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0FAF1" w14:textId="3C38466A" w:rsidR="000A6486" w:rsidRPr="00B93EB8" w:rsidRDefault="00CE5DEB" w:rsidP="00960132">
      <w:pPr>
        <w:numPr>
          <w:ilvl w:val="0"/>
          <w:numId w:val="1"/>
        </w:numPr>
        <w:spacing w:line="360" w:lineRule="auto"/>
        <w:ind w:left="426" w:hanging="426"/>
        <w:contextualSpacing/>
        <w:jc w:val="both"/>
        <w:rPr>
          <w:rFonts w:ascii="Arial" w:hAnsi="Arial" w:cs="Arial"/>
          <w:b/>
          <w:bCs/>
          <w:color w:val="000000" w:themeColor="text1"/>
          <w:sz w:val="19"/>
          <w:szCs w:val="19"/>
          <w:lang w:val="en-GB"/>
        </w:rPr>
      </w:pPr>
      <w:r w:rsidRPr="00B93EB8">
        <w:rPr>
          <w:rFonts w:ascii="Arial" w:hAnsi="Arial" w:cs="Arial"/>
          <w:b/>
          <w:bCs/>
          <w:color w:val="000000" w:themeColor="text1"/>
          <w:sz w:val="19"/>
          <w:szCs w:val="19"/>
          <w:cs/>
          <w:lang w:val="en-US"/>
        </w:rPr>
        <w:t>BASIS OF INTERIM FINANCIAL STATEMEN</w:t>
      </w:r>
      <w:r w:rsidR="003F16B3" w:rsidRPr="00B93EB8">
        <w:rPr>
          <w:rFonts w:ascii="Arial" w:hAnsi="Arial" w:cs="Arial"/>
          <w:b/>
          <w:bCs/>
          <w:color w:val="000000" w:themeColor="text1"/>
          <w:sz w:val="19"/>
          <w:szCs w:val="19"/>
          <w:lang w:val="en-GB"/>
        </w:rPr>
        <w:t>T</w:t>
      </w:r>
      <w:r w:rsidR="008D7075" w:rsidRPr="00B93EB8">
        <w:rPr>
          <w:rFonts w:ascii="Arial" w:hAnsi="Arial" w:cs="Arial"/>
          <w:b/>
          <w:bCs/>
          <w:color w:val="000000" w:themeColor="text1"/>
          <w:sz w:val="19"/>
          <w:szCs w:val="19"/>
          <w:cs/>
          <w:lang w:val="en-US"/>
        </w:rPr>
        <w:t>S</w:t>
      </w:r>
      <w:r w:rsidR="00071568" w:rsidRPr="00B93EB8">
        <w:rPr>
          <w:rFonts w:ascii="Arial" w:hAnsi="Arial" w:cs="Arial"/>
          <w:b/>
          <w:bCs/>
          <w:color w:val="000000" w:themeColor="text1"/>
          <w:sz w:val="19"/>
          <w:szCs w:val="19"/>
          <w:lang w:val="en-GB"/>
        </w:rPr>
        <w:t xml:space="preserve"> PREPARATION</w:t>
      </w:r>
    </w:p>
    <w:p w14:paraId="36AE061C" w14:textId="77777777" w:rsidR="006D4615" w:rsidRPr="00B93EB8" w:rsidRDefault="006D4615" w:rsidP="005C035F">
      <w:pPr>
        <w:spacing w:line="360" w:lineRule="auto"/>
        <w:rPr>
          <w:rFonts w:ascii="Arial" w:hAnsi="Arial" w:cs="Arial"/>
          <w:color w:val="000000" w:themeColor="text1"/>
          <w:sz w:val="19"/>
          <w:szCs w:val="19"/>
          <w:lang w:val="en-GB"/>
        </w:rPr>
      </w:pPr>
    </w:p>
    <w:p w14:paraId="4D2D24E1" w14:textId="77777777" w:rsidR="006D4615" w:rsidRPr="00B93EB8"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B93EB8">
        <w:rPr>
          <w:rFonts w:ascii="Arial" w:eastAsia="Arial" w:hAnsi="Arial" w:cs="Arial"/>
          <w:color w:val="000000" w:themeColor="text1"/>
          <w:sz w:val="19"/>
          <w:szCs w:val="19"/>
          <w:lang w:val="en-GB"/>
        </w:rPr>
        <w:t xml:space="preserve">The </w:t>
      </w:r>
      <w:bookmarkStart w:id="0" w:name="_Hlk164259112"/>
      <w:r w:rsidRPr="00B93EB8">
        <w:rPr>
          <w:rFonts w:ascii="Arial" w:eastAsia="Arial" w:hAnsi="Arial" w:cs="Arial"/>
          <w:color w:val="000000" w:themeColor="text1"/>
          <w:sz w:val="19"/>
          <w:szCs w:val="19"/>
          <w:lang w:val="en-GB"/>
        </w:rPr>
        <w:t xml:space="preserve">interim consolidated and separated financial information </w:t>
      </w:r>
      <w:bookmarkEnd w:id="0"/>
      <w:r w:rsidRPr="00B93EB8">
        <w:rPr>
          <w:rFonts w:ascii="Arial" w:eastAsia="Arial" w:hAnsi="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14:paraId="57ECBB3B" w14:textId="77777777" w:rsidR="006D4615" w:rsidRPr="00B93EB8"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2FD7AB10" w14:textId="66D10885" w:rsidR="006D4615" w:rsidRPr="00B93EB8"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B93EB8">
        <w:rPr>
          <w:rFonts w:ascii="Arial" w:eastAsia="Arial" w:hAnsi="Arial" w:cs="Arial"/>
          <w:color w:val="000000" w:themeColor="text1"/>
          <w:sz w:val="19"/>
          <w:szCs w:val="19"/>
          <w:lang w:val="en-GB"/>
        </w:rPr>
        <w:t>The interim financial information should be read in conjunction with the annual financial statements for the year ended 31 December 202</w:t>
      </w:r>
      <w:r w:rsidR="00D725F1" w:rsidRPr="00B93EB8">
        <w:rPr>
          <w:rFonts w:ascii="Arial" w:eastAsia="Arial" w:hAnsi="Arial" w:cs="Arial"/>
          <w:color w:val="000000" w:themeColor="text1"/>
          <w:sz w:val="19"/>
          <w:szCs w:val="19"/>
          <w:lang w:val="en-GB"/>
        </w:rPr>
        <w:t>4</w:t>
      </w:r>
      <w:r w:rsidRPr="00B93EB8">
        <w:rPr>
          <w:rFonts w:ascii="Arial" w:eastAsia="Arial" w:hAnsi="Arial" w:cs="Arial"/>
          <w:color w:val="000000" w:themeColor="text1"/>
          <w:sz w:val="19"/>
          <w:szCs w:val="19"/>
          <w:lang w:val="en-GB"/>
        </w:rPr>
        <w:t>.</w:t>
      </w:r>
    </w:p>
    <w:p w14:paraId="7FCA5C7A" w14:textId="77777777" w:rsidR="006D4615" w:rsidRPr="00B93EB8"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114AA218" w14:textId="751FE9DC" w:rsidR="006D4615" w:rsidRPr="00B93EB8"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sz w:val="19"/>
          <w:szCs w:val="19"/>
          <w:lang w:val="en-GB"/>
        </w:rPr>
      </w:pPr>
      <w:r w:rsidRPr="00B93EB8">
        <w:rPr>
          <w:rFonts w:ascii="Arial" w:eastAsia="Arial" w:hAnsi="Arial" w:cs="Arial"/>
          <w:color w:val="000000" w:themeColor="text1"/>
          <w:sz w:val="19"/>
          <w:szCs w:val="19"/>
          <w:lang w:val="en-GB"/>
        </w:rPr>
        <w:t>An English version of these interim financial information has been prepared from the interim financial information that is in the</w:t>
      </w:r>
      <w:r w:rsidR="00072078" w:rsidRPr="00B93EB8">
        <w:rPr>
          <w:rFonts w:ascii="Arial" w:eastAsia="Arial" w:hAnsi="Arial" w:cs="Arial"/>
          <w:color w:val="000000" w:themeColor="text1"/>
          <w:sz w:val="19"/>
          <w:szCs w:val="19"/>
          <w:lang w:val="en-GB"/>
        </w:rPr>
        <w:t xml:space="preserve"> </w:t>
      </w:r>
      <w:r w:rsidRPr="00B93EB8">
        <w:rPr>
          <w:rFonts w:ascii="Arial" w:eastAsia="Arial" w:hAnsi="Arial" w:cs="Arial"/>
          <w:color w:val="000000" w:themeColor="text1"/>
          <w:sz w:val="19"/>
          <w:szCs w:val="19"/>
          <w:lang w:val="en-GB"/>
        </w:rPr>
        <w:t>Thai language. In the event of a conflict or a difference in interpretation between the two languages, the Thai language interim financial information shall prevail.</w:t>
      </w:r>
    </w:p>
    <w:p w14:paraId="53DBE775" w14:textId="7608BC4E" w:rsidR="00FF28B3" w:rsidRPr="00B93EB8" w:rsidRDefault="00FF28B3" w:rsidP="005C035F">
      <w:pPr>
        <w:spacing w:line="360" w:lineRule="auto"/>
        <w:rPr>
          <w:rFonts w:ascii="Arial" w:hAnsi="Arial" w:cs="Arial"/>
          <w:color w:val="000000" w:themeColor="text1"/>
          <w:sz w:val="19"/>
          <w:szCs w:val="19"/>
          <w:lang w:val="en-GB"/>
        </w:rPr>
      </w:pPr>
    </w:p>
    <w:p w14:paraId="668504FC" w14:textId="77777777" w:rsidR="00A7778F" w:rsidRPr="00B93EB8" w:rsidRDefault="00A7778F" w:rsidP="00A7778F">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B93EB8">
        <w:rPr>
          <w:rFonts w:ascii="Arial" w:hAnsi="Arial" w:cs="Arial"/>
          <w:b/>
          <w:bCs/>
          <w:color w:val="000000" w:themeColor="text1"/>
          <w:sz w:val="19"/>
          <w:szCs w:val="19"/>
          <w:cs/>
          <w:lang w:val="en-US"/>
        </w:rPr>
        <w:t>ACCOUNTING POLICIES</w:t>
      </w:r>
    </w:p>
    <w:p w14:paraId="181D24A5" w14:textId="77777777" w:rsidR="00A7778F" w:rsidRPr="00B93EB8" w:rsidRDefault="00A7778F" w:rsidP="00A7778F">
      <w:pPr>
        <w:pStyle w:val="ListParagraph"/>
        <w:spacing w:line="360" w:lineRule="auto"/>
        <w:ind w:left="360"/>
        <w:jc w:val="thaiDistribute"/>
        <w:rPr>
          <w:rFonts w:ascii="Arial" w:hAnsi="Arial" w:cs="Arial"/>
          <w:sz w:val="19"/>
          <w:szCs w:val="19"/>
          <w:cs/>
          <w:lang w:val="en-US"/>
        </w:rPr>
      </w:pPr>
    </w:p>
    <w:p w14:paraId="31139367" w14:textId="6F36AE1C" w:rsidR="00A7778F" w:rsidRPr="00B93EB8" w:rsidRDefault="00A7778F" w:rsidP="00A307B7">
      <w:pPr>
        <w:pStyle w:val="ListParagraph"/>
        <w:spacing w:line="360" w:lineRule="auto"/>
        <w:ind w:left="450"/>
        <w:jc w:val="thaiDistribute"/>
        <w:rPr>
          <w:rFonts w:ascii="Arial" w:hAnsi="Arial" w:cs="Arial"/>
          <w:sz w:val="19"/>
          <w:szCs w:val="24"/>
          <w:lang w:val="en-GB"/>
        </w:rPr>
      </w:pPr>
      <w:r w:rsidRPr="00B93EB8">
        <w:rPr>
          <w:rFonts w:ascii="Arial" w:hAnsi="Arial" w:cs="Arial"/>
          <w:sz w:val="19"/>
          <w:szCs w:val="19"/>
          <w:lang w:val="en-GB" w:bidi="ar-SA"/>
        </w:rPr>
        <w:t>The accounting policies used in the preparation of the interim financial information are consistent with those used in the annual financial statements for the year ended 31 December 202</w:t>
      </w:r>
      <w:r w:rsidR="0016331B" w:rsidRPr="00B93EB8">
        <w:rPr>
          <w:rFonts w:ascii="Arial" w:hAnsi="Arial" w:cs="Arial"/>
          <w:sz w:val="19"/>
          <w:szCs w:val="19"/>
          <w:lang w:val="en-GB" w:bidi="ar-SA"/>
        </w:rPr>
        <w:t>4</w:t>
      </w:r>
      <w:r w:rsidRPr="00B93EB8">
        <w:rPr>
          <w:rFonts w:ascii="Arial" w:hAnsi="Arial" w:cs="Arial"/>
          <w:sz w:val="19"/>
          <w:szCs w:val="19"/>
          <w:lang w:val="en-GB" w:bidi="ar-SA"/>
        </w:rPr>
        <w:t xml:space="preserve">, except for the adoption of the new and amended financial reporting standards as described in Note </w:t>
      </w:r>
      <w:r w:rsidRPr="00B93EB8">
        <w:rPr>
          <w:rFonts w:ascii="Arial" w:hAnsi="Arial" w:cs="Arial"/>
          <w:sz w:val="19"/>
          <w:szCs w:val="24"/>
          <w:lang w:val="en-US"/>
        </w:rPr>
        <w:t>3</w:t>
      </w:r>
      <w:r w:rsidRPr="00B93EB8">
        <w:rPr>
          <w:rFonts w:ascii="Arial" w:hAnsi="Arial" w:cs="Arial"/>
          <w:sz w:val="19"/>
          <w:szCs w:val="19"/>
          <w:lang w:val="en-GB" w:bidi="ar-SA"/>
        </w:rPr>
        <w:t>.</w:t>
      </w:r>
    </w:p>
    <w:p w14:paraId="61EE440D" w14:textId="77777777" w:rsidR="007072A8" w:rsidRPr="00B93EB8" w:rsidRDefault="007072A8" w:rsidP="00A307B7">
      <w:pPr>
        <w:pStyle w:val="ListParagraph"/>
        <w:spacing w:line="360" w:lineRule="auto"/>
        <w:ind w:left="450"/>
        <w:jc w:val="thaiDistribute"/>
        <w:rPr>
          <w:rFonts w:ascii="Arial" w:hAnsi="Arial" w:cs="Arial"/>
          <w:sz w:val="19"/>
          <w:szCs w:val="24"/>
          <w:lang w:val="en-GB"/>
        </w:rPr>
      </w:pPr>
    </w:p>
    <w:p w14:paraId="210C63D3" w14:textId="32F494E0" w:rsidR="007072A8" w:rsidRPr="00B93EB8" w:rsidRDefault="0067551C" w:rsidP="00A307B7">
      <w:pPr>
        <w:pStyle w:val="ListParagraph"/>
        <w:spacing w:line="360" w:lineRule="auto"/>
        <w:ind w:left="450"/>
        <w:jc w:val="thaiDistribute"/>
        <w:rPr>
          <w:rFonts w:ascii="Arial" w:hAnsi="Arial" w:cs="Arial"/>
          <w:sz w:val="19"/>
          <w:szCs w:val="24"/>
          <w:lang w:val="en-US"/>
        </w:rPr>
      </w:pPr>
      <w:r w:rsidRPr="00B93EB8">
        <w:rPr>
          <w:rFonts w:ascii="Arial" w:hAnsi="Arial" w:cs="Arial"/>
          <w:sz w:val="19"/>
          <w:szCs w:val="24"/>
          <w:lang w:val="en-US"/>
        </w:rPr>
        <w:t>Howe</w:t>
      </w:r>
      <w:r w:rsidR="002D2A58" w:rsidRPr="00B93EB8">
        <w:rPr>
          <w:rFonts w:ascii="Arial" w:hAnsi="Arial" w:cs="Arial"/>
          <w:sz w:val="19"/>
          <w:szCs w:val="24"/>
          <w:lang w:val="en-US"/>
        </w:rPr>
        <w:t xml:space="preserve">ver, the Company’s management considered that the application has no material </w:t>
      </w:r>
      <w:r w:rsidR="00640FE1" w:rsidRPr="00B93EB8">
        <w:rPr>
          <w:rFonts w:ascii="Arial" w:hAnsi="Arial" w:cs="Arial"/>
          <w:sz w:val="19"/>
          <w:szCs w:val="24"/>
          <w:lang w:val="en-US"/>
        </w:rPr>
        <w:t>impact on the financial statements.</w:t>
      </w:r>
    </w:p>
    <w:p w14:paraId="6ABDF6D2" w14:textId="77777777" w:rsidR="00865CA4" w:rsidRPr="00B93EB8" w:rsidRDefault="00865CA4" w:rsidP="00E005F5">
      <w:pPr>
        <w:spacing w:line="360" w:lineRule="auto"/>
        <w:ind w:left="851"/>
        <w:contextualSpacing/>
        <w:jc w:val="thaiDistribute"/>
        <w:rPr>
          <w:rFonts w:ascii="Arial" w:hAnsi="Arial" w:cs="Arial"/>
          <w:color w:val="000000" w:themeColor="text1"/>
          <w:sz w:val="19"/>
          <w:szCs w:val="19"/>
          <w:lang w:val="en-US"/>
        </w:rPr>
      </w:pPr>
    </w:p>
    <w:p w14:paraId="4272E61D" w14:textId="4CD3E815" w:rsidR="006D696F" w:rsidRPr="00B93EB8" w:rsidRDefault="00C05364" w:rsidP="00A307B7">
      <w:pPr>
        <w:numPr>
          <w:ilvl w:val="0"/>
          <w:numId w:val="1"/>
        </w:numPr>
        <w:spacing w:line="360" w:lineRule="auto"/>
        <w:ind w:left="426" w:hanging="426"/>
        <w:contextualSpacing/>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GB"/>
        </w:rPr>
        <w:t>CHNGES IN THE FINANCIAL REPORTING STANDARDS</w:t>
      </w:r>
    </w:p>
    <w:p w14:paraId="4F24BFD7" w14:textId="77777777" w:rsidR="006A44B1" w:rsidRPr="00B93EB8" w:rsidRDefault="006A44B1" w:rsidP="006A44B1">
      <w:pPr>
        <w:pStyle w:val="BodyText"/>
        <w:spacing w:line="360" w:lineRule="auto"/>
        <w:ind w:left="851"/>
        <w:rPr>
          <w:rFonts w:ascii="Arial" w:hAnsi="Arial" w:cs="Arial"/>
          <w:sz w:val="19"/>
          <w:szCs w:val="19"/>
        </w:rPr>
      </w:pPr>
    </w:p>
    <w:p w14:paraId="7846067B" w14:textId="14F6FB1D" w:rsidR="00AE2A79" w:rsidRPr="00B93EB8" w:rsidRDefault="006A44B1" w:rsidP="00AE2A79">
      <w:pPr>
        <w:pStyle w:val="BodyText"/>
        <w:spacing w:line="360" w:lineRule="auto"/>
        <w:ind w:left="426"/>
        <w:rPr>
          <w:rFonts w:ascii="Arial" w:hAnsi="Arial" w:cs="Arial"/>
          <w:sz w:val="19"/>
          <w:szCs w:val="19"/>
        </w:rPr>
      </w:pPr>
      <w:r w:rsidRPr="00B93EB8">
        <w:rPr>
          <w:rFonts w:ascii="Arial" w:hAnsi="Arial" w:cs="Arial"/>
          <w:sz w:val="19"/>
          <w:szCs w:val="19"/>
        </w:rPr>
        <w:t xml:space="preserve">Amended financial reporting standards that are effective for the accounting period beginning on or after </w:t>
      </w:r>
      <w:r w:rsidR="009833D8" w:rsidRPr="00B93EB8">
        <w:rPr>
          <w:rFonts w:ascii="Arial" w:hAnsi="Arial" w:cs="Arial"/>
          <w:sz w:val="19"/>
          <w:szCs w:val="19"/>
        </w:rPr>
        <w:t xml:space="preserve">    </w:t>
      </w:r>
      <w:r w:rsidRPr="00B93EB8">
        <w:rPr>
          <w:rFonts w:ascii="Arial" w:hAnsi="Arial" w:cs="Arial"/>
          <w:sz w:val="19"/>
          <w:szCs w:val="19"/>
        </w:rPr>
        <w:t>1 January 2025</w:t>
      </w:r>
      <w:r w:rsidR="00D719AA" w:rsidRPr="00B93EB8">
        <w:rPr>
          <w:rFonts w:ascii="Arial" w:hAnsi="Arial" w:cs="Arial"/>
          <w:sz w:val="19"/>
          <w:szCs w:val="19"/>
        </w:rPr>
        <w:t xml:space="preserve"> are as </w:t>
      </w:r>
      <w:proofErr w:type="gramStart"/>
      <w:r w:rsidR="00D719AA" w:rsidRPr="00B93EB8">
        <w:rPr>
          <w:rFonts w:ascii="Arial" w:hAnsi="Arial" w:cs="Arial"/>
          <w:sz w:val="19"/>
          <w:szCs w:val="19"/>
        </w:rPr>
        <w:t>follow,</w:t>
      </w:r>
      <w:proofErr w:type="gramEnd"/>
    </w:p>
    <w:p w14:paraId="0E108F38" w14:textId="77777777" w:rsidR="00AE2A79" w:rsidRPr="00B93EB8" w:rsidRDefault="00AE2A79" w:rsidP="00AE2A79">
      <w:pPr>
        <w:pStyle w:val="BodyText"/>
        <w:spacing w:line="360" w:lineRule="auto"/>
        <w:ind w:left="426"/>
        <w:rPr>
          <w:rFonts w:ascii="Arial" w:hAnsi="Arial" w:cs="Arial"/>
          <w:sz w:val="19"/>
          <w:szCs w:val="19"/>
        </w:rPr>
      </w:pPr>
    </w:p>
    <w:p w14:paraId="08FBE16E" w14:textId="0E5F477C" w:rsidR="00C91D98" w:rsidRPr="00B93EB8" w:rsidRDefault="00C91D98" w:rsidP="009833D8">
      <w:pPr>
        <w:numPr>
          <w:ilvl w:val="1"/>
          <w:numId w:val="1"/>
        </w:numPr>
        <w:spacing w:line="360" w:lineRule="auto"/>
        <w:ind w:left="851"/>
        <w:contextualSpacing/>
        <w:jc w:val="thaiDistribute"/>
        <w:rPr>
          <w:rFonts w:ascii="Arial" w:eastAsia="Arial" w:hAnsi="Arial" w:cs="Arial"/>
          <w:sz w:val="19"/>
          <w:szCs w:val="19"/>
          <w:lang w:val="en-US"/>
        </w:rPr>
      </w:pPr>
      <w:r w:rsidRPr="00B93EB8">
        <w:rPr>
          <w:rFonts w:ascii="Arial" w:eastAsia="Arial" w:hAnsi="Arial" w:cs="Arial"/>
          <w:sz w:val="19"/>
          <w:szCs w:val="19"/>
          <w:lang w:val="en-GB"/>
        </w:rPr>
        <w:t>Thai Financial Reporting Standard No.17 “Insurance Contracts” has been announced in the Royal Gazette on 19 August 2022</w:t>
      </w:r>
      <w:r w:rsidRPr="00B93EB8">
        <w:rPr>
          <w:rFonts w:ascii="Arial" w:eastAsia="Arial" w:hAnsi="Arial" w:cs="Arial"/>
          <w:sz w:val="19"/>
          <w:szCs w:val="19"/>
          <w:cs/>
          <w:lang w:val="en-US"/>
        </w:rPr>
        <w:t xml:space="preserve"> </w:t>
      </w:r>
      <w:r w:rsidRPr="00B93EB8">
        <w:rPr>
          <w:rFonts w:ascii="Arial" w:eastAsia="Arial" w:hAnsi="Arial" w:cs="Arial"/>
          <w:sz w:val="19"/>
          <w:szCs w:val="19"/>
          <w:lang w:val="en-GB"/>
        </w:rPr>
        <w:t>and will be effective for the financial statements for the period beginning on or after 1 January 2025 onwards.</w:t>
      </w:r>
    </w:p>
    <w:p w14:paraId="4203FFFC" w14:textId="77777777" w:rsidR="00C91D98" w:rsidRPr="00B93EB8" w:rsidRDefault="00C91D98" w:rsidP="00C91D98">
      <w:pPr>
        <w:autoSpaceDE w:val="0"/>
        <w:autoSpaceDN w:val="0"/>
        <w:adjustRightInd w:val="0"/>
        <w:spacing w:line="360" w:lineRule="auto"/>
        <w:ind w:left="851"/>
        <w:jc w:val="thaiDistribute"/>
        <w:rPr>
          <w:rFonts w:ascii="Arial" w:eastAsia="Arial" w:hAnsi="Arial" w:cs="Arial"/>
          <w:sz w:val="19"/>
          <w:szCs w:val="19"/>
          <w:lang w:val="en-GB"/>
        </w:rPr>
      </w:pPr>
    </w:p>
    <w:p w14:paraId="2E80389F" w14:textId="62FBBC0C" w:rsidR="00C91D98" w:rsidRPr="00B93EB8" w:rsidRDefault="00C91D98" w:rsidP="009833D8">
      <w:pPr>
        <w:numPr>
          <w:ilvl w:val="1"/>
          <w:numId w:val="1"/>
        </w:numPr>
        <w:spacing w:line="360" w:lineRule="auto"/>
        <w:ind w:left="851"/>
        <w:contextualSpacing/>
        <w:jc w:val="thaiDistribute"/>
        <w:rPr>
          <w:rFonts w:ascii="Arial" w:eastAsia="Arial" w:hAnsi="Arial" w:cs="Arial"/>
          <w:sz w:val="19"/>
          <w:szCs w:val="19"/>
          <w:lang w:val="en-GB"/>
        </w:rPr>
      </w:pPr>
      <w:r w:rsidRPr="00B93EB8">
        <w:rPr>
          <w:rFonts w:ascii="Arial" w:eastAsia="Arial" w:hAnsi="Arial" w:cs="Arial"/>
          <w:sz w:val="19"/>
          <w:lang w:val="en-GB"/>
        </w:rPr>
        <w:t>Thai Accounting Standard No.</w:t>
      </w:r>
      <w:r w:rsidRPr="00B93EB8">
        <w:rPr>
          <w:rFonts w:ascii="Arial" w:eastAsia="Arial" w:hAnsi="Arial" w:cs="Arial"/>
          <w:sz w:val="19"/>
          <w:szCs w:val="19"/>
          <w:lang w:val="en-GB" w:bidi="ar-SA"/>
        </w:rPr>
        <w:t xml:space="preserve">1 Presentation of Financial Statements </w:t>
      </w:r>
      <w:r w:rsidRPr="00B93EB8">
        <w:rPr>
          <w:rFonts w:ascii="Arial" w:eastAsia="Arial" w:hAnsi="Arial" w:cs="Arial"/>
          <w:sz w:val="19"/>
          <w:szCs w:val="19"/>
          <w:lang w:val="en-GB"/>
        </w:rPr>
        <w:t xml:space="preserve">clarified that liabilities are classified as either current or non-current, depending on the rights that exist at the end of the reporting period. Classification is unaffected by the entity’s expectations or events after the reporting period </w:t>
      </w:r>
      <w:r w:rsidR="009833D8" w:rsidRPr="00B93EB8">
        <w:rPr>
          <w:rFonts w:ascii="Arial" w:eastAsia="Arial" w:hAnsi="Arial" w:cs="Arial"/>
          <w:sz w:val="19"/>
          <w:szCs w:val="19"/>
          <w:lang w:val="en-GB"/>
        </w:rPr>
        <w:br/>
      </w:r>
      <w:r w:rsidRPr="00B93EB8">
        <w:rPr>
          <w:rFonts w:ascii="Arial" w:eastAsia="Arial" w:hAnsi="Arial" w:cs="Arial"/>
          <w:sz w:val="19"/>
          <w:szCs w:val="19"/>
          <w:lang w:val="en-GB"/>
        </w:rPr>
        <w:t xml:space="preserve">(for example, the receipt of a waiver or a breach of covenant). </w:t>
      </w:r>
    </w:p>
    <w:p w14:paraId="0809090D" w14:textId="21071672" w:rsidR="00CE16C3" w:rsidRPr="00B93EB8" w:rsidRDefault="00CE16C3">
      <w:pPr>
        <w:rPr>
          <w:rFonts w:ascii="Arial" w:eastAsia="Arial" w:hAnsi="Arial" w:cs="Arial"/>
          <w:sz w:val="19"/>
          <w:szCs w:val="19"/>
          <w:lang w:val="en-GB"/>
        </w:rPr>
      </w:pPr>
    </w:p>
    <w:p w14:paraId="6BAC3DC8" w14:textId="77777777" w:rsidR="000B1D35" w:rsidRPr="00B93EB8" w:rsidRDefault="000B1D35" w:rsidP="00AE2A79">
      <w:pPr>
        <w:autoSpaceDE w:val="0"/>
        <w:autoSpaceDN w:val="0"/>
        <w:adjustRightInd w:val="0"/>
        <w:spacing w:line="360" w:lineRule="auto"/>
        <w:ind w:left="851"/>
        <w:jc w:val="thaiDistribute"/>
        <w:rPr>
          <w:rFonts w:ascii="Arial" w:hAnsi="Arial" w:cs="Arial"/>
          <w:sz w:val="19"/>
          <w:szCs w:val="19"/>
          <w:lang w:val="en-GB"/>
        </w:rPr>
      </w:pPr>
      <w:r w:rsidRPr="00B93EB8">
        <w:rPr>
          <w:rFonts w:ascii="Arial" w:hAnsi="Arial" w:cs="Arial"/>
          <w:sz w:val="19"/>
          <w:szCs w:val="19"/>
          <w:lang w:val="en-GB"/>
        </w:rPr>
        <w:br/>
      </w:r>
    </w:p>
    <w:p w14:paraId="108B6A7F" w14:textId="77777777" w:rsidR="000B1D35" w:rsidRPr="00B93EB8" w:rsidRDefault="000B1D35" w:rsidP="00AE2A79">
      <w:pPr>
        <w:autoSpaceDE w:val="0"/>
        <w:autoSpaceDN w:val="0"/>
        <w:adjustRightInd w:val="0"/>
        <w:spacing w:line="360" w:lineRule="auto"/>
        <w:ind w:left="851"/>
        <w:jc w:val="thaiDistribute"/>
        <w:rPr>
          <w:rFonts w:ascii="Arial" w:hAnsi="Arial" w:cs="Arial"/>
          <w:sz w:val="19"/>
          <w:szCs w:val="19"/>
          <w:lang w:val="en-GB"/>
        </w:rPr>
      </w:pPr>
    </w:p>
    <w:p w14:paraId="2ED482CD" w14:textId="77777777" w:rsidR="000B1D35" w:rsidRPr="00B93EB8" w:rsidRDefault="000B1D35" w:rsidP="00AE2A79">
      <w:pPr>
        <w:autoSpaceDE w:val="0"/>
        <w:autoSpaceDN w:val="0"/>
        <w:adjustRightInd w:val="0"/>
        <w:spacing w:line="360" w:lineRule="auto"/>
        <w:ind w:left="851"/>
        <w:jc w:val="thaiDistribute"/>
        <w:rPr>
          <w:rFonts w:ascii="Arial" w:hAnsi="Arial" w:cs="Arial"/>
          <w:sz w:val="19"/>
          <w:szCs w:val="19"/>
          <w:lang w:val="en-GB"/>
        </w:rPr>
      </w:pPr>
    </w:p>
    <w:p w14:paraId="147BF821" w14:textId="77777777" w:rsidR="000B1D35" w:rsidRPr="00B93EB8" w:rsidRDefault="000B1D35" w:rsidP="00AE2A79">
      <w:pPr>
        <w:autoSpaceDE w:val="0"/>
        <w:autoSpaceDN w:val="0"/>
        <w:adjustRightInd w:val="0"/>
        <w:spacing w:line="360" w:lineRule="auto"/>
        <w:ind w:left="851"/>
        <w:jc w:val="thaiDistribute"/>
        <w:rPr>
          <w:rFonts w:ascii="Arial" w:hAnsi="Arial" w:cs="Arial"/>
          <w:sz w:val="19"/>
          <w:szCs w:val="19"/>
          <w:lang w:val="en-GB"/>
        </w:rPr>
      </w:pPr>
    </w:p>
    <w:p w14:paraId="5DACF0AB" w14:textId="29AAB203" w:rsidR="00C91D98" w:rsidRPr="00B93EB8" w:rsidRDefault="00C91D98" w:rsidP="00AE2A79">
      <w:pPr>
        <w:autoSpaceDE w:val="0"/>
        <w:autoSpaceDN w:val="0"/>
        <w:adjustRightInd w:val="0"/>
        <w:spacing w:line="360" w:lineRule="auto"/>
        <w:ind w:left="851"/>
        <w:jc w:val="thaiDistribute"/>
        <w:rPr>
          <w:rFonts w:ascii="Arial" w:eastAsia="Arial" w:hAnsi="Arial" w:cs="Arial"/>
          <w:sz w:val="19"/>
          <w:szCs w:val="19"/>
          <w:lang w:val="en-GB"/>
        </w:rPr>
      </w:pPr>
      <w:r w:rsidRPr="00B93EB8">
        <w:rPr>
          <w:rFonts w:ascii="Arial" w:hAnsi="Arial" w:cs="Arial"/>
          <w:sz w:val="19"/>
          <w:szCs w:val="19"/>
          <w:lang w:val="en-GB"/>
        </w:rPr>
        <w:lastRenderedPageBreak/>
        <w:t>Covenants of loan arrangements will not affect classification of a liability as current or non-current at</w:t>
      </w:r>
      <w:r w:rsidRPr="00B93EB8">
        <w:rPr>
          <w:rFonts w:ascii="Arial" w:eastAsia="Arial" w:hAnsi="Arial" w:cs="Arial"/>
          <w:sz w:val="19"/>
          <w:szCs w:val="19"/>
          <w:lang w:val="en-GB"/>
        </w:rPr>
        <w:t xml:space="preserve">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E99ABC2" w14:textId="77777777" w:rsidR="00C91D98" w:rsidRPr="00B93EB8" w:rsidRDefault="00C91D98" w:rsidP="00C91D98">
      <w:pPr>
        <w:autoSpaceDE w:val="0"/>
        <w:autoSpaceDN w:val="0"/>
        <w:adjustRightInd w:val="0"/>
        <w:spacing w:line="360" w:lineRule="auto"/>
        <w:jc w:val="thaiDistribute"/>
        <w:rPr>
          <w:rFonts w:ascii="Arial" w:eastAsia="Arial" w:hAnsi="Arial" w:cs="Arial"/>
          <w:sz w:val="19"/>
          <w:szCs w:val="19"/>
          <w:lang w:val="en-GB"/>
        </w:rPr>
      </w:pPr>
    </w:p>
    <w:p w14:paraId="785F10EF" w14:textId="4AE4C486" w:rsidR="00C91D98" w:rsidRPr="00B93EB8" w:rsidRDefault="00C91D98" w:rsidP="00AE2A79">
      <w:pPr>
        <w:autoSpaceDE w:val="0"/>
        <w:autoSpaceDN w:val="0"/>
        <w:adjustRightInd w:val="0"/>
        <w:spacing w:line="360" w:lineRule="auto"/>
        <w:ind w:left="851"/>
        <w:jc w:val="thaiDistribute"/>
        <w:rPr>
          <w:rFonts w:ascii="Arial" w:eastAsia="Arial" w:hAnsi="Arial" w:cs="Arial"/>
          <w:sz w:val="19"/>
          <w:szCs w:val="19"/>
          <w:lang w:val="en-US"/>
        </w:rPr>
      </w:pPr>
      <w:r w:rsidRPr="00B93EB8">
        <w:rPr>
          <w:rFonts w:ascii="Arial" w:eastAsia="Arial" w:hAnsi="Arial" w:cs="Arial"/>
          <w:sz w:val="19"/>
          <w:szCs w:val="19"/>
          <w:lang w:val="en-GB"/>
        </w:rPr>
        <w:t xml:space="preserve">The amendments require disclosures if an entity classifies a liability as non-current and that liability is subject to covenants with which the entity must comply within 12 months of the reporting period. </w:t>
      </w:r>
      <w:r w:rsidRPr="00B93EB8">
        <w:rPr>
          <w:rFonts w:ascii="Arial" w:eastAsia="Arial" w:hAnsi="Arial" w:cs="Arial"/>
          <w:sz w:val="19"/>
          <w:szCs w:val="19"/>
          <w:lang w:val="en-US"/>
        </w:rPr>
        <w:t xml:space="preserve">The disclosures include: </w:t>
      </w:r>
    </w:p>
    <w:p w14:paraId="72198A65" w14:textId="77777777" w:rsidR="00C91D98" w:rsidRPr="00B93EB8" w:rsidRDefault="00C91D98" w:rsidP="00192FF3">
      <w:pPr>
        <w:numPr>
          <w:ilvl w:val="0"/>
          <w:numId w:val="23"/>
        </w:numPr>
        <w:tabs>
          <w:tab w:val="clear" w:pos="720"/>
        </w:tabs>
        <w:spacing w:line="360" w:lineRule="auto"/>
        <w:ind w:left="1134" w:hanging="283"/>
        <w:jc w:val="thaiDistribute"/>
        <w:textAlignment w:val="baseline"/>
        <w:rPr>
          <w:rFonts w:ascii="Arial" w:hAnsi="Arial" w:cs="Arial"/>
          <w:spacing w:val="-6"/>
          <w:sz w:val="19"/>
          <w:szCs w:val="19"/>
          <w:lang w:val="en-GB" w:bidi="ar-SA"/>
        </w:rPr>
      </w:pPr>
      <w:r w:rsidRPr="00B93EB8">
        <w:rPr>
          <w:rFonts w:ascii="Arial" w:hAnsi="Arial" w:cs="Arial"/>
          <w:spacing w:val="-6"/>
          <w:sz w:val="19"/>
          <w:szCs w:val="19"/>
          <w:lang w:val="en-GB" w:bidi="ar-SA"/>
        </w:rPr>
        <w:t xml:space="preserve">the carrying amount of the </w:t>
      </w:r>
      <w:proofErr w:type="gramStart"/>
      <w:r w:rsidRPr="00B93EB8">
        <w:rPr>
          <w:rFonts w:ascii="Arial" w:hAnsi="Arial" w:cs="Arial"/>
          <w:spacing w:val="-6"/>
          <w:sz w:val="19"/>
          <w:szCs w:val="19"/>
          <w:lang w:val="en-GB" w:bidi="ar-SA"/>
        </w:rPr>
        <w:t>liability;</w:t>
      </w:r>
      <w:proofErr w:type="gramEnd"/>
    </w:p>
    <w:p w14:paraId="58DF4258" w14:textId="77777777" w:rsidR="00C91D98" w:rsidRPr="00B93EB8" w:rsidRDefault="00C91D98" w:rsidP="00192FF3">
      <w:pPr>
        <w:numPr>
          <w:ilvl w:val="0"/>
          <w:numId w:val="23"/>
        </w:numPr>
        <w:tabs>
          <w:tab w:val="clear" w:pos="720"/>
        </w:tabs>
        <w:spacing w:line="360" w:lineRule="auto"/>
        <w:ind w:left="1134" w:hanging="283"/>
        <w:jc w:val="thaiDistribute"/>
        <w:textAlignment w:val="baseline"/>
        <w:rPr>
          <w:rFonts w:ascii="Arial" w:hAnsi="Arial" w:cs="Arial"/>
          <w:spacing w:val="-6"/>
          <w:sz w:val="19"/>
          <w:szCs w:val="19"/>
          <w:lang w:bidi="ar-SA"/>
        </w:rPr>
      </w:pPr>
      <w:proofErr w:type="spellStart"/>
      <w:r w:rsidRPr="00B93EB8">
        <w:rPr>
          <w:rFonts w:ascii="Arial" w:hAnsi="Arial" w:cs="Arial"/>
          <w:spacing w:val="-6"/>
          <w:sz w:val="19"/>
          <w:szCs w:val="19"/>
          <w:lang w:bidi="ar-SA"/>
        </w:rPr>
        <w:t>information</w:t>
      </w:r>
      <w:proofErr w:type="spellEnd"/>
      <w:r w:rsidRPr="00B93EB8">
        <w:rPr>
          <w:rFonts w:ascii="Arial" w:hAnsi="Arial" w:cs="Arial"/>
          <w:spacing w:val="-6"/>
          <w:sz w:val="19"/>
          <w:szCs w:val="19"/>
          <w:lang w:bidi="ar-SA"/>
        </w:rPr>
        <w:t xml:space="preserve"> </w:t>
      </w:r>
      <w:proofErr w:type="spellStart"/>
      <w:r w:rsidRPr="00B93EB8">
        <w:rPr>
          <w:rFonts w:ascii="Arial" w:hAnsi="Arial" w:cs="Arial"/>
          <w:spacing w:val="-6"/>
          <w:sz w:val="19"/>
          <w:szCs w:val="19"/>
          <w:lang w:bidi="ar-SA"/>
        </w:rPr>
        <w:t>about</w:t>
      </w:r>
      <w:proofErr w:type="spellEnd"/>
      <w:r w:rsidRPr="00B93EB8">
        <w:rPr>
          <w:rFonts w:ascii="Arial" w:hAnsi="Arial" w:cs="Arial"/>
          <w:spacing w:val="-6"/>
          <w:sz w:val="19"/>
          <w:szCs w:val="19"/>
          <w:lang w:bidi="ar-SA"/>
        </w:rPr>
        <w:t xml:space="preserve"> </w:t>
      </w:r>
      <w:proofErr w:type="spellStart"/>
      <w:r w:rsidRPr="00B93EB8">
        <w:rPr>
          <w:rFonts w:ascii="Arial" w:hAnsi="Arial" w:cs="Arial"/>
          <w:spacing w:val="-6"/>
          <w:sz w:val="19"/>
          <w:szCs w:val="19"/>
          <w:lang w:bidi="ar-SA"/>
        </w:rPr>
        <w:t>the</w:t>
      </w:r>
      <w:proofErr w:type="spellEnd"/>
      <w:r w:rsidRPr="00B93EB8">
        <w:rPr>
          <w:rFonts w:ascii="Arial" w:hAnsi="Arial" w:cs="Arial"/>
          <w:spacing w:val="-6"/>
          <w:sz w:val="19"/>
          <w:szCs w:val="19"/>
          <w:lang w:bidi="ar-SA"/>
        </w:rPr>
        <w:t xml:space="preserve"> </w:t>
      </w:r>
      <w:proofErr w:type="spellStart"/>
      <w:r w:rsidRPr="00B93EB8">
        <w:rPr>
          <w:rFonts w:ascii="Arial" w:hAnsi="Arial" w:cs="Arial"/>
          <w:spacing w:val="-6"/>
          <w:sz w:val="19"/>
          <w:szCs w:val="19"/>
          <w:lang w:bidi="ar-SA"/>
        </w:rPr>
        <w:t>covenants</w:t>
      </w:r>
      <w:proofErr w:type="spellEnd"/>
      <w:r w:rsidRPr="00B93EB8">
        <w:rPr>
          <w:rFonts w:ascii="Arial" w:hAnsi="Arial" w:cs="Arial"/>
          <w:spacing w:val="-6"/>
          <w:sz w:val="19"/>
          <w:szCs w:val="19"/>
          <w:lang w:bidi="ar-SA"/>
        </w:rPr>
        <w:t>; and</w:t>
      </w:r>
    </w:p>
    <w:p w14:paraId="08011B57" w14:textId="6F88DD74" w:rsidR="00C91D98" w:rsidRPr="00B93EB8" w:rsidRDefault="00C91D98" w:rsidP="00192FF3">
      <w:pPr>
        <w:numPr>
          <w:ilvl w:val="0"/>
          <w:numId w:val="23"/>
        </w:numPr>
        <w:tabs>
          <w:tab w:val="clear" w:pos="720"/>
        </w:tabs>
        <w:spacing w:line="360" w:lineRule="auto"/>
        <w:ind w:left="1134" w:hanging="283"/>
        <w:jc w:val="thaiDistribute"/>
        <w:textAlignment w:val="baseline"/>
        <w:rPr>
          <w:rFonts w:ascii="Arial" w:hAnsi="Arial" w:cs="Arial"/>
          <w:spacing w:val="-6"/>
          <w:sz w:val="19"/>
          <w:szCs w:val="19"/>
          <w:lang w:val="en-GB" w:bidi="ar-SA"/>
        </w:rPr>
      </w:pPr>
      <w:r w:rsidRPr="00B93EB8">
        <w:rPr>
          <w:rFonts w:ascii="Arial" w:hAnsi="Arial" w:cs="Arial"/>
          <w:spacing w:val="-6"/>
          <w:sz w:val="19"/>
          <w:szCs w:val="19"/>
          <w:lang w:val="en-GB" w:bidi="ar-SA"/>
        </w:rPr>
        <w:t>facts and circumstances, if any, that indicate that the entity might have difficulty complying with the covenants.</w:t>
      </w:r>
    </w:p>
    <w:p w14:paraId="2D828544" w14:textId="77777777" w:rsidR="00C91D98" w:rsidRPr="00B93EB8" w:rsidRDefault="00C91D98" w:rsidP="00C91D98">
      <w:pPr>
        <w:autoSpaceDE w:val="0"/>
        <w:autoSpaceDN w:val="0"/>
        <w:adjustRightInd w:val="0"/>
        <w:spacing w:line="360" w:lineRule="auto"/>
        <w:jc w:val="thaiDistribute"/>
        <w:rPr>
          <w:rFonts w:ascii="Arial" w:eastAsia="Arial" w:hAnsi="Arial" w:cs="Arial"/>
          <w:sz w:val="19"/>
          <w:szCs w:val="19"/>
          <w:lang w:val="en-GB"/>
        </w:rPr>
      </w:pPr>
    </w:p>
    <w:p w14:paraId="033F3F13" w14:textId="77777777" w:rsidR="00C91D98" w:rsidRPr="00B93EB8" w:rsidRDefault="00C91D98" w:rsidP="00192FF3">
      <w:pPr>
        <w:autoSpaceDE w:val="0"/>
        <w:autoSpaceDN w:val="0"/>
        <w:adjustRightInd w:val="0"/>
        <w:spacing w:line="360" w:lineRule="auto"/>
        <w:ind w:left="851"/>
        <w:jc w:val="thaiDistribute"/>
        <w:rPr>
          <w:rFonts w:ascii="Arial" w:eastAsia="Arial" w:hAnsi="Arial" w:cs="Arial"/>
          <w:sz w:val="19"/>
          <w:szCs w:val="19"/>
          <w:lang w:val="en-GB"/>
        </w:rPr>
      </w:pPr>
      <w:r w:rsidRPr="00B93EB8">
        <w:rPr>
          <w:rFonts w:ascii="Arial" w:eastAsia="Arial" w:hAnsi="Arial" w:cs="Arial"/>
          <w:sz w:val="19"/>
          <w:szCs w:val="19"/>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C636650" w14:textId="77777777" w:rsidR="00C91D98" w:rsidRPr="00B93EB8" w:rsidRDefault="00C91D98" w:rsidP="00C91D98">
      <w:pPr>
        <w:autoSpaceDE w:val="0"/>
        <w:autoSpaceDN w:val="0"/>
        <w:adjustRightInd w:val="0"/>
        <w:spacing w:line="360" w:lineRule="auto"/>
        <w:ind w:left="540"/>
        <w:jc w:val="thaiDistribute"/>
        <w:rPr>
          <w:rFonts w:ascii="Arial" w:eastAsia="Arial" w:hAnsi="Arial" w:cs="Arial"/>
          <w:sz w:val="19"/>
          <w:szCs w:val="19"/>
          <w:lang w:val="en-GB"/>
        </w:rPr>
      </w:pPr>
    </w:p>
    <w:p w14:paraId="7C58DD8F" w14:textId="77777777" w:rsidR="00C91D98" w:rsidRPr="00B93EB8" w:rsidRDefault="00C91D98" w:rsidP="00192FF3">
      <w:pPr>
        <w:autoSpaceDE w:val="0"/>
        <w:autoSpaceDN w:val="0"/>
        <w:adjustRightInd w:val="0"/>
        <w:spacing w:line="360" w:lineRule="auto"/>
        <w:ind w:left="851"/>
        <w:jc w:val="thaiDistribute"/>
        <w:rPr>
          <w:rFonts w:ascii="Arial" w:eastAsia="Arial" w:hAnsi="Arial" w:cs="Arial"/>
          <w:sz w:val="19"/>
          <w:szCs w:val="19"/>
          <w:lang w:val="en-GB"/>
        </w:rPr>
      </w:pPr>
      <w:r w:rsidRPr="00B93EB8">
        <w:rPr>
          <w:rFonts w:ascii="Arial" w:eastAsia="Arial" w:hAnsi="Arial" w:cs="Arial"/>
          <w:sz w:val="19"/>
          <w:szCs w:val="19"/>
          <w:lang w:val="en-GB"/>
        </w:rPr>
        <w:t>The amendments must be applied retrospectively in accordance with the normal requirements in TAS 8 Accounting Policies, Changes in Accounting Estimates and Errors.</w:t>
      </w:r>
    </w:p>
    <w:p w14:paraId="7838A743" w14:textId="77777777" w:rsidR="00C91D98" w:rsidRPr="00B93EB8" w:rsidRDefault="00C91D98" w:rsidP="00C91D98">
      <w:pPr>
        <w:spacing w:line="360" w:lineRule="auto"/>
        <w:jc w:val="thaiDistribute"/>
        <w:rPr>
          <w:rFonts w:ascii="Arial" w:eastAsia="Arial" w:hAnsi="Arial" w:cs="Arial"/>
          <w:sz w:val="19"/>
          <w:szCs w:val="19"/>
          <w:lang w:val="en-GB"/>
        </w:rPr>
      </w:pPr>
    </w:p>
    <w:p w14:paraId="3075C055" w14:textId="77777777" w:rsidR="00C91D98" w:rsidRPr="00B93EB8" w:rsidRDefault="00C91D98" w:rsidP="009833D8">
      <w:pPr>
        <w:numPr>
          <w:ilvl w:val="1"/>
          <w:numId w:val="1"/>
        </w:numPr>
        <w:spacing w:line="360" w:lineRule="auto"/>
        <w:ind w:left="851"/>
        <w:contextualSpacing/>
        <w:jc w:val="thaiDistribute"/>
        <w:rPr>
          <w:rFonts w:ascii="Arial" w:eastAsia="Arial" w:hAnsi="Arial" w:cs="Arial"/>
          <w:i/>
          <w:iCs/>
          <w:spacing w:val="-4"/>
          <w:sz w:val="19"/>
          <w:szCs w:val="19"/>
          <w:lang w:val="en-GB"/>
        </w:rPr>
      </w:pPr>
      <w:bookmarkStart w:id="1" w:name="_Hlk177306374"/>
      <w:r w:rsidRPr="00B93EB8">
        <w:rPr>
          <w:rFonts w:ascii="Arial" w:eastAsia="Arial" w:hAnsi="Arial" w:cs="Arial"/>
          <w:spacing w:val="-4"/>
          <w:sz w:val="19"/>
          <w:szCs w:val="19"/>
          <w:lang w:val="en-GB" w:bidi="ar-SA"/>
        </w:rPr>
        <w:t>Thai Financial Reporting Standard No.16 Leases</w:t>
      </w:r>
      <w:r w:rsidRPr="00B93EB8">
        <w:rPr>
          <w:rFonts w:ascii="Arial" w:eastAsia="Arial" w:hAnsi="Arial" w:cs="Arial"/>
          <w:i/>
          <w:iCs/>
          <w:spacing w:val="-4"/>
          <w:sz w:val="19"/>
          <w:szCs w:val="19"/>
          <w:lang w:val="en-GB"/>
        </w:rPr>
        <w:t xml:space="preserve"> </w:t>
      </w:r>
      <w:r w:rsidRPr="00B93EB8">
        <w:rPr>
          <w:rFonts w:ascii="Arial" w:eastAsia="Arial" w:hAnsi="Arial" w:cs="Arial"/>
          <w:spacing w:val="-4"/>
          <w:sz w:val="19"/>
          <w:szCs w:val="19"/>
          <w:lang w:val="en-GB"/>
        </w:rPr>
        <w:t xml:space="preserve">added to the requirements for sale and leaseback transactions which explain how an entity accounts for a sale and leaseback after the date of the transaction. </w:t>
      </w:r>
    </w:p>
    <w:p w14:paraId="3060549F" w14:textId="77777777" w:rsidR="00C91D98" w:rsidRPr="00B93EB8" w:rsidRDefault="00C91D98" w:rsidP="00C91D98">
      <w:pPr>
        <w:spacing w:line="360" w:lineRule="auto"/>
        <w:ind w:left="547"/>
        <w:jc w:val="thaiDistribute"/>
        <w:textAlignment w:val="baseline"/>
        <w:rPr>
          <w:rFonts w:ascii="Arial" w:eastAsia="Arial" w:hAnsi="Arial" w:cs="Arial"/>
          <w:sz w:val="19"/>
          <w:szCs w:val="19"/>
          <w:lang w:val="en-GB" w:bidi="ar-SA"/>
        </w:rPr>
      </w:pPr>
    </w:p>
    <w:p w14:paraId="7A9B2622" w14:textId="7432100C" w:rsidR="00C91D98" w:rsidRPr="00B93EB8" w:rsidRDefault="00C91D98" w:rsidP="00192FF3">
      <w:pPr>
        <w:autoSpaceDE w:val="0"/>
        <w:autoSpaceDN w:val="0"/>
        <w:adjustRightInd w:val="0"/>
        <w:spacing w:line="360" w:lineRule="auto"/>
        <w:ind w:left="851"/>
        <w:jc w:val="thaiDistribute"/>
        <w:rPr>
          <w:rFonts w:ascii="Arial" w:eastAsia="Arial" w:hAnsi="Arial" w:cs="Arial"/>
          <w:sz w:val="19"/>
          <w:szCs w:val="19"/>
          <w:lang w:val="en-GB" w:bidi="ar-SA"/>
        </w:rPr>
      </w:pPr>
      <w:r w:rsidRPr="00B93EB8">
        <w:rPr>
          <w:rFonts w:ascii="Arial" w:eastAsia="Arial" w:hAnsi="Arial" w:cs="Arial"/>
          <w:sz w:val="19"/>
          <w:szCs w:val="19"/>
          <w:lang w:val="en-GB" w:bidi="ar-SA"/>
        </w:rPr>
        <w:t xml:space="preserve">The amendments specify that, in measuring the lease liability </w:t>
      </w:r>
      <w:proofErr w:type="gramStart"/>
      <w:r w:rsidRPr="00B93EB8">
        <w:rPr>
          <w:rFonts w:ascii="Arial" w:eastAsia="Arial" w:hAnsi="Arial" w:cs="Arial"/>
          <w:sz w:val="19"/>
          <w:szCs w:val="19"/>
          <w:lang w:val="en-GB" w:bidi="ar-SA"/>
        </w:rPr>
        <w:t>subsequent to</w:t>
      </w:r>
      <w:proofErr w:type="gramEnd"/>
      <w:r w:rsidRPr="00B93EB8">
        <w:rPr>
          <w:rFonts w:ascii="Arial" w:eastAsia="Arial" w:hAnsi="Arial" w:cs="Arial"/>
          <w:sz w:val="19"/>
          <w:szCs w:val="19"/>
          <w:lang w:val="en-GB" w:bidi="ar-SA"/>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1"/>
    <w:p w14:paraId="2D12E668" w14:textId="387514D6" w:rsidR="00044F1E" w:rsidRPr="00B93EB8" w:rsidRDefault="00044F1E">
      <w:pPr>
        <w:rPr>
          <w:rFonts w:ascii="Arial" w:eastAsia="Arial" w:hAnsi="Arial" w:cs="Arial"/>
          <w:sz w:val="19"/>
          <w:szCs w:val="19"/>
          <w:lang w:val="en-GB" w:bidi="ar-SA"/>
        </w:rPr>
      </w:pPr>
    </w:p>
    <w:p w14:paraId="491DE797" w14:textId="77777777" w:rsidR="00C91D98" w:rsidRPr="00B93EB8" w:rsidRDefault="00C91D98" w:rsidP="009833D8">
      <w:pPr>
        <w:numPr>
          <w:ilvl w:val="1"/>
          <w:numId w:val="1"/>
        </w:numPr>
        <w:spacing w:line="360" w:lineRule="auto"/>
        <w:ind w:left="851"/>
        <w:contextualSpacing/>
        <w:jc w:val="thaiDistribute"/>
        <w:rPr>
          <w:rFonts w:ascii="Arial" w:eastAsia="Arial" w:hAnsi="Arial" w:cs="Arial"/>
          <w:sz w:val="19"/>
          <w:szCs w:val="19"/>
          <w:lang w:val="en-GB"/>
        </w:rPr>
      </w:pPr>
      <w:r w:rsidRPr="00B93EB8">
        <w:rPr>
          <w:rFonts w:ascii="Arial" w:eastAsia="Arial" w:hAnsi="Arial" w:cs="Arial"/>
          <w:sz w:val="19"/>
          <w:lang w:val="en-GB"/>
        </w:rPr>
        <w:t>Thai Accounting Standard No.</w:t>
      </w:r>
      <w:r w:rsidRPr="00B93EB8">
        <w:rPr>
          <w:rFonts w:ascii="Arial" w:eastAsia="Arial" w:hAnsi="Arial" w:cs="Arial"/>
          <w:sz w:val="19"/>
          <w:szCs w:val="19"/>
          <w:lang w:val="en-GB" w:bidi="ar-SA"/>
        </w:rPr>
        <w:t>7 Statement of cash flows</w:t>
      </w:r>
      <w:r w:rsidRPr="00B93EB8">
        <w:rPr>
          <w:rFonts w:ascii="Arial" w:eastAsia="Arial" w:hAnsi="Arial" w:cs="Arial"/>
          <w:sz w:val="19"/>
          <w:szCs w:val="19"/>
          <w:lang w:val="en-GB"/>
        </w:rPr>
        <w:t xml:space="preserve"> </w:t>
      </w:r>
      <w:r w:rsidRPr="00B93EB8">
        <w:rPr>
          <w:rFonts w:ascii="Arial" w:eastAsia="Arial" w:hAnsi="Arial" w:cs="Arial"/>
          <w:sz w:val="19"/>
          <w:szCs w:val="19"/>
          <w:lang w:val="en-GB" w:bidi="ar-SA"/>
        </w:rPr>
        <w:t>and Thai Financial Reporting Standard No.7 Financial instruments: Disclosures</w:t>
      </w:r>
      <w:r w:rsidRPr="00B93EB8">
        <w:rPr>
          <w:rFonts w:ascii="Arial" w:eastAsia="Arial" w:hAnsi="Arial" w:cs="Arial"/>
          <w:sz w:val="19"/>
          <w:szCs w:val="19"/>
          <w:lang w:val="en-GB"/>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B4A7475" w14:textId="77777777" w:rsidR="00C91D98" w:rsidRPr="00B93EB8" w:rsidRDefault="00C91D98" w:rsidP="00C91D98">
      <w:pPr>
        <w:autoSpaceDE w:val="0"/>
        <w:autoSpaceDN w:val="0"/>
        <w:adjustRightInd w:val="0"/>
        <w:spacing w:line="360" w:lineRule="auto"/>
        <w:ind w:left="2114"/>
        <w:jc w:val="thaiDistribute"/>
        <w:rPr>
          <w:rFonts w:ascii="Arial" w:eastAsia="Arial" w:hAnsi="Arial" w:cs="Arial"/>
          <w:sz w:val="19"/>
          <w:szCs w:val="19"/>
          <w:lang w:val="en-GB"/>
        </w:rPr>
      </w:pPr>
    </w:p>
    <w:p w14:paraId="366FC1FE" w14:textId="77777777" w:rsidR="000B1D35" w:rsidRPr="00B93EB8" w:rsidRDefault="000B1D35" w:rsidP="005D54DF">
      <w:pPr>
        <w:autoSpaceDE w:val="0"/>
        <w:autoSpaceDN w:val="0"/>
        <w:adjustRightInd w:val="0"/>
        <w:spacing w:line="360" w:lineRule="auto"/>
        <w:ind w:left="851"/>
        <w:jc w:val="thaiDistribute"/>
        <w:rPr>
          <w:rFonts w:ascii="Arial" w:eastAsia="Arial" w:hAnsi="Arial" w:cs="Arial"/>
          <w:sz w:val="19"/>
          <w:szCs w:val="19"/>
          <w:lang w:val="en-GB" w:bidi="ar-SA"/>
        </w:rPr>
      </w:pPr>
    </w:p>
    <w:p w14:paraId="48B2FEC7" w14:textId="77777777" w:rsidR="000B1D35" w:rsidRPr="00B93EB8" w:rsidRDefault="000B1D35" w:rsidP="005D54DF">
      <w:pPr>
        <w:autoSpaceDE w:val="0"/>
        <w:autoSpaceDN w:val="0"/>
        <w:adjustRightInd w:val="0"/>
        <w:spacing w:line="360" w:lineRule="auto"/>
        <w:ind w:left="851"/>
        <w:jc w:val="thaiDistribute"/>
        <w:rPr>
          <w:rFonts w:ascii="Arial" w:eastAsia="Arial" w:hAnsi="Arial" w:cs="Arial"/>
          <w:sz w:val="19"/>
          <w:szCs w:val="19"/>
          <w:lang w:val="en-GB" w:bidi="ar-SA"/>
        </w:rPr>
      </w:pPr>
    </w:p>
    <w:p w14:paraId="0ACDD82A" w14:textId="77777777" w:rsidR="000B1D35" w:rsidRPr="00B93EB8" w:rsidRDefault="000B1D35" w:rsidP="005D54DF">
      <w:pPr>
        <w:autoSpaceDE w:val="0"/>
        <w:autoSpaceDN w:val="0"/>
        <w:adjustRightInd w:val="0"/>
        <w:spacing w:line="360" w:lineRule="auto"/>
        <w:ind w:left="851"/>
        <w:jc w:val="thaiDistribute"/>
        <w:rPr>
          <w:rFonts w:ascii="Arial" w:eastAsia="Arial" w:hAnsi="Arial" w:cs="Arial"/>
          <w:sz w:val="19"/>
          <w:szCs w:val="19"/>
          <w:lang w:val="en-GB" w:bidi="ar-SA"/>
        </w:rPr>
      </w:pPr>
    </w:p>
    <w:p w14:paraId="614C7FC6" w14:textId="77777777" w:rsidR="000B1D35" w:rsidRPr="00B93EB8" w:rsidRDefault="000B1D35" w:rsidP="005D54DF">
      <w:pPr>
        <w:autoSpaceDE w:val="0"/>
        <w:autoSpaceDN w:val="0"/>
        <w:adjustRightInd w:val="0"/>
        <w:spacing w:line="360" w:lineRule="auto"/>
        <w:ind w:left="851"/>
        <w:jc w:val="thaiDistribute"/>
        <w:rPr>
          <w:rFonts w:ascii="Arial" w:eastAsia="Arial" w:hAnsi="Arial" w:cs="Arial"/>
          <w:sz w:val="19"/>
          <w:szCs w:val="19"/>
          <w:lang w:val="en-GB" w:bidi="ar-SA"/>
        </w:rPr>
      </w:pPr>
    </w:p>
    <w:p w14:paraId="126275DD" w14:textId="15EA8712" w:rsidR="00C91D98" w:rsidRPr="00B93EB8" w:rsidRDefault="00C91D98" w:rsidP="005D54DF">
      <w:pPr>
        <w:autoSpaceDE w:val="0"/>
        <w:autoSpaceDN w:val="0"/>
        <w:adjustRightInd w:val="0"/>
        <w:spacing w:line="360" w:lineRule="auto"/>
        <w:ind w:left="851"/>
        <w:jc w:val="thaiDistribute"/>
        <w:rPr>
          <w:rFonts w:ascii="Arial" w:eastAsia="Arial" w:hAnsi="Arial" w:cs="Arial"/>
          <w:sz w:val="19"/>
          <w:szCs w:val="19"/>
          <w:cs/>
          <w:lang w:val="en-GB"/>
        </w:rPr>
      </w:pPr>
      <w:r w:rsidRPr="00B93EB8">
        <w:rPr>
          <w:rFonts w:ascii="Arial" w:eastAsia="Arial" w:hAnsi="Arial" w:cs="Arial"/>
          <w:sz w:val="19"/>
          <w:szCs w:val="19"/>
          <w:lang w:val="en-GB" w:bidi="ar-SA"/>
        </w:rPr>
        <w:lastRenderedPageBreak/>
        <w:t xml:space="preserve">To meet investors’ needs, the new disclosures will provide information about: </w:t>
      </w:r>
    </w:p>
    <w:p w14:paraId="66504C17"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The terms and conditions of SFAs.</w:t>
      </w:r>
    </w:p>
    <w:p w14:paraId="31840006"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The carrying amount of financial liabilities that are part of SFAs, and the line items in which those liabilities are presented.</w:t>
      </w:r>
    </w:p>
    <w:p w14:paraId="3001AEB6"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The carrying amount of the financial liabilities in (2), for which the suppliers have already received payment from the finance providers.</w:t>
      </w:r>
    </w:p>
    <w:p w14:paraId="4B984F5D"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The range of payment due dates for both the financial liabilities that are part of SFAs, and comparable trade payables that are not part of such arrangements.</w:t>
      </w:r>
    </w:p>
    <w:p w14:paraId="2D29750F"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Non-cash changes in the carrying amounts of financial liabilities in (2).</w:t>
      </w:r>
    </w:p>
    <w:p w14:paraId="2A7C84DC" w14:textId="77777777" w:rsidR="00C91D98" w:rsidRPr="00B93EB8" w:rsidRDefault="00C91D98" w:rsidP="005D54DF">
      <w:pPr>
        <w:pStyle w:val="ListParagraph"/>
        <w:numPr>
          <w:ilvl w:val="0"/>
          <w:numId w:val="24"/>
        </w:numPr>
        <w:tabs>
          <w:tab w:val="left" w:pos="1620"/>
        </w:tabs>
        <w:autoSpaceDE w:val="0"/>
        <w:autoSpaceDN w:val="0"/>
        <w:adjustRightInd w:val="0"/>
        <w:spacing w:line="360" w:lineRule="auto"/>
        <w:ind w:left="1276" w:hanging="425"/>
        <w:jc w:val="thaiDistribute"/>
        <w:rPr>
          <w:rFonts w:ascii="Arial" w:hAnsi="Arial" w:cs="Arial"/>
          <w:sz w:val="19"/>
          <w:szCs w:val="19"/>
          <w:lang w:val="en-GB" w:bidi="ar-SA"/>
        </w:rPr>
      </w:pPr>
      <w:r w:rsidRPr="00B93EB8">
        <w:rPr>
          <w:rFonts w:ascii="Arial" w:hAnsi="Arial" w:cs="Arial"/>
          <w:sz w:val="19"/>
          <w:szCs w:val="19"/>
          <w:lang w:val="en-GB" w:bidi="ar-SA"/>
        </w:rPr>
        <w:t>Access to SFA facilities and concentration of liquidity risk with the finance providers.</w:t>
      </w:r>
    </w:p>
    <w:p w14:paraId="03A53C26" w14:textId="77777777" w:rsidR="00140B8D" w:rsidRPr="00B93EB8" w:rsidRDefault="00140B8D" w:rsidP="00140B8D">
      <w:pPr>
        <w:pStyle w:val="ListParagraph"/>
        <w:tabs>
          <w:tab w:val="left" w:pos="1620"/>
        </w:tabs>
        <w:autoSpaceDE w:val="0"/>
        <w:autoSpaceDN w:val="0"/>
        <w:adjustRightInd w:val="0"/>
        <w:spacing w:line="360" w:lineRule="auto"/>
        <w:ind w:left="1276"/>
        <w:jc w:val="thaiDistribute"/>
        <w:rPr>
          <w:rFonts w:ascii="Arial" w:hAnsi="Arial" w:cs="Arial"/>
          <w:sz w:val="19"/>
          <w:szCs w:val="19"/>
          <w:lang w:val="en-GB" w:bidi="ar-SA"/>
        </w:rPr>
      </w:pPr>
    </w:p>
    <w:p w14:paraId="078D0CA5" w14:textId="77777777" w:rsidR="00FF37B8" w:rsidRPr="00B93EB8" w:rsidRDefault="00FF37B8" w:rsidP="00A36C15">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B93EB8">
        <w:rPr>
          <w:rFonts w:ascii="Arial" w:hAnsi="Arial" w:cs="Arial"/>
          <w:b/>
          <w:bCs/>
          <w:color w:val="000000" w:themeColor="text1"/>
          <w:sz w:val="19"/>
          <w:szCs w:val="19"/>
          <w:cs/>
          <w:lang w:val="en-US"/>
        </w:rPr>
        <w:t>ESTIMATES AND JUDGEMENT</w:t>
      </w:r>
    </w:p>
    <w:p w14:paraId="492ADBB3" w14:textId="77777777" w:rsidR="00FF37B8" w:rsidRPr="00B93EB8" w:rsidRDefault="00FF37B8" w:rsidP="00FF37B8">
      <w:pPr>
        <w:spacing w:line="360" w:lineRule="auto"/>
        <w:ind w:left="900" w:right="-10"/>
        <w:jc w:val="both"/>
        <w:rPr>
          <w:rFonts w:ascii="Arial" w:eastAsia="Arial" w:hAnsi="Arial" w:cs="Arial"/>
          <w:sz w:val="19"/>
          <w:szCs w:val="19"/>
          <w:cs/>
          <w:lang w:val="en-US"/>
        </w:rPr>
      </w:pPr>
    </w:p>
    <w:p w14:paraId="0C3B3FFE" w14:textId="77777777" w:rsidR="00FF37B8" w:rsidRPr="00B93EB8"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B93EB8">
        <w:rPr>
          <w:rFonts w:ascii="Arial" w:eastAsia="Arial" w:hAnsi="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58129E35" w14:textId="77777777" w:rsidR="00FF37B8" w:rsidRPr="00B93EB8" w:rsidRDefault="00FF37B8" w:rsidP="0074009F">
      <w:pPr>
        <w:spacing w:line="360" w:lineRule="auto"/>
        <w:ind w:left="441" w:right="-10"/>
        <w:jc w:val="thaiDistribute"/>
        <w:rPr>
          <w:rFonts w:ascii="Arial" w:eastAsia="Arial" w:hAnsi="Arial" w:cs="Arial"/>
          <w:sz w:val="19"/>
          <w:szCs w:val="19"/>
          <w:lang w:val="en-GB"/>
        </w:rPr>
      </w:pPr>
    </w:p>
    <w:p w14:paraId="5D4C342A" w14:textId="09AB96F0" w:rsidR="00FF37B8" w:rsidRPr="00B93EB8"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B93EB8">
        <w:rPr>
          <w:rFonts w:ascii="Arial" w:eastAsia="Arial" w:hAnsi="Arial" w:cs="Arial"/>
          <w:sz w:val="19"/>
          <w:szCs w:val="19"/>
          <w:lang w:val="en-GB"/>
        </w:rPr>
        <w:t xml:space="preserve">The judgments, estimates and assumptions </w:t>
      </w:r>
      <w:r w:rsidRPr="00B93EB8">
        <w:rPr>
          <w:rFonts w:ascii="Arial" w:eastAsia="Arial" w:hAnsi="Arial" w:cs="Arial"/>
          <w:color w:val="000000"/>
          <w:sz w:val="19"/>
          <w:szCs w:val="19"/>
          <w:lang w:val="en-GB"/>
        </w:rPr>
        <w:t>applied</w:t>
      </w:r>
      <w:r w:rsidRPr="00B93EB8">
        <w:rPr>
          <w:rFonts w:ascii="Arial" w:eastAsia="Arial" w:hAnsi="Arial" w:cs="Arial"/>
          <w:sz w:val="19"/>
          <w:szCs w:val="19"/>
          <w:lang w:val="en-GB"/>
        </w:rPr>
        <w:t xml:space="preserve"> in the interim financial information, including the key sources of estimation were the same as those applied in the annual financial statements for the year ended 31 December 202</w:t>
      </w:r>
      <w:r w:rsidR="0016331B" w:rsidRPr="00B93EB8">
        <w:rPr>
          <w:rFonts w:ascii="Arial" w:eastAsia="Arial" w:hAnsi="Arial" w:cs="Arial"/>
          <w:sz w:val="19"/>
          <w:szCs w:val="19"/>
          <w:lang w:val="en-GB"/>
        </w:rPr>
        <w:t>4</w:t>
      </w:r>
      <w:r w:rsidRPr="00B93EB8">
        <w:rPr>
          <w:rFonts w:ascii="Arial" w:eastAsia="Arial" w:hAnsi="Arial" w:cs="Arial"/>
          <w:sz w:val="19"/>
          <w:szCs w:val="19"/>
          <w:lang w:val="en-GB"/>
        </w:rPr>
        <w:t>.</w:t>
      </w:r>
    </w:p>
    <w:p w14:paraId="3A642371" w14:textId="77777777" w:rsidR="001D4B72" w:rsidRPr="00B93EB8"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209AC720"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1525222"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79C5690E"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5CF14419"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3B6CAB47"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61D6C69"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2FA4BE66"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7A8FDB0"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3585D063"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0F2846C8"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2B5EBC6A"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76A95DA7"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340135B5"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2C568385"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3E88FC21"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50ECB964"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B35647D"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5E1BB7FE"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F494E46"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1C0A3185" w14:textId="77777777" w:rsidR="0015620F" w:rsidRPr="00B93EB8"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B688096" w14:textId="0D73FCAC" w:rsidR="005C1CC0" w:rsidRPr="00B93EB8"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lastRenderedPageBreak/>
        <w:t>TRADE</w:t>
      </w:r>
      <w:r w:rsidR="009A5E5C" w:rsidRPr="00B93EB8">
        <w:rPr>
          <w:rFonts w:ascii="Arial" w:hAnsi="Arial" w:cs="Arial"/>
          <w:b/>
          <w:bCs/>
          <w:color w:val="000000" w:themeColor="text1"/>
          <w:sz w:val="19"/>
          <w:szCs w:val="19"/>
          <w:cs/>
          <w:lang w:val="en-US"/>
        </w:rPr>
        <w:t xml:space="preserve"> </w:t>
      </w:r>
      <w:r w:rsidR="009A5E5C" w:rsidRPr="00B93EB8">
        <w:rPr>
          <w:rFonts w:ascii="Arial" w:hAnsi="Arial" w:cs="Arial"/>
          <w:b/>
          <w:bCs/>
          <w:color w:val="000000" w:themeColor="text1"/>
          <w:sz w:val="19"/>
          <w:szCs w:val="19"/>
          <w:lang w:val="en-GB"/>
        </w:rPr>
        <w:t>AND OTHER</w:t>
      </w:r>
      <w:r w:rsidRPr="00B93EB8">
        <w:rPr>
          <w:rFonts w:ascii="Arial" w:hAnsi="Arial" w:cs="Arial"/>
          <w:b/>
          <w:bCs/>
          <w:color w:val="000000" w:themeColor="text1"/>
          <w:sz w:val="19"/>
          <w:szCs w:val="19"/>
          <w:lang w:val="en-US"/>
        </w:rPr>
        <w:t xml:space="preserve"> ACCOUNTS RECEIVABLE</w:t>
      </w:r>
    </w:p>
    <w:p w14:paraId="2319F9DF" w14:textId="77777777" w:rsidR="005C1CC0" w:rsidRPr="00B93EB8"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89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0"/>
        <w:gridCol w:w="1339"/>
        <w:gridCol w:w="266"/>
        <w:gridCol w:w="1245"/>
        <w:gridCol w:w="236"/>
        <w:gridCol w:w="1360"/>
        <w:gridCol w:w="240"/>
        <w:gridCol w:w="1356"/>
      </w:tblGrid>
      <w:tr w:rsidR="001908CB" w:rsidRPr="00B93EB8" w14:paraId="25F8BED9" w14:textId="77777777" w:rsidTr="00A61D0F">
        <w:trPr>
          <w:cantSplit/>
          <w:tblHeader/>
        </w:trPr>
        <w:tc>
          <w:tcPr>
            <w:tcW w:w="2850" w:type="dxa"/>
            <w:tcBorders>
              <w:top w:val="nil"/>
              <w:left w:val="nil"/>
              <w:bottom w:val="nil"/>
              <w:right w:val="nil"/>
            </w:tcBorders>
          </w:tcPr>
          <w:p w14:paraId="3693B1C2" w14:textId="77777777" w:rsidR="00370837" w:rsidRPr="00B93EB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6042" w:type="dxa"/>
            <w:gridSpan w:val="7"/>
            <w:tcBorders>
              <w:top w:val="nil"/>
              <w:left w:val="nil"/>
              <w:bottom w:val="nil"/>
              <w:right w:val="nil"/>
            </w:tcBorders>
            <w:vAlign w:val="bottom"/>
          </w:tcPr>
          <w:p w14:paraId="5B173FD5" w14:textId="064AB11C" w:rsidR="00370837" w:rsidRPr="00B93EB8"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(Unit</w:t>
            </w:r>
            <w:r w:rsidR="00370837" w:rsidRPr="00B93EB8">
              <w:rPr>
                <w:rFonts w:ascii="Arial" w:hAnsi="Arial" w:cs="Arial"/>
                <w:color w:val="000000" w:themeColor="text1"/>
                <w:sz w:val="19"/>
                <w:szCs w:val="19"/>
                <w:lang w:val="en-US"/>
              </w:rPr>
              <w:t>: Baht)</w:t>
            </w:r>
          </w:p>
        </w:tc>
      </w:tr>
      <w:tr w:rsidR="001908CB" w:rsidRPr="00B93EB8" w14:paraId="16D17E57" w14:textId="77777777" w:rsidTr="00A61D0F">
        <w:trPr>
          <w:cantSplit/>
          <w:tblHeader/>
        </w:trPr>
        <w:tc>
          <w:tcPr>
            <w:tcW w:w="2850" w:type="dxa"/>
            <w:tcBorders>
              <w:top w:val="nil"/>
              <w:left w:val="nil"/>
              <w:bottom w:val="nil"/>
              <w:right w:val="nil"/>
            </w:tcBorders>
          </w:tcPr>
          <w:p w14:paraId="52BE56F5" w14:textId="77777777" w:rsidR="00370837" w:rsidRPr="00B93EB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B93EB8"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Consolidated</w:t>
            </w:r>
          </w:p>
          <w:p w14:paraId="6B1AE3D2" w14:textId="3E50793A" w:rsidR="00370837" w:rsidRPr="00B93EB8"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B93EB8">
              <w:rPr>
                <w:rFonts w:ascii="Arial" w:hAnsi="Arial" w:cs="Arial"/>
                <w:color w:val="000000" w:themeColor="text1"/>
                <w:sz w:val="19"/>
                <w:szCs w:val="19"/>
                <w:lang w:val="en-US"/>
              </w:rPr>
              <w:t xml:space="preserve">financial </w:t>
            </w:r>
            <w:r w:rsidR="001E03A2" w:rsidRPr="00B93EB8">
              <w:rPr>
                <w:rFonts w:ascii="Arial" w:hAnsi="Arial" w:cs="Arial"/>
                <w:color w:val="000000" w:themeColor="text1"/>
                <w:sz w:val="19"/>
                <w:szCs w:val="19"/>
                <w:lang w:val="en-US"/>
              </w:rPr>
              <w:t>information</w:t>
            </w:r>
          </w:p>
        </w:tc>
        <w:tc>
          <w:tcPr>
            <w:tcW w:w="236" w:type="dxa"/>
            <w:tcBorders>
              <w:top w:val="nil"/>
              <w:left w:val="nil"/>
              <w:bottom w:val="nil"/>
              <w:right w:val="nil"/>
            </w:tcBorders>
            <w:vAlign w:val="bottom"/>
          </w:tcPr>
          <w:p w14:paraId="01A2E1EF" w14:textId="77777777" w:rsidR="00370837" w:rsidRPr="00B93EB8" w:rsidRDefault="00370837" w:rsidP="00810109">
            <w:pPr>
              <w:spacing w:before="60" w:after="30" w:line="276" w:lineRule="auto"/>
              <w:ind w:right="72"/>
              <w:contextualSpacing/>
              <w:jc w:val="center"/>
              <w:rPr>
                <w:rFonts w:ascii="Arial" w:hAnsi="Arial" w:cs="Arial"/>
                <w:color w:val="000000" w:themeColor="text1"/>
                <w:sz w:val="19"/>
                <w:szCs w:val="19"/>
                <w:cs/>
                <w:lang w:val="en-US"/>
              </w:rPr>
            </w:pPr>
          </w:p>
        </w:tc>
        <w:tc>
          <w:tcPr>
            <w:tcW w:w="2956" w:type="dxa"/>
            <w:gridSpan w:val="3"/>
            <w:tcBorders>
              <w:top w:val="nil"/>
              <w:left w:val="nil"/>
              <w:bottom w:val="single" w:sz="4" w:space="0" w:color="auto"/>
              <w:right w:val="nil"/>
            </w:tcBorders>
            <w:vAlign w:val="bottom"/>
          </w:tcPr>
          <w:p w14:paraId="60C23E00" w14:textId="3B9D4CFF" w:rsidR="00370837" w:rsidRPr="00B93EB8" w:rsidRDefault="000415FD" w:rsidP="00810109">
            <w:pPr>
              <w:spacing w:before="60" w:after="30" w:line="276" w:lineRule="auto"/>
              <w:ind w:right="72"/>
              <w:contextualSpacing/>
              <w:jc w:val="center"/>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Separate</w:t>
            </w:r>
            <w:proofErr w:type="spellEnd"/>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 xml:space="preserve">financial </w:t>
            </w:r>
            <w:r w:rsidR="001E03A2" w:rsidRPr="00B93EB8">
              <w:rPr>
                <w:rFonts w:ascii="Arial" w:hAnsi="Arial" w:cs="Arial"/>
                <w:color w:val="000000" w:themeColor="text1"/>
                <w:sz w:val="19"/>
                <w:szCs w:val="19"/>
                <w:lang w:val="en-US"/>
              </w:rPr>
              <w:t>information</w:t>
            </w:r>
          </w:p>
        </w:tc>
      </w:tr>
      <w:tr w:rsidR="00565690" w:rsidRPr="00B93EB8" w14:paraId="1A35E2AE" w14:textId="77777777" w:rsidTr="00A61D0F">
        <w:trPr>
          <w:cantSplit/>
          <w:trHeight w:val="84"/>
          <w:tblHeader/>
        </w:trPr>
        <w:tc>
          <w:tcPr>
            <w:tcW w:w="2850" w:type="dxa"/>
            <w:tcBorders>
              <w:top w:val="nil"/>
              <w:left w:val="nil"/>
              <w:bottom w:val="nil"/>
              <w:right w:val="nil"/>
            </w:tcBorders>
            <w:vAlign w:val="center"/>
          </w:tcPr>
          <w:p w14:paraId="7DE8839A" w14:textId="77777777" w:rsidR="00565690" w:rsidRPr="00B93EB8" w:rsidRDefault="00565690" w:rsidP="00565690">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0A219287"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GB"/>
              </w:rPr>
              <w:t xml:space="preserve">31 March </w:t>
            </w:r>
            <w:r w:rsidRPr="00B93EB8">
              <w:rPr>
                <w:rFonts w:ascii="Arial" w:hAnsi="Arial" w:cs="Arial"/>
                <w:color w:val="000000" w:themeColor="text1"/>
                <w:sz w:val="19"/>
                <w:szCs w:val="19"/>
                <w:lang w:val="en-GB"/>
              </w:rPr>
              <w:br/>
              <w:t>2025</w:t>
            </w:r>
          </w:p>
        </w:tc>
        <w:tc>
          <w:tcPr>
            <w:tcW w:w="266" w:type="dxa"/>
            <w:tcBorders>
              <w:top w:val="nil"/>
              <w:left w:val="nil"/>
              <w:bottom w:val="nil"/>
              <w:right w:val="nil"/>
            </w:tcBorders>
            <w:vAlign w:val="bottom"/>
          </w:tcPr>
          <w:p w14:paraId="0F88444E" w14:textId="77777777"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045FFA31"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31 December</w:t>
            </w:r>
            <w:r w:rsidRPr="00B93EB8">
              <w:rPr>
                <w:rFonts w:ascii="Arial" w:hAnsi="Arial" w:cs="Arial"/>
                <w:color w:val="000000" w:themeColor="text1"/>
                <w:sz w:val="19"/>
                <w:szCs w:val="19"/>
                <w:lang w:val="en-US"/>
              </w:rPr>
              <w:br/>
            </w:r>
            <w:r w:rsidRPr="00B93EB8">
              <w:rPr>
                <w:rFonts w:ascii="Arial" w:hAnsi="Arial" w:cs="Arial"/>
                <w:color w:val="000000" w:themeColor="text1"/>
                <w:sz w:val="19"/>
                <w:szCs w:val="19"/>
                <w:lang w:val="en-GB"/>
              </w:rPr>
              <w:t>2024</w:t>
            </w:r>
          </w:p>
        </w:tc>
        <w:tc>
          <w:tcPr>
            <w:tcW w:w="236" w:type="dxa"/>
            <w:tcBorders>
              <w:top w:val="nil"/>
              <w:left w:val="nil"/>
              <w:bottom w:val="nil"/>
              <w:right w:val="nil"/>
            </w:tcBorders>
            <w:vAlign w:val="center"/>
          </w:tcPr>
          <w:p w14:paraId="1C23FDE6" w14:textId="77777777" w:rsidR="00565690" w:rsidRPr="00B93EB8" w:rsidRDefault="00565690" w:rsidP="00565690">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60" w:type="dxa"/>
            <w:tcBorders>
              <w:top w:val="single" w:sz="4" w:space="0" w:color="auto"/>
              <w:left w:val="nil"/>
              <w:bottom w:val="single" w:sz="4" w:space="0" w:color="auto"/>
              <w:right w:val="nil"/>
            </w:tcBorders>
            <w:vAlign w:val="bottom"/>
          </w:tcPr>
          <w:p w14:paraId="6B57C926" w14:textId="54F06B62"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GB"/>
              </w:rPr>
              <w:t xml:space="preserve">31 March </w:t>
            </w:r>
            <w:r w:rsidRPr="00B93EB8">
              <w:rPr>
                <w:rFonts w:ascii="Arial" w:hAnsi="Arial" w:cs="Arial"/>
                <w:color w:val="000000" w:themeColor="text1"/>
                <w:sz w:val="19"/>
                <w:szCs w:val="19"/>
                <w:lang w:val="en-GB"/>
              </w:rPr>
              <w:br/>
              <w:t>2025</w:t>
            </w:r>
          </w:p>
        </w:tc>
        <w:tc>
          <w:tcPr>
            <w:tcW w:w="240" w:type="dxa"/>
            <w:tcBorders>
              <w:top w:val="nil"/>
              <w:left w:val="nil"/>
              <w:bottom w:val="nil"/>
              <w:right w:val="nil"/>
            </w:tcBorders>
            <w:vAlign w:val="bottom"/>
          </w:tcPr>
          <w:p w14:paraId="21CCB297" w14:textId="77777777"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GB"/>
              </w:rPr>
            </w:pPr>
          </w:p>
        </w:tc>
        <w:tc>
          <w:tcPr>
            <w:tcW w:w="1356" w:type="dxa"/>
            <w:tcBorders>
              <w:top w:val="nil"/>
              <w:left w:val="nil"/>
              <w:bottom w:val="single" w:sz="4" w:space="0" w:color="auto"/>
              <w:right w:val="nil"/>
            </w:tcBorders>
            <w:vAlign w:val="bottom"/>
          </w:tcPr>
          <w:p w14:paraId="2CF04FE6" w14:textId="11624FC4" w:rsidR="00565690" w:rsidRPr="00B93EB8" w:rsidRDefault="00565690" w:rsidP="00565690">
            <w:pPr>
              <w:spacing w:before="60" w:after="30"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31 December</w:t>
            </w:r>
            <w:r w:rsidRPr="00B93EB8">
              <w:rPr>
                <w:rFonts w:ascii="Arial" w:hAnsi="Arial" w:cs="Arial"/>
                <w:color w:val="000000" w:themeColor="text1"/>
                <w:sz w:val="19"/>
                <w:szCs w:val="19"/>
                <w:lang w:val="en-US"/>
              </w:rPr>
              <w:br/>
            </w:r>
            <w:r w:rsidRPr="00B93EB8">
              <w:rPr>
                <w:rFonts w:ascii="Arial" w:hAnsi="Arial" w:cs="Arial"/>
                <w:color w:val="000000" w:themeColor="text1"/>
                <w:sz w:val="19"/>
                <w:szCs w:val="19"/>
                <w:lang w:val="en-GB"/>
              </w:rPr>
              <w:t>2024</w:t>
            </w:r>
          </w:p>
        </w:tc>
      </w:tr>
      <w:tr w:rsidR="001908CB" w:rsidRPr="00B93EB8" w14:paraId="7DD4040E" w14:textId="77777777" w:rsidTr="00A61D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2"/>
        </w:trPr>
        <w:tc>
          <w:tcPr>
            <w:tcW w:w="2850" w:type="dxa"/>
            <w:tcBorders>
              <w:top w:val="nil"/>
              <w:left w:val="nil"/>
              <w:bottom w:val="nil"/>
              <w:right w:val="nil"/>
            </w:tcBorders>
            <w:vAlign w:val="center"/>
          </w:tcPr>
          <w:p w14:paraId="2045E290" w14:textId="77777777" w:rsidR="00467715" w:rsidRPr="00B93EB8"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360" w:type="dxa"/>
            <w:tcBorders>
              <w:top w:val="nil"/>
              <w:left w:val="nil"/>
              <w:bottom w:val="nil"/>
              <w:right w:val="nil"/>
            </w:tcBorders>
            <w:vAlign w:val="center"/>
          </w:tcPr>
          <w:p w14:paraId="08AAC09B"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B93EB8"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356" w:type="dxa"/>
            <w:tcBorders>
              <w:top w:val="nil"/>
              <w:left w:val="nil"/>
              <w:bottom w:val="nil"/>
            </w:tcBorders>
            <w:vAlign w:val="center"/>
          </w:tcPr>
          <w:p w14:paraId="6C89CEEB" w14:textId="77777777" w:rsidR="00467715" w:rsidRPr="00B93EB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057830" w:rsidRPr="00B93EB8" w14:paraId="171AFFD1"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49AC8280" w14:textId="2D7A75C8" w:rsidR="00057830" w:rsidRPr="00B93EB8" w:rsidRDefault="00057830" w:rsidP="00057830">
            <w:pPr>
              <w:spacing w:before="60" w:after="30" w:line="276" w:lineRule="auto"/>
              <w:ind w:left="180" w:hanging="180"/>
              <w:rPr>
                <w:rFonts w:ascii="Arial" w:hAnsi="Arial" w:cs="Arial"/>
                <w:color w:val="000000" w:themeColor="text1"/>
                <w:sz w:val="19"/>
                <w:szCs w:val="19"/>
                <w:lang w:val="en-GB" w:bidi="ar-SA"/>
              </w:rPr>
            </w:pPr>
            <w:r w:rsidRPr="00B93EB8">
              <w:rPr>
                <w:rFonts w:ascii="Arial" w:hAnsi="Arial" w:cs="Arial"/>
                <w:color w:val="000000" w:themeColor="text1"/>
                <w:sz w:val="19"/>
                <w:szCs w:val="19"/>
                <w:cs/>
                <w:lang w:val="en-US"/>
              </w:rPr>
              <w:t xml:space="preserve">General </w:t>
            </w:r>
            <w:proofErr w:type="spellStart"/>
            <w:r w:rsidRPr="00B93EB8">
              <w:rPr>
                <w:rFonts w:ascii="Arial" w:hAnsi="Arial" w:cs="Arial"/>
                <w:color w:val="000000" w:themeColor="text1"/>
                <w:sz w:val="19"/>
                <w:szCs w:val="19"/>
                <w:cs/>
                <w:lang w:val="en-US"/>
              </w:rPr>
              <w:t>customers</w:t>
            </w:r>
            <w:proofErr w:type="spellEnd"/>
            <w:r w:rsidRPr="00B93EB8">
              <w:rPr>
                <w:rFonts w:ascii="Arial" w:hAnsi="Arial" w:cs="Arial"/>
                <w:color w:val="000000" w:themeColor="text1"/>
                <w:sz w:val="19"/>
                <w:szCs w:val="19"/>
                <w:cs/>
                <w:lang w:val="en-US"/>
              </w:rPr>
              <w:t xml:space="preserve"> </w:t>
            </w:r>
          </w:p>
        </w:tc>
        <w:tc>
          <w:tcPr>
            <w:tcW w:w="1339" w:type="dxa"/>
            <w:tcBorders>
              <w:top w:val="nil"/>
              <w:left w:val="nil"/>
              <w:bottom w:val="nil"/>
              <w:right w:val="nil"/>
            </w:tcBorders>
            <w:vAlign w:val="bottom"/>
          </w:tcPr>
          <w:p w14:paraId="7A173440" w14:textId="6F8341A9"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130,390,617</w:t>
            </w:r>
          </w:p>
        </w:tc>
        <w:tc>
          <w:tcPr>
            <w:tcW w:w="266" w:type="dxa"/>
            <w:tcBorders>
              <w:top w:val="nil"/>
              <w:left w:val="nil"/>
              <w:bottom w:val="nil"/>
              <w:right w:val="nil"/>
            </w:tcBorders>
            <w:vAlign w:val="bottom"/>
          </w:tcPr>
          <w:p w14:paraId="673C6D97" w14:textId="77777777" w:rsidR="00057830" w:rsidRPr="00B93EB8" w:rsidRDefault="00057830" w:rsidP="00464BC9">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5EDE0492" w:rsidR="00057830" w:rsidRPr="00B93EB8" w:rsidRDefault="00057830"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129,853,216</w:t>
            </w:r>
          </w:p>
        </w:tc>
        <w:tc>
          <w:tcPr>
            <w:tcW w:w="236" w:type="dxa"/>
            <w:tcBorders>
              <w:top w:val="nil"/>
              <w:left w:val="nil"/>
              <w:bottom w:val="nil"/>
              <w:right w:val="nil"/>
            </w:tcBorders>
            <w:vAlign w:val="bottom"/>
          </w:tcPr>
          <w:p w14:paraId="3A2558EC" w14:textId="77777777" w:rsidR="00057830" w:rsidRPr="00B93EB8"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nil"/>
              <w:right w:val="nil"/>
            </w:tcBorders>
            <w:vAlign w:val="bottom"/>
          </w:tcPr>
          <w:p w14:paraId="45D12323" w14:textId="7FFA79CF"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71,467,539</w:t>
            </w:r>
          </w:p>
        </w:tc>
        <w:tc>
          <w:tcPr>
            <w:tcW w:w="240" w:type="dxa"/>
            <w:tcBorders>
              <w:top w:val="nil"/>
              <w:left w:val="nil"/>
              <w:bottom w:val="nil"/>
              <w:right w:val="nil"/>
            </w:tcBorders>
            <w:vAlign w:val="bottom"/>
          </w:tcPr>
          <w:p w14:paraId="033DC18C" w14:textId="77777777" w:rsidR="00057830" w:rsidRPr="00B93EB8" w:rsidRDefault="00057830" w:rsidP="00057830">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nil"/>
              <w:left w:val="nil"/>
              <w:bottom w:val="nil"/>
            </w:tcBorders>
            <w:vAlign w:val="bottom"/>
          </w:tcPr>
          <w:p w14:paraId="7336C470" w14:textId="64F5D501" w:rsidR="00057830" w:rsidRPr="00B93EB8"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B93EB8">
              <w:rPr>
                <w:rFonts w:ascii="Arial" w:hAnsi="Arial" w:cs="Arial"/>
                <w:sz w:val="19"/>
                <w:szCs w:val="19"/>
                <w:lang w:val="en-US"/>
              </w:rPr>
              <w:t>69,311,730</w:t>
            </w:r>
          </w:p>
        </w:tc>
      </w:tr>
      <w:tr w:rsidR="00057830" w:rsidRPr="00B93EB8" w14:paraId="62220C8E"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01D4BA8A" w14:textId="0BFD01DA" w:rsidR="00057830" w:rsidRPr="00B93EB8" w:rsidRDefault="00057830" w:rsidP="00057830">
            <w:pPr>
              <w:spacing w:before="60" w:after="30" w:line="276" w:lineRule="auto"/>
              <w:ind w:left="180" w:hanging="180"/>
              <w:rPr>
                <w:rFonts w:ascii="Arial" w:hAnsi="Arial" w:cs="Arial"/>
                <w:color w:val="000000" w:themeColor="text1"/>
                <w:sz w:val="19"/>
                <w:szCs w:val="19"/>
                <w:rtl/>
                <w:cs/>
                <w:lang w:bidi="ar-SA"/>
              </w:rPr>
            </w:pPr>
            <w:proofErr w:type="spellStart"/>
            <w:r w:rsidRPr="00B93EB8">
              <w:rPr>
                <w:rFonts w:ascii="Arial" w:hAnsi="Arial" w:cs="Arial"/>
                <w:color w:val="000000" w:themeColor="text1"/>
                <w:sz w:val="19"/>
                <w:szCs w:val="19"/>
                <w:cs/>
                <w:lang w:val="en-US"/>
              </w:rPr>
              <w:t>Related</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companies</w:t>
            </w:r>
            <w:proofErr w:type="spellEnd"/>
            <w:r w:rsidRPr="00B93EB8">
              <w:rPr>
                <w:rFonts w:ascii="Arial" w:hAnsi="Arial" w:cs="Arial"/>
                <w:color w:val="000000" w:themeColor="text1"/>
                <w:sz w:val="19"/>
                <w:szCs w:val="19"/>
                <w:cs/>
                <w:lang w:val="en-US"/>
              </w:rPr>
              <w:t xml:space="preserve"> </w:t>
            </w:r>
          </w:p>
        </w:tc>
        <w:tc>
          <w:tcPr>
            <w:tcW w:w="1339" w:type="dxa"/>
            <w:tcBorders>
              <w:top w:val="nil"/>
              <w:left w:val="nil"/>
              <w:bottom w:val="single" w:sz="4" w:space="0" w:color="auto"/>
              <w:right w:val="nil"/>
            </w:tcBorders>
            <w:vAlign w:val="bottom"/>
          </w:tcPr>
          <w:p w14:paraId="5904E9CB" w14:textId="1FDCEBF0"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8,452,479</w:t>
            </w:r>
          </w:p>
        </w:tc>
        <w:tc>
          <w:tcPr>
            <w:tcW w:w="266" w:type="dxa"/>
            <w:tcBorders>
              <w:top w:val="nil"/>
              <w:left w:val="nil"/>
              <w:bottom w:val="nil"/>
              <w:right w:val="nil"/>
            </w:tcBorders>
            <w:vAlign w:val="bottom"/>
          </w:tcPr>
          <w:p w14:paraId="2C89EA4A" w14:textId="77777777" w:rsidR="00057830" w:rsidRPr="00B93EB8" w:rsidRDefault="00057830" w:rsidP="00057830">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06622C09" w:rsidR="00057830" w:rsidRPr="00B93EB8" w:rsidRDefault="00057830"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14,038,889</w:t>
            </w:r>
          </w:p>
        </w:tc>
        <w:tc>
          <w:tcPr>
            <w:tcW w:w="236" w:type="dxa"/>
            <w:tcBorders>
              <w:top w:val="nil"/>
              <w:left w:val="nil"/>
              <w:bottom w:val="nil"/>
              <w:right w:val="nil"/>
            </w:tcBorders>
            <w:vAlign w:val="bottom"/>
          </w:tcPr>
          <w:p w14:paraId="5E914B61" w14:textId="77777777" w:rsidR="00057830" w:rsidRPr="00B93EB8"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sz="4" w:space="0" w:color="auto"/>
              <w:right w:val="nil"/>
            </w:tcBorders>
            <w:vAlign w:val="bottom"/>
          </w:tcPr>
          <w:p w14:paraId="0705BC28" w14:textId="12303BEC"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109,475,266</w:t>
            </w:r>
          </w:p>
        </w:tc>
        <w:tc>
          <w:tcPr>
            <w:tcW w:w="240" w:type="dxa"/>
            <w:tcBorders>
              <w:top w:val="nil"/>
              <w:left w:val="nil"/>
              <w:bottom w:val="nil"/>
              <w:right w:val="nil"/>
            </w:tcBorders>
            <w:vAlign w:val="bottom"/>
          </w:tcPr>
          <w:p w14:paraId="020FFDF0" w14:textId="77777777" w:rsidR="00057830" w:rsidRPr="00B93EB8"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sz="4" w:space="0" w:color="auto"/>
            </w:tcBorders>
            <w:vAlign w:val="bottom"/>
          </w:tcPr>
          <w:p w14:paraId="3A8D8487" w14:textId="45F97EA6" w:rsidR="00057830" w:rsidRPr="00B93EB8"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B93EB8">
              <w:rPr>
                <w:rFonts w:ascii="Arial" w:hAnsi="Arial" w:cs="Arial"/>
                <w:sz w:val="19"/>
                <w:szCs w:val="19"/>
                <w:lang w:val="en-US"/>
              </w:rPr>
              <w:t>108,840,849</w:t>
            </w:r>
          </w:p>
        </w:tc>
      </w:tr>
      <w:tr w:rsidR="00057830" w:rsidRPr="00B93EB8" w14:paraId="05525EAF"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2850" w:type="dxa"/>
            <w:tcBorders>
              <w:top w:val="nil"/>
              <w:left w:val="nil"/>
              <w:bottom w:val="nil"/>
              <w:right w:val="nil"/>
            </w:tcBorders>
            <w:vAlign w:val="center"/>
          </w:tcPr>
          <w:p w14:paraId="4E057C81" w14:textId="4A7C7695" w:rsidR="00057830" w:rsidRPr="00B93EB8" w:rsidRDefault="00057830" w:rsidP="00057830">
            <w:pPr>
              <w:spacing w:before="60" w:after="30" w:line="276" w:lineRule="auto"/>
              <w:ind w:left="180" w:hanging="180"/>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Total</w:t>
            </w:r>
            <w:proofErr w:type="spellEnd"/>
          </w:p>
        </w:tc>
        <w:tc>
          <w:tcPr>
            <w:tcW w:w="1339" w:type="dxa"/>
            <w:tcBorders>
              <w:top w:val="single" w:sz="4" w:space="0" w:color="auto"/>
              <w:left w:val="nil"/>
              <w:bottom w:val="nil"/>
              <w:right w:val="nil"/>
            </w:tcBorders>
            <w:vAlign w:val="bottom"/>
          </w:tcPr>
          <w:p w14:paraId="4386396E" w14:textId="52FBF467"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138,843,096</w:t>
            </w:r>
          </w:p>
        </w:tc>
        <w:tc>
          <w:tcPr>
            <w:tcW w:w="266" w:type="dxa"/>
            <w:tcBorders>
              <w:top w:val="nil"/>
              <w:left w:val="nil"/>
              <w:bottom w:val="nil"/>
              <w:right w:val="nil"/>
            </w:tcBorders>
            <w:vAlign w:val="bottom"/>
          </w:tcPr>
          <w:p w14:paraId="0F55FF44" w14:textId="77777777" w:rsidR="00057830" w:rsidRPr="00B93EB8" w:rsidRDefault="00057830" w:rsidP="00057830">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7F400452" w:rsidR="00057830" w:rsidRPr="00B93EB8" w:rsidRDefault="00057830"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143,892,105</w:t>
            </w:r>
          </w:p>
        </w:tc>
        <w:tc>
          <w:tcPr>
            <w:tcW w:w="236" w:type="dxa"/>
            <w:tcBorders>
              <w:top w:val="nil"/>
              <w:left w:val="nil"/>
              <w:bottom w:val="nil"/>
              <w:right w:val="nil"/>
            </w:tcBorders>
            <w:vAlign w:val="bottom"/>
          </w:tcPr>
          <w:p w14:paraId="1FF3ADAC" w14:textId="77777777" w:rsidR="00057830" w:rsidRPr="00B93EB8"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single" w:sz="4" w:space="0" w:color="auto"/>
              <w:left w:val="nil"/>
              <w:bottom w:val="nil"/>
              <w:right w:val="nil"/>
            </w:tcBorders>
            <w:vAlign w:val="bottom"/>
          </w:tcPr>
          <w:p w14:paraId="625A5A74" w14:textId="68D18155" w:rsidR="00057830" w:rsidRPr="00B93EB8" w:rsidRDefault="00B12565"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180,942,805</w:t>
            </w:r>
          </w:p>
        </w:tc>
        <w:tc>
          <w:tcPr>
            <w:tcW w:w="240" w:type="dxa"/>
            <w:tcBorders>
              <w:top w:val="nil"/>
              <w:left w:val="nil"/>
              <w:bottom w:val="nil"/>
              <w:right w:val="nil"/>
            </w:tcBorders>
            <w:vAlign w:val="bottom"/>
          </w:tcPr>
          <w:p w14:paraId="3F4CEC1B" w14:textId="77777777" w:rsidR="00057830" w:rsidRPr="00B93EB8"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single" w:sz="4" w:space="0" w:color="auto"/>
              <w:left w:val="nil"/>
              <w:bottom w:val="nil"/>
            </w:tcBorders>
            <w:vAlign w:val="bottom"/>
          </w:tcPr>
          <w:p w14:paraId="050AAB18" w14:textId="0F7C86BE" w:rsidR="00057830" w:rsidRPr="00B93EB8" w:rsidRDefault="00057830" w:rsidP="00057830">
            <w:pPr>
              <w:spacing w:before="60" w:after="30" w:line="276" w:lineRule="auto"/>
              <w:ind w:right="75"/>
              <w:contextualSpacing/>
              <w:jc w:val="right"/>
              <w:rPr>
                <w:rFonts w:ascii="Arial" w:hAnsi="Arial" w:cs="Arial"/>
                <w:color w:val="000000" w:themeColor="text1"/>
                <w:sz w:val="19"/>
                <w:szCs w:val="19"/>
                <w:lang w:val="en-GB"/>
              </w:rPr>
            </w:pPr>
            <w:r w:rsidRPr="00B93EB8">
              <w:rPr>
                <w:rFonts w:ascii="Arial" w:hAnsi="Arial" w:cs="Arial"/>
                <w:sz w:val="19"/>
                <w:szCs w:val="19"/>
                <w:lang w:val="en-US"/>
              </w:rPr>
              <w:t>178,152,579</w:t>
            </w:r>
          </w:p>
        </w:tc>
      </w:tr>
      <w:tr w:rsidR="00057830" w:rsidRPr="00B93EB8" w14:paraId="1FA37067"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2850" w:type="dxa"/>
            <w:tcBorders>
              <w:top w:val="nil"/>
              <w:left w:val="nil"/>
              <w:bottom w:val="nil"/>
              <w:right w:val="nil"/>
            </w:tcBorders>
            <w:vAlign w:val="center"/>
          </w:tcPr>
          <w:p w14:paraId="5531BA0A" w14:textId="1D5DA23C" w:rsidR="00057830" w:rsidRPr="00B93EB8" w:rsidRDefault="00057830" w:rsidP="008C6FE3">
            <w:pPr>
              <w:spacing w:before="60" w:after="30" w:line="276" w:lineRule="auto"/>
              <w:ind w:left="566" w:hanging="566"/>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u w:val="single"/>
                <w:cs/>
                <w:lang w:val="en-US"/>
              </w:rPr>
              <w:t>Less</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Allowance</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for</w:t>
            </w:r>
            <w:proofErr w:type="spellEnd"/>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 xml:space="preserve">expected </w:t>
            </w:r>
            <w:r w:rsidRPr="00B93EB8">
              <w:rPr>
                <w:rFonts w:ascii="Arial" w:hAnsi="Arial" w:cs="Arial"/>
                <w:color w:val="000000" w:themeColor="text1"/>
                <w:sz w:val="19"/>
                <w:szCs w:val="19"/>
                <w:lang w:val="en-US"/>
              </w:rPr>
              <w:br/>
              <w:t>credit loss</w:t>
            </w:r>
          </w:p>
        </w:tc>
        <w:tc>
          <w:tcPr>
            <w:tcW w:w="1339" w:type="dxa"/>
            <w:tcBorders>
              <w:top w:val="nil"/>
              <w:left w:val="nil"/>
              <w:bottom w:val="single" w:sz="4" w:space="0" w:color="auto"/>
              <w:right w:val="nil"/>
            </w:tcBorders>
            <w:tcMar>
              <w:bottom w:w="28" w:type="dxa"/>
            </w:tcMar>
            <w:vAlign w:val="bottom"/>
          </w:tcPr>
          <w:p w14:paraId="6FBAFD4D" w14:textId="005B873F"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(3,219,432)</w:t>
            </w:r>
          </w:p>
        </w:tc>
        <w:tc>
          <w:tcPr>
            <w:tcW w:w="266" w:type="dxa"/>
            <w:tcBorders>
              <w:top w:val="nil"/>
              <w:left w:val="nil"/>
              <w:bottom w:val="nil"/>
              <w:right w:val="nil"/>
            </w:tcBorders>
            <w:tcMar>
              <w:bottom w:w="28" w:type="dxa"/>
            </w:tcMar>
            <w:vAlign w:val="bottom"/>
          </w:tcPr>
          <w:p w14:paraId="739473D9" w14:textId="77777777" w:rsidR="00057830" w:rsidRPr="00B93EB8" w:rsidRDefault="00057830" w:rsidP="00057830">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55F2C0B0" w14:textId="77777777" w:rsidR="00057830" w:rsidRPr="00B93EB8" w:rsidRDefault="00057830" w:rsidP="00057830">
            <w:pPr>
              <w:tabs>
                <w:tab w:val="decimal" w:pos="1009"/>
              </w:tabs>
              <w:ind w:right="45"/>
              <w:jc w:val="right"/>
              <w:rPr>
                <w:rFonts w:ascii="Arial" w:hAnsi="Arial" w:cs="Arial"/>
                <w:sz w:val="19"/>
                <w:szCs w:val="19"/>
                <w:lang w:val="en-US"/>
              </w:rPr>
            </w:pPr>
            <w:r w:rsidRPr="00B93EB8">
              <w:rPr>
                <w:rFonts w:ascii="Arial" w:hAnsi="Arial" w:cs="Arial"/>
                <w:sz w:val="19"/>
                <w:szCs w:val="19"/>
                <w:lang w:val="en-US"/>
              </w:rPr>
              <w:t xml:space="preserve">   </w:t>
            </w:r>
          </w:p>
          <w:p w14:paraId="212D35DC" w14:textId="5CD7065D" w:rsidR="00057830" w:rsidRPr="00B93EB8" w:rsidRDefault="00057830"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(3,122,135)</w:t>
            </w:r>
          </w:p>
        </w:tc>
        <w:tc>
          <w:tcPr>
            <w:tcW w:w="236" w:type="dxa"/>
            <w:tcBorders>
              <w:top w:val="nil"/>
              <w:left w:val="nil"/>
              <w:bottom w:val="nil"/>
              <w:right w:val="nil"/>
            </w:tcBorders>
            <w:tcMar>
              <w:bottom w:w="28" w:type="dxa"/>
            </w:tcMar>
            <w:vAlign w:val="bottom"/>
          </w:tcPr>
          <w:p w14:paraId="5E77ED4C" w14:textId="77777777" w:rsidR="00057830" w:rsidRPr="00B93EB8" w:rsidRDefault="00057830" w:rsidP="00057830">
            <w:pPr>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sz="4" w:space="0" w:color="auto"/>
              <w:right w:val="nil"/>
            </w:tcBorders>
            <w:tcMar>
              <w:bottom w:w="28" w:type="dxa"/>
            </w:tcMar>
            <w:vAlign w:val="bottom"/>
          </w:tcPr>
          <w:p w14:paraId="39D7552D" w14:textId="0629FFE2" w:rsidR="00057830" w:rsidRPr="00B93EB8" w:rsidRDefault="00B12565"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(3,219,432)</w:t>
            </w:r>
          </w:p>
        </w:tc>
        <w:tc>
          <w:tcPr>
            <w:tcW w:w="240" w:type="dxa"/>
            <w:tcBorders>
              <w:top w:val="nil"/>
              <w:left w:val="nil"/>
              <w:bottom w:val="nil"/>
              <w:right w:val="nil"/>
            </w:tcBorders>
            <w:tcMar>
              <w:bottom w:w="28" w:type="dxa"/>
            </w:tcMar>
            <w:vAlign w:val="bottom"/>
          </w:tcPr>
          <w:p w14:paraId="14EB6DA7" w14:textId="77777777" w:rsidR="00057830" w:rsidRPr="00B93EB8"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sz="4" w:space="0" w:color="auto"/>
            </w:tcBorders>
            <w:tcMar>
              <w:bottom w:w="28" w:type="dxa"/>
            </w:tcMar>
            <w:vAlign w:val="bottom"/>
          </w:tcPr>
          <w:p w14:paraId="3749D1BC" w14:textId="77777777" w:rsidR="00057830" w:rsidRPr="00B93EB8" w:rsidRDefault="00057830" w:rsidP="00464BC9">
            <w:pPr>
              <w:tabs>
                <w:tab w:val="decimal" w:pos="1009"/>
              </w:tabs>
              <w:ind w:right="-43"/>
              <w:jc w:val="right"/>
              <w:rPr>
                <w:rFonts w:ascii="Arial" w:hAnsi="Arial" w:cs="Arial"/>
                <w:sz w:val="19"/>
                <w:szCs w:val="19"/>
                <w:lang w:val="en-US"/>
              </w:rPr>
            </w:pPr>
          </w:p>
          <w:p w14:paraId="26DA4C07" w14:textId="25FFE14E" w:rsidR="00057830" w:rsidRPr="00B93EB8" w:rsidRDefault="00057830" w:rsidP="00057830">
            <w:pPr>
              <w:spacing w:before="60" w:after="30" w:line="276" w:lineRule="auto"/>
              <w:ind w:right="75"/>
              <w:contextualSpacing/>
              <w:jc w:val="right"/>
              <w:rPr>
                <w:rFonts w:ascii="Arial" w:hAnsi="Arial" w:cs="Arial"/>
                <w:color w:val="000000" w:themeColor="text1"/>
                <w:sz w:val="19"/>
                <w:szCs w:val="19"/>
                <w:lang w:val="en-GB"/>
              </w:rPr>
            </w:pPr>
            <w:r w:rsidRPr="00B93EB8">
              <w:rPr>
                <w:rFonts w:ascii="Arial" w:hAnsi="Arial" w:cs="Arial"/>
                <w:sz w:val="19"/>
                <w:szCs w:val="19"/>
                <w:lang w:val="en-US"/>
              </w:rPr>
              <w:t>(3,122,135)</w:t>
            </w:r>
          </w:p>
        </w:tc>
      </w:tr>
      <w:tr w:rsidR="00057830" w:rsidRPr="00B93EB8" w14:paraId="2DFBDC05" w14:textId="77777777" w:rsidTr="00A61D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bottom w:val="nil"/>
            </w:tcBorders>
            <w:vAlign w:val="center"/>
          </w:tcPr>
          <w:p w14:paraId="4F488870" w14:textId="15B75859" w:rsidR="00057830" w:rsidRPr="00B93EB8" w:rsidRDefault="00057830" w:rsidP="00057830">
            <w:pPr>
              <w:spacing w:before="60" w:after="30" w:line="276" w:lineRule="auto"/>
              <w:ind w:left="180" w:hanging="180"/>
              <w:rPr>
                <w:rFonts w:ascii="Arial" w:hAnsi="Arial" w:cs="Arial"/>
                <w:color w:val="000000" w:themeColor="text1"/>
                <w:sz w:val="19"/>
                <w:szCs w:val="19"/>
                <w:rtl/>
                <w:cs/>
                <w:lang w:bidi="ar-SA"/>
              </w:rPr>
            </w:pPr>
            <w:r w:rsidRPr="00B93EB8">
              <w:rPr>
                <w:rFonts w:ascii="Arial" w:hAnsi="Arial" w:cs="Arial"/>
                <w:color w:val="000000" w:themeColor="text1"/>
                <w:sz w:val="19"/>
                <w:szCs w:val="19"/>
                <w:cs/>
                <w:lang w:val="en-US"/>
              </w:rPr>
              <w:t>Net</w:t>
            </w:r>
          </w:p>
        </w:tc>
        <w:tc>
          <w:tcPr>
            <w:tcW w:w="1339" w:type="dxa"/>
            <w:tcBorders>
              <w:top w:val="single" w:sz="4" w:space="0" w:color="auto"/>
              <w:bottom w:val="single" w:sz="12" w:space="0" w:color="auto"/>
              <w:right w:val="nil"/>
            </w:tcBorders>
            <w:vAlign w:val="bottom"/>
          </w:tcPr>
          <w:p w14:paraId="2CA71D43" w14:textId="2243416C" w:rsidR="00057830" w:rsidRPr="00B93EB8" w:rsidRDefault="007D2C96"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135,623,664</w:t>
            </w:r>
          </w:p>
        </w:tc>
        <w:tc>
          <w:tcPr>
            <w:tcW w:w="266" w:type="dxa"/>
            <w:tcBorders>
              <w:top w:val="nil"/>
              <w:left w:val="nil"/>
              <w:bottom w:val="nil"/>
              <w:right w:val="nil"/>
            </w:tcBorders>
            <w:vAlign w:val="bottom"/>
          </w:tcPr>
          <w:p w14:paraId="221A4E63" w14:textId="77777777" w:rsidR="00057830" w:rsidRPr="00B93EB8" w:rsidRDefault="00057830" w:rsidP="00057830">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401C033D" w:rsidR="00057830" w:rsidRPr="00B93EB8" w:rsidRDefault="00057830"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140,769,970</w:t>
            </w:r>
          </w:p>
        </w:tc>
        <w:tc>
          <w:tcPr>
            <w:tcW w:w="236" w:type="dxa"/>
            <w:tcBorders>
              <w:top w:val="nil"/>
              <w:left w:val="nil"/>
              <w:bottom w:val="nil"/>
            </w:tcBorders>
            <w:vAlign w:val="bottom"/>
          </w:tcPr>
          <w:p w14:paraId="6F753AED" w14:textId="77777777" w:rsidR="00057830" w:rsidRPr="00B93EB8" w:rsidRDefault="00057830" w:rsidP="00057830">
            <w:pPr>
              <w:spacing w:before="60" w:after="30" w:line="276" w:lineRule="auto"/>
              <w:ind w:right="75"/>
              <w:contextualSpacing/>
              <w:jc w:val="right"/>
              <w:rPr>
                <w:rFonts w:ascii="Arial" w:hAnsi="Arial" w:cs="Arial"/>
                <w:sz w:val="19"/>
                <w:szCs w:val="19"/>
                <w:rtl/>
                <w:cs/>
                <w:lang w:val="en-US"/>
              </w:rPr>
            </w:pPr>
          </w:p>
        </w:tc>
        <w:tc>
          <w:tcPr>
            <w:tcW w:w="1360" w:type="dxa"/>
            <w:tcBorders>
              <w:top w:val="single" w:sz="4" w:space="0" w:color="auto"/>
              <w:bottom w:val="single" w:sz="12" w:space="0" w:color="auto"/>
            </w:tcBorders>
            <w:vAlign w:val="bottom"/>
          </w:tcPr>
          <w:p w14:paraId="7F628A28" w14:textId="4F758DD6" w:rsidR="00057830" w:rsidRPr="00B93EB8" w:rsidRDefault="00B12565" w:rsidP="00057830">
            <w:pPr>
              <w:spacing w:before="60" w:after="30" w:line="276" w:lineRule="auto"/>
              <w:ind w:right="75"/>
              <w:contextualSpacing/>
              <w:jc w:val="right"/>
              <w:rPr>
                <w:rFonts w:ascii="Arial" w:hAnsi="Arial" w:cs="Arial"/>
                <w:sz w:val="19"/>
                <w:szCs w:val="19"/>
                <w:cs/>
                <w:lang w:val="en-US"/>
              </w:rPr>
            </w:pPr>
            <w:r w:rsidRPr="00B93EB8">
              <w:rPr>
                <w:rFonts w:ascii="Arial" w:hAnsi="Arial" w:cs="Arial"/>
                <w:sz w:val="19"/>
                <w:szCs w:val="19"/>
                <w:lang w:val="en-US"/>
              </w:rPr>
              <w:t>177,723,373</w:t>
            </w:r>
          </w:p>
        </w:tc>
        <w:tc>
          <w:tcPr>
            <w:tcW w:w="240" w:type="dxa"/>
            <w:tcBorders>
              <w:top w:val="nil"/>
              <w:bottom w:val="nil"/>
            </w:tcBorders>
            <w:vAlign w:val="bottom"/>
          </w:tcPr>
          <w:p w14:paraId="025B2EAD" w14:textId="77777777" w:rsidR="00057830" w:rsidRPr="00B93EB8" w:rsidRDefault="00057830" w:rsidP="00057830">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single" w:sz="4" w:space="0" w:color="auto"/>
              <w:bottom w:val="single" w:sz="12" w:space="0" w:color="auto"/>
            </w:tcBorders>
            <w:vAlign w:val="bottom"/>
          </w:tcPr>
          <w:p w14:paraId="7F1A45FC" w14:textId="6473362A" w:rsidR="00057830" w:rsidRPr="00B93EB8"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B93EB8">
              <w:rPr>
                <w:rFonts w:ascii="Arial" w:hAnsi="Arial" w:cs="Arial"/>
                <w:sz w:val="19"/>
                <w:szCs w:val="19"/>
                <w:lang w:val="en-US"/>
              </w:rPr>
              <w:t>175,030,444</w:t>
            </w:r>
          </w:p>
        </w:tc>
      </w:tr>
    </w:tbl>
    <w:p w14:paraId="7CF4ADF1" w14:textId="7895C43E" w:rsidR="006D4DD7" w:rsidRPr="00B93EB8"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2A1A3221" w:rsidR="005C1CC0" w:rsidRPr="00B93EB8" w:rsidRDefault="001605B0" w:rsidP="00CA0C29">
      <w:pPr>
        <w:spacing w:line="360" w:lineRule="auto"/>
        <w:ind w:left="425"/>
        <w:rPr>
          <w:rFonts w:ascii="Arial" w:hAnsi="Arial" w:cs="Arial"/>
          <w:color w:val="000000" w:themeColor="text1"/>
          <w:sz w:val="19"/>
          <w:szCs w:val="19"/>
          <w:lang w:val="en-GB"/>
        </w:rPr>
      </w:pPr>
      <w:r w:rsidRPr="00B93EB8">
        <w:rPr>
          <w:rFonts w:ascii="Arial" w:hAnsi="Arial" w:cs="Arial"/>
          <w:color w:val="000000" w:themeColor="text1"/>
          <w:sz w:val="19"/>
          <w:szCs w:val="19"/>
          <w:lang w:val="en-GB"/>
        </w:rPr>
        <w:t>The outstanding balance</w:t>
      </w:r>
      <w:r w:rsidR="00362173" w:rsidRPr="00B93EB8">
        <w:rPr>
          <w:rFonts w:ascii="Arial" w:hAnsi="Arial" w:cs="Arial"/>
          <w:color w:val="000000" w:themeColor="text1"/>
          <w:sz w:val="19"/>
          <w:szCs w:val="19"/>
          <w:lang w:val="en-GB"/>
        </w:rPr>
        <w:t>s</w:t>
      </w:r>
      <w:r w:rsidRPr="00B93EB8">
        <w:rPr>
          <w:rFonts w:ascii="Arial" w:hAnsi="Arial" w:cs="Arial"/>
          <w:color w:val="000000" w:themeColor="text1"/>
          <w:sz w:val="19"/>
          <w:szCs w:val="19"/>
          <w:lang w:val="en-GB"/>
        </w:rPr>
        <w:t xml:space="preserve"> of t</w:t>
      </w:r>
      <w:r w:rsidR="00111455" w:rsidRPr="00B93EB8">
        <w:rPr>
          <w:rFonts w:ascii="Arial" w:hAnsi="Arial" w:cs="Arial"/>
          <w:color w:val="000000" w:themeColor="text1"/>
          <w:sz w:val="19"/>
          <w:szCs w:val="19"/>
          <w:lang w:val="en-GB"/>
        </w:rPr>
        <w:t xml:space="preserve">rade </w:t>
      </w:r>
      <w:r w:rsidR="00DA0B09" w:rsidRPr="00B93EB8">
        <w:rPr>
          <w:rFonts w:ascii="Arial" w:hAnsi="Arial" w:cs="Arial"/>
          <w:color w:val="000000" w:themeColor="text1"/>
          <w:sz w:val="19"/>
          <w:szCs w:val="19"/>
          <w:lang w:val="en-GB"/>
        </w:rPr>
        <w:t xml:space="preserve">and other </w:t>
      </w:r>
      <w:r w:rsidR="00111455" w:rsidRPr="00B93EB8">
        <w:rPr>
          <w:rFonts w:ascii="Arial" w:hAnsi="Arial" w:cs="Arial"/>
          <w:color w:val="000000" w:themeColor="text1"/>
          <w:sz w:val="19"/>
          <w:szCs w:val="19"/>
          <w:lang w:val="en-GB"/>
        </w:rPr>
        <w:t>accoun</w:t>
      </w:r>
      <w:r w:rsidRPr="00B93EB8">
        <w:rPr>
          <w:rFonts w:ascii="Arial" w:hAnsi="Arial" w:cs="Arial"/>
          <w:color w:val="000000" w:themeColor="text1"/>
          <w:sz w:val="19"/>
          <w:szCs w:val="19"/>
          <w:lang w:val="en-GB"/>
        </w:rPr>
        <w:t xml:space="preserve">ts receivable </w:t>
      </w:r>
      <w:r w:rsidR="00B31464" w:rsidRPr="00B93EB8">
        <w:rPr>
          <w:rFonts w:ascii="Arial" w:hAnsi="Arial" w:cs="Arial"/>
          <w:color w:val="000000" w:themeColor="text1"/>
          <w:sz w:val="19"/>
          <w:szCs w:val="19"/>
          <w:lang w:val="en-GB"/>
        </w:rPr>
        <w:t xml:space="preserve">as </w:t>
      </w:r>
      <w:r w:rsidR="00786C2E" w:rsidRPr="00B93EB8">
        <w:rPr>
          <w:rFonts w:ascii="Arial" w:hAnsi="Arial" w:cs="Arial"/>
          <w:color w:val="000000" w:themeColor="text1"/>
          <w:sz w:val="19"/>
          <w:szCs w:val="19"/>
          <w:lang w:val="en-GB"/>
        </w:rPr>
        <w:t>of</w:t>
      </w:r>
      <w:r w:rsidR="00B31464" w:rsidRPr="00B93EB8">
        <w:rPr>
          <w:rFonts w:ascii="Arial" w:hAnsi="Arial" w:cs="Arial"/>
          <w:color w:val="000000" w:themeColor="text1"/>
          <w:sz w:val="19"/>
          <w:szCs w:val="19"/>
          <w:lang w:val="en-GB"/>
        </w:rPr>
        <w:t xml:space="preserve"> </w:t>
      </w:r>
      <w:r w:rsidR="006D263C" w:rsidRPr="00B93EB8">
        <w:rPr>
          <w:rFonts w:ascii="Arial" w:hAnsi="Arial" w:cs="Arial"/>
          <w:color w:val="000000" w:themeColor="text1"/>
          <w:sz w:val="19"/>
          <w:szCs w:val="19"/>
          <w:lang w:val="en-GB"/>
        </w:rPr>
        <w:t xml:space="preserve">31 March </w:t>
      </w:r>
      <w:r w:rsidR="000374E0" w:rsidRPr="00B93EB8">
        <w:rPr>
          <w:rFonts w:ascii="Arial" w:hAnsi="Arial" w:cs="Arial"/>
          <w:color w:val="000000" w:themeColor="text1"/>
          <w:sz w:val="19"/>
          <w:szCs w:val="19"/>
          <w:lang w:val="en-GB"/>
        </w:rPr>
        <w:t>202</w:t>
      </w:r>
      <w:r w:rsidR="006D263C" w:rsidRPr="00B93EB8">
        <w:rPr>
          <w:rFonts w:ascii="Arial" w:hAnsi="Arial" w:cs="Arial"/>
          <w:color w:val="000000" w:themeColor="text1"/>
          <w:sz w:val="19"/>
          <w:szCs w:val="19"/>
          <w:lang w:val="en-GB"/>
        </w:rPr>
        <w:t>5</w:t>
      </w:r>
      <w:r w:rsidR="00B31464" w:rsidRPr="00B93EB8">
        <w:rPr>
          <w:rFonts w:ascii="Arial" w:hAnsi="Arial" w:cs="Arial"/>
          <w:color w:val="000000" w:themeColor="text1"/>
          <w:sz w:val="19"/>
          <w:szCs w:val="19"/>
          <w:lang w:val="en-GB"/>
        </w:rPr>
        <w:t xml:space="preserve"> and</w:t>
      </w:r>
      <w:r w:rsidR="00BB3C62" w:rsidRPr="00B93EB8">
        <w:rPr>
          <w:rFonts w:ascii="Arial" w:hAnsi="Arial" w:cs="Arial"/>
          <w:color w:val="000000" w:themeColor="text1"/>
          <w:sz w:val="19"/>
          <w:szCs w:val="19"/>
          <w:lang w:val="en-GB"/>
        </w:rPr>
        <w:t xml:space="preserve"> </w:t>
      </w:r>
      <w:r w:rsidR="00E660EB" w:rsidRPr="00B93EB8">
        <w:rPr>
          <w:rFonts w:ascii="Arial" w:hAnsi="Arial" w:cs="Arial"/>
          <w:color w:val="000000" w:themeColor="text1"/>
          <w:sz w:val="19"/>
          <w:szCs w:val="19"/>
          <w:lang w:val="en-GB"/>
        </w:rPr>
        <w:t>3</w:t>
      </w:r>
      <w:r w:rsidR="00B31464" w:rsidRPr="00B93EB8">
        <w:rPr>
          <w:rFonts w:ascii="Arial" w:hAnsi="Arial" w:cs="Arial"/>
          <w:color w:val="000000" w:themeColor="text1"/>
          <w:sz w:val="19"/>
          <w:szCs w:val="19"/>
          <w:lang w:val="en-GB"/>
        </w:rPr>
        <w:t xml:space="preserve">1 December </w:t>
      </w:r>
      <w:r w:rsidR="00386FE6" w:rsidRPr="00B93EB8">
        <w:rPr>
          <w:rFonts w:ascii="Arial" w:hAnsi="Arial" w:cs="Arial"/>
          <w:color w:val="000000" w:themeColor="text1"/>
          <w:sz w:val="19"/>
          <w:szCs w:val="19"/>
          <w:lang w:val="en-GB"/>
        </w:rPr>
        <w:t>20</w:t>
      </w:r>
      <w:r w:rsidR="00E660EB" w:rsidRPr="00B93EB8">
        <w:rPr>
          <w:rFonts w:ascii="Arial" w:hAnsi="Arial" w:cs="Arial"/>
          <w:color w:val="000000" w:themeColor="text1"/>
          <w:sz w:val="19"/>
          <w:szCs w:val="19"/>
          <w:lang w:val="en-GB"/>
        </w:rPr>
        <w:t>2</w:t>
      </w:r>
      <w:r w:rsidR="006D263C" w:rsidRPr="00B93EB8">
        <w:rPr>
          <w:rFonts w:ascii="Arial" w:hAnsi="Arial" w:cs="Arial"/>
          <w:color w:val="000000" w:themeColor="text1"/>
          <w:sz w:val="19"/>
          <w:szCs w:val="19"/>
          <w:lang w:val="en-GB"/>
        </w:rPr>
        <w:t>4</w:t>
      </w:r>
      <w:r w:rsidR="00362173" w:rsidRPr="00B93EB8">
        <w:rPr>
          <w:rFonts w:ascii="Arial" w:hAnsi="Arial" w:cs="Arial"/>
          <w:color w:val="000000" w:themeColor="text1"/>
          <w:sz w:val="19"/>
          <w:szCs w:val="19"/>
          <w:lang w:val="en-GB"/>
        </w:rPr>
        <w:t xml:space="preserve"> classified by aging</w:t>
      </w:r>
      <w:r w:rsidR="00111455" w:rsidRPr="00B93EB8">
        <w:rPr>
          <w:rFonts w:ascii="Arial" w:hAnsi="Arial" w:cs="Arial"/>
          <w:color w:val="000000" w:themeColor="text1"/>
          <w:sz w:val="19"/>
          <w:szCs w:val="19"/>
          <w:lang w:val="en-GB"/>
        </w:rPr>
        <w:t xml:space="preserve"> </w:t>
      </w:r>
      <w:r w:rsidR="000A5E10" w:rsidRPr="00B93EB8">
        <w:rPr>
          <w:rFonts w:ascii="Arial" w:hAnsi="Arial" w:cs="Arial"/>
          <w:color w:val="000000" w:themeColor="text1"/>
          <w:sz w:val="19"/>
          <w:szCs w:val="19"/>
          <w:lang w:val="en-GB"/>
        </w:rPr>
        <w:t xml:space="preserve">are </w:t>
      </w:r>
      <w:r w:rsidR="00111455" w:rsidRPr="00B93EB8">
        <w:rPr>
          <w:rFonts w:ascii="Arial" w:hAnsi="Arial" w:cs="Arial"/>
          <w:color w:val="000000" w:themeColor="text1"/>
          <w:sz w:val="19"/>
          <w:szCs w:val="19"/>
          <w:lang w:val="en-GB"/>
        </w:rPr>
        <w:t>as follows:</w:t>
      </w:r>
    </w:p>
    <w:p w14:paraId="178787B6" w14:textId="77777777" w:rsidR="00790DD1" w:rsidRPr="00B93EB8"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936" w:type="dxa"/>
        <w:tblInd w:w="420" w:type="dxa"/>
        <w:tblLayout w:type="fixed"/>
        <w:tblLook w:val="0000" w:firstRow="0" w:lastRow="0" w:firstColumn="0" w:lastColumn="0" w:noHBand="0" w:noVBand="0"/>
      </w:tblPr>
      <w:tblGrid>
        <w:gridCol w:w="2841"/>
        <w:gridCol w:w="1417"/>
        <w:gridCol w:w="284"/>
        <w:gridCol w:w="1275"/>
        <w:gridCol w:w="236"/>
        <w:gridCol w:w="1324"/>
        <w:gridCol w:w="283"/>
        <w:gridCol w:w="1276"/>
      </w:tblGrid>
      <w:tr w:rsidR="001908CB" w:rsidRPr="00B93EB8" w14:paraId="560E2BDC" w14:textId="77777777" w:rsidTr="002A6DD7">
        <w:trPr>
          <w:cantSplit/>
          <w:trHeight w:val="77"/>
          <w:tblHeader/>
        </w:trPr>
        <w:tc>
          <w:tcPr>
            <w:tcW w:w="2841" w:type="dxa"/>
            <w:vAlign w:val="bottom"/>
          </w:tcPr>
          <w:p w14:paraId="06007A8E" w14:textId="77777777" w:rsidR="00EF17CC" w:rsidRPr="00B93EB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976" w:type="dxa"/>
            <w:gridSpan w:val="3"/>
            <w:vAlign w:val="bottom"/>
          </w:tcPr>
          <w:p w14:paraId="5B6A40D9" w14:textId="77777777" w:rsidR="00EF17CC" w:rsidRPr="00B93EB8"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6" w:type="dxa"/>
            <w:tcBorders>
              <w:left w:val="nil"/>
            </w:tcBorders>
            <w:vAlign w:val="bottom"/>
          </w:tcPr>
          <w:p w14:paraId="1646A591" w14:textId="77777777" w:rsidR="00EF17CC" w:rsidRPr="00B93EB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lang w:val="en-US"/>
              </w:rPr>
            </w:pPr>
          </w:p>
        </w:tc>
        <w:tc>
          <w:tcPr>
            <w:tcW w:w="2883" w:type="dxa"/>
            <w:gridSpan w:val="3"/>
            <w:vAlign w:val="bottom"/>
          </w:tcPr>
          <w:p w14:paraId="2F4A7242" w14:textId="739EFCB8" w:rsidR="00EF17CC" w:rsidRPr="00B93EB8"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cs/>
                <w:lang w:val="en-US"/>
              </w:rPr>
              <w:t>(</w:t>
            </w:r>
            <w:proofErr w:type="spellStart"/>
            <w:r w:rsidRPr="00B93EB8">
              <w:rPr>
                <w:rFonts w:ascii="Arial" w:hAnsi="Arial" w:cs="Arial"/>
                <w:color w:val="000000" w:themeColor="text1"/>
                <w:sz w:val="19"/>
                <w:szCs w:val="19"/>
                <w:cs/>
                <w:lang w:val="en-US"/>
              </w:rPr>
              <w:t>Unit</w:t>
            </w:r>
            <w:proofErr w:type="spellEnd"/>
            <w:r w:rsidR="00EF17CC" w:rsidRPr="00B93EB8">
              <w:rPr>
                <w:rFonts w:ascii="Arial" w:hAnsi="Arial" w:cs="Arial"/>
                <w:color w:val="000000" w:themeColor="text1"/>
                <w:sz w:val="19"/>
                <w:szCs w:val="19"/>
                <w:cs/>
                <w:lang w:val="en-US"/>
              </w:rPr>
              <w:t xml:space="preserve">: </w:t>
            </w:r>
            <w:proofErr w:type="spellStart"/>
            <w:r w:rsidR="00EF17CC" w:rsidRPr="00B93EB8">
              <w:rPr>
                <w:rFonts w:ascii="Arial" w:hAnsi="Arial" w:cs="Arial"/>
                <w:color w:val="000000" w:themeColor="text1"/>
                <w:sz w:val="19"/>
                <w:szCs w:val="19"/>
                <w:cs/>
                <w:lang w:val="en-US"/>
              </w:rPr>
              <w:t>Baht</w:t>
            </w:r>
            <w:proofErr w:type="spellEnd"/>
            <w:r w:rsidR="00EF17CC" w:rsidRPr="00B93EB8">
              <w:rPr>
                <w:rFonts w:ascii="Arial" w:hAnsi="Arial" w:cs="Arial"/>
                <w:color w:val="000000" w:themeColor="text1"/>
                <w:sz w:val="19"/>
                <w:szCs w:val="19"/>
                <w:cs/>
                <w:lang w:val="en-US"/>
              </w:rPr>
              <w:t>)</w:t>
            </w:r>
          </w:p>
        </w:tc>
      </w:tr>
      <w:tr w:rsidR="001908CB" w:rsidRPr="00B93EB8" w14:paraId="429AD455" w14:textId="77777777" w:rsidTr="002A6DD7">
        <w:trPr>
          <w:cantSplit/>
          <w:tblHeader/>
        </w:trPr>
        <w:tc>
          <w:tcPr>
            <w:tcW w:w="2841" w:type="dxa"/>
            <w:vAlign w:val="bottom"/>
          </w:tcPr>
          <w:p w14:paraId="78B5879C" w14:textId="77777777" w:rsidR="00EF17CC" w:rsidRPr="00B93EB8"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lang w:val="en-US"/>
              </w:rPr>
            </w:pPr>
            <w:r w:rsidRPr="00B93EB8">
              <w:rPr>
                <w:rFonts w:ascii="Arial" w:hAnsi="Arial" w:cs="Arial"/>
                <w:b/>
                <w:bCs/>
                <w:color w:val="000000" w:themeColor="text1"/>
                <w:sz w:val="19"/>
                <w:szCs w:val="19"/>
                <w:lang w:val="en-GB"/>
              </w:rPr>
              <w:tab/>
            </w:r>
          </w:p>
        </w:tc>
        <w:tc>
          <w:tcPr>
            <w:tcW w:w="2976" w:type="dxa"/>
            <w:gridSpan w:val="3"/>
            <w:tcBorders>
              <w:bottom w:val="single" w:sz="4" w:space="0" w:color="auto"/>
            </w:tcBorders>
            <w:vAlign w:val="bottom"/>
          </w:tcPr>
          <w:p w14:paraId="2FE51D10" w14:textId="77777777" w:rsidR="002973B6" w:rsidRPr="00B93EB8"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Consolidated </w:t>
            </w:r>
          </w:p>
          <w:p w14:paraId="67207311" w14:textId="0A2994F7" w:rsidR="00EF17CC" w:rsidRPr="00B93EB8" w:rsidRDefault="002C7B49"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B93EB8">
              <w:rPr>
                <w:rFonts w:ascii="Arial" w:hAnsi="Arial" w:cs="Arial"/>
                <w:color w:val="000000" w:themeColor="text1"/>
                <w:sz w:val="19"/>
                <w:szCs w:val="19"/>
                <w:lang w:val="en-US"/>
              </w:rPr>
              <w:t>financial</w:t>
            </w:r>
            <w:r w:rsidR="001E03A2" w:rsidRPr="00B93EB8">
              <w:rPr>
                <w:rFonts w:ascii="Arial" w:hAnsi="Arial" w:cs="Arial"/>
                <w:color w:val="000000" w:themeColor="text1"/>
                <w:sz w:val="19"/>
                <w:szCs w:val="19"/>
                <w:lang w:val="en-US"/>
              </w:rPr>
              <w:t xml:space="preserve"> information</w:t>
            </w:r>
          </w:p>
        </w:tc>
        <w:tc>
          <w:tcPr>
            <w:tcW w:w="236" w:type="dxa"/>
            <w:tcBorders>
              <w:left w:val="nil"/>
            </w:tcBorders>
            <w:vAlign w:val="bottom"/>
          </w:tcPr>
          <w:p w14:paraId="62EB35B4" w14:textId="77777777" w:rsidR="00EF17CC" w:rsidRPr="00B93EB8" w:rsidRDefault="00EF17CC" w:rsidP="00084FF3">
            <w:pPr>
              <w:spacing w:beforeLines="30" w:before="72" w:after="15" w:line="276" w:lineRule="auto"/>
              <w:ind w:right="72"/>
              <w:contextualSpacing/>
              <w:jc w:val="center"/>
              <w:rPr>
                <w:rFonts w:ascii="Arial" w:hAnsi="Arial" w:cs="Arial"/>
                <w:color w:val="000000" w:themeColor="text1"/>
                <w:sz w:val="19"/>
                <w:szCs w:val="19"/>
                <w:cs/>
                <w:lang w:val="en-US"/>
              </w:rPr>
            </w:pPr>
          </w:p>
        </w:tc>
        <w:tc>
          <w:tcPr>
            <w:tcW w:w="2883" w:type="dxa"/>
            <w:gridSpan w:val="3"/>
            <w:tcBorders>
              <w:bottom w:val="single" w:sz="4" w:space="0" w:color="auto"/>
            </w:tcBorders>
            <w:vAlign w:val="bottom"/>
          </w:tcPr>
          <w:p w14:paraId="64249515" w14:textId="77777777" w:rsidR="002973B6" w:rsidRPr="00B93EB8" w:rsidRDefault="005B0F98" w:rsidP="00084FF3">
            <w:pPr>
              <w:spacing w:beforeLines="30" w:before="72" w:after="15" w:line="276" w:lineRule="auto"/>
              <w:ind w:right="72"/>
              <w:contextualSpacing/>
              <w:jc w:val="center"/>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Separate</w:t>
            </w:r>
            <w:proofErr w:type="spellEnd"/>
          </w:p>
          <w:p w14:paraId="7478351F" w14:textId="2EAD7C68" w:rsidR="00EF17CC" w:rsidRPr="00B93EB8" w:rsidRDefault="005B0F98" w:rsidP="00084FF3">
            <w:pPr>
              <w:spacing w:beforeLines="30" w:before="72" w:after="15" w:line="276" w:lineRule="auto"/>
              <w:ind w:right="72"/>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financial </w:t>
            </w:r>
            <w:r w:rsidR="001E03A2" w:rsidRPr="00B93EB8">
              <w:rPr>
                <w:rFonts w:ascii="Arial" w:hAnsi="Arial" w:cs="Arial"/>
                <w:color w:val="000000" w:themeColor="text1"/>
                <w:sz w:val="19"/>
                <w:szCs w:val="19"/>
                <w:lang w:val="en-US"/>
              </w:rPr>
              <w:t>information</w:t>
            </w:r>
          </w:p>
        </w:tc>
      </w:tr>
      <w:tr w:rsidR="006D263C" w:rsidRPr="00B93EB8" w14:paraId="2BDE9EE3" w14:textId="77777777" w:rsidTr="002A6DD7">
        <w:trPr>
          <w:cantSplit/>
          <w:trHeight w:val="67"/>
          <w:tblHeader/>
        </w:trPr>
        <w:tc>
          <w:tcPr>
            <w:tcW w:w="2841" w:type="dxa"/>
            <w:vAlign w:val="bottom"/>
          </w:tcPr>
          <w:p w14:paraId="48D09446" w14:textId="77777777" w:rsidR="006D263C" w:rsidRPr="00B93EB8" w:rsidRDefault="006D263C" w:rsidP="006D263C">
            <w:pPr>
              <w:pStyle w:val="3"/>
              <w:tabs>
                <w:tab w:val="clear" w:pos="360"/>
                <w:tab w:val="clear" w:pos="720"/>
              </w:tabs>
              <w:spacing w:beforeLines="30" w:before="72" w:after="15" w:line="276" w:lineRule="auto"/>
              <w:contextualSpacing/>
              <w:rPr>
                <w:rFonts w:ascii="Arial" w:hAnsi="Arial" w:cs="Arial"/>
                <w:color w:val="000000" w:themeColor="text1"/>
                <w:sz w:val="19"/>
                <w:szCs w:val="19"/>
                <w:cs/>
                <w:lang w:val="en-US"/>
              </w:rPr>
            </w:pPr>
          </w:p>
        </w:tc>
        <w:tc>
          <w:tcPr>
            <w:tcW w:w="1417" w:type="dxa"/>
            <w:tcBorders>
              <w:top w:val="single" w:sz="4" w:space="0" w:color="auto"/>
              <w:bottom w:val="single" w:sz="4" w:space="0" w:color="auto"/>
            </w:tcBorders>
            <w:vAlign w:val="bottom"/>
          </w:tcPr>
          <w:p w14:paraId="7F784CBE" w14:textId="5A6A5AF9"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GB"/>
              </w:rPr>
              <w:t xml:space="preserve">31 March </w:t>
            </w:r>
            <w:r w:rsidRPr="00B93EB8">
              <w:rPr>
                <w:rFonts w:ascii="Arial" w:hAnsi="Arial" w:cs="Arial"/>
                <w:color w:val="000000" w:themeColor="text1"/>
                <w:sz w:val="19"/>
                <w:szCs w:val="19"/>
                <w:lang w:val="en-GB"/>
              </w:rPr>
              <w:br/>
              <w:t>2025</w:t>
            </w:r>
          </w:p>
        </w:tc>
        <w:tc>
          <w:tcPr>
            <w:tcW w:w="284" w:type="dxa"/>
            <w:tcBorders>
              <w:top w:val="single" w:sz="4" w:space="0" w:color="auto"/>
              <w:left w:val="nil"/>
            </w:tcBorders>
            <w:vAlign w:val="bottom"/>
          </w:tcPr>
          <w:p w14:paraId="45250FC2" w14:textId="77777777"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US"/>
              </w:rPr>
            </w:pPr>
          </w:p>
        </w:tc>
        <w:tc>
          <w:tcPr>
            <w:tcW w:w="1275" w:type="dxa"/>
            <w:tcBorders>
              <w:top w:val="single" w:sz="4" w:space="0" w:color="auto"/>
              <w:left w:val="nil"/>
              <w:bottom w:val="single" w:sz="4" w:space="0" w:color="auto"/>
            </w:tcBorders>
            <w:vAlign w:val="bottom"/>
          </w:tcPr>
          <w:p w14:paraId="06D59724" w14:textId="16944061"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31 December</w:t>
            </w:r>
            <w:r w:rsidRPr="00B93EB8">
              <w:rPr>
                <w:rFonts w:ascii="Arial" w:hAnsi="Arial" w:cs="Arial"/>
                <w:color w:val="000000" w:themeColor="text1"/>
                <w:sz w:val="19"/>
                <w:szCs w:val="19"/>
                <w:lang w:val="en-US"/>
              </w:rPr>
              <w:br/>
            </w:r>
            <w:r w:rsidRPr="00B93EB8">
              <w:rPr>
                <w:rFonts w:ascii="Arial" w:hAnsi="Arial" w:cs="Arial"/>
                <w:color w:val="000000" w:themeColor="text1"/>
                <w:sz w:val="19"/>
                <w:szCs w:val="19"/>
                <w:lang w:val="en-GB"/>
              </w:rPr>
              <w:t>2024</w:t>
            </w:r>
          </w:p>
        </w:tc>
        <w:tc>
          <w:tcPr>
            <w:tcW w:w="236" w:type="dxa"/>
            <w:tcBorders>
              <w:left w:val="nil"/>
            </w:tcBorders>
            <w:vAlign w:val="bottom"/>
          </w:tcPr>
          <w:p w14:paraId="4B13EAB6" w14:textId="77777777" w:rsidR="006D263C" w:rsidRPr="00B93EB8" w:rsidRDefault="006D263C" w:rsidP="006D263C">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324" w:type="dxa"/>
            <w:tcBorders>
              <w:bottom w:val="single" w:sz="4" w:space="0" w:color="auto"/>
            </w:tcBorders>
            <w:vAlign w:val="bottom"/>
          </w:tcPr>
          <w:p w14:paraId="2BCBCE45" w14:textId="1E368F68"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GB"/>
              </w:rPr>
              <w:t xml:space="preserve">31 March </w:t>
            </w:r>
            <w:r w:rsidRPr="00B93EB8">
              <w:rPr>
                <w:rFonts w:ascii="Arial" w:hAnsi="Arial" w:cs="Arial"/>
                <w:color w:val="000000" w:themeColor="text1"/>
                <w:sz w:val="19"/>
                <w:szCs w:val="19"/>
                <w:lang w:val="en-GB"/>
              </w:rPr>
              <w:br/>
              <w:t>2025</w:t>
            </w:r>
          </w:p>
        </w:tc>
        <w:tc>
          <w:tcPr>
            <w:tcW w:w="283" w:type="dxa"/>
            <w:vAlign w:val="bottom"/>
          </w:tcPr>
          <w:p w14:paraId="44B4F572" w14:textId="77777777"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GB"/>
              </w:rPr>
            </w:pPr>
          </w:p>
        </w:tc>
        <w:tc>
          <w:tcPr>
            <w:tcW w:w="1276" w:type="dxa"/>
            <w:tcBorders>
              <w:bottom w:val="single" w:sz="4" w:space="0" w:color="auto"/>
            </w:tcBorders>
            <w:vAlign w:val="bottom"/>
          </w:tcPr>
          <w:p w14:paraId="3F11E082" w14:textId="5B7980AB" w:rsidR="006D263C" w:rsidRPr="00B93EB8" w:rsidRDefault="006D263C" w:rsidP="006D263C">
            <w:pPr>
              <w:spacing w:beforeLines="30" w:before="72" w:after="15" w:line="276" w:lineRule="auto"/>
              <w:ind w:left="-108" w:right="-108"/>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31 December</w:t>
            </w:r>
            <w:r w:rsidRPr="00B93EB8">
              <w:rPr>
                <w:rFonts w:ascii="Arial" w:hAnsi="Arial" w:cs="Arial"/>
                <w:color w:val="000000" w:themeColor="text1"/>
                <w:sz w:val="19"/>
                <w:szCs w:val="19"/>
                <w:lang w:val="en-US"/>
              </w:rPr>
              <w:br/>
            </w:r>
            <w:r w:rsidRPr="00B93EB8">
              <w:rPr>
                <w:rFonts w:ascii="Arial" w:hAnsi="Arial" w:cs="Arial"/>
                <w:color w:val="000000" w:themeColor="text1"/>
                <w:sz w:val="19"/>
                <w:szCs w:val="19"/>
                <w:lang w:val="en-GB"/>
              </w:rPr>
              <w:t>2024</w:t>
            </w:r>
          </w:p>
        </w:tc>
      </w:tr>
      <w:tr w:rsidR="001908CB" w:rsidRPr="00B93EB8" w14:paraId="40C9BBB9" w14:textId="77777777" w:rsidTr="002A6DD7">
        <w:trPr>
          <w:cantSplit/>
          <w:trHeight w:val="20"/>
        </w:trPr>
        <w:tc>
          <w:tcPr>
            <w:tcW w:w="5817" w:type="dxa"/>
            <w:gridSpan w:val="4"/>
            <w:vAlign w:val="bottom"/>
          </w:tcPr>
          <w:p w14:paraId="40529E07" w14:textId="1E9ECB1F" w:rsidR="00B02A47" w:rsidRPr="00B93EB8"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6" w:type="dxa"/>
            <w:tcBorders>
              <w:left w:val="nil"/>
            </w:tcBorders>
            <w:vAlign w:val="bottom"/>
          </w:tcPr>
          <w:p w14:paraId="3C855586" w14:textId="77777777" w:rsidR="00B02A47" w:rsidRPr="00B93EB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US"/>
              </w:rPr>
            </w:pPr>
          </w:p>
        </w:tc>
        <w:tc>
          <w:tcPr>
            <w:tcW w:w="1324" w:type="dxa"/>
            <w:vAlign w:val="bottom"/>
          </w:tcPr>
          <w:p w14:paraId="622ECD7E" w14:textId="77777777" w:rsidR="00B02A47" w:rsidRPr="00B93EB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83" w:type="dxa"/>
            <w:vAlign w:val="bottom"/>
          </w:tcPr>
          <w:p w14:paraId="388E567B" w14:textId="77777777" w:rsidR="00B02A47" w:rsidRPr="00B93EB8" w:rsidRDefault="00B02A47" w:rsidP="00084FF3">
            <w:pPr>
              <w:spacing w:beforeLines="30" w:before="72" w:after="15" w:line="276" w:lineRule="auto"/>
              <w:ind w:right="-15"/>
              <w:contextualSpacing/>
              <w:jc w:val="right"/>
              <w:rPr>
                <w:rFonts w:ascii="Arial" w:hAnsi="Arial" w:cs="Arial"/>
                <w:color w:val="000000" w:themeColor="text1"/>
                <w:sz w:val="19"/>
                <w:szCs w:val="19"/>
                <w:cs/>
                <w:lang w:val="en-US"/>
              </w:rPr>
            </w:pPr>
          </w:p>
        </w:tc>
        <w:tc>
          <w:tcPr>
            <w:tcW w:w="1276" w:type="dxa"/>
            <w:vAlign w:val="bottom"/>
          </w:tcPr>
          <w:p w14:paraId="47988240" w14:textId="77777777" w:rsidR="00B02A47" w:rsidRPr="00B93EB8"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B93EB8" w14:paraId="182B127F" w14:textId="77777777" w:rsidTr="002A6DD7">
        <w:trPr>
          <w:cantSplit/>
          <w:trHeight w:val="20"/>
        </w:trPr>
        <w:tc>
          <w:tcPr>
            <w:tcW w:w="5817" w:type="dxa"/>
            <w:gridSpan w:val="4"/>
            <w:vAlign w:val="bottom"/>
          </w:tcPr>
          <w:p w14:paraId="133E3AC2" w14:textId="12C415B9" w:rsidR="00441914" w:rsidRPr="00B93EB8"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B93EB8">
              <w:rPr>
                <w:rFonts w:ascii="Arial" w:hAnsi="Arial" w:cs="Arial"/>
                <w:color w:val="000000" w:themeColor="text1"/>
                <w:sz w:val="19"/>
                <w:szCs w:val="19"/>
                <w:u w:val="single"/>
                <w:lang w:val="en-US"/>
              </w:rPr>
              <w:t xml:space="preserve">Trade and other accounts receivable </w:t>
            </w:r>
          </w:p>
        </w:tc>
        <w:tc>
          <w:tcPr>
            <w:tcW w:w="236" w:type="dxa"/>
            <w:tcBorders>
              <w:left w:val="nil"/>
            </w:tcBorders>
            <w:vAlign w:val="bottom"/>
          </w:tcPr>
          <w:p w14:paraId="5560D208" w14:textId="77777777" w:rsidR="00441914" w:rsidRPr="00B93EB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US"/>
              </w:rPr>
            </w:pPr>
          </w:p>
        </w:tc>
        <w:tc>
          <w:tcPr>
            <w:tcW w:w="1324" w:type="dxa"/>
            <w:vAlign w:val="bottom"/>
          </w:tcPr>
          <w:p w14:paraId="7E666787" w14:textId="77777777" w:rsidR="00441914" w:rsidRPr="00B93EB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83" w:type="dxa"/>
            <w:vAlign w:val="bottom"/>
          </w:tcPr>
          <w:p w14:paraId="399E9217" w14:textId="77777777" w:rsidR="00441914" w:rsidRPr="00B93EB8" w:rsidRDefault="00441914" w:rsidP="00084FF3">
            <w:pPr>
              <w:spacing w:beforeLines="30" w:before="72" w:after="15" w:line="276" w:lineRule="auto"/>
              <w:ind w:right="-15"/>
              <w:contextualSpacing/>
              <w:jc w:val="right"/>
              <w:rPr>
                <w:rFonts w:ascii="Arial" w:hAnsi="Arial" w:cs="Arial"/>
                <w:color w:val="000000" w:themeColor="text1"/>
                <w:sz w:val="19"/>
                <w:szCs w:val="19"/>
                <w:cs/>
                <w:lang w:val="en-US"/>
              </w:rPr>
            </w:pPr>
          </w:p>
        </w:tc>
        <w:tc>
          <w:tcPr>
            <w:tcW w:w="1276" w:type="dxa"/>
            <w:vAlign w:val="bottom"/>
          </w:tcPr>
          <w:p w14:paraId="13575380" w14:textId="77777777" w:rsidR="00441914" w:rsidRPr="00B93EB8"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B93EB8" w14:paraId="3A3275BB" w14:textId="77777777" w:rsidTr="002A6DD7">
        <w:trPr>
          <w:cantSplit/>
          <w:trHeight w:val="20"/>
        </w:trPr>
        <w:tc>
          <w:tcPr>
            <w:tcW w:w="5817" w:type="dxa"/>
            <w:gridSpan w:val="4"/>
            <w:vAlign w:val="bottom"/>
          </w:tcPr>
          <w:p w14:paraId="57602868" w14:textId="350503D1" w:rsidR="00441914" w:rsidRPr="00B93EB8" w:rsidRDefault="00441914" w:rsidP="00084FF3">
            <w:pPr>
              <w:spacing w:beforeLines="30" w:before="72" w:after="15" w:line="276" w:lineRule="auto"/>
              <w:ind w:left="180" w:hanging="180"/>
              <w:rPr>
                <w:rFonts w:ascii="Arial" w:hAnsi="Arial" w:cs="Arial"/>
                <w:color w:val="000000" w:themeColor="text1"/>
                <w:sz w:val="19"/>
                <w:szCs w:val="19"/>
                <w:cs/>
              </w:rPr>
            </w:pPr>
            <w:r w:rsidRPr="00B93EB8">
              <w:rPr>
                <w:rFonts w:ascii="Arial" w:hAnsi="Arial" w:cs="Arial"/>
                <w:color w:val="000000" w:themeColor="text1"/>
                <w:sz w:val="19"/>
                <w:szCs w:val="19"/>
                <w:lang w:val="en-GB"/>
              </w:rPr>
              <w:t xml:space="preserve">      </w:t>
            </w:r>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u w:val="single"/>
                <w:cs/>
                <w:lang w:val="en-US"/>
              </w:rPr>
              <w:t>general</w:t>
            </w:r>
            <w:proofErr w:type="spellEnd"/>
            <w:r w:rsidRPr="00B93EB8">
              <w:rPr>
                <w:rFonts w:ascii="Arial" w:hAnsi="Arial" w:cs="Arial"/>
                <w:color w:val="000000" w:themeColor="text1"/>
                <w:sz w:val="19"/>
                <w:szCs w:val="19"/>
                <w:u w:val="single"/>
                <w:cs/>
                <w:lang w:val="en-US"/>
              </w:rPr>
              <w:t xml:space="preserve"> </w:t>
            </w:r>
            <w:proofErr w:type="spellStart"/>
            <w:r w:rsidRPr="00B93EB8">
              <w:rPr>
                <w:rFonts w:ascii="Arial" w:hAnsi="Arial" w:cs="Arial"/>
                <w:color w:val="000000" w:themeColor="text1"/>
                <w:sz w:val="19"/>
                <w:szCs w:val="19"/>
                <w:u w:val="single"/>
                <w:cs/>
                <w:lang w:val="en-US"/>
              </w:rPr>
              <w:t>customers</w:t>
            </w:r>
            <w:proofErr w:type="spellEnd"/>
          </w:p>
        </w:tc>
        <w:tc>
          <w:tcPr>
            <w:tcW w:w="236" w:type="dxa"/>
            <w:tcBorders>
              <w:left w:val="nil"/>
            </w:tcBorders>
            <w:vAlign w:val="bottom"/>
          </w:tcPr>
          <w:p w14:paraId="1EFB0DCD" w14:textId="77777777" w:rsidR="00441914" w:rsidRPr="00B93EB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324" w:type="dxa"/>
            <w:vAlign w:val="bottom"/>
          </w:tcPr>
          <w:p w14:paraId="204D3A28" w14:textId="77777777" w:rsidR="00441914" w:rsidRPr="00B93EB8" w:rsidRDefault="00441914" w:rsidP="00084FF3">
            <w:pPr>
              <w:spacing w:beforeLines="30" w:before="72" w:after="15" w:line="276" w:lineRule="auto"/>
              <w:ind w:left="180" w:hanging="180"/>
              <w:rPr>
                <w:rFonts w:ascii="Arial" w:hAnsi="Arial" w:cs="Arial"/>
                <w:color w:val="000000" w:themeColor="text1"/>
                <w:sz w:val="19"/>
                <w:szCs w:val="19"/>
                <w:cs/>
              </w:rPr>
            </w:pPr>
          </w:p>
        </w:tc>
        <w:tc>
          <w:tcPr>
            <w:tcW w:w="283" w:type="dxa"/>
            <w:vAlign w:val="bottom"/>
          </w:tcPr>
          <w:p w14:paraId="4DBCCB59" w14:textId="77777777" w:rsidR="00441914" w:rsidRPr="00B93EB8"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76" w:type="dxa"/>
            <w:vAlign w:val="bottom"/>
          </w:tcPr>
          <w:p w14:paraId="5ED205B9" w14:textId="77777777" w:rsidR="00441914" w:rsidRPr="00B93EB8" w:rsidRDefault="00441914" w:rsidP="00084FF3">
            <w:pPr>
              <w:spacing w:beforeLines="30" w:before="72" w:after="15" w:line="276" w:lineRule="auto"/>
              <w:ind w:left="180" w:hanging="180"/>
              <w:rPr>
                <w:rFonts w:ascii="Arial" w:hAnsi="Arial" w:cs="Arial"/>
                <w:color w:val="000000" w:themeColor="text1"/>
                <w:sz w:val="19"/>
                <w:szCs w:val="19"/>
                <w:cs/>
                <w:lang w:val="en-US"/>
              </w:rPr>
            </w:pPr>
          </w:p>
        </w:tc>
      </w:tr>
      <w:tr w:rsidR="00773A08" w:rsidRPr="00B93EB8" w14:paraId="0378B673" w14:textId="77777777" w:rsidTr="002A6DD7">
        <w:trPr>
          <w:cantSplit/>
          <w:trHeight w:val="288"/>
        </w:trPr>
        <w:tc>
          <w:tcPr>
            <w:tcW w:w="2841" w:type="dxa"/>
            <w:vAlign w:val="bottom"/>
          </w:tcPr>
          <w:p w14:paraId="1693C7FE" w14:textId="77777777" w:rsidR="00773A08" w:rsidRPr="00B93EB8" w:rsidRDefault="00773A08" w:rsidP="00773A08">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Not</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yet</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due</w:t>
            </w:r>
            <w:proofErr w:type="spellEnd"/>
          </w:p>
        </w:tc>
        <w:tc>
          <w:tcPr>
            <w:tcW w:w="1417" w:type="dxa"/>
            <w:vAlign w:val="bottom"/>
          </w:tcPr>
          <w:p w14:paraId="3E6C2BE6" w14:textId="61654E80" w:rsidR="00773A08" w:rsidRPr="00B93EB8" w:rsidRDefault="0084256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88,866,546</w:t>
            </w:r>
          </w:p>
        </w:tc>
        <w:tc>
          <w:tcPr>
            <w:tcW w:w="284" w:type="dxa"/>
            <w:tcBorders>
              <w:left w:val="nil"/>
            </w:tcBorders>
            <w:vAlign w:val="bottom"/>
          </w:tcPr>
          <w:p w14:paraId="56DCDB1D"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tcBorders>
              <w:left w:val="nil"/>
            </w:tcBorders>
            <w:vAlign w:val="bottom"/>
          </w:tcPr>
          <w:p w14:paraId="71CEC917" w14:textId="2FB752ED"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rPr>
              <w:t>82,981,824</w:t>
            </w:r>
          </w:p>
        </w:tc>
        <w:tc>
          <w:tcPr>
            <w:tcW w:w="236" w:type="dxa"/>
            <w:tcBorders>
              <w:left w:val="nil"/>
            </w:tcBorders>
            <w:vAlign w:val="bottom"/>
          </w:tcPr>
          <w:p w14:paraId="2505643A"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vAlign w:val="bottom"/>
          </w:tcPr>
          <w:p w14:paraId="5AE2DC10" w14:textId="0A0624C4"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48,803,480</w:t>
            </w:r>
          </w:p>
        </w:tc>
        <w:tc>
          <w:tcPr>
            <w:tcW w:w="283" w:type="dxa"/>
            <w:vAlign w:val="bottom"/>
          </w:tcPr>
          <w:p w14:paraId="4C21273B"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vAlign w:val="bottom"/>
          </w:tcPr>
          <w:p w14:paraId="2EEADEF9" w14:textId="6C6A491F"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44,373,763</w:t>
            </w:r>
          </w:p>
        </w:tc>
      </w:tr>
      <w:tr w:rsidR="00773A08" w:rsidRPr="00B93EB8" w14:paraId="6422E9F8" w14:textId="77777777" w:rsidTr="002A6DD7">
        <w:trPr>
          <w:cantSplit/>
          <w:trHeight w:val="198"/>
        </w:trPr>
        <w:tc>
          <w:tcPr>
            <w:tcW w:w="2841" w:type="dxa"/>
            <w:vAlign w:val="bottom"/>
          </w:tcPr>
          <w:p w14:paraId="48FC11E6" w14:textId="77777777" w:rsidR="00773A08" w:rsidRPr="00B93EB8" w:rsidRDefault="00773A08" w:rsidP="00773A08">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Past</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due</w:t>
            </w:r>
            <w:proofErr w:type="spellEnd"/>
            <w:r w:rsidRPr="00B93EB8">
              <w:rPr>
                <w:rFonts w:ascii="Arial" w:hAnsi="Arial" w:cs="Arial"/>
                <w:color w:val="000000" w:themeColor="text1"/>
                <w:sz w:val="19"/>
                <w:szCs w:val="19"/>
                <w:cs/>
                <w:lang w:val="en-US"/>
              </w:rPr>
              <w:t>:</w:t>
            </w:r>
          </w:p>
        </w:tc>
        <w:tc>
          <w:tcPr>
            <w:tcW w:w="1417" w:type="dxa"/>
            <w:vAlign w:val="bottom"/>
          </w:tcPr>
          <w:p w14:paraId="09478045" w14:textId="6CF4DC9B"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284" w:type="dxa"/>
            <w:tcBorders>
              <w:left w:val="nil"/>
            </w:tcBorders>
            <w:vAlign w:val="bottom"/>
          </w:tcPr>
          <w:p w14:paraId="17109722"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tcBorders>
              <w:left w:val="nil"/>
            </w:tcBorders>
          </w:tcPr>
          <w:p w14:paraId="7282B270" w14:textId="77777777" w:rsidR="00773A08" w:rsidRPr="00B93EB8" w:rsidRDefault="00773A08" w:rsidP="00773A08">
            <w:pPr>
              <w:spacing w:beforeLines="30" w:before="72" w:after="15" w:line="276" w:lineRule="auto"/>
              <w:contextualSpacing/>
              <w:jc w:val="right"/>
              <w:rPr>
                <w:rFonts w:ascii="Arial" w:hAnsi="Arial" w:cs="Arial"/>
                <w:sz w:val="19"/>
                <w:szCs w:val="19"/>
                <w:rtl/>
                <w:cs/>
              </w:rPr>
            </w:pPr>
          </w:p>
        </w:tc>
        <w:tc>
          <w:tcPr>
            <w:tcW w:w="236" w:type="dxa"/>
            <w:tcBorders>
              <w:left w:val="nil"/>
            </w:tcBorders>
            <w:vAlign w:val="bottom"/>
          </w:tcPr>
          <w:p w14:paraId="1B0470A5" w14:textId="77777777" w:rsidR="00773A08" w:rsidRPr="00B93EB8" w:rsidRDefault="00773A08" w:rsidP="00773A08">
            <w:pPr>
              <w:spacing w:beforeLines="30" w:before="72" w:after="15" w:line="276" w:lineRule="auto"/>
              <w:contextualSpacing/>
              <w:jc w:val="right"/>
              <w:rPr>
                <w:rFonts w:ascii="Arial" w:hAnsi="Arial" w:cs="Arial"/>
                <w:sz w:val="19"/>
                <w:szCs w:val="19"/>
                <w:cs/>
              </w:rPr>
            </w:pPr>
          </w:p>
        </w:tc>
        <w:tc>
          <w:tcPr>
            <w:tcW w:w="1324" w:type="dxa"/>
            <w:vAlign w:val="bottom"/>
          </w:tcPr>
          <w:p w14:paraId="14622A75" w14:textId="77777777" w:rsidR="00773A08" w:rsidRPr="00B93EB8" w:rsidRDefault="00773A08" w:rsidP="00773A08">
            <w:pPr>
              <w:spacing w:beforeLines="30" w:before="72" w:after="15" w:line="276" w:lineRule="auto"/>
              <w:contextualSpacing/>
              <w:jc w:val="right"/>
              <w:rPr>
                <w:rFonts w:ascii="Arial" w:hAnsi="Arial" w:cs="Arial"/>
                <w:sz w:val="19"/>
                <w:szCs w:val="19"/>
                <w:cs/>
              </w:rPr>
            </w:pPr>
          </w:p>
        </w:tc>
        <w:tc>
          <w:tcPr>
            <w:tcW w:w="283" w:type="dxa"/>
            <w:vAlign w:val="bottom"/>
          </w:tcPr>
          <w:p w14:paraId="15038D0B"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tcPr>
          <w:p w14:paraId="44469DDC" w14:textId="77777777" w:rsidR="00773A08" w:rsidRPr="00B93EB8" w:rsidRDefault="00773A08" w:rsidP="00773A08">
            <w:pPr>
              <w:spacing w:beforeLines="30" w:before="72" w:after="15" w:line="276" w:lineRule="auto"/>
              <w:contextualSpacing/>
              <w:jc w:val="right"/>
              <w:rPr>
                <w:rFonts w:ascii="Arial" w:hAnsi="Arial" w:cs="Arial"/>
                <w:sz w:val="19"/>
                <w:szCs w:val="19"/>
                <w:rtl/>
                <w:cs/>
              </w:rPr>
            </w:pPr>
          </w:p>
        </w:tc>
      </w:tr>
      <w:tr w:rsidR="00773A08" w:rsidRPr="00B93EB8" w14:paraId="17F3128D" w14:textId="77777777" w:rsidTr="002A6DD7">
        <w:trPr>
          <w:cantSplit/>
          <w:trHeight w:val="20"/>
        </w:trPr>
        <w:tc>
          <w:tcPr>
            <w:tcW w:w="2841" w:type="dxa"/>
            <w:vAlign w:val="bottom"/>
          </w:tcPr>
          <w:p w14:paraId="2A76C243" w14:textId="098A954C" w:rsidR="00773A08" w:rsidRPr="00B93EB8" w:rsidRDefault="00773A08" w:rsidP="00773A08">
            <w:pPr>
              <w:spacing w:beforeLines="30" w:before="72" w:after="15" w:line="276" w:lineRule="auto"/>
              <w:ind w:left="180" w:hanging="180"/>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      </w:t>
            </w:r>
            <w:r w:rsidRPr="00B93EB8">
              <w:rPr>
                <w:rFonts w:ascii="Arial" w:hAnsi="Arial" w:cs="Arial"/>
                <w:color w:val="000000" w:themeColor="text1"/>
                <w:sz w:val="19"/>
                <w:szCs w:val="19"/>
                <w:cs/>
                <w:lang w:val="en-US"/>
              </w:rPr>
              <w:t xml:space="preserve">0 – 90 </w:t>
            </w:r>
            <w:proofErr w:type="spellStart"/>
            <w:r w:rsidRPr="00B93EB8">
              <w:rPr>
                <w:rFonts w:ascii="Arial" w:hAnsi="Arial" w:cs="Arial"/>
                <w:color w:val="000000" w:themeColor="text1"/>
                <w:sz w:val="19"/>
                <w:szCs w:val="19"/>
                <w:cs/>
                <w:lang w:val="en-US"/>
              </w:rPr>
              <w:t>days</w:t>
            </w:r>
            <w:proofErr w:type="spellEnd"/>
          </w:p>
        </w:tc>
        <w:tc>
          <w:tcPr>
            <w:tcW w:w="1417" w:type="dxa"/>
            <w:vAlign w:val="bottom"/>
          </w:tcPr>
          <w:p w14:paraId="29073EC9" w14:textId="336241DF"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33,989,376</w:t>
            </w:r>
          </w:p>
        </w:tc>
        <w:tc>
          <w:tcPr>
            <w:tcW w:w="284" w:type="dxa"/>
            <w:tcBorders>
              <w:left w:val="nil"/>
            </w:tcBorders>
            <w:vAlign w:val="bottom"/>
          </w:tcPr>
          <w:p w14:paraId="16007293"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tcBorders>
              <w:left w:val="nil"/>
            </w:tcBorders>
            <w:vAlign w:val="bottom"/>
          </w:tcPr>
          <w:p w14:paraId="2A3824CE" w14:textId="26F51DAC"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rPr>
              <w:t>38,222,690</w:t>
            </w:r>
          </w:p>
        </w:tc>
        <w:tc>
          <w:tcPr>
            <w:tcW w:w="236" w:type="dxa"/>
            <w:tcBorders>
              <w:left w:val="nil"/>
            </w:tcBorders>
            <w:vAlign w:val="bottom"/>
          </w:tcPr>
          <w:p w14:paraId="46E8BD8A"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vAlign w:val="bottom"/>
          </w:tcPr>
          <w:p w14:paraId="69BC34A4" w14:textId="696E1FF8" w:rsidR="00773A08" w:rsidRPr="00B93EB8" w:rsidRDefault="00C57D8C"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21,550,896</w:t>
            </w:r>
          </w:p>
        </w:tc>
        <w:tc>
          <w:tcPr>
            <w:tcW w:w="283" w:type="dxa"/>
            <w:vAlign w:val="bottom"/>
          </w:tcPr>
          <w:p w14:paraId="743C6BCA"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vAlign w:val="bottom"/>
          </w:tcPr>
          <w:p w14:paraId="4D001A05" w14:textId="44841269"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24,323,498</w:t>
            </w:r>
          </w:p>
        </w:tc>
      </w:tr>
      <w:tr w:rsidR="00773A08" w:rsidRPr="00B93EB8" w14:paraId="37EC4172" w14:textId="77777777" w:rsidTr="002A6DD7">
        <w:trPr>
          <w:cantSplit/>
          <w:trHeight w:val="20"/>
        </w:trPr>
        <w:tc>
          <w:tcPr>
            <w:tcW w:w="2841" w:type="dxa"/>
            <w:vAlign w:val="bottom"/>
          </w:tcPr>
          <w:p w14:paraId="631B71CE" w14:textId="007A651D" w:rsidR="00773A08" w:rsidRPr="00B93EB8" w:rsidRDefault="00773A08" w:rsidP="00773A08">
            <w:pPr>
              <w:spacing w:beforeLines="30" w:before="72" w:after="15" w:line="276" w:lineRule="auto"/>
              <w:ind w:left="180" w:hanging="180"/>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      </w:t>
            </w:r>
            <w:r w:rsidRPr="00B93EB8">
              <w:rPr>
                <w:rFonts w:ascii="Arial" w:hAnsi="Arial" w:cs="Arial"/>
                <w:color w:val="000000" w:themeColor="text1"/>
                <w:sz w:val="19"/>
                <w:szCs w:val="19"/>
                <w:cs/>
                <w:lang w:val="en-US"/>
              </w:rPr>
              <w:t xml:space="preserve">91 – 180 </w:t>
            </w:r>
            <w:proofErr w:type="spellStart"/>
            <w:r w:rsidRPr="00B93EB8">
              <w:rPr>
                <w:rFonts w:ascii="Arial" w:hAnsi="Arial" w:cs="Arial"/>
                <w:color w:val="000000" w:themeColor="text1"/>
                <w:sz w:val="19"/>
                <w:szCs w:val="19"/>
                <w:cs/>
                <w:lang w:val="en-US"/>
              </w:rPr>
              <w:t>days</w:t>
            </w:r>
            <w:proofErr w:type="spellEnd"/>
          </w:p>
        </w:tc>
        <w:tc>
          <w:tcPr>
            <w:tcW w:w="1417" w:type="dxa"/>
            <w:vAlign w:val="bottom"/>
          </w:tcPr>
          <w:p w14:paraId="2EE9C9B9" w14:textId="2AD889AB"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1,432,293</w:t>
            </w:r>
          </w:p>
        </w:tc>
        <w:tc>
          <w:tcPr>
            <w:tcW w:w="284" w:type="dxa"/>
            <w:vAlign w:val="bottom"/>
          </w:tcPr>
          <w:p w14:paraId="59EC8889"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vAlign w:val="bottom"/>
          </w:tcPr>
          <w:p w14:paraId="623ED0CD" w14:textId="24802594" w:rsidR="00773A08" w:rsidRPr="00B93EB8" w:rsidRDefault="00773A08" w:rsidP="00773A08">
            <w:pPr>
              <w:spacing w:beforeLines="30" w:before="72" w:after="15" w:line="276" w:lineRule="auto"/>
              <w:contextualSpacing/>
              <w:jc w:val="right"/>
              <w:rPr>
                <w:rFonts w:ascii="Arial" w:hAnsi="Arial" w:cs="Arial"/>
                <w:sz w:val="19"/>
                <w:szCs w:val="19"/>
                <w:cs/>
              </w:rPr>
            </w:pPr>
            <w:r w:rsidRPr="00B93EB8">
              <w:rPr>
                <w:rFonts w:ascii="Arial" w:hAnsi="Arial" w:cs="Arial"/>
                <w:sz w:val="19"/>
                <w:szCs w:val="19"/>
              </w:rPr>
              <w:t>2,748,503</w:t>
            </w:r>
          </w:p>
        </w:tc>
        <w:tc>
          <w:tcPr>
            <w:tcW w:w="236" w:type="dxa"/>
            <w:vAlign w:val="bottom"/>
          </w:tcPr>
          <w:p w14:paraId="1EDD2AEE"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vAlign w:val="bottom"/>
          </w:tcPr>
          <w:p w14:paraId="25C4B9DD" w14:textId="51AD7551" w:rsidR="00773A08" w:rsidRPr="00B93EB8" w:rsidRDefault="00C57D8C"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868,777</w:t>
            </w:r>
          </w:p>
        </w:tc>
        <w:tc>
          <w:tcPr>
            <w:tcW w:w="283" w:type="dxa"/>
            <w:vAlign w:val="bottom"/>
          </w:tcPr>
          <w:p w14:paraId="071B1F1E"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vAlign w:val="bottom"/>
          </w:tcPr>
          <w:p w14:paraId="36856E7B" w14:textId="19C33292"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588,761</w:t>
            </w:r>
          </w:p>
        </w:tc>
      </w:tr>
      <w:tr w:rsidR="00773A08" w:rsidRPr="00B93EB8" w14:paraId="25A2E2DA" w14:textId="77777777" w:rsidTr="002A6DD7">
        <w:trPr>
          <w:cantSplit/>
          <w:trHeight w:val="20"/>
        </w:trPr>
        <w:tc>
          <w:tcPr>
            <w:tcW w:w="2841" w:type="dxa"/>
            <w:vAlign w:val="bottom"/>
          </w:tcPr>
          <w:p w14:paraId="7D97874E" w14:textId="110F9DFD" w:rsidR="00773A08" w:rsidRPr="00B93EB8" w:rsidRDefault="00773A08" w:rsidP="00773A08">
            <w:pPr>
              <w:spacing w:beforeLines="30" w:before="72" w:after="15" w:line="276" w:lineRule="auto"/>
              <w:ind w:left="180" w:hanging="180"/>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      </w:t>
            </w:r>
            <w:r w:rsidRPr="00B93EB8">
              <w:rPr>
                <w:rFonts w:ascii="Arial" w:hAnsi="Arial" w:cs="Arial"/>
                <w:color w:val="000000" w:themeColor="text1"/>
                <w:sz w:val="19"/>
                <w:szCs w:val="19"/>
                <w:cs/>
                <w:lang w:val="en-US"/>
              </w:rPr>
              <w:t xml:space="preserve">181 – 365 </w:t>
            </w:r>
            <w:proofErr w:type="spellStart"/>
            <w:r w:rsidRPr="00B93EB8">
              <w:rPr>
                <w:rFonts w:ascii="Arial" w:hAnsi="Arial" w:cs="Arial"/>
                <w:color w:val="000000" w:themeColor="text1"/>
                <w:sz w:val="19"/>
                <w:szCs w:val="19"/>
                <w:cs/>
                <w:lang w:val="en-US"/>
              </w:rPr>
              <w:t>days</w:t>
            </w:r>
            <w:proofErr w:type="spellEnd"/>
          </w:p>
        </w:tc>
        <w:tc>
          <w:tcPr>
            <w:tcW w:w="1417" w:type="dxa"/>
            <w:vAlign w:val="bottom"/>
          </w:tcPr>
          <w:p w14:paraId="392EB3D2" w14:textId="2D255DB7"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803,237</w:t>
            </w:r>
          </w:p>
        </w:tc>
        <w:tc>
          <w:tcPr>
            <w:tcW w:w="284" w:type="dxa"/>
            <w:vAlign w:val="bottom"/>
          </w:tcPr>
          <w:p w14:paraId="4FB55C20"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vAlign w:val="bottom"/>
          </w:tcPr>
          <w:p w14:paraId="7B9C137C" w14:textId="632E6D4A" w:rsidR="00773A08" w:rsidRPr="00B93EB8" w:rsidRDefault="00773A08" w:rsidP="00773A08">
            <w:pPr>
              <w:spacing w:beforeLines="30" w:before="72" w:after="15" w:line="276" w:lineRule="auto"/>
              <w:contextualSpacing/>
              <w:jc w:val="right"/>
              <w:rPr>
                <w:rFonts w:ascii="Arial" w:hAnsi="Arial" w:cs="Arial"/>
                <w:sz w:val="19"/>
                <w:szCs w:val="19"/>
                <w:cs/>
              </w:rPr>
            </w:pPr>
            <w:r w:rsidRPr="00B93EB8">
              <w:rPr>
                <w:rFonts w:ascii="Arial" w:hAnsi="Arial" w:cs="Arial"/>
                <w:sz w:val="19"/>
                <w:szCs w:val="19"/>
              </w:rPr>
              <w:t>229,522</w:t>
            </w:r>
          </w:p>
        </w:tc>
        <w:tc>
          <w:tcPr>
            <w:tcW w:w="236" w:type="dxa"/>
            <w:vAlign w:val="bottom"/>
          </w:tcPr>
          <w:p w14:paraId="2DA47069"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vAlign w:val="bottom"/>
          </w:tcPr>
          <w:p w14:paraId="1879496F" w14:textId="273890AE" w:rsidR="00773A08" w:rsidRPr="00B93EB8" w:rsidRDefault="00C57D8C"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244,386</w:t>
            </w:r>
          </w:p>
        </w:tc>
        <w:tc>
          <w:tcPr>
            <w:tcW w:w="283" w:type="dxa"/>
            <w:vAlign w:val="bottom"/>
          </w:tcPr>
          <w:p w14:paraId="0002E046"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vAlign w:val="bottom"/>
          </w:tcPr>
          <w:p w14:paraId="096292B5" w14:textId="7077B825"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25,708</w:t>
            </w:r>
          </w:p>
        </w:tc>
      </w:tr>
      <w:tr w:rsidR="00773A08" w:rsidRPr="00B93EB8" w14:paraId="6F070866" w14:textId="77777777" w:rsidTr="002A6DD7">
        <w:trPr>
          <w:cantSplit/>
          <w:trHeight w:val="20"/>
        </w:trPr>
        <w:tc>
          <w:tcPr>
            <w:tcW w:w="2841" w:type="dxa"/>
            <w:vAlign w:val="bottom"/>
          </w:tcPr>
          <w:p w14:paraId="3DFC20BC" w14:textId="1006297C" w:rsidR="00773A08" w:rsidRPr="00B93EB8" w:rsidRDefault="00773A08" w:rsidP="00773A08">
            <w:pPr>
              <w:spacing w:beforeLines="30" w:before="72" w:after="15" w:line="276" w:lineRule="auto"/>
              <w:ind w:left="180" w:hanging="180"/>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      </w:t>
            </w:r>
            <w:proofErr w:type="spellStart"/>
            <w:r w:rsidRPr="00B93EB8">
              <w:rPr>
                <w:rFonts w:ascii="Arial" w:hAnsi="Arial" w:cs="Arial"/>
                <w:color w:val="000000" w:themeColor="text1"/>
                <w:sz w:val="19"/>
                <w:szCs w:val="19"/>
                <w:cs/>
                <w:lang w:val="en-US"/>
              </w:rPr>
              <w:t>Over</w:t>
            </w:r>
            <w:proofErr w:type="spellEnd"/>
            <w:r w:rsidRPr="00B93EB8">
              <w:rPr>
                <w:rFonts w:ascii="Arial" w:hAnsi="Arial" w:cs="Arial"/>
                <w:color w:val="000000" w:themeColor="text1"/>
                <w:sz w:val="19"/>
                <w:szCs w:val="19"/>
                <w:cs/>
                <w:lang w:val="en-US"/>
              </w:rPr>
              <w:t xml:space="preserve"> 365 </w:t>
            </w:r>
            <w:proofErr w:type="spellStart"/>
            <w:r w:rsidRPr="00B93EB8">
              <w:rPr>
                <w:rFonts w:ascii="Arial" w:hAnsi="Arial" w:cs="Arial"/>
                <w:color w:val="000000" w:themeColor="text1"/>
                <w:sz w:val="19"/>
                <w:szCs w:val="19"/>
                <w:cs/>
                <w:lang w:val="en-US"/>
              </w:rPr>
              <w:t>days</w:t>
            </w:r>
            <w:proofErr w:type="spellEnd"/>
          </w:p>
        </w:tc>
        <w:tc>
          <w:tcPr>
            <w:tcW w:w="1417" w:type="dxa"/>
            <w:tcBorders>
              <w:bottom w:val="single" w:sz="4" w:space="0" w:color="auto"/>
            </w:tcBorders>
            <w:vAlign w:val="bottom"/>
          </w:tcPr>
          <w:p w14:paraId="0C80A444" w14:textId="347D7217"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5,299,165</w:t>
            </w:r>
          </w:p>
        </w:tc>
        <w:tc>
          <w:tcPr>
            <w:tcW w:w="284" w:type="dxa"/>
            <w:tcBorders>
              <w:left w:val="nil"/>
            </w:tcBorders>
            <w:vAlign w:val="bottom"/>
          </w:tcPr>
          <w:p w14:paraId="3E2A819F"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tcBorders>
              <w:left w:val="nil"/>
              <w:bottom w:val="single" w:sz="4" w:space="0" w:color="auto"/>
            </w:tcBorders>
            <w:vAlign w:val="bottom"/>
          </w:tcPr>
          <w:p w14:paraId="7FBB7E16" w14:textId="07239783" w:rsidR="00773A08" w:rsidRPr="00B93EB8" w:rsidRDefault="00773A08" w:rsidP="00773A08">
            <w:pPr>
              <w:spacing w:beforeLines="30" w:before="72" w:after="15" w:line="276" w:lineRule="auto"/>
              <w:contextualSpacing/>
              <w:jc w:val="right"/>
              <w:rPr>
                <w:rFonts w:ascii="Arial" w:hAnsi="Arial" w:cs="Arial"/>
                <w:sz w:val="19"/>
                <w:szCs w:val="19"/>
                <w:cs/>
              </w:rPr>
            </w:pPr>
            <w:r w:rsidRPr="00B93EB8">
              <w:rPr>
                <w:rFonts w:ascii="Arial" w:hAnsi="Arial" w:cs="Arial"/>
                <w:sz w:val="19"/>
                <w:szCs w:val="19"/>
              </w:rPr>
              <w:t>5,670,677</w:t>
            </w:r>
          </w:p>
        </w:tc>
        <w:tc>
          <w:tcPr>
            <w:tcW w:w="236" w:type="dxa"/>
            <w:tcBorders>
              <w:left w:val="nil"/>
            </w:tcBorders>
            <w:vAlign w:val="bottom"/>
          </w:tcPr>
          <w:p w14:paraId="56E0FD37"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tcBorders>
              <w:bottom w:val="single" w:sz="4" w:space="0" w:color="auto"/>
            </w:tcBorders>
            <w:vAlign w:val="bottom"/>
          </w:tcPr>
          <w:p w14:paraId="105EFE20" w14:textId="684171C0" w:rsidR="00773A08" w:rsidRPr="00B93EB8" w:rsidRDefault="00C57D8C" w:rsidP="004642E6">
            <w:pPr>
              <w:pStyle w:val="ListParagraph"/>
              <w:spacing w:before="60" w:after="23" w:line="276" w:lineRule="auto"/>
              <w:contextualSpacing/>
              <w:jc w:val="right"/>
              <w:rPr>
                <w:rFonts w:ascii="Arial" w:hAnsi="Arial" w:cs="Arial"/>
                <w:sz w:val="19"/>
                <w:szCs w:val="19"/>
                <w:cs/>
                <w:lang w:val="en-GB"/>
              </w:rPr>
            </w:pPr>
            <w:r w:rsidRPr="00B93EB8">
              <w:rPr>
                <w:rFonts w:ascii="Arial" w:hAnsi="Arial" w:cs="Arial"/>
                <w:sz w:val="19"/>
                <w:szCs w:val="19"/>
                <w:lang w:val="en-GB"/>
              </w:rPr>
              <w:t xml:space="preserve">     -</w:t>
            </w:r>
          </w:p>
        </w:tc>
        <w:tc>
          <w:tcPr>
            <w:tcW w:w="283" w:type="dxa"/>
            <w:vAlign w:val="bottom"/>
          </w:tcPr>
          <w:p w14:paraId="2747CE9E"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tcBorders>
              <w:bottom w:val="single" w:sz="4" w:space="0" w:color="auto"/>
            </w:tcBorders>
            <w:vAlign w:val="bottom"/>
          </w:tcPr>
          <w:p w14:paraId="08CE57B2" w14:textId="3BE04A9E"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 xml:space="preserve">         -</w:t>
            </w:r>
          </w:p>
        </w:tc>
      </w:tr>
      <w:tr w:rsidR="00773A08" w:rsidRPr="00B93EB8" w14:paraId="1477951F" w14:textId="77777777" w:rsidTr="002A6DD7">
        <w:trPr>
          <w:cantSplit/>
          <w:trHeight w:val="335"/>
        </w:trPr>
        <w:tc>
          <w:tcPr>
            <w:tcW w:w="2841" w:type="dxa"/>
            <w:vAlign w:val="bottom"/>
          </w:tcPr>
          <w:p w14:paraId="445E12DE" w14:textId="79D94508" w:rsidR="00773A08" w:rsidRPr="00B93EB8" w:rsidRDefault="00773A08" w:rsidP="00773A08">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Total</w:t>
            </w:r>
          </w:p>
        </w:tc>
        <w:tc>
          <w:tcPr>
            <w:tcW w:w="1417" w:type="dxa"/>
            <w:tcBorders>
              <w:top w:val="single" w:sz="4" w:space="0" w:color="auto"/>
              <w:bottom w:val="single" w:sz="18" w:space="0" w:color="auto"/>
            </w:tcBorders>
            <w:vAlign w:val="bottom"/>
          </w:tcPr>
          <w:p w14:paraId="68069A66" w14:textId="7C054288" w:rsidR="00773A08" w:rsidRPr="00B93EB8" w:rsidRDefault="009F304D" w:rsidP="00773A08">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130,390,617</w:t>
            </w:r>
          </w:p>
        </w:tc>
        <w:tc>
          <w:tcPr>
            <w:tcW w:w="284" w:type="dxa"/>
            <w:tcBorders>
              <w:left w:val="nil"/>
            </w:tcBorders>
            <w:vAlign w:val="bottom"/>
          </w:tcPr>
          <w:p w14:paraId="605E2D65"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5" w:type="dxa"/>
            <w:tcBorders>
              <w:top w:val="single" w:sz="4" w:space="0" w:color="auto"/>
              <w:left w:val="nil"/>
              <w:bottom w:val="single" w:sz="18" w:space="0" w:color="auto"/>
            </w:tcBorders>
            <w:vAlign w:val="bottom"/>
          </w:tcPr>
          <w:p w14:paraId="18005C94" w14:textId="7B783814" w:rsidR="00773A08" w:rsidRPr="00B93EB8" w:rsidRDefault="00773A08" w:rsidP="00773A08">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rPr>
              <w:t>129,853,216</w:t>
            </w:r>
          </w:p>
        </w:tc>
        <w:tc>
          <w:tcPr>
            <w:tcW w:w="236" w:type="dxa"/>
            <w:tcBorders>
              <w:left w:val="nil"/>
            </w:tcBorders>
            <w:vAlign w:val="bottom"/>
          </w:tcPr>
          <w:p w14:paraId="60EC47EB"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324" w:type="dxa"/>
            <w:tcBorders>
              <w:top w:val="single" w:sz="4" w:space="0" w:color="auto"/>
              <w:bottom w:val="single" w:sz="18" w:space="0" w:color="auto"/>
            </w:tcBorders>
            <w:vAlign w:val="bottom"/>
          </w:tcPr>
          <w:p w14:paraId="638FFE60" w14:textId="41160155" w:rsidR="00773A08" w:rsidRPr="00B93EB8" w:rsidRDefault="00C57D8C" w:rsidP="00773A08">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71,467,539</w:t>
            </w:r>
          </w:p>
        </w:tc>
        <w:tc>
          <w:tcPr>
            <w:tcW w:w="283" w:type="dxa"/>
            <w:vAlign w:val="bottom"/>
          </w:tcPr>
          <w:p w14:paraId="261E9A51" w14:textId="77777777" w:rsidR="00773A08" w:rsidRPr="00B93EB8" w:rsidRDefault="00773A08" w:rsidP="00773A08">
            <w:pPr>
              <w:spacing w:beforeLines="30" w:before="72" w:after="15" w:line="276" w:lineRule="auto"/>
              <w:contextualSpacing/>
              <w:jc w:val="right"/>
              <w:rPr>
                <w:rFonts w:ascii="Arial" w:hAnsi="Arial" w:cs="Arial"/>
                <w:sz w:val="19"/>
                <w:szCs w:val="19"/>
                <w:cs/>
                <w:lang w:val="en-US"/>
              </w:rPr>
            </w:pPr>
          </w:p>
        </w:tc>
        <w:tc>
          <w:tcPr>
            <w:tcW w:w="1276" w:type="dxa"/>
            <w:tcBorders>
              <w:top w:val="single" w:sz="4" w:space="0" w:color="auto"/>
              <w:bottom w:val="single" w:sz="18" w:space="0" w:color="auto"/>
            </w:tcBorders>
            <w:vAlign w:val="bottom"/>
          </w:tcPr>
          <w:p w14:paraId="7F12EF69" w14:textId="269B6DE3" w:rsidR="00773A08" w:rsidRPr="00B93EB8" w:rsidRDefault="00773A08" w:rsidP="00773A08">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rPr>
              <w:t>69,311,730</w:t>
            </w:r>
          </w:p>
        </w:tc>
      </w:tr>
      <w:tr w:rsidR="00773A08" w:rsidRPr="00B93EB8" w14:paraId="39B37501" w14:textId="77777777" w:rsidTr="002A6DD7">
        <w:trPr>
          <w:cantSplit/>
          <w:trHeight w:val="20"/>
        </w:trPr>
        <w:tc>
          <w:tcPr>
            <w:tcW w:w="2841" w:type="dxa"/>
            <w:vAlign w:val="bottom"/>
          </w:tcPr>
          <w:p w14:paraId="48767373" w14:textId="77777777" w:rsidR="00773A08" w:rsidRPr="00B93EB8" w:rsidRDefault="00773A08" w:rsidP="00773A08">
            <w:pPr>
              <w:spacing w:beforeLines="30" w:before="72" w:after="15" w:line="276" w:lineRule="auto"/>
              <w:ind w:left="180" w:hanging="180"/>
              <w:rPr>
                <w:rFonts w:ascii="Arial" w:hAnsi="Arial" w:cs="Arial"/>
                <w:color w:val="000000" w:themeColor="text1"/>
                <w:sz w:val="19"/>
                <w:szCs w:val="19"/>
                <w:cs/>
              </w:rPr>
            </w:pPr>
          </w:p>
        </w:tc>
        <w:tc>
          <w:tcPr>
            <w:tcW w:w="1417" w:type="dxa"/>
            <w:tcBorders>
              <w:top w:val="single" w:sz="18" w:space="0" w:color="auto"/>
            </w:tcBorders>
            <w:vAlign w:val="bottom"/>
          </w:tcPr>
          <w:p w14:paraId="0337D2BB" w14:textId="77777777" w:rsidR="00773A08" w:rsidRPr="00B93EB8" w:rsidRDefault="00773A08"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0F9BFC25" w14:textId="77777777" w:rsidR="00773A08" w:rsidRPr="00B93EB8" w:rsidRDefault="00773A08"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top w:val="single" w:sz="18" w:space="0" w:color="auto"/>
              <w:left w:val="nil"/>
            </w:tcBorders>
            <w:vAlign w:val="bottom"/>
          </w:tcPr>
          <w:p w14:paraId="6E24D15C" w14:textId="77777777" w:rsidR="00773A08" w:rsidRPr="00B93EB8" w:rsidRDefault="00773A08"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1580B6ED" w14:textId="77777777" w:rsidR="00773A08" w:rsidRPr="00B93EB8" w:rsidRDefault="00773A08"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tcBorders>
              <w:top w:val="single" w:sz="18" w:space="0" w:color="auto"/>
            </w:tcBorders>
            <w:vAlign w:val="bottom"/>
          </w:tcPr>
          <w:p w14:paraId="05F6695C" w14:textId="77777777" w:rsidR="00773A08" w:rsidRPr="00B93EB8" w:rsidRDefault="00773A08"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593497EE" w14:textId="77777777" w:rsidR="00773A08" w:rsidRPr="00B93EB8" w:rsidRDefault="00773A08"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tcBorders>
              <w:top w:val="single" w:sz="18" w:space="0" w:color="auto"/>
            </w:tcBorders>
            <w:vAlign w:val="bottom"/>
          </w:tcPr>
          <w:p w14:paraId="51B5776D" w14:textId="77777777" w:rsidR="00773A08" w:rsidRPr="00B93EB8" w:rsidRDefault="00773A08" w:rsidP="00773A08">
            <w:pPr>
              <w:spacing w:beforeLines="30" w:before="72" w:after="15" w:line="276" w:lineRule="auto"/>
              <w:ind w:left="-84" w:right="-45" w:firstLine="27"/>
              <w:jc w:val="right"/>
              <w:rPr>
                <w:rFonts w:ascii="Arial" w:hAnsi="Arial" w:cs="Arial"/>
                <w:sz w:val="19"/>
                <w:szCs w:val="19"/>
                <w:cs/>
                <w:lang w:val="en-US"/>
              </w:rPr>
            </w:pPr>
          </w:p>
        </w:tc>
      </w:tr>
      <w:tr w:rsidR="007F231E" w:rsidRPr="00B93EB8" w14:paraId="15965517" w14:textId="77777777" w:rsidTr="002A6DD7">
        <w:trPr>
          <w:cantSplit/>
          <w:trHeight w:val="20"/>
        </w:trPr>
        <w:tc>
          <w:tcPr>
            <w:tcW w:w="2841" w:type="dxa"/>
            <w:vAlign w:val="bottom"/>
          </w:tcPr>
          <w:p w14:paraId="2A3D29F8" w14:textId="77777777" w:rsidR="007F231E" w:rsidRPr="00B93EB8" w:rsidRDefault="007F231E"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077FE018"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4FC4B9C2"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4917146D" w14:textId="77777777" w:rsidR="007F231E" w:rsidRPr="00B93EB8" w:rsidRDefault="007F231E"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15778858"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25B65D48"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6025474E"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112D655D" w14:textId="77777777" w:rsidR="007F231E" w:rsidRPr="00B93EB8" w:rsidRDefault="007F231E" w:rsidP="00773A08">
            <w:pPr>
              <w:spacing w:beforeLines="30" w:before="72" w:after="15" w:line="276" w:lineRule="auto"/>
              <w:ind w:left="-84" w:right="-45" w:firstLine="27"/>
              <w:jc w:val="right"/>
              <w:rPr>
                <w:rFonts w:ascii="Arial" w:hAnsi="Arial" w:cs="Arial"/>
                <w:sz w:val="19"/>
                <w:szCs w:val="19"/>
                <w:cs/>
                <w:lang w:val="en-US"/>
              </w:rPr>
            </w:pPr>
          </w:p>
        </w:tc>
      </w:tr>
      <w:tr w:rsidR="007F231E" w:rsidRPr="00B93EB8" w14:paraId="6943F5EE" w14:textId="77777777" w:rsidTr="002A6DD7">
        <w:trPr>
          <w:cantSplit/>
          <w:trHeight w:val="20"/>
        </w:trPr>
        <w:tc>
          <w:tcPr>
            <w:tcW w:w="2841" w:type="dxa"/>
            <w:vAlign w:val="bottom"/>
          </w:tcPr>
          <w:p w14:paraId="41F8C775" w14:textId="77777777" w:rsidR="007F231E" w:rsidRPr="00B93EB8" w:rsidRDefault="007F231E"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0008A481"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669BA9E6"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7CD1CFDE" w14:textId="77777777" w:rsidR="007F231E" w:rsidRPr="00B93EB8" w:rsidRDefault="007F231E"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18207408"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30101E77"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756D809C" w14:textId="77777777" w:rsidR="007F231E" w:rsidRPr="00B93EB8" w:rsidRDefault="007F231E"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04EBE885" w14:textId="77777777" w:rsidR="007F231E" w:rsidRPr="00B93EB8" w:rsidRDefault="007F231E"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7BE7A893" w14:textId="77777777" w:rsidTr="002A6DD7">
        <w:trPr>
          <w:cantSplit/>
          <w:trHeight w:val="20"/>
        </w:trPr>
        <w:tc>
          <w:tcPr>
            <w:tcW w:w="2841" w:type="dxa"/>
            <w:vAlign w:val="bottom"/>
          </w:tcPr>
          <w:p w14:paraId="0EDC350B"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30EB9574"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8D14E4B"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70B57433"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7C37CA60"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035BBCD7"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7168303C"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450F6D7A"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3D6DAEAF" w14:textId="77777777" w:rsidTr="002A6DD7">
        <w:trPr>
          <w:cantSplit/>
          <w:trHeight w:val="20"/>
        </w:trPr>
        <w:tc>
          <w:tcPr>
            <w:tcW w:w="2841" w:type="dxa"/>
            <w:vAlign w:val="bottom"/>
          </w:tcPr>
          <w:p w14:paraId="72D26078"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0BCBE311"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7D2C63D"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5C0BDB70"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4DEE4A41"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49A36F09"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1DE79ACB"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592A0E26"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29E01094" w14:textId="77777777" w:rsidTr="002A6DD7">
        <w:trPr>
          <w:cantSplit/>
          <w:trHeight w:val="20"/>
        </w:trPr>
        <w:tc>
          <w:tcPr>
            <w:tcW w:w="2841" w:type="dxa"/>
            <w:vAlign w:val="bottom"/>
          </w:tcPr>
          <w:p w14:paraId="762ACA13"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62971F87"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AA17C25"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00248C2F"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15229A67"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6B8A2527"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2DC0392B"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425DF72B"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55DF8682" w14:textId="77777777" w:rsidTr="002A6DD7">
        <w:trPr>
          <w:cantSplit/>
          <w:trHeight w:val="20"/>
        </w:trPr>
        <w:tc>
          <w:tcPr>
            <w:tcW w:w="2841" w:type="dxa"/>
            <w:vAlign w:val="bottom"/>
          </w:tcPr>
          <w:p w14:paraId="0E85B67A"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3AB617D9"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76BDBC24"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7E7A8E3"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3D46F763"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668D7285"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5B6F4530"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56BE195A"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7E189D00" w14:textId="77777777" w:rsidTr="002A6DD7">
        <w:trPr>
          <w:cantSplit/>
          <w:trHeight w:val="20"/>
        </w:trPr>
        <w:tc>
          <w:tcPr>
            <w:tcW w:w="2841" w:type="dxa"/>
            <w:vAlign w:val="bottom"/>
          </w:tcPr>
          <w:p w14:paraId="110A62BC"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567A792C"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338773A3"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E6C0835"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4183CAD8"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7809A864"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258E020F"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53F1CB7F"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1708A9" w:rsidRPr="00B93EB8" w14:paraId="300BA472" w14:textId="77777777" w:rsidTr="002A6DD7">
        <w:trPr>
          <w:cantSplit/>
          <w:trHeight w:val="20"/>
        </w:trPr>
        <w:tc>
          <w:tcPr>
            <w:tcW w:w="2841" w:type="dxa"/>
            <w:vAlign w:val="bottom"/>
          </w:tcPr>
          <w:p w14:paraId="6D32AEC0" w14:textId="77777777" w:rsidR="001708A9" w:rsidRPr="00B93EB8" w:rsidRDefault="001708A9"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4C66F80E"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547181D"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3374E102"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25E8E6B7"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72E7BDEA"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3F6DA621" w14:textId="77777777" w:rsidR="001708A9" w:rsidRPr="00B93EB8" w:rsidRDefault="001708A9"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6C8B1E05" w14:textId="77777777" w:rsidR="001708A9" w:rsidRPr="00B93EB8" w:rsidRDefault="001708A9" w:rsidP="00773A08">
            <w:pPr>
              <w:spacing w:beforeLines="30" w:before="72" w:after="15" w:line="276" w:lineRule="auto"/>
              <w:ind w:left="-84" w:right="-45" w:firstLine="27"/>
              <w:jc w:val="right"/>
              <w:rPr>
                <w:rFonts w:ascii="Arial" w:hAnsi="Arial" w:cs="Arial"/>
                <w:sz w:val="19"/>
                <w:szCs w:val="19"/>
                <w:cs/>
                <w:lang w:val="en-US"/>
              </w:rPr>
            </w:pPr>
          </w:p>
        </w:tc>
      </w:tr>
      <w:tr w:rsidR="0045003A" w:rsidRPr="00B93EB8" w14:paraId="2868BD1C" w14:textId="77777777" w:rsidTr="002A6DD7">
        <w:trPr>
          <w:cantSplit/>
          <w:trHeight w:val="20"/>
        </w:trPr>
        <w:tc>
          <w:tcPr>
            <w:tcW w:w="2841" w:type="dxa"/>
            <w:vAlign w:val="bottom"/>
          </w:tcPr>
          <w:p w14:paraId="042F97AB" w14:textId="77777777" w:rsidR="0045003A" w:rsidRPr="00B93EB8" w:rsidRDefault="0045003A" w:rsidP="00773A08">
            <w:pPr>
              <w:spacing w:beforeLines="30" w:before="72" w:after="15" w:line="276" w:lineRule="auto"/>
              <w:ind w:left="180" w:hanging="180"/>
              <w:rPr>
                <w:rFonts w:ascii="Arial" w:hAnsi="Arial" w:cs="Arial"/>
                <w:color w:val="000000" w:themeColor="text1"/>
                <w:sz w:val="19"/>
                <w:szCs w:val="19"/>
                <w:cs/>
              </w:rPr>
            </w:pPr>
          </w:p>
        </w:tc>
        <w:tc>
          <w:tcPr>
            <w:tcW w:w="1417" w:type="dxa"/>
            <w:vAlign w:val="bottom"/>
          </w:tcPr>
          <w:p w14:paraId="30DA2A8D" w14:textId="77777777" w:rsidR="0045003A" w:rsidRPr="00B93EB8" w:rsidRDefault="0045003A"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3C9F3C3D" w14:textId="77777777" w:rsidR="0045003A" w:rsidRPr="00B93EB8" w:rsidRDefault="0045003A"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43D6C1E8" w14:textId="77777777" w:rsidR="0045003A" w:rsidRPr="00B93EB8" w:rsidRDefault="0045003A" w:rsidP="00773A08">
            <w:pPr>
              <w:spacing w:beforeLines="30" w:before="72" w:after="15" w:line="276" w:lineRule="auto"/>
              <w:ind w:left="-84" w:right="-45" w:firstLine="27"/>
              <w:jc w:val="right"/>
              <w:rPr>
                <w:rFonts w:ascii="Arial" w:hAnsi="Arial" w:cs="Arial"/>
                <w:sz w:val="19"/>
                <w:szCs w:val="19"/>
                <w:cs/>
              </w:rPr>
            </w:pPr>
          </w:p>
        </w:tc>
        <w:tc>
          <w:tcPr>
            <w:tcW w:w="236" w:type="dxa"/>
            <w:tcBorders>
              <w:left w:val="nil"/>
            </w:tcBorders>
            <w:vAlign w:val="bottom"/>
          </w:tcPr>
          <w:p w14:paraId="20D9C1A4" w14:textId="77777777" w:rsidR="0045003A" w:rsidRPr="00B93EB8" w:rsidRDefault="0045003A"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324" w:type="dxa"/>
            <w:vAlign w:val="bottom"/>
          </w:tcPr>
          <w:p w14:paraId="5CE67AAE" w14:textId="77777777" w:rsidR="0045003A" w:rsidRPr="00B93EB8" w:rsidRDefault="0045003A" w:rsidP="00773A08">
            <w:pPr>
              <w:spacing w:beforeLines="30" w:before="72" w:after="15" w:line="276" w:lineRule="auto"/>
              <w:ind w:left="-84" w:right="-45" w:firstLine="27"/>
              <w:jc w:val="right"/>
              <w:rPr>
                <w:rFonts w:ascii="Arial" w:hAnsi="Arial" w:cs="Arial"/>
                <w:color w:val="000000" w:themeColor="text1"/>
                <w:sz w:val="19"/>
                <w:szCs w:val="19"/>
                <w:cs/>
              </w:rPr>
            </w:pPr>
          </w:p>
        </w:tc>
        <w:tc>
          <w:tcPr>
            <w:tcW w:w="283" w:type="dxa"/>
            <w:vAlign w:val="bottom"/>
          </w:tcPr>
          <w:p w14:paraId="10FD57B4" w14:textId="77777777" w:rsidR="0045003A" w:rsidRPr="00B93EB8" w:rsidRDefault="0045003A" w:rsidP="00773A08">
            <w:pPr>
              <w:spacing w:beforeLines="30" w:before="72" w:after="15" w:line="276" w:lineRule="auto"/>
              <w:ind w:left="-84" w:right="-45" w:firstLine="27"/>
              <w:jc w:val="right"/>
              <w:rPr>
                <w:rFonts w:ascii="Arial" w:hAnsi="Arial" w:cs="Arial"/>
                <w:color w:val="000000" w:themeColor="text1"/>
                <w:sz w:val="19"/>
                <w:szCs w:val="19"/>
                <w:cs/>
              </w:rPr>
            </w:pPr>
          </w:p>
        </w:tc>
        <w:tc>
          <w:tcPr>
            <w:tcW w:w="1276" w:type="dxa"/>
            <w:vAlign w:val="bottom"/>
          </w:tcPr>
          <w:p w14:paraId="621A5CD8" w14:textId="77777777" w:rsidR="0045003A" w:rsidRPr="00B93EB8" w:rsidRDefault="0045003A" w:rsidP="00773A08">
            <w:pPr>
              <w:spacing w:beforeLines="30" w:before="72" w:after="15" w:line="276" w:lineRule="auto"/>
              <w:ind w:left="-84" w:right="-45" w:firstLine="27"/>
              <w:jc w:val="right"/>
              <w:rPr>
                <w:rFonts w:ascii="Arial" w:hAnsi="Arial" w:cs="Arial"/>
                <w:sz w:val="19"/>
                <w:szCs w:val="19"/>
                <w:cs/>
                <w:lang w:val="en-US"/>
              </w:rPr>
            </w:pPr>
          </w:p>
        </w:tc>
      </w:tr>
      <w:tr w:rsidR="00773A08" w:rsidRPr="00B93EB8" w14:paraId="443C36E0" w14:textId="77777777" w:rsidTr="002A6DD7">
        <w:trPr>
          <w:cantSplit/>
          <w:trHeight w:val="75"/>
        </w:trPr>
        <w:tc>
          <w:tcPr>
            <w:tcW w:w="8936" w:type="dxa"/>
            <w:gridSpan w:val="8"/>
            <w:vAlign w:val="bottom"/>
          </w:tcPr>
          <w:p w14:paraId="3CD4A149" w14:textId="7DC01C47" w:rsidR="00773A08" w:rsidRPr="00B93EB8" w:rsidRDefault="00773A08" w:rsidP="00773A08">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B93EB8">
              <w:rPr>
                <w:rFonts w:ascii="Arial" w:hAnsi="Arial" w:cs="Arial"/>
                <w:color w:val="000000" w:themeColor="text1"/>
                <w:sz w:val="19"/>
                <w:szCs w:val="19"/>
                <w:u w:val="single"/>
                <w:lang w:val="en-US"/>
              </w:rPr>
              <w:t xml:space="preserve">Trade and other accounts receivable </w:t>
            </w:r>
          </w:p>
        </w:tc>
      </w:tr>
      <w:tr w:rsidR="00773A08" w:rsidRPr="00B93EB8" w14:paraId="4BC6048B" w14:textId="77777777" w:rsidTr="002A6DD7">
        <w:trPr>
          <w:cantSplit/>
          <w:trHeight w:val="75"/>
        </w:trPr>
        <w:tc>
          <w:tcPr>
            <w:tcW w:w="8936" w:type="dxa"/>
            <w:gridSpan w:val="8"/>
            <w:vAlign w:val="bottom"/>
          </w:tcPr>
          <w:p w14:paraId="1E4803C9" w14:textId="2993C9F2" w:rsidR="00773A08" w:rsidRPr="00B93EB8" w:rsidRDefault="00773A08" w:rsidP="00773A08">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B93EB8">
              <w:rPr>
                <w:rFonts w:ascii="Arial" w:hAnsi="Arial" w:cs="Arial"/>
                <w:color w:val="000000" w:themeColor="text1"/>
                <w:sz w:val="19"/>
                <w:szCs w:val="19"/>
                <w:lang w:val="en-US"/>
              </w:rPr>
              <w:t xml:space="preserve">           </w:t>
            </w:r>
            <w:r w:rsidRPr="00B93EB8">
              <w:rPr>
                <w:rFonts w:ascii="Arial" w:hAnsi="Arial" w:cs="Arial"/>
                <w:color w:val="000000" w:themeColor="text1"/>
                <w:sz w:val="19"/>
                <w:szCs w:val="19"/>
                <w:u w:val="single"/>
                <w:lang w:val="en-US"/>
              </w:rPr>
              <w:t>– related companies</w:t>
            </w:r>
          </w:p>
        </w:tc>
      </w:tr>
      <w:tr w:rsidR="00565F87" w:rsidRPr="00B93EB8" w14:paraId="535D8273" w14:textId="77777777" w:rsidTr="002A6DD7">
        <w:trPr>
          <w:cantSplit/>
          <w:trHeight w:val="378"/>
        </w:trPr>
        <w:tc>
          <w:tcPr>
            <w:tcW w:w="2841" w:type="dxa"/>
            <w:vAlign w:val="bottom"/>
          </w:tcPr>
          <w:p w14:paraId="617EBD5B" w14:textId="77777777" w:rsidR="00565F87" w:rsidRPr="00B93EB8" w:rsidRDefault="00565F87" w:rsidP="00565F87">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Not yet due</w:t>
            </w:r>
          </w:p>
        </w:tc>
        <w:tc>
          <w:tcPr>
            <w:tcW w:w="1417" w:type="dxa"/>
            <w:vAlign w:val="bottom"/>
          </w:tcPr>
          <w:p w14:paraId="563330D6" w14:textId="5B23CBA3" w:rsidR="00565F87" w:rsidRPr="00B93EB8" w:rsidRDefault="007C7440"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5,260,369</w:t>
            </w:r>
          </w:p>
        </w:tc>
        <w:tc>
          <w:tcPr>
            <w:tcW w:w="284" w:type="dxa"/>
            <w:tcBorders>
              <w:left w:val="nil"/>
            </w:tcBorders>
            <w:vAlign w:val="bottom"/>
          </w:tcPr>
          <w:p w14:paraId="04E56759" w14:textId="77777777" w:rsidR="00565F87" w:rsidRPr="00B93EB8" w:rsidRDefault="00565F87" w:rsidP="00565F87">
            <w:pPr>
              <w:tabs>
                <w:tab w:val="left" w:pos="6120"/>
              </w:tabs>
              <w:spacing w:beforeLines="30" w:before="72" w:after="15" w:line="276" w:lineRule="auto"/>
              <w:contextualSpacing/>
              <w:jc w:val="right"/>
              <w:rPr>
                <w:rFonts w:ascii="Arial" w:hAnsi="Arial" w:cs="Arial"/>
                <w:sz w:val="19"/>
                <w:szCs w:val="19"/>
                <w:cs/>
                <w:lang w:val="en-US"/>
              </w:rPr>
            </w:pPr>
          </w:p>
        </w:tc>
        <w:tc>
          <w:tcPr>
            <w:tcW w:w="1275" w:type="dxa"/>
            <w:tcBorders>
              <w:left w:val="nil"/>
            </w:tcBorders>
            <w:vAlign w:val="bottom"/>
          </w:tcPr>
          <w:p w14:paraId="6FBA807E" w14:textId="3424AFCB" w:rsidR="00565F87" w:rsidRPr="00B93EB8" w:rsidRDefault="00126573" w:rsidP="00464BC9">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 xml:space="preserve">   </w:t>
            </w:r>
            <w:r w:rsidR="00565F87" w:rsidRPr="00B93EB8">
              <w:rPr>
                <w:rFonts w:ascii="Arial" w:hAnsi="Arial" w:cs="Arial"/>
                <w:sz w:val="19"/>
                <w:szCs w:val="19"/>
                <w:lang w:val="en-GB"/>
              </w:rPr>
              <w:t>10,763,360</w:t>
            </w:r>
          </w:p>
        </w:tc>
        <w:tc>
          <w:tcPr>
            <w:tcW w:w="236" w:type="dxa"/>
            <w:tcBorders>
              <w:left w:val="nil"/>
            </w:tcBorders>
            <w:vAlign w:val="bottom"/>
          </w:tcPr>
          <w:p w14:paraId="60E066B2"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324" w:type="dxa"/>
            <w:vAlign w:val="bottom"/>
          </w:tcPr>
          <w:p w14:paraId="1BD09D7F" w14:textId="7505859E" w:rsidR="00565F87" w:rsidRPr="00B93EB8" w:rsidRDefault="00126573" w:rsidP="00464BC9">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 xml:space="preserve">  14,451,110</w:t>
            </w:r>
          </w:p>
        </w:tc>
        <w:tc>
          <w:tcPr>
            <w:tcW w:w="283" w:type="dxa"/>
            <w:vAlign w:val="bottom"/>
          </w:tcPr>
          <w:p w14:paraId="2D36DB04" w14:textId="77777777" w:rsidR="00565F87" w:rsidRPr="00B93EB8" w:rsidRDefault="00565F87" w:rsidP="00565F87">
            <w:pPr>
              <w:spacing w:beforeLines="30" w:before="72" w:after="15" w:line="276" w:lineRule="auto"/>
              <w:ind w:right="-15"/>
              <w:contextualSpacing/>
              <w:jc w:val="right"/>
              <w:rPr>
                <w:rFonts w:ascii="Arial" w:hAnsi="Arial" w:cs="Arial"/>
                <w:color w:val="000000" w:themeColor="text1"/>
                <w:sz w:val="19"/>
                <w:szCs w:val="19"/>
                <w:cs/>
                <w:lang w:val="en-US"/>
              </w:rPr>
            </w:pPr>
          </w:p>
        </w:tc>
        <w:tc>
          <w:tcPr>
            <w:tcW w:w="1276" w:type="dxa"/>
            <w:vAlign w:val="bottom"/>
          </w:tcPr>
          <w:p w14:paraId="2C7D060A" w14:textId="69DFF581"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lang w:val="en-GB"/>
              </w:rPr>
              <w:t>18,868,388</w:t>
            </w:r>
          </w:p>
        </w:tc>
      </w:tr>
      <w:tr w:rsidR="00565F87" w:rsidRPr="00B93EB8" w14:paraId="694CB900" w14:textId="77777777" w:rsidTr="002A6DD7">
        <w:trPr>
          <w:cantSplit/>
          <w:trHeight w:val="75"/>
        </w:trPr>
        <w:tc>
          <w:tcPr>
            <w:tcW w:w="2841" w:type="dxa"/>
            <w:vAlign w:val="bottom"/>
          </w:tcPr>
          <w:p w14:paraId="4562674B" w14:textId="77777777" w:rsidR="00565F87" w:rsidRPr="00B93EB8" w:rsidRDefault="00565F87" w:rsidP="00565F87">
            <w:pPr>
              <w:tabs>
                <w:tab w:val="left" w:pos="540"/>
              </w:tabs>
              <w:spacing w:beforeLines="30" w:before="72" w:after="15" w:line="276" w:lineRule="auto"/>
              <w:ind w:left="-87" w:right="-15"/>
              <w:contextualSpacing/>
              <w:rPr>
                <w:rFonts w:ascii="Arial" w:hAnsi="Arial" w:cs="Arial"/>
                <w:b/>
                <w:bCs/>
                <w:color w:val="000000" w:themeColor="text1"/>
                <w:sz w:val="19"/>
                <w:szCs w:val="19"/>
                <w:cs/>
              </w:rPr>
            </w:pPr>
            <w:proofErr w:type="spellStart"/>
            <w:r w:rsidRPr="00B93EB8">
              <w:rPr>
                <w:rFonts w:ascii="Arial" w:hAnsi="Arial" w:cs="Arial"/>
                <w:color w:val="000000" w:themeColor="text1"/>
                <w:sz w:val="19"/>
                <w:szCs w:val="19"/>
                <w:cs/>
                <w:lang w:val="en-US"/>
              </w:rPr>
              <w:t>Past</w:t>
            </w:r>
            <w:proofErr w:type="spellEnd"/>
            <w:r w:rsidRPr="00B93EB8">
              <w:rPr>
                <w:rFonts w:ascii="Arial" w:hAnsi="Arial" w:cs="Arial"/>
                <w:color w:val="000000" w:themeColor="text1"/>
                <w:sz w:val="19"/>
                <w:szCs w:val="19"/>
                <w:cs/>
                <w:lang w:val="en-US"/>
              </w:rPr>
              <w:t xml:space="preserve"> due:</w:t>
            </w:r>
          </w:p>
        </w:tc>
        <w:tc>
          <w:tcPr>
            <w:tcW w:w="1417" w:type="dxa"/>
            <w:vAlign w:val="bottom"/>
          </w:tcPr>
          <w:p w14:paraId="6B218933" w14:textId="77777777"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284" w:type="dxa"/>
            <w:tcBorders>
              <w:left w:val="nil"/>
            </w:tcBorders>
            <w:vAlign w:val="bottom"/>
          </w:tcPr>
          <w:p w14:paraId="00996B62" w14:textId="77777777" w:rsidR="00565F87" w:rsidRPr="00B93EB8" w:rsidRDefault="00565F87" w:rsidP="00565F87">
            <w:pPr>
              <w:pStyle w:val="a0"/>
              <w:spacing w:beforeLines="30" w:before="72" w:after="15" w:line="276" w:lineRule="auto"/>
              <w:ind w:right="0"/>
              <w:contextualSpacing/>
              <w:jc w:val="right"/>
              <w:rPr>
                <w:rFonts w:cs="Arial"/>
                <w:b w:val="0"/>
                <w:bCs w:val="0"/>
                <w:sz w:val="19"/>
                <w:szCs w:val="19"/>
                <w:cs/>
                <w:lang w:val="en-GB"/>
              </w:rPr>
            </w:pPr>
          </w:p>
        </w:tc>
        <w:tc>
          <w:tcPr>
            <w:tcW w:w="1275" w:type="dxa"/>
            <w:tcBorders>
              <w:left w:val="nil"/>
            </w:tcBorders>
            <w:vAlign w:val="bottom"/>
          </w:tcPr>
          <w:p w14:paraId="18B939D7" w14:textId="77777777"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236" w:type="dxa"/>
            <w:tcBorders>
              <w:left w:val="nil"/>
            </w:tcBorders>
            <w:vAlign w:val="bottom"/>
          </w:tcPr>
          <w:p w14:paraId="14EC992B" w14:textId="77777777"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1324" w:type="dxa"/>
            <w:vAlign w:val="bottom"/>
          </w:tcPr>
          <w:p w14:paraId="53BCBE1B"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283" w:type="dxa"/>
            <w:vAlign w:val="bottom"/>
          </w:tcPr>
          <w:p w14:paraId="0AD5EBD7" w14:textId="77777777" w:rsidR="00565F87" w:rsidRPr="00B93EB8" w:rsidRDefault="00565F87" w:rsidP="00565F87">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vAlign w:val="bottom"/>
          </w:tcPr>
          <w:p w14:paraId="4BC5409E" w14:textId="77777777"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p>
        </w:tc>
      </w:tr>
      <w:tr w:rsidR="00565F87" w:rsidRPr="00B93EB8" w14:paraId="1CC10229" w14:textId="77777777" w:rsidTr="002A6DD7">
        <w:trPr>
          <w:cantSplit/>
          <w:trHeight w:val="267"/>
        </w:trPr>
        <w:tc>
          <w:tcPr>
            <w:tcW w:w="2841" w:type="dxa"/>
            <w:vAlign w:val="bottom"/>
          </w:tcPr>
          <w:p w14:paraId="3F621967" w14:textId="77777777" w:rsidR="00565F87" w:rsidRPr="00B93EB8" w:rsidRDefault="00565F87" w:rsidP="00565F87">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      0 – 90 days</w:t>
            </w:r>
          </w:p>
        </w:tc>
        <w:tc>
          <w:tcPr>
            <w:tcW w:w="1417" w:type="dxa"/>
            <w:vAlign w:val="bottom"/>
          </w:tcPr>
          <w:p w14:paraId="31756D8B" w14:textId="2A2B13A0" w:rsidR="00565F87" w:rsidRPr="00B93EB8" w:rsidRDefault="00FC31DF"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169,238</w:t>
            </w:r>
          </w:p>
        </w:tc>
        <w:tc>
          <w:tcPr>
            <w:tcW w:w="284" w:type="dxa"/>
            <w:tcBorders>
              <w:left w:val="nil"/>
            </w:tcBorders>
            <w:vAlign w:val="bottom"/>
          </w:tcPr>
          <w:p w14:paraId="00F84145" w14:textId="77777777" w:rsidR="00565F87" w:rsidRPr="00B93EB8" w:rsidRDefault="00565F87" w:rsidP="00565F87">
            <w:pPr>
              <w:spacing w:beforeLines="30" w:before="72" w:after="15" w:line="276" w:lineRule="auto"/>
              <w:ind w:right="86"/>
              <w:contextualSpacing/>
              <w:jc w:val="right"/>
              <w:rPr>
                <w:rFonts w:ascii="Arial" w:hAnsi="Arial" w:cs="Arial"/>
                <w:sz w:val="19"/>
                <w:szCs w:val="19"/>
                <w:cs/>
                <w:lang w:val="en-US"/>
              </w:rPr>
            </w:pPr>
          </w:p>
        </w:tc>
        <w:tc>
          <w:tcPr>
            <w:tcW w:w="1275" w:type="dxa"/>
            <w:tcBorders>
              <w:left w:val="nil"/>
            </w:tcBorders>
            <w:vAlign w:val="bottom"/>
          </w:tcPr>
          <w:p w14:paraId="4EECAA64" w14:textId="56FA0C02"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361,964</w:t>
            </w:r>
          </w:p>
        </w:tc>
        <w:tc>
          <w:tcPr>
            <w:tcW w:w="236" w:type="dxa"/>
            <w:tcBorders>
              <w:left w:val="nil"/>
            </w:tcBorders>
            <w:vAlign w:val="bottom"/>
          </w:tcPr>
          <w:p w14:paraId="68518C41"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324" w:type="dxa"/>
            <w:vAlign w:val="bottom"/>
          </w:tcPr>
          <w:p w14:paraId="1B7E7B53" w14:textId="0B736F0C" w:rsidR="00565F87" w:rsidRPr="00B93EB8" w:rsidRDefault="004E15D8" w:rsidP="00565F87">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23,844,663</w:t>
            </w:r>
          </w:p>
        </w:tc>
        <w:tc>
          <w:tcPr>
            <w:tcW w:w="283" w:type="dxa"/>
            <w:vAlign w:val="bottom"/>
          </w:tcPr>
          <w:p w14:paraId="5E4DCD3B" w14:textId="77777777" w:rsidR="00565F87" w:rsidRPr="00B93EB8" w:rsidRDefault="00565F87" w:rsidP="00565F87">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vAlign w:val="bottom"/>
          </w:tcPr>
          <w:p w14:paraId="69C74578" w14:textId="4FDA3625"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rPr>
              <w:t>28,032,790</w:t>
            </w:r>
          </w:p>
        </w:tc>
      </w:tr>
      <w:tr w:rsidR="00565F87" w:rsidRPr="00B93EB8" w14:paraId="186C2B12" w14:textId="77777777" w:rsidTr="002A6DD7">
        <w:trPr>
          <w:cantSplit/>
          <w:trHeight w:val="267"/>
        </w:trPr>
        <w:tc>
          <w:tcPr>
            <w:tcW w:w="2841" w:type="dxa"/>
            <w:vAlign w:val="bottom"/>
          </w:tcPr>
          <w:p w14:paraId="15279418" w14:textId="7E2D65FE" w:rsidR="00565F87" w:rsidRPr="00B93EB8" w:rsidRDefault="00565F87" w:rsidP="00565F87">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      91 – 180 days</w:t>
            </w:r>
          </w:p>
        </w:tc>
        <w:tc>
          <w:tcPr>
            <w:tcW w:w="1417" w:type="dxa"/>
            <w:vAlign w:val="bottom"/>
          </w:tcPr>
          <w:p w14:paraId="2A690D93" w14:textId="19C14FA6" w:rsidR="00565F87" w:rsidRPr="00B93EB8" w:rsidRDefault="006B70D0"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165,873</w:t>
            </w:r>
          </w:p>
        </w:tc>
        <w:tc>
          <w:tcPr>
            <w:tcW w:w="284" w:type="dxa"/>
            <w:tcBorders>
              <w:left w:val="nil"/>
            </w:tcBorders>
            <w:vAlign w:val="bottom"/>
          </w:tcPr>
          <w:p w14:paraId="1B3A845D" w14:textId="77777777" w:rsidR="00565F87" w:rsidRPr="00B93EB8" w:rsidRDefault="00565F87" w:rsidP="00565F87">
            <w:pPr>
              <w:spacing w:beforeLines="30" w:before="72" w:after="15" w:line="276" w:lineRule="auto"/>
              <w:ind w:right="86"/>
              <w:contextualSpacing/>
              <w:jc w:val="right"/>
              <w:rPr>
                <w:rFonts w:ascii="Arial" w:hAnsi="Arial" w:cs="Arial"/>
                <w:sz w:val="19"/>
                <w:szCs w:val="19"/>
                <w:cs/>
                <w:lang w:val="en-US"/>
              </w:rPr>
            </w:pPr>
          </w:p>
        </w:tc>
        <w:tc>
          <w:tcPr>
            <w:tcW w:w="1275" w:type="dxa"/>
            <w:tcBorders>
              <w:left w:val="nil"/>
            </w:tcBorders>
            <w:vAlign w:val="bottom"/>
          </w:tcPr>
          <w:p w14:paraId="2EF4B3F6" w14:textId="51AB91DA"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157,282</w:t>
            </w:r>
          </w:p>
        </w:tc>
        <w:tc>
          <w:tcPr>
            <w:tcW w:w="236" w:type="dxa"/>
            <w:tcBorders>
              <w:left w:val="nil"/>
            </w:tcBorders>
            <w:vAlign w:val="bottom"/>
          </w:tcPr>
          <w:p w14:paraId="7CA8A57A"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324" w:type="dxa"/>
            <w:vAlign w:val="bottom"/>
          </w:tcPr>
          <w:p w14:paraId="6CE1339A" w14:textId="07D97052" w:rsidR="00565F87" w:rsidRPr="00B93EB8" w:rsidRDefault="004E15D8" w:rsidP="00565F87">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25,208,563</w:t>
            </w:r>
          </w:p>
        </w:tc>
        <w:tc>
          <w:tcPr>
            <w:tcW w:w="283" w:type="dxa"/>
            <w:vAlign w:val="bottom"/>
          </w:tcPr>
          <w:p w14:paraId="16858592" w14:textId="77777777" w:rsidR="00565F87" w:rsidRPr="00B93EB8" w:rsidRDefault="00565F87" w:rsidP="00565F87">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vAlign w:val="bottom"/>
          </w:tcPr>
          <w:p w14:paraId="1B61F7CD" w14:textId="015C12F2"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rPr>
              <w:t>22,641,555</w:t>
            </w:r>
          </w:p>
        </w:tc>
      </w:tr>
      <w:tr w:rsidR="00565F87" w:rsidRPr="00B93EB8" w14:paraId="0C742026" w14:textId="77777777" w:rsidTr="002A6DD7">
        <w:trPr>
          <w:cantSplit/>
          <w:trHeight w:val="249"/>
        </w:trPr>
        <w:tc>
          <w:tcPr>
            <w:tcW w:w="2841" w:type="dxa"/>
            <w:vAlign w:val="bottom"/>
          </w:tcPr>
          <w:p w14:paraId="337C9226" w14:textId="729D4B24" w:rsidR="00565F87" w:rsidRPr="00B93EB8" w:rsidRDefault="00565F87" w:rsidP="00565F87">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      181 – 365 days</w:t>
            </w:r>
          </w:p>
        </w:tc>
        <w:tc>
          <w:tcPr>
            <w:tcW w:w="1417" w:type="dxa"/>
            <w:vAlign w:val="bottom"/>
          </w:tcPr>
          <w:p w14:paraId="4CFF7892" w14:textId="19E310B0" w:rsidR="00565F87" w:rsidRPr="00B93EB8" w:rsidRDefault="006B70D0"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314,564</w:t>
            </w:r>
          </w:p>
        </w:tc>
        <w:tc>
          <w:tcPr>
            <w:tcW w:w="284" w:type="dxa"/>
            <w:tcBorders>
              <w:left w:val="nil"/>
            </w:tcBorders>
            <w:vAlign w:val="bottom"/>
          </w:tcPr>
          <w:p w14:paraId="7FC15ECA" w14:textId="77777777" w:rsidR="00565F87" w:rsidRPr="00B93EB8" w:rsidRDefault="00565F87" w:rsidP="00565F87">
            <w:pPr>
              <w:spacing w:beforeLines="30" w:before="72" w:after="15" w:line="276" w:lineRule="auto"/>
              <w:ind w:right="-18"/>
              <w:contextualSpacing/>
              <w:jc w:val="right"/>
              <w:rPr>
                <w:rFonts w:ascii="Arial" w:hAnsi="Arial" w:cs="Arial"/>
                <w:sz w:val="19"/>
                <w:szCs w:val="19"/>
                <w:cs/>
                <w:lang w:val="en-US"/>
              </w:rPr>
            </w:pPr>
          </w:p>
        </w:tc>
        <w:tc>
          <w:tcPr>
            <w:tcW w:w="1275" w:type="dxa"/>
            <w:tcBorders>
              <w:left w:val="nil"/>
            </w:tcBorders>
            <w:vAlign w:val="bottom"/>
          </w:tcPr>
          <w:p w14:paraId="385E5ED9" w14:textId="3E072BF7"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312,855</w:t>
            </w:r>
          </w:p>
        </w:tc>
        <w:tc>
          <w:tcPr>
            <w:tcW w:w="236" w:type="dxa"/>
            <w:tcBorders>
              <w:left w:val="nil"/>
            </w:tcBorders>
            <w:vAlign w:val="bottom"/>
          </w:tcPr>
          <w:p w14:paraId="1769813A" w14:textId="77777777" w:rsidR="00565F87" w:rsidRPr="00B93EB8" w:rsidRDefault="00565F87" w:rsidP="00565F87">
            <w:pPr>
              <w:spacing w:beforeLines="30" w:before="72" w:after="15" w:line="276" w:lineRule="auto"/>
              <w:ind w:right="-18"/>
              <w:contextualSpacing/>
              <w:jc w:val="right"/>
              <w:rPr>
                <w:rFonts w:ascii="Arial" w:hAnsi="Arial" w:cs="Arial"/>
                <w:sz w:val="19"/>
                <w:szCs w:val="19"/>
                <w:cs/>
                <w:lang w:val="en-US"/>
              </w:rPr>
            </w:pPr>
          </w:p>
        </w:tc>
        <w:tc>
          <w:tcPr>
            <w:tcW w:w="1324" w:type="dxa"/>
            <w:vAlign w:val="bottom"/>
          </w:tcPr>
          <w:p w14:paraId="458F521B" w14:textId="0F166682" w:rsidR="00565F87" w:rsidRPr="00B93EB8" w:rsidRDefault="004E15D8" w:rsidP="00565F87">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43,428,49</w:t>
            </w:r>
            <w:r w:rsidR="007D7060" w:rsidRPr="00B93EB8">
              <w:rPr>
                <w:rFonts w:ascii="Arial" w:hAnsi="Arial" w:cs="Arial"/>
                <w:sz w:val="19"/>
                <w:szCs w:val="19"/>
                <w:lang w:val="en-US"/>
              </w:rPr>
              <w:t>5</w:t>
            </w:r>
          </w:p>
        </w:tc>
        <w:tc>
          <w:tcPr>
            <w:tcW w:w="283" w:type="dxa"/>
            <w:vAlign w:val="bottom"/>
          </w:tcPr>
          <w:p w14:paraId="264DACF4" w14:textId="77777777" w:rsidR="00565F87" w:rsidRPr="00B93EB8" w:rsidRDefault="00565F87" w:rsidP="00565F87">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276" w:type="dxa"/>
            <w:vAlign w:val="bottom"/>
          </w:tcPr>
          <w:p w14:paraId="0CF0C9A3" w14:textId="444F77CD" w:rsidR="00565F87" w:rsidRPr="00B93EB8" w:rsidRDefault="00565F87" w:rsidP="00565F87">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rPr>
              <w:t>36,854,688</w:t>
            </w:r>
          </w:p>
        </w:tc>
      </w:tr>
      <w:tr w:rsidR="00565F87" w:rsidRPr="00B93EB8" w14:paraId="13ED39DA" w14:textId="77777777" w:rsidTr="002A6DD7">
        <w:trPr>
          <w:cantSplit/>
          <w:trHeight w:val="249"/>
        </w:trPr>
        <w:tc>
          <w:tcPr>
            <w:tcW w:w="2841" w:type="dxa"/>
            <w:vAlign w:val="bottom"/>
          </w:tcPr>
          <w:p w14:paraId="2B007603" w14:textId="7587C83E" w:rsidR="00565F87" w:rsidRPr="00B93EB8" w:rsidRDefault="00565F87" w:rsidP="00565F87">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      Over 365 days</w:t>
            </w:r>
          </w:p>
        </w:tc>
        <w:tc>
          <w:tcPr>
            <w:tcW w:w="1417" w:type="dxa"/>
            <w:vAlign w:val="bottom"/>
          </w:tcPr>
          <w:p w14:paraId="4BBC204A" w14:textId="4EDDDFA3" w:rsidR="00565F87" w:rsidRPr="00B93EB8" w:rsidRDefault="006B70D0"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2,542,435</w:t>
            </w:r>
          </w:p>
        </w:tc>
        <w:tc>
          <w:tcPr>
            <w:tcW w:w="284" w:type="dxa"/>
            <w:tcBorders>
              <w:left w:val="nil"/>
            </w:tcBorders>
            <w:vAlign w:val="bottom"/>
          </w:tcPr>
          <w:p w14:paraId="0B2F9080" w14:textId="77777777" w:rsidR="00565F87" w:rsidRPr="00B93EB8" w:rsidRDefault="00565F87" w:rsidP="00565F87">
            <w:pPr>
              <w:spacing w:beforeLines="30" w:before="72" w:after="15" w:line="276" w:lineRule="auto"/>
              <w:ind w:right="-18"/>
              <w:contextualSpacing/>
              <w:jc w:val="right"/>
              <w:rPr>
                <w:rFonts w:ascii="Arial" w:hAnsi="Arial" w:cs="Arial"/>
                <w:sz w:val="19"/>
                <w:szCs w:val="19"/>
                <w:cs/>
                <w:lang w:val="en-US"/>
              </w:rPr>
            </w:pPr>
          </w:p>
        </w:tc>
        <w:tc>
          <w:tcPr>
            <w:tcW w:w="1275" w:type="dxa"/>
            <w:tcBorders>
              <w:left w:val="nil"/>
            </w:tcBorders>
            <w:vAlign w:val="bottom"/>
          </w:tcPr>
          <w:p w14:paraId="3AC73B44" w14:textId="342E7F6B" w:rsidR="00565F87" w:rsidRPr="00B93EB8" w:rsidRDefault="00565F87" w:rsidP="00565F87">
            <w:pPr>
              <w:spacing w:beforeLines="30" w:before="72" w:after="15" w:line="276" w:lineRule="auto"/>
              <w:contextualSpacing/>
              <w:jc w:val="right"/>
              <w:rPr>
                <w:rFonts w:ascii="Arial" w:hAnsi="Arial" w:cs="Arial"/>
                <w:sz w:val="19"/>
                <w:szCs w:val="19"/>
                <w:lang w:val="en-GB"/>
              </w:rPr>
            </w:pPr>
            <w:r w:rsidRPr="00B93EB8">
              <w:rPr>
                <w:rFonts w:ascii="Arial" w:hAnsi="Arial" w:cs="Arial"/>
                <w:sz w:val="19"/>
                <w:szCs w:val="19"/>
                <w:lang w:val="en-GB"/>
              </w:rPr>
              <w:t>2,443,428</w:t>
            </w:r>
          </w:p>
        </w:tc>
        <w:tc>
          <w:tcPr>
            <w:tcW w:w="236" w:type="dxa"/>
            <w:tcBorders>
              <w:left w:val="nil"/>
            </w:tcBorders>
            <w:vAlign w:val="bottom"/>
          </w:tcPr>
          <w:p w14:paraId="08398576" w14:textId="77777777" w:rsidR="00565F87" w:rsidRPr="00B93EB8" w:rsidRDefault="00565F87" w:rsidP="00565F87">
            <w:pPr>
              <w:spacing w:beforeLines="30" w:before="72" w:after="15" w:line="276" w:lineRule="auto"/>
              <w:ind w:right="-18"/>
              <w:contextualSpacing/>
              <w:jc w:val="right"/>
              <w:rPr>
                <w:rFonts w:ascii="Arial" w:hAnsi="Arial" w:cs="Arial"/>
                <w:sz w:val="19"/>
                <w:szCs w:val="19"/>
                <w:cs/>
                <w:lang w:val="en-US"/>
              </w:rPr>
            </w:pPr>
          </w:p>
        </w:tc>
        <w:tc>
          <w:tcPr>
            <w:tcW w:w="1324" w:type="dxa"/>
            <w:vAlign w:val="bottom"/>
          </w:tcPr>
          <w:p w14:paraId="21C1A69B" w14:textId="389C168C" w:rsidR="00565F87" w:rsidRPr="00B93EB8" w:rsidRDefault="004E15D8" w:rsidP="00565F87">
            <w:pPr>
              <w:spacing w:beforeLines="30" w:before="72" w:after="15" w:line="276" w:lineRule="auto"/>
              <w:contextualSpacing/>
              <w:jc w:val="right"/>
              <w:rPr>
                <w:rFonts w:ascii="Arial" w:hAnsi="Arial" w:cs="Arial"/>
                <w:sz w:val="19"/>
                <w:szCs w:val="19"/>
                <w:lang w:val="en-US"/>
              </w:rPr>
            </w:pPr>
            <w:r w:rsidRPr="00B93EB8">
              <w:rPr>
                <w:rFonts w:ascii="Arial" w:hAnsi="Arial" w:cs="Arial"/>
                <w:sz w:val="19"/>
                <w:szCs w:val="19"/>
                <w:lang w:val="en-US"/>
              </w:rPr>
              <w:t>2,542,43</w:t>
            </w:r>
            <w:r w:rsidR="007D7060" w:rsidRPr="00B93EB8">
              <w:rPr>
                <w:rFonts w:ascii="Arial" w:hAnsi="Arial" w:cs="Arial"/>
                <w:sz w:val="19"/>
                <w:szCs w:val="19"/>
                <w:lang w:val="en-US"/>
              </w:rPr>
              <w:t>5</w:t>
            </w:r>
          </w:p>
        </w:tc>
        <w:tc>
          <w:tcPr>
            <w:tcW w:w="283" w:type="dxa"/>
            <w:vAlign w:val="bottom"/>
          </w:tcPr>
          <w:p w14:paraId="1D215EA1" w14:textId="77777777" w:rsidR="00565F87" w:rsidRPr="00B93EB8" w:rsidRDefault="00565F87" w:rsidP="00565F87">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276" w:type="dxa"/>
            <w:vAlign w:val="bottom"/>
          </w:tcPr>
          <w:p w14:paraId="2438038F" w14:textId="37B3BB8E" w:rsidR="00565F87" w:rsidRPr="00B93EB8" w:rsidRDefault="00565F87" w:rsidP="00565F87">
            <w:pPr>
              <w:tabs>
                <w:tab w:val="left" w:pos="648"/>
              </w:tabs>
              <w:spacing w:beforeLines="30" w:before="72" w:after="15" w:line="276" w:lineRule="auto"/>
              <w:contextualSpacing/>
              <w:jc w:val="right"/>
              <w:rPr>
                <w:rFonts w:ascii="Arial" w:hAnsi="Arial" w:cs="Arial"/>
                <w:sz w:val="19"/>
                <w:szCs w:val="19"/>
                <w:lang w:val="en-GB"/>
              </w:rPr>
            </w:pPr>
            <w:r w:rsidRPr="00B93EB8">
              <w:rPr>
                <w:rFonts w:ascii="Arial" w:hAnsi="Arial" w:cs="Arial"/>
                <w:sz w:val="19"/>
                <w:szCs w:val="19"/>
              </w:rPr>
              <w:t>2,443,428</w:t>
            </w:r>
          </w:p>
        </w:tc>
      </w:tr>
      <w:tr w:rsidR="00565F87" w:rsidRPr="00B93EB8" w14:paraId="5BA05F63" w14:textId="77777777" w:rsidTr="002A6DD7">
        <w:trPr>
          <w:cantSplit/>
          <w:trHeight w:val="80"/>
        </w:trPr>
        <w:tc>
          <w:tcPr>
            <w:tcW w:w="2841" w:type="dxa"/>
            <w:vAlign w:val="bottom"/>
          </w:tcPr>
          <w:p w14:paraId="7BC45781" w14:textId="77777777" w:rsidR="00565F87" w:rsidRPr="00B93EB8" w:rsidRDefault="00565F87" w:rsidP="00565F87">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Total</w:t>
            </w:r>
          </w:p>
        </w:tc>
        <w:tc>
          <w:tcPr>
            <w:tcW w:w="1417" w:type="dxa"/>
            <w:tcBorders>
              <w:top w:val="single" w:sz="4" w:space="0" w:color="auto"/>
            </w:tcBorders>
            <w:vAlign w:val="bottom"/>
          </w:tcPr>
          <w:p w14:paraId="365DEEDE" w14:textId="3811A022" w:rsidR="00565F87" w:rsidRPr="00B93EB8" w:rsidRDefault="00126573"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8,452,479</w:t>
            </w:r>
          </w:p>
        </w:tc>
        <w:tc>
          <w:tcPr>
            <w:tcW w:w="284" w:type="dxa"/>
            <w:tcBorders>
              <w:left w:val="nil"/>
            </w:tcBorders>
            <w:vAlign w:val="bottom"/>
          </w:tcPr>
          <w:p w14:paraId="4CA18FFE"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275" w:type="dxa"/>
            <w:tcBorders>
              <w:top w:val="single" w:sz="4" w:space="0" w:color="auto"/>
              <w:left w:val="nil"/>
            </w:tcBorders>
            <w:vAlign w:val="bottom"/>
          </w:tcPr>
          <w:p w14:paraId="6D1DD8D7" w14:textId="76DAF9CB"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14,038,889</w:t>
            </w:r>
          </w:p>
        </w:tc>
        <w:tc>
          <w:tcPr>
            <w:tcW w:w="236" w:type="dxa"/>
            <w:tcBorders>
              <w:left w:val="nil"/>
            </w:tcBorders>
            <w:vAlign w:val="bottom"/>
          </w:tcPr>
          <w:p w14:paraId="2D149A94" w14:textId="77777777" w:rsidR="00565F87" w:rsidRPr="00B93EB8" w:rsidRDefault="00565F87" w:rsidP="00565F87">
            <w:pPr>
              <w:pStyle w:val="BodyTextIndent3"/>
              <w:tabs>
                <w:tab w:val="left" w:pos="540"/>
                <w:tab w:val="left" w:pos="5018"/>
              </w:tabs>
              <w:spacing w:beforeLines="30" w:before="72" w:after="15" w:line="276" w:lineRule="auto"/>
              <w:ind w:left="0"/>
              <w:contextualSpacing/>
              <w:jc w:val="right"/>
              <w:rPr>
                <w:rFonts w:ascii="Arial" w:hAnsi="Arial" w:cs="Arial"/>
                <w:sz w:val="19"/>
                <w:szCs w:val="19"/>
                <w:cs/>
              </w:rPr>
            </w:pPr>
          </w:p>
        </w:tc>
        <w:tc>
          <w:tcPr>
            <w:tcW w:w="1324" w:type="dxa"/>
            <w:tcBorders>
              <w:top w:val="single" w:sz="4" w:space="0" w:color="auto"/>
            </w:tcBorders>
            <w:vAlign w:val="bottom"/>
          </w:tcPr>
          <w:p w14:paraId="0A7AFDF4" w14:textId="02C6B5C0" w:rsidR="00565F87" w:rsidRPr="00B93EB8" w:rsidRDefault="004E15D8" w:rsidP="00565F87">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109,475,266</w:t>
            </w:r>
          </w:p>
        </w:tc>
        <w:tc>
          <w:tcPr>
            <w:tcW w:w="283" w:type="dxa"/>
            <w:vAlign w:val="bottom"/>
          </w:tcPr>
          <w:p w14:paraId="2B6D397B" w14:textId="77777777" w:rsidR="00565F87" w:rsidRPr="00B93EB8" w:rsidRDefault="00565F87" w:rsidP="00565F87">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tcBorders>
              <w:top w:val="single" w:sz="4" w:space="0" w:color="auto"/>
            </w:tcBorders>
            <w:vAlign w:val="bottom"/>
          </w:tcPr>
          <w:p w14:paraId="1842F43C" w14:textId="052F11DA"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lang w:val="en-GB"/>
              </w:rPr>
              <w:t>108,840,849</w:t>
            </w:r>
          </w:p>
        </w:tc>
      </w:tr>
      <w:tr w:rsidR="00565F87" w:rsidRPr="00B93EB8" w14:paraId="4E96BDDD" w14:textId="77777777" w:rsidTr="002A6DD7">
        <w:trPr>
          <w:cantSplit/>
          <w:trHeight w:val="80"/>
        </w:trPr>
        <w:tc>
          <w:tcPr>
            <w:tcW w:w="2841" w:type="dxa"/>
            <w:vAlign w:val="bottom"/>
          </w:tcPr>
          <w:p w14:paraId="1630A482" w14:textId="2A50F0D8" w:rsidR="00565F87" w:rsidRPr="00B93EB8" w:rsidRDefault="00565F87" w:rsidP="000413EB">
            <w:pPr>
              <w:spacing w:before="60" w:after="30" w:line="276" w:lineRule="auto"/>
              <w:ind w:left="321" w:hanging="426"/>
              <w:rPr>
                <w:rFonts w:ascii="Arial" w:hAnsi="Arial" w:cs="Arial"/>
                <w:color w:val="000000" w:themeColor="text1"/>
                <w:sz w:val="19"/>
                <w:szCs w:val="19"/>
                <w:lang w:val="en-US"/>
              </w:rPr>
            </w:pPr>
            <w:r w:rsidRPr="00B93EB8">
              <w:rPr>
                <w:rFonts w:ascii="Arial" w:eastAsia="Calibri" w:hAnsi="Arial" w:cs="Arial"/>
                <w:sz w:val="19"/>
                <w:szCs w:val="19"/>
                <w:u w:val="single"/>
                <w:lang w:val="en-US"/>
              </w:rPr>
              <w:t>Less</w:t>
            </w:r>
            <w:r w:rsidRPr="00B93EB8">
              <w:rPr>
                <w:rFonts w:ascii="Arial" w:eastAsia="Calibri" w:hAnsi="Arial" w:cs="Arial"/>
                <w:sz w:val="19"/>
                <w:szCs w:val="19"/>
                <w:lang w:val="en-US"/>
              </w:rPr>
              <w:t xml:space="preserve"> </w:t>
            </w:r>
            <w:proofErr w:type="spellStart"/>
            <w:r w:rsidRPr="00B93EB8">
              <w:rPr>
                <w:rFonts w:ascii="Arial" w:hAnsi="Arial" w:cs="Arial"/>
                <w:color w:val="000000" w:themeColor="text1"/>
                <w:sz w:val="19"/>
                <w:szCs w:val="19"/>
                <w:cs/>
                <w:lang w:val="en-US"/>
              </w:rPr>
              <w:t>Allowance</w:t>
            </w:r>
            <w:proofErr w:type="spellEnd"/>
            <w:r w:rsidRPr="00B93EB8">
              <w:rPr>
                <w:rFonts w:ascii="Arial" w:hAnsi="Arial" w:cs="Arial"/>
                <w:color w:val="000000" w:themeColor="text1"/>
                <w:sz w:val="19"/>
                <w:szCs w:val="19"/>
                <w:cs/>
                <w:lang w:val="en-US"/>
              </w:rPr>
              <w:t xml:space="preserve"> </w:t>
            </w:r>
            <w:proofErr w:type="spellStart"/>
            <w:r w:rsidRPr="00B93EB8">
              <w:rPr>
                <w:rFonts w:ascii="Arial" w:hAnsi="Arial" w:cs="Arial"/>
                <w:color w:val="000000" w:themeColor="text1"/>
                <w:sz w:val="19"/>
                <w:szCs w:val="19"/>
                <w:cs/>
                <w:lang w:val="en-US"/>
              </w:rPr>
              <w:t>for</w:t>
            </w:r>
            <w:proofErr w:type="spellEnd"/>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 xml:space="preserve">expected </w:t>
            </w:r>
            <w:r w:rsidRPr="00B93EB8">
              <w:rPr>
                <w:rFonts w:ascii="Arial" w:hAnsi="Arial" w:cs="Arial"/>
                <w:color w:val="000000" w:themeColor="text1"/>
                <w:sz w:val="19"/>
                <w:szCs w:val="19"/>
                <w:lang w:val="en-US"/>
              </w:rPr>
              <w:br/>
              <w:t>credit loss</w:t>
            </w:r>
          </w:p>
        </w:tc>
        <w:tc>
          <w:tcPr>
            <w:tcW w:w="1417" w:type="dxa"/>
            <w:tcBorders>
              <w:bottom w:val="single" w:sz="4" w:space="0" w:color="auto"/>
            </w:tcBorders>
            <w:vAlign w:val="bottom"/>
          </w:tcPr>
          <w:p w14:paraId="6323C5EC" w14:textId="0979D0E2" w:rsidR="00565F87" w:rsidRPr="00B93EB8" w:rsidRDefault="00126573"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(3,219,432)</w:t>
            </w:r>
          </w:p>
        </w:tc>
        <w:tc>
          <w:tcPr>
            <w:tcW w:w="284" w:type="dxa"/>
            <w:tcBorders>
              <w:left w:val="nil"/>
            </w:tcBorders>
            <w:vAlign w:val="bottom"/>
          </w:tcPr>
          <w:p w14:paraId="6E6CDF80"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275" w:type="dxa"/>
            <w:tcBorders>
              <w:left w:val="nil"/>
              <w:bottom w:val="single" w:sz="4" w:space="0" w:color="auto"/>
            </w:tcBorders>
            <w:vAlign w:val="bottom"/>
          </w:tcPr>
          <w:p w14:paraId="61C71980" w14:textId="2E11A23C"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(3,122,135)</w:t>
            </w:r>
          </w:p>
        </w:tc>
        <w:tc>
          <w:tcPr>
            <w:tcW w:w="236" w:type="dxa"/>
            <w:tcBorders>
              <w:left w:val="nil"/>
            </w:tcBorders>
            <w:vAlign w:val="bottom"/>
          </w:tcPr>
          <w:p w14:paraId="2E2A21D6"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324" w:type="dxa"/>
            <w:tcBorders>
              <w:bottom w:val="single" w:sz="4" w:space="0" w:color="auto"/>
            </w:tcBorders>
            <w:vAlign w:val="bottom"/>
          </w:tcPr>
          <w:p w14:paraId="2160DC85" w14:textId="31ADD5CD" w:rsidR="00565F87" w:rsidRPr="00B93EB8" w:rsidRDefault="004E15D8" w:rsidP="00565F87">
            <w:pPr>
              <w:spacing w:beforeLines="30" w:before="72" w:after="15" w:line="276" w:lineRule="auto"/>
              <w:ind w:left="-72"/>
              <w:contextualSpacing/>
              <w:jc w:val="right"/>
              <w:rPr>
                <w:rFonts w:ascii="Arial" w:hAnsi="Arial" w:cs="Arial"/>
                <w:sz w:val="19"/>
                <w:szCs w:val="19"/>
                <w:cs/>
                <w:lang w:val="en-US"/>
              </w:rPr>
            </w:pPr>
            <w:r w:rsidRPr="00B93EB8">
              <w:rPr>
                <w:rFonts w:ascii="Arial" w:hAnsi="Arial" w:cs="Arial"/>
                <w:sz w:val="19"/>
                <w:szCs w:val="19"/>
                <w:lang w:val="en-GB"/>
              </w:rPr>
              <w:t>(</w:t>
            </w:r>
            <w:r w:rsidR="00076EA7" w:rsidRPr="00B93EB8">
              <w:rPr>
                <w:rFonts w:ascii="Arial" w:hAnsi="Arial" w:cs="Arial"/>
                <w:sz w:val="19"/>
                <w:szCs w:val="19"/>
                <w:lang w:val="en-GB"/>
              </w:rPr>
              <w:t>3,219,432)</w:t>
            </w:r>
          </w:p>
        </w:tc>
        <w:tc>
          <w:tcPr>
            <w:tcW w:w="283" w:type="dxa"/>
            <w:vAlign w:val="bottom"/>
          </w:tcPr>
          <w:p w14:paraId="1BF8A2A0" w14:textId="77777777" w:rsidR="00565F87" w:rsidRPr="00B93EB8" w:rsidRDefault="00565F87" w:rsidP="00565F87">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tcBorders>
              <w:bottom w:val="single" w:sz="4" w:space="0" w:color="auto"/>
            </w:tcBorders>
            <w:vAlign w:val="bottom"/>
          </w:tcPr>
          <w:p w14:paraId="2C839278" w14:textId="3875C761" w:rsidR="00565F87" w:rsidRPr="00B93EB8" w:rsidRDefault="00565F87" w:rsidP="00980A83">
            <w:pPr>
              <w:spacing w:beforeLines="30" w:before="72" w:after="15" w:line="276" w:lineRule="auto"/>
              <w:ind w:left="-72"/>
              <w:contextualSpacing/>
              <w:jc w:val="right"/>
              <w:rPr>
                <w:rFonts w:ascii="Arial" w:hAnsi="Arial" w:cs="Arial"/>
                <w:sz w:val="19"/>
                <w:szCs w:val="19"/>
                <w:lang w:val="en-GB"/>
              </w:rPr>
            </w:pPr>
            <w:r w:rsidRPr="00B93EB8">
              <w:rPr>
                <w:rFonts w:ascii="Arial" w:hAnsi="Arial" w:cs="Arial"/>
                <w:sz w:val="19"/>
                <w:szCs w:val="19"/>
                <w:lang w:val="en-GB"/>
              </w:rPr>
              <w:t>(3,122,135)</w:t>
            </w:r>
          </w:p>
        </w:tc>
      </w:tr>
      <w:tr w:rsidR="00565F87" w:rsidRPr="00B93EB8" w14:paraId="400142F4" w14:textId="77777777" w:rsidTr="002A6DD7">
        <w:trPr>
          <w:cantSplit/>
          <w:trHeight w:val="80"/>
        </w:trPr>
        <w:tc>
          <w:tcPr>
            <w:tcW w:w="2841" w:type="dxa"/>
            <w:vAlign w:val="bottom"/>
          </w:tcPr>
          <w:p w14:paraId="6A842CA6" w14:textId="75E4C5F8" w:rsidR="00565F87" w:rsidRPr="00B93EB8" w:rsidRDefault="00565F87" w:rsidP="00565F87">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B93EB8">
              <w:rPr>
                <w:rFonts w:ascii="Arial" w:hAnsi="Arial" w:cs="Arial"/>
                <w:sz w:val="19"/>
                <w:szCs w:val="19"/>
                <w:lang w:val="en-US"/>
              </w:rPr>
              <w:t>Net</w:t>
            </w:r>
          </w:p>
        </w:tc>
        <w:tc>
          <w:tcPr>
            <w:tcW w:w="1417" w:type="dxa"/>
            <w:tcBorders>
              <w:top w:val="single" w:sz="4" w:space="0" w:color="auto"/>
              <w:bottom w:val="single" w:sz="12" w:space="0" w:color="auto"/>
            </w:tcBorders>
            <w:vAlign w:val="bottom"/>
          </w:tcPr>
          <w:p w14:paraId="6BB1C607" w14:textId="7E17A339" w:rsidR="00565F87" w:rsidRPr="00B93EB8" w:rsidRDefault="00126573"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5,233,047</w:t>
            </w:r>
          </w:p>
        </w:tc>
        <w:tc>
          <w:tcPr>
            <w:tcW w:w="284" w:type="dxa"/>
            <w:tcBorders>
              <w:left w:val="nil"/>
            </w:tcBorders>
            <w:vAlign w:val="bottom"/>
          </w:tcPr>
          <w:p w14:paraId="1E06DFB3"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1275" w:type="dxa"/>
            <w:tcBorders>
              <w:top w:val="single" w:sz="4" w:space="0" w:color="auto"/>
              <w:left w:val="nil"/>
              <w:bottom w:val="single" w:sz="12" w:space="0" w:color="auto"/>
            </w:tcBorders>
            <w:vAlign w:val="bottom"/>
          </w:tcPr>
          <w:p w14:paraId="08C091E6" w14:textId="758997C8" w:rsidR="00565F87" w:rsidRPr="00B93EB8" w:rsidRDefault="00565F87"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10,916,754</w:t>
            </w:r>
          </w:p>
        </w:tc>
        <w:tc>
          <w:tcPr>
            <w:tcW w:w="236" w:type="dxa"/>
            <w:tcBorders>
              <w:left w:val="nil"/>
            </w:tcBorders>
            <w:vAlign w:val="bottom"/>
          </w:tcPr>
          <w:p w14:paraId="5EA9DD0D" w14:textId="77777777" w:rsidR="00565F87" w:rsidRPr="00B93EB8" w:rsidRDefault="00565F87" w:rsidP="00565F87">
            <w:pPr>
              <w:pStyle w:val="BodyTextIndent3"/>
              <w:tabs>
                <w:tab w:val="left" w:pos="540"/>
                <w:tab w:val="left" w:pos="5018"/>
              </w:tabs>
              <w:spacing w:beforeLines="30" w:before="72" w:after="15" w:line="276" w:lineRule="auto"/>
              <w:ind w:left="0"/>
              <w:contextualSpacing/>
              <w:jc w:val="right"/>
              <w:rPr>
                <w:rFonts w:ascii="Arial" w:hAnsi="Arial" w:cs="Arial"/>
                <w:sz w:val="19"/>
                <w:szCs w:val="19"/>
                <w:cs/>
              </w:rPr>
            </w:pPr>
          </w:p>
        </w:tc>
        <w:tc>
          <w:tcPr>
            <w:tcW w:w="1324" w:type="dxa"/>
            <w:tcBorders>
              <w:top w:val="single" w:sz="4" w:space="0" w:color="auto"/>
              <w:bottom w:val="single" w:sz="12" w:space="0" w:color="auto"/>
            </w:tcBorders>
            <w:vAlign w:val="bottom"/>
          </w:tcPr>
          <w:p w14:paraId="359213EA" w14:textId="13594E20" w:rsidR="00565F87" w:rsidRPr="00B93EB8" w:rsidRDefault="00076EA7" w:rsidP="00565F87">
            <w:pPr>
              <w:spacing w:beforeLines="30" w:before="72" w:after="15" w:line="276" w:lineRule="auto"/>
              <w:contextualSpacing/>
              <w:jc w:val="right"/>
              <w:rPr>
                <w:rFonts w:ascii="Arial" w:hAnsi="Arial" w:cs="Arial"/>
                <w:sz w:val="19"/>
                <w:szCs w:val="19"/>
                <w:cs/>
                <w:lang w:val="en-US"/>
              </w:rPr>
            </w:pPr>
            <w:r w:rsidRPr="00B93EB8">
              <w:rPr>
                <w:rFonts w:ascii="Arial" w:hAnsi="Arial" w:cs="Arial"/>
                <w:sz w:val="19"/>
                <w:szCs w:val="19"/>
                <w:lang w:val="en-GB"/>
              </w:rPr>
              <w:t>106,255,834</w:t>
            </w:r>
          </w:p>
        </w:tc>
        <w:tc>
          <w:tcPr>
            <w:tcW w:w="283" w:type="dxa"/>
            <w:vAlign w:val="bottom"/>
          </w:tcPr>
          <w:p w14:paraId="4012C9D4" w14:textId="77777777" w:rsidR="00565F87" w:rsidRPr="00B93EB8" w:rsidRDefault="00565F87" w:rsidP="00565F87">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2BD5B158" w14:textId="196EA996"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r w:rsidRPr="00B93EB8">
              <w:rPr>
                <w:rFonts w:ascii="Arial" w:hAnsi="Arial" w:cs="Arial"/>
                <w:sz w:val="19"/>
                <w:szCs w:val="19"/>
                <w:lang w:val="en-GB"/>
              </w:rPr>
              <w:t>105,718,714</w:t>
            </w:r>
          </w:p>
        </w:tc>
      </w:tr>
      <w:tr w:rsidR="00565F87" w:rsidRPr="00B93EB8" w14:paraId="3B745C09" w14:textId="77777777" w:rsidTr="002A6DD7">
        <w:trPr>
          <w:cantSplit/>
          <w:trHeight w:val="45"/>
        </w:trPr>
        <w:tc>
          <w:tcPr>
            <w:tcW w:w="2841" w:type="dxa"/>
            <w:vAlign w:val="bottom"/>
          </w:tcPr>
          <w:p w14:paraId="32783EA5" w14:textId="77777777" w:rsidR="00565F87" w:rsidRPr="00B93EB8" w:rsidRDefault="00565F87" w:rsidP="00565F87">
            <w:pPr>
              <w:spacing w:beforeLines="30" w:before="72" w:after="15" w:line="276" w:lineRule="auto"/>
              <w:contextualSpacing/>
              <w:rPr>
                <w:rFonts w:ascii="Arial" w:hAnsi="Arial" w:cs="Arial"/>
                <w:color w:val="000000" w:themeColor="text1"/>
                <w:sz w:val="19"/>
                <w:szCs w:val="19"/>
                <w:lang w:val="en-US"/>
              </w:rPr>
            </w:pPr>
          </w:p>
        </w:tc>
        <w:tc>
          <w:tcPr>
            <w:tcW w:w="1417" w:type="dxa"/>
            <w:tcBorders>
              <w:top w:val="single" w:sz="12" w:space="0" w:color="auto"/>
            </w:tcBorders>
            <w:vAlign w:val="bottom"/>
          </w:tcPr>
          <w:p w14:paraId="4A080613" w14:textId="4A8B142D"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284" w:type="dxa"/>
            <w:tcBorders>
              <w:left w:val="nil"/>
            </w:tcBorders>
            <w:vAlign w:val="bottom"/>
          </w:tcPr>
          <w:p w14:paraId="30DDE158" w14:textId="77777777"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1275" w:type="dxa"/>
            <w:tcBorders>
              <w:top w:val="single" w:sz="12" w:space="0" w:color="auto"/>
              <w:left w:val="nil"/>
            </w:tcBorders>
            <w:vAlign w:val="bottom"/>
          </w:tcPr>
          <w:p w14:paraId="4B1AA9A9" w14:textId="69106233" w:rsidR="00565F87" w:rsidRPr="00B93EB8" w:rsidRDefault="00565F87" w:rsidP="00565F87">
            <w:pPr>
              <w:spacing w:beforeLines="30" w:before="72" w:after="15" w:line="276" w:lineRule="auto"/>
              <w:contextualSpacing/>
              <w:jc w:val="right"/>
              <w:rPr>
                <w:rFonts w:ascii="Arial" w:hAnsi="Arial" w:cs="Arial"/>
                <w:sz w:val="19"/>
                <w:szCs w:val="19"/>
                <w:cs/>
                <w:lang w:val="en-GB"/>
              </w:rPr>
            </w:pPr>
          </w:p>
        </w:tc>
        <w:tc>
          <w:tcPr>
            <w:tcW w:w="236" w:type="dxa"/>
            <w:tcBorders>
              <w:left w:val="nil"/>
            </w:tcBorders>
            <w:vAlign w:val="bottom"/>
          </w:tcPr>
          <w:p w14:paraId="58EB972D" w14:textId="77777777" w:rsidR="00565F87" w:rsidRPr="00B93EB8" w:rsidRDefault="00565F87" w:rsidP="00565F87">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324" w:type="dxa"/>
            <w:tcBorders>
              <w:top w:val="single" w:sz="12" w:space="0" w:color="auto"/>
            </w:tcBorders>
            <w:vAlign w:val="bottom"/>
          </w:tcPr>
          <w:p w14:paraId="611390EE" w14:textId="77777777" w:rsidR="00565F87" w:rsidRPr="00B93EB8" w:rsidRDefault="00565F87" w:rsidP="00565F87">
            <w:pPr>
              <w:spacing w:beforeLines="30" w:before="72" w:after="15" w:line="276" w:lineRule="auto"/>
              <w:contextualSpacing/>
              <w:jc w:val="right"/>
              <w:rPr>
                <w:rFonts w:ascii="Arial" w:hAnsi="Arial" w:cs="Arial"/>
                <w:sz w:val="19"/>
                <w:szCs w:val="19"/>
                <w:cs/>
                <w:lang w:val="en-US"/>
              </w:rPr>
            </w:pPr>
          </w:p>
        </w:tc>
        <w:tc>
          <w:tcPr>
            <w:tcW w:w="283" w:type="dxa"/>
            <w:vAlign w:val="bottom"/>
          </w:tcPr>
          <w:p w14:paraId="46ABF6C4" w14:textId="77777777" w:rsidR="00565F87" w:rsidRPr="00B93EB8" w:rsidRDefault="00565F87" w:rsidP="00565F87">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276" w:type="dxa"/>
            <w:tcBorders>
              <w:top w:val="single" w:sz="12" w:space="0" w:color="auto"/>
            </w:tcBorders>
            <w:vAlign w:val="bottom"/>
          </w:tcPr>
          <w:p w14:paraId="4E26A427" w14:textId="77777777" w:rsidR="00565F87" w:rsidRPr="00B93EB8" w:rsidRDefault="00565F87" w:rsidP="00565F87">
            <w:pPr>
              <w:spacing w:beforeLines="30" w:before="72" w:after="15" w:line="276" w:lineRule="auto"/>
              <w:contextualSpacing/>
              <w:jc w:val="right"/>
              <w:rPr>
                <w:rFonts w:ascii="Arial" w:hAnsi="Arial" w:cs="Arial"/>
                <w:color w:val="000000" w:themeColor="text1"/>
                <w:sz w:val="19"/>
                <w:szCs w:val="19"/>
                <w:lang w:val="en-GB"/>
              </w:rPr>
            </w:pPr>
          </w:p>
        </w:tc>
      </w:tr>
      <w:tr w:rsidR="00565F87" w:rsidRPr="00B93EB8" w14:paraId="209E6153" w14:textId="77777777" w:rsidTr="002A6DD7">
        <w:trPr>
          <w:cantSplit/>
          <w:trHeight w:val="75"/>
        </w:trPr>
        <w:tc>
          <w:tcPr>
            <w:tcW w:w="2841" w:type="dxa"/>
            <w:vAlign w:val="bottom"/>
          </w:tcPr>
          <w:p w14:paraId="79FBA660" w14:textId="5145ED46" w:rsidR="00565F87" w:rsidRPr="00B93EB8" w:rsidRDefault="00565F87" w:rsidP="007B2168">
            <w:pPr>
              <w:tabs>
                <w:tab w:val="left" w:pos="604"/>
              </w:tabs>
              <w:spacing w:beforeLines="30" w:before="72" w:after="15" w:line="276" w:lineRule="auto"/>
              <w:ind w:left="463" w:right="-15" w:hanging="542"/>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Total trade and other accounts        receivable</w:t>
            </w:r>
          </w:p>
        </w:tc>
        <w:tc>
          <w:tcPr>
            <w:tcW w:w="1417" w:type="dxa"/>
            <w:tcBorders>
              <w:bottom w:val="single" w:sz="12" w:space="0" w:color="auto"/>
            </w:tcBorders>
            <w:vAlign w:val="bottom"/>
          </w:tcPr>
          <w:p w14:paraId="60924CCF" w14:textId="0915055F" w:rsidR="00565F87" w:rsidRPr="00B93EB8" w:rsidRDefault="00126573" w:rsidP="00565F87">
            <w:pPr>
              <w:spacing w:beforeLines="30" w:before="72" w:after="15" w:line="276" w:lineRule="auto"/>
              <w:contextualSpacing/>
              <w:jc w:val="right"/>
              <w:rPr>
                <w:rFonts w:ascii="Arial" w:hAnsi="Arial" w:cs="Arial"/>
                <w:sz w:val="19"/>
                <w:szCs w:val="19"/>
                <w:cs/>
                <w:lang w:val="en-GB"/>
              </w:rPr>
            </w:pPr>
            <w:r w:rsidRPr="00B93EB8">
              <w:rPr>
                <w:rFonts w:ascii="Arial" w:hAnsi="Arial" w:cs="Arial"/>
                <w:sz w:val="19"/>
                <w:szCs w:val="19"/>
                <w:lang w:val="en-GB"/>
              </w:rPr>
              <w:t>135,623,664</w:t>
            </w:r>
          </w:p>
        </w:tc>
        <w:tc>
          <w:tcPr>
            <w:tcW w:w="284" w:type="dxa"/>
            <w:tcBorders>
              <w:left w:val="nil"/>
            </w:tcBorders>
            <w:vAlign w:val="bottom"/>
          </w:tcPr>
          <w:p w14:paraId="6B6E4553" w14:textId="77777777" w:rsidR="00565F87" w:rsidRPr="00B93EB8" w:rsidRDefault="00565F87" w:rsidP="00565F87">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US"/>
              </w:rPr>
            </w:pPr>
          </w:p>
        </w:tc>
        <w:tc>
          <w:tcPr>
            <w:tcW w:w="1275" w:type="dxa"/>
            <w:tcBorders>
              <w:left w:val="nil"/>
              <w:bottom w:val="single" w:sz="12" w:space="0" w:color="auto"/>
            </w:tcBorders>
            <w:vAlign w:val="bottom"/>
          </w:tcPr>
          <w:p w14:paraId="00667AB1" w14:textId="3A90D881" w:rsidR="00565F87" w:rsidRPr="00B93EB8" w:rsidRDefault="00565F87" w:rsidP="00565F87">
            <w:pPr>
              <w:spacing w:beforeLines="30" w:before="72" w:after="15" w:line="276" w:lineRule="auto"/>
              <w:ind w:left="-115"/>
              <w:contextualSpacing/>
              <w:jc w:val="right"/>
              <w:rPr>
                <w:rFonts w:ascii="Arial" w:hAnsi="Arial" w:cs="Arial"/>
                <w:sz w:val="19"/>
                <w:szCs w:val="19"/>
                <w:cs/>
                <w:lang w:val="en-GB"/>
              </w:rPr>
            </w:pPr>
            <w:r w:rsidRPr="00B93EB8">
              <w:rPr>
                <w:rFonts w:ascii="Arial" w:hAnsi="Arial" w:cs="Arial"/>
                <w:sz w:val="19"/>
                <w:szCs w:val="19"/>
                <w:lang w:val="en-GB"/>
              </w:rPr>
              <w:t>140,769,970</w:t>
            </w:r>
          </w:p>
        </w:tc>
        <w:tc>
          <w:tcPr>
            <w:tcW w:w="236" w:type="dxa"/>
            <w:tcBorders>
              <w:left w:val="nil"/>
            </w:tcBorders>
            <w:vAlign w:val="bottom"/>
          </w:tcPr>
          <w:p w14:paraId="767D7D63" w14:textId="77777777" w:rsidR="00565F87" w:rsidRPr="00B93EB8" w:rsidRDefault="00565F87" w:rsidP="00565F87">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US"/>
              </w:rPr>
            </w:pPr>
          </w:p>
        </w:tc>
        <w:tc>
          <w:tcPr>
            <w:tcW w:w="1324" w:type="dxa"/>
            <w:tcBorders>
              <w:bottom w:val="single" w:sz="12" w:space="0" w:color="auto"/>
            </w:tcBorders>
            <w:vAlign w:val="bottom"/>
          </w:tcPr>
          <w:p w14:paraId="47403BCC" w14:textId="03DEC61A" w:rsidR="00565F87" w:rsidRPr="00B93EB8" w:rsidRDefault="00076EA7" w:rsidP="00565F87">
            <w:pPr>
              <w:spacing w:beforeLines="30" w:before="72" w:after="15" w:line="276" w:lineRule="auto"/>
              <w:ind w:left="-72"/>
              <w:contextualSpacing/>
              <w:jc w:val="right"/>
              <w:rPr>
                <w:rFonts w:ascii="Arial" w:hAnsi="Arial" w:cs="Arial"/>
                <w:sz w:val="19"/>
                <w:szCs w:val="19"/>
                <w:cs/>
                <w:lang w:val="en-US"/>
              </w:rPr>
            </w:pPr>
            <w:r w:rsidRPr="00B93EB8">
              <w:rPr>
                <w:rFonts w:ascii="Arial" w:hAnsi="Arial" w:cs="Arial"/>
                <w:sz w:val="19"/>
                <w:szCs w:val="19"/>
                <w:lang w:val="en-GB"/>
              </w:rPr>
              <w:t>177,723,373</w:t>
            </w:r>
          </w:p>
        </w:tc>
        <w:tc>
          <w:tcPr>
            <w:tcW w:w="283" w:type="dxa"/>
            <w:vAlign w:val="bottom"/>
          </w:tcPr>
          <w:p w14:paraId="0642DA81" w14:textId="77777777" w:rsidR="00565F87" w:rsidRPr="00B93EB8" w:rsidRDefault="00565F87" w:rsidP="00565F87">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276" w:type="dxa"/>
            <w:tcBorders>
              <w:bottom w:val="single" w:sz="12" w:space="0" w:color="auto"/>
            </w:tcBorders>
            <w:vAlign w:val="bottom"/>
          </w:tcPr>
          <w:p w14:paraId="4DC52EBA" w14:textId="1D22A29E" w:rsidR="00565F87" w:rsidRPr="00B93EB8" w:rsidRDefault="00565F87" w:rsidP="00467EDF">
            <w:pPr>
              <w:spacing w:beforeLines="30" w:before="72" w:after="15" w:line="276" w:lineRule="auto"/>
              <w:contextualSpacing/>
              <w:jc w:val="right"/>
              <w:rPr>
                <w:rFonts w:ascii="Arial" w:hAnsi="Arial" w:cs="Arial"/>
                <w:sz w:val="19"/>
                <w:szCs w:val="19"/>
                <w:lang w:val="en-GB"/>
              </w:rPr>
            </w:pPr>
            <w:r w:rsidRPr="00B93EB8">
              <w:rPr>
                <w:rFonts w:ascii="Arial" w:hAnsi="Arial" w:cs="Arial"/>
                <w:sz w:val="19"/>
                <w:szCs w:val="19"/>
                <w:lang w:val="en-GB"/>
              </w:rPr>
              <w:t>175,030,444</w:t>
            </w:r>
          </w:p>
        </w:tc>
      </w:tr>
    </w:tbl>
    <w:p w14:paraId="7616EF86" w14:textId="75A7B6FC" w:rsidR="00B32EBE" w:rsidRPr="00B93EB8" w:rsidRDefault="00B32EBE" w:rsidP="00C65CA2">
      <w:pPr>
        <w:spacing w:line="360" w:lineRule="auto"/>
        <w:rPr>
          <w:rFonts w:ascii="Arial" w:hAnsi="Arial" w:cs="Arial"/>
          <w:color w:val="000000" w:themeColor="text1"/>
          <w:sz w:val="19"/>
          <w:szCs w:val="19"/>
          <w:lang w:val="en-GB"/>
        </w:rPr>
      </w:pPr>
    </w:p>
    <w:p w14:paraId="1632D187" w14:textId="5886B5F5" w:rsidR="00C379A1" w:rsidRPr="00B93EB8" w:rsidRDefault="00C379A1" w:rsidP="00422C4C">
      <w:pPr>
        <w:pStyle w:val="BodyTextIndent3"/>
        <w:spacing w:line="360" w:lineRule="auto"/>
        <w:ind w:left="426" w:firstLine="0"/>
        <w:contextualSpacing/>
        <w:jc w:val="thaiDistribute"/>
        <w:rPr>
          <w:rFonts w:ascii="Arial" w:hAnsi="Arial" w:cs="Arial"/>
          <w:color w:val="000000" w:themeColor="text1"/>
          <w:sz w:val="19"/>
          <w:szCs w:val="19"/>
          <w:lang w:val="en-GB"/>
        </w:rPr>
      </w:pPr>
    </w:p>
    <w:p w14:paraId="3A05F5D8" w14:textId="77777777" w:rsidR="00C379A1" w:rsidRPr="00B93EB8" w:rsidRDefault="00C379A1" w:rsidP="00EC2C88">
      <w:pPr>
        <w:spacing w:line="360" w:lineRule="auto"/>
        <w:jc w:val="both"/>
        <w:rPr>
          <w:rFonts w:ascii="Arial" w:hAnsi="Arial" w:cs="Arial"/>
          <w:b/>
          <w:bCs/>
          <w:color w:val="000000" w:themeColor="text1"/>
          <w:sz w:val="19"/>
          <w:szCs w:val="19"/>
          <w:lang w:val="en-GB"/>
        </w:rPr>
      </w:pPr>
    </w:p>
    <w:p w14:paraId="769216B4" w14:textId="77777777" w:rsidR="00422C4C" w:rsidRPr="00B93EB8" w:rsidRDefault="00422C4C">
      <w:pPr>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br w:type="page"/>
      </w:r>
    </w:p>
    <w:p w14:paraId="1C0538EC" w14:textId="1EEFF4E1" w:rsidR="005C1CC0" w:rsidRPr="00B93EB8"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lastRenderedPageBreak/>
        <w:t>RELATED PARTIES TRANSACTIONS</w:t>
      </w:r>
    </w:p>
    <w:p w14:paraId="0F657CB2" w14:textId="77777777" w:rsidR="005C1CC0" w:rsidRPr="00B93EB8" w:rsidRDefault="005C1CC0" w:rsidP="00367AEA">
      <w:pPr>
        <w:spacing w:line="360" w:lineRule="auto"/>
        <w:ind w:left="426"/>
        <w:jc w:val="thaiDistribute"/>
        <w:rPr>
          <w:rFonts w:ascii="Arial" w:hAnsi="Arial" w:cs="Arial"/>
          <w:color w:val="000000" w:themeColor="text1"/>
          <w:sz w:val="19"/>
          <w:szCs w:val="19"/>
          <w:lang w:val="en-GB"/>
        </w:rPr>
      </w:pPr>
    </w:p>
    <w:p w14:paraId="3535211B" w14:textId="49C78D25" w:rsidR="00052E25" w:rsidRPr="00B93EB8" w:rsidRDefault="00111455" w:rsidP="00367AEA">
      <w:pPr>
        <w:spacing w:line="360" w:lineRule="auto"/>
        <w:ind w:left="426"/>
        <w:jc w:val="thaiDistribute"/>
        <w:rPr>
          <w:rFonts w:ascii="Arial" w:hAnsi="Arial" w:cs="Arial"/>
          <w:color w:val="000000" w:themeColor="text1"/>
          <w:sz w:val="19"/>
          <w:szCs w:val="19"/>
          <w:lang w:val="en-GB"/>
        </w:rPr>
      </w:pPr>
      <w:r w:rsidRPr="00B93EB8">
        <w:rPr>
          <w:rFonts w:ascii="Arial" w:hAnsi="Arial" w:cs="Arial"/>
          <w:color w:val="000000" w:themeColor="text1"/>
          <w:sz w:val="19"/>
          <w:szCs w:val="19"/>
          <w:lang w:val="en-GB"/>
        </w:rPr>
        <w:t>A portion of the Company’s assets, liabilities, revenues, costs</w:t>
      </w:r>
      <w:r w:rsidR="00A025E7" w:rsidRPr="00B93EB8">
        <w:rPr>
          <w:rFonts w:ascii="Arial" w:hAnsi="Arial" w:cs="Arial"/>
          <w:color w:val="000000" w:themeColor="text1"/>
          <w:sz w:val="19"/>
          <w:szCs w:val="19"/>
          <w:lang w:val="en-GB"/>
        </w:rPr>
        <w:t>,</w:t>
      </w:r>
      <w:r w:rsidRPr="00B93EB8">
        <w:rPr>
          <w:rFonts w:ascii="Arial" w:hAnsi="Arial" w:cs="Arial"/>
          <w:color w:val="000000" w:themeColor="text1"/>
          <w:sz w:val="19"/>
          <w:szCs w:val="19"/>
          <w:lang w:val="en-GB"/>
        </w:rPr>
        <w:t xml:space="preserve"> and expenses arose from transactions with related companies which are related through common shareholding and/or directorship. </w:t>
      </w:r>
      <w:proofErr w:type="gramStart"/>
      <w:r w:rsidRPr="00B93EB8">
        <w:rPr>
          <w:rFonts w:ascii="Arial" w:hAnsi="Arial" w:cs="Arial"/>
          <w:color w:val="000000" w:themeColor="text1"/>
          <w:sz w:val="19"/>
          <w:szCs w:val="19"/>
          <w:lang w:val="en-GB"/>
        </w:rPr>
        <w:t xml:space="preserve">These financial </w:t>
      </w:r>
      <w:r w:rsidR="00C24C39" w:rsidRPr="00B93EB8">
        <w:rPr>
          <w:rFonts w:ascii="Arial" w:hAnsi="Arial" w:cs="Arial"/>
          <w:color w:val="000000" w:themeColor="text1"/>
          <w:sz w:val="19"/>
          <w:szCs w:val="19"/>
          <w:lang w:val="en-GB"/>
        </w:rPr>
        <w:t>information</w:t>
      </w:r>
      <w:proofErr w:type="gramEnd"/>
      <w:r w:rsidRPr="00B93EB8">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002445FE" w:rsidRPr="00B93EB8">
        <w:rPr>
          <w:rFonts w:ascii="Arial" w:hAnsi="Arial" w:cs="Arial"/>
          <w:color w:val="000000" w:themeColor="text1"/>
          <w:sz w:val="19"/>
          <w:szCs w:val="19"/>
          <w:lang w:val="en-GB"/>
        </w:rPr>
        <w:t xml:space="preserve">s are made with </w:t>
      </w:r>
      <w:r w:rsidR="00DC4220" w:rsidRPr="00B93EB8">
        <w:rPr>
          <w:rFonts w:ascii="Arial" w:hAnsi="Arial" w:cs="Arial"/>
          <w:color w:val="000000" w:themeColor="text1"/>
          <w:sz w:val="19"/>
          <w:szCs w:val="19"/>
          <w:cs/>
          <w:lang w:val="en-US"/>
        </w:rPr>
        <w:br/>
      </w:r>
      <w:r w:rsidR="00B7681F" w:rsidRPr="00B93EB8">
        <w:rPr>
          <w:rFonts w:ascii="Arial" w:hAnsi="Arial" w:cs="Arial"/>
          <w:color w:val="000000" w:themeColor="text1"/>
          <w:sz w:val="19"/>
          <w:szCs w:val="19"/>
          <w:lang w:val="en-GB"/>
        </w:rPr>
        <w:t>non-comparative</w:t>
      </w:r>
      <w:r w:rsidR="002445FE" w:rsidRPr="00B93EB8">
        <w:rPr>
          <w:rFonts w:ascii="Arial" w:hAnsi="Arial" w:cs="Arial"/>
          <w:color w:val="000000" w:themeColor="text1"/>
          <w:sz w:val="19"/>
          <w:szCs w:val="19"/>
          <w:lang w:val="en-GB"/>
        </w:rPr>
        <w:t xml:space="preserve"> </w:t>
      </w:r>
      <w:r w:rsidRPr="00B93EB8">
        <w:rPr>
          <w:rFonts w:ascii="Arial" w:hAnsi="Arial" w:cs="Arial"/>
          <w:color w:val="000000" w:themeColor="text1"/>
          <w:sz w:val="19"/>
          <w:szCs w:val="19"/>
          <w:lang w:val="en-GB"/>
        </w:rPr>
        <w:t>market prices.</w:t>
      </w:r>
    </w:p>
    <w:p w14:paraId="257F24D2" w14:textId="77777777" w:rsidR="002F6901" w:rsidRPr="00B93EB8" w:rsidRDefault="002F6901" w:rsidP="006E4BA9">
      <w:pPr>
        <w:spacing w:line="360" w:lineRule="auto"/>
        <w:ind w:left="426"/>
        <w:jc w:val="thaiDistribute"/>
        <w:rPr>
          <w:rFonts w:ascii="Arial" w:hAnsi="Arial" w:cs="Arial"/>
          <w:color w:val="000000" w:themeColor="text1"/>
          <w:sz w:val="19"/>
          <w:szCs w:val="19"/>
          <w:lang w:val="en-GB"/>
        </w:rPr>
      </w:pPr>
    </w:p>
    <w:p w14:paraId="0D033307" w14:textId="7D0E1486" w:rsidR="00ED49F1" w:rsidRPr="00B93EB8" w:rsidRDefault="00111455" w:rsidP="000B79A6">
      <w:pPr>
        <w:spacing w:line="360" w:lineRule="auto"/>
        <w:ind w:left="425"/>
        <w:jc w:val="thaiDistribute"/>
        <w:rPr>
          <w:rFonts w:ascii="Arial" w:hAnsi="Arial" w:cs="Arial"/>
          <w:color w:val="000000" w:themeColor="text1"/>
          <w:sz w:val="19"/>
          <w:szCs w:val="19"/>
          <w:lang w:val="en-GB"/>
        </w:rPr>
      </w:pPr>
      <w:r w:rsidRPr="00B93EB8">
        <w:rPr>
          <w:rFonts w:ascii="Arial" w:hAnsi="Arial" w:cs="Arial"/>
          <w:color w:val="000000" w:themeColor="text1"/>
          <w:sz w:val="19"/>
          <w:szCs w:val="19"/>
          <w:lang w:val="en-GB"/>
        </w:rPr>
        <w:t xml:space="preserve">Significant transactions with related companies </w:t>
      </w:r>
      <w:r w:rsidR="00ED70DE" w:rsidRPr="00B93EB8">
        <w:rPr>
          <w:rFonts w:ascii="Arial" w:hAnsi="Arial" w:cs="Arial"/>
          <w:color w:val="000000" w:themeColor="text1"/>
          <w:sz w:val="19"/>
          <w:szCs w:val="19"/>
          <w:lang w:val="en-GB"/>
        </w:rPr>
        <w:t xml:space="preserve">for the three-month periods ended 31 March </w:t>
      </w:r>
      <w:r w:rsidR="00FF5CF2" w:rsidRPr="00B93EB8">
        <w:rPr>
          <w:rFonts w:ascii="Arial" w:hAnsi="Arial" w:cs="Arial"/>
          <w:color w:val="000000" w:themeColor="text1"/>
          <w:sz w:val="19"/>
          <w:szCs w:val="19"/>
          <w:lang w:val="en-GB"/>
        </w:rPr>
        <w:t>202</w:t>
      </w:r>
      <w:r w:rsidR="00ED70DE" w:rsidRPr="00B93EB8">
        <w:rPr>
          <w:rFonts w:ascii="Arial" w:hAnsi="Arial" w:cs="Arial"/>
          <w:color w:val="000000" w:themeColor="text1"/>
          <w:sz w:val="19"/>
          <w:szCs w:val="19"/>
          <w:lang w:val="en-GB"/>
        </w:rPr>
        <w:t>5</w:t>
      </w:r>
      <w:r w:rsidR="00B31464" w:rsidRPr="00B93EB8">
        <w:rPr>
          <w:rFonts w:ascii="Arial" w:hAnsi="Arial" w:cs="Arial"/>
          <w:color w:val="000000" w:themeColor="text1"/>
          <w:sz w:val="19"/>
          <w:szCs w:val="19"/>
          <w:lang w:val="en-GB"/>
        </w:rPr>
        <w:t xml:space="preserve"> and </w:t>
      </w:r>
      <w:r w:rsidR="004E156A" w:rsidRPr="00B93EB8">
        <w:rPr>
          <w:rFonts w:ascii="Arial" w:hAnsi="Arial" w:cs="Arial"/>
          <w:color w:val="000000" w:themeColor="text1"/>
          <w:sz w:val="19"/>
          <w:szCs w:val="19"/>
          <w:lang w:val="en-GB"/>
        </w:rPr>
        <w:t>20</w:t>
      </w:r>
      <w:r w:rsidR="008C54F7" w:rsidRPr="00B93EB8">
        <w:rPr>
          <w:rFonts w:ascii="Arial" w:hAnsi="Arial" w:cs="Arial"/>
          <w:color w:val="000000" w:themeColor="text1"/>
          <w:sz w:val="19"/>
          <w:szCs w:val="19"/>
          <w:lang w:val="en-GB"/>
        </w:rPr>
        <w:t>2</w:t>
      </w:r>
      <w:r w:rsidR="00ED70DE" w:rsidRPr="00B93EB8">
        <w:rPr>
          <w:rFonts w:ascii="Arial" w:hAnsi="Arial" w:cs="Arial"/>
          <w:color w:val="000000" w:themeColor="text1"/>
          <w:sz w:val="19"/>
          <w:szCs w:val="19"/>
          <w:lang w:val="en-GB"/>
        </w:rPr>
        <w:t>4</w:t>
      </w:r>
      <w:r w:rsidR="00B31464" w:rsidRPr="00B93EB8">
        <w:rPr>
          <w:rFonts w:ascii="Arial" w:hAnsi="Arial" w:cs="Arial"/>
          <w:color w:val="000000" w:themeColor="text1"/>
          <w:sz w:val="19"/>
          <w:szCs w:val="19"/>
          <w:lang w:val="en-GB"/>
        </w:rPr>
        <w:t xml:space="preserve"> </w:t>
      </w:r>
      <w:r w:rsidR="00DF3C94" w:rsidRPr="00B93EB8">
        <w:rPr>
          <w:rFonts w:ascii="Arial" w:hAnsi="Arial" w:cs="Arial"/>
          <w:color w:val="000000" w:themeColor="text1"/>
          <w:sz w:val="19"/>
          <w:szCs w:val="19"/>
          <w:lang w:val="en-GB"/>
        </w:rPr>
        <w:t>are as follow:</w:t>
      </w:r>
    </w:p>
    <w:p w14:paraId="2ABD3B01" w14:textId="77777777" w:rsidR="00E44C3B" w:rsidRPr="00B93EB8"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B93EB8" w14:paraId="0C63A0F6" w14:textId="77777777" w:rsidTr="000D1C5D">
        <w:trPr>
          <w:cantSplit/>
          <w:trHeight w:val="261"/>
          <w:tblHeader/>
        </w:trPr>
        <w:tc>
          <w:tcPr>
            <w:tcW w:w="3047" w:type="dxa"/>
            <w:tcBorders>
              <w:top w:val="nil"/>
              <w:left w:val="nil"/>
              <w:bottom w:val="nil"/>
              <w:right w:val="nil"/>
            </w:tcBorders>
            <w:vAlign w:val="center"/>
          </w:tcPr>
          <w:p w14:paraId="388D4F49" w14:textId="77777777" w:rsidR="00E44C3B" w:rsidRPr="00B93EB8" w:rsidRDefault="00E44C3B" w:rsidP="00183014">
            <w:pPr>
              <w:spacing w:before="60" w:after="30" w:line="276" w:lineRule="auto"/>
              <w:ind w:right="28"/>
              <w:contextualSpacing/>
              <w:rPr>
                <w:rFonts w:ascii="Arial" w:hAnsi="Arial" w:cs="Arial"/>
                <w:color w:val="000000" w:themeColor="text1"/>
                <w:sz w:val="16"/>
                <w:szCs w:val="16"/>
                <w:u w:val="single"/>
                <w:cs/>
                <w:lang w:val="en-US"/>
              </w:rPr>
            </w:pPr>
          </w:p>
        </w:tc>
        <w:tc>
          <w:tcPr>
            <w:tcW w:w="1440" w:type="dxa"/>
            <w:tcBorders>
              <w:top w:val="nil"/>
              <w:left w:val="nil"/>
              <w:bottom w:val="nil"/>
              <w:right w:val="nil"/>
            </w:tcBorders>
            <w:vAlign w:val="center"/>
          </w:tcPr>
          <w:p w14:paraId="202766A8" w14:textId="77777777" w:rsidR="00E44C3B" w:rsidRPr="00B93EB8" w:rsidRDefault="00E44C3B" w:rsidP="00183014">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229A0B48" w14:textId="77777777" w:rsidR="00E44C3B" w:rsidRPr="00B93EB8" w:rsidRDefault="00E44C3B" w:rsidP="00183014">
            <w:pPr>
              <w:spacing w:before="60" w:after="30" w:line="276" w:lineRule="auto"/>
              <w:contextualSpacing/>
              <w:jc w:val="center"/>
              <w:rPr>
                <w:rFonts w:ascii="Arial" w:hAnsi="Arial" w:cs="Arial"/>
                <w:color w:val="000000" w:themeColor="text1"/>
                <w:sz w:val="16"/>
                <w:szCs w:val="16"/>
                <w:cs/>
                <w:lang w:val="en-US"/>
              </w:rPr>
            </w:pPr>
          </w:p>
        </w:tc>
        <w:tc>
          <w:tcPr>
            <w:tcW w:w="2316" w:type="dxa"/>
            <w:gridSpan w:val="2"/>
            <w:tcBorders>
              <w:top w:val="nil"/>
              <w:left w:val="nil"/>
              <w:bottom w:val="nil"/>
              <w:right w:val="nil"/>
            </w:tcBorders>
            <w:vAlign w:val="center"/>
          </w:tcPr>
          <w:p w14:paraId="0AAF913E" w14:textId="77777777" w:rsidR="00E44C3B" w:rsidRPr="00B93EB8" w:rsidRDefault="00E44C3B" w:rsidP="00183014">
            <w:pPr>
              <w:spacing w:before="6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cs/>
                <w:lang w:val="en-US"/>
              </w:rPr>
              <w:t>(</w:t>
            </w:r>
            <w:proofErr w:type="spellStart"/>
            <w:r w:rsidRPr="00B93EB8">
              <w:rPr>
                <w:rFonts w:ascii="Arial" w:hAnsi="Arial" w:cs="Arial"/>
                <w:color w:val="000000" w:themeColor="text1"/>
                <w:sz w:val="16"/>
                <w:szCs w:val="16"/>
                <w:cs/>
                <w:lang w:val="en-US"/>
              </w:rPr>
              <w:t>Unit</w:t>
            </w:r>
            <w:proofErr w:type="spellEnd"/>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Baht</w:t>
            </w:r>
            <w:proofErr w:type="spellEnd"/>
            <w:r w:rsidRPr="00B93EB8">
              <w:rPr>
                <w:rFonts w:ascii="Arial" w:hAnsi="Arial" w:cs="Arial"/>
                <w:color w:val="000000" w:themeColor="text1"/>
                <w:sz w:val="16"/>
                <w:szCs w:val="16"/>
                <w:cs/>
                <w:lang w:val="en-US"/>
              </w:rPr>
              <w:t>)</w:t>
            </w:r>
          </w:p>
        </w:tc>
      </w:tr>
      <w:tr w:rsidR="001908CB" w:rsidRPr="00B93EB8" w14:paraId="74E4BEFD" w14:textId="77777777" w:rsidTr="000D1C5D">
        <w:trPr>
          <w:cantSplit/>
          <w:tblHeader/>
        </w:trPr>
        <w:tc>
          <w:tcPr>
            <w:tcW w:w="3047" w:type="dxa"/>
            <w:tcBorders>
              <w:top w:val="nil"/>
              <w:left w:val="nil"/>
              <w:bottom w:val="nil"/>
              <w:right w:val="nil"/>
            </w:tcBorders>
            <w:vAlign w:val="center"/>
          </w:tcPr>
          <w:p w14:paraId="6522C200" w14:textId="77777777" w:rsidR="00E44C3B" w:rsidRPr="00B93EB8" w:rsidRDefault="00E44C3B" w:rsidP="00183014">
            <w:pPr>
              <w:spacing w:before="60" w:after="30"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14:paraId="01796287" w14:textId="77777777" w:rsidR="00E44C3B" w:rsidRPr="00B93EB8" w:rsidRDefault="00E44C3B" w:rsidP="00183014">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3F4F2E41" w14:textId="05240EBD" w:rsidR="00E44C3B" w:rsidRPr="00B93EB8" w:rsidRDefault="00E44C3B" w:rsidP="00183014">
            <w:pPr>
              <w:pBdr>
                <w:bottom w:val="single" w:sz="4" w:space="1" w:color="auto"/>
              </w:pBdr>
              <w:spacing w:before="60" w:after="30" w:line="276" w:lineRule="auto"/>
              <w:contextualSpacing/>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GB"/>
              </w:rPr>
              <w:t xml:space="preserve">Consolidated </w:t>
            </w:r>
            <w:r w:rsidR="004032C8" w:rsidRPr="00B93EB8">
              <w:rPr>
                <w:rFonts w:ascii="Arial" w:hAnsi="Arial" w:cs="Arial"/>
                <w:color w:val="000000" w:themeColor="text1"/>
                <w:sz w:val="16"/>
                <w:szCs w:val="16"/>
                <w:lang w:val="en-GB"/>
              </w:rPr>
              <w:br/>
            </w:r>
            <w:r w:rsidRPr="00B93EB8">
              <w:rPr>
                <w:rFonts w:ascii="Arial" w:hAnsi="Arial" w:cs="Arial"/>
                <w:color w:val="000000" w:themeColor="text1"/>
                <w:sz w:val="16"/>
                <w:szCs w:val="16"/>
                <w:lang w:val="en-US"/>
              </w:rPr>
              <w:t>financial</w:t>
            </w:r>
            <w:r w:rsidR="004032C8" w:rsidRPr="00B93EB8">
              <w:rPr>
                <w:rFonts w:ascii="Arial" w:hAnsi="Arial" w:cs="Arial"/>
                <w:color w:val="000000" w:themeColor="text1"/>
                <w:sz w:val="16"/>
                <w:szCs w:val="16"/>
                <w:lang w:val="en-US"/>
              </w:rPr>
              <w:t xml:space="preserve"> </w:t>
            </w:r>
            <w:r w:rsidR="00422C4C" w:rsidRPr="00B93EB8">
              <w:rPr>
                <w:rFonts w:ascii="Arial" w:hAnsi="Arial" w:cs="Arial"/>
                <w:color w:val="000000" w:themeColor="text1"/>
                <w:sz w:val="16"/>
                <w:szCs w:val="16"/>
                <w:lang w:val="en-US"/>
              </w:rPr>
              <w:t>information</w:t>
            </w:r>
          </w:p>
        </w:tc>
        <w:tc>
          <w:tcPr>
            <w:tcW w:w="2316" w:type="dxa"/>
            <w:gridSpan w:val="2"/>
            <w:tcBorders>
              <w:top w:val="nil"/>
              <w:left w:val="nil"/>
              <w:bottom w:val="nil"/>
              <w:right w:val="nil"/>
            </w:tcBorders>
            <w:vAlign w:val="center"/>
          </w:tcPr>
          <w:p w14:paraId="485B62A9" w14:textId="2D991FBE" w:rsidR="00E44C3B" w:rsidRPr="00B93EB8" w:rsidRDefault="00E44C3B" w:rsidP="00183014">
            <w:pPr>
              <w:pBdr>
                <w:bottom w:val="single" w:sz="4" w:space="1" w:color="auto"/>
              </w:pBdr>
              <w:spacing w:before="60" w:after="30" w:line="276" w:lineRule="auto"/>
              <w:ind w:left="6" w:right="-32"/>
              <w:contextualSpacing/>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GB"/>
              </w:rPr>
              <w:t xml:space="preserve">Separate </w:t>
            </w:r>
            <w:r w:rsidR="004032C8" w:rsidRPr="00B93EB8">
              <w:rPr>
                <w:rFonts w:ascii="Arial" w:hAnsi="Arial" w:cs="Arial"/>
                <w:color w:val="000000" w:themeColor="text1"/>
                <w:sz w:val="16"/>
                <w:szCs w:val="16"/>
                <w:lang w:val="en-GB"/>
              </w:rPr>
              <w:br/>
            </w:r>
            <w:r w:rsidRPr="00B93EB8">
              <w:rPr>
                <w:rFonts w:ascii="Arial" w:hAnsi="Arial" w:cs="Arial"/>
                <w:color w:val="000000" w:themeColor="text1"/>
                <w:sz w:val="16"/>
                <w:szCs w:val="16"/>
                <w:lang w:val="en-US"/>
              </w:rPr>
              <w:t>financial</w:t>
            </w:r>
            <w:r w:rsidR="00422C4C" w:rsidRPr="00B93EB8">
              <w:rPr>
                <w:rFonts w:ascii="Arial" w:hAnsi="Arial" w:cs="Arial"/>
                <w:color w:val="000000" w:themeColor="text1"/>
                <w:sz w:val="16"/>
                <w:szCs w:val="16"/>
                <w:lang w:val="en-US"/>
              </w:rPr>
              <w:t xml:space="preserve"> information</w:t>
            </w:r>
          </w:p>
        </w:tc>
      </w:tr>
      <w:tr w:rsidR="001908CB" w:rsidRPr="00B93EB8" w14:paraId="67A7903E" w14:textId="77777777" w:rsidTr="000D1C5D">
        <w:trPr>
          <w:cantSplit/>
          <w:trHeight w:val="315"/>
          <w:tblHeader/>
        </w:trPr>
        <w:tc>
          <w:tcPr>
            <w:tcW w:w="3047" w:type="dxa"/>
            <w:tcBorders>
              <w:top w:val="nil"/>
              <w:left w:val="nil"/>
              <w:bottom w:val="nil"/>
              <w:right w:val="nil"/>
            </w:tcBorders>
            <w:vAlign w:val="center"/>
          </w:tcPr>
          <w:p w14:paraId="067FE8B3" w14:textId="77777777" w:rsidR="00E44C3B" w:rsidRPr="00B93EB8" w:rsidRDefault="00E44C3B" w:rsidP="00183014">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740EC702" w14:textId="77777777" w:rsidR="00E44C3B" w:rsidRPr="00B93EB8" w:rsidRDefault="00E44C3B" w:rsidP="00183014">
            <w:pPr>
              <w:spacing w:before="60" w:after="30" w:line="276" w:lineRule="auto"/>
              <w:ind w:right="28"/>
              <w:contextualSpacing/>
              <w:jc w:val="center"/>
              <w:rPr>
                <w:rFonts w:ascii="Arial" w:hAnsi="Arial" w:cs="Arial"/>
                <w:color w:val="000000" w:themeColor="text1"/>
                <w:sz w:val="16"/>
                <w:szCs w:val="16"/>
                <w:cs/>
                <w:lang w:val="en-US"/>
              </w:rPr>
            </w:pPr>
          </w:p>
        </w:tc>
        <w:tc>
          <w:tcPr>
            <w:tcW w:w="4654" w:type="dxa"/>
            <w:gridSpan w:val="4"/>
            <w:tcBorders>
              <w:top w:val="nil"/>
              <w:left w:val="nil"/>
              <w:bottom w:val="nil"/>
              <w:right w:val="nil"/>
            </w:tcBorders>
            <w:vAlign w:val="center"/>
          </w:tcPr>
          <w:p w14:paraId="75F58977" w14:textId="2050AEE6" w:rsidR="00E44C3B" w:rsidRPr="00B93EB8" w:rsidRDefault="00DF6827"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US"/>
              </w:rPr>
            </w:pPr>
            <w:r w:rsidRPr="00B93EB8">
              <w:rPr>
                <w:rFonts w:ascii="Arial" w:hAnsi="Arial" w:cs="Arial"/>
                <w:color w:val="000000" w:themeColor="text1"/>
                <w:sz w:val="16"/>
                <w:szCs w:val="16"/>
                <w:lang w:val="en-GB"/>
              </w:rPr>
              <w:t>For the three-month period ended 31 March</w:t>
            </w:r>
          </w:p>
        </w:tc>
      </w:tr>
      <w:tr w:rsidR="00DC2894" w:rsidRPr="00B93EB8" w14:paraId="2C98FC20" w14:textId="77777777" w:rsidTr="000D1C5D">
        <w:trPr>
          <w:cantSplit/>
          <w:trHeight w:val="351"/>
          <w:tblHeader/>
        </w:trPr>
        <w:tc>
          <w:tcPr>
            <w:tcW w:w="3047" w:type="dxa"/>
            <w:tcBorders>
              <w:top w:val="nil"/>
              <w:left w:val="nil"/>
              <w:bottom w:val="nil"/>
              <w:right w:val="nil"/>
            </w:tcBorders>
            <w:vAlign w:val="center"/>
          </w:tcPr>
          <w:p w14:paraId="225577A9" w14:textId="77777777" w:rsidR="00DC2894" w:rsidRPr="00B93EB8" w:rsidRDefault="00DC2894" w:rsidP="00183014">
            <w:pPr>
              <w:spacing w:before="60" w:after="30" w:line="276" w:lineRule="auto"/>
              <w:ind w:right="28"/>
              <w:contextualSpacing/>
              <w:rPr>
                <w:rFonts w:ascii="Arial" w:hAnsi="Arial" w:cs="Arial"/>
                <w:color w:val="000000" w:themeColor="text1"/>
                <w:sz w:val="16"/>
                <w:szCs w:val="16"/>
                <w:cs/>
                <w:lang w:val="en-US"/>
              </w:rPr>
            </w:pPr>
          </w:p>
        </w:tc>
        <w:tc>
          <w:tcPr>
            <w:tcW w:w="1440" w:type="dxa"/>
            <w:tcBorders>
              <w:top w:val="nil"/>
              <w:left w:val="nil"/>
              <w:bottom w:val="nil"/>
              <w:right w:val="nil"/>
            </w:tcBorders>
            <w:vAlign w:val="center"/>
          </w:tcPr>
          <w:p w14:paraId="43DC5FC4" w14:textId="77777777" w:rsidR="00DC2894" w:rsidRPr="00B93EB8" w:rsidRDefault="00DC2894" w:rsidP="00183014">
            <w:pPr>
              <w:pBdr>
                <w:bottom w:val="single" w:sz="4" w:space="1" w:color="auto"/>
              </w:pBdr>
              <w:spacing w:before="60" w:after="30" w:line="276" w:lineRule="auto"/>
              <w:ind w:right="14" w:hanging="15"/>
              <w:contextualSpacing/>
              <w:jc w:val="center"/>
              <w:rPr>
                <w:rFonts w:ascii="Arial" w:hAnsi="Arial" w:cs="Arial"/>
                <w:color w:val="000000" w:themeColor="text1"/>
                <w:sz w:val="16"/>
                <w:szCs w:val="16"/>
                <w:cs/>
                <w:lang w:val="en-US"/>
              </w:rPr>
            </w:pPr>
            <w:proofErr w:type="spellStart"/>
            <w:r w:rsidRPr="00B93EB8">
              <w:rPr>
                <w:rFonts w:ascii="Arial" w:hAnsi="Arial" w:cs="Arial"/>
                <w:color w:val="000000" w:themeColor="text1"/>
                <w:sz w:val="16"/>
                <w:szCs w:val="16"/>
                <w:cs/>
                <w:lang w:val="en-US"/>
              </w:rPr>
              <w:t>Pricing</w:t>
            </w:r>
            <w:proofErr w:type="spellEnd"/>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Policy</w:t>
            </w:r>
            <w:proofErr w:type="spellEnd"/>
          </w:p>
        </w:tc>
        <w:tc>
          <w:tcPr>
            <w:tcW w:w="1169" w:type="dxa"/>
            <w:tcBorders>
              <w:top w:val="nil"/>
              <w:left w:val="nil"/>
              <w:bottom w:val="nil"/>
              <w:right w:val="nil"/>
            </w:tcBorders>
            <w:vAlign w:val="center"/>
          </w:tcPr>
          <w:p w14:paraId="7852C614" w14:textId="700B4BBF" w:rsidR="00DC2894" w:rsidRPr="00B93EB8"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202</w:t>
            </w:r>
            <w:r w:rsidR="00DF6827" w:rsidRPr="00B93EB8">
              <w:rPr>
                <w:rFonts w:ascii="Arial" w:hAnsi="Arial" w:cs="Arial"/>
                <w:color w:val="000000" w:themeColor="text1"/>
                <w:sz w:val="16"/>
                <w:szCs w:val="16"/>
                <w:lang w:val="en-US"/>
              </w:rPr>
              <w:t>5</w:t>
            </w:r>
          </w:p>
        </w:tc>
        <w:tc>
          <w:tcPr>
            <w:tcW w:w="1169" w:type="dxa"/>
            <w:tcBorders>
              <w:top w:val="nil"/>
              <w:left w:val="nil"/>
              <w:bottom w:val="nil"/>
              <w:right w:val="nil"/>
            </w:tcBorders>
            <w:vAlign w:val="center"/>
          </w:tcPr>
          <w:p w14:paraId="1A85F257" w14:textId="68252614" w:rsidR="00DC2894" w:rsidRPr="00B93EB8"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20</w:t>
            </w:r>
            <w:r w:rsidRPr="00B93EB8">
              <w:rPr>
                <w:rFonts w:ascii="Arial" w:hAnsi="Arial" w:cs="Arial"/>
                <w:color w:val="000000" w:themeColor="text1"/>
                <w:sz w:val="16"/>
                <w:szCs w:val="16"/>
                <w:lang w:val="en-US"/>
              </w:rPr>
              <w:t>2</w:t>
            </w:r>
            <w:r w:rsidR="00DF6827" w:rsidRPr="00B93EB8">
              <w:rPr>
                <w:rFonts w:ascii="Arial" w:hAnsi="Arial" w:cs="Arial"/>
                <w:color w:val="000000" w:themeColor="text1"/>
                <w:sz w:val="16"/>
                <w:szCs w:val="16"/>
                <w:lang w:val="en-US"/>
              </w:rPr>
              <w:t>4</w:t>
            </w:r>
          </w:p>
        </w:tc>
        <w:tc>
          <w:tcPr>
            <w:tcW w:w="1140" w:type="dxa"/>
            <w:tcBorders>
              <w:top w:val="nil"/>
              <w:left w:val="nil"/>
              <w:bottom w:val="nil"/>
              <w:right w:val="nil"/>
            </w:tcBorders>
            <w:vAlign w:val="center"/>
          </w:tcPr>
          <w:p w14:paraId="1FAEBDDD" w14:textId="577DBA41" w:rsidR="00DC2894" w:rsidRPr="00B93EB8"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202</w:t>
            </w:r>
            <w:r w:rsidR="00DF6827" w:rsidRPr="00B93EB8">
              <w:rPr>
                <w:rFonts w:ascii="Arial" w:hAnsi="Arial" w:cs="Arial"/>
                <w:color w:val="000000" w:themeColor="text1"/>
                <w:sz w:val="16"/>
                <w:szCs w:val="16"/>
                <w:lang w:val="en-US"/>
              </w:rPr>
              <w:t>5</w:t>
            </w:r>
          </w:p>
        </w:tc>
        <w:tc>
          <w:tcPr>
            <w:tcW w:w="1176" w:type="dxa"/>
            <w:tcBorders>
              <w:top w:val="nil"/>
              <w:left w:val="nil"/>
              <w:bottom w:val="nil"/>
              <w:right w:val="nil"/>
            </w:tcBorders>
            <w:vAlign w:val="center"/>
          </w:tcPr>
          <w:p w14:paraId="0DB67AFD" w14:textId="17C30D6F" w:rsidR="00DC2894" w:rsidRPr="00B93EB8"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20</w:t>
            </w:r>
            <w:r w:rsidRPr="00B93EB8">
              <w:rPr>
                <w:rFonts w:ascii="Arial" w:hAnsi="Arial" w:cs="Arial"/>
                <w:color w:val="000000" w:themeColor="text1"/>
                <w:sz w:val="16"/>
                <w:szCs w:val="16"/>
                <w:lang w:val="en-US"/>
              </w:rPr>
              <w:t>2</w:t>
            </w:r>
            <w:r w:rsidR="00DF6827" w:rsidRPr="00B93EB8">
              <w:rPr>
                <w:rFonts w:ascii="Arial" w:hAnsi="Arial" w:cs="Arial"/>
                <w:color w:val="000000" w:themeColor="text1"/>
                <w:sz w:val="16"/>
                <w:szCs w:val="16"/>
                <w:lang w:val="en-US"/>
              </w:rPr>
              <w:t>4</w:t>
            </w:r>
          </w:p>
        </w:tc>
      </w:tr>
      <w:tr w:rsidR="001908CB" w:rsidRPr="00B93EB8" w14:paraId="19443275" w14:textId="77777777" w:rsidTr="000D1C5D">
        <w:trPr>
          <w:cantSplit/>
          <w:trHeight w:val="297"/>
        </w:trPr>
        <w:tc>
          <w:tcPr>
            <w:tcW w:w="3047" w:type="dxa"/>
            <w:tcBorders>
              <w:top w:val="nil"/>
              <w:left w:val="nil"/>
              <w:bottom w:val="nil"/>
              <w:right w:val="nil"/>
            </w:tcBorders>
            <w:vAlign w:val="center"/>
          </w:tcPr>
          <w:p w14:paraId="040D24A8" w14:textId="53FF60FA" w:rsidR="005059AF" w:rsidRPr="00B93EB8" w:rsidRDefault="005059AF" w:rsidP="00183014">
            <w:pPr>
              <w:spacing w:before="60" w:after="30"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center"/>
          </w:tcPr>
          <w:p w14:paraId="0743EA05" w14:textId="77777777" w:rsidR="005059AF" w:rsidRPr="00B93EB8" w:rsidRDefault="005059AF" w:rsidP="00183014">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53758301" w14:textId="77777777" w:rsidR="005059AF" w:rsidRPr="00B93EB8" w:rsidRDefault="005059AF" w:rsidP="00183014">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5E2F9840" w14:textId="77777777" w:rsidR="005059AF" w:rsidRPr="00B93EB8" w:rsidRDefault="005059AF" w:rsidP="00183014">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62F0B5C0" w14:textId="77777777" w:rsidR="005059AF" w:rsidRPr="00B93EB8" w:rsidRDefault="005059AF" w:rsidP="00183014">
            <w:pPr>
              <w:spacing w:before="60" w:after="30" w:line="276" w:lineRule="auto"/>
              <w:contextualSpacing/>
              <w:jc w:val="right"/>
              <w:rPr>
                <w:rFonts w:ascii="Arial" w:hAnsi="Arial" w:cs="Arial"/>
                <w:color w:val="000000" w:themeColor="text1"/>
                <w:sz w:val="16"/>
                <w:szCs w:val="16"/>
                <w:cs/>
                <w:lang w:val="en-US"/>
              </w:rPr>
            </w:pPr>
          </w:p>
        </w:tc>
        <w:tc>
          <w:tcPr>
            <w:tcW w:w="1176" w:type="dxa"/>
            <w:tcBorders>
              <w:top w:val="nil"/>
              <w:left w:val="nil"/>
              <w:bottom w:val="nil"/>
              <w:right w:val="nil"/>
            </w:tcBorders>
            <w:vAlign w:val="center"/>
          </w:tcPr>
          <w:p w14:paraId="4779732C" w14:textId="77777777" w:rsidR="005059AF" w:rsidRPr="00B93EB8" w:rsidRDefault="005059AF" w:rsidP="00183014">
            <w:pPr>
              <w:spacing w:before="60" w:after="30" w:line="276" w:lineRule="auto"/>
              <w:contextualSpacing/>
              <w:jc w:val="right"/>
              <w:rPr>
                <w:rFonts w:ascii="Arial" w:hAnsi="Arial" w:cs="Arial"/>
                <w:color w:val="000000" w:themeColor="text1"/>
                <w:sz w:val="16"/>
                <w:szCs w:val="16"/>
                <w:lang w:val="en-US"/>
              </w:rPr>
            </w:pPr>
          </w:p>
        </w:tc>
      </w:tr>
      <w:tr w:rsidR="00DE733F" w:rsidRPr="00B93EB8" w14:paraId="4CFFCC98" w14:textId="77777777" w:rsidTr="000D1C5D">
        <w:trPr>
          <w:cantSplit/>
          <w:trHeight w:val="243"/>
        </w:trPr>
        <w:tc>
          <w:tcPr>
            <w:tcW w:w="3047" w:type="dxa"/>
            <w:tcBorders>
              <w:top w:val="nil"/>
              <w:left w:val="nil"/>
              <w:bottom w:val="nil"/>
              <w:right w:val="nil"/>
            </w:tcBorders>
            <w:vAlign w:val="center"/>
          </w:tcPr>
          <w:p w14:paraId="5AEB2B24" w14:textId="073830E3" w:rsidR="00DE733F" w:rsidRPr="00B93EB8" w:rsidRDefault="00DE733F" w:rsidP="00183014">
            <w:pPr>
              <w:spacing w:before="60" w:after="30" w:line="276" w:lineRule="auto"/>
              <w:contextualSpacing/>
              <w:rPr>
                <w:rFonts w:ascii="Arial" w:hAnsi="Arial" w:cs="Arial"/>
                <w:color w:val="000000" w:themeColor="text1"/>
                <w:sz w:val="16"/>
                <w:szCs w:val="16"/>
                <w:u w:val="single"/>
                <w:lang w:val="en-GB"/>
              </w:rPr>
            </w:pPr>
            <w:r w:rsidRPr="00B93EB8">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center"/>
          </w:tcPr>
          <w:p w14:paraId="0AE2E9E9" w14:textId="77777777" w:rsidR="00DE733F" w:rsidRPr="00B93EB8" w:rsidRDefault="00DE733F" w:rsidP="00183014">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3E343D5A" w14:textId="77777777" w:rsidR="00DE733F" w:rsidRPr="00B93EB8" w:rsidRDefault="00DE733F" w:rsidP="00183014">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752277E4" w14:textId="77777777" w:rsidR="00DE733F" w:rsidRPr="00B93EB8" w:rsidRDefault="00DE733F" w:rsidP="00183014">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465E49A2" w14:textId="77777777" w:rsidR="00DE733F" w:rsidRPr="00B93EB8" w:rsidRDefault="00DE733F" w:rsidP="00183014">
            <w:pPr>
              <w:spacing w:before="60" w:after="30" w:line="276" w:lineRule="auto"/>
              <w:contextualSpacing/>
              <w:jc w:val="right"/>
              <w:rPr>
                <w:rFonts w:ascii="Arial" w:hAnsi="Arial" w:cs="Arial"/>
                <w:color w:val="000000" w:themeColor="text1"/>
                <w:sz w:val="16"/>
                <w:szCs w:val="16"/>
                <w:cs/>
                <w:lang w:val="en-US"/>
              </w:rPr>
            </w:pPr>
          </w:p>
        </w:tc>
        <w:tc>
          <w:tcPr>
            <w:tcW w:w="1176" w:type="dxa"/>
            <w:tcBorders>
              <w:top w:val="nil"/>
              <w:left w:val="nil"/>
              <w:bottom w:val="nil"/>
              <w:right w:val="nil"/>
            </w:tcBorders>
            <w:vAlign w:val="center"/>
          </w:tcPr>
          <w:p w14:paraId="2A3BA398" w14:textId="77777777" w:rsidR="00DE733F" w:rsidRPr="00B93EB8" w:rsidRDefault="00DE733F" w:rsidP="00183014">
            <w:pPr>
              <w:spacing w:before="60" w:after="30" w:line="276" w:lineRule="auto"/>
              <w:contextualSpacing/>
              <w:jc w:val="right"/>
              <w:rPr>
                <w:rFonts w:ascii="Arial" w:hAnsi="Arial" w:cs="Arial"/>
                <w:color w:val="000000" w:themeColor="text1"/>
                <w:sz w:val="16"/>
                <w:szCs w:val="16"/>
                <w:lang w:val="en-US"/>
              </w:rPr>
            </w:pPr>
          </w:p>
        </w:tc>
      </w:tr>
      <w:tr w:rsidR="000D1C5D" w:rsidRPr="00B93EB8" w14:paraId="45A9D974" w14:textId="77777777" w:rsidTr="00984119">
        <w:trPr>
          <w:cantSplit/>
          <w:trHeight w:val="299"/>
        </w:trPr>
        <w:tc>
          <w:tcPr>
            <w:tcW w:w="3047" w:type="dxa"/>
            <w:tcBorders>
              <w:top w:val="nil"/>
              <w:left w:val="nil"/>
              <w:bottom w:val="nil"/>
              <w:right w:val="nil"/>
            </w:tcBorders>
            <w:vAlign w:val="bottom"/>
          </w:tcPr>
          <w:p w14:paraId="68507351"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7164C8D5" w14:textId="77777777" w:rsidR="000D1C5D" w:rsidRPr="00B93EB8" w:rsidRDefault="000D1C5D" w:rsidP="000D1C5D">
            <w:pPr>
              <w:spacing w:before="60" w:after="30"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42798E7C" w14:textId="6EE71D31" w:rsidR="000D1C5D" w:rsidRPr="00B93EB8" w:rsidRDefault="00FF123C" w:rsidP="00AC1C50">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48,373,595</w:t>
            </w:r>
          </w:p>
        </w:tc>
        <w:tc>
          <w:tcPr>
            <w:tcW w:w="1169" w:type="dxa"/>
            <w:tcBorders>
              <w:top w:val="nil"/>
              <w:left w:val="nil"/>
              <w:bottom w:val="nil"/>
              <w:right w:val="nil"/>
            </w:tcBorders>
            <w:vAlign w:val="center"/>
          </w:tcPr>
          <w:p w14:paraId="4C5C15AB" w14:textId="559DF6AB"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71,802,414</w:t>
            </w:r>
          </w:p>
        </w:tc>
        <w:tc>
          <w:tcPr>
            <w:tcW w:w="1140" w:type="dxa"/>
            <w:tcBorders>
              <w:top w:val="nil"/>
              <w:left w:val="nil"/>
              <w:bottom w:val="nil"/>
              <w:right w:val="nil"/>
            </w:tcBorders>
            <w:vAlign w:val="center"/>
          </w:tcPr>
          <w:p w14:paraId="03B82D2C" w14:textId="2C8CDF7C"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45,835,320</w:t>
            </w:r>
          </w:p>
        </w:tc>
        <w:tc>
          <w:tcPr>
            <w:tcW w:w="1176" w:type="dxa"/>
            <w:tcBorders>
              <w:top w:val="nil"/>
              <w:left w:val="nil"/>
              <w:bottom w:val="nil"/>
              <w:right w:val="nil"/>
            </w:tcBorders>
            <w:vAlign w:val="center"/>
          </w:tcPr>
          <w:p w14:paraId="4BA9A19D" w14:textId="7D4A9B4A" w:rsidR="000D1C5D" w:rsidRPr="00B93EB8" w:rsidRDefault="000D1C5D" w:rsidP="000D1C5D">
            <w:pPr>
              <w:spacing w:before="60" w:after="30" w:line="276" w:lineRule="auto"/>
              <w:ind w:hanging="138"/>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70,072,189</w:t>
            </w:r>
          </w:p>
        </w:tc>
      </w:tr>
      <w:tr w:rsidR="000D1C5D" w:rsidRPr="00B93EB8" w14:paraId="1BE7BF92" w14:textId="77777777" w:rsidTr="00984119">
        <w:trPr>
          <w:cantSplit/>
          <w:trHeight w:val="290"/>
        </w:trPr>
        <w:tc>
          <w:tcPr>
            <w:tcW w:w="3047" w:type="dxa"/>
            <w:tcBorders>
              <w:top w:val="nil"/>
              <w:left w:val="nil"/>
              <w:bottom w:val="nil"/>
              <w:right w:val="nil"/>
            </w:tcBorders>
            <w:vAlign w:val="center"/>
          </w:tcPr>
          <w:p w14:paraId="3B377C5E" w14:textId="06B598D3"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5AAB013B" w14:textId="7FB47E10" w:rsidR="000D1C5D" w:rsidRPr="00B93EB8" w:rsidRDefault="000D1C5D" w:rsidP="000D1C5D">
            <w:pPr>
              <w:spacing w:before="60" w:after="30"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US"/>
              </w:rPr>
              <w:t>At Agreed Price</w:t>
            </w:r>
          </w:p>
        </w:tc>
        <w:tc>
          <w:tcPr>
            <w:tcW w:w="1169" w:type="dxa"/>
            <w:tcBorders>
              <w:top w:val="nil"/>
              <w:left w:val="nil"/>
              <w:bottom w:val="nil"/>
              <w:right w:val="nil"/>
            </w:tcBorders>
            <w:vAlign w:val="center"/>
          </w:tcPr>
          <w:p w14:paraId="6D5B2187" w14:textId="26DA5F1C" w:rsidR="000D1C5D" w:rsidRPr="00B93EB8" w:rsidRDefault="00A94F26" w:rsidP="001619F8">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5C2223DD" w14:textId="280CDD5B"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166,725</w:t>
            </w:r>
          </w:p>
        </w:tc>
        <w:tc>
          <w:tcPr>
            <w:tcW w:w="1140" w:type="dxa"/>
            <w:tcBorders>
              <w:top w:val="nil"/>
              <w:left w:val="nil"/>
              <w:bottom w:val="nil"/>
              <w:right w:val="nil"/>
            </w:tcBorders>
            <w:vAlign w:val="center"/>
          </w:tcPr>
          <w:p w14:paraId="24C6BDD0" w14:textId="1E55321D" w:rsidR="000D1C5D" w:rsidRPr="00B93EB8" w:rsidRDefault="0055273A" w:rsidP="002315B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776C96F2" w14:textId="32347346" w:rsidR="000D1C5D" w:rsidRPr="00B93EB8" w:rsidRDefault="000D1C5D" w:rsidP="000D1C5D">
            <w:pPr>
              <w:spacing w:before="60" w:after="30" w:line="276" w:lineRule="auto"/>
              <w:ind w:hanging="138"/>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w:t>
            </w:r>
          </w:p>
        </w:tc>
      </w:tr>
      <w:tr w:rsidR="000D1C5D" w:rsidRPr="00B93EB8" w14:paraId="2C4D65BC" w14:textId="77777777" w:rsidTr="00AC1C50">
        <w:trPr>
          <w:cantSplit/>
        </w:trPr>
        <w:tc>
          <w:tcPr>
            <w:tcW w:w="3047" w:type="dxa"/>
            <w:tcBorders>
              <w:top w:val="nil"/>
              <w:left w:val="nil"/>
              <w:bottom w:val="nil"/>
              <w:right w:val="nil"/>
            </w:tcBorders>
            <w:vAlign w:val="center"/>
          </w:tcPr>
          <w:p w14:paraId="3D2C2F99"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632ACDE9" w14:textId="77777777" w:rsidR="000D1C5D" w:rsidRPr="00B93EB8" w:rsidRDefault="000D1C5D" w:rsidP="000D1C5D">
            <w:pPr>
              <w:spacing w:before="60" w:after="30"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7C2A3F81" w14:textId="142D89C6" w:rsidR="000D1C5D" w:rsidRPr="00B93EB8" w:rsidRDefault="00A94F26"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118,170</w:t>
            </w:r>
          </w:p>
        </w:tc>
        <w:tc>
          <w:tcPr>
            <w:tcW w:w="1169" w:type="dxa"/>
            <w:tcBorders>
              <w:top w:val="nil"/>
              <w:left w:val="nil"/>
              <w:bottom w:val="nil"/>
              <w:right w:val="nil"/>
            </w:tcBorders>
            <w:vAlign w:val="center"/>
          </w:tcPr>
          <w:p w14:paraId="7BD32C39" w14:textId="1094C0BB"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1,050,000</w:t>
            </w:r>
          </w:p>
        </w:tc>
        <w:tc>
          <w:tcPr>
            <w:tcW w:w="1140" w:type="dxa"/>
            <w:tcBorders>
              <w:top w:val="nil"/>
              <w:left w:val="nil"/>
              <w:bottom w:val="nil"/>
              <w:right w:val="nil"/>
            </w:tcBorders>
            <w:vAlign w:val="center"/>
          </w:tcPr>
          <w:p w14:paraId="6F548A5A" w14:textId="45703290" w:rsidR="000D1C5D" w:rsidRPr="00B93EB8" w:rsidRDefault="0055273A"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194CA472" w14:textId="213714FB" w:rsidR="000D1C5D" w:rsidRPr="00B93EB8" w:rsidRDefault="000D1C5D" w:rsidP="000D1C5D">
            <w:pPr>
              <w:tabs>
                <w:tab w:val="left" w:pos="716"/>
              </w:tabs>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w:t>
            </w:r>
          </w:p>
        </w:tc>
      </w:tr>
      <w:tr w:rsidR="000D1C5D" w:rsidRPr="00B93EB8" w14:paraId="6B2CDD08" w14:textId="77777777" w:rsidTr="00AC1C50">
        <w:trPr>
          <w:cantSplit/>
        </w:trPr>
        <w:tc>
          <w:tcPr>
            <w:tcW w:w="3047" w:type="dxa"/>
            <w:tcBorders>
              <w:top w:val="nil"/>
              <w:left w:val="nil"/>
              <w:bottom w:val="nil"/>
              <w:right w:val="nil"/>
            </w:tcBorders>
            <w:vAlign w:val="center"/>
          </w:tcPr>
          <w:p w14:paraId="3044993E" w14:textId="6619EA14" w:rsidR="000D1C5D" w:rsidRPr="00B93EB8" w:rsidRDefault="000D1C5D" w:rsidP="000D1C5D">
            <w:pPr>
              <w:spacing w:before="60" w:after="30" w:line="276" w:lineRule="auto"/>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Rental expense</w:t>
            </w:r>
          </w:p>
        </w:tc>
        <w:tc>
          <w:tcPr>
            <w:tcW w:w="1440" w:type="dxa"/>
            <w:tcBorders>
              <w:top w:val="nil"/>
              <w:left w:val="nil"/>
              <w:bottom w:val="nil"/>
              <w:right w:val="nil"/>
            </w:tcBorders>
            <w:vAlign w:val="center"/>
          </w:tcPr>
          <w:p w14:paraId="52B79EFD" w14:textId="77777777" w:rsidR="000D1C5D" w:rsidRPr="00B93EB8" w:rsidRDefault="000D1C5D" w:rsidP="000D1C5D">
            <w:pPr>
              <w:spacing w:before="60" w:after="30"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695B23FA" w14:textId="3E2BD500" w:rsidR="000D1C5D" w:rsidRPr="00B93EB8" w:rsidRDefault="00624B27"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1,200,000</w:t>
            </w:r>
          </w:p>
        </w:tc>
        <w:tc>
          <w:tcPr>
            <w:tcW w:w="1169" w:type="dxa"/>
            <w:tcBorders>
              <w:top w:val="nil"/>
              <w:left w:val="nil"/>
              <w:bottom w:val="nil"/>
              <w:right w:val="nil"/>
            </w:tcBorders>
            <w:vAlign w:val="center"/>
          </w:tcPr>
          <w:p w14:paraId="68802661" w14:textId="35B28327" w:rsidR="000D1C5D" w:rsidRPr="00B93EB8" w:rsidRDefault="000D1C5D" w:rsidP="000D1C5D">
            <w:pPr>
              <w:spacing w:before="60" w:after="30" w:line="276" w:lineRule="auto"/>
              <w:contextualSpacing/>
              <w:jc w:val="right"/>
              <w:rPr>
                <w:rFonts w:ascii="Arial" w:hAnsi="Arial" w:cs="Arial"/>
                <w:sz w:val="16"/>
                <w:szCs w:val="16"/>
                <w:lang w:val="en-GB"/>
              </w:rPr>
            </w:pPr>
            <w:r w:rsidRPr="00B93EB8">
              <w:rPr>
                <w:rFonts w:ascii="Arial" w:hAnsi="Arial" w:cs="Arial"/>
                <w:color w:val="000000" w:themeColor="text1"/>
                <w:sz w:val="16"/>
                <w:szCs w:val="16"/>
                <w:lang w:val="en-US"/>
              </w:rPr>
              <w:t>9,900</w:t>
            </w:r>
          </w:p>
        </w:tc>
        <w:tc>
          <w:tcPr>
            <w:tcW w:w="1140" w:type="dxa"/>
            <w:tcBorders>
              <w:top w:val="nil"/>
              <w:left w:val="nil"/>
              <w:bottom w:val="nil"/>
              <w:right w:val="nil"/>
            </w:tcBorders>
            <w:vAlign w:val="center"/>
          </w:tcPr>
          <w:p w14:paraId="174D3B0C" w14:textId="239A8097" w:rsidR="000D1C5D" w:rsidRPr="00B93EB8" w:rsidRDefault="0055273A" w:rsidP="002315B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08DEECBE" w14:textId="592C9EC6"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w:t>
            </w:r>
          </w:p>
        </w:tc>
      </w:tr>
      <w:tr w:rsidR="000D1C5D" w:rsidRPr="00B93EB8" w14:paraId="2C6C6952" w14:textId="77777777" w:rsidTr="00AC1C50">
        <w:trPr>
          <w:cantSplit/>
        </w:trPr>
        <w:tc>
          <w:tcPr>
            <w:tcW w:w="3047" w:type="dxa"/>
            <w:tcBorders>
              <w:top w:val="nil"/>
              <w:left w:val="nil"/>
              <w:bottom w:val="nil"/>
              <w:right w:val="nil"/>
            </w:tcBorders>
            <w:vAlign w:val="center"/>
          </w:tcPr>
          <w:p w14:paraId="33287BF6" w14:textId="35D35F71"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3328502E" w14:textId="77777777" w:rsidR="000D1C5D" w:rsidRPr="00B93EB8" w:rsidRDefault="000D1C5D" w:rsidP="000D1C5D">
            <w:pPr>
              <w:spacing w:before="60" w:after="30"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C98B6F3" w14:textId="329730E0" w:rsidR="000D1C5D" w:rsidRPr="00B93EB8" w:rsidRDefault="00624B27"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w:t>
            </w:r>
          </w:p>
        </w:tc>
        <w:tc>
          <w:tcPr>
            <w:tcW w:w="1169" w:type="dxa"/>
            <w:tcBorders>
              <w:top w:val="nil"/>
              <w:left w:val="nil"/>
              <w:bottom w:val="nil"/>
              <w:right w:val="nil"/>
            </w:tcBorders>
            <w:vAlign w:val="center"/>
          </w:tcPr>
          <w:p w14:paraId="79AF51A1" w14:textId="1C5E3202" w:rsidR="000D1C5D" w:rsidRPr="00B93EB8" w:rsidRDefault="000D1C5D" w:rsidP="000D1C5D">
            <w:pPr>
              <w:spacing w:before="60" w:after="30" w:line="276" w:lineRule="auto"/>
              <w:contextualSpacing/>
              <w:jc w:val="right"/>
              <w:rPr>
                <w:rFonts w:ascii="Arial" w:hAnsi="Arial" w:cs="Arial"/>
                <w:sz w:val="16"/>
                <w:szCs w:val="16"/>
                <w:lang w:val="en-GB"/>
              </w:rPr>
            </w:pPr>
            <w:r w:rsidRPr="00B93EB8">
              <w:rPr>
                <w:rFonts w:ascii="Arial" w:hAnsi="Arial" w:cs="Arial"/>
                <w:color w:val="000000" w:themeColor="text1"/>
                <w:sz w:val="16"/>
                <w:szCs w:val="16"/>
                <w:lang w:val="en-US"/>
              </w:rPr>
              <w:t>134,151</w:t>
            </w:r>
          </w:p>
        </w:tc>
        <w:tc>
          <w:tcPr>
            <w:tcW w:w="1140" w:type="dxa"/>
            <w:tcBorders>
              <w:top w:val="nil"/>
              <w:left w:val="nil"/>
              <w:bottom w:val="nil"/>
              <w:right w:val="nil"/>
            </w:tcBorders>
            <w:vAlign w:val="center"/>
          </w:tcPr>
          <w:p w14:paraId="55DB8705" w14:textId="4B4316B0" w:rsidR="000D1C5D" w:rsidRPr="00B93EB8" w:rsidRDefault="0055273A" w:rsidP="002315B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61D7BCA1" w14:textId="1FD3F79C"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116,421</w:t>
            </w:r>
          </w:p>
        </w:tc>
      </w:tr>
      <w:tr w:rsidR="000D1C5D" w:rsidRPr="00B93EB8" w14:paraId="0FAD574A" w14:textId="77777777" w:rsidTr="00AC1C50">
        <w:trPr>
          <w:cantSplit/>
        </w:trPr>
        <w:tc>
          <w:tcPr>
            <w:tcW w:w="3047" w:type="dxa"/>
            <w:tcBorders>
              <w:top w:val="nil"/>
              <w:left w:val="nil"/>
              <w:bottom w:val="nil"/>
              <w:right w:val="nil"/>
            </w:tcBorders>
            <w:vAlign w:val="center"/>
          </w:tcPr>
          <w:p w14:paraId="20AC9701" w14:textId="1B590524"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center"/>
          </w:tcPr>
          <w:p w14:paraId="1829D4B0"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17D116D1" w14:textId="16E92D81" w:rsidR="000D1C5D" w:rsidRPr="00B93EB8" w:rsidRDefault="00624B27" w:rsidP="00AC1C50">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B651037" w14:textId="64B12B19" w:rsidR="000D1C5D" w:rsidRPr="00B93EB8" w:rsidRDefault="000D1C5D" w:rsidP="000D1C5D">
            <w:pPr>
              <w:spacing w:before="60" w:after="30" w:line="276" w:lineRule="auto"/>
              <w:contextualSpacing/>
              <w:jc w:val="right"/>
              <w:rPr>
                <w:rFonts w:ascii="Arial" w:hAnsi="Arial" w:cs="Arial"/>
                <w:sz w:val="16"/>
                <w:szCs w:val="16"/>
                <w:cs/>
                <w:lang w:val="en-US"/>
              </w:rPr>
            </w:pPr>
            <w:r w:rsidRPr="00B93EB8">
              <w:rPr>
                <w:rFonts w:ascii="Arial" w:hAnsi="Arial" w:cs="Arial"/>
                <w:color w:val="000000" w:themeColor="text1"/>
                <w:sz w:val="16"/>
                <w:szCs w:val="16"/>
                <w:lang w:val="en-US"/>
              </w:rPr>
              <w:t>271,233</w:t>
            </w:r>
          </w:p>
        </w:tc>
        <w:tc>
          <w:tcPr>
            <w:tcW w:w="1140" w:type="dxa"/>
            <w:tcBorders>
              <w:top w:val="nil"/>
              <w:left w:val="nil"/>
              <w:bottom w:val="nil"/>
              <w:right w:val="nil"/>
            </w:tcBorders>
            <w:vAlign w:val="center"/>
          </w:tcPr>
          <w:p w14:paraId="7F2BE1F9" w14:textId="2A4C7253" w:rsidR="000D1C5D" w:rsidRPr="00B93EB8" w:rsidRDefault="0055273A" w:rsidP="002315B0">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5188FF0C" w14:textId="21CEE1CF" w:rsidR="000D1C5D" w:rsidRPr="00B93EB8" w:rsidRDefault="000D1C5D" w:rsidP="000D1C5D">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        -</w:t>
            </w:r>
          </w:p>
        </w:tc>
      </w:tr>
      <w:tr w:rsidR="000D1C5D" w:rsidRPr="00B93EB8" w14:paraId="00C0E923" w14:textId="77777777" w:rsidTr="00284E76">
        <w:trPr>
          <w:cantSplit/>
          <w:trHeight w:val="270"/>
        </w:trPr>
        <w:tc>
          <w:tcPr>
            <w:tcW w:w="3047" w:type="dxa"/>
            <w:tcBorders>
              <w:top w:val="nil"/>
              <w:left w:val="nil"/>
              <w:bottom w:val="nil"/>
              <w:right w:val="nil"/>
            </w:tcBorders>
            <w:vAlign w:val="center"/>
          </w:tcPr>
          <w:p w14:paraId="07FA62E4" w14:textId="21BCC994" w:rsidR="000D1C5D" w:rsidRPr="00B93EB8" w:rsidRDefault="000D1C5D" w:rsidP="000D1C5D">
            <w:pPr>
              <w:spacing w:before="60" w:after="30"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center"/>
          </w:tcPr>
          <w:p w14:paraId="2BB0705D" w14:textId="77777777" w:rsidR="000D1C5D" w:rsidRPr="00B93EB8" w:rsidRDefault="000D1C5D" w:rsidP="000D1C5D">
            <w:pPr>
              <w:spacing w:before="60" w:after="30"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2AD367B8"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2CD5FB26" w14:textId="77777777" w:rsidTr="00284E76">
        <w:trPr>
          <w:cantSplit/>
        </w:trPr>
        <w:tc>
          <w:tcPr>
            <w:tcW w:w="3047" w:type="dxa"/>
            <w:tcBorders>
              <w:top w:val="nil"/>
              <w:left w:val="nil"/>
              <w:bottom w:val="nil"/>
              <w:right w:val="nil"/>
            </w:tcBorders>
            <w:vAlign w:val="center"/>
          </w:tcPr>
          <w:p w14:paraId="03BCA2FF" w14:textId="77777777" w:rsidR="000D1C5D" w:rsidRPr="00B93EB8" w:rsidRDefault="000D1C5D" w:rsidP="000D1C5D">
            <w:pPr>
              <w:spacing w:before="60" w:after="30" w:line="276" w:lineRule="auto"/>
              <w:rPr>
                <w:rFonts w:ascii="Arial" w:hAnsi="Arial" w:cs="Arial"/>
                <w:color w:val="000000" w:themeColor="text1"/>
                <w:sz w:val="16"/>
                <w:szCs w:val="16"/>
                <w:u w:val="single"/>
                <w:lang w:val="en-GB"/>
              </w:rPr>
            </w:pPr>
            <w:r w:rsidRPr="00B93EB8">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center"/>
          </w:tcPr>
          <w:p w14:paraId="76C5C01A"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0D1C5D" w:rsidRPr="00B93EB8" w:rsidRDefault="000D1C5D" w:rsidP="000D1C5D">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29CEB1ED" w14:textId="77777777" w:rsidTr="00AC1C50">
        <w:trPr>
          <w:cantSplit/>
        </w:trPr>
        <w:tc>
          <w:tcPr>
            <w:tcW w:w="3047" w:type="dxa"/>
            <w:tcBorders>
              <w:top w:val="nil"/>
              <w:left w:val="nil"/>
              <w:bottom w:val="nil"/>
              <w:right w:val="nil"/>
            </w:tcBorders>
            <w:vAlign w:val="center"/>
          </w:tcPr>
          <w:p w14:paraId="2810AAE9"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227978C6"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291B0C63" w14:textId="0F79D991" w:rsidR="000D1C5D" w:rsidRPr="00B93EB8" w:rsidRDefault="00624B27" w:rsidP="00AC1C5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0DB6FE3F" w14:textId="7BCF5D02" w:rsidR="000D1C5D" w:rsidRPr="00B93EB8" w:rsidRDefault="000D1C5D" w:rsidP="00DF6827">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404466EB" w14:textId="1BD6666B" w:rsidR="000D1C5D" w:rsidRPr="00B93EB8" w:rsidRDefault="00FB2A88"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23,264,428</w:t>
            </w:r>
          </w:p>
        </w:tc>
        <w:tc>
          <w:tcPr>
            <w:tcW w:w="1176" w:type="dxa"/>
            <w:tcBorders>
              <w:top w:val="nil"/>
              <w:left w:val="nil"/>
              <w:bottom w:val="nil"/>
              <w:right w:val="nil"/>
            </w:tcBorders>
            <w:vAlign w:val="center"/>
          </w:tcPr>
          <w:p w14:paraId="1B2D0969" w14:textId="18B9764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19,821,340</w:t>
            </w:r>
          </w:p>
        </w:tc>
      </w:tr>
      <w:tr w:rsidR="000D1C5D" w:rsidRPr="00B93EB8" w14:paraId="524661CC" w14:textId="77777777" w:rsidTr="00AC1C50">
        <w:trPr>
          <w:cantSplit/>
        </w:trPr>
        <w:tc>
          <w:tcPr>
            <w:tcW w:w="3047" w:type="dxa"/>
            <w:tcBorders>
              <w:top w:val="nil"/>
              <w:left w:val="nil"/>
              <w:bottom w:val="nil"/>
              <w:right w:val="nil"/>
            </w:tcBorders>
            <w:vAlign w:val="center"/>
          </w:tcPr>
          <w:p w14:paraId="798C8E16"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Sub-lease income</w:t>
            </w:r>
          </w:p>
        </w:tc>
        <w:tc>
          <w:tcPr>
            <w:tcW w:w="1440" w:type="dxa"/>
            <w:tcBorders>
              <w:top w:val="nil"/>
              <w:left w:val="nil"/>
              <w:bottom w:val="nil"/>
              <w:right w:val="nil"/>
            </w:tcBorders>
            <w:vAlign w:val="center"/>
          </w:tcPr>
          <w:p w14:paraId="2033DCA7"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00A4B37C" w14:textId="637E5198" w:rsidR="000D1C5D" w:rsidRPr="00B93EB8" w:rsidRDefault="00624B27" w:rsidP="00AC1C5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49865418" w14:textId="5D300A63" w:rsidR="000D1C5D" w:rsidRPr="00B93EB8" w:rsidRDefault="000D1C5D" w:rsidP="00DF6827">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4154F177" w14:textId="783E2576" w:rsidR="000D1C5D" w:rsidRPr="00B93EB8" w:rsidRDefault="00FB2A88"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5,350,430</w:t>
            </w:r>
          </w:p>
        </w:tc>
        <w:tc>
          <w:tcPr>
            <w:tcW w:w="1176" w:type="dxa"/>
            <w:tcBorders>
              <w:top w:val="nil"/>
              <w:left w:val="nil"/>
              <w:bottom w:val="nil"/>
              <w:right w:val="nil"/>
            </w:tcBorders>
            <w:vAlign w:val="center"/>
          </w:tcPr>
          <w:p w14:paraId="72C031E0" w14:textId="1DFB3E7D"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5,350,370</w:t>
            </w:r>
          </w:p>
        </w:tc>
      </w:tr>
      <w:tr w:rsidR="000D1C5D" w:rsidRPr="00B93EB8" w14:paraId="6DF2D649" w14:textId="77777777" w:rsidTr="00AC1C50">
        <w:trPr>
          <w:cantSplit/>
        </w:trPr>
        <w:tc>
          <w:tcPr>
            <w:tcW w:w="3047" w:type="dxa"/>
            <w:tcBorders>
              <w:top w:val="nil"/>
              <w:left w:val="nil"/>
              <w:bottom w:val="nil"/>
              <w:right w:val="nil"/>
            </w:tcBorders>
            <w:vAlign w:val="center"/>
          </w:tcPr>
          <w:p w14:paraId="7122C006"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GB"/>
              </w:rPr>
              <w:t>Other income</w:t>
            </w:r>
          </w:p>
        </w:tc>
        <w:tc>
          <w:tcPr>
            <w:tcW w:w="1440" w:type="dxa"/>
            <w:tcBorders>
              <w:top w:val="nil"/>
              <w:left w:val="nil"/>
              <w:bottom w:val="nil"/>
              <w:right w:val="nil"/>
            </w:tcBorders>
            <w:vAlign w:val="center"/>
          </w:tcPr>
          <w:p w14:paraId="5D2D9C1E"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39CB0124" w14:textId="6091E862" w:rsidR="000D1C5D" w:rsidRPr="00B93EB8" w:rsidRDefault="00624B27" w:rsidP="00AC1C5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center"/>
          </w:tcPr>
          <w:p w14:paraId="3BF79E8A" w14:textId="170B7120" w:rsidR="000D1C5D" w:rsidRPr="00B93EB8" w:rsidRDefault="000D1C5D" w:rsidP="00DF6827">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center"/>
          </w:tcPr>
          <w:p w14:paraId="2589F385" w14:textId="22C26FAF" w:rsidR="000D1C5D" w:rsidRPr="00B93EB8" w:rsidRDefault="00FB2A88"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5,917,171</w:t>
            </w:r>
          </w:p>
        </w:tc>
        <w:tc>
          <w:tcPr>
            <w:tcW w:w="1176" w:type="dxa"/>
            <w:tcBorders>
              <w:top w:val="nil"/>
              <w:left w:val="nil"/>
              <w:bottom w:val="nil"/>
              <w:right w:val="nil"/>
            </w:tcBorders>
            <w:vAlign w:val="center"/>
          </w:tcPr>
          <w:p w14:paraId="384FF18F" w14:textId="4A98F9D5"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2,048,560</w:t>
            </w:r>
          </w:p>
        </w:tc>
      </w:tr>
      <w:tr w:rsidR="000D1C5D" w:rsidRPr="00B93EB8" w14:paraId="7B8C003F" w14:textId="77777777" w:rsidTr="00AC1C50">
        <w:trPr>
          <w:cantSplit/>
        </w:trPr>
        <w:tc>
          <w:tcPr>
            <w:tcW w:w="3047" w:type="dxa"/>
            <w:tcBorders>
              <w:top w:val="nil"/>
              <w:left w:val="nil"/>
              <w:bottom w:val="nil"/>
              <w:right w:val="nil"/>
            </w:tcBorders>
            <w:vAlign w:val="center"/>
          </w:tcPr>
          <w:p w14:paraId="18139879"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42CD0770"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4EA33757" w14:textId="65EE1A98" w:rsidR="000D1C5D" w:rsidRPr="00B93EB8" w:rsidRDefault="00624B27" w:rsidP="00AC1C5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 </w:t>
            </w:r>
          </w:p>
        </w:tc>
        <w:tc>
          <w:tcPr>
            <w:tcW w:w="1169" w:type="dxa"/>
            <w:tcBorders>
              <w:top w:val="nil"/>
              <w:left w:val="nil"/>
              <w:bottom w:val="nil"/>
              <w:right w:val="nil"/>
            </w:tcBorders>
            <w:vAlign w:val="center"/>
          </w:tcPr>
          <w:p w14:paraId="668EF4C5" w14:textId="3821AE13" w:rsidR="000D1C5D" w:rsidRPr="00B93EB8" w:rsidRDefault="000D1C5D" w:rsidP="00AC1C50">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w:t>
            </w:r>
            <w:r w:rsidR="0055273A" w:rsidRPr="00B93EB8">
              <w:rPr>
                <w:rFonts w:ascii="Arial" w:hAnsi="Arial" w:cs="Arial"/>
                <w:color w:val="000000" w:themeColor="text1"/>
                <w:sz w:val="16"/>
                <w:szCs w:val="16"/>
                <w:lang w:val="en-US"/>
              </w:rPr>
              <w:t xml:space="preserve">           </w:t>
            </w:r>
            <w:r w:rsidRPr="00B93EB8">
              <w:rPr>
                <w:rFonts w:ascii="Arial" w:hAnsi="Arial" w:cs="Arial"/>
                <w:color w:val="000000" w:themeColor="text1"/>
                <w:sz w:val="16"/>
                <w:szCs w:val="16"/>
                <w:lang w:val="en-US"/>
              </w:rPr>
              <w:t>-</w:t>
            </w:r>
          </w:p>
        </w:tc>
        <w:tc>
          <w:tcPr>
            <w:tcW w:w="1140" w:type="dxa"/>
            <w:tcBorders>
              <w:top w:val="nil"/>
              <w:left w:val="nil"/>
              <w:bottom w:val="nil"/>
              <w:right w:val="nil"/>
            </w:tcBorders>
            <w:shd w:val="clear" w:color="auto" w:fill="auto"/>
            <w:vAlign w:val="center"/>
          </w:tcPr>
          <w:p w14:paraId="1551268D" w14:textId="67DD41D7" w:rsidR="000D1C5D" w:rsidRPr="00B93EB8" w:rsidRDefault="00FB2A88"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2,195,601</w:t>
            </w:r>
          </w:p>
        </w:tc>
        <w:tc>
          <w:tcPr>
            <w:tcW w:w="1176" w:type="dxa"/>
            <w:tcBorders>
              <w:top w:val="nil"/>
              <w:left w:val="nil"/>
              <w:bottom w:val="nil"/>
              <w:right w:val="nil"/>
            </w:tcBorders>
            <w:vAlign w:val="center"/>
          </w:tcPr>
          <w:p w14:paraId="6540A1CC" w14:textId="69B53199"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4,132,536</w:t>
            </w:r>
          </w:p>
        </w:tc>
      </w:tr>
      <w:tr w:rsidR="000D1C5D" w:rsidRPr="00B93EB8" w14:paraId="6119D991" w14:textId="77777777" w:rsidTr="00284E76">
        <w:trPr>
          <w:cantSplit/>
          <w:trHeight w:val="252"/>
        </w:trPr>
        <w:tc>
          <w:tcPr>
            <w:tcW w:w="3047" w:type="dxa"/>
            <w:tcBorders>
              <w:top w:val="nil"/>
              <w:left w:val="nil"/>
              <w:bottom w:val="nil"/>
              <w:right w:val="nil"/>
            </w:tcBorders>
            <w:vAlign w:val="center"/>
          </w:tcPr>
          <w:p w14:paraId="49A3434A" w14:textId="77777777" w:rsidR="000D1C5D" w:rsidRPr="00B93EB8" w:rsidRDefault="000D1C5D" w:rsidP="000D1C5D">
            <w:pPr>
              <w:spacing w:before="60" w:after="30" w:line="276" w:lineRule="auto"/>
              <w:rPr>
                <w:rFonts w:ascii="Arial" w:hAnsi="Arial" w:cs="Arial"/>
                <w:color w:val="000000" w:themeColor="text1"/>
                <w:sz w:val="16"/>
                <w:szCs w:val="16"/>
                <w:u w:val="single"/>
                <w:cs/>
                <w:lang w:val="en-US"/>
              </w:rPr>
            </w:pPr>
          </w:p>
        </w:tc>
        <w:tc>
          <w:tcPr>
            <w:tcW w:w="1440" w:type="dxa"/>
            <w:tcBorders>
              <w:top w:val="nil"/>
              <w:left w:val="nil"/>
              <w:bottom w:val="nil"/>
              <w:right w:val="nil"/>
            </w:tcBorders>
            <w:vAlign w:val="center"/>
          </w:tcPr>
          <w:p w14:paraId="1759591C" w14:textId="77777777" w:rsidR="000D1C5D" w:rsidRPr="00B93EB8" w:rsidRDefault="000D1C5D" w:rsidP="000D1C5D">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9BC37E0"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4B868C3"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9767957"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47CBE89C" w14:textId="77777777" w:rsidTr="00284E76">
        <w:trPr>
          <w:cantSplit/>
        </w:trPr>
        <w:tc>
          <w:tcPr>
            <w:tcW w:w="3047" w:type="dxa"/>
            <w:tcBorders>
              <w:top w:val="nil"/>
              <w:left w:val="nil"/>
              <w:bottom w:val="nil"/>
              <w:right w:val="nil"/>
            </w:tcBorders>
            <w:vAlign w:val="center"/>
          </w:tcPr>
          <w:p w14:paraId="27BF4DE5" w14:textId="730B8249" w:rsidR="000D1C5D" w:rsidRPr="00B93EB8" w:rsidRDefault="000D1C5D" w:rsidP="000D1C5D">
            <w:pPr>
              <w:spacing w:before="60" w:after="30" w:line="276" w:lineRule="auto"/>
              <w:rPr>
                <w:rFonts w:ascii="Arial" w:hAnsi="Arial" w:cs="Arial"/>
                <w:color w:val="000000" w:themeColor="text1"/>
                <w:sz w:val="16"/>
                <w:szCs w:val="16"/>
                <w:u w:val="single"/>
                <w:cs/>
                <w:lang w:val="en-US"/>
              </w:rPr>
            </w:pPr>
            <w:r w:rsidRPr="00B93EB8">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center"/>
          </w:tcPr>
          <w:p w14:paraId="711C1771" w14:textId="77777777" w:rsidR="000D1C5D" w:rsidRPr="00B93EB8" w:rsidRDefault="000D1C5D" w:rsidP="000D1C5D">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1904CCB6" w14:textId="77777777" w:rsidTr="00AC1C50">
        <w:trPr>
          <w:cantSplit/>
        </w:trPr>
        <w:tc>
          <w:tcPr>
            <w:tcW w:w="3047" w:type="dxa"/>
            <w:tcBorders>
              <w:top w:val="nil"/>
              <w:left w:val="nil"/>
              <w:bottom w:val="nil"/>
              <w:right w:val="nil"/>
            </w:tcBorders>
            <w:vAlign w:val="center"/>
          </w:tcPr>
          <w:p w14:paraId="74A781AF" w14:textId="77777777" w:rsidR="000D1C5D" w:rsidRPr="00B93EB8" w:rsidRDefault="000D1C5D" w:rsidP="000D1C5D">
            <w:pPr>
              <w:spacing w:before="60" w:after="30" w:line="276" w:lineRule="auto"/>
              <w:rPr>
                <w:rFonts w:ascii="Arial" w:hAnsi="Arial" w:cs="Arial"/>
                <w:color w:val="000000" w:themeColor="text1"/>
                <w:sz w:val="16"/>
                <w:szCs w:val="16"/>
                <w:u w:val="single"/>
                <w:cs/>
                <w:lang w:val="en-US"/>
              </w:rPr>
            </w:pPr>
            <w:r w:rsidRPr="00B93EB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59270EAF" w14:textId="77777777" w:rsidR="000D1C5D" w:rsidRPr="00B93EB8" w:rsidRDefault="000D1C5D" w:rsidP="000D1C5D">
            <w:pPr>
              <w:spacing w:before="60" w:after="30" w:line="276" w:lineRule="auto"/>
              <w:ind w:left="-85"/>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4A6B3002" w14:textId="4CC07CC2" w:rsidR="000D1C5D" w:rsidRPr="00B93EB8" w:rsidRDefault="0055273A"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w:t>
            </w:r>
            <w:r w:rsidR="00FF123C" w:rsidRPr="00B93EB8">
              <w:rPr>
                <w:rFonts w:ascii="Arial" w:hAnsi="Arial" w:cs="Arial"/>
                <w:color w:val="000000" w:themeColor="text1"/>
                <w:sz w:val="16"/>
                <w:szCs w:val="16"/>
                <w:lang w:val="en-US"/>
              </w:rPr>
              <w:t>53</w:t>
            </w:r>
            <w:r w:rsidRPr="00B93EB8">
              <w:rPr>
                <w:rFonts w:ascii="Arial" w:hAnsi="Arial" w:cs="Arial"/>
                <w:color w:val="000000" w:themeColor="text1"/>
                <w:sz w:val="16"/>
                <w:szCs w:val="16"/>
                <w:lang w:val="en-US"/>
              </w:rPr>
              <w:t>,800</w:t>
            </w:r>
          </w:p>
        </w:tc>
        <w:tc>
          <w:tcPr>
            <w:tcW w:w="1169" w:type="dxa"/>
            <w:tcBorders>
              <w:top w:val="nil"/>
              <w:left w:val="nil"/>
              <w:bottom w:val="nil"/>
              <w:right w:val="nil"/>
            </w:tcBorders>
            <w:shd w:val="clear" w:color="auto" w:fill="auto"/>
            <w:vAlign w:val="center"/>
          </w:tcPr>
          <w:p w14:paraId="0D1D8DCD" w14:textId="66C7C3E9" w:rsidR="000D1C5D" w:rsidRPr="00B93EB8" w:rsidRDefault="000D1C5D" w:rsidP="000D1C5D">
            <w:pPr>
              <w:spacing w:before="60" w:after="30" w:line="276" w:lineRule="auto"/>
              <w:contextualSpacing/>
              <w:jc w:val="right"/>
              <w:rPr>
                <w:rFonts w:ascii="Arial" w:hAnsi="Arial" w:cs="Arial"/>
                <w:sz w:val="16"/>
                <w:szCs w:val="16"/>
                <w:lang w:val="en-US"/>
              </w:rPr>
            </w:pPr>
            <w:r w:rsidRPr="00B93EB8">
              <w:rPr>
                <w:rFonts w:ascii="Arial" w:hAnsi="Arial" w:cs="Arial"/>
                <w:color w:val="000000" w:themeColor="text1"/>
                <w:sz w:val="16"/>
                <w:szCs w:val="16"/>
                <w:lang w:val="en-US"/>
              </w:rPr>
              <w:t>1,122,120</w:t>
            </w:r>
          </w:p>
        </w:tc>
        <w:tc>
          <w:tcPr>
            <w:tcW w:w="1140" w:type="dxa"/>
            <w:tcBorders>
              <w:top w:val="nil"/>
              <w:left w:val="nil"/>
              <w:bottom w:val="nil"/>
              <w:right w:val="nil"/>
            </w:tcBorders>
            <w:shd w:val="clear" w:color="auto" w:fill="auto"/>
            <w:vAlign w:val="center"/>
          </w:tcPr>
          <w:p w14:paraId="41D5B97B" w14:textId="72A5E710"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153,800</w:t>
            </w:r>
          </w:p>
        </w:tc>
        <w:tc>
          <w:tcPr>
            <w:tcW w:w="1176" w:type="dxa"/>
            <w:tcBorders>
              <w:top w:val="nil"/>
              <w:left w:val="nil"/>
              <w:bottom w:val="nil"/>
              <w:right w:val="nil"/>
            </w:tcBorders>
            <w:vAlign w:val="center"/>
          </w:tcPr>
          <w:p w14:paraId="3F396C84" w14:textId="673CB6E3"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1,122,120</w:t>
            </w:r>
          </w:p>
        </w:tc>
      </w:tr>
      <w:tr w:rsidR="000D1C5D" w:rsidRPr="00B93EB8" w14:paraId="79C479E2" w14:textId="77777777" w:rsidTr="00AC1C50">
        <w:trPr>
          <w:cantSplit/>
        </w:trPr>
        <w:tc>
          <w:tcPr>
            <w:tcW w:w="3047" w:type="dxa"/>
            <w:tcBorders>
              <w:top w:val="nil"/>
              <w:left w:val="nil"/>
              <w:bottom w:val="nil"/>
              <w:right w:val="nil"/>
            </w:tcBorders>
            <w:vAlign w:val="center"/>
          </w:tcPr>
          <w:p w14:paraId="682E23E7" w14:textId="77777777" w:rsidR="000D1C5D" w:rsidRPr="00B93EB8" w:rsidRDefault="000D1C5D" w:rsidP="000D1C5D">
            <w:pPr>
              <w:spacing w:before="60" w:after="30" w:line="276" w:lineRule="auto"/>
              <w:rPr>
                <w:rFonts w:ascii="Arial" w:hAnsi="Arial" w:cs="Arial"/>
                <w:color w:val="000000" w:themeColor="text1"/>
                <w:sz w:val="16"/>
                <w:szCs w:val="16"/>
                <w:lang w:val="en-US"/>
              </w:rPr>
            </w:pPr>
            <w:r w:rsidRPr="00B93EB8">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4D244130" w14:textId="77777777" w:rsidR="000D1C5D" w:rsidRPr="00B93EB8" w:rsidRDefault="000D1C5D" w:rsidP="000D1C5D">
            <w:pPr>
              <w:spacing w:before="60" w:after="30" w:line="276" w:lineRule="auto"/>
              <w:ind w:left="-85"/>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center"/>
          </w:tcPr>
          <w:p w14:paraId="02E5BA57" w14:textId="0D5E19ED"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227,713</w:t>
            </w:r>
          </w:p>
        </w:tc>
        <w:tc>
          <w:tcPr>
            <w:tcW w:w="1169" w:type="dxa"/>
            <w:tcBorders>
              <w:top w:val="nil"/>
              <w:left w:val="nil"/>
              <w:bottom w:val="nil"/>
              <w:right w:val="nil"/>
            </w:tcBorders>
            <w:shd w:val="clear" w:color="auto" w:fill="auto"/>
            <w:vAlign w:val="center"/>
          </w:tcPr>
          <w:p w14:paraId="422A3E4C" w14:textId="18B3B962" w:rsidR="000D1C5D" w:rsidRPr="00B93EB8" w:rsidRDefault="000D1C5D" w:rsidP="000D1C5D">
            <w:pPr>
              <w:spacing w:before="60" w:after="30" w:line="276" w:lineRule="auto"/>
              <w:contextualSpacing/>
              <w:jc w:val="right"/>
              <w:rPr>
                <w:rFonts w:ascii="Arial" w:hAnsi="Arial" w:cs="Arial"/>
                <w:sz w:val="16"/>
                <w:szCs w:val="16"/>
                <w:cs/>
                <w:lang w:val="en-US"/>
              </w:rPr>
            </w:pPr>
            <w:r w:rsidRPr="00B93EB8">
              <w:rPr>
                <w:rFonts w:ascii="Arial" w:hAnsi="Arial" w:cs="Arial"/>
                <w:color w:val="000000" w:themeColor="text1"/>
                <w:sz w:val="16"/>
                <w:szCs w:val="16"/>
                <w:lang w:val="en-US"/>
              </w:rPr>
              <w:t>403,164</w:t>
            </w:r>
          </w:p>
        </w:tc>
        <w:tc>
          <w:tcPr>
            <w:tcW w:w="1140" w:type="dxa"/>
            <w:tcBorders>
              <w:top w:val="nil"/>
              <w:left w:val="nil"/>
              <w:bottom w:val="nil"/>
              <w:right w:val="nil"/>
            </w:tcBorders>
            <w:shd w:val="clear" w:color="auto" w:fill="auto"/>
            <w:vAlign w:val="center"/>
          </w:tcPr>
          <w:p w14:paraId="69A4C745" w14:textId="402C8B48"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227,713</w:t>
            </w:r>
          </w:p>
        </w:tc>
        <w:tc>
          <w:tcPr>
            <w:tcW w:w="1176" w:type="dxa"/>
            <w:tcBorders>
              <w:top w:val="nil"/>
              <w:left w:val="nil"/>
              <w:bottom w:val="nil"/>
              <w:right w:val="nil"/>
            </w:tcBorders>
            <w:vAlign w:val="center"/>
          </w:tcPr>
          <w:p w14:paraId="717D94DB" w14:textId="1F41096B" w:rsidR="000D1C5D" w:rsidRPr="00B93EB8" w:rsidRDefault="000D1C5D" w:rsidP="000D1C5D">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403,164</w:t>
            </w:r>
          </w:p>
        </w:tc>
      </w:tr>
      <w:tr w:rsidR="000D1C5D" w:rsidRPr="00B93EB8" w14:paraId="4A89C663" w14:textId="77777777" w:rsidTr="00AC1C50">
        <w:trPr>
          <w:cantSplit/>
        </w:trPr>
        <w:tc>
          <w:tcPr>
            <w:tcW w:w="3047" w:type="dxa"/>
            <w:tcBorders>
              <w:top w:val="nil"/>
              <w:left w:val="nil"/>
              <w:bottom w:val="nil"/>
              <w:right w:val="nil"/>
            </w:tcBorders>
            <w:vAlign w:val="center"/>
          </w:tcPr>
          <w:p w14:paraId="0184DBB3" w14:textId="2D43DEF0" w:rsidR="000D1C5D" w:rsidRPr="00B93EB8" w:rsidRDefault="000D1C5D" w:rsidP="000D1C5D">
            <w:pPr>
              <w:spacing w:before="60" w:after="30" w:line="276" w:lineRule="auto"/>
              <w:rPr>
                <w:rFonts w:ascii="Arial" w:hAnsi="Arial" w:cs="Arial"/>
                <w:color w:val="000000" w:themeColor="text1"/>
                <w:sz w:val="16"/>
                <w:szCs w:val="16"/>
                <w:u w:val="single"/>
                <w:cs/>
                <w:lang w:val="en-US"/>
              </w:rPr>
            </w:pPr>
            <w:r w:rsidRPr="00B93EB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60ED1A99" w14:textId="77777777" w:rsidR="000D1C5D" w:rsidRPr="00B93EB8" w:rsidRDefault="000D1C5D" w:rsidP="000D1C5D">
            <w:pPr>
              <w:spacing w:before="60" w:after="30" w:line="276" w:lineRule="auto"/>
              <w:ind w:left="-85"/>
              <w:jc w:val="center"/>
              <w:rPr>
                <w:rFonts w:ascii="Arial" w:hAnsi="Arial" w:cs="Arial"/>
                <w:color w:val="000000" w:themeColor="text1"/>
                <w:sz w:val="16"/>
                <w:szCs w:val="16"/>
                <w:lang w:val="en-GB"/>
              </w:rPr>
            </w:pPr>
            <w:r w:rsidRPr="00B93EB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center"/>
          </w:tcPr>
          <w:p w14:paraId="03223EBF" w14:textId="5A5B8742"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59,932,270</w:t>
            </w:r>
          </w:p>
        </w:tc>
        <w:tc>
          <w:tcPr>
            <w:tcW w:w="1169" w:type="dxa"/>
            <w:tcBorders>
              <w:top w:val="nil"/>
              <w:left w:val="nil"/>
              <w:bottom w:val="nil"/>
              <w:right w:val="nil"/>
            </w:tcBorders>
            <w:shd w:val="clear" w:color="auto" w:fill="auto"/>
            <w:vAlign w:val="center"/>
          </w:tcPr>
          <w:p w14:paraId="53CDD830" w14:textId="41DBA21E" w:rsidR="000D1C5D" w:rsidRPr="00B93EB8" w:rsidRDefault="000D1C5D" w:rsidP="000D1C5D">
            <w:pPr>
              <w:spacing w:before="60" w:after="30" w:line="276" w:lineRule="auto"/>
              <w:contextualSpacing/>
              <w:jc w:val="right"/>
              <w:rPr>
                <w:rFonts w:ascii="Arial" w:hAnsi="Arial" w:cs="Arial"/>
                <w:sz w:val="16"/>
                <w:szCs w:val="16"/>
                <w:lang w:val="en-US"/>
              </w:rPr>
            </w:pPr>
            <w:r w:rsidRPr="00B93EB8">
              <w:rPr>
                <w:rFonts w:ascii="Arial" w:hAnsi="Arial" w:cs="Arial"/>
                <w:color w:val="000000" w:themeColor="text1"/>
                <w:sz w:val="16"/>
                <w:szCs w:val="16"/>
                <w:lang w:val="en-US"/>
              </w:rPr>
              <w:t>56,656,712</w:t>
            </w:r>
          </w:p>
        </w:tc>
        <w:tc>
          <w:tcPr>
            <w:tcW w:w="1140" w:type="dxa"/>
            <w:tcBorders>
              <w:top w:val="nil"/>
              <w:left w:val="nil"/>
              <w:bottom w:val="nil"/>
              <w:right w:val="nil"/>
            </w:tcBorders>
            <w:shd w:val="clear" w:color="auto" w:fill="auto"/>
            <w:vAlign w:val="center"/>
          </w:tcPr>
          <w:p w14:paraId="1AEB8920" w14:textId="554CBE74" w:rsidR="000D1C5D" w:rsidRPr="00B93EB8" w:rsidRDefault="00FF123C"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59,932,270</w:t>
            </w:r>
          </w:p>
        </w:tc>
        <w:tc>
          <w:tcPr>
            <w:tcW w:w="1176" w:type="dxa"/>
            <w:tcBorders>
              <w:top w:val="nil"/>
              <w:left w:val="nil"/>
              <w:bottom w:val="nil"/>
              <w:right w:val="nil"/>
            </w:tcBorders>
            <w:vAlign w:val="center"/>
          </w:tcPr>
          <w:p w14:paraId="58F85961" w14:textId="1D131761"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56,656,712</w:t>
            </w:r>
          </w:p>
        </w:tc>
      </w:tr>
      <w:tr w:rsidR="000D1C5D" w:rsidRPr="00B93EB8" w14:paraId="30E992B7" w14:textId="00749EFC" w:rsidTr="00284E76">
        <w:trPr>
          <w:cantSplit/>
        </w:trPr>
        <w:tc>
          <w:tcPr>
            <w:tcW w:w="4487" w:type="dxa"/>
            <w:gridSpan w:val="2"/>
            <w:tcBorders>
              <w:top w:val="nil"/>
              <w:left w:val="nil"/>
              <w:bottom w:val="nil"/>
              <w:right w:val="nil"/>
            </w:tcBorders>
            <w:vAlign w:val="center"/>
          </w:tcPr>
          <w:p w14:paraId="13EDE072" w14:textId="77777777" w:rsidR="000D1C5D" w:rsidRPr="00B93EB8" w:rsidRDefault="000D1C5D" w:rsidP="000D1C5D">
            <w:pPr>
              <w:spacing w:before="60" w:after="30"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27C841D8" w14:textId="77777777" w:rsidR="000D1C5D" w:rsidRPr="00B93EB8" w:rsidRDefault="000D1C5D" w:rsidP="000D1C5D">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892B96F"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FE0B97B"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387B93"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2A554E9B" w14:textId="5298E5F4" w:rsidTr="00284E76">
        <w:trPr>
          <w:cantSplit/>
        </w:trPr>
        <w:tc>
          <w:tcPr>
            <w:tcW w:w="4487" w:type="dxa"/>
            <w:gridSpan w:val="2"/>
            <w:tcBorders>
              <w:top w:val="nil"/>
              <w:left w:val="nil"/>
              <w:bottom w:val="nil"/>
              <w:right w:val="nil"/>
            </w:tcBorders>
            <w:vAlign w:val="center"/>
          </w:tcPr>
          <w:p w14:paraId="5A705452" w14:textId="409B425E" w:rsidR="000D1C5D" w:rsidRPr="00B93EB8" w:rsidRDefault="000D1C5D" w:rsidP="000D1C5D">
            <w:pPr>
              <w:spacing w:before="60" w:after="30" w:line="276" w:lineRule="auto"/>
              <w:ind w:left="-4"/>
              <w:rPr>
                <w:rFonts w:ascii="Arial" w:hAnsi="Arial" w:cs="Arial"/>
                <w:color w:val="000000" w:themeColor="text1"/>
                <w:sz w:val="16"/>
                <w:szCs w:val="16"/>
                <w:u w:val="single"/>
                <w:lang w:val="en-GB"/>
              </w:rPr>
            </w:pPr>
            <w:r w:rsidRPr="00B93EB8">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225FBAD0" w14:textId="77777777" w:rsidR="000D1C5D" w:rsidRPr="00B93EB8" w:rsidRDefault="000D1C5D" w:rsidP="000D1C5D">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D8E7C0D"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39EB4B" w14:textId="77777777" w:rsidR="000D1C5D" w:rsidRPr="00B93EB8" w:rsidRDefault="000D1C5D" w:rsidP="000D1C5D">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047DA7" w14:textId="77777777" w:rsidR="000D1C5D" w:rsidRPr="00B93EB8" w:rsidRDefault="000D1C5D" w:rsidP="000D1C5D">
            <w:pPr>
              <w:spacing w:before="60" w:after="30" w:line="276" w:lineRule="auto"/>
              <w:contextualSpacing/>
              <w:jc w:val="right"/>
              <w:rPr>
                <w:rFonts w:ascii="Arial" w:hAnsi="Arial" w:cs="Arial"/>
                <w:color w:val="000000" w:themeColor="text1"/>
                <w:sz w:val="16"/>
                <w:szCs w:val="16"/>
                <w:lang w:val="en-US"/>
              </w:rPr>
            </w:pPr>
          </w:p>
        </w:tc>
      </w:tr>
      <w:tr w:rsidR="000D1C5D" w:rsidRPr="00B93EB8" w14:paraId="5D510293" w14:textId="77777777" w:rsidTr="00284E76">
        <w:trPr>
          <w:cantSplit/>
        </w:trPr>
        <w:tc>
          <w:tcPr>
            <w:tcW w:w="3047" w:type="dxa"/>
            <w:tcBorders>
              <w:top w:val="nil"/>
              <w:left w:val="nil"/>
              <w:bottom w:val="nil"/>
              <w:right w:val="nil"/>
            </w:tcBorders>
            <w:vAlign w:val="center"/>
          </w:tcPr>
          <w:p w14:paraId="2A5A5823" w14:textId="77777777" w:rsidR="000D1C5D" w:rsidRPr="00B93EB8" w:rsidRDefault="000D1C5D" w:rsidP="000D1C5D">
            <w:pPr>
              <w:spacing w:before="60" w:after="30" w:line="276" w:lineRule="auto"/>
              <w:rPr>
                <w:rFonts w:ascii="Arial" w:hAnsi="Arial" w:cs="Arial"/>
                <w:color w:val="000000" w:themeColor="text1"/>
                <w:sz w:val="16"/>
                <w:szCs w:val="16"/>
                <w:cs/>
              </w:rPr>
            </w:pPr>
            <w:r w:rsidRPr="00B93EB8">
              <w:rPr>
                <w:rFonts w:ascii="Arial" w:hAnsi="Arial" w:cs="Arial"/>
                <w:color w:val="000000" w:themeColor="text1"/>
                <w:sz w:val="16"/>
                <w:szCs w:val="16"/>
                <w:lang w:val="en-GB"/>
              </w:rPr>
              <w:t>Current employment</w:t>
            </w:r>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benefits</w:t>
            </w:r>
            <w:proofErr w:type="spellEnd"/>
          </w:p>
        </w:tc>
        <w:tc>
          <w:tcPr>
            <w:tcW w:w="1440" w:type="dxa"/>
            <w:tcBorders>
              <w:top w:val="nil"/>
              <w:left w:val="nil"/>
              <w:bottom w:val="nil"/>
              <w:right w:val="nil"/>
            </w:tcBorders>
            <w:vAlign w:val="center"/>
          </w:tcPr>
          <w:p w14:paraId="66F3FE0B" w14:textId="77777777" w:rsidR="000D1C5D" w:rsidRPr="00B93EB8" w:rsidRDefault="000D1C5D" w:rsidP="000D1C5D">
            <w:pPr>
              <w:spacing w:before="60" w:after="30" w:line="276" w:lineRule="auto"/>
              <w:ind w:right="28"/>
              <w:jc w:val="center"/>
              <w:rPr>
                <w:rFonts w:ascii="Arial" w:hAnsi="Arial" w:cs="Arial"/>
                <w:color w:val="000000" w:themeColor="text1"/>
                <w:sz w:val="16"/>
                <w:szCs w:val="16"/>
                <w:cs/>
                <w:lang w:val="en-US"/>
              </w:rPr>
            </w:pPr>
          </w:p>
        </w:tc>
        <w:tc>
          <w:tcPr>
            <w:tcW w:w="1169" w:type="dxa"/>
            <w:tcBorders>
              <w:top w:val="nil"/>
              <w:left w:val="nil"/>
              <w:bottom w:val="nil"/>
              <w:right w:val="nil"/>
            </w:tcBorders>
            <w:vAlign w:val="bottom"/>
          </w:tcPr>
          <w:p w14:paraId="3965E934" w14:textId="3A1ECA49" w:rsidR="000D1C5D" w:rsidRPr="00B93EB8" w:rsidRDefault="0055273A" w:rsidP="000D1C5D">
            <w:pPr>
              <w:spacing w:before="60" w:after="30" w:line="276" w:lineRule="auto"/>
              <w:contextualSpacing/>
              <w:jc w:val="right"/>
              <w:rPr>
                <w:rFonts w:ascii="Arial" w:hAnsi="Arial" w:cs="Arial"/>
                <w:color w:val="000000" w:themeColor="text1"/>
                <w:sz w:val="16"/>
                <w:szCs w:val="16"/>
                <w:rtl/>
                <w:cs/>
                <w:lang w:val="en-US"/>
              </w:rPr>
            </w:pPr>
            <w:r w:rsidRPr="00B93EB8">
              <w:rPr>
                <w:rFonts w:ascii="Arial" w:hAnsi="Arial" w:cs="Arial"/>
                <w:color w:val="000000" w:themeColor="text1"/>
                <w:sz w:val="16"/>
                <w:szCs w:val="16"/>
                <w:lang w:val="en-US"/>
              </w:rPr>
              <w:t>7,586,360</w:t>
            </w:r>
          </w:p>
        </w:tc>
        <w:tc>
          <w:tcPr>
            <w:tcW w:w="1169" w:type="dxa"/>
            <w:tcBorders>
              <w:top w:val="nil"/>
              <w:left w:val="nil"/>
              <w:bottom w:val="nil"/>
              <w:right w:val="nil"/>
            </w:tcBorders>
            <w:vAlign w:val="bottom"/>
          </w:tcPr>
          <w:p w14:paraId="15B03760" w14:textId="21E7379C" w:rsidR="000D1C5D" w:rsidRPr="00B93EB8" w:rsidRDefault="000D1C5D" w:rsidP="000D1C5D">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sz w:val="16"/>
                <w:szCs w:val="16"/>
                <w:lang w:val="en-US"/>
              </w:rPr>
              <w:t>7,755,000</w:t>
            </w:r>
          </w:p>
        </w:tc>
        <w:tc>
          <w:tcPr>
            <w:tcW w:w="1140" w:type="dxa"/>
            <w:tcBorders>
              <w:top w:val="nil"/>
              <w:left w:val="nil"/>
              <w:bottom w:val="nil"/>
              <w:right w:val="nil"/>
            </w:tcBorders>
            <w:vAlign w:val="bottom"/>
          </w:tcPr>
          <w:p w14:paraId="24491C4B" w14:textId="065F0C75" w:rsidR="000D1C5D" w:rsidRPr="00B93EB8" w:rsidRDefault="00E76212" w:rsidP="000D1C5D">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7,586,360</w:t>
            </w:r>
          </w:p>
        </w:tc>
        <w:tc>
          <w:tcPr>
            <w:tcW w:w="1176" w:type="dxa"/>
            <w:tcBorders>
              <w:top w:val="nil"/>
              <w:left w:val="nil"/>
              <w:bottom w:val="nil"/>
              <w:right w:val="nil"/>
            </w:tcBorders>
            <w:vAlign w:val="bottom"/>
          </w:tcPr>
          <w:p w14:paraId="23CF287D" w14:textId="6799A314" w:rsidR="000D1C5D" w:rsidRPr="00B93EB8" w:rsidRDefault="000D1C5D" w:rsidP="000D1C5D">
            <w:pP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sz w:val="16"/>
                <w:szCs w:val="16"/>
                <w:lang w:val="en-US"/>
              </w:rPr>
              <w:t>7,755,000</w:t>
            </w:r>
          </w:p>
        </w:tc>
      </w:tr>
      <w:tr w:rsidR="000D1C5D" w:rsidRPr="00B93EB8" w14:paraId="07D1F20A" w14:textId="77777777" w:rsidTr="00284E76">
        <w:trPr>
          <w:cantSplit/>
          <w:trHeight w:val="68"/>
        </w:trPr>
        <w:tc>
          <w:tcPr>
            <w:tcW w:w="3047" w:type="dxa"/>
            <w:tcBorders>
              <w:top w:val="nil"/>
              <w:left w:val="nil"/>
              <w:bottom w:val="nil"/>
              <w:right w:val="nil"/>
            </w:tcBorders>
            <w:vAlign w:val="center"/>
          </w:tcPr>
          <w:p w14:paraId="07DC9FF7" w14:textId="77777777" w:rsidR="000D1C5D" w:rsidRPr="00B93EB8" w:rsidRDefault="000D1C5D" w:rsidP="000D1C5D">
            <w:pPr>
              <w:spacing w:before="60" w:after="30" w:line="276" w:lineRule="auto"/>
              <w:rPr>
                <w:rFonts w:ascii="Arial" w:hAnsi="Arial" w:cs="Arial"/>
                <w:color w:val="000000" w:themeColor="text1"/>
                <w:sz w:val="16"/>
                <w:szCs w:val="16"/>
                <w:cs/>
              </w:rPr>
            </w:pPr>
            <w:r w:rsidRPr="00B93EB8">
              <w:rPr>
                <w:rFonts w:ascii="Arial" w:hAnsi="Arial" w:cs="Arial"/>
                <w:color w:val="000000" w:themeColor="text1"/>
                <w:sz w:val="16"/>
                <w:szCs w:val="16"/>
                <w:cs/>
                <w:lang w:val="en-US"/>
              </w:rPr>
              <w:t>Post</w:t>
            </w:r>
            <w:r w:rsidRPr="00B93EB8">
              <w:rPr>
                <w:rFonts w:ascii="Arial" w:hAnsi="Arial" w:cs="Arial"/>
                <w:color w:val="000000" w:themeColor="text1"/>
                <w:sz w:val="16"/>
                <w:szCs w:val="16"/>
                <w:lang w:val="en-US"/>
              </w:rPr>
              <w:t xml:space="preserve"> </w:t>
            </w:r>
            <w:proofErr w:type="spellStart"/>
            <w:r w:rsidRPr="00B93EB8">
              <w:rPr>
                <w:rFonts w:ascii="Arial" w:hAnsi="Arial" w:cs="Arial"/>
                <w:color w:val="000000" w:themeColor="text1"/>
                <w:sz w:val="16"/>
                <w:szCs w:val="16"/>
                <w:cs/>
                <w:lang w:val="en-US"/>
              </w:rPr>
              <w:t>employment</w:t>
            </w:r>
            <w:proofErr w:type="spellEnd"/>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benefits</w:t>
            </w:r>
            <w:proofErr w:type="spellEnd"/>
          </w:p>
        </w:tc>
        <w:tc>
          <w:tcPr>
            <w:tcW w:w="1440" w:type="dxa"/>
            <w:tcBorders>
              <w:top w:val="nil"/>
              <w:left w:val="nil"/>
              <w:bottom w:val="nil"/>
              <w:right w:val="nil"/>
            </w:tcBorders>
            <w:vAlign w:val="center"/>
          </w:tcPr>
          <w:p w14:paraId="35F1830C" w14:textId="77777777" w:rsidR="000D1C5D" w:rsidRPr="00B93EB8" w:rsidRDefault="000D1C5D" w:rsidP="000D1C5D">
            <w:pPr>
              <w:spacing w:before="60" w:after="30" w:line="276" w:lineRule="auto"/>
              <w:ind w:right="28"/>
              <w:jc w:val="center"/>
              <w:rPr>
                <w:rFonts w:ascii="Arial" w:hAnsi="Arial" w:cs="Arial"/>
                <w:color w:val="000000" w:themeColor="text1"/>
                <w:sz w:val="16"/>
                <w:szCs w:val="16"/>
                <w:cs/>
                <w:lang w:val="en-US"/>
              </w:rPr>
            </w:pPr>
          </w:p>
        </w:tc>
        <w:tc>
          <w:tcPr>
            <w:tcW w:w="1169" w:type="dxa"/>
            <w:tcBorders>
              <w:top w:val="nil"/>
              <w:left w:val="nil"/>
              <w:bottom w:val="nil"/>
              <w:right w:val="nil"/>
            </w:tcBorders>
            <w:vAlign w:val="bottom"/>
          </w:tcPr>
          <w:p w14:paraId="0D3D45AB" w14:textId="5CAA0D2A" w:rsidR="000D1C5D" w:rsidRPr="00B93EB8" w:rsidRDefault="0055273A" w:rsidP="000D1C5D">
            <w:pPr>
              <w:pBdr>
                <w:bottom w:val="single" w:sz="4" w:space="1" w:color="auto"/>
              </w:pBdr>
              <w:spacing w:before="60" w:after="30" w:line="276" w:lineRule="auto"/>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184,512</w:t>
            </w:r>
          </w:p>
        </w:tc>
        <w:tc>
          <w:tcPr>
            <w:tcW w:w="1169" w:type="dxa"/>
            <w:tcBorders>
              <w:top w:val="nil"/>
              <w:left w:val="nil"/>
              <w:bottom w:val="nil"/>
              <w:right w:val="nil"/>
            </w:tcBorders>
            <w:vAlign w:val="bottom"/>
          </w:tcPr>
          <w:p w14:paraId="02A67097" w14:textId="3E4D25ED" w:rsidR="000D1C5D" w:rsidRPr="00B93EB8" w:rsidRDefault="000D1C5D" w:rsidP="000D1C5D">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146,042</w:t>
            </w:r>
          </w:p>
        </w:tc>
        <w:tc>
          <w:tcPr>
            <w:tcW w:w="1140" w:type="dxa"/>
            <w:tcBorders>
              <w:top w:val="nil"/>
              <w:left w:val="nil"/>
              <w:bottom w:val="nil"/>
              <w:right w:val="nil"/>
            </w:tcBorders>
            <w:vAlign w:val="bottom"/>
          </w:tcPr>
          <w:p w14:paraId="4639FE90" w14:textId="6077CC0C" w:rsidR="000D1C5D" w:rsidRPr="00B93EB8" w:rsidRDefault="00E76212" w:rsidP="000D1C5D">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184,512</w:t>
            </w:r>
          </w:p>
        </w:tc>
        <w:tc>
          <w:tcPr>
            <w:tcW w:w="1176" w:type="dxa"/>
            <w:tcBorders>
              <w:top w:val="nil"/>
              <w:left w:val="nil"/>
              <w:bottom w:val="nil"/>
              <w:right w:val="nil"/>
            </w:tcBorders>
            <w:vAlign w:val="bottom"/>
          </w:tcPr>
          <w:p w14:paraId="39E7AC83" w14:textId="0C121581" w:rsidR="000D1C5D" w:rsidRPr="00B93EB8" w:rsidRDefault="000D1C5D" w:rsidP="000D1C5D">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146,042</w:t>
            </w:r>
          </w:p>
        </w:tc>
      </w:tr>
      <w:tr w:rsidR="000D1C5D" w:rsidRPr="00B93EB8" w14:paraId="021BC8F8" w14:textId="77777777" w:rsidTr="00284E76">
        <w:trPr>
          <w:cantSplit/>
        </w:trPr>
        <w:tc>
          <w:tcPr>
            <w:tcW w:w="3047" w:type="dxa"/>
            <w:tcBorders>
              <w:top w:val="nil"/>
              <w:left w:val="nil"/>
              <w:bottom w:val="nil"/>
              <w:right w:val="nil"/>
            </w:tcBorders>
            <w:vAlign w:val="center"/>
          </w:tcPr>
          <w:p w14:paraId="1C3F11F2" w14:textId="77777777" w:rsidR="000D1C5D" w:rsidRPr="00B93EB8" w:rsidRDefault="000D1C5D" w:rsidP="000D1C5D">
            <w:pPr>
              <w:spacing w:before="60" w:after="30" w:line="276" w:lineRule="auto"/>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Total</w:t>
            </w:r>
            <w:proofErr w:type="spellEnd"/>
            <w:r w:rsidRPr="00B93EB8">
              <w:rPr>
                <w:rFonts w:ascii="Arial" w:hAnsi="Arial" w:cs="Arial"/>
                <w:color w:val="000000" w:themeColor="text1"/>
                <w:sz w:val="16"/>
                <w:szCs w:val="16"/>
                <w:cs/>
                <w:lang w:val="en-US"/>
              </w:rPr>
              <w:t xml:space="preserve"> </w:t>
            </w:r>
          </w:p>
        </w:tc>
        <w:tc>
          <w:tcPr>
            <w:tcW w:w="1440" w:type="dxa"/>
            <w:tcBorders>
              <w:top w:val="nil"/>
              <w:left w:val="nil"/>
              <w:bottom w:val="nil"/>
              <w:right w:val="nil"/>
            </w:tcBorders>
            <w:vAlign w:val="center"/>
          </w:tcPr>
          <w:p w14:paraId="3AA0401D" w14:textId="77777777" w:rsidR="000D1C5D" w:rsidRPr="00B93EB8" w:rsidRDefault="000D1C5D" w:rsidP="000D1C5D">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0C87227" w14:textId="5516C067" w:rsidR="000D1C5D" w:rsidRPr="00B93EB8" w:rsidRDefault="0055273A" w:rsidP="000D1C5D">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7,770,872</w:t>
            </w:r>
          </w:p>
        </w:tc>
        <w:tc>
          <w:tcPr>
            <w:tcW w:w="1169" w:type="dxa"/>
            <w:tcBorders>
              <w:top w:val="nil"/>
              <w:left w:val="nil"/>
              <w:bottom w:val="nil"/>
              <w:right w:val="nil"/>
            </w:tcBorders>
            <w:vAlign w:val="bottom"/>
          </w:tcPr>
          <w:p w14:paraId="14CFFEF0" w14:textId="30B4CF2A" w:rsidR="000D1C5D" w:rsidRPr="00B93EB8" w:rsidRDefault="000D1C5D" w:rsidP="000D1C5D">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7,901,042</w:t>
            </w:r>
          </w:p>
        </w:tc>
        <w:tc>
          <w:tcPr>
            <w:tcW w:w="1140" w:type="dxa"/>
            <w:tcBorders>
              <w:top w:val="nil"/>
              <w:left w:val="nil"/>
              <w:bottom w:val="nil"/>
              <w:right w:val="nil"/>
            </w:tcBorders>
            <w:vAlign w:val="bottom"/>
          </w:tcPr>
          <w:p w14:paraId="0A73FC95" w14:textId="196E2FCD" w:rsidR="000D1C5D" w:rsidRPr="00B93EB8" w:rsidRDefault="00E76212" w:rsidP="000D1C5D">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7,770,872</w:t>
            </w:r>
          </w:p>
        </w:tc>
        <w:tc>
          <w:tcPr>
            <w:tcW w:w="1176" w:type="dxa"/>
            <w:tcBorders>
              <w:top w:val="nil"/>
              <w:left w:val="nil"/>
              <w:bottom w:val="nil"/>
              <w:right w:val="nil"/>
            </w:tcBorders>
            <w:vAlign w:val="bottom"/>
          </w:tcPr>
          <w:p w14:paraId="1EAD86DF" w14:textId="2CCFA42C" w:rsidR="000D1C5D" w:rsidRPr="00B93EB8" w:rsidRDefault="000D1C5D" w:rsidP="000D1C5D">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7,901,042</w:t>
            </w:r>
          </w:p>
        </w:tc>
      </w:tr>
    </w:tbl>
    <w:p w14:paraId="239EFCCA" w14:textId="1D4EF284" w:rsidR="0092533E" w:rsidRPr="00B93EB8" w:rsidRDefault="0092533E" w:rsidP="00F02EEE">
      <w:pPr>
        <w:ind w:left="441"/>
        <w:rPr>
          <w:rFonts w:ascii="Arial" w:hAnsi="Arial" w:cs="Arial"/>
          <w:color w:val="000000" w:themeColor="text1"/>
          <w:sz w:val="14"/>
          <w:szCs w:val="14"/>
          <w:lang w:val="en-US"/>
        </w:rPr>
      </w:pPr>
    </w:p>
    <w:p w14:paraId="78BA7F33" w14:textId="77777777" w:rsidR="00DE733F" w:rsidRPr="00B93EB8" w:rsidRDefault="00DE733F" w:rsidP="00F02EEE">
      <w:pPr>
        <w:ind w:left="441"/>
        <w:rPr>
          <w:rFonts w:ascii="Arial" w:hAnsi="Arial" w:cs="Arial"/>
          <w:color w:val="000000" w:themeColor="text1"/>
          <w:sz w:val="14"/>
          <w:szCs w:val="14"/>
          <w:lang w:val="en-US"/>
        </w:rPr>
      </w:pPr>
    </w:p>
    <w:p w14:paraId="6A491C0E" w14:textId="77777777" w:rsidR="002565BE" w:rsidRPr="00B93EB8" w:rsidRDefault="002565BE" w:rsidP="00F02EEE">
      <w:pPr>
        <w:ind w:left="441"/>
        <w:rPr>
          <w:rFonts w:ascii="Arial" w:hAnsi="Arial" w:cs="Arial"/>
          <w:color w:val="000000" w:themeColor="text1"/>
          <w:sz w:val="14"/>
          <w:szCs w:val="14"/>
          <w:lang w:val="en-US"/>
        </w:rPr>
      </w:pPr>
    </w:p>
    <w:p w14:paraId="79215AB9" w14:textId="77777777" w:rsidR="0057081F" w:rsidRPr="00B93EB8" w:rsidRDefault="0057081F" w:rsidP="00B014C7">
      <w:pPr>
        <w:rPr>
          <w:rFonts w:ascii="Arial" w:hAnsi="Arial" w:cs="Arial"/>
          <w:color w:val="000000" w:themeColor="text1"/>
          <w:sz w:val="14"/>
          <w:szCs w:val="14"/>
          <w:lang w:val="en-US"/>
        </w:rPr>
      </w:pPr>
    </w:p>
    <w:p w14:paraId="65D14360" w14:textId="77777777" w:rsidR="0057081F" w:rsidRPr="00B93EB8" w:rsidRDefault="0057081F" w:rsidP="00B014C7">
      <w:pPr>
        <w:rPr>
          <w:rFonts w:ascii="Arial" w:hAnsi="Arial" w:cs="Arial"/>
          <w:color w:val="000000" w:themeColor="text1"/>
          <w:sz w:val="14"/>
          <w:szCs w:val="14"/>
          <w:lang w:val="en-US"/>
        </w:rPr>
      </w:pPr>
    </w:p>
    <w:p w14:paraId="6C913B73" w14:textId="77777777" w:rsidR="0057081F" w:rsidRPr="00B93EB8" w:rsidRDefault="0057081F" w:rsidP="00B014C7">
      <w:pPr>
        <w:rPr>
          <w:rFonts w:ascii="Arial" w:hAnsi="Arial" w:cs="Arial"/>
          <w:color w:val="000000" w:themeColor="text1"/>
          <w:sz w:val="14"/>
          <w:szCs w:val="14"/>
          <w:lang w:val="en-US"/>
        </w:rPr>
      </w:pPr>
    </w:p>
    <w:p w14:paraId="6D219561" w14:textId="77777777" w:rsidR="0057081F" w:rsidRPr="00B93EB8" w:rsidRDefault="0057081F" w:rsidP="00B014C7">
      <w:pPr>
        <w:rPr>
          <w:rFonts w:ascii="Arial" w:hAnsi="Arial" w:cs="Arial"/>
          <w:color w:val="000000" w:themeColor="text1"/>
          <w:sz w:val="14"/>
          <w:szCs w:val="14"/>
          <w:lang w:val="en-US"/>
        </w:rPr>
      </w:pPr>
    </w:p>
    <w:p w14:paraId="4798A04C" w14:textId="3BD00F3B" w:rsidR="004F39FD" w:rsidRPr="00B93EB8" w:rsidRDefault="004F39FD" w:rsidP="00B014C7">
      <w:pPr>
        <w:rPr>
          <w:rFonts w:ascii="Arial" w:hAnsi="Arial" w:cs="Arial"/>
          <w:color w:val="000000" w:themeColor="text1"/>
          <w:sz w:val="14"/>
          <w:szCs w:val="14"/>
          <w:lang w:val="en-US"/>
        </w:rPr>
      </w:pPr>
    </w:p>
    <w:p w14:paraId="2F581A46" w14:textId="4338CFDE" w:rsidR="003746F7" w:rsidRPr="00B93EB8" w:rsidRDefault="00111455" w:rsidP="00710A91">
      <w:pPr>
        <w:spacing w:line="360" w:lineRule="auto"/>
        <w:ind w:left="426"/>
        <w:jc w:val="thaiDistribute"/>
        <w:rPr>
          <w:rFonts w:ascii="Arial" w:hAnsi="Arial" w:cs="Arial"/>
          <w:color w:val="000000" w:themeColor="text1"/>
          <w:sz w:val="19"/>
          <w:szCs w:val="19"/>
          <w:lang w:val="en-GB"/>
        </w:rPr>
      </w:pPr>
      <w:r w:rsidRPr="00B93EB8">
        <w:rPr>
          <w:rFonts w:ascii="Arial" w:hAnsi="Arial" w:cs="Arial"/>
          <w:color w:val="000000" w:themeColor="text1"/>
          <w:sz w:val="19"/>
          <w:szCs w:val="19"/>
          <w:lang w:val="en-GB"/>
        </w:rPr>
        <w:lastRenderedPageBreak/>
        <w:t xml:space="preserve">Significant balances with related </w:t>
      </w:r>
      <w:r w:rsidR="00DA45EF" w:rsidRPr="00B93EB8">
        <w:rPr>
          <w:rFonts w:ascii="Arial" w:hAnsi="Arial" w:cs="Arial"/>
          <w:color w:val="000000" w:themeColor="text1"/>
          <w:sz w:val="19"/>
          <w:szCs w:val="19"/>
          <w:lang w:val="en-GB"/>
        </w:rPr>
        <w:t>companie</w:t>
      </w:r>
      <w:r w:rsidRPr="00B93EB8">
        <w:rPr>
          <w:rFonts w:ascii="Arial" w:hAnsi="Arial" w:cs="Arial"/>
          <w:color w:val="000000" w:themeColor="text1"/>
          <w:sz w:val="19"/>
          <w:szCs w:val="19"/>
          <w:lang w:val="en-GB"/>
        </w:rPr>
        <w:t xml:space="preserve">s </w:t>
      </w:r>
      <w:r w:rsidR="00B31464" w:rsidRPr="00B93EB8">
        <w:rPr>
          <w:rFonts w:ascii="Arial" w:hAnsi="Arial" w:cs="Arial"/>
          <w:color w:val="000000" w:themeColor="text1"/>
          <w:sz w:val="19"/>
          <w:szCs w:val="19"/>
          <w:lang w:val="en-GB"/>
        </w:rPr>
        <w:t xml:space="preserve">as </w:t>
      </w:r>
      <w:r w:rsidR="00DF3C94" w:rsidRPr="00B93EB8">
        <w:rPr>
          <w:rFonts w:ascii="Arial" w:hAnsi="Arial" w:cs="Arial"/>
          <w:color w:val="000000" w:themeColor="text1"/>
          <w:sz w:val="19"/>
          <w:szCs w:val="19"/>
          <w:lang w:val="en-GB"/>
        </w:rPr>
        <w:t>of</w:t>
      </w:r>
      <w:r w:rsidR="00B31464" w:rsidRPr="00B93EB8">
        <w:rPr>
          <w:rFonts w:ascii="Arial" w:hAnsi="Arial" w:cs="Arial"/>
          <w:color w:val="000000" w:themeColor="text1"/>
          <w:sz w:val="19"/>
          <w:szCs w:val="19"/>
          <w:lang w:val="en-GB"/>
        </w:rPr>
        <w:t xml:space="preserve"> </w:t>
      </w:r>
      <w:r w:rsidR="00CF284E" w:rsidRPr="00B93EB8">
        <w:rPr>
          <w:rFonts w:ascii="Arial" w:hAnsi="Arial" w:cs="Arial"/>
          <w:color w:val="000000" w:themeColor="text1"/>
          <w:sz w:val="19"/>
          <w:szCs w:val="19"/>
          <w:lang w:val="en-GB"/>
        </w:rPr>
        <w:t xml:space="preserve">31 March 2025 </w:t>
      </w:r>
      <w:r w:rsidR="00B31464" w:rsidRPr="00B93EB8">
        <w:rPr>
          <w:rFonts w:ascii="Arial" w:hAnsi="Arial" w:cs="Arial"/>
          <w:color w:val="000000" w:themeColor="text1"/>
          <w:sz w:val="19"/>
          <w:szCs w:val="19"/>
          <w:lang w:val="en-GB"/>
        </w:rPr>
        <w:t xml:space="preserve">and 31 December </w:t>
      </w:r>
      <w:r w:rsidR="005422C4" w:rsidRPr="00B93EB8">
        <w:rPr>
          <w:rFonts w:ascii="Arial" w:hAnsi="Arial" w:cs="Arial"/>
          <w:color w:val="000000" w:themeColor="text1"/>
          <w:sz w:val="19"/>
          <w:szCs w:val="19"/>
          <w:lang w:val="en-GB"/>
        </w:rPr>
        <w:t>20</w:t>
      </w:r>
      <w:r w:rsidR="005C0C39" w:rsidRPr="00B93EB8">
        <w:rPr>
          <w:rFonts w:ascii="Arial" w:hAnsi="Arial" w:cs="Arial"/>
          <w:color w:val="000000" w:themeColor="text1"/>
          <w:sz w:val="19"/>
          <w:szCs w:val="19"/>
          <w:lang w:val="en-GB"/>
        </w:rPr>
        <w:t>2</w:t>
      </w:r>
      <w:r w:rsidR="00CF284E" w:rsidRPr="00B93EB8">
        <w:rPr>
          <w:rFonts w:ascii="Arial" w:hAnsi="Arial" w:cs="Arial"/>
          <w:color w:val="000000" w:themeColor="text1"/>
          <w:sz w:val="19"/>
          <w:szCs w:val="19"/>
          <w:lang w:val="en-GB"/>
        </w:rPr>
        <w:t>4</w:t>
      </w:r>
      <w:r w:rsidR="00B31464" w:rsidRPr="00B93EB8">
        <w:rPr>
          <w:rFonts w:ascii="Arial" w:hAnsi="Arial" w:cs="Arial"/>
          <w:color w:val="000000" w:themeColor="text1"/>
          <w:sz w:val="19"/>
          <w:szCs w:val="19"/>
          <w:lang w:val="en-GB"/>
        </w:rPr>
        <w:t xml:space="preserve"> </w:t>
      </w:r>
      <w:r w:rsidRPr="00B93EB8">
        <w:rPr>
          <w:rFonts w:ascii="Arial" w:hAnsi="Arial" w:cs="Arial"/>
          <w:color w:val="000000" w:themeColor="text1"/>
          <w:sz w:val="19"/>
          <w:szCs w:val="19"/>
          <w:lang w:val="en-GB"/>
        </w:rPr>
        <w:t>consist of:</w:t>
      </w:r>
    </w:p>
    <w:p w14:paraId="47E20DF8" w14:textId="77777777" w:rsidR="00AB0C3C" w:rsidRPr="00CA2EB4" w:rsidRDefault="00AB0C3C" w:rsidP="00710A91">
      <w:pPr>
        <w:spacing w:line="360" w:lineRule="auto"/>
        <w:ind w:left="426"/>
        <w:jc w:val="thaiDistribute"/>
        <w:rPr>
          <w:rFonts w:ascii="Arial" w:hAnsi="Arial" w:cs="Arial"/>
          <w:color w:val="000000" w:themeColor="text1"/>
          <w:sz w:val="19"/>
          <w:szCs w:val="19"/>
          <w:lang w:val="en-GB"/>
        </w:rPr>
      </w:pPr>
    </w:p>
    <w:tbl>
      <w:tblPr>
        <w:tblW w:w="9043" w:type="dxa"/>
        <w:tblInd w:w="350" w:type="dxa"/>
        <w:tblLayout w:type="fixed"/>
        <w:tblLook w:val="0000" w:firstRow="0" w:lastRow="0" w:firstColumn="0" w:lastColumn="0" w:noHBand="0" w:noVBand="0"/>
      </w:tblPr>
      <w:tblGrid>
        <w:gridCol w:w="3023"/>
        <w:gridCol w:w="275"/>
        <w:gridCol w:w="1439"/>
        <w:gridCol w:w="1438"/>
        <w:gridCol w:w="1441"/>
        <w:gridCol w:w="1427"/>
      </w:tblGrid>
      <w:tr w:rsidR="001908CB" w:rsidRPr="00B93EB8" w14:paraId="20B4D37B" w14:textId="77777777" w:rsidTr="006E4E79">
        <w:trPr>
          <w:trHeight w:val="261"/>
          <w:tblHeader/>
        </w:trPr>
        <w:tc>
          <w:tcPr>
            <w:tcW w:w="3298" w:type="dxa"/>
            <w:gridSpan w:val="2"/>
          </w:tcPr>
          <w:p w14:paraId="61F4AC45" w14:textId="77777777" w:rsidR="003A15F8" w:rsidRPr="00B93EB8" w:rsidRDefault="003A15F8" w:rsidP="006E4E79">
            <w:pPr>
              <w:spacing w:before="30" w:after="30" w:line="276" w:lineRule="auto"/>
              <w:contextualSpacing/>
              <w:jc w:val="both"/>
              <w:rPr>
                <w:rFonts w:ascii="Arial" w:hAnsi="Arial" w:cs="Arial"/>
                <w:color w:val="000000" w:themeColor="text1"/>
                <w:sz w:val="16"/>
                <w:szCs w:val="16"/>
                <w:cs/>
                <w:lang w:val="en-US"/>
              </w:rPr>
            </w:pPr>
          </w:p>
        </w:tc>
        <w:tc>
          <w:tcPr>
            <w:tcW w:w="2877" w:type="dxa"/>
            <w:gridSpan w:val="2"/>
          </w:tcPr>
          <w:p w14:paraId="0281BFCB" w14:textId="77777777" w:rsidR="003A15F8" w:rsidRPr="00B93EB8"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2868" w:type="dxa"/>
            <w:gridSpan w:val="2"/>
            <w:vAlign w:val="bottom"/>
          </w:tcPr>
          <w:p w14:paraId="46A7715D" w14:textId="7FB538D0" w:rsidR="003A15F8" w:rsidRPr="00B93EB8" w:rsidRDefault="003A15F8" w:rsidP="006E4E79">
            <w:pPr>
              <w:spacing w:before="30" w:after="30" w:line="276" w:lineRule="auto"/>
              <w:ind w:left="-108"/>
              <w:contextualSpacing/>
              <w:jc w:val="right"/>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w:t>
            </w:r>
            <w:proofErr w:type="spellStart"/>
            <w:r w:rsidRPr="00B93EB8">
              <w:rPr>
                <w:rFonts w:ascii="Arial" w:hAnsi="Arial" w:cs="Arial"/>
                <w:color w:val="000000" w:themeColor="text1"/>
                <w:sz w:val="16"/>
                <w:szCs w:val="16"/>
                <w:cs/>
                <w:lang w:val="en-US"/>
              </w:rPr>
              <w:t>Unit</w:t>
            </w:r>
            <w:proofErr w:type="spellEnd"/>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Baht</w:t>
            </w:r>
            <w:proofErr w:type="spellEnd"/>
            <w:r w:rsidRPr="00B93EB8">
              <w:rPr>
                <w:rFonts w:ascii="Arial" w:hAnsi="Arial" w:cs="Arial"/>
                <w:color w:val="000000" w:themeColor="text1"/>
                <w:sz w:val="16"/>
                <w:szCs w:val="16"/>
                <w:cs/>
                <w:lang w:val="en-US"/>
              </w:rPr>
              <w:t>)</w:t>
            </w:r>
          </w:p>
        </w:tc>
      </w:tr>
      <w:tr w:rsidR="001908CB" w:rsidRPr="00B93EB8" w14:paraId="1872C014" w14:textId="77777777" w:rsidTr="006E4E79">
        <w:trPr>
          <w:tblHeader/>
        </w:trPr>
        <w:tc>
          <w:tcPr>
            <w:tcW w:w="3298" w:type="dxa"/>
            <w:gridSpan w:val="2"/>
            <w:vAlign w:val="center"/>
          </w:tcPr>
          <w:p w14:paraId="5421E63B" w14:textId="77777777" w:rsidR="003A15F8" w:rsidRPr="00B93EB8"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2877" w:type="dxa"/>
            <w:gridSpan w:val="2"/>
            <w:vAlign w:val="center"/>
          </w:tcPr>
          <w:p w14:paraId="338A4964" w14:textId="463EC22D" w:rsidR="003A15F8" w:rsidRPr="00B93EB8" w:rsidRDefault="003A15F8" w:rsidP="006E4E79">
            <w:pPr>
              <w:pBdr>
                <w:bottom w:val="single" w:sz="4" w:space="1" w:color="auto"/>
              </w:pBdr>
              <w:spacing w:before="30" w:after="30" w:line="276" w:lineRule="auto"/>
              <w:contextualSpacing/>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GB"/>
              </w:rPr>
              <w:t xml:space="preserve">Consolidated </w:t>
            </w:r>
            <w:r w:rsidR="00CA1126" w:rsidRPr="00B93EB8">
              <w:rPr>
                <w:rFonts w:ascii="Arial" w:hAnsi="Arial" w:cs="Arial"/>
                <w:color w:val="000000" w:themeColor="text1"/>
                <w:sz w:val="16"/>
                <w:szCs w:val="16"/>
                <w:lang w:val="en-GB"/>
              </w:rPr>
              <w:t xml:space="preserve">                   </w:t>
            </w:r>
            <w:r w:rsidR="00AB0C3C" w:rsidRPr="00B93EB8">
              <w:rPr>
                <w:rFonts w:ascii="Arial" w:hAnsi="Arial" w:cs="Arial"/>
                <w:color w:val="000000" w:themeColor="text1"/>
                <w:sz w:val="16"/>
                <w:szCs w:val="16"/>
                <w:lang w:val="en-GB"/>
              </w:rPr>
              <w:br/>
            </w:r>
            <w:r w:rsidR="006F574B" w:rsidRPr="00B93EB8">
              <w:rPr>
                <w:rFonts w:ascii="Arial" w:hAnsi="Arial" w:cs="Arial"/>
                <w:color w:val="000000" w:themeColor="text1"/>
                <w:sz w:val="16"/>
                <w:szCs w:val="16"/>
                <w:lang w:val="en-US"/>
              </w:rPr>
              <w:t xml:space="preserve">financial </w:t>
            </w:r>
            <w:r w:rsidR="00481587" w:rsidRPr="00B93EB8">
              <w:rPr>
                <w:rFonts w:ascii="Arial" w:hAnsi="Arial" w:cs="Arial"/>
                <w:color w:val="000000" w:themeColor="text1"/>
                <w:sz w:val="16"/>
                <w:szCs w:val="16"/>
                <w:lang w:val="en-US"/>
              </w:rPr>
              <w:t>information</w:t>
            </w:r>
          </w:p>
        </w:tc>
        <w:tc>
          <w:tcPr>
            <w:tcW w:w="2868" w:type="dxa"/>
            <w:gridSpan w:val="2"/>
            <w:vAlign w:val="center"/>
          </w:tcPr>
          <w:p w14:paraId="5B2E40A4" w14:textId="3DD14186" w:rsidR="003A15F8" w:rsidRPr="00B93EB8" w:rsidRDefault="003A15F8" w:rsidP="006E4E79">
            <w:pPr>
              <w:pBdr>
                <w:bottom w:val="single" w:sz="4" w:space="1" w:color="auto"/>
              </w:pBdr>
              <w:spacing w:before="30" w:after="30" w:line="276" w:lineRule="auto"/>
              <w:ind w:left="-12" w:right="36"/>
              <w:contextualSpacing/>
              <w:jc w:val="center"/>
              <w:rPr>
                <w:rFonts w:ascii="Arial" w:hAnsi="Arial" w:cs="Arial"/>
                <w:color w:val="000000" w:themeColor="text1"/>
                <w:sz w:val="16"/>
                <w:szCs w:val="16"/>
                <w:lang w:val="en-US"/>
              </w:rPr>
            </w:pPr>
            <w:proofErr w:type="spellStart"/>
            <w:r w:rsidRPr="00B93EB8">
              <w:rPr>
                <w:rFonts w:ascii="Arial" w:hAnsi="Arial" w:cs="Arial"/>
                <w:color w:val="000000" w:themeColor="text1"/>
                <w:sz w:val="16"/>
                <w:szCs w:val="16"/>
                <w:cs/>
                <w:lang w:val="en-US"/>
              </w:rPr>
              <w:t>Separate</w:t>
            </w:r>
            <w:proofErr w:type="spellEnd"/>
            <w:r w:rsidRPr="00B93EB8">
              <w:rPr>
                <w:rFonts w:ascii="Arial" w:hAnsi="Arial" w:cs="Arial"/>
                <w:color w:val="000000" w:themeColor="text1"/>
                <w:sz w:val="16"/>
                <w:szCs w:val="16"/>
                <w:cs/>
                <w:lang w:val="en-US"/>
              </w:rPr>
              <w:t xml:space="preserve"> </w:t>
            </w:r>
            <w:r w:rsidR="00CA1126" w:rsidRPr="00B93EB8">
              <w:rPr>
                <w:rFonts w:ascii="Arial" w:hAnsi="Arial" w:cs="Arial"/>
                <w:color w:val="000000" w:themeColor="text1"/>
                <w:sz w:val="16"/>
                <w:szCs w:val="16"/>
                <w:cs/>
                <w:lang w:val="en-US"/>
              </w:rPr>
              <w:t xml:space="preserve">                                      </w:t>
            </w:r>
            <w:r w:rsidR="006F574B" w:rsidRPr="00B93EB8">
              <w:rPr>
                <w:rFonts w:ascii="Arial" w:hAnsi="Arial" w:cs="Arial"/>
                <w:color w:val="000000" w:themeColor="text1"/>
                <w:sz w:val="16"/>
                <w:szCs w:val="16"/>
                <w:lang w:val="en-US"/>
              </w:rPr>
              <w:t xml:space="preserve">financial </w:t>
            </w:r>
            <w:r w:rsidR="00481587" w:rsidRPr="00B93EB8">
              <w:rPr>
                <w:rFonts w:ascii="Arial" w:hAnsi="Arial" w:cs="Arial"/>
                <w:color w:val="000000" w:themeColor="text1"/>
                <w:sz w:val="16"/>
                <w:szCs w:val="16"/>
                <w:lang w:val="en-US"/>
              </w:rPr>
              <w:t>information</w:t>
            </w:r>
          </w:p>
        </w:tc>
      </w:tr>
      <w:tr w:rsidR="00EC13B2" w:rsidRPr="00B93EB8" w14:paraId="1CE7EE3E" w14:textId="77777777" w:rsidTr="006E4E79">
        <w:trPr>
          <w:trHeight w:val="522"/>
          <w:tblHeader/>
        </w:trPr>
        <w:tc>
          <w:tcPr>
            <w:tcW w:w="3023" w:type="dxa"/>
          </w:tcPr>
          <w:p w14:paraId="053F7358" w14:textId="77777777" w:rsidR="00EC13B2" w:rsidRPr="00B93EB8" w:rsidRDefault="00EC13B2" w:rsidP="00EC13B2">
            <w:pPr>
              <w:spacing w:before="30" w:after="30" w:line="276" w:lineRule="auto"/>
              <w:contextualSpacing/>
              <w:jc w:val="both"/>
              <w:rPr>
                <w:rFonts w:ascii="Arial" w:hAnsi="Arial" w:cs="Arial"/>
                <w:color w:val="000000" w:themeColor="text1"/>
                <w:sz w:val="16"/>
                <w:szCs w:val="16"/>
                <w:lang w:val="en-GB"/>
              </w:rPr>
            </w:pPr>
          </w:p>
        </w:tc>
        <w:tc>
          <w:tcPr>
            <w:tcW w:w="275" w:type="dxa"/>
            <w:vAlign w:val="bottom"/>
          </w:tcPr>
          <w:p w14:paraId="6E38B3A8" w14:textId="7845DD47" w:rsidR="00EC13B2" w:rsidRPr="00B93EB8" w:rsidRDefault="00EC13B2" w:rsidP="00EC13B2">
            <w:pPr>
              <w:spacing w:before="30" w:after="30" w:line="276" w:lineRule="auto"/>
              <w:contextualSpacing/>
              <w:rPr>
                <w:rFonts w:ascii="Arial" w:hAnsi="Arial" w:cs="Arial"/>
                <w:color w:val="000000" w:themeColor="text1"/>
                <w:sz w:val="16"/>
                <w:szCs w:val="16"/>
                <w:lang w:val="en-GB"/>
              </w:rPr>
            </w:pPr>
          </w:p>
        </w:tc>
        <w:tc>
          <w:tcPr>
            <w:tcW w:w="1439" w:type="dxa"/>
            <w:vAlign w:val="bottom"/>
          </w:tcPr>
          <w:p w14:paraId="1051392F" w14:textId="73C9B25C" w:rsidR="00EC13B2" w:rsidRPr="00B93EB8"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B93EB8">
              <w:rPr>
                <w:rFonts w:ascii="Arial" w:hAnsi="Arial" w:cs="Arial"/>
                <w:color w:val="000000" w:themeColor="text1"/>
                <w:sz w:val="16"/>
                <w:szCs w:val="16"/>
                <w:lang w:val="en-GB"/>
              </w:rPr>
              <w:t>31 March</w:t>
            </w:r>
            <w:r w:rsidRPr="00B93EB8">
              <w:rPr>
                <w:rFonts w:ascii="Arial" w:hAnsi="Arial" w:cs="Arial"/>
                <w:color w:val="000000" w:themeColor="text1"/>
                <w:sz w:val="16"/>
                <w:szCs w:val="16"/>
                <w:cs/>
                <w:lang w:val="en-US"/>
              </w:rPr>
              <w:br/>
            </w:r>
            <w:r w:rsidRPr="00B93EB8">
              <w:rPr>
                <w:rFonts w:ascii="Arial" w:hAnsi="Arial" w:cs="Arial"/>
                <w:color w:val="000000" w:themeColor="text1"/>
                <w:sz w:val="16"/>
                <w:szCs w:val="16"/>
                <w:lang w:val="en-GB"/>
              </w:rPr>
              <w:t>2025</w:t>
            </w:r>
          </w:p>
        </w:tc>
        <w:tc>
          <w:tcPr>
            <w:tcW w:w="1438" w:type="dxa"/>
            <w:vAlign w:val="bottom"/>
          </w:tcPr>
          <w:p w14:paraId="170B6B03" w14:textId="0D711364" w:rsidR="00EC13B2" w:rsidRPr="00B93EB8"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31 December </w:t>
            </w:r>
            <w:r w:rsidRPr="00B93EB8">
              <w:rPr>
                <w:rFonts w:ascii="Arial" w:hAnsi="Arial" w:cs="Arial"/>
                <w:color w:val="000000" w:themeColor="text1"/>
                <w:sz w:val="16"/>
                <w:szCs w:val="16"/>
                <w:lang w:val="en-US"/>
              </w:rPr>
              <w:br/>
              <w:t>2024</w:t>
            </w:r>
          </w:p>
        </w:tc>
        <w:tc>
          <w:tcPr>
            <w:tcW w:w="1441" w:type="dxa"/>
            <w:vAlign w:val="bottom"/>
          </w:tcPr>
          <w:p w14:paraId="2C1508A4" w14:textId="4604FEF6" w:rsidR="00EC13B2" w:rsidRPr="00B93EB8"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B93EB8">
              <w:rPr>
                <w:rFonts w:ascii="Arial" w:hAnsi="Arial" w:cs="Arial"/>
                <w:color w:val="000000" w:themeColor="text1"/>
                <w:sz w:val="16"/>
                <w:szCs w:val="16"/>
                <w:lang w:val="en-GB"/>
              </w:rPr>
              <w:t>31 March</w:t>
            </w:r>
            <w:r w:rsidRPr="00B93EB8">
              <w:rPr>
                <w:rFonts w:ascii="Arial" w:hAnsi="Arial" w:cs="Arial"/>
                <w:color w:val="000000" w:themeColor="text1"/>
                <w:sz w:val="16"/>
                <w:szCs w:val="16"/>
                <w:cs/>
                <w:lang w:val="en-US"/>
              </w:rPr>
              <w:br/>
            </w:r>
            <w:r w:rsidRPr="00B93EB8">
              <w:rPr>
                <w:rFonts w:ascii="Arial" w:hAnsi="Arial" w:cs="Arial"/>
                <w:color w:val="000000" w:themeColor="text1"/>
                <w:sz w:val="16"/>
                <w:szCs w:val="16"/>
                <w:lang w:val="en-GB"/>
              </w:rPr>
              <w:t>2025</w:t>
            </w:r>
          </w:p>
        </w:tc>
        <w:tc>
          <w:tcPr>
            <w:tcW w:w="1427" w:type="dxa"/>
            <w:vAlign w:val="bottom"/>
          </w:tcPr>
          <w:p w14:paraId="3DF9380C" w14:textId="07809A49" w:rsidR="00EC13B2" w:rsidRPr="00B93EB8"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B93EB8">
              <w:rPr>
                <w:rFonts w:ascii="Arial" w:hAnsi="Arial" w:cs="Arial"/>
                <w:color w:val="000000" w:themeColor="text1"/>
                <w:sz w:val="16"/>
                <w:szCs w:val="16"/>
                <w:lang w:val="en-US"/>
              </w:rPr>
              <w:t xml:space="preserve">31 December </w:t>
            </w:r>
            <w:r w:rsidRPr="00B93EB8">
              <w:rPr>
                <w:rFonts w:ascii="Arial" w:hAnsi="Arial" w:cs="Arial"/>
                <w:color w:val="000000" w:themeColor="text1"/>
                <w:sz w:val="16"/>
                <w:szCs w:val="16"/>
                <w:lang w:val="en-US"/>
              </w:rPr>
              <w:br/>
              <w:t>2024</w:t>
            </w:r>
          </w:p>
        </w:tc>
      </w:tr>
      <w:tr w:rsidR="001908CB" w:rsidRPr="00B93EB8" w14:paraId="4DC272A2" w14:textId="77777777" w:rsidTr="006E4E79">
        <w:tc>
          <w:tcPr>
            <w:tcW w:w="3023" w:type="dxa"/>
            <w:vAlign w:val="bottom"/>
          </w:tcPr>
          <w:p w14:paraId="21DC7790" w14:textId="1B393433" w:rsidR="003A15F8" w:rsidRPr="00B93EB8" w:rsidRDefault="003A15F8" w:rsidP="006E4E79">
            <w:pPr>
              <w:spacing w:before="30" w:after="30" w:line="276" w:lineRule="auto"/>
              <w:ind w:right="-108"/>
              <w:contextualSpacing/>
              <w:rPr>
                <w:rFonts w:ascii="Arial" w:hAnsi="Arial" w:cs="Arial"/>
                <w:color w:val="000000" w:themeColor="text1"/>
                <w:sz w:val="16"/>
                <w:szCs w:val="16"/>
                <w:u w:val="single"/>
                <w:lang w:val="en-US"/>
              </w:rPr>
            </w:pPr>
          </w:p>
        </w:tc>
        <w:tc>
          <w:tcPr>
            <w:tcW w:w="275" w:type="dxa"/>
            <w:vAlign w:val="bottom"/>
          </w:tcPr>
          <w:p w14:paraId="21E39A51" w14:textId="77777777" w:rsidR="003A15F8" w:rsidRPr="00B93EB8" w:rsidRDefault="003A15F8" w:rsidP="006E4E79">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33A3E873" w14:textId="77777777" w:rsidR="003A15F8" w:rsidRPr="00B93EB8"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1438" w:type="dxa"/>
            <w:vAlign w:val="bottom"/>
          </w:tcPr>
          <w:p w14:paraId="32194125" w14:textId="77777777" w:rsidR="003A15F8" w:rsidRPr="00B93EB8" w:rsidRDefault="003A15F8" w:rsidP="006E4E79">
            <w:pPr>
              <w:spacing w:before="30" w:after="30" w:line="276" w:lineRule="auto"/>
              <w:contextualSpacing/>
              <w:jc w:val="right"/>
              <w:rPr>
                <w:rFonts w:ascii="Arial" w:hAnsi="Arial" w:cs="Arial"/>
                <w:color w:val="000000" w:themeColor="text1"/>
                <w:sz w:val="16"/>
                <w:szCs w:val="16"/>
                <w:cs/>
                <w:lang w:val="en-US"/>
              </w:rPr>
            </w:pPr>
          </w:p>
        </w:tc>
        <w:tc>
          <w:tcPr>
            <w:tcW w:w="1441" w:type="dxa"/>
            <w:vAlign w:val="bottom"/>
          </w:tcPr>
          <w:p w14:paraId="0DE4F938" w14:textId="77777777" w:rsidR="003A15F8" w:rsidRPr="00B93EB8" w:rsidRDefault="003A15F8" w:rsidP="006E4E79">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2439857B" w14:textId="77777777" w:rsidR="003A15F8" w:rsidRPr="00B93EB8" w:rsidRDefault="003A15F8" w:rsidP="006E4E79">
            <w:pPr>
              <w:spacing w:before="30" w:after="30" w:line="276" w:lineRule="auto"/>
              <w:contextualSpacing/>
              <w:jc w:val="right"/>
              <w:rPr>
                <w:rFonts w:ascii="Arial" w:hAnsi="Arial" w:cs="Arial"/>
                <w:color w:val="000000" w:themeColor="text1"/>
                <w:sz w:val="16"/>
                <w:szCs w:val="16"/>
                <w:lang w:val="en-US"/>
              </w:rPr>
            </w:pPr>
          </w:p>
        </w:tc>
      </w:tr>
      <w:tr w:rsidR="00D43F14" w:rsidRPr="00B93EB8" w14:paraId="62ABB2C4" w14:textId="77777777" w:rsidTr="006E4E79">
        <w:tc>
          <w:tcPr>
            <w:tcW w:w="3023" w:type="dxa"/>
            <w:tcMar>
              <w:top w:w="28" w:type="dxa"/>
              <w:bottom w:w="28" w:type="dxa"/>
            </w:tcMar>
            <w:vAlign w:val="bottom"/>
          </w:tcPr>
          <w:p w14:paraId="1F8F893C" w14:textId="1E94D8FA" w:rsidR="00D43F14" w:rsidRPr="00B93EB8" w:rsidRDefault="00D43F14" w:rsidP="006E4E79">
            <w:pPr>
              <w:spacing w:before="30" w:after="30" w:line="276" w:lineRule="auto"/>
              <w:ind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Trade accounts receivable</w:t>
            </w:r>
            <w:r w:rsidR="00303AEC" w:rsidRPr="00B93EB8">
              <w:rPr>
                <w:rFonts w:ascii="Arial" w:hAnsi="Arial" w:cs="Arial"/>
                <w:color w:val="000000" w:themeColor="text1"/>
                <w:sz w:val="16"/>
                <w:szCs w:val="16"/>
                <w:u w:val="single"/>
                <w:lang w:val="en-US"/>
              </w:rPr>
              <w:t>:</w:t>
            </w:r>
          </w:p>
        </w:tc>
        <w:tc>
          <w:tcPr>
            <w:tcW w:w="275" w:type="dxa"/>
            <w:tcMar>
              <w:top w:w="28" w:type="dxa"/>
              <w:bottom w:w="28" w:type="dxa"/>
            </w:tcMar>
            <w:vAlign w:val="bottom"/>
          </w:tcPr>
          <w:p w14:paraId="60907F1D" w14:textId="77777777" w:rsidR="00D43F14" w:rsidRPr="00B93EB8" w:rsidRDefault="00D43F14" w:rsidP="006E4E79">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22695DD8" w14:textId="77777777" w:rsidR="00D43F14" w:rsidRPr="00B93EB8" w:rsidRDefault="00D43F14" w:rsidP="006E4E79">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3F41E6EF" w14:textId="77777777" w:rsidR="00D43F14" w:rsidRPr="00B93EB8" w:rsidRDefault="00D43F14" w:rsidP="006E4E79">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5E4532E4" w14:textId="77777777" w:rsidR="00D43F14" w:rsidRPr="00B93EB8" w:rsidRDefault="00D43F14" w:rsidP="006E4E79">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1FBE4D64" w14:textId="77777777" w:rsidR="00D43F14" w:rsidRPr="00B93EB8" w:rsidRDefault="00D43F14" w:rsidP="006E4E79">
            <w:pPr>
              <w:spacing w:before="30" w:after="30" w:line="276" w:lineRule="auto"/>
              <w:contextualSpacing/>
              <w:jc w:val="right"/>
              <w:rPr>
                <w:rFonts w:ascii="Arial" w:hAnsi="Arial" w:cs="Arial"/>
                <w:color w:val="000000" w:themeColor="text1"/>
                <w:sz w:val="16"/>
                <w:szCs w:val="16"/>
                <w:lang w:val="en-US"/>
              </w:rPr>
            </w:pPr>
          </w:p>
        </w:tc>
      </w:tr>
      <w:tr w:rsidR="00AA18C3" w:rsidRPr="00B93EB8" w14:paraId="54826C2D" w14:textId="77777777" w:rsidTr="001B1124">
        <w:tc>
          <w:tcPr>
            <w:tcW w:w="3023" w:type="dxa"/>
            <w:tcMar>
              <w:top w:w="28" w:type="dxa"/>
              <w:bottom w:w="28" w:type="dxa"/>
            </w:tcMar>
            <w:vAlign w:val="bottom"/>
          </w:tcPr>
          <w:p w14:paraId="37B49E79" w14:textId="641BFC12" w:rsidR="00AA18C3" w:rsidRPr="00B93EB8" w:rsidRDefault="00AA18C3" w:rsidP="00AA18C3">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Subsidiaries</w:t>
            </w:r>
          </w:p>
        </w:tc>
        <w:tc>
          <w:tcPr>
            <w:tcW w:w="275" w:type="dxa"/>
            <w:tcMar>
              <w:top w:w="28" w:type="dxa"/>
              <w:bottom w:w="28" w:type="dxa"/>
            </w:tcMar>
            <w:vAlign w:val="bottom"/>
          </w:tcPr>
          <w:p w14:paraId="273057D5" w14:textId="51F922BD" w:rsidR="00AA18C3" w:rsidRPr="00B93EB8"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4A651FC" w14:textId="332C94C1" w:rsidR="00AA18C3" w:rsidRPr="00B93EB8" w:rsidRDefault="00E76212" w:rsidP="001619F8">
            <w:pPr>
              <w:tabs>
                <w:tab w:val="left" w:pos="680"/>
                <w:tab w:val="left" w:pos="890"/>
              </w:tabs>
              <w:jc w:val="right"/>
              <w:rPr>
                <w:rFonts w:ascii="Arial" w:hAnsi="Arial" w:cs="Arial"/>
                <w:cs/>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7BA3EE96" w14:textId="7AD0D213" w:rsidR="00AA18C3" w:rsidRPr="00B93EB8" w:rsidRDefault="00AA18C3" w:rsidP="001619F8">
            <w:pPr>
              <w:tabs>
                <w:tab w:val="left" w:pos="680"/>
                <w:tab w:val="left" w:pos="890"/>
              </w:tabs>
              <w:jc w:val="right"/>
              <w:rPr>
                <w:rFonts w:ascii="Arial" w:hAnsi="Arial" w:cs="Arial"/>
                <w:lang w:val="en-US"/>
              </w:rPr>
            </w:pPr>
            <w:r w:rsidRPr="00B93EB8">
              <w:rPr>
                <w:rFonts w:ascii="Arial" w:hAnsi="Arial" w:cs="Arial"/>
                <w:lang w:val="en-US"/>
              </w:rPr>
              <w:t xml:space="preserve">         -</w:t>
            </w:r>
          </w:p>
        </w:tc>
        <w:tc>
          <w:tcPr>
            <w:tcW w:w="1441" w:type="dxa"/>
            <w:tcMar>
              <w:top w:w="28" w:type="dxa"/>
              <w:bottom w:w="28" w:type="dxa"/>
            </w:tcMar>
            <w:vAlign w:val="bottom"/>
          </w:tcPr>
          <w:p w14:paraId="5B04D99E" w14:textId="0A3C1F58" w:rsidR="00AA18C3" w:rsidRPr="00B93EB8" w:rsidRDefault="00F91CB7" w:rsidP="00AA18C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102,300,033</w:t>
            </w:r>
          </w:p>
        </w:tc>
        <w:tc>
          <w:tcPr>
            <w:tcW w:w="1427" w:type="dxa"/>
            <w:tcMar>
              <w:top w:w="28" w:type="dxa"/>
              <w:bottom w:w="28" w:type="dxa"/>
            </w:tcMar>
            <w:vAlign w:val="bottom"/>
          </w:tcPr>
          <w:p w14:paraId="641D563E" w14:textId="2B165D51"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95,670,277</w:t>
            </w:r>
          </w:p>
        </w:tc>
      </w:tr>
      <w:tr w:rsidR="00AA18C3" w:rsidRPr="00B93EB8" w14:paraId="5E0F42BE" w14:textId="77777777" w:rsidTr="001B1124">
        <w:trPr>
          <w:trHeight w:val="75"/>
        </w:trPr>
        <w:tc>
          <w:tcPr>
            <w:tcW w:w="3023" w:type="dxa"/>
            <w:tcMar>
              <w:top w:w="28" w:type="dxa"/>
              <w:bottom w:w="28" w:type="dxa"/>
            </w:tcMar>
            <w:vAlign w:val="bottom"/>
          </w:tcPr>
          <w:p w14:paraId="2A7CEA84" w14:textId="490C2CF6" w:rsidR="00AA18C3" w:rsidRPr="00B93EB8" w:rsidRDefault="00AA18C3" w:rsidP="00AA18C3">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Associated company</w:t>
            </w:r>
          </w:p>
        </w:tc>
        <w:tc>
          <w:tcPr>
            <w:tcW w:w="275" w:type="dxa"/>
            <w:tcMar>
              <w:top w:w="28" w:type="dxa"/>
              <w:bottom w:w="28" w:type="dxa"/>
            </w:tcMar>
            <w:vAlign w:val="bottom"/>
          </w:tcPr>
          <w:p w14:paraId="153DA093" w14:textId="4567A4FA" w:rsidR="00AA18C3" w:rsidRPr="00B93EB8" w:rsidRDefault="00AA18C3" w:rsidP="00AA18C3">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845D9FA" w14:textId="220F57F4" w:rsidR="00AA18C3" w:rsidRPr="00B93EB8" w:rsidRDefault="00E76212" w:rsidP="00AA18C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3,281,839</w:t>
            </w:r>
          </w:p>
        </w:tc>
        <w:tc>
          <w:tcPr>
            <w:tcW w:w="1438" w:type="dxa"/>
            <w:tcMar>
              <w:top w:w="28" w:type="dxa"/>
              <w:bottom w:w="28" w:type="dxa"/>
            </w:tcMar>
            <w:vAlign w:val="bottom"/>
          </w:tcPr>
          <w:p w14:paraId="2AC83CF7" w14:textId="3818250E" w:rsidR="00AA18C3" w:rsidRPr="00B93EB8" w:rsidRDefault="00AA18C3" w:rsidP="00AA18C3">
            <w:pPr>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GB"/>
              </w:rPr>
              <w:t>3,202,862</w:t>
            </w:r>
          </w:p>
        </w:tc>
        <w:tc>
          <w:tcPr>
            <w:tcW w:w="1441" w:type="dxa"/>
            <w:tcMar>
              <w:top w:w="28" w:type="dxa"/>
              <w:bottom w:w="28" w:type="dxa"/>
            </w:tcMar>
            <w:vAlign w:val="bottom"/>
          </w:tcPr>
          <w:p w14:paraId="5ED78DFF" w14:textId="4F669977" w:rsidR="00AA18C3" w:rsidRPr="00B93EB8" w:rsidRDefault="00F91CB7" w:rsidP="00AA18C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3,271,539</w:t>
            </w:r>
          </w:p>
        </w:tc>
        <w:tc>
          <w:tcPr>
            <w:tcW w:w="1427" w:type="dxa"/>
            <w:tcMar>
              <w:top w:w="28" w:type="dxa"/>
              <w:bottom w:w="28" w:type="dxa"/>
            </w:tcMar>
            <w:vAlign w:val="bottom"/>
          </w:tcPr>
          <w:p w14:paraId="0E6F474E" w14:textId="1406B556"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3,192,560</w:t>
            </w:r>
          </w:p>
        </w:tc>
      </w:tr>
      <w:tr w:rsidR="00AA18C3" w:rsidRPr="00B93EB8" w14:paraId="7D83827E" w14:textId="77777777" w:rsidTr="001B1124">
        <w:trPr>
          <w:trHeight w:val="186"/>
        </w:trPr>
        <w:tc>
          <w:tcPr>
            <w:tcW w:w="3023" w:type="dxa"/>
            <w:tcMar>
              <w:top w:w="28" w:type="dxa"/>
              <w:bottom w:w="28" w:type="dxa"/>
            </w:tcMar>
            <w:vAlign w:val="bottom"/>
          </w:tcPr>
          <w:p w14:paraId="0A8050D6" w14:textId="3430F478" w:rsidR="00AA18C3" w:rsidRPr="00B93EB8" w:rsidRDefault="00AA18C3" w:rsidP="00AA18C3">
            <w:pPr>
              <w:spacing w:before="30" w:after="30" w:line="276" w:lineRule="auto"/>
              <w:ind w:left="459" w:hanging="284"/>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Related companies</w:t>
            </w:r>
          </w:p>
        </w:tc>
        <w:tc>
          <w:tcPr>
            <w:tcW w:w="275" w:type="dxa"/>
            <w:tcMar>
              <w:top w:w="28" w:type="dxa"/>
              <w:bottom w:w="28" w:type="dxa"/>
            </w:tcMar>
            <w:vAlign w:val="bottom"/>
          </w:tcPr>
          <w:p w14:paraId="77A9E51A" w14:textId="551F7DC7" w:rsidR="00AA18C3" w:rsidRPr="00B93EB8" w:rsidRDefault="00AA18C3" w:rsidP="00AA18C3">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4BC6FB99" w14:textId="5E842C31" w:rsidR="00AA18C3" w:rsidRPr="00B93EB8" w:rsidRDefault="00E76212" w:rsidP="00AA18C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5,170,640</w:t>
            </w:r>
          </w:p>
        </w:tc>
        <w:tc>
          <w:tcPr>
            <w:tcW w:w="1438" w:type="dxa"/>
            <w:shd w:val="clear" w:color="auto" w:fill="auto"/>
            <w:tcMar>
              <w:top w:w="28" w:type="dxa"/>
              <w:bottom w:w="28" w:type="dxa"/>
            </w:tcMar>
            <w:vAlign w:val="bottom"/>
          </w:tcPr>
          <w:p w14:paraId="2BAEFED1" w14:textId="11525132" w:rsidR="00AA18C3" w:rsidRPr="00B93EB8" w:rsidRDefault="00AA18C3" w:rsidP="00AA18C3">
            <w:pPr>
              <w:pBdr>
                <w:bottom w:val="single" w:sz="4" w:space="1" w:color="auto"/>
              </w:pBdr>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GB"/>
              </w:rPr>
              <w:t>10,836,027</w:t>
            </w:r>
          </w:p>
        </w:tc>
        <w:tc>
          <w:tcPr>
            <w:tcW w:w="1441" w:type="dxa"/>
            <w:tcMar>
              <w:top w:w="28" w:type="dxa"/>
              <w:bottom w:w="28" w:type="dxa"/>
            </w:tcMar>
            <w:vAlign w:val="bottom"/>
          </w:tcPr>
          <w:p w14:paraId="7372506B" w14:textId="132FE2CC" w:rsidR="00AA18C3" w:rsidRPr="00B93EB8" w:rsidRDefault="00F91CB7" w:rsidP="00AA18C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3,903,694</w:t>
            </w:r>
          </w:p>
        </w:tc>
        <w:tc>
          <w:tcPr>
            <w:tcW w:w="1427" w:type="dxa"/>
            <w:tcMar>
              <w:top w:w="28" w:type="dxa"/>
              <w:bottom w:w="28" w:type="dxa"/>
            </w:tcMar>
            <w:vAlign w:val="bottom"/>
          </w:tcPr>
          <w:p w14:paraId="0384176E" w14:textId="60674D9A" w:rsidR="00AA18C3" w:rsidRPr="00B93EB8" w:rsidRDefault="00AA18C3" w:rsidP="00AA18C3">
            <w:pPr>
              <w:pBdr>
                <w:bottom w:val="single" w:sz="4" w:space="1" w:color="auto"/>
              </w:pBd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9,978,012</w:t>
            </w:r>
          </w:p>
        </w:tc>
      </w:tr>
      <w:tr w:rsidR="00AA18C3" w:rsidRPr="00B93EB8" w14:paraId="42760CD8" w14:textId="77777777" w:rsidTr="001B1124">
        <w:tc>
          <w:tcPr>
            <w:tcW w:w="3023" w:type="dxa"/>
            <w:tcMar>
              <w:top w:w="28" w:type="dxa"/>
              <w:bottom w:w="28" w:type="dxa"/>
            </w:tcMar>
            <w:vAlign w:val="bottom"/>
          </w:tcPr>
          <w:p w14:paraId="653E71E9" w14:textId="511CDEAE" w:rsidR="00AA18C3" w:rsidRPr="00B93EB8" w:rsidRDefault="00AA18C3" w:rsidP="00AA18C3">
            <w:pPr>
              <w:spacing w:before="30" w:after="30" w:line="276" w:lineRule="auto"/>
              <w:ind w:left="90" w:firstLine="269"/>
              <w:contextualSpacing/>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Total</w:t>
            </w:r>
            <w:proofErr w:type="spellEnd"/>
          </w:p>
        </w:tc>
        <w:tc>
          <w:tcPr>
            <w:tcW w:w="275" w:type="dxa"/>
            <w:tcMar>
              <w:top w:w="28" w:type="dxa"/>
              <w:bottom w:w="28" w:type="dxa"/>
            </w:tcMar>
            <w:vAlign w:val="bottom"/>
          </w:tcPr>
          <w:p w14:paraId="27A4DC93" w14:textId="77777777" w:rsidR="00AA18C3" w:rsidRPr="00B93EB8"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AAEC093" w14:textId="670D7980" w:rsidR="00AA18C3" w:rsidRPr="00B93EB8" w:rsidRDefault="00E76212" w:rsidP="00AA18C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8,452,479</w:t>
            </w:r>
          </w:p>
        </w:tc>
        <w:tc>
          <w:tcPr>
            <w:tcW w:w="1438" w:type="dxa"/>
            <w:tcMar>
              <w:top w:w="28" w:type="dxa"/>
              <w:bottom w:w="28" w:type="dxa"/>
            </w:tcMar>
            <w:vAlign w:val="bottom"/>
          </w:tcPr>
          <w:p w14:paraId="1D1ECB0E" w14:textId="1E01AD1A" w:rsidR="00AA18C3" w:rsidRPr="00B93EB8" w:rsidRDefault="00AA18C3" w:rsidP="00AA18C3">
            <w:pPr>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GB"/>
              </w:rPr>
              <w:t>14,038,889</w:t>
            </w:r>
          </w:p>
        </w:tc>
        <w:tc>
          <w:tcPr>
            <w:tcW w:w="1441" w:type="dxa"/>
            <w:tcMar>
              <w:top w:w="28" w:type="dxa"/>
              <w:bottom w:w="28" w:type="dxa"/>
            </w:tcMar>
            <w:vAlign w:val="bottom"/>
          </w:tcPr>
          <w:p w14:paraId="4160911B" w14:textId="1936ABB8" w:rsidR="00AA18C3" w:rsidRPr="00B93EB8" w:rsidRDefault="00F91CB7" w:rsidP="00AA18C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109,475,266</w:t>
            </w:r>
          </w:p>
        </w:tc>
        <w:tc>
          <w:tcPr>
            <w:tcW w:w="1427" w:type="dxa"/>
            <w:tcMar>
              <w:top w:w="28" w:type="dxa"/>
              <w:bottom w:w="28" w:type="dxa"/>
            </w:tcMar>
            <w:vAlign w:val="bottom"/>
          </w:tcPr>
          <w:p w14:paraId="30AB9B6A" w14:textId="7618F0F9"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108,840,849</w:t>
            </w:r>
          </w:p>
        </w:tc>
      </w:tr>
      <w:tr w:rsidR="00AA18C3" w:rsidRPr="00B93EB8" w14:paraId="5C6C58B3" w14:textId="77777777" w:rsidTr="001B1124">
        <w:tc>
          <w:tcPr>
            <w:tcW w:w="3023" w:type="dxa"/>
            <w:tcMar>
              <w:top w:w="28" w:type="dxa"/>
              <w:bottom w:w="28" w:type="dxa"/>
            </w:tcMar>
            <w:vAlign w:val="bottom"/>
          </w:tcPr>
          <w:p w14:paraId="46B50FBB" w14:textId="74A289F6" w:rsidR="00AA18C3" w:rsidRPr="00B93EB8" w:rsidRDefault="00AA18C3" w:rsidP="00DF6458">
            <w:pPr>
              <w:spacing w:before="30" w:after="30" w:line="276" w:lineRule="auto"/>
              <w:ind w:left="531" w:hanging="339"/>
              <w:contextualSpacing/>
              <w:rPr>
                <w:rFonts w:ascii="Arial" w:hAnsi="Arial" w:cs="Arial"/>
                <w:color w:val="000000" w:themeColor="text1"/>
                <w:sz w:val="16"/>
                <w:szCs w:val="16"/>
                <w:cs/>
                <w:lang w:val="en-US"/>
              </w:rPr>
            </w:pPr>
            <w:r w:rsidRPr="00B93EB8">
              <w:rPr>
                <w:rFonts w:ascii="Arial" w:hAnsi="Arial" w:cs="Arial"/>
                <w:color w:val="000000" w:themeColor="text1"/>
                <w:sz w:val="16"/>
                <w:szCs w:val="16"/>
                <w:u w:val="single"/>
                <w:lang w:val="en-GB"/>
              </w:rPr>
              <w:t>Less</w:t>
            </w:r>
            <w:r w:rsidRPr="00B93EB8">
              <w:rPr>
                <w:rFonts w:ascii="Arial" w:hAnsi="Arial" w:cs="Arial"/>
                <w:color w:val="000000" w:themeColor="text1"/>
                <w:sz w:val="16"/>
                <w:szCs w:val="16"/>
                <w:lang w:val="en-GB"/>
              </w:rPr>
              <w:t xml:space="preserve"> Allowance for expected </w:t>
            </w:r>
            <w:r w:rsidRPr="00B93EB8">
              <w:rPr>
                <w:rFonts w:ascii="Arial" w:hAnsi="Arial" w:cs="Arial"/>
                <w:color w:val="000000" w:themeColor="text1"/>
                <w:sz w:val="16"/>
                <w:szCs w:val="16"/>
                <w:lang w:val="en-GB"/>
              </w:rPr>
              <w:br/>
              <w:t>credit loss</w:t>
            </w:r>
          </w:p>
        </w:tc>
        <w:tc>
          <w:tcPr>
            <w:tcW w:w="275" w:type="dxa"/>
            <w:tcMar>
              <w:top w:w="28" w:type="dxa"/>
              <w:bottom w:w="28" w:type="dxa"/>
            </w:tcMar>
            <w:vAlign w:val="bottom"/>
          </w:tcPr>
          <w:p w14:paraId="2B294CDB" w14:textId="77777777" w:rsidR="00AA18C3" w:rsidRPr="00B93EB8"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A7631D1" w14:textId="50491E3E" w:rsidR="00AA18C3" w:rsidRPr="00B93EB8" w:rsidRDefault="00E76212" w:rsidP="00AA18C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(3,219,432)</w:t>
            </w:r>
          </w:p>
        </w:tc>
        <w:tc>
          <w:tcPr>
            <w:tcW w:w="1438" w:type="dxa"/>
            <w:tcMar>
              <w:top w:w="28" w:type="dxa"/>
              <w:bottom w:w="28" w:type="dxa"/>
            </w:tcMar>
            <w:vAlign w:val="bottom"/>
          </w:tcPr>
          <w:p w14:paraId="53620AF9" w14:textId="415A924A" w:rsidR="00AA18C3" w:rsidRPr="00B93EB8" w:rsidRDefault="00AA18C3" w:rsidP="00AA18C3">
            <w:pPr>
              <w:pBdr>
                <w:bottom w:val="single" w:sz="4" w:space="1" w:color="auto"/>
              </w:pBdr>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US"/>
              </w:rPr>
              <w:t>(3,122,135)</w:t>
            </w:r>
          </w:p>
        </w:tc>
        <w:tc>
          <w:tcPr>
            <w:tcW w:w="1441" w:type="dxa"/>
            <w:tcMar>
              <w:top w:w="28" w:type="dxa"/>
              <w:bottom w:w="28" w:type="dxa"/>
            </w:tcMar>
            <w:vAlign w:val="bottom"/>
          </w:tcPr>
          <w:p w14:paraId="734BC972" w14:textId="35443720" w:rsidR="00AA18C3" w:rsidRPr="00B93EB8" w:rsidRDefault="00F91CB7" w:rsidP="00AA18C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(3,219,432)</w:t>
            </w:r>
          </w:p>
        </w:tc>
        <w:tc>
          <w:tcPr>
            <w:tcW w:w="1427" w:type="dxa"/>
            <w:tcMar>
              <w:top w:w="28" w:type="dxa"/>
              <w:bottom w:w="28" w:type="dxa"/>
            </w:tcMar>
            <w:vAlign w:val="bottom"/>
          </w:tcPr>
          <w:p w14:paraId="3D7C1632" w14:textId="35E16D1B" w:rsidR="00AA18C3" w:rsidRPr="00B93EB8" w:rsidRDefault="00AA18C3" w:rsidP="00AA18C3">
            <w:pPr>
              <w:pBdr>
                <w:bottom w:val="single" w:sz="4" w:space="1" w:color="auto"/>
              </w:pBd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(3,122,135)</w:t>
            </w:r>
          </w:p>
        </w:tc>
      </w:tr>
      <w:tr w:rsidR="00AA18C3" w:rsidRPr="00B93EB8" w14:paraId="7AED2808" w14:textId="77777777" w:rsidTr="001B1124">
        <w:tc>
          <w:tcPr>
            <w:tcW w:w="3023" w:type="dxa"/>
            <w:tcMar>
              <w:top w:w="28" w:type="dxa"/>
              <w:bottom w:w="28" w:type="dxa"/>
            </w:tcMar>
            <w:vAlign w:val="bottom"/>
          </w:tcPr>
          <w:p w14:paraId="2842902B" w14:textId="68F05550" w:rsidR="00AA18C3" w:rsidRPr="00B93EB8" w:rsidRDefault="00AA18C3" w:rsidP="00AA18C3">
            <w:pPr>
              <w:spacing w:before="30" w:after="30" w:line="276" w:lineRule="auto"/>
              <w:ind w:left="90" w:firstLine="102"/>
              <w:contextualSpacing/>
              <w:rPr>
                <w:rFonts w:ascii="Arial" w:hAnsi="Arial" w:cs="Arial"/>
                <w:color w:val="000000" w:themeColor="text1"/>
                <w:sz w:val="16"/>
                <w:szCs w:val="16"/>
                <w:cs/>
                <w:lang w:val="en-US"/>
              </w:rPr>
            </w:pPr>
            <w:r w:rsidRPr="00B93EB8">
              <w:rPr>
                <w:rFonts w:ascii="Arial" w:hAnsi="Arial" w:cs="Arial"/>
                <w:color w:val="000000" w:themeColor="text1"/>
                <w:sz w:val="16"/>
                <w:szCs w:val="16"/>
                <w:cs/>
                <w:lang w:val="en-US"/>
              </w:rPr>
              <w:t>Net</w:t>
            </w:r>
          </w:p>
        </w:tc>
        <w:tc>
          <w:tcPr>
            <w:tcW w:w="275" w:type="dxa"/>
            <w:tcMar>
              <w:top w:w="28" w:type="dxa"/>
              <w:bottom w:w="28" w:type="dxa"/>
            </w:tcMar>
            <w:vAlign w:val="bottom"/>
          </w:tcPr>
          <w:p w14:paraId="1CA18C54" w14:textId="77777777" w:rsidR="00AA18C3" w:rsidRPr="00B93EB8"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C9129A9" w14:textId="17F43BFB" w:rsidR="00AA18C3" w:rsidRPr="00B93EB8" w:rsidRDefault="00881C9F" w:rsidP="00AA18C3">
            <w:pPr>
              <w:pBdr>
                <w:bottom w:val="single" w:sz="12"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5,233,047</w:t>
            </w:r>
          </w:p>
        </w:tc>
        <w:tc>
          <w:tcPr>
            <w:tcW w:w="1438" w:type="dxa"/>
            <w:tcMar>
              <w:top w:w="28" w:type="dxa"/>
              <w:bottom w:w="28" w:type="dxa"/>
            </w:tcMar>
            <w:vAlign w:val="bottom"/>
          </w:tcPr>
          <w:p w14:paraId="67F82C9B" w14:textId="4AAB048A" w:rsidR="00AA18C3" w:rsidRPr="00B93EB8" w:rsidRDefault="00AA18C3" w:rsidP="00AA18C3">
            <w:pPr>
              <w:pBdr>
                <w:bottom w:val="single" w:sz="12" w:space="1" w:color="auto"/>
              </w:pBdr>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GB"/>
              </w:rPr>
              <w:t>10,916,754</w:t>
            </w:r>
          </w:p>
        </w:tc>
        <w:tc>
          <w:tcPr>
            <w:tcW w:w="1441" w:type="dxa"/>
            <w:tcMar>
              <w:top w:w="28" w:type="dxa"/>
              <w:bottom w:w="28" w:type="dxa"/>
            </w:tcMar>
            <w:vAlign w:val="bottom"/>
          </w:tcPr>
          <w:p w14:paraId="36D42C06" w14:textId="006E8AA8" w:rsidR="00AA18C3" w:rsidRPr="00B93EB8" w:rsidRDefault="006D6FCD" w:rsidP="00AA18C3">
            <w:pPr>
              <w:pBdr>
                <w:bottom w:val="single" w:sz="12"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US"/>
              </w:rPr>
              <w:t>106,255,834</w:t>
            </w:r>
          </w:p>
        </w:tc>
        <w:tc>
          <w:tcPr>
            <w:tcW w:w="1427" w:type="dxa"/>
            <w:tcMar>
              <w:top w:w="28" w:type="dxa"/>
              <w:bottom w:w="28" w:type="dxa"/>
            </w:tcMar>
            <w:vAlign w:val="bottom"/>
          </w:tcPr>
          <w:p w14:paraId="04A9A35F" w14:textId="242366F9" w:rsidR="00AA18C3" w:rsidRPr="00B93EB8" w:rsidRDefault="00AA18C3" w:rsidP="00AA18C3">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105,718,714</w:t>
            </w:r>
          </w:p>
        </w:tc>
      </w:tr>
      <w:tr w:rsidR="00AA18C3" w:rsidRPr="00B93EB8" w14:paraId="6AE3EC15" w14:textId="77777777" w:rsidTr="006E4E79">
        <w:tc>
          <w:tcPr>
            <w:tcW w:w="3023" w:type="dxa"/>
            <w:tcMar>
              <w:top w:w="57" w:type="dxa"/>
              <w:bottom w:w="57" w:type="dxa"/>
            </w:tcMar>
            <w:vAlign w:val="bottom"/>
          </w:tcPr>
          <w:p w14:paraId="16408B7B" w14:textId="77777777" w:rsidR="00AA18C3" w:rsidRPr="00B93EB8" w:rsidRDefault="00AA18C3" w:rsidP="00AA18C3">
            <w:pPr>
              <w:spacing w:before="30" w:after="30" w:line="276" w:lineRule="auto"/>
              <w:contextualSpacing/>
              <w:rPr>
                <w:rFonts w:ascii="Arial" w:hAnsi="Arial" w:cs="Arial"/>
                <w:color w:val="000000" w:themeColor="text1"/>
                <w:sz w:val="16"/>
                <w:szCs w:val="16"/>
                <w:cs/>
                <w:lang w:val="en-US"/>
              </w:rPr>
            </w:pPr>
          </w:p>
        </w:tc>
        <w:tc>
          <w:tcPr>
            <w:tcW w:w="275" w:type="dxa"/>
            <w:tcMar>
              <w:top w:w="57" w:type="dxa"/>
              <w:bottom w:w="57" w:type="dxa"/>
            </w:tcMar>
            <w:vAlign w:val="bottom"/>
          </w:tcPr>
          <w:p w14:paraId="4533AE92" w14:textId="77777777" w:rsidR="00AA18C3" w:rsidRPr="00B93EB8"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57" w:type="dxa"/>
              <w:bottom w:w="57" w:type="dxa"/>
            </w:tcMar>
            <w:vAlign w:val="bottom"/>
          </w:tcPr>
          <w:p w14:paraId="6ABCFC6A"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38" w:type="dxa"/>
            <w:tcMar>
              <w:top w:w="57" w:type="dxa"/>
              <w:bottom w:w="57" w:type="dxa"/>
            </w:tcMar>
            <w:vAlign w:val="bottom"/>
          </w:tcPr>
          <w:p w14:paraId="6F2C657E"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41" w:type="dxa"/>
            <w:tcMar>
              <w:top w:w="57" w:type="dxa"/>
              <w:bottom w:w="57" w:type="dxa"/>
            </w:tcMar>
            <w:vAlign w:val="bottom"/>
          </w:tcPr>
          <w:p w14:paraId="153E7DB3"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27" w:type="dxa"/>
            <w:tcMar>
              <w:top w:w="57" w:type="dxa"/>
              <w:bottom w:w="57" w:type="dxa"/>
            </w:tcMar>
            <w:vAlign w:val="bottom"/>
          </w:tcPr>
          <w:p w14:paraId="1968F74C"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cs/>
                <w:lang w:val="en-US"/>
              </w:rPr>
            </w:pPr>
          </w:p>
        </w:tc>
      </w:tr>
      <w:tr w:rsidR="00AA18C3" w:rsidRPr="00B93EB8" w14:paraId="6CE5558D" w14:textId="77777777" w:rsidTr="006E4E79">
        <w:tc>
          <w:tcPr>
            <w:tcW w:w="3023" w:type="dxa"/>
            <w:tcMar>
              <w:top w:w="28" w:type="dxa"/>
              <w:bottom w:w="28" w:type="dxa"/>
            </w:tcMar>
            <w:vAlign w:val="bottom"/>
          </w:tcPr>
          <w:p w14:paraId="15A2B28B" w14:textId="3C76146D" w:rsidR="00AA18C3" w:rsidRPr="00B93EB8" w:rsidRDefault="00AA18C3" w:rsidP="00AA18C3">
            <w:pPr>
              <w:spacing w:before="30" w:after="30" w:line="276" w:lineRule="auto"/>
              <w:ind w:right="-108"/>
              <w:contextualSpacing/>
              <w:rPr>
                <w:rFonts w:ascii="Arial" w:hAnsi="Arial" w:cs="Arial"/>
                <w:b/>
                <w:bCs/>
                <w:color w:val="000000" w:themeColor="text1"/>
                <w:sz w:val="16"/>
                <w:szCs w:val="16"/>
                <w:lang w:val="en-US"/>
              </w:rPr>
            </w:pPr>
            <w:r w:rsidRPr="00B93EB8">
              <w:rPr>
                <w:rFonts w:ascii="Arial" w:hAnsi="Arial" w:cs="Arial"/>
                <w:color w:val="000000" w:themeColor="text1"/>
                <w:sz w:val="16"/>
                <w:szCs w:val="16"/>
                <w:u w:val="single"/>
                <w:lang w:val="en-US"/>
              </w:rPr>
              <w:t>Short-term loans to:</w:t>
            </w:r>
          </w:p>
        </w:tc>
        <w:tc>
          <w:tcPr>
            <w:tcW w:w="275" w:type="dxa"/>
            <w:tcMar>
              <w:top w:w="28" w:type="dxa"/>
              <w:bottom w:w="28" w:type="dxa"/>
            </w:tcMar>
            <w:vAlign w:val="bottom"/>
          </w:tcPr>
          <w:p w14:paraId="1DA83AA1" w14:textId="77777777" w:rsidR="00AA18C3" w:rsidRPr="00B93EB8" w:rsidRDefault="00AA18C3" w:rsidP="00AA18C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9DE0732"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35C6DD0C"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291AE948"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0874336B" w14:textId="77777777" w:rsidR="00AA18C3" w:rsidRPr="00B93EB8" w:rsidRDefault="00AA18C3" w:rsidP="00AA18C3">
            <w:pPr>
              <w:spacing w:before="30" w:after="30" w:line="276" w:lineRule="auto"/>
              <w:contextualSpacing/>
              <w:jc w:val="right"/>
              <w:rPr>
                <w:rFonts w:ascii="Arial" w:hAnsi="Arial" w:cs="Arial"/>
                <w:color w:val="000000" w:themeColor="text1"/>
                <w:sz w:val="16"/>
                <w:szCs w:val="16"/>
                <w:lang w:val="en-US"/>
              </w:rPr>
            </w:pPr>
          </w:p>
        </w:tc>
      </w:tr>
      <w:tr w:rsidR="006C76D3" w:rsidRPr="00B93EB8" w14:paraId="3DEDB7BD" w14:textId="77777777" w:rsidTr="001B1124">
        <w:trPr>
          <w:trHeight w:val="225"/>
        </w:trPr>
        <w:tc>
          <w:tcPr>
            <w:tcW w:w="3023" w:type="dxa"/>
            <w:tcMar>
              <w:top w:w="28" w:type="dxa"/>
              <w:bottom w:w="28" w:type="dxa"/>
            </w:tcMar>
            <w:vAlign w:val="bottom"/>
          </w:tcPr>
          <w:p w14:paraId="487E834E" w14:textId="4C128E17" w:rsidR="006C76D3" w:rsidRPr="00B93EB8" w:rsidRDefault="006C76D3" w:rsidP="006C76D3">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Subsidiaries</w:t>
            </w:r>
          </w:p>
        </w:tc>
        <w:tc>
          <w:tcPr>
            <w:tcW w:w="275" w:type="dxa"/>
            <w:tcMar>
              <w:top w:w="28" w:type="dxa"/>
              <w:bottom w:w="28" w:type="dxa"/>
            </w:tcMar>
          </w:tcPr>
          <w:p w14:paraId="3880212D" w14:textId="57E77480" w:rsidR="006C76D3" w:rsidRPr="00B93EB8"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Borders>
              <w:top w:val="nil"/>
              <w:left w:val="nil"/>
              <w:bottom w:val="nil"/>
              <w:right w:val="nil"/>
            </w:tcBorders>
            <w:tcMar>
              <w:top w:w="28" w:type="dxa"/>
              <w:bottom w:w="28" w:type="dxa"/>
            </w:tcMar>
            <w:vAlign w:val="bottom"/>
          </w:tcPr>
          <w:p w14:paraId="26858D05" w14:textId="0FADD192" w:rsidR="006C76D3" w:rsidRPr="00B93EB8" w:rsidRDefault="00881C9F" w:rsidP="001619F8">
            <w:pPr>
              <w:tabs>
                <w:tab w:val="left" w:pos="680"/>
                <w:tab w:val="left" w:pos="890"/>
              </w:tabs>
              <w:jc w:val="right"/>
              <w:rPr>
                <w:rFonts w:ascii="Arial" w:hAnsi="Arial" w:cs="Arial"/>
                <w:cs/>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6C7FD234" w14:textId="4F969D6F" w:rsidR="006C76D3" w:rsidRPr="00B93EB8" w:rsidRDefault="006C76D3" w:rsidP="001619F8">
            <w:pPr>
              <w:tabs>
                <w:tab w:val="left" w:pos="680"/>
                <w:tab w:val="left" w:pos="890"/>
              </w:tabs>
              <w:jc w:val="right"/>
              <w:rPr>
                <w:rFonts w:ascii="Arial" w:hAnsi="Arial" w:cs="Arial"/>
                <w:cs/>
                <w:lang w:val="en-US"/>
              </w:rPr>
            </w:pPr>
            <w:r w:rsidRPr="00B93EB8">
              <w:rPr>
                <w:rFonts w:ascii="Arial" w:hAnsi="Arial" w:cs="Arial"/>
                <w:lang w:val="en-US"/>
              </w:rPr>
              <w:t xml:space="preserve">         -</w:t>
            </w:r>
          </w:p>
        </w:tc>
        <w:tc>
          <w:tcPr>
            <w:tcW w:w="1441" w:type="dxa"/>
            <w:tcMar>
              <w:top w:w="28" w:type="dxa"/>
              <w:bottom w:w="28" w:type="dxa"/>
            </w:tcMar>
            <w:vAlign w:val="bottom"/>
          </w:tcPr>
          <w:p w14:paraId="7EB0097A" w14:textId="3D808B31" w:rsidR="006C76D3" w:rsidRPr="00B93EB8" w:rsidRDefault="006D6FCD" w:rsidP="006C76D3">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128,000,000</w:t>
            </w:r>
          </w:p>
        </w:tc>
        <w:tc>
          <w:tcPr>
            <w:tcW w:w="1427" w:type="dxa"/>
            <w:tcMar>
              <w:top w:w="28" w:type="dxa"/>
              <w:bottom w:w="28" w:type="dxa"/>
            </w:tcMar>
            <w:vAlign w:val="bottom"/>
          </w:tcPr>
          <w:p w14:paraId="42687F70" w14:textId="4116A664" w:rsidR="006C76D3" w:rsidRPr="00B93EB8" w:rsidRDefault="006C76D3" w:rsidP="006C76D3">
            <w:pP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128,000,000</w:t>
            </w:r>
          </w:p>
        </w:tc>
      </w:tr>
      <w:tr w:rsidR="006C76D3" w:rsidRPr="00B93EB8" w14:paraId="0B99747D" w14:textId="77777777" w:rsidTr="001B1124">
        <w:tc>
          <w:tcPr>
            <w:tcW w:w="3023" w:type="dxa"/>
            <w:tcMar>
              <w:top w:w="28" w:type="dxa"/>
              <w:bottom w:w="28" w:type="dxa"/>
            </w:tcMar>
            <w:vAlign w:val="bottom"/>
          </w:tcPr>
          <w:p w14:paraId="26A30909" w14:textId="0C882802" w:rsidR="006C76D3" w:rsidRPr="00B93EB8" w:rsidRDefault="006C76D3" w:rsidP="006C76D3">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Associated company</w:t>
            </w:r>
          </w:p>
        </w:tc>
        <w:tc>
          <w:tcPr>
            <w:tcW w:w="275" w:type="dxa"/>
            <w:tcMar>
              <w:top w:w="28" w:type="dxa"/>
              <w:bottom w:w="28" w:type="dxa"/>
            </w:tcMar>
          </w:tcPr>
          <w:p w14:paraId="579E6AD8" w14:textId="77777777" w:rsidR="006C76D3" w:rsidRPr="00B93EB8"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7375D2BB" w14:textId="6C1C6A9E" w:rsidR="006C76D3" w:rsidRPr="00B93EB8" w:rsidRDefault="00881C9F" w:rsidP="006C76D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GB"/>
              </w:rPr>
              <w:t>18,480,000</w:t>
            </w:r>
          </w:p>
        </w:tc>
        <w:tc>
          <w:tcPr>
            <w:tcW w:w="1438" w:type="dxa"/>
            <w:tcMar>
              <w:top w:w="28" w:type="dxa"/>
              <w:bottom w:w="28" w:type="dxa"/>
            </w:tcMar>
            <w:vAlign w:val="bottom"/>
          </w:tcPr>
          <w:p w14:paraId="0A225037" w14:textId="60229BF1" w:rsidR="006C76D3" w:rsidRPr="00B93EB8"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cs/>
                <w:lang w:val="en-US"/>
              </w:rPr>
            </w:pPr>
            <w:r w:rsidRPr="00B93EB8">
              <w:rPr>
                <w:rFonts w:ascii="Arial" w:hAnsi="Arial" w:cs="Arial"/>
                <w:sz w:val="16"/>
                <w:szCs w:val="16"/>
                <w:lang w:val="en-GB"/>
              </w:rPr>
              <w:t>18,480,000</w:t>
            </w:r>
          </w:p>
        </w:tc>
        <w:tc>
          <w:tcPr>
            <w:tcW w:w="1441" w:type="dxa"/>
            <w:tcMar>
              <w:top w:w="28" w:type="dxa"/>
              <w:bottom w:w="28" w:type="dxa"/>
            </w:tcMar>
            <w:vAlign w:val="bottom"/>
          </w:tcPr>
          <w:p w14:paraId="616C0041" w14:textId="2E3902EF" w:rsidR="006C76D3" w:rsidRPr="00B93EB8" w:rsidRDefault="006D6FCD" w:rsidP="006C76D3">
            <w:pPr>
              <w:pBdr>
                <w:bottom w:val="single" w:sz="4"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18,480,000</w:t>
            </w:r>
          </w:p>
        </w:tc>
        <w:tc>
          <w:tcPr>
            <w:tcW w:w="1427" w:type="dxa"/>
            <w:tcMar>
              <w:top w:w="28" w:type="dxa"/>
              <w:bottom w:w="28" w:type="dxa"/>
            </w:tcMar>
            <w:vAlign w:val="bottom"/>
          </w:tcPr>
          <w:p w14:paraId="0752B940" w14:textId="1CFA2F55" w:rsidR="006C76D3" w:rsidRPr="00B93EB8"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18,480,000</w:t>
            </w:r>
          </w:p>
        </w:tc>
      </w:tr>
      <w:tr w:rsidR="006C76D3" w:rsidRPr="00B93EB8" w14:paraId="43137A59" w14:textId="77777777" w:rsidTr="001B1124">
        <w:tc>
          <w:tcPr>
            <w:tcW w:w="3023" w:type="dxa"/>
            <w:tcMar>
              <w:top w:w="28" w:type="dxa"/>
              <w:bottom w:w="28" w:type="dxa"/>
            </w:tcMar>
            <w:vAlign w:val="bottom"/>
          </w:tcPr>
          <w:p w14:paraId="2C9D376A" w14:textId="2405A9BF" w:rsidR="006C76D3" w:rsidRPr="00B93EB8" w:rsidRDefault="006C76D3" w:rsidP="006C76D3">
            <w:pPr>
              <w:spacing w:before="30" w:after="30" w:line="276" w:lineRule="auto"/>
              <w:ind w:left="90" w:right="-108" w:firstLine="270"/>
              <w:contextualSpacing/>
              <w:rPr>
                <w:rFonts w:ascii="Arial" w:hAnsi="Arial" w:cs="Arial"/>
                <w:color w:val="000000" w:themeColor="text1"/>
                <w:sz w:val="16"/>
                <w:szCs w:val="16"/>
                <w:lang w:val="en-US"/>
              </w:rPr>
            </w:pPr>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Total</w:t>
            </w:r>
            <w:proofErr w:type="spellEnd"/>
          </w:p>
        </w:tc>
        <w:tc>
          <w:tcPr>
            <w:tcW w:w="275" w:type="dxa"/>
            <w:tcMar>
              <w:top w:w="28" w:type="dxa"/>
              <w:bottom w:w="28" w:type="dxa"/>
            </w:tcMar>
          </w:tcPr>
          <w:p w14:paraId="2663AE95" w14:textId="77777777" w:rsidR="006C76D3" w:rsidRPr="00B93EB8"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92D5222" w14:textId="5915AFE5" w:rsidR="006C76D3" w:rsidRPr="00B93EB8" w:rsidRDefault="00881C9F" w:rsidP="006C76D3">
            <w:pP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GB"/>
              </w:rPr>
              <w:t>18,480,000</w:t>
            </w:r>
          </w:p>
        </w:tc>
        <w:tc>
          <w:tcPr>
            <w:tcW w:w="1438" w:type="dxa"/>
            <w:tcMar>
              <w:top w:w="28" w:type="dxa"/>
              <w:bottom w:w="28" w:type="dxa"/>
            </w:tcMar>
            <w:vAlign w:val="bottom"/>
          </w:tcPr>
          <w:p w14:paraId="3AB4D18C" w14:textId="2AC5469E" w:rsidR="006C76D3" w:rsidRPr="00B93EB8" w:rsidRDefault="006C76D3" w:rsidP="006C76D3">
            <w:pPr>
              <w:spacing w:before="30" w:after="30" w:line="276" w:lineRule="auto"/>
              <w:contextualSpacing/>
              <w:jc w:val="right"/>
              <w:rPr>
                <w:rFonts w:ascii="Arial" w:hAnsi="Arial" w:cs="Arial"/>
                <w:color w:val="000000" w:themeColor="text1"/>
                <w:sz w:val="16"/>
                <w:szCs w:val="16"/>
                <w:cs/>
                <w:lang w:val="en-US"/>
              </w:rPr>
            </w:pPr>
            <w:r w:rsidRPr="00B93EB8">
              <w:rPr>
                <w:rFonts w:ascii="Arial" w:hAnsi="Arial" w:cs="Arial"/>
                <w:sz w:val="16"/>
                <w:szCs w:val="16"/>
                <w:lang w:val="en-US"/>
              </w:rPr>
              <w:t>18</w:t>
            </w:r>
            <w:r w:rsidRPr="00B93EB8">
              <w:rPr>
                <w:rFonts w:ascii="Arial" w:hAnsi="Arial" w:cs="Arial"/>
                <w:sz w:val="16"/>
                <w:szCs w:val="16"/>
                <w:cs/>
                <w:lang w:val="en-US"/>
              </w:rPr>
              <w:t>,</w:t>
            </w:r>
            <w:r w:rsidRPr="00B93EB8">
              <w:rPr>
                <w:rFonts w:ascii="Arial" w:hAnsi="Arial" w:cs="Arial"/>
                <w:sz w:val="16"/>
                <w:szCs w:val="16"/>
                <w:lang w:val="en-US"/>
              </w:rPr>
              <w:t>480</w:t>
            </w:r>
            <w:r w:rsidRPr="00B93EB8">
              <w:rPr>
                <w:rFonts w:ascii="Arial" w:hAnsi="Arial" w:cs="Arial"/>
                <w:sz w:val="16"/>
                <w:szCs w:val="16"/>
                <w:cs/>
                <w:lang w:val="en-US"/>
              </w:rPr>
              <w:t>,</w:t>
            </w:r>
            <w:r w:rsidRPr="00B93EB8">
              <w:rPr>
                <w:rFonts w:ascii="Arial" w:hAnsi="Arial" w:cs="Arial"/>
                <w:sz w:val="16"/>
                <w:szCs w:val="16"/>
                <w:lang w:val="en-US"/>
              </w:rPr>
              <w:t>000</w:t>
            </w:r>
          </w:p>
        </w:tc>
        <w:tc>
          <w:tcPr>
            <w:tcW w:w="1441" w:type="dxa"/>
            <w:tcMar>
              <w:top w:w="28" w:type="dxa"/>
              <w:bottom w:w="28" w:type="dxa"/>
            </w:tcMar>
            <w:vAlign w:val="bottom"/>
          </w:tcPr>
          <w:p w14:paraId="45D7B09D" w14:textId="61949142" w:rsidR="006C76D3" w:rsidRPr="00B93EB8" w:rsidRDefault="006D6FCD" w:rsidP="006C76D3">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146,480,000</w:t>
            </w:r>
          </w:p>
        </w:tc>
        <w:tc>
          <w:tcPr>
            <w:tcW w:w="1427" w:type="dxa"/>
            <w:tcMar>
              <w:top w:w="28" w:type="dxa"/>
              <w:bottom w:w="28" w:type="dxa"/>
            </w:tcMar>
            <w:vAlign w:val="bottom"/>
          </w:tcPr>
          <w:p w14:paraId="7E9F5F2F" w14:textId="44F6A406" w:rsidR="006C76D3" w:rsidRPr="00B93EB8" w:rsidRDefault="006C76D3" w:rsidP="006C76D3">
            <w:pP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146</w:t>
            </w:r>
            <w:r w:rsidRPr="00B93EB8">
              <w:rPr>
                <w:rFonts w:ascii="Arial" w:hAnsi="Arial" w:cs="Arial"/>
                <w:sz w:val="16"/>
                <w:szCs w:val="16"/>
                <w:cs/>
                <w:lang w:val="en-US"/>
              </w:rPr>
              <w:t>,</w:t>
            </w:r>
            <w:r w:rsidRPr="00B93EB8">
              <w:rPr>
                <w:rFonts w:ascii="Arial" w:hAnsi="Arial" w:cs="Arial"/>
                <w:sz w:val="16"/>
                <w:szCs w:val="16"/>
                <w:lang w:val="en-US"/>
              </w:rPr>
              <w:t>480</w:t>
            </w:r>
            <w:r w:rsidRPr="00B93EB8">
              <w:rPr>
                <w:rFonts w:ascii="Arial" w:hAnsi="Arial" w:cs="Arial"/>
                <w:sz w:val="16"/>
                <w:szCs w:val="16"/>
                <w:cs/>
                <w:lang w:val="en-US"/>
              </w:rPr>
              <w:t>,</w:t>
            </w:r>
            <w:r w:rsidRPr="00B93EB8">
              <w:rPr>
                <w:rFonts w:ascii="Arial" w:hAnsi="Arial" w:cs="Arial"/>
                <w:sz w:val="16"/>
                <w:szCs w:val="16"/>
                <w:lang w:val="en-US"/>
              </w:rPr>
              <w:t>000</w:t>
            </w:r>
          </w:p>
        </w:tc>
      </w:tr>
      <w:tr w:rsidR="006C76D3" w:rsidRPr="00B93EB8" w14:paraId="3B9077F3" w14:textId="77777777" w:rsidTr="009D7DC9">
        <w:trPr>
          <w:trHeight w:val="80"/>
        </w:trPr>
        <w:tc>
          <w:tcPr>
            <w:tcW w:w="3023" w:type="dxa"/>
            <w:tcMar>
              <w:top w:w="28" w:type="dxa"/>
              <w:bottom w:w="28" w:type="dxa"/>
            </w:tcMar>
            <w:vAlign w:val="bottom"/>
          </w:tcPr>
          <w:p w14:paraId="7ACD4C92" w14:textId="42E8655E" w:rsidR="006C76D3" w:rsidRPr="00B93EB8" w:rsidRDefault="006C76D3" w:rsidP="00DF6458">
            <w:pPr>
              <w:spacing w:before="30" w:after="30" w:line="276" w:lineRule="auto"/>
              <w:ind w:left="531" w:hanging="339"/>
              <w:contextualSpacing/>
              <w:rPr>
                <w:rFonts w:ascii="Arial" w:hAnsi="Arial" w:cs="Arial"/>
                <w:color w:val="000000" w:themeColor="text1"/>
                <w:sz w:val="16"/>
                <w:szCs w:val="16"/>
                <w:cs/>
                <w:lang w:val="en-US"/>
              </w:rPr>
            </w:pPr>
            <w:r w:rsidRPr="00B93EB8">
              <w:rPr>
                <w:rFonts w:ascii="Arial" w:hAnsi="Arial" w:cs="Arial"/>
                <w:color w:val="000000" w:themeColor="text1"/>
                <w:sz w:val="16"/>
                <w:szCs w:val="16"/>
                <w:u w:val="single"/>
                <w:lang w:val="en-GB"/>
              </w:rPr>
              <w:t>Less</w:t>
            </w:r>
            <w:r w:rsidRPr="00B93EB8">
              <w:rPr>
                <w:rFonts w:ascii="Arial" w:hAnsi="Arial" w:cs="Arial"/>
                <w:color w:val="000000" w:themeColor="text1"/>
                <w:sz w:val="16"/>
                <w:szCs w:val="16"/>
                <w:lang w:val="en-GB"/>
              </w:rPr>
              <w:t xml:space="preserve"> Allowance for expected </w:t>
            </w:r>
            <w:r w:rsidRPr="00B93EB8">
              <w:rPr>
                <w:rFonts w:ascii="Arial" w:hAnsi="Arial" w:cs="Arial"/>
                <w:color w:val="000000" w:themeColor="text1"/>
                <w:sz w:val="16"/>
                <w:szCs w:val="16"/>
                <w:lang w:val="en-GB"/>
              </w:rPr>
              <w:br/>
              <w:t>credit loss</w:t>
            </w:r>
          </w:p>
        </w:tc>
        <w:tc>
          <w:tcPr>
            <w:tcW w:w="275" w:type="dxa"/>
            <w:tcMar>
              <w:top w:w="28" w:type="dxa"/>
              <w:bottom w:w="28" w:type="dxa"/>
            </w:tcMar>
          </w:tcPr>
          <w:p w14:paraId="30FF826A" w14:textId="77777777" w:rsidR="006C76D3" w:rsidRPr="00B93EB8"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53ADC45" w14:textId="7EA46540" w:rsidR="006C76D3" w:rsidRPr="00B93EB8" w:rsidRDefault="00881C9F" w:rsidP="006C76D3">
            <w:pPr>
              <w:pBdr>
                <w:bottom w:val="single" w:sz="4" w:space="1" w:color="auto"/>
              </w:pBdr>
              <w:spacing w:before="30" w:after="30" w:line="276" w:lineRule="auto"/>
              <w:contextualSpacing/>
              <w:jc w:val="right"/>
              <w:rPr>
                <w:rFonts w:ascii="Arial" w:hAnsi="Arial" w:cs="Arial"/>
                <w:sz w:val="16"/>
                <w:szCs w:val="16"/>
                <w:cs/>
                <w:lang w:val="en-US"/>
              </w:rPr>
            </w:pPr>
            <w:r w:rsidRPr="00B93EB8">
              <w:rPr>
                <w:rFonts w:ascii="Arial" w:hAnsi="Arial" w:cs="Arial"/>
                <w:sz w:val="16"/>
                <w:szCs w:val="16"/>
                <w:lang w:val="en-GB"/>
              </w:rPr>
              <w:t>(18,480,000)</w:t>
            </w:r>
          </w:p>
        </w:tc>
        <w:tc>
          <w:tcPr>
            <w:tcW w:w="1438" w:type="dxa"/>
            <w:tcMar>
              <w:top w:w="28" w:type="dxa"/>
              <w:bottom w:w="28" w:type="dxa"/>
            </w:tcMar>
            <w:vAlign w:val="bottom"/>
          </w:tcPr>
          <w:p w14:paraId="4E213302" w14:textId="6D32DB9C" w:rsidR="006C76D3" w:rsidRPr="00B93EB8"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cs/>
                <w:lang w:val="en-US"/>
              </w:rPr>
            </w:pPr>
            <w:r w:rsidRPr="00B93EB8">
              <w:rPr>
                <w:rFonts w:ascii="Arial" w:hAnsi="Arial" w:cs="Arial"/>
                <w:sz w:val="16"/>
                <w:szCs w:val="16"/>
                <w:lang w:val="en-US"/>
              </w:rPr>
              <w:t>(18,480,000)</w:t>
            </w:r>
          </w:p>
        </w:tc>
        <w:tc>
          <w:tcPr>
            <w:tcW w:w="1441" w:type="dxa"/>
            <w:tcMar>
              <w:top w:w="28" w:type="dxa"/>
              <w:bottom w:w="28" w:type="dxa"/>
            </w:tcMar>
            <w:vAlign w:val="bottom"/>
          </w:tcPr>
          <w:p w14:paraId="6AAEBBCD" w14:textId="13B7CA08" w:rsidR="006C76D3" w:rsidRPr="00B93EB8" w:rsidRDefault="006D6FCD" w:rsidP="006C76D3">
            <w:pPr>
              <w:pBdr>
                <w:bottom w:val="single" w:sz="4"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(18,480,000)</w:t>
            </w:r>
          </w:p>
        </w:tc>
        <w:tc>
          <w:tcPr>
            <w:tcW w:w="1427" w:type="dxa"/>
            <w:tcMar>
              <w:top w:w="28" w:type="dxa"/>
              <w:bottom w:w="28" w:type="dxa"/>
            </w:tcMar>
            <w:vAlign w:val="bottom"/>
          </w:tcPr>
          <w:p w14:paraId="4C678CC6" w14:textId="44FF5358" w:rsidR="006C76D3" w:rsidRPr="00B93EB8"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(18,480,000)</w:t>
            </w:r>
          </w:p>
        </w:tc>
      </w:tr>
      <w:tr w:rsidR="006C76D3" w:rsidRPr="00B93EB8" w14:paraId="100881DA" w14:textId="77777777" w:rsidTr="001B1124">
        <w:trPr>
          <w:trHeight w:val="107"/>
        </w:trPr>
        <w:tc>
          <w:tcPr>
            <w:tcW w:w="3023" w:type="dxa"/>
            <w:tcMar>
              <w:top w:w="28" w:type="dxa"/>
              <w:bottom w:w="28" w:type="dxa"/>
            </w:tcMar>
            <w:vAlign w:val="bottom"/>
          </w:tcPr>
          <w:p w14:paraId="3CE1BFDE" w14:textId="7A66C6A3" w:rsidR="006C76D3" w:rsidRPr="00B93EB8" w:rsidRDefault="006C76D3" w:rsidP="006C76D3">
            <w:pPr>
              <w:spacing w:before="30" w:after="30" w:line="276" w:lineRule="auto"/>
              <w:ind w:left="90" w:right="-108" w:firstLine="270"/>
              <w:contextualSpacing/>
              <w:rPr>
                <w:rFonts w:ascii="Arial" w:hAnsi="Arial" w:cs="Arial"/>
                <w:sz w:val="16"/>
                <w:szCs w:val="16"/>
                <w:cs/>
                <w:lang w:val="en-US"/>
              </w:rPr>
            </w:pPr>
            <w:r w:rsidRPr="00B93EB8">
              <w:rPr>
                <w:rFonts w:ascii="Arial" w:hAnsi="Arial" w:cs="Arial"/>
                <w:sz w:val="16"/>
                <w:szCs w:val="16"/>
                <w:lang w:val="en-US"/>
              </w:rPr>
              <w:t xml:space="preserve">  Net</w:t>
            </w:r>
          </w:p>
        </w:tc>
        <w:tc>
          <w:tcPr>
            <w:tcW w:w="275" w:type="dxa"/>
            <w:tcMar>
              <w:top w:w="28" w:type="dxa"/>
              <w:bottom w:w="28" w:type="dxa"/>
            </w:tcMar>
          </w:tcPr>
          <w:p w14:paraId="3B8A8250" w14:textId="77777777" w:rsidR="006C76D3" w:rsidRPr="00B93EB8"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4BB608A9" w14:textId="03CD3A4B" w:rsidR="006C76D3" w:rsidRPr="00B93EB8" w:rsidRDefault="00881C9F" w:rsidP="001619F8">
            <w:pPr>
              <w:pBdr>
                <w:bottom w:val="single" w:sz="12" w:space="1" w:color="auto"/>
              </w:pBdr>
              <w:tabs>
                <w:tab w:val="left" w:pos="680"/>
                <w:tab w:val="left" w:pos="890"/>
              </w:tabs>
              <w:jc w:val="right"/>
              <w:rPr>
                <w:rFonts w:ascii="Arial" w:hAnsi="Arial" w:cs="Arial"/>
                <w:cs/>
                <w:lang w:val="en-US"/>
              </w:rPr>
            </w:pPr>
            <w:r w:rsidRPr="00B93EB8">
              <w:rPr>
                <w:rFonts w:ascii="Arial" w:hAnsi="Arial" w:cs="Arial"/>
                <w:lang w:val="en-US"/>
              </w:rPr>
              <w:t>-</w:t>
            </w:r>
          </w:p>
        </w:tc>
        <w:tc>
          <w:tcPr>
            <w:tcW w:w="1438" w:type="dxa"/>
            <w:tcMar>
              <w:top w:w="28" w:type="dxa"/>
              <w:bottom w:w="28" w:type="dxa"/>
            </w:tcMar>
            <w:vAlign w:val="bottom"/>
          </w:tcPr>
          <w:p w14:paraId="21770DD1" w14:textId="531FE310" w:rsidR="006C76D3" w:rsidRPr="00B93EB8" w:rsidRDefault="006C76D3" w:rsidP="001619F8">
            <w:pPr>
              <w:pBdr>
                <w:bottom w:val="single" w:sz="12" w:space="1" w:color="auto"/>
              </w:pBdr>
              <w:tabs>
                <w:tab w:val="left" w:pos="680"/>
                <w:tab w:val="left" w:pos="890"/>
              </w:tabs>
              <w:jc w:val="right"/>
              <w:rPr>
                <w:rFonts w:ascii="Arial" w:hAnsi="Arial" w:cs="Arial"/>
                <w:cs/>
                <w:lang w:val="en-US"/>
              </w:rPr>
            </w:pPr>
            <w:r w:rsidRPr="00B93EB8">
              <w:rPr>
                <w:rFonts w:ascii="Arial" w:hAnsi="Arial" w:cs="Arial"/>
                <w:lang w:val="en-US"/>
              </w:rPr>
              <w:t xml:space="preserve">         -</w:t>
            </w:r>
          </w:p>
        </w:tc>
        <w:tc>
          <w:tcPr>
            <w:tcW w:w="1441" w:type="dxa"/>
            <w:tcMar>
              <w:top w:w="28" w:type="dxa"/>
              <w:bottom w:w="28" w:type="dxa"/>
            </w:tcMar>
            <w:vAlign w:val="bottom"/>
          </w:tcPr>
          <w:p w14:paraId="6F59DD45" w14:textId="2F3F5758" w:rsidR="006C76D3" w:rsidRPr="00B93EB8" w:rsidRDefault="006D6FCD" w:rsidP="006C76D3">
            <w:pPr>
              <w:pBdr>
                <w:bottom w:val="single" w:sz="12"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128,000,000</w:t>
            </w:r>
          </w:p>
        </w:tc>
        <w:tc>
          <w:tcPr>
            <w:tcW w:w="1427" w:type="dxa"/>
            <w:tcMar>
              <w:top w:w="28" w:type="dxa"/>
              <w:bottom w:w="28" w:type="dxa"/>
            </w:tcMar>
            <w:vAlign w:val="bottom"/>
          </w:tcPr>
          <w:p w14:paraId="658A91CE" w14:textId="122D36A8" w:rsidR="006C76D3" w:rsidRPr="00B93EB8" w:rsidRDefault="006C76D3" w:rsidP="006C76D3">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128,000,000</w:t>
            </w:r>
          </w:p>
        </w:tc>
      </w:tr>
      <w:tr w:rsidR="003E07CA" w:rsidRPr="00B93EB8" w14:paraId="62A521B4" w14:textId="77777777" w:rsidTr="00E73C8E">
        <w:trPr>
          <w:trHeight w:val="222"/>
        </w:trPr>
        <w:tc>
          <w:tcPr>
            <w:tcW w:w="3023" w:type="dxa"/>
            <w:vAlign w:val="bottom"/>
          </w:tcPr>
          <w:p w14:paraId="4EF483B4" w14:textId="77777777" w:rsidR="003E07CA" w:rsidRPr="00B93EB8" w:rsidRDefault="003E07CA" w:rsidP="003E07CA">
            <w:pPr>
              <w:spacing w:before="30" w:after="30" w:line="276" w:lineRule="auto"/>
              <w:contextualSpacing/>
              <w:rPr>
                <w:rFonts w:ascii="Arial" w:hAnsi="Arial" w:cs="Arial"/>
                <w:color w:val="000000" w:themeColor="text1"/>
                <w:sz w:val="16"/>
                <w:szCs w:val="16"/>
                <w:u w:val="single"/>
                <w:lang w:val="en-US"/>
              </w:rPr>
            </w:pPr>
          </w:p>
          <w:p w14:paraId="397C5B68" w14:textId="77777777" w:rsidR="003E07CA" w:rsidRPr="00B93EB8" w:rsidRDefault="003E07CA" w:rsidP="003E07CA">
            <w:pPr>
              <w:spacing w:before="30" w:after="30" w:line="276" w:lineRule="auto"/>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Long-term loans due within one year:</w:t>
            </w:r>
          </w:p>
          <w:p w14:paraId="15C2E5C3" w14:textId="46BF072B" w:rsidR="003E07CA" w:rsidRPr="00B93EB8" w:rsidRDefault="003E07CA" w:rsidP="003E07CA">
            <w:pPr>
              <w:spacing w:before="30" w:after="30" w:line="276" w:lineRule="auto"/>
              <w:ind w:left="180"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lang w:val="en-US"/>
              </w:rPr>
              <w:t>Subsidiary</w:t>
            </w:r>
          </w:p>
        </w:tc>
        <w:tc>
          <w:tcPr>
            <w:tcW w:w="275" w:type="dxa"/>
          </w:tcPr>
          <w:p w14:paraId="70F52DB9" w14:textId="77777777" w:rsidR="003E07CA" w:rsidRPr="00B93EB8" w:rsidRDefault="003E07CA" w:rsidP="003E07CA">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08E801C7" w14:textId="0020DFEF" w:rsidR="003E07CA" w:rsidRPr="00B93EB8" w:rsidRDefault="00810B98" w:rsidP="001619F8">
            <w:pPr>
              <w:pBdr>
                <w:bottom w:val="single" w:sz="12" w:space="1" w:color="auto"/>
              </w:pBdr>
              <w:tabs>
                <w:tab w:val="left" w:pos="680"/>
                <w:tab w:val="left" w:pos="890"/>
              </w:tabs>
              <w:jc w:val="right"/>
              <w:rPr>
                <w:rFonts w:ascii="Arial" w:hAnsi="Arial" w:cs="Arial"/>
                <w:lang w:val="en-US"/>
              </w:rPr>
            </w:pPr>
            <w:r w:rsidRPr="00B93EB8">
              <w:rPr>
                <w:rFonts w:ascii="Arial" w:hAnsi="Arial" w:cs="Arial"/>
                <w:lang w:val="en-US"/>
              </w:rPr>
              <w:t>-</w:t>
            </w:r>
          </w:p>
        </w:tc>
        <w:tc>
          <w:tcPr>
            <w:tcW w:w="1438" w:type="dxa"/>
            <w:vAlign w:val="bottom"/>
          </w:tcPr>
          <w:p w14:paraId="4798F49A" w14:textId="1E49F9D6" w:rsidR="003E07CA" w:rsidRPr="00B93EB8" w:rsidRDefault="003E07CA" w:rsidP="001619F8">
            <w:pPr>
              <w:pBdr>
                <w:bottom w:val="single" w:sz="12" w:space="1" w:color="auto"/>
              </w:pBdr>
              <w:tabs>
                <w:tab w:val="left" w:pos="680"/>
                <w:tab w:val="left" w:pos="912"/>
              </w:tabs>
              <w:spacing w:before="30" w:after="30" w:line="276" w:lineRule="auto"/>
              <w:contextualSpacing/>
              <w:jc w:val="right"/>
              <w:rPr>
                <w:rFonts w:ascii="Arial" w:hAnsi="Arial" w:cs="Arial"/>
                <w:lang w:val="en-US"/>
              </w:rPr>
            </w:pPr>
            <w:r w:rsidRPr="00B93EB8">
              <w:rPr>
                <w:rFonts w:ascii="Arial" w:hAnsi="Arial" w:cs="Arial"/>
                <w:lang w:val="en-US"/>
              </w:rPr>
              <w:t>-</w:t>
            </w:r>
          </w:p>
        </w:tc>
        <w:tc>
          <w:tcPr>
            <w:tcW w:w="1441" w:type="dxa"/>
            <w:vAlign w:val="bottom"/>
          </w:tcPr>
          <w:p w14:paraId="51EC9275" w14:textId="647290A0" w:rsidR="003E07CA" w:rsidRPr="00B93EB8" w:rsidRDefault="006D6FCD" w:rsidP="00E73C8E">
            <w:pPr>
              <w:pBdr>
                <w:bottom w:val="single" w:sz="12" w:space="1" w:color="auto"/>
              </w:pBdr>
              <w:tabs>
                <w:tab w:val="left" w:pos="559"/>
              </w:tabs>
              <w:spacing w:before="30" w:after="30" w:line="276" w:lineRule="auto"/>
              <w:contextualSpacing/>
              <w:jc w:val="right"/>
              <w:rPr>
                <w:rFonts w:ascii="Arial" w:hAnsi="Arial" w:cs="Arial"/>
                <w:sz w:val="16"/>
                <w:szCs w:val="16"/>
                <w:lang w:val="en-GB"/>
              </w:rPr>
            </w:pPr>
            <w:r w:rsidRPr="00B93EB8">
              <w:rPr>
                <w:rFonts w:ascii="Arial" w:hAnsi="Arial" w:cs="Arial"/>
                <w:sz w:val="16"/>
                <w:szCs w:val="16"/>
                <w:lang w:val="en-GB"/>
              </w:rPr>
              <w:t>36,208,410</w:t>
            </w:r>
          </w:p>
        </w:tc>
        <w:tc>
          <w:tcPr>
            <w:tcW w:w="1427" w:type="dxa"/>
            <w:vAlign w:val="bottom"/>
          </w:tcPr>
          <w:p w14:paraId="7BBB7C86" w14:textId="1E8B8DFB" w:rsidR="003E07CA" w:rsidRPr="00B93EB8" w:rsidRDefault="003E07CA" w:rsidP="00E73C8E">
            <w:pPr>
              <w:pBdr>
                <w:bottom w:val="single" w:sz="12" w:space="1" w:color="auto"/>
              </w:pBdr>
              <w:tabs>
                <w:tab w:val="left" w:pos="559"/>
              </w:tabs>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34,709,478</w:t>
            </w:r>
          </w:p>
        </w:tc>
      </w:tr>
      <w:tr w:rsidR="00855925" w:rsidRPr="00B93EB8" w14:paraId="7E5B3E70" w14:textId="77777777" w:rsidTr="003117D7">
        <w:trPr>
          <w:trHeight w:val="222"/>
        </w:trPr>
        <w:tc>
          <w:tcPr>
            <w:tcW w:w="3023" w:type="dxa"/>
            <w:vAlign w:val="bottom"/>
          </w:tcPr>
          <w:p w14:paraId="7207E6A6" w14:textId="77777777" w:rsidR="00855925" w:rsidRPr="00B93EB8" w:rsidRDefault="00855925" w:rsidP="00855925">
            <w:pPr>
              <w:spacing w:before="30" w:after="30" w:line="276" w:lineRule="auto"/>
              <w:contextualSpacing/>
              <w:rPr>
                <w:rFonts w:ascii="Arial" w:hAnsi="Arial" w:cs="Arial"/>
                <w:color w:val="000000" w:themeColor="text1"/>
                <w:sz w:val="16"/>
                <w:szCs w:val="16"/>
                <w:lang w:val="en-US"/>
              </w:rPr>
            </w:pPr>
          </w:p>
        </w:tc>
        <w:tc>
          <w:tcPr>
            <w:tcW w:w="275" w:type="dxa"/>
          </w:tcPr>
          <w:p w14:paraId="34286F08" w14:textId="77777777" w:rsidR="00855925" w:rsidRPr="00B93EB8" w:rsidRDefault="00855925" w:rsidP="00855925">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0E386225" w14:textId="77777777" w:rsidR="00855925" w:rsidRPr="00B93EB8"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38" w:type="dxa"/>
            <w:vAlign w:val="bottom"/>
          </w:tcPr>
          <w:p w14:paraId="2419EFEC" w14:textId="77777777" w:rsidR="00855925" w:rsidRPr="00B93EB8" w:rsidRDefault="00855925" w:rsidP="003117D7">
            <w:pPr>
              <w:spacing w:before="30" w:after="30" w:line="276" w:lineRule="auto"/>
              <w:contextualSpacing/>
              <w:jc w:val="right"/>
              <w:rPr>
                <w:rFonts w:ascii="Arial" w:hAnsi="Arial" w:cs="Arial"/>
                <w:sz w:val="16"/>
                <w:szCs w:val="16"/>
                <w:lang w:val="en-GB"/>
              </w:rPr>
            </w:pPr>
          </w:p>
        </w:tc>
        <w:tc>
          <w:tcPr>
            <w:tcW w:w="1441" w:type="dxa"/>
            <w:vAlign w:val="bottom"/>
          </w:tcPr>
          <w:p w14:paraId="1215F958"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vAlign w:val="bottom"/>
          </w:tcPr>
          <w:p w14:paraId="700B58D1" w14:textId="77777777" w:rsidR="00855925" w:rsidRPr="00B93EB8" w:rsidRDefault="00855925" w:rsidP="00855925">
            <w:pPr>
              <w:tabs>
                <w:tab w:val="left" w:pos="559"/>
              </w:tabs>
              <w:spacing w:before="30" w:after="30" w:line="276" w:lineRule="auto"/>
              <w:contextualSpacing/>
              <w:jc w:val="right"/>
              <w:rPr>
                <w:rFonts w:ascii="Arial" w:hAnsi="Arial" w:cs="Arial"/>
                <w:sz w:val="16"/>
                <w:szCs w:val="16"/>
                <w:lang w:val="en-US"/>
              </w:rPr>
            </w:pPr>
          </w:p>
        </w:tc>
      </w:tr>
      <w:tr w:rsidR="00855925" w:rsidRPr="00B93EB8" w14:paraId="38BE1F52" w14:textId="77777777" w:rsidTr="003117D7">
        <w:trPr>
          <w:trHeight w:val="222"/>
        </w:trPr>
        <w:tc>
          <w:tcPr>
            <w:tcW w:w="3023" w:type="dxa"/>
            <w:tcMar>
              <w:top w:w="28" w:type="dxa"/>
              <w:bottom w:w="28" w:type="dxa"/>
            </w:tcMar>
            <w:vAlign w:val="bottom"/>
          </w:tcPr>
          <w:p w14:paraId="1A26EB8B" w14:textId="60F54F7F" w:rsidR="00855925" w:rsidRPr="00B93EB8" w:rsidRDefault="00855925" w:rsidP="00855925">
            <w:pPr>
              <w:spacing w:before="30" w:after="30" w:line="276" w:lineRule="auto"/>
              <w:ind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 xml:space="preserve">Accrued rental income: </w:t>
            </w:r>
          </w:p>
        </w:tc>
        <w:tc>
          <w:tcPr>
            <w:tcW w:w="275" w:type="dxa"/>
            <w:tcMar>
              <w:top w:w="28" w:type="dxa"/>
              <w:bottom w:w="28" w:type="dxa"/>
            </w:tcMar>
          </w:tcPr>
          <w:p w14:paraId="6226F402" w14:textId="77777777" w:rsidR="00855925" w:rsidRPr="00B93EB8" w:rsidRDefault="00855925" w:rsidP="00855925">
            <w:pPr>
              <w:spacing w:before="30" w:after="30" w:line="276" w:lineRule="auto"/>
              <w:ind w:right="-108"/>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0B6BD9A1" w14:textId="77777777" w:rsidR="00855925" w:rsidRPr="00B93EB8"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38" w:type="dxa"/>
            <w:tcMar>
              <w:top w:w="28" w:type="dxa"/>
              <w:bottom w:w="28" w:type="dxa"/>
            </w:tcMar>
            <w:vAlign w:val="bottom"/>
          </w:tcPr>
          <w:p w14:paraId="4388B45A" w14:textId="77777777" w:rsidR="00855925" w:rsidRPr="00B93EB8"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41" w:type="dxa"/>
            <w:tcMar>
              <w:top w:w="28" w:type="dxa"/>
              <w:bottom w:w="28" w:type="dxa"/>
            </w:tcMar>
            <w:vAlign w:val="bottom"/>
          </w:tcPr>
          <w:p w14:paraId="6E7BC9BE"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1DF77131" w14:textId="77777777" w:rsidR="00855925" w:rsidRPr="00B93EB8" w:rsidRDefault="00855925" w:rsidP="00855925">
            <w:pPr>
              <w:tabs>
                <w:tab w:val="left" w:pos="559"/>
              </w:tabs>
              <w:spacing w:before="30" w:after="30" w:line="276" w:lineRule="auto"/>
              <w:contextualSpacing/>
              <w:jc w:val="right"/>
              <w:rPr>
                <w:rFonts w:ascii="Arial" w:hAnsi="Arial" w:cs="Arial"/>
                <w:color w:val="000000" w:themeColor="text1"/>
                <w:sz w:val="16"/>
                <w:szCs w:val="16"/>
                <w:lang w:val="en-US"/>
              </w:rPr>
            </w:pPr>
          </w:p>
        </w:tc>
      </w:tr>
      <w:tr w:rsidR="00855925" w:rsidRPr="00B93EB8" w14:paraId="45A1A685" w14:textId="77777777" w:rsidTr="003117D7">
        <w:trPr>
          <w:trHeight w:val="222"/>
        </w:trPr>
        <w:tc>
          <w:tcPr>
            <w:tcW w:w="3023" w:type="dxa"/>
            <w:tcMar>
              <w:top w:w="28" w:type="dxa"/>
              <w:bottom w:w="28" w:type="dxa"/>
            </w:tcMar>
            <w:vAlign w:val="bottom"/>
          </w:tcPr>
          <w:p w14:paraId="70C4614E" w14:textId="4DC72A26" w:rsidR="00855925" w:rsidRPr="00B93EB8" w:rsidRDefault="00855925" w:rsidP="00855925">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Subsidiary</w:t>
            </w:r>
          </w:p>
        </w:tc>
        <w:tc>
          <w:tcPr>
            <w:tcW w:w="275" w:type="dxa"/>
            <w:tcMar>
              <w:top w:w="28" w:type="dxa"/>
              <w:bottom w:w="28" w:type="dxa"/>
            </w:tcMar>
          </w:tcPr>
          <w:p w14:paraId="38D5E958" w14:textId="1DCE06D0" w:rsidR="00855925" w:rsidRPr="00B93EB8" w:rsidRDefault="00855925" w:rsidP="00855925">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165A020" w14:textId="7FC8655A" w:rsidR="00855925" w:rsidRPr="00B93EB8" w:rsidRDefault="00164C04" w:rsidP="001619F8">
            <w:pPr>
              <w:pBdr>
                <w:bottom w:val="single" w:sz="12" w:space="1" w:color="auto"/>
              </w:pBdr>
              <w:tabs>
                <w:tab w:val="left" w:pos="680"/>
                <w:tab w:val="left" w:pos="890"/>
              </w:tabs>
              <w:jc w:val="right"/>
              <w:rPr>
                <w:rFonts w:ascii="Arial" w:hAnsi="Arial" w:cs="Arial"/>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32BCA638" w14:textId="410CD090" w:rsidR="00855925" w:rsidRPr="00B93EB8" w:rsidRDefault="00F91CB7" w:rsidP="001619F8">
            <w:pPr>
              <w:pBdr>
                <w:bottom w:val="single" w:sz="12" w:space="1" w:color="auto"/>
              </w:pBdr>
              <w:tabs>
                <w:tab w:val="left" w:pos="680"/>
                <w:tab w:val="left" w:pos="890"/>
              </w:tabs>
              <w:jc w:val="right"/>
              <w:rPr>
                <w:rFonts w:ascii="Arial" w:hAnsi="Arial" w:cs="Arial"/>
                <w:lang w:val="en-US"/>
              </w:rPr>
            </w:pPr>
            <w:r w:rsidRPr="00B93EB8">
              <w:rPr>
                <w:rFonts w:ascii="Arial" w:hAnsi="Arial" w:cs="Arial"/>
                <w:lang w:val="en-US"/>
              </w:rPr>
              <w:t>-</w:t>
            </w:r>
          </w:p>
        </w:tc>
        <w:tc>
          <w:tcPr>
            <w:tcW w:w="1441" w:type="dxa"/>
            <w:tcMar>
              <w:top w:w="28" w:type="dxa"/>
              <w:bottom w:w="28" w:type="dxa"/>
            </w:tcMar>
            <w:vAlign w:val="bottom"/>
          </w:tcPr>
          <w:p w14:paraId="0A418DD6" w14:textId="609D74FC" w:rsidR="00855925" w:rsidRPr="00B93EB8" w:rsidRDefault="00792FD5" w:rsidP="00855925">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lang w:val="en-GB"/>
              </w:rPr>
              <w:t>61,496,181</w:t>
            </w:r>
          </w:p>
        </w:tc>
        <w:tc>
          <w:tcPr>
            <w:tcW w:w="1427" w:type="dxa"/>
            <w:tcMar>
              <w:top w:w="28" w:type="dxa"/>
              <w:bottom w:w="28" w:type="dxa"/>
            </w:tcMar>
            <w:vAlign w:val="bottom"/>
          </w:tcPr>
          <w:p w14:paraId="0FEB0168" w14:textId="0A38E91B" w:rsidR="00855925" w:rsidRPr="00B93EB8" w:rsidRDefault="00792FD5" w:rsidP="00855925">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color w:val="000000" w:themeColor="text1"/>
                <w:sz w:val="16"/>
                <w:szCs w:val="16"/>
                <w:lang w:val="en-US"/>
              </w:rPr>
              <w:t>60,617,910</w:t>
            </w:r>
          </w:p>
        </w:tc>
      </w:tr>
      <w:tr w:rsidR="00021563" w:rsidRPr="00B93EB8" w14:paraId="04E70718" w14:textId="77777777" w:rsidTr="001B1124">
        <w:trPr>
          <w:trHeight w:val="222"/>
        </w:trPr>
        <w:tc>
          <w:tcPr>
            <w:tcW w:w="3023" w:type="dxa"/>
            <w:tcMar>
              <w:top w:w="28" w:type="dxa"/>
              <w:bottom w:w="28" w:type="dxa"/>
            </w:tcMar>
            <w:vAlign w:val="bottom"/>
          </w:tcPr>
          <w:p w14:paraId="7CF05CF1" w14:textId="77777777" w:rsidR="00021563" w:rsidRPr="00B93EB8" w:rsidRDefault="00021563" w:rsidP="00855925">
            <w:pPr>
              <w:spacing w:before="30" w:after="30" w:line="276" w:lineRule="auto"/>
              <w:ind w:left="180" w:right="-108"/>
              <w:contextualSpacing/>
              <w:rPr>
                <w:rFonts w:ascii="Arial" w:hAnsi="Arial" w:cs="Arial"/>
                <w:color w:val="000000" w:themeColor="text1"/>
                <w:sz w:val="16"/>
                <w:szCs w:val="16"/>
                <w:lang w:val="en-US"/>
              </w:rPr>
            </w:pPr>
          </w:p>
        </w:tc>
        <w:tc>
          <w:tcPr>
            <w:tcW w:w="275" w:type="dxa"/>
            <w:tcMar>
              <w:top w:w="28" w:type="dxa"/>
              <w:bottom w:w="28" w:type="dxa"/>
            </w:tcMar>
          </w:tcPr>
          <w:p w14:paraId="2C2A840F" w14:textId="77777777" w:rsidR="00021563" w:rsidRPr="00B93EB8" w:rsidRDefault="00021563" w:rsidP="00855925">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76190CB0" w14:textId="77777777" w:rsidR="00021563" w:rsidRPr="00B93EB8" w:rsidRDefault="00021563" w:rsidP="001B1124">
            <w:pPr>
              <w:tabs>
                <w:tab w:val="left" w:pos="680"/>
                <w:tab w:val="left" w:pos="890"/>
              </w:tabs>
              <w:jc w:val="right"/>
              <w:rPr>
                <w:rFonts w:ascii="Arial" w:hAnsi="Arial" w:cs="Arial"/>
                <w:lang w:val="en-US"/>
              </w:rPr>
            </w:pPr>
          </w:p>
        </w:tc>
        <w:tc>
          <w:tcPr>
            <w:tcW w:w="1438" w:type="dxa"/>
            <w:tcBorders>
              <w:top w:val="nil"/>
              <w:left w:val="nil"/>
              <w:bottom w:val="nil"/>
              <w:right w:val="nil"/>
            </w:tcBorders>
            <w:tcMar>
              <w:top w:w="28" w:type="dxa"/>
              <w:bottom w:w="28" w:type="dxa"/>
            </w:tcMar>
            <w:vAlign w:val="bottom"/>
          </w:tcPr>
          <w:p w14:paraId="3A08A297" w14:textId="77777777" w:rsidR="00021563" w:rsidRPr="00B93EB8" w:rsidRDefault="00021563" w:rsidP="001B1124">
            <w:pPr>
              <w:tabs>
                <w:tab w:val="left" w:pos="680"/>
                <w:tab w:val="left" w:pos="890"/>
              </w:tabs>
              <w:jc w:val="right"/>
              <w:rPr>
                <w:rFonts w:ascii="Arial" w:hAnsi="Arial" w:cs="Arial"/>
                <w:lang w:val="en-US"/>
              </w:rPr>
            </w:pPr>
          </w:p>
        </w:tc>
        <w:tc>
          <w:tcPr>
            <w:tcW w:w="1441" w:type="dxa"/>
            <w:tcMar>
              <w:top w:w="28" w:type="dxa"/>
              <w:bottom w:w="28" w:type="dxa"/>
            </w:tcMar>
            <w:vAlign w:val="bottom"/>
          </w:tcPr>
          <w:p w14:paraId="78524EFF" w14:textId="77777777" w:rsidR="00021563" w:rsidRPr="00B93EB8" w:rsidRDefault="00021563" w:rsidP="001B1124">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08AD8C2B" w14:textId="77777777" w:rsidR="00021563" w:rsidRPr="00B93EB8" w:rsidRDefault="00021563" w:rsidP="001B1124">
            <w:pPr>
              <w:spacing w:before="30" w:after="30" w:line="276" w:lineRule="auto"/>
              <w:contextualSpacing/>
              <w:jc w:val="right"/>
              <w:rPr>
                <w:rFonts w:ascii="Arial" w:hAnsi="Arial" w:cs="Arial"/>
                <w:color w:val="000000" w:themeColor="text1"/>
                <w:sz w:val="16"/>
                <w:szCs w:val="16"/>
                <w:lang w:val="en-US"/>
              </w:rPr>
            </w:pPr>
          </w:p>
        </w:tc>
      </w:tr>
      <w:tr w:rsidR="00021563" w:rsidRPr="00B93EB8" w14:paraId="5D200A8F" w14:textId="77777777" w:rsidTr="001B1124">
        <w:trPr>
          <w:trHeight w:val="222"/>
        </w:trPr>
        <w:tc>
          <w:tcPr>
            <w:tcW w:w="3023" w:type="dxa"/>
            <w:tcMar>
              <w:top w:w="28" w:type="dxa"/>
              <w:bottom w:w="28" w:type="dxa"/>
            </w:tcMar>
            <w:vAlign w:val="bottom"/>
          </w:tcPr>
          <w:p w14:paraId="00A52B41" w14:textId="098DCB23" w:rsidR="00021563" w:rsidRPr="00B93EB8" w:rsidRDefault="00021563" w:rsidP="00021563">
            <w:pPr>
              <w:spacing w:before="30" w:after="30" w:line="276" w:lineRule="auto"/>
              <w:ind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u w:val="single"/>
                <w:lang w:val="en-US"/>
              </w:rPr>
              <w:t xml:space="preserve">Long-term loans to: </w:t>
            </w:r>
          </w:p>
        </w:tc>
        <w:tc>
          <w:tcPr>
            <w:tcW w:w="275" w:type="dxa"/>
            <w:tcMar>
              <w:top w:w="28" w:type="dxa"/>
              <w:bottom w:w="28" w:type="dxa"/>
            </w:tcMar>
          </w:tcPr>
          <w:p w14:paraId="5B790BE4" w14:textId="77777777" w:rsidR="00021563" w:rsidRPr="00B93EB8" w:rsidRDefault="00021563" w:rsidP="0002156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4DCA1B45" w14:textId="77777777" w:rsidR="00021563" w:rsidRPr="00B93EB8" w:rsidRDefault="00021563" w:rsidP="001B1124">
            <w:pPr>
              <w:tabs>
                <w:tab w:val="left" w:pos="680"/>
                <w:tab w:val="left" w:pos="890"/>
              </w:tabs>
              <w:jc w:val="right"/>
              <w:rPr>
                <w:rFonts w:ascii="Arial" w:hAnsi="Arial" w:cs="Arial"/>
                <w:lang w:val="en-US"/>
              </w:rPr>
            </w:pPr>
          </w:p>
        </w:tc>
        <w:tc>
          <w:tcPr>
            <w:tcW w:w="1438" w:type="dxa"/>
            <w:tcBorders>
              <w:top w:val="nil"/>
              <w:left w:val="nil"/>
              <w:bottom w:val="nil"/>
              <w:right w:val="nil"/>
            </w:tcBorders>
            <w:tcMar>
              <w:top w:w="28" w:type="dxa"/>
              <w:bottom w:w="28" w:type="dxa"/>
            </w:tcMar>
            <w:vAlign w:val="bottom"/>
          </w:tcPr>
          <w:p w14:paraId="5D850B85" w14:textId="77777777" w:rsidR="00021563" w:rsidRPr="00B93EB8" w:rsidRDefault="00021563" w:rsidP="001B1124">
            <w:pPr>
              <w:tabs>
                <w:tab w:val="left" w:pos="680"/>
                <w:tab w:val="left" w:pos="890"/>
              </w:tabs>
              <w:jc w:val="right"/>
              <w:rPr>
                <w:rFonts w:ascii="Arial" w:hAnsi="Arial" w:cs="Arial"/>
                <w:lang w:val="en-US"/>
              </w:rPr>
            </w:pPr>
          </w:p>
        </w:tc>
        <w:tc>
          <w:tcPr>
            <w:tcW w:w="1441" w:type="dxa"/>
            <w:tcMar>
              <w:top w:w="28" w:type="dxa"/>
              <w:bottom w:w="28" w:type="dxa"/>
            </w:tcMar>
            <w:vAlign w:val="bottom"/>
          </w:tcPr>
          <w:p w14:paraId="5417C4E8" w14:textId="77777777" w:rsidR="00021563" w:rsidRPr="00B93EB8" w:rsidRDefault="00021563" w:rsidP="001B1124">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2EE9DF16" w14:textId="77777777" w:rsidR="00021563" w:rsidRPr="00B93EB8" w:rsidRDefault="00021563" w:rsidP="001B1124">
            <w:pPr>
              <w:spacing w:before="30" w:after="30" w:line="276" w:lineRule="auto"/>
              <w:contextualSpacing/>
              <w:jc w:val="right"/>
              <w:rPr>
                <w:rFonts w:ascii="Arial" w:hAnsi="Arial" w:cs="Arial"/>
                <w:color w:val="000000" w:themeColor="text1"/>
                <w:sz w:val="16"/>
                <w:szCs w:val="16"/>
                <w:lang w:val="en-US"/>
              </w:rPr>
            </w:pPr>
          </w:p>
        </w:tc>
      </w:tr>
      <w:tr w:rsidR="00021563" w:rsidRPr="00B93EB8" w14:paraId="2F43C80C" w14:textId="77777777" w:rsidTr="001B1124">
        <w:trPr>
          <w:trHeight w:val="222"/>
        </w:trPr>
        <w:tc>
          <w:tcPr>
            <w:tcW w:w="3023" w:type="dxa"/>
            <w:tcMar>
              <w:top w:w="28" w:type="dxa"/>
              <w:bottom w:w="28" w:type="dxa"/>
            </w:tcMar>
            <w:vAlign w:val="bottom"/>
          </w:tcPr>
          <w:p w14:paraId="795520CB" w14:textId="1FB6BBE8" w:rsidR="00021563" w:rsidRPr="00B93EB8" w:rsidRDefault="00021563" w:rsidP="00021563">
            <w:pPr>
              <w:spacing w:before="30" w:after="30" w:line="276" w:lineRule="auto"/>
              <w:ind w:left="180" w:right="-108"/>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Subsidiary</w:t>
            </w:r>
          </w:p>
        </w:tc>
        <w:tc>
          <w:tcPr>
            <w:tcW w:w="275" w:type="dxa"/>
            <w:tcMar>
              <w:top w:w="28" w:type="dxa"/>
              <w:bottom w:w="28" w:type="dxa"/>
            </w:tcMar>
          </w:tcPr>
          <w:p w14:paraId="51D7FC10" w14:textId="77777777" w:rsidR="00021563" w:rsidRPr="00B93EB8" w:rsidRDefault="00021563" w:rsidP="0002156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65EDD670" w14:textId="4EA11D53" w:rsidR="00021563" w:rsidRPr="00B93EB8" w:rsidRDefault="00021563" w:rsidP="001B1124">
            <w:pPr>
              <w:pBdr>
                <w:bottom w:val="single" w:sz="12" w:space="1" w:color="auto"/>
              </w:pBdr>
              <w:tabs>
                <w:tab w:val="left" w:pos="680"/>
                <w:tab w:val="left" w:pos="890"/>
              </w:tabs>
              <w:jc w:val="right"/>
              <w:rPr>
                <w:rFonts w:ascii="Arial" w:hAnsi="Arial" w:cs="Arial"/>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704884B7" w14:textId="15EED458" w:rsidR="00021563" w:rsidRPr="00B93EB8" w:rsidRDefault="00021563" w:rsidP="001B1124">
            <w:pPr>
              <w:pBdr>
                <w:bottom w:val="single" w:sz="12" w:space="1" w:color="auto"/>
              </w:pBdr>
              <w:tabs>
                <w:tab w:val="left" w:pos="680"/>
                <w:tab w:val="left" w:pos="890"/>
              </w:tabs>
              <w:jc w:val="right"/>
              <w:rPr>
                <w:rFonts w:ascii="Arial" w:hAnsi="Arial" w:cs="Arial"/>
                <w:lang w:val="en-US"/>
              </w:rPr>
            </w:pPr>
            <w:r w:rsidRPr="00B93EB8">
              <w:rPr>
                <w:rFonts w:ascii="Arial" w:hAnsi="Arial" w:cs="Arial"/>
                <w:lang w:val="en-US"/>
              </w:rPr>
              <w:t>-</w:t>
            </w:r>
          </w:p>
        </w:tc>
        <w:tc>
          <w:tcPr>
            <w:tcW w:w="1441" w:type="dxa"/>
            <w:tcMar>
              <w:top w:w="28" w:type="dxa"/>
              <w:bottom w:w="28" w:type="dxa"/>
            </w:tcMar>
            <w:vAlign w:val="bottom"/>
          </w:tcPr>
          <w:p w14:paraId="29184E41" w14:textId="0654E99F" w:rsidR="00021563" w:rsidRPr="00B93EB8" w:rsidRDefault="00021563" w:rsidP="001B1124">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lang w:val="en-GB"/>
              </w:rPr>
              <w:t>206,692,590</w:t>
            </w:r>
          </w:p>
        </w:tc>
        <w:tc>
          <w:tcPr>
            <w:tcW w:w="1427" w:type="dxa"/>
            <w:tcMar>
              <w:top w:w="28" w:type="dxa"/>
              <w:bottom w:w="28" w:type="dxa"/>
            </w:tcMar>
            <w:vAlign w:val="bottom"/>
          </w:tcPr>
          <w:p w14:paraId="247ECB23" w14:textId="02932E57" w:rsidR="00021563" w:rsidRPr="00B93EB8" w:rsidRDefault="00021563" w:rsidP="001B1124">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B93EB8">
              <w:rPr>
                <w:rFonts w:ascii="Arial" w:hAnsi="Arial" w:cs="Arial"/>
                <w:sz w:val="16"/>
                <w:szCs w:val="16"/>
                <w:lang w:val="en-GB"/>
              </w:rPr>
              <w:t>213,591,522</w:t>
            </w:r>
          </w:p>
        </w:tc>
      </w:tr>
      <w:tr w:rsidR="00855925" w:rsidRPr="00B93EB8" w14:paraId="4807CA78" w14:textId="77777777" w:rsidTr="003117D7">
        <w:trPr>
          <w:trHeight w:val="222"/>
        </w:trPr>
        <w:tc>
          <w:tcPr>
            <w:tcW w:w="3023" w:type="dxa"/>
            <w:tcMar>
              <w:top w:w="28" w:type="dxa"/>
              <w:bottom w:w="28" w:type="dxa"/>
            </w:tcMar>
            <w:vAlign w:val="bottom"/>
          </w:tcPr>
          <w:p w14:paraId="657E1332" w14:textId="77777777" w:rsidR="00855925" w:rsidRPr="00B93EB8" w:rsidRDefault="00855925" w:rsidP="00855925">
            <w:pPr>
              <w:spacing w:before="30" w:after="30" w:line="276" w:lineRule="auto"/>
              <w:contextualSpacing/>
              <w:rPr>
                <w:rFonts w:ascii="Arial" w:hAnsi="Arial" w:cs="Arial"/>
                <w:color w:val="000000" w:themeColor="text1"/>
                <w:sz w:val="16"/>
                <w:szCs w:val="16"/>
                <w:u w:val="single"/>
                <w:lang w:val="en-US"/>
              </w:rPr>
            </w:pPr>
          </w:p>
        </w:tc>
        <w:tc>
          <w:tcPr>
            <w:tcW w:w="275" w:type="dxa"/>
            <w:tcMar>
              <w:top w:w="28" w:type="dxa"/>
              <w:bottom w:w="28" w:type="dxa"/>
            </w:tcMar>
          </w:tcPr>
          <w:p w14:paraId="30B34346" w14:textId="77777777" w:rsidR="00855925" w:rsidRPr="00B93EB8" w:rsidRDefault="00855925" w:rsidP="00855925">
            <w:pPr>
              <w:spacing w:before="30" w:after="30" w:line="276" w:lineRule="auto"/>
              <w:contextualSpacing/>
              <w:jc w:val="center"/>
              <w:rPr>
                <w:rFonts w:ascii="Arial" w:hAnsi="Arial" w:cs="Arial"/>
                <w:color w:val="000000" w:themeColor="text1"/>
                <w:sz w:val="16"/>
                <w:szCs w:val="16"/>
                <w:u w:val="single"/>
                <w:cs/>
                <w:lang w:val="en-US"/>
              </w:rPr>
            </w:pPr>
          </w:p>
        </w:tc>
        <w:tc>
          <w:tcPr>
            <w:tcW w:w="1439" w:type="dxa"/>
            <w:tcMar>
              <w:top w:w="28" w:type="dxa"/>
              <w:bottom w:w="28" w:type="dxa"/>
            </w:tcMar>
            <w:vAlign w:val="bottom"/>
          </w:tcPr>
          <w:p w14:paraId="6828B3A9"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7C81556C"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08B71A2E"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7374199E" w14:textId="77777777" w:rsidR="00855925" w:rsidRPr="00B93EB8" w:rsidRDefault="00855925" w:rsidP="00855925">
            <w:pPr>
              <w:spacing w:before="30" w:after="30" w:line="276" w:lineRule="auto"/>
              <w:contextualSpacing/>
              <w:jc w:val="right"/>
              <w:rPr>
                <w:rFonts w:ascii="Arial" w:hAnsi="Arial" w:cs="Arial"/>
                <w:color w:val="000000" w:themeColor="text1"/>
                <w:sz w:val="16"/>
                <w:szCs w:val="16"/>
                <w:lang w:val="en-US"/>
              </w:rPr>
            </w:pPr>
          </w:p>
        </w:tc>
      </w:tr>
      <w:tr w:rsidR="001B26F1" w:rsidRPr="00B93EB8" w14:paraId="02F1DBE4" w14:textId="469967AA" w:rsidTr="006E4E79">
        <w:trPr>
          <w:trHeight w:val="222"/>
        </w:trPr>
        <w:tc>
          <w:tcPr>
            <w:tcW w:w="3298" w:type="dxa"/>
            <w:gridSpan w:val="2"/>
            <w:vAlign w:val="bottom"/>
          </w:tcPr>
          <w:p w14:paraId="3E1F3C1D" w14:textId="56DB9EAA" w:rsidR="001B26F1" w:rsidRPr="00B93EB8" w:rsidRDefault="001B26F1" w:rsidP="001B26F1">
            <w:pPr>
              <w:spacing w:before="30" w:after="30" w:line="276" w:lineRule="auto"/>
              <w:ind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Amount due to:</w:t>
            </w:r>
          </w:p>
        </w:tc>
        <w:tc>
          <w:tcPr>
            <w:tcW w:w="1439" w:type="dxa"/>
            <w:vAlign w:val="bottom"/>
          </w:tcPr>
          <w:p w14:paraId="4F51FA7A" w14:textId="77777777" w:rsidR="001B26F1" w:rsidRPr="00B93EB8"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14:paraId="17030146" w14:textId="77777777" w:rsidR="001B26F1" w:rsidRPr="00B93EB8"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14:paraId="6954A3EF" w14:textId="77777777" w:rsidR="001B26F1" w:rsidRPr="00B93EB8"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6F21E8EE" w14:textId="77777777" w:rsidR="001B26F1" w:rsidRPr="00B93EB8" w:rsidRDefault="001B26F1" w:rsidP="001B26F1">
            <w:pPr>
              <w:spacing w:before="30" w:after="30" w:line="276" w:lineRule="auto"/>
              <w:contextualSpacing/>
              <w:jc w:val="right"/>
              <w:rPr>
                <w:rFonts w:ascii="Arial" w:hAnsi="Arial" w:cs="Arial"/>
                <w:color w:val="000000" w:themeColor="text1"/>
                <w:sz w:val="16"/>
                <w:szCs w:val="16"/>
                <w:lang w:val="en-US"/>
              </w:rPr>
            </w:pPr>
          </w:p>
        </w:tc>
      </w:tr>
      <w:tr w:rsidR="005C215C" w:rsidRPr="00B93EB8" w14:paraId="7DD1559C" w14:textId="77777777" w:rsidTr="003117D7">
        <w:trPr>
          <w:trHeight w:val="222"/>
        </w:trPr>
        <w:tc>
          <w:tcPr>
            <w:tcW w:w="3023" w:type="dxa"/>
            <w:tcMar>
              <w:top w:w="28" w:type="dxa"/>
              <w:bottom w:w="28" w:type="dxa"/>
            </w:tcMar>
            <w:vAlign w:val="bottom"/>
          </w:tcPr>
          <w:p w14:paraId="6A9BDDF4" w14:textId="381320EA" w:rsidR="005C215C" w:rsidRPr="00B93EB8" w:rsidRDefault="005C215C" w:rsidP="005C215C">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Subsidiaries</w:t>
            </w:r>
          </w:p>
        </w:tc>
        <w:tc>
          <w:tcPr>
            <w:tcW w:w="275" w:type="dxa"/>
            <w:tcMar>
              <w:top w:w="28" w:type="dxa"/>
              <w:bottom w:w="28" w:type="dxa"/>
            </w:tcMar>
          </w:tcPr>
          <w:p w14:paraId="789EDB43"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14EA2B0" w14:textId="053B3594" w:rsidR="005C215C" w:rsidRPr="00B93EB8" w:rsidRDefault="00164C04" w:rsidP="001619F8">
            <w:pPr>
              <w:tabs>
                <w:tab w:val="left" w:pos="680"/>
                <w:tab w:val="left" w:pos="890"/>
              </w:tabs>
              <w:jc w:val="right"/>
              <w:rPr>
                <w:rFonts w:ascii="Arial" w:hAnsi="Arial" w:cs="Arial"/>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40C3EB77" w14:textId="6C660EF3" w:rsidR="005C215C" w:rsidRPr="00B93EB8" w:rsidRDefault="005C215C" w:rsidP="001619F8">
            <w:pPr>
              <w:tabs>
                <w:tab w:val="left" w:pos="680"/>
                <w:tab w:val="left" w:pos="912"/>
              </w:tabs>
              <w:jc w:val="right"/>
              <w:rPr>
                <w:rFonts w:ascii="Arial" w:hAnsi="Arial" w:cs="Arial"/>
                <w:lang w:val="en-US"/>
              </w:rPr>
            </w:pPr>
            <w:r w:rsidRPr="00B93EB8">
              <w:rPr>
                <w:rFonts w:ascii="Arial" w:hAnsi="Arial" w:cs="Arial"/>
                <w:lang w:val="en-US"/>
              </w:rPr>
              <w:t xml:space="preserve">         -</w:t>
            </w:r>
          </w:p>
        </w:tc>
        <w:tc>
          <w:tcPr>
            <w:tcW w:w="1441" w:type="dxa"/>
            <w:tcMar>
              <w:top w:w="28" w:type="dxa"/>
              <w:bottom w:w="28" w:type="dxa"/>
            </w:tcMar>
            <w:vAlign w:val="bottom"/>
          </w:tcPr>
          <w:p w14:paraId="372D108B" w14:textId="1231EDA6" w:rsidR="005C215C" w:rsidRPr="00B93EB8" w:rsidRDefault="00792FD5" w:rsidP="005C215C">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903,426</w:t>
            </w:r>
          </w:p>
        </w:tc>
        <w:tc>
          <w:tcPr>
            <w:tcW w:w="1427" w:type="dxa"/>
            <w:tcMar>
              <w:top w:w="28" w:type="dxa"/>
              <w:bottom w:w="28" w:type="dxa"/>
            </w:tcMar>
            <w:vAlign w:val="bottom"/>
          </w:tcPr>
          <w:p w14:paraId="56E08168" w14:textId="2258728C" w:rsidR="005C215C" w:rsidRPr="00B93EB8" w:rsidRDefault="005C215C" w:rsidP="005C215C">
            <w:pP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4,513,563</w:t>
            </w:r>
          </w:p>
        </w:tc>
      </w:tr>
      <w:tr w:rsidR="005C215C" w:rsidRPr="00B93EB8" w14:paraId="61E5A3A3" w14:textId="77777777" w:rsidTr="003117D7">
        <w:trPr>
          <w:trHeight w:val="222"/>
        </w:trPr>
        <w:tc>
          <w:tcPr>
            <w:tcW w:w="3023" w:type="dxa"/>
            <w:tcMar>
              <w:top w:w="28" w:type="dxa"/>
              <w:bottom w:w="28" w:type="dxa"/>
            </w:tcMar>
            <w:vAlign w:val="bottom"/>
          </w:tcPr>
          <w:p w14:paraId="6EEEE7AC" w14:textId="588FD079" w:rsidR="005C215C" w:rsidRPr="00B93EB8" w:rsidRDefault="005C215C" w:rsidP="005C215C">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Associated company</w:t>
            </w:r>
          </w:p>
        </w:tc>
        <w:tc>
          <w:tcPr>
            <w:tcW w:w="275" w:type="dxa"/>
            <w:tcMar>
              <w:top w:w="28" w:type="dxa"/>
              <w:bottom w:w="28" w:type="dxa"/>
            </w:tcMar>
          </w:tcPr>
          <w:p w14:paraId="5E3AAF36"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0C60A308" w14:textId="12725C38" w:rsidR="005C215C" w:rsidRPr="00B93EB8" w:rsidRDefault="00164C04" w:rsidP="005C215C">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27,231,147</w:t>
            </w:r>
          </w:p>
        </w:tc>
        <w:tc>
          <w:tcPr>
            <w:tcW w:w="1438" w:type="dxa"/>
            <w:tcMar>
              <w:top w:w="28" w:type="dxa"/>
              <w:bottom w:w="28" w:type="dxa"/>
            </w:tcMar>
            <w:vAlign w:val="bottom"/>
          </w:tcPr>
          <w:p w14:paraId="725B1968" w14:textId="362F187C" w:rsidR="005C215C" w:rsidRPr="00B93EB8" w:rsidRDefault="005C215C" w:rsidP="005C215C">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27,132,571</w:t>
            </w:r>
          </w:p>
        </w:tc>
        <w:tc>
          <w:tcPr>
            <w:tcW w:w="1441" w:type="dxa"/>
            <w:tcMar>
              <w:top w:w="28" w:type="dxa"/>
              <w:bottom w:w="28" w:type="dxa"/>
            </w:tcMar>
            <w:vAlign w:val="bottom"/>
          </w:tcPr>
          <w:p w14:paraId="2BEAB121" w14:textId="5A05CF11" w:rsidR="005C215C" w:rsidRPr="00B93EB8" w:rsidRDefault="00792FD5" w:rsidP="005C215C">
            <w:pP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27,231,147</w:t>
            </w:r>
          </w:p>
        </w:tc>
        <w:tc>
          <w:tcPr>
            <w:tcW w:w="1427" w:type="dxa"/>
            <w:tcMar>
              <w:top w:w="28" w:type="dxa"/>
              <w:bottom w:w="28" w:type="dxa"/>
            </w:tcMar>
            <w:vAlign w:val="bottom"/>
          </w:tcPr>
          <w:p w14:paraId="659A0CB0" w14:textId="47CB2CA8" w:rsidR="005C215C" w:rsidRPr="00B93EB8" w:rsidRDefault="005C215C" w:rsidP="005C215C">
            <w:pP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27,132,571</w:t>
            </w:r>
          </w:p>
        </w:tc>
      </w:tr>
      <w:tr w:rsidR="005C215C" w:rsidRPr="00B93EB8" w14:paraId="563ED164" w14:textId="77777777" w:rsidTr="003117D7">
        <w:trPr>
          <w:trHeight w:val="222"/>
        </w:trPr>
        <w:tc>
          <w:tcPr>
            <w:tcW w:w="3023" w:type="dxa"/>
            <w:tcMar>
              <w:top w:w="28" w:type="dxa"/>
              <w:bottom w:w="28" w:type="dxa"/>
            </w:tcMar>
            <w:vAlign w:val="bottom"/>
          </w:tcPr>
          <w:p w14:paraId="17B20CAA" w14:textId="545DB3D3" w:rsidR="005C215C" w:rsidRPr="00B93EB8" w:rsidRDefault="005C215C" w:rsidP="005C215C">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Related companies</w:t>
            </w:r>
          </w:p>
        </w:tc>
        <w:tc>
          <w:tcPr>
            <w:tcW w:w="275" w:type="dxa"/>
            <w:tcMar>
              <w:top w:w="28" w:type="dxa"/>
              <w:bottom w:w="28" w:type="dxa"/>
            </w:tcMar>
          </w:tcPr>
          <w:p w14:paraId="249C8A0F"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2469330C" w14:textId="54283D32" w:rsidR="005C215C" w:rsidRPr="00B93EB8" w:rsidRDefault="00164C04" w:rsidP="005C215C">
            <w:pPr>
              <w:pBdr>
                <w:bottom w:val="single" w:sz="4"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451,896</w:t>
            </w:r>
          </w:p>
        </w:tc>
        <w:tc>
          <w:tcPr>
            <w:tcW w:w="1438" w:type="dxa"/>
            <w:tcMar>
              <w:top w:w="28" w:type="dxa"/>
              <w:bottom w:w="28" w:type="dxa"/>
            </w:tcMar>
            <w:vAlign w:val="bottom"/>
          </w:tcPr>
          <w:p w14:paraId="72D825C7" w14:textId="587CFA2D" w:rsidR="005C215C" w:rsidRPr="00B93EB8" w:rsidRDefault="005C215C" w:rsidP="005C215C">
            <w:pPr>
              <w:pBdr>
                <w:bottom w:val="single" w:sz="4"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357,223</w:t>
            </w:r>
          </w:p>
        </w:tc>
        <w:tc>
          <w:tcPr>
            <w:tcW w:w="1441" w:type="dxa"/>
            <w:tcMar>
              <w:top w:w="28" w:type="dxa"/>
              <w:bottom w:w="28" w:type="dxa"/>
            </w:tcMar>
            <w:vAlign w:val="bottom"/>
          </w:tcPr>
          <w:p w14:paraId="692E3C00" w14:textId="2BE5ABAC" w:rsidR="005C215C" w:rsidRPr="00B93EB8" w:rsidRDefault="00792FD5" w:rsidP="003117D7">
            <w:pPr>
              <w:pBdr>
                <w:bottom w:val="single" w:sz="4"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w:t>
            </w:r>
          </w:p>
        </w:tc>
        <w:tc>
          <w:tcPr>
            <w:tcW w:w="1427" w:type="dxa"/>
            <w:tcMar>
              <w:top w:w="28" w:type="dxa"/>
              <w:bottom w:w="28" w:type="dxa"/>
            </w:tcMar>
            <w:vAlign w:val="bottom"/>
          </w:tcPr>
          <w:p w14:paraId="2DC0BDD1" w14:textId="4D9685AF" w:rsidR="005C215C" w:rsidRPr="00B93EB8" w:rsidRDefault="005C215C" w:rsidP="005C215C">
            <w:pPr>
              <w:pBdr>
                <w:bottom w:val="single" w:sz="4" w:space="1" w:color="auto"/>
              </w:pBdr>
              <w:tabs>
                <w:tab w:val="left" w:pos="983"/>
              </w:tabs>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315,000</w:t>
            </w:r>
          </w:p>
        </w:tc>
      </w:tr>
      <w:tr w:rsidR="005C215C" w:rsidRPr="00B93EB8" w14:paraId="254E5ADA" w14:textId="77777777" w:rsidTr="003117D7">
        <w:trPr>
          <w:trHeight w:val="222"/>
        </w:trPr>
        <w:tc>
          <w:tcPr>
            <w:tcW w:w="3023" w:type="dxa"/>
            <w:tcMar>
              <w:top w:w="28" w:type="dxa"/>
              <w:bottom w:w="28" w:type="dxa"/>
            </w:tcMar>
            <w:vAlign w:val="bottom"/>
          </w:tcPr>
          <w:p w14:paraId="6B0C7850" w14:textId="593E30BB" w:rsidR="005C215C" w:rsidRPr="00B93EB8" w:rsidRDefault="005C215C" w:rsidP="005C215C">
            <w:pPr>
              <w:spacing w:before="30" w:after="30" w:line="276" w:lineRule="auto"/>
              <w:ind w:left="360"/>
              <w:contextualSpacing/>
              <w:rPr>
                <w:rFonts w:ascii="Arial" w:hAnsi="Arial" w:cs="Arial"/>
                <w:color w:val="000000" w:themeColor="text1"/>
                <w:sz w:val="16"/>
                <w:szCs w:val="16"/>
                <w:lang w:val="en-US"/>
              </w:rPr>
            </w:pPr>
            <w:r w:rsidRPr="00B93EB8">
              <w:rPr>
                <w:rFonts w:ascii="Arial" w:hAnsi="Arial" w:cs="Arial"/>
                <w:color w:val="000000" w:themeColor="text1"/>
                <w:sz w:val="16"/>
                <w:szCs w:val="16"/>
                <w:cs/>
                <w:lang w:val="en-US"/>
              </w:rPr>
              <w:t xml:space="preserve">   </w:t>
            </w:r>
            <w:proofErr w:type="spellStart"/>
            <w:r w:rsidRPr="00B93EB8">
              <w:rPr>
                <w:rFonts w:ascii="Arial" w:hAnsi="Arial" w:cs="Arial"/>
                <w:color w:val="000000" w:themeColor="text1"/>
                <w:sz w:val="16"/>
                <w:szCs w:val="16"/>
                <w:cs/>
                <w:lang w:val="en-US"/>
              </w:rPr>
              <w:t>Total</w:t>
            </w:r>
            <w:proofErr w:type="spellEnd"/>
          </w:p>
        </w:tc>
        <w:tc>
          <w:tcPr>
            <w:tcW w:w="275" w:type="dxa"/>
            <w:tcMar>
              <w:top w:w="28" w:type="dxa"/>
              <w:bottom w:w="28" w:type="dxa"/>
            </w:tcMar>
          </w:tcPr>
          <w:p w14:paraId="587082C2"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F552351" w14:textId="33AF7B00" w:rsidR="005C215C" w:rsidRPr="00B93EB8" w:rsidRDefault="00164C04" w:rsidP="005C215C">
            <w:pPr>
              <w:pBdr>
                <w:bottom w:val="single" w:sz="12"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27,683,043</w:t>
            </w:r>
          </w:p>
        </w:tc>
        <w:tc>
          <w:tcPr>
            <w:tcW w:w="1438" w:type="dxa"/>
            <w:tcMar>
              <w:top w:w="28" w:type="dxa"/>
              <w:bottom w:w="28" w:type="dxa"/>
            </w:tcMar>
            <w:vAlign w:val="bottom"/>
          </w:tcPr>
          <w:p w14:paraId="3038C846" w14:textId="229375A6" w:rsidR="005C215C" w:rsidRPr="00B93EB8" w:rsidRDefault="005C215C" w:rsidP="005C215C">
            <w:pPr>
              <w:pBdr>
                <w:bottom w:val="single" w:sz="12"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27,489,794</w:t>
            </w:r>
          </w:p>
        </w:tc>
        <w:tc>
          <w:tcPr>
            <w:tcW w:w="1441" w:type="dxa"/>
            <w:tcMar>
              <w:top w:w="28" w:type="dxa"/>
              <w:bottom w:w="28" w:type="dxa"/>
            </w:tcMar>
            <w:vAlign w:val="bottom"/>
          </w:tcPr>
          <w:p w14:paraId="0D67E400" w14:textId="255F6C02" w:rsidR="005C215C" w:rsidRPr="00B93EB8" w:rsidRDefault="00792FD5" w:rsidP="005C215C">
            <w:pPr>
              <w:pBdr>
                <w:bottom w:val="single" w:sz="12" w:space="1" w:color="auto"/>
              </w:pBdr>
              <w:spacing w:before="30" w:after="30" w:line="276" w:lineRule="auto"/>
              <w:contextualSpacing/>
              <w:jc w:val="right"/>
              <w:rPr>
                <w:rFonts w:ascii="Arial" w:hAnsi="Arial" w:cs="Arial"/>
                <w:sz w:val="16"/>
                <w:szCs w:val="16"/>
                <w:lang w:val="en-US"/>
              </w:rPr>
            </w:pPr>
            <w:r w:rsidRPr="00B93EB8">
              <w:rPr>
                <w:rFonts w:ascii="Arial" w:hAnsi="Arial" w:cs="Arial"/>
                <w:sz w:val="16"/>
                <w:szCs w:val="16"/>
                <w:lang w:val="en-US"/>
              </w:rPr>
              <w:t>28,134,573</w:t>
            </w:r>
          </w:p>
        </w:tc>
        <w:tc>
          <w:tcPr>
            <w:tcW w:w="1427" w:type="dxa"/>
            <w:tcMar>
              <w:top w:w="28" w:type="dxa"/>
              <w:bottom w:w="28" w:type="dxa"/>
            </w:tcMar>
            <w:vAlign w:val="bottom"/>
          </w:tcPr>
          <w:p w14:paraId="65A27AD0" w14:textId="0E152A70" w:rsidR="005C215C" w:rsidRPr="00B93EB8" w:rsidRDefault="005C215C" w:rsidP="005C215C">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31,961,134</w:t>
            </w:r>
          </w:p>
        </w:tc>
      </w:tr>
      <w:tr w:rsidR="005C215C" w:rsidRPr="00B93EB8" w14:paraId="1F0D5DAB" w14:textId="77777777" w:rsidTr="001B1124">
        <w:trPr>
          <w:trHeight w:val="333"/>
        </w:trPr>
        <w:tc>
          <w:tcPr>
            <w:tcW w:w="3023" w:type="dxa"/>
            <w:vAlign w:val="bottom"/>
          </w:tcPr>
          <w:p w14:paraId="1EE91980" w14:textId="77777777" w:rsidR="005C215C" w:rsidRPr="00B93EB8" w:rsidRDefault="005C215C" w:rsidP="005C215C">
            <w:pPr>
              <w:spacing w:before="30" w:after="30" w:line="276" w:lineRule="auto"/>
              <w:ind w:left="162"/>
              <w:contextualSpacing/>
              <w:rPr>
                <w:rFonts w:ascii="Arial" w:hAnsi="Arial" w:cs="Arial"/>
                <w:color w:val="000000" w:themeColor="text1"/>
                <w:sz w:val="16"/>
                <w:szCs w:val="16"/>
                <w:lang w:val="en-US"/>
              </w:rPr>
            </w:pPr>
          </w:p>
        </w:tc>
        <w:tc>
          <w:tcPr>
            <w:tcW w:w="275" w:type="dxa"/>
          </w:tcPr>
          <w:p w14:paraId="6F840E5A"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vAlign w:val="bottom"/>
          </w:tcPr>
          <w:p w14:paraId="38277E25"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14:paraId="5E1F1733"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14:paraId="69C9DD7C"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0042D5B6" w14:textId="29B80D6E"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r>
      <w:tr w:rsidR="005C215C" w:rsidRPr="00B93EB8" w14:paraId="0C220EEE" w14:textId="77777777" w:rsidTr="001B1124">
        <w:trPr>
          <w:trHeight w:val="222"/>
        </w:trPr>
        <w:tc>
          <w:tcPr>
            <w:tcW w:w="3023" w:type="dxa"/>
            <w:tcMar>
              <w:top w:w="28" w:type="dxa"/>
              <w:bottom w:w="28" w:type="dxa"/>
            </w:tcMar>
            <w:vAlign w:val="bottom"/>
          </w:tcPr>
          <w:p w14:paraId="51771223" w14:textId="69E6E1D3" w:rsidR="005C215C" w:rsidRPr="00B93EB8" w:rsidRDefault="005C215C" w:rsidP="005C215C">
            <w:pPr>
              <w:spacing w:before="30" w:after="30" w:line="276" w:lineRule="auto"/>
              <w:ind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Deposit from lessee:</w:t>
            </w:r>
          </w:p>
        </w:tc>
        <w:tc>
          <w:tcPr>
            <w:tcW w:w="275" w:type="dxa"/>
            <w:tcMar>
              <w:top w:w="28" w:type="dxa"/>
              <w:bottom w:w="28" w:type="dxa"/>
            </w:tcMar>
          </w:tcPr>
          <w:p w14:paraId="5FFF9FC8" w14:textId="77777777" w:rsidR="005C215C" w:rsidRPr="00B93EB8"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CA1980A"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14:paraId="0E52B66A"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14:paraId="162CC0E0"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4DF005F9" w14:textId="77777777" w:rsidR="005C215C" w:rsidRPr="00B93EB8" w:rsidRDefault="005C215C" w:rsidP="005C215C">
            <w:pPr>
              <w:spacing w:before="30" w:after="30" w:line="276" w:lineRule="auto"/>
              <w:contextualSpacing/>
              <w:jc w:val="right"/>
              <w:rPr>
                <w:rFonts w:ascii="Arial" w:hAnsi="Arial" w:cs="Arial"/>
                <w:color w:val="000000" w:themeColor="text1"/>
                <w:sz w:val="16"/>
                <w:szCs w:val="16"/>
                <w:lang w:val="en-US"/>
              </w:rPr>
            </w:pPr>
          </w:p>
        </w:tc>
      </w:tr>
      <w:tr w:rsidR="00450589" w:rsidRPr="00B93EB8" w14:paraId="5CB72BEC" w14:textId="77777777" w:rsidTr="001B1124">
        <w:trPr>
          <w:trHeight w:val="222"/>
        </w:trPr>
        <w:tc>
          <w:tcPr>
            <w:tcW w:w="3023" w:type="dxa"/>
            <w:tcMar>
              <w:top w:w="28" w:type="dxa"/>
              <w:bottom w:w="28" w:type="dxa"/>
            </w:tcMar>
            <w:vAlign w:val="bottom"/>
          </w:tcPr>
          <w:p w14:paraId="30C392AA" w14:textId="54A7A750" w:rsidR="00450589" w:rsidRPr="00B93EB8" w:rsidRDefault="00450589" w:rsidP="00450589">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Subsidiary</w:t>
            </w:r>
          </w:p>
        </w:tc>
        <w:tc>
          <w:tcPr>
            <w:tcW w:w="275" w:type="dxa"/>
            <w:tcMar>
              <w:top w:w="28" w:type="dxa"/>
              <w:bottom w:w="28" w:type="dxa"/>
            </w:tcMar>
          </w:tcPr>
          <w:p w14:paraId="59DE623E" w14:textId="77777777" w:rsidR="00450589" w:rsidRPr="00B93EB8" w:rsidRDefault="00450589" w:rsidP="00450589">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436BC03C" w14:textId="6E0E8A69" w:rsidR="00450589" w:rsidRPr="00B93EB8" w:rsidRDefault="00164C04" w:rsidP="001619F8">
            <w:pPr>
              <w:pBdr>
                <w:bottom w:val="single" w:sz="12" w:space="1" w:color="auto"/>
              </w:pBdr>
              <w:tabs>
                <w:tab w:val="left" w:pos="680"/>
                <w:tab w:val="left" w:pos="889"/>
              </w:tabs>
              <w:jc w:val="right"/>
              <w:rPr>
                <w:rFonts w:ascii="Arial" w:hAnsi="Arial" w:cs="Arial"/>
                <w:lang w:val="en-US"/>
              </w:rPr>
            </w:pPr>
            <w:r w:rsidRPr="00B93EB8">
              <w:rPr>
                <w:rFonts w:ascii="Arial" w:hAnsi="Arial" w:cs="Arial"/>
                <w:lang w:val="en-US"/>
              </w:rPr>
              <w:t>-</w:t>
            </w:r>
          </w:p>
        </w:tc>
        <w:tc>
          <w:tcPr>
            <w:tcW w:w="1438" w:type="dxa"/>
            <w:tcBorders>
              <w:top w:val="nil"/>
              <w:left w:val="nil"/>
              <w:bottom w:val="nil"/>
              <w:right w:val="nil"/>
            </w:tcBorders>
            <w:tcMar>
              <w:top w:w="28" w:type="dxa"/>
              <w:bottom w:w="28" w:type="dxa"/>
            </w:tcMar>
            <w:vAlign w:val="bottom"/>
          </w:tcPr>
          <w:p w14:paraId="17BAA43A" w14:textId="76711BDF" w:rsidR="00450589" w:rsidRPr="00B93EB8" w:rsidRDefault="00450589" w:rsidP="001619F8">
            <w:pPr>
              <w:pBdr>
                <w:bottom w:val="single" w:sz="12" w:space="1" w:color="auto"/>
              </w:pBdr>
              <w:tabs>
                <w:tab w:val="left" w:pos="680"/>
                <w:tab w:val="left" w:pos="912"/>
              </w:tabs>
              <w:jc w:val="right"/>
              <w:rPr>
                <w:rFonts w:ascii="Arial" w:hAnsi="Arial" w:cs="Arial"/>
                <w:lang w:val="en-US"/>
              </w:rPr>
            </w:pPr>
            <w:r w:rsidRPr="00B93EB8">
              <w:rPr>
                <w:rFonts w:ascii="Arial" w:hAnsi="Arial" w:cs="Arial"/>
                <w:lang w:val="en-US"/>
              </w:rPr>
              <w:t>-</w:t>
            </w:r>
          </w:p>
        </w:tc>
        <w:tc>
          <w:tcPr>
            <w:tcW w:w="1441" w:type="dxa"/>
            <w:tcMar>
              <w:top w:w="28" w:type="dxa"/>
              <w:bottom w:w="28" w:type="dxa"/>
            </w:tcMar>
            <w:vAlign w:val="bottom"/>
          </w:tcPr>
          <w:p w14:paraId="6E3B0428" w14:textId="19CF2EF4" w:rsidR="00450589" w:rsidRPr="00B93EB8" w:rsidRDefault="00792FD5" w:rsidP="00450589">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lang w:val="en-GB"/>
              </w:rPr>
              <w:t>13,440,000</w:t>
            </w:r>
          </w:p>
        </w:tc>
        <w:tc>
          <w:tcPr>
            <w:tcW w:w="1427" w:type="dxa"/>
            <w:tcMar>
              <w:top w:w="28" w:type="dxa"/>
              <w:bottom w:w="28" w:type="dxa"/>
            </w:tcMar>
            <w:vAlign w:val="bottom"/>
          </w:tcPr>
          <w:p w14:paraId="691B707C" w14:textId="6C472E73" w:rsidR="00450589" w:rsidRPr="00B93EB8" w:rsidRDefault="00450589" w:rsidP="00450589">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GB"/>
              </w:rPr>
              <w:t>13,440,000</w:t>
            </w:r>
          </w:p>
        </w:tc>
      </w:tr>
      <w:tr w:rsidR="00450589" w:rsidRPr="00B93EB8" w14:paraId="6264200D" w14:textId="77777777" w:rsidTr="006E4E79">
        <w:trPr>
          <w:trHeight w:val="222"/>
        </w:trPr>
        <w:tc>
          <w:tcPr>
            <w:tcW w:w="3023" w:type="dxa"/>
            <w:tcMar>
              <w:top w:w="28" w:type="dxa"/>
              <w:bottom w:w="28" w:type="dxa"/>
            </w:tcMar>
            <w:vAlign w:val="bottom"/>
          </w:tcPr>
          <w:p w14:paraId="27E363BC" w14:textId="77777777" w:rsidR="00450589" w:rsidRPr="00B93EB8" w:rsidRDefault="00450589" w:rsidP="00450589">
            <w:pPr>
              <w:spacing w:before="30" w:after="30" w:line="276" w:lineRule="auto"/>
              <w:ind w:left="162"/>
              <w:contextualSpacing/>
              <w:rPr>
                <w:rFonts w:ascii="Arial" w:hAnsi="Arial" w:cs="Arial"/>
                <w:color w:val="000000" w:themeColor="text1"/>
                <w:sz w:val="16"/>
                <w:szCs w:val="16"/>
                <w:lang w:val="en-US"/>
              </w:rPr>
            </w:pPr>
          </w:p>
        </w:tc>
        <w:tc>
          <w:tcPr>
            <w:tcW w:w="275" w:type="dxa"/>
            <w:tcMar>
              <w:top w:w="28" w:type="dxa"/>
              <w:bottom w:w="28" w:type="dxa"/>
            </w:tcMar>
          </w:tcPr>
          <w:p w14:paraId="5975ED66" w14:textId="77777777" w:rsidR="00450589" w:rsidRPr="00B93EB8" w:rsidRDefault="00450589" w:rsidP="00450589">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1C21548C" w14:textId="77777777" w:rsidR="00450589" w:rsidRPr="00B93EB8"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14:paraId="45B54751" w14:textId="77777777" w:rsidR="00450589" w:rsidRPr="00B93EB8"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14:paraId="567DBAB4" w14:textId="77777777" w:rsidR="00450589" w:rsidRPr="00B93EB8"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307061C9" w14:textId="77777777" w:rsidR="00450589" w:rsidRPr="00B93EB8" w:rsidRDefault="00450589" w:rsidP="00450589">
            <w:pPr>
              <w:spacing w:before="30" w:after="30" w:line="276" w:lineRule="auto"/>
              <w:contextualSpacing/>
              <w:jc w:val="right"/>
              <w:rPr>
                <w:rFonts w:ascii="Arial" w:hAnsi="Arial" w:cs="Arial"/>
                <w:color w:val="000000" w:themeColor="text1"/>
                <w:sz w:val="16"/>
                <w:szCs w:val="16"/>
                <w:lang w:val="en-US"/>
              </w:rPr>
            </w:pPr>
          </w:p>
        </w:tc>
      </w:tr>
      <w:tr w:rsidR="00450589" w:rsidRPr="00CA0C29" w14:paraId="0849A99A" w14:textId="2A67E5C8" w:rsidTr="00276E35">
        <w:trPr>
          <w:trHeight w:val="321"/>
        </w:trPr>
        <w:tc>
          <w:tcPr>
            <w:tcW w:w="9043" w:type="dxa"/>
            <w:gridSpan w:val="6"/>
            <w:vAlign w:val="bottom"/>
          </w:tcPr>
          <w:p w14:paraId="47CC6BA0" w14:textId="77777777" w:rsidR="00450589" w:rsidRPr="00B93EB8" w:rsidRDefault="00450589" w:rsidP="00450589">
            <w:pPr>
              <w:spacing w:before="30" w:after="30" w:line="276" w:lineRule="auto"/>
              <w:ind w:right="-108"/>
              <w:contextualSpacing/>
              <w:rPr>
                <w:rFonts w:ascii="Arial" w:hAnsi="Arial" w:cs="Arial"/>
                <w:color w:val="000000" w:themeColor="text1"/>
                <w:sz w:val="16"/>
                <w:szCs w:val="16"/>
                <w:u w:val="single"/>
                <w:lang w:val="en-US"/>
              </w:rPr>
            </w:pPr>
            <w:r w:rsidRPr="00B93EB8">
              <w:rPr>
                <w:rFonts w:ascii="Arial" w:hAnsi="Arial" w:cs="Arial"/>
                <w:color w:val="000000" w:themeColor="text1"/>
                <w:sz w:val="16"/>
                <w:szCs w:val="16"/>
                <w:u w:val="single"/>
                <w:lang w:val="en-US"/>
              </w:rPr>
              <w:t>Liabilities under employee benefits obligation</w:t>
            </w:r>
          </w:p>
        </w:tc>
      </w:tr>
      <w:tr w:rsidR="006F5E68" w:rsidRPr="00B93EB8" w14:paraId="4B276849" w14:textId="77777777" w:rsidTr="00055B5D">
        <w:trPr>
          <w:trHeight w:val="222"/>
        </w:trPr>
        <w:tc>
          <w:tcPr>
            <w:tcW w:w="3298" w:type="dxa"/>
            <w:gridSpan w:val="2"/>
            <w:vAlign w:val="bottom"/>
          </w:tcPr>
          <w:p w14:paraId="230D94FD" w14:textId="77777777" w:rsidR="006F5E68" w:rsidRPr="00B93EB8" w:rsidRDefault="006F5E68" w:rsidP="006F5E68">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Post-employment benefits </w:t>
            </w:r>
          </w:p>
          <w:p w14:paraId="3256E129" w14:textId="5396A18A" w:rsidR="006F5E68" w:rsidRPr="00B93EB8" w:rsidRDefault="006F5E68" w:rsidP="006F5E68">
            <w:pPr>
              <w:spacing w:before="30" w:after="30" w:line="276" w:lineRule="auto"/>
              <w:ind w:left="162"/>
              <w:contextualSpacing/>
              <w:rPr>
                <w:rFonts w:ascii="Arial" w:hAnsi="Arial" w:cs="Arial"/>
                <w:color w:val="000000" w:themeColor="text1"/>
                <w:sz w:val="16"/>
                <w:szCs w:val="16"/>
                <w:lang w:val="en-US"/>
              </w:rPr>
            </w:pPr>
            <w:r w:rsidRPr="00B93EB8">
              <w:rPr>
                <w:rFonts w:ascii="Arial" w:hAnsi="Arial" w:cs="Arial"/>
                <w:color w:val="000000" w:themeColor="text1"/>
                <w:sz w:val="16"/>
                <w:szCs w:val="16"/>
                <w:lang w:val="en-US"/>
              </w:rPr>
              <w:t xml:space="preserve">    - key management</w:t>
            </w:r>
          </w:p>
        </w:tc>
        <w:tc>
          <w:tcPr>
            <w:tcW w:w="1439" w:type="dxa"/>
            <w:vAlign w:val="bottom"/>
          </w:tcPr>
          <w:p w14:paraId="4A08C241" w14:textId="35DDFDF4" w:rsidR="006F5E68" w:rsidRPr="00B93EB8" w:rsidRDefault="00821335"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lang w:val="en-GB"/>
              </w:rPr>
              <w:t>3,513,245</w:t>
            </w:r>
          </w:p>
        </w:tc>
        <w:tc>
          <w:tcPr>
            <w:tcW w:w="1438" w:type="dxa"/>
          </w:tcPr>
          <w:p w14:paraId="406696D6" w14:textId="77777777" w:rsidR="006F5E68" w:rsidRPr="00B93EB8" w:rsidRDefault="006F5E68" w:rsidP="006F5E68">
            <w:pPr>
              <w:pBdr>
                <w:bottom w:val="single" w:sz="12" w:space="1" w:color="auto"/>
              </w:pBdr>
              <w:jc w:val="right"/>
              <w:rPr>
                <w:rFonts w:ascii="Arial" w:hAnsi="Arial" w:cs="Arial"/>
                <w:sz w:val="16"/>
                <w:szCs w:val="16"/>
                <w:lang w:val="en-US"/>
              </w:rPr>
            </w:pPr>
          </w:p>
          <w:p w14:paraId="4D1101B8" w14:textId="3AB571F9" w:rsidR="006F5E68" w:rsidRPr="00B93EB8" w:rsidRDefault="006F5E68"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US"/>
              </w:rPr>
              <w:t>3,328,733</w:t>
            </w:r>
          </w:p>
        </w:tc>
        <w:tc>
          <w:tcPr>
            <w:tcW w:w="1441" w:type="dxa"/>
          </w:tcPr>
          <w:p w14:paraId="5DE23C51" w14:textId="77777777" w:rsidR="006F5E68" w:rsidRPr="00B93EB8" w:rsidRDefault="006F5E68" w:rsidP="006F5E68">
            <w:pPr>
              <w:pBdr>
                <w:bottom w:val="single" w:sz="12" w:space="1" w:color="auto"/>
              </w:pBdr>
              <w:jc w:val="right"/>
              <w:rPr>
                <w:rFonts w:ascii="Arial" w:hAnsi="Arial" w:cs="Arial"/>
                <w:sz w:val="16"/>
                <w:szCs w:val="16"/>
                <w:lang w:val="en-US"/>
              </w:rPr>
            </w:pPr>
          </w:p>
          <w:p w14:paraId="207BBBF9" w14:textId="1FAFC2F0" w:rsidR="006F5E68" w:rsidRPr="00B93EB8" w:rsidRDefault="00792FD5"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color w:val="000000" w:themeColor="text1"/>
                <w:sz w:val="16"/>
                <w:szCs w:val="16"/>
                <w:lang w:val="en-GB"/>
              </w:rPr>
              <w:t>3,513,245</w:t>
            </w:r>
          </w:p>
        </w:tc>
        <w:tc>
          <w:tcPr>
            <w:tcW w:w="1427" w:type="dxa"/>
            <w:vAlign w:val="bottom"/>
          </w:tcPr>
          <w:p w14:paraId="45E707EA" w14:textId="4B30C79E" w:rsidR="006F5E68" w:rsidRPr="00B93EB8" w:rsidRDefault="006F5E68"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B93EB8">
              <w:rPr>
                <w:rFonts w:ascii="Arial" w:hAnsi="Arial" w:cs="Arial"/>
                <w:sz w:val="16"/>
                <w:szCs w:val="16"/>
                <w:lang w:val="en-GB"/>
              </w:rPr>
              <w:t>3,328,733</w:t>
            </w:r>
          </w:p>
        </w:tc>
      </w:tr>
    </w:tbl>
    <w:p w14:paraId="5B80D52A" w14:textId="77777777" w:rsidR="00973D14" w:rsidRPr="00B93EB8" w:rsidRDefault="00973D14" w:rsidP="00AF4D1E">
      <w:pPr>
        <w:widowControl w:val="0"/>
        <w:tabs>
          <w:tab w:val="left" w:pos="450"/>
          <w:tab w:val="left" w:pos="7200"/>
        </w:tabs>
        <w:adjustRightInd w:val="0"/>
        <w:spacing w:line="360" w:lineRule="auto"/>
        <w:jc w:val="both"/>
        <w:textAlignment w:val="baseline"/>
        <w:rPr>
          <w:rFonts w:ascii="Arial" w:hAnsi="Arial" w:cs="Arial"/>
          <w:color w:val="000000" w:themeColor="text1"/>
          <w:sz w:val="10"/>
          <w:szCs w:val="10"/>
          <w:highlight w:val="yellow"/>
          <w:lang w:val="en-US"/>
        </w:rPr>
      </w:pPr>
    </w:p>
    <w:p w14:paraId="6F8884C2" w14:textId="293960D8" w:rsidR="003E7F49" w:rsidRPr="00B93EB8" w:rsidRDefault="003E7F49">
      <w:pPr>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GB"/>
        </w:rPr>
        <w:br w:type="page"/>
      </w:r>
    </w:p>
    <w:p w14:paraId="06D4A599" w14:textId="48DA0B9F" w:rsidR="00FB041A" w:rsidRPr="00B93EB8" w:rsidRDefault="002E2FC6" w:rsidP="005C624A">
      <w:pPr>
        <w:spacing w:line="360" w:lineRule="auto"/>
        <w:ind w:left="426"/>
        <w:rPr>
          <w:rFonts w:ascii="Arial" w:hAnsi="Arial" w:cs="Arial"/>
          <w:sz w:val="19"/>
          <w:szCs w:val="19"/>
          <w:lang w:val="en-US"/>
        </w:rPr>
      </w:pPr>
      <w:r w:rsidRPr="00B93EB8">
        <w:rPr>
          <w:rFonts w:ascii="Arial" w:hAnsi="Arial" w:cs="Arial"/>
          <w:sz w:val="19"/>
          <w:szCs w:val="19"/>
          <w:lang w:val="en-US"/>
        </w:rPr>
        <w:lastRenderedPageBreak/>
        <w:t>Long</w:t>
      </w:r>
      <w:r w:rsidR="00FB041A" w:rsidRPr="00B93EB8">
        <w:rPr>
          <w:rFonts w:ascii="Arial" w:hAnsi="Arial" w:cs="Arial"/>
          <w:sz w:val="19"/>
          <w:szCs w:val="19"/>
          <w:lang w:val="en-US"/>
        </w:rPr>
        <w:t xml:space="preserve">-term </w:t>
      </w:r>
      <w:proofErr w:type="gramStart"/>
      <w:r w:rsidR="00FB041A" w:rsidRPr="00B93EB8">
        <w:rPr>
          <w:rFonts w:ascii="Arial" w:hAnsi="Arial" w:cs="Arial"/>
          <w:sz w:val="19"/>
          <w:szCs w:val="19"/>
          <w:lang w:val="en-US"/>
        </w:rPr>
        <w:t>loan</w:t>
      </w:r>
      <w:proofErr w:type="gramEnd"/>
      <w:r w:rsidR="00FB041A" w:rsidRPr="00B93EB8">
        <w:rPr>
          <w:rFonts w:ascii="Arial" w:hAnsi="Arial" w:cs="Arial"/>
          <w:sz w:val="19"/>
          <w:szCs w:val="19"/>
          <w:lang w:val="en-US"/>
        </w:rPr>
        <w:t xml:space="preserve"> to related companies as of </w:t>
      </w:r>
      <w:r w:rsidR="000F56FC" w:rsidRPr="00B93EB8">
        <w:rPr>
          <w:rFonts w:ascii="Arial" w:hAnsi="Arial" w:cs="Arial"/>
          <w:sz w:val="19"/>
          <w:szCs w:val="19"/>
          <w:lang w:val="en-GB"/>
        </w:rPr>
        <w:t xml:space="preserve">31 March </w:t>
      </w:r>
      <w:r w:rsidR="00FB041A" w:rsidRPr="00B93EB8">
        <w:rPr>
          <w:rFonts w:ascii="Arial" w:hAnsi="Arial" w:cs="Arial"/>
          <w:sz w:val="19"/>
          <w:szCs w:val="19"/>
          <w:lang w:val="en-US"/>
        </w:rPr>
        <w:t>202</w:t>
      </w:r>
      <w:r w:rsidR="000F56FC" w:rsidRPr="00B93EB8">
        <w:rPr>
          <w:rFonts w:ascii="Arial" w:hAnsi="Arial" w:cs="Arial"/>
          <w:sz w:val="19"/>
          <w:szCs w:val="19"/>
          <w:lang w:val="en-US"/>
        </w:rPr>
        <w:t>5</w:t>
      </w:r>
      <w:r w:rsidR="00FB041A" w:rsidRPr="00B93EB8">
        <w:rPr>
          <w:rFonts w:ascii="Arial" w:hAnsi="Arial" w:cs="Arial"/>
          <w:sz w:val="19"/>
          <w:szCs w:val="19"/>
          <w:lang w:val="en-US"/>
        </w:rPr>
        <w:t xml:space="preserve"> and 31 December 202</w:t>
      </w:r>
      <w:r w:rsidR="000F56FC" w:rsidRPr="00B93EB8">
        <w:rPr>
          <w:rFonts w:ascii="Arial" w:hAnsi="Arial" w:cs="Arial"/>
          <w:sz w:val="19"/>
          <w:szCs w:val="19"/>
          <w:lang w:val="en-US"/>
        </w:rPr>
        <w:t>4</w:t>
      </w:r>
      <w:r w:rsidR="00FB041A" w:rsidRPr="00B93EB8">
        <w:rPr>
          <w:rFonts w:ascii="Arial" w:hAnsi="Arial" w:cs="Arial"/>
          <w:sz w:val="19"/>
          <w:szCs w:val="19"/>
          <w:lang w:val="en-US"/>
        </w:rPr>
        <w:t xml:space="preserve"> are detailed as </w:t>
      </w:r>
      <w:proofErr w:type="gramStart"/>
      <w:r w:rsidR="00FB041A" w:rsidRPr="00B93EB8">
        <w:rPr>
          <w:rFonts w:ascii="Arial" w:hAnsi="Arial" w:cs="Arial"/>
          <w:sz w:val="19"/>
          <w:szCs w:val="19"/>
          <w:lang w:val="en-US"/>
        </w:rPr>
        <w:t>follow</w:t>
      </w:r>
      <w:proofErr w:type="gramEnd"/>
      <w:r w:rsidR="00FB041A" w:rsidRPr="00B93EB8">
        <w:rPr>
          <w:rFonts w:ascii="Arial" w:hAnsi="Arial" w:cs="Arial"/>
          <w:sz w:val="19"/>
          <w:szCs w:val="19"/>
          <w:lang w:val="en-US"/>
        </w:rPr>
        <w:t>:</w:t>
      </w:r>
    </w:p>
    <w:p w14:paraId="35E1D861" w14:textId="52511E24" w:rsidR="00E85653" w:rsidRPr="00B93EB8" w:rsidRDefault="00E85653" w:rsidP="00FD77EF">
      <w:pPr>
        <w:spacing w:line="360" w:lineRule="auto"/>
        <w:jc w:val="both"/>
        <w:rPr>
          <w:rFonts w:ascii="Arial" w:hAnsi="Arial" w:cs="Arial"/>
          <w:b/>
          <w:bCs/>
          <w:color w:val="000000" w:themeColor="text1"/>
          <w:sz w:val="19"/>
          <w:szCs w:val="19"/>
          <w:lang w:val="en-US"/>
        </w:rPr>
      </w:pPr>
    </w:p>
    <w:tbl>
      <w:tblPr>
        <w:tblStyle w:val="TableGrid"/>
        <w:tblW w:w="92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119"/>
        <w:gridCol w:w="1885"/>
        <w:gridCol w:w="1248"/>
        <w:gridCol w:w="1262"/>
        <w:gridCol w:w="1269"/>
        <w:gridCol w:w="1342"/>
      </w:tblGrid>
      <w:tr w:rsidR="00F3114E" w:rsidRPr="00B93EB8" w14:paraId="50AD6AFA" w14:textId="77777777" w:rsidTr="009B0D6D">
        <w:tc>
          <w:tcPr>
            <w:tcW w:w="9259" w:type="dxa"/>
            <w:gridSpan w:val="7"/>
          </w:tcPr>
          <w:p w14:paraId="778BFE73" w14:textId="77777777" w:rsidR="00F3114E" w:rsidRPr="00B93EB8" w:rsidRDefault="00F3114E" w:rsidP="001E5329">
            <w:pPr>
              <w:spacing w:before="60" w:after="23" w:line="276" w:lineRule="auto"/>
              <w:jc w:val="right"/>
              <w:rPr>
                <w:rFonts w:ascii="Arial" w:hAnsi="Arial" w:cs="Arial"/>
                <w:sz w:val="16"/>
                <w:szCs w:val="16"/>
                <w:rtl/>
                <w:cs/>
              </w:rPr>
            </w:pPr>
            <w:r w:rsidRPr="00B93EB8">
              <w:rPr>
                <w:rFonts w:ascii="Arial" w:hAnsi="Arial" w:cs="Arial"/>
                <w:sz w:val="16"/>
                <w:szCs w:val="16"/>
                <w:cs/>
                <w:lang w:val="en-US"/>
              </w:rPr>
              <w:t>(</w:t>
            </w:r>
            <w:proofErr w:type="spellStart"/>
            <w:r w:rsidRPr="00B93EB8">
              <w:rPr>
                <w:rFonts w:ascii="Arial" w:hAnsi="Arial" w:cs="Arial"/>
                <w:sz w:val="16"/>
                <w:szCs w:val="16"/>
                <w:cs/>
                <w:lang w:val="en-US"/>
              </w:rPr>
              <w:t>Unit</w:t>
            </w:r>
            <w:proofErr w:type="spellEnd"/>
            <w:r w:rsidRPr="00B93EB8">
              <w:rPr>
                <w:rFonts w:ascii="Arial" w:hAnsi="Arial" w:cs="Arial"/>
                <w:sz w:val="16"/>
                <w:szCs w:val="16"/>
                <w:cs/>
                <w:lang w:val="en-US"/>
              </w:rPr>
              <w:t xml:space="preserve">: </w:t>
            </w:r>
            <w:proofErr w:type="spellStart"/>
            <w:r w:rsidRPr="00B93EB8">
              <w:rPr>
                <w:rFonts w:ascii="Arial" w:hAnsi="Arial" w:cs="Arial"/>
                <w:sz w:val="16"/>
                <w:szCs w:val="16"/>
                <w:cs/>
                <w:lang w:val="en-US"/>
              </w:rPr>
              <w:t>Baht</w:t>
            </w:r>
            <w:proofErr w:type="spellEnd"/>
            <w:r w:rsidRPr="00B93EB8">
              <w:rPr>
                <w:rFonts w:ascii="Arial" w:hAnsi="Arial" w:cs="Arial"/>
                <w:sz w:val="16"/>
                <w:szCs w:val="16"/>
                <w:cs/>
                <w:lang w:val="en-US"/>
              </w:rPr>
              <w:t>)</w:t>
            </w:r>
          </w:p>
        </w:tc>
      </w:tr>
      <w:tr w:rsidR="001E7296" w:rsidRPr="00B93EB8" w14:paraId="77E53A56" w14:textId="77777777" w:rsidTr="009B4EE6">
        <w:tc>
          <w:tcPr>
            <w:tcW w:w="1134" w:type="dxa"/>
          </w:tcPr>
          <w:p w14:paraId="27EDD38F" w14:textId="77777777" w:rsidR="00F3114E" w:rsidRPr="00B93EB8" w:rsidRDefault="00F3114E" w:rsidP="001E5329">
            <w:pPr>
              <w:spacing w:before="60" w:after="23" w:line="276" w:lineRule="auto"/>
              <w:rPr>
                <w:rFonts w:ascii="Arial" w:hAnsi="Arial" w:cs="Arial"/>
                <w:sz w:val="16"/>
                <w:szCs w:val="16"/>
                <w:rtl/>
                <w:cs/>
              </w:rPr>
            </w:pPr>
          </w:p>
        </w:tc>
        <w:tc>
          <w:tcPr>
            <w:tcW w:w="1119" w:type="dxa"/>
          </w:tcPr>
          <w:p w14:paraId="69D9ED83" w14:textId="77777777" w:rsidR="00F3114E" w:rsidRPr="00B93EB8" w:rsidRDefault="00F3114E" w:rsidP="001E5329">
            <w:pPr>
              <w:spacing w:before="60" w:after="23" w:line="276" w:lineRule="auto"/>
              <w:rPr>
                <w:rFonts w:ascii="Arial" w:hAnsi="Arial" w:cs="Arial"/>
                <w:sz w:val="16"/>
                <w:szCs w:val="16"/>
                <w:cs/>
              </w:rPr>
            </w:pPr>
          </w:p>
        </w:tc>
        <w:tc>
          <w:tcPr>
            <w:tcW w:w="1885" w:type="dxa"/>
          </w:tcPr>
          <w:p w14:paraId="6879AF40" w14:textId="77777777" w:rsidR="00F3114E" w:rsidRPr="00B93EB8" w:rsidRDefault="00F3114E" w:rsidP="001E5329">
            <w:pPr>
              <w:spacing w:before="60" w:after="23" w:line="276" w:lineRule="auto"/>
              <w:rPr>
                <w:rFonts w:ascii="Arial" w:hAnsi="Arial" w:cs="Arial"/>
                <w:sz w:val="16"/>
                <w:szCs w:val="16"/>
                <w:cs/>
                <w:lang w:val="en-US"/>
              </w:rPr>
            </w:pPr>
          </w:p>
        </w:tc>
        <w:tc>
          <w:tcPr>
            <w:tcW w:w="2510" w:type="dxa"/>
            <w:gridSpan w:val="2"/>
          </w:tcPr>
          <w:p w14:paraId="1F452356" w14:textId="77777777" w:rsidR="00F3114E" w:rsidRPr="00B93EB8" w:rsidRDefault="00F3114E" w:rsidP="001E5329">
            <w:pPr>
              <w:spacing w:before="60" w:after="23" w:line="276" w:lineRule="auto"/>
              <w:jc w:val="center"/>
              <w:rPr>
                <w:rFonts w:ascii="Arial" w:hAnsi="Arial" w:cs="Arial"/>
                <w:sz w:val="16"/>
                <w:szCs w:val="16"/>
                <w:rtl/>
                <w:cs/>
              </w:rPr>
            </w:pPr>
            <w:r w:rsidRPr="00B93EB8">
              <w:rPr>
                <w:rFonts w:ascii="Arial" w:hAnsi="Arial" w:cs="Arial"/>
                <w:sz w:val="16"/>
                <w:szCs w:val="16"/>
                <w:rtl/>
                <w:cs/>
              </w:rPr>
              <w:t>Consolidated</w:t>
            </w:r>
          </w:p>
        </w:tc>
        <w:tc>
          <w:tcPr>
            <w:tcW w:w="2611" w:type="dxa"/>
            <w:gridSpan w:val="2"/>
          </w:tcPr>
          <w:p w14:paraId="3A696219" w14:textId="77777777" w:rsidR="00F3114E" w:rsidRPr="00B93EB8" w:rsidRDefault="00F3114E" w:rsidP="001E5329">
            <w:pPr>
              <w:spacing w:before="60" w:after="23" w:line="276" w:lineRule="auto"/>
              <w:jc w:val="center"/>
              <w:rPr>
                <w:rFonts w:ascii="Arial" w:hAnsi="Arial" w:cs="Arial"/>
                <w:sz w:val="16"/>
                <w:szCs w:val="16"/>
                <w:rtl/>
                <w:cs/>
              </w:rPr>
            </w:pPr>
            <w:proofErr w:type="spellStart"/>
            <w:r w:rsidRPr="00B93EB8">
              <w:rPr>
                <w:rFonts w:ascii="Arial" w:hAnsi="Arial" w:cs="Arial"/>
                <w:sz w:val="16"/>
                <w:szCs w:val="16"/>
                <w:rtl/>
                <w:cs/>
              </w:rPr>
              <w:t>Separate</w:t>
            </w:r>
            <w:proofErr w:type="spellEnd"/>
          </w:p>
        </w:tc>
      </w:tr>
      <w:tr w:rsidR="001E7296" w:rsidRPr="00B93EB8" w14:paraId="3ED7E7F4" w14:textId="77777777" w:rsidTr="00E15B8C">
        <w:tc>
          <w:tcPr>
            <w:tcW w:w="1134" w:type="dxa"/>
          </w:tcPr>
          <w:p w14:paraId="2FFBEC9B" w14:textId="77777777" w:rsidR="00F3114E" w:rsidRPr="00B93EB8" w:rsidRDefault="00F3114E" w:rsidP="001E5329">
            <w:pPr>
              <w:spacing w:before="60" w:after="23" w:line="276" w:lineRule="auto"/>
              <w:rPr>
                <w:rFonts w:ascii="Arial" w:hAnsi="Arial" w:cs="Arial"/>
                <w:sz w:val="16"/>
                <w:szCs w:val="16"/>
                <w:rtl/>
                <w:cs/>
              </w:rPr>
            </w:pPr>
          </w:p>
        </w:tc>
        <w:tc>
          <w:tcPr>
            <w:tcW w:w="1119" w:type="dxa"/>
            <w:vMerge w:val="restart"/>
            <w:vAlign w:val="bottom"/>
          </w:tcPr>
          <w:p w14:paraId="6EB0B76B" w14:textId="4816D3CA" w:rsidR="00F3114E" w:rsidRPr="00B93EB8" w:rsidRDefault="00F3114E" w:rsidP="00E15B8C">
            <w:pPr>
              <w:pBdr>
                <w:bottom w:val="single" w:sz="4" w:space="1" w:color="auto"/>
              </w:pBdr>
              <w:spacing w:before="60" w:after="23" w:line="276" w:lineRule="auto"/>
              <w:jc w:val="center"/>
              <w:rPr>
                <w:rFonts w:ascii="Arial" w:hAnsi="Arial" w:cs="Arial"/>
                <w:sz w:val="16"/>
                <w:szCs w:val="16"/>
                <w:cs/>
              </w:rPr>
            </w:pPr>
            <w:proofErr w:type="spellStart"/>
            <w:r w:rsidRPr="00B93EB8">
              <w:rPr>
                <w:rFonts w:ascii="Arial" w:hAnsi="Arial" w:cs="Arial"/>
                <w:sz w:val="16"/>
                <w:szCs w:val="16"/>
                <w:rtl/>
                <w:cs/>
              </w:rPr>
              <w:t>Interest</w:t>
            </w:r>
            <w:proofErr w:type="spellEnd"/>
            <w:r w:rsidRPr="00B93EB8">
              <w:rPr>
                <w:rFonts w:ascii="Arial" w:hAnsi="Arial" w:cs="Arial"/>
                <w:sz w:val="16"/>
                <w:szCs w:val="16"/>
                <w:rtl/>
                <w:cs/>
              </w:rPr>
              <w:t xml:space="preserve"> </w:t>
            </w:r>
            <w:proofErr w:type="spellStart"/>
            <w:r w:rsidRPr="00B93EB8">
              <w:rPr>
                <w:rFonts w:ascii="Arial" w:hAnsi="Arial" w:cs="Arial"/>
                <w:sz w:val="16"/>
                <w:szCs w:val="16"/>
                <w:rtl/>
                <w:cs/>
              </w:rPr>
              <w:t>rate</w:t>
            </w:r>
            <w:proofErr w:type="spellEnd"/>
            <w:r w:rsidR="009B0D6D" w:rsidRPr="00B93EB8">
              <w:rPr>
                <w:rFonts w:ascii="Arial" w:hAnsi="Arial" w:cs="Arial"/>
                <w:sz w:val="16"/>
                <w:szCs w:val="16"/>
                <w:lang w:val="en-US"/>
              </w:rPr>
              <w:t xml:space="preserve"> per annum </w:t>
            </w:r>
            <w:r w:rsidR="009B0D6D" w:rsidRPr="00B93EB8">
              <w:rPr>
                <w:rFonts w:ascii="Arial" w:hAnsi="Arial" w:cs="Arial"/>
                <w:sz w:val="16"/>
                <w:szCs w:val="16"/>
                <w:lang w:val="en-US"/>
              </w:rPr>
              <w:br/>
              <w:t>(%)</w:t>
            </w:r>
          </w:p>
        </w:tc>
        <w:tc>
          <w:tcPr>
            <w:tcW w:w="1885" w:type="dxa"/>
          </w:tcPr>
          <w:p w14:paraId="0C797E28" w14:textId="77777777" w:rsidR="00F3114E" w:rsidRPr="00B93EB8" w:rsidRDefault="00F3114E" w:rsidP="001E5329">
            <w:pPr>
              <w:spacing w:before="60" w:after="23" w:line="276" w:lineRule="auto"/>
              <w:rPr>
                <w:rFonts w:ascii="Arial" w:hAnsi="Arial" w:cs="Arial"/>
                <w:sz w:val="16"/>
                <w:szCs w:val="16"/>
                <w:cs/>
                <w:lang w:val="en-US"/>
              </w:rPr>
            </w:pPr>
          </w:p>
        </w:tc>
        <w:tc>
          <w:tcPr>
            <w:tcW w:w="2510" w:type="dxa"/>
            <w:gridSpan w:val="2"/>
          </w:tcPr>
          <w:p w14:paraId="2BE988CB" w14:textId="37242E9B" w:rsidR="00F3114E" w:rsidRPr="00B93EB8" w:rsidRDefault="00E0691F" w:rsidP="001E5329">
            <w:pPr>
              <w:pBdr>
                <w:bottom w:val="single" w:sz="4" w:space="1" w:color="auto"/>
              </w:pBdr>
              <w:spacing w:before="60" w:after="23" w:line="276" w:lineRule="auto"/>
              <w:jc w:val="center"/>
              <w:rPr>
                <w:rFonts w:ascii="Arial" w:hAnsi="Arial" w:cs="Arial"/>
                <w:color w:val="000000" w:themeColor="text1"/>
                <w:sz w:val="16"/>
                <w:szCs w:val="16"/>
                <w:lang w:val="en-US"/>
              </w:rPr>
            </w:pPr>
            <w:r w:rsidRPr="00B93EB8">
              <w:rPr>
                <w:rFonts w:ascii="Arial" w:hAnsi="Arial" w:cs="Arial"/>
                <w:color w:val="000000" w:themeColor="text1"/>
                <w:sz w:val="16"/>
                <w:szCs w:val="16"/>
                <w:lang w:val="en-US"/>
              </w:rPr>
              <w:t>financial information</w:t>
            </w:r>
          </w:p>
        </w:tc>
        <w:tc>
          <w:tcPr>
            <w:tcW w:w="2611" w:type="dxa"/>
            <w:gridSpan w:val="2"/>
          </w:tcPr>
          <w:p w14:paraId="3931996E" w14:textId="6A5330AF" w:rsidR="00F3114E" w:rsidRPr="00B93EB8" w:rsidRDefault="00F3114E" w:rsidP="001E5329">
            <w:pPr>
              <w:pBdr>
                <w:bottom w:val="single" w:sz="4" w:space="1" w:color="auto"/>
              </w:pBdr>
              <w:spacing w:before="60" w:after="23" w:line="276" w:lineRule="auto"/>
              <w:jc w:val="center"/>
              <w:rPr>
                <w:rFonts w:ascii="Arial" w:hAnsi="Arial" w:cs="Arial"/>
                <w:sz w:val="16"/>
                <w:szCs w:val="16"/>
                <w:cs/>
                <w:lang w:val="en-US"/>
              </w:rPr>
            </w:pPr>
            <w:proofErr w:type="spellStart"/>
            <w:r w:rsidRPr="00B93EB8">
              <w:rPr>
                <w:rFonts w:ascii="Arial" w:hAnsi="Arial" w:cs="Arial"/>
                <w:sz w:val="16"/>
                <w:szCs w:val="16"/>
                <w:rtl/>
                <w:cs/>
              </w:rPr>
              <w:t>financial</w:t>
            </w:r>
            <w:proofErr w:type="spellEnd"/>
            <w:r w:rsidR="00E024F3" w:rsidRPr="00B93EB8">
              <w:rPr>
                <w:rFonts w:ascii="Arial" w:hAnsi="Arial" w:cs="Arial"/>
                <w:sz w:val="16"/>
                <w:szCs w:val="16"/>
              </w:rPr>
              <w:t xml:space="preserve"> </w:t>
            </w:r>
            <w:proofErr w:type="spellStart"/>
            <w:r w:rsidR="00E0691F" w:rsidRPr="00B93EB8">
              <w:rPr>
                <w:rFonts w:ascii="Arial" w:hAnsi="Arial" w:cs="Arial"/>
                <w:sz w:val="16"/>
                <w:szCs w:val="16"/>
              </w:rPr>
              <w:t>information</w:t>
            </w:r>
            <w:proofErr w:type="spellEnd"/>
          </w:p>
        </w:tc>
      </w:tr>
      <w:tr w:rsidR="00CC2532" w:rsidRPr="00B93EB8" w14:paraId="1974E27A" w14:textId="77777777" w:rsidTr="00E15B8C">
        <w:tc>
          <w:tcPr>
            <w:tcW w:w="1134" w:type="dxa"/>
          </w:tcPr>
          <w:p w14:paraId="7BEA510E" w14:textId="77777777" w:rsidR="00CC2532" w:rsidRPr="00B93EB8" w:rsidRDefault="00CC2532" w:rsidP="00CC2532">
            <w:pPr>
              <w:spacing w:before="60" w:after="23" w:line="276" w:lineRule="auto"/>
              <w:rPr>
                <w:rFonts w:ascii="Arial" w:hAnsi="Arial" w:cs="Arial"/>
                <w:sz w:val="16"/>
                <w:szCs w:val="16"/>
                <w:rtl/>
                <w:cs/>
              </w:rPr>
            </w:pPr>
          </w:p>
        </w:tc>
        <w:tc>
          <w:tcPr>
            <w:tcW w:w="1119" w:type="dxa"/>
            <w:vMerge/>
            <w:vAlign w:val="bottom"/>
          </w:tcPr>
          <w:p w14:paraId="673488FC" w14:textId="20C30C90" w:rsidR="00CC2532" w:rsidRPr="00B93EB8" w:rsidRDefault="00CC2532" w:rsidP="00CC2532">
            <w:pPr>
              <w:pBdr>
                <w:bottom w:val="single" w:sz="4" w:space="1" w:color="auto"/>
              </w:pBdr>
              <w:spacing w:before="60" w:after="23" w:line="276" w:lineRule="auto"/>
              <w:jc w:val="center"/>
              <w:rPr>
                <w:rFonts w:ascii="Arial" w:hAnsi="Arial" w:cs="Arial"/>
                <w:sz w:val="16"/>
                <w:szCs w:val="16"/>
                <w:rtl/>
                <w:cs/>
              </w:rPr>
            </w:pPr>
          </w:p>
        </w:tc>
        <w:tc>
          <w:tcPr>
            <w:tcW w:w="1885" w:type="dxa"/>
          </w:tcPr>
          <w:p w14:paraId="5EA35D64" w14:textId="77777777" w:rsidR="00CC2532" w:rsidRPr="00B93EB8" w:rsidRDefault="00CC2532" w:rsidP="00CC2532">
            <w:pPr>
              <w:pBdr>
                <w:bottom w:val="single" w:sz="4" w:space="1" w:color="auto"/>
              </w:pBdr>
              <w:spacing w:before="60" w:after="23" w:line="276" w:lineRule="auto"/>
              <w:rPr>
                <w:rFonts w:ascii="Arial" w:hAnsi="Arial" w:cs="Arial"/>
                <w:sz w:val="16"/>
                <w:szCs w:val="16"/>
              </w:rPr>
            </w:pPr>
          </w:p>
          <w:p w14:paraId="4A5662E9" w14:textId="5D92AA7D" w:rsidR="00CC2532" w:rsidRPr="00B93EB8" w:rsidRDefault="00CC2532" w:rsidP="00CC2532">
            <w:pPr>
              <w:pBdr>
                <w:bottom w:val="single" w:sz="4" w:space="1" w:color="auto"/>
              </w:pBdr>
              <w:spacing w:before="60" w:after="23" w:line="276" w:lineRule="auto"/>
              <w:jc w:val="center"/>
              <w:rPr>
                <w:rFonts w:ascii="Arial" w:hAnsi="Arial" w:cs="Arial"/>
                <w:sz w:val="16"/>
                <w:szCs w:val="16"/>
                <w:cs/>
                <w:lang w:val="en-US"/>
              </w:rPr>
            </w:pPr>
            <w:proofErr w:type="spellStart"/>
            <w:r w:rsidRPr="00B93EB8">
              <w:rPr>
                <w:rFonts w:ascii="Arial" w:hAnsi="Arial" w:cs="Arial"/>
                <w:sz w:val="16"/>
                <w:szCs w:val="16"/>
                <w:rtl/>
                <w:cs/>
              </w:rPr>
              <w:t>Condition</w:t>
            </w:r>
            <w:proofErr w:type="spellEnd"/>
          </w:p>
        </w:tc>
        <w:tc>
          <w:tcPr>
            <w:tcW w:w="1248" w:type="dxa"/>
            <w:vAlign w:val="bottom"/>
          </w:tcPr>
          <w:p w14:paraId="54685099" w14:textId="505C3B3C" w:rsidR="00CC2532" w:rsidRPr="00B93EB8" w:rsidRDefault="00CC2532" w:rsidP="00CC2532">
            <w:pPr>
              <w:pBdr>
                <w:bottom w:val="single" w:sz="4" w:space="1" w:color="auto"/>
              </w:pBdr>
              <w:spacing w:before="60" w:after="23" w:line="276" w:lineRule="auto"/>
              <w:jc w:val="center"/>
              <w:rPr>
                <w:rFonts w:ascii="Arial" w:hAnsi="Arial" w:cs="Arial"/>
                <w:sz w:val="16"/>
                <w:szCs w:val="16"/>
                <w:cs/>
                <w:lang w:val="en-US"/>
              </w:rPr>
            </w:pPr>
            <w:r w:rsidRPr="00B93EB8">
              <w:rPr>
                <w:rFonts w:ascii="Arial" w:hAnsi="Arial" w:cs="Arial"/>
                <w:color w:val="000000" w:themeColor="text1"/>
                <w:sz w:val="16"/>
                <w:szCs w:val="16"/>
                <w:lang w:val="en-GB"/>
              </w:rPr>
              <w:t xml:space="preserve">31 March </w:t>
            </w:r>
            <w:r w:rsidRPr="00B93EB8">
              <w:rPr>
                <w:rFonts w:ascii="Arial" w:hAnsi="Arial" w:cs="Arial"/>
                <w:color w:val="000000" w:themeColor="text1"/>
                <w:sz w:val="16"/>
                <w:szCs w:val="16"/>
                <w:cs/>
                <w:lang w:val="en-US"/>
              </w:rPr>
              <w:br/>
            </w:r>
            <w:r w:rsidRPr="00B93EB8">
              <w:rPr>
                <w:rFonts w:ascii="Arial" w:hAnsi="Arial" w:cs="Arial"/>
                <w:color w:val="000000" w:themeColor="text1"/>
                <w:sz w:val="16"/>
                <w:szCs w:val="16"/>
                <w:lang w:val="en-GB"/>
              </w:rPr>
              <w:t>2025</w:t>
            </w:r>
          </w:p>
        </w:tc>
        <w:tc>
          <w:tcPr>
            <w:tcW w:w="1262" w:type="dxa"/>
            <w:vAlign w:val="bottom"/>
          </w:tcPr>
          <w:p w14:paraId="40D38DF0" w14:textId="68C900EA" w:rsidR="00CC2532" w:rsidRPr="00B93EB8" w:rsidRDefault="00CC2532" w:rsidP="00CC2532">
            <w:pPr>
              <w:pBdr>
                <w:bottom w:val="single" w:sz="4" w:space="1" w:color="auto"/>
              </w:pBdr>
              <w:spacing w:before="60" w:after="23" w:line="276" w:lineRule="auto"/>
              <w:jc w:val="center"/>
              <w:rPr>
                <w:rFonts w:ascii="Arial" w:hAnsi="Arial" w:cs="Arial"/>
                <w:sz w:val="16"/>
                <w:szCs w:val="16"/>
                <w:cs/>
                <w:lang w:val="en-US"/>
              </w:rPr>
            </w:pPr>
            <w:r w:rsidRPr="00B93EB8">
              <w:rPr>
                <w:rFonts w:ascii="Arial" w:hAnsi="Arial" w:cs="Arial"/>
                <w:color w:val="000000" w:themeColor="text1"/>
                <w:sz w:val="16"/>
                <w:szCs w:val="16"/>
                <w:lang w:val="en-US"/>
              </w:rPr>
              <w:t>31 December 2024</w:t>
            </w:r>
          </w:p>
        </w:tc>
        <w:tc>
          <w:tcPr>
            <w:tcW w:w="1269" w:type="dxa"/>
            <w:vAlign w:val="bottom"/>
          </w:tcPr>
          <w:p w14:paraId="053BA69D" w14:textId="0EEE4D7D" w:rsidR="00CC2532" w:rsidRPr="00B93EB8" w:rsidRDefault="00CC2532" w:rsidP="00CC2532">
            <w:pPr>
              <w:pBdr>
                <w:bottom w:val="single" w:sz="4" w:space="1" w:color="auto"/>
              </w:pBdr>
              <w:spacing w:before="60" w:after="23" w:line="276" w:lineRule="auto"/>
              <w:jc w:val="center"/>
              <w:rPr>
                <w:rFonts w:ascii="Arial" w:hAnsi="Arial" w:cs="Arial"/>
                <w:sz w:val="16"/>
                <w:szCs w:val="16"/>
                <w:rtl/>
                <w:cs/>
              </w:rPr>
            </w:pPr>
            <w:r w:rsidRPr="00B93EB8">
              <w:rPr>
                <w:rFonts w:ascii="Arial" w:hAnsi="Arial" w:cs="Arial"/>
                <w:color w:val="000000" w:themeColor="text1"/>
                <w:sz w:val="16"/>
                <w:szCs w:val="16"/>
                <w:lang w:val="en-GB"/>
              </w:rPr>
              <w:t xml:space="preserve">31 March </w:t>
            </w:r>
            <w:r w:rsidRPr="00B93EB8">
              <w:rPr>
                <w:rFonts w:ascii="Arial" w:hAnsi="Arial" w:cs="Arial"/>
                <w:color w:val="000000" w:themeColor="text1"/>
                <w:sz w:val="16"/>
                <w:szCs w:val="16"/>
                <w:cs/>
                <w:lang w:val="en-US"/>
              </w:rPr>
              <w:br/>
            </w:r>
            <w:r w:rsidRPr="00B93EB8">
              <w:rPr>
                <w:rFonts w:ascii="Arial" w:hAnsi="Arial" w:cs="Arial"/>
                <w:color w:val="000000" w:themeColor="text1"/>
                <w:sz w:val="16"/>
                <w:szCs w:val="16"/>
                <w:lang w:val="en-GB"/>
              </w:rPr>
              <w:t>2025</w:t>
            </w:r>
          </w:p>
        </w:tc>
        <w:tc>
          <w:tcPr>
            <w:tcW w:w="1342" w:type="dxa"/>
            <w:vAlign w:val="bottom"/>
          </w:tcPr>
          <w:p w14:paraId="55AAEDE2" w14:textId="3A06CAF7" w:rsidR="00CC2532" w:rsidRPr="00B93EB8" w:rsidRDefault="00CC2532" w:rsidP="00CC2532">
            <w:pPr>
              <w:pBdr>
                <w:bottom w:val="single" w:sz="4" w:space="1" w:color="auto"/>
              </w:pBdr>
              <w:spacing w:before="60" w:after="23" w:line="276" w:lineRule="auto"/>
              <w:jc w:val="center"/>
              <w:rPr>
                <w:rFonts w:ascii="Arial" w:hAnsi="Arial" w:cs="Arial"/>
                <w:sz w:val="16"/>
                <w:szCs w:val="16"/>
                <w:lang w:val="en-US"/>
              </w:rPr>
            </w:pPr>
            <w:r w:rsidRPr="00B93EB8">
              <w:rPr>
                <w:rFonts w:ascii="Arial" w:hAnsi="Arial" w:cs="Arial"/>
                <w:color w:val="000000" w:themeColor="text1"/>
                <w:sz w:val="16"/>
                <w:szCs w:val="16"/>
                <w:lang w:val="en-US"/>
              </w:rPr>
              <w:t>31 December 2024</w:t>
            </w:r>
          </w:p>
        </w:tc>
      </w:tr>
      <w:tr w:rsidR="001E7296" w:rsidRPr="00B93EB8" w14:paraId="25C23F6C" w14:textId="77777777" w:rsidTr="009B4EE6">
        <w:trPr>
          <w:trHeight w:val="186"/>
        </w:trPr>
        <w:tc>
          <w:tcPr>
            <w:tcW w:w="1134" w:type="dxa"/>
          </w:tcPr>
          <w:p w14:paraId="342120F6" w14:textId="77777777" w:rsidR="00F3114E" w:rsidRPr="00B93EB8" w:rsidRDefault="00F3114E" w:rsidP="001E5329">
            <w:pPr>
              <w:spacing w:before="60" w:after="23" w:line="276" w:lineRule="auto"/>
              <w:rPr>
                <w:rFonts w:ascii="Arial" w:hAnsi="Arial" w:cs="Arial"/>
                <w:sz w:val="16"/>
                <w:szCs w:val="16"/>
                <w:rtl/>
                <w:cs/>
              </w:rPr>
            </w:pPr>
          </w:p>
        </w:tc>
        <w:tc>
          <w:tcPr>
            <w:tcW w:w="1119" w:type="dxa"/>
          </w:tcPr>
          <w:p w14:paraId="75FA5182" w14:textId="77777777" w:rsidR="00F3114E" w:rsidRPr="00B93EB8" w:rsidRDefault="00F3114E" w:rsidP="001E5329">
            <w:pPr>
              <w:spacing w:before="60" w:after="23" w:line="276" w:lineRule="auto"/>
              <w:rPr>
                <w:rFonts w:ascii="Arial" w:hAnsi="Arial" w:cs="Arial"/>
                <w:sz w:val="16"/>
                <w:szCs w:val="16"/>
                <w:cs/>
              </w:rPr>
            </w:pPr>
          </w:p>
        </w:tc>
        <w:tc>
          <w:tcPr>
            <w:tcW w:w="1885" w:type="dxa"/>
          </w:tcPr>
          <w:p w14:paraId="1F15E7C2" w14:textId="77777777" w:rsidR="00F3114E" w:rsidRPr="00B93EB8" w:rsidRDefault="00F3114E" w:rsidP="001E5329">
            <w:pPr>
              <w:spacing w:before="60" w:after="23" w:line="276" w:lineRule="auto"/>
              <w:rPr>
                <w:rFonts w:ascii="Arial" w:hAnsi="Arial" w:cs="Arial"/>
                <w:sz w:val="16"/>
                <w:szCs w:val="16"/>
                <w:cs/>
              </w:rPr>
            </w:pPr>
          </w:p>
        </w:tc>
        <w:tc>
          <w:tcPr>
            <w:tcW w:w="1248" w:type="dxa"/>
          </w:tcPr>
          <w:p w14:paraId="2668B6F3" w14:textId="77777777" w:rsidR="00F3114E" w:rsidRPr="00B93EB8" w:rsidRDefault="00F3114E" w:rsidP="001E5329">
            <w:pPr>
              <w:spacing w:before="60" w:after="23" w:line="276" w:lineRule="auto"/>
              <w:rPr>
                <w:rFonts w:ascii="Arial" w:hAnsi="Arial" w:cs="Arial"/>
                <w:sz w:val="16"/>
                <w:szCs w:val="16"/>
                <w:cs/>
              </w:rPr>
            </w:pPr>
          </w:p>
        </w:tc>
        <w:tc>
          <w:tcPr>
            <w:tcW w:w="1262" w:type="dxa"/>
          </w:tcPr>
          <w:p w14:paraId="1A3F47F8" w14:textId="77777777" w:rsidR="00F3114E" w:rsidRPr="00B93EB8" w:rsidRDefault="00F3114E" w:rsidP="001E5329">
            <w:pPr>
              <w:spacing w:before="60" w:after="23" w:line="276" w:lineRule="auto"/>
              <w:rPr>
                <w:rFonts w:ascii="Arial" w:hAnsi="Arial" w:cs="Arial"/>
                <w:sz w:val="16"/>
                <w:szCs w:val="16"/>
                <w:cs/>
              </w:rPr>
            </w:pPr>
          </w:p>
        </w:tc>
        <w:tc>
          <w:tcPr>
            <w:tcW w:w="1269" w:type="dxa"/>
          </w:tcPr>
          <w:p w14:paraId="08B8B7B5" w14:textId="77777777" w:rsidR="00F3114E" w:rsidRPr="00B93EB8" w:rsidRDefault="00F3114E" w:rsidP="001E5329">
            <w:pPr>
              <w:spacing w:before="60" w:after="23" w:line="276" w:lineRule="auto"/>
              <w:rPr>
                <w:rFonts w:ascii="Arial" w:hAnsi="Arial" w:cs="Arial"/>
                <w:sz w:val="16"/>
                <w:szCs w:val="16"/>
                <w:cs/>
              </w:rPr>
            </w:pPr>
          </w:p>
        </w:tc>
        <w:tc>
          <w:tcPr>
            <w:tcW w:w="1342" w:type="dxa"/>
          </w:tcPr>
          <w:p w14:paraId="316C6097" w14:textId="77777777" w:rsidR="00F3114E" w:rsidRPr="00B93EB8" w:rsidRDefault="00F3114E" w:rsidP="001E5329">
            <w:pPr>
              <w:spacing w:before="60" w:after="23" w:line="276" w:lineRule="auto"/>
              <w:rPr>
                <w:rFonts w:ascii="Arial" w:hAnsi="Arial" w:cs="Arial"/>
                <w:sz w:val="16"/>
                <w:szCs w:val="16"/>
                <w:cs/>
                <w:lang w:val="en-US"/>
              </w:rPr>
            </w:pPr>
          </w:p>
        </w:tc>
      </w:tr>
      <w:tr w:rsidR="00F3114E" w:rsidRPr="00B93EB8" w14:paraId="51129C6E" w14:textId="77777777" w:rsidTr="009B0D6D">
        <w:tc>
          <w:tcPr>
            <w:tcW w:w="9259" w:type="dxa"/>
            <w:gridSpan w:val="7"/>
          </w:tcPr>
          <w:p w14:paraId="2807DF6A" w14:textId="0ACB3CDB" w:rsidR="00F3114E" w:rsidRPr="00B93EB8" w:rsidRDefault="002E2FC6" w:rsidP="001E5329">
            <w:pPr>
              <w:spacing w:before="60" w:after="23" w:line="276" w:lineRule="auto"/>
              <w:rPr>
                <w:rFonts w:ascii="Arial" w:hAnsi="Arial" w:cs="Arial"/>
                <w:sz w:val="16"/>
                <w:szCs w:val="16"/>
                <w:cs/>
                <w:lang w:val="en-US"/>
              </w:rPr>
            </w:pPr>
            <w:r w:rsidRPr="00B93EB8">
              <w:rPr>
                <w:rFonts w:ascii="Arial" w:hAnsi="Arial" w:cs="Arial"/>
                <w:b/>
                <w:bCs/>
                <w:sz w:val="16"/>
                <w:szCs w:val="16"/>
                <w:u w:val="single"/>
                <w:lang w:val="en-US"/>
              </w:rPr>
              <w:t>Long</w:t>
            </w:r>
            <w:r w:rsidR="00F3114E" w:rsidRPr="00B93EB8">
              <w:rPr>
                <w:rFonts w:ascii="Arial" w:hAnsi="Arial" w:cs="Arial"/>
                <w:b/>
                <w:bCs/>
                <w:sz w:val="16"/>
                <w:szCs w:val="16"/>
                <w:u w:val="single"/>
                <w:rtl/>
                <w:lang w:val="en-US"/>
              </w:rPr>
              <w:t>-</w:t>
            </w:r>
            <w:proofErr w:type="spellStart"/>
            <w:r w:rsidR="00F3114E" w:rsidRPr="00B93EB8">
              <w:rPr>
                <w:rFonts w:ascii="Arial" w:hAnsi="Arial" w:cs="Arial"/>
                <w:b/>
                <w:bCs/>
                <w:sz w:val="16"/>
                <w:szCs w:val="16"/>
                <w:u w:val="single"/>
                <w:rtl/>
                <w:cs/>
              </w:rPr>
              <w:t>term</w:t>
            </w:r>
            <w:proofErr w:type="spellEnd"/>
            <w:r w:rsidR="00F3114E" w:rsidRPr="00B93EB8">
              <w:rPr>
                <w:rFonts w:ascii="Arial" w:hAnsi="Arial" w:cs="Arial"/>
                <w:b/>
                <w:bCs/>
                <w:sz w:val="16"/>
                <w:szCs w:val="16"/>
                <w:u w:val="single"/>
                <w:rtl/>
                <w:cs/>
              </w:rPr>
              <w:t xml:space="preserve"> </w:t>
            </w:r>
            <w:proofErr w:type="spellStart"/>
            <w:r w:rsidR="00F3114E" w:rsidRPr="00B93EB8">
              <w:rPr>
                <w:rFonts w:ascii="Arial" w:hAnsi="Arial" w:cs="Arial"/>
                <w:b/>
                <w:bCs/>
                <w:sz w:val="16"/>
                <w:szCs w:val="16"/>
                <w:u w:val="single"/>
                <w:rtl/>
                <w:cs/>
              </w:rPr>
              <w:t>loan</w:t>
            </w:r>
            <w:proofErr w:type="spellEnd"/>
            <w:r w:rsidR="00F3114E" w:rsidRPr="00B93EB8">
              <w:rPr>
                <w:rFonts w:ascii="Arial" w:hAnsi="Arial" w:cs="Arial"/>
                <w:b/>
                <w:bCs/>
                <w:sz w:val="16"/>
                <w:szCs w:val="16"/>
                <w:u w:val="single"/>
                <w:rtl/>
                <w:cs/>
              </w:rPr>
              <w:t xml:space="preserve"> </w:t>
            </w:r>
            <w:proofErr w:type="spellStart"/>
            <w:r w:rsidR="00F3114E" w:rsidRPr="00B93EB8">
              <w:rPr>
                <w:rFonts w:ascii="Arial" w:hAnsi="Arial" w:cs="Arial"/>
                <w:b/>
                <w:bCs/>
                <w:sz w:val="16"/>
                <w:szCs w:val="16"/>
                <w:u w:val="single"/>
                <w:rtl/>
                <w:cs/>
              </w:rPr>
              <w:t>to</w:t>
            </w:r>
            <w:proofErr w:type="spellEnd"/>
          </w:p>
        </w:tc>
      </w:tr>
      <w:tr w:rsidR="00502E49" w:rsidRPr="00B93EB8" w14:paraId="336B35D0" w14:textId="77777777" w:rsidTr="009B4EE6">
        <w:tc>
          <w:tcPr>
            <w:tcW w:w="1134" w:type="dxa"/>
          </w:tcPr>
          <w:p w14:paraId="52080745" w14:textId="77777777" w:rsidR="00502E49" w:rsidRPr="00B93EB8" w:rsidRDefault="00502E49" w:rsidP="00502E49">
            <w:pPr>
              <w:spacing w:before="60" w:after="23" w:line="276" w:lineRule="auto"/>
              <w:rPr>
                <w:rFonts w:ascii="Arial" w:hAnsi="Arial" w:cs="Arial"/>
                <w:sz w:val="16"/>
                <w:szCs w:val="16"/>
                <w:lang w:val="en-US"/>
              </w:rPr>
            </w:pPr>
            <w:proofErr w:type="spellStart"/>
            <w:r w:rsidRPr="00B93EB8">
              <w:rPr>
                <w:rFonts w:ascii="Arial" w:hAnsi="Arial" w:cs="Arial"/>
                <w:sz w:val="16"/>
                <w:szCs w:val="16"/>
                <w:rtl/>
                <w:cs/>
              </w:rPr>
              <w:t>Subsidia</w:t>
            </w:r>
            <w:r w:rsidRPr="00B93EB8">
              <w:rPr>
                <w:rFonts w:ascii="Arial" w:hAnsi="Arial" w:cs="Arial"/>
                <w:sz w:val="16"/>
                <w:szCs w:val="16"/>
                <w:lang w:val="en-US"/>
              </w:rPr>
              <w:t>ry</w:t>
            </w:r>
            <w:proofErr w:type="spellEnd"/>
          </w:p>
        </w:tc>
        <w:tc>
          <w:tcPr>
            <w:tcW w:w="1119" w:type="dxa"/>
          </w:tcPr>
          <w:p w14:paraId="190BBDB5" w14:textId="77777777" w:rsidR="00502E49" w:rsidRPr="00B93EB8" w:rsidRDefault="00502E49" w:rsidP="00502E49">
            <w:pPr>
              <w:spacing w:before="60" w:after="23" w:line="276" w:lineRule="auto"/>
              <w:jc w:val="center"/>
              <w:rPr>
                <w:rFonts w:ascii="Arial" w:hAnsi="Arial" w:cs="Arial"/>
                <w:sz w:val="16"/>
                <w:szCs w:val="16"/>
                <w:cs/>
                <w:lang w:val="en-US"/>
              </w:rPr>
            </w:pPr>
            <w:r w:rsidRPr="00B93EB8">
              <w:rPr>
                <w:rFonts w:ascii="Arial" w:hAnsi="Arial" w:cs="Arial"/>
                <w:sz w:val="16"/>
                <w:szCs w:val="16"/>
                <w:lang w:val="en-US"/>
              </w:rPr>
              <w:t>5.50</w:t>
            </w:r>
          </w:p>
        </w:tc>
        <w:tc>
          <w:tcPr>
            <w:tcW w:w="1885" w:type="dxa"/>
            <w:vAlign w:val="bottom"/>
          </w:tcPr>
          <w:p w14:paraId="727981D9" w14:textId="7F4E5FED" w:rsidR="00502E49" w:rsidRPr="00B93EB8" w:rsidRDefault="009B4EE6" w:rsidP="00502E49">
            <w:pPr>
              <w:spacing w:before="60" w:after="23" w:line="276" w:lineRule="auto"/>
              <w:ind w:left="198" w:hanging="192"/>
              <w:rPr>
                <w:rFonts w:ascii="Arial" w:hAnsi="Arial" w:cs="Arial"/>
                <w:sz w:val="16"/>
                <w:szCs w:val="16"/>
                <w:cs/>
                <w:lang w:val="en-US"/>
              </w:rPr>
            </w:pPr>
            <w:r w:rsidRPr="00B93EB8">
              <w:rPr>
                <w:rFonts w:ascii="Arial" w:hAnsi="Arial" w:cs="Arial"/>
                <w:sz w:val="16"/>
                <w:szCs w:val="16"/>
                <w:lang w:val="en-US"/>
              </w:rPr>
              <w:t>Long</w:t>
            </w:r>
            <w:r w:rsidR="00502E49" w:rsidRPr="00B93EB8">
              <w:rPr>
                <w:rFonts w:ascii="Arial" w:hAnsi="Arial" w:cs="Arial"/>
                <w:sz w:val="16"/>
                <w:szCs w:val="16"/>
                <w:lang w:val="en-US"/>
              </w:rPr>
              <w:t xml:space="preserve">-term loans to a subsidiary </w:t>
            </w:r>
            <w:proofErr w:type="gramStart"/>
            <w:r w:rsidR="00502E49" w:rsidRPr="00B93EB8">
              <w:rPr>
                <w:rFonts w:ascii="Arial" w:hAnsi="Arial" w:cs="Arial"/>
                <w:sz w:val="16"/>
                <w:szCs w:val="16"/>
                <w:lang w:val="en-US"/>
              </w:rPr>
              <w:t>is</w:t>
            </w:r>
            <w:proofErr w:type="gramEnd"/>
            <w:r w:rsidR="00502E49" w:rsidRPr="00B93EB8">
              <w:rPr>
                <w:rFonts w:ascii="Arial" w:hAnsi="Arial" w:cs="Arial"/>
                <w:sz w:val="16"/>
                <w:szCs w:val="16"/>
                <w:lang w:val="en-US"/>
              </w:rPr>
              <w:t xml:space="preserve"> in from of promissory note and the due date since on </w:t>
            </w:r>
            <w:r w:rsidRPr="00B93EB8">
              <w:rPr>
                <w:rFonts w:ascii="Arial" w:hAnsi="Arial" w:cs="Arial"/>
                <w:sz w:val="16"/>
                <w:szCs w:val="16"/>
                <w:lang w:val="en-US"/>
              </w:rPr>
              <w:br/>
            </w:r>
            <w:r w:rsidR="00502E49" w:rsidRPr="00B93EB8">
              <w:rPr>
                <w:rFonts w:ascii="Arial" w:hAnsi="Arial" w:cs="Arial"/>
                <w:sz w:val="16"/>
                <w:szCs w:val="16"/>
                <w:lang w:val="en-US"/>
              </w:rPr>
              <w:t>31 August 2024 to 31 July 2030</w:t>
            </w:r>
          </w:p>
        </w:tc>
        <w:tc>
          <w:tcPr>
            <w:tcW w:w="1248" w:type="dxa"/>
            <w:vAlign w:val="bottom"/>
          </w:tcPr>
          <w:p w14:paraId="3A774B68" w14:textId="61E87D4B" w:rsidR="00502E49" w:rsidRPr="00B93EB8" w:rsidRDefault="00F4763B" w:rsidP="001A0F4E">
            <w:pPr>
              <w:pBdr>
                <w:bottom w:val="single" w:sz="12" w:space="1" w:color="auto"/>
              </w:pBdr>
              <w:spacing w:before="60" w:after="23" w:line="276" w:lineRule="auto"/>
              <w:jc w:val="right"/>
              <w:rPr>
                <w:rFonts w:ascii="Arial" w:hAnsi="Arial" w:cs="Arial"/>
                <w:sz w:val="24"/>
                <w:szCs w:val="24"/>
                <w:cs/>
                <w:lang w:val="en-US"/>
              </w:rPr>
            </w:pPr>
            <w:r w:rsidRPr="00B93EB8">
              <w:rPr>
                <w:rFonts w:ascii="Arial" w:hAnsi="Arial" w:cs="Arial"/>
                <w:sz w:val="24"/>
                <w:szCs w:val="24"/>
                <w:lang w:val="en-US"/>
              </w:rPr>
              <w:t>-</w:t>
            </w:r>
          </w:p>
        </w:tc>
        <w:tc>
          <w:tcPr>
            <w:tcW w:w="1262" w:type="dxa"/>
            <w:vAlign w:val="bottom"/>
          </w:tcPr>
          <w:p w14:paraId="0D94AC13" w14:textId="1DF6CA2E" w:rsidR="00502E49" w:rsidRPr="00B93EB8" w:rsidRDefault="00502E49" w:rsidP="00D3781A">
            <w:pPr>
              <w:pBdr>
                <w:bottom w:val="single" w:sz="12" w:space="1" w:color="auto"/>
              </w:pBdr>
              <w:spacing w:before="60" w:after="23" w:line="276" w:lineRule="auto"/>
              <w:jc w:val="right"/>
              <w:rPr>
                <w:rFonts w:ascii="Arial" w:hAnsi="Arial" w:cs="Arial"/>
                <w:sz w:val="16"/>
                <w:szCs w:val="16"/>
                <w:cs/>
                <w:lang w:val="en-US"/>
              </w:rPr>
            </w:pPr>
            <w:r w:rsidRPr="00B93EB8">
              <w:rPr>
                <w:rFonts w:ascii="Arial" w:hAnsi="Arial" w:cs="Arial"/>
                <w:sz w:val="24"/>
                <w:szCs w:val="24"/>
                <w:lang w:val="en-US"/>
              </w:rPr>
              <w:t>-</w:t>
            </w:r>
          </w:p>
        </w:tc>
        <w:tc>
          <w:tcPr>
            <w:tcW w:w="1269" w:type="dxa"/>
            <w:vAlign w:val="bottom"/>
          </w:tcPr>
          <w:p w14:paraId="1B9A1FD5" w14:textId="109FEA34" w:rsidR="00502E49" w:rsidRPr="00B93EB8" w:rsidRDefault="00F4763B" w:rsidP="00502E49">
            <w:pPr>
              <w:pBdr>
                <w:bottom w:val="single" w:sz="12" w:space="1" w:color="auto"/>
              </w:pBdr>
              <w:spacing w:before="60" w:after="23" w:line="276" w:lineRule="auto"/>
              <w:jc w:val="right"/>
              <w:rPr>
                <w:rFonts w:ascii="Arial" w:hAnsi="Arial" w:cs="Arial"/>
                <w:sz w:val="16"/>
                <w:szCs w:val="16"/>
                <w:lang w:val="en-US"/>
              </w:rPr>
            </w:pPr>
            <w:r w:rsidRPr="00B93EB8">
              <w:rPr>
                <w:rFonts w:ascii="Arial" w:hAnsi="Arial" w:cs="Arial"/>
                <w:sz w:val="16"/>
                <w:szCs w:val="16"/>
                <w:lang w:val="en-US"/>
              </w:rPr>
              <w:t>242,901,000</w:t>
            </w:r>
          </w:p>
        </w:tc>
        <w:tc>
          <w:tcPr>
            <w:tcW w:w="1342" w:type="dxa"/>
            <w:vAlign w:val="bottom"/>
          </w:tcPr>
          <w:p w14:paraId="02C3FA6F" w14:textId="1FB713AA" w:rsidR="00502E49" w:rsidRPr="00B93EB8" w:rsidRDefault="00502E49" w:rsidP="009914BE">
            <w:pPr>
              <w:pBdr>
                <w:bottom w:val="single" w:sz="12" w:space="1" w:color="auto"/>
              </w:pBdr>
              <w:spacing w:before="60" w:after="23" w:line="276" w:lineRule="auto"/>
              <w:jc w:val="right"/>
              <w:rPr>
                <w:rFonts w:ascii="Arial" w:hAnsi="Arial" w:cs="Arial"/>
                <w:sz w:val="16"/>
                <w:szCs w:val="16"/>
                <w:cs/>
                <w:lang w:val="en-US"/>
              </w:rPr>
            </w:pPr>
            <w:r w:rsidRPr="00B93EB8">
              <w:rPr>
                <w:rFonts w:ascii="Arial" w:hAnsi="Arial" w:cs="Arial"/>
                <w:sz w:val="16"/>
                <w:szCs w:val="16"/>
                <w:lang w:val="en-US"/>
              </w:rPr>
              <w:t>248,301,000</w:t>
            </w:r>
          </w:p>
        </w:tc>
      </w:tr>
    </w:tbl>
    <w:p w14:paraId="11848117" w14:textId="172B31CC" w:rsidR="00FF21BE" w:rsidRPr="00B93EB8" w:rsidRDefault="00FF21BE" w:rsidP="00FD77EF">
      <w:pPr>
        <w:spacing w:line="360" w:lineRule="auto"/>
        <w:jc w:val="both"/>
        <w:rPr>
          <w:rFonts w:ascii="Arial" w:hAnsi="Arial" w:cs="Arial"/>
          <w:b/>
          <w:bCs/>
          <w:color w:val="000000" w:themeColor="text1"/>
          <w:sz w:val="19"/>
          <w:szCs w:val="19"/>
          <w:lang w:val="en-GB"/>
        </w:rPr>
      </w:pPr>
    </w:p>
    <w:p w14:paraId="6EF22E11" w14:textId="5A2599C2" w:rsidR="00A65AB0" w:rsidRPr="00B93EB8"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GB"/>
        </w:rPr>
        <w:t>INVESTMENT</w:t>
      </w:r>
      <w:r w:rsidR="008617E0" w:rsidRPr="00B93EB8">
        <w:rPr>
          <w:rFonts w:ascii="Arial" w:hAnsi="Arial" w:cs="Arial"/>
          <w:b/>
          <w:bCs/>
          <w:color w:val="000000" w:themeColor="text1"/>
          <w:sz w:val="19"/>
          <w:szCs w:val="19"/>
          <w:lang w:val="en-GB"/>
        </w:rPr>
        <w:t>S</w:t>
      </w:r>
      <w:r w:rsidRPr="00B93EB8">
        <w:rPr>
          <w:rFonts w:ascii="Arial" w:hAnsi="Arial" w:cs="Arial"/>
          <w:b/>
          <w:bCs/>
          <w:color w:val="000000" w:themeColor="text1"/>
          <w:sz w:val="19"/>
          <w:szCs w:val="19"/>
          <w:lang w:val="en-GB"/>
        </w:rPr>
        <w:t xml:space="preserve"> IN</w:t>
      </w:r>
      <w:r w:rsidR="00A65AB0" w:rsidRPr="00B93EB8">
        <w:rPr>
          <w:rFonts w:ascii="Arial" w:hAnsi="Arial" w:cs="Arial"/>
          <w:b/>
          <w:bCs/>
          <w:color w:val="000000" w:themeColor="text1"/>
          <w:sz w:val="19"/>
          <w:szCs w:val="19"/>
          <w:lang w:val="en-GB"/>
        </w:rPr>
        <w:t xml:space="preserve"> </w:t>
      </w:r>
      <w:r w:rsidR="007F70CA" w:rsidRPr="00B93EB8">
        <w:rPr>
          <w:rFonts w:ascii="Arial" w:hAnsi="Arial" w:cs="Arial"/>
          <w:b/>
          <w:bCs/>
          <w:color w:val="000000" w:themeColor="text1"/>
          <w:sz w:val="19"/>
          <w:szCs w:val="19"/>
          <w:lang w:val="en-GB"/>
        </w:rPr>
        <w:t>SUBSIDIAR</w:t>
      </w:r>
      <w:r w:rsidR="006569F0" w:rsidRPr="00B93EB8">
        <w:rPr>
          <w:rFonts w:ascii="Arial" w:hAnsi="Arial" w:cs="Arial"/>
          <w:b/>
          <w:bCs/>
          <w:color w:val="000000" w:themeColor="text1"/>
          <w:sz w:val="19"/>
          <w:szCs w:val="19"/>
          <w:lang w:val="en-GB"/>
        </w:rPr>
        <w:t>IES</w:t>
      </w:r>
    </w:p>
    <w:p w14:paraId="5BDE2B73" w14:textId="77777777" w:rsidR="00184BC2" w:rsidRPr="00B93EB8"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B93EB8" w:rsidRDefault="004D5537" w:rsidP="00814AA1">
      <w:pPr>
        <w:spacing w:line="360" w:lineRule="auto"/>
        <w:ind w:left="450"/>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I</w:t>
      </w:r>
      <w:r w:rsidR="007774DF" w:rsidRPr="00B93EB8">
        <w:rPr>
          <w:rFonts w:ascii="Arial" w:hAnsi="Arial" w:cs="Arial"/>
          <w:color w:val="000000" w:themeColor="text1"/>
          <w:sz w:val="19"/>
          <w:szCs w:val="19"/>
          <w:lang w:val="en-US"/>
        </w:rPr>
        <w:t>nvestment</w:t>
      </w:r>
      <w:r w:rsidR="00BD4140" w:rsidRPr="00B93EB8">
        <w:rPr>
          <w:rFonts w:ascii="Arial" w:hAnsi="Arial" w:cs="Arial"/>
          <w:color w:val="000000" w:themeColor="text1"/>
          <w:sz w:val="19"/>
          <w:szCs w:val="19"/>
          <w:lang w:val="en-US"/>
        </w:rPr>
        <w:t>s</w:t>
      </w:r>
      <w:r w:rsidR="007774DF" w:rsidRPr="00B93EB8">
        <w:rPr>
          <w:rFonts w:ascii="Arial" w:hAnsi="Arial" w:cs="Arial"/>
          <w:color w:val="000000" w:themeColor="text1"/>
          <w:sz w:val="19"/>
          <w:szCs w:val="19"/>
          <w:lang w:val="en-US"/>
        </w:rPr>
        <w:t xml:space="preserve"> in subsidiar</w:t>
      </w:r>
      <w:r w:rsidR="00264C4D" w:rsidRPr="00B93EB8">
        <w:rPr>
          <w:rFonts w:ascii="Arial" w:hAnsi="Arial" w:cs="Arial"/>
          <w:color w:val="000000" w:themeColor="text1"/>
          <w:sz w:val="19"/>
          <w:szCs w:val="19"/>
          <w:lang w:val="en-US"/>
        </w:rPr>
        <w:t>ies</w:t>
      </w:r>
      <w:r w:rsidR="00184BC2" w:rsidRPr="00B93EB8">
        <w:rPr>
          <w:rFonts w:ascii="Arial" w:hAnsi="Arial" w:cs="Arial"/>
          <w:color w:val="000000" w:themeColor="text1"/>
          <w:sz w:val="19"/>
          <w:szCs w:val="19"/>
          <w:lang w:val="en-US"/>
        </w:rPr>
        <w:t xml:space="preserve"> </w:t>
      </w:r>
      <w:proofErr w:type="gramStart"/>
      <w:r w:rsidRPr="00B93EB8">
        <w:rPr>
          <w:rFonts w:ascii="Arial" w:hAnsi="Arial" w:cs="Arial"/>
          <w:color w:val="000000" w:themeColor="text1"/>
          <w:sz w:val="19"/>
          <w:szCs w:val="19"/>
          <w:lang w:val="en-US"/>
        </w:rPr>
        <w:t>compose</w:t>
      </w:r>
      <w:proofErr w:type="gramEnd"/>
      <w:r w:rsidRPr="00B93EB8">
        <w:rPr>
          <w:rFonts w:ascii="Arial" w:hAnsi="Arial" w:cs="Arial"/>
          <w:color w:val="000000" w:themeColor="text1"/>
          <w:sz w:val="19"/>
          <w:szCs w:val="19"/>
          <w:lang w:val="en-US"/>
        </w:rPr>
        <w:t xml:space="preserve"> of</w:t>
      </w:r>
      <w:r w:rsidR="00184BC2" w:rsidRPr="00B93EB8">
        <w:rPr>
          <w:rFonts w:ascii="Arial" w:hAnsi="Arial" w:cs="Arial"/>
          <w:color w:val="000000" w:themeColor="text1"/>
          <w:sz w:val="19"/>
          <w:szCs w:val="19"/>
          <w:lang w:val="en-US"/>
        </w:rPr>
        <w:t>:</w:t>
      </w:r>
    </w:p>
    <w:p w14:paraId="26BF404B" w14:textId="3CCBCFA5" w:rsidR="00A75BDE" w:rsidRPr="00B93EB8"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B93EB8" w14:paraId="47CAEFAA" w14:textId="77777777" w:rsidTr="00AD07EB">
        <w:trPr>
          <w:cantSplit/>
          <w:trHeight w:val="267"/>
        </w:trPr>
        <w:tc>
          <w:tcPr>
            <w:tcW w:w="1872" w:type="dxa"/>
            <w:vAlign w:val="bottom"/>
          </w:tcPr>
          <w:p w14:paraId="5D8A0CBD" w14:textId="77777777" w:rsidR="00E35E27" w:rsidRPr="00B93EB8"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B93EB8"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B93EB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B93EB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B93EB8" w:rsidRDefault="00E35E27" w:rsidP="00D0612F">
            <w:pPr>
              <w:spacing w:before="60" w:after="23" w:line="276" w:lineRule="auto"/>
              <w:ind w:left="-32" w:right="-18"/>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t>(Unit: Million Baht)</w:t>
            </w:r>
          </w:p>
        </w:tc>
      </w:tr>
      <w:tr w:rsidR="001908CB" w:rsidRPr="00B93EB8" w14:paraId="0CE7BFF6" w14:textId="77777777" w:rsidTr="00AD07EB">
        <w:trPr>
          <w:cantSplit/>
          <w:trHeight w:val="267"/>
        </w:trPr>
        <w:tc>
          <w:tcPr>
            <w:tcW w:w="1872" w:type="dxa"/>
            <w:vAlign w:val="bottom"/>
          </w:tcPr>
          <w:p w14:paraId="0461DB58" w14:textId="77777777" w:rsidR="007F70CA" w:rsidRPr="00B93EB8"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B93EB8"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B93EB8"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br/>
              <w:t>Paid-up Capital</w:t>
            </w:r>
            <w:r w:rsidRPr="00B93EB8">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B93EB8"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B93EB8"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t xml:space="preserve">At Cost </w:t>
            </w:r>
          </w:p>
        </w:tc>
      </w:tr>
      <w:tr w:rsidR="0076474D" w:rsidRPr="00B93EB8" w14:paraId="1BCC6827" w14:textId="77777777" w:rsidTr="00AD07EB">
        <w:trPr>
          <w:cantSplit/>
        </w:trPr>
        <w:tc>
          <w:tcPr>
            <w:tcW w:w="1872" w:type="dxa"/>
            <w:vAlign w:val="bottom"/>
            <w:hideMark/>
          </w:tcPr>
          <w:p w14:paraId="31BC083A" w14:textId="77777777"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Company</w:t>
            </w:r>
          </w:p>
        </w:tc>
        <w:tc>
          <w:tcPr>
            <w:tcW w:w="1980" w:type="dxa"/>
            <w:vAlign w:val="bottom"/>
            <w:hideMark/>
          </w:tcPr>
          <w:p w14:paraId="159453F8" w14:textId="77777777"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Nature of Business</w:t>
            </w:r>
          </w:p>
        </w:tc>
        <w:tc>
          <w:tcPr>
            <w:tcW w:w="810" w:type="dxa"/>
            <w:vAlign w:val="bottom"/>
            <w:hideMark/>
          </w:tcPr>
          <w:p w14:paraId="7665FBBA" w14:textId="36FCDE3C"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797" w:type="dxa"/>
            <w:vAlign w:val="bottom"/>
            <w:hideMark/>
          </w:tcPr>
          <w:p w14:paraId="4176F5F9" w14:textId="2B4F8BD7"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c>
          <w:tcPr>
            <w:tcW w:w="823" w:type="dxa"/>
            <w:vAlign w:val="bottom"/>
            <w:hideMark/>
          </w:tcPr>
          <w:p w14:paraId="0BC71E69" w14:textId="2DDB183E"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784" w:type="dxa"/>
            <w:vAlign w:val="bottom"/>
            <w:hideMark/>
          </w:tcPr>
          <w:p w14:paraId="70E66A86" w14:textId="63B4BF0B"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c>
          <w:tcPr>
            <w:tcW w:w="900" w:type="dxa"/>
            <w:vAlign w:val="bottom"/>
            <w:hideMark/>
          </w:tcPr>
          <w:p w14:paraId="5291825A" w14:textId="44065AFC"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900" w:type="dxa"/>
            <w:vAlign w:val="bottom"/>
            <w:hideMark/>
          </w:tcPr>
          <w:p w14:paraId="33429149" w14:textId="404F4E39" w:rsidR="0076474D" w:rsidRPr="00B93EB8"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r>
      <w:tr w:rsidR="001908CB" w:rsidRPr="00B93EB8" w14:paraId="5A7C1817" w14:textId="77777777" w:rsidTr="00AD07EB">
        <w:trPr>
          <w:cantSplit/>
          <w:trHeight w:val="177"/>
        </w:trPr>
        <w:tc>
          <w:tcPr>
            <w:tcW w:w="1872" w:type="dxa"/>
          </w:tcPr>
          <w:p w14:paraId="0BC4505A" w14:textId="77777777" w:rsidR="007F70CA" w:rsidRPr="00B93EB8"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B93EB8"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B93EB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A92C9E" w:rsidRPr="00B93EB8" w14:paraId="643CC3EC" w14:textId="77777777" w:rsidTr="00CE1FC1">
        <w:trPr>
          <w:cantSplit/>
        </w:trPr>
        <w:tc>
          <w:tcPr>
            <w:tcW w:w="1872" w:type="dxa"/>
            <w:hideMark/>
          </w:tcPr>
          <w:p w14:paraId="65B4FF52" w14:textId="77777777" w:rsidR="00A92C9E" w:rsidRPr="00B93EB8" w:rsidRDefault="00A92C9E" w:rsidP="00A92C9E">
            <w:pPr>
              <w:tabs>
                <w:tab w:val="left" w:pos="540"/>
              </w:tabs>
              <w:spacing w:before="60" w:after="23" w:line="276" w:lineRule="auto"/>
              <w:ind w:left="72" w:right="-18" w:hanging="104"/>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Bangkok Barge Terminal Co., Ltd.</w:t>
            </w:r>
          </w:p>
        </w:tc>
        <w:tc>
          <w:tcPr>
            <w:tcW w:w="1980" w:type="dxa"/>
            <w:vAlign w:val="center"/>
            <w:hideMark/>
          </w:tcPr>
          <w:p w14:paraId="6BB3EC3D" w14:textId="637F5EE6" w:rsidR="00A92C9E" w:rsidRPr="00B93EB8" w:rsidRDefault="00A92C9E" w:rsidP="00A92C9E">
            <w:pPr>
              <w:tabs>
                <w:tab w:val="left" w:pos="540"/>
              </w:tabs>
              <w:spacing w:before="60" w:after="23" w:line="276" w:lineRule="auto"/>
              <w:ind w:left="72" w:right="-18" w:hanging="104"/>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1E362A9C" w14:textId="496001D5" w:rsidR="00A92C9E" w:rsidRPr="00B93EB8" w:rsidRDefault="00F4763B"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t>235.00</w:t>
            </w:r>
          </w:p>
        </w:tc>
        <w:tc>
          <w:tcPr>
            <w:tcW w:w="797" w:type="dxa"/>
            <w:vAlign w:val="bottom"/>
          </w:tcPr>
          <w:p w14:paraId="6CD98C0A" w14:textId="77777777" w:rsidR="00A92C9E" w:rsidRPr="00B93EB8" w:rsidRDefault="00A92C9E" w:rsidP="00A92C9E">
            <w:pPr>
              <w:tabs>
                <w:tab w:val="left" w:pos="540"/>
              </w:tabs>
              <w:ind w:left="-32" w:right="-18"/>
              <w:jc w:val="right"/>
              <w:rPr>
                <w:rFonts w:ascii="Arial" w:hAnsi="Arial" w:cs="Arial"/>
                <w:color w:val="000000"/>
                <w:sz w:val="14"/>
                <w:szCs w:val="14"/>
                <w:lang w:val="en-US"/>
              </w:rPr>
            </w:pPr>
          </w:p>
          <w:p w14:paraId="1D665BB6" w14:textId="100D510D"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US"/>
              </w:rPr>
              <w:t>235.00</w:t>
            </w:r>
          </w:p>
        </w:tc>
        <w:tc>
          <w:tcPr>
            <w:tcW w:w="823" w:type="dxa"/>
            <w:vAlign w:val="bottom"/>
          </w:tcPr>
          <w:p w14:paraId="2998A040" w14:textId="467561FE" w:rsidR="00A92C9E" w:rsidRPr="00B93EB8" w:rsidRDefault="00F4763B"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t>99.99</w:t>
            </w:r>
          </w:p>
        </w:tc>
        <w:tc>
          <w:tcPr>
            <w:tcW w:w="784" w:type="dxa"/>
            <w:vAlign w:val="bottom"/>
          </w:tcPr>
          <w:p w14:paraId="6847AACD" w14:textId="5E919E2B"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GB"/>
              </w:rPr>
              <w:t>99.99</w:t>
            </w:r>
          </w:p>
        </w:tc>
        <w:tc>
          <w:tcPr>
            <w:tcW w:w="900" w:type="dxa"/>
            <w:vAlign w:val="bottom"/>
          </w:tcPr>
          <w:p w14:paraId="20707A87" w14:textId="1D150AB4" w:rsidR="00A92C9E" w:rsidRPr="00B93EB8" w:rsidRDefault="0072406B"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t>145.60</w:t>
            </w:r>
          </w:p>
        </w:tc>
        <w:tc>
          <w:tcPr>
            <w:tcW w:w="900" w:type="dxa"/>
            <w:vAlign w:val="bottom"/>
          </w:tcPr>
          <w:p w14:paraId="161950C8" w14:textId="136DD01C"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US"/>
              </w:rPr>
              <w:t>145.60</w:t>
            </w:r>
          </w:p>
        </w:tc>
      </w:tr>
      <w:tr w:rsidR="00A92C9E" w:rsidRPr="00B93EB8" w14:paraId="4AC12D73" w14:textId="77777777" w:rsidTr="00B03854">
        <w:trPr>
          <w:cantSplit/>
          <w:trHeight w:val="709"/>
        </w:trPr>
        <w:tc>
          <w:tcPr>
            <w:tcW w:w="1872" w:type="dxa"/>
          </w:tcPr>
          <w:p w14:paraId="09FE3D08" w14:textId="77777777" w:rsidR="00A92C9E" w:rsidRPr="00B93EB8" w:rsidRDefault="00A92C9E" w:rsidP="00A92C9E">
            <w:pPr>
              <w:tabs>
                <w:tab w:val="left" w:pos="540"/>
              </w:tabs>
              <w:spacing w:before="60" w:after="23" w:line="276" w:lineRule="auto"/>
              <w:ind w:left="72" w:right="-18" w:hanging="104"/>
              <w:rPr>
                <w:rFonts w:ascii="Arial" w:hAnsi="Arial" w:cs="Arial"/>
                <w:color w:val="000000" w:themeColor="text1"/>
                <w:sz w:val="14"/>
                <w:szCs w:val="14"/>
                <w:lang w:val="en-US"/>
              </w:rPr>
            </w:pPr>
            <w:r w:rsidRPr="00B93EB8">
              <w:rPr>
                <w:rFonts w:ascii="Arial" w:hAnsi="Arial" w:cs="Arial"/>
                <w:color w:val="000000" w:themeColor="text1"/>
                <w:sz w:val="14"/>
                <w:szCs w:val="14"/>
                <w:lang w:val="en-US"/>
              </w:rPr>
              <w:t>Bangkok Container Depot Service Co., Ltd.</w:t>
            </w:r>
          </w:p>
        </w:tc>
        <w:tc>
          <w:tcPr>
            <w:tcW w:w="1980" w:type="dxa"/>
          </w:tcPr>
          <w:p w14:paraId="7978148D" w14:textId="28687D77" w:rsidR="00A92C9E" w:rsidRPr="00B93EB8" w:rsidRDefault="00A92C9E" w:rsidP="00A52F26">
            <w:pPr>
              <w:tabs>
                <w:tab w:val="left" w:pos="540"/>
              </w:tabs>
              <w:spacing w:before="60" w:after="23" w:line="360" w:lineRule="auto"/>
              <w:ind w:left="72" w:right="-18" w:hanging="104"/>
              <w:rPr>
                <w:rFonts w:ascii="Arial" w:hAnsi="Arial" w:cs="Arial"/>
                <w:color w:val="000000" w:themeColor="text1"/>
                <w:sz w:val="14"/>
                <w:szCs w:val="14"/>
                <w:lang w:val="en-US"/>
              </w:rPr>
            </w:pPr>
            <w:proofErr w:type="gramStart"/>
            <w:r w:rsidRPr="00B93EB8">
              <w:rPr>
                <w:rFonts w:ascii="Arial" w:hAnsi="Arial" w:cs="Arial"/>
                <w:color w:val="000000" w:themeColor="text1"/>
                <w:sz w:val="14"/>
                <w:szCs w:val="14"/>
                <w:lang w:val="en-US"/>
              </w:rPr>
              <w:t>Containers</w:t>
            </w:r>
            <w:proofErr w:type="gramEnd"/>
            <w:r w:rsidRPr="00B93EB8">
              <w:rPr>
                <w:rFonts w:ascii="Arial" w:hAnsi="Arial" w:cs="Arial"/>
                <w:color w:val="000000" w:themeColor="text1"/>
                <w:sz w:val="14"/>
                <w:szCs w:val="14"/>
                <w:lang w:val="en-US"/>
              </w:rPr>
              <w:t xml:space="preserve"> repairing and maintenance services</w:t>
            </w:r>
          </w:p>
        </w:tc>
        <w:tc>
          <w:tcPr>
            <w:tcW w:w="810" w:type="dxa"/>
            <w:vAlign w:val="center"/>
          </w:tcPr>
          <w:p w14:paraId="0EB94B5A" w14:textId="79573F50"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F4763B" w:rsidRPr="00B93EB8">
              <w:rPr>
                <w:rFonts w:ascii="Arial" w:hAnsi="Arial" w:cs="Arial"/>
                <w:color w:val="000000" w:themeColor="text1"/>
                <w:sz w:val="14"/>
                <w:szCs w:val="14"/>
                <w:lang w:val="en-US"/>
              </w:rPr>
              <w:t>200.00</w:t>
            </w:r>
          </w:p>
        </w:tc>
        <w:tc>
          <w:tcPr>
            <w:tcW w:w="797" w:type="dxa"/>
            <w:vAlign w:val="center"/>
          </w:tcPr>
          <w:p w14:paraId="758C8559" w14:textId="2324DA0C"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US"/>
              </w:rPr>
              <w:br/>
            </w:r>
            <w:r w:rsidR="00A92C9E" w:rsidRPr="00B93EB8">
              <w:rPr>
                <w:rFonts w:ascii="Arial" w:hAnsi="Arial" w:cs="Arial"/>
                <w:color w:val="000000"/>
                <w:sz w:val="14"/>
                <w:szCs w:val="14"/>
                <w:lang w:val="en-US"/>
              </w:rPr>
              <w:t>200.00</w:t>
            </w:r>
          </w:p>
        </w:tc>
        <w:tc>
          <w:tcPr>
            <w:tcW w:w="823" w:type="dxa"/>
            <w:vAlign w:val="center"/>
          </w:tcPr>
          <w:p w14:paraId="2AE49661" w14:textId="57CDCD1C"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72406B" w:rsidRPr="00B93EB8">
              <w:rPr>
                <w:rFonts w:ascii="Arial" w:hAnsi="Arial" w:cs="Arial"/>
                <w:color w:val="000000" w:themeColor="text1"/>
                <w:sz w:val="14"/>
                <w:szCs w:val="14"/>
                <w:lang w:val="en-US"/>
              </w:rPr>
              <w:t>99.99</w:t>
            </w:r>
          </w:p>
        </w:tc>
        <w:tc>
          <w:tcPr>
            <w:tcW w:w="784" w:type="dxa"/>
            <w:vAlign w:val="center"/>
          </w:tcPr>
          <w:p w14:paraId="1E69C236" w14:textId="0D428158"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GB"/>
              </w:rPr>
              <w:br/>
            </w:r>
            <w:r w:rsidR="00A92C9E" w:rsidRPr="00B93EB8">
              <w:rPr>
                <w:rFonts w:ascii="Arial" w:hAnsi="Arial" w:cs="Arial"/>
                <w:color w:val="000000"/>
                <w:sz w:val="14"/>
                <w:szCs w:val="14"/>
                <w:lang w:val="en-GB"/>
              </w:rPr>
              <w:t>99.99</w:t>
            </w:r>
          </w:p>
        </w:tc>
        <w:tc>
          <w:tcPr>
            <w:tcW w:w="900" w:type="dxa"/>
            <w:vAlign w:val="center"/>
          </w:tcPr>
          <w:p w14:paraId="5A4C4338" w14:textId="4B68BC19"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72406B" w:rsidRPr="00B93EB8">
              <w:rPr>
                <w:rFonts w:ascii="Arial" w:hAnsi="Arial" w:cs="Arial"/>
                <w:color w:val="000000" w:themeColor="text1"/>
                <w:sz w:val="14"/>
                <w:szCs w:val="14"/>
                <w:lang w:val="en-US"/>
              </w:rPr>
              <w:t>200.00</w:t>
            </w:r>
          </w:p>
        </w:tc>
        <w:tc>
          <w:tcPr>
            <w:tcW w:w="900" w:type="dxa"/>
            <w:vAlign w:val="center"/>
          </w:tcPr>
          <w:p w14:paraId="3ABB9EA0" w14:textId="0C04EE97" w:rsidR="00A92C9E" w:rsidRPr="00B93EB8" w:rsidRDefault="00A52F26" w:rsidP="00A92C9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sz w:val="14"/>
                <w:szCs w:val="14"/>
                <w:lang w:val="en-US"/>
              </w:rPr>
              <w:br/>
            </w:r>
            <w:r w:rsidR="00A92C9E" w:rsidRPr="00B93EB8">
              <w:rPr>
                <w:rFonts w:ascii="Arial" w:hAnsi="Arial" w:cs="Arial"/>
                <w:sz w:val="14"/>
                <w:szCs w:val="14"/>
                <w:lang w:val="en-US"/>
              </w:rPr>
              <w:t>200.00</w:t>
            </w:r>
          </w:p>
        </w:tc>
      </w:tr>
      <w:tr w:rsidR="00A92C9E" w:rsidRPr="00B93EB8" w14:paraId="7868DBF7" w14:textId="77777777" w:rsidTr="00B03854">
        <w:trPr>
          <w:cantSplit/>
          <w:trHeight w:val="709"/>
        </w:trPr>
        <w:tc>
          <w:tcPr>
            <w:tcW w:w="1872" w:type="dxa"/>
          </w:tcPr>
          <w:p w14:paraId="0A352894" w14:textId="64B37967" w:rsidR="00A92C9E" w:rsidRPr="00B93EB8" w:rsidRDefault="00A92C9E" w:rsidP="00A92C9E">
            <w:pPr>
              <w:tabs>
                <w:tab w:val="left" w:pos="540"/>
              </w:tabs>
              <w:spacing w:before="60" w:after="23" w:line="276" w:lineRule="auto"/>
              <w:ind w:left="72" w:right="-18" w:hanging="104"/>
              <w:rPr>
                <w:rFonts w:ascii="Arial" w:hAnsi="Arial" w:cs="Arial"/>
                <w:color w:val="000000" w:themeColor="text1"/>
                <w:sz w:val="14"/>
                <w:szCs w:val="14"/>
                <w:lang w:val="en-US"/>
              </w:rPr>
            </w:pPr>
            <w:r w:rsidRPr="00B93EB8">
              <w:rPr>
                <w:rFonts w:ascii="Arial" w:hAnsi="Arial" w:cs="Arial"/>
                <w:color w:val="000000" w:themeColor="text1"/>
                <w:sz w:val="14"/>
                <w:szCs w:val="14"/>
                <w:lang w:val="en-US"/>
              </w:rPr>
              <w:t>Bangkok Trucking Service Co., Ltd.</w:t>
            </w:r>
          </w:p>
        </w:tc>
        <w:tc>
          <w:tcPr>
            <w:tcW w:w="1980" w:type="dxa"/>
          </w:tcPr>
          <w:p w14:paraId="34626233" w14:textId="4BA204E3" w:rsidR="00A92C9E" w:rsidRPr="00B93EB8" w:rsidRDefault="00A92C9E" w:rsidP="00A92C9E">
            <w:pPr>
              <w:tabs>
                <w:tab w:val="left" w:pos="540"/>
              </w:tabs>
              <w:spacing w:before="60" w:after="23" w:line="276" w:lineRule="auto"/>
              <w:ind w:right="-18"/>
              <w:rPr>
                <w:rFonts w:ascii="Arial" w:hAnsi="Arial" w:cs="Arial"/>
                <w:color w:val="000000" w:themeColor="text1"/>
                <w:sz w:val="14"/>
                <w:szCs w:val="14"/>
                <w:lang w:val="en-US"/>
              </w:rPr>
            </w:pPr>
            <w:r w:rsidRPr="00B93EB8">
              <w:rPr>
                <w:rFonts w:ascii="Arial" w:hAnsi="Arial" w:cs="Arial"/>
                <w:color w:val="000000" w:themeColor="text1"/>
                <w:sz w:val="14"/>
                <w:szCs w:val="14"/>
                <w:lang w:val="en-US"/>
              </w:rPr>
              <w:t>In-land transportation</w:t>
            </w:r>
          </w:p>
        </w:tc>
        <w:tc>
          <w:tcPr>
            <w:tcW w:w="810" w:type="dxa"/>
          </w:tcPr>
          <w:p w14:paraId="2E6646C1" w14:textId="0D0BA271" w:rsidR="00A92C9E" w:rsidRPr="00B93EB8" w:rsidRDefault="00A52F26" w:rsidP="00A92C9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F4763B" w:rsidRPr="00B93EB8">
              <w:rPr>
                <w:rFonts w:ascii="Arial" w:hAnsi="Arial" w:cs="Arial"/>
                <w:color w:val="000000" w:themeColor="text1"/>
                <w:sz w:val="14"/>
                <w:szCs w:val="14"/>
                <w:lang w:val="en-US"/>
              </w:rPr>
              <w:t>5.00</w:t>
            </w:r>
          </w:p>
        </w:tc>
        <w:tc>
          <w:tcPr>
            <w:tcW w:w="797" w:type="dxa"/>
          </w:tcPr>
          <w:p w14:paraId="228920C9" w14:textId="12637436" w:rsidR="00A92C9E" w:rsidRPr="00B93EB8" w:rsidRDefault="00A52F26" w:rsidP="00A92C9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US"/>
              </w:rPr>
              <w:br/>
            </w:r>
            <w:r w:rsidR="00A92C9E" w:rsidRPr="00B93EB8">
              <w:rPr>
                <w:rFonts w:ascii="Arial" w:hAnsi="Arial" w:cs="Arial"/>
                <w:color w:val="000000"/>
                <w:sz w:val="14"/>
                <w:szCs w:val="14"/>
                <w:lang w:val="en-US"/>
              </w:rPr>
              <w:t>5.00</w:t>
            </w:r>
          </w:p>
        </w:tc>
        <w:tc>
          <w:tcPr>
            <w:tcW w:w="823" w:type="dxa"/>
          </w:tcPr>
          <w:p w14:paraId="481D7343" w14:textId="0C6E0713" w:rsidR="00A92C9E" w:rsidRPr="00B93EB8" w:rsidRDefault="00A52F26" w:rsidP="00A92C9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72406B" w:rsidRPr="00B93EB8">
              <w:rPr>
                <w:rFonts w:ascii="Arial" w:hAnsi="Arial" w:cs="Arial"/>
                <w:color w:val="000000" w:themeColor="text1"/>
                <w:sz w:val="14"/>
                <w:szCs w:val="14"/>
                <w:lang w:val="en-US"/>
              </w:rPr>
              <w:t>99.99</w:t>
            </w:r>
          </w:p>
        </w:tc>
        <w:tc>
          <w:tcPr>
            <w:tcW w:w="784" w:type="dxa"/>
          </w:tcPr>
          <w:p w14:paraId="48EFFDBB" w14:textId="74121401" w:rsidR="00A92C9E" w:rsidRPr="00B93EB8" w:rsidRDefault="00A52F26" w:rsidP="00A92C9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color w:val="000000"/>
                <w:sz w:val="14"/>
                <w:szCs w:val="14"/>
                <w:lang w:val="en-GB"/>
              </w:rPr>
              <w:br/>
            </w:r>
            <w:r w:rsidR="00A92C9E" w:rsidRPr="00B93EB8">
              <w:rPr>
                <w:rFonts w:ascii="Arial" w:hAnsi="Arial" w:cs="Arial"/>
                <w:color w:val="000000"/>
                <w:sz w:val="14"/>
                <w:szCs w:val="14"/>
                <w:lang w:val="en-GB"/>
              </w:rPr>
              <w:t>99.99</w:t>
            </w:r>
          </w:p>
        </w:tc>
        <w:tc>
          <w:tcPr>
            <w:tcW w:w="900" w:type="dxa"/>
          </w:tcPr>
          <w:p w14:paraId="39E5D55C" w14:textId="74965BBA" w:rsidR="00A92C9E" w:rsidRPr="00B93EB8" w:rsidRDefault="00A52F26" w:rsidP="00A92C9E">
            <w:pPr>
              <w:pBdr>
                <w:bottom w:val="single" w:sz="4" w:space="1" w:color="auto"/>
              </w:pBdr>
              <w:tabs>
                <w:tab w:val="left" w:pos="540"/>
              </w:tabs>
              <w:spacing w:before="60" w:after="23" w:line="276" w:lineRule="auto"/>
              <w:ind w:left="-51" w:right="-17"/>
              <w:contextualSpacing/>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br/>
            </w:r>
            <w:r w:rsidR="0072406B" w:rsidRPr="00B93EB8">
              <w:rPr>
                <w:rFonts w:ascii="Arial" w:hAnsi="Arial" w:cs="Arial"/>
                <w:color w:val="000000" w:themeColor="text1"/>
                <w:sz w:val="14"/>
                <w:szCs w:val="14"/>
                <w:lang w:val="en-US"/>
              </w:rPr>
              <w:t>5.00</w:t>
            </w:r>
          </w:p>
        </w:tc>
        <w:tc>
          <w:tcPr>
            <w:tcW w:w="900" w:type="dxa"/>
          </w:tcPr>
          <w:p w14:paraId="41370FE0" w14:textId="4749E807" w:rsidR="00A92C9E" w:rsidRPr="00B93EB8" w:rsidRDefault="00A52F26" w:rsidP="00A92C9E">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B93EB8">
              <w:rPr>
                <w:rFonts w:ascii="Arial" w:hAnsi="Arial" w:cs="Arial"/>
                <w:sz w:val="14"/>
                <w:szCs w:val="14"/>
                <w:lang w:val="en-US"/>
              </w:rPr>
              <w:br/>
            </w:r>
            <w:r w:rsidR="00A92C9E" w:rsidRPr="00B93EB8">
              <w:rPr>
                <w:rFonts w:ascii="Arial" w:hAnsi="Arial" w:cs="Arial"/>
                <w:sz w:val="14"/>
                <w:szCs w:val="14"/>
                <w:lang w:val="en-US"/>
              </w:rPr>
              <w:t>5.00</w:t>
            </w:r>
          </w:p>
        </w:tc>
      </w:tr>
      <w:tr w:rsidR="00A92C9E" w:rsidRPr="00B93EB8" w14:paraId="04C23E83" w14:textId="77777777" w:rsidTr="00A52F26">
        <w:trPr>
          <w:cantSplit/>
          <w:trHeight w:val="227"/>
        </w:trPr>
        <w:tc>
          <w:tcPr>
            <w:tcW w:w="1872" w:type="dxa"/>
          </w:tcPr>
          <w:p w14:paraId="69CB7988" w14:textId="5E527A56" w:rsidR="00A92C9E" w:rsidRPr="00B93EB8" w:rsidRDefault="00A92C9E" w:rsidP="00A92C9E">
            <w:pPr>
              <w:tabs>
                <w:tab w:val="left" w:pos="540"/>
              </w:tabs>
              <w:spacing w:before="60" w:after="23" w:line="276" w:lineRule="auto"/>
              <w:ind w:left="72" w:right="-18" w:hanging="104"/>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     Total</w:t>
            </w:r>
          </w:p>
        </w:tc>
        <w:tc>
          <w:tcPr>
            <w:tcW w:w="1980" w:type="dxa"/>
          </w:tcPr>
          <w:p w14:paraId="3E023857" w14:textId="77777777" w:rsidR="00A92C9E" w:rsidRPr="00B93EB8" w:rsidRDefault="00A92C9E" w:rsidP="00B03854">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810" w:type="dxa"/>
          </w:tcPr>
          <w:p w14:paraId="76382497" w14:textId="77777777"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tcPr>
          <w:p w14:paraId="62E09D87" w14:textId="77777777"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tcPr>
          <w:p w14:paraId="5E083ACE" w14:textId="77777777"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tcPr>
          <w:p w14:paraId="7CC4C6DA" w14:textId="77777777" w:rsidR="00A92C9E" w:rsidRPr="00B93EB8" w:rsidRDefault="00A92C9E" w:rsidP="00A92C9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tcPr>
          <w:p w14:paraId="240D871E" w14:textId="33628ABF" w:rsidR="00A92C9E" w:rsidRPr="00B93EB8" w:rsidRDefault="0072406B" w:rsidP="00A92C9E">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B93EB8">
              <w:rPr>
                <w:rFonts w:ascii="Arial" w:hAnsi="Arial" w:cs="Arial"/>
                <w:color w:val="000000" w:themeColor="text1"/>
                <w:sz w:val="14"/>
                <w:szCs w:val="14"/>
                <w:lang w:val="en-US"/>
              </w:rPr>
              <w:t>350.60</w:t>
            </w:r>
          </w:p>
        </w:tc>
        <w:tc>
          <w:tcPr>
            <w:tcW w:w="900" w:type="dxa"/>
          </w:tcPr>
          <w:p w14:paraId="36054F5C" w14:textId="59F85452" w:rsidR="00A92C9E" w:rsidRPr="00B93EB8" w:rsidRDefault="00A92C9E" w:rsidP="00A92C9E">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GB"/>
              </w:rPr>
            </w:pPr>
            <w:r w:rsidRPr="00B93EB8">
              <w:rPr>
                <w:rFonts w:ascii="Arial" w:hAnsi="Arial" w:cs="Arial"/>
                <w:color w:val="000000"/>
                <w:sz w:val="14"/>
                <w:szCs w:val="14"/>
                <w:lang w:val="en-US"/>
              </w:rPr>
              <w:t>350.60</w:t>
            </w:r>
          </w:p>
        </w:tc>
      </w:tr>
    </w:tbl>
    <w:p w14:paraId="013496C5" w14:textId="1AD6CB15" w:rsidR="00D0612F" w:rsidRPr="00B93EB8" w:rsidRDefault="00A65AB0" w:rsidP="00814AA1">
      <w:pPr>
        <w:spacing w:line="360" w:lineRule="auto"/>
        <w:ind w:left="450"/>
        <w:jc w:val="both"/>
        <w:rPr>
          <w:rFonts w:ascii="Arial" w:hAnsi="Arial" w:cs="Arial"/>
          <w:color w:val="000000" w:themeColor="text1"/>
          <w:sz w:val="19"/>
          <w:szCs w:val="19"/>
          <w:lang w:val="en-US"/>
        </w:rPr>
      </w:pPr>
      <w:r w:rsidRPr="00B93EB8">
        <w:rPr>
          <w:rFonts w:ascii="Arial" w:hAnsi="Arial" w:cs="Arial"/>
          <w:color w:val="000000" w:themeColor="text1"/>
          <w:sz w:val="19"/>
          <w:szCs w:val="19"/>
          <w:cs/>
          <w:lang w:val="en-US"/>
        </w:rPr>
        <w:t xml:space="preserve">    </w:t>
      </w:r>
    </w:p>
    <w:p w14:paraId="73B38196" w14:textId="5730C70F" w:rsidR="00C87A8F" w:rsidRPr="00B93EB8" w:rsidRDefault="00C87A8F" w:rsidP="00814AA1">
      <w:pPr>
        <w:spacing w:line="360" w:lineRule="auto"/>
        <w:ind w:left="450"/>
        <w:jc w:val="both"/>
        <w:rPr>
          <w:rFonts w:ascii="Arial" w:hAnsi="Arial" w:cs="Arial"/>
          <w:color w:val="000000" w:themeColor="text1"/>
          <w:sz w:val="19"/>
          <w:szCs w:val="19"/>
          <w:lang w:val="en-US"/>
        </w:rPr>
      </w:pPr>
    </w:p>
    <w:p w14:paraId="56CA4B34" w14:textId="43041832" w:rsidR="00C87A8F" w:rsidRPr="00B93EB8" w:rsidRDefault="00C87A8F" w:rsidP="00814AA1">
      <w:pPr>
        <w:spacing w:line="360" w:lineRule="auto"/>
        <w:ind w:left="450"/>
        <w:jc w:val="both"/>
        <w:rPr>
          <w:rFonts w:ascii="Arial" w:hAnsi="Arial" w:cs="Arial"/>
          <w:color w:val="000000" w:themeColor="text1"/>
          <w:sz w:val="19"/>
          <w:szCs w:val="19"/>
          <w:lang w:val="en-US"/>
        </w:rPr>
      </w:pPr>
    </w:p>
    <w:p w14:paraId="7598EA13" w14:textId="780F3BD8" w:rsidR="00C87A8F" w:rsidRPr="00B93EB8" w:rsidRDefault="00C87A8F" w:rsidP="00814AA1">
      <w:pPr>
        <w:spacing w:line="360" w:lineRule="auto"/>
        <w:ind w:left="450"/>
        <w:jc w:val="both"/>
        <w:rPr>
          <w:rFonts w:ascii="Arial" w:hAnsi="Arial" w:cs="Arial"/>
          <w:color w:val="000000" w:themeColor="text1"/>
          <w:sz w:val="19"/>
          <w:szCs w:val="19"/>
          <w:lang w:val="en-US"/>
        </w:rPr>
      </w:pPr>
    </w:p>
    <w:p w14:paraId="1B2ABD5A" w14:textId="453FDCFC" w:rsidR="00C87A8F" w:rsidRPr="00B93EB8" w:rsidRDefault="00C87A8F" w:rsidP="00814AA1">
      <w:pPr>
        <w:spacing w:line="360" w:lineRule="auto"/>
        <w:ind w:left="450"/>
        <w:jc w:val="both"/>
        <w:rPr>
          <w:rFonts w:ascii="Arial" w:hAnsi="Arial" w:cs="Arial"/>
          <w:color w:val="000000" w:themeColor="text1"/>
          <w:sz w:val="19"/>
          <w:szCs w:val="19"/>
          <w:lang w:val="en-US"/>
        </w:rPr>
      </w:pPr>
    </w:p>
    <w:p w14:paraId="26D5DDFC" w14:textId="77777777" w:rsidR="00D3781A" w:rsidRPr="00B93EB8" w:rsidRDefault="00D3781A" w:rsidP="00814AA1">
      <w:pPr>
        <w:spacing w:line="360" w:lineRule="auto"/>
        <w:ind w:left="450"/>
        <w:jc w:val="both"/>
        <w:rPr>
          <w:rFonts w:ascii="Arial" w:hAnsi="Arial" w:cs="Arial"/>
          <w:color w:val="000000" w:themeColor="text1"/>
          <w:sz w:val="19"/>
          <w:szCs w:val="19"/>
          <w:lang w:val="en-US"/>
        </w:rPr>
      </w:pPr>
    </w:p>
    <w:p w14:paraId="18FF10E9" w14:textId="77777777" w:rsidR="00D3781A" w:rsidRPr="00B93EB8" w:rsidRDefault="00D3781A" w:rsidP="00814AA1">
      <w:pPr>
        <w:spacing w:line="360" w:lineRule="auto"/>
        <w:ind w:left="450"/>
        <w:jc w:val="both"/>
        <w:rPr>
          <w:rFonts w:ascii="Arial" w:hAnsi="Arial" w:cs="Arial"/>
          <w:color w:val="000000" w:themeColor="text1"/>
          <w:sz w:val="19"/>
          <w:szCs w:val="19"/>
          <w:lang w:val="en-US"/>
        </w:rPr>
      </w:pPr>
    </w:p>
    <w:p w14:paraId="3E3842DA" w14:textId="30D3051C" w:rsidR="00C87A8F" w:rsidRPr="00B93EB8" w:rsidRDefault="00C87A8F" w:rsidP="00814AA1">
      <w:pPr>
        <w:spacing w:line="360" w:lineRule="auto"/>
        <w:ind w:left="450"/>
        <w:jc w:val="both"/>
        <w:rPr>
          <w:rFonts w:ascii="Arial" w:hAnsi="Arial" w:cs="Arial"/>
          <w:color w:val="000000" w:themeColor="text1"/>
          <w:sz w:val="19"/>
          <w:szCs w:val="19"/>
          <w:lang w:val="en-US"/>
        </w:rPr>
      </w:pPr>
    </w:p>
    <w:p w14:paraId="5C9D350E" w14:textId="53CC3649" w:rsidR="007C0CD4" w:rsidRPr="00B93EB8" w:rsidRDefault="007C0CD4">
      <w:pPr>
        <w:rPr>
          <w:rFonts w:ascii="Arial" w:hAnsi="Arial" w:cs="Arial"/>
          <w:color w:val="000000" w:themeColor="text1"/>
          <w:sz w:val="19"/>
          <w:szCs w:val="19"/>
          <w:lang w:val="en-US"/>
        </w:rPr>
      </w:pPr>
      <w:r w:rsidRPr="00B93EB8">
        <w:rPr>
          <w:rFonts w:ascii="Arial" w:hAnsi="Arial" w:cs="Arial"/>
          <w:color w:val="000000" w:themeColor="text1"/>
          <w:sz w:val="19"/>
          <w:szCs w:val="19"/>
          <w:lang w:val="en-US"/>
        </w:rPr>
        <w:br w:type="page"/>
      </w:r>
    </w:p>
    <w:p w14:paraId="5A13DD3C" w14:textId="52536443" w:rsidR="00FC673A" w:rsidRPr="00B93EB8"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GB"/>
        </w:rPr>
        <w:lastRenderedPageBreak/>
        <w:t>INVESTMENT</w:t>
      </w:r>
      <w:r w:rsidR="008617E0" w:rsidRPr="00B93EB8">
        <w:rPr>
          <w:rFonts w:ascii="Arial" w:hAnsi="Arial" w:cs="Arial"/>
          <w:b/>
          <w:bCs/>
          <w:color w:val="000000" w:themeColor="text1"/>
          <w:sz w:val="19"/>
          <w:szCs w:val="19"/>
          <w:lang w:val="en-GB"/>
        </w:rPr>
        <w:t>S</w:t>
      </w:r>
      <w:r w:rsidRPr="00B93EB8">
        <w:rPr>
          <w:rFonts w:ascii="Arial" w:hAnsi="Arial" w:cs="Arial"/>
          <w:b/>
          <w:bCs/>
          <w:color w:val="000000" w:themeColor="text1"/>
          <w:sz w:val="19"/>
          <w:szCs w:val="19"/>
          <w:lang w:val="en-GB"/>
        </w:rPr>
        <w:t xml:space="preserve"> IN ASSOCIATED COMPANIES</w:t>
      </w:r>
    </w:p>
    <w:p w14:paraId="0A2FC667" w14:textId="5A2C4E0F" w:rsidR="005105B5" w:rsidRPr="00B93EB8"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B93EB8" w:rsidRDefault="00A308E6" w:rsidP="00586F35">
      <w:pPr>
        <w:spacing w:line="360" w:lineRule="auto"/>
        <w:ind w:left="450"/>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Investment</w:t>
      </w:r>
      <w:r w:rsidR="006E5A35" w:rsidRPr="00B93EB8">
        <w:rPr>
          <w:rFonts w:ascii="Arial" w:hAnsi="Arial" w:cs="Arial"/>
          <w:color w:val="000000" w:themeColor="text1"/>
          <w:sz w:val="19"/>
          <w:szCs w:val="19"/>
          <w:lang w:val="en-US"/>
        </w:rPr>
        <w:t>s</w:t>
      </w:r>
      <w:r w:rsidRPr="00B93EB8">
        <w:rPr>
          <w:rFonts w:ascii="Arial" w:hAnsi="Arial" w:cs="Arial"/>
          <w:color w:val="000000" w:themeColor="text1"/>
          <w:sz w:val="19"/>
          <w:szCs w:val="19"/>
          <w:lang w:val="en-US"/>
        </w:rPr>
        <w:t xml:space="preserve"> in associated compan</w:t>
      </w:r>
      <w:r w:rsidR="00333A46" w:rsidRPr="00B93EB8">
        <w:rPr>
          <w:rFonts w:ascii="Arial" w:hAnsi="Arial" w:cs="Arial"/>
          <w:color w:val="000000" w:themeColor="text1"/>
          <w:sz w:val="19"/>
          <w:szCs w:val="19"/>
          <w:lang w:val="en-US"/>
        </w:rPr>
        <w:t>ies</w:t>
      </w:r>
      <w:r w:rsidRPr="00B93EB8">
        <w:rPr>
          <w:rFonts w:ascii="Arial" w:hAnsi="Arial" w:cs="Arial"/>
          <w:color w:val="000000" w:themeColor="text1"/>
          <w:sz w:val="19"/>
          <w:szCs w:val="19"/>
          <w:lang w:val="en-US"/>
        </w:rPr>
        <w:t xml:space="preserve"> </w:t>
      </w:r>
      <w:proofErr w:type="gramStart"/>
      <w:r w:rsidR="00030939" w:rsidRPr="00B93EB8">
        <w:rPr>
          <w:rFonts w:ascii="Arial" w:hAnsi="Arial" w:cs="Arial"/>
          <w:color w:val="000000" w:themeColor="text1"/>
          <w:sz w:val="19"/>
          <w:szCs w:val="19"/>
          <w:lang w:val="en-US"/>
        </w:rPr>
        <w:t>compose</w:t>
      </w:r>
      <w:proofErr w:type="gramEnd"/>
      <w:r w:rsidR="00030939" w:rsidRPr="00B93EB8">
        <w:rPr>
          <w:rFonts w:ascii="Arial" w:hAnsi="Arial" w:cs="Arial"/>
          <w:color w:val="000000" w:themeColor="text1"/>
          <w:sz w:val="19"/>
          <w:szCs w:val="19"/>
          <w:lang w:val="en-US"/>
        </w:rPr>
        <w:t xml:space="preserve"> of</w:t>
      </w:r>
      <w:r w:rsidR="00ED21F1" w:rsidRPr="00B93EB8">
        <w:rPr>
          <w:rFonts w:ascii="Arial" w:hAnsi="Arial" w:cs="Arial"/>
          <w:color w:val="000000" w:themeColor="text1"/>
          <w:sz w:val="19"/>
          <w:szCs w:val="19"/>
          <w:lang w:val="en-US"/>
        </w:rPr>
        <w:t>:</w:t>
      </w:r>
    </w:p>
    <w:p w14:paraId="21BC2080" w14:textId="77777777" w:rsidR="00EB19BB" w:rsidRPr="00B93EB8"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B93EB8" w14:paraId="7F979029" w14:textId="77777777" w:rsidTr="00930CE8">
        <w:trPr>
          <w:cantSplit/>
        </w:trPr>
        <w:tc>
          <w:tcPr>
            <w:tcW w:w="1465" w:type="dxa"/>
            <w:vAlign w:val="bottom"/>
          </w:tcPr>
          <w:p w14:paraId="49379E26"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cs/>
                <w:lang w:val="en-US"/>
              </w:rPr>
            </w:pPr>
          </w:p>
        </w:tc>
        <w:tc>
          <w:tcPr>
            <w:tcW w:w="3160" w:type="dxa"/>
            <w:gridSpan w:val="4"/>
            <w:vAlign w:val="bottom"/>
          </w:tcPr>
          <w:p w14:paraId="2470346A" w14:textId="7FCB3ABA" w:rsidR="007150ED" w:rsidRPr="00B93EB8" w:rsidRDefault="00252499" w:rsidP="003E0DD7">
            <w:pPr>
              <w:spacing w:before="60" w:after="30" w:line="276" w:lineRule="auto"/>
              <w:ind w:left="-32" w:right="-18"/>
              <w:contextualSpacing/>
              <w:jc w:val="right"/>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(Unit</w:t>
            </w:r>
            <w:r w:rsidR="007150ED" w:rsidRPr="00B93EB8">
              <w:rPr>
                <w:rFonts w:ascii="Arial" w:hAnsi="Arial" w:cs="Arial"/>
                <w:color w:val="000000" w:themeColor="text1"/>
                <w:sz w:val="14"/>
                <w:szCs w:val="14"/>
                <w:lang w:val="en-US"/>
              </w:rPr>
              <w:t xml:space="preserve">: </w:t>
            </w:r>
            <w:r w:rsidR="00E37F4E" w:rsidRPr="00B93EB8">
              <w:rPr>
                <w:rFonts w:ascii="Arial" w:hAnsi="Arial" w:cs="Arial"/>
                <w:color w:val="000000" w:themeColor="text1"/>
                <w:sz w:val="14"/>
                <w:szCs w:val="14"/>
                <w:lang w:val="en-US"/>
              </w:rPr>
              <w:t>M</w:t>
            </w:r>
            <w:r w:rsidR="007150ED" w:rsidRPr="00B93EB8">
              <w:rPr>
                <w:rFonts w:ascii="Arial" w:hAnsi="Arial" w:cs="Arial"/>
                <w:color w:val="000000" w:themeColor="text1"/>
                <w:sz w:val="14"/>
                <w:szCs w:val="14"/>
                <w:lang w:val="en-US"/>
              </w:rPr>
              <w:t>illion Baht)</w:t>
            </w:r>
          </w:p>
        </w:tc>
      </w:tr>
      <w:tr w:rsidR="001908CB" w:rsidRPr="00CA0C29" w14:paraId="4B8F417F" w14:textId="77777777" w:rsidTr="00930CE8">
        <w:trPr>
          <w:cantSplit/>
        </w:trPr>
        <w:tc>
          <w:tcPr>
            <w:tcW w:w="1465" w:type="dxa"/>
            <w:vAlign w:val="bottom"/>
          </w:tcPr>
          <w:p w14:paraId="748263EF"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B93EB8" w:rsidRDefault="007150ED" w:rsidP="003E0DD7">
            <w:pPr>
              <w:spacing w:before="60" w:after="30" w:line="276" w:lineRule="auto"/>
              <w:ind w:left="-32" w:right="-18"/>
              <w:contextualSpacing/>
              <w:jc w:val="center"/>
              <w:rPr>
                <w:rFonts w:ascii="Arial" w:hAnsi="Arial" w:cs="Arial"/>
                <w:color w:val="000000" w:themeColor="text1"/>
                <w:sz w:val="14"/>
                <w:szCs w:val="14"/>
                <w:cs/>
                <w:lang w:val="en-US"/>
              </w:rPr>
            </w:pPr>
          </w:p>
        </w:tc>
        <w:tc>
          <w:tcPr>
            <w:tcW w:w="1440" w:type="dxa"/>
            <w:gridSpan w:val="2"/>
            <w:vAlign w:val="bottom"/>
          </w:tcPr>
          <w:p w14:paraId="5665F95B" w14:textId="12EF25EE" w:rsidR="007150ED" w:rsidRPr="00B93EB8" w:rsidRDefault="004163FD"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Paid-up </w:t>
            </w:r>
            <w:r w:rsidR="007150ED" w:rsidRPr="00B93EB8">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B93EB8"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S</w:t>
            </w:r>
            <w:r w:rsidR="007150ED" w:rsidRPr="00B93EB8">
              <w:rPr>
                <w:rFonts w:ascii="Arial" w:hAnsi="Arial" w:cs="Arial"/>
                <w:color w:val="000000" w:themeColor="text1"/>
                <w:sz w:val="14"/>
                <w:szCs w:val="14"/>
                <w:lang w:val="en-US"/>
              </w:rPr>
              <w:t>hareholding</w:t>
            </w:r>
          </w:p>
          <w:p w14:paraId="211C024F" w14:textId="30704E29" w:rsidR="00E670C3" w:rsidRPr="00B93EB8"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B93EB8"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Consolidated</w:t>
            </w:r>
            <w:r w:rsidR="008D341C" w:rsidRPr="00B93EB8">
              <w:rPr>
                <w:rFonts w:ascii="Arial" w:hAnsi="Arial" w:cs="Arial"/>
                <w:color w:val="000000" w:themeColor="text1"/>
                <w:sz w:val="14"/>
                <w:szCs w:val="14"/>
                <w:lang w:val="en-US"/>
              </w:rPr>
              <w:t xml:space="preserve"> </w:t>
            </w:r>
          </w:p>
          <w:p w14:paraId="4A9159E7" w14:textId="3694DA30" w:rsidR="007150ED" w:rsidRPr="00B93EB8" w:rsidRDefault="008C5272"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financial </w:t>
            </w:r>
            <w:r w:rsidR="0018407A" w:rsidRPr="00B93EB8">
              <w:rPr>
                <w:rFonts w:ascii="Arial" w:hAnsi="Arial" w:cs="Arial"/>
                <w:color w:val="000000" w:themeColor="text1"/>
                <w:sz w:val="14"/>
                <w:szCs w:val="14"/>
                <w:lang w:val="en-US"/>
              </w:rPr>
              <w:t>information</w:t>
            </w:r>
            <w:r w:rsidR="007150ED" w:rsidRPr="00B93EB8">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B93EB8"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Separate </w:t>
            </w:r>
          </w:p>
          <w:p w14:paraId="4532DE84" w14:textId="00431D21" w:rsidR="007150ED" w:rsidRPr="00B93EB8" w:rsidRDefault="00BE0CBE"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financial </w:t>
            </w:r>
            <w:r w:rsidR="0018407A" w:rsidRPr="00B93EB8">
              <w:rPr>
                <w:rFonts w:ascii="Arial" w:hAnsi="Arial" w:cs="Arial"/>
                <w:color w:val="000000" w:themeColor="text1"/>
                <w:sz w:val="14"/>
                <w:szCs w:val="14"/>
                <w:lang w:val="en-US"/>
              </w:rPr>
              <w:t>information</w:t>
            </w:r>
            <w:r w:rsidR="007150ED" w:rsidRPr="00B93EB8">
              <w:rPr>
                <w:rFonts w:ascii="Arial" w:hAnsi="Arial" w:cs="Arial"/>
                <w:color w:val="000000" w:themeColor="text1"/>
                <w:sz w:val="14"/>
                <w:szCs w:val="14"/>
                <w:lang w:val="en-US"/>
              </w:rPr>
              <w:br/>
              <w:t>(cost method)</w:t>
            </w:r>
          </w:p>
        </w:tc>
      </w:tr>
      <w:tr w:rsidR="00777A65" w:rsidRPr="00B93EB8" w14:paraId="6D79E60A" w14:textId="77777777" w:rsidTr="00930CE8">
        <w:trPr>
          <w:cantSplit/>
          <w:trHeight w:val="540"/>
        </w:trPr>
        <w:tc>
          <w:tcPr>
            <w:tcW w:w="1465" w:type="dxa"/>
            <w:vAlign w:val="bottom"/>
          </w:tcPr>
          <w:p w14:paraId="51D09348" w14:textId="55807FA4"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Company</w:t>
            </w:r>
          </w:p>
        </w:tc>
        <w:tc>
          <w:tcPr>
            <w:tcW w:w="1545" w:type="dxa"/>
            <w:vAlign w:val="bottom"/>
          </w:tcPr>
          <w:p w14:paraId="49AF0B72" w14:textId="2C85DFD9"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Type of Business</w:t>
            </w:r>
          </w:p>
        </w:tc>
        <w:tc>
          <w:tcPr>
            <w:tcW w:w="720" w:type="dxa"/>
            <w:vAlign w:val="bottom"/>
          </w:tcPr>
          <w:p w14:paraId="5B56E988" w14:textId="6D321442"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720" w:type="dxa"/>
            <w:vAlign w:val="bottom"/>
          </w:tcPr>
          <w:p w14:paraId="3049ED6F" w14:textId="764A2CE9"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c>
          <w:tcPr>
            <w:tcW w:w="720" w:type="dxa"/>
            <w:vAlign w:val="bottom"/>
          </w:tcPr>
          <w:p w14:paraId="1F268BCD" w14:textId="3FF00086"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720" w:type="dxa"/>
            <w:vAlign w:val="bottom"/>
          </w:tcPr>
          <w:p w14:paraId="24CDEE19" w14:textId="39D03909"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c>
          <w:tcPr>
            <w:tcW w:w="769" w:type="dxa"/>
            <w:vAlign w:val="bottom"/>
          </w:tcPr>
          <w:p w14:paraId="0B33F885" w14:textId="1205ACB4"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770" w:type="dxa"/>
            <w:vAlign w:val="bottom"/>
          </w:tcPr>
          <w:p w14:paraId="63D1CC13" w14:textId="09EB17A8"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c>
          <w:tcPr>
            <w:tcW w:w="810" w:type="dxa"/>
            <w:vAlign w:val="bottom"/>
          </w:tcPr>
          <w:p w14:paraId="028ED2DE" w14:textId="21C5AFA6"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Mar</w:t>
            </w:r>
            <w:r w:rsidRPr="00B93EB8">
              <w:rPr>
                <w:rFonts w:ascii="Arial" w:hAnsi="Arial" w:cs="Arial"/>
                <w:color w:val="000000" w:themeColor="text1"/>
                <w:sz w:val="14"/>
                <w:szCs w:val="14"/>
                <w:lang w:val="en-US"/>
              </w:rPr>
              <w:br/>
              <w:t>2025</w:t>
            </w:r>
          </w:p>
        </w:tc>
        <w:tc>
          <w:tcPr>
            <w:tcW w:w="811" w:type="dxa"/>
            <w:vAlign w:val="bottom"/>
          </w:tcPr>
          <w:p w14:paraId="3C3C3995" w14:textId="14264BA8" w:rsidR="00777A65" w:rsidRPr="00B93EB8"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B93EB8">
              <w:rPr>
                <w:rFonts w:ascii="Arial" w:hAnsi="Arial" w:cs="Arial"/>
                <w:color w:val="000000" w:themeColor="text1"/>
                <w:sz w:val="14"/>
                <w:szCs w:val="14"/>
                <w:lang w:val="en-US"/>
              </w:rPr>
              <w:t>31 Dec</w:t>
            </w:r>
            <w:r w:rsidRPr="00B93EB8">
              <w:rPr>
                <w:rFonts w:ascii="Arial" w:hAnsi="Arial" w:cs="Arial"/>
                <w:color w:val="000000" w:themeColor="text1"/>
                <w:sz w:val="14"/>
                <w:szCs w:val="14"/>
                <w:lang w:val="en-US"/>
              </w:rPr>
              <w:br/>
              <w:t>2024</w:t>
            </w:r>
          </w:p>
        </w:tc>
      </w:tr>
      <w:tr w:rsidR="001908CB" w:rsidRPr="00B93EB8" w14:paraId="22560AD7" w14:textId="77777777" w:rsidTr="00930CE8">
        <w:trPr>
          <w:cantSplit/>
        </w:trPr>
        <w:tc>
          <w:tcPr>
            <w:tcW w:w="1465" w:type="dxa"/>
          </w:tcPr>
          <w:p w14:paraId="787B0777" w14:textId="77777777" w:rsidR="007150ED" w:rsidRPr="00B93EB8" w:rsidRDefault="007150ED" w:rsidP="003E0DD7">
            <w:pPr>
              <w:tabs>
                <w:tab w:val="left" w:pos="540"/>
              </w:tabs>
              <w:spacing w:before="60" w:after="30"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B93EB8" w:rsidRDefault="007150ED" w:rsidP="003E0DD7">
            <w:pPr>
              <w:tabs>
                <w:tab w:val="left" w:pos="360"/>
              </w:tabs>
              <w:spacing w:before="60" w:after="30" w:line="276" w:lineRule="auto"/>
              <w:ind w:left="-32" w:right="-18"/>
              <w:contextualSpacing/>
              <w:rPr>
                <w:rFonts w:ascii="Arial" w:hAnsi="Arial" w:cs="Arial"/>
                <w:color w:val="000000" w:themeColor="text1"/>
                <w:sz w:val="14"/>
                <w:szCs w:val="14"/>
                <w:cs/>
                <w:lang w:val="en-US"/>
              </w:rPr>
            </w:pPr>
          </w:p>
        </w:tc>
        <w:tc>
          <w:tcPr>
            <w:tcW w:w="720" w:type="dxa"/>
            <w:vAlign w:val="center"/>
          </w:tcPr>
          <w:p w14:paraId="2AF7FF02"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B93EB8"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r>
      <w:tr w:rsidR="00C7581E" w:rsidRPr="00B93EB8" w14:paraId="342BEA5D" w14:textId="77777777" w:rsidTr="004F0D54">
        <w:trPr>
          <w:cantSplit/>
        </w:trPr>
        <w:tc>
          <w:tcPr>
            <w:tcW w:w="1465" w:type="dxa"/>
          </w:tcPr>
          <w:p w14:paraId="59EA93CD" w14:textId="436786C4" w:rsidR="00C7581E" w:rsidRPr="00B93EB8" w:rsidRDefault="00C7581E" w:rsidP="003E0DD7">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B93EB8">
              <w:rPr>
                <w:rFonts w:ascii="Arial" w:hAnsi="Arial" w:cs="Arial"/>
                <w:color w:val="000000" w:themeColor="text1"/>
                <w:sz w:val="14"/>
                <w:szCs w:val="14"/>
                <w:lang w:val="en-US"/>
              </w:rPr>
              <w:t>Bangkok Barge Service Co., Ltd.</w:t>
            </w:r>
          </w:p>
        </w:tc>
        <w:tc>
          <w:tcPr>
            <w:tcW w:w="1545" w:type="dxa"/>
          </w:tcPr>
          <w:p w14:paraId="1734F412" w14:textId="37CF3682" w:rsidR="00C7581E" w:rsidRPr="00B93EB8" w:rsidRDefault="00C7581E" w:rsidP="003E0DD7">
            <w:pPr>
              <w:tabs>
                <w:tab w:val="left" w:pos="360"/>
              </w:tabs>
              <w:spacing w:before="60" w:after="30" w:line="276" w:lineRule="auto"/>
              <w:ind w:left="177" w:right="-18" w:hanging="182"/>
              <w:contextualSpacing/>
              <w:rPr>
                <w:rFonts w:ascii="Arial" w:hAnsi="Arial" w:cs="Arial"/>
                <w:color w:val="000000" w:themeColor="text1"/>
                <w:sz w:val="14"/>
                <w:szCs w:val="14"/>
                <w:cs/>
                <w:lang w:val="en-US"/>
              </w:rPr>
            </w:pPr>
            <w:r w:rsidRPr="00B93EB8">
              <w:rPr>
                <w:rFonts w:ascii="Arial" w:hAnsi="Arial" w:cs="Arial"/>
                <w:color w:val="000000" w:themeColor="text1"/>
                <w:sz w:val="14"/>
                <w:szCs w:val="14"/>
                <w:lang w:val="en-US"/>
              </w:rPr>
              <w:t>Management of domestic barge.</w:t>
            </w:r>
          </w:p>
        </w:tc>
        <w:tc>
          <w:tcPr>
            <w:tcW w:w="720" w:type="dxa"/>
          </w:tcPr>
          <w:p w14:paraId="4564A9FC" w14:textId="77777777" w:rsidR="00940E58" w:rsidRPr="00B93EB8" w:rsidRDefault="00940E58"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p>
          <w:p w14:paraId="15EB6858" w14:textId="00728BAA" w:rsidR="00C7581E" w:rsidRPr="00B93EB8" w:rsidRDefault="0072406B"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30.00</w:t>
            </w:r>
          </w:p>
        </w:tc>
        <w:tc>
          <w:tcPr>
            <w:tcW w:w="720" w:type="dxa"/>
          </w:tcPr>
          <w:p w14:paraId="658BB6BA" w14:textId="77777777" w:rsidR="00940E58" w:rsidRPr="00B93EB8" w:rsidRDefault="00940E58" w:rsidP="003E0DD7">
            <w:pPr>
              <w:tabs>
                <w:tab w:val="left" w:pos="540"/>
              </w:tabs>
              <w:spacing w:before="60" w:after="30" w:line="276" w:lineRule="auto"/>
              <w:ind w:left="-32" w:right="-17"/>
              <w:contextualSpacing/>
              <w:jc w:val="right"/>
              <w:rPr>
                <w:rFonts w:ascii="Arial" w:hAnsi="Arial" w:cs="Arial"/>
                <w:sz w:val="14"/>
                <w:szCs w:val="14"/>
                <w:lang w:val="en-GB"/>
              </w:rPr>
            </w:pPr>
          </w:p>
          <w:p w14:paraId="64E8252E" w14:textId="41DA0F5A" w:rsidR="00C7581E" w:rsidRPr="00B93EB8" w:rsidRDefault="00C7581E"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B93EB8">
              <w:rPr>
                <w:rFonts w:ascii="Arial" w:hAnsi="Arial" w:cs="Arial"/>
                <w:sz w:val="14"/>
                <w:szCs w:val="14"/>
                <w:lang w:val="en-GB"/>
              </w:rPr>
              <w:t>30.00</w:t>
            </w:r>
          </w:p>
        </w:tc>
        <w:tc>
          <w:tcPr>
            <w:tcW w:w="720" w:type="dxa"/>
          </w:tcPr>
          <w:p w14:paraId="3E92089C" w14:textId="77777777" w:rsidR="00940E58" w:rsidRPr="00B93EB8" w:rsidRDefault="00940E5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p w14:paraId="1973ED40" w14:textId="356A0015" w:rsidR="00C7581E" w:rsidRPr="00B93EB8" w:rsidRDefault="0072406B"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40.00</w:t>
            </w:r>
          </w:p>
        </w:tc>
        <w:tc>
          <w:tcPr>
            <w:tcW w:w="720" w:type="dxa"/>
          </w:tcPr>
          <w:p w14:paraId="402830C1" w14:textId="77777777" w:rsidR="00940E58" w:rsidRPr="00B93EB8" w:rsidRDefault="00940E58" w:rsidP="003E0DD7">
            <w:pPr>
              <w:tabs>
                <w:tab w:val="left" w:pos="540"/>
              </w:tabs>
              <w:spacing w:before="60" w:after="30" w:line="276" w:lineRule="auto"/>
              <w:ind w:right="-17"/>
              <w:contextualSpacing/>
              <w:jc w:val="right"/>
              <w:rPr>
                <w:rFonts w:ascii="Arial" w:hAnsi="Arial" w:cs="Arial"/>
                <w:color w:val="000000"/>
                <w:sz w:val="14"/>
                <w:szCs w:val="14"/>
                <w:lang w:val="en-GB"/>
              </w:rPr>
            </w:pPr>
          </w:p>
          <w:p w14:paraId="2A913653" w14:textId="0361207E" w:rsidR="00C7581E" w:rsidRPr="00B93EB8" w:rsidRDefault="00C7581E"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t>40.00</w:t>
            </w:r>
          </w:p>
        </w:tc>
        <w:tc>
          <w:tcPr>
            <w:tcW w:w="769" w:type="dxa"/>
          </w:tcPr>
          <w:p w14:paraId="1C5C6C81" w14:textId="09A9C489" w:rsidR="00C7581E" w:rsidRPr="00B93EB8" w:rsidRDefault="004F0D54" w:rsidP="00270E10">
            <w:pPr>
              <w:tabs>
                <w:tab w:val="left" w:pos="368"/>
                <w:tab w:val="left" w:pos="540"/>
              </w:tabs>
              <w:spacing w:before="60" w:after="30" w:line="276" w:lineRule="auto"/>
              <w:ind w:right="-17"/>
              <w:contextualSpacing/>
              <w:jc w:val="right"/>
              <w:rPr>
                <w:rFonts w:ascii="Arial" w:hAnsi="Arial" w:cs="Arial"/>
                <w:color w:val="000000"/>
                <w:sz w:val="14"/>
                <w:szCs w:val="14"/>
                <w:lang w:val="en-GB"/>
              </w:rPr>
            </w:pPr>
            <w:r w:rsidRPr="00B93EB8">
              <w:rPr>
                <w:rFonts w:ascii="Arial" w:hAnsi="Arial" w:cs="Arial"/>
                <w:color w:val="000000"/>
                <w:sz w:val="14"/>
                <w:szCs w:val="14"/>
                <w:lang w:val="en-GB"/>
              </w:rPr>
              <w:br/>
            </w:r>
            <w:r w:rsidR="0072406B" w:rsidRPr="00B93EB8">
              <w:rPr>
                <w:rFonts w:ascii="Arial" w:hAnsi="Arial" w:cs="Arial"/>
                <w:color w:val="000000"/>
                <w:sz w:val="14"/>
                <w:szCs w:val="14"/>
                <w:lang w:val="en-GB"/>
              </w:rPr>
              <w:t>-</w:t>
            </w:r>
          </w:p>
        </w:tc>
        <w:tc>
          <w:tcPr>
            <w:tcW w:w="770" w:type="dxa"/>
          </w:tcPr>
          <w:p w14:paraId="4C5EC216" w14:textId="50E57D7B" w:rsidR="00C7581E" w:rsidRPr="00B93EB8" w:rsidRDefault="004F0D54" w:rsidP="003E0DD7">
            <w:pPr>
              <w:tabs>
                <w:tab w:val="left" w:pos="368"/>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br/>
            </w:r>
            <w:r w:rsidR="00C7581E" w:rsidRPr="00B93EB8">
              <w:rPr>
                <w:rFonts w:ascii="Arial" w:hAnsi="Arial" w:cs="Arial"/>
                <w:color w:val="000000"/>
                <w:sz w:val="14"/>
                <w:szCs w:val="14"/>
                <w:lang w:val="en-GB"/>
              </w:rPr>
              <w:t xml:space="preserve">   -</w:t>
            </w:r>
          </w:p>
        </w:tc>
        <w:tc>
          <w:tcPr>
            <w:tcW w:w="810" w:type="dxa"/>
          </w:tcPr>
          <w:p w14:paraId="6A48A107" w14:textId="0F0BBCFD" w:rsidR="00C7581E" w:rsidRPr="00B93EB8" w:rsidRDefault="004F0D54"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br/>
            </w:r>
            <w:r w:rsidR="0072406B" w:rsidRPr="00B93EB8">
              <w:rPr>
                <w:rFonts w:ascii="Arial" w:hAnsi="Arial" w:cs="Arial"/>
                <w:color w:val="000000" w:themeColor="text1"/>
                <w:sz w:val="14"/>
                <w:szCs w:val="14"/>
                <w:lang w:val="en-GB"/>
              </w:rPr>
              <w:t>12.00</w:t>
            </w:r>
          </w:p>
        </w:tc>
        <w:tc>
          <w:tcPr>
            <w:tcW w:w="811" w:type="dxa"/>
          </w:tcPr>
          <w:p w14:paraId="7F567DFA" w14:textId="505DFF90" w:rsidR="00C7581E" w:rsidRPr="00B93EB8" w:rsidRDefault="004F0D54"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br/>
            </w:r>
            <w:r w:rsidR="00C7581E" w:rsidRPr="00B93EB8">
              <w:rPr>
                <w:rFonts w:ascii="Arial" w:hAnsi="Arial" w:cs="Arial"/>
                <w:color w:val="000000"/>
                <w:sz w:val="14"/>
                <w:szCs w:val="14"/>
                <w:lang w:val="en-GB"/>
              </w:rPr>
              <w:t>12.00</w:t>
            </w:r>
          </w:p>
        </w:tc>
      </w:tr>
      <w:tr w:rsidR="00C7581E" w:rsidRPr="00B93EB8" w14:paraId="7C0D3716" w14:textId="77777777" w:rsidTr="004F0D54">
        <w:trPr>
          <w:cantSplit/>
          <w:trHeight w:val="414"/>
        </w:trPr>
        <w:tc>
          <w:tcPr>
            <w:tcW w:w="1465" w:type="dxa"/>
          </w:tcPr>
          <w:p w14:paraId="395627DB" w14:textId="2EFDAE5A" w:rsidR="00C7581E" w:rsidRPr="00B93EB8" w:rsidRDefault="00C7581E" w:rsidP="003E0DD7">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B93EB8">
              <w:rPr>
                <w:rFonts w:ascii="Arial" w:hAnsi="Arial" w:cs="Arial"/>
                <w:color w:val="000000" w:themeColor="text1"/>
                <w:sz w:val="14"/>
                <w:szCs w:val="14"/>
                <w:lang w:val="en-US"/>
              </w:rPr>
              <w:t>Bangkok Logistic Park Co., Ltd.</w:t>
            </w:r>
          </w:p>
        </w:tc>
        <w:tc>
          <w:tcPr>
            <w:tcW w:w="1545" w:type="dxa"/>
          </w:tcPr>
          <w:p w14:paraId="3943D8B9" w14:textId="6C33B06C" w:rsidR="00C7581E" w:rsidRPr="00B93EB8" w:rsidRDefault="00C7581E" w:rsidP="003E0DD7">
            <w:pPr>
              <w:tabs>
                <w:tab w:val="left" w:pos="360"/>
              </w:tabs>
              <w:spacing w:before="60" w:after="30" w:line="276" w:lineRule="auto"/>
              <w:ind w:left="177" w:right="-18" w:hanging="182"/>
              <w:contextualSpacing/>
              <w:rPr>
                <w:rFonts w:ascii="Arial" w:hAnsi="Arial" w:cs="Arial"/>
                <w:color w:val="000000" w:themeColor="text1"/>
                <w:sz w:val="14"/>
                <w:szCs w:val="14"/>
                <w:lang w:val="en-US"/>
              </w:rPr>
            </w:pPr>
            <w:r w:rsidRPr="00B93EB8">
              <w:rPr>
                <w:rFonts w:ascii="Arial" w:hAnsi="Arial" w:cs="Arial"/>
                <w:color w:val="000000" w:themeColor="text1"/>
                <w:sz w:val="14"/>
                <w:szCs w:val="14"/>
                <w:lang w:val="en-US"/>
              </w:rPr>
              <w:t>Management of warehouse.</w:t>
            </w:r>
          </w:p>
        </w:tc>
        <w:tc>
          <w:tcPr>
            <w:tcW w:w="720" w:type="dxa"/>
          </w:tcPr>
          <w:p w14:paraId="78E3BC36" w14:textId="77777777" w:rsidR="00940E58" w:rsidRPr="00B93EB8" w:rsidRDefault="00940E58"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p>
          <w:p w14:paraId="7ADDF4B7" w14:textId="4205F062" w:rsidR="00C7581E" w:rsidRPr="00B93EB8" w:rsidRDefault="0072406B"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300.00</w:t>
            </w:r>
          </w:p>
        </w:tc>
        <w:tc>
          <w:tcPr>
            <w:tcW w:w="720" w:type="dxa"/>
          </w:tcPr>
          <w:p w14:paraId="30020392" w14:textId="3545FEAB" w:rsidR="00C7581E" w:rsidRPr="00B93EB8" w:rsidRDefault="006375A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sz w:val="14"/>
                <w:szCs w:val="14"/>
                <w:lang w:val="en-GB"/>
              </w:rPr>
              <w:br/>
            </w:r>
            <w:r w:rsidR="00C7581E" w:rsidRPr="00B93EB8">
              <w:rPr>
                <w:rFonts w:ascii="Arial" w:hAnsi="Arial" w:cs="Arial"/>
                <w:sz w:val="14"/>
                <w:szCs w:val="14"/>
                <w:lang w:val="en-GB"/>
              </w:rPr>
              <w:t>300.00</w:t>
            </w:r>
          </w:p>
        </w:tc>
        <w:tc>
          <w:tcPr>
            <w:tcW w:w="720" w:type="dxa"/>
          </w:tcPr>
          <w:p w14:paraId="584FD1E0" w14:textId="5947B58B" w:rsidR="00C7581E" w:rsidRPr="00B93EB8" w:rsidRDefault="006375A8" w:rsidP="003E0DD7">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br/>
            </w:r>
            <w:r w:rsidR="0072406B" w:rsidRPr="00B93EB8">
              <w:rPr>
                <w:rFonts w:ascii="Arial" w:hAnsi="Arial" w:cs="Arial"/>
                <w:color w:val="000000" w:themeColor="text1"/>
                <w:sz w:val="14"/>
                <w:szCs w:val="14"/>
                <w:lang w:val="en-GB"/>
              </w:rPr>
              <w:t>25.00</w:t>
            </w:r>
          </w:p>
        </w:tc>
        <w:tc>
          <w:tcPr>
            <w:tcW w:w="720" w:type="dxa"/>
          </w:tcPr>
          <w:p w14:paraId="0933766A" w14:textId="2F0C8404" w:rsidR="00C7581E" w:rsidRPr="00B93EB8" w:rsidRDefault="006375A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br/>
            </w:r>
            <w:r w:rsidR="00C7581E" w:rsidRPr="00B93EB8">
              <w:rPr>
                <w:rFonts w:ascii="Arial" w:hAnsi="Arial" w:cs="Arial"/>
                <w:color w:val="000000"/>
                <w:sz w:val="14"/>
                <w:szCs w:val="14"/>
                <w:lang w:val="en-GB"/>
              </w:rPr>
              <w:t>25.00</w:t>
            </w:r>
          </w:p>
        </w:tc>
        <w:tc>
          <w:tcPr>
            <w:tcW w:w="769" w:type="dxa"/>
          </w:tcPr>
          <w:p w14:paraId="16527389" w14:textId="0E316439" w:rsidR="00C7581E" w:rsidRPr="00B93EB8" w:rsidRDefault="006375A8" w:rsidP="003E0DD7">
            <w:pPr>
              <w:pBdr>
                <w:bottom w:val="single" w:sz="4" w:space="1" w:color="auto"/>
              </w:pBdr>
              <w:tabs>
                <w:tab w:val="left" w:pos="540"/>
              </w:tabs>
              <w:spacing w:before="60" w:after="30" w:line="276" w:lineRule="auto"/>
              <w:ind w:right="-17"/>
              <w:contextualSpacing/>
              <w:jc w:val="right"/>
              <w:rPr>
                <w:rFonts w:ascii="Arial" w:hAnsi="Arial" w:cs="Arial"/>
                <w:sz w:val="14"/>
                <w:szCs w:val="14"/>
                <w:lang w:val="en-GB"/>
              </w:rPr>
            </w:pPr>
            <w:r w:rsidRPr="00B93EB8">
              <w:rPr>
                <w:rFonts w:ascii="Arial" w:hAnsi="Arial" w:cs="Arial"/>
                <w:sz w:val="14"/>
                <w:szCs w:val="14"/>
                <w:lang w:val="en-GB"/>
              </w:rPr>
              <w:br/>
            </w:r>
            <w:r w:rsidR="0072406B" w:rsidRPr="00B93EB8">
              <w:rPr>
                <w:rFonts w:ascii="Arial" w:hAnsi="Arial" w:cs="Arial"/>
                <w:sz w:val="14"/>
                <w:szCs w:val="14"/>
                <w:lang w:val="en-GB"/>
              </w:rPr>
              <w:t>57.55</w:t>
            </w:r>
          </w:p>
        </w:tc>
        <w:tc>
          <w:tcPr>
            <w:tcW w:w="770" w:type="dxa"/>
          </w:tcPr>
          <w:p w14:paraId="74271CFE" w14:textId="17DE9F39" w:rsidR="00C7581E" w:rsidRPr="00B93EB8" w:rsidRDefault="006375A8"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br/>
            </w:r>
            <w:r w:rsidR="00C7581E" w:rsidRPr="00B93EB8">
              <w:rPr>
                <w:rFonts w:ascii="Arial" w:hAnsi="Arial" w:cs="Arial"/>
                <w:color w:val="000000"/>
                <w:sz w:val="14"/>
                <w:szCs w:val="14"/>
                <w:lang w:val="en-GB"/>
              </w:rPr>
              <w:t>64.34</w:t>
            </w:r>
          </w:p>
        </w:tc>
        <w:tc>
          <w:tcPr>
            <w:tcW w:w="810" w:type="dxa"/>
          </w:tcPr>
          <w:p w14:paraId="1B902E64" w14:textId="528F103E" w:rsidR="00C7581E" w:rsidRPr="00B93EB8" w:rsidRDefault="006375A8"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br/>
            </w:r>
            <w:r w:rsidR="0072406B" w:rsidRPr="00B93EB8">
              <w:rPr>
                <w:rFonts w:ascii="Arial" w:hAnsi="Arial" w:cs="Arial"/>
                <w:color w:val="000000" w:themeColor="text1"/>
                <w:sz w:val="14"/>
                <w:szCs w:val="14"/>
                <w:lang w:val="en-GB"/>
              </w:rPr>
              <w:t>74.99</w:t>
            </w:r>
          </w:p>
        </w:tc>
        <w:tc>
          <w:tcPr>
            <w:tcW w:w="811" w:type="dxa"/>
          </w:tcPr>
          <w:p w14:paraId="05507E62" w14:textId="556EFFC0" w:rsidR="00C7581E" w:rsidRPr="00B93EB8" w:rsidRDefault="006375A8"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B93EB8">
              <w:rPr>
                <w:rFonts w:ascii="Arial" w:hAnsi="Arial" w:cs="Arial"/>
                <w:color w:val="000000"/>
                <w:sz w:val="14"/>
                <w:szCs w:val="14"/>
                <w:lang w:val="en-GB"/>
              </w:rPr>
              <w:br/>
            </w:r>
            <w:r w:rsidR="00C7581E" w:rsidRPr="00B93EB8">
              <w:rPr>
                <w:rFonts w:ascii="Arial" w:hAnsi="Arial" w:cs="Arial"/>
                <w:color w:val="000000"/>
                <w:sz w:val="14"/>
                <w:szCs w:val="14"/>
                <w:lang w:val="en-GB"/>
              </w:rPr>
              <w:t>74.99</w:t>
            </w:r>
          </w:p>
        </w:tc>
      </w:tr>
      <w:tr w:rsidR="00930CE8" w:rsidRPr="00B93EB8" w14:paraId="52F2593C" w14:textId="77777777" w:rsidTr="004F0D54">
        <w:trPr>
          <w:cantSplit/>
          <w:trHeight w:val="227"/>
        </w:trPr>
        <w:tc>
          <w:tcPr>
            <w:tcW w:w="1465" w:type="dxa"/>
            <w:vAlign w:val="center"/>
          </w:tcPr>
          <w:p w14:paraId="16F3C5BE" w14:textId="6B002F25" w:rsidR="00930CE8" w:rsidRPr="00B93EB8" w:rsidRDefault="00930CE8" w:rsidP="003E0DD7">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B93EB8">
              <w:rPr>
                <w:rFonts w:ascii="Arial" w:hAnsi="Arial" w:cs="Arial"/>
                <w:color w:val="000000" w:themeColor="text1"/>
                <w:sz w:val="14"/>
                <w:szCs w:val="14"/>
                <w:lang w:val="en-US"/>
              </w:rPr>
              <w:t xml:space="preserve">    </w:t>
            </w:r>
            <w:r w:rsidRPr="00B93EB8">
              <w:rPr>
                <w:rFonts w:ascii="Arial" w:hAnsi="Arial" w:cs="Arial"/>
                <w:color w:val="000000" w:themeColor="text1"/>
                <w:sz w:val="14"/>
                <w:szCs w:val="14"/>
                <w:cs/>
                <w:lang w:val="en-US"/>
              </w:rPr>
              <w:t xml:space="preserve">     </w:t>
            </w:r>
            <w:r w:rsidRPr="00B93EB8">
              <w:rPr>
                <w:rFonts w:ascii="Arial" w:hAnsi="Arial" w:cs="Arial"/>
                <w:color w:val="000000" w:themeColor="text1"/>
                <w:sz w:val="14"/>
                <w:szCs w:val="14"/>
                <w:lang w:val="en-US"/>
              </w:rPr>
              <w:t xml:space="preserve"> Total</w:t>
            </w:r>
          </w:p>
        </w:tc>
        <w:tc>
          <w:tcPr>
            <w:tcW w:w="1545" w:type="dxa"/>
          </w:tcPr>
          <w:p w14:paraId="20F5D6FA" w14:textId="77777777" w:rsidR="00930CE8" w:rsidRPr="00B93EB8" w:rsidRDefault="00930CE8" w:rsidP="003E0DD7">
            <w:pPr>
              <w:tabs>
                <w:tab w:val="left" w:pos="360"/>
              </w:tabs>
              <w:spacing w:before="60" w:after="30" w:line="276"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14:paraId="4649D3C5" w14:textId="15AF6055" w:rsidR="00930CE8" w:rsidRPr="00B93EB8" w:rsidRDefault="0072406B" w:rsidP="003E0DD7">
            <w:pPr>
              <w:tabs>
                <w:tab w:val="left" w:pos="540"/>
              </w:tabs>
              <w:spacing w:before="60" w:after="30" w:line="276" w:lineRule="auto"/>
              <w:ind w:right="-17"/>
              <w:contextualSpacing/>
              <w:jc w:val="right"/>
              <w:rPr>
                <w:rFonts w:ascii="Arial" w:hAnsi="Arial" w:cs="Arial"/>
                <w:sz w:val="14"/>
                <w:szCs w:val="14"/>
                <w:lang w:val="en-GB"/>
              </w:rPr>
            </w:pPr>
            <w:r w:rsidRPr="00B93EB8">
              <w:rPr>
                <w:rFonts w:ascii="Arial" w:hAnsi="Arial" w:cs="Arial"/>
                <w:sz w:val="14"/>
                <w:szCs w:val="14"/>
                <w:lang w:val="en-GB"/>
              </w:rPr>
              <w:t>57.55</w:t>
            </w:r>
          </w:p>
        </w:tc>
        <w:tc>
          <w:tcPr>
            <w:tcW w:w="770" w:type="dxa"/>
          </w:tcPr>
          <w:p w14:paraId="194E1159" w14:textId="545EB5DE"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t>64.34</w:t>
            </w:r>
          </w:p>
        </w:tc>
        <w:tc>
          <w:tcPr>
            <w:tcW w:w="810" w:type="dxa"/>
          </w:tcPr>
          <w:p w14:paraId="62FC4292" w14:textId="7858C957" w:rsidR="00930CE8" w:rsidRPr="00B93EB8" w:rsidRDefault="0072406B"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86.99</w:t>
            </w:r>
          </w:p>
        </w:tc>
        <w:tc>
          <w:tcPr>
            <w:tcW w:w="811" w:type="dxa"/>
          </w:tcPr>
          <w:p w14:paraId="0292C092" w14:textId="5073F691"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t>86.99</w:t>
            </w:r>
          </w:p>
        </w:tc>
      </w:tr>
      <w:tr w:rsidR="00930CE8" w:rsidRPr="00B93EB8" w14:paraId="2A14EA93" w14:textId="0BC6E841" w:rsidTr="004F0D54">
        <w:trPr>
          <w:cantSplit/>
          <w:trHeight w:val="225"/>
        </w:trPr>
        <w:tc>
          <w:tcPr>
            <w:tcW w:w="3010" w:type="dxa"/>
            <w:gridSpan w:val="2"/>
          </w:tcPr>
          <w:p w14:paraId="507B9036" w14:textId="368039E2" w:rsidR="00930CE8" w:rsidRPr="00B93EB8" w:rsidRDefault="00930CE8" w:rsidP="003E0DD7">
            <w:pPr>
              <w:spacing w:before="60" w:after="30" w:line="276" w:lineRule="auto"/>
              <w:ind w:left="311" w:right="-18" w:hanging="421"/>
              <w:contextualSpacing/>
              <w:rPr>
                <w:rFonts w:ascii="Arial" w:hAnsi="Arial" w:cs="Arial"/>
                <w:color w:val="000000" w:themeColor="text1"/>
                <w:sz w:val="14"/>
                <w:szCs w:val="14"/>
                <w:lang w:val="en-US"/>
              </w:rPr>
            </w:pPr>
            <w:r w:rsidRPr="00B93EB8">
              <w:rPr>
                <w:rFonts w:ascii="Arial" w:hAnsi="Arial" w:cs="Arial"/>
                <w:color w:val="000000" w:themeColor="text1"/>
                <w:sz w:val="14"/>
                <w:szCs w:val="14"/>
                <w:u w:val="single"/>
                <w:lang w:val="en-US"/>
              </w:rPr>
              <w:t>Less</w:t>
            </w:r>
            <w:r w:rsidRPr="00B93EB8">
              <w:rPr>
                <w:rFonts w:ascii="Arial" w:hAnsi="Arial" w:cs="Arial"/>
                <w:color w:val="000000" w:themeColor="text1"/>
                <w:sz w:val="14"/>
                <w:szCs w:val="14"/>
                <w:lang w:val="en-US"/>
              </w:rPr>
              <w:t xml:space="preserve"> Allowance for impairment of investment</w:t>
            </w:r>
          </w:p>
        </w:tc>
        <w:tc>
          <w:tcPr>
            <w:tcW w:w="720" w:type="dxa"/>
          </w:tcPr>
          <w:p w14:paraId="2F583ACA"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6D422AF"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3438277"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FF108D6"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14:paraId="5CECF273" w14:textId="040F4B90" w:rsidR="00930CE8" w:rsidRPr="00B93EB8" w:rsidRDefault="0072406B" w:rsidP="004F0D54">
            <w:pPr>
              <w:pBdr>
                <w:bottom w:val="single" w:sz="4" w:space="1" w:color="auto"/>
              </w:pBdr>
              <w:tabs>
                <w:tab w:val="left" w:pos="540"/>
              </w:tabs>
              <w:spacing w:before="60" w:after="30" w:line="276" w:lineRule="auto"/>
              <w:ind w:right="-17"/>
              <w:contextualSpacing/>
              <w:jc w:val="right"/>
              <w:rPr>
                <w:rFonts w:ascii="Arial" w:hAnsi="Arial" w:cs="Arial"/>
                <w:sz w:val="14"/>
                <w:szCs w:val="14"/>
                <w:lang w:val="en-US"/>
              </w:rPr>
            </w:pPr>
            <w:r w:rsidRPr="00B93EB8">
              <w:rPr>
                <w:rFonts w:ascii="Arial" w:hAnsi="Arial" w:cs="Arial"/>
                <w:sz w:val="14"/>
                <w:szCs w:val="14"/>
                <w:lang w:val="en-US"/>
              </w:rPr>
              <w:t>-</w:t>
            </w:r>
          </w:p>
        </w:tc>
        <w:tc>
          <w:tcPr>
            <w:tcW w:w="770" w:type="dxa"/>
          </w:tcPr>
          <w:p w14:paraId="091E1799" w14:textId="59A9F384" w:rsidR="00930CE8" w:rsidRPr="00B93EB8" w:rsidRDefault="00930CE8"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B93EB8">
              <w:rPr>
                <w:rFonts w:ascii="Arial" w:hAnsi="Arial" w:cs="Arial"/>
                <w:color w:val="000000" w:themeColor="text1"/>
                <w:sz w:val="14"/>
                <w:szCs w:val="14"/>
                <w:lang w:val="en-GB"/>
              </w:rPr>
              <w:t>-</w:t>
            </w:r>
          </w:p>
        </w:tc>
        <w:tc>
          <w:tcPr>
            <w:tcW w:w="810" w:type="dxa"/>
          </w:tcPr>
          <w:p w14:paraId="627BF8AF" w14:textId="34704ECB" w:rsidR="00930CE8" w:rsidRPr="00B93EB8" w:rsidRDefault="0072406B"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(12.00)</w:t>
            </w:r>
          </w:p>
        </w:tc>
        <w:tc>
          <w:tcPr>
            <w:tcW w:w="811" w:type="dxa"/>
          </w:tcPr>
          <w:p w14:paraId="490042F1" w14:textId="6CA41854" w:rsidR="00930CE8" w:rsidRPr="00B93EB8" w:rsidRDefault="00930CE8" w:rsidP="003E0DD7">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(12.00)</w:t>
            </w:r>
          </w:p>
        </w:tc>
      </w:tr>
      <w:tr w:rsidR="00930CE8" w:rsidRPr="00B93EB8" w14:paraId="26FE86D7" w14:textId="77777777" w:rsidTr="004F0D54">
        <w:trPr>
          <w:cantSplit/>
          <w:trHeight w:val="227"/>
        </w:trPr>
        <w:tc>
          <w:tcPr>
            <w:tcW w:w="1465" w:type="dxa"/>
            <w:vAlign w:val="center"/>
          </w:tcPr>
          <w:p w14:paraId="7F77C6C4" w14:textId="4081F8E9" w:rsidR="00930CE8" w:rsidRPr="00B93EB8" w:rsidRDefault="00930CE8" w:rsidP="003E0DD7">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B93EB8">
              <w:rPr>
                <w:rFonts w:ascii="Arial" w:hAnsi="Arial" w:cs="Arial"/>
                <w:color w:val="000000" w:themeColor="text1"/>
                <w:sz w:val="14"/>
                <w:szCs w:val="14"/>
                <w:lang w:val="en-US"/>
              </w:rPr>
              <w:t>Net</w:t>
            </w:r>
          </w:p>
        </w:tc>
        <w:tc>
          <w:tcPr>
            <w:tcW w:w="1545" w:type="dxa"/>
            <w:vAlign w:val="center"/>
          </w:tcPr>
          <w:p w14:paraId="31114457" w14:textId="77777777" w:rsidR="00930CE8" w:rsidRPr="00B93EB8" w:rsidRDefault="00930CE8" w:rsidP="006375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tcPr>
          <w:p w14:paraId="7E77903F"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4BE5CE80"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4A2FEA07"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2B31ED1B" w14:textId="77777777" w:rsidR="00930CE8" w:rsidRPr="00B93EB8" w:rsidRDefault="00930CE8" w:rsidP="003E0DD7">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14:paraId="3561E120" w14:textId="7DD5733C" w:rsidR="00930CE8" w:rsidRPr="00B93EB8" w:rsidRDefault="0072406B" w:rsidP="003E0DD7">
            <w:pPr>
              <w:pBdr>
                <w:bottom w:val="single" w:sz="12" w:space="1" w:color="auto"/>
              </w:pBdr>
              <w:tabs>
                <w:tab w:val="left" w:pos="540"/>
              </w:tabs>
              <w:spacing w:before="60" w:after="30" w:line="276" w:lineRule="auto"/>
              <w:ind w:right="-17"/>
              <w:contextualSpacing/>
              <w:jc w:val="right"/>
              <w:rPr>
                <w:rFonts w:ascii="Arial" w:hAnsi="Arial" w:cs="Arial"/>
                <w:sz w:val="14"/>
                <w:szCs w:val="14"/>
                <w:lang w:val="en-GB"/>
              </w:rPr>
            </w:pPr>
            <w:r w:rsidRPr="00B93EB8">
              <w:rPr>
                <w:rFonts w:ascii="Arial" w:hAnsi="Arial" w:cs="Arial"/>
                <w:sz w:val="14"/>
                <w:szCs w:val="14"/>
                <w:lang w:val="en-GB"/>
              </w:rPr>
              <w:t>57.55</w:t>
            </w:r>
          </w:p>
        </w:tc>
        <w:tc>
          <w:tcPr>
            <w:tcW w:w="770" w:type="dxa"/>
          </w:tcPr>
          <w:p w14:paraId="07066AEF" w14:textId="4D7C2C66" w:rsidR="00930CE8" w:rsidRPr="00B93EB8" w:rsidRDefault="00930CE8" w:rsidP="003E0DD7">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t>64.34</w:t>
            </w:r>
          </w:p>
        </w:tc>
        <w:tc>
          <w:tcPr>
            <w:tcW w:w="810" w:type="dxa"/>
          </w:tcPr>
          <w:p w14:paraId="1C41124A" w14:textId="03C8FBD0" w:rsidR="00930CE8" w:rsidRPr="00B93EB8" w:rsidRDefault="0072406B" w:rsidP="003E0DD7">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themeColor="text1"/>
                <w:sz w:val="14"/>
                <w:szCs w:val="14"/>
                <w:lang w:val="en-GB"/>
              </w:rPr>
              <w:t>74.99</w:t>
            </w:r>
          </w:p>
        </w:tc>
        <w:tc>
          <w:tcPr>
            <w:tcW w:w="811" w:type="dxa"/>
          </w:tcPr>
          <w:p w14:paraId="076774F5" w14:textId="2FC026FD" w:rsidR="00930CE8" w:rsidRPr="00B93EB8" w:rsidRDefault="00930CE8" w:rsidP="003E0DD7">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B93EB8">
              <w:rPr>
                <w:rFonts w:ascii="Arial" w:hAnsi="Arial" w:cs="Arial"/>
                <w:color w:val="000000"/>
                <w:sz w:val="14"/>
                <w:szCs w:val="14"/>
                <w:lang w:val="en-GB"/>
              </w:rPr>
              <w:t>74.99</w:t>
            </w:r>
          </w:p>
        </w:tc>
      </w:tr>
    </w:tbl>
    <w:p w14:paraId="180A8B58" w14:textId="77777777" w:rsidR="000719B9" w:rsidRPr="00B93EB8" w:rsidRDefault="000719B9" w:rsidP="007862D1">
      <w:pPr>
        <w:tabs>
          <w:tab w:val="center" w:pos="4860"/>
        </w:tabs>
        <w:spacing w:line="360" w:lineRule="auto"/>
        <w:contextualSpacing/>
        <w:jc w:val="thaiDistribute"/>
        <w:rPr>
          <w:rFonts w:ascii="Arial" w:hAnsi="Arial" w:cs="Arial"/>
          <w:color w:val="000000" w:themeColor="text1"/>
          <w:sz w:val="19"/>
          <w:szCs w:val="19"/>
          <w:lang w:val="en-US"/>
        </w:rPr>
      </w:pPr>
    </w:p>
    <w:p w14:paraId="60C7D533" w14:textId="580F4DFE" w:rsidR="001808EF" w:rsidRPr="00B93EB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Movements in </w:t>
      </w:r>
      <w:proofErr w:type="gramStart"/>
      <w:r w:rsidRPr="00B93EB8">
        <w:rPr>
          <w:rFonts w:ascii="Arial" w:hAnsi="Arial" w:cs="Arial"/>
          <w:color w:val="000000" w:themeColor="text1"/>
          <w:sz w:val="19"/>
          <w:szCs w:val="19"/>
          <w:lang w:val="en-US"/>
        </w:rPr>
        <w:t>account</w:t>
      </w:r>
      <w:proofErr w:type="gramEnd"/>
      <w:r w:rsidRPr="00B93EB8">
        <w:rPr>
          <w:rFonts w:ascii="Arial" w:hAnsi="Arial" w:cs="Arial"/>
          <w:color w:val="000000" w:themeColor="text1"/>
          <w:sz w:val="19"/>
          <w:szCs w:val="19"/>
          <w:lang w:val="en-US"/>
        </w:rPr>
        <w:t xml:space="preserve"> balance of investment</w:t>
      </w:r>
      <w:r w:rsidR="00AC2B38" w:rsidRPr="00B93EB8">
        <w:rPr>
          <w:rFonts w:ascii="Arial" w:hAnsi="Arial" w:cs="Arial"/>
          <w:color w:val="000000" w:themeColor="text1"/>
          <w:sz w:val="19"/>
          <w:szCs w:val="19"/>
          <w:lang w:val="en-US"/>
        </w:rPr>
        <w:t>s</w:t>
      </w:r>
      <w:r w:rsidRPr="00B93EB8">
        <w:rPr>
          <w:rFonts w:ascii="Arial" w:hAnsi="Arial" w:cs="Arial"/>
          <w:color w:val="000000" w:themeColor="text1"/>
          <w:sz w:val="19"/>
          <w:szCs w:val="19"/>
          <w:lang w:val="en-US"/>
        </w:rPr>
        <w:t xml:space="preserve"> in associated companies </w:t>
      </w:r>
      <w:r w:rsidR="00351B7B" w:rsidRPr="00B93EB8">
        <w:rPr>
          <w:rFonts w:ascii="Arial" w:hAnsi="Arial" w:cs="Arial"/>
          <w:color w:val="000000" w:themeColor="text1"/>
          <w:sz w:val="19"/>
          <w:szCs w:val="19"/>
          <w:lang w:val="en-US"/>
        </w:rPr>
        <w:t xml:space="preserve">during the three-month period ended 31 March </w:t>
      </w:r>
      <w:r w:rsidR="00B9138B" w:rsidRPr="00B93EB8">
        <w:rPr>
          <w:rFonts w:ascii="Arial" w:hAnsi="Arial" w:cs="Arial"/>
          <w:color w:val="000000" w:themeColor="text1"/>
          <w:sz w:val="19"/>
          <w:szCs w:val="19"/>
          <w:lang w:val="en-US"/>
        </w:rPr>
        <w:t>202</w:t>
      </w:r>
      <w:r w:rsidR="00351B7B" w:rsidRPr="00B93EB8">
        <w:rPr>
          <w:rFonts w:ascii="Arial" w:hAnsi="Arial" w:cs="Arial"/>
          <w:color w:val="000000" w:themeColor="text1"/>
          <w:sz w:val="19"/>
          <w:szCs w:val="19"/>
          <w:lang w:val="en-US"/>
        </w:rPr>
        <w:t>5</w:t>
      </w:r>
      <w:r w:rsidRPr="00B93EB8">
        <w:rPr>
          <w:rFonts w:ascii="Arial" w:hAnsi="Arial" w:cs="Arial"/>
          <w:color w:val="000000" w:themeColor="text1"/>
          <w:sz w:val="19"/>
          <w:szCs w:val="19"/>
          <w:lang w:val="en-US"/>
        </w:rPr>
        <w:t xml:space="preserve"> are as follows:</w:t>
      </w:r>
    </w:p>
    <w:p w14:paraId="0FD605A2" w14:textId="77777777" w:rsidR="000802BB" w:rsidRPr="00B93EB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881"/>
        <w:gridCol w:w="1843"/>
        <w:gridCol w:w="180"/>
        <w:gridCol w:w="2088"/>
      </w:tblGrid>
      <w:tr w:rsidR="00E35E27" w:rsidRPr="00B93EB8" w14:paraId="7A51C493" w14:textId="77777777" w:rsidTr="0012285D">
        <w:trPr>
          <w:cantSplit/>
          <w:trHeight w:val="284"/>
        </w:trPr>
        <w:tc>
          <w:tcPr>
            <w:tcW w:w="4881" w:type="dxa"/>
          </w:tcPr>
          <w:p w14:paraId="66666EF8" w14:textId="77777777" w:rsidR="00E35E27" w:rsidRPr="00B93EB8"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02BBFD02" w14:textId="77777777" w:rsidR="00E35E27" w:rsidRPr="00B93EB8"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B93EB8" w:rsidRDefault="00E35E27" w:rsidP="00E0532A">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14:paraId="1089320D" w14:textId="3001363A" w:rsidR="00E35E27" w:rsidRPr="00B93EB8" w:rsidRDefault="00E35E27" w:rsidP="00E0532A">
            <w:pPr>
              <w:spacing w:before="60" w:after="30"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rtl/>
                <w:cs/>
                <w:lang w:val="en-GB"/>
              </w:rPr>
              <w:t>(</w:t>
            </w:r>
            <w:proofErr w:type="spellStart"/>
            <w:r w:rsidRPr="00B93EB8">
              <w:rPr>
                <w:rFonts w:ascii="Arial" w:hAnsi="Arial" w:cs="Arial"/>
                <w:color w:val="000000" w:themeColor="text1"/>
                <w:sz w:val="19"/>
                <w:szCs w:val="19"/>
                <w:rtl/>
                <w:cs/>
                <w:lang w:val="en-GB"/>
              </w:rPr>
              <w:t>Unit</w:t>
            </w:r>
            <w:proofErr w:type="spellEnd"/>
            <w:r w:rsidRPr="00B93EB8">
              <w:rPr>
                <w:rFonts w:ascii="Arial" w:hAnsi="Arial" w:cs="Arial"/>
                <w:color w:val="000000" w:themeColor="text1"/>
                <w:sz w:val="19"/>
                <w:szCs w:val="19"/>
                <w:rtl/>
                <w:cs/>
                <w:lang w:val="en-GB"/>
              </w:rPr>
              <w:t xml:space="preserve">: </w:t>
            </w:r>
            <w:proofErr w:type="spellStart"/>
            <w:r w:rsidRPr="00B93EB8">
              <w:rPr>
                <w:rFonts w:ascii="Arial" w:hAnsi="Arial" w:cs="Arial"/>
                <w:color w:val="000000" w:themeColor="text1"/>
                <w:sz w:val="19"/>
                <w:szCs w:val="19"/>
                <w:rtl/>
                <w:cs/>
                <w:lang w:val="en-US"/>
              </w:rPr>
              <w:t>Baht</w:t>
            </w:r>
            <w:proofErr w:type="spellEnd"/>
            <w:r w:rsidRPr="00B93EB8">
              <w:rPr>
                <w:rFonts w:ascii="Arial" w:hAnsi="Arial" w:cs="Arial"/>
                <w:color w:val="000000" w:themeColor="text1"/>
                <w:sz w:val="19"/>
                <w:szCs w:val="19"/>
                <w:rtl/>
                <w:cs/>
                <w:lang w:val="en-GB"/>
              </w:rPr>
              <w:t>)</w:t>
            </w:r>
          </w:p>
        </w:tc>
      </w:tr>
      <w:tr w:rsidR="00B9138B" w:rsidRPr="00CA0C29" w14:paraId="37AE251C" w14:textId="77777777" w:rsidTr="0012285D">
        <w:trPr>
          <w:cantSplit/>
          <w:trHeight w:val="284"/>
        </w:trPr>
        <w:tc>
          <w:tcPr>
            <w:tcW w:w="4881" w:type="dxa"/>
          </w:tcPr>
          <w:p w14:paraId="3EA677C9" w14:textId="77777777" w:rsidR="00B9138B" w:rsidRPr="00B93EB8" w:rsidRDefault="00B9138B" w:rsidP="00B9138B">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382B877C" w14:textId="2605D252" w:rsidR="00B9138B" w:rsidRPr="00B93EB8" w:rsidRDefault="00B9138B" w:rsidP="00B9138B">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14:paraId="78F979F5" w14:textId="77777777" w:rsidR="00B9138B" w:rsidRPr="00B93EB8" w:rsidRDefault="00B9138B" w:rsidP="00B9138B">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sz="4" w:space="0" w:color="auto"/>
            </w:tcBorders>
            <w:vAlign w:val="bottom"/>
          </w:tcPr>
          <w:p w14:paraId="019BE8DA" w14:textId="77777777" w:rsidR="00B9138B" w:rsidRPr="00B93EB8"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Consolidated </w:t>
            </w:r>
          </w:p>
          <w:p w14:paraId="5540AE63" w14:textId="51283F5F" w:rsidR="00B9138B" w:rsidRPr="00B93EB8"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financial </w:t>
            </w:r>
            <w:r w:rsidR="0018407A" w:rsidRPr="00B93EB8">
              <w:rPr>
                <w:rFonts w:ascii="Arial" w:hAnsi="Arial" w:cs="Arial"/>
                <w:color w:val="000000" w:themeColor="text1"/>
                <w:sz w:val="19"/>
                <w:szCs w:val="19"/>
                <w:lang w:val="en-US"/>
              </w:rPr>
              <w:t>information</w:t>
            </w:r>
          </w:p>
          <w:p w14:paraId="4E554112" w14:textId="2D6EF8D7" w:rsidR="00B9138B" w:rsidRPr="00B93EB8" w:rsidRDefault="00B9138B" w:rsidP="00B9138B">
            <w:pPr>
              <w:spacing w:before="60" w:after="30" w:line="276" w:lineRule="auto"/>
              <w:ind w:right="72"/>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(equity method)</w:t>
            </w:r>
          </w:p>
        </w:tc>
      </w:tr>
      <w:tr w:rsidR="00C70629" w:rsidRPr="00CA0C29" w14:paraId="72249A23" w14:textId="77777777" w:rsidTr="0012285D">
        <w:trPr>
          <w:cantSplit/>
          <w:trHeight w:val="136"/>
        </w:trPr>
        <w:tc>
          <w:tcPr>
            <w:tcW w:w="4881" w:type="dxa"/>
            <w:vAlign w:val="bottom"/>
          </w:tcPr>
          <w:p w14:paraId="2ED26748" w14:textId="77777777" w:rsidR="00C70629" w:rsidRPr="00B93EB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43" w:type="dxa"/>
          </w:tcPr>
          <w:p w14:paraId="58D11344" w14:textId="77777777" w:rsidR="00C70629" w:rsidRPr="00B93EB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B93EB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B93EB8"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B93EB8" w14:paraId="343BC16C" w14:textId="77777777" w:rsidTr="0012285D">
        <w:trPr>
          <w:cantSplit/>
          <w:trHeight w:val="355"/>
        </w:trPr>
        <w:tc>
          <w:tcPr>
            <w:tcW w:w="4881" w:type="dxa"/>
            <w:vAlign w:val="bottom"/>
          </w:tcPr>
          <w:p w14:paraId="013A19EB" w14:textId="37BBE6A7" w:rsidR="0018625B" w:rsidRPr="00B93EB8" w:rsidRDefault="009163CE" w:rsidP="00E0532A">
            <w:pPr>
              <w:spacing w:before="60" w:after="30" w:line="276" w:lineRule="auto"/>
              <w:ind w:left="34" w:hanging="34"/>
              <w:contextualSpacing/>
              <w:rPr>
                <w:rFonts w:ascii="Arial" w:hAnsi="Arial" w:cs="Arial"/>
                <w:color w:val="000000" w:themeColor="text1"/>
                <w:sz w:val="19"/>
                <w:szCs w:val="19"/>
                <w:lang w:val="en-GB"/>
              </w:rPr>
            </w:pPr>
            <w:r w:rsidRPr="00B93EB8">
              <w:rPr>
                <w:rFonts w:ascii="Arial" w:hAnsi="Arial" w:cs="Arial"/>
                <w:color w:val="000000" w:themeColor="text1"/>
                <w:sz w:val="19"/>
                <w:szCs w:val="19"/>
                <w:lang w:val="en-US"/>
              </w:rPr>
              <w:t>Net</w:t>
            </w:r>
            <w:r w:rsidR="00EB5F20" w:rsidRPr="00B93EB8">
              <w:rPr>
                <w:rFonts w:ascii="Arial" w:hAnsi="Arial" w:cs="Arial"/>
                <w:color w:val="000000" w:themeColor="text1"/>
                <w:sz w:val="19"/>
                <w:szCs w:val="19"/>
                <w:lang w:val="en-US"/>
              </w:rPr>
              <w:t xml:space="preserve"> book value</w:t>
            </w:r>
            <w:r w:rsidR="0018625B" w:rsidRPr="00B93EB8">
              <w:rPr>
                <w:rFonts w:ascii="Arial" w:hAnsi="Arial" w:cs="Arial"/>
                <w:color w:val="000000" w:themeColor="text1"/>
                <w:sz w:val="19"/>
                <w:szCs w:val="19"/>
                <w:lang w:val="en-US"/>
              </w:rPr>
              <w:t xml:space="preserve"> as of 1 January 202</w:t>
            </w:r>
            <w:r w:rsidR="00351B7B" w:rsidRPr="00B93EB8">
              <w:rPr>
                <w:rFonts w:ascii="Arial" w:hAnsi="Arial" w:cs="Arial"/>
                <w:color w:val="000000" w:themeColor="text1"/>
                <w:sz w:val="19"/>
                <w:szCs w:val="19"/>
                <w:lang w:val="en-US"/>
              </w:rPr>
              <w:t>5</w:t>
            </w:r>
          </w:p>
        </w:tc>
        <w:tc>
          <w:tcPr>
            <w:tcW w:w="1843" w:type="dxa"/>
            <w:vAlign w:val="bottom"/>
          </w:tcPr>
          <w:p w14:paraId="2D0100BF" w14:textId="1AD13589" w:rsidR="0018625B" w:rsidRPr="00B93EB8" w:rsidRDefault="0018625B" w:rsidP="00720151">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1A8677F5" w14:textId="77777777" w:rsidR="0018625B" w:rsidRPr="00B93EB8"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69AD8ADF" w:rsidR="0018625B" w:rsidRPr="00B93EB8" w:rsidRDefault="00E6650E" w:rsidP="00E0532A">
            <w:pPr>
              <w:spacing w:before="60" w:after="30" w:line="276" w:lineRule="auto"/>
              <w:contextualSpacing/>
              <w:jc w:val="right"/>
              <w:rPr>
                <w:rFonts w:ascii="Arial" w:hAnsi="Arial" w:cs="Arial"/>
                <w:color w:val="000000" w:themeColor="text1"/>
                <w:sz w:val="19"/>
                <w:szCs w:val="19"/>
                <w:cs/>
                <w:lang w:val="en-US"/>
              </w:rPr>
            </w:pPr>
            <w:r w:rsidRPr="00B93EB8">
              <w:rPr>
                <w:rFonts w:ascii="Arial" w:eastAsia="Calibri" w:hAnsi="Arial" w:cs="Arial"/>
                <w:sz w:val="19"/>
                <w:szCs w:val="19"/>
                <w:lang w:val="en-GB" w:eastAsia="en-GB"/>
              </w:rPr>
              <w:t>64,339,190</w:t>
            </w:r>
          </w:p>
        </w:tc>
      </w:tr>
      <w:tr w:rsidR="00304FDE" w:rsidRPr="00B93EB8" w14:paraId="1CE082D2" w14:textId="77777777" w:rsidTr="0012285D">
        <w:trPr>
          <w:cantSplit/>
          <w:trHeight w:val="355"/>
        </w:trPr>
        <w:tc>
          <w:tcPr>
            <w:tcW w:w="4881" w:type="dxa"/>
            <w:vAlign w:val="bottom"/>
          </w:tcPr>
          <w:p w14:paraId="3FA9551F" w14:textId="06DAA4EA" w:rsidR="00304FDE" w:rsidRPr="00B93EB8" w:rsidRDefault="001762D7" w:rsidP="00E0532A">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Less</w:t>
            </w:r>
            <w:r w:rsidR="00243FD9" w:rsidRPr="00B93EB8">
              <w:rPr>
                <w:rFonts w:ascii="Arial" w:hAnsi="Arial" w:cs="Arial"/>
                <w:color w:val="000000" w:themeColor="text1"/>
                <w:sz w:val="19"/>
                <w:szCs w:val="19"/>
                <w:lang w:val="en-US"/>
              </w:rPr>
              <w:t xml:space="preserve"> Equity in net </w:t>
            </w:r>
            <w:r w:rsidR="004142A6" w:rsidRPr="00B93EB8">
              <w:rPr>
                <w:rFonts w:ascii="Arial" w:hAnsi="Arial" w:cs="Arial"/>
                <w:color w:val="000000" w:themeColor="text1"/>
                <w:sz w:val="19"/>
                <w:szCs w:val="19"/>
                <w:lang w:val="en-US"/>
              </w:rPr>
              <w:t>loss</w:t>
            </w:r>
            <w:r w:rsidR="00153FC5" w:rsidRPr="00B93EB8">
              <w:rPr>
                <w:rFonts w:ascii="Arial" w:hAnsi="Arial" w:cs="Arial"/>
                <w:color w:val="000000" w:themeColor="text1"/>
                <w:sz w:val="19"/>
                <w:szCs w:val="19"/>
                <w:lang w:val="en-US"/>
              </w:rPr>
              <w:t xml:space="preserve"> </w:t>
            </w:r>
            <w:r w:rsidR="00243FD9" w:rsidRPr="00B93EB8">
              <w:rPr>
                <w:rFonts w:ascii="Arial" w:hAnsi="Arial" w:cs="Arial"/>
                <w:color w:val="000000" w:themeColor="text1"/>
                <w:sz w:val="19"/>
                <w:szCs w:val="19"/>
                <w:lang w:val="en-US"/>
              </w:rPr>
              <w:t>of associated companies</w:t>
            </w:r>
          </w:p>
        </w:tc>
        <w:tc>
          <w:tcPr>
            <w:tcW w:w="1843" w:type="dxa"/>
            <w:vAlign w:val="bottom"/>
          </w:tcPr>
          <w:p w14:paraId="5E3350D0" w14:textId="77777777" w:rsidR="00304FDE" w:rsidRPr="00B93EB8" w:rsidRDefault="00304FDE" w:rsidP="00720151">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71B0317F" w14:textId="77777777" w:rsidR="00304FDE" w:rsidRPr="00B93EB8" w:rsidRDefault="00304FDE"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0F67D199" w14:textId="37347A5C" w:rsidR="00304FDE" w:rsidRPr="00B93EB8" w:rsidRDefault="00C3016B" w:rsidP="00E0532A">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w:t>
            </w:r>
            <w:r w:rsidR="002A7C4F" w:rsidRPr="00B93EB8">
              <w:rPr>
                <w:rFonts w:ascii="Arial" w:hAnsi="Arial" w:cs="Arial"/>
                <w:color w:val="000000" w:themeColor="text1"/>
                <w:sz w:val="19"/>
                <w:szCs w:val="19"/>
                <w:lang w:val="en-US"/>
              </w:rPr>
              <w:t>6,785,029</w:t>
            </w:r>
            <w:r w:rsidRPr="00B93EB8">
              <w:rPr>
                <w:rFonts w:ascii="Arial" w:hAnsi="Arial" w:cs="Arial"/>
                <w:color w:val="000000" w:themeColor="text1"/>
                <w:sz w:val="19"/>
                <w:szCs w:val="19"/>
                <w:lang w:val="en-US"/>
              </w:rPr>
              <w:t>)</w:t>
            </w:r>
          </w:p>
        </w:tc>
      </w:tr>
      <w:tr w:rsidR="00233D3C" w:rsidRPr="00B93EB8" w14:paraId="3C6D153C" w14:textId="77777777" w:rsidTr="0012285D">
        <w:trPr>
          <w:cantSplit/>
          <w:trHeight w:val="284"/>
        </w:trPr>
        <w:tc>
          <w:tcPr>
            <w:tcW w:w="4881" w:type="dxa"/>
            <w:vAlign w:val="bottom"/>
          </w:tcPr>
          <w:p w14:paraId="5E2CF72C" w14:textId="248FC0D5" w:rsidR="00233D3C" w:rsidRPr="00B93EB8" w:rsidRDefault="00233D3C" w:rsidP="00233D3C">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Net book value as of </w:t>
            </w:r>
            <w:r w:rsidR="00351B7B" w:rsidRPr="00B93EB8">
              <w:rPr>
                <w:rFonts w:ascii="Arial" w:hAnsi="Arial" w:cs="Arial"/>
                <w:color w:val="000000" w:themeColor="text1"/>
                <w:sz w:val="19"/>
                <w:szCs w:val="19"/>
                <w:lang w:val="en-US"/>
              </w:rPr>
              <w:t>31 March 2025</w:t>
            </w:r>
          </w:p>
        </w:tc>
        <w:tc>
          <w:tcPr>
            <w:tcW w:w="1843" w:type="dxa"/>
            <w:vAlign w:val="bottom"/>
          </w:tcPr>
          <w:p w14:paraId="7E133357" w14:textId="17CCFC86" w:rsidR="00233D3C" w:rsidRPr="00B93EB8" w:rsidRDefault="00233D3C" w:rsidP="00233D3C">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41A58113" w14:textId="77777777" w:rsidR="00233D3C" w:rsidRPr="00B93EB8" w:rsidRDefault="00233D3C" w:rsidP="00233D3C">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7336B369" w:rsidR="00233D3C" w:rsidRPr="00B93EB8" w:rsidRDefault="002A7C4F" w:rsidP="00233D3C">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57,554,161</w:t>
            </w:r>
          </w:p>
        </w:tc>
      </w:tr>
    </w:tbl>
    <w:p w14:paraId="49D0D8FD" w14:textId="5EFBE042" w:rsidR="00120F81" w:rsidRPr="00B93EB8" w:rsidRDefault="00120F81" w:rsidP="00120F81">
      <w:pPr>
        <w:ind w:firstLine="720"/>
        <w:rPr>
          <w:rFonts w:ascii="Arial" w:hAnsi="Arial" w:cs="Arial"/>
          <w:b/>
          <w:bCs/>
          <w:color w:val="000000" w:themeColor="text1"/>
          <w:sz w:val="19"/>
          <w:szCs w:val="19"/>
          <w:lang w:val="en-GB"/>
        </w:rPr>
      </w:pPr>
    </w:p>
    <w:p w14:paraId="7FD73471" w14:textId="77777777" w:rsidR="00120F81" w:rsidRPr="00B93EB8" w:rsidRDefault="00120F81">
      <w:pPr>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GB"/>
        </w:rPr>
        <w:br w:type="page"/>
      </w:r>
    </w:p>
    <w:p w14:paraId="7389DE87" w14:textId="57B82324" w:rsidR="005C1CC0" w:rsidRPr="00B93EB8"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GB"/>
        </w:rPr>
        <w:lastRenderedPageBreak/>
        <w:t xml:space="preserve">PROPERTY, </w:t>
      </w:r>
      <w:r w:rsidR="00DF0A73" w:rsidRPr="00B93EB8">
        <w:rPr>
          <w:rFonts w:ascii="Arial" w:hAnsi="Arial" w:cs="Arial"/>
          <w:b/>
          <w:bCs/>
          <w:color w:val="000000" w:themeColor="text1"/>
          <w:sz w:val="19"/>
          <w:szCs w:val="19"/>
          <w:lang w:val="en-US"/>
        </w:rPr>
        <w:t>BUILDING</w:t>
      </w:r>
      <w:r w:rsidR="00111455" w:rsidRPr="00B93EB8">
        <w:rPr>
          <w:rFonts w:ascii="Arial" w:hAnsi="Arial" w:cs="Arial"/>
          <w:b/>
          <w:bCs/>
          <w:color w:val="000000" w:themeColor="text1"/>
          <w:sz w:val="19"/>
          <w:szCs w:val="19"/>
          <w:lang w:val="en-US"/>
        </w:rPr>
        <w:t xml:space="preserve"> AND EQUIPMENT</w:t>
      </w:r>
    </w:p>
    <w:p w14:paraId="0B2AD124" w14:textId="77777777" w:rsidR="0098421B" w:rsidRPr="00B93EB8" w:rsidRDefault="0098421B" w:rsidP="0029374F">
      <w:pPr>
        <w:spacing w:line="360" w:lineRule="auto"/>
        <w:ind w:left="420"/>
        <w:jc w:val="thaiDistribute"/>
        <w:rPr>
          <w:rFonts w:ascii="Arial" w:hAnsi="Arial" w:cs="Arial"/>
          <w:color w:val="000000" w:themeColor="text1"/>
          <w:sz w:val="19"/>
          <w:szCs w:val="19"/>
          <w:lang w:val="en-GB"/>
        </w:rPr>
      </w:pPr>
    </w:p>
    <w:p w14:paraId="5D90E497" w14:textId="1C6B107F" w:rsidR="00A13291" w:rsidRPr="00B93EB8" w:rsidRDefault="000111FB" w:rsidP="00A13291">
      <w:pPr>
        <w:spacing w:line="360" w:lineRule="auto"/>
        <w:ind w:left="420"/>
        <w:jc w:val="thaiDistribute"/>
        <w:rPr>
          <w:rFonts w:ascii="Arial" w:hAnsi="Arial" w:cs="Arial"/>
          <w:color w:val="000000" w:themeColor="text1"/>
          <w:sz w:val="19"/>
          <w:szCs w:val="19"/>
          <w:lang w:val="en-GB"/>
        </w:rPr>
      </w:pPr>
      <w:r w:rsidRPr="00B93EB8">
        <w:rPr>
          <w:rFonts w:ascii="Arial" w:hAnsi="Arial" w:cs="Arial"/>
          <w:color w:val="000000" w:themeColor="text1"/>
          <w:sz w:val="19"/>
          <w:szCs w:val="19"/>
          <w:lang w:val="en-GB"/>
        </w:rPr>
        <w:t>Condense</w:t>
      </w:r>
      <w:r w:rsidR="006A6C5B" w:rsidRPr="00B93EB8">
        <w:rPr>
          <w:rFonts w:ascii="Arial" w:hAnsi="Arial" w:cs="Arial"/>
          <w:color w:val="000000" w:themeColor="text1"/>
          <w:sz w:val="19"/>
          <w:szCs w:val="19"/>
          <w:lang w:val="en-GB"/>
        </w:rPr>
        <w:t>d</w:t>
      </w:r>
      <w:r w:rsidRPr="00B93EB8">
        <w:rPr>
          <w:rFonts w:ascii="Arial" w:hAnsi="Arial" w:cs="Arial"/>
          <w:color w:val="000000" w:themeColor="text1"/>
          <w:sz w:val="19"/>
          <w:szCs w:val="19"/>
          <w:lang w:val="en-GB"/>
        </w:rPr>
        <w:t xml:space="preserve"> movements in the account balances </w:t>
      </w:r>
      <w:r w:rsidR="00594F32" w:rsidRPr="00B93EB8">
        <w:rPr>
          <w:rFonts w:ascii="Arial" w:hAnsi="Arial" w:cs="Arial"/>
          <w:color w:val="000000" w:themeColor="text1"/>
          <w:sz w:val="19"/>
          <w:szCs w:val="24"/>
          <w:lang w:val="en-GB"/>
        </w:rPr>
        <w:t xml:space="preserve">for the three-month period ended 31 March </w:t>
      </w:r>
      <w:r w:rsidR="00B96719" w:rsidRPr="00B93EB8">
        <w:rPr>
          <w:rFonts w:ascii="Arial" w:hAnsi="Arial" w:cs="Arial"/>
          <w:color w:val="000000" w:themeColor="text1"/>
          <w:sz w:val="19"/>
          <w:szCs w:val="19"/>
          <w:lang w:val="en-GB"/>
        </w:rPr>
        <w:t>202</w:t>
      </w:r>
      <w:r w:rsidR="00594F32" w:rsidRPr="00B93EB8">
        <w:rPr>
          <w:rFonts w:ascii="Arial" w:hAnsi="Arial" w:cs="Arial"/>
          <w:color w:val="000000" w:themeColor="text1"/>
          <w:sz w:val="19"/>
          <w:szCs w:val="19"/>
          <w:lang w:val="en-GB"/>
        </w:rPr>
        <w:t>5</w:t>
      </w:r>
      <w:r w:rsidR="005F5681" w:rsidRPr="00B93EB8">
        <w:rPr>
          <w:rFonts w:ascii="Arial" w:hAnsi="Arial" w:cs="Arial"/>
          <w:color w:val="000000" w:themeColor="text1"/>
          <w:sz w:val="19"/>
          <w:szCs w:val="19"/>
          <w:lang w:val="en-GB"/>
        </w:rPr>
        <w:t xml:space="preserve"> </w:t>
      </w:r>
      <w:r w:rsidRPr="00B93EB8">
        <w:rPr>
          <w:rFonts w:ascii="Arial" w:hAnsi="Arial" w:cs="Arial"/>
          <w:color w:val="000000" w:themeColor="text1"/>
          <w:sz w:val="19"/>
          <w:szCs w:val="19"/>
          <w:lang w:val="en-GB"/>
        </w:rPr>
        <w:t>are as follows:</w:t>
      </w:r>
    </w:p>
    <w:p w14:paraId="22693872" w14:textId="77777777" w:rsidR="000111FB" w:rsidRPr="00B93EB8" w:rsidRDefault="000111FB" w:rsidP="00A13291">
      <w:pPr>
        <w:spacing w:line="360" w:lineRule="auto"/>
        <w:ind w:left="420"/>
        <w:jc w:val="thaiDistribute"/>
        <w:rPr>
          <w:rFonts w:ascii="Arial" w:hAnsi="Arial" w:cs="Arial"/>
          <w:color w:val="000000" w:themeColor="text1"/>
          <w:sz w:val="19"/>
          <w:szCs w:val="19"/>
          <w:rtl/>
          <w:cs/>
          <w:lang w:val="en-GB"/>
        </w:rPr>
      </w:pPr>
    </w:p>
    <w:tbl>
      <w:tblPr>
        <w:tblW w:w="8897" w:type="dxa"/>
        <w:tblInd w:w="387" w:type="dxa"/>
        <w:tblLayout w:type="fixed"/>
        <w:tblCellMar>
          <w:left w:w="72" w:type="dxa"/>
          <w:right w:w="72" w:type="dxa"/>
        </w:tblCellMar>
        <w:tblLook w:val="0000" w:firstRow="0" w:lastRow="0" w:firstColumn="0" w:lastColumn="0" w:noHBand="0" w:noVBand="0"/>
      </w:tblPr>
      <w:tblGrid>
        <w:gridCol w:w="4644"/>
        <w:gridCol w:w="1985"/>
        <w:gridCol w:w="180"/>
        <w:gridCol w:w="2088"/>
      </w:tblGrid>
      <w:tr w:rsidR="00A13291" w:rsidRPr="00B93EB8" w14:paraId="77BA0292" w14:textId="77777777" w:rsidTr="00495E17">
        <w:trPr>
          <w:cantSplit/>
          <w:trHeight w:val="284"/>
        </w:trPr>
        <w:tc>
          <w:tcPr>
            <w:tcW w:w="4644" w:type="dxa"/>
            <w:vAlign w:val="bottom"/>
          </w:tcPr>
          <w:p w14:paraId="4B411EDB" w14:textId="77777777" w:rsidR="00A13291" w:rsidRPr="00B93EB8"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B93EB8"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B93EB8" w:rsidRDefault="00A13291" w:rsidP="005B1912">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14:paraId="4D4F5699" w14:textId="6EB5D0A5" w:rsidR="00A13291" w:rsidRPr="00B93EB8" w:rsidRDefault="00A13291" w:rsidP="005B1912">
            <w:pPr>
              <w:spacing w:before="60" w:after="30"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rtl/>
                <w:cs/>
                <w:lang w:val="en-GB"/>
              </w:rPr>
              <w:t>(</w:t>
            </w:r>
            <w:proofErr w:type="spellStart"/>
            <w:r w:rsidRPr="00B93EB8">
              <w:rPr>
                <w:rFonts w:ascii="Arial" w:hAnsi="Arial" w:cs="Arial"/>
                <w:color w:val="000000" w:themeColor="text1"/>
                <w:sz w:val="19"/>
                <w:szCs w:val="19"/>
                <w:rtl/>
                <w:cs/>
                <w:lang w:val="en-GB"/>
              </w:rPr>
              <w:t>Unit</w:t>
            </w:r>
            <w:proofErr w:type="spellEnd"/>
            <w:r w:rsidRPr="00B93EB8">
              <w:rPr>
                <w:rFonts w:ascii="Arial" w:hAnsi="Arial" w:cs="Arial"/>
                <w:color w:val="000000" w:themeColor="text1"/>
                <w:sz w:val="19"/>
                <w:szCs w:val="19"/>
                <w:rtl/>
                <w:cs/>
                <w:lang w:val="en-GB"/>
              </w:rPr>
              <w:t xml:space="preserve">: </w:t>
            </w:r>
            <w:proofErr w:type="spellStart"/>
            <w:r w:rsidRPr="00B93EB8">
              <w:rPr>
                <w:rFonts w:ascii="Arial" w:hAnsi="Arial" w:cs="Arial"/>
                <w:color w:val="000000" w:themeColor="text1"/>
                <w:sz w:val="19"/>
                <w:szCs w:val="19"/>
                <w:rtl/>
                <w:cs/>
                <w:lang w:val="en-GB"/>
              </w:rPr>
              <w:t>Baht</w:t>
            </w:r>
            <w:proofErr w:type="spellEnd"/>
            <w:r w:rsidRPr="00B93EB8">
              <w:rPr>
                <w:rFonts w:ascii="Arial" w:hAnsi="Arial" w:cs="Arial"/>
                <w:color w:val="000000" w:themeColor="text1"/>
                <w:sz w:val="19"/>
                <w:szCs w:val="19"/>
                <w:rtl/>
                <w:cs/>
                <w:lang w:val="en-GB"/>
              </w:rPr>
              <w:t>)</w:t>
            </w:r>
          </w:p>
        </w:tc>
      </w:tr>
      <w:tr w:rsidR="001908CB" w:rsidRPr="00B93EB8" w14:paraId="22954DC1" w14:textId="77777777" w:rsidTr="00495E17">
        <w:trPr>
          <w:cantSplit/>
          <w:trHeight w:val="284"/>
        </w:trPr>
        <w:tc>
          <w:tcPr>
            <w:tcW w:w="4644" w:type="dxa"/>
            <w:vAlign w:val="bottom"/>
          </w:tcPr>
          <w:p w14:paraId="1D41ABE0" w14:textId="77777777" w:rsidR="0098421B" w:rsidRPr="00B93EB8"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B93EB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Consolidated </w:t>
            </w:r>
          </w:p>
          <w:p w14:paraId="7B6B6F50" w14:textId="5AEB6946" w:rsidR="0098421B" w:rsidRPr="00B93EB8" w:rsidRDefault="00521962" w:rsidP="005B1912">
            <w:pPr>
              <w:spacing w:before="60" w:after="30" w:line="276" w:lineRule="auto"/>
              <w:ind w:left="-108" w:right="-108"/>
              <w:contextualSpacing/>
              <w:jc w:val="center"/>
              <w:rPr>
                <w:rFonts w:ascii="Arial" w:hAnsi="Arial" w:cs="Arial"/>
                <w:color w:val="000000" w:themeColor="text1"/>
                <w:sz w:val="19"/>
                <w:szCs w:val="19"/>
                <w:cs/>
                <w:lang w:val="en-GB"/>
              </w:rPr>
            </w:pPr>
            <w:r w:rsidRPr="00B93EB8">
              <w:rPr>
                <w:rFonts w:ascii="Arial" w:hAnsi="Arial" w:cs="Arial"/>
                <w:color w:val="000000" w:themeColor="text1"/>
                <w:sz w:val="19"/>
                <w:szCs w:val="19"/>
                <w:lang w:val="en-US"/>
              </w:rPr>
              <w:t>financial</w:t>
            </w:r>
            <w:r w:rsidR="0018407A" w:rsidRPr="00B93EB8">
              <w:rPr>
                <w:rFonts w:ascii="Arial" w:hAnsi="Arial" w:cs="Arial"/>
                <w:color w:val="000000" w:themeColor="text1"/>
                <w:sz w:val="19"/>
                <w:szCs w:val="19"/>
                <w:lang w:val="en-US"/>
              </w:rPr>
              <w:t xml:space="preserve"> information</w:t>
            </w:r>
          </w:p>
        </w:tc>
        <w:tc>
          <w:tcPr>
            <w:tcW w:w="180" w:type="dxa"/>
            <w:vAlign w:val="bottom"/>
          </w:tcPr>
          <w:p w14:paraId="639A4014" w14:textId="77777777" w:rsidR="0098421B" w:rsidRPr="00B93EB8" w:rsidRDefault="0098421B" w:rsidP="005B1912">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sz="4" w:space="0" w:color="auto"/>
            </w:tcBorders>
            <w:vAlign w:val="bottom"/>
          </w:tcPr>
          <w:p w14:paraId="15DA8BE2" w14:textId="7AD17671" w:rsidR="008D341C" w:rsidRPr="00B93EB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B93EB8">
              <w:rPr>
                <w:rFonts w:ascii="Arial" w:hAnsi="Arial" w:cs="Arial"/>
                <w:color w:val="000000" w:themeColor="text1"/>
                <w:sz w:val="19"/>
                <w:szCs w:val="19"/>
                <w:cs/>
                <w:lang w:val="en-US"/>
              </w:rPr>
              <w:t>Separate</w:t>
            </w:r>
            <w:proofErr w:type="spellEnd"/>
            <w:r w:rsidRPr="00B93EB8">
              <w:rPr>
                <w:rFonts w:ascii="Arial" w:hAnsi="Arial" w:cs="Arial"/>
                <w:color w:val="000000" w:themeColor="text1"/>
                <w:sz w:val="19"/>
                <w:szCs w:val="19"/>
                <w:cs/>
                <w:lang w:val="en-US"/>
              </w:rPr>
              <w:t xml:space="preserve"> </w:t>
            </w:r>
          </w:p>
          <w:p w14:paraId="2F992E63" w14:textId="3D488AA1" w:rsidR="0098421B" w:rsidRPr="00B93EB8" w:rsidRDefault="00D92AE5" w:rsidP="005B1912">
            <w:pPr>
              <w:spacing w:before="60" w:after="30" w:line="276" w:lineRule="auto"/>
              <w:ind w:right="72"/>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f</w:t>
            </w:r>
            <w:r w:rsidR="004B76D2" w:rsidRPr="00B93EB8">
              <w:rPr>
                <w:rFonts w:ascii="Arial" w:hAnsi="Arial" w:cs="Arial"/>
                <w:color w:val="000000" w:themeColor="text1"/>
                <w:sz w:val="19"/>
                <w:szCs w:val="19"/>
                <w:lang w:val="en-US"/>
              </w:rPr>
              <w:t xml:space="preserve">inancial </w:t>
            </w:r>
            <w:r w:rsidR="0018407A" w:rsidRPr="00B93EB8">
              <w:rPr>
                <w:rFonts w:ascii="Arial" w:hAnsi="Arial" w:cs="Arial"/>
                <w:color w:val="000000" w:themeColor="text1"/>
                <w:sz w:val="19"/>
                <w:szCs w:val="19"/>
                <w:lang w:val="en-US"/>
              </w:rPr>
              <w:t>information</w:t>
            </w:r>
          </w:p>
        </w:tc>
      </w:tr>
      <w:tr w:rsidR="001908CB" w:rsidRPr="00B93EB8" w14:paraId="503B779E" w14:textId="77777777" w:rsidTr="00495E17">
        <w:trPr>
          <w:cantSplit/>
          <w:trHeight w:val="287"/>
        </w:trPr>
        <w:tc>
          <w:tcPr>
            <w:tcW w:w="4644" w:type="dxa"/>
            <w:vAlign w:val="bottom"/>
          </w:tcPr>
          <w:p w14:paraId="54D4AB05" w14:textId="77777777" w:rsidR="0098421B" w:rsidRPr="00B93EB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B93EB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B93EB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B93EB8"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E76790" w:rsidRPr="00B93EB8" w14:paraId="638EBB83" w14:textId="77777777" w:rsidTr="008F0BCA">
        <w:trPr>
          <w:cantSplit/>
          <w:trHeight w:val="341"/>
        </w:trPr>
        <w:tc>
          <w:tcPr>
            <w:tcW w:w="4644" w:type="dxa"/>
            <w:vAlign w:val="bottom"/>
          </w:tcPr>
          <w:p w14:paraId="1468D1AD" w14:textId="706506C6" w:rsidR="00E76790" w:rsidRPr="00B93EB8" w:rsidRDefault="00E76790" w:rsidP="00E76790">
            <w:pPr>
              <w:spacing w:before="60" w:after="30" w:line="276" w:lineRule="auto"/>
              <w:ind w:left="34" w:hanging="34"/>
              <w:contextualSpacing/>
              <w:rPr>
                <w:rFonts w:ascii="Arial" w:hAnsi="Arial" w:cs="Arial"/>
                <w:color w:val="000000" w:themeColor="text1"/>
                <w:sz w:val="19"/>
                <w:szCs w:val="19"/>
                <w:lang w:val="en-GB"/>
              </w:rPr>
            </w:pPr>
            <w:r w:rsidRPr="00B93EB8">
              <w:rPr>
                <w:rFonts w:ascii="Arial" w:hAnsi="Arial" w:cs="Arial"/>
                <w:color w:val="000000" w:themeColor="text1"/>
                <w:sz w:val="19"/>
                <w:szCs w:val="19"/>
                <w:lang w:val="en-US"/>
              </w:rPr>
              <w:t>Net book value as of 1 January 2025</w:t>
            </w:r>
          </w:p>
        </w:tc>
        <w:tc>
          <w:tcPr>
            <w:tcW w:w="1985" w:type="dxa"/>
            <w:vAlign w:val="bottom"/>
          </w:tcPr>
          <w:p w14:paraId="14409532" w14:textId="2A155E3E" w:rsidR="00E76790" w:rsidRPr="00B93EB8" w:rsidRDefault="00E76790" w:rsidP="00E76790">
            <w:pPr>
              <w:spacing w:before="60" w:after="30"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GB" w:eastAsia="en-GB"/>
              </w:rPr>
              <w:t>1,672,058,666</w:t>
            </w:r>
          </w:p>
        </w:tc>
        <w:tc>
          <w:tcPr>
            <w:tcW w:w="180" w:type="dxa"/>
            <w:vAlign w:val="bottom"/>
          </w:tcPr>
          <w:p w14:paraId="0CA84D40" w14:textId="77777777" w:rsidR="00E76790" w:rsidRPr="00B93EB8" w:rsidRDefault="00E76790" w:rsidP="00E76790">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0CD3769" w:rsidR="00E76790" w:rsidRPr="00B93EB8" w:rsidRDefault="00E76790" w:rsidP="00E76790">
            <w:pPr>
              <w:spacing w:before="60" w:after="30"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661,111,393</w:t>
            </w:r>
          </w:p>
        </w:tc>
      </w:tr>
      <w:tr w:rsidR="00E76790" w:rsidRPr="00B93EB8" w14:paraId="3D1D5849" w14:textId="77777777" w:rsidTr="00495E17">
        <w:trPr>
          <w:cantSplit/>
          <w:trHeight w:val="284"/>
        </w:trPr>
        <w:tc>
          <w:tcPr>
            <w:tcW w:w="4644" w:type="dxa"/>
            <w:vAlign w:val="bottom"/>
          </w:tcPr>
          <w:p w14:paraId="75BC6A33" w14:textId="5BF2B280" w:rsidR="00E76790" w:rsidRPr="00B93EB8"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Add</w:t>
            </w:r>
            <w:r w:rsidRPr="00B93EB8">
              <w:rPr>
                <w:rFonts w:ascii="Arial" w:hAnsi="Arial" w:cs="Arial"/>
                <w:color w:val="000000" w:themeColor="text1"/>
                <w:sz w:val="19"/>
                <w:szCs w:val="19"/>
                <w:lang w:val="en-US"/>
              </w:rPr>
              <w:t xml:space="preserve"> Purchases during the period</w:t>
            </w:r>
          </w:p>
        </w:tc>
        <w:tc>
          <w:tcPr>
            <w:tcW w:w="1985" w:type="dxa"/>
            <w:vAlign w:val="bottom"/>
          </w:tcPr>
          <w:p w14:paraId="58433005" w14:textId="27DE297C"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2,480,972</w:t>
            </w:r>
          </w:p>
        </w:tc>
        <w:tc>
          <w:tcPr>
            <w:tcW w:w="180" w:type="dxa"/>
            <w:vAlign w:val="bottom"/>
          </w:tcPr>
          <w:p w14:paraId="249615A5"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6A0A9474"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1,608,437</w:t>
            </w:r>
          </w:p>
        </w:tc>
      </w:tr>
      <w:tr w:rsidR="00E76790" w:rsidRPr="00B93EB8" w14:paraId="04AA14DD" w14:textId="77777777" w:rsidTr="00495E17">
        <w:trPr>
          <w:cantSplit/>
          <w:trHeight w:val="284"/>
        </w:trPr>
        <w:tc>
          <w:tcPr>
            <w:tcW w:w="4644" w:type="dxa"/>
            <w:vAlign w:val="bottom"/>
          </w:tcPr>
          <w:p w14:paraId="20D74883" w14:textId="4322EF7A" w:rsidR="00E76790" w:rsidRPr="00B93EB8"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Add</w:t>
            </w:r>
            <w:r w:rsidRPr="00B93EB8">
              <w:rPr>
                <w:rFonts w:ascii="Arial" w:hAnsi="Arial" w:cs="Arial"/>
                <w:color w:val="000000" w:themeColor="text1"/>
                <w:sz w:val="19"/>
                <w:szCs w:val="19"/>
                <w:lang w:val="en-US"/>
              </w:rPr>
              <w:t xml:space="preserve"> Transfer from right of use assets</w:t>
            </w:r>
          </w:p>
        </w:tc>
        <w:tc>
          <w:tcPr>
            <w:tcW w:w="1985" w:type="dxa"/>
            <w:vAlign w:val="bottom"/>
          </w:tcPr>
          <w:p w14:paraId="7E058ED2" w14:textId="050EE644" w:rsidR="00E76790" w:rsidRPr="00B93EB8" w:rsidRDefault="003A34B6" w:rsidP="00E76790">
            <w:pPr>
              <w:spacing w:before="60" w:after="30" w:line="276" w:lineRule="auto"/>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589,07</w:t>
            </w:r>
            <w:r w:rsidR="00D747AD" w:rsidRPr="00B93EB8">
              <w:rPr>
                <w:rFonts w:ascii="Arial" w:hAnsi="Arial" w:cs="Arial"/>
                <w:color w:val="000000" w:themeColor="text1"/>
                <w:sz w:val="19"/>
                <w:szCs w:val="19"/>
                <w:lang w:val="en-US"/>
              </w:rPr>
              <w:t>5</w:t>
            </w:r>
          </w:p>
        </w:tc>
        <w:tc>
          <w:tcPr>
            <w:tcW w:w="180" w:type="dxa"/>
            <w:vAlign w:val="bottom"/>
          </w:tcPr>
          <w:p w14:paraId="36450833"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11585463" w14:textId="7014AB42" w:rsidR="00E76790" w:rsidRPr="00B93EB8" w:rsidRDefault="004E6F91"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589,07</w:t>
            </w:r>
            <w:r w:rsidR="00D747AD" w:rsidRPr="00B93EB8">
              <w:rPr>
                <w:rFonts w:ascii="Arial" w:hAnsi="Arial" w:cs="Arial"/>
                <w:color w:val="000000" w:themeColor="text1"/>
                <w:sz w:val="19"/>
                <w:szCs w:val="19"/>
                <w:lang w:val="en-US"/>
              </w:rPr>
              <w:t>5</w:t>
            </w:r>
          </w:p>
        </w:tc>
      </w:tr>
      <w:tr w:rsidR="00E76790" w:rsidRPr="00B93EB8" w14:paraId="0CCAE1F7" w14:textId="77777777" w:rsidTr="00495E17">
        <w:trPr>
          <w:cantSplit/>
          <w:trHeight w:val="284"/>
        </w:trPr>
        <w:tc>
          <w:tcPr>
            <w:tcW w:w="4644" w:type="dxa"/>
            <w:vAlign w:val="bottom"/>
          </w:tcPr>
          <w:p w14:paraId="47D0CF22" w14:textId="40FC3BA2" w:rsidR="00E76790" w:rsidRPr="00B93EB8" w:rsidRDefault="00B54253" w:rsidP="00E76790">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US"/>
              </w:rPr>
              <w:t xml:space="preserve"> </w:t>
            </w:r>
            <w:r w:rsidR="00E76790" w:rsidRPr="00B93EB8">
              <w:rPr>
                <w:rFonts w:ascii="Arial" w:hAnsi="Arial" w:cs="Arial"/>
                <w:color w:val="000000" w:themeColor="text1"/>
                <w:sz w:val="19"/>
                <w:szCs w:val="19"/>
                <w:lang w:val="en-US"/>
              </w:rPr>
              <w:t xml:space="preserve">Transfer </w:t>
            </w:r>
            <w:r w:rsidR="002F7E6F" w:rsidRPr="00B93EB8">
              <w:rPr>
                <w:rFonts w:ascii="Arial" w:hAnsi="Arial" w:cs="Arial"/>
                <w:color w:val="000000" w:themeColor="text1"/>
                <w:sz w:val="19"/>
                <w:szCs w:val="19"/>
                <w:lang w:val="en-US"/>
              </w:rPr>
              <w:t>to</w:t>
            </w:r>
            <w:r w:rsidR="00E76790" w:rsidRPr="00B93EB8">
              <w:rPr>
                <w:rFonts w:ascii="Arial" w:hAnsi="Arial" w:cs="Arial"/>
                <w:color w:val="000000" w:themeColor="text1"/>
                <w:sz w:val="19"/>
                <w:szCs w:val="19"/>
                <w:lang w:val="en-US"/>
              </w:rPr>
              <w:t xml:space="preserve"> </w:t>
            </w:r>
            <w:r w:rsidR="004D6020" w:rsidRPr="00B93EB8">
              <w:rPr>
                <w:rFonts w:ascii="Arial" w:hAnsi="Arial" w:cs="Arial"/>
                <w:color w:val="000000" w:themeColor="text1"/>
                <w:sz w:val="19"/>
                <w:szCs w:val="19"/>
                <w:lang w:val="en-US"/>
              </w:rPr>
              <w:t>i</w:t>
            </w:r>
            <w:r w:rsidR="00610DE6" w:rsidRPr="00B93EB8">
              <w:rPr>
                <w:rFonts w:ascii="Arial" w:hAnsi="Arial" w:cs="Arial"/>
                <w:color w:val="000000" w:themeColor="text1"/>
                <w:sz w:val="19"/>
                <w:szCs w:val="19"/>
                <w:lang w:val="en-US"/>
              </w:rPr>
              <w:t xml:space="preserve">nvestment </w:t>
            </w:r>
            <w:r w:rsidR="00980D10" w:rsidRPr="00B93EB8">
              <w:rPr>
                <w:rFonts w:ascii="Arial" w:hAnsi="Arial" w:cs="Arial"/>
                <w:color w:val="000000" w:themeColor="text1"/>
                <w:sz w:val="19"/>
                <w:szCs w:val="19"/>
                <w:lang w:val="en-US"/>
              </w:rPr>
              <w:t>p</w:t>
            </w:r>
            <w:r w:rsidR="00610DE6" w:rsidRPr="00B93EB8">
              <w:rPr>
                <w:rFonts w:ascii="Arial" w:hAnsi="Arial" w:cs="Arial"/>
                <w:color w:val="000000" w:themeColor="text1"/>
                <w:sz w:val="19"/>
                <w:szCs w:val="19"/>
                <w:lang w:val="en-US"/>
              </w:rPr>
              <w:t>roperty</w:t>
            </w:r>
          </w:p>
        </w:tc>
        <w:tc>
          <w:tcPr>
            <w:tcW w:w="1985" w:type="dxa"/>
            <w:vAlign w:val="bottom"/>
          </w:tcPr>
          <w:p w14:paraId="30A71515" w14:textId="64C5DEE5"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(21,000)</w:t>
            </w:r>
          </w:p>
        </w:tc>
        <w:tc>
          <w:tcPr>
            <w:tcW w:w="180" w:type="dxa"/>
            <w:vAlign w:val="bottom"/>
          </w:tcPr>
          <w:p w14:paraId="14E09648"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06F1FEDC" w14:textId="7893FE29"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(21,000)</w:t>
            </w:r>
          </w:p>
        </w:tc>
      </w:tr>
      <w:tr w:rsidR="00E76790" w:rsidRPr="00B93EB8" w14:paraId="3CF2BE81" w14:textId="77777777" w:rsidTr="00495E17">
        <w:trPr>
          <w:cantSplit/>
          <w:trHeight w:val="284"/>
        </w:trPr>
        <w:tc>
          <w:tcPr>
            <w:tcW w:w="4644" w:type="dxa"/>
            <w:vAlign w:val="bottom"/>
          </w:tcPr>
          <w:p w14:paraId="39CCD59B" w14:textId="106EA454" w:rsidR="00E76790" w:rsidRPr="00B93EB8"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US"/>
              </w:rPr>
              <w:t xml:space="preserve"> Transfer to other assets </w:t>
            </w:r>
          </w:p>
        </w:tc>
        <w:tc>
          <w:tcPr>
            <w:tcW w:w="1985" w:type="dxa"/>
            <w:vAlign w:val="bottom"/>
          </w:tcPr>
          <w:p w14:paraId="022B5E4C" w14:textId="3365F8BA"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(94,670)</w:t>
            </w:r>
          </w:p>
        </w:tc>
        <w:tc>
          <w:tcPr>
            <w:tcW w:w="180" w:type="dxa"/>
            <w:vAlign w:val="bottom"/>
          </w:tcPr>
          <w:p w14:paraId="54CD4BEC"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62E66D0F" w14:textId="23BA4D5B" w:rsidR="00E76790" w:rsidRPr="00B93EB8" w:rsidRDefault="004E6F91"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(94,670)</w:t>
            </w:r>
          </w:p>
        </w:tc>
      </w:tr>
      <w:tr w:rsidR="00E76790" w:rsidRPr="00B93EB8" w14:paraId="6E7CC6B5" w14:textId="77777777" w:rsidTr="00495E17">
        <w:trPr>
          <w:cantSplit/>
          <w:trHeight w:val="284"/>
        </w:trPr>
        <w:tc>
          <w:tcPr>
            <w:tcW w:w="4644" w:type="dxa"/>
            <w:vAlign w:val="bottom"/>
          </w:tcPr>
          <w:p w14:paraId="4ABCDE4E" w14:textId="1D2D28AB" w:rsidR="00E76790" w:rsidRPr="00B93EB8" w:rsidRDefault="00E76790" w:rsidP="00E76790">
            <w:pPr>
              <w:spacing w:before="60" w:after="30" w:line="276" w:lineRule="auto"/>
              <w:ind w:left="34" w:hanging="34"/>
              <w:contextualSpacing/>
              <w:rPr>
                <w:rFonts w:ascii="Arial" w:hAnsi="Arial" w:cs="Arial"/>
                <w:color w:val="000000" w:themeColor="text1"/>
                <w:sz w:val="19"/>
                <w:szCs w:val="19"/>
                <w:u w:val="single"/>
                <w:lang w:val="en-US"/>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US"/>
              </w:rPr>
              <w:t xml:space="preserve"> Transfer to </w:t>
            </w:r>
            <w:r w:rsidR="004D6020" w:rsidRPr="00B93EB8">
              <w:rPr>
                <w:rFonts w:ascii="Arial" w:hAnsi="Arial" w:cs="Arial"/>
                <w:color w:val="000000" w:themeColor="text1"/>
                <w:sz w:val="19"/>
                <w:szCs w:val="19"/>
                <w:lang w:val="en-US"/>
              </w:rPr>
              <w:t>i</w:t>
            </w:r>
            <w:r w:rsidRPr="00B93EB8">
              <w:rPr>
                <w:rFonts w:ascii="Arial" w:hAnsi="Arial" w:cs="Arial"/>
                <w:color w:val="000000" w:themeColor="text1"/>
                <w:sz w:val="19"/>
                <w:szCs w:val="19"/>
                <w:lang w:val="en-US"/>
              </w:rPr>
              <w:t>ntangible assets</w:t>
            </w:r>
          </w:p>
        </w:tc>
        <w:tc>
          <w:tcPr>
            <w:tcW w:w="1985" w:type="dxa"/>
            <w:vAlign w:val="bottom"/>
          </w:tcPr>
          <w:p w14:paraId="4AA93100" w14:textId="04169AD5"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(300,000)</w:t>
            </w:r>
          </w:p>
        </w:tc>
        <w:tc>
          <w:tcPr>
            <w:tcW w:w="180" w:type="dxa"/>
            <w:vAlign w:val="bottom"/>
          </w:tcPr>
          <w:p w14:paraId="57C99E99"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6CD62600" w14:textId="3FE2C441" w:rsidR="00E76790" w:rsidRPr="00B93EB8" w:rsidRDefault="00D747AD"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(300,000)</w:t>
            </w:r>
          </w:p>
        </w:tc>
      </w:tr>
      <w:tr w:rsidR="00E76790" w:rsidRPr="00B93EB8" w14:paraId="4DDD8F81" w14:textId="77777777" w:rsidTr="00495E17">
        <w:trPr>
          <w:cantSplit/>
          <w:trHeight w:val="284"/>
        </w:trPr>
        <w:tc>
          <w:tcPr>
            <w:tcW w:w="4644" w:type="dxa"/>
            <w:vAlign w:val="bottom"/>
          </w:tcPr>
          <w:p w14:paraId="430857FC" w14:textId="0625902B" w:rsidR="00E76790" w:rsidRPr="00B93EB8"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US"/>
              </w:rPr>
              <w:t xml:space="preserve"> Write off</w:t>
            </w:r>
          </w:p>
        </w:tc>
        <w:tc>
          <w:tcPr>
            <w:tcW w:w="1985" w:type="dxa"/>
            <w:vAlign w:val="bottom"/>
          </w:tcPr>
          <w:p w14:paraId="32242761" w14:textId="574B6A83"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(15)</w:t>
            </w:r>
          </w:p>
        </w:tc>
        <w:tc>
          <w:tcPr>
            <w:tcW w:w="180" w:type="dxa"/>
            <w:vAlign w:val="bottom"/>
          </w:tcPr>
          <w:p w14:paraId="30077CFF"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A53046D" w14:textId="1DD08939"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(15)</w:t>
            </w:r>
          </w:p>
        </w:tc>
      </w:tr>
      <w:tr w:rsidR="00E76790" w:rsidRPr="00B93EB8" w14:paraId="2525EA9C" w14:textId="77777777" w:rsidTr="00495E17">
        <w:trPr>
          <w:cantSplit/>
          <w:trHeight w:val="284"/>
        </w:trPr>
        <w:tc>
          <w:tcPr>
            <w:tcW w:w="4644" w:type="dxa"/>
            <w:vAlign w:val="bottom"/>
          </w:tcPr>
          <w:p w14:paraId="760436BB" w14:textId="5C7106A7" w:rsidR="00E76790" w:rsidRPr="00B93EB8" w:rsidRDefault="00E76790" w:rsidP="00E76790">
            <w:pPr>
              <w:tabs>
                <w:tab w:val="left" w:pos="402"/>
              </w:tabs>
              <w:spacing w:before="60" w:after="30" w:line="276" w:lineRule="auto"/>
              <w:ind w:left="34" w:hanging="34"/>
              <w:contextualSpacing/>
              <w:rPr>
                <w:rFonts w:ascii="Arial" w:hAnsi="Arial" w:cs="Arial"/>
                <w:color w:val="000000" w:themeColor="text1"/>
                <w:sz w:val="19"/>
                <w:szCs w:val="19"/>
                <w:lang w:val="en-GB"/>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2B6ECCF5"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w:t>
            </w:r>
            <w:r w:rsidR="00D747AD" w:rsidRPr="00B93EB8">
              <w:rPr>
                <w:rFonts w:ascii="Arial" w:hAnsi="Arial" w:cs="Arial"/>
                <w:color w:val="000000" w:themeColor="text1"/>
                <w:sz w:val="19"/>
                <w:szCs w:val="19"/>
                <w:lang w:val="en-US"/>
              </w:rPr>
              <w:t>22,278,349</w:t>
            </w:r>
            <w:r w:rsidRPr="00B93EB8">
              <w:rPr>
                <w:rFonts w:ascii="Arial" w:hAnsi="Arial" w:cs="Arial"/>
                <w:color w:val="000000" w:themeColor="text1"/>
                <w:sz w:val="19"/>
                <w:szCs w:val="19"/>
                <w:lang w:val="en-US"/>
              </w:rPr>
              <w:t>)</w:t>
            </w:r>
          </w:p>
        </w:tc>
        <w:tc>
          <w:tcPr>
            <w:tcW w:w="180" w:type="dxa"/>
            <w:vAlign w:val="bottom"/>
          </w:tcPr>
          <w:p w14:paraId="1D2F59E1"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26DB29B2"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w:t>
            </w:r>
            <w:r w:rsidR="00D747AD" w:rsidRPr="00B93EB8">
              <w:rPr>
                <w:rFonts w:ascii="Arial" w:hAnsi="Arial" w:cs="Arial"/>
                <w:color w:val="000000" w:themeColor="text1"/>
                <w:sz w:val="19"/>
                <w:szCs w:val="19"/>
                <w:lang w:val="en-US"/>
              </w:rPr>
              <w:t>14,060,167</w:t>
            </w:r>
            <w:r w:rsidRPr="00B93EB8">
              <w:rPr>
                <w:rFonts w:ascii="Arial" w:hAnsi="Arial" w:cs="Arial"/>
                <w:color w:val="000000" w:themeColor="text1"/>
                <w:sz w:val="19"/>
                <w:szCs w:val="19"/>
                <w:lang w:val="en-US"/>
              </w:rPr>
              <w:t>)</w:t>
            </w:r>
          </w:p>
        </w:tc>
      </w:tr>
      <w:tr w:rsidR="00E76790" w:rsidRPr="00B93EB8" w14:paraId="538DC3B7" w14:textId="77777777" w:rsidTr="00495E17">
        <w:trPr>
          <w:cantSplit/>
          <w:trHeight w:val="284"/>
        </w:trPr>
        <w:tc>
          <w:tcPr>
            <w:tcW w:w="4644" w:type="dxa"/>
            <w:vAlign w:val="bottom"/>
          </w:tcPr>
          <w:p w14:paraId="3AA634CB" w14:textId="71157CF8" w:rsidR="00E76790" w:rsidRPr="00B93EB8" w:rsidRDefault="00E76790" w:rsidP="00E76790">
            <w:pPr>
              <w:spacing w:before="60" w:after="30" w:line="276" w:lineRule="auto"/>
              <w:ind w:left="34" w:hanging="34"/>
              <w:contextualSpacing/>
              <w:rPr>
                <w:rFonts w:ascii="Arial" w:hAnsi="Arial" w:cs="Arial"/>
                <w:color w:val="000000" w:themeColor="text1"/>
                <w:sz w:val="19"/>
                <w:szCs w:val="19"/>
                <w:rtl/>
                <w:cs/>
                <w:lang w:val="en-GB"/>
              </w:rPr>
            </w:pPr>
            <w:r w:rsidRPr="00B93EB8">
              <w:rPr>
                <w:rFonts w:ascii="Arial" w:hAnsi="Arial" w:cs="Arial"/>
                <w:color w:val="000000" w:themeColor="text1"/>
                <w:sz w:val="19"/>
                <w:szCs w:val="19"/>
                <w:lang w:val="en-US"/>
              </w:rPr>
              <w:t xml:space="preserve">Net book value as of </w:t>
            </w:r>
            <w:r w:rsidRPr="00B93EB8">
              <w:rPr>
                <w:rFonts w:ascii="Arial" w:hAnsi="Arial" w:cs="Arial"/>
                <w:color w:val="000000" w:themeColor="text1"/>
                <w:sz w:val="19"/>
                <w:szCs w:val="19"/>
                <w:lang w:val="en-GB"/>
              </w:rPr>
              <w:t>31 March 2025</w:t>
            </w:r>
          </w:p>
        </w:tc>
        <w:tc>
          <w:tcPr>
            <w:tcW w:w="1985" w:type="dxa"/>
            <w:tcBorders>
              <w:top w:val="single" w:sz="4" w:space="0" w:color="auto"/>
              <w:bottom w:val="single" w:sz="12" w:space="0" w:color="auto"/>
            </w:tcBorders>
            <w:vAlign w:val="bottom"/>
          </w:tcPr>
          <w:p w14:paraId="15442C96" w14:textId="5C0A7D4B" w:rsidR="00E76790" w:rsidRPr="00B93EB8" w:rsidRDefault="003A34B6" w:rsidP="00E76790">
            <w:pPr>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1,652,</w:t>
            </w:r>
            <w:r w:rsidR="00C06BF7" w:rsidRPr="00B93EB8">
              <w:rPr>
                <w:rFonts w:ascii="Arial" w:hAnsi="Arial" w:cs="Arial"/>
                <w:color w:val="000000" w:themeColor="text1"/>
                <w:sz w:val="19"/>
                <w:szCs w:val="19"/>
                <w:lang w:val="en-US"/>
              </w:rPr>
              <w:t>434,679</w:t>
            </w:r>
          </w:p>
        </w:tc>
        <w:tc>
          <w:tcPr>
            <w:tcW w:w="180" w:type="dxa"/>
            <w:vAlign w:val="bottom"/>
          </w:tcPr>
          <w:p w14:paraId="736F2BFD" w14:textId="77777777" w:rsidR="00E76790" w:rsidRPr="00B93EB8"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01A10E2C" w:rsidR="00E76790" w:rsidRPr="00B93EB8" w:rsidRDefault="003A34B6" w:rsidP="00E76790">
            <w:pPr>
              <w:spacing w:before="60" w:after="30" w:line="276" w:lineRule="auto"/>
              <w:contextualSpacing/>
              <w:jc w:val="right"/>
              <w:rPr>
                <w:rFonts w:ascii="Arial" w:hAnsi="Arial" w:cs="Arial"/>
                <w:color w:val="000000" w:themeColor="text1"/>
                <w:sz w:val="19"/>
                <w:szCs w:val="19"/>
                <w:rtl/>
                <w:lang w:val="en-US"/>
              </w:rPr>
            </w:pPr>
            <w:r w:rsidRPr="00B93EB8">
              <w:rPr>
                <w:rFonts w:ascii="Arial" w:hAnsi="Arial" w:cs="Arial"/>
                <w:color w:val="000000" w:themeColor="text1"/>
                <w:sz w:val="19"/>
                <w:szCs w:val="19"/>
                <w:lang w:val="en-US"/>
              </w:rPr>
              <w:t>648,</w:t>
            </w:r>
            <w:r w:rsidR="002A7DE1" w:rsidRPr="00B93EB8">
              <w:rPr>
                <w:rFonts w:ascii="Arial" w:hAnsi="Arial" w:cs="Arial"/>
                <w:color w:val="000000" w:themeColor="text1"/>
                <w:sz w:val="19"/>
                <w:szCs w:val="19"/>
                <w:lang w:val="en-US"/>
              </w:rPr>
              <w:t>833</w:t>
            </w:r>
            <w:r w:rsidRPr="00B93EB8">
              <w:rPr>
                <w:rFonts w:ascii="Arial" w:hAnsi="Arial" w:cs="Arial"/>
                <w:color w:val="000000" w:themeColor="text1"/>
                <w:sz w:val="19"/>
                <w:szCs w:val="19"/>
                <w:lang w:val="en-US"/>
              </w:rPr>
              <w:t>,053</w:t>
            </w:r>
          </w:p>
        </w:tc>
      </w:tr>
    </w:tbl>
    <w:p w14:paraId="009A22CB" w14:textId="08CA444F" w:rsidR="0098421B" w:rsidRPr="00B93EB8"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B93EB8" w:rsidRDefault="006C27A2" w:rsidP="00D77C55">
      <w:pPr>
        <w:spacing w:line="360" w:lineRule="auto"/>
        <w:ind w:left="450"/>
        <w:jc w:val="thaiDistribute"/>
        <w:rPr>
          <w:rFonts w:ascii="Arial" w:hAnsi="Arial" w:cs="Arial"/>
          <w:i/>
          <w:iCs/>
          <w:color w:val="000000" w:themeColor="text1"/>
          <w:sz w:val="19"/>
          <w:szCs w:val="19"/>
          <w:lang w:val="en-GB"/>
        </w:rPr>
      </w:pPr>
      <w:r w:rsidRPr="00B93EB8">
        <w:rPr>
          <w:rFonts w:ascii="Arial" w:hAnsi="Arial" w:cs="Arial"/>
          <w:i/>
          <w:iCs/>
          <w:color w:val="000000" w:themeColor="text1"/>
          <w:sz w:val="19"/>
          <w:szCs w:val="19"/>
          <w:cs/>
          <w:lang w:val="en-US"/>
        </w:rPr>
        <w:t xml:space="preserve">Assets </w:t>
      </w:r>
      <w:proofErr w:type="spellStart"/>
      <w:r w:rsidRPr="00B93EB8">
        <w:rPr>
          <w:rFonts w:ascii="Arial" w:hAnsi="Arial" w:cs="Arial"/>
          <w:i/>
          <w:iCs/>
          <w:color w:val="000000" w:themeColor="text1"/>
          <w:sz w:val="19"/>
          <w:szCs w:val="19"/>
          <w:cs/>
          <w:lang w:val="en-US"/>
        </w:rPr>
        <w:t>used</w:t>
      </w:r>
      <w:proofErr w:type="spellEnd"/>
      <w:r w:rsidRPr="00B93EB8">
        <w:rPr>
          <w:rFonts w:ascii="Arial" w:hAnsi="Arial" w:cs="Arial"/>
          <w:i/>
          <w:iCs/>
          <w:color w:val="000000" w:themeColor="text1"/>
          <w:sz w:val="19"/>
          <w:szCs w:val="19"/>
          <w:cs/>
          <w:lang w:val="en-US"/>
        </w:rPr>
        <w:t xml:space="preserve"> </w:t>
      </w:r>
      <w:proofErr w:type="spellStart"/>
      <w:r w:rsidRPr="00B93EB8">
        <w:rPr>
          <w:rFonts w:ascii="Arial" w:hAnsi="Arial" w:cs="Arial"/>
          <w:i/>
          <w:iCs/>
          <w:color w:val="000000" w:themeColor="text1"/>
          <w:sz w:val="19"/>
          <w:szCs w:val="19"/>
          <w:cs/>
          <w:lang w:val="en-US"/>
        </w:rPr>
        <w:t>as</w:t>
      </w:r>
      <w:proofErr w:type="spellEnd"/>
      <w:r w:rsidRPr="00B93EB8">
        <w:rPr>
          <w:rFonts w:ascii="Arial" w:hAnsi="Arial" w:cs="Arial"/>
          <w:i/>
          <w:iCs/>
          <w:color w:val="000000" w:themeColor="text1"/>
          <w:sz w:val="19"/>
          <w:szCs w:val="19"/>
          <w:cs/>
          <w:lang w:val="en-US"/>
        </w:rPr>
        <w:t xml:space="preserve"> </w:t>
      </w:r>
      <w:proofErr w:type="spellStart"/>
      <w:r w:rsidRPr="00B93EB8">
        <w:rPr>
          <w:rFonts w:ascii="Arial" w:hAnsi="Arial" w:cs="Arial"/>
          <w:i/>
          <w:iCs/>
          <w:color w:val="000000" w:themeColor="text1"/>
          <w:sz w:val="19"/>
          <w:szCs w:val="19"/>
          <w:cs/>
          <w:lang w:val="en-US"/>
        </w:rPr>
        <w:t>collaterals</w:t>
      </w:r>
      <w:proofErr w:type="spellEnd"/>
    </w:p>
    <w:p w14:paraId="655CB349" w14:textId="4E16F4ED" w:rsidR="000457F0" w:rsidRPr="00B93EB8" w:rsidRDefault="000457F0" w:rsidP="00D77C55">
      <w:pPr>
        <w:spacing w:line="360" w:lineRule="auto"/>
        <w:ind w:left="450"/>
        <w:jc w:val="thaiDistribute"/>
        <w:rPr>
          <w:rFonts w:ascii="Arial" w:hAnsi="Arial" w:cs="Arial"/>
          <w:sz w:val="19"/>
          <w:szCs w:val="19"/>
          <w:lang w:val="en-GB"/>
        </w:rPr>
      </w:pPr>
      <w:r w:rsidRPr="00B93EB8">
        <w:rPr>
          <w:rFonts w:ascii="Arial" w:hAnsi="Arial" w:cs="Arial"/>
          <w:sz w:val="19"/>
          <w:szCs w:val="19"/>
          <w:lang w:val="en-GB"/>
        </w:rPr>
        <w:t xml:space="preserve">As of </w:t>
      </w:r>
      <w:r w:rsidR="00E76790" w:rsidRPr="00B93EB8">
        <w:rPr>
          <w:rFonts w:ascii="Arial" w:hAnsi="Arial" w:cs="Arial"/>
          <w:sz w:val="19"/>
          <w:szCs w:val="19"/>
          <w:lang w:val="en-GB"/>
        </w:rPr>
        <w:t>31 March 2025</w:t>
      </w:r>
      <w:r w:rsidRPr="00B93EB8">
        <w:rPr>
          <w:rFonts w:ascii="Arial" w:hAnsi="Arial" w:cs="Arial"/>
          <w:sz w:val="19"/>
          <w:szCs w:val="19"/>
          <w:lang w:val="en-GB"/>
        </w:rPr>
        <w:t xml:space="preserve">, the Group and the Company have interest–bearing liabilities which are collateralized by the property, building and equipment of the Group and of the Company with net book value </w:t>
      </w:r>
      <w:r w:rsidR="00060084" w:rsidRPr="00B93EB8">
        <w:rPr>
          <w:rFonts w:ascii="Arial" w:hAnsi="Arial" w:cs="Arial"/>
          <w:sz w:val="19"/>
          <w:szCs w:val="19"/>
          <w:lang w:val="en-GB"/>
        </w:rPr>
        <w:t>totalling</w:t>
      </w:r>
      <w:r w:rsidRPr="00B93EB8">
        <w:rPr>
          <w:rFonts w:ascii="Arial" w:hAnsi="Arial" w:cs="Arial"/>
          <w:sz w:val="19"/>
          <w:szCs w:val="19"/>
          <w:lang w:val="en-GB"/>
        </w:rPr>
        <w:t xml:space="preserve"> Baht</w:t>
      </w:r>
      <w:r w:rsidR="009D6045" w:rsidRPr="00B93EB8">
        <w:rPr>
          <w:rFonts w:ascii="Arial" w:hAnsi="Arial" w:cs="Arial"/>
          <w:sz w:val="19"/>
          <w:szCs w:val="19"/>
          <w:lang w:val="en-GB"/>
        </w:rPr>
        <w:t xml:space="preserve"> </w:t>
      </w:r>
      <w:r w:rsidR="009D6045" w:rsidRPr="00B93EB8">
        <w:rPr>
          <w:rFonts w:ascii="Arial" w:hAnsi="Arial" w:cs="Arial"/>
          <w:sz w:val="19"/>
          <w:szCs w:val="19"/>
          <w:cs/>
          <w:lang w:val="en-US"/>
        </w:rPr>
        <w:t>1</w:t>
      </w:r>
      <w:r w:rsidR="009D6045" w:rsidRPr="00B93EB8">
        <w:rPr>
          <w:rFonts w:ascii="Arial" w:hAnsi="Arial" w:cs="Arial"/>
          <w:sz w:val="19"/>
          <w:szCs w:val="19"/>
          <w:lang w:val="en-US"/>
        </w:rPr>
        <w:t>,</w:t>
      </w:r>
      <w:r w:rsidR="009D6045" w:rsidRPr="00B93EB8">
        <w:rPr>
          <w:rFonts w:ascii="Arial" w:hAnsi="Arial" w:cs="Arial"/>
          <w:sz w:val="19"/>
          <w:szCs w:val="19"/>
          <w:cs/>
          <w:lang w:val="en-US"/>
        </w:rPr>
        <w:t>229.34</w:t>
      </w:r>
      <w:r w:rsidR="009D6045" w:rsidRPr="00B93EB8">
        <w:rPr>
          <w:rFonts w:ascii="Arial" w:hAnsi="Arial" w:cs="Arial"/>
          <w:sz w:val="19"/>
          <w:szCs w:val="19"/>
          <w:lang w:val="en-US"/>
        </w:rPr>
        <w:t xml:space="preserve"> </w:t>
      </w:r>
      <w:r w:rsidRPr="00B93EB8">
        <w:rPr>
          <w:rFonts w:ascii="Arial" w:hAnsi="Arial" w:cs="Arial"/>
          <w:sz w:val="19"/>
          <w:szCs w:val="19"/>
          <w:lang w:val="en-US"/>
        </w:rPr>
        <w:t>million</w:t>
      </w:r>
      <w:r w:rsidRPr="00B93EB8">
        <w:rPr>
          <w:rFonts w:ascii="Arial" w:hAnsi="Arial" w:cs="Arial"/>
          <w:sz w:val="19"/>
          <w:szCs w:val="19"/>
          <w:lang w:val="en-GB"/>
        </w:rPr>
        <w:t xml:space="preserve"> and Baht </w:t>
      </w:r>
      <w:r w:rsidR="006B2442" w:rsidRPr="00B93EB8">
        <w:rPr>
          <w:rFonts w:ascii="Arial" w:hAnsi="Arial" w:cs="Arial"/>
          <w:sz w:val="19"/>
          <w:szCs w:val="19"/>
          <w:lang w:val="en-US"/>
        </w:rPr>
        <w:t xml:space="preserve">304.19 </w:t>
      </w:r>
      <w:r w:rsidRPr="00B93EB8">
        <w:rPr>
          <w:rFonts w:ascii="Arial" w:hAnsi="Arial" w:cs="Arial"/>
          <w:sz w:val="19"/>
          <w:szCs w:val="19"/>
          <w:lang w:val="en-GB"/>
        </w:rPr>
        <w:t>million, respectively (31 December 202</w:t>
      </w:r>
      <w:r w:rsidR="00421CD4" w:rsidRPr="00B93EB8">
        <w:rPr>
          <w:rFonts w:ascii="Arial" w:hAnsi="Arial" w:cs="Arial"/>
          <w:sz w:val="19"/>
          <w:szCs w:val="19"/>
          <w:lang w:val="en-GB"/>
        </w:rPr>
        <w:t>4</w:t>
      </w:r>
      <w:r w:rsidRPr="00B93EB8">
        <w:rPr>
          <w:rFonts w:ascii="Arial" w:hAnsi="Arial" w:cs="Arial"/>
          <w:sz w:val="19"/>
          <w:szCs w:val="19"/>
          <w:cs/>
          <w:lang w:val="en-US"/>
        </w:rPr>
        <w:t xml:space="preserve">: </w:t>
      </w:r>
      <w:r w:rsidRPr="00B93EB8">
        <w:rPr>
          <w:rFonts w:ascii="Arial" w:hAnsi="Arial" w:cs="Arial"/>
          <w:sz w:val="19"/>
          <w:szCs w:val="19"/>
          <w:lang w:val="en-GB"/>
        </w:rPr>
        <w:t xml:space="preserve">Baht </w:t>
      </w:r>
      <w:r w:rsidR="001A7290" w:rsidRPr="00B93EB8">
        <w:rPr>
          <w:rFonts w:ascii="Arial" w:hAnsi="Arial" w:cs="Arial"/>
          <w:sz w:val="19"/>
          <w:szCs w:val="19"/>
          <w:lang w:val="en-US"/>
        </w:rPr>
        <w:t xml:space="preserve">1,238.89 </w:t>
      </w:r>
      <w:r w:rsidRPr="00B93EB8">
        <w:rPr>
          <w:rFonts w:ascii="Arial" w:hAnsi="Arial" w:cs="Arial"/>
          <w:sz w:val="19"/>
          <w:szCs w:val="19"/>
          <w:lang w:val="en-GB"/>
        </w:rPr>
        <w:t xml:space="preserve">million and Baht </w:t>
      </w:r>
      <w:r w:rsidR="00966D12" w:rsidRPr="00B93EB8">
        <w:rPr>
          <w:rFonts w:ascii="Arial" w:hAnsi="Arial" w:cs="Arial"/>
          <w:sz w:val="19"/>
          <w:szCs w:val="19"/>
          <w:lang w:val="en-US"/>
        </w:rPr>
        <w:t>308</w:t>
      </w:r>
      <w:r w:rsidR="00966D12" w:rsidRPr="00B93EB8">
        <w:rPr>
          <w:rFonts w:ascii="Arial" w:hAnsi="Arial" w:cs="Arial"/>
          <w:sz w:val="19"/>
          <w:szCs w:val="19"/>
          <w:cs/>
          <w:lang w:val="en-US"/>
        </w:rPr>
        <w:t>.</w:t>
      </w:r>
      <w:r w:rsidR="00966D12" w:rsidRPr="00B93EB8">
        <w:rPr>
          <w:rFonts w:ascii="Arial" w:hAnsi="Arial" w:cs="Arial"/>
          <w:sz w:val="19"/>
          <w:szCs w:val="19"/>
          <w:lang w:val="en-US"/>
        </w:rPr>
        <w:t>30</w:t>
      </w:r>
      <w:r w:rsidR="00966D12" w:rsidRPr="00B93EB8">
        <w:rPr>
          <w:rFonts w:ascii="Arial" w:hAnsi="Arial" w:cs="Arial"/>
          <w:sz w:val="19"/>
          <w:szCs w:val="19"/>
          <w:lang w:val="en-GB"/>
        </w:rPr>
        <w:t xml:space="preserve"> </w:t>
      </w:r>
      <w:r w:rsidRPr="00B93EB8">
        <w:rPr>
          <w:rFonts w:ascii="Arial" w:hAnsi="Arial" w:cs="Arial"/>
          <w:sz w:val="19"/>
          <w:szCs w:val="19"/>
          <w:lang w:val="en-GB"/>
        </w:rPr>
        <w:t>million, respectively).</w:t>
      </w:r>
    </w:p>
    <w:p w14:paraId="62193A2D" w14:textId="77777777" w:rsidR="00E7725F" w:rsidRPr="00B93EB8" w:rsidRDefault="00530BB0" w:rsidP="009D6045">
      <w:pPr>
        <w:pStyle w:val="BodyText"/>
        <w:spacing w:line="360" w:lineRule="auto"/>
        <w:rPr>
          <w:rFonts w:ascii="Arial" w:hAnsi="Arial" w:cs="Arial"/>
          <w:color w:val="000000" w:themeColor="text1"/>
          <w:sz w:val="19"/>
          <w:szCs w:val="19"/>
          <w:lang w:val="en-GB"/>
        </w:rPr>
      </w:pPr>
      <w:r w:rsidRPr="00B93EB8">
        <w:rPr>
          <w:rFonts w:ascii="Arial" w:hAnsi="Arial" w:cs="Arial"/>
          <w:color w:val="000000" w:themeColor="text1"/>
          <w:sz w:val="19"/>
          <w:szCs w:val="19"/>
          <w:lang w:val="en-GB"/>
        </w:rPr>
        <w:t xml:space="preserve">                             </w:t>
      </w:r>
    </w:p>
    <w:p w14:paraId="3A07AA87" w14:textId="1E19B1F9" w:rsidR="005D61AC" w:rsidRPr="00B93EB8" w:rsidRDefault="004C3E22" w:rsidP="00495E17">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GB"/>
        </w:rPr>
        <w:t>RIGHT-OF-USE ASSETS</w:t>
      </w:r>
    </w:p>
    <w:p w14:paraId="5325D90E" w14:textId="77777777" w:rsidR="005D61AC" w:rsidRPr="00B93EB8" w:rsidRDefault="005D61AC" w:rsidP="009D382D">
      <w:pPr>
        <w:spacing w:line="360" w:lineRule="auto"/>
        <w:ind w:left="450"/>
        <w:jc w:val="thaiDistribute"/>
        <w:rPr>
          <w:rFonts w:ascii="Arial" w:hAnsi="Arial" w:cs="Arial"/>
          <w:color w:val="000000" w:themeColor="text1"/>
          <w:sz w:val="19"/>
          <w:szCs w:val="19"/>
          <w:highlight w:val="yellow"/>
          <w:lang w:val="en-GB"/>
        </w:rPr>
      </w:pPr>
    </w:p>
    <w:p w14:paraId="4E459F55" w14:textId="442BB0EC" w:rsidR="00A36596" w:rsidRPr="00B93EB8" w:rsidRDefault="004C3E22" w:rsidP="00495E17">
      <w:pPr>
        <w:spacing w:line="360" w:lineRule="auto"/>
        <w:ind w:left="459"/>
        <w:jc w:val="thaiDistribute"/>
        <w:rPr>
          <w:rFonts w:ascii="Arial" w:hAnsi="Arial" w:cs="Arial"/>
          <w:color w:val="000000" w:themeColor="text1"/>
          <w:sz w:val="19"/>
          <w:szCs w:val="19"/>
          <w:lang w:val="en-GB"/>
        </w:rPr>
      </w:pPr>
      <w:r w:rsidRPr="00B93EB8">
        <w:rPr>
          <w:rFonts w:ascii="Arial" w:hAnsi="Arial" w:cs="Arial"/>
          <w:color w:val="000000" w:themeColor="text1"/>
          <w:sz w:val="19"/>
          <w:szCs w:val="19"/>
          <w:lang w:val="en-GB"/>
        </w:rPr>
        <w:t xml:space="preserve">Movements in the right-of-use assets </w:t>
      </w:r>
      <w:r w:rsidR="00635055" w:rsidRPr="00B93EB8">
        <w:rPr>
          <w:rFonts w:ascii="Arial" w:hAnsi="Arial" w:cs="Arial"/>
          <w:color w:val="000000" w:themeColor="text1"/>
          <w:sz w:val="19"/>
          <w:szCs w:val="19"/>
          <w:lang w:val="en-GB"/>
        </w:rPr>
        <w:t xml:space="preserve">for the three-month period ended 31 March </w:t>
      </w:r>
      <w:r w:rsidRPr="00B93EB8">
        <w:rPr>
          <w:rFonts w:ascii="Arial" w:hAnsi="Arial" w:cs="Arial"/>
          <w:color w:val="000000" w:themeColor="text1"/>
          <w:sz w:val="19"/>
          <w:szCs w:val="19"/>
          <w:lang w:val="en-GB"/>
        </w:rPr>
        <w:t>202</w:t>
      </w:r>
      <w:r w:rsidR="00635055" w:rsidRPr="00B93EB8">
        <w:rPr>
          <w:rFonts w:ascii="Arial" w:hAnsi="Arial" w:cs="Arial"/>
          <w:color w:val="000000" w:themeColor="text1"/>
          <w:sz w:val="19"/>
          <w:szCs w:val="19"/>
          <w:lang w:val="en-GB"/>
        </w:rPr>
        <w:t>5</w:t>
      </w:r>
      <w:r w:rsidRPr="00B93EB8">
        <w:rPr>
          <w:rFonts w:ascii="Arial" w:hAnsi="Arial" w:cs="Arial"/>
          <w:color w:val="000000" w:themeColor="text1"/>
          <w:sz w:val="19"/>
          <w:szCs w:val="19"/>
          <w:lang w:val="en-GB"/>
        </w:rPr>
        <w:t xml:space="preserve"> are as follows:</w:t>
      </w:r>
    </w:p>
    <w:p w14:paraId="2C10F54D" w14:textId="77777777" w:rsidR="004C3E22" w:rsidRPr="00B93EB8" w:rsidRDefault="004C3E22" w:rsidP="004C3E22">
      <w:pPr>
        <w:spacing w:line="360" w:lineRule="auto"/>
        <w:ind w:left="420"/>
        <w:jc w:val="thaiDistribute"/>
        <w:rPr>
          <w:rFonts w:ascii="Arial" w:hAnsi="Arial" w:cs="Arial"/>
          <w:color w:val="000000" w:themeColor="text1"/>
          <w:sz w:val="19"/>
          <w:szCs w:val="19"/>
          <w:lang w:val="en-GB"/>
        </w:rPr>
      </w:pPr>
    </w:p>
    <w:tbl>
      <w:tblPr>
        <w:tblW w:w="88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5"/>
        <w:gridCol w:w="1998"/>
        <w:gridCol w:w="165"/>
        <w:gridCol w:w="2067"/>
      </w:tblGrid>
      <w:tr w:rsidR="004C3E22" w:rsidRPr="00B93EB8" w14:paraId="067BE41A" w14:textId="77777777" w:rsidTr="00495E17">
        <w:trPr>
          <w:cantSplit/>
          <w:trHeight w:val="360"/>
          <w:tblHeader/>
        </w:trPr>
        <w:tc>
          <w:tcPr>
            <w:tcW w:w="8835" w:type="dxa"/>
            <w:gridSpan w:val="4"/>
            <w:tcBorders>
              <w:top w:val="nil"/>
              <w:left w:val="nil"/>
              <w:bottom w:val="nil"/>
              <w:right w:val="nil"/>
            </w:tcBorders>
            <w:vAlign w:val="center"/>
          </w:tcPr>
          <w:p w14:paraId="04F6ADF3" w14:textId="77777777" w:rsidR="004C3E22" w:rsidRPr="00B93EB8" w:rsidRDefault="004C3E22" w:rsidP="00A75DBA">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(Unit: Baht)</w:t>
            </w:r>
          </w:p>
        </w:tc>
      </w:tr>
      <w:tr w:rsidR="004C3E22" w:rsidRPr="00B93EB8" w14:paraId="340C0DFA"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9EA5BFC" w14:textId="77777777" w:rsidR="004C3E22" w:rsidRPr="00B93EB8" w:rsidRDefault="004C3E22" w:rsidP="00A75DBA">
            <w:pPr>
              <w:spacing w:before="60" w:after="30" w:line="276" w:lineRule="auto"/>
              <w:ind w:left="34" w:hanging="34"/>
              <w:contextualSpacing/>
              <w:rPr>
                <w:rFonts w:ascii="Arial" w:hAnsi="Arial" w:cs="Arial"/>
                <w:color w:val="000000" w:themeColor="text1"/>
                <w:sz w:val="19"/>
                <w:szCs w:val="19"/>
                <w:rtl/>
                <w:cs/>
              </w:rPr>
            </w:pPr>
          </w:p>
        </w:tc>
        <w:tc>
          <w:tcPr>
            <w:tcW w:w="1998" w:type="dxa"/>
            <w:tcBorders>
              <w:bottom w:val="single" w:sz="4" w:space="0" w:color="auto"/>
            </w:tcBorders>
            <w:vAlign w:val="center"/>
          </w:tcPr>
          <w:p w14:paraId="0ED7C8A3" w14:textId="77777777" w:rsidR="004C3E22" w:rsidRPr="00B93EB8"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 xml:space="preserve">Consolidated      </w:t>
            </w:r>
            <w:r w:rsidRPr="00B93EB8">
              <w:rPr>
                <w:rFonts w:ascii="Arial" w:hAnsi="Arial" w:cs="Arial"/>
                <w:color w:val="000000" w:themeColor="text1"/>
                <w:sz w:val="19"/>
                <w:szCs w:val="19"/>
                <w:lang w:val="en-US"/>
              </w:rPr>
              <w:br/>
              <w:t>financial information</w:t>
            </w:r>
          </w:p>
        </w:tc>
        <w:tc>
          <w:tcPr>
            <w:tcW w:w="165" w:type="dxa"/>
            <w:vAlign w:val="center"/>
          </w:tcPr>
          <w:p w14:paraId="0738D2E2" w14:textId="77777777" w:rsidR="004C3E22" w:rsidRPr="00B93EB8" w:rsidRDefault="004C3E22" w:rsidP="00A75DBA">
            <w:pPr>
              <w:spacing w:before="60" w:after="30" w:line="276" w:lineRule="auto"/>
              <w:ind w:right="72"/>
              <w:contextualSpacing/>
              <w:jc w:val="center"/>
              <w:rPr>
                <w:rFonts w:ascii="Arial" w:hAnsi="Arial" w:cs="Arial"/>
                <w:color w:val="000000" w:themeColor="text1"/>
                <w:sz w:val="19"/>
                <w:szCs w:val="19"/>
                <w:cs/>
                <w:lang w:val="en-US"/>
              </w:rPr>
            </w:pPr>
          </w:p>
        </w:tc>
        <w:tc>
          <w:tcPr>
            <w:tcW w:w="2067" w:type="dxa"/>
            <w:tcBorders>
              <w:bottom w:val="single" w:sz="4" w:space="0" w:color="auto"/>
            </w:tcBorders>
            <w:vAlign w:val="center"/>
          </w:tcPr>
          <w:p w14:paraId="29FEEE63" w14:textId="77777777" w:rsidR="004C3E22" w:rsidRPr="00B93EB8"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B93EB8">
              <w:rPr>
                <w:rFonts w:ascii="Arial" w:hAnsi="Arial" w:cs="Arial"/>
                <w:color w:val="000000" w:themeColor="text1"/>
                <w:sz w:val="19"/>
                <w:szCs w:val="19"/>
                <w:cs/>
                <w:lang w:val="en-US"/>
              </w:rPr>
              <w:t>Separate</w:t>
            </w:r>
            <w:proofErr w:type="spellEnd"/>
            <w:r w:rsidRPr="00B93EB8">
              <w:rPr>
                <w:rFonts w:ascii="Arial" w:hAnsi="Arial" w:cs="Arial"/>
                <w:color w:val="000000" w:themeColor="text1"/>
                <w:sz w:val="19"/>
                <w:szCs w:val="19"/>
                <w:cs/>
                <w:lang w:val="en-US"/>
              </w:rPr>
              <w:br/>
            </w:r>
            <w:r w:rsidRPr="00B93EB8">
              <w:rPr>
                <w:rFonts w:ascii="Arial" w:hAnsi="Arial" w:cs="Arial"/>
                <w:color w:val="000000" w:themeColor="text1"/>
                <w:sz w:val="19"/>
                <w:szCs w:val="19"/>
                <w:lang w:val="en-US"/>
              </w:rPr>
              <w:t>financial information</w:t>
            </w:r>
          </w:p>
        </w:tc>
      </w:tr>
      <w:tr w:rsidR="004C3E22" w:rsidRPr="00B93EB8" w14:paraId="095B2079"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4D810AA2" w14:textId="77777777" w:rsidR="004C3E22" w:rsidRPr="00B93EB8"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998" w:type="dxa"/>
            <w:tcBorders>
              <w:top w:val="single" w:sz="4" w:space="0" w:color="auto"/>
            </w:tcBorders>
            <w:vAlign w:val="center"/>
          </w:tcPr>
          <w:p w14:paraId="6A81C862" w14:textId="77777777" w:rsidR="004C3E22" w:rsidRPr="00B93EB8"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65" w:type="dxa"/>
            <w:vAlign w:val="center"/>
          </w:tcPr>
          <w:p w14:paraId="0FF14826" w14:textId="77777777" w:rsidR="004C3E22" w:rsidRPr="00B93EB8"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2067" w:type="dxa"/>
            <w:tcBorders>
              <w:top w:val="single" w:sz="4" w:space="0" w:color="auto"/>
            </w:tcBorders>
            <w:vAlign w:val="center"/>
          </w:tcPr>
          <w:p w14:paraId="3669868A" w14:textId="77777777" w:rsidR="004C3E22" w:rsidRPr="00B93EB8" w:rsidRDefault="004C3E22" w:rsidP="00A75DBA">
            <w:pPr>
              <w:spacing w:before="60" w:after="30" w:line="276" w:lineRule="auto"/>
              <w:ind w:left="34" w:hanging="34"/>
              <w:contextualSpacing/>
              <w:rPr>
                <w:rFonts w:ascii="Arial" w:hAnsi="Arial" w:cs="Arial"/>
                <w:color w:val="000000" w:themeColor="text1"/>
                <w:sz w:val="19"/>
                <w:szCs w:val="19"/>
                <w:lang w:val="en-US"/>
              </w:rPr>
            </w:pPr>
          </w:p>
        </w:tc>
      </w:tr>
      <w:tr w:rsidR="00A75DBA" w:rsidRPr="00B93EB8" w14:paraId="4008C660"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7F96840" w14:textId="21B0D847" w:rsidR="00A75DBA" w:rsidRPr="00B93EB8"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Net book value as of 1 January 2025</w:t>
            </w:r>
          </w:p>
        </w:tc>
        <w:tc>
          <w:tcPr>
            <w:tcW w:w="1998" w:type="dxa"/>
            <w:vAlign w:val="bottom"/>
          </w:tcPr>
          <w:p w14:paraId="06210BC3" w14:textId="1A383892" w:rsidR="00A75DBA" w:rsidRPr="00B93EB8" w:rsidRDefault="00A75DBA" w:rsidP="005C4B8F">
            <w:pPr>
              <w:spacing w:before="60" w:after="30" w:line="276" w:lineRule="auto"/>
              <w:jc w:val="right"/>
              <w:rPr>
                <w:rFonts w:ascii="Arial" w:hAnsi="Arial" w:cs="Arial"/>
                <w:sz w:val="19"/>
                <w:szCs w:val="19"/>
                <w:cs/>
                <w:lang w:val="en-US"/>
              </w:rPr>
            </w:pPr>
            <w:r w:rsidRPr="00B93EB8">
              <w:rPr>
                <w:rFonts w:ascii="Arial" w:hAnsi="Arial" w:cs="Arial"/>
                <w:sz w:val="19"/>
                <w:szCs w:val="19"/>
                <w:lang w:val="en-US"/>
              </w:rPr>
              <w:t>928,554,597</w:t>
            </w:r>
          </w:p>
        </w:tc>
        <w:tc>
          <w:tcPr>
            <w:tcW w:w="165" w:type="dxa"/>
            <w:vAlign w:val="bottom"/>
          </w:tcPr>
          <w:p w14:paraId="3CCCE745" w14:textId="77777777" w:rsidR="00A75DBA" w:rsidRPr="00B93EB8" w:rsidRDefault="00A75DBA" w:rsidP="005C4B8F">
            <w:pPr>
              <w:spacing w:before="60" w:after="30" w:line="276" w:lineRule="auto"/>
              <w:jc w:val="right"/>
              <w:rPr>
                <w:rFonts w:ascii="Arial" w:hAnsi="Arial" w:cs="Arial"/>
                <w:sz w:val="19"/>
                <w:szCs w:val="19"/>
                <w:cs/>
                <w:lang w:val="en-US"/>
              </w:rPr>
            </w:pPr>
          </w:p>
        </w:tc>
        <w:tc>
          <w:tcPr>
            <w:tcW w:w="2067" w:type="dxa"/>
            <w:vAlign w:val="bottom"/>
          </w:tcPr>
          <w:p w14:paraId="1BD11B15" w14:textId="172C5257" w:rsidR="00A75DBA" w:rsidRPr="00B93EB8" w:rsidRDefault="00A75DBA" w:rsidP="005C4B8F">
            <w:pPr>
              <w:spacing w:before="60" w:after="30" w:line="276" w:lineRule="auto"/>
              <w:jc w:val="right"/>
              <w:rPr>
                <w:rFonts w:ascii="Arial" w:hAnsi="Arial" w:cs="Arial"/>
                <w:sz w:val="19"/>
                <w:szCs w:val="19"/>
                <w:cs/>
                <w:lang w:val="en-US"/>
              </w:rPr>
            </w:pPr>
            <w:r w:rsidRPr="00B93EB8">
              <w:rPr>
                <w:rFonts w:ascii="Arial" w:hAnsi="Arial" w:cs="Arial"/>
                <w:sz w:val="19"/>
                <w:szCs w:val="19"/>
                <w:rtl/>
                <w:lang w:val="en-US"/>
              </w:rPr>
              <w:t>920,529,575</w:t>
            </w:r>
          </w:p>
        </w:tc>
      </w:tr>
      <w:tr w:rsidR="00A75DBA" w:rsidRPr="00B93EB8" w14:paraId="5F8F0034"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2BAF313C" w14:textId="77777777" w:rsidR="00A75DBA" w:rsidRPr="00B93EB8" w:rsidRDefault="00A75DBA" w:rsidP="00A75DBA">
            <w:pPr>
              <w:spacing w:before="60" w:after="30" w:line="276" w:lineRule="auto"/>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Add</w:t>
            </w:r>
            <w:r w:rsidRPr="00B93EB8">
              <w:rPr>
                <w:rFonts w:ascii="Arial" w:hAnsi="Arial" w:cs="Arial"/>
                <w:color w:val="000000" w:themeColor="text1"/>
                <w:sz w:val="19"/>
                <w:szCs w:val="19"/>
                <w:lang w:val="en-US"/>
              </w:rPr>
              <w:t xml:space="preserve"> Addition for the period</w:t>
            </w:r>
          </w:p>
        </w:tc>
        <w:tc>
          <w:tcPr>
            <w:tcW w:w="1998" w:type="dxa"/>
            <w:vAlign w:val="bottom"/>
          </w:tcPr>
          <w:p w14:paraId="7B0094E6" w14:textId="6D0184CF" w:rsidR="00A75DBA" w:rsidRPr="00B93EB8" w:rsidRDefault="00C418BC"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3,496,690</w:t>
            </w:r>
          </w:p>
        </w:tc>
        <w:tc>
          <w:tcPr>
            <w:tcW w:w="165" w:type="dxa"/>
            <w:vAlign w:val="bottom"/>
          </w:tcPr>
          <w:p w14:paraId="605D2E0B" w14:textId="77777777" w:rsidR="00A75DBA" w:rsidRPr="00B93EB8" w:rsidRDefault="00A75DBA" w:rsidP="00A75DB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71BC4AD0" w14:textId="6BD3D2F4" w:rsidR="00A75DBA" w:rsidRPr="00B93EB8" w:rsidRDefault="00C418BC"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3,496,690</w:t>
            </w:r>
          </w:p>
        </w:tc>
      </w:tr>
      <w:tr w:rsidR="00A75DBA" w:rsidRPr="00B93EB8" w14:paraId="12E7E0D9"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E552AAF" w14:textId="364F0FF2" w:rsidR="00A75DBA" w:rsidRPr="00B93EB8" w:rsidRDefault="00A75DBA" w:rsidP="00A75DBA">
            <w:pPr>
              <w:spacing w:before="60" w:after="30" w:line="276" w:lineRule="auto"/>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US"/>
              </w:rPr>
              <w:t>Less</w:t>
            </w:r>
            <w:r w:rsidRPr="00B93EB8">
              <w:rPr>
                <w:rFonts w:ascii="Arial" w:hAnsi="Arial" w:cs="Arial"/>
                <w:color w:val="000000" w:themeColor="text1"/>
                <w:sz w:val="19"/>
                <w:szCs w:val="19"/>
                <w:lang w:val="en-US"/>
              </w:rPr>
              <w:t xml:space="preserve"> Transfer to property, building and equipment</w:t>
            </w:r>
          </w:p>
        </w:tc>
        <w:tc>
          <w:tcPr>
            <w:tcW w:w="1998" w:type="dxa"/>
            <w:vAlign w:val="bottom"/>
          </w:tcPr>
          <w:p w14:paraId="04536501" w14:textId="31912C35"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(589,07</w:t>
            </w:r>
            <w:r w:rsidR="00C418BC" w:rsidRPr="00B93EB8">
              <w:rPr>
                <w:rFonts w:ascii="Arial" w:hAnsi="Arial" w:cs="Arial"/>
                <w:color w:val="000000" w:themeColor="text1"/>
                <w:sz w:val="19"/>
                <w:szCs w:val="19"/>
                <w:lang w:val="en-US"/>
              </w:rPr>
              <w:t>5</w:t>
            </w:r>
            <w:r w:rsidRPr="00B93EB8">
              <w:rPr>
                <w:rFonts w:ascii="Arial" w:hAnsi="Arial" w:cs="Arial"/>
                <w:color w:val="000000" w:themeColor="text1"/>
                <w:sz w:val="19"/>
                <w:szCs w:val="19"/>
                <w:lang w:val="en-US"/>
              </w:rPr>
              <w:t>)</w:t>
            </w:r>
          </w:p>
        </w:tc>
        <w:tc>
          <w:tcPr>
            <w:tcW w:w="165" w:type="dxa"/>
            <w:vAlign w:val="bottom"/>
          </w:tcPr>
          <w:p w14:paraId="0E567A49" w14:textId="77777777" w:rsidR="00A75DBA" w:rsidRPr="00B93EB8" w:rsidRDefault="00A75DBA" w:rsidP="00A75DB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269DE85C" w14:textId="112A7F52"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(589,07</w:t>
            </w:r>
            <w:r w:rsidR="00C418BC" w:rsidRPr="00B93EB8">
              <w:rPr>
                <w:rFonts w:ascii="Arial" w:hAnsi="Arial" w:cs="Arial"/>
                <w:color w:val="000000" w:themeColor="text1"/>
                <w:sz w:val="19"/>
                <w:szCs w:val="19"/>
                <w:lang w:val="en-US"/>
              </w:rPr>
              <w:t>5</w:t>
            </w:r>
            <w:r w:rsidRPr="00B93EB8">
              <w:rPr>
                <w:rFonts w:ascii="Arial" w:hAnsi="Arial" w:cs="Arial"/>
                <w:color w:val="000000" w:themeColor="text1"/>
                <w:sz w:val="19"/>
                <w:szCs w:val="19"/>
                <w:lang w:val="en-US"/>
              </w:rPr>
              <w:t>)</w:t>
            </w:r>
          </w:p>
        </w:tc>
      </w:tr>
      <w:tr w:rsidR="00A75DBA" w:rsidRPr="00B93EB8" w14:paraId="5F140421"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C07A170" w14:textId="2C2A5737" w:rsidR="00A75DBA" w:rsidRPr="00B93EB8"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B93EB8">
              <w:rPr>
                <w:rFonts w:ascii="Arial" w:hAnsi="Arial" w:cs="Arial"/>
                <w:color w:val="000000" w:themeColor="text1"/>
                <w:sz w:val="19"/>
                <w:szCs w:val="19"/>
                <w:u w:val="single"/>
                <w:lang w:val="en-GB"/>
              </w:rPr>
              <w:t>Less</w:t>
            </w:r>
            <w:r w:rsidRPr="00B93EB8">
              <w:rPr>
                <w:rFonts w:ascii="Arial" w:hAnsi="Arial" w:cs="Arial"/>
                <w:color w:val="000000" w:themeColor="text1"/>
                <w:sz w:val="19"/>
                <w:szCs w:val="19"/>
                <w:lang w:val="en-GB"/>
              </w:rPr>
              <w:t xml:space="preserve"> A</w:t>
            </w:r>
            <w:proofErr w:type="spellStart"/>
            <w:r w:rsidRPr="00B93EB8">
              <w:rPr>
                <w:rFonts w:ascii="Arial" w:hAnsi="Arial" w:cs="Arial"/>
                <w:color w:val="000000" w:themeColor="text1"/>
                <w:sz w:val="19"/>
                <w:szCs w:val="19"/>
                <w:lang w:val="en-US"/>
              </w:rPr>
              <w:t>mortization</w:t>
            </w:r>
            <w:proofErr w:type="spellEnd"/>
            <w:r w:rsidRPr="00B93EB8">
              <w:rPr>
                <w:rFonts w:ascii="Arial" w:hAnsi="Arial" w:cs="Arial"/>
                <w:color w:val="000000" w:themeColor="text1"/>
                <w:sz w:val="19"/>
                <w:szCs w:val="19"/>
                <w:lang w:val="en-US"/>
              </w:rPr>
              <w:t xml:space="preserve"> for the period</w:t>
            </w:r>
          </w:p>
        </w:tc>
        <w:tc>
          <w:tcPr>
            <w:tcW w:w="1998" w:type="dxa"/>
            <w:tcBorders>
              <w:bottom w:val="single" w:sz="4" w:space="0" w:color="auto"/>
            </w:tcBorders>
            <w:vAlign w:val="bottom"/>
          </w:tcPr>
          <w:p w14:paraId="1BC8F14C" w14:textId="7BE5B94B"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w:t>
            </w:r>
            <w:r w:rsidR="00C418BC" w:rsidRPr="00B93EB8">
              <w:rPr>
                <w:rFonts w:ascii="Arial" w:hAnsi="Arial" w:cs="Arial"/>
                <w:color w:val="000000" w:themeColor="text1"/>
                <w:sz w:val="19"/>
                <w:szCs w:val="19"/>
                <w:lang w:val="en-US"/>
              </w:rPr>
              <w:t>8,985,501</w:t>
            </w:r>
            <w:r w:rsidRPr="00B93EB8">
              <w:rPr>
                <w:rFonts w:ascii="Arial" w:hAnsi="Arial" w:cs="Arial"/>
                <w:color w:val="000000" w:themeColor="text1"/>
                <w:sz w:val="19"/>
                <w:szCs w:val="19"/>
                <w:lang w:val="en-US"/>
              </w:rPr>
              <w:t>)</w:t>
            </w:r>
          </w:p>
        </w:tc>
        <w:tc>
          <w:tcPr>
            <w:tcW w:w="165" w:type="dxa"/>
            <w:vAlign w:val="bottom"/>
          </w:tcPr>
          <w:p w14:paraId="06DDBF83" w14:textId="77777777" w:rsidR="00A75DBA" w:rsidRPr="00B93EB8"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bottom w:val="single" w:sz="4" w:space="0" w:color="auto"/>
            </w:tcBorders>
            <w:vAlign w:val="bottom"/>
          </w:tcPr>
          <w:p w14:paraId="0408C256" w14:textId="7EDD36B8"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(3</w:t>
            </w:r>
            <w:r w:rsidR="001A6069" w:rsidRPr="00B93EB8">
              <w:rPr>
                <w:rFonts w:ascii="Arial" w:hAnsi="Arial" w:cs="Arial"/>
                <w:color w:val="000000" w:themeColor="text1"/>
                <w:sz w:val="19"/>
                <w:szCs w:val="19"/>
                <w:lang w:val="en-US"/>
              </w:rPr>
              <w:t>8,469,442</w:t>
            </w:r>
            <w:r w:rsidRPr="00B93EB8">
              <w:rPr>
                <w:rFonts w:ascii="Arial" w:hAnsi="Arial" w:cs="Arial"/>
                <w:color w:val="000000" w:themeColor="text1"/>
                <w:sz w:val="19"/>
                <w:szCs w:val="19"/>
                <w:lang w:val="en-US"/>
              </w:rPr>
              <w:t>)</w:t>
            </w:r>
          </w:p>
        </w:tc>
      </w:tr>
      <w:tr w:rsidR="00A75DBA" w:rsidRPr="00B93EB8" w14:paraId="312AB4DB"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1DEF4A3F" w14:textId="789881F2" w:rsidR="00A75DBA" w:rsidRPr="00B93EB8" w:rsidRDefault="00A75DBA" w:rsidP="00A75DBA">
            <w:pPr>
              <w:tabs>
                <w:tab w:val="left" w:pos="402"/>
              </w:tabs>
              <w:spacing w:before="60" w:after="30" w:line="276" w:lineRule="auto"/>
              <w:ind w:left="34" w:hanging="34"/>
              <w:contextualSpacing/>
              <w:rPr>
                <w:rFonts w:ascii="Arial" w:hAnsi="Arial" w:cs="Arial"/>
                <w:color w:val="000000" w:themeColor="text1"/>
                <w:sz w:val="19"/>
                <w:szCs w:val="19"/>
                <w:lang w:val="en-GB"/>
              </w:rPr>
            </w:pPr>
            <w:r w:rsidRPr="00B93EB8">
              <w:rPr>
                <w:rFonts w:ascii="Arial" w:hAnsi="Arial" w:cs="Arial"/>
                <w:color w:val="000000" w:themeColor="text1"/>
                <w:sz w:val="19"/>
                <w:szCs w:val="19"/>
                <w:lang w:val="en-US"/>
              </w:rPr>
              <w:t xml:space="preserve">Net book value as of </w:t>
            </w:r>
            <w:r w:rsidRPr="00B93EB8">
              <w:rPr>
                <w:rFonts w:ascii="Arial" w:hAnsi="Arial" w:cs="Arial"/>
                <w:color w:val="000000" w:themeColor="text1"/>
                <w:sz w:val="19"/>
                <w:szCs w:val="19"/>
                <w:lang w:val="en-GB"/>
              </w:rPr>
              <w:t>31 March 2025</w:t>
            </w:r>
          </w:p>
        </w:tc>
        <w:tc>
          <w:tcPr>
            <w:tcW w:w="1998" w:type="dxa"/>
            <w:tcBorders>
              <w:top w:val="single" w:sz="4" w:space="0" w:color="auto"/>
              <w:bottom w:val="single" w:sz="12" w:space="0" w:color="auto"/>
            </w:tcBorders>
            <w:vAlign w:val="bottom"/>
          </w:tcPr>
          <w:p w14:paraId="000007B7" w14:textId="4329210D"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892,476,711</w:t>
            </w:r>
          </w:p>
        </w:tc>
        <w:tc>
          <w:tcPr>
            <w:tcW w:w="165" w:type="dxa"/>
            <w:vAlign w:val="bottom"/>
          </w:tcPr>
          <w:p w14:paraId="1C34AD22" w14:textId="77777777" w:rsidR="00A75DBA" w:rsidRPr="00B93EB8"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top w:val="single" w:sz="4" w:space="0" w:color="auto"/>
              <w:bottom w:val="single" w:sz="12" w:space="0" w:color="auto"/>
            </w:tcBorders>
            <w:vAlign w:val="bottom"/>
          </w:tcPr>
          <w:p w14:paraId="2BE2A6EE" w14:textId="4184C924" w:rsidR="00A75DBA" w:rsidRPr="00B93EB8" w:rsidRDefault="00EE3265" w:rsidP="00A75DBA">
            <w:pPr>
              <w:spacing w:before="60" w:after="30" w:line="276" w:lineRule="auto"/>
              <w:ind w:left="34" w:hanging="34"/>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884,967,748</w:t>
            </w:r>
          </w:p>
        </w:tc>
      </w:tr>
    </w:tbl>
    <w:p w14:paraId="002D3EA4" w14:textId="77777777" w:rsidR="006469AD" w:rsidRPr="00B93EB8" w:rsidRDefault="006469AD">
      <w:pPr>
        <w:rPr>
          <w:rFonts w:ascii="Arial" w:hAnsi="Arial" w:cs="Arial"/>
          <w:b/>
          <w:bCs/>
          <w:color w:val="000000" w:themeColor="text1"/>
          <w:sz w:val="19"/>
          <w:szCs w:val="19"/>
          <w:lang w:val="en-US"/>
        </w:rPr>
      </w:pPr>
    </w:p>
    <w:p w14:paraId="6BB7B128" w14:textId="024C013A" w:rsidR="009D6045" w:rsidRPr="00B93EB8" w:rsidRDefault="009D6045">
      <w:pPr>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br w:type="page"/>
      </w:r>
    </w:p>
    <w:p w14:paraId="7805355E" w14:textId="3AEC73FD" w:rsidR="00E5228F" w:rsidRPr="00B93EB8"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lastRenderedPageBreak/>
        <w:t>SEGMENT REPORTING</w:t>
      </w:r>
    </w:p>
    <w:p w14:paraId="7ADD4F41" w14:textId="77777777" w:rsidR="00E5228F" w:rsidRPr="00B93EB8" w:rsidRDefault="00E5228F" w:rsidP="00225F30">
      <w:pPr>
        <w:spacing w:line="360" w:lineRule="auto"/>
        <w:ind w:left="450"/>
        <w:jc w:val="thaiDistribute"/>
        <w:rPr>
          <w:rFonts w:ascii="Arial" w:hAnsi="Arial" w:cs="Arial"/>
          <w:color w:val="000000" w:themeColor="text1"/>
          <w:lang w:val="en-US"/>
        </w:rPr>
      </w:pPr>
    </w:p>
    <w:p w14:paraId="17367769" w14:textId="1D58E89E" w:rsidR="00E5228F" w:rsidRPr="00B93EB8" w:rsidRDefault="00E5228F" w:rsidP="004F4881">
      <w:pPr>
        <w:spacing w:line="360" w:lineRule="auto"/>
        <w:ind w:left="462" w:firstLine="14"/>
        <w:jc w:val="thaiDistribute"/>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The Group </w:t>
      </w:r>
      <w:r w:rsidR="002145B5" w:rsidRPr="00B93EB8">
        <w:rPr>
          <w:rFonts w:ascii="Arial" w:hAnsi="Arial" w:cs="Arial"/>
          <w:color w:val="000000" w:themeColor="text1"/>
          <w:sz w:val="19"/>
          <w:szCs w:val="19"/>
          <w:lang w:val="en-US"/>
        </w:rPr>
        <w:t xml:space="preserve">management </w:t>
      </w:r>
      <w:r w:rsidR="004B298D" w:rsidRPr="00B93EB8">
        <w:rPr>
          <w:rFonts w:ascii="Arial" w:hAnsi="Arial" w:cs="Arial"/>
          <w:color w:val="000000" w:themeColor="text1"/>
          <w:sz w:val="19"/>
          <w:szCs w:val="19"/>
          <w:lang w:val="en-US"/>
        </w:rPr>
        <w:t xml:space="preserve">is </w:t>
      </w:r>
      <w:r w:rsidR="002145B5" w:rsidRPr="00B93EB8">
        <w:rPr>
          <w:rFonts w:ascii="Arial" w:hAnsi="Arial" w:cs="Arial"/>
          <w:color w:val="000000" w:themeColor="text1"/>
          <w:sz w:val="19"/>
          <w:szCs w:val="19"/>
          <w:lang w:val="en-US"/>
        </w:rPr>
        <w:t>the Group's Chief Operating Decision-Maker ("CODM"), examines the Group’s core service performance</w:t>
      </w:r>
      <w:r w:rsidR="004B298D" w:rsidRPr="00B93EB8">
        <w:rPr>
          <w:rFonts w:ascii="Arial" w:hAnsi="Arial" w:cs="Arial"/>
          <w:color w:val="000000" w:themeColor="text1"/>
          <w:sz w:val="19"/>
          <w:szCs w:val="19"/>
          <w:lang w:val="en-US"/>
        </w:rPr>
        <w:t xml:space="preserve"> </w:t>
      </w:r>
      <w:r w:rsidR="003B0E3C" w:rsidRPr="00B93EB8">
        <w:rPr>
          <w:rFonts w:ascii="Arial" w:hAnsi="Arial" w:cs="Arial"/>
          <w:color w:val="000000" w:themeColor="text1"/>
          <w:sz w:val="19"/>
          <w:szCs w:val="19"/>
          <w:lang w:val="en-US"/>
        </w:rPr>
        <w:t xml:space="preserve">in </w:t>
      </w:r>
      <w:r w:rsidRPr="00B93EB8">
        <w:rPr>
          <w:rFonts w:ascii="Arial" w:hAnsi="Arial" w:cs="Arial"/>
          <w:color w:val="000000" w:themeColor="text1"/>
          <w:sz w:val="19"/>
          <w:szCs w:val="19"/>
          <w:lang w:val="en-US"/>
        </w:rPr>
        <w:t>provid</w:t>
      </w:r>
      <w:r w:rsidR="00D840B0" w:rsidRPr="00B93EB8">
        <w:rPr>
          <w:rFonts w:ascii="Arial" w:hAnsi="Arial" w:cs="Arial"/>
          <w:color w:val="000000" w:themeColor="text1"/>
          <w:sz w:val="19"/>
          <w:szCs w:val="19"/>
          <w:lang w:val="en-US"/>
        </w:rPr>
        <w:t>ing</w:t>
      </w:r>
      <w:r w:rsidRPr="00B93EB8">
        <w:rPr>
          <w:rFonts w:ascii="Arial" w:hAnsi="Arial" w:cs="Arial"/>
          <w:color w:val="000000" w:themeColor="text1"/>
          <w:sz w:val="19"/>
          <w:szCs w:val="19"/>
          <w:lang w:val="en-US"/>
        </w:rPr>
        <w:t xml:space="preserve"> </w:t>
      </w:r>
      <w:r w:rsidR="00D840B0" w:rsidRPr="00B93EB8">
        <w:rPr>
          <w:rFonts w:ascii="Arial" w:hAnsi="Arial" w:cs="Arial"/>
          <w:color w:val="000000" w:themeColor="text1"/>
          <w:sz w:val="19"/>
          <w:szCs w:val="19"/>
          <w:lang w:val="en-US"/>
        </w:rPr>
        <w:t xml:space="preserve">the commercial port services and </w:t>
      </w:r>
      <w:r w:rsidRPr="00B93EB8">
        <w:rPr>
          <w:rFonts w:ascii="Arial" w:hAnsi="Arial" w:cs="Arial"/>
          <w:color w:val="000000" w:themeColor="text1"/>
          <w:sz w:val="19"/>
          <w:szCs w:val="19"/>
          <w:lang w:val="en-US"/>
        </w:rPr>
        <w:t>total</w:t>
      </w:r>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logistics service</w:t>
      </w:r>
      <w:r w:rsidR="00D840B0" w:rsidRPr="00B93EB8">
        <w:rPr>
          <w:rFonts w:ascii="Arial" w:hAnsi="Arial" w:cs="Arial"/>
          <w:color w:val="000000" w:themeColor="text1"/>
          <w:sz w:val="19"/>
          <w:szCs w:val="19"/>
          <w:lang w:val="en-US"/>
        </w:rPr>
        <w:t>s</w:t>
      </w:r>
      <w:r w:rsidR="002145B5" w:rsidRPr="00B93EB8">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00D4261C" w:rsidRPr="00B93EB8">
        <w:rPr>
          <w:rFonts w:ascii="Arial" w:hAnsi="Arial" w:cs="Arial"/>
          <w:color w:val="000000" w:themeColor="text1"/>
          <w:sz w:val="19"/>
          <w:szCs w:val="19"/>
          <w:lang w:val="en-US"/>
        </w:rPr>
        <w:t xml:space="preserve"> W</w:t>
      </w:r>
      <w:r w:rsidR="00D840B0" w:rsidRPr="00B93EB8">
        <w:rPr>
          <w:rFonts w:ascii="Arial" w:hAnsi="Arial" w:cs="Arial"/>
          <w:color w:val="000000" w:themeColor="text1"/>
          <w:sz w:val="19"/>
          <w:szCs w:val="19"/>
          <w:lang w:val="en-US"/>
        </w:rPr>
        <w:t xml:space="preserve">hereby the core services are divided into </w:t>
      </w:r>
      <w:r w:rsidR="001C2B82" w:rsidRPr="00B93EB8">
        <w:rPr>
          <w:rFonts w:ascii="Arial" w:hAnsi="Arial" w:cs="Arial"/>
          <w:color w:val="000000" w:themeColor="text1"/>
          <w:sz w:val="19"/>
          <w:szCs w:val="19"/>
          <w:lang w:val="en-US"/>
        </w:rPr>
        <w:t>5</w:t>
      </w:r>
      <w:r w:rsidR="00D840B0" w:rsidRPr="00B93EB8">
        <w:rPr>
          <w:rFonts w:ascii="Arial" w:hAnsi="Arial" w:cs="Arial"/>
          <w:color w:val="000000" w:themeColor="text1"/>
          <w:sz w:val="19"/>
          <w:szCs w:val="19"/>
          <w:lang w:val="en-US"/>
        </w:rPr>
        <w:t xml:space="preserve"> </w:t>
      </w:r>
      <w:r w:rsidRPr="00B93EB8">
        <w:rPr>
          <w:rFonts w:ascii="Arial" w:hAnsi="Arial" w:cs="Arial"/>
          <w:color w:val="000000" w:themeColor="text1"/>
          <w:sz w:val="19"/>
          <w:szCs w:val="19"/>
          <w:lang w:val="en-US"/>
        </w:rPr>
        <w:t>major business units</w:t>
      </w:r>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 xml:space="preserve">as </w:t>
      </w:r>
      <w:proofErr w:type="gramStart"/>
      <w:r w:rsidRPr="00B93EB8">
        <w:rPr>
          <w:rFonts w:ascii="Arial" w:hAnsi="Arial" w:cs="Arial"/>
          <w:color w:val="000000" w:themeColor="text1"/>
          <w:sz w:val="19"/>
          <w:szCs w:val="19"/>
          <w:lang w:val="en-US"/>
        </w:rPr>
        <w:t>follow</w:t>
      </w:r>
      <w:proofErr w:type="gramEnd"/>
      <w:r w:rsidRPr="00B93EB8">
        <w:rPr>
          <w:rFonts w:ascii="Arial" w:hAnsi="Arial" w:cs="Arial"/>
          <w:color w:val="000000" w:themeColor="text1"/>
          <w:sz w:val="19"/>
          <w:szCs w:val="19"/>
          <w:lang w:val="en-US"/>
        </w:rPr>
        <w:t>:</w:t>
      </w:r>
    </w:p>
    <w:p w14:paraId="2ECF3D6C" w14:textId="6FD06DB8" w:rsidR="00893270" w:rsidRPr="00B93EB8" w:rsidRDefault="00893270" w:rsidP="00495E17">
      <w:pPr>
        <w:spacing w:line="360" w:lineRule="auto"/>
        <w:rPr>
          <w:rFonts w:ascii="Arial" w:hAnsi="Arial" w:cs="Arial"/>
          <w:color w:val="000000" w:themeColor="text1"/>
          <w:sz w:val="19"/>
          <w:szCs w:val="19"/>
          <w:lang w:val="en-US"/>
        </w:rPr>
      </w:pPr>
    </w:p>
    <w:p w14:paraId="51F1515C" w14:textId="07421BFA" w:rsidR="00384231" w:rsidRPr="00B93EB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B93EB8">
        <w:rPr>
          <w:rFonts w:ascii="Arial" w:hAnsi="Arial" w:cs="Arial"/>
          <w:color w:val="000000" w:themeColor="text1"/>
          <w:sz w:val="19"/>
          <w:szCs w:val="19"/>
          <w:cs/>
          <w:lang w:val="en-US"/>
        </w:rPr>
        <w:t>Terminal</w:t>
      </w:r>
      <w:r w:rsidR="006D7F76" w:rsidRPr="00B93EB8">
        <w:rPr>
          <w:rFonts w:ascii="Arial" w:hAnsi="Arial" w:cs="Arial"/>
          <w:color w:val="000000" w:themeColor="text1"/>
          <w:sz w:val="19"/>
          <w:szCs w:val="19"/>
          <w:lang w:val="en-US"/>
        </w:rPr>
        <w:t xml:space="preserve"> Business</w:t>
      </w:r>
    </w:p>
    <w:p w14:paraId="58D68E02" w14:textId="77777777" w:rsidR="00384231" w:rsidRPr="00B93EB8"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B93EB8" w:rsidRDefault="00E5228F" w:rsidP="00A64219">
      <w:pPr>
        <w:spacing w:line="360" w:lineRule="auto"/>
        <w:ind w:left="360" w:firstLine="720"/>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Terminal Business Unit’s operation is divided across</w:t>
      </w:r>
      <w:r w:rsidRPr="00B93EB8">
        <w:rPr>
          <w:rFonts w:ascii="Arial" w:hAnsi="Arial" w:cs="Arial"/>
          <w:color w:val="000000" w:themeColor="text1"/>
          <w:sz w:val="19"/>
          <w:szCs w:val="19"/>
          <w:cs/>
          <w:lang w:val="en-US"/>
        </w:rPr>
        <w:t xml:space="preserve"> 3</w:t>
      </w:r>
      <w:r w:rsidRPr="00B93EB8">
        <w:rPr>
          <w:rFonts w:ascii="Arial" w:hAnsi="Arial" w:cs="Arial"/>
          <w:color w:val="000000" w:themeColor="text1"/>
          <w:sz w:val="19"/>
          <w:szCs w:val="19"/>
          <w:lang w:val="en-US"/>
        </w:rPr>
        <w:t xml:space="preserve"> sub-services </w:t>
      </w:r>
      <w:r w:rsidR="00BB6BB7" w:rsidRPr="00B93EB8">
        <w:rPr>
          <w:rFonts w:ascii="Arial" w:hAnsi="Arial" w:cs="Arial"/>
          <w:color w:val="000000" w:themeColor="text1"/>
          <w:sz w:val="19"/>
          <w:szCs w:val="19"/>
          <w:lang w:val="en-US"/>
        </w:rPr>
        <w:t xml:space="preserve">sections </w:t>
      </w:r>
      <w:r w:rsidRPr="00B93EB8">
        <w:rPr>
          <w:rFonts w:ascii="Arial" w:hAnsi="Arial" w:cs="Arial"/>
          <w:color w:val="000000" w:themeColor="text1"/>
          <w:sz w:val="19"/>
          <w:szCs w:val="19"/>
          <w:lang w:val="en-US"/>
        </w:rPr>
        <w:t xml:space="preserve">as </w:t>
      </w:r>
      <w:proofErr w:type="gramStart"/>
      <w:r w:rsidRPr="00B93EB8">
        <w:rPr>
          <w:rFonts w:ascii="Arial" w:hAnsi="Arial" w:cs="Arial"/>
          <w:color w:val="000000" w:themeColor="text1"/>
          <w:sz w:val="19"/>
          <w:szCs w:val="19"/>
          <w:lang w:val="en-US"/>
        </w:rPr>
        <w:t>follow</w:t>
      </w:r>
      <w:proofErr w:type="gramEnd"/>
      <w:r w:rsidRPr="00B93EB8">
        <w:rPr>
          <w:rFonts w:ascii="Arial" w:hAnsi="Arial" w:cs="Arial"/>
          <w:color w:val="000000" w:themeColor="text1"/>
          <w:sz w:val="19"/>
          <w:szCs w:val="19"/>
          <w:lang w:val="en-US"/>
        </w:rPr>
        <w:t>:</w:t>
      </w:r>
    </w:p>
    <w:p w14:paraId="39E4CA82" w14:textId="0144D44D" w:rsidR="003C5C9A" w:rsidRPr="00B93EB8"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B93EB8"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Terminal Handling Services</w:t>
      </w:r>
    </w:p>
    <w:p w14:paraId="09151F84" w14:textId="77777777" w:rsidR="00DF54D7" w:rsidRPr="00B93EB8" w:rsidRDefault="00DF54D7" w:rsidP="00A64219">
      <w:pPr>
        <w:pStyle w:val="Default"/>
        <w:spacing w:line="360" w:lineRule="auto"/>
        <w:ind w:left="1827"/>
        <w:jc w:val="both"/>
        <w:rPr>
          <w:rFonts w:ascii="Arial" w:hAnsi="Arial" w:cs="Arial"/>
          <w:color w:val="000000" w:themeColor="text1"/>
          <w:sz w:val="19"/>
          <w:szCs w:val="19"/>
        </w:rPr>
      </w:pPr>
    </w:p>
    <w:p w14:paraId="27711B16" w14:textId="596E7984" w:rsidR="00DF54D7" w:rsidRPr="00B93EB8" w:rsidRDefault="00DF54D7" w:rsidP="00495E17">
      <w:pPr>
        <w:pStyle w:val="Default"/>
        <w:spacing w:line="360" w:lineRule="auto"/>
        <w:ind w:left="1854"/>
        <w:jc w:val="both"/>
        <w:rPr>
          <w:rFonts w:ascii="Arial" w:hAnsi="Arial" w:cs="Arial"/>
          <w:color w:val="000000" w:themeColor="text1"/>
          <w:sz w:val="19"/>
          <w:szCs w:val="19"/>
        </w:rPr>
      </w:pPr>
      <w:r w:rsidRPr="00B93EB8">
        <w:rPr>
          <w:rFonts w:ascii="Arial" w:hAnsi="Arial" w:cs="Arial"/>
          <w:color w:val="000000" w:themeColor="text1"/>
          <w:sz w:val="19"/>
          <w:szCs w:val="19"/>
        </w:rPr>
        <w:t>The</w:t>
      </w:r>
      <w:r w:rsidRPr="00B93EB8">
        <w:rPr>
          <w:rFonts w:ascii="Arial" w:hAnsi="Arial" w:cs="Arial"/>
          <w:color w:val="000000" w:themeColor="text1"/>
          <w:sz w:val="19"/>
          <w:szCs w:val="19"/>
          <w:cs/>
        </w:rPr>
        <w:t xml:space="preserve"> </w:t>
      </w:r>
      <w:r w:rsidRPr="00B93EB8">
        <w:rPr>
          <w:rFonts w:ascii="Arial" w:hAnsi="Arial" w:cs="Arial"/>
          <w:color w:val="000000" w:themeColor="text1"/>
          <w:sz w:val="19"/>
          <w:szCs w:val="19"/>
        </w:rPr>
        <w:t xml:space="preserve">Group provides terminal handling service for international feeder </w:t>
      </w:r>
      <w:proofErr w:type="gramStart"/>
      <w:r w:rsidRPr="00B93EB8">
        <w:rPr>
          <w:rFonts w:ascii="Arial" w:hAnsi="Arial" w:cs="Arial"/>
          <w:color w:val="000000" w:themeColor="text1"/>
          <w:sz w:val="19"/>
          <w:szCs w:val="19"/>
        </w:rPr>
        <w:t>terminal</w:t>
      </w:r>
      <w:proofErr w:type="gramEnd"/>
      <w:r w:rsidRPr="00B93EB8">
        <w:rPr>
          <w:rFonts w:ascii="Arial" w:hAnsi="Arial" w:cs="Arial"/>
          <w:color w:val="000000" w:themeColor="text1"/>
          <w:sz w:val="19"/>
          <w:szCs w:val="19"/>
        </w:rPr>
        <w:t xml:space="preserve"> and barge </w:t>
      </w:r>
      <w:proofErr w:type="gramStart"/>
      <w:r w:rsidRPr="00B93EB8">
        <w:rPr>
          <w:rFonts w:ascii="Arial" w:hAnsi="Arial" w:cs="Arial"/>
          <w:color w:val="000000" w:themeColor="text1"/>
          <w:sz w:val="19"/>
          <w:szCs w:val="19"/>
        </w:rPr>
        <w:t>terminal</w:t>
      </w:r>
      <w:proofErr w:type="gramEnd"/>
      <w:r w:rsidRPr="00B93EB8">
        <w:rPr>
          <w:rFonts w:ascii="Arial" w:hAnsi="Arial" w:cs="Arial"/>
          <w:color w:val="000000" w:themeColor="text1"/>
          <w:sz w:val="19"/>
          <w:szCs w:val="19"/>
        </w:rPr>
        <w:t xml:space="preserve"> connecting the Group ports with other port</w:t>
      </w:r>
      <w:r w:rsidR="00B71804" w:rsidRPr="00B93EB8">
        <w:rPr>
          <w:rFonts w:ascii="Arial" w:hAnsi="Arial" w:cs="Arial"/>
          <w:color w:val="000000" w:themeColor="text1"/>
          <w:sz w:val="19"/>
          <w:szCs w:val="19"/>
        </w:rPr>
        <w:t>s</w:t>
      </w:r>
      <w:r w:rsidRPr="00B93EB8">
        <w:rPr>
          <w:rFonts w:ascii="Arial" w:hAnsi="Arial" w:cs="Arial"/>
          <w:color w:val="000000" w:themeColor="text1"/>
          <w:sz w:val="19"/>
          <w:szCs w:val="19"/>
        </w:rPr>
        <w:t xml:space="preserve">. </w:t>
      </w:r>
    </w:p>
    <w:p w14:paraId="1FF76222" w14:textId="23BE4018" w:rsidR="00A77E14" w:rsidRPr="00B93EB8" w:rsidRDefault="00A77E14" w:rsidP="00495E17">
      <w:pPr>
        <w:spacing w:line="360" w:lineRule="auto"/>
        <w:rPr>
          <w:rFonts w:ascii="Arial" w:hAnsi="Arial" w:cs="Arial"/>
          <w:color w:val="000000" w:themeColor="text1"/>
          <w:sz w:val="19"/>
          <w:szCs w:val="19"/>
          <w:lang w:val="en-US"/>
        </w:rPr>
      </w:pPr>
    </w:p>
    <w:p w14:paraId="4959AB8F" w14:textId="37D921ED" w:rsidR="00DF54D7" w:rsidRPr="00B93EB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Container Freight Station (CFS)</w:t>
      </w:r>
    </w:p>
    <w:p w14:paraId="6AD81BAF" w14:textId="57B87E8B" w:rsidR="00DF54D7" w:rsidRPr="00B93EB8" w:rsidRDefault="00DF54D7" w:rsidP="00A64219">
      <w:pPr>
        <w:spacing w:line="360" w:lineRule="auto"/>
        <w:jc w:val="both"/>
        <w:rPr>
          <w:rFonts w:ascii="Arial" w:hAnsi="Arial" w:cs="Arial"/>
          <w:color w:val="000000" w:themeColor="text1"/>
          <w:sz w:val="19"/>
          <w:szCs w:val="19"/>
          <w:lang w:val="en-US"/>
        </w:rPr>
      </w:pPr>
    </w:p>
    <w:p w14:paraId="0F947BB1" w14:textId="3360032D" w:rsidR="00DF54D7" w:rsidRPr="00B93EB8" w:rsidRDefault="00DF54D7" w:rsidP="00495E17">
      <w:pPr>
        <w:pStyle w:val="Default"/>
        <w:spacing w:line="360" w:lineRule="auto"/>
        <w:ind w:left="1863"/>
        <w:jc w:val="thaiDistribute"/>
        <w:rPr>
          <w:rFonts w:ascii="Arial" w:hAnsi="Arial" w:cs="Arial"/>
          <w:color w:val="000000" w:themeColor="text1"/>
          <w:sz w:val="19"/>
          <w:szCs w:val="19"/>
        </w:rPr>
      </w:pPr>
      <w:r w:rsidRPr="00B93EB8">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66C89105" w14:textId="1454D766" w:rsidR="00120772" w:rsidRPr="00B93EB8" w:rsidRDefault="00310EEB" w:rsidP="00495E17">
      <w:pPr>
        <w:spacing w:line="360" w:lineRule="auto"/>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 </w:t>
      </w:r>
    </w:p>
    <w:p w14:paraId="0BC0F115" w14:textId="2C86CB13" w:rsidR="00DF54D7" w:rsidRPr="00B93EB8"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Container Depot</w:t>
      </w:r>
      <w:r w:rsidRPr="00B93EB8">
        <w:rPr>
          <w:rFonts w:ascii="Arial" w:hAnsi="Arial" w:cs="Arial"/>
          <w:color w:val="000000" w:themeColor="text1"/>
          <w:sz w:val="19"/>
          <w:szCs w:val="19"/>
          <w:cs/>
          <w:lang w:val="en-US"/>
        </w:rPr>
        <w:t xml:space="preserve"> </w:t>
      </w:r>
      <w:r w:rsidRPr="00B93EB8">
        <w:rPr>
          <w:rFonts w:ascii="Arial" w:hAnsi="Arial" w:cs="Arial"/>
          <w:color w:val="000000" w:themeColor="text1"/>
          <w:sz w:val="19"/>
          <w:szCs w:val="19"/>
          <w:lang w:val="en-US"/>
        </w:rPr>
        <w:t>Service</w:t>
      </w:r>
    </w:p>
    <w:p w14:paraId="03ED6788" w14:textId="77777777" w:rsidR="00DF54D7" w:rsidRPr="00B93EB8" w:rsidRDefault="00DF54D7" w:rsidP="00A64219">
      <w:pPr>
        <w:pStyle w:val="Default"/>
        <w:spacing w:line="360" w:lineRule="auto"/>
        <w:ind w:left="1827"/>
        <w:jc w:val="both"/>
        <w:rPr>
          <w:rFonts w:ascii="Arial" w:hAnsi="Arial" w:cs="Arial"/>
          <w:color w:val="000000" w:themeColor="text1"/>
          <w:sz w:val="19"/>
          <w:szCs w:val="19"/>
        </w:rPr>
      </w:pPr>
    </w:p>
    <w:p w14:paraId="45A98906" w14:textId="6A18CDC8" w:rsidR="00DF54D7" w:rsidRPr="00B93EB8" w:rsidRDefault="00DF54D7" w:rsidP="00495E17">
      <w:pPr>
        <w:pStyle w:val="Default"/>
        <w:spacing w:line="360" w:lineRule="auto"/>
        <w:ind w:left="1854"/>
        <w:jc w:val="both"/>
        <w:rPr>
          <w:rFonts w:ascii="Arial" w:hAnsi="Arial" w:cs="Arial"/>
          <w:color w:val="000000" w:themeColor="text1"/>
          <w:sz w:val="19"/>
          <w:szCs w:val="19"/>
        </w:rPr>
      </w:pPr>
      <w:r w:rsidRPr="00B93EB8">
        <w:rPr>
          <w:rFonts w:ascii="Arial" w:hAnsi="Arial" w:cs="Arial"/>
          <w:color w:val="000000" w:themeColor="text1"/>
          <w:sz w:val="19"/>
          <w:szCs w:val="19"/>
        </w:rPr>
        <w:t>The Group provides container cleaning and maintenance and repair service before putting back into the fleet.</w:t>
      </w:r>
    </w:p>
    <w:p w14:paraId="3864F952" w14:textId="1634F92E" w:rsidR="001D7A01" w:rsidRPr="00B93EB8" w:rsidRDefault="001D7A01" w:rsidP="00046661">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B93EB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In-land Transportation </w:t>
      </w:r>
    </w:p>
    <w:p w14:paraId="44BC3B18" w14:textId="77777777" w:rsidR="00E5228F" w:rsidRPr="00B93EB8" w:rsidRDefault="00E5228F" w:rsidP="00A64219">
      <w:pPr>
        <w:pStyle w:val="Default"/>
        <w:spacing w:line="360" w:lineRule="auto"/>
        <w:ind w:left="993"/>
        <w:jc w:val="both"/>
        <w:rPr>
          <w:rFonts w:ascii="Arial" w:hAnsi="Arial" w:cs="Arial"/>
          <w:color w:val="000000" w:themeColor="text1"/>
          <w:sz w:val="19"/>
          <w:szCs w:val="19"/>
        </w:rPr>
      </w:pPr>
    </w:p>
    <w:p w14:paraId="24D17EC1" w14:textId="26083F5A" w:rsidR="00225FFD" w:rsidRPr="00B93EB8" w:rsidRDefault="00280044" w:rsidP="008B3E1E">
      <w:pPr>
        <w:pStyle w:val="Default"/>
        <w:spacing w:line="360" w:lineRule="auto"/>
        <w:ind w:left="1092"/>
        <w:jc w:val="thaiDistribute"/>
        <w:rPr>
          <w:rFonts w:ascii="Arial" w:hAnsi="Arial" w:cs="Arial"/>
          <w:color w:val="000000" w:themeColor="text1"/>
          <w:sz w:val="19"/>
          <w:szCs w:val="19"/>
        </w:rPr>
      </w:pPr>
      <w:r w:rsidRPr="00B93EB8">
        <w:rPr>
          <w:rFonts w:ascii="Arial" w:hAnsi="Arial" w:cs="Arial"/>
          <w:color w:val="000000" w:themeColor="text1"/>
          <w:sz w:val="19"/>
          <w:szCs w:val="19"/>
        </w:rPr>
        <w:t xml:space="preserve">The Group provides container transportation service </w:t>
      </w:r>
      <w:r w:rsidR="00A03E1C" w:rsidRPr="00B93EB8">
        <w:rPr>
          <w:rFonts w:ascii="Arial" w:hAnsi="Arial" w:cs="Arial"/>
          <w:color w:val="000000" w:themeColor="text1"/>
          <w:sz w:val="19"/>
          <w:szCs w:val="19"/>
        </w:rPr>
        <w:t>at</w:t>
      </w:r>
      <w:r w:rsidRPr="00B93EB8">
        <w:rPr>
          <w:rFonts w:ascii="Arial" w:hAnsi="Arial" w:cs="Arial"/>
          <w:color w:val="000000" w:themeColor="text1"/>
          <w:sz w:val="19"/>
          <w:szCs w:val="19"/>
        </w:rPr>
        <w:t xml:space="preserve"> the Laem Chabang Port area between exporters’ warehouses </w:t>
      </w:r>
      <w:r w:rsidR="00A03E1C" w:rsidRPr="00B93EB8">
        <w:rPr>
          <w:rFonts w:ascii="Arial" w:hAnsi="Arial" w:cs="Arial"/>
          <w:color w:val="000000" w:themeColor="text1"/>
          <w:sz w:val="19"/>
          <w:szCs w:val="19"/>
        </w:rPr>
        <w:t>and</w:t>
      </w:r>
      <w:r w:rsidRPr="00B93EB8">
        <w:rPr>
          <w:rFonts w:ascii="Arial" w:hAnsi="Arial" w:cs="Arial"/>
          <w:color w:val="000000" w:themeColor="text1"/>
          <w:sz w:val="19"/>
          <w:szCs w:val="19"/>
        </w:rPr>
        <w:t xml:space="preserve"> factories and </w:t>
      </w:r>
      <w:proofErr w:type="spellStart"/>
      <w:r w:rsidRPr="00B93EB8">
        <w:rPr>
          <w:rFonts w:ascii="Arial" w:hAnsi="Arial" w:cs="Arial"/>
          <w:color w:val="000000" w:themeColor="text1"/>
          <w:sz w:val="19"/>
          <w:szCs w:val="19"/>
        </w:rPr>
        <w:t>Sahathai</w:t>
      </w:r>
      <w:proofErr w:type="spellEnd"/>
      <w:r w:rsidRPr="00B93EB8">
        <w:rPr>
          <w:rFonts w:ascii="Arial" w:hAnsi="Arial" w:cs="Arial"/>
          <w:color w:val="000000" w:themeColor="text1"/>
          <w:sz w:val="19"/>
          <w:szCs w:val="19"/>
        </w:rPr>
        <w:t xml:space="preserve"> Terminal. In addition, the </w:t>
      </w:r>
      <w:r w:rsidR="00A03E1C" w:rsidRPr="00B93EB8">
        <w:rPr>
          <w:rFonts w:ascii="Arial" w:hAnsi="Arial" w:cs="Arial"/>
          <w:color w:val="000000" w:themeColor="text1"/>
          <w:sz w:val="19"/>
          <w:szCs w:val="19"/>
        </w:rPr>
        <w:t>G</w:t>
      </w:r>
      <w:r w:rsidRPr="00B93EB8">
        <w:rPr>
          <w:rFonts w:ascii="Arial" w:hAnsi="Arial" w:cs="Arial"/>
          <w:color w:val="000000" w:themeColor="text1"/>
          <w:sz w:val="19"/>
          <w:szCs w:val="19"/>
        </w:rPr>
        <w:t xml:space="preserve">roup provides container transportation service to and from Laem Chabang Port and </w:t>
      </w:r>
      <w:proofErr w:type="spellStart"/>
      <w:r w:rsidRPr="00B93EB8">
        <w:rPr>
          <w:rFonts w:ascii="Arial" w:hAnsi="Arial" w:cs="Arial"/>
          <w:color w:val="000000" w:themeColor="text1"/>
          <w:sz w:val="19"/>
          <w:szCs w:val="19"/>
        </w:rPr>
        <w:t>Sahathai</w:t>
      </w:r>
      <w:proofErr w:type="spellEnd"/>
      <w:r w:rsidRPr="00B93EB8">
        <w:rPr>
          <w:rFonts w:ascii="Arial" w:hAnsi="Arial" w:cs="Arial"/>
          <w:color w:val="000000" w:themeColor="text1"/>
          <w:sz w:val="19"/>
          <w:szCs w:val="19"/>
        </w:rPr>
        <w:t xml:space="preserve"> Terminal area by truck.</w:t>
      </w:r>
    </w:p>
    <w:p w14:paraId="2C682F10" w14:textId="6C0B6368" w:rsidR="00277666" w:rsidRPr="00B93EB8" w:rsidRDefault="00277666">
      <w:pPr>
        <w:rPr>
          <w:rFonts w:ascii="Arial" w:eastAsia="Calibri" w:hAnsi="Arial" w:cs="Arial"/>
          <w:color w:val="000000" w:themeColor="text1"/>
          <w:sz w:val="19"/>
          <w:szCs w:val="19"/>
          <w:lang w:val="en-US"/>
        </w:rPr>
      </w:pPr>
      <w:r w:rsidRPr="00B93EB8">
        <w:rPr>
          <w:rFonts w:ascii="Arial" w:hAnsi="Arial" w:cs="Arial"/>
          <w:color w:val="000000" w:themeColor="text1"/>
          <w:sz w:val="19"/>
          <w:szCs w:val="19"/>
          <w:lang w:val="en-GB"/>
        </w:rPr>
        <w:br w:type="page"/>
      </w:r>
    </w:p>
    <w:p w14:paraId="323A4E1E" w14:textId="15CE4248" w:rsidR="00E5228F" w:rsidRPr="00B93EB8"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lastRenderedPageBreak/>
        <w:t>Storage</w:t>
      </w:r>
      <w:r w:rsidR="00E5228F" w:rsidRPr="00B93EB8">
        <w:rPr>
          <w:rFonts w:ascii="Arial" w:hAnsi="Arial" w:cs="Arial"/>
          <w:color w:val="000000" w:themeColor="text1"/>
          <w:sz w:val="19"/>
          <w:szCs w:val="19"/>
          <w:lang w:val="en-US"/>
        </w:rPr>
        <w:t xml:space="preserve"> and Warehouse </w:t>
      </w:r>
      <w:r w:rsidRPr="00B93EB8">
        <w:rPr>
          <w:rFonts w:ascii="Arial" w:hAnsi="Arial" w:cs="Arial"/>
          <w:color w:val="000000" w:themeColor="text1"/>
          <w:sz w:val="19"/>
          <w:szCs w:val="19"/>
          <w:lang w:val="en-US"/>
        </w:rPr>
        <w:t>Rental Area</w:t>
      </w:r>
    </w:p>
    <w:p w14:paraId="01D3AAC5" w14:textId="77777777" w:rsidR="00E5228F" w:rsidRPr="00B93EB8" w:rsidRDefault="00E5228F" w:rsidP="00A64219">
      <w:pPr>
        <w:pStyle w:val="Default"/>
        <w:spacing w:line="360" w:lineRule="auto"/>
        <w:ind w:left="993"/>
        <w:jc w:val="both"/>
        <w:rPr>
          <w:rFonts w:ascii="Arial" w:hAnsi="Arial" w:cs="Arial"/>
          <w:color w:val="000000" w:themeColor="text1"/>
          <w:sz w:val="19"/>
          <w:szCs w:val="19"/>
        </w:rPr>
      </w:pPr>
    </w:p>
    <w:p w14:paraId="031C0884" w14:textId="4580ECDD" w:rsidR="00E5228F" w:rsidRPr="00B93EB8" w:rsidRDefault="00E5228F" w:rsidP="4D5232F2">
      <w:pPr>
        <w:pStyle w:val="Default"/>
        <w:spacing w:line="360" w:lineRule="auto"/>
        <w:ind w:left="1092"/>
        <w:jc w:val="thaiDistribute"/>
        <w:rPr>
          <w:rFonts w:ascii="Arial" w:hAnsi="Arial" w:cs="Arial"/>
          <w:color w:val="000000" w:themeColor="text1"/>
          <w:sz w:val="19"/>
          <w:szCs w:val="19"/>
        </w:rPr>
      </w:pPr>
      <w:r w:rsidRPr="00B93EB8">
        <w:rPr>
          <w:rFonts w:ascii="Arial" w:hAnsi="Arial" w:cs="Arial"/>
          <w:color w:val="000000" w:themeColor="text1"/>
          <w:sz w:val="19"/>
          <w:szCs w:val="19"/>
        </w:rPr>
        <w:t xml:space="preserve">The Group </w:t>
      </w:r>
      <w:r w:rsidR="00080E08" w:rsidRPr="00B93EB8">
        <w:rPr>
          <w:rFonts w:ascii="Arial" w:hAnsi="Arial" w:cs="Arial"/>
          <w:color w:val="000000" w:themeColor="text1"/>
          <w:sz w:val="19"/>
          <w:szCs w:val="19"/>
        </w:rPr>
        <w:t xml:space="preserve">also </w:t>
      </w:r>
      <w:r w:rsidRPr="00B93EB8">
        <w:rPr>
          <w:rFonts w:ascii="Arial" w:hAnsi="Arial" w:cs="Arial"/>
          <w:color w:val="000000" w:themeColor="text1"/>
          <w:sz w:val="19"/>
          <w:szCs w:val="19"/>
        </w:rPr>
        <w:t xml:space="preserve">provides </w:t>
      </w:r>
      <w:proofErr w:type="gramStart"/>
      <w:r w:rsidRPr="00B93EB8">
        <w:rPr>
          <w:rFonts w:ascii="Arial" w:hAnsi="Arial" w:cs="Arial"/>
          <w:color w:val="000000" w:themeColor="text1"/>
          <w:sz w:val="19"/>
          <w:szCs w:val="19"/>
        </w:rPr>
        <w:t>free</w:t>
      </w:r>
      <w:proofErr w:type="gramEnd"/>
      <w:r w:rsidRPr="00B93EB8">
        <w:rPr>
          <w:rFonts w:ascii="Arial" w:hAnsi="Arial" w:cs="Arial"/>
          <w:color w:val="000000" w:themeColor="text1"/>
          <w:sz w:val="19"/>
          <w:szCs w:val="19"/>
        </w:rPr>
        <w:t xml:space="preserve"> zone</w:t>
      </w:r>
      <w:r w:rsidR="00080E08" w:rsidRPr="00B93EB8">
        <w:rPr>
          <w:rFonts w:ascii="Arial" w:hAnsi="Arial" w:cs="Arial"/>
          <w:color w:val="000000" w:themeColor="text1"/>
          <w:sz w:val="19"/>
          <w:szCs w:val="19"/>
        </w:rPr>
        <w:t xml:space="preserve"> </w:t>
      </w:r>
      <w:r w:rsidRPr="00B93EB8">
        <w:rPr>
          <w:rFonts w:ascii="Arial" w:hAnsi="Arial" w:cs="Arial"/>
          <w:color w:val="000000" w:themeColor="text1"/>
          <w:sz w:val="19"/>
          <w:szCs w:val="19"/>
        </w:rPr>
        <w:t xml:space="preserve">storage </w:t>
      </w:r>
      <w:r w:rsidR="00080E08" w:rsidRPr="00B93EB8">
        <w:rPr>
          <w:rFonts w:ascii="Arial" w:hAnsi="Arial" w:cs="Arial"/>
          <w:color w:val="000000" w:themeColor="text1"/>
          <w:sz w:val="19"/>
          <w:szCs w:val="19"/>
        </w:rPr>
        <w:t xml:space="preserve">yard </w:t>
      </w:r>
      <w:r w:rsidRPr="00B93EB8">
        <w:rPr>
          <w:rFonts w:ascii="Arial" w:hAnsi="Arial" w:cs="Arial"/>
          <w:color w:val="000000" w:themeColor="text1"/>
          <w:sz w:val="19"/>
          <w:szCs w:val="19"/>
        </w:rPr>
        <w:t xml:space="preserve">and </w:t>
      </w:r>
      <w:r w:rsidR="00BD18A1" w:rsidRPr="00B93EB8">
        <w:rPr>
          <w:rFonts w:ascii="Arial" w:hAnsi="Arial" w:cs="Arial"/>
          <w:color w:val="000000" w:themeColor="text1"/>
          <w:sz w:val="19"/>
          <w:szCs w:val="19"/>
        </w:rPr>
        <w:t>g</w:t>
      </w:r>
      <w:r w:rsidRPr="00B93EB8">
        <w:rPr>
          <w:rFonts w:ascii="Arial" w:hAnsi="Arial" w:cs="Arial"/>
          <w:color w:val="000000" w:themeColor="text1"/>
          <w:sz w:val="19"/>
          <w:szCs w:val="19"/>
        </w:rPr>
        <w:t xml:space="preserve">eneral </w:t>
      </w:r>
      <w:r w:rsidR="00BD18A1" w:rsidRPr="00B93EB8">
        <w:rPr>
          <w:rFonts w:ascii="Arial" w:hAnsi="Arial" w:cs="Arial"/>
          <w:color w:val="000000" w:themeColor="text1"/>
          <w:sz w:val="19"/>
          <w:szCs w:val="19"/>
        </w:rPr>
        <w:t>w</w:t>
      </w:r>
      <w:r w:rsidRPr="00B93EB8">
        <w:rPr>
          <w:rFonts w:ascii="Arial" w:hAnsi="Arial" w:cs="Arial"/>
          <w:color w:val="000000" w:themeColor="text1"/>
          <w:sz w:val="19"/>
          <w:szCs w:val="19"/>
        </w:rPr>
        <w:t>arehouse space to provid</w:t>
      </w:r>
      <w:r w:rsidR="003528FF" w:rsidRPr="00B93EB8">
        <w:rPr>
          <w:rFonts w:ascii="Arial" w:hAnsi="Arial" w:cs="Arial"/>
          <w:color w:val="000000" w:themeColor="text1"/>
          <w:sz w:val="19"/>
          <w:szCs w:val="19"/>
        </w:rPr>
        <w:t>e</w:t>
      </w:r>
      <w:r w:rsidRPr="00B93EB8">
        <w:rPr>
          <w:rFonts w:ascii="Arial" w:hAnsi="Arial" w:cs="Arial"/>
          <w:color w:val="000000" w:themeColor="text1"/>
          <w:sz w:val="19"/>
          <w:szCs w:val="19"/>
        </w:rPr>
        <w:t xml:space="preserve"> general storage services and can also </w:t>
      </w:r>
      <w:proofErr w:type="gramStart"/>
      <w:r w:rsidRPr="00B93EB8">
        <w:rPr>
          <w:rFonts w:ascii="Arial" w:hAnsi="Arial" w:cs="Arial"/>
          <w:color w:val="000000" w:themeColor="text1"/>
          <w:sz w:val="19"/>
          <w:szCs w:val="19"/>
        </w:rPr>
        <w:t>utilize</w:t>
      </w:r>
      <w:proofErr w:type="gramEnd"/>
      <w:r w:rsidRPr="00B93EB8">
        <w:rPr>
          <w:rFonts w:ascii="Arial" w:hAnsi="Arial" w:cs="Arial"/>
          <w:color w:val="000000" w:themeColor="text1"/>
          <w:sz w:val="19"/>
          <w:szCs w:val="19"/>
        </w:rPr>
        <w:t xml:space="preserve"> as a distribution center.</w:t>
      </w:r>
    </w:p>
    <w:p w14:paraId="7FBC5677" w14:textId="77777777" w:rsidR="00C861A0" w:rsidRPr="00B93EB8" w:rsidRDefault="00C861A0" w:rsidP="00A64219">
      <w:pPr>
        <w:spacing w:line="360" w:lineRule="auto"/>
        <w:rPr>
          <w:rFonts w:ascii="Arial" w:eastAsia="Calibri" w:hAnsi="Arial" w:cs="Arial"/>
          <w:color w:val="000000" w:themeColor="text1"/>
          <w:sz w:val="19"/>
          <w:szCs w:val="19"/>
          <w:lang w:val="en-US"/>
        </w:rPr>
      </w:pPr>
    </w:p>
    <w:p w14:paraId="5CCF57FA" w14:textId="4D2BD870" w:rsidR="00070CBE" w:rsidRPr="00B93EB8"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Freight Forwarding Service</w:t>
      </w:r>
    </w:p>
    <w:p w14:paraId="605252FB" w14:textId="77777777" w:rsidR="00D1096D" w:rsidRPr="00B93EB8" w:rsidRDefault="00D1096D" w:rsidP="00A64219">
      <w:pPr>
        <w:spacing w:line="360" w:lineRule="auto"/>
        <w:ind w:firstLine="720"/>
        <w:jc w:val="both"/>
        <w:rPr>
          <w:rFonts w:ascii="Arial" w:hAnsi="Arial" w:cs="Arial"/>
          <w:color w:val="000000" w:themeColor="text1"/>
          <w:sz w:val="19"/>
          <w:szCs w:val="19"/>
          <w:lang w:val="en-US"/>
        </w:rPr>
      </w:pPr>
    </w:p>
    <w:p w14:paraId="371DF4E3" w14:textId="1A9F2CEA" w:rsidR="00D1096D" w:rsidRPr="00B93EB8" w:rsidRDefault="00D1096D" w:rsidP="4D5232F2">
      <w:pPr>
        <w:pStyle w:val="Default"/>
        <w:spacing w:line="360" w:lineRule="auto"/>
        <w:ind w:left="1092"/>
        <w:jc w:val="thaiDistribute"/>
        <w:rPr>
          <w:rFonts w:ascii="Arial" w:hAnsi="Arial" w:cs="Arial"/>
          <w:color w:val="000000" w:themeColor="text1"/>
          <w:sz w:val="19"/>
          <w:szCs w:val="19"/>
        </w:rPr>
      </w:pPr>
      <w:r w:rsidRPr="00B93EB8">
        <w:rPr>
          <w:rFonts w:ascii="Arial" w:hAnsi="Arial" w:cs="Arial"/>
          <w:color w:val="000000" w:themeColor="text1"/>
          <w:sz w:val="19"/>
          <w:szCs w:val="19"/>
        </w:rPr>
        <w:t xml:space="preserve">The Group acts as an intermediary </w:t>
      </w:r>
      <w:proofErr w:type="gramStart"/>
      <w:r w:rsidRPr="00B93EB8">
        <w:rPr>
          <w:rFonts w:ascii="Arial" w:hAnsi="Arial" w:cs="Arial"/>
          <w:color w:val="000000" w:themeColor="text1"/>
          <w:sz w:val="19"/>
          <w:szCs w:val="19"/>
        </w:rPr>
        <w:t>sourcing</w:t>
      </w:r>
      <w:proofErr w:type="gramEnd"/>
      <w:r w:rsidRPr="00B93EB8">
        <w:rPr>
          <w:rFonts w:ascii="Arial" w:hAnsi="Arial" w:cs="Arial"/>
          <w:color w:val="000000" w:themeColor="text1"/>
          <w:sz w:val="19"/>
          <w:szCs w:val="19"/>
        </w:rPr>
        <w:t xml:space="preserve"> of available freight space for the shipment of goods at appropriate time windows for exporters.</w:t>
      </w:r>
    </w:p>
    <w:p w14:paraId="4F3FEFEC" w14:textId="73FF212E" w:rsidR="00D1096D" w:rsidRPr="00B93EB8" w:rsidRDefault="00D1096D" w:rsidP="00A64219">
      <w:pPr>
        <w:spacing w:line="360" w:lineRule="auto"/>
        <w:rPr>
          <w:rFonts w:ascii="Arial" w:hAnsi="Arial" w:cs="Arial"/>
          <w:color w:val="000000" w:themeColor="text1"/>
          <w:sz w:val="19"/>
          <w:szCs w:val="19"/>
          <w:lang w:val="en-US"/>
        </w:rPr>
      </w:pPr>
    </w:p>
    <w:p w14:paraId="72CDC98C" w14:textId="2B013F22" w:rsidR="00E5228F" w:rsidRPr="00B93EB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B93EB8">
        <w:rPr>
          <w:rFonts w:ascii="Arial" w:hAnsi="Arial" w:cs="Arial"/>
          <w:color w:val="000000" w:themeColor="text1"/>
          <w:sz w:val="19"/>
          <w:szCs w:val="19"/>
          <w:lang w:val="en-US"/>
        </w:rPr>
        <w:t>Other business unit included:</w:t>
      </w:r>
    </w:p>
    <w:p w14:paraId="5BB9E3BD" w14:textId="77777777" w:rsidR="00E5228F" w:rsidRPr="00B93EB8" w:rsidRDefault="00E5228F" w:rsidP="00A64219">
      <w:pPr>
        <w:pStyle w:val="Default"/>
        <w:spacing w:line="360" w:lineRule="auto"/>
        <w:ind w:left="993"/>
        <w:jc w:val="both"/>
        <w:rPr>
          <w:rFonts w:ascii="Arial" w:hAnsi="Arial" w:cs="Arial"/>
          <w:color w:val="000000" w:themeColor="text1"/>
          <w:sz w:val="19"/>
          <w:szCs w:val="19"/>
        </w:rPr>
      </w:pPr>
    </w:p>
    <w:p w14:paraId="4DA3B928" w14:textId="54ACA668" w:rsidR="00E5228F" w:rsidRPr="00B93EB8" w:rsidRDefault="00E5228F" w:rsidP="4D5232F2">
      <w:pPr>
        <w:pStyle w:val="Default"/>
        <w:spacing w:line="360" w:lineRule="auto"/>
        <w:ind w:left="1092"/>
        <w:jc w:val="thaiDistribute"/>
        <w:rPr>
          <w:rFonts w:ascii="Arial" w:hAnsi="Arial" w:cs="Arial"/>
          <w:color w:val="000000" w:themeColor="text1"/>
          <w:sz w:val="19"/>
          <w:szCs w:val="19"/>
        </w:rPr>
      </w:pPr>
      <w:r w:rsidRPr="00B93EB8">
        <w:rPr>
          <w:rFonts w:ascii="Arial" w:hAnsi="Arial" w:cs="Arial"/>
          <w:color w:val="000000" w:themeColor="text1"/>
          <w:sz w:val="19"/>
          <w:szCs w:val="19"/>
        </w:rPr>
        <w:t>Office space leasing for ship agents and subcontractors to use as operation offices.</w:t>
      </w:r>
    </w:p>
    <w:p w14:paraId="2C5A9D31" w14:textId="5E365C69" w:rsidR="00F05FD0" w:rsidRPr="00B93EB8"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B93EB8" w:rsidSect="00173244">
          <w:headerReference w:type="default" r:id="rId11"/>
          <w:footerReference w:type="default" r:id="rId12"/>
          <w:headerReference w:type="first" r:id="rId13"/>
          <w:footerReference w:type="first" r:id="rId14"/>
          <w:type w:val="continuous"/>
          <w:pgSz w:w="11909" w:h="16834" w:code="9"/>
          <w:pgMar w:top="2340" w:right="1109" w:bottom="630" w:left="1530" w:header="810" w:footer="660" w:gutter="0"/>
          <w:pgNumType w:start="9"/>
          <w:cols w:space="720"/>
          <w:titlePg/>
        </w:sectPr>
      </w:pPr>
    </w:p>
    <w:p w14:paraId="317F1217" w14:textId="7235B8FD" w:rsidR="00AD7545" w:rsidRPr="00B93EB8" w:rsidRDefault="00AD7545" w:rsidP="00750456">
      <w:pPr>
        <w:pStyle w:val="BodyTextIndent2"/>
        <w:tabs>
          <w:tab w:val="clear" w:pos="284"/>
        </w:tabs>
        <w:spacing w:line="360" w:lineRule="auto"/>
        <w:ind w:left="963"/>
        <w:jc w:val="thaiDistribute"/>
        <w:rPr>
          <w:rFonts w:ascii="Arial" w:hAnsi="Arial" w:cs="Arial"/>
          <w:color w:val="000000" w:themeColor="text1"/>
          <w:sz w:val="19"/>
          <w:szCs w:val="19"/>
          <w:lang w:val="en-US"/>
        </w:rPr>
      </w:pPr>
      <w:r w:rsidRPr="00B93EB8">
        <w:rPr>
          <w:rFonts w:ascii="Arial" w:hAnsi="Arial" w:cs="Arial"/>
          <w:color w:val="000000" w:themeColor="text1"/>
          <w:sz w:val="19"/>
          <w:szCs w:val="19"/>
          <w:lang w:val="en-US"/>
        </w:rPr>
        <w:lastRenderedPageBreak/>
        <w:t xml:space="preserve">The business operations by type of service income </w:t>
      </w:r>
      <w:r w:rsidR="00C5070F" w:rsidRPr="00B93EB8">
        <w:rPr>
          <w:rFonts w:ascii="Arial" w:hAnsi="Arial" w:cs="Arial"/>
          <w:color w:val="000000" w:themeColor="text1"/>
          <w:sz w:val="19"/>
          <w:szCs w:val="19"/>
          <w:lang w:val="en-US"/>
        </w:rPr>
        <w:t xml:space="preserve">for the three-month periods </w:t>
      </w:r>
      <w:proofErr w:type="gramStart"/>
      <w:r w:rsidR="00C5070F" w:rsidRPr="00B93EB8">
        <w:rPr>
          <w:rFonts w:ascii="Arial" w:hAnsi="Arial" w:cs="Arial"/>
          <w:color w:val="000000" w:themeColor="text1"/>
          <w:sz w:val="19"/>
          <w:szCs w:val="19"/>
          <w:lang w:val="en-US"/>
        </w:rPr>
        <w:t>ended</w:t>
      </w:r>
      <w:proofErr w:type="gramEnd"/>
      <w:r w:rsidR="00C5070F" w:rsidRPr="00B93EB8">
        <w:rPr>
          <w:rFonts w:ascii="Arial" w:hAnsi="Arial" w:cs="Arial"/>
          <w:color w:val="000000" w:themeColor="text1"/>
          <w:sz w:val="19"/>
          <w:szCs w:val="19"/>
          <w:lang w:val="en-US"/>
        </w:rPr>
        <w:t xml:space="preserve"> 31 March </w:t>
      </w:r>
      <w:r w:rsidR="000422C8" w:rsidRPr="00B93EB8">
        <w:rPr>
          <w:rFonts w:ascii="Arial" w:hAnsi="Arial" w:cs="Arial"/>
          <w:color w:val="000000" w:themeColor="text1"/>
          <w:sz w:val="19"/>
          <w:szCs w:val="19"/>
          <w:lang w:val="en-US"/>
        </w:rPr>
        <w:t>202</w:t>
      </w:r>
      <w:r w:rsidR="00C5070F" w:rsidRPr="00B93EB8">
        <w:rPr>
          <w:rFonts w:ascii="Arial" w:hAnsi="Arial" w:cs="Arial"/>
          <w:color w:val="000000" w:themeColor="text1"/>
          <w:sz w:val="19"/>
          <w:szCs w:val="19"/>
          <w:lang w:val="en-US"/>
        </w:rPr>
        <w:t>5</w:t>
      </w:r>
      <w:r w:rsidRPr="00B93EB8">
        <w:rPr>
          <w:rFonts w:ascii="Arial" w:hAnsi="Arial" w:cs="Arial"/>
          <w:color w:val="000000" w:themeColor="text1"/>
          <w:sz w:val="19"/>
          <w:szCs w:val="19"/>
          <w:lang w:val="en-US"/>
        </w:rPr>
        <w:t xml:space="preserve"> and 20</w:t>
      </w:r>
      <w:r w:rsidR="008912F6" w:rsidRPr="00B93EB8">
        <w:rPr>
          <w:rFonts w:ascii="Arial" w:hAnsi="Arial" w:cs="Arial"/>
          <w:color w:val="000000" w:themeColor="text1"/>
          <w:sz w:val="19"/>
          <w:szCs w:val="19"/>
          <w:lang w:val="en-US"/>
        </w:rPr>
        <w:t>2</w:t>
      </w:r>
      <w:r w:rsidR="00C5070F" w:rsidRPr="00B93EB8">
        <w:rPr>
          <w:rFonts w:ascii="Arial" w:hAnsi="Arial" w:cs="Arial"/>
          <w:color w:val="000000" w:themeColor="text1"/>
          <w:sz w:val="19"/>
          <w:szCs w:val="19"/>
          <w:lang w:val="en-US"/>
        </w:rPr>
        <w:t>4</w:t>
      </w:r>
      <w:r w:rsidRPr="00B93EB8">
        <w:rPr>
          <w:rFonts w:ascii="Arial" w:hAnsi="Arial" w:cs="Arial"/>
          <w:color w:val="000000" w:themeColor="text1"/>
          <w:sz w:val="19"/>
          <w:szCs w:val="19"/>
          <w:lang w:val="en-US"/>
        </w:rPr>
        <w:t xml:space="preserve"> </w:t>
      </w:r>
      <w:r w:rsidR="00F24628" w:rsidRPr="00B93EB8">
        <w:rPr>
          <w:rFonts w:ascii="Arial" w:hAnsi="Arial" w:cs="Arial"/>
          <w:color w:val="000000" w:themeColor="text1"/>
          <w:sz w:val="19"/>
          <w:szCs w:val="19"/>
          <w:lang w:val="en-US"/>
        </w:rPr>
        <w:t xml:space="preserve">are </w:t>
      </w:r>
      <w:r w:rsidRPr="00B93EB8">
        <w:rPr>
          <w:rFonts w:ascii="Arial" w:hAnsi="Arial" w:cs="Arial"/>
          <w:color w:val="000000" w:themeColor="text1"/>
          <w:sz w:val="19"/>
          <w:szCs w:val="19"/>
          <w:lang w:val="en-US"/>
        </w:rPr>
        <w:t>as follows:</w:t>
      </w:r>
    </w:p>
    <w:p w14:paraId="48AFFFC0" w14:textId="77777777" w:rsidR="003463AC" w:rsidRPr="00B93EB8" w:rsidRDefault="003463AC" w:rsidP="00750456">
      <w:pPr>
        <w:pStyle w:val="BodyTextIndent2"/>
        <w:tabs>
          <w:tab w:val="clear" w:pos="284"/>
        </w:tabs>
        <w:spacing w:line="360" w:lineRule="auto"/>
        <w:ind w:left="963"/>
        <w:jc w:val="thaiDistribute"/>
        <w:rPr>
          <w:rFonts w:ascii="Arial" w:hAnsi="Arial" w:cs="Arial"/>
          <w:color w:val="000000" w:themeColor="text1"/>
          <w:sz w:val="16"/>
          <w:szCs w:val="16"/>
          <w:lang w:val="en-US"/>
        </w:rPr>
      </w:pPr>
    </w:p>
    <w:tbl>
      <w:tblPr>
        <w:tblW w:w="14341" w:type="dxa"/>
        <w:tblInd w:w="963"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B93EB8" w14:paraId="7F443226" w14:textId="77777777" w:rsidTr="00913118">
        <w:trPr>
          <w:trHeight w:val="153"/>
        </w:trPr>
        <w:tc>
          <w:tcPr>
            <w:tcW w:w="2435" w:type="dxa"/>
            <w:vAlign w:val="bottom"/>
          </w:tcPr>
          <w:p w14:paraId="54AB0DA9" w14:textId="77777777" w:rsidR="000C1D2A" w:rsidRPr="00B93EB8" w:rsidRDefault="000C1D2A" w:rsidP="00A43C82">
            <w:pPr>
              <w:spacing w:beforeLines="20" w:before="48" w:after="10" w:line="276" w:lineRule="auto"/>
              <w:ind w:hanging="156"/>
              <w:jc w:val="right"/>
              <w:rPr>
                <w:rFonts w:ascii="Arial" w:hAnsi="Arial" w:cs="Arial"/>
                <w:color w:val="000000" w:themeColor="text1"/>
                <w:sz w:val="13"/>
                <w:szCs w:val="13"/>
                <w:lang w:val="en-US"/>
              </w:rPr>
            </w:pPr>
          </w:p>
        </w:tc>
        <w:tc>
          <w:tcPr>
            <w:tcW w:w="11906" w:type="dxa"/>
            <w:gridSpan w:val="20"/>
            <w:vAlign w:val="bottom"/>
          </w:tcPr>
          <w:p w14:paraId="126DCECE" w14:textId="77777777" w:rsidR="000C1D2A" w:rsidRPr="00B93EB8" w:rsidRDefault="000C1D2A" w:rsidP="00A43C82">
            <w:pPr>
              <w:spacing w:beforeLines="20" w:before="48" w:after="10" w:line="276" w:lineRule="auto"/>
              <w:ind w:hanging="156"/>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(Unit: Million Baht)</w:t>
            </w:r>
          </w:p>
        </w:tc>
      </w:tr>
      <w:tr w:rsidR="001908CB" w:rsidRPr="00B93EB8" w14:paraId="6CA30F65" w14:textId="77777777" w:rsidTr="00913118">
        <w:tc>
          <w:tcPr>
            <w:tcW w:w="2435" w:type="dxa"/>
            <w:shd w:val="clear" w:color="auto" w:fill="auto"/>
            <w:vAlign w:val="bottom"/>
          </w:tcPr>
          <w:p w14:paraId="7644EA64" w14:textId="77777777" w:rsidR="00AD7545" w:rsidRPr="00B93EB8" w:rsidRDefault="00AD7545" w:rsidP="00A43C82">
            <w:pPr>
              <w:spacing w:beforeLines="20" w:before="48" w:after="10" w:line="276" w:lineRule="auto"/>
              <w:rPr>
                <w:rFonts w:ascii="Arial" w:hAnsi="Arial" w:cs="Arial"/>
                <w:color w:val="000000" w:themeColor="text1"/>
                <w:sz w:val="13"/>
                <w:szCs w:val="13"/>
                <w:lang w:val="en-US"/>
              </w:rPr>
            </w:pPr>
          </w:p>
        </w:tc>
        <w:tc>
          <w:tcPr>
            <w:tcW w:w="11906" w:type="dxa"/>
            <w:gridSpan w:val="20"/>
            <w:vAlign w:val="bottom"/>
          </w:tcPr>
          <w:p w14:paraId="0C1C08F0" w14:textId="18EC98ED" w:rsidR="000C1D2A" w:rsidRPr="00B93EB8" w:rsidRDefault="000C1D2A" w:rsidP="00A43C82">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B93EB8">
              <w:rPr>
                <w:rFonts w:ascii="Arial" w:hAnsi="Arial" w:cs="Arial"/>
                <w:color w:val="000000" w:themeColor="text1"/>
                <w:sz w:val="13"/>
                <w:szCs w:val="13"/>
                <w:lang w:val="en-GB"/>
              </w:rPr>
              <w:t xml:space="preserve">Consolidated financial </w:t>
            </w:r>
            <w:r w:rsidR="00FB3DD9" w:rsidRPr="00B93EB8">
              <w:rPr>
                <w:rFonts w:ascii="Arial" w:hAnsi="Arial" w:cs="Arial"/>
                <w:color w:val="000000" w:themeColor="text1"/>
                <w:sz w:val="13"/>
                <w:szCs w:val="13"/>
                <w:lang w:val="en-GB"/>
              </w:rPr>
              <w:t>information</w:t>
            </w:r>
          </w:p>
        </w:tc>
      </w:tr>
      <w:tr w:rsidR="001908CB" w:rsidRPr="00B93EB8" w14:paraId="710E1027" w14:textId="77777777" w:rsidTr="00913118">
        <w:trPr>
          <w:trHeight w:val="364"/>
        </w:trPr>
        <w:tc>
          <w:tcPr>
            <w:tcW w:w="2435" w:type="dxa"/>
            <w:shd w:val="clear" w:color="auto" w:fill="auto"/>
            <w:vAlign w:val="bottom"/>
            <w:hideMark/>
          </w:tcPr>
          <w:p w14:paraId="46928855" w14:textId="77777777" w:rsidR="00AD7545" w:rsidRPr="00B93EB8" w:rsidRDefault="00AD7545" w:rsidP="00A43C82">
            <w:pPr>
              <w:spacing w:beforeLines="20" w:before="48" w:after="10" w:line="276" w:lineRule="auto"/>
              <w:rPr>
                <w:rFonts w:ascii="Arial" w:hAnsi="Arial" w:cs="Arial"/>
                <w:color w:val="000000" w:themeColor="text1"/>
                <w:sz w:val="13"/>
                <w:szCs w:val="13"/>
                <w:lang w:val="en-US"/>
              </w:rPr>
            </w:pPr>
          </w:p>
        </w:tc>
        <w:tc>
          <w:tcPr>
            <w:tcW w:w="1700" w:type="dxa"/>
            <w:gridSpan w:val="3"/>
            <w:shd w:val="clear" w:color="auto" w:fill="auto"/>
            <w:vAlign w:val="bottom"/>
          </w:tcPr>
          <w:p w14:paraId="7E84FB6B" w14:textId="77777777" w:rsidR="00AD7545" w:rsidRPr="00B93EB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B93EB8">
              <w:rPr>
                <w:rFonts w:ascii="Arial" w:hAnsi="Arial" w:cs="Arial"/>
                <w:color w:val="000000" w:themeColor="text1"/>
                <w:sz w:val="13"/>
                <w:szCs w:val="13"/>
                <w:cs/>
                <w:lang w:val="en-US"/>
              </w:rPr>
              <w:t xml:space="preserve">Terminal                  </w:t>
            </w:r>
            <w:proofErr w:type="spellStart"/>
            <w:r w:rsidRPr="00B93EB8">
              <w:rPr>
                <w:rFonts w:ascii="Arial" w:hAnsi="Arial" w:cs="Arial"/>
                <w:color w:val="000000" w:themeColor="text1"/>
                <w:sz w:val="13"/>
                <w:szCs w:val="13"/>
                <w:cs/>
                <w:lang w:val="en-US"/>
              </w:rPr>
              <w:t>business</w:t>
            </w:r>
            <w:proofErr w:type="spellEnd"/>
          </w:p>
        </w:tc>
        <w:tc>
          <w:tcPr>
            <w:tcW w:w="1701" w:type="dxa"/>
            <w:gridSpan w:val="3"/>
            <w:shd w:val="clear" w:color="auto" w:fill="auto"/>
            <w:vAlign w:val="bottom"/>
            <w:hideMark/>
          </w:tcPr>
          <w:p w14:paraId="4EAE3035" w14:textId="77777777" w:rsidR="00AD7545" w:rsidRPr="00B93EB8"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proofErr w:type="spellStart"/>
            <w:r w:rsidRPr="00B93EB8">
              <w:rPr>
                <w:rFonts w:ascii="Arial" w:hAnsi="Arial" w:cs="Arial"/>
                <w:color w:val="000000" w:themeColor="text1"/>
                <w:sz w:val="13"/>
                <w:szCs w:val="13"/>
                <w:cs/>
                <w:lang w:val="en-US"/>
              </w:rPr>
              <w:t>In</w:t>
            </w:r>
            <w:proofErr w:type="spellEnd"/>
            <w:r w:rsidRPr="00B93EB8">
              <w:rPr>
                <w:rFonts w:ascii="Arial" w:hAnsi="Arial" w:cs="Arial"/>
                <w:color w:val="000000" w:themeColor="text1"/>
                <w:sz w:val="13"/>
                <w:szCs w:val="13"/>
                <w:cs/>
                <w:lang w:val="en-US"/>
              </w:rPr>
              <w:t>-</w:t>
            </w:r>
            <w:proofErr w:type="spellStart"/>
            <w:r w:rsidRPr="00B93EB8">
              <w:rPr>
                <w:rFonts w:ascii="Arial" w:hAnsi="Arial" w:cs="Arial"/>
                <w:color w:val="000000" w:themeColor="text1"/>
                <w:sz w:val="13"/>
                <w:szCs w:val="13"/>
                <w:cs/>
                <w:lang w:val="en-US"/>
              </w:rPr>
              <w:t>land</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transportation</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business</w:t>
            </w:r>
            <w:proofErr w:type="spellEnd"/>
          </w:p>
        </w:tc>
        <w:tc>
          <w:tcPr>
            <w:tcW w:w="1701" w:type="dxa"/>
            <w:gridSpan w:val="3"/>
            <w:shd w:val="clear" w:color="auto" w:fill="auto"/>
            <w:vAlign w:val="bottom"/>
          </w:tcPr>
          <w:p w14:paraId="0B7C304F" w14:textId="77777777" w:rsidR="00AD7545" w:rsidRPr="00B93EB8"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Container yard and warehouse business</w:t>
            </w:r>
          </w:p>
        </w:tc>
        <w:tc>
          <w:tcPr>
            <w:tcW w:w="1701" w:type="dxa"/>
            <w:gridSpan w:val="3"/>
            <w:vAlign w:val="bottom"/>
          </w:tcPr>
          <w:p w14:paraId="6715DD91" w14:textId="3C10B7ED" w:rsidR="000C1D2A" w:rsidRPr="00B93EB8"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B93EB8">
              <w:rPr>
                <w:rFonts w:ascii="Arial" w:hAnsi="Arial" w:cs="Arial"/>
                <w:color w:val="000000" w:themeColor="text1"/>
                <w:sz w:val="13"/>
                <w:szCs w:val="13"/>
                <w:lang w:val="en-US"/>
              </w:rPr>
              <w:br/>
            </w:r>
            <w:r w:rsidR="000C1D2A" w:rsidRPr="00B93EB8">
              <w:rPr>
                <w:rFonts w:ascii="Arial" w:hAnsi="Arial" w:cs="Arial"/>
                <w:color w:val="000000" w:themeColor="text1"/>
                <w:sz w:val="13"/>
                <w:szCs w:val="13"/>
                <w:lang w:val="en-US"/>
              </w:rPr>
              <w:t>Freight forwarder</w:t>
            </w:r>
          </w:p>
        </w:tc>
        <w:tc>
          <w:tcPr>
            <w:tcW w:w="1701" w:type="dxa"/>
            <w:gridSpan w:val="3"/>
            <w:vAlign w:val="bottom"/>
          </w:tcPr>
          <w:p w14:paraId="314AC396" w14:textId="3F477459" w:rsidR="000C1D2A" w:rsidRPr="00B93EB8"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B93EB8">
              <w:rPr>
                <w:rFonts w:ascii="Arial" w:hAnsi="Arial" w:cs="Arial"/>
                <w:color w:val="000000" w:themeColor="text1"/>
                <w:sz w:val="13"/>
                <w:szCs w:val="13"/>
                <w:lang w:val="en-US"/>
              </w:rPr>
              <w:br/>
            </w:r>
            <w:r w:rsidR="000C1D2A" w:rsidRPr="00B93EB8">
              <w:rPr>
                <w:rFonts w:ascii="Arial" w:hAnsi="Arial" w:cs="Arial"/>
                <w:color w:val="000000" w:themeColor="text1"/>
                <w:sz w:val="13"/>
                <w:szCs w:val="13"/>
                <w:lang w:val="en-US"/>
              </w:rPr>
              <w:t xml:space="preserve">Other related </w:t>
            </w:r>
            <w:proofErr w:type="spellStart"/>
            <w:r w:rsidR="000C1D2A" w:rsidRPr="00B93EB8">
              <w:rPr>
                <w:rFonts w:ascii="Arial" w:hAnsi="Arial" w:cs="Arial"/>
                <w:color w:val="000000" w:themeColor="text1"/>
                <w:sz w:val="13"/>
                <w:szCs w:val="13"/>
                <w:cs/>
                <w:lang w:val="en-US"/>
              </w:rPr>
              <w:t>services</w:t>
            </w:r>
            <w:proofErr w:type="spellEnd"/>
          </w:p>
        </w:tc>
        <w:tc>
          <w:tcPr>
            <w:tcW w:w="1701" w:type="dxa"/>
            <w:gridSpan w:val="3"/>
            <w:vAlign w:val="bottom"/>
          </w:tcPr>
          <w:p w14:paraId="3655EC04" w14:textId="7E318EF6" w:rsidR="00AD7545" w:rsidRPr="00B93EB8"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br/>
            </w:r>
            <w:r w:rsidR="000C1D2A" w:rsidRPr="00B93EB8">
              <w:rPr>
                <w:rFonts w:ascii="Arial" w:hAnsi="Arial" w:cs="Arial"/>
                <w:color w:val="000000" w:themeColor="text1"/>
                <w:sz w:val="13"/>
                <w:szCs w:val="13"/>
                <w:lang w:val="en-US"/>
              </w:rPr>
              <w:t xml:space="preserve">Eliminated                                </w:t>
            </w:r>
          </w:p>
        </w:tc>
        <w:tc>
          <w:tcPr>
            <w:tcW w:w="1701" w:type="dxa"/>
            <w:gridSpan w:val="2"/>
            <w:shd w:val="clear" w:color="auto" w:fill="auto"/>
            <w:vAlign w:val="bottom"/>
            <w:hideMark/>
          </w:tcPr>
          <w:p w14:paraId="194C1A77" w14:textId="44CAF590" w:rsidR="00AD7545" w:rsidRPr="00B93EB8"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Total</w:t>
            </w:r>
          </w:p>
        </w:tc>
      </w:tr>
      <w:tr w:rsidR="00C5070F" w:rsidRPr="00B93EB8" w14:paraId="059B0BFC" w14:textId="77777777" w:rsidTr="00913118">
        <w:trPr>
          <w:trHeight w:val="171"/>
        </w:trPr>
        <w:tc>
          <w:tcPr>
            <w:tcW w:w="2435" w:type="dxa"/>
            <w:shd w:val="clear" w:color="auto" w:fill="auto"/>
            <w:vAlign w:val="bottom"/>
            <w:hideMark/>
          </w:tcPr>
          <w:p w14:paraId="438EA7B2" w14:textId="77777777" w:rsidR="00C5070F" w:rsidRPr="00B93EB8" w:rsidRDefault="00C5070F" w:rsidP="00C5070F">
            <w:pPr>
              <w:spacing w:beforeLines="20" w:before="48" w:after="10" w:line="276" w:lineRule="auto"/>
              <w:ind w:firstLine="72"/>
              <w:rPr>
                <w:rFonts w:ascii="Arial" w:hAnsi="Arial" w:cs="Arial"/>
                <w:color w:val="000000" w:themeColor="text1"/>
                <w:sz w:val="13"/>
                <w:szCs w:val="13"/>
                <w:cs/>
                <w:lang w:val="en-US"/>
              </w:rPr>
            </w:pPr>
          </w:p>
        </w:tc>
        <w:tc>
          <w:tcPr>
            <w:tcW w:w="842" w:type="dxa"/>
            <w:shd w:val="clear" w:color="auto" w:fill="auto"/>
            <w:vAlign w:val="bottom"/>
          </w:tcPr>
          <w:p w14:paraId="52C4377F" w14:textId="2629BD1D"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93EB8">
              <w:rPr>
                <w:rFonts w:ascii="Arial" w:hAnsi="Arial" w:cs="Arial"/>
                <w:color w:val="000000" w:themeColor="text1"/>
                <w:sz w:val="13"/>
                <w:szCs w:val="13"/>
                <w:lang w:val="en-US"/>
              </w:rPr>
              <w:t>2025</w:t>
            </w:r>
          </w:p>
        </w:tc>
        <w:tc>
          <w:tcPr>
            <w:tcW w:w="844" w:type="dxa"/>
            <w:shd w:val="clear" w:color="auto" w:fill="auto"/>
            <w:vAlign w:val="bottom"/>
            <w:hideMark/>
          </w:tcPr>
          <w:p w14:paraId="4C91E930" w14:textId="46E6F120"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c>
          <w:tcPr>
            <w:tcW w:w="847" w:type="dxa"/>
            <w:gridSpan w:val="2"/>
            <w:shd w:val="clear" w:color="auto" w:fill="auto"/>
            <w:vAlign w:val="bottom"/>
          </w:tcPr>
          <w:p w14:paraId="14ABBF6A" w14:textId="5BDB5BD2"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2025</w:t>
            </w:r>
          </w:p>
        </w:tc>
        <w:tc>
          <w:tcPr>
            <w:tcW w:w="850" w:type="dxa"/>
            <w:shd w:val="clear" w:color="auto" w:fill="auto"/>
            <w:vAlign w:val="bottom"/>
          </w:tcPr>
          <w:p w14:paraId="1BDB0B58" w14:textId="061CE805"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c>
          <w:tcPr>
            <w:tcW w:w="850" w:type="dxa"/>
            <w:gridSpan w:val="2"/>
            <w:shd w:val="clear" w:color="auto" w:fill="auto"/>
            <w:vAlign w:val="bottom"/>
          </w:tcPr>
          <w:p w14:paraId="3D4EED89" w14:textId="4AD02270"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2025</w:t>
            </w:r>
          </w:p>
        </w:tc>
        <w:tc>
          <w:tcPr>
            <w:tcW w:w="850" w:type="dxa"/>
            <w:tcBorders>
              <w:left w:val="nil"/>
            </w:tcBorders>
            <w:shd w:val="clear" w:color="auto" w:fill="auto"/>
            <w:vAlign w:val="bottom"/>
          </w:tcPr>
          <w:p w14:paraId="17FB6DF3" w14:textId="1FD75452"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c>
          <w:tcPr>
            <w:tcW w:w="850" w:type="dxa"/>
            <w:gridSpan w:val="2"/>
            <w:vAlign w:val="bottom"/>
          </w:tcPr>
          <w:p w14:paraId="1B374783" w14:textId="484186B3"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93EB8">
              <w:rPr>
                <w:rFonts w:ascii="Arial" w:hAnsi="Arial" w:cs="Arial"/>
                <w:color w:val="000000" w:themeColor="text1"/>
                <w:sz w:val="13"/>
                <w:szCs w:val="13"/>
                <w:lang w:val="en-US"/>
              </w:rPr>
              <w:t>2025</w:t>
            </w:r>
          </w:p>
        </w:tc>
        <w:tc>
          <w:tcPr>
            <w:tcW w:w="850" w:type="dxa"/>
            <w:vAlign w:val="bottom"/>
          </w:tcPr>
          <w:p w14:paraId="770001E1" w14:textId="7390B086"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93EB8">
              <w:rPr>
                <w:rFonts w:ascii="Arial" w:hAnsi="Arial" w:cs="Arial"/>
                <w:color w:val="000000" w:themeColor="text1"/>
                <w:sz w:val="13"/>
                <w:szCs w:val="13"/>
                <w:lang w:val="en-US"/>
              </w:rPr>
              <w:t>2024</w:t>
            </w:r>
          </w:p>
        </w:tc>
        <w:tc>
          <w:tcPr>
            <w:tcW w:w="850" w:type="dxa"/>
            <w:gridSpan w:val="2"/>
            <w:vAlign w:val="bottom"/>
          </w:tcPr>
          <w:p w14:paraId="23B5BA34" w14:textId="3EE515CE"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2025</w:t>
            </w:r>
          </w:p>
        </w:tc>
        <w:tc>
          <w:tcPr>
            <w:tcW w:w="850" w:type="dxa"/>
            <w:vAlign w:val="bottom"/>
          </w:tcPr>
          <w:p w14:paraId="0DB515D7" w14:textId="25216EBD"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c>
          <w:tcPr>
            <w:tcW w:w="850" w:type="dxa"/>
            <w:gridSpan w:val="2"/>
            <w:shd w:val="clear" w:color="auto" w:fill="auto"/>
            <w:vAlign w:val="bottom"/>
          </w:tcPr>
          <w:p w14:paraId="77138E60" w14:textId="7914613C"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2025</w:t>
            </w:r>
          </w:p>
        </w:tc>
        <w:tc>
          <w:tcPr>
            <w:tcW w:w="855" w:type="dxa"/>
            <w:shd w:val="clear" w:color="auto" w:fill="auto"/>
            <w:vAlign w:val="bottom"/>
          </w:tcPr>
          <w:p w14:paraId="4449FEB2" w14:textId="3161007D"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c>
          <w:tcPr>
            <w:tcW w:w="855" w:type="dxa"/>
            <w:gridSpan w:val="2"/>
            <w:shd w:val="clear" w:color="auto" w:fill="auto"/>
            <w:vAlign w:val="bottom"/>
          </w:tcPr>
          <w:p w14:paraId="65BCDC63" w14:textId="1F4934E9"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2025</w:t>
            </w:r>
          </w:p>
        </w:tc>
        <w:tc>
          <w:tcPr>
            <w:tcW w:w="863" w:type="dxa"/>
            <w:shd w:val="clear" w:color="auto" w:fill="auto"/>
            <w:vAlign w:val="bottom"/>
            <w:hideMark/>
          </w:tcPr>
          <w:p w14:paraId="195FA71F" w14:textId="757EA79F" w:rsidR="00C5070F" w:rsidRPr="00B93EB8"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2024</w:t>
            </w:r>
          </w:p>
        </w:tc>
      </w:tr>
      <w:tr w:rsidR="001908CB" w:rsidRPr="00B93EB8" w14:paraId="49772A53" w14:textId="77777777" w:rsidTr="00913118">
        <w:tc>
          <w:tcPr>
            <w:tcW w:w="2435" w:type="dxa"/>
            <w:shd w:val="clear" w:color="auto" w:fill="auto"/>
            <w:vAlign w:val="bottom"/>
          </w:tcPr>
          <w:p w14:paraId="28276D1C" w14:textId="77777777" w:rsidR="00AD7545" w:rsidRPr="00B93EB8" w:rsidRDefault="00AD7545" w:rsidP="00A43C82">
            <w:pPr>
              <w:spacing w:beforeLines="20" w:before="48" w:after="10" w:line="276" w:lineRule="auto"/>
              <w:ind w:left="-108"/>
              <w:rPr>
                <w:rFonts w:ascii="Arial" w:hAnsi="Arial" w:cs="Arial"/>
                <w:b/>
                <w:bCs/>
                <w:color w:val="000000" w:themeColor="text1"/>
                <w:sz w:val="13"/>
                <w:szCs w:val="13"/>
                <w:cs/>
              </w:rPr>
            </w:pPr>
          </w:p>
        </w:tc>
        <w:tc>
          <w:tcPr>
            <w:tcW w:w="842" w:type="dxa"/>
            <w:shd w:val="clear" w:color="auto" w:fill="auto"/>
            <w:vAlign w:val="bottom"/>
          </w:tcPr>
          <w:p w14:paraId="0B91853F" w14:textId="77777777" w:rsidR="00AD7545" w:rsidRPr="00B93EB8"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4" w:type="dxa"/>
            <w:shd w:val="clear" w:color="auto" w:fill="auto"/>
            <w:vAlign w:val="bottom"/>
          </w:tcPr>
          <w:p w14:paraId="68B16C98" w14:textId="77777777" w:rsidR="00AD7545" w:rsidRPr="00B93EB8"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7" w:type="dxa"/>
            <w:gridSpan w:val="2"/>
            <w:shd w:val="clear" w:color="auto" w:fill="auto"/>
            <w:vAlign w:val="bottom"/>
          </w:tcPr>
          <w:p w14:paraId="799FF196"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shd w:val="clear" w:color="auto" w:fill="auto"/>
            <w:vAlign w:val="bottom"/>
          </w:tcPr>
          <w:p w14:paraId="0803F6B1"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shd w:val="clear" w:color="auto" w:fill="auto"/>
            <w:vAlign w:val="bottom"/>
          </w:tcPr>
          <w:p w14:paraId="1B1B86B2"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shd w:val="clear" w:color="auto" w:fill="auto"/>
            <w:vAlign w:val="bottom"/>
          </w:tcPr>
          <w:p w14:paraId="0A0B1C74"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12C2414" w14:textId="77777777" w:rsidR="000C1D2A" w:rsidRPr="00B93EB8"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36A99D3B" w14:textId="77777777" w:rsidR="000C1D2A" w:rsidRPr="00B93EB8"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74F540C" w14:textId="34583302"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69583C41"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shd w:val="clear" w:color="auto" w:fill="auto"/>
            <w:vAlign w:val="bottom"/>
          </w:tcPr>
          <w:p w14:paraId="790C7907"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shd w:val="clear" w:color="auto" w:fill="auto"/>
            <w:vAlign w:val="bottom"/>
          </w:tcPr>
          <w:p w14:paraId="6E8C0590"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gridSpan w:val="2"/>
            <w:shd w:val="clear" w:color="auto" w:fill="auto"/>
            <w:vAlign w:val="bottom"/>
          </w:tcPr>
          <w:p w14:paraId="0CBE679E"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63" w:type="dxa"/>
            <w:shd w:val="clear" w:color="auto" w:fill="auto"/>
            <w:vAlign w:val="bottom"/>
          </w:tcPr>
          <w:p w14:paraId="7F99C713" w14:textId="77777777" w:rsidR="00AD7545" w:rsidRPr="00B93EB8" w:rsidRDefault="00AD7545" w:rsidP="00A43C82">
            <w:pPr>
              <w:tabs>
                <w:tab w:val="decimal" w:pos="430"/>
              </w:tabs>
              <w:spacing w:beforeLines="20" w:before="48" w:after="10" w:line="276" w:lineRule="auto"/>
              <w:rPr>
                <w:rFonts w:ascii="Arial" w:hAnsi="Arial" w:cs="Arial"/>
                <w:color w:val="000000" w:themeColor="text1"/>
                <w:sz w:val="13"/>
                <w:szCs w:val="13"/>
                <w:cs/>
                <w:lang w:val="en-US"/>
              </w:rPr>
            </w:pPr>
          </w:p>
        </w:tc>
      </w:tr>
      <w:tr w:rsidR="001845A2" w:rsidRPr="00B93EB8" w14:paraId="5E188319" w14:textId="3B421803" w:rsidTr="00257C7A">
        <w:trPr>
          <w:trHeight w:val="80"/>
        </w:trPr>
        <w:tc>
          <w:tcPr>
            <w:tcW w:w="2435" w:type="dxa"/>
            <w:shd w:val="clear" w:color="auto" w:fill="auto"/>
            <w:vAlign w:val="bottom"/>
          </w:tcPr>
          <w:p w14:paraId="7B9F86E5" w14:textId="77777777" w:rsidR="001845A2" w:rsidRPr="00B93EB8" w:rsidRDefault="001845A2" w:rsidP="001845A2">
            <w:pPr>
              <w:spacing w:beforeLines="20" w:before="48" w:after="10" w:line="276" w:lineRule="auto"/>
              <w:ind w:left="-108"/>
              <w:rPr>
                <w:rFonts w:ascii="Arial" w:hAnsi="Arial" w:cs="Arial"/>
                <w:b/>
                <w:bCs/>
                <w:color w:val="000000" w:themeColor="text1"/>
                <w:sz w:val="13"/>
                <w:szCs w:val="13"/>
                <w:lang w:val="en-US"/>
              </w:rPr>
            </w:pPr>
            <w:r w:rsidRPr="00B93EB8">
              <w:rPr>
                <w:rFonts w:ascii="Arial" w:hAnsi="Arial" w:cs="Arial"/>
                <w:b/>
                <w:bCs/>
                <w:color w:val="000000" w:themeColor="text1"/>
                <w:sz w:val="13"/>
                <w:szCs w:val="13"/>
                <w:lang w:val="en-US"/>
              </w:rPr>
              <w:t>Service income</w:t>
            </w:r>
          </w:p>
        </w:tc>
        <w:tc>
          <w:tcPr>
            <w:tcW w:w="842" w:type="dxa"/>
            <w:shd w:val="clear" w:color="auto" w:fill="auto"/>
            <w:vAlign w:val="bottom"/>
          </w:tcPr>
          <w:p w14:paraId="3206E9BE" w14:textId="2168514F" w:rsidR="001845A2" w:rsidRPr="00B93EB8" w:rsidRDefault="00147A2A" w:rsidP="001845A2">
            <w:pPr>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267.20</w:t>
            </w:r>
          </w:p>
        </w:tc>
        <w:tc>
          <w:tcPr>
            <w:tcW w:w="844" w:type="dxa"/>
            <w:shd w:val="clear" w:color="auto" w:fill="auto"/>
            <w:vAlign w:val="bottom"/>
          </w:tcPr>
          <w:p w14:paraId="4E41DCE3" w14:textId="2C9DF484" w:rsidR="001845A2" w:rsidRPr="00B93EB8" w:rsidRDefault="001845A2"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251.38</w:t>
            </w:r>
          </w:p>
        </w:tc>
        <w:tc>
          <w:tcPr>
            <w:tcW w:w="847" w:type="dxa"/>
            <w:gridSpan w:val="2"/>
            <w:shd w:val="clear" w:color="auto" w:fill="auto"/>
            <w:vAlign w:val="bottom"/>
          </w:tcPr>
          <w:p w14:paraId="4FC3D983" w14:textId="5AD2B9B4" w:rsidR="001845A2" w:rsidRPr="00B93EB8" w:rsidRDefault="00147A2A"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49.46</w:t>
            </w:r>
          </w:p>
        </w:tc>
        <w:tc>
          <w:tcPr>
            <w:tcW w:w="850" w:type="dxa"/>
            <w:shd w:val="clear" w:color="auto" w:fill="auto"/>
            <w:vAlign w:val="bottom"/>
          </w:tcPr>
          <w:p w14:paraId="277C69C2" w14:textId="72126D9F" w:rsidR="001845A2" w:rsidRPr="00B93EB8" w:rsidRDefault="001845A2" w:rsidP="001845A2">
            <w:pPr>
              <w:spacing w:beforeLines="20" w:before="48" w:after="10" w:line="276" w:lineRule="auto"/>
              <w:ind w:left="-51"/>
              <w:jc w:val="right"/>
              <w:rPr>
                <w:rFonts w:ascii="Arial" w:hAnsi="Arial" w:cs="Arial"/>
                <w:color w:val="000000" w:themeColor="text1"/>
                <w:sz w:val="13"/>
                <w:szCs w:val="13"/>
                <w:rtl/>
                <w:cs/>
                <w:lang w:val="en-US"/>
              </w:rPr>
            </w:pPr>
            <w:r w:rsidRPr="00B93EB8">
              <w:rPr>
                <w:rFonts w:ascii="Arial" w:hAnsi="Arial" w:cs="Arial"/>
                <w:color w:val="000000" w:themeColor="text1"/>
                <w:sz w:val="13"/>
                <w:szCs w:val="13"/>
                <w:lang w:val="en-US"/>
              </w:rPr>
              <w:t>57.21</w:t>
            </w:r>
          </w:p>
        </w:tc>
        <w:tc>
          <w:tcPr>
            <w:tcW w:w="850" w:type="dxa"/>
            <w:gridSpan w:val="2"/>
            <w:shd w:val="clear" w:color="auto" w:fill="auto"/>
            <w:vAlign w:val="bottom"/>
          </w:tcPr>
          <w:p w14:paraId="6AF1F1EB" w14:textId="23D9D1A1" w:rsidR="001845A2" w:rsidRPr="00B93EB8" w:rsidRDefault="00147A2A"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14.7</w:t>
            </w:r>
            <w:r w:rsidR="00196E1F" w:rsidRPr="00B93EB8">
              <w:rPr>
                <w:rFonts w:ascii="Arial" w:hAnsi="Arial" w:cs="Arial"/>
                <w:color w:val="000000" w:themeColor="text1"/>
                <w:sz w:val="13"/>
                <w:szCs w:val="13"/>
                <w:lang w:val="en-US"/>
              </w:rPr>
              <w:t>5</w:t>
            </w:r>
          </w:p>
        </w:tc>
        <w:tc>
          <w:tcPr>
            <w:tcW w:w="850" w:type="dxa"/>
            <w:tcBorders>
              <w:left w:val="nil"/>
            </w:tcBorders>
            <w:shd w:val="clear" w:color="auto" w:fill="auto"/>
            <w:vAlign w:val="bottom"/>
          </w:tcPr>
          <w:p w14:paraId="5EDAB849" w14:textId="4F71725C" w:rsidR="001845A2" w:rsidRPr="00B93EB8" w:rsidRDefault="001845A2" w:rsidP="001845A2">
            <w:pPr>
              <w:spacing w:beforeLines="20" w:before="48" w:after="10" w:line="276" w:lineRule="auto"/>
              <w:ind w:left="-51"/>
              <w:jc w:val="right"/>
              <w:rPr>
                <w:rFonts w:ascii="Arial" w:hAnsi="Arial" w:cs="Arial"/>
                <w:color w:val="000000" w:themeColor="text1"/>
                <w:sz w:val="13"/>
                <w:szCs w:val="13"/>
                <w:rtl/>
                <w:cs/>
                <w:lang w:val="en-US"/>
              </w:rPr>
            </w:pPr>
            <w:r w:rsidRPr="00B93EB8">
              <w:rPr>
                <w:rFonts w:ascii="Arial" w:hAnsi="Arial" w:cs="Arial"/>
                <w:color w:val="000000" w:themeColor="text1"/>
                <w:sz w:val="13"/>
                <w:szCs w:val="13"/>
                <w:lang w:val="en-US"/>
              </w:rPr>
              <w:t>22.40</w:t>
            </w:r>
          </w:p>
        </w:tc>
        <w:tc>
          <w:tcPr>
            <w:tcW w:w="850" w:type="dxa"/>
            <w:gridSpan w:val="2"/>
            <w:vAlign w:val="bottom"/>
          </w:tcPr>
          <w:p w14:paraId="6DFD58DE" w14:textId="680F6ACD" w:rsidR="001845A2" w:rsidRPr="00B93EB8" w:rsidRDefault="00147A2A" w:rsidP="001845A2">
            <w:pPr>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51.06</w:t>
            </w:r>
          </w:p>
        </w:tc>
        <w:tc>
          <w:tcPr>
            <w:tcW w:w="850" w:type="dxa"/>
          </w:tcPr>
          <w:p w14:paraId="7358F2C8" w14:textId="11B84B52" w:rsidR="001845A2" w:rsidRPr="00B93EB8" w:rsidRDefault="001845A2"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76.04</w:t>
            </w:r>
          </w:p>
        </w:tc>
        <w:tc>
          <w:tcPr>
            <w:tcW w:w="850" w:type="dxa"/>
            <w:gridSpan w:val="2"/>
            <w:vAlign w:val="bottom"/>
          </w:tcPr>
          <w:p w14:paraId="07DCA25D" w14:textId="7B0AB695" w:rsidR="001845A2" w:rsidRPr="00B93EB8" w:rsidRDefault="00762867"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4.84</w:t>
            </w:r>
          </w:p>
        </w:tc>
        <w:tc>
          <w:tcPr>
            <w:tcW w:w="850" w:type="dxa"/>
          </w:tcPr>
          <w:p w14:paraId="364D7518" w14:textId="54D62AEB" w:rsidR="001845A2" w:rsidRPr="00B93EB8" w:rsidRDefault="001845A2" w:rsidP="001845A2">
            <w:pPr>
              <w:spacing w:beforeLines="20" w:before="48" w:after="10" w:line="276" w:lineRule="auto"/>
              <w:ind w:left="-51"/>
              <w:jc w:val="right"/>
              <w:rPr>
                <w:rFonts w:ascii="Arial" w:hAnsi="Arial" w:cs="Arial"/>
                <w:color w:val="000000" w:themeColor="text1"/>
                <w:sz w:val="13"/>
                <w:szCs w:val="13"/>
                <w:rtl/>
                <w:cs/>
                <w:lang w:val="en-US"/>
              </w:rPr>
            </w:pPr>
            <w:r w:rsidRPr="00B93EB8">
              <w:rPr>
                <w:rFonts w:ascii="Arial" w:hAnsi="Arial" w:cs="Arial"/>
                <w:color w:val="000000" w:themeColor="text1"/>
                <w:sz w:val="13"/>
                <w:szCs w:val="13"/>
                <w:lang w:val="en-US"/>
              </w:rPr>
              <w:t>4.60</w:t>
            </w:r>
          </w:p>
        </w:tc>
        <w:tc>
          <w:tcPr>
            <w:tcW w:w="850" w:type="dxa"/>
            <w:gridSpan w:val="2"/>
            <w:shd w:val="clear" w:color="auto" w:fill="auto"/>
          </w:tcPr>
          <w:p w14:paraId="5491F31B" w14:textId="6FA7FCCD" w:rsidR="001845A2" w:rsidRPr="00B93EB8" w:rsidRDefault="00762867"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(32.46)</w:t>
            </w:r>
          </w:p>
        </w:tc>
        <w:tc>
          <w:tcPr>
            <w:tcW w:w="855" w:type="dxa"/>
            <w:shd w:val="clear" w:color="auto" w:fill="auto"/>
            <w:vAlign w:val="bottom"/>
          </w:tcPr>
          <w:p w14:paraId="7E284765" w14:textId="00CEB929" w:rsidR="001845A2" w:rsidRPr="00B93EB8" w:rsidRDefault="001845A2" w:rsidP="001845A2">
            <w:pPr>
              <w:spacing w:beforeLines="20" w:before="48" w:after="10" w:line="276" w:lineRule="auto"/>
              <w:ind w:left="-51"/>
              <w:jc w:val="right"/>
              <w:rPr>
                <w:rFonts w:ascii="Arial" w:hAnsi="Arial" w:cs="Arial"/>
                <w:sz w:val="13"/>
                <w:szCs w:val="13"/>
                <w:rtl/>
                <w:cs/>
                <w:lang w:val="en-US"/>
              </w:rPr>
            </w:pPr>
            <w:r w:rsidRPr="00B93EB8">
              <w:rPr>
                <w:rFonts w:ascii="Arial" w:hAnsi="Arial" w:cs="Arial"/>
                <w:color w:val="000000" w:themeColor="text1"/>
                <w:sz w:val="13"/>
                <w:szCs w:val="13"/>
                <w:lang w:val="en-US"/>
              </w:rPr>
              <w:t>(29.85)</w:t>
            </w:r>
          </w:p>
        </w:tc>
        <w:tc>
          <w:tcPr>
            <w:tcW w:w="855" w:type="dxa"/>
            <w:gridSpan w:val="2"/>
            <w:shd w:val="clear" w:color="auto" w:fill="auto"/>
          </w:tcPr>
          <w:p w14:paraId="6A47DFCE" w14:textId="577B1D29" w:rsidR="001845A2" w:rsidRPr="00B93EB8" w:rsidRDefault="00BF46F6"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354.85</w:t>
            </w:r>
          </w:p>
        </w:tc>
        <w:tc>
          <w:tcPr>
            <w:tcW w:w="863" w:type="dxa"/>
            <w:shd w:val="clear" w:color="auto" w:fill="auto"/>
            <w:vAlign w:val="bottom"/>
          </w:tcPr>
          <w:p w14:paraId="6261D440" w14:textId="210CF939" w:rsidR="001845A2" w:rsidRPr="00B93EB8" w:rsidRDefault="001845A2" w:rsidP="001845A2">
            <w:pPr>
              <w:tabs>
                <w:tab w:val="decimal" w:pos="506"/>
              </w:tabs>
              <w:spacing w:beforeLines="20" w:before="48" w:after="10" w:line="276" w:lineRule="auto"/>
              <w:ind w:left="-51"/>
              <w:jc w:val="right"/>
              <w:rPr>
                <w:rFonts w:ascii="Arial" w:hAnsi="Arial" w:cs="Arial"/>
                <w:sz w:val="13"/>
                <w:szCs w:val="13"/>
                <w:lang w:val="en-US"/>
              </w:rPr>
            </w:pPr>
            <w:r w:rsidRPr="00B93EB8">
              <w:rPr>
                <w:rFonts w:ascii="Arial" w:hAnsi="Arial" w:cs="Arial"/>
                <w:color w:val="000000" w:themeColor="text1"/>
                <w:sz w:val="13"/>
                <w:szCs w:val="13"/>
                <w:lang w:val="en-US"/>
              </w:rPr>
              <w:t>381.78</w:t>
            </w:r>
          </w:p>
        </w:tc>
      </w:tr>
      <w:tr w:rsidR="001845A2" w:rsidRPr="00B93EB8" w14:paraId="44A908B9" w14:textId="695015C9" w:rsidTr="00913118">
        <w:trPr>
          <w:trHeight w:val="66"/>
        </w:trPr>
        <w:tc>
          <w:tcPr>
            <w:tcW w:w="2435" w:type="dxa"/>
            <w:shd w:val="clear" w:color="auto" w:fill="auto"/>
            <w:vAlign w:val="bottom"/>
          </w:tcPr>
          <w:p w14:paraId="6D6A4CD7" w14:textId="77777777" w:rsidR="001845A2" w:rsidRPr="00B93EB8" w:rsidRDefault="001845A2" w:rsidP="001845A2">
            <w:pPr>
              <w:spacing w:beforeLines="20" w:before="48" w:after="10" w:line="276" w:lineRule="auto"/>
              <w:ind w:left="-108"/>
              <w:rPr>
                <w:rFonts w:ascii="Arial" w:hAnsi="Arial" w:cs="Arial"/>
                <w:color w:val="000000" w:themeColor="text1"/>
                <w:sz w:val="13"/>
                <w:szCs w:val="13"/>
                <w:cs/>
              </w:rPr>
            </w:pPr>
            <w:proofErr w:type="spellStart"/>
            <w:r w:rsidRPr="00B93EB8">
              <w:rPr>
                <w:rFonts w:ascii="Arial" w:hAnsi="Arial" w:cs="Arial"/>
                <w:color w:val="000000" w:themeColor="text1"/>
                <w:sz w:val="13"/>
                <w:szCs w:val="13"/>
                <w:cs/>
                <w:lang w:val="en-US"/>
              </w:rPr>
              <w:t>Cost</w:t>
            </w:r>
            <w:proofErr w:type="spellEnd"/>
            <w:r w:rsidRPr="00B93EB8">
              <w:rPr>
                <w:rFonts w:ascii="Arial" w:hAnsi="Arial" w:cs="Arial"/>
                <w:color w:val="000000" w:themeColor="text1"/>
                <w:sz w:val="13"/>
                <w:szCs w:val="13"/>
                <w:cs/>
                <w:lang w:val="en-US"/>
              </w:rPr>
              <w:t xml:space="preserve"> of </w:t>
            </w:r>
            <w:proofErr w:type="spellStart"/>
            <w:r w:rsidRPr="00B93EB8">
              <w:rPr>
                <w:rFonts w:ascii="Arial" w:hAnsi="Arial" w:cs="Arial"/>
                <w:color w:val="000000" w:themeColor="text1"/>
                <w:sz w:val="13"/>
                <w:szCs w:val="13"/>
                <w:cs/>
                <w:lang w:val="en-US"/>
              </w:rPr>
              <w:t>services</w:t>
            </w:r>
            <w:proofErr w:type="spellEnd"/>
          </w:p>
        </w:tc>
        <w:tc>
          <w:tcPr>
            <w:tcW w:w="842" w:type="dxa"/>
            <w:shd w:val="clear" w:color="auto" w:fill="auto"/>
            <w:vAlign w:val="bottom"/>
          </w:tcPr>
          <w:p w14:paraId="2212D07D"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46D512F7" w14:textId="5718AB15"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77457979"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3F521ECD" w14:textId="79734B32"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C748473"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2D0A11C9" w14:textId="32A4DB06"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E28EEDC"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vAlign w:val="bottom"/>
          </w:tcPr>
          <w:p w14:paraId="5A79A9C0"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65915F9" w14:textId="529FE0A3"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vAlign w:val="bottom"/>
          </w:tcPr>
          <w:p w14:paraId="52ACD603" w14:textId="0C4E4B21"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B9B01F0"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5" w:type="dxa"/>
            <w:shd w:val="clear" w:color="auto" w:fill="auto"/>
            <w:vAlign w:val="bottom"/>
          </w:tcPr>
          <w:p w14:paraId="14A62DA8" w14:textId="48CD6FFE"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463234DD" w14:textId="19030A2E" w:rsidR="001845A2" w:rsidRPr="00B93EB8" w:rsidRDefault="00BF46F6"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B93EB8">
              <w:rPr>
                <w:rFonts w:ascii="Arial" w:hAnsi="Arial" w:cs="Arial"/>
                <w:color w:val="000000" w:themeColor="text1"/>
                <w:sz w:val="13"/>
                <w:szCs w:val="13"/>
                <w:lang w:val="en-US"/>
              </w:rPr>
              <w:t>(280.90)</w:t>
            </w:r>
          </w:p>
        </w:tc>
        <w:tc>
          <w:tcPr>
            <w:tcW w:w="863" w:type="dxa"/>
            <w:shd w:val="clear" w:color="auto" w:fill="auto"/>
            <w:vAlign w:val="bottom"/>
          </w:tcPr>
          <w:p w14:paraId="0F22C9EB" w14:textId="09C1B356" w:rsidR="001845A2" w:rsidRPr="00B93EB8" w:rsidRDefault="001845A2" w:rsidP="001845A2">
            <w:pPr>
              <w:pBdr>
                <w:bottom w:val="single" w:sz="4" w:space="1" w:color="auto"/>
              </w:pBdr>
              <w:tabs>
                <w:tab w:val="decimal" w:pos="876"/>
              </w:tabs>
              <w:spacing w:beforeLines="20" w:before="48" w:after="10" w:line="276" w:lineRule="auto"/>
              <w:ind w:left="-51" w:right="-12" w:hanging="24"/>
              <w:jc w:val="right"/>
              <w:rPr>
                <w:rFonts w:ascii="Arial" w:hAnsi="Arial" w:cs="Arial"/>
                <w:sz w:val="13"/>
                <w:szCs w:val="13"/>
                <w:cs/>
                <w:lang w:val="en-US"/>
              </w:rPr>
            </w:pPr>
            <w:r w:rsidRPr="00B93EB8">
              <w:rPr>
                <w:rFonts w:ascii="Arial" w:hAnsi="Arial" w:cs="Arial"/>
                <w:color w:val="000000" w:themeColor="text1"/>
                <w:sz w:val="13"/>
                <w:szCs w:val="13"/>
                <w:lang w:val="en-US"/>
              </w:rPr>
              <w:t>(302.81)</w:t>
            </w:r>
          </w:p>
        </w:tc>
      </w:tr>
      <w:tr w:rsidR="001845A2" w:rsidRPr="00B93EB8" w14:paraId="43EDB885" w14:textId="0C4835FF" w:rsidTr="00913118">
        <w:trPr>
          <w:trHeight w:val="66"/>
        </w:trPr>
        <w:tc>
          <w:tcPr>
            <w:tcW w:w="2435" w:type="dxa"/>
            <w:shd w:val="clear" w:color="auto" w:fill="auto"/>
            <w:vAlign w:val="bottom"/>
          </w:tcPr>
          <w:p w14:paraId="23C07E92" w14:textId="77777777" w:rsidR="001845A2" w:rsidRPr="00B93EB8" w:rsidRDefault="001845A2" w:rsidP="001845A2">
            <w:pPr>
              <w:spacing w:beforeLines="20" w:before="48" w:after="10" w:line="276" w:lineRule="auto"/>
              <w:ind w:left="-108"/>
              <w:rPr>
                <w:rFonts w:ascii="Arial" w:hAnsi="Arial" w:cs="Arial"/>
                <w:b/>
                <w:bCs/>
                <w:color w:val="000000" w:themeColor="text1"/>
                <w:sz w:val="13"/>
                <w:szCs w:val="13"/>
                <w:cs/>
              </w:rPr>
            </w:pPr>
            <w:proofErr w:type="spellStart"/>
            <w:r w:rsidRPr="00B93EB8">
              <w:rPr>
                <w:rFonts w:ascii="Arial" w:hAnsi="Arial" w:cs="Arial"/>
                <w:b/>
                <w:bCs/>
                <w:color w:val="000000" w:themeColor="text1"/>
                <w:sz w:val="13"/>
                <w:szCs w:val="13"/>
                <w:cs/>
                <w:lang w:val="en-US"/>
              </w:rPr>
              <w:t>Gross</w:t>
            </w:r>
            <w:proofErr w:type="spellEnd"/>
            <w:r w:rsidRPr="00B93EB8">
              <w:rPr>
                <w:rFonts w:ascii="Arial" w:hAnsi="Arial" w:cs="Arial"/>
                <w:b/>
                <w:bCs/>
                <w:color w:val="000000" w:themeColor="text1"/>
                <w:sz w:val="13"/>
                <w:szCs w:val="13"/>
                <w:cs/>
                <w:lang w:val="en-US"/>
              </w:rPr>
              <w:t xml:space="preserve"> profit</w:t>
            </w:r>
          </w:p>
        </w:tc>
        <w:tc>
          <w:tcPr>
            <w:tcW w:w="842" w:type="dxa"/>
            <w:shd w:val="clear" w:color="auto" w:fill="auto"/>
            <w:vAlign w:val="bottom"/>
          </w:tcPr>
          <w:p w14:paraId="2AC466F4"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4BAE7628"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7EF7BC5C"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010221D7"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9D8F7DE"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23A9D36C"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F1A297D"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vAlign w:val="bottom"/>
          </w:tcPr>
          <w:p w14:paraId="173A9C6A"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5209805" w14:textId="7455B62C"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vAlign w:val="bottom"/>
          </w:tcPr>
          <w:p w14:paraId="0E74E417"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355F0BE4"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5" w:type="dxa"/>
            <w:shd w:val="clear" w:color="auto" w:fill="auto"/>
            <w:vAlign w:val="bottom"/>
          </w:tcPr>
          <w:p w14:paraId="1A57F2E3"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3B0DA5C3" w14:textId="40246DE6" w:rsidR="001845A2" w:rsidRPr="00B93EB8" w:rsidRDefault="00BF46F6"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73.95</w:t>
            </w:r>
          </w:p>
        </w:tc>
        <w:tc>
          <w:tcPr>
            <w:tcW w:w="863" w:type="dxa"/>
            <w:shd w:val="clear" w:color="auto" w:fill="auto"/>
            <w:vAlign w:val="bottom"/>
          </w:tcPr>
          <w:p w14:paraId="159D05A1" w14:textId="6709A37C" w:rsidR="001845A2" w:rsidRPr="00B93EB8" w:rsidRDefault="001845A2" w:rsidP="001845A2">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3"/>
                <w:szCs w:val="13"/>
                <w:cs/>
                <w:lang w:val="en-US"/>
              </w:rPr>
            </w:pPr>
            <w:r w:rsidRPr="00B93EB8">
              <w:rPr>
                <w:rFonts w:ascii="Arial" w:hAnsi="Arial" w:cs="Arial"/>
                <w:color w:val="000000" w:themeColor="text1"/>
                <w:sz w:val="13"/>
                <w:szCs w:val="13"/>
                <w:lang w:val="en-US"/>
              </w:rPr>
              <w:t>78.97</w:t>
            </w:r>
          </w:p>
        </w:tc>
      </w:tr>
      <w:tr w:rsidR="001845A2" w:rsidRPr="00B93EB8" w14:paraId="1FA1DBDD" w14:textId="0498BF89" w:rsidTr="00257C7A">
        <w:trPr>
          <w:trHeight w:val="144"/>
        </w:trPr>
        <w:tc>
          <w:tcPr>
            <w:tcW w:w="2435" w:type="dxa"/>
            <w:shd w:val="clear" w:color="auto" w:fill="auto"/>
            <w:vAlign w:val="bottom"/>
          </w:tcPr>
          <w:p w14:paraId="11CCA7A7" w14:textId="77777777" w:rsidR="001845A2" w:rsidRPr="00B93EB8" w:rsidRDefault="001845A2" w:rsidP="001845A2">
            <w:pPr>
              <w:spacing w:beforeLines="20" w:before="48" w:after="10" w:line="276" w:lineRule="auto"/>
              <w:ind w:left="-108"/>
              <w:rPr>
                <w:rFonts w:ascii="Arial" w:hAnsi="Arial" w:cs="Arial"/>
                <w:color w:val="000000" w:themeColor="text1"/>
                <w:sz w:val="13"/>
                <w:szCs w:val="13"/>
                <w:cs/>
              </w:rPr>
            </w:pPr>
          </w:p>
        </w:tc>
        <w:tc>
          <w:tcPr>
            <w:tcW w:w="842" w:type="dxa"/>
            <w:shd w:val="clear" w:color="auto" w:fill="auto"/>
            <w:vAlign w:val="bottom"/>
          </w:tcPr>
          <w:p w14:paraId="73486345"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3B153159"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3712F0BC"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6CAA281F"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56D22692"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571E8BE0" w14:textId="77777777" w:rsidR="001845A2" w:rsidRPr="00B93EB8" w:rsidRDefault="001845A2" w:rsidP="001845A2">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2D5CAD6A" w14:textId="77777777" w:rsidR="001845A2" w:rsidRPr="00B93EB8" w:rsidRDefault="001845A2" w:rsidP="001845A2">
            <w:pPr>
              <w:spacing w:beforeLines="20" w:before="48" w:after="10" w:line="276" w:lineRule="auto"/>
              <w:ind w:left="-51" w:right="-99"/>
              <w:jc w:val="right"/>
              <w:rPr>
                <w:rFonts w:ascii="Arial" w:hAnsi="Arial" w:cs="Arial"/>
                <w:sz w:val="13"/>
                <w:szCs w:val="13"/>
                <w:cs/>
                <w:lang w:val="en-US"/>
              </w:rPr>
            </w:pPr>
          </w:p>
        </w:tc>
        <w:tc>
          <w:tcPr>
            <w:tcW w:w="850" w:type="dxa"/>
          </w:tcPr>
          <w:p w14:paraId="2FBB4528" w14:textId="77777777" w:rsidR="001845A2" w:rsidRPr="00B93EB8" w:rsidRDefault="001845A2" w:rsidP="001845A2">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49E8EC3D" w14:textId="11F2EEAE" w:rsidR="001845A2" w:rsidRPr="00B93EB8" w:rsidRDefault="001845A2" w:rsidP="001845A2">
            <w:pPr>
              <w:spacing w:beforeLines="20" w:before="48" w:after="10" w:line="276" w:lineRule="auto"/>
              <w:ind w:left="-51" w:right="-99"/>
              <w:jc w:val="right"/>
              <w:rPr>
                <w:rFonts w:ascii="Arial" w:hAnsi="Arial" w:cs="Arial"/>
                <w:sz w:val="13"/>
                <w:szCs w:val="13"/>
                <w:cs/>
                <w:lang w:val="en-US"/>
              </w:rPr>
            </w:pPr>
          </w:p>
        </w:tc>
        <w:tc>
          <w:tcPr>
            <w:tcW w:w="850" w:type="dxa"/>
          </w:tcPr>
          <w:p w14:paraId="07BBAE2A"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tcPr>
          <w:p w14:paraId="4615381B" w14:textId="77777777" w:rsidR="001845A2" w:rsidRPr="00B93EB8" w:rsidRDefault="001845A2" w:rsidP="001845A2">
            <w:pPr>
              <w:spacing w:beforeLines="20" w:before="48" w:after="10" w:line="276" w:lineRule="auto"/>
              <w:ind w:left="-51" w:right="-99"/>
              <w:jc w:val="right"/>
              <w:rPr>
                <w:rFonts w:ascii="Arial" w:hAnsi="Arial" w:cs="Arial"/>
                <w:sz w:val="13"/>
                <w:szCs w:val="13"/>
                <w:lang w:val="en-US"/>
              </w:rPr>
            </w:pPr>
          </w:p>
        </w:tc>
        <w:tc>
          <w:tcPr>
            <w:tcW w:w="855" w:type="dxa"/>
            <w:shd w:val="clear" w:color="auto" w:fill="auto"/>
            <w:vAlign w:val="bottom"/>
          </w:tcPr>
          <w:p w14:paraId="37163C26"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6B0E5D90"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21283C66" w14:textId="77777777" w:rsidR="001845A2" w:rsidRPr="00B93EB8" w:rsidRDefault="001845A2" w:rsidP="001845A2">
            <w:pPr>
              <w:spacing w:beforeLines="20" w:before="48" w:after="10" w:line="276" w:lineRule="auto"/>
              <w:ind w:left="-51" w:right="-99"/>
              <w:jc w:val="right"/>
              <w:rPr>
                <w:rFonts w:ascii="Arial" w:hAnsi="Arial" w:cs="Arial"/>
                <w:sz w:val="13"/>
                <w:szCs w:val="13"/>
                <w:cs/>
                <w:lang w:val="en-US"/>
              </w:rPr>
            </w:pPr>
          </w:p>
        </w:tc>
      </w:tr>
      <w:tr w:rsidR="001845A2" w:rsidRPr="00B93EB8" w14:paraId="35BBE15D" w14:textId="47922CB5" w:rsidTr="00257C7A">
        <w:trPr>
          <w:trHeight w:val="144"/>
        </w:trPr>
        <w:tc>
          <w:tcPr>
            <w:tcW w:w="2435" w:type="dxa"/>
            <w:shd w:val="clear" w:color="auto" w:fill="auto"/>
            <w:vAlign w:val="bottom"/>
          </w:tcPr>
          <w:p w14:paraId="13D2A43C" w14:textId="77777777" w:rsidR="001845A2" w:rsidRPr="00B93EB8" w:rsidRDefault="001845A2" w:rsidP="001845A2">
            <w:pPr>
              <w:spacing w:beforeLines="20" w:before="48" w:after="10" w:line="276" w:lineRule="auto"/>
              <w:ind w:left="-108"/>
              <w:rPr>
                <w:rFonts w:ascii="Arial" w:hAnsi="Arial" w:cs="Arial"/>
                <w:color w:val="000000" w:themeColor="text1"/>
                <w:sz w:val="13"/>
                <w:szCs w:val="13"/>
                <w:lang w:val="en-US"/>
              </w:rPr>
            </w:pPr>
            <w:r w:rsidRPr="00B93EB8">
              <w:rPr>
                <w:rFonts w:ascii="Arial" w:hAnsi="Arial" w:cs="Arial"/>
                <w:color w:val="000000" w:themeColor="text1"/>
                <w:sz w:val="13"/>
                <w:szCs w:val="13"/>
                <w:lang w:val="en-US"/>
              </w:rPr>
              <w:t>Revenue recognition classification</w:t>
            </w:r>
          </w:p>
        </w:tc>
        <w:tc>
          <w:tcPr>
            <w:tcW w:w="842" w:type="dxa"/>
            <w:shd w:val="clear" w:color="auto" w:fill="auto"/>
            <w:vAlign w:val="bottom"/>
          </w:tcPr>
          <w:p w14:paraId="12F340B4" w14:textId="77777777" w:rsidR="001845A2" w:rsidRPr="00B93EB8" w:rsidRDefault="001845A2" w:rsidP="001845A2">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64B5A8CF" w14:textId="3AC43283" w:rsidR="001845A2" w:rsidRPr="00B93EB8" w:rsidRDefault="001845A2" w:rsidP="001845A2">
            <w:pPr>
              <w:spacing w:beforeLines="20" w:before="48" w:after="10" w:line="276" w:lineRule="auto"/>
              <w:ind w:left="-51"/>
              <w:jc w:val="right"/>
              <w:rPr>
                <w:rFonts w:ascii="Arial" w:hAnsi="Arial" w:cs="Arial"/>
                <w:sz w:val="13"/>
                <w:szCs w:val="13"/>
                <w:lang w:val="en-US"/>
              </w:rPr>
            </w:pPr>
          </w:p>
        </w:tc>
        <w:tc>
          <w:tcPr>
            <w:tcW w:w="847" w:type="dxa"/>
            <w:gridSpan w:val="2"/>
            <w:shd w:val="clear" w:color="auto" w:fill="auto"/>
          </w:tcPr>
          <w:p w14:paraId="281A04A3" w14:textId="77777777" w:rsidR="001845A2" w:rsidRPr="00B93EB8" w:rsidRDefault="001845A2" w:rsidP="001845A2">
            <w:pPr>
              <w:tabs>
                <w:tab w:val="decimal" w:pos="430"/>
              </w:tabs>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0930A939" w14:textId="77777777" w:rsidR="001845A2" w:rsidRPr="00B93EB8" w:rsidRDefault="001845A2" w:rsidP="001845A2">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2AD8B88A" w14:textId="77777777" w:rsidR="001845A2" w:rsidRPr="00B93EB8" w:rsidRDefault="001845A2" w:rsidP="001845A2">
            <w:pPr>
              <w:tabs>
                <w:tab w:val="decimal" w:pos="430"/>
              </w:tabs>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572C4EE3" w14:textId="77777777"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0E5DDD46" w14:textId="77777777"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tcPr>
          <w:p w14:paraId="489ABB28" w14:textId="77777777"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tcPr>
          <w:p w14:paraId="59DB429D" w14:textId="45FE51F3"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tcPr>
          <w:p w14:paraId="4B976D4E" w14:textId="77777777" w:rsidR="001845A2" w:rsidRPr="00B93EB8" w:rsidRDefault="001845A2" w:rsidP="001845A2">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tcPr>
          <w:p w14:paraId="0B49353C" w14:textId="77777777"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lang w:val="en-US"/>
              </w:rPr>
            </w:pPr>
          </w:p>
        </w:tc>
        <w:tc>
          <w:tcPr>
            <w:tcW w:w="855" w:type="dxa"/>
            <w:shd w:val="clear" w:color="auto" w:fill="auto"/>
            <w:vAlign w:val="bottom"/>
          </w:tcPr>
          <w:p w14:paraId="128C07DB" w14:textId="77777777" w:rsidR="001845A2" w:rsidRPr="00B93EB8" w:rsidRDefault="001845A2" w:rsidP="001845A2">
            <w:pPr>
              <w:tabs>
                <w:tab w:val="decimal" w:pos="430"/>
              </w:tabs>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tcPr>
          <w:p w14:paraId="211613DC"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67049458" w14:textId="77777777" w:rsidR="001845A2" w:rsidRPr="00B93EB8" w:rsidRDefault="001845A2" w:rsidP="001845A2">
            <w:pPr>
              <w:tabs>
                <w:tab w:val="decimal" w:pos="430"/>
              </w:tabs>
              <w:spacing w:beforeLines="20" w:before="48" w:after="10" w:line="276" w:lineRule="auto"/>
              <w:ind w:left="-51" w:right="-99"/>
              <w:jc w:val="right"/>
              <w:rPr>
                <w:rFonts w:ascii="Arial" w:hAnsi="Arial" w:cs="Arial"/>
                <w:sz w:val="13"/>
                <w:szCs w:val="13"/>
                <w:cs/>
                <w:lang w:val="en-US"/>
              </w:rPr>
            </w:pPr>
          </w:p>
        </w:tc>
      </w:tr>
      <w:tr w:rsidR="001845A2" w:rsidRPr="00B93EB8" w14:paraId="3E2323ED" w14:textId="6F67EDA5" w:rsidTr="006775BD">
        <w:trPr>
          <w:trHeight w:val="68"/>
        </w:trPr>
        <w:tc>
          <w:tcPr>
            <w:tcW w:w="2435" w:type="dxa"/>
            <w:shd w:val="clear" w:color="auto" w:fill="auto"/>
            <w:vAlign w:val="bottom"/>
          </w:tcPr>
          <w:p w14:paraId="21095318" w14:textId="34CCDC72" w:rsidR="001845A2" w:rsidRPr="00B93EB8" w:rsidRDefault="001845A2" w:rsidP="001845A2">
            <w:pPr>
              <w:spacing w:beforeLines="20" w:before="48" w:after="10" w:line="276" w:lineRule="auto"/>
              <w:ind w:left="-108"/>
              <w:rPr>
                <w:rFonts w:ascii="Arial" w:hAnsi="Arial" w:cs="Arial"/>
                <w:color w:val="000000" w:themeColor="text1"/>
                <w:sz w:val="13"/>
                <w:szCs w:val="13"/>
                <w:cs/>
                <w:lang w:val="en-US"/>
              </w:rPr>
            </w:pPr>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Overtime</w:t>
            </w:r>
            <w:proofErr w:type="spellEnd"/>
          </w:p>
        </w:tc>
        <w:tc>
          <w:tcPr>
            <w:tcW w:w="842" w:type="dxa"/>
            <w:shd w:val="clear" w:color="auto" w:fill="auto"/>
            <w:vAlign w:val="bottom"/>
          </w:tcPr>
          <w:p w14:paraId="7DC57331" w14:textId="3A041299" w:rsidR="001845A2" w:rsidRPr="00B93EB8" w:rsidRDefault="00147A2A" w:rsidP="006775BD">
            <w:pPr>
              <w:spacing w:before="60" w:after="30" w:line="276" w:lineRule="auto"/>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w:t>
            </w:r>
          </w:p>
        </w:tc>
        <w:tc>
          <w:tcPr>
            <w:tcW w:w="844" w:type="dxa"/>
            <w:shd w:val="clear" w:color="auto" w:fill="auto"/>
            <w:vAlign w:val="bottom"/>
          </w:tcPr>
          <w:p w14:paraId="1AE116D7" w14:textId="42BA2AF8" w:rsidR="001845A2" w:rsidRPr="00B93EB8" w:rsidRDefault="001845A2" w:rsidP="006775BD">
            <w:pPr>
              <w:spacing w:before="60" w:after="30" w:line="276" w:lineRule="auto"/>
              <w:jc w:val="right"/>
              <w:rPr>
                <w:rFonts w:ascii="Arial" w:hAnsi="Arial" w:cs="Arial"/>
                <w:color w:val="000000" w:themeColor="text1"/>
                <w:sz w:val="13"/>
                <w:szCs w:val="13"/>
                <w:cs/>
                <w:lang w:val="en-US"/>
              </w:rPr>
            </w:pPr>
            <w:r w:rsidRPr="00B93EB8">
              <w:rPr>
                <w:rFonts w:ascii="Arial" w:hAnsi="Arial" w:cs="Arial"/>
                <w:sz w:val="13"/>
                <w:szCs w:val="13"/>
                <w:lang w:val="en-US"/>
              </w:rPr>
              <w:t xml:space="preserve">    </w:t>
            </w:r>
            <w:r w:rsidRPr="00B93EB8">
              <w:rPr>
                <w:rFonts w:ascii="Arial" w:hAnsi="Arial" w:cs="Arial"/>
                <w:sz w:val="13"/>
                <w:szCs w:val="13"/>
                <w:cs/>
                <w:lang w:val="en-US"/>
              </w:rPr>
              <w:t>-</w:t>
            </w:r>
          </w:p>
        </w:tc>
        <w:tc>
          <w:tcPr>
            <w:tcW w:w="847" w:type="dxa"/>
            <w:gridSpan w:val="2"/>
            <w:shd w:val="clear" w:color="auto" w:fill="auto"/>
            <w:vAlign w:val="bottom"/>
          </w:tcPr>
          <w:p w14:paraId="4835E948" w14:textId="612B17BD" w:rsidR="001845A2" w:rsidRPr="00B93EB8" w:rsidRDefault="00147A2A" w:rsidP="006775BD">
            <w:pPr>
              <w:spacing w:before="60" w:after="30" w:line="276" w:lineRule="auto"/>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w:t>
            </w:r>
          </w:p>
        </w:tc>
        <w:tc>
          <w:tcPr>
            <w:tcW w:w="850" w:type="dxa"/>
            <w:shd w:val="clear" w:color="auto" w:fill="auto"/>
            <w:vAlign w:val="bottom"/>
          </w:tcPr>
          <w:p w14:paraId="57434B51" w14:textId="480456B6" w:rsidR="001845A2" w:rsidRPr="00B93EB8" w:rsidRDefault="001845A2" w:rsidP="006775BD">
            <w:pPr>
              <w:spacing w:before="60" w:after="30" w:line="276" w:lineRule="auto"/>
              <w:jc w:val="right"/>
              <w:rPr>
                <w:rFonts w:ascii="Arial" w:hAnsi="Arial" w:cs="Arial"/>
                <w:color w:val="000000" w:themeColor="text1"/>
                <w:sz w:val="13"/>
                <w:szCs w:val="13"/>
                <w:cs/>
                <w:lang w:val="en-US"/>
              </w:rPr>
            </w:pPr>
            <w:r w:rsidRPr="00B93EB8">
              <w:rPr>
                <w:rFonts w:ascii="Arial" w:hAnsi="Arial" w:cs="Arial"/>
                <w:sz w:val="13"/>
                <w:szCs w:val="13"/>
                <w:lang w:val="en-US"/>
              </w:rPr>
              <w:t xml:space="preserve">    </w:t>
            </w:r>
            <w:r w:rsidRPr="00B93EB8">
              <w:rPr>
                <w:rFonts w:ascii="Arial" w:hAnsi="Arial" w:cs="Arial"/>
                <w:sz w:val="13"/>
                <w:szCs w:val="13"/>
                <w:cs/>
                <w:lang w:val="en-US"/>
              </w:rPr>
              <w:t>-</w:t>
            </w:r>
          </w:p>
        </w:tc>
        <w:tc>
          <w:tcPr>
            <w:tcW w:w="850" w:type="dxa"/>
            <w:gridSpan w:val="2"/>
            <w:shd w:val="clear" w:color="auto" w:fill="auto"/>
            <w:vAlign w:val="bottom"/>
          </w:tcPr>
          <w:p w14:paraId="4BAD4C4D" w14:textId="0B67F0FB" w:rsidR="001845A2" w:rsidRPr="00B93EB8" w:rsidRDefault="00147A2A"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14.09</w:t>
            </w:r>
          </w:p>
        </w:tc>
        <w:tc>
          <w:tcPr>
            <w:tcW w:w="850" w:type="dxa"/>
            <w:tcBorders>
              <w:left w:val="nil"/>
            </w:tcBorders>
            <w:shd w:val="clear" w:color="auto" w:fill="auto"/>
            <w:vAlign w:val="bottom"/>
          </w:tcPr>
          <w:p w14:paraId="5254F2B3" w14:textId="4E3D172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sz w:val="13"/>
                <w:szCs w:val="13"/>
                <w:lang w:val="en-US"/>
              </w:rPr>
              <w:t>18.57</w:t>
            </w:r>
          </w:p>
        </w:tc>
        <w:tc>
          <w:tcPr>
            <w:tcW w:w="850" w:type="dxa"/>
            <w:gridSpan w:val="2"/>
            <w:vAlign w:val="bottom"/>
          </w:tcPr>
          <w:p w14:paraId="485A6D51" w14:textId="32812F4A" w:rsidR="001845A2" w:rsidRPr="00B93EB8" w:rsidRDefault="00147A2A" w:rsidP="006775BD">
            <w:pPr>
              <w:spacing w:before="60" w:after="30" w:line="276" w:lineRule="auto"/>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w:t>
            </w:r>
          </w:p>
        </w:tc>
        <w:tc>
          <w:tcPr>
            <w:tcW w:w="850" w:type="dxa"/>
            <w:vAlign w:val="bottom"/>
          </w:tcPr>
          <w:p w14:paraId="1ED59583" w14:textId="662E3F7C" w:rsidR="001845A2" w:rsidRPr="00B93EB8" w:rsidRDefault="001845A2" w:rsidP="006775BD">
            <w:pPr>
              <w:spacing w:before="60" w:after="30" w:line="276" w:lineRule="auto"/>
              <w:jc w:val="right"/>
              <w:rPr>
                <w:rFonts w:ascii="Arial" w:hAnsi="Arial" w:cs="Arial"/>
                <w:color w:val="000000" w:themeColor="text1"/>
                <w:sz w:val="13"/>
                <w:szCs w:val="13"/>
                <w:lang w:val="en-US"/>
              </w:rPr>
            </w:pPr>
            <w:r w:rsidRPr="00B93EB8">
              <w:rPr>
                <w:rFonts w:ascii="Arial" w:hAnsi="Arial" w:cs="Arial"/>
                <w:sz w:val="13"/>
                <w:szCs w:val="13"/>
                <w:lang w:val="en-US"/>
              </w:rPr>
              <w:t xml:space="preserve">    </w:t>
            </w:r>
            <w:r w:rsidRPr="00B93EB8">
              <w:rPr>
                <w:rFonts w:ascii="Arial" w:hAnsi="Arial" w:cs="Arial"/>
                <w:sz w:val="13"/>
                <w:szCs w:val="13"/>
                <w:cs/>
                <w:lang w:val="en-US"/>
              </w:rPr>
              <w:t>-</w:t>
            </w:r>
          </w:p>
        </w:tc>
        <w:tc>
          <w:tcPr>
            <w:tcW w:w="850" w:type="dxa"/>
            <w:gridSpan w:val="2"/>
            <w:vAlign w:val="bottom"/>
          </w:tcPr>
          <w:p w14:paraId="1FEF96DE" w14:textId="201AB08E" w:rsidR="001845A2" w:rsidRPr="00B93EB8" w:rsidRDefault="00762867"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4.84</w:t>
            </w:r>
          </w:p>
        </w:tc>
        <w:tc>
          <w:tcPr>
            <w:tcW w:w="850" w:type="dxa"/>
            <w:vAlign w:val="bottom"/>
          </w:tcPr>
          <w:p w14:paraId="457B9452" w14:textId="373955D5"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sz w:val="13"/>
                <w:szCs w:val="13"/>
                <w:lang w:val="en-US"/>
              </w:rPr>
              <w:t>4.60</w:t>
            </w:r>
          </w:p>
        </w:tc>
        <w:tc>
          <w:tcPr>
            <w:tcW w:w="850" w:type="dxa"/>
            <w:gridSpan w:val="2"/>
            <w:shd w:val="clear" w:color="auto" w:fill="auto"/>
            <w:vAlign w:val="bottom"/>
          </w:tcPr>
          <w:p w14:paraId="30F5E72E" w14:textId="1F306A5D" w:rsidR="001845A2" w:rsidRPr="00B93EB8" w:rsidRDefault="00762867" w:rsidP="001845A2">
            <w:pPr>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(10.09)</w:t>
            </w:r>
          </w:p>
        </w:tc>
        <w:tc>
          <w:tcPr>
            <w:tcW w:w="855" w:type="dxa"/>
            <w:shd w:val="clear" w:color="auto" w:fill="auto"/>
            <w:vAlign w:val="bottom"/>
          </w:tcPr>
          <w:p w14:paraId="64B29DEF" w14:textId="15A1FFE3" w:rsidR="001845A2" w:rsidRPr="00B93EB8" w:rsidRDefault="001845A2"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(9.47)</w:t>
            </w:r>
          </w:p>
        </w:tc>
        <w:tc>
          <w:tcPr>
            <w:tcW w:w="855" w:type="dxa"/>
            <w:gridSpan w:val="2"/>
            <w:shd w:val="clear" w:color="auto" w:fill="auto"/>
            <w:vAlign w:val="bottom"/>
          </w:tcPr>
          <w:p w14:paraId="3361CBF1" w14:textId="43A2C6F7" w:rsidR="001845A2" w:rsidRPr="00B93EB8" w:rsidRDefault="00BF46F6"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8.84</w:t>
            </w:r>
          </w:p>
        </w:tc>
        <w:tc>
          <w:tcPr>
            <w:tcW w:w="863" w:type="dxa"/>
            <w:shd w:val="clear" w:color="auto" w:fill="auto"/>
            <w:vAlign w:val="bottom"/>
          </w:tcPr>
          <w:p w14:paraId="49D9A887" w14:textId="77D1C38E" w:rsidR="001845A2" w:rsidRPr="00B93EB8" w:rsidRDefault="001845A2" w:rsidP="001845A2">
            <w:pP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13.70</w:t>
            </w:r>
          </w:p>
        </w:tc>
      </w:tr>
      <w:tr w:rsidR="001845A2" w:rsidRPr="00B93EB8" w14:paraId="4BAD401B" w14:textId="6B356F08" w:rsidTr="006775BD">
        <w:trPr>
          <w:trHeight w:val="210"/>
        </w:trPr>
        <w:tc>
          <w:tcPr>
            <w:tcW w:w="2435" w:type="dxa"/>
            <w:shd w:val="clear" w:color="auto" w:fill="auto"/>
            <w:vAlign w:val="bottom"/>
          </w:tcPr>
          <w:p w14:paraId="494656D4" w14:textId="1AB9BA5D" w:rsidR="001845A2" w:rsidRPr="00B93EB8" w:rsidRDefault="001845A2" w:rsidP="001845A2">
            <w:pPr>
              <w:spacing w:beforeLines="20" w:before="48" w:after="10" w:line="276" w:lineRule="auto"/>
              <w:ind w:left="-108"/>
              <w:rPr>
                <w:rFonts w:ascii="Arial" w:hAnsi="Arial" w:cs="Arial"/>
                <w:color w:val="000000" w:themeColor="text1"/>
                <w:sz w:val="13"/>
                <w:szCs w:val="13"/>
                <w:cs/>
                <w:lang w:val="en-US"/>
              </w:rPr>
            </w:pPr>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Point</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in</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time</w:t>
            </w:r>
            <w:proofErr w:type="spellEnd"/>
          </w:p>
        </w:tc>
        <w:tc>
          <w:tcPr>
            <w:tcW w:w="842" w:type="dxa"/>
            <w:shd w:val="clear" w:color="auto" w:fill="auto"/>
            <w:vAlign w:val="bottom"/>
          </w:tcPr>
          <w:p w14:paraId="2A7DCEFF" w14:textId="4D16742C" w:rsidR="001845A2" w:rsidRPr="00B93EB8" w:rsidRDefault="00147A2A"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267.20</w:t>
            </w:r>
          </w:p>
        </w:tc>
        <w:tc>
          <w:tcPr>
            <w:tcW w:w="844" w:type="dxa"/>
            <w:shd w:val="clear" w:color="auto" w:fill="auto"/>
            <w:vAlign w:val="bottom"/>
          </w:tcPr>
          <w:p w14:paraId="377AC728" w14:textId="7B0F3CB7" w:rsidR="001845A2" w:rsidRPr="00B93EB8" w:rsidRDefault="001845A2"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251.38</w:t>
            </w:r>
          </w:p>
        </w:tc>
        <w:tc>
          <w:tcPr>
            <w:tcW w:w="847" w:type="dxa"/>
            <w:gridSpan w:val="2"/>
            <w:shd w:val="clear" w:color="auto" w:fill="auto"/>
            <w:vAlign w:val="bottom"/>
          </w:tcPr>
          <w:p w14:paraId="7C371E0C" w14:textId="5C2EE254" w:rsidR="001845A2" w:rsidRPr="00B93EB8" w:rsidRDefault="00147A2A"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49.46</w:t>
            </w:r>
          </w:p>
        </w:tc>
        <w:tc>
          <w:tcPr>
            <w:tcW w:w="850" w:type="dxa"/>
            <w:shd w:val="clear" w:color="auto" w:fill="auto"/>
            <w:vAlign w:val="bottom"/>
          </w:tcPr>
          <w:p w14:paraId="6988AE5D" w14:textId="697F57F6" w:rsidR="001845A2" w:rsidRPr="00B93EB8" w:rsidRDefault="001845A2"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57.21</w:t>
            </w:r>
          </w:p>
        </w:tc>
        <w:tc>
          <w:tcPr>
            <w:tcW w:w="850" w:type="dxa"/>
            <w:gridSpan w:val="2"/>
            <w:shd w:val="clear" w:color="auto" w:fill="auto"/>
            <w:vAlign w:val="bottom"/>
          </w:tcPr>
          <w:p w14:paraId="3B96174D" w14:textId="4B185099" w:rsidR="001845A2" w:rsidRPr="00B93EB8" w:rsidRDefault="00147A2A" w:rsidP="001845A2">
            <w:pPr>
              <w:pBdr>
                <w:bottom w:val="single" w:sz="4" w:space="1" w:color="auto"/>
              </w:pBdr>
              <w:tabs>
                <w:tab w:val="decimal" w:pos="506"/>
              </w:tabs>
              <w:spacing w:beforeLines="20" w:before="48" w:after="10" w:line="276" w:lineRule="auto"/>
              <w:ind w:left="-51"/>
              <w:jc w:val="right"/>
              <w:rPr>
                <w:rFonts w:ascii="Arial" w:hAnsi="Arial" w:cs="Arial"/>
                <w:sz w:val="13"/>
                <w:szCs w:val="13"/>
                <w:cs/>
                <w:lang w:val="en-US"/>
              </w:rPr>
            </w:pPr>
            <w:r w:rsidRPr="00B93EB8">
              <w:rPr>
                <w:rFonts w:ascii="Arial" w:hAnsi="Arial" w:cs="Arial"/>
                <w:sz w:val="13"/>
                <w:szCs w:val="13"/>
                <w:lang w:val="en-US"/>
              </w:rPr>
              <w:t>0.66</w:t>
            </w:r>
          </w:p>
        </w:tc>
        <w:tc>
          <w:tcPr>
            <w:tcW w:w="850" w:type="dxa"/>
            <w:tcBorders>
              <w:left w:val="nil"/>
            </w:tcBorders>
            <w:shd w:val="clear" w:color="auto" w:fill="auto"/>
            <w:vAlign w:val="bottom"/>
          </w:tcPr>
          <w:p w14:paraId="0808C5EF" w14:textId="18AE03F2" w:rsidR="001845A2" w:rsidRPr="00B93EB8" w:rsidRDefault="001845A2"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sz w:val="13"/>
                <w:szCs w:val="13"/>
                <w:lang w:val="en-US"/>
              </w:rPr>
              <w:t>3.83</w:t>
            </w:r>
          </w:p>
        </w:tc>
        <w:tc>
          <w:tcPr>
            <w:tcW w:w="850" w:type="dxa"/>
            <w:gridSpan w:val="2"/>
            <w:vAlign w:val="bottom"/>
          </w:tcPr>
          <w:p w14:paraId="08A81570" w14:textId="4E1550D7" w:rsidR="001845A2" w:rsidRPr="00B93EB8" w:rsidRDefault="00147A2A"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51.06</w:t>
            </w:r>
          </w:p>
        </w:tc>
        <w:tc>
          <w:tcPr>
            <w:tcW w:w="850" w:type="dxa"/>
            <w:vAlign w:val="bottom"/>
          </w:tcPr>
          <w:p w14:paraId="5476420A" w14:textId="174668D1" w:rsidR="001845A2" w:rsidRPr="00B93EB8" w:rsidRDefault="001845A2" w:rsidP="006775BD">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76.04</w:t>
            </w:r>
          </w:p>
        </w:tc>
        <w:tc>
          <w:tcPr>
            <w:tcW w:w="850" w:type="dxa"/>
            <w:gridSpan w:val="2"/>
            <w:vAlign w:val="bottom"/>
          </w:tcPr>
          <w:p w14:paraId="539E16F3" w14:textId="3AF40D01" w:rsidR="001845A2" w:rsidRPr="00B93EB8" w:rsidRDefault="00762867" w:rsidP="006775BD">
            <w:pPr>
              <w:pBdr>
                <w:bottom w:val="single" w:sz="4" w:space="1" w:color="auto"/>
              </w:pBdr>
              <w:spacing w:beforeLines="20" w:before="48" w:after="10" w:line="276" w:lineRule="auto"/>
              <w:ind w:left="-33"/>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w:t>
            </w:r>
          </w:p>
        </w:tc>
        <w:tc>
          <w:tcPr>
            <w:tcW w:w="850" w:type="dxa"/>
            <w:vAlign w:val="bottom"/>
          </w:tcPr>
          <w:p w14:paraId="72E339CC" w14:textId="2D9EABC4" w:rsidR="001845A2" w:rsidRPr="00B93EB8" w:rsidRDefault="001845A2" w:rsidP="006775BD">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sz w:val="13"/>
                <w:szCs w:val="13"/>
                <w:lang w:val="en-US"/>
              </w:rPr>
              <w:t xml:space="preserve">    </w:t>
            </w:r>
            <w:r w:rsidRPr="00B93EB8">
              <w:rPr>
                <w:rFonts w:ascii="Arial" w:hAnsi="Arial" w:cs="Arial"/>
                <w:sz w:val="13"/>
                <w:szCs w:val="13"/>
                <w:cs/>
                <w:lang w:val="en-US"/>
              </w:rPr>
              <w:t>-</w:t>
            </w:r>
          </w:p>
        </w:tc>
        <w:tc>
          <w:tcPr>
            <w:tcW w:w="850" w:type="dxa"/>
            <w:gridSpan w:val="2"/>
            <w:shd w:val="clear" w:color="auto" w:fill="auto"/>
            <w:vAlign w:val="bottom"/>
          </w:tcPr>
          <w:p w14:paraId="122D38EE" w14:textId="21867403" w:rsidR="001845A2" w:rsidRPr="00B93EB8" w:rsidRDefault="00762867" w:rsidP="001845A2">
            <w:pPr>
              <w:pBdr>
                <w:bottom w:val="single" w:sz="4" w:space="1" w:color="auto"/>
              </w:pBdr>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(22.37)</w:t>
            </w:r>
          </w:p>
        </w:tc>
        <w:tc>
          <w:tcPr>
            <w:tcW w:w="855" w:type="dxa"/>
            <w:shd w:val="clear" w:color="auto" w:fill="auto"/>
            <w:vAlign w:val="bottom"/>
          </w:tcPr>
          <w:p w14:paraId="6BEDB2A3" w14:textId="02E25E78" w:rsidR="001845A2" w:rsidRPr="00B93EB8" w:rsidRDefault="001845A2" w:rsidP="001845A2">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(20.38)</w:t>
            </w:r>
          </w:p>
        </w:tc>
        <w:tc>
          <w:tcPr>
            <w:tcW w:w="855" w:type="dxa"/>
            <w:gridSpan w:val="2"/>
            <w:shd w:val="clear" w:color="auto" w:fill="auto"/>
            <w:vAlign w:val="bottom"/>
          </w:tcPr>
          <w:p w14:paraId="18EB0F8D" w14:textId="43785A91" w:rsidR="001845A2" w:rsidRPr="00B93EB8" w:rsidRDefault="00BF46F6" w:rsidP="001845A2">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346.01</w:t>
            </w:r>
          </w:p>
        </w:tc>
        <w:tc>
          <w:tcPr>
            <w:tcW w:w="863" w:type="dxa"/>
            <w:shd w:val="clear" w:color="auto" w:fill="auto"/>
            <w:vAlign w:val="bottom"/>
          </w:tcPr>
          <w:p w14:paraId="0CC06347" w14:textId="454813EC" w:rsidR="001845A2" w:rsidRPr="00B93EB8" w:rsidRDefault="001845A2" w:rsidP="001845A2">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368.08</w:t>
            </w:r>
          </w:p>
        </w:tc>
      </w:tr>
      <w:tr w:rsidR="001845A2" w:rsidRPr="00B93EB8" w14:paraId="6A072BD7" w14:textId="4280BCD4" w:rsidTr="006775BD">
        <w:trPr>
          <w:trHeight w:val="210"/>
        </w:trPr>
        <w:tc>
          <w:tcPr>
            <w:tcW w:w="2435" w:type="dxa"/>
            <w:shd w:val="clear" w:color="auto" w:fill="auto"/>
            <w:vAlign w:val="bottom"/>
          </w:tcPr>
          <w:p w14:paraId="32B59125" w14:textId="1A1DB337" w:rsidR="001845A2" w:rsidRPr="00B93EB8" w:rsidRDefault="001845A2" w:rsidP="001845A2">
            <w:pPr>
              <w:spacing w:beforeLines="20" w:before="48" w:after="10" w:line="276" w:lineRule="auto"/>
              <w:ind w:left="-108"/>
              <w:rPr>
                <w:rFonts w:ascii="Arial" w:hAnsi="Arial" w:cs="Arial"/>
                <w:color w:val="000000" w:themeColor="text1"/>
                <w:sz w:val="13"/>
                <w:szCs w:val="13"/>
                <w:cs/>
                <w:lang w:val="en-US"/>
              </w:rPr>
            </w:pPr>
            <w:proofErr w:type="spellStart"/>
            <w:r w:rsidRPr="00B93EB8">
              <w:rPr>
                <w:rFonts w:ascii="Arial" w:hAnsi="Arial" w:cs="Arial"/>
                <w:color w:val="000000" w:themeColor="text1"/>
                <w:sz w:val="13"/>
                <w:szCs w:val="13"/>
                <w:cs/>
                <w:lang w:val="en-US"/>
              </w:rPr>
              <w:t>Total</w:t>
            </w:r>
            <w:proofErr w:type="spellEnd"/>
          </w:p>
        </w:tc>
        <w:tc>
          <w:tcPr>
            <w:tcW w:w="842" w:type="dxa"/>
            <w:shd w:val="clear" w:color="auto" w:fill="auto"/>
            <w:vAlign w:val="bottom"/>
          </w:tcPr>
          <w:p w14:paraId="7A8E1008" w14:textId="0B1CEDA2" w:rsidR="001845A2" w:rsidRPr="00B93EB8" w:rsidRDefault="00147A2A"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267.20</w:t>
            </w:r>
          </w:p>
        </w:tc>
        <w:tc>
          <w:tcPr>
            <w:tcW w:w="844" w:type="dxa"/>
            <w:shd w:val="clear" w:color="auto" w:fill="auto"/>
            <w:vAlign w:val="bottom"/>
          </w:tcPr>
          <w:p w14:paraId="3709E9B5" w14:textId="12992368" w:rsidR="001845A2" w:rsidRPr="00B93EB8" w:rsidRDefault="001845A2"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251.38</w:t>
            </w:r>
          </w:p>
        </w:tc>
        <w:tc>
          <w:tcPr>
            <w:tcW w:w="847" w:type="dxa"/>
            <w:gridSpan w:val="2"/>
            <w:shd w:val="clear" w:color="auto" w:fill="auto"/>
            <w:vAlign w:val="bottom"/>
          </w:tcPr>
          <w:p w14:paraId="1257A6B0" w14:textId="69862509" w:rsidR="001845A2" w:rsidRPr="00B93EB8" w:rsidRDefault="00147A2A"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49.46</w:t>
            </w:r>
          </w:p>
        </w:tc>
        <w:tc>
          <w:tcPr>
            <w:tcW w:w="850" w:type="dxa"/>
            <w:shd w:val="clear" w:color="auto" w:fill="auto"/>
            <w:vAlign w:val="bottom"/>
          </w:tcPr>
          <w:p w14:paraId="47A270EC" w14:textId="555E5C05" w:rsidR="001845A2" w:rsidRPr="00B93EB8" w:rsidRDefault="001845A2"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57.21</w:t>
            </w:r>
          </w:p>
        </w:tc>
        <w:tc>
          <w:tcPr>
            <w:tcW w:w="850" w:type="dxa"/>
            <w:gridSpan w:val="2"/>
            <w:shd w:val="clear" w:color="auto" w:fill="auto"/>
            <w:vAlign w:val="bottom"/>
          </w:tcPr>
          <w:p w14:paraId="3DD2F669" w14:textId="537E722B" w:rsidR="001845A2" w:rsidRPr="00B93EB8" w:rsidRDefault="00147A2A"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14.7</w:t>
            </w:r>
            <w:r w:rsidR="00196E1F" w:rsidRPr="00B93EB8">
              <w:rPr>
                <w:rFonts w:ascii="Arial" w:hAnsi="Arial" w:cs="Arial"/>
                <w:color w:val="000000" w:themeColor="text1"/>
                <w:sz w:val="13"/>
                <w:szCs w:val="13"/>
                <w:lang w:val="en-US"/>
              </w:rPr>
              <w:t>5</w:t>
            </w:r>
          </w:p>
        </w:tc>
        <w:tc>
          <w:tcPr>
            <w:tcW w:w="850" w:type="dxa"/>
            <w:tcBorders>
              <w:left w:val="nil"/>
            </w:tcBorders>
            <w:shd w:val="clear" w:color="auto" w:fill="auto"/>
            <w:vAlign w:val="bottom"/>
          </w:tcPr>
          <w:p w14:paraId="6143EA77" w14:textId="66DA070B" w:rsidR="001845A2" w:rsidRPr="00B93EB8" w:rsidRDefault="001845A2"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22.40</w:t>
            </w:r>
          </w:p>
        </w:tc>
        <w:tc>
          <w:tcPr>
            <w:tcW w:w="850" w:type="dxa"/>
            <w:gridSpan w:val="2"/>
            <w:vAlign w:val="bottom"/>
          </w:tcPr>
          <w:p w14:paraId="6C7DE322" w14:textId="67EEEEAC" w:rsidR="001845A2" w:rsidRPr="00B93EB8" w:rsidRDefault="00147A2A"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51.06</w:t>
            </w:r>
          </w:p>
        </w:tc>
        <w:tc>
          <w:tcPr>
            <w:tcW w:w="850" w:type="dxa"/>
            <w:vAlign w:val="bottom"/>
          </w:tcPr>
          <w:p w14:paraId="347BBAFA" w14:textId="032FDB91" w:rsidR="001845A2" w:rsidRPr="00B93EB8" w:rsidRDefault="001845A2" w:rsidP="006775BD">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76.04</w:t>
            </w:r>
          </w:p>
        </w:tc>
        <w:tc>
          <w:tcPr>
            <w:tcW w:w="850" w:type="dxa"/>
            <w:gridSpan w:val="2"/>
            <w:vAlign w:val="bottom"/>
          </w:tcPr>
          <w:p w14:paraId="0586CCA6" w14:textId="09A7C0EB" w:rsidR="001845A2" w:rsidRPr="00B93EB8" w:rsidRDefault="00762867" w:rsidP="006775BD">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4.84</w:t>
            </w:r>
          </w:p>
        </w:tc>
        <w:tc>
          <w:tcPr>
            <w:tcW w:w="850" w:type="dxa"/>
            <w:vAlign w:val="bottom"/>
          </w:tcPr>
          <w:p w14:paraId="1F65A19F" w14:textId="3B303A72" w:rsidR="001845A2" w:rsidRPr="00B93EB8" w:rsidRDefault="001845A2"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sz w:val="13"/>
                <w:szCs w:val="13"/>
                <w:lang w:val="en-US"/>
              </w:rPr>
              <w:t>4.60</w:t>
            </w:r>
          </w:p>
        </w:tc>
        <w:tc>
          <w:tcPr>
            <w:tcW w:w="850" w:type="dxa"/>
            <w:gridSpan w:val="2"/>
            <w:shd w:val="clear" w:color="auto" w:fill="auto"/>
            <w:vAlign w:val="bottom"/>
          </w:tcPr>
          <w:p w14:paraId="18F615C6" w14:textId="35555E3A" w:rsidR="001845A2" w:rsidRPr="00B93EB8" w:rsidRDefault="000D6F05" w:rsidP="001845A2">
            <w:pPr>
              <w:pBdr>
                <w:bottom w:val="single" w:sz="12" w:space="1" w:color="auto"/>
              </w:pBdr>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(32.46)</w:t>
            </w:r>
          </w:p>
        </w:tc>
        <w:tc>
          <w:tcPr>
            <w:tcW w:w="855" w:type="dxa"/>
            <w:shd w:val="clear" w:color="auto" w:fill="auto"/>
            <w:vAlign w:val="bottom"/>
          </w:tcPr>
          <w:p w14:paraId="33AE0B92" w14:textId="414EC6A5" w:rsidR="001845A2" w:rsidRPr="00B93EB8" w:rsidRDefault="001845A2" w:rsidP="001845A2">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(29.85)</w:t>
            </w:r>
          </w:p>
        </w:tc>
        <w:tc>
          <w:tcPr>
            <w:tcW w:w="855" w:type="dxa"/>
            <w:gridSpan w:val="2"/>
            <w:shd w:val="clear" w:color="auto" w:fill="auto"/>
            <w:vAlign w:val="bottom"/>
          </w:tcPr>
          <w:p w14:paraId="36FEB42F" w14:textId="5D9097BE" w:rsidR="001845A2" w:rsidRPr="00B93EB8" w:rsidRDefault="00BF46F6" w:rsidP="001845A2">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354.85</w:t>
            </w:r>
          </w:p>
        </w:tc>
        <w:tc>
          <w:tcPr>
            <w:tcW w:w="863" w:type="dxa"/>
            <w:shd w:val="clear" w:color="auto" w:fill="auto"/>
            <w:vAlign w:val="bottom"/>
          </w:tcPr>
          <w:p w14:paraId="6453483D" w14:textId="79312FF4" w:rsidR="001845A2" w:rsidRPr="00B93EB8" w:rsidRDefault="001845A2" w:rsidP="001845A2">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381.78</w:t>
            </w:r>
          </w:p>
        </w:tc>
      </w:tr>
      <w:tr w:rsidR="001845A2" w:rsidRPr="00B93EB8" w14:paraId="263C0476" w14:textId="77777777" w:rsidTr="00913118">
        <w:trPr>
          <w:trHeight w:val="144"/>
        </w:trPr>
        <w:tc>
          <w:tcPr>
            <w:tcW w:w="2435" w:type="dxa"/>
            <w:shd w:val="clear" w:color="auto" w:fill="auto"/>
            <w:vAlign w:val="bottom"/>
          </w:tcPr>
          <w:p w14:paraId="2280B861" w14:textId="77777777" w:rsidR="001845A2" w:rsidRPr="00B93EB8" w:rsidRDefault="001845A2" w:rsidP="001845A2">
            <w:pPr>
              <w:spacing w:beforeLines="20" w:before="48" w:after="10" w:line="276" w:lineRule="auto"/>
              <w:ind w:left="-108"/>
              <w:rPr>
                <w:rFonts w:ascii="Arial" w:hAnsi="Arial" w:cs="Arial"/>
                <w:color w:val="000000" w:themeColor="text1"/>
                <w:sz w:val="13"/>
                <w:szCs w:val="13"/>
                <w:lang w:val="en-US"/>
              </w:rPr>
            </w:pPr>
          </w:p>
        </w:tc>
        <w:tc>
          <w:tcPr>
            <w:tcW w:w="842" w:type="dxa"/>
            <w:shd w:val="clear" w:color="auto" w:fill="auto"/>
            <w:vAlign w:val="bottom"/>
          </w:tcPr>
          <w:p w14:paraId="3F2E1C82" w14:textId="77777777" w:rsidR="001845A2" w:rsidRPr="00B93EB8" w:rsidRDefault="001845A2" w:rsidP="001845A2">
            <w:pPr>
              <w:tabs>
                <w:tab w:val="decimal" w:pos="430"/>
              </w:tabs>
              <w:spacing w:beforeLines="20" w:before="48" w:after="10" w:line="276" w:lineRule="auto"/>
              <w:rPr>
                <w:rFonts w:ascii="Arial" w:hAnsi="Arial" w:cs="Arial"/>
                <w:color w:val="000000" w:themeColor="text1"/>
                <w:sz w:val="13"/>
                <w:szCs w:val="13"/>
                <w:cs/>
              </w:rPr>
            </w:pPr>
          </w:p>
        </w:tc>
        <w:tc>
          <w:tcPr>
            <w:tcW w:w="844" w:type="dxa"/>
            <w:shd w:val="clear" w:color="auto" w:fill="auto"/>
            <w:vAlign w:val="bottom"/>
          </w:tcPr>
          <w:p w14:paraId="670874B3"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47" w:type="dxa"/>
            <w:gridSpan w:val="2"/>
            <w:shd w:val="clear" w:color="auto" w:fill="auto"/>
            <w:vAlign w:val="bottom"/>
          </w:tcPr>
          <w:p w14:paraId="4A71F030"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shd w:val="clear" w:color="auto" w:fill="auto"/>
            <w:vAlign w:val="bottom"/>
          </w:tcPr>
          <w:p w14:paraId="10183044"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gridSpan w:val="2"/>
            <w:shd w:val="clear" w:color="auto" w:fill="auto"/>
            <w:vAlign w:val="bottom"/>
          </w:tcPr>
          <w:p w14:paraId="0B00577B"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shd w:val="clear" w:color="auto" w:fill="auto"/>
            <w:vAlign w:val="bottom"/>
          </w:tcPr>
          <w:p w14:paraId="2728B4B2"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03C39571"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vAlign w:val="bottom"/>
          </w:tcPr>
          <w:p w14:paraId="7A33E23E"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5FA8CE2E" w14:textId="33B6785A" w:rsidR="001845A2" w:rsidRPr="00B93EB8" w:rsidRDefault="001845A2" w:rsidP="001845A2">
            <w:pPr>
              <w:tabs>
                <w:tab w:val="decimal" w:pos="506"/>
              </w:tabs>
              <w:spacing w:beforeLines="20" w:before="48" w:after="10" w:line="276" w:lineRule="auto"/>
              <w:ind w:left="-51"/>
              <w:jc w:val="center"/>
              <w:rPr>
                <w:rFonts w:ascii="Arial" w:hAnsi="Arial" w:cs="Arial"/>
                <w:color w:val="000000" w:themeColor="text1"/>
                <w:sz w:val="13"/>
                <w:szCs w:val="13"/>
                <w:cs/>
                <w:lang w:val="en-US"/>
              </w:rPr>
            </w:pPr>
          </w:p>
        </w:tc>
        <w:tc>
          <w:tcPr>
            <w:tcW w:w="850" w:type="dxa"/>
            <w:vAlign w:val="bottom"/>
          </w:tcPr>
          <w:p w14:paraId="69FA996B"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shd w:val="clear" w:color="auto" w:fill="auto"/>
            <w:vAlign w:val="bottom"/>
          </w:tcPr>
          <w:p w14:paraId="4DDC8E7D"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855" w:type="dxa"/>
            <w:shd w:val="clear" w:color="auto" w:fill="auto"/>
            <w:vAlign w:val="bottom"/>
          </w:tcPr>
          <w:p w14:paraId="21532B7A"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5" w:type="dxa"/>
            <w:gridSpan w:val="2"/>
            <w:shd w:val="clear" w:color="auto" w:fill="auto"/>
            <w:vAlign w:val="bottom"/>
          </w:tcPr>
          <w:p w14:paraId="0EB7A78A" w14:textId="77777777" w:rsidR="001845A2" w:rsidRPr="00B93EB8" w:rsidRDefault="001845A2" w:rsidP="001845A2">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36A2FFCC" w14:textId="77777777" w:rsidR="001845A2" w:rsidRPr="00B93EB8" w:rsidRDefault="001845A2" w:rsidP="001845A2">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D906A9" w:rsidRPr="00B93EB8" w14:paraId="40B0322E" w14:textId="258EE400" w:rsidTr="00060763">
        <w:trPr>
          <w:trHeight w:val="144"/>
        </w:trPr>
        <w:tc>
          <w:tcPr>
            <w:tcW w:w="3277" w:type="dxa"/>
            <w:gridSpan w:val="2"/>
            <w:shd w:val="clear" w:color="auto" w:fill="auto"/>
            <w:vAlign w:val="bottom"/>
          </w:tcPr>
          <w:p w14:paraId="05561F73" w14:textId="3E1CD7A2"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B93EB8">
              <w:rPr>
                <w:rFonts w:ascii="Arial" w:hAnsi="Arial" w:cs="Arial"/>
                <w:color w:val="000000" w:themeColor="text1"/>
                <w:sz w:val="13"/>
                <w:szCs w:val="13"/>
                <w:cs/>
                <w:lang w:val="en-US"/>
              </w:rPr>
              <w:t>Depreciation</w:t>
            </w:r>
            <w:proofErr w:type="spellEnd"/>
            <w:r w:rsidRPr="00B93EB8">
              <w:rPr>
                <w:rFonts w:ascii="Arial" w:hAnsi="Arial" w:cs="Arial"/>
                <w:color w:val="000000" w:themeColor="text1"/>
                <w:sz w:val="13"/>
                <w:szCs w:val="13"/>
                <w:cs/>
                <w:lang w:val="en-US"/>
              </w:rPr>
              <w:t xml:space="preserve"> and </w:t>
            </w:r>
            <w:proofErr w:type="spellStart"/>
            <w:r w:rsidRPr="00B93EB8">
              <w:rPr>
                <w:rFonts w:ascii="Arial" w:hAnsi="Arial" w:cs="Arial"/>
                <w:color w:val="000000" w:themeColor="text1"/>
                <w:sz w:val="13"/>
                <w:szCs w:val="13"/>
                <w:cs/>
                <w:lang w:val="en-US"/>
              </w:rPr>
              <w:t>amortization</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expense</w:t>
            </w:r>
            <w:proofErr w:type="spellEnd"/>
          </w:p>
        </w:tc>
        <w:tc>
          <w:tcPr>
            <w:tcW w:w="844" w:type="dxa"/>
            <w:shd w:val="clear" w:color="auto" w:fill="auto"/>
            <w:vAlign w:val="bottom"/>
          </w:tcPr>
          <w:p w14:paraId="54013A92"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4E30CAEE"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0E5E8C6"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4F1FC560"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1F1E90D"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4D606D0"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0E3DEBA" w14:textId="35994AC4"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0E439CC"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1E8A11BE"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1D75634" w14:textId="77777777" w:rsidR="00D906A9" w:rsidRPr="00B93EB8" w:rsidRDefault="00D906A9" w:rsidP="00D906A9">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2D12DADD" w14:textId="722E5FF3" w:rsidR="00D906A9" w:rsidRPr="00B93EB8" w:rsidRDefault="00D906A9" w:rsidP="00D906A9">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shd w:val="clear" w:color="auto" w:fill="auto"/>
            <w:vAlign w:val="bottom"/>
          </w:tcPr>
          <w:p w14:paraId="47631F2F" w14:textId="76BEEF6F" w:rsidR="00D906A9" w:rsidRPr="00B93EB8" w:rsidRDefault="00BF46F6" w:rsidP="00D906A9">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(64.2</w:t>
            </w:r>
            <w:r w:rsidR="00D137C5" w:rsidRPr="00B93EB8">
              <w:rPr>
                <w:rFonts w:ascii="Arial" w:hAnsi="Arial" w:cs="Arial"/>
                <w:color w:val="000000" w:themeColor="text1"/>
                <w:sz w:val="13"/>
                <w:szCs w:val="13"/>
                <w:lang w:val="en-US"/>
              </w:rPr>
              <w:t>0</w:t>
            </w:r>
            <w:r w:rsidRPr="00B93EB8">
              <w:rPr>
                <w:rFonts w:ascii="Arial" w:hAnsi="Arial" w:cs="Arial"/>
                <w:color w:val="000000" w:themeColor="text1"/>
                <w:sz w:val="13"/>
                <w:szCs w:val="13"/>
                <w:lang w:val="en-US"/>
              </w:rPr>
              <w:t>)</w:t>
            </w:r>
          </w:p>
        </w:tc>
        <w:tc>
          <w:tcPr>
            <w:tcW w:w="863" w:type="dxa"/>
            <w:vAlign w:val="bottom"/>
          </w:tcPr>
          <w:p w14:paraId="7105956F" w14:textId="18554D2A" w:rsidR="00D906A9" w:rsidRPr="00B93EB8" w:rsidRDefault="00D906A9" w:rsidP="00D906A9">
            <w:pPr>
              <w:spacing w:beforeLines="20" w:before="48" w:after="10" w:line="276" w:lineRule="auto"/>
              <w:ind w:left="-51"/>
              <w:jc w:val="right"/>
              <w:rPr>
                <w:rFonts w:ascii="Arial" w:hAnsi="Arial" w:cs="Arial"/>
                <w:sz w:val="13"/>
                <w:szCs w:val="13"/>
                <w:lang w:val="en-US"/>
              </w:rPr>
            </w:pPr>
            <w:r w:rsidRPr="00B93EB8">
              <w:rPr>
                <w:rFonts w:ascii="Arial" w:hAnsi="Arial" w:cs="Arial"/>
                <w:color w:val="000000" w:themeColor="text1"/>
                <w:sz w:val="13"/>
                <w:szCs w:val="13"/>
                <w:lang w:val="en-US"/>
              </w:rPr>
              <w:t>(64.88)</w:t>
            </w:r>
          </w:p>
        </w:tc>
      </w:tr>
      <w:tr w:rsidR="000E38A4" w:rsidRPr="00B93EB8" w14:paraId="542C10CB" w14:textId="6A31801F" w:rsidTr="00EF42D9">
        <w:trPr>
          <w:trHeight w:val="144"/>
        </w:trPr>
        <w:tc>
          <w:tcPr>
            <w:tcW w:w="4968" w:type="dxa"/>
            <w:gridSpan w:val="5"/>
            <w:shd w:val="clear" w:color="auto" w:fill="auto"/>
            <w:vAlign w:val="bottom"/>
          </w:tcPr>
          <w:p w14:paraId="162845BD" w14:textId="0F5767B2"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r w:rsidRPr="00B93EB8">
              <w:rPr>
                <w:rFonts w:ascii="Arial" w:hAnsi="Arial" w:cs="Arial"/>
                <w:color w:val="000000" w:themeColor="text1"/>
                <w:sz w:val="13"/>
                <w:szCs w:val="13"/>
                <w:cs/>
                <w:lang w:val="en-US"/>
              </w:rPr>
              <w:t xml:space="preserve">Equity </w:t>
            </w:r>
            <w:proofErr w:type="spellStart"/>
            <w:r w:rsidRPr="00B93EB8">
              <w:rPr>
                <w:rFonts w:ascii="Arial" w:hAnsi="Arial" w:cs="Arial"/>
                <w:color w:val="000000" w:themeColor="text1"/>
                <w:sz w:val="13"/>
                <w:szCs w:val="13"/>
                <w:cs/>
                <w:lang w:val="en-US"/>
              </w:rPr>
              <w:t>in</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net</w:t>
            </w:r>
            <w:proofErr w:type="spellEnd"/>
            <w:r w:rsidRPr="00B93EB8">
              <w:rPr>
                <w:rFonts w:ascii="Arial" w:hAnsi="Arial" w:cs="Arial"/>
                <w:color w:val="000000" w:themeColor="text1"/>
                <w:sz w:val="13"/>
                <w:szCs w:val="13"/>
                <w:lang w:val="en-US"/>
              </w:rPr>
              <w:t xml:space="preserve"> </w:t>
            </w:r>
            <w:proofErr w:type="spellStart"/>
            <w:r w:rsidRPr="00B93EB8">
              <w:rPr>
                <w:rFonts w:ascii="Arial" w:hAnsi="Arial" w:cs="Arial"/>
                <w:color w:val="000000" w:themeColor="text1"/>
                <w:sz w:val="13"/>
                <w:szCs w:val="13"/>
                <w:cs/>
                <w:lang w:val="en-US"/>
              </w:rPr>
              <w:t>loss</w:t>
            </w:r>
            <w:proofErr w:type="spellEnd"/>
            <w:r w:rsidRPr="00B93EB8">
              <w:rPr>
                <w:rFonts w:ascii="Arial" w:hAnsi="Arial" w:cs="Arial"/>
                <w:color w:val="000000" w:themeColor="text1"/>
                <w:sz w:val="13"/>
                <w:szCs w:val="13"/>
                <w:cs/>
                <w:lang w:val="en-US"/>
              </w:rPr>
              <w:t xml:space="preserve"> of </w:t>
            </w:r>
            <w:proofErr w:type="spellStart"/>
            <w:r w:rsidRPr="00B93EB8">
              <w:rPr>
                <w:rFonts w:ascii="Arial" w:hAnsi="Arial" w:cs="Arial"/>
                <w:color w:val="000000" w:themeColor="text1"/>
                <w:sz w:val="13"/>
                <w:szCs w:val="13"/>
                <w:cs/>
                <w:lang w:val="en-US"/>
              </w:rPr>
              <w:t>associated</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companies</w:t>
            </w:r>
            <w:proofErr w:type="spellEnd"/>
          </w:p>
        </w:tc>
        <w:tc>
          <w:tcPr>
            <w:tcW w:w="850" w:type="dxa"/>
            <w:shd w:val="clear" w:color="auto" w:fill="auto"/>
            <w:vAlign w:val="bottom"/>
          </w:tcPr>
          <w:p w14:paraId="22081F4F"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2CA5D44B"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B14C361"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93EAA0C"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0CE1CBB" w14:textId="1710C412"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E3129D2"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2F1E28BE"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30DD77E" w14:textId="77777777" w:rsidR="000E38A4" w:rsidRPr="00B93EB8" w:rsidRDefault="000E38A4" w:rsidP="000E38A4">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shd w:val="clear" w:color="auto" w:fill="auto"/>
            <w:vAlign w:val="bottom"/>
          </w:tcPr>
          <w:p w14:paraId="3510C7C7" w14:textId="4A0BEEB8" w:rsidR="000E38A4" w:rsidRPr="00B93EB8" w:rsidRDefault="000E38A4" w:rsidP="000E38A4">
            <w:pPr>
              <w:tabs>
                <w:tab w:val="decimal" w:pos="-204"/>
              </w:tabs>
              <w:spacing w:beforeLines="20" w:before="48" w:after="10" w:line="276" w:lineRule="auto"/>
              <w:jc w:val="right"/>
              <w:rPr>
                <w:rFonts w:ascii="Arial" w:hAnsi="Arial" w:cs="Arial"/>
                <w:color w:val="000000" w:themeColor="text1"/>
                <w:sz w:val="13"/>
                <w:szCs w:val="13"/>
                <w:lang w:val="en-US"/>
              </w:rPr>
            </w:pPr>
          </w:p>
        </w:tc>
        <w:tc>
          <w:tcPr>
            <w:tcW w:w="855" w:type="dxa"/>
            <w:gridSpan w:val="2"/>
            <w:shd w:val="clear" w:color="auto" w:fill="auto"/>
            <w:vAlign w:val="bottom"/>
          </w:tcPr>
          <w:p w14:paraId="5FCCF050" w14:textId="526BF185" w:rsidR="000E38A4" w:rsidRPr="00B93EB8" w:rsidRDefault="00BF46F6" w:rsidP="000E38A4">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(6.79)</w:t>
            </w:r>
          </w:p>
        </w:tc>
        <w:tc>
          <w:tcPr>
            <w:tcW w:w="863" w:type="dxa"/>
            <w:vAlign w:val="bottom"/>
          </w:tcPr>
          <w:p w14:paraId="43BC3515" w14:textId="33B57553" w:rsidR="000E38A4" w:rsidRPr="00B93EB8" w:rsidRDefault="000E38A4" w:rsidP="000E38A4">
            <w:pPr>
              <w:spacing w:beforeLines="20" w:before="48" w:after="10" w:line="276" w:lineRule="auto"/>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(0.15)</w:t>
            </w:r>
          </w:p>
        </w:tc>
      </w:tr>
      <w:tr w:rsidR="00AA6CC7" w:rsidRPr="00B93EB8" w14:paraId="58BD17B0" w14:textId="77777777" w:rsidTr="001F11F6">
        <w:trPr>
          <w:trHeight w:val="144"/>
        </w:trPr>
        <w:tc>
          <w:tcPr>
            <w:tcW w:w="2435" w:type="dxa"/>
            <w:shd w:val="clear" w:color="auto" w:fill="auto"/>
            <w:vAlign w:val="bottom"/>
          </w:tcPr>
          <w:p w14:paraId="4281DBF6" w14:textId="77777777" w:rsidR="00AA6CC7" w:rsidRPr="00B93EB8" w:rsidRDefault="00AA6CC7" w:rsidP="00AA6CC7">
            <w:pPr>
              <w:spacing w:beforeLines="20" w:before="48" w:after="10" w:line="276" w:lineRule="auto"/>
              <w:ind w:left="-108" w:right="-198"/>
              <w:rPr>
                <w:rFonts w:ascii="Arial" w:hAnsi="Arial" w:cs="Arial"/>
                <w:color w:val="000000" w:themeColor="text1"/>
                <w:sz w:val="13"/>
                <w:szCs w:val="13"/>
                <w:cs/>
              </w:rPr>
            </w:pPr>
            <w:proofErr w:type="spellStart"/>
            <w:r w:rsidRPr="00B93EB8">
              <w:rPr>
                <w:rFonts w:ascii="Arial" w:hAnsi="Arial" w:cs="Arial"/>
                <w:color w:val="000000" w:themeColor="text1"/>
                <w:sz w:val="13"/>
                <w:szCs w:val="13"/>
                <w:cs/>
                <w:lang w:val="en-US"/>
              </w:rPr>
              <w:t>Finance</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costs</w:t>
            </w:r>
            <w:proofErr w:type="spellEnd"/>
          </w:p>
        </w:tc>
        <w:tc>
          <w:tcPr>
            <w:tcW w:w="842" w:type="dxa"/>
            <w:shd w:val="clear" w:color="auto" w:fill="auto"/>
            <w:vAlign w:val="bottom"/>
          </w:tcPr>
          <w:p w14:paraId="0AE050A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5A81BEF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E874C4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67868ED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021E34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1F18341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7B57DE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95E90D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9248E3" w14:textId="7FD06924"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D032F1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0E3169BC" w14:textId="2395EB4A"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18B1FA83" w14:textId="6A5E9E23"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7EE42351" w14:textId="775DD689" w:rsidR="00AA6CC7" w:rsidRPr="00B93EB8" w:rsidRDefault="00BF46F6" w:rsidP="00AA6CC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(13.</w:t>
            </w:r>
            <w:r w:rsidR="00196E1F" w:rsidRPr="00B93EB8">
              <w:rPr>
                <w:rFonts w:ascii="Arial" w:hAnsi="Arial" w:cs="Arial"/>
                <w:color w:val="000000" w:themeColor="text1"/>
                <w:sz w:val="13"/>
                <w:szCs w:val="13"/>
                <w:lang w:val="en-US"/>
              </w:rPr>
              <w:t>35</w:t>
            </w:r>
            <w:r w:rsidRPr="00B93EB8">
              <w:rPr>
                <w:rFonts w:ascii="Arial" w:hAnsi="Arial" w:cs="Arial"/>
                <w:color w:val="000000" w:themeColor="text1"/>
                <w:sz w:val="13"/>
                <w:szCs w:val="13"/>
                <w:lang w:val="en-US"/>
              </w:rPr>
              <w:t>)</w:t>
            </w:r>
          </w:p>
        </w:tc>
        <w:tc>
          <w:tcPr>
            <w:tcW w:w="863" w:type="dxa"/>
            <w:shd w:val="clear" w:color="auto" w:fill="auto"/>
            <w:vAlign w:val="bottom"/>
          </w:tcPr>
          <w:p w14:paraId="112BCF51" w14:textId="4D604D15" w:rsidR="00AA6CC7" w:rsidRPr="00B93EB8" w:rsidRDefault="00AA6CC7" w:rsidP="00AA6CC7">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(15.48)</w:t>
            </w:r>
          </w:p>
        </w:tc>
      </w:tr>
      <w:tr w:rsidR="00AA6CC7" w:rsidRPr="00B93EB8" w14:paraId="41788133" w14:textId="77777777" w:rsidTr="00913118">
        <w:trPr>
          <w:trHeight w:val="144"/>
        </w:trPr>
        <w:tc>
          <w:tcPr>
            <w:tcW w:w="3277" w:type="dxa"/>
            <w:gridSpan w:val="2"/>
            <w:shd w:val="clear" w:color="auto" w:fill="auto"/>
            <w:vAlign w:val="bottom"/>
          </w:tcPr>
          <w:p w14:paraId="77DB5C29" w14:textId="73AF6719"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r w:rsidRPr="00B93EB8">
              <w:rPr>
                <w:rFonts w:ascii="Arial" w:hAnsi="Arial" w:cs="Arial"/>
                <w:color w:val="000000" w:themeColor="text1"/>
                <w:sz w:val="13"/>
                <w:szCs w:val="13"/>
                <w:lang w:val="en-US"/>
              </w:rPr>
              <w:t>Income tax benefit (Income Tax)</w:t>
            </w:r>
          </w:p>
        </w:tc>
        <w:tc>
          <w:tcPr>
            <w:tcW w:w="844" w:type="dxa"/>
            <w:shd w:val="clear" w:color="auto" w:fill="auto"/>
            <w:vAlign w:val="bottom"/>
          </w:tcPr>
          <w:p w14:paraId="356B90B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7A9BDE8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8B59CC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A4CDC0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71A0FE6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7EB8FE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602EE0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84CD949" w14:textId="7AEB0A9C"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738A8F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3B64D8A" w14:textId="0C7C6625"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63C98A1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45C4525A" w14:textId="01A5DC2C" w:rsidR="00AA6CC7" w:rsidRPr="00B93EB8" w:rsidRDefault="00BF46F6" w:rsidP="00AA6CC7">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0.22</w:t>
            </w:r>
          </w:p>
        </w:tc>
        <w:tc>
          <w:tcPr>
            <w:tcW w:w="863" w:type="dxa"/>
            <w:shd w:val="clear" w:color="auto" w:fill="auto"/>
            <w:vAlign w:val="bottom"/>
          </w:tcPr>
          <w:p w14:paraId="17981C0B" w14:textId="4642BD7E" w:rsidR="00AA6CC7" w:rsidRPr="00B93EB8" w:rsidRDefault="00B51118" w:rsidP="00AA6CC7">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(2.10)</w:t>
            </w:r>
          </w:p>
        </w:tc>
      </w:tr>
      <w:tr w:rsidR="00AA6CC7" w:rsidRPr="00B93EB8" w14:paraId="44A23633" w14:textId="4C908E81" w:rsidTr="00913118">
        <w:trPr>
          <w:trHeight w:val="144"/>
        </w:trPr>
        <w:tc>
          <w:tcPr>
            <w:tcW w:w="2435" w:type="dxa"/>
            <w:shd w:val="clear" w:color="auto" w:fill="auto"/>
            <w:vAlign w:val="bottom"/>
          </w:tcPr>
          <w:p w14:paraId="69429CCB" w14:textId="1158A412" w:rsidR="00AA6CC7" w:rsidRPr="00B93EB8" w:rsidRDefault="0038470B" w:rsidP="00AA6CC7">
            <w:pPr>
              <w:spacing w:beforeLines="20" w:before="48" w:after="10" w:line="276" w:lineRule="auto"/>
              <w:ind w:left="-108" w:right="-198"/>
              <w:rPr>
                <w:rFonts w:ascii="Arial" w:hAnsi="Arial" w:cs="Arial"/>
                <w:b/>
                <w:bCs/>
                <w:color w:val="000000" w:themeColor="text1"/>
                <w:sz w:val="13"/>
                <w:szCs w:val="13"/>
                <w:cs/>
              </w:rPr>
            </w:pPr>
            <w:r w:rsidRPr="00B93EB8">
              <w:rPr>
                <w:rFonts w:ascii="Arial" w:hAnsi="Arial" w:cs="Arial"/>
                <w:b/>
                <w:bCs/>
                <w:color w:val="000000" w:themeColor="text1"/>
                <w:sz w:val="13"/>
                <w:szCs w:val="13"/>
                <w:lang w:val="en-US"/>
              </w:rPr>
              <w:t>Net p</w:t>
            </w:r>
            <w:r w:rsidR="00AA6CC7" w:rsidRPr="00B93EB8">
              <w:rPr>
                <w:rFonts w:ascii="Arial" w:hAnsi="Arial" w:cs="Arial"/>
                <w:b/>
                <w:bCs/>
                <w:color w:val="000000" w:themeColor="text1"/>
                <w:sz w:val="13"/>
                <w:szCs w:val="13"/>
                <w:lang w:val="en-US"/>
              </w:rPr>
              <w:t xml:space="preserve">rofit (loss) </w:t>
            </w:r>
            <w:proofErr w:type="spellStart"/>
            <w:r w:rsidR="00AA6CC7" w:rsidRPr="00B93EB8">
              <w:rPr>
                <w:rFonts w:ascii="Arial" w:hAnsi="Arial" w:cs="Arial"/>
                <w:b/>
                <w:bCs/>
                <w:color w:val="000000" w:themeColor="text1"/>
                <w:sz w:val="13"/>
                <w:szCs w:val="13"/>
                <w:cs/>
                <w:lang w:val="en-US"/>
              </w:rPr>
              <w:t>for</w:t>
            </w:r>
            <w:proofErr w:type="spellEnd"/>
            <w:r w:rsidR="00AA6CC7" w:rsidRPr="00B93EB8">
              <w:rPr>
                <w:rFonts w:ascii="Arial" w:hAnsi="Arial" w:cs="Arial"/>
                <w:b/>
                <w:bCs/>
                <w:color w:val="000000" w:themeColor="text1"/>
                <w:sz w:val="13"/>
                <w:szCs w:val="13"/>
                <w:rtl/>
                <w:cs/>
                <w:lang w:val="en-US"/>
              </w:rPr>
              <w:t xml:space="preserve"> </w:t>
            </w:r>
            <w:proofErr w:type="spellStart"/>
            <w:r w:rsidR="00AA6CC7" w:rsidRPr="00B93EB8">
              <w:rPr>
                <w:rFonts w:ascii="Arial" w:hAnsi="Arial" w:cs="Arial"/>
                <w:b/>
                <w:bCs/>
                <w:color w:val="000000" w:themeColor="text1"/>
                <w:sz w:val="13"/>
                <w:szCs w:val="13"/>
                <w:cs/>
                <w:lang w:val="en-US"/>
              </w:rPr>
              <w:t>the</w:t>
            </w:r>
            <w:proofErr w:type="spellEnd"/>
            <w:r w:rsidR="00AA6CC7" w:rsidRPr="00B93EB8">
              <w:rPr>
                <w:rFonts w:ascii="Arial" w:hAnsi="Arial" w:cs="Arial"/>
                <w:b/>
                <w:bCs/>
                <w:color w:val="000000" w:themeColor="text1"/>
                <w:sz w:val="13"/>
                <w:szCs w:val="13"/>
                <w:rtl/>
                <w:cs/>
                <w:lang w:val="en-US"/>
              </w:rPr>
              <w:t xml:space="preserve"> </w:t>
            </w:r>
            <w:proofErr w:type="spellStart"/>
            <w:r w:rsidR="00AA6CC7" w:rsidRPr="00B93EB8">
              <w:rPr>
                <w:rFonts w:ascii="Arial" w:hAnsi="Arial" w:cs="Arial"/>
                <w:b/>
                <w:bCs/>
                <w:color w:val="000000" w:themeColor="text1"/>
                <w:sz w:val="13"/>
                <w:szCs w:val="13"/>
                <w:cs/>
                <w:lang w:val="en-US"/>
              </w:rPr>
              <w:t>period</w:t>
            </w:r>
            <w:proofErr w:type="spellEnd"/>
          </w:p>
        </w:tc>
        <w:tc>
          <w:tcPr>
            <w:tcW w:w="842" w:type="dxa"/>
            <w:shd w:val="clear" w:color="auto" w:fill="auto"/>
            <w:vAlign w:val="bottom"/>
          </w:tcPr>
          <w:p w14:paraId="3B85FA2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1DD98A6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DA0212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325DAA5"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1E41CC3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9F1BDC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B94373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449034" w14:textId="26829B80"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A5D118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F7549F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1A298B6" w14:textId="04FA1E26"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35C9691E" w14:textId="001FE618" w:rsidR="00AA6CC7" w:rsidRPr="00B93EB8" w:rsidRDefault="00AA6CC7" w:rsidP="00AA6CC7">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shd w:val="clear" w:color="auto" w:fill="auto"/>
            <w:vAlign w:val="bottom"/>
          </w:tcPr>
          <w:p w14:paraId="0AD26610" w14:textId="0289F099" w:rsidR="00AA6CC7" w:rsidRPr="00B93EB8" w:rsidRDefault="00BF46F6" w:rsidP="00EC0714">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(3.48)</w:t>
            </w:r>
          </w:p>
        </w:tc>
        <w:tc>
          <w:tcPr>
            <w:tcW w:w="863" w:type="dxa"/>
            <w:vAlign w:val="center"/>
          </w:tcPr>
          <w:p w14:paraId="7DFB2F8F" w14:textId="28E3094B" w:rsidR="00AA6CC7" w:rsidRPr="00B93EB8" w:rsidRDefault="00262ECD" w:rsidP="00EC0714">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7.52</w:t>
            </w:r>
          </w:p>
        </w:tc>
      </w:tr>
      <w:tr w:rsidR="00AA6CC7" w:rsidRPr="00B93EB8" w14:paraId="1509CA83" w14:textId="77777777" w:rsidTr="00913118">
        <w:trPr>
          <w:trHeight w:val="144"/>
        </w:trPr>
        <w:tc>
          <w:tcPr>
            <w:tcW w:w="2435" w:type="dxa"/>
            <w:shd w:val="clear" w:color="auto" w:fill="auto"/>
            <w:vAlign w:val="bottom"/>
          </w:tcPr>
          <w:p w14:paraId="1E0619D2" w14:textId="77777777" w:rsidR="00AA6CC7" w:rsidRPr="00B93EB8" w:rsidRDefault="00AA6CC7" w:rsidP="00AA6CC7">
            <w:pPr>
              <w:spacing w:beforeLines="20" w:before="48" w:after="10" w:line="276" w:lineRule="auto"/>
              <w:ind w:left="-108"/>
              <w:rPr>
                <w:rFonts w:ascii="Arial" w:hAnsi="Arial" w:cs="Arial"/>
                <w:b/>
                <w:bCs/>
                <w:color w:val="000000" w:themeColor="text1"/>
                <w:sz w:val="13"/>
                <w:szCs w:val="13"/>
                <w:cs/>
              </w:rPr>
            </w:pPr>
          </w:p>
        </w:tc>
        <w:tc>
          <w:tcPr>
            <w:tcW w:w="842" w:type="dxa"/>
            <w:shd w:val="clear" w:color="auto" w:fill="auto"/>
            <w:vAlign w:val="bottom"/>
          </w:tcPr>
          <w:p w14:paraId="6B19583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465A2865"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0BCC929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2218EC4"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1C6EC71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60D8F86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C70C23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4B12C1B"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BD6319" w14:textId="2E246130"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28FA95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1C5F96B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1A25C1D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358A73BB" w14:textId="77777777" w:rsidR="00AA6CC7" w:rsidRPr="00B93EB8" w:rsidRDefault="00AA6CC7" w:rsidP="00AA6CC7">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1B8694DE" w14:textId="77777777" w:rsidR="00AA6CC7" w:rsidRPr="00B93EB8" w:rsidRDefault="00AA6CC7" w:rsidP="00AA6CC7">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AA6CC7" w:rsidRPr="00B93EB8" w14:paraId="1AD428E1" w14:textId="77777777" w:rsidTr="00913118">
        <w:trPr>
          <w:trHeight w:val="144"/>
        </w:trPr>
        <w:tc>
          <w:tcPr>
            <w:tcW w:w="3277" w:type="dxa"/>
            <w:gridSpan w:val="2"/>
            <w:shd w:val="clear" w:color="auto" w:fill="auto"/>
            <w:vAlign w:val="bottom"/>
          </w:tcPr>
          <w:p w14:paraId="4DC59D9A" w14:textId="3DE8800F"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B93EB8">
              <w:rPr>
                <w:rFonts w:ascii="Arial" w:hAnsi="Arial" w:cs="Arial"/>
                <w:color w:val="000000" w:themeColor="text1"/>
                <w:sz w:val="13"/>
                <w:szCs w:val="13"/>
                <w:cs/>
                <w:lang w:val="en-US"/>
              </w:rPr>
              <w:t>Trade</w:t>
            </w:r>
            <w:proofErr w:type="spellEnd"/>
            <w:r w:rsidRPr="00B93EB8">
              <w:rPr>
                <w:rFonts w:ascii="Arial" w:hAnsi="Arial" w:cs="Arial"/>
                <w:color w:val="000000" w:themeColor="text1"/>
                <w:sz w:val="13"/>
                <w:szCs w:val="13"/>
                <w:cs/>
                <w:lang w:val="en-US"/>
              </w:rPr>
              <w:t xml:space="preserve"> and </w:t>
            </w:r>
            <w:proofErr w:type="spellStart"/>
            <w:r w:rsidRPr="00B93EB8">
              <w:rPr>
                <w:rFonts w:ascii="Arial" w:hAnsi="Arial" w:cs="Arial"/>
                <w:color w:val="000000" w:themeColor="text1"/>
                <w:sz w:val="13"/>
                <w:szCs w:val="13"/>
                <w:cs/>
                <w:lang w:val="en-US"/>
              </w:rPr>
              <w:t>other</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accounts</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receivable</w:t>
            </w:r>
            <w:proofErr w:type="spellEnd"/>
          </w:p>
        </w:tc>
        <w:tc>
          <w:tcPr>
            <w:tcW w:w="844" w:type="dxa"/>
            <w:shd w:val="clear" w:color="auto" w:fill="auto"/>
            <w:vAlign w:val="bottom"/>
          </w:tcPr>
          <w:p w14:paraId="313BF5BD"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644F108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838EB3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4AA4B2B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2B67E0A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B216065"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A7BEFB6"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FA7FDF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AC6FFA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4F4AFE2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0B057032"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6AADE6F5" w14:textId="6D29DEFF" w:rsidR="00AA6CC7" w:rsidRPr="00B93EB8" w:rsidRDefault="00BF46F6" w:rsidP="00AA6CC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135.62</w:t>
            </w:r>
          </w:p>
        </w:tc>
        <w:tc>
          <w:tcPr>
            <w:tcW w:w="863" w:type="dxa"/>
            <w:shd w:val="clear" w:color="auto" w:fill="auto"/>
            <w:vAlign w:val="bottom"/>
          </w:tcPr>
          <w:p w14:paraId="2C823912" w14:textId="188D8E69" w:rsidR="00AA6CC7" w:rsidRPr="00B93EB8" w:rsidRDefault="007E6E09" w:rsidP="00AA6CC7">
            <w:pPr>
              <w:tabs>
                <w:tab w:val="decimal" w:pos="430"/>
                <w:tab w:val="decimal" w:pos="506"/>
              </w:tabs>
              <w:spacing w:beforeLines="20" w:before="48" w:after="10" w:line="276" w:lineRule="auto"/>
              <w:ind w:left="-51"/>
              <w:jc w:val="right"/>
              <w:rPr>
                <w:rFonts w:ascii="Arial" w:hAnsi="Arial" w:cs="Arial"/>
                <w:color w:val="000000" w:themeColor="text1"/>
                <w:sz w:val="13"/>
                <w:szCs w:val="13"/>
                <w:lang w:val="en-US"/>
              </w:rPr>
            </w:pPr>
            <w:r w:rsidRPr="00B93EB8">
              <w:rPr>
                <w:rFonts w:ascii="Arial" w:hAnsi="Arial" w:cs="Arial"/>
                <w:color w:val="000000" w:themeColor="text1"/>
                <w:sz w:val="13"/>
                <w:szCs w:val="13"/>
                <w:lang w:val="en-US"/>
              </w:rPr>
              <w:t>163.86</w:t>
            </w:r>
          </w:p>
        </w:tc>
      </w:tr>
      <w:tr w:rsidR="00AA6CC7" w:rsidRPr="00B93EB8" w14:paraId="6A2804A0" w14:textId="77777777" w:rsidTr="00913118">
        <w:trPr>
          <w:trHeight w:val="144"/>
        </w:trPr>
        <w:tc>
          <w:tcPr>
            <w:tcW w:w="3277" w:type="dxa"/>
            <w:gridSpan w:val="2"/>
            <w:shd w:val="clear" w:color="auto" w:fill="auto"/>
            <w:vAlign w:val="bottom"/>
          </w:tcPr>
          <w:p w14:paraId="09C0F7BA" w14:textId="3B9694C8"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r w:rsidRPr="00B93EB8">
              <w:rPr>
                <w:rFonts w:ascii="Arial" w:hAnsi="Arial" w:cs="Arial"/>
                <w:color w:val="000000" w:themeColor="text1"/>
                <w:sz w:val="13"/>
                <w:szCs w:val="13"/>
                <w:lang w:val="en-US"/>
              </w:rPr>
              <w:t>Property,</w:t>
            </w:r>
            <w:r w:rsidRPr="00B93EB8">
              <w:rPr>
                <w:rFonts w:ascii="Arial" w:hAnsi="Arial" w:cs="Arial"/>
                <w:color w:val="000000" w:themeColor="text1"/>
                <w:sz w:val="13"/>
                <w:szCs w:val="13"/>
                <w:cs/>
                <w:lang w:val="en-US"/>
              </w:rPr>
              <w:t xml:space="preserve"> </w:t>
            </w:r>
            <w:r w:rsidRPr="00B93EB8">
              <w:rPr>
                <w:rFonts w:ascii="Arial" w:hAnsi="Arial" w:cs="Arial"/>
                <w:color w:val="000000" w:themeColor="text1"/>
                <w:sz w:val="13"/>
                <w:szCs w:val="13"/>
                <w:lang w:val="en-US"/>
              </w:rPr>
              <w:t>building</w:t>
            </w:r>
            <w:r w:rsidRPr="00B93EB8">
              <w:rPr>
                <w:rFonts w:ascii="Arial" w:hAnsi="Arial" w:cs="Arial"/>
                <w:color w:val="000000" w:themeColor="text1"/>
                <w:sz w:val="13"/>
                <w:szCs w:val="13"/>
                <w:cs/>
                <w:lang w:val="en-US"/>
              </w:rPr>
              <w:t xml:space="preserve"> </w:t>
            </w:r>
            <w:r w:rsidRPr="00B93EB8">
              <w:rPr>
                <w:rFonts w:ascii="Arial" w:hAnsi="Arial" w:cs="Arial"/>
                <w:color w:val="000000" w:themeColor="text1"/>
                <w:sz w:val="13"/>
                <w:szCs w:val="13"/>
                <w:lang w:val="en-US"/>
              </w:rPr>
              <w:t>and</w:t>
            </w:r>
            <w:r w:rsidRPr="00B93EB8">
              <w:rPr>
                <w:rFonts w:ascii="Arial" w:hAnsi="Arial" w:cs="Arial"/>
                <w:color w:val="000000" w:themeColor="text1"/>
                <w:sz w:val="13"/>
                <w:szCs w:val="13"/>
                <w:cs/>
                <w:lang w:val="en-US"/>
              </w:rPr>
              <w:t xml:space="preserve"> </w:t>
            </w:r>
            <w:r w:rsidRPr="00B93EB8">
              <w:rPr>
                <w:rFonts w:ascii="Arial" w:hAnsi="Arial" w:cs="Arial"/>
                <w:color w:val="000000" w:themeColor="text1"/>
                <w:sz w:val="13"/>
                <w:szCs w:val="13"/>
                <w:lang w:val="en-US"/>
              </w:rPr>
              <w:t>equipment</w:t>
            </w:r>
          </w:p>
        </w:tc>
        <w:tc>
          <w:tcPr>
            <w:tcW w:w="844" w:type="dxa"/>
            <w:shd w:val="clear" w:color="auto" w:fill="auto"/>
            <w:vAlign w:val="bottom"/>
          </w:tcPr>
          <w:p w14:paraId="4AEC5A1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6849BF35"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703948B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0A6927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714E4CFA"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3EBF9EB"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DFAA2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590593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BB56F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7032BB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4FB13FA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5DE4F091" w14:textId="285843FB" w:rsidR="00AA6CC7" w:rsidRPr="00B93EB8" w:rsidRDefault="00BF46F6" w:rsidP="00AA6CC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1,652,</w:t>
            </w:r>
            <w:r w:rsidR="00196E1F" w:rsidRPr="00B93EB8">
              <w:rPr>
                <w:rFonts w:ascii="Arial" w:hAnsi="Arial" w:cs="Arial"/>
                <w:color w:val="000000" w:themeColor="text1"/>
                <w:sz w:val="13"/>
                <w:szCs w:val="13"/>
                <w:lang w:val="en-US"/>
              </w:rPr>
              <w:t>44</w:t>
            </w:r>
          </w:p>
        </w:tc>
        <w:tc>
          <w:tcPr>
            <w:tcW w:w="863" w:type="dxa"/>
            <w:shd w:val="clear" w:color="auto" w:fill="auto"/>
            <w:vAlign w:val="bottom"/>
          </w:tcPr>
          <w:p w14:paraId="32EDDC45" w14:textId="2CE3C7EF" w:rsidR="00AA6CC7" w:rsidRPr="00B93EB8" w:rsidRDefault="0055159F" w:rsidP="00AA6CC7">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1,716.07</w:t>
            </w:r>
          </w:p>
        </w:tc>
      </w:tr>
      <w:tr w:rsidR="00AA6CC7" w:rsidRPr="00B93EB8" w14:paraId="63B76674" w14:textId="77777777" w:rsidTr="00913118">
        <w:trPr>
          <w:trHeight w:val="144"/>
        </w:trPr>
        <w:tc>
          <w:tcPr>
            <w:tcW w:w="2435" w:type="dxa"/>
            <w:shd w:val="clear" w:color="auto" w:fill="auto"/>
            <w:vAlign w:val="bottom"/>
          </w:tcPr>
          <w:p w14:paraId="469FC59F" w14:textId="33C9B806" w:rsidR="00AA6CC7" w:rsidRPr="00B93EB8" w:rsidRDefault="00AA6CC7" w:rsidP="00AA6CC7">
            <w:pPr>
              <w:spacing w:beforeLines="20" w:before="48" w:after="10" w:line="276" w:lineRule="auto"/>
              <w:ind w:left="-108"/>
              <w:rPr>
                <w:rFonts w:ascii="Arial" w:hAnsi="Arial" w:cs="Arial"/>
                <w:b/>
                <w:bCs/>
                <w:color w:val="000000" w:themeColor="text1"/>
                <w:sz w:val="13"/>
                <w:szCs w:val="13"/>
                <w:cs/>
              </w:rPr>
            </w:pPr>
            <w:proofErr w:type="spellStart"/>
            <w:r w:rsidRPr="00B93EB8">
              <w:rPr>
                <w:rFonts w:ascii="Arial" w:hAnsi="Arial" w:cs="Arial"/>
                <w:color w:val="000000" w:themeColor="text1"/>
                <w:sz w:val="13"/>
                <w:szCs w:val="13"/>
                <w:cs/>
                <w:lang w:val="en-US"/>
              </w:rPr>
              <w:t>Other</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assets</w:t>
            </w:r>
            <w:proofErr w:type="spellEnd"/>
          </w:p>
        </w:tc>
        <w:tc>
          <w:tcPr>
            <w:tcW w:w="842" w:type="dxa"/>
            <w:shd w:val="clear" w:color="auto" w:fill="auto"/>
            <w:vAlign w:val="bottom"/>
          </w:tcPr>
          <w:p w14:paraId="7A6D511B"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4ECD82AD"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D1B0914"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5138232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1A85AD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62B0D5B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504E7B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83A1D7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8892AB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139333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5A6F3C7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786F9FDB" w14:textId="134D43C0"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6D5493B6" w14:textId="5791B72B" w:rsidR="00AA6CC7" w:rsidRPr="00B93EB8" w:rsidRDefault="00BF46F6" w:rsidP="00AA6CC7">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1,22</w:t>
            </w:r>
            <w:r w:rsidR="002F4329" w:rsidRPr="00B93EB8">
              <w:rPr>
                <w:rFonts w:ascii="Arial" w:hAnsi="Arial" w:cs="Arial"/>
                <w:color w:val="000000" w:themeColor="text1"/>
                <w:sz w:val="13"/>
                <w:szCs w:val="13"/>
                <w:lang w:val="en-US"/>
              </w:rPr>
              <w:t>4</w:t>
            </w:r>
            <w:r w:rsidR="004F3F83" w:rsidRPr="00B93EB8">
              <w:rPr>
                <w:rFonts w:ascii="Arial" w:hAnsi="Arial" w:cs="Arial"/>
                <w:color w:val="000000" w:themeColor="text1"/>
                <w:sz w:val="13"/>
                <w:szCs w:val="13"/>
                <w:lang w:val="en-US"/>
              </w:rPr>
              <w:t>.</w:t>
            </w:r>
            <w:r w:rsidR="00CC4F11" w:rsidRPr="00B93EB8">
              <w:rPr>
                <w:rFonts w:ascii="Arial" w:hAnsi="Arial" w:cs="Arial"/>
                <w:color w:val="000000" w:themeColor="text1"/>
                <w:sz w:val="13"/>
                <w:szCs w:val="13"/>
                <w:lang w:val="en-US"/>
              </w:rPr>
              <w:t>61</w:t>
            </w:r>
          </w:p>
        </w:tc>
        <w:tc>
          <w:tcPr>
            <w:tcW w:w="863" w:type="dxa"/>
            <w:shd w:val="clear" w:color="auto" w:fill="auto"/>
            <w:vAlign w:val="bottom"/>
          </w:tcPr>
          <w:p w14:paraId="60B39065" w14:textId="594BDB4E" w:rsidR="00AA6CC7" w:rsidRPr="00B93EB8" w:rsidRDefault="005B739B" w:rsidP="00AA6CC7">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1,398.10</w:t>
            </w:r>
          </w:p>
        </w:tc>
      </w:tr>
      <w:tr w:rsidR="00AA6CC7" w:rsidRPr="00B93EB8" w14:paraId="247C4250" w14:textId="77777777" w:rsidTr="00913118">
        <w:trPr>
          <w:trHeight w:val="144"/>
        </w:trPr>
        <w:tc>
          <w:tcPr>
            <w:tcW w:w="2435" w:type="dxa"/>
            <w:shd w:val="clear" w:color="auto" w:fill="auto"/>
            <w:vAlign w:val="bottom"/>
          </w:tcPr>
          <w:p w14:paraId="6FFE2CBB" w14:textId="5CA58642" w:rsidR="00AA6CC7" w:rsidRPr="00B93EB8" w:rsidRDefault="00AA6CC7" w:rsidP="00AA6CC7">
            <w:pPr>
              <w:spacing w:beforeLines="20" w:before="48" w:after="10" w:line="276" w:lineRule="auto"/>
              <w:ind w:left="-108"/>
              <w:rPr>
                <w:rFonts w:ascii="Arial" w:hAnsi="Arial" w:cs="Arial"/>
                <w:b/>
                <w:bCs/>
                <w:color w:val="000000" w:themeColor="text1"/>
                <w:sz w:val="13"/>
                <w:szCs w:val="13"/>
                <w:cs/>
              </w:rPr>
            </w:pPr>
            <w:proofErr w:type="spellStart"/>
            <w:r w:rsidRPr="00B93EB8">
              <w:rPr>
                <w:rFonts w:ascii="Arial" w:hAnsi="Arial" w:cs="Arial"/>
                <w:color w:val="000000" w:themeColor="text1"/>
                <w:sz w:val="13"/>
                <w:szCs w:val="13"/>
                <w:cs/>
                <w:lang w:val="en-US"/>
              </w:rPr>
              <w:t>Total</w:t>
            </w:r>
            <w:proofErr w:type="spellEnd"/>
            <w:r w:rsidRPr="00B93EB8">
              <w:rPr>
                <w:rFonts w:ascii="Arial" w:hAnsi="Arial" w:cs="Arial"/>
                <w:color w:val="000000" w:themeColor="text1"/>
                <w:sz w:val="13"/>
                <w:szCs w:val="13"/>
                <w:cs/>
                <w:lang w:val="en-US"/>
              </w:rPr>
              <w:t xml:space="preserve"> assets</w:t>
            </w:r>
          </w:p>
        </w:tc>
        <w:tc>
          <w:tcPr>
            <w:tcW w:w="842" w:type="dxa"/>
            <w:shd w:val="clear" w:color="auto" w:fill="auto"/>
            <w:vAlign w:val="bottom"/>
          </w:tcPr>
          <w:p w14:paraId="0506F78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77519CD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10FA34C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69C68B6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00DDFC15"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5F1C5E0F"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E515AA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20F07D0"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5ABA64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516EB66"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B51A0B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458E6AB6" w14:textId="162CE668"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03A09BBE" w14:textId="36BD7A7D" w:rsidR="00AA6CC7" w:rsidRPr="00B93EB8" w:rsidRDefault="00BF46F6" w:rsidP="004860BB">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w:t>
            </w:r>
            <w:r w:rsidR="00D2437A" w:rsidRPr="00B93EB8">
              <w:rPr>
                <w:rFonts w:ascii="Arial" w:hAnsi="Arial" w:cs="Arial"/>
                <w:color w:val="000000" w:themeColor="text1"/>
                <w:sz w:val="13"/>
                <w:szCs w:val="13"/>
                <w:lang w:val="en-US"/>
              </w:rPr>
              <w:t>,</w:t>
            </w:r>
            <w:r w:rsidRPr="00B93EB8">
              <w:rPr>
                <w:rFonts w:ascii="Arial" w:hAnsi="Arial" w:cs="Arial"/>
                <w:color w:val="000000" w:themeColor="text1"/>
                <w:sz w:val="13"/>
                <w:szCs w:val="13"/>
                <w:lang w:val="en-US"/>
              </w:rPr>
              <w:t>01</w:t>
            </w:r>
            <w:r w:rsidR="0052188A" w:rsidRPr="00B93EB8">
              <w:rPr>
                <w:rFonts w:ascii="Arial" w:hAnsi="Arial" w:cs="Arial"/>
                <w:color w:val="000000" w:themeColor="text1"/>
                <w:sz w:val="13"/>
                <w:szCs w:val="13"/>
                <w:lang w:val="en-US"/>
              </w:rPr>
              <w:t>2</w:t>
            </w:r>
            <w:r w:rsidRPr="00B93EB8">
              <w:rPr>
                <w:rFonts w:ascii="Arial" w:hAnsi="Arial" w:cs="Arial"/>
                <w:color w:val="000000" w:themeColor="text1"/>
                <w:sz w:val="13"/>
                <w:szCs w:val="13"/>
                <w:lang w:val="en-US"/>
              </w:rPr>
              <w:t>.</w:t>
            </w:r>
            <w:r w:rsidR="0052188A" w:rsidRPr="00B93EB8">
              <w:rPr>
                <w:rFonts w:ascii="Arial" w:hAnsi="Arial" w:cs="Arial"/>
                <w:color w:val="000000" w:themeColor="text1"/>
                <w:sz w:val="13"/>
                <w:szCs w:val="13"/>
                <w:lang w:val="en-US"/>
              </w:rPr>
              <w:t>67</w:t>
            </w:r>
          </w:p>
        </w:tc>
        <w:tc>
          <w:tcPr>
            <w:tcW w:w="863" w:type="dxa"/>
            <w:shd w:val="clear" w:color="auto" w:fill="auto"/>
            <w:vAlign w:val="bottom"/>
          </w:tcPr>
          <w:p w14:paraId="43837069" w14:textId="0B2548D0" w:rsidR="00AA6CC7" w:rsidRPr="00B93EB8" w:rsidRDefault="004A13AA" w:rsidP="004860BB">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3,278.03</w:t>
            </w:r>
          </w:p>
        </w:tc>
      </w:tr>
      <w:tr w:rsidR="00AA6CC7" w:rsidRPr="00B93EB8" w14:paraId="17210F7F" w14:textId="77777777" w:rsidTr="00913118">
        <w:trPr>
          <w:trHeight w:val="144"/>
        </w:trPr>
        <w:tc>
          <w:tcPr>
            <w:tcW w:w="2435" w:type="dxa"/>
            <w:shd w:val="clear" w:color="auto" w:fill="auto"/>
            <w:vAlign w:val="bottom"/>
          </w:tcPr>
          <w:p w14:paraId="78E0CEC8" w14:textId="6A5C3C9F" w:rsidR="00AA6CC7" w:rsidRPr="00B93EB8" w:rsidRDefault="00AA6CC7" w:rsidP="00AA6CC7">
            <w:pPr>
              <w:spacing w:beforeLines="20" w:before="48" w:after="10" w:line="276" w:lineRule="auto"/>
              <w:ind w:left="-108"/>
              <w:rPr>
                <w:rFonts w:ascii="Arial" w:hAnsi="Arial" w:cs="Arial"/>
                <w:color w:val="000000" w:themeColor="text1"/>
                <w:sz w:val="13"/>
                <w:szCs w:val="13"/>
                <w:cs/>
              </w:rPr>
            </w:pPr>
            <w:proofErr w:type="spellStart"/>
            <w:r w:rsidRPr="00B93EB8">
              <w:rPr>
                <w:rFonts w:ascii="Arial" w:hAnsi="Arial" w:cs="Arial"/>
                <w:color w:val="000000" w:themeColor="text1"/>
                <w:sz w:val="13"/>
                <w:szCs w:val="13"/>
                <w:cs/>
                <w:lang w:val="en-US"/>
              </w:rPr>
              <w:t>Total</w:t>
            </w:r>
            <w:proofErr w:type="spellEnd"/>
            <w:r w:rsidRPr="00B93EB8">
              <w:rPr>
                <w:rFonts w:ascii="Arial" w:hAnsi="Arial" w:cs="Arial"/>
                <w:color w:val="000000" w:themeColor="text1"/>
                <w:sz w:val="13"/>
                <w:szCs w:val="13"/>
                <w:cs/>
                <w:lang w:val="en-US"/>
              </w:rPr>
              <w:t xml:space="preserve"> </w:t>
            </w:r>
            <w:proofErr w:type="spellStart"/>
            <w:r w:rsidRPr="00B93EB8">
              <w:rPr>
                <w:rFonts w:ascii="Arial" w:hAnsi="Arial" w:cs="Arial"/>
                <w:color w:val="000000" w:themeColor="text1"/>
                <w:sz w:val="13"/>
                <w:szCs w:val="13"/>
                <w:cs/>
                <w:lang w:val="en-US"/>
              </w:rPr>
              <w:t>liabilities</w:t>
            </w:r>
            <w:proofErr w:type="spellEnd"/>
          </w:p>
        </w:tc>
        <w:tc>
          <w:tcPr>
            <w:tcW w:w="842" w:type="dxa"/>
            <w:shd w:val="clear" w:color="auto" w:fill="auto"/>
            <w:vAlign w:val="bottom"/>
          </w:tcPr>
          <w:p w14:paraId="6369C3B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6B85530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74CE81A3"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31504B9E"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071BA8C"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560E7801"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41EB4FB"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11A2E7"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4A347B8"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703227B"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E4E8AD9" w14:textId="77777777"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66316937" w14:textId="3557234C" w:rsidR="00AA6CC7" w:rsidRPr="00B93EB8" w:rsidRDefault="00AA6CC7" w:rsidP="00AA6CC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shd w:val="clear" w:color="auto" w:fill="auto"/>
            <w:vAlign w:val="bottom"/>
          </w:tcPr>
          <w:p w14:paraId="109E60A3" w14:textId="45F04A61" w:rsidR="00AA6CC7" w:rsidRPr="00B93EB8" w:rsidRDefault="00BF46F6" w:rsidP="00AA6CC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1,67</w:t>
            </w:r>
            <w:r w:rsidR="00E46E41" w:rsidRPr="00B93EB8">
              <w:rPr>
                <w:rFonts w:ascii="Arial" w:hAnsi="Arial" w:cs="Arial"/>
                <w:color w:val="000000" w:themeColor="text1"/>
                <w:sz w:val="13"/>
                <w:szCs w:val="13"/>
                <w:lang w:val="en-US"/>
              </w:rPr>
              <w:t>5.</w:t>
            </w:r>
            <w:r w:rsidR="00FD7421" w:rsidRPr="00B93EB8">
              <w:rPr>
                <w:rFonts w:ascii="Arial" w:hAnsi="Arial" w:cs="Arial"/>
                <w:color w:val="000000" w:themeColor="text1"/>
                <w:sz w:val="13"/>
                <w:szCs w:val="13"/>
                <w:lang w:val="en-US"/>
              </w:rPr>
              <w:t>71</w:t>
            </w:r>
          </w:p>
        </w:tc>
        <w:tc>
          <w:tcPr>
            <w:tcW w:w="863" w:type="dxa"/>
            <w:shd w:val="clear" w:color="auto" w:fill="auto"/>
            <w:vAlign w:val="bottom"/>
          </w:tcPr>
          <w:p w14:paraId="26EE1825" w14:textId="77213CE5" w:rsidR="00AA6CC7" w:rsidRPr="00B93EB8" w:rsidRDefault="00BF46F6" w:rsidP="00AA6CC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93EB8">
              <w:rPr>
                <w:rFonts w:ascii="Arial" w:hAnsi="Arial" w:cs="Arial"/>
                <w:color w:val="000000" w:themeColor="text1"/>
                <w:sz w:val="13"/>
                <w:szCs w:val="13"/>
                <w:lang w:val="en-US"/>
              </w:rPr>
              <w:t>1,942,18</w:t>
            </w:r>
          </w:p>
        </w:tc>
      </w:tr>
    </w:tbl>
    <w:p w14:paraId="2EE43845" w14:textId="77777777" w:rsidR="00D52B53" w:rsidRPr="00B93EB8" w:rsidRDefault="00D52B53" w:rsidP="00892AA3">
      <w:pPr>
        <w:spacing w:line="360" w:lineRule="auto"/>
        <w:ind w:left="945" w:hanging="3"/>
        <w:jc w:val="both"/>
        <w:rPr>
          <w:rFonts w:ascii="Arial" w:hAnsi="Arial" w:cs="Arial"/>
          <w:b/>
          <w:bCs/>
          <w:color w:val="000000" w:themeColor="text1"/>
          <w:sz w:val="4"/>
          <w:szCs w:val="4"/>
          <w:lang w:val="en-US"/>
        </w:rPr>
      </w:pPr>
    </w:p>
    <w:p w14:paraId="571F1BA3" w14:textId="77777777" w:rsidR="003463AC" w:rsidRPr="00B93EB8" w:rsidRDefault="003463AC" w:rsidP="00892AA3">
      <w:pPr>
        <w:spacing w:line="360" w:lineRule="auto"/>
        <w:ind w:left="945" w:hanging="3"/>
        <w:jc w:val="both"/>
        <w:rPr>
          <w:rFonts w:ascii="Arial" w:hAnsi="Arial" w:cs="Arial"/>
          <w:b/>
          <w:bCs/>
          <w:color w:val="000000" w:themeColor="text1"/>
          <w:sz w:val="10"/>
          <w:szCs w:val="10"/>
          <w:lang w:val="en-US"/>
        </w:rPr>
      </w:pPr>
    </w:p>
    <w:p w14:paraId="37FAC298" w14:textId="7D4403DD" w:rsidR="00323AAD" w:rsidRPr="00B93EB8" w:rsidRDefault="00323AAD" w:rsidP="009E1D42">
      <w:pPr>
        <w:spacing w:line="360" w:lineRule="auto"/>
        <w:jc w:val="thaiDistribute"/>
        <w:rPr>
          <w:rFonts w:ascii="Arial" w:hAnsi="Arial" w:cs="Arial"/>
          <w:color w:val="000000" w:themeColor="text1"/>
          <w:sz w:val="19"/>
          <w:szCs w:val="19"/>
          <w:lang w:val="en-US"/>
        </w:rPr>
      </w:pPr>
    </w:p>
    <w:p w14:paraId="5AB4DDDD" w14:textId="35878D76" w:rsidR="00F94630" w:rsidRPr="00B93EB8" w:rsidRDefault="00F94630" w:rsidP="00F94630">
      <w:pPr>
        <w:spacing w:line="360" w:lineRule="auto"/>
        <w:ind w:left="945"/>
        <w:jc w:val="thaiDistribute"/>
        <w:rPr>
          <w:rFonts w:ascii="Arial" w:hAnsi="Arial" w:cs="Arial"/>
          <w:color w:val="000000" w:themeColor="text1"/>
          <w:sz w:val="19"/>
          <w:szCs w:val="19"/>
          <w:cs/>
          <w:lang w:val="en-US"/>
        </w:rPr>
        <w:sectPr w:rsidR="00F94630" w:rsidRPr="00B93EB8" w:rsidSect="00F94630">
          <w:headerReference w:type="default" r:id="rId15"/>
          <w:headerReference w:type="first" r:id="rId16"/>
          <w:pgSz w:w="16834" w:h="11909" w:orient="landscape" w:code="9"/>
          <w:pgMar w:top="2700" w:right="1554" w:bottom="1111" w:left="851" w:header="1140" w:footer="692" w:gutter="0"/>
          <w:cols w:space="720"/>
          <w:titlePg/>
          <w:docGrid w:linePitch="272"/>
        </w:sectPr>
      </w:pPr>
    </w:p>
    <w:p w14:paraId="4F8269D9" w14:textId="5C310DE6" w:rsidR="008322A2" w:rsidRPr="00B93EB8" w:rsidRDefault="003D66F6" w:rsidP="00353C6E">
      <w:pPr>
        <w:spacing w:line="360" w:lineRule="auto"/>
        <w:ind w:left="426"/>
        <w:jc w:val="thaiDistribute"/>
        <w:rPr>
          <w:rFonts w:ascii="Arial" w:hAnsi="Arial" w:cs="Arial"/>
          <w:color w:val="000000" w:themeColor="text1"/>
          <w:sz w:val="19"/>
          <w:szCs w:val="19"/>
          <w:lang w:val="en-US"/>
        </w:rPr>
      </w:pPr>
      <w:r w:rsidRPr="00B93EB8">
        <w:rPr>
          <w:rFonts w:ascii="Arial" w:hAnsi="Arial" w:cs="Arial"/>
          <w:color w:val="000000" w:themeColor="text1"/>
          <w:sz w:val="19"/>
          <w:szCs w:val="19"/>
          <w:lang w:val="en-US"/>
        </w:rPr>
        <w:lastRenderedPageBreak/>
        <w:t>S</w:t>
      </w:r>
      <w:r w:rsidR="00EB1BA3" w:rsidRPr="00B93EB8">
        <w:rPr>
          <w:rFonts w:ascii="Arial" w:hAnsi="Arial" w:cs="Arial"/>
          <w:color w:val="000000" w:themeColor="text1"/>
          <w:sz w:val="19"/>
          <w:szCs w:val="19"/>
          <w:lang w:val="en-US"/>
        </w:rPr>
        <w:t>ervice income</w:t>
      </w:r>
      <w:r w:rsidRPr="00B93EB8">
        <w:rPr>
          <w:rFonts w:ascii="Arial" w:hAnsi="Arial" w:cs="Arial"/>
          <w:color w:val="000000" w:themeColor="text1"/>
          <w:sz w:val="19"/>
          <w:szCs w:val="19"/>
          <w:lang w:val="en-US"/>
        </w:rPr>
        <w:t xml:space="preserve"> </w:t>
      </w:r>
      <w:r w:rsidR="00D60A88" w:rsidRPr="00B93EB8">
        <w:rPr>
          <w:rFonts w:ascii="Arial" w:hAnsi="Arial" w:cs="Arial"/>
          <w:color w:val="000000" w:themeColor="text1"/>
          <w:sz w:val="19"/>
          <w:szCs w:val="19"/>
          <w:lang w:val="en-US"/>
        </w:rPr>
        <w:t xml:space="preserve">of the </w:t>
      </w:r>
      <w:r w:rsidR="00483235" w:rsidRPr="00B93EB8">
        <w:rPr>
          <w:rFonts w:ascii="Arial" w:hAnsi="Arial" w:cs="Arial"/>
          <w:color w:val="000000" w:themeColor="text1"/>
          <w:sz w:val="19"/>
          <w:szCs w:val="19"/>
          <w:lang w:val="en-US"/>
        </w:rPr>
        <w:t>C</w:t>
      </w:r>
      <w:r w:rsidR="00D60A88" w:rsidRPr="00B93EB8">
        <w:rPr>
          <w:rFonts w:ascii="Arial" w:hAnsi="Arial" w:cs="Arial"/>
          <w:color w:val="000000" w:themeColor="text1"/>
          <w:sz w:val="19"/>
          <w:szCs w:val="19"/>
          <w:lang w:val="en-US"/>
        </w:rPr>
        <w:t xml:space="preserve">ompany </w:t>
      </w:r>
      <w:proofErr w:type="gramStart"/>
      <w:r w:rsidRPr="00B93EB8">
        <w:rPr>
          <w:rFonts w:ascii="Arial" w:hAnsi="Arial" w:cs="Arial"/>
          <w:color w:val="000000" w:themeColor="text1"/>
          <w:sz w:val="19"/>
          <w:szCs w:val="19"/>
          <w:lang w:val="en-US"/>
        </w:rPr>
        <w:t>separate</w:t>
      </w:r>
      <w:proofErr w:type="gramEnd"/>
      <w:r w:rsidRPr="00B93EB8">
        <w:rPr>
          <w:rFonts w:ascii="Arial" w:hAnsi="Arial" w:cs="Arial"/>
          <w:color w:val="000000" w:themeColor="text1"/>
          <w:sz w:val="19"/>
          <w:szCs w:val="19"/>
          <w:lang w:val="en-US"/>
        </w:rPr>
        <w:t xml:space="preserve"> by timing of revenue recognition </w:t>
      </w:r>
      <w:r w:rsidR="00CD5976" w:rsidRPr="00B93EB8">
        <w:rPr>
          <w:rFonts w:ascii="Arial" w:hAnsi="Arial" w:cs="Arial"/>
          <w:color w:val="000000" w:themeColor="text1"/>
          <w:sz w:val="19"/>
          <w:szCs w:val="19"/>
          <w:lang w:val="en-US"/>
        </w:rPr>
        <w:t xml:space="preserve">for the three-month period </w:t>
      </w:r>
      <w:proofErr w:type="gramStart"/>
      <w:r w:rsidR="00CD5976" w:rsidRPr="00B93EB8">
        <w:rPr>
          <w:rFonts w:ascii="Arial" w:hAnsi="Arial" w:cs="Arial"/>
          <w:color w:val="000000" w:themeColor="text1"/>
          <w:sz w:val="19"/>
          <w:szCs w:val="19"/>
          <w:lang w:val="en-US"/>
        </w:rPr>
        <w:t>ended</w:t>
      </w:r>
      <w:proofErr w:type="gramEnd"/>
      <w:r w:rsidR="00CD5976" w:rsidRPr="00B93EB8">
        <w:rPr>
          <w:rFonts w:ascii="Arial" w:hAnsi="Arial" w:cs="Arial"/>
          <w:color w:val="000000" w:themeColor="text1"/>
          <w:sz w:val="19"/>
          <w:szCs w:val="19"/>
          <w:lang w:val="en-US"/>
        </w:rPr>
        <w:t xml:space="preserve"> 31 March </w:t>
      </w:r>
      <w:r w:rsidR="0006019E" w:rsidRPr="00B93EB8">
        <w:rPr>
          <w:rFonts w:ascii="Arial" w:hAnsi="Arial" w:cs="Arial"/>
          <w:color w:val="000000" w:themeColor="text1"/>
          <w:sz w:val="19"/>
          <w:szCs w:val="19"/>
          <w:lang w:val="en-US"/>
        </w:rPr>
        <w:t>202</w:t>
      </w:r>
      <w:r w:rsidR="00CD5976" w:rsidRPr="00B93EB8">
        <w:rPr>
          <w:rFonts w:ascii="Arial" w:hAnsi="Arial" w:cs="Arial"/>
          <w:color w:val="000000" w:themeColor="text1"/>
          <w:sz w:val="19"/>
          <w:szCs w:val="19"/>
          <w:lang w:val="en-US"/>
        </w:rPr>
        <w:t>5</w:t>
      </w:r>
      <w:r w:rsidR="0006019E" w:rsidRPr="00B93EB8">
        <w:rPr>
          <w:rFonts w:ascii="Arial" w:hAnsi="Arial" w:cs="Arial"/>
          <w:color w:val="000000" w:themeColor="text1"/>
          <w:sz w:val="19"/>
          <w:szCs w:val="19"/>
          <w:lang w:val="en-US"/>
        </w:rPr>
        <w:t xml:space="preserve"> and 202</w:t>
      </w:r>
      <w:r w:rsidR="00CD5976" w:rsidRPr="00B93EB8">
        <w:rPr>
          <w:rFonts w:ascii="Arial" w:hAnsi="Arial" w:cs="Arial"/>
          <w:color w:val="000000" w:themeColor="text1"/>
          <w:sz w:val="19"/>
          <w:szCs w:val="19"/>
          <w:lang w:val="en-US"/>
        </w:rPr>
        <w:t>4</w:t>
      </w:r>
      <w:r w:rsidR="0006019E" w:rsidRPr="00B93EB8">
        <w:rPr>
          <w:rFonts w:ascii="Arial" w:hAnsi="Arial" w:cs="Arial"/>
          <w:color w:val="000000" w:themeColor="text1"/>
          <w:sz w:val="19"/>
          <w:szCs w:val="19"/>
          <w:lang w:val="en-US"/>
        </w:rPr>
        <w:t xml:space="preserve"> </w:t>
      </w:r>
      <w:r w:rsidR="004E30E1" w:rsidRPr="00B93EB8">
        <w:rPr>
          <w:rFonts w:ascii="Arial" w:hAnsi="Arial" w:cs="Arial"/>
          <w:color w:val="000000" w:themeColor="text1"/>
          <w:sz w:val="19"/>
          <w:szCs w:val="19"/>
          <w:lang w:val="en-US"/>
        </w:rPr>
        <w:t>are</w:t>
      </w:r>
      <w:r w:rsidR="0006019E" w:rsidRPr="00B93EB8">
        <w:rPr>
          <w:rFonts w:ascii="Arial" w:hAnsi="Arial" w:cs="Arial"/>
          <w:color w:val="000000" w:themeColor="text1"/>
          <w:sz w:val="19"/>
          <w:szCs w:val="19"/>
          <w:lang w:val="en-US"/>
        </w:rPr>
        <w:t xml:space="preserve"> as follows: </w:t>
      </w:r>
    </w:p>
    <w:p w14:paraId="7677CCB4" w14:textId="77777777" w:rsidR="008322A2" w:rsidRPr="00B93EB8" w:rsidRDefault="008322A2" w:rsidP="008322A2">
      <w:pPr>
        <w:spacing w:line="360" w:lineRule="auto"/>
        <w:jc w:val="both"/>
        <w:rPr>
          <w:rFonts w:ascii="Arial" w:hAnsi="Arial" w:cs="Arial"/>
          <w:b/>
          <w:bCs/>
          <w:color w:val="000000" w:themeColor="text1"/>
          <w:sz w:val="19"/>
          <w:szCs w:val="19"/>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491F72" w:rsidRPr="00B93EB8" w14:paraId="03B60EEA" w14:textId="77777777" w:rsidTr="00187710">
        <w:trPr>
          <w:cantSplit/>
          <w:trHeight w:hRule="exact" w:val="340"/>
          <w:tblHeader/>
        </w:trPr>
        <w:tc>
          <w:tcPr>
            <w:tcW w:w="8930" w:type="dxa"/>
            <w:gridSpan w:val="4"/>
            <w:tcBorders>
              <w:top w:val="nil"/>
              <w:left w:val="nil"/>
              <w:bottom w:val="nil"/>
              <w:right w:val="nil"/>
            </w:tcBorders>
            <w:vAlign w:val="bottom"/>
          </w:tcPr>
          <w:p w14:paraId="5A763402" w14:textId="47A98227" w:rsidR="00491F72" w:rsidRPr="00B93EB8" w:rsidRDefault="00491F7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B93EB8">
              <w:rPr>
                <w:rFonts w:ascii="Arial" w:hAnsi="Arial" w:cs="Arial"/>
                <w:color w:val="000000" w:themeColor="text1"/>
                <w:sz w:val="19"/>
                <w:szCs w:val="19"/>
                <w:lang w:val="en-US"/>
              </w:rPr>
              <w:t xml:space="preserve">(Unit: </w:t>
            </w:r>
            <w:r w:rsidR="002161B8" w:rsidRPr="00B93EB8">
              <w:rPr>
                <w:rFonts w:ascii="Arial" w:hAnsi="Arial" w:cs="Arial"/>
                <w:color w:val="000000" w:themeColor="text1"/>
                <w:sz w:val="19"/>
                <w:szCs w:val="19"/>
                <w:lang w:val="en-US"/>
              </w:rPr>
              <w:t xml:space="preserve">Million </w:t>
            </w:r>
            <w:r w:rsidRPr="00B93EB8">
              <w:rPr>
                <w:rFonts w:ascii="Arial" w:hAnsi="Arial" w:cs="Arial"/>
                <w:color w:val="000000" w:themeColor="text1"/>
                <w:sz w:val="19"/>
                <w:szCs w:val="19"/>
                <w:lang w:val="en-US"/>
              </w:rPr>
              <w:t>Baht)</w:t>
            </w:r>
          </w:p>
        </w:tc>
      </w:tr>
      <w:tr w:rsidR="00491F72" w:rsidRPr="00B93EB8" w14:paraId="371DD31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9A6A2E" w14:textId="77777777" w:rsidR="00491F72" w:rsidRPr="00B93EB8"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6E470F2B" w14:textId="1BA0D795" w:rsidR="00491F72" w:rsidRPr="00B93EB8" w:rsidRDefault="00FE1E89" w:rsidP="00607F7A">
            <w:pPr>
              <w:spacing w:before="60" w:after="30" w:line="276" w:lineRule="auto"/>
              <w:ind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US"/>
              </w:rPr>
              <w:t>Separate financial statements</w:t>
            </w:r>
          </w:p>
        </w:tc>
      </w:tr>
      <w:tr w:rsidR="002161B8" w:rsidRPr="00CA0C29" w14:paraId="47618B96"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81B9A76" w14:textId="77777777" w:rsidR="002161B8" w:rsidRPr="00B93EB8" w:rsidRDefault="002161B8"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DA82A09" w14:textId="32B29B47" w:rsidR="002161B8" w:rsidRPr="00B93EB8" w:rsidRDefault="000E5187" w:rsidP="00E835EA">
            <w:pPr>
              <w:spacing w:before="60" w:after="30" w:line="276" w:lineRule="auto"/>
              <w:ind w:left="-108" w:right="-108"/>
              <w:contextualSpacing/>
              <w:jc w:val="center"/>
              <w:rPr>
                <w:rFonts w:ascii="Arial" w:hAnsi="Arial" w:cs="Arial"/>
                <w:color w:val="000000" w:themeColor="text1"/>
                <w:sz w:val="19"/>
                <w:szCs w:val="19"/>
                <w:lang w:val="en-US"/>
              </w:rPr>
            </w:pPr>
            <w:r w:rsidRPr="00B93EB8">
              <w:rPr>
                <w:rFonts w:ascii="Arial" w:hAnsi="Arial" w:cs="Arial"/>
                <w:color w:val="000000" w:themeColor="text1"/>
                <w:sz w:val="19"/>
                <w:szCs w:val="19"/>
                <w:lang w:val="en-GB"/>
              </w:rPr>
              <w:t>For the three-month period ended 31 March</w:t>
            </w:r>
          </w:p>
        </w:tc>
      </w:tr>
      <w:tr w:rsidR="00491F72" w:rsidRPr="00B93EB8" w14:paraId="51A5CBB5"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A66E6D8" w14:textId="77777777" w:rsidR="00491F72" w:rsidRPr="00B93EB8"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58B2E361" w14:textId="17BC0983" w:rsidR="00491F72" w:rsidRPr="00B93EB8" w:rsidRDefault="00FE1E89" w:rsidP="00E835EA">
            <w:pPr>
              <w:spacing w:before="60" w:after="30" w:line="276" w:lineRule="auto"/>
              <w:ind w:left="-108" w:right="-108"/>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202</w:t>
            </w:r>
            <w:r w:rsidR="000E5187" w:rsidRPr="00B93EB8">
              <w:rPr>
                <w:rFonts w:ascii="Arial" w:hAnsi="Arial" w:cs="Arial"/>
                <w:color w:val="000000" w:themeColor="text1"/>
                <w:sz w:val="19"/>
                <w:szCs w:val="19"/>
                <w:lang w:val="en-US"/>
              </w:rPr>
              <w:t>5</w:t>
            </w:r>
          </w:p>
        </w:tc>
        <w:tc>
          <w:tcPr>
            <w:tcW w:w="284" w:type="dxa"/>
            <w:vAlign w:val="center"/>
          </w:tcPr>
          <w:p w14:paraId="61C9E444" w14:textId="77777777" w:rsidR="00491F72" w:rsidRPr="00B93EB8" w:rsidRDefault="00491F72" w:rsidP="00E835EA">
            <w:pPr>
              <w:spacing w:before="60" w:after="30" w:line="276" w:lineRule="auto"/>
              <w:ind w:right="72"/>
              <w:contextualSpacing/>
              <w:jc w:val="center"/>
              <w:rPr>
                <w:rFonts w:ascii="Arial" w:hAnsi="Arial" w:cs="Arial"/>
                <w:color w:val="000000" w:themeColor="text1"/>
                <w:sz w:val="19"/>
                <w:szCs w:val="19"/>
                <w:cs/>
                <w:lang w:val="en-US"/>
              </w:rPr>
            </w:pPr>
          </w:p>
        </w:tc>
        <w:tc>
          <w:tcPr>
            <w:tcW w:w="1984" w:type="dxa"/>
            <w:tcBorders>
              <w:bottom w:val="single" w:sz="4" w:space="0" w:color="auto"/>
            </w:tcBorders>
            <w:vAlign w:val="center"/>
          </w:tcPr>
          <w:p w14:paraId="1946F15A" w14:textId="0689734D" w:rsidR="00491F72" w:rsidRPr="00B93EB8" w:rsidRDefault="00B264F1" w:rsidP="00E835EA">
            <w:pPr>
              <w:spacing w:before="60" w:after="30" w:line="276" w:lineRule="auto"/>
              <w:ind w:left="-108" w:right="-108"/>
              <w:contextualSpacing/>
              <w:jc w:val="center"/>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202</w:t>
            </w:r>
            <w:r w:rsidR="000E5187" w:rsidRPr="00B93EB8">
              <w:rPr>
                <w:rFonts w:ascii="Arial" w:hAnsi="Arial" w:cs="Arial"/>
                <w:color w:val="000000" w:themeColor="text1"/>
                <w:sz w:val="19"/>
                <w:szCs w:val="19"/>
                <w:lang w:val="en-US"/>
              </w:rPr>
              <w:t>4</w:t>
            </w:r>
          </w:p>
        </w:tc>
      </w:tr>
      <w:tr w:rsidR="00491F72" w:rsidRPr="00B93EB8" w14:paraId="481F1A97"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084B991" w14:textId="77777777"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ECFCF35" w14:textId="77777777"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654D14CB" w14:textId="77777777"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923A934" w14:textId="77777777"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r>
      <w:tr w:rsidR="00491F72" w:rsidRPr="00B93EB8" w14:paraId="03C4ECDC"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4BDF81" w14:textId="6FCCE56F" w:rsidR="00491F72" w:rsidRPr="00B93EB8" w:rsidRDefault="0061090E" w:rsidP="00187710">
            <w:pPr>
              <w:spacing w:before="60" w:after="30" w:line="276" w:lineRule="auto"/>
              <w:ind w:left="-73" w:firstLine="143"/>
              <w:contextualSpacing/>
              <w:rPr>
                <w:rFonts w:ascii="Arial" w:hAnsi="Arial" w:cs="Arial"/>
                <w:b/>
                <w:bCs/>
                <w:color w:val="000000" w:themeColor="text1"/>
                <w:sz w:val="19"/>
                <w:szCs w:val="19"/>
                <w:lang w:val="en-US"/>
              </w:rPr>
            </w:pPr>
            <w:r w:rsidRPr="00B93EB8">
              <w:rPr>
                <w:rFonts w:ascii="Arial" w:hAnsi="Arial" w:cs="Arial"/>
                <w:b/>
                <w:bCs/>
                <w:color w:val="000000" w:themeColor="text1"/>
                <w:sz w:val="19"/>
                <w:szCs w:val="19"/>
                <w:lang w:val="en-US"/>
              </w:rPr>
              <w:t>Timing of revenue recognition</w:t>
            </w:r>
          </w:p>
        </w:tc>
        <w:tc>
          <w:tcPr>
            <w:tcW w:w="1984" w:type="dxa"/>
            <w:vAlign w:val="bottom"/>
          </w:tcPr>
          <w:p w14:paraId="35CA5119" w14:textId="60E065C0"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2D960207" w14:textId="77777777"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6ED88721" w14:textId="58D7035C" w:rsidR="00491F72" w:rsidRPr="00B93EB8" w:rsidRDefault="00491F72" w:rsidP="00966D1D">
            <w:pPr>
              <w:spacing w:before="60" w:after="30" w:line="276" w:lineRule="auto"/>
              <w:ind w:left="34" w:hanging="34"/>
              <w:contextualSpacing/>
              <w:jc w:val="right"/>
              <w:rPr>
                <w:rFonts w:ascii="Arial" w:hAnsi="Arial" w:cs="Arial"/>
                <w:color w:val="000000" w:themeColor="text1"/>
                <w:sz w:val="19"/>
                <w:szCs w:val="19"/>
                <w:cs/>
                <w:lang w:val="en-US"/>
              </w:rPr>
            </w:pPr>
          </w:p>
        </w:tc>
      </w:tr>
      <w:tr w:rsidR="00352B49" w:rsidRPr="00B93EB8" w14:paraId="6C84352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34BF6EBE" w14:textId="2496F258" w:rsidR="00352B49" w:rsidRPr="00B93EB8" w:rsidRDefault="00352B49" w:rsidP="00352B49">
            <w:pPr>
              <w:spacing w:before="60" w:after="30" w:line="276" w:lineRule="auto"/>
              <w:ind w:left="-73" w:firstLine="143"/>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US"/>
              </w:rPr>
              <w:t>Over time</w:t>
            </w:r>
          </w:p>
        </w:tc>
        <w:tc>
          <w:tcPr>
            <w:tcW w:w="1984" w:type="dxa"/>
            <w:vAlign w:val="bottom"/>
          </w:tcPr>
          <w:p w14:paraId="2F08390E" w14:textId="25AD275B" w:rsidR="00352B49" w:rsidRPr="00B93EB8" w:rsidRDefault="00277FA1"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18.93</w:t>
            </w:r>
          </w:p>
        </w:tc>
        <w:tc>
          <w:tcPr>
            <w:tcW w:w="284" w:type="dxa"/>
            <w:vAlign w:val="bottom"/>
          </w:tcPr>
          <w:p w14:paraId="6981933E" w14:textId="77777777" w:rsidR="00352B49" w:rsidRPr="00B93EB8" w:rsidRDefault="00352B49" w:rsidP="00352B49">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2AFAA477" w14:textId="1ACD3CC4" w:rsidR="00352B49" w:rsidRPr="00B93EB8" w:rsidRDefault="00352B49"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23.17</w:t>
            </w:r>
          </w:p>
        </w:tc>
      </w:tr>
      <w:tr w:rsidR="00352B49" w:rsidRPr="00B93EB8" w14:paraId="030467D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6F73344" w14:textId="5DF6EC95" w:rsidR="00352B49" w:rsidRPr="00B93EB8" w:rsidRDefault="00352B49" w:rsidP="00352B49">
            <w:pPr>
              <w:spacing w:before="60" w:after="30" w:line="276" w:lineRule="auto"/>
              <w:ind w:left="-73" w:firstLine="143"/>
              <w:contextualSpacing/>
              <w:rPr>
                <w:rFonts w:ascii="Arial" w:hAnsi="Arial" w:cs="Arial"/>
                <w:color w:val="000000" w:themeColor="text1"/>
                <w:sz w:val="19"/>
                <w:szCs w:val="19"/>
                <w:lang w:val="en-US"/>
              </w:rPr>
            </w:pPr>
            <w:r w:rsidRPr="00B93EB8">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74769057" w14:textId="2F93FB6E" w:rsidR="00352B49" w:rsidRPr="00B93EB8" w:rsidRDefault="00277FA1"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243.25</w:t>
            </w:r>
          </w:p>
        </w:tc>
        <w:tc>
          <w:tcPr>
            <w:tcW w:w="284" w:type="dxa"/>
            <w:vAlign w:val="bottom"/>
          </w:tcPr>
          <w:p w14:paraId="038C553E" w14:textId="77777777" w:rsidR="00352B49" w:rsidRPr="00B93EB8" w:rsidRDefault="00352B49" w:rsidP="00352B49">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39AED3E9" w14:textId="4EA0F4A2" w:rsidR="00352B49" w:rsidRPr="00B93EB8" w:rsidRDefault="00352B49"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262.84</w:t>
            </w:r>
          </w:p>
        </w:tc>
      </w:tr>
      <w:tr w:rsidR="00352B49" w:rsidRPr="00B93EB8" w14:paraId="548E748F"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B0F6C0E" w14:textId="322DE64B" w:rsidR="00352B49" w:rsidRPr="00B93EB8" w:rsidRDefault="00352B49" w:rsidP="00352B49">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B93EB8">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79B13897" w14:textId="05BB81E2" w:rsidR="00352B49" w:rsidRPr="00B93EB8" w:rsidRDefault="00277FA1"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262.18</w:t>
            </w:r>
          </w:p>
        </w:tc>
        <w:tc>
          <w:tcPr>
            <w:tcW w:w="284" w:type="dxa"/>
            <w:vAlign w:val="bottom"/>
          </w:tcPr>
          <w:p w14:paraId="1ED4F218" w14:textId="77777777" w:rsidR="00352B49" w:rsidRPr="00B93EB8" w:rsidRDefault="00352B49" w:rsidP="00352B49">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6A58324C" w14:textId="0FD5C4FE" w:rsidR="00352B49" w:rsidRPr="00B93EB8" w:rsidRDefault="00352B49" w:rsidP="00352B49">
            <w:pPr>
              <w:spacing w:before="60" w:after="30" w:line="276" w:lineRule="auto"/>
              <w:ind w:left="34" w:right="27" w:hanging="34"/>
              <w:contextualSpacing/>
              <w:jc w:val="right"/>
              <w:rPr>
                <w:rFonts w:ascii="Arial" w:hAnsi="Arial" w:cs="Arial"/>
                <w:color w:val="000000" w:themeColor="text1"/>
                <w:sz w:val="19"/>
                <w:szCs w:val="19"/>
                <w:cs/>
                <w:lang w:val="en-US"/>
              </w:rPr>
            </w:pPr>
            <w:r w:rsidRPr="00B93EB8">
              <w:rPr>
                <w:rFonts w:ascii="Arial" w:hAnsi="Arial" w:cs="Arial"/>
                <w:color w:val="000000" w:themeColor="text1"/>
                <w:sz w:val="19"/>
                <w:szCs w:val="19"/>
                <w:lang w:val="en-US"/>
              </w:rPr>
              <w:t>286.01</w:t>
            </w:r>
          </w:p>
        </w:tc>
      </w:tr>
    </w:tbl>
    <w:p w14:paraId="5B8BB2E3" w14:textId="77777777" w:rsidR="008322A2" w:rsidRPr="00B93EB8" w:rsidRDefault="008322A2" w:rsidP="008322A2">
      <w:pPr>
        <w:spacing w:line="360" w:lineRule="auto"/>
        <w:jc w:val="both"/>
        <w:rPr>
          <w:rFonts w:ascii="Arial" w:hAnsi="Arial" w:cs="Arial"/>
          <w:b/>
          <w:bCs/>
          <w:color w:val="000000" w:themeColor="text1"/>
          <w:sz w:val="24"/>
          <w:szCs w:val="24"/>
          <w:lang w:val="en-US"/>
        </w:rPr>
      </w:pPr>
    </w:p>
    <w:p w14:paraId="59023C0C" w14:textId="77777777" w:rsidR="00AE78CD" w:rsidRPr="00B93EB8" w:rsidRDefault="00AE78CD" w:rsidP="00AE78CD">
      <w:pPr>
        <w:numPr>
          <w:ilvl w:val="0"/>
          <w:numId w:val="1"/>
        </w:numPr>
        <w:tabs>
          <w:tab w:val="num" w:pos="450"/>
        </w:tabs>
        <w:spacing w:line="360" w:lineRule="auto"/>
        <w:ind w:left="0" w:firstLine="0"/>
        <w:jc w:val="both"/>
        <w:rPr>
          <w:rFonts w:ascii="Arial" w:eastAsia="Arial" w:hAnsi="Arial" w:cs="Arial"/>
          <w:b/>
          <w:bCs/>
          <w:sz w:val="19"/>
          <w:szCs w:val="19"/>
          <w:cs/>
          <w:lang w:val="en-US"/>
        </w:rPr>
      </w:pPr>
      <w:r w:rsidRPr="00B93EB8">
        <w:rPr>
          <w:rFonts w:ascii="Arial" w:hAnsi="Arial" w:cs="Arial"/>
          <w:b/>
          <w:bCs/>
          <w:color w:val="000000" w:themeColor="text1"/>
          <w:sz w:val="19"/>
          <w:szCs w:val="19"/>
          <w:lang w:val="en-US"/>
        </w:rPr>
        <w:t>AUTHORISATION OF FINANCIAL INFORMATION</w:t>
      </w:r>
    </w:p>
    <w:p w14:paraId="45C67F89" w14:textId="77777777" w:rsidR="00AE78CD" w:rsidRPr="00B93EB8" w:rsidRDefault="00AE78CD" w:rsidP="00AE78CD">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cs/>
          <w:lang w:val="en-US"/>
        </w:rPr>
      </w:pPr>
    </w:p>
    <w:p w14:paraId="6B17892D" w14:textId="7D43FB12" w:rsidR="00AE78CD" w:rsidRPr="00B93EB8" w:rsidRDefault="00AE78CD" w:rsidP="00147518">
      <w:pPr>
        <w:pBdr>
          <w:top w:val="nil"/>
          <w:left w:val="nil"/>
          <w:bottom w:val="nil"/>
          <w:right w:val="nil"/>
          <w:between w:val="nil"/>
        </w:pBdr>
        <w:shd w:val="clear" w:color="auto" w:fill="FFFFFF" w:themeFill="background1"/>
        <w:spacing w:line="360" w:lineRule="auto"/>
        <w:ind w:left="459"/>
        <w:jc w:val="both"/>
        <w:rPr>
          <w:rFonts w:ascii="Arial" w:eastAsia="Arial" w:hAnsi="Arial" w:cs="Arial"/>
          <w:sz w:val="19"/>
          <w:szCs w:val="19"/>
          <w:lang w:val="en-US"/>
        </w:rPr>
      </w:pPr>
      <w:r w:rsidRPr="00B93EB8">
        <w:rPr>
          <w:rFonts w:ascii="Arial" w:eastAsia="Arial" w:hAnsi="Arial" w:cs="Arial"/>
          <w:sz w:val="19"/>
          <w:szCs w:val="19"/>
          <w:lang w:val="en-US"/>
        </w:rPr>
        <w:t xml:space="preserve">The interim consolidated financial information </w:t>
      </w:r>
      <w:proofErr w:type="gramStart"/>
      <w:r w:rsidRPr="00B93EB8">
        <w:rPr>
          <w:rFonts w:ascii="Arial" w:eastAsia="Arial" w:hAnsi="Arial" w:cs="Arial"/>
          <w:sz w:val="19"/>
          <w:szCs w:val="19"/>
          <w:lang w:val="en-US"/>
        </w:rPr>
        <w:t>were</w:t>
      </w:r>
      <w:proofErr w:type="gramEnd"/>
      <w:r w:rsidRPr="00B93EB8">
        <w:rPr>
          <w:rFonts w:ascii="Arial" w:eastAsia="Arial" w:hAnsi="Arial" w:cs="Arial"/>
          <w:sz w:val="19"/>
          <w:szCs w:val="19"/>
          <w:lang w:val="en-US"/>
        </w:rPr>
        <w:t xml:space="preserve"> </w:t>
      </w:r>
      <w:r w:rsidR="00B01294" w:rsidRPr="00B93EB8">
        <w:rPr>
          <w:rFonts w:ascii="Arial" w:eastAsia="Arial" w:hAnsi="Arial" w:cs="Arial"/>
          <w:sz w:val="19"/>
          <w:szCs w:val="19"/>
          <w:lang w:val="en-US"/>
        </w:rPr>
        <w:t>authorized</w:t>
      </w:r>
      <w:r w:rsidRPr="00B93EB8">
        <w:rPr>
          <w:rFonts w:ascii="Arial" w:eastAsia="Arial" w:hAnsi="Arial" w:cs="Arial"/>
          <w:sz w:val="19"/>
          <w:szCs w:val="19"/>
          <w:lang w:val="en-US"/>
        </w:rPr>
        <w:t xml:space="preserve"> for issue by the Company’s Board of Directors on </w:t>
      </w:r>
      <w:r w:rsidR="006B6390" w:rsidRPr="00B93EB8">
        <w:rPr>
          <w:rFonts w:ascii="Arial" w:eastAsia="Arial" w:hAnsi="Arial" w:cs="Arial"/>
          <w:sz w:val="19"/>
          <w:szCs w:val="24"/>
          <w:lang w:val="en-US"/>
        </w:rPr>
        <w:t>9</w:t>
      </w:r>
      <w:r w:rsidR="006B6390" w:rsidRPr="00B93EB8">
        <w:rPr>
          <w:rFonts w:ascii="Arial" w:eastAsia="Arial" w:hAnsi="Arial" w:cs="Arial"/>
          <w:sz w:val="19"/>
          <w:szCs w:val="19"/>
          <w:lang w:val="en-US"/>
        </w:rPr>
        <w:t xml:space="preserve"> May</w:t>
      </w:r>
      <w:r w:rsidR="00841725" w:rsidRPr="00B93EB8">
        <w:rPr>
          <w:rFonts w:ascii="Arial" w:eastAsia="Arial" w:hAnsi="Arial" w:cs="Arial"/>
          <w:sz w:val="19"/>
          <w:szCs w:val="19"/>
          <w:lang w:val="en-US"/>
        </w:rPr>
        <w:t xml:space="preserve"> </w:t>
      </w:r>
      <w:r w:rsidRPr="00B93EB8">
        <w:rPr>
          <w:rFonts w:ascii="Arial" w:eastAsia="Arial" w:hAnsi="Arial" w:cs="Arial"/>
          <w:sz w:val="19"/>
          <w:szCs w:val="19"/>
          <w:lang w:val="en-US"/>
        </w:rPr>
        <w:t>202</w:t>
      </w:r>
      <w:r w:rsidR="00394178" w:rsidRPr="00B93EB8">
        <w:rPr>
          <w:rFonts w:ascii="Arial" w:eastAsia="Arial" w:hAnsi="Arial" w:cs="Arial"/>
          <w:sz w:val="19"/>
          <w:szCs w:val="19"/>
          <w:lang w:val="en-US"/>
        </w:rPr>
        <w:t>5</w:t>
      </w:r>
      <w:r w:rsidRPr="00B93EB8">
        <w:rPr>
          <w:rFonts w:ascii="Arial" w:eastAsia="Arial" w:hAnsi="Arial" w:cs="Arial"/>
          <w:sz w:val="19"/>
          <w:szCs w:val="19"/>
          <w:lang w:val="en-US"/>
        </w:rPr>
        <w:t>.</w:t>
      </w:r>
    </w:p>
    <w:p w14:paraId="616E4E42" w14:textId="6D2000C4" w:rsidR="009C179B" w:rsidRPr="00B93EB8" w:rsidRDefault="009C179B" w:rsidP="00AE78CD">
      <w:pPr>
        <w:spacing w:line="360" w:lineRule="auto"/>
        <w:ind w:left="-80" w:right="-8"/>
        <w:jc w:val="both"/>
        <w:rPr>
          <w:rFonts w:ascii="Arial" w:hAnsi="Arial" w:cs="Arial"/>
          <w:lang w:val="en-US" w:eastAsia="en-GB"/>
        </w:rPr>
      </w:pPr>
    </w:p>
    <w:p w14:paraId="0BD20C19" w14:textId="77777777" w:rsidR="00BD075A" w:rsidRPr="00B93EB8" w:rsidRDefault="00BD075A" w:rsidP="00BD075A">
      <w:pPr>
        <w:rPr>
          <w:rFonts w:ascii="Arial" w:hAnsi="Arial" w:cs="Arial"/>
          <w:lang w:val="en-US" w:eastAsia="en-GB"/>
        </w:rPr>
      </w:pPr>
    </w:p>
    <w:p w14:paraId="30141285" w14:textId="0D173B88" w:rsidR="009C179B" w:rsidRPr="00B93EB8" w:rsidRDefault="00BD075A" w:rsidP="00BD075A">
      <w:pPr>
        <w:tabs>
          <w:tab w:val="left" w:pos="5033"/>
        </w:tabs>
        <w:rPr>
          <w:rFonts w:ascii="Arial" w:hAnsi="Arial" w:cs="Arial"/>
          <w:lang w:val="en-US" w:eastAsia="en-GB"/>
        </w:rPr>
      </w:pPr>
      <w:r w:rsidRPr="00B93EB8">
        <w:rPr>
          <w:rFonts w:ascii="Arial" w:hAnsi="Arial" w:cs="Arial"/>
          <w:lang w:val="en-US" w:eastAsia="en-GB"/>
        </w:rPr>
        <w:tab/>
      </w:r>
    </w:p>
    <w:sectPr w:rsidR="009C179B" w:rsidRPr="00B93EB8" w:rsidSect="00321371">
      <w:headerReference w:type="default" r:id="rId17"/>
      <w:headerReference w:type="first" r:id="rId18"/>
      <w:pgSz w:w="11909" w:h="16834" w:code="9"/>
      <w:pgMar w:top="225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3AFF8" w14:textId="77777777" w:rsidR="00CF1120" w:rsidRDefault="00CF1120">
      <w:pPr>
        <w:rPr>
          <w:rFonts w:cs="Book Antiqua"/>
          <w:cs/>
        </w:rPr>
      </w:pPr>
      <w:r>
        <w:separator/>
      </w:r>
    </w:p>
  </w:endnote>
  <w:endnote w:type="continuationSeparator" w:id="0">
    <w:p w14:paraId="57347EC2" w14:textId="77777777" w:rsidR="00CF1120" w:rsidRDefault="00CF1120">
      <w:pPr>
        <w:rPr>
          <w:rFonts w:cs="Book Antiqua"/>
          <w:cs/>
        </w:rPr>
      </w:pPr>
      <w:r>
        <w:continuationSeparator/>
      </w:r>
    </w:p>
  </w:endnote>
  <w:endnote w:type="continuationNotice" w:id="1">
    <w:p w14:paraId="6E5096D1" w14:textId="77777777" w:rsidR="00CF1120" w:rsidRDefault="00CF1120">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97867"/>
      <w:docPartObj>
        <w:docPartGallery w:val="Page Numbers (Bottom of Page)"/>
        <w:docPartUnique/>
      </w:docPartObj>
    </w:sdtPr>
    <w:sdtEndPr>
      <w:rPr>
        <w:lang w:val="en-US"/>
      </w:rPr>
    </w:sdtEndPr>
    <w:sdtContent>
      <w:p w14:paraId="4E3356F4" w14:textId="2649EC5D" w:rsidR="004B1DC5" w:rsidRPr="00CD30D2" w:rsidRDefault="004B1DC5">
        <w:pPr>
          <w:pStyle w:val="Footer"/>
          <w:jc w:val="right"/>
          <w:rPr>
            <w:rFonts w:cs="Book Antiqua"/>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00C25175" w:rsidRPr="00CD30D2">
          <w:rPr>
            <w:rFonts w:ascii="Arial" w:hAnsi="Arial" w:cs="Arial"/>
            <w:sz w:val="19"/>
            <w:szCs w:val="19"/>
            <w:cs/>
            <w:lang w:val="en-US"/>
          </w:rPr>
          <w:t>2</w:t>
        </w:r>
        <w:r w:rsidR="00C25175" w:rsidRPr="00CD30D2">
          <w:rPr>
            <w:rFonts w:ascii="Arial" w:hAnsi="Arial" w:cs="Arial"/>
            <w:sz w:val="19"/>
            <w:szCs w:val="19"/>
            <w:cs/>
            <w:lang w:val="en-US"/>
          </w:rPr>
          <w:t>4</w:t>
        </w:r>
        <w:r w:rsidRPr="00CD30D2">
          <w:rPr>
            <w:rFonts w:ascii="Arial" w:hAnsi="Arial" w:cs="Arial"/>
            <w:sz w:val="19"/>
            <w:szCs w:val="19"/>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543C" w14:textId="1AC3A1B8" w:rsidR="004B1DC5" w:rsidRPr="00CD30D2" w:rsidRDefault="004B1DC5" w:rsidP="00C1098A">
    <w:pPr>
      <w:pStyle w:val="Footer"/>
      <w:jc w:val="right"/>
      <w:rPr>
        <w:rFonts w:ascii="Arial" w:hAnsi="Arial" w:cs="Arial"/>
        <w:sz w:val="19"/>
        <w:szCs w:val="19"/>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00C25175" w:rsidRPr="00CD30D2">
      <w:rPr>
        <w:rFonts w:ascii="Arial" w:hAnsi="Arial" w:cs="Arial"/>
        <w:sz w:val="19"/>
        <w:szCs w:val="19"/>
        <w:cs/>
        <w:lang w:val="en-US"/>
      </w:rPr>
      <w:t>2</w:t>
    </w:r>
    <w:r w:rsidR="00C25175" w:rsidRPr="00CD30D2">
      <w:rPr>
        <w:rFonts w:ascii="Arial" w:hAnsi="Arial" w:cs="Arial"/>
        <w:sz w:val="19"/>
        <w:szCs w:val="19"/>
        <w:cs/>
        <w:lang w:val="en-US"/>
      </w:rPr>
      <w:t>5</w:t>
    </w:r>
    <w:r w:rsidRPr="00CD30D2">
      <w:rPr>
        <w:rFonts w:ascii="Arial" w:hAnsi="Arial" w:cs="Arial"/>
        <w:sz w:val="19"/>
        <w:szCs w:val="19"/>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8602" w14:textId="77777777" w:rsidR="00CF1120" w:rsidRDefault="00CF1120">
      <w:pPr>
        <w:rPr>
          <w:rFonts w:cs="Book Antiqua"/>
          <w:cs/>
        </w:rPr>
      </w:pPr>
      <w:r>
        <w:separator/>
      </w:r>
    </w:p>
  </w:footnote>
  <w:footnote w:type="continuationSeparator" w:id="0">
    <w:p w14:paraId="1CFEA1F0" w14:textId="77777777" w:rsidR="00CF1120" w:rsidRDefault="00CF1120">
      <w:pPr>
        <w:rPr>
          <w:rFonts w:cs="Book Antiqua"/>
          <w:cs/>
        </w:rPr>
      </w:pPr>
      <w:r>
        <w:continuationSeparator/>
      </w:r>
    </w:p>
  </w:footnote>
  <w:footnote w:type="continuationNotice" w:id="1">
    <w:p w14:paraId="18490EDC" w14:textId="77777777" w:rsidR="00CF1120" w:rsidRDefault="00CF1120">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1C33" w14:textId="77777777" w:rsidR="004B1DC5" w:rsidRPr="00215498" w:rsidRDefault="004B1DC5" w:rsidP="00F0110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E3C9B9C" w14:textId="0BDA5D72" w:rsidR="004B1DC5" w:rsidRPr="00215498" w:rsidRDefault="004B1DC5" w:rsidP="00F0110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2739B56A" w14:textId="77777777" w:rsidR="0074394B" w:rsidRDefault="0074394B" w:rsidP="0074394B">
    <w:pPr>
      <w:pStyle w:val="Header"/>
      <w:rPr>
        <w:rFonts w:ascii="Arial" w:hAnsi="Arial" w:cs="Arial"/>
        <w:b/>
        <w:bCs/>
        <w:color w:val="000000" w:themeColor="text1"/>
        <w:sz w:val="19"/>
        <w:szCs w:val="19"/>
        <w:lang w:val="en-GB"/>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 xml:space="preserve">THREE-MONTH </w:t>
    </w:r>
    <w:r w:rsidRPr="00F55929">
      <w:rPr>
        <w:rFonts w:ascii="Arial" w:hAnsi="Arial" w:cs="Arial"/>
        <w:b/>
        <w:bCs/>
        <w:color w:val="000000" w:themeColor="text1"/>
        <w:sz w:val="19"/>
        <w:szCs w:val="19"/>
        <w:lang w:val="en-GB"/>
      </w:rPr>
      <w:t xml:space="preserve">PERIOD ENDED 31 MARCH </w:t>
    </w:r>
    <w:r>
      <w:rPr>
        <w:rFonts w:ascii="Arial" w:hAnsi="Arial" w:cs="Arial"/>
        <w:b/>
        <w:bCs/>
        <w:color w:val="000000" w:themeColor="text1"/>
        <w:sz w:val="19"/>
        <w:szCs w:val="19"/>
        <w:lang w:val="en-GB"/>
      </w:rPr>
      <w:t>202</w:t>
    </w:r>
    <w:r>
      <w:rPr>
        <w:rFonts w:ascii="Arial" w:hAnsi="Arial" w:cs="Browallia New"/>
        <w:b/>
        <w:bCs/>
        <w:color w:val="000000" w:themeColor="text1"/>
        <w:sz w:val="19"/>
        <w:szCs w:val="24"/>
        <w:lang w:val="en-US"/>
      </w:rPr>
      <w:t>5</w:t>
    </w:r>
    <w:r>
      <w:rPr>
        <w:rFonts w:ascii="Arial" w:hAnsi="Arial" w:cs="Arial"/>
        <w:b/>
        <w:bCs/>
        <w:color w:val="000000" w:themeColor="text1"/>
        <w:sz w:val="19"/>
        <w:szCs w:val="19"/>
        <w:lang w:val="en-GB"/>
      </w:rPr>
      <w:t xml:space="preserve"> </w:t>
    </w:r>
  </w:p>
  <w:p w14:paraId="3A583935" w14:textId="65977813" w:rsidR="004B1DC5" w:rsidRPr="00C5040C" w:rsidRDefault="004B1DC5" w:rsidP="00C5040C">
    <w:pPr>
      <w:pStyle w:val="Header"/>
      <w:rPr>
        <w:lang w:val="en-GB"/>
      </w:rPr>
    </w:pPr>
    <w:r>
      <w:rPr>
        <w:noProof/>
        <w:lang w:val="en-US"/>
      </w:rPr>
      <mc:AlternateContent>
        <mc:Choice Requires="wps">
          <w:drawing>
            <wp:anchor distT="0" distB="0" distL="114300" distR="114300" simplePos="0" relativeHeight="251658241" behindDoc="0" locked="0" layoutInCell="1" allowOverlap="1" wp14:anchorId="7EE6583A" wp14:editId="321DEDA9">
              <wp:simplePos x="0" y="0"/>
              <wp:positionH relativeFrom="column">
                <wp:posOffset>-4445</wp:posOffset>
              </wp:positionH>
              <wp:positionV relativeFrom="paragraph">
                <wp:posOffset>163195</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C59D795">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0ED663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BC9A" w14:textId="77777777" w:rsidR="004B1DC5" w:rsidRPr="00215498" w:rsidRDefault="004B1DC5" w:rsidP="00981FBB">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266811ED" w14:textId="68F49936" w:rsidR="004B1DC5" w:rsidRPr="00215498" w:rsidRDefault="004B1DC5" w:rsidP="00981FBB">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DC460B0" w14:textId="13E45D49" w:rsidR="004B1DC5" w:rsidRDefault="00F55929" w:rsidP="00981FBB">
    <w:pPr>
      <w:pStyle w:val="Header"/>
      <w:rPr>
        <w:rFonts w:ascii="Arial" w:hAnsi="Arial" w:cs="Arial"/>
        <w:b/>
        <w:bCs/>
        <w:color w:val="000000" w:themeColor="text1"/>
        <w:sz w:val="19"/>
        <w:szCs w:val="19"/>
        <w:lang w:val="en-GB"/>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 xml:space="preserve">THREE-MONTH </w:t>
    </w:r>
    <w:r w:rsidRPr="00F55929">
      <w:rPr>
        <w:rFonts w:ascii="Arial" w:hAnsi="Arial" w:cs="Arial"/>
        <w:b/>
        <w:bCs/>
        <w:color w:val="000000" w:themeColor="text1"/>
        <w:sz w:val="19"/>
        <w:szCs w:val="19"/>
        <w:lang w:val="en-GB"/>
      </w:rPr>
      <w:t xml:space="preserve">PERIOD ENDED 31 MARCH </w:t>
    </w:r>
    <w:r w:rsidR="004B1DC5">
      <w:rPr>
        <w:rFonts w:ascii="Arial" w:hAnsi="Arial" w:cs="Arial"/>
        <w:b/>
        <w:bCs/>
        <w:color w:val="000000" w:themeColor="text1"/>
        <w:sz w:val="19"/>
        <w:szCs w:val="19"/>
        <w:lang w:val="en-GB"/>
      </w:rPr>
      <w:t>202</w:t>
    </w:r>
    <w:r>
      <w:rPr>
        <w:rFonts w:ascii="Arial" w:hAnsi="Arial" w:cs="Browallia New"/>
        <w:b/>
        <w:bCs/>
        <w:color w:val="000000" w:themeColor="text1"/>
        <w:sz w:val="19"/>
        <w:szCs w:val="24"/>
        <w:lang w:val="en-US"/>
      </w:rPr>
      <w:t>5</w:t>
    </w:r>
    <w:r w:rsidR="004B1DC5">
      <w:rPr>
        <w:rFonts w:ascii="Arial" w:hAnsi="Arial" w:cs="Arial"/>
        <w:b/>
        <w:bCs/>
        <w:color w:val="000000" w:themeColor="text1"/>
        <w:sz w:val="19"/>
        <w:szCs w:val="19"/>
        <w:lang w:val="en-GB"/>
      </w:rPr>
      <w:t xml:space="preserve"> </w:t>
    </w:r>
  </w:p>
  <w:p w14:paraId="0CF72D53" w14:textId="5AFB10E1"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CC35DE7" wp14:editId="336C2811">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263BB4BA">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15pt" to="465pt,10.15pt" w14:anchorId="26DBFB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806FE" w14:textId="77777777" w:rsidR="004B1DC5" w:rsidRPr="00215498" w:rsidRDefault="004B1DC5" w:rsidP="00A6022A">
    <w:pPr>
      <w:tabs>
        <w:tab w:val="left" w:pos="180"/>
      </w:tabs>
      <w:spacing w:line="360" w:lineRule="auto"/>
      <w:ind w:left="477"/>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C3BD088" w14:textId="77777777" w:rsidR="004B1DC5" w:rsidRPr="002C7279" w:rsidRDefault="004B1DC5" w:rsidP="002C7279">
    <w:pPr>
      <w:tabs>
        <w:tab w:val="left" w:pos="180"/>
      </w:tabs>
      <w:spacing w:line="360" w:lineRule="auto"/>
      <w:ind w:left="477"/>
      <w:jc w:val="both"/>
      <w:rPr>
        <w:rFonts w:ascii="Arial" w:hAnsi="Arial" w:cs="Arial"/>
        <w:b/>
        <w:bCs/>
        <w:color w:val="000000" w:themeColor="text1"/>
        <w:sz w:val="19"/>
        <w:szCs w:val="19"/>
        <w:lang w:val="en-US"/>
      </w:rPr>
    </w:pPr>
    <w:r w:rsidRPr="002C7279">
      <w:rPr>
        <w:rFonts w:ascii="Arial" w:hAnsi="Arial" w:cs="Arial"/>
        <w:b/>
        <w:bCs/>
        <w:color w:val="000000" w:themeColor="text1"/>
        <w:sz w:val="19"/>
        <w:szCs w:val="19"/>
        <w:lang w:val="en-US"/>
      </w:rPr>
      <w:t>CONDENSED NOTES TO INTERIM FINANCIAL INFORMATION (UNAUDITED BUT REVIEWED)</w:t>
    </w:r>
  </w:p>
  <w:p w14:paraId="7982649D" w14:textId="216A56F6" w:rsidR="004B1DC5" w:rsidRPr="002C7279" w:rsidRDefault="004B1DC5" w:rsidP="002C7279">
    <w:pPr>
      <w:tabs>
        <w:tab w:val="left" w:pos="180"/>
      </w:tabs>
      <w:spacing w:line="360" w:lineRule="auto"/>
      <w:ind w:left="477"/>
      <w:jc w:val="both"/>
      <w:rPr>
        <w:rFonts w:ascii="Arial" w:hAnsi="Arial" w:cs="Arial"/>
        <w:b/>
        <w:bCs/>
        <w:color w:val="000000" w:themeColor="text1"/>
        <w:sz w:val="19"/>
        <w:szCs w:val="19"/>
        <w:lang w:val="en-US"/>
      </w:rPr>
    </w:pPr>
    <w:r w:rsidRPr="002C7279">
      <w:rPr>
        <w:rFonts w:ascii="Arial" w:hAnsi="Arial" w:cs="Arial"/>
        <w:b/>
        <w:bCs/>
        <w:color w:val="000000" w:themeColor="text1"/>
        <w:sz w:val="19"/>
        <w:szCs w:val="19"/>
        <w:lang w:val="en-US"/>
      </w:rPr>
      <w:t>FOR THE THREE-MONTH AND NINE-MONTH PERIODS ENDED 30 SEPTEMBER 2024</w:t>
    </w:r>
    <w:r>
      <w:rPr>
        <w:noProof/>
        <w:lang w:val="en-US"/>
      </w:rPr>
      <mc:AlternateContent>
        <mc:Choice Requires="wps">
          <w:drawing>
            <wp:anchor distT="0" distB="0" distL="114300" distR="114300" simplePos="0" relativeHeight="251658245" behindDoc="0" locked="0" layoutInCell="1" allowOverlap="1" wp14:anchorId="51679249" wp14:editId="1C7B9DE8">
              <wp:simplePos x="0" y="0"/>
              <wp:positionH relativeFrom="column">
                <wp:posOffset>304800</wp:posOffset>
              </wp:positionH>
              <wp:positionV relativeFrom="paragraph">
                <wp:posOffset>205105</wp:posOffset>
              </wp:positionV>
              <wp:extent cx="8831580" cy="0"/>
              <wp:effectExtent l="0" t="0" r="0" b="0"/>
              <wp:wrapNone/>
              <wp:docPr id="1663628242" name="Straight Connector 1"/>
              <wp:cNvGraphicFramePr/>
              <a:graphic xmlns:a="http://schemas.openxmlformats.org/drawingml/2006/main">
                <a:graphicData uri="http://schemas.microsoft.com/office/word/2010/wordprocessingShape">
                  <wps:wsp>
                    <wps:cNvCnPr/>
                    <wps:spPr>
                      <a:xfrm>
                        <a:off x="0" y="0"/>
                        <a:ext cx="8831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2309E8E">
            <v:line id="Straight Connector 1"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pt,16.15pt" to="719.4pt,16.15pt" w14:anchorId="375A56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jGLuwEAAN4DAAAOAAAAZHJzL2Uyb0RvYy54bWysU8GO0zAQvSPxD5bvNElhURU13cOulguC&#10;FbAf4HXGjSXbY9mmSf+esdMmK0BIIC6OPZ73Zt7zZH87WcNOEKJG1/FmU3MGTmKv3bHjT98e3uw4&#10;i0m4Xhh00PEzRH57eP1qP/oWtjig6SEwInGxHX3Hh5R8W1VRDmBF3KAHR5cKgxWJjuFY9UGMxG5N&#10;ta3r99WIofcBJcRI0fv5kh8Kv1Ig02elIiRmOk69pbKGsj7ntTrsRXsMwg9aXtoQ/9CFFdpR0YXq&#10;XiTBvgf9C5XVMmBElTYSbYVKaQlFA6lp6p/UfB2Eh6KFzIl+sSn+P1r56XTnHgPZMPrYRv8YsopJ&#10;BZu/1B+bilnnxSyYEpMU3O3eNjc78lRe76oV6ENMHwAty5uOG+2yDtGK08eYqBilXlNy2Dg2dnx7&#10;866uS1pEo/sHbUy+LLMAdyawk6BXTFOTX40YXmTRyTgKriLKLp0NzPxfQDHdU9vNXCDP18oppASX&#10;rrzGUXaGKepgAV46+xPwkp+hUGbvb8ALolRGlxaw1Q7D79perVBz/tWBWXe24Bn7c3neYg0NUXHu&#10;MvB5Sl+eC3z9LQ8/AAAA//8DAFBLAwQUAAYACAAAACEABD1jHNwAAAAJAQAADwAAAGRycy9kb3du&#10;cmV2LnhtbEyPwU7CQBCG7ya+w2ZMvMkWiqap3RJj4tED6EFuQ3doK93Z0l2g+PQO8SDHmX/yz/cV&#10;i9F16khDaD0bmE4SUMSVty3XBj4/3h4yUCEiW+w8k4EzBViUtzcF5tafeEnHVayVlHDI0UATY59r&#10;HaqGHIaJ74kl2/rBYZRxqLUd8CTlrtOzJHnSDluWDw329NpQtVsdnIHt9/7cOtpzsg7h0X0t7Y9e&#10;vxtzfze+PIOKNMb/Y7jgCzqUwrTxB7ZBdQbmmahEA+ksBXXJ52kmLpu/jS4LfW1Q/gIAAP//AwBQ&#10;SwECLQAUAAYACAAAACEAtoM4kv4AAADhAQAAEwAAAAAAAAAAAAAAAAAAAAAAW0NvbnRlbnRfVHlw&#10;ZXNdLnhtbFBLAQItABQABgAIAAAAIQA4/SH/1gAAAJQBAAALAAAAAAAAAAAAAAAAAC8BAABfcmVs&#10;cy8ucmVsc1BLAQItABQABgAIAAAAIQCaLjGLuwEAAN4DAAAOAAAAAAAAAAAAAAAAAC4CAABkcnMv&#10;ZTJvRG9jLnhtbFBLAQItABQABgAIAAAAIQAEPWMc3AAAAAkBAAAPAAAAAAAAAAAAAAAAABUEAABk&#10;cnMvZG93bnJldi54bWxQSwUGAAAAAAQABADzAAAAHgUAAAAA&#10;"/>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AD09" w14:textId="77777777" w:rsidR="004B1DC5" w:rsidRPr="00215498" w:rsidRDefault="004B1DC5" w:rsidP="00167AD5">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108F286F" w14:textId="3F397BA4" w:rsidR="004B1DC5" w:rsidRPr="00215498" w:rsidRDefault="004B1DC5" w:rsidP="00167AD5">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F0EEEF5" w14:textId="36857938" w:rsidR="004B1DC5" w:rsidRPr="00195CD9" w:rsidRDefault="00AF28B2" w:rsidP="00167AD5">
    <w:pPr>
      <w:pStyle w:val="Header"/>
      <w:ind w:left="468"/>
      <w:rPr>
        <w:rFonts w:ascii="Arial" w:hAnsi="Arial" w:cstheme="minorBidi"/>
        <w:b/>
        <w:bCs/>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 xml:space="preserve">THREE-MONTH </w:t>
    </w:r>
    <w:r w:rsidRPr="00F55929">
      <w:rPr>
        <w:rFonts w:ascii="Arial" w:hAnsi="Arial" w:cs="Arial"/>
        <w:b/>
        <w:bCs/>
        <w:color w:val="000000" w:themeColor="text1"/>
        <w:sz w:val="19"/>
        <w:szCs w:val="19"/>
        <w:lang w:val="en-GB"/>
      </w:rPr>
      <w:t xml:space="preserve">PERIOD ENDED 31 MARCH </w:t>
    </w:r>
    <w:r w:rsidR="004B1DC5">
      <w:rPr>
        <w:rFonts w:ascii="Arial" w:hAnsi="Arial" w:cs="Arial"/>
        <w:b/>
        <w:bCs/>
        <w:color w:val="000000" w:themeColor="text1"/>
        <w:sz w:val="19"/>
        <w:szCs w:val="19"/>
        <w:lang w:val="en-GB"/>
      </w:rPr>
      <w:t>202</w:t>
    </w:r>
    <w:r w:rsidR="00C64A10">
      <w:rPr>
        <w:rFonts w:ascii="Arial" w:hAnsi="Arial" w:cs="Arial"/>
        <w:b/>
        <w:bCs/>
        <w:color w:val="000000" w:themeColor="text1"/>
        <w:sz w:val="19"/>
        <w:szCs w:val="19"/>
        <w:lang w:val="en-US"/>
      </w:rPr>
      <w:t>5</w:t>
    </w:r>
  </w:p>
  <w:p w14:paraId="5AF21587" w14:textId="77777777"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3" behindDoc="0" locked="0" layoutInCell="1" allowOverlap="1" wp14:anchorId="1430C4CC" wp14:editId="793AE001">
              <wp:simplePos x="0" y="0"/>
              <wp:positionH relativeFrom="column">
                <wp:posOffset>313055</wp:posOffset>
              </wp:positionH>
              <wp:positionV relativeFrom="paragraph">
                <wp:posOffset>168910</wp:posOffset>
              </wp:positionV>
              <wp:extent cx="883158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8831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C77F6B2">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65pt,13.3pt" to="720.05pt,13.3pt" w14:anchorId="126EC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jGLuwEAAN4DAAAOAAAAZHJzL2Uyb0RvYy54bWysU8GO0zAQvSPxD5bvNElhURU13cOulguC&#10;FbAf4HXGjSXbY9mmSf+esdMmK0BIIC6OPZ73Zt7zZH87WcNOEKJG1/FmU3MGTmKv3bHjT98e3uw4&#10;i0m4Xhh00PEzRH57eP1qP/oWtjig6SEwInGxHX3Hh5R8W1VRDmBF3KAHR5cKgxWJjuFY9UGMxG5N&#10;ta3r99WIofcBJcRI0fv5kh8Kv1Ig02elIiRmOk69pbKGsj7ntTrsRXsMwg9aXtoQ/9CFFdpR0YXq&#10;XiTBvgf9C5XVMmBElTYSbYVKaQlFA6lp6p/UfB2Eh6KFzIl+sSn+P1r56XTnHgPZMPrYRv8YsopJ&#10;BZu/1B+bilnnxSyYEpMU3O3eNjc78lRe76oV6ENMHwAty5uOG+2yDtGK08eYqBilXlNy2Dg2dnx7&#10;866uS1pEo/sHbUy+LLMAdyawk6BXTFOTX40YXmTRyTgKriLKLp0NzPxfQDHdU9vNXCDP18oppASX&#10;rrzGUXaGKepgAV46+xPwkp+hUGbvb8ALolRGlxaw1Q7D79perVBz/tWBWXe24Bn7c3neYg0NUXHu&#10;MvB5Sl+eC3z9LQ8/AAAA//8DAFBLAwQUAAYACAAAACEAo6aBG90AAAAJAQAADwAAAGRycy9kb3du&#10;cmV2LnhtbEyPwW7CMBBE75X4B2uReis2NI3aNA6qKvXYA7SHclviJQnE6xAbCHw9Rj20x9kZzbzN&#10;54NtxZF63zjWMJ0oEMSlMw1XGr6/Ph6eQfiAbLB1TBrO5GFejO5yzIw78YKOy1CJWMI+Qw11CF0m&#10;pS9rsugnriOO3sb1FkOUfSVNj6dYbls5UyqVFhuOCzV29F5TuVserIbNdn9uLO1Zrbx/sj8Lc5Gr&#10;T63vx8PbK4hAQ/gLww0/okMRmdbuwMaLVkPy8hiTGmZpCuLmJ4maglj/XmSRy/8fFFcAAAD//wMA&#10;UEsBAi0AFAAGAAgAAAAhALaDOJL+AAAA4QEAABMAAAAAAAAAAAAAAAAAAAAAAFtDb250ZW50X1R5&#10;cGVzXS54bWxQSwECLQAUAAYACAAAACEAOP0h/9YAAACUAQAACwAAAAAAAAAAAAAAAAAvAQAAX3Jl&#10;bHMvLnJlbHNQSwECLQAUAAYACAAAACEAmi4xi7sBAADeAwAADgAAAAAAAAAAAAAAAAAuAgAAZHJz&#10;L2Uyb0RvYy54bWxQSwECLQAUAAYACAAAACEAo6aBG90AAAAJAQAADwAAAAAAAAAAAAAAAAAVBAAA&#10;ZHJzL2Rvd25yZXYueG1sUEsFBgAAAAAEAAQA8wAAAB8FA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77F47" w14:textId="77777777" w:rsidR="004B1DC5" w:rsidRPr="00215498" w:rsidRDefault="004B1DC5"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6AABF0D" w14:textId="0799A6FF" w:rsidR="004B1DC5" w:rsidRPr="00215498" w:rsidRDefault="004B1DC5"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w:t>
    </w:r>
    <w:r w:rsidR="00DC1628" w:rsidRPr="00DC1628">
      <w:rPr>
        <w:rFonts w:ascii="Arial" w:hAnsi="Arial" w:cs="Arial"/>
        <w:b/>
        <w:color w:val="000000" w:themeColor="text1"/>
        <w:sz w:val="19"/>
        <w:szCs w:val="19"/>
        <w:lang w:val="en-US"/>
      </w:rPr>
      <w:t>CONDENSED NOTES TO INTERIM FINANCIAL INFORMATION (UNAUDITED BUT REVIEWED)</w:t>
    </w:r>
  </w:p>
  <w:p w14:paraId="0F704418" w14:textId="2BFBD448" w:rsidR="004B1DC5" w:rsidRDefault="00DC1628" w:rsidP="009A1231">
    <w:pPr>
      <w:pStyle w:val="Header"/>
      <w:tabs>
        <w:tab w:val="left" w:pos="180"/>
      </w:tabs>
      <w:ind w:left="-14"/>
      <w:rPr>
        <w:rFonts w:ascii="Arial" w:hAnsi="Arial" w:cs="Arial"/>
        <w:b/>
        <w:bCs/>
        <w:color w:val="000000" w:themeColor="text1"/>
        <w:sz w:val="19"/>
        <w:szCs w:val="19"/>
        <w:lang w:val="en-GB"/>
      </w:rPr>
    </w:pPr>
    <w:r w:rsidRPr="00DC1628">
      <w:rPr>
        <w:rFonts w:ascii="Arial" w:hAnsi="Arial" w:cs="Arial"/>
        <w:b/>
        <w:bCs/>
        <w:color w:val="000000" w:themeColor="text1"/>
        <w:sz w:val="19"/>
        <w:szCs w:val="19"/>
        <w:lang w:val="en-GB"/>
      </w:rPr>
      <w:t>FOR THE THREE-MONTH AND NINE-MONTH PERIODS ENDED 30 SEPTEMBER 2024</w:t>
    </w:r>
  </w:p>
  <w:p w14:paraId="60F1159F" w14:textId="4B66513B" w:rsidR="004B1DC5" w:rsidRPr="00CD30D2" w:rsidRDefault="004B1DC5">
    <w:pPr>
      <w:pStyle w:val="Header"/>
      <w:rPr>
        <w:rFonts w:cs="Book Antiqua"/>
        <w:cs/>
        <w:lang w:val="en-US"/>
      </w:rPr>
    </w:pPr>
    <w:r>
      <w:rPr>
        <w:noProof/>
        <w:lang w:val="en-US"/>
      </w:rPr>
      <mc:AlternateContent>
        <mc:Choice Requires="wps">
          <w:drawing>
            <wp:anchor distT="0" distB="0" distL="114300" distR="114300" simplePos="0" relativeHeight="251658244" behindDoc="0" locked="0" layoutInCell="1" allowOverlap="1" wp14:anchorId="2F4719EE" wp14:editId="72904195">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180D1"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5.55pt" to="4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AVlYq/aAAAABgEAAA8AAABkcnMvZG93bnJl&#10;di54bWxMj8FOwzAQRO9I/QdrK3GjdqhAEOJUVSWOHFo40Ns23iaBeJ3Gbpvy9SziAMeZWc28LRaj&#10;79SJhtgGtpDNDCjiKriWawtvr883D6BiQnbYBSYLF4qwKCdXBeYunHlNp02qlZRwzNFCk1Kfax2r&#10;hjzGWeiJJduHwWMSOdTaDXiWct/pW2PutceWZaHBnlYNVZ+bo7ew/zhcWk8HNtsY7/z72n3p7Yu1&#10;19Nx+QQq0Zj+juEHX9ChFKZdOLKLqrMgjyQL8ywDJenj3Iix+zV0Wej/+OU3AAAA//8DAFBLAQIt&#10;ABQABgAIAAAAIQC2gziS/gAAAOEBAAATAAAAAAAAAAAAAAAAAAAAAABbQ29udGVudF9UeXBlc10u&#10;eG1sUEsBAi0AFAAGAAgAAAAhADj9If/WAAAAlAEAAAsAAAAAAAAAAAAAAAAALwEAAF9yZWxzLy5y&#10;ZWxzUEsBAi0AFAAGAAgAAAAhACQRb525AQAA3gMAAA4AAAAAAAAAAAAAAAAALgIAAGRycy9lMm9E&#10;b2MueG1sUEsBAi0AFAAGAAgAAAAhAAVlYq/aAAAABgEAAA8AAAAAAAAAAAAAAAAAEwQAAGRycy9k&#10;b3ducmV2LnhtbFBLBQYAAAAABAAEAPMAAAAaBQAAAAA=&#10;" strokecolor="black [3213]" strokeweight="2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573D" w14:textId="77777777" w:rsidR="004B1DC5" w:rsidRPr="00215498" w:rsidRDefault="004B1DC5" w:rsidP="009E1D4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14E7BED" w14:textId="77777777" w:rsidR="004B1DC5" w:rsidRPr="00215498" w:rsidRDefault="004B1DC5" w:rsidP="009E1D4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482893EC" w14:textId="77777777" w:rsidR="00C64A10" w:rsidRDefault="00C64A10" w:rsidP="00C64A10">
    <w:pPr>
      <w:pStyle w:val="Header"/>
      <w:rPr>
        <w:rFonts w:ascii="Arial" w:hAnsi="Arial" w:cs="Arial"/>
        <w:b/>
        <w:bCs/>
        <w:color w:val="000000" w:themeColor="text1"/>
        <w:sz w:val="19"/>
        <w:szCs w:val="19"/>
        <w:lang w:val="en-GB"/>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 xml:space="preserve">THREE-MONTH </w:t>
    </w:r>
    <w:r w:rsidRPr="00F55929">
      <w:rPr>
        <w:rFonts w:ascii="Arial" w:hAnsi="Arial" w:cs="Arial"/>
        <w:b/>
        <w:bCs/>
        <w:color w:val="000000" w:themeColor="text1"/>
        <w:sz w:val="19"/>
        <w:szCs w:val="19"/>
        <w:lang w:val="en-GB"/>
      </w:rPr>
      <w:t xml:space="preserve">PERIOD ENDED 31 MARCH </w:t>
    </w:r>
    <w:r>
      <w:rPr>
        <w:rFonts w:ascii="Arial" w:hAnsi="Arial" w:cs="Arial"/>
        <w:b/>
        <w:bCs/>
        <w:color w:val="000000" w:themeColor="text1"/>
        <w:sz w:val="19"/>
        <w:szCs w:val="19"/>
        <w:lang w:val="en-GB"/>
      </w:rPr>
      <w:t>202</w:t>
    </w:r>
    <w:r>
      <w:rPr>
        <w:rFonts w:ascii="Arial" w:hAnsi="Arial" w:cs="Browallia New"/>
        <w:b/>
        <w:bCs/>
        <w:color w:val="000000" w:themeColor="text1"/>
        <w:sz w:val="19"/>
        <w:szCs w:val="24"/>
        <w:lang w:val="en-US"/>
      </w:rPr>
      <w:t>5</w:t>
    </w:r>
    <w:r>
      <w:rPr>
        <w:rFonts w:ascii="Arial" w:hAnsi="Arial" w:cs="Arial"/>
        <w:b/>
        <w:bCs/>
        <w:color w:val="000000" w:themeColor="text1"/>
        <w:sz w:val="19"/>
        <w:szCs w:val="19"/>
        <w:lang w:val="en-GB"/>
      </w:rPr>
      <w:t xml:space="preserve"> </w:t>
    </w:r>
  </w:p>
  <w:p w14:paraId="57C73072" w14:textId="77777777" w:rsidR="004B1DC5" w:rsidRPr="00C5040C" w:rsidRDefault="004B1DC5" w:rsidP="009E1D42">
    <w:pPr>
      <w:pStyle w:val="Header"/>
      <w:rPr>
        <w:lang w:val="en-GB"/>
      </w:rPr>
    </w:pPr>
    <w:r>
      <w:rPr>
        <w:noProof/>
        <w:lang w:val="en-US"/>
      </w:rPr>
      <mc:AlternateContent>
        <mc:Choice Requires="wps">
          <w:drawing>
            <wp:anchor distT="0" distB="0" distL="114300" distR="114300" simplePos="0" relativeHeight="251658242" behindDoc="0" locked="0" layoutInCell="1" allowOverlap="1" wp14:anchorId="0F9A69BF" wp14:editId="363DA627">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DD11687">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72E36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p w14:paraId="0FCD9109" w14:textId="2EA6C7C4" w:rsidR="004B1DC5" w:rsidRPr="00C24C39" w:rsidRDefault="004B1DC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EA02EFCA"/>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i w:val="0"/>
        <w:iCs w:val="0"/>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6"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B173974"/>
    <w:multiLevelType w:val="hybridMultilevel"/>
    <w:tmpl w:val="ABB86226"/>
    <w:lvl w:ilvl="0" w:tplc="A8F07C1C">
      <w:start w:val="181"/>
      <w:numFmt w:val="bullet"/>
      <w:lvlText w:val="-"/>
      <w:lvlJc w:val="left"/>
      <w:pPr>
        <w:ind w:left="720" w:hanging="360"/>
      </w:pPr>
      <w:rPr>
        <w:rFonts w:ascii="Cordia New" w:eastAsia="Times New Roman" w:hAnsi="Cordia New" w:cs="Cordia New"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4B36E24"/>
    <w:multiLevelType w:val="hybridMultilevel"/>
    <w:tmpl w:val="AEE8AB68"/>
    <w:lvl w:ilvl="0" w:tplc="448C25FA">
      <w:start w:val="1"/>
      <w:numFmt w:val="lowerLetter"/>
      <w:lvlText w:val="%1)"/>
      <w:lvlJc w:val="left"/>
      <w:pPr>
        <w:ind w:left="1251" w:hanging="360"/>
      </w:pPr>
      <w:rPr>
        <w:rFonts w:cs="Browallia New" w:hint="default"/>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71F1515"/>
    <w:multiLevelType w:val="multilevel"/>
    <w:tmpl w:val="EDD8309A"/>
    <w:lvl w:ilvl="0">
      <w:start w:val="26"/>
      <w:numFmt w:val="decimal"/>
      <w:pStyle w:val="ListBullet2"/>
      <w:lvlText w:val="%1."/>
      <w:lvlJc w:val="left"/>
      <w:pPr>
        <w:ind w:left="360" w:hanging="360"/>
      </w:pPr>
      <w:rPr>
        <w:rFonts w:ascii="Browallia New" w:eastAsia="Browallia New" w:hAnsi="Browallia New" w:cs="Browallia New" w:hint="default"/>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8"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910D02"/>
    <w:multiLevelType w:val="multilevel"/>
    <w:tmpl w:val="455E8688"/>
    <w:numStyleLink w:val="CurrentList1"/>
  </w:abstractNum>
  <w:abstractNum w:abstractNumId="21"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23"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3292124">
    <w:abstractNumId w:val="0"/>
  </w:num>
  <w:num w:numId="2" w16cid:durableId="370031641">
    <w:abstractNumId w:val="5"/>
  </w:num>
  <w:num w:numId="3" w16cid:durableId="887492703">
    <w:abstractNumId w:val="17"/>
  </w:num>
  <w:num w:numId="4" w16cid:durableId="1158155275">
    <w:abstractNumId w:val="4"/>
  </w:num>
  <w:num w:numId="5" w16cid:durableId="2097743791">
    <w:abstractNumId w:val="9"/>
  </w:num>
  <w:num w:numId="6" w16cid:durableId="1908028025">
    <w:abstractNumId w:val="3"/>
  </w:num>
  <w:num w:numId="7" w16cid:durableId="814026119">
    <w:abstractNumId w:val="21"/>
  </w:num>
  <w:num w:numId="8" w16cid:durableId="1317762758">
    <w:abstractNumId w:val="2"/>
  </w:num>
  <w:num w:numId="9" w16cid:durableId="2146583084">
    <w:abstractNumId w:val="11"/>
  </w:num>
  <w:num w:numId="10" w16cid:durableId="1638559998">
    <w:abstractNumId w:val="13"/>
  </w:num>
  <w:num w:numId="11" w16cid:durableId="1535189176">
    <w:abstractNumId w:val="6"/>
  </w:num>
  <w:num w:numId="12" w16cid:durableId="1368144456">
    <w:abstractNumId w:val="18"/>
  </w:num>
  <w:num w:numId="13" w16cid:durableId="1030767190">
    <w:abstractNumId w:val="10"/>
  </w:num>
  <w:num w:numId="14" w16cid:durableId="1592544243">
    <w:abstractNumId w:val="7"/>
  </w:num>
  <w:num w:numId="15" w16cid:durableId="447623558">
    <w:abstractNumId w:val="23"/>
  </w:num>
  <w:num w:numId="16" w16cid:durableId="140125408">
    <w:abstractNumId w:val="19"/>
  </w:num>
  <w:num w:numId="17" w16cid:durableId="72706076">
    <w:abstractNumId w:val="12"/>
  </w:num>
  <w:num w:numId="18" w16cid:durableId="447747802">
    <w:abstractNumId w:val="16"/>
  </w:num>
  <w:num w:numId="19" w16cid:durableId="1772699437">
    <w:abstractNumId w:val="1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0495">
    <w:abstractNumId w:val="8"/>
  </w:num>
  <w:num w:numId="21" w16cid:durableId="1286154074">
    <w:abstractNumId w:val="14"/>
  </w:num>
  <w:num w:numId="22" w16cid:durableId="850296715">
    <w:abstractNumId w:val="20"/>
  </w:num>
  <w:num w:numId="23" w16cid:durableId="851723192">
    <w:abstractNumId w:val="1"/>
  </w:num>
  <w:num w:numId="24" w16cid:durableId="209794126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AD"/>
    <w:rsid w:val="00000B9F"/>
    <w:rsid w:val="00000F49"/>
    <w:rsid w:val="00000FE8"/>
    <w:rsid w:val="000013CE"/>
    <w:rsid w:val="00001980"/>
    <w:rsid w:val="00001AD6"/>
    <w:rsid w:val="00001C1A"/>
    <w:rsid w:val="00001D1E"/>
    <w:rsid w:val="00001D2C"/>
    <w:rsid w:val="0000202D"/>
    <w:rsid w:val="00002777"/>
    <w:rsid w:val="00002C06"/>
    <w:rsid w:val="00002E9A"/>
    <w:rsid w:val="00003735"/>
    <w:rsid w:val="00003917"/>
    <w:rsid w:val="00003A69"/>
    <w:rsid w:val="00004056"/>
    <w:rsid w:val="00004171"/>
    <w:rsid w:val="00004A2C"/>
    <w:rsid w:val="00004C9B"/>
    <w:rsid w:val="00004DDE"/>
    <w:rsid w:val="00004F21"/>
    <w:rsid w:val="0000513B"/>
    <w:rsid w:val="000051EF"/>
    <w:rsid w:val="0000571C"/>
    <w:rsid w:val="00005793"/>
    <w:rsid w:val="0000596B"/>
    <w:rsid w:val="0000616F"/>
    <w:rsid w:val="0000626D"/>
    <w:rsid w:val="000067A9"/>
    <w:rsid w:val="0000697C"/>
    <w:rsid w:val="00006C12"/>
    <w:rsid w:val="00007291"/>
    <w:rsid w:val="000075EA"/>
    <w:rsid w:val="00007782"/>
    <w:rsid w:val="00007A53"/>
    <w:rsid w:val="000100FB"/>
    <w:rsid w:val="0001060F"/>
    <w:rsid w:val="000111FB"/>
    <w:rsid w:val="000115B7"/>
    <w:rsid w:val="000115CC"/>
    <w:rsid w:val="000117DD"/>
    <w:rsid w:val="00012415"/>
    <w:rsid w:val="0001241F"/>
    <w:rsid w:val="00012425"/>
    <w:rsid w:val="000124D0"/>
    <w:rsid w:val="0001254E"/>
    <w:rsid w:val="00012B42"/>
    <w:rsid w:val="00012DE6"/>
    <w:rsid w:val="00012E73"/>
    <w:rsid w:val="00012EFD"/>
    <w:rsid w:val="0001321C"/>
    <w:rsid w:val="000136E3"/>
    <w:rsid w:val="00013C56"/>
    <w:rsid w:val="00013CAA"/>
    <w:rsid w:val="00014482"/>
    <w:rsid w:val="00014577"/>
    <w:rsid w:val="00014869"/>
    <w:rsid w:val="0001512C"/>
    <w:rsid w:val="000151CB"/>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0F51"/>
    <w:rsid w:val="00021076"/>
    <w:rsid w:val="00021500"/>
    <w:rsid w:val="00021563"/>
    <w:rsid w:val="00021B09"/>
    <w:rsid w:val="00021EDA"/>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780"/>
    <w:rsid w:val="00026978"/>
    <w:rsid w:val="00026D7D"/>
    <w:rsid w:val="00027A47"/>
    <w:rsid w:val="00027B08"/>
    <w:rsid w:val="00027BBF"/>
    <w:rsid w:val="0003073A"/>
    <w:rsid w:val="00030939"/>
    <w:rsid w:val="0003119C"/>
    <w:rsid w:val="0003168A"/>
    <w:rsid w:val="00031ED1"/>
    <w:rsid w:val="00032006"/>
    <w:rsid w:val="0003218B"/>
    <w:rsid w:val="00032475"/>
    <w:rsid w:val="000324CC"/>
    <w:rsid w:val="000325B8"/>
    <w:rsid w:val="00032B0C"/>
    <w:rsid w:val="00032BDA"/>
    <w:rsid w:val="00032C86"/>
    <w:rsid w:val="0003301D"/>
    <w:rsid w:val="000333CC"/>
    <w:rsid w:val="0003356E"/>
    <w:rsid w:val="0003391B"/>
    <w:rsid w:val="00033987"/>
    <w:rsid w:val="00033E59"/>
    <w:rsid w:val="00033EE8"/>
    <w:rsid w:val="0003447A"/>
    <w:rsid w:val="00034A0C"/>
    <w:rsid w:val="00034C80"/>
    <w:rsid w:val="00034DB6"/>
    <w:rsid w:val="00035447"/>
    <w:rsid w:val="000358FA"/>
    <w:rsid w:val="00035AFF"/>
    <w:rsid w:val="00035F39"/>
    <w:rsid w:val="000361B1"/>
    <w:rsid w:val="000362EB"/>
    <w:rsid w:val="000363B5"/>
    <w:rsid w:val="0003683D"/>
    <w:rsid w:val="00036C20"/>
    <w:rsid w:val="00036C61"/>
    <w:rsid w:val="000374E0"/>
    <w:rsid w:val="00037D01"/>
    <w:rsid w:val="00037D62"/>
    <w:rsid w:val="00037E13"/>
    <w:rsid w:val="000409F6"/>
    <w:rsid w:val="00040CC0"/>
    <w:rsid w:val="00040D33"/>
    <w:rsid w:val="00040D8B"/>
    <w:rsid w:val="00040DE1"/>
    <w:rsid w:val="0004125A"/>
    <w:rsid w:val="000413EB"/>
    <w:rsid w:val="000415FD"/>
    <w:rsid w:val="00041768"/>
    <w:rsid w:val="000421A1"/>
    <w:rsid w:val="000422C8"/>
    <w:rsid w:val="00042323"/>
    <w:rsid w:val="000424E7"/>
    <w:rsid w:val="00042970"/>
    <w:rsid w:val="00042D6B"/>
    <w:rsid w:val="0004310A"/>
    <w:rsid w:val="0004313E"/>
    <w:rsid w:val="00044399"/>
    <w:rsid w:val="0004440F"/>
    <w:rsid w:val="0004454C"/>
    <w:rsid w:val="00044984"/>
    <w:rsid w:val="00044BD5"/>
    <w:rsid w:val="00044E44"/>
    <w:rsid w:val="00044F1E"/>
    <w:rsid w:val="00045086"/>
    <w:rsid w:val="0004567B"/>
    <w:rsid w:val="000457F0"/>
    <w:rsid w:val="00045D83"/>
    <w:rsid w:val="00045F45"/>
    <w:rsid w:val="00045FDA"/>
    <w:rsid w:val="0004663C"/>
    <w:rsid w:val="0004664F"/>
    <w:rsid w:val="00046661"/>
    <w:rsid w:val="0004674C"/>
    <w:rsid w:val="00046997"/>
    <w:rsid w:val="00047193"/>
    <w:rsid w:val="00047327"/>
    <w:rsid w:val="00047B4A"/>
    <w:rsid w:val="00047E1F"/>
    <w:rsid w:val="00047F63"/>
    <w:rsid w:val="000500F6"/>
    <w:rsid w:val="00050117"/>
    <w:rsid w:val="000501BB"/>
    <w:rsid w:val="000501DF"/>
    <w:rsid w:val="0005049C"/>
    <w:rsid w:val="000507EB"/>
    <w:rsid w:val="0005093D"/>
    <w:rsid w:val="00050BB0"/>
    <w:rsid w:val="00050D9C"/>
    <w:rsid w:val="00050E39"/>
    <w:rsid w:val="00050F79"/>
    <w:rsid w:val="0005112B"/>
    <w:rsid w:val="00051680"/>
    <w:rsid w:val="00051BC7"/>
    <w:rsid w:val="00051CC2"/>
    <w:rsid w:val="00051F2B"/>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650"/>
    <w:rsid w:val="000559A0"/>
    <w:rsid w:val="00055A8A"/>
    <w:rsid w:val="00055D47"/>
    <w:rsid w:val="00055E23"/>
    <w:rsid w:val="00055F2B"/>
    <w:rsid w:val="000560B5"/>
    <w:rsid w:val="0005612B"/>
    <w:rsid w:val="0005648B"/>
    <w:rsid w:val="000564A4"/>
    <w:rsid w:val="00056AB6"/>
    <w:rsid w:val="00056F39"/>
    <w:rsid w:val="00057053"/>
    <w:rsid w:val="000573A0"/>
    <w:rsid w:val="00057830"/>
    <w:rsid w:val="00057AF6"/>
    <w:rsid w:val="00060084"/>
    <w:rsid w:val="0006019E"/>
    <w:rsid w:val="00060C7C"/>
    <w:rsid w:val="00060DE2"/>
    <w:rsid w:val="00060DEE"/>
    <w:rsid w:val="000611A3"/>
    <w:rsid w:val="000615A6"/>
    <w:rsid w:val="0006163B"/>
    <w:rsid w:val="000623CE"/>
    <w:rsid w:val="000627E6"/>
    <w:rsid w:val="000627F1"/>
    <w:rsid w:val="0006295C"/>
    <w:rsid w:val="00062B7F"/>
    <w:rsid w:val="00062BCF"/>
    <w:rsid w:val="00062C05"/>
    <w:rsid w:val="00062C4D"/>
    <w:rsid w:val="00062D05"/>
    <w:rsid w:val="00063AAA"/>
    <w:rsid w:val="00063F75"/>
    <w:rsid w:val="000641E8"/>
    <w:rsid w:val="00064355"/>
    <w:rsid w:val="000647C5"/>
    <w:rsid w:val="00064C91"/>
    <w:rsid w:val="00065310"/>
    <w:rsid w:val="00065673"/>
    <w:rsid w:val="00065DBB"/>
    <w:rsid w:val="0006656B"/>
    <w:rsid w:val="0006673F"/>
    <w:rsid w:val="000667DB"/>
    <w:rsid w:val="00066916"/>
    <w:rsid w:val="00066BFE"/>
    <w:rsid w:val="00067671"/>
    <w:rsid w:val="00067B82"/>
    <w:rsid w:val="00067DC3"/>
    <w:rsid w:val="00067FC4"/>
    <w:rsid w:val="0007005D"/>
    <w:rsid w:val="0007020D"/>
    <w:rsid w:val="00070684"/>
    <w:rsid w:val="00070CB2"/>
    <w:rsid w:val="00070CBE"/>
    <w:rsid w:val="00070CD0"/>
    <w:rsid w:val="00070E41"/>
    <w:rsid w:val="00070ED2"/>
    <w:rsid w:val="00071568"/>
    <w:rsid w:val="00071825"/>
    <w:rsid w:val="000719B9"/>
    <w:rsid w:val="00071A75"/>
    <w:rsid w:val="00071FE7"/>
    <w:rsid w:val="00072078"/>
    <w:rsid w:val="0007257E"/>
    <w:rsid w:val="000726FC"/>
    <w:rsid w:val="0007328E"/>
    <w:rsid w:val="0007336B"/>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522"/>
    <w:rsid w:val="00076673"/>
    <w:rsid w:val="0007689C"/>
    <w:rsid w:val="0007693F"/>
    <w:rsid w:val="0007695A"/>
    <w:rsid w:val="00076EA7"/>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CBB"/>
    <w:rsid w:val="00082E3F"/>
    <w:rsid w:val="00082E78"/>
    <w:rsid w:val="000830F0"/>
    <w:rsid w:val="000832AE"/>
    <w:rsid w:val="000832EB"/>
    <w:rsid w:val="0008349C"/>
    <w:rsid w:val="00083670"/>
    <w:rsid w:val="000837F1"/>
    <w:rsid w:val="0008385B"/>
    <w:rsid w:val="0008391C"/>
    <w:rsid w:val="00083A92"/>
    <w:rsid w:val="00083CC1"/>
    <w:rsid w:val="00083D0D"/>
    <w:rsid w:val="00084232"/>
    <w:rsid w:val="000842AE"/>
    <w:rsid w:val="00084517"/>
    <w:rsid w:val="00084FF3"/>
    <w:rsid w:val="00085000"/>
    <w:rsid w:val="00085286"/>
    <w:rsid w:val="000855E8"/>
    <w:rsid w:val="0008574A"/>
    <w:rsid w:val="00085C3A"/>
    <w:rsid w:val="00086981"/>
    <w:rsid w:val="00086B71"/>
    <w:rsid w:val="0008742A"/>
    <w:rsid w:val="00087B6E"/>
    <w:rsid w:val="00087E05"/>
    <w:rsid w:val="00090059"/>
    <w:rsid w:val="000908D3"/>
    <w:rsid w:val="00090D06"/>
    <w:rsid w:val="00092209"/>
    <w:rsid w:val="00092261"/>
    <w:rsid w:val="000922CE"/>
    <w:rsid w:val="00092504"/>
    <w:rsid w:val="00092AA8"/>
    <w:rsid w:val="00092AC2"/>
    <w:rsid w:val="00092FB0"/>
    <w:rsid w:val="00093361"/>
    <w:rsid w:val="0009337F"/>
    <w:rsid w:val="00093E46"/>
    <w:rsid w:val="00093F9E"/>
    <w:rsid w:val="00094426"/>
    <w:rsid w:val="000944F1"/>
    <w:rsid w:val="00094710"/>
    <w:rsid w:val="000949CE"/>
    <w:rsid w:val="00094F36"/>
    <w:rsid w:val="00095096"/>
    <w:rsid w:val="000951DF"/>
    <w:rsid w:val="00095D4F"/>
    <w:rsid w:val="00097079"/>
    <w:rsid w:val="000974D8"/>
    <w:rsid w:val="0009760B"/>
    <w:rsid w:val="0009778A"/>
    <w:rsid w:val="000977D1"/>
    <w:rsid w:val="000A01CE"/>
    <w:rsid w:val="000A02F5"/>
    <w:rsid w:val="000A0381"/>
    <w:rsid w:val="000A0486"/>
    <w:rsid w:val="000A09EF"/>
    <w:rsid w:val="000A0A7F"/>
    <w:rsid w:val="000A0B26"/>
    <w:rsid w:val="000A1747"/>
    <w:rsid w:val="000A1929"/>
    <w:rsid w:val="000A1CD5"/>
    <w:rsid w:val="000A239F"/>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1E5"/>
    <w:rsid w:val="000A58D1"/>
    <w:rsid w:val="000A5CCD"/>
    <w:rsid w:val="000A5D7B"/>
    <w:rsid w:val="000A5E10"/>
    <w:rsid w:val="000A60B6"/>
    <w:rsid w:val="000A63BF"/>
    <w:rsid w:val="000A6486"/>
    <w:rsid w:val="000A64BD"/>
    <w:rsid w:val="000A6933"/>
    <w:rsid w:val="000A6FB5"/>
    <w:rsid w:val="000A7E31"/>
    <w:rsid w:val="000A7F54"/>
    <w:rsid w:val="000A7F72"/>
    <w:rsid w:val="000B00C2"/>
    <w:rsid w:val="000B033C"/>
    <w:rsid w:val="000B0C29"/>
    <w:rsid w:val="000B0F15"/>
    <w:rsid w:val="000B1AA5"/>
    <w:rsid w:val="000B1D35"/>
    <w:rsid w:val="000B1FCC"/>
    <w:rsid w:val="000B229E"/>
    <w:rsid w:val="000B23D9"/>
    <w:rsid w:val="000B24EF"/>
    <w:rsid w:val="000B2608"/>
    <w:rsid w:val="000B2931"/>
    <w:rsid w:val="000B2BD7"/>
    <w:rsid w:val="000B2C92"/>
    <w:rsid w:val="000B2C9A"/>
    <w:rsid w:val="000B327C"/>
    <w:rsid w:val="000B3794"/>
    <w:rsid w:val="000B3BAA"/>
    <w:rsid w:val="000B3D46"/>
    <w:rsid w:val="000B3DA4"/>
    <w:rsid w:val="000B3E96"/>
    <w:rsid w:val="000B413B"/>
    <w:rsid w:val="000B445B"/>
    <w:rsid w:val="000B44D4"/>
    <w:rsid w:val="000B4BD4"/>
    <w:rsid w:val="000B532E"/>
    <w:rsid w:val="000B54EA"/>
    <w:rsid w:val="000B54FA"/>
    <w:rsid w:val="000B5949"/>
    <w:rsid w:val="000B5A4E"/>
    <w:rsid w:val="000B5B7B"/>
    <w:rsid w:val="000B5E14"/>
    <w:rsid w:val="000B6092"/>
    <w:rsid w:val="000B6404"/>
    <w:rsid w:val="000B651A"/>
    <w:rsid w:val="000B6730"/>
    <w:rsid w:val="000B6CED"/>
    <w:rsid w:val="000B7355"/>
    <w:rsid w:val="000B7445"/>
    <w:rsid w:val="000B7861"/>
    <w:rsid w:val="000B79A6"/>
    <w:rsid w:val="000B7C4B"/>
    <w:rsid w:val="000B7EE6"/>
    <w:rsid w:val="000C0645"/>
    <w:rsid w:val="000C06EC"/>
    <w:rsid w:val="000C0E88"/>
    <w:rsid w:val="000C0FBC"/>
    <w:rsid w:val="000C1AEB"/>
    <w:rsid w:val="000C1CF2"/>
    <w:rsid w:val="000C1D2A"/>
    <w:rsid w:val="000C1ED0"/>
    <w:rsid w:val="000C2440"/>
    <w:rsid w:val="000C28C3"/>
    <w:rsid w:val="000C2D12"/>
    <w:rsid w:val="000C3620"/>
    <w:rsid w:val="000C3BF5"/>
    <w:rsid w:val="000C3F0B"/>
    <w:rsid w:val="000C425B"/>
    <w:rsid w:val="000C44D2"/>
    <w:rsid w:val="000C4692"/>
    <w:rsid w:val="000C482A"/>
    <w:rsid w:val="000C4A98"/>
    <w:rsid w:val="000C4D56"/>
    <w:rsid w:val="000C50A8"/>
    <w:rsid w:val="000C5CC9"/>
    <w:rsid w:val="000C601F"/>
    <w:rsid w:val="000C6045"/>
    <w:rsid w:val="000C621E"/>
    <w:rsid w:val="000C6354"/>
    <w:rsid w:val="000C63FD"/>
    <w:rsid w:val="000C6817"/>
    <w:rsid w:val="000C6F8D"/>
    <w:rsid w:val="000C768D"/>
    <w:rsid w:val="000C7F02"/>
    <w:rsid w:val="000C7F06"/>
    <w:rsid w:val="000D005F"/>
    <w:rsid w:val="000D064E"/>
    <w:rsid w:val="000D0868"/>
    <w:rsid w:val="000D0B82"/>
    <w:rsid w:val="000D10F7"/>
    <w:rsid w:val="000D110B"/>
    <w:rsid w:val="000D16A3"/>
    <w:rsid w:val="000D1C5D"/>
    <w:rsid w:val="000D1DD6"/>
    <w:rsid w:val="000D214D"/>
    <w:rsid w:val="000D220D"/>
    <w:rsid w:val="000D291A"/>
    <w:rsid w:val="000D3522"/>
    <w:rsid w:val="000D3564"/>
    <w:rsid w:val="000D46D9"/>
    <w:rsid w:val="000D474F"/>
    <w:rsid w:val="000D4A29"/>
    <w:rsid w:val="000D4CCA"/>
    <w:rsid w:val="000D4F4F"/>
    <w:rsid w:val="000D5074"/>
    <w:rsid w:val="000D526B"/>
    <w:rsid w:val="000D554F"/>
    <w:rsid w:val="000D5BDE"/>
    <w:rsid w:val="000D61AE"/>
    <w:rsid w:val="000D6A1B"/>
    <w:rsid w:val="000D6A38"/>
    <w:rsid w:val="000D6A74"/>
    <w:rsid w:val="000D6C02"/>
    <w:rsid w:val="000D6EC8"/>
    <w:rsid w:val="000D6EF5"/>
    <w:rsid w:val="000D6F05"/>
    <w:rsid w:val="000D6FF9"/>
    <w:rsid w:val="000D7266"/>
    <w:rsid w:val="000D72ED"/>
    <w:rsid w:val="000D76E1"/>
    <w:rsid w:val="000D77A3"/>
    <w:rsid w:val="000E02CE"/>
    <w:rsid w:val="000E03FB"/>
    <w:rsid w:val="000E091E"/>
    <w:rsid w:val="000E0BEF"/>
    <w:rsid w:val="000E0EE2"/>
    <w:rsid w:val="000E0F48"/>
    <w:rsid w:val="000E101B"/>
    <w:rsid w:val="000E178E"/>
    <w:rsid w:val="000E216A"/>
    <w:rsid w:val="000E2326"/>
    <w:rsid w:val="000E3452"/>
    <w:rsid w:val="000E3710"/>
    <w:rsid w:val="000E38A4"/>
    <w:rsid w:val="000E3E74"/>
    <w:rsid w:val="000E40CD"/>
    <w:rsid w:val="000E45D4"/>
    <w:rsid w:val="000E4939"/>
    <w:rsid w:val="000E4B7E"/>
    <w:rsid w:val="000E4F3F"/>
    <w:rsid w:val="000E5187"/>
    <w:rsid w:val="000E53CB"/>
    <w:rsid w:val="000E5B96"/>
    <w:rsid w:val="000E5E58"/>
    <w:rsid w:val="000E6347"/>
    <w:rsid w:val="000E6381"/>
    <w:rsid w:val="000E6D85"/>
    <w:rsid w:val="000E6E03"/>
    <w:rsid w:val="000E7083"/>
    <w:rsid w:val="000E71E6"/>
    <w:rsid w:val="000E7210"/>
    <w:rsid w:val="000E748C"/>
    <w:rsid w:val="000E76CB"/>
    <w:rsid w:val="000E7ABC"/>
    <w:rsid w:val="000E7B33"/>
    <w:rsid w:val="000E7BC9"/>
    <w:rsid w:val="000E7BCA"/>
    <w:rsid w:val="000E7CA2"/>
    <w:rsid w:val="000F0771"/>
    <w:rsid w:val="000F084D"/>
    <w:rsid w:val="000F0B0B"/>
    <w:rsid w:val="000F0C69"/>
    <w:rsid w:val="000F0C97"/>
    <w:rsid w:val="000F0EC4"/>
    <w:rsid w:val="000F0F20"/>
    <w:rsid w:val="000F0F5F"/>
    <w:rsid w:val="000F10FE"/>
    <w:rsid w:val="000F19DA"/>
    <w:rsid w:val="000F1A44"/>
    <w:rsid w:val="000F1B3B"/>
    <w:rsid w:val="000F265E"/>
    <w:rsid w:val="000F3357"/>
    <w:rsid w:val="000F338B"/>
    <w:rsid w:val="000F35EE"/>
    <w:rsid w:val="000F378F"/>
    <w:rsid w:val="000F37E8"/>
    <w:rsid w:val="000F3AD4"/>
    <w:rsid w:val="000F437C"/>
    <w:rsid w:val="000F45D4"/>
    <w:rsid w:val="000F49C4"/>
    <w:rsid w:val="000F4A9E"/>
    <w:rsid w:val="000F4AAE"/>
    <w:rsid w:val="000F4BF3"/>
    <w:rsid w:val="000F4C06"/>
    <w:rsid w:val="000F4DE0"/>
    <w:rsid w:val="000F4E18"/>
    <w:rsid w:val="000F50EA"/>
    <w:rsid w:val="000F5293"/>
    <w:rsid w:val="000F5303"/>
    <w:rsid w:val="000F547F"/>
    <w:rsid w:val="000F558E"/>
    <w:rsid w:val="000F56FC"/>
    <w:rsid w:val="000F5F74"/>
    <w:rsid w:val="000F605A"/>
    <w:rsid w:val="000F60D2"/>
    <w:rsid w:val="000F633D"/>
    <w:rsid w:val="000F661F"/>
    <w:rsid w:val="000F67F9"/>
    <w:rsid w:val="000F6B8C"/>
    <w:rsid w:val="000F6BBE"/>
    <w:rsid w:val="000F6E9E"/>
    <w:rsid w:val="000F7244"/>
    <w:rsid w:val="000F7E71"/>
    <w:rsid w:val="00100106"/>
    <w:rsid w:val="00100B83"/>
    <w:rsid w:val="00101C48"/>
    <w:rsid w:val="00101D69"/>
    <w:rsid w:val="00102633"/>
    <w:rsid w:val="00102BB4"/>
    <w:rsid w:val="00102FCF"/>
    <w:rsid w:val="001038AD"/>
    <w:rsid w:val="00103F15"/>
    <w:rsid w:val="0010434C"/>
    <w:rsid w:val="001043A1"/>
    <w:rsid w:val="00104635"/>
    <w:rsid w:val="0010479D"/>
    <w:rsid w:val="0010496B"/>
    <w:rsid w:val="00104A9C"/>
    <w:rsid w:val="00104AFC"/>
    <w:rsid w:val="001052E6"/>
    <w:rsid w:val="001053A7"/>
    <w:rsid w:val="00105940"/>
    <w:rsid w:val="00105992"/>
    <w:rsid w:val="00105AED"/>
    <w:rsid w:val="00105F74"/>
    <w:rsid w:val="001065A7"/>
    <w:rsid w:val="0010680B"/>
    <w:rsid w:val="00106B04"/>
    <w:rsid w:val="00106C99"/>
    <w:rsid w:val="00106E40"/>
    <w:rsid w:val="001070C0"/>
    <w:rsid w:val="001074E5"/>
    <w:rsid w:val="00107816"/>
    <w:rsid w:val="001079F5"/>
    <w:rsid w:val="00107AD9"/>
    <w:rsid w:val="00107AFC"/>
    <w:rsid w:val="00107C50"/>
    <w:rsid w:val="001105E2"/>
    <w:rsid w:val="00110B87"/>
    <w:rsid w:val="00110C36"/>
    <w:rsid w:val="00110DD4"/>
    <w:rsid w:val="00110E79"/>
    <w:rsid w:val="00111217"/>
    <w:rsid w:val="00111322"/>
    <w:rsid w:val="00111455"/>
    <w:rsid w:val="0011169A"/>
    <w:rsid w:val="001116DC"/>
    <w:rsid w:val="00111921"/>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6D43"/>
    <w:rsid w:val="0011787D"/>
    <w:rsid w:val="00117927"/>
    <w:rsid w:val="001179D8"/>
    <w:rsid w:val="00117BD6"/>
    <w:rsid w:val="001205DB"/>
    <w:rsid w:val="001206EB"/>
    <w:rsid w:val="00120772"/>
    <w:rsid w:val="001209F3"/>
    <w:rsid w:val="00120BFF"/>
    <w:rsid w:val="00120F81"/>
    <w:rsid w:val="00121035"/>
    <w:rsid w:val="001210DF"/>
    <w:rsid w:val="00121100"/>
    <w:rsid w:val="00121214"/>
    <w:rsid w:val="001212AF"/>
    <w:rsid w:val="001213E9"/>
    <w:rsid w:val="00121459"/>
    <w:rsid w:val="00121705"/>
    <w:rsid w:val="00121C6B"/>
    <w:rsid w:val="00121DBD"/>
    <w:rsid w:val="00121FD1"/>
    <w:rsid w:val="0012232C"/>
    <w:rsid w:val="001224A9"/>
    <w:rsid w:val="0012285D"/>
    <w:rsid w:val="00122CFE"/>
    <w:rsid w:val="00122DB2"/>
    <w:rsid w:val="0012302E"/>
    <w:rsid w:val="00123071"/>
    <w:rsid w:val="00123500"/>
    <w:rsid w:val="00123A4B"/>
    <w:rsid w:val="00123C74"/>
    <w:rsid w:val="00123DE2"/>
    <w:rsid w:val="00124175"/>
    <w:rsid w:val="0012456B"/>
    <w:rsid w:val="00124894"/>
    <w:rsid w:val="0012492B"/>
    <w:rsid w:val="00124A6C"/>
    <w:rsid w:val="00124BD6"/>
    <w:rsid w:val="00124ED5"/>
    <w:rsid w:val="001250EE"/>
    <w:rsid w:val="0012582A"/>
    <w:rsid w:val="00125D41"/>
    <w:rsid w:val="00126573"/>
    <w:rsid w:val="001265FF"/>
    <w:rsid w:val="00126978"/>
    <w:rsid w:val="00126E41"/>
    <w:rsid w:val="00126F09"/>
    <w:rsid w:val="001275DE"/>
    <w:rsid w:val="001277B3"/>
    <w:rsid w:val="001279AC"/>
    <w:rsid w:val="00127E21"/>
    <w:rsid w:val="00130184"/>
    <w:rsid w:val="001304C4"/>
    <w:rsid w:val="0013073B"/>
    <w:rsid w:val="00130957"/>
    <w:rsid w:val="001309A7"/>
    <w:rsid w:val="001309DC"/>
    <w:rsid w:val="00130B5A"/>
    <w:rsid w:val="00130D62"/>
    <w:rsid w:val="00131095"/>
    <w:rsid w:val="00131287"/>
    <w:rsid w:val="00131312"/>
    <w:rsid w:val="001314D6"/>
    <w:rsid w:val="00131577"/>
    <w:rsid w:val="00131B0A"/>
    <w:rsid w:val="00131B72"/>
    <w:rsid w:val="00131B9B"/>
    <w:rsid w:val="0013202A"/>
    <w:rsid w:val="0013204F"/>
    <w:rsid w:val="001329FD"/>
    <w:rsid w:val="00132D69"/>
    <w:rsid w:val="00132DE8"/>
    <w:rsid w:val="00132ECA"/>
    <w:rsid w:val="0013304D"/>
    <w:rsid w:val="0013334F"/>
    <w:rsid w:val="001334B9"/>
    <w:rsid w:val="0013370D"/>
    <w:rsid w:val="00133B5D"/>
    <w:rsid w:val="00133CB2"/>
    <w:rsid w:val="001343F7"/>
    <w:rsid w:val="0013473C"/>
    <w:rsid w:val="00134938"/>
    <w:rsid w:val="00134E8B"/>
    <w:rsid w:val="00135361"/>
    <w:rsid w:val="00135B1C"/>
    <w:rsid w:val="00135C1F"/>
    <w:rsid w:val="00136354"/>
    <w:rsid w:val="0013723A"/>
    <w:rsid w:val="00137426"/>
    <w:rsid w:val="001375AE"/>
    <w:rsid w:val="00137C23"/>
    <w:rsid w:val="00137E8B"/>
    <w:rsid w:val="00137F85"/>
    <w:rsid w:val="00137FD7"/>
    <w:rsid w:val="00140683"/>
    <w:rsid w:val="0014085C"/>
    <w:rsid w:val="0014096C"/>
    <w:rsid w:val="00140A79"/>
    <w:rsid w:val="00140B8D"/>
    <w:rsid w:val="00140D74"/>
    <w:rsid w:val="00140D7E"/>
    <w:rsid w:val="00141127"/>
    <w:rsid w:val="001412E5"/>
    <w:rsid w:val="00141868"/>
    <w:rsid w:val="00141C20"/>
    <w:rsid w:val="00141EF5"/>
    <w:rsid w:val="00142886"/>
    <w:rsid w:val="001428E7"/>
    <w:rsid w:val="001440D9"/>
    <w:rsid w:val="0014427D"/>
    <w:rsid w:val="001448FA"/>
    <w:rsid w:val="00145067"/>
    <w:rsid w:val="0014521E"/>
    <w:rsid w:val="001453DC"/>
    <w:rsid w:val="001453E0"/>
    <w:rsid w:val="001457C2"/>
    <w:rsid w:val="0014590B"/>
    <w:rsid w:val="00145D33"/>
    <w:rsid w:val="00145F49"/>
    <w:rsid w:val="00146DBE"/>
    <w:rsid w:val="00146FED"/>
    <w:rsid w:val="001473B0"/>
    <w:rsid w:val="00147518"/>
    <w:rsid w:val="0014781F"/>
    <w:rsid w:val="0014794D"/>
    <w:rsid w:val="00147A2A"/>
    <w:rsid w:val="00147F75"/>
    <w:rsid w:val="00147F85"/>
    <w:rsid w:val="0015007F"/>
    <w:rsid w:val="001508C5"/>
    <w:rsid w:val="00150F47"/>
    <w:rsid w:val="00151025"/>
    <w:rsid w:val="00151163"/>
    <w:rsid w:val="00151AE7"/>
    <w:rsid w:val="00151B4B"/>
    <w:rsid w:val="00151CC6"/>
    <w:rsid w:val="00152025"/>
    <w:rsid w:val="001522CB"/>
    <w:rsid w:val="00152337"/>
    <w:rsid w:val="00152751"/>
    <w:rsid w:val="00152909"/>
    <w:rsid w:val="00152F37"/>
    <w:rsid w:val="00153229"/>
    <w:rsid w:val="001534ED"/>
    <w:rsid w:val="00153891"/>
    <w:rsid w:val="00153FC5"/>
    <w:rsid w:val="00154392"/>
    <w:rsid w:val="00154762"/>
    <w:rsid w:val="00154AE3"/>
    <w:rsid w:val="0015554B"/>
    <w:rsid w:val="00155727"/>
    <w:rsid w:val="001558E4"/>
    <w:rsid w:val="00155DE4"/>
    <w:rsid w:val="00155E01"/>
    <w:rsid w:val="00155F6F"/>
    <w:rsid w:val="0015620F"/>
    <w:rsid w:val="001562CB"/>
    <w:rsid w:val="001563D0"/>
    <w:rsid w:val="00156474"/>
    <w:rsid w:val="00156485"/>
    <w:rsid w:val="0015705C"/>
    <w:rsid w:val="001578B6"/>
    <w:rsid w:val="001605B0"/>
    <w:rsid w:val="00160B8C"/>
    <w:rsid w:val="001612CB"/>
    <w:rsid w:val="00161833"/>
    <w:rsid w:val="00161915"/>
    <w:rsid w:val="001619F8"/>
    <w:rsid w:val="0016206A"/>
    <w:rsid w:val="001620B0"/>
    <w:rsid w:val="001620C7"/>
    <w:rsid w:val="001624ED"/>
    <w:rsid w:val="00162705"/>
    <w:rsid w:val="0016331B"/>
    <w:rsid w:val="00163398"/>
    <w:rsid w:val="00163623"/>
    <w:rsid w:val="00163C30"/>
    <w:rsid w:val="00163C89"/>
    <w:rsid w:val="0016484E"/>
    <w:rsid w:val="0016486D"/>
    <w:rsid w:val="001648BC"/>
    <w:rsid w:val="00164C04"/>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AD5"/>
    <w:rsid w:val="00167BBD"/>
    <w:rsid w:val="00167CBE"/>
    <w:rsid w:val="00167CC9"/>
    <w:rsid w:val="00167CE3"/>
    <w:rsid w:val="00167DEE"/>
    <w:rsid w:val="001703B9"/>
    <w:rsid w:val="001708A9"/>
    <w:rsid w:val="00170C0A"/>
    <w:rsid w:val="00170DB7"/>
    <w:rsid w:val="00170E04"/>
    <w:rsid w:val="00170F5D"/>
    <w:rsid w:val="001710F7"/>
    <w:rsid w:val="0017189E"/>
    <w:rsid w:val="00171E96"/>
    <w:rsid w:val="00171FC2"/>
    <w:rsid w:val="001720E2"/>
    <w:rsid w:val="001721A0"/>
    <w:rsid w:val="00172635"/>
    <w:rsid w:val="00172647"/>
    <w:rsid w:val="00172B0D"/>
    <w:rsid w:val="00172D16"/>
    <w:rsid w:val="00172DD9"/>
    <w:rsid w:val="00172E14"/>
    <w:rsid w:val="00173244"/>
    <w:rsid w:val="00173854"/>
    <w:rsid w:val="00173926"/>
    <w:rsid w:val="0017396D"/>
    <w:rsid w:val="00173ADF"/>
    <w:rsid w:val="00173EEE"/>
    <w:rsid w:val="00173F54"/>
    <w:rsid w:val="00173FF5"/>
    <w:rsid w:val="00174173"/>
    <w:rsid w:val="0017456C"/>
    <w:rsid w:val="00174667"/>
    <w:rsid w:val="001746B9"/>
    <w:rsid w:val="00174968"/>
    <w:rsid w:val="00174D8D"/>
    <w:rsid w:val="001755BE"/>
    <w:rsid w:val="001755D3"/>
    <w:rsid w:val="0017565D"/>
    <w:rsid w:val="001756C6"/>
    <w:rsid w:val="001757A2"/>
    <w:rsid w:val="00175B2A"/>
    <w:rsid w:val="001762D7"/>
    <w:rsid w:val="00176455"/>
    <w:rsid w:val="001765F4"/>
    <w:rsid w:val="00176931"/>
    <w:rsid w:val="00176E47"/>
    <w:rsid w:val="00177206"/>
    <w:rsid w:val="00180273"/>
    <w:rsid w:val="001807BE"/>
    <w:rsid w:val="001808EF"/>
    <w:rsid w:val="00180AD0"/>
    <w:rsid w:val="00180FE1"/>
    <w:rsid w:val="00181232"/>
    <w:rsid w:val="00181304"/>
    <w:rsid w:val="00181620"/>
    <w:rsid w:val="001818C7"/>
    <w:rsid w:val="0018195B"/>
    <w:rsid w:val="00181B78"/>
    <w:rsid w:val="00181F27"/>
    <w:rsid w:val="001822EF"/>
    <w:rsid w:val="00182D2C"/>
    <w:rsid w:val="00183014"/>
    <w:rsid w:val="0018307B"/>
    <w:rsid w:val="00183181"/>
    <w:rsid w:val="0018368C"/>
    <w:rsid w:val="001838CE"/>
    <w:rsid w:val="001839CF"/>
    <w:rsid w:val="00183A75"/>
    <w:rsid w:val="00183B2D"/>
    <w:rsid w:val="00183D53"/>
    <w:rsid w:val="00183E39"/>
    <w:rsid w:val="0018407A"/>
    <w:rsid w:val="001840F3"/>
    <w:rsid w:val="0018420C"/>
    <w:rsid w:val="00184486"/>
    <w:rsid w:val="001845A2"/>
    <w:rsid w:val="001849C3"/>
    <w:rsid w:val="00184B88"/>
    <w:rsid w:val="00184BC2"/>
    <w:rsid w:val="00184C2C"/>
    <w:rsid w:val="00184EF4"/>
    <w:rsid w:val="00184F9A"/>
    <w:rsid w:val="0018585D"/>
    <w:rsid w:val="00185870"/>
    <w:rsid w:val="00185C2A"/>
    <w:rsid w:val="00185CF4"/>
    <w:rsid w:val="0018617C"/>
    <w:rsid w:val="0018625B"/>
    <w:rsid w:val="00186460"/>
    <w:rsid w:val="00186B6E"/>
    <w:rsid w:val="00186BAA"/>
    <w:rsid w:val="00186C31"/>
    <w:rsid w:val="00187369"/>
    <w:rsid w:val="00187710"/>
    <w:rsid w:val="00187D01"/>
    <w:rsid w:val="00187F7A"/>
    <w:rsid w:val="00190663"/>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B4C"/>
    <w:rsid w:val="00192FF3"/>
    <w:rsid w:val="00193054"/>
    <w:rsid w:val="001930A8"/>
    <w:rsid w:val="001930CD"/>
    <w:rsid w:val="00193418"/>
    <w:rsid w:val="0019363E"/>
    <w:rsid w:val="00193ADB"/>
    <w:rsid w:val="00193BD0"/>
    <w:rsid w:val="00193C0A"/>
    <w:rsid w:val="00193CC7"/>
    <w:rsid w:val="00193F11"/>
    <w:rsid w:val="001942CA"/>
    <w:rsid w:val="0019437E"/>
    <w:rsid w:val="0019499F"/>
    <w:rsid w:val="00194C3D"/>
    <w:rsid w:val="00195147"/>
    <w:rsid w:val="00195324"/>
    <w:rsid w:val="00195563"/>
    <w:rsid w:val="00195CD9"/>
    <w:rsid w:val="00196113"/>
    <w:rsid w:val="00196495"/>
    <w:rsid w:val="001968FF"/>
    <w:rsid w:val="00196DAD"/>
    <w:rsid w:val="00196E1F"/>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0F4E"/>
    <w:rsid w:val="001A0FEA"/>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55"/>
    <w:rsid w:val="001A3991"/>
    <w:rsid w:val="001A415C"/>
    <w:rsid w:val="001A41B8"/>
    <w:rsid w:val="001A426E"/>
    <w:rsid w:val="001A43A5"/>
    <w:rsid w:val="001A43F4"/>
    <w:rsid w:val="001A49AD"/>
    <w:rsid w:val="001A4B10"/>
    <w:rsid w:val="001A4B7A"/>
    <w:rsid w:val="001A4FEE"/>
    <w:rsid w:val="001A5396"/>
    <w:rsid w:val="001A54CF"/>
    <w:rsid w:val="001A5742"/>
    <w:rsid w:val="001A5A65"/>
    <w:rsid w:val="001A5D43"/>
    <w:rsid w:val="001A5EB3"/>
    <w:rsid w:val="001A6069"/>
    <w:rsid w:val="001A629A"/>
    <w:rsid w:val="001A66C4"/>
    <w:rsid w:val="001A6CC0"/>
    <w:rsid w:val="001A6CD5"/>
    <w:rsid w:val="001A6DCD"/>
    <w:rsid w:val="001A6F66"/>
    <w:rsid w:val="001A702B"/>
    <w:rsid w:val="001A7122"/>
    <w:rsid w:val="001A7290"/>
    <w:rsid w:val="001A7357"/>
    <w:rsid w:val="001A7A83"/>
    <w:rsid w:val="001B0157"/>
    <w:rsid w:val="001B0428"/>
    <w:rsid w:val="001B0880"/>
    <w:rsid w:val="001B0FF9"/>
    <w:rsid w:val="001B1124"/>
    <w:rsid w:val="001B15AB"/>
    <w:rsid w:val="001B16C7"/>
    <w:rsid w:val="001B1952"/>
    <w:rsid w:val="001B26F1"/>
    <w:rsid w:val="001B2771"/>
    <w:rsid w:val="001B297C"/>
    <w:rsid w:val="001B2BDF"/>
    <w:rsid w:val="001B2E4A"/>
    <w:rsid w:val="001B2EDF"/>
    <w:rsid w:val="001B2F16"/>
    <w:rsid w:val="001B3150"/>
    <w:rsid w:val="001B3602"/>
    <w:rsid w:val="001B3765"/>
    <w:rsid w:val="001B3879"/>
    <w:rsid w:val="001B3C70"/>
    <w:rsid w:val="001B3CCE"/>
    <w:rsid w:val="001B3F9B"/>
    <w:rsid w:val="001B40F1"/>
    <w:rsid w:val="001B4614"/>
    <w:rsid w:val="001B487C"/>
    <w:rsid w:val="001B4890"/>
    <w:rsid w:val="001B4A95"/>
    <w:rsid w:val="001B4C9F"/>
    <w:rsid w:val="001B50F4"/>
    <w:rsid w:val="001B5322"/>
    <w:rsid w:val="001B53FF"/>
    <w:rsid w:val="001B5459"/>
    <w:rsid w:val="001B55E1"/>
    <w:rsid w:val="001B5882"/>
    <w:rsid w:val="001B5B8E"/>
    <w:rsid w:val="001B5C04"/>
    <w:rsid w:val="001B636A"/>
    <w:rsid w:val="001B72A2"/>
    <w:rsid w:val="001B74AD"/>
    <w:rsid w:val="001B7728"/>
    <w:rsid w:val="001B77C9"/>
    <w:rsid w:val="001B7831"/>
    <w:rsid w:val="001B7BBB"/>
    <w:rsid w:val="001C01F2"/>
    <w:rsid w:val="001C0321"/>
    <w:rsid w:val="001C04DD"/>
    <w:rsid w:val="001C0DF6"/>
    <w:rsid w:val="001C1080"/>
    <w:rsid w:val="001C1181"/>
    <w:rsid w:val="001C141E"/>
    <w:rsid w:val="001C152C"/>
    <w:rsid w:val="001C170F"/>
    <w:rsid w:val="001C1C8F"/>
    <w:rsid w:val="001C1D32"/>
    <w:rsid w:val="001C1E2C"/>
    <w:rsid w:val="001C1EB3"/>
    <w:rsid w:val="001C1F9B"/>
    <w:rsid w:val="001C2467"/>
    <w:rsid w:val="001C24A5"/>
    <w:rsid w:val="001C258C"/>
    <w:rsid w:val="001C25D8"/>
    <w:rsid w:val="001C25E9"/>
    <w:rsid w:val="001C263B"/>
    <w:rsid w:val="001C26B3"/>
    <w:rsid w:val="001C2935"/>
    <w:rsid w:val="001C2A6E"/>
    <w:rsid w:val="001C2B82"/>
    <w:rsid w:val="001C2B88"/>
    <w:rsid w:val="001C2DBC"/>
    <w:rsid w:val="001C2EA1"/>
    <w:rsid w:val="001C3141"/>
    <w:rsid w:val="001C354B"/>
    <w:rsid w:val="001C3B76"/>
    <w:rsid w:val="001C425D"/>
    <w:rsid w:val="001C4607"/>
    <w:rsid w:val="001C4761"/>
    <w:rsid w:val="001C4A65"/>
    <w:rsid w:val="001C4CD8"/>
    <w:rsid w:val="001C51E2"/>
    <w:rsid w:val="001C5324"/>
    <w:rsid w:val="001C53DA"/>
    <w:rsid w:val="001C540B"/>
    <w:rsid w:val="001C54B1"/>
    <w:rsid w:val="001C56D6"/>
    <w:rsid w:val="001C5AE8"/>
    <w:rsid w:val="001C5D66"/>
    <w:rsid w:val="001C5D99"/>
    <w:rsid w:val="001C6329"/>
    <w:rsid w:val="001C6707"/>
    <w:rsid w:val="001C6775"/>
    <w:rsid w:val="001C6815"/>
    <w:rsid w:val="001C6ACC"/>
    <w:rsid w:val="001C6F31"/>
    <w:rsid w:val="001C7660"/>
    <w:rsid w:val="001C79D9"/>
    <w:rsid w:val="001C7D28"/>
    <w:rsid w:val="001D076B"/>
    <w:rsid w:val="001D086C"/>
    <w:rsid w:val="001D0DDF"/>
    <w:rsid w:val="001D1910"/>
    <w:rsid w:val="001D1978"/>
    <w:rsid w:val="001D1E43"/>
    <w:rsid w:val="001D1EAC"/>
    <w:rsid w:val="001D23AC"/>
    <w:rsid w:val="001D24B4"/>
    <w:rsid w:val="001D24F9"/>
    <w:rsid w:val="001D2593"/>
    <w:rsid w:val="001D26B7"/>
    <w:rsid w:val="001D2873"/>
    <w:rsid w:val="001D2A44"/>
    <w:rsid w:val="001D2D83"/>
    <w:rsid w:val="001D354D"/>
    <w:rsid w:val="001D4176"/>
    <w:rsid w:val="001D470F"/>
    <w:rsid w:val="001D4B6B"/>
    <w:rsid w:val="001D4B72"/>
    <w:rsid w:val="001D5972"/>
    <w:rsid w:val="001D5AA8"/>
    <w:rsid w:val="001D5C2B"/>
    <w:rsid w:val="001D63C4"/>
    <w:rsid w:val="001D6CCE"/>
    <w:rsid w:val="001D760B"/>
    <w:rsid w:val="001D773F"/>
    <w:rsid w:val="001D7A01"/>
    <w:rsid w:val="001D7B27"/>
    <w:rsid w:val="001D7BD5"/>
    <w:rsid w:val="001D7D8D"/>
    <w:rsid w:val="001D7DE7"/>
    <w:rsid w:val="001D7F67"/>
    <w:rsid w:val="001E03A2"/>
    <w:rsid w:val="001E05E9"/>
    <w:rsid w:val="001E09DB"/>
    <w:rsid w:val="001E1296"/>
    <w:rsid w:val="001E1591"/>
    <w:rsid w:val="001E1737"/>
    <w:rsid w:val="001E1899"/>
    <w:rsid w:val="001E190E"/>
    <w:rsid w:val="001E1FE5"/>
    <w:rsid w:val="001E22F3"/>
    <w:rsid w:val="001E25AA"/>
    <w:rsid w:val="001E26F9"/>
    <w:rsid w:val="001E280F"/>
    <w:rsid w:val="001E2B22"/>
    <w:rsid w:val="001E2FCF"/>
    <w:rsid w:val="001E3028"/>
    <w:rsid w:val="001E32C7"/>
    <w:rsid w:val="001E33C9"/>
    <w:rsid w:val="001E425F"/>
    <w:rsid w:val="001E458D"/>
    <w:rsid w:val="001E47C6"/>
    <w:rsid w:val="001E4862"/>
    <w:rsid w:val="001E4942"/>
    <w:rsid w:val="001E4B5B"/>
    <w:rsid w:val="001E5A1F"/>
    <w:rsid w:val="001E5AE1"/>
    <w:rsid w:val="001E5C26"/>
    <w:rsid w:val="001E5F90"/>
    <w:rsid w:val="001E60FE"/>
    <w:rsid w:val="001E6B91"/>
    <w:rsid w:val="001E6CA2"/>
    <w:rsid w:val="001E7296"/>
    <w:rsid w:val="001E7589"/>
    <w:rsid w:val="001E78C8"/>
    <w:rsid w:val="001E7CC8"/>
    <w:rsid w:val="001E7E25"/>
    <w:rsid w:val="001F0063"/>
    <w:rsid w:val="001F02BB"/>
    <w:rsid w:val="001F0A3A"/>
    <w:rsid w:val="001F0E88"/>
    <w:rsid w:val="001F10D2"/>
    <w:rsid w:val="001F15FF"/>
    <w:rsid w:val="001F1775"/>
    <w:rsid w:val="001F1943"/>
    <w:rsid w:val="001F1944"/>
    <w:rsid w:val="001F1AA5"/>
    <w:rsid w:val="001F1B22"/>
    <w:rsid w:val="001F21B2"/>
    <w:rsid w:val="001F2222"/>
    <w:rsid w:val="001F25BC"/>
    <w:rsid w:val="001F2B19"/>
    <w:rsid w:val="001F2C25"/>
    <w:rsid w:val="001F2E09"/>
    <w:rsid w:val="001F36B8"/>
    <w:rsid w:val="001F3781"/>
    <w:rsid w:val="001F3A20"/>
    <w:rsid w:val="001F3CC3"/>
    <w:rsid w:val="001F5225"/>
    <w:rsid w:val="001F546F"/>
    <w:rsid w:val="001F5545"/>
    <w:rsid w:val="001F5F61"/>
    <w:rsid w:val="001F63B9"/>
    <w:rsid w:val="001F6B6E"/>
    <w:rsid w:val="001F6B7A"/>
    <w:rsid w:val="001F6DDA"/>
    <w:rsid w:val="001F71A5"/>
    <w:rsid w:val="001F7C33"/>
    <w:rsid w:val="002000D6"/>
    <w:rsid w:val="0020072C"/>
    <w:rsid w:val="00200F68"/>
    <w:rsid w:val="00201242"/>
    <w:rsid w:val="002014CD"/>
    <w:rsid w:val="00201894"/>
    <w:rsid w:val="00201C83"/>
    <w:rsid w:val="00202465"/>
    <w:rsid w:val="0020253C"/>
    <w:rsid w:val="00202636"/>
    <w:rsid w:val="002028EB"/>
    <w:rsid w:val="00202BE3"/>
    <w:rsid w:val="00202F1C"/>
    <w:rsid w:val="00202F9F"/>
    <w:rsid w:val="002032CD"/>
    <w:rsid w:val="00203484"/>
    <w:rsid w:val="00203554"/>
    <w:rsid w:val="00203779"/>
    <w:rsid w:val="00203A25"/>
    <w:rsid w:val="00203D23"/>
    <w:rsid w:val="0020410D"/>
    <w:rsid w:val="00204701"/>
    <w:rsid w:val="00204DF2"/>
    <w:rsid w:val="002050B0"/>
    <w:rsid w:val="002056EC"/>
    <w:rsid w:val="00205778"/>
    <w:rsid w:val="00205853"/>
    <w:rsid w:val="00205F9F"/>
    <w:rsid w:val="002065E4"/>
    <w:rsid w:val="00206B5C"/>
    <w:rsid w:val="00206D24"/>
    <w:rsid w:val="00206F20"/>
    <w:rsid w:val="00210CA9"/>
    <w:rsid w:val="00210DB6"/>
    <w:rsid w:val="0021110E"/>
    <w:rsid w:val="00211DDB"/>
    <w:rsid w:val="00212384"/>
    <w:rsid w:val="00212449"/>
    <w:rsid w:val="00212698"/>
    <w:rsid w:val="0021272F"/>
    <w:rsid w:val="00212A09"/>
    <w:rsid w:val="00212AA1"/>
    <w:rsid w:val="00212D3C"/>
    <w:rsid w:val="00212E5C"/>
    <w:rsid w:val="0021323B"/>
    <w:rsid w:val="00213850"/>
    <w:rsid w:val="00213989"/>
    <w:rsid w:val="00213CC9"/>
    <w:rsid w:val="00213E9C"/>
    <w:rsid w:val="00214203"/>
    <w:rsid w:val="002145B5"/>
    <w:rsid w:val="00214B6C"/>
    <w:rsid w:val="00214B7A"/>
    <w:rsid w:val="00214D93"/>
    <w:rsid w:val="00214DE9"/>
    <w:rsid w:val="00215333"/>
    <w:rsid w:val="0021533D"/>
    <w:rsid w:val="00215498"/>
    <w:rsid w:val="00215923"/>
    <w:rsid w:val="00215B0B"/>
    <w:rsid w:val="00215B74"/>
    <w:rsid w:val="00215C39"/>
    <w:rsid w:val="00215C6D"/>
    <w:rsid w:val="00215EA1"/>
    <w:rsid w:val="00215EA4"/>
    <w:rsid w:val="00215FE5"/>
    <w:rsid w:val="002160E5"/>
    <w:rsid w:val="00216170"/>
    <w:rsid w:val="002161B8"/>
    <w:rsid w:val="002163DF"/>
    <w:rsid w:val="002163F7"/>
    <w:rsid w:val="00216471"/>
    <w:rsid w:val="00216590"/>
    <w:rsid w:val="00216886"/>
    <w:rsid w:val="00216A05"/>
    <w:rsid w:val="00216BE4"/>
    <w:rsid w:val="00217295"/>
    <w:rsid w:val="002173E2"/>
    <w:rsid w:val="002176EC"/>
    <w:rsid w:val="00217AD2"/>
    <w:rsid w:val="0022101F"/>
    <w:rsid w:val="0022149B"/>
    <w:rsid w:val="00221E81"/>
    <w:rsid w:val="00222A78"/>
    <w:rsid w:val="00222BAE"/>
    <w:rsid w:val="00222C34"/>
    <w:rsid w:val="00222C46"/>
    <w:rsid w:val="002236FF"/>
    <w:rsid w:val="00223A02"/>
    <w:rsid w:val="00223CC5"/>
    <w:rsid w:val="00223D12"/>
    <w:rsid w:val="00223D56"/>
    <w:rsid w:val="00224383"/>
    <w:rsid w:val="002244B1"/>
    <w:rsid w:val="0022454A"/>
    <w:rsid w:val="00224D0D"/>
    <w:rsid w:val="00225060"/>
    <w:rsid w:val="00225135"/>
    <w:rsid w:val="00225486"/>
    <w:rsid w:val="0022581A"/>
    <w:rsid w:val="00225A69"/>
    <w:rsid w:val="00225F30"/>
    <w:rsid w:val="00225FFD"/>
    <w:rsid w:val="00226121"/>
    <w:rsid w:val="00226174"/>
    <w:rsid w:val="00226244"/>
    <w:rsid w:val="0022643F"/>
    <w:rsid w:val="0022649A"/>
    <w:rsid w:val="002265C2"/>
    <w:rsid w:val="00226D3E"/>
    <w:rsid w:val="00226DF9"/>
    <w:rsid w:val="00226E26"/>
    <w:rsid w:val="00226FF5"/>
    <w:rsid w:val="0022705C"/>
    <w:rsid w:val="002271D1"/>
    <w:rsid w:val="00227488"/>
    <w:rsid w:val="00227592"/>
    <w:rsid w:val="002276E3"/>
    <w:rsid w:val="0022780C"/>
    <w:rsid w:val="00227838"/>
    <w:rsid w:val="00227ECE"/>
    <w:rsid w:val="00230731"/>
    <w:rsid w:val="002313E7"/>
    <w:rsid w:val="0023159B"/>
    <w:rsid w:val="002315B0"/>
    <w:rsid w:val="00231750"/>
    <w:rsid w:val="00232363"/>
    <w:rsid w:val="0023275A"/>
    <w:rsid w:val="002328A5"/>
    <w:rsid w:val="002333C3"/>
    <w:rsid w:val="002339E3"/>
    <w:rsid w:val="00233D3C"/>
    <w:rsid w:val="00234E2D"/>
    <w:rsid w:val="002350A7"/>
    <w:rsid w:val="00235187"/>
    <w:rsid w:val="002358F4"/>
    <w:rsid w:val="00235E4D"/>
    <w:rsid w:val="00235EAE"/>
    <w:rsid w:val="00235EBC"/>
    <w:rsid w:val="00235ECA"/>
    <w:rsid w:val="00236032"/>
    <w:rsid w:val="00236A1A"/>
    <w:rsid w:val="00236B27"/>
    <w:rsid w:val="00236B2D"/>
    <w:rsid w:val="00236F37"/>
    <w:rsid w:val="0023757E"/>
    <w:rsid w:val="00237718"/>
    <w:rsid w:val="00237C0B"/>
    <w:rsid w:val="002404B5"/>
    <w:rsid w:val="00240517"/>
    <w:rsid w:val="00240681"/>
    <w:rsid w:val="00240855"/>
    <w:rsid w:val="00240ADE"/>
    <w:rsid w:val="00240B16"/>
    <w:rsid w:val="00240C70"/>
    <w:rsid w:val="00240EFB"/>
    <w:rsid w:val="00241789"/>
    <w:rsid w:val="00241B25"/>
    <w:rsid w:val="00241BFF"/>
    <w:rsid w:val="00242060"/>
    <w:rsid w:val="0024210F"/>
    <w:rsid w:val="00242229"/>
    <w:rsid w:val="00242591"/>
    <w:rsid w:val="0024276B"/>
    <w:rsid w:val="002428D5"/>
    <w:rsid w:val="00242B24"/>
    <w:rsid w:val="00242E6B"/>
    <w:rsid w:val="00242E89"/>
    <w:rsid w:val="00242FB7"/>
    <w:rsid w:val="0024343C"/>
    <w:rsid w:val="0024365D"/>
    <w:rsid w:val="00243720"/>
    <w:rsid w:val="00243770"/>
    <w:rsid w:val="00243A46"/>
    <w:rsid w:val="00243F37"/>
    <w:rsid w:val="00243FD9"/>
    <w:rsid w:val="00243FEF"/>
    <w:rsid w:val="0024409D"/>
    <w:rsid w:val="0024421C"/>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0623"/>
    <w:rsid w:val="002511B0"/>
    <w:rsid w:val="0025147C"/>
    <w:rsid w:val="00251544"/>
    <w:rsid w:val="00251881"/>
    <w:rsid w:val="00251985"/>
    <w:rsid w:val="00251D63"/>
    <w:rsid w:val="00251E01"/>
    <w:rsid w:val="0025243C"/>
    <w:rsid w:val="00252499"/>
    <w:rsid w:val="00252BBE"/>
    <w:rsid w:val="00252CE0"/>
    <w:rsid w:val="00253237"/>
    <w:rsid w:val="002535F7"/>
    <w:rsid w:val="002537D3"/>
    <w:rsid w:val="00253AB0"/>
    <w:rsid w:val="00253BBC"/>
    <w:rsid w:val="00253C1B"/>
    <w:rsid w:val="00253C36"/>
    <w:rsid w:val="00253DD4"/>
    <w:rsid w:val="00253F7B"/>
    <w:rsid w:val="0025412E"/>
    <w:rsid w:val="002541FE"/>
    <w:rsid w:val="002542D6"/>
    <w:rsid w:val="0025439E"/>
    <w:rsid w:val="0025467D"/>
    <w:rsid w:val="00254683"/>
    <w:rsid w:val="002546D2"/>
    <w:rsid w:val="00254953"/>
    <w:rsid w:val="00254A3D"/>
    <w:rsid w:val="00254DFE"/>
    <w:rsid w:val="00254EDD"/>
    <w:rsid w:val="00255021"/>
    <w:rsid w:val="002558AA"/>
    <w:rsid w:val="00255934"/>
    <w:rsid w:val="0025593D"/>
    <w:rsid w:val="00255AD7"/>
    <w:rsid w:val="00256296"/>
    <w:rsid w:val="002565BE"/>
    <w:rsid w:val="00256778"/>
    <w:rsid w:val="002568F4"/>
    <w:rsid w:val="002569D7"/>
    <w:rsid w:val="00256D02"/>
    <w:rsid w:val="00256E94"/>
    <w:rsid w:val="00256F39"/>
    <w:rsid w:val="00257299"/>
    <w:rsid w:val="00257306"/>
    <w:rsid w:val="00257522"/>
    <w:rsid w:val="0025777A"/>
    <w:rsid w:val="00257876"/>
    <w:rsid w:val="00260476"/>
    <w:rsid w:val="00260738"/>
    <w:rsid w:val="00260BC5"/>
    <w:rsid w:val="00260BEF"/>
    <w:rsid w:val="00260C87"/>
    <w:rsid w:val="00260CC2"/>
    <w:rsid w:val="00261534"/>
    <w:rsid w:val="00261601"/>
    <w:rsid w:val="002627EA"/>
    <w:rsid w:val="002628FC"/>
    <w:rsid w:val="00262DEA"/>
    <w:rsid w:val="00262ECD"/>
    <w:rsid w:val="00263474"/>
    <w:rsid w:val="00263A0C"/>
    <w:rsid w:val="00263BAD"/>
    <w:rsid w:val="00263C99"/>
    <w:rsid w:val="00263E38"/>
    <w:rsid w:val="002644B4"/>
    <w:rsid w:val="002645C7"/>
    <w:rsid w:val="002649DA"/>
    <w:rsid w:val="00264BF5"/>
    <w:rsid w:val="00264C4D"/>
    <w:rsid w:val="002651CD"/>
    <w:rsid w:val="002655F4"/>
    <w:rsid w:val="0026565A"/>
    <w:rsid w:val="002658E1"/>
    <w:rsid w:val="00265A58"/>
    <w:rsid w:val="00265B18"/>
    <w:rsid w:val="00265DAA"/>
    <w:rsid w:val="00266062"/>
    <w:rsid w:val="0026626C"/>
    <w:rsid w:val="00266273"/>
    <w:rsid w:val="00266719"/>
    <w:rsid w:val="002668F2"/>
    <w:rsid w:val="00266A66"/>
    <w:rsid w:val="002674DA"/>
    <w:rsid w:val="0026757B"/>
    <w:rsid w:val="002675C3"/>
    <w:rsid w:val="002675DE"/>
    <w:rsid w:val="0026764D"/>
    <w:rsid w:val="00267882"/>
    <w:rsid w:val="00267A23"/>
    <w:rsid w:val="00267DD9"/>
    <w:rsid w:val="002705D3"/>
    <w:rsid w:val="00270864"/>
    <w:rsid w:val="00270950"/>
    <w:rsid w:val="00270AEC"/>
    <w:rsid w:val="00270E10"/>
    <w:rsid w:val="00270EE7"/>
    <w:rsid w:val="002710F1"/>
    <w:rsid w:val="002712A6"/>
    <w:rsid w:val="002712EB"/>
    <w:rsid w:val="002713AB"/>
    <w:rsid w:val="00271D46"/>
    <w:rsid w:val="00271EFD"/>
    <w:rsid w:val="00272044"/>
    <w:rsid w:val="002721A9"/>
    <w:rsid w:val="002724FF"/>
    <w:rsid w:val="002725BD"/>
    <w:rsid w:val="0027286E"/>
    <w:rsid w:val="00272882"/>
    <w:rsid w:val="00272A1C"/>
    <w:rsid w:val="00272B88"/>
    <w:rsid w:val="00272DC3"/>
    <w:rsid w:val="00274890"/>
    <w:rsid w:val="00274934"/>
    <w:rsid w:val="00274F8A"/>
    <w:rsid w:val="00274FB8"/>
    <w:rsid w:val="002756B2"/>
    <w:rsid w:val="002757A9"/>
    <w:rsid w:val="00275BB4"/>
    <w:rsid w:val="00275C5C"/>
    <w:rsid w:val="00275D35"/>
    <w:rsid w:val="002762B9"/>
    <w:rsid w:val="002766EE"/>
    <w:rsid w:val="00276BCA"/>
    <w:rsid w:val="00276C69"/>
    <w:rsid w:val="00276E35"/>
    <w:rsid w:val="002770F8"/>
    <w:rsid w:val="00277666"/>
    <w:rsid w:val="00277B96"/>
    <w:rsid w:val="00277C56"/>
    <w:rsid w:val="00277C63"/>
    <w:rsid w:val="00277EE0"/>
    <w:rsid w:val="00277F2D"/>
    <w:rsid w:val="00277F96"/>
    <w:rsid w:val="00277FA1"/>
    <w:rsid w:val="00280044"/>
    <w:rsid w:val="002806F0"/>
    <w:rsid w:val="00280CC5"/>
    <w:rsid w:val="00280CE2"/>
    <w:rsid w:val="0028120B"/>
    <w:rsid w:val="00281265"/>
    <w:rsid w:val="00282587"/>
    <w:rsid w:val="00282C5C"/>
    <w:rsid w:val="00282D21"/>
    <w:rsid w:val="002830E6"/>
    <w:rsid w:val="00283108"/>
    <w:rsid w:val="00283225"/>
    <w:rsid w:val="00283461"/>
    <w:rsid w:val="002834C1"/>
    <w:rsid w:val="0028367E"/>
    <w:rsid w:val="00283C93"/>
    <w:rsid w:val="00283D50"/>
    <w:rsid w:val="002840EB"/>
    <w:rsid w:val="002848EC"/>
    <w:rsid w:val="00284A33"/>
    <w:rsid w:val="00284D2D"/>
    <w:rsid w:val="00284E76"/>
    <w:rsid w:val="0028523D"/>
    <w:rsid w:val="0028606A"/>
    <w:rsid w:val="00286146"/>
    <w:rsid w:val="002861FE"/>
    <w:rsid w:val="00286343"/>
    <w:rsid w:val="00286877"/>
    <w:rsid w:val="00286C0C"/>
    <w:rsid w:val="00286D6E"/>
    <w:rsid w:val="00286E35"/>
    <w:rsid w:val="0028711A"/>
    <w:rsid w:val="00287381"/>
    <w:rsid w:val="00287585"/>
    <w:rsid w:val="00287D6E"/>
    <w:rsid w:val="0029010C"/>
    <w:rsid w:val="002904CE"/>
    <w:rsid w:val="002912B0"/>
    <w:rsid w:val="002914D1"/>
    <w:rsid w:val="002917E2"/>
    <w:rsid w:val="002917E8"/>
    <w:rsid w:val="002919D6"/>
    <w:rsid w:val="00291D28"/>
    <w:rsid w:val="002925ED"/>
    <w:rsid w:val="00292B3E"/>
    <w:rsid w:val="0029314E"/>
    <w:rsid w:val="00293436"/>
    <w:rsid w:val="00293520"/>
    <w:rsid w:val="0029374F"/>
    <w:rsid w:val="0029388B"/>
    <w:rsid w:val="00293ACA"/>
    <w:rsid w:val="00293D5F"/>
    <w:rsid w:val="00294377"/>
    <w:rsid w:val="002946E0"/>
    <w:rsid w:val="00294853"/>
    <w:rsid w:val="002950DE"/>
    <w:rsid w:val="00295167"/>
    <w:rsid w:val="002951F3"/>
    <w:rsid w:val="00295256"/>
    <w:rsid w:val="00295514"/>
    <w:rsid w:val="002957BB"/>
    <w:rsid w:val="00295A11"/>
    <w:rsid w:val="002961E7"/>
    <w:rsid w:val="0029649E"/>
    <w:rsid w:val="0029666E"/>
    <w:rsid w:val="002967D8"/>
    <w:rsid w:val="00296B19"/>
    <w:rsid w:val="00296C5D"/>
    <w:rsid w:val="002972C7"/>
    <w:rsid w:val="002973B6"/>
    <w:rsid w:val="00297596"/>
    <w:rsid w:val="00297AEF"/>
    <w:rsid w:val="00297D46"/>
    <w:rsid w:val="00297F3F"/>
    <w:rsid w:val="002A0191"/>
    <w:rsid w:val="002A02B2"/>
    <w:rsid w:val="002A0731"/>
    <w:rsid w:val="002A1412"/>
    <w:rsid w:val="002A21C3"/>
    <w:rsid w:val="002A2257"/>
    <w:rsid w:val="002A2294"/>
    <w:rsid w:val="002A2371"/>
    <w:rsid w:val="002A23D4"/>
    <w:rsid w:val="002A2C3E"/>
    <w:rsid w:val="002A2CBF"/>
    <w:rsid w:val="002A2EFF"/>
    <w:rsid w:val="002A2FB7"/>
    <w:rsid w:val="002A3033"/>
    <w:rsid w:val="002A36A4"/>
    <w:rsid w:val="002A3D32"/>
    <w:rsid w:val="002A4132"/>
    <w:rsid w:val="002A4225"/>
    <w:rsid w:val="002A4B45"/>
    <w:rsid w:val="002A4D76"/>
    <w:rsid w:val="002A4DBD"/>
    <w:rsid w:val="002A59F0"/>
    <w:rsid w:val="002A5C82"/>
    <w:rsid w:val="002A616E"/>
    <w:rsid w:val="002A6398"/>
    <w:rsid w:val="002A665A"/>
    <w:rsid w:val="002A6B04"/>
    <w:rsid w:val="002A6DD7"/>
    <w:rsid w:val="002A6DEB"/>
    <w:rsid w:val="002A6F12"/>
    <w:rsid w:val="002A72D2"/>
    <w:rsid w:val="002A767E"/>
    <w:rsid w:val="002A7ABE"/>
    <w:rsid w:val="002A7C4F"/>
    <w:rsid w:val="002A7C81"/>
    <w:rsid w:val="002A7DE1"/>
    <w:rsid w:val="002A7FF3"/>
    <w:rsid w:val="002B01FF"/>
    <w:rsid w:val="002B023A"/>
    <w:rsid w:val="002B0453"/>
    <w:rsid w:val="002B0481"/>
    <w:rsid w:val="002B0AC3"/>
    <w:rsid w:val="002B0DA7"/>
    <w:rsid w:val="002B138B"/>
    <w:rsid w:val="002B162F"/>
    <w:rsid w:val="002B1BE6"/>
    <w:rsid w:val="002B1C83"/>
    <w:rsid w:val="002B1CC3"/>
    <w:rsid w:val="002B1DCE"/>
    <w:rsid w:val="002B1F13"/>
    <w:rsid w:val="002B2266"/>
    <w:rsid w:val="002B240D"/>
    <w:rsid w:val="002B267A"/>
    <w:rsid w:val="002B2920"/>
    <w:rsid w:val="002B2928"/>
    <w:rsid w:val="002B2F10"/>
    <w:rsid w:val="002B2F6F"/>
    <w:rsid w:val="002B2F87"/>
    <w:rsid w:val="002B30D8"/>
    <w:rsid w:val="002B31E2"/>
    <w:rsid w:val="002B32B7"/>
    <w:rsid w:val="002B3497"/>
    <w:rsid w:val="002B3876"/>
    <w:rsid w:val="002B38F0"/>
    <w:rsid w:val="002B3AAA"/>
    <w:rsid w:val="002B3CDD"/>
    <w:rsid w:val="002B4316"/>
    <w:rsid w:val="002B4335"/>
    <w:rsid w:val="002B4396"/>
    <w:rsid w:val="002B43C6"/>
    <w:rsid w:val="002B4481"/>
    <w:rsid w:val="002B454A"/>
    <w:rsid w:val="002B463D"/>
    <w:rsid w:val="002B46C4"/>
    <w:rsid w:val="002B497F"/>
    <w:rsid w:val="002B4B65"/>
    <w:rsid w:val="002B4C26"/>
    <w:rsid w:val="002B4DB3"/>
    <w:rsid w:val="002B4E44"/>
    <w:rsid w:val="002B4EEC"/>
    <w:rsid w:val="002B56C4"/>
    <w:rsid w:val="002B5D1C"/>
    <w:rsid w:val="002B5D26"/>
    <w:rsid w:val="002B6313"/>
    <w:rsid w:val="002B6503"/>
    <w:rsid w:val="002B6620"/>
    <w:rsid w:val="002B6C4F"/>
    <w:rsid w:val="002B6D61"/>
    <w:rsid w:val="002B6D96"/>
    <w:rsid w:val="002B6FE5"/>
    <w:rsid w:val="002B73D1"/>
    <w:rsid w:val="002B74A3"/>
    <w:rsid w:val="002B7722"/>
    <w:rsid w:val="002B78B1"/>
    <w:rsid w:val="002B7BF9"/>
    <w:rsid w:val="002B7E09"/>
    <w:rsid w:val="002C0642"/>
    <w:rsid w:val="002C0E84"/>
    <w:rsid w:val="002C0EB4"/>
    <w:rsid w:val="002C1433"/>
    <w:rsid w:val="002C14CD"/>
    <w:rsid w:val="002C1623"/>
    <w:rsid w:val="002C164F"/>
    <w:rsid w:val="002C1B39"/>
    <w:rsid w:val="002C22CB"/>
    <w:rsid w:val="002C2B2B"/>
    <w:rsid w:val="002C31F9"/>
    <w:rsid w:val="002C36CE"/>
    <w:rsid w:val="002C39A2"/>
    <w:rsid w:val="002C3BD7"/>
    <w:rsid w:val="002C3C8D"/>
    <w:rsid w:val="002C40B5"/>
    <w:rsid w:val="002C4439"/>
    <w:rsid w:val="002C452A"/>
    <w:rsid w:val="002C4677"/>
    <w:rsid w:val="002C4A1C"/>
    <w:rsid w:val="002C4BFB"/>
    <w:rsid w:val="002C4FF8"/>
    <w:rsid w:val="002C50D3"/>
    <w:rsid w:val="002C5518"/>
    <w:rsid w:val="002C55B0"/>
    <w:rsid w:val="002C564D"/>
    <w:rsid w:val="002C580B"/>
    <w:rsid w:val="002C5F40"/>
    <w:rsid w:val="002C5F7E"/>
    <w:rsid w:val="002C60FD"/>
    <w:rsid w:val="002C62A1"/>
    <w:rsid w:val="002C6450"/>
    <w:rsid w:val="002C6633"/>
    <w:rsid w:val="002C67C9"/>
    <w:rsid w:val="002C6B9D"/>
    <w:rsid w:val="002C6DE0"/>
    <w:rsid w:val="002C6EF3"/>
    <w:rsid w:val="002C6F31"/>
    <w:rsid w:val="002C7223"/>
    <w:rsid w:val="002C7279"/>
    <w:rsid w:val="002C727B"/>
    <w:rsid w:val="002C7B49"/>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6FA"/>
    <w:rsid w:val="002D271F"/>
    <w:rsid w:val="002D295C"/>
    <w:rsid w:val="002D2A58"/>
    <w:rsid w:val="002D2C78"/>
    <w:rsid w:val="002D2DA2"/>
    <w:rsid w:val="002D3269"/>
    <w:rsid w:val="002D4045"/>
    <w:rsid w:val="002D41DE"/>
    <w:rsid w:val="002D46CD"/>
    <w:rsid w:val="002D46F1"/>
    <w:rsid w:val="002D4704"/>
    <w:rsid w:val="002D4753"/>
    <w:rsid w:val="002D4919"/>
    <w:rsid w:val="002D4A91"/>
    <w:rsid w:val="002D5793"/>
    <w:rsid w:val="002D5908"/>
    <w:rsid w:val="002D5B9C"/>
    <w:rsid w:val="002D5E5F"/>
    <w:rsid w:val="002D66FD"/>
    <w:rsid w:val="002D686B"/>
    <w:rsid w:val="002D69FE"/>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11E7"/>
    <w:rsid w:val="002E1679"/>
    <w:rsid w:val="002E1C66"/>
    <w:rsid w:val="002E20F7"/>
    <w:rsid w:val="002E2644"/>
    <w:rsid w:val="002E276A"/>
    <w:rsid w:val="002E2C43"/>
    <w:rsid w:val="002E2F32"/>
    <w:rsid w:val="002E2FC6"/>
    <w:rsid w:val="002E334D"/>
    <w:rsid w:val="002E345C"/>
    <w:rsid w:val="002E36D2"/>
    <w:rsid w:val="002E37EA"/>
    <w:rsid w:val="002E3870"/>
    <w:rsid w:val="002E3FCA"/>
    <w:rsid w:val="002E4595"/>
    <w:rsid w:val="002E482F"/>
    <w:rsid w:val="002E4BAF"/>
    <w:rsid w:val="002E57B0"/>
    <w:rsid w:val="002E5A35"/>
    <w:rsid w:val="002E5AA6"/>
    <w:rsid w:val="002E61F9"/>
    <w:rsid w:val="002E66AE"/>
    <w:rsid w:val="002E6CDB"/>
    <w:rsid w:val="002E72D8"/>
    <w:rsid w:val="002E73AE"/>
    <w:rsid w:val="002E75CA"/>
    <w:rsid w:val="002E771D"/>
    <w:rsid w:val="002E7802"/>
    <w:rsid w:val="002E7BED"/>
    <w:rsid w:val="002E7FF5"/>
    <w:rsid w:val="002F0238"/>
    <w:rsid w:val="002F07E0"/>
    <w:rsid w:val="002F08CE"/>
    <w:rsid w:val="002F0A3B"/>
    <w:rsid w:val="002F0E1B"/>
    <w:rsid w:val="002F0F16"/>
    <w:rsid w:val="002F1247"/>
    <w:rsid w:val="002F13A1"/>
    <w:rsid w:val="002F15E8"/>
    <w:rsid w:val="002F17C9"/>
    <w:rsid w:val="002F18AD"/>
    <w:rsid w:val="002F19B5"/>
    <w:rsid w:val="002F1CCE"/>
    <w:rsid w:val="002F1D35"/>
    <w:rsid w:val="002F1DC6"/>
    <w:rsid w:val="002F1F16"/>
    <w:rsid w:val="002F2079"/>
    <w:rsid w:val="002F25CD"/>
    <w:rsid w:val="002F2609"/>
    <w:rsid w:val="002F284F"/>
    <w:rsid w:val="002F2B13"/>
    <w:rsid w:val="002F2C6E"/>
    <w:rsid w:val="002F2F3E"/>
    <w:rsid w:val="002F3750"/>
    <w:rsid w:val="002F388B"/>
    <w:rsid w:val="002F3A6A"/>
    <w:rsid w:val="002F3C53"/>
    <w:rsid w:val="002F3F40"/>
    <w:rsid w:val="002F3FD9"/>
    <w:rsid w:val="002F4144"/>
    <w:rsid w:val="002F42BE"/>
    <w:rsid w:val="002F4329"/>
    <w:rsid w:val="002F4337"/>
    <w:rsid w:val="002F466D"/>
    <w:rsid w:val="002F48AB"/>
    <w:rsid w:val="002F508F"/>
    <w:rsid w:val="002F5332"/>
    <w:rsid w:val="002F5465"/>
    <w:rsid w:val="002F5B83"/>
    <w:rsid w:val="002F5F7D"/>
    <w:rsid w:val="002F5FD1"/>
    <w:rsid w:val="002F6303"/>
    <w:rsid w:val="002F66E4"/>
    <w:rsid w:val="002F6901"/>
    <w:rsid w:val="002F7536"/>
    <w:rsid w:val="002F7538"/>
    <w:rsid w:val="002F7593"/>
    <w:rsid w:val="002F767F"/>
    <w:rsid w:val="002F772C"/>
    <w:rsid w:val="002F79DF"/>
    <w:rsid w:val="002F7A71"/>
    <w:rsid w:val="002F7E6F"/>
    <w:rsid w:val="0030007F"/>
    <w:rsid w:val="003002B2"/>
    <w:rsid w:val="0030052B"/>
    <w:rsid w:val="003012FB"/>
    <w:rsid w:val="0030140F"/>
    <w:rsid w:val="00301893"/>
    <w:rsid w:val="00301B89"/>
    <w:rsid w:val="00301E1B"/>
    <w:rsid w:val="00301E84"/>
    <w:rsid w:val="003021A6"/>
    <w:rsid w:val="00302E06"/>
    <w:rsid w:val="003034E7"/>
    <w:rsid w:val="00303AEC"/>
    <w:rsid w:val="00303C02"/>
    <w:rsid w:val="00303E09"/>
    <w:rsid w:val="00303F5E"/>
    <w:rsid w:val="00303FAC"/>
    <w:rsid w:val="003048E0"/>
    <w:rsid w:val="00304D3E"/>
    <w:rsid w:val="00304F6E"/>
    <w:rsid w:val="00304FDE"/>
    <w:rsid w:val="003051D3"/>
    <w:rsid w:val="00305339"/>
    <w:rsid w:val="00305444"/>
    <w:rsid w:val="00305480"/>
    <w:rsid w:val="0030600B"/>
    <w:rsid w:val="0030665D"/>
    <w:rsid w:val="0030688E"/>
    <w:rsid w:val="0030734B"/>
    <w:rsid w:val="0030752A"/>
    <w:rsid w:val="003077E4"/>
    <w:rsid w:val="003079CD"/>
    <w:rsid w:val="00307DC2"/>
    <w:rsid w:val="00307E79"/>
    <w:rsid w:val="00307F01"/>
    <w:rsid w:val="00310089"/>
    <w:rsid w:val="00310306"/>
    <w:rsid w:val="00310582"/>
    <w:rsid w:val="00310B3B"/>
    <w:rsid w:val="00310BE8"/>
    <w:rsid w:val="00310EEB"/>
    <w:rsid w:val="0031145E"/>
    <w:rsid w:val="00311774"/>
    <w:rsid w:val="003117D7"/>
    <w:rsid w:val="00311CBA"/>
    <w:rsid w:val="00311F47"/>
    <w:rsid w:val="0031206A"/>
    <w:rsid w:val="00312475"/>
    <w:rsid w:val="003125F7"/>
    <w:rsid w:val="00312B26"/>
    <w:rsid w:val="003131B2"/>
    <w:rsid w:val="0031364E"/>
    <w:rsid w:val="00313BBD"/>
    <w:rsid w:val="00314BE9"/>
    <w:rsid w:val="00314CF7"/>
    <w:rsid w:val="00315169"/>
    <w:rsid w:val="00315553"/>
    <w:rsid w:val="003156ED"/>
    <w:rsid w:val="00315BD6"/>
    <w:rsid w:val="00315C55"/>
    <w:rsid w:val="0031623E"/>
    <w:rsid w:val="003162BB"/>
    <w:rsid w:val="003163EA"/>
    <w:rsid w:val="0031672C"/>
    <w:rsid w:val="003167CD"/>
    <w:rsid w:val="00316E31"/>
    <w:rsid w:val="003172CD"/>
    <w:rsid w:val="003172F9"/>
    <w:rsid w:val="00317392"/>
    <w:rsid w:val="003174FB"/>
    <w:rsid w:val="00317982"/>
    <w:rsid w:val="003179A8"/>
    <w:rsid w:val="003179F7"/>
    <w:rsid w:val="00317F44"/>
    <w:rsid w:val="00320030"/>
    <w:rsid w:val="003201F2"/>
    <w:rsid w:val="00320898"/>
    <w:rsid w:val="00320D6E"/>
    <w:rsid w:val="00320E4C"/>
    <w:rsid w:val="00321076"/>
    <w:rsid w:val="003210BA"/>
    <w:rsid w:val="003211F7"/>
    <w:rsid w:val="00321348"/>
    <w:rsid w:val="00321371"/>
    <w:rsid w:val="0032151B"/>
    <w:rsid w:val="00321C60"/>
    <w:rsid w:val="00321C67"/>
    <w:rsid w:val="00321F46"/>
    <w:rsid w:val="003220A5"/>
    <w:rsid w:val="003221F7"/>
    <w:rsid w:val="003222A8"/>
    <w:rsid w:val="0032243B"/>
    <w:rsid w:val="003224B5"/>
    <w:rsid w:val="0032271B"/>
    <w:rsid w:val="00322D79"/>
    <w:rsid w:val="00322D80"/>
    <w:rsid w:val="00323272"/>
    <w:rsid w:val="003234BF"/>
    <w:rsid w:val="00323754"/>
    <w:rsid w:val="00323965"/>
    <w:rsid w:val="00323AAD"/>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30011"/>
    <w:rsid w:val="00330AD2"/>
    <w:rsid w:val="00331356"/>
    <w:rsid w:val="0033144C"/>
    <w:rsid w:val="0033170E"/>
    <w:rsid w:val="00332461"/>
    <w:rsid w:val="0033334A"/>
    <w:rsid w:val="003333EA"/>
    <w:rsid w:val="0033362C"/>
    <w:rsid w:val="003336D1"/>
    <w:rsid w:val="00333A46"/>
    <w:rsid w:val="00333AD8"/>
    <w:rsid w:val="00333E60"/>
    <w:rsid w:val="00333F27"/>
    <w:rsid w:val="0033453E"/>
    <w:rsid w:val="00334691"/>
    <w:rsid w:val="003346C5"/>
    <w:rsid w:val="00334EAE"/>
    <w:rsid w:val="003350C0"/>
    <w:rsid w:val="00335481"/>
    <w:rsid w:val="0033563E"/>
    <w:rsid w:val="00335676"/>
    <w:rsid w:val="00335C10"/>
    <w:rsid w:val="003360AB"/>
    <w:rsid w:val="0033624F"/>
    <w:rsid w:val="00336369"/>
    <w:rsid w:val="00336561"/>
    <w:rsid w:val="00336782"/>
    <w:rsid w:val="0033685A"/>
    <w:rsid w:val="003368E7"/>
    <w:rsid w:val="00336C4A"/>
    <w:rsid w:val="00336D1A"/>
    <w:rsid w:val="00336EF1"/>
    <w:rsid w:val="00337DA3"/>
    <w:rsid w:val="00340388"/>
    <w:rsid w:val="0034073C"/>
    <w:rsid w:val="00340A24"/>
    <w:rsid w:val="00340A9A"/>
    <w:rsid w:val="00340BEC"/>
    <w:rsid w:val="00340C08"/>
    <w:rsid w:val="00340E33"/>
    <w:rsid w:val="00341091"/>
    <w:rsid w:val="00341748"/>
    <w:rsid w:val="00341B9F"/>
    <w:rsid w:val="00342092"/>
    <w:rsid w:val="00342152"/>
    <w:rsid w:val="00342433"/>
    <w:rsid w:val="00342798"/>
    <w:rsid w:val="00342965"/>
    <w:rsid w:val="00342C69"/>
    <w:rsid w:val="00342D41"/>
    <w:rsid w:val="00342E6E"/>
    <w:rsid w:val="00343396"/>
    <w:rsid w:val="0034349F"/>
    <w:rsid w:val="00343A22"/>
    <w:rsid w:val="00343CE2"/>
    <w:rsid w:val="0034405E"/>
    <w:rsid w:val="003440C2"/>
    <w:rsid w:val="003444C8"/>
    <w:rsid w:val="003447DA"/>
    <w:rsid w:val="0034533B"/>
    <w:rsid w:val="00345490"/>
    <w:rsid w:val="00345CFB"/>
    <w:rsid w:val="00345D80"/>
    <w:rsid w:val="00345E32"/>
    <w:rsid w:val="0034612E"/>
    <w:rsid w:val="00346384"/>
    <w:rsid w:val="003463AC"/>
    <w:rsid w:val="00346721"/>
    <w:rsid w:val="0034694B"/>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1446"/>
    <w:rsid w:val="0035152B"/>
    <w:rsid w:val="003515CF"/>
    <w:rsid w:val="00351B7B"/>
    <w:rsid w:val="00351C1A"/>
    <w:rsid w:val="00351F18"/>
    <w:rsid w:val="0035241B"/>
    <w:rsid w:val="00352710"/>
    <w:rsid w:val="003528FF"/>
    <w:rsid w:val="00352B1A"/>
    <w:rsid w:val="00352B2C"/>
    <w:rsid w:val="00352B49"/>
    <w:rsid w:val="00352B79"/>
    <w:rsid w:val="00352C6C"/>
    <w:rsid w:val="00352EB8"/>
    <w:rsid w:val="00352FB3"/>
    <w:rsid w:val="0035391C"/>
    <w:rsid w:val="00353C6E"/>
    <w:rsid w:val="00354EA6"/>
    <w:rsid w:val="003550A1"/>
    <w:rsid w:val="0035519C"/>
    <w:rsid w:val="00355249"/>
    <w:rsid w:val="003553AD"/>
    <w:rsid w:val="003558BA"/>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A3B"/>
    <w:rsid w:val="00357B60"/>
    <w:rsid w:val="003603CD"/>
    <w:rsid w:val="003604B6"/>
    <w:rsid w:val="003605CD"/>
    <w:rsid w:val="00361572"/>
    <w:rsid w:val="0036185F"/>
    <w:rsid w:val="00361917"/>
    <w:rsid w:val="00362173"/>
    <w:rsid w:val="00362565"/>
    <w:rsid w:val="00362777"/>
    <w:rsid w:val="00362894"/>
    <w:rsid w:val="00362DE9"/>
    <w:rsid w:val="00362F12"/>
    <w:rsid w:val="00362FF9"/>
    <w:rsid w:val="00363057"/>
    <w:rsid w:val="0036338A"/>
    <w:rsid w:val="003639AF"/>
    <w:rsid w:val="00363DD3"/>
    <w:rsid w:val="00363E8D"/>
    <w:rsid w:val="00364065"/>
    <w:rsid w:val="0036482A"/>
    <w:rsid w:val="0036487D"/>
    <w:rsid w:val="00364D54"/>
    <w:rsid w:val="00365093"/>
    <w:rsid w:val="00365DEF"/>
    <w:rsid w:val="003663BC"/>
    <w:rsid w:val="003669E1"/>
    <w:rsid w:val="00366B1F"/>
    <w:rsid w:val="003672D3"/>
    <w:rsid w:val="00367365"/>
    <w:rsid w:val="003675EA"/>
    <w:rsid w:val="00367AEA"/>
    <w:rsid w:val="0037007D"/>
    <w:rsid w:val="0037029D"/>
    <w:rsid w:val="0037033B"/>
    <w:rsid w:val="00370837"/>
    <w:rsid w:val="00370C20"/>
    <w:rsid w:val="00371136"/>
    <w:rsid w:val="0037131A"/>
    <w:rsid w:val="003713AC"/>
    <w:rsid w:val="003716A2"/>
    <w:rsid w:val="00371777"/>
    <w:rsid w:val="00371792"/>
    <w:rsid w:val="00371A34"/>
    <w:rsid w:val="00371E91"/>
    <w:rsid w:val="003720AE"/>
    <w:rsid w:val="0037235A"/>
    <w:rsid w:val="003726AD"/>
    <w:rsid w:val="00372731"/>
    <w:rsid w:val="0037284E"/>
    <w:rsid w:val="00373F86"/>
    <w:rsid w:val="0037401E"/>
    <w:rsid w:val="00374151"/>
    <w:rsid w:val="003746F7"/>
    <w:rsid w:val="0037482F"/>
    <w:rsid w:val="00374ACE"/>
    <w:rsid w:val="00374FAF"/>
    <w:rsid w:val="0037508B"/>
    <w:rsid w:val="003752B7"/>
    <w:rsid w:val="0037566D"/>
    <w:rsid w:val="003756F0"/>
    <w:rsid w:val="0037578B"/>
    <w:rsid w:val="00375891"/>
    <w:rsid w:val="003758B0"/>
    <w:rsid w:val="0037595B"/>
    <w:rsid w:val="00375C82"/>
    <w:rsid w:val="00375CDB"/>
    <w:rsid w:val="00375F0A"/>
    <w:rsid w:val="0037612D"/>
    <w:rsid w:val="003765D2"/>
    <w:rsid w:val="0037668C"/>
    <w:rsid w:val="00376920"/>
    <w:rsid w:val="00377093"/>
    <w:rsid w:val="0037739E"/>
    <w:rsid w:val="003775F2"/>
    <w:rsid w:val="00377727"/>
    <w:rsid w:val="0037795A"/>
    <w:rsid w:val="00377A3E"/>
    <w:rsid w:val="00377D37"/>
    <w:rsid w:val="00380174"/>
    <w:rsid w:val="0038053D"/>
    <w:rsid w:val="003808A0"/>
    <w:rsid w:val="00380CD3"/>
    <w:rsid w:val="00380E3E"/>
    <w:rsid w:val="0038102D"/>
    <w:rsid w:val="003811A8"/>
    <w:rsid w:val="0038141B"/>
    <w:rsid w:val="00381534"/>
    <w:rsid w:val="00381D1B"/>
    <w:rsid w:val="00381ED6"/>
    <w:rsid w:val="00381FBB"/>
    <w:rsid w:val="00382047"/>
    <w:rsid w:val="003821EA"/>
    <w:rsid w:val="003823B7"/>
    <w:rsid w:val="003825B0"/>
    <w:rsid w:val="00382791"/>
    <w:rsid w:val="00382C65"/>
    <w:rsid w:val="00382E08"/>
    <w:rsid w:val="00382E59"/>
    <w:rsid w:val="0038370A"/>
    <w:rsid w:val="00383905"/>
    <w:rsid w:val="00383C83"/>
    <w:rsid w:val="00384231"/>
    <w:rsid w:val="0038451E"/>
    <w:rsid w:val="0038470B"/>
    <w:rsid w:val="003849E2"/>
    <w:rsid w:val="003849ED"/>
    <w:rsid w:val="00384AA7"/>
    <w:rsid w:val="00385340"/>
    <w:rsid w:val="0038568C"/>
    <w:rsid w:val="00385EB3"/>
    <w:rsid w:val="0038634D"/>
    <w:rsid w:val="003864BC"/>
    <w:rsid w:val="003868B0"/>
    <w:rsid w:val="0038694F"/>
    <w:rsid w:val="00386E24"/>
    <w:rsid w:val="00386FE6"/>
    <w:rsid w:val="003870D8"/>
    <w:rsid w:val="003871DC"/>
    <w:rsid w:val="003872AA"/>
    <w:rsid w:val="003875EC"/>
    <w:rsid w:val="00387655"/>
    <w:rsid w:val="003879F4"/>
    <w:rsid w:val="00387C22"/>
    <w:rsid w:val="00387F9F"/>
    <w:rsid w:val="00390329"/>
    <w:rsid w:val="00390391"/>
    <w:rsid w:val="003906CA"/>
    <w:rsid w:val="00390B73"/>
    <w:rsid w:val="00390CA9"/>
    <w:rsid w:val="00390DC4"/>
    <w:rsid w:val="00390F2C"/>
    <w:rsid w:val="00391010"/>
    <w:rsid w:val="003915E3"/>
    <w:rsid w:val="00391C78"/>
    <w:rsid w:val="00391F1E"/>
    <w:rsid w:val="00392279"/>
    <w:rsid w:val="003923C7"/>
    <w:rsid w:val="00392A50"/>
    <w:rsid w:val="00392ADB"/>
    <w:rsid w:val="0039379C"/>
    <w:rsid w:val="00394178"/>
    <w:rsid w:val="00394197"/>
    <w:rsid w:val="00394215"/>
    <w:rsid w:val="003942E5"/>
    <w:rsid w:val="003945DA"/>
    <w:rsid w:val="00394AC3"/>
    <w:rsid w:val="00394AFA"/>
    <w:rsid w:val="00394E7E"/>
    <w:rsid w:val="00395676"/>
    <w:rsid w:val="00395B3E"/>
    <w:rsid w:val="00395DC1"/>
    <w:rsid w:val="00396950"/>
    <w:rsid w:val="00396BB2"/>
    <w:rsid w:val="00396EB7"/>
    <w:rsid w:val="003971D7"/>
    <w:rsid w:val="0039733E"/>
    <w:rsid w:val="00397718"/>
    <w:rsid w:val="00397A53"/>
    <w:rsid w:val="00397AAD"/>
    <w:rsid w:val="00397CDE"/>
    <w:rsid w:val="00397DA2"/>
    <w:rsid w:val="003A05B5"/>
    <w:rsid w:val="003A07BA"/>
    <w:rsid w:val="003A0858"/>
    <w:rsid w:val="003A1229"/>
    <w:rsid w:val="003A1449"/>
    <w:rsid w:val="003A15F8"/>
    <w:rsid w:val="003A1BDF"/>
    <w:rsid w:val="003A1C18"/>
    <w:rsid w:val="003A212A"/>
    <w:rsid w:val="003A228A"/>
    <w:rsid w:val="003A24A8"/>
    <w:rsid w:val="003A28D1"/>
    <w:rsid w:val="003A2E4B"/>
    <w:rsid w:val="003A34B6"/>
    <w:rsid w:val="003A34EF"/>
    <w:rsid w:val="003A35E6"/>
    <w:rsid w:val="003A364C"/>
    <w:rsid w:val="003A38A1"/>
    <w:rsid w:val="003A3B9E"/>
    <w:rsid w:val="003A445A"/>
    <w:rsid w:val="003A455F"/>
    <w:rsid w:val="003A45E5"/>
    <w:rsid w:val="003A4666"/>
    <w:rsid w:val="003A48F2"/>
    <w:rsid w:val="003A4ECD"/>
    <w:rsid w:val="003A5546"/>
    <w:rsid w:val="003A554D"/>
    <w:rsid w:val="003A5E38"/>
    <w:rsid w:val="003A6A2D"/>
    <w:rsid w:val="003A6B8F"/>
    <w:rsid w:val="003A6D9A"/>
    <w:rsid w:val="003A74F8"/>
    <w:rsid w:val="003A76B2"/>
    <w:rsid w:val="003A7917"/>
    <w:rsid w:val="003A7C58"/>
    <w:rsid w:val="003B0058"/>
    <w:rsid w:val="003B006B"/>
    <w:rsid w:val="003B076B"/>
    <w:rsid w:val="003B0E3C"/>
    <w:rsid w:val="003B113D"/>
    <w:rsid w:val="003B1385"/>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7519"/>
    <w:rsid w:val="003C02FD"/>
    <w:rsid w:val="003C05AB"/>
    <w:rsid w:val="003C05E5"/>
    <w:rsid w:val="003C09A2"/>
    <w:rsid w:val="003C107D"/>
    <w:rsid w:val="003C1767"/>
    <w:rsid w:val="003C1AC9"/>
    <w:rsid w:val="003C1B57"/>
    <w:rsid w:val="003C1CCA"/>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445"/>
    <w:rsid w:val="003C58AA"/>
    <w:rsid w:val="003C5B99"/>
    <w:rsid w:val="003C5C39"/>
    <w:rsid w:val="003C5C9A"/>
    <w:rsid w:val="003C5E43"/>
    <w:rsid w:val="003C5E83"/>
    <w:rsid w:val="003C5F2A"/>
    <w:rsid w:val="003C637A"/>
    <w:rsid w:val="003C64AA"/>
    <w:rsid w:val="003C66E2"/>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0D35"/>
    <w:rsid w:val="003D12CB"/>
    <w:rsid w:val="003D1903"/>
    <w:rsid w:val="003D19D3"/>
    <w:rsid w:val="003D1EC7"/>
    <w:rsid w:val="003D210B"/>
    <w:rsid w:val="003D2316"/>
    <w:rsid w:val="003D2376"/>
    <w:rsid w:val="003D2BE8"/>
    <w:rsid w:val="003D2CA7"/>
    <w:rsid w:val="003D2DA1"/>
    <w:rsid w:val="003D2FFD"/>
    <w:rsid w:val="003D3588"/>
    <w:rsid w:val="003D36EE"/>
    <w:rsid w:val="003D38EC"/>
    <w:rsid w:val="003D3FFD"/>
    <w:rsid w:val="003D400F"/>
    <w:rsid w:val="003D443E"/>
    <w:rsid w:val="003D4690"/>
    <w:rsid w:val="003D53D8"/>
    <w:rsid w:val="003D5885"/>
    <w:rsid w:val="003D58E9"/>
    <w:rsid w:val="003D5A26"/>
    <w:rsid w:val="003D5E80"/>
    <w:rsid w:val="003D607F"/>
    <w:rsid w:val="003D633B"/>
    <w:rsid w:val="003D63D6"/>
    <w:rsid w:val="003D66F6"/>
    <w:rsid w:val="003D6855"/>
    <w:rsid w:val="003D6D36"/>
    <w:rsid w:val="003D6FEA"/>
    <w:rsid w:val="003D7140"/>
    <w:rsid w:val="003D7675"/>
    <w:rsid w:val="003D7691"/>
    <w:rsid w:val="003D7909"/>
    <w:rsid w:val="003D7A6E"/>
    <w:rsid w:val="003D7C10"/>
    <w:rsid w:val="003E04F3"/>
    <w:rsid w:val="003E066A"/>
    <w:rsid w:val="003E07CA"/>
    <w:rsid w:val="003E0DD7"/>
    <w:rsid w:val="003E1482"/>
    <w:rsid w:val="003E18E0"/>
    <w:rsid w:val="003E1F5C"/>
    <w:rsid w:val="003E2191"/>
    <w:rsid w:val="003E279E"/>
    <w:rsid w:val="003E27F6"/>
    <w:rsid w:val="003E298F"/>
    <w:rsid w:val="003E2AE0"/>
    <w:rsid w:val="003E2D7C"/>
    <w:rsid w:val="003E2E22"/>
    <w:rsid w:val="003E314D"/>
    <w:rsid w:val="003E33F0"/>
    <w:rsid w:val="003E38CA"/>
    <w:rsid w:val="003E3DCA"/>
    <w:rsid w:val="003E41E6"/>
    <w:rsid w:val="003E43A8"/>
    <w:rsid w:val="003E44EB"/>
    <w:rsid w:val="003E4671"/>
    <w:rsid w:val="003E4801"/>
    <w:rsid w:val="003E4CD9"/>
    <w:rsid w:val="003E4CF2"/>
    <w:rsid w:val="003E4EC1"/>
    <w:rsid w:val="003E4F4D"/>
    <w:rsid w:val="003E503C"/>
    <w:rsid w:val="003E5D50"/>
    <w:rsid w:val="003E5EB2"/>
    <w:rsid w:val="003E64EA"/>
    <w:rsid w:val="003E6B0A"/>
    <w:rsid w:val="003E6F64"/>
    <w:rsid w:val="003E740C"/>
    <w:rsid w:val="003E7445"/>
    <w:rsid w:val="003E775B"/>
    <w:rsid w:val="003E78F8"/>
    <w:rsid w:val="003E7C8A"/>
    <w:rsid w:val="003E7D11"/>
    <w:rsid w:val="003E7F49"/>
    <w:rsid w:val="003F004A"/>
    <w:rsid w:val="003F01FC"/>
    <w:rsid w:val="003F0287"/>
    <w:rsid w:val="003F081D"/>
    <w:rsid w:val="003F1075"/>
    <w:rsid w:val="003F10A8"/>
    <w:rsid w:val="003F140D"/>
    <w:rsid w:val="003F16B3"/>
    <w:rsid w:val="003F16BA"/>
    <w:rsid w:val="003F1D50"/>
    <w:rsid w:val="003F2063"/>
    <w:rsid w:val="003F237F"/>
    <w:rsid w:val="003F2624"/>
    <w:rsid w:val="003F279B"/>
    <w:rsid w:val="003F29BC"/>
    <w:rsid w:val="003F2AF0"/>
    <w:rsid w:val="003F2C12"/>
    <w:rsid w:val="003F36BD"/>
    <w:rsid w:val="003F3FFC"/>
    <w:rsid w:val="003F4B4B"/>
    <w:rsid w:val="003F4C06"/>
    <w:rsid w:val="003F4E16"/>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4D2"/>
    <w:rsid w:val="0040054D"/>
    <w:rsid w:val="0040092E"/>
    <w:rsid w:val="0040099C"/>
    <w:rsid w:val="00401126"/>
    <w:rsid w:val="0040113F"/>
    <w:rsid w:val="00401187"/>
    <w:rsid w:val="0040122C"/>
    <w:rsid w:val="00401471"/>
    <w:rsid w:val="004014A0"/>
    <w:rsid w:val="004017D7"/>
    <w:rsid w:val="00401AC1"/>
    <w:rsid w:val="00401E52"/>
    <w:rsid w:val="00401FD5"/>
    <w:rsid w:val="00402377"/>
    <w:rsid w:val="00402AFB"/>
    <w:rsid w:val="00402B02"/>
    <w:rsid w:val="00402C6B"/>
    <w:rsid w:val="00402FB9"/>
    <w:rsid w:val="004030CE"/>
    <w:rsid w:val="004030E8"/>
    <w:rsid w:val="004032C8"/>
    <w:rsid w:val="0040330B"/>
    <w:rsid w:val="00403687"/>
    <w:rsid w:val="00403B35"/>
    <w:rsid w:val="00403E0B"/>
    <w:rsid w:val="00403E3A"/>
    <w:rsid w:val="00404418"/>
    <w:rsid w:val="00404570"/>
    <w:rsid w:val="004047B4"/>
    <w:rsid w:val="00404E5D"/>
    <w:rsid w:val="00404FF8"/>
    <w:rsid w:val="00405142"/>
    <w:rsid w:val="004052E9"/>
    <w:rsid w:val="004054B3"/>
    <w:rsid w:val="00405A4A"/>
    <w:rsid w:val="00405BBC"/>
    <w:rsid w:val="0040610B"/>
    <w:rsid w:val="004067FD"/>
    <w:rsid w:val="004068E8"/>
    <w:rsid w:val="00407282"/>
    <w:rsid w:val="004077F9"/>
    <w:rsid w:val="004078F5"/>
    <w:rsid w:val="00410179"/>
    <w:rsid w:val="004105B8"/>
    <w:rsid w:val="00410BEE"/>
    <w:rsid w:val="00410EAB"/>
    <w:rsid w:val="00410EB8"/>
    <w:rsid w:val="00411068"/>
    <w:rsid w:val="00411869"/>
    <w:rsid w:val="00411974"/>
    <w:rsid w:val="00411AB6"/>
    <w:rsid w:val="00412135"/>
    <w:rsid w:val="0041216A"/>
    <w:rsid w:val="00412222"/>
    <w:rsid w:val="00412517"/>
    <w:rsid w:val="0041269B"/>
    <w:rsid w:val="0041277C"/>
    <w:rsid w:val="00412D1D"/>
    <w:rsid w:val="00413378"/>
    <w:rsid w:val="00413A2C"/>
    <w:rsid w:val="00413C83"/>
    <w:rsid w:val="00413CE1"/>
    <w:rsid w:val="00413DD1"/>
    <w:rsid w:val="00413DDB"/>
    <w:rsid w:val="00413FF9"/>
    <w:rsid w:val="0041417E"/>
    <w:rsid w:val="004142A6"/>
    <w:rsid w:val="00414398"/>
    <w:rsid w:val="004143C8"/>
    <w:rsid w:val="00414409"/>
    <w:rsid w:val="004144A7"/>
    <w:rsid w:val="0041474B"/>
    <w:rsid w:val="0041492A"/>
    <w:rsid w:val="0041496B"/>
    <w:rsid w:val="00414EE8"/>
    <w:rsid w:val="00415268"/>
    <w:rsid w:val="004154E4"/>
    <w:rsid w:val="00415CA8"/>
    <w:rsid w:val="00415F34"/>
    <w:rsid w:val="00415FDF"/>
    <w:rsid w:val="00416223"/>
    <w:rsid w:val="004163FD"/>
    <w:rsid w:val="0041646E"/>
    <w:rsid w:val="00416952"/>
    <w:rsid w:val="00416956"/>
    <w:rsid w:val="004169B3"/>
    <w:rsid w:val="0041723C"/>
    <w:rsid w:val="00417273"/>
    <w:rsid w:val="004173AE"/>
    <w:rsid w:val="00420358"/>
    <w:rsid w:val="004203B4"/>
    <w:rsid w:val="00420D22"/>
    <w:rsid w:val="0042150D"/>
    <w:rsid w:val="00421C2B"/>
    <w:rsid w:val="00421CD4"/>
    <w:rsid w:val="00421CFE"/>
    <w:rsid w:val="00421E38"/>
    <w:rsid w:val="00421FBD"/>
    <w:rsid w:val="004220B5"/>
    <w:rsid w:val="00422A3D"/>
    <w:rsid w:val="00422C4C"/>
    <w:rsid w:val="00422EE1"/>
    <w:rsid w:val="00423437"/>
    <w:rsid w:val="00423458"/>
    <w:rsid w:val="004234F2"/>
    <w:rsid w:val="0042355A"/>
    <w:rsid w:val="0042380A"/>
    <w:rsid w:val="00423F4E"/>
    <w:rsid w:val="0042490C"/>
    <w:rsid w:val="00424967"/>
    <w:rsid w:val="0042505E"/>
    <w:rsid w:val="0042508B"/>
    <w:rsid w:val="00425177"/>
    <w:rsid w:val="004251BE"/>
    <w:rsid w:val="00425571"/>
    <w:rsid w:val="004258B1"/>
    <w:rsid w:val="00425989"/>
    <w:rsid w:val="00425B10"/>
    <w:rsid w:val="00425B2A"/>
    <w:rsid w:val="00425C43"/>
    <w:rsid w:val="00425DA1"/>
    <w:rsid w:val="00425DFE"/>
    <w:rsid w:val="00426168"/>
    <w:rsid w:val="004265D0"/>
    <w:rsid w:val="004269DB"/>
    <w:rsid w:val="00426A89"/>
    <w:rsid w:val="00426B94"/>
    <w:rsid w:val="00426D8D"/>
    <w:rsid w:val="00426E7C"/>
    <w:rsid w:val="0042708F"/>
    <w:rsid w:val="00427263"/>
    <w:rsid w:val="00427436"/>
    <w:rsid w:val="00427E46"/>
    <w:rsid w:val="00427FAF"/>
    <w:rsid w:val="0043089F"/>
    <w:rsid w:val="004308E6"/>
    <w:rsid w:val="00430919"/>
    <w:rsid w:val="00430A56"/>
    <w:rsid w:val="00430CC2"/>
    <w:rsid w:val="00430F61"/>
    <w:rsid w:val="004310C2"/>
    <w:rsid w:val="0043170C"/>
    <w:rsid w:val="004317E1"/>
    <w:rsid w:val="00432123"/>
    <w:rsid w:val="004321F5"/>
    <w:rsid w:val="004327A2"/>
    <w:rsid w:val="00432839"/>
    <w:rsid w:val="00432903"/>
    <w:rsid w:val="0043339E"/>
    <w:rsid w:val="004335D2"/>
    <w:rsid w:val="00433769"/>
    <w:rsid w:val="00433CB6"/>
    <w:rsid w:val="0043408E"/>
    <w:rsid w:val="00434F19"/>
    <w:rsid w:val="00435129"/>
    <w:rsid w:val="004355C0"/>
    <w:rsid w:val="00435894"/>
    <w:rsid w:val="00435915"/>
    <w:rsid w:val="00435962"/>
    <w:rsid w:val="00435BE2"/>
    <w:rsid w:val="00435D4A"/>
    <w:rsid w:val="00435F49"/>
    <w:rsid w:val="00435F63"/>
    <w:rsid w:val="004364D0"/>
    <w:rsid w:val="004365FE"/>
    <w:rsid w:val="004366ED"/>
    <w:rsid w:val="00436817"/>
    <w:rsid w:val="00436901"/>
    <w:rsid w:val="00436987"/>
    <w:rsid w:val="00436BFC"/>
    <w:rsid w:val="00436DE6"/>
    <w:rsid w:val="00437997"/>
    <w:rsid w:val="00440022"/>
    <w:rsid w:val="0044038E"/>
    <w:rsid w:val="004403BA"/>
    <w:rsid w:val="00440420"/>
    <w:rsid w:val="00440761"/>
    <w:rsid w:val="0044087A"/>
    <w:rsid w:val="00440C00"/>
    <w:rsid w:val="00440C27"/>
    <w:rsid w:val="0044135E"/>
    <w:rsid w:val="0044156F"/>
    <w:rsid w:val="00441914"/>
    <w:rsid w:val="00441A02"/>
    <w:rsid w:val="00442135"/>
    <w:rsid w:val="00442154"/>
    <w:rsid w:val="00442254"/>
    <w:rsid w:val="0044276F"/>
    <w:rsid w:val="00442ACE"/>
    <w:rsid w:val="00442BD0"/>
    <w:rsid w:val="00442D03"/>
    <w:rsid w:val="00443089"/>
    <w:rsid w:val="00443854"/>
    <w:rsid w:val="00443996"/>
    <w:rsid w:val="00443D5E"/>
    <w:rsid w:val="00444063"/>
    <w:rsid w:val="0044407D"/>
    <w:rsid w:val="0044427B"/>
    <w:rsid w:val="004443D6"/>
    <w:rsid w:val="00445333"/>
    <w:rsid w:val="004453A4"/>
    <w:rsid w:val="00445948"/>
    <w:rsid w:val="00445ABC"/>
    <w:rsid w:val="00445DBA"/>
    <w:rsid w:val="00446030"/>
    <w:rsid w:val="00446579"/>
    <w:rsid w:val="0044697F"/>
    <w:rsid w:val="00446BE6"/>
    <w:rsid w:val="00446D50"/>
    <w:rsid w:val="00447589"/>
    <w:rsid w:val="00447C63"/>
    <w:rsid w:val="00447DED"/>
    <w:rsid w:val="0045003A"/>
    <w:rsid w:val="00450569"/>
    <w:rsid w:val="00450589"/>
    <w:rsid w:val="00450688"/>
    <w:rsid w:val="00450844"/>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7A3"/>
    <w:rsid w:val="0045393D"/>
    <w:rsid w:val="004539BD"/>
    <w:rsid w:val="00453A87"/>
    <w:rsid w:val="00453DCF"/>
    <w:rsid w:val="00453EA3"/>
    <w:rsid w:val="0045436C"/>
    <w:rsid w:val="0045463A"/>
    <w:rsid w:val="004547C7"/>
    <w:rsid w:val="00454B28"/>
    <w:rsid w:val="00454D53"/>
    <w:rsid w:val="004551FF"/>
    <w:rsid w:val="004555B9"/>
    <w:rsid w:val="00455C91"/>
    <w:rsid w:val="004562C4"/>
    <w:rsid w:val="00456940"/>
    <w:rsid w:val="004569A5"/>
    <w:rsid w:val="00456A10"/>
    <w:rsid w:val="00456A5A"/>
    <w:rsid w:val="00456A96"/>
    <w:rsid w:val="00456AAB"/>
    <w:rsid w:val="00456ACC"/>
    <w:rsid w:val="00456F99"/>
    <w:rsid w:val="004570F4"/>
    <w:rsid w:val="0045731C"/>
    <w:rsid w:val="00457504"/>
    <w:rsid w:val="00457729"/>
    <w:rsid w:val="004600F0"/>
    <w:rsid w:val="00460548"/>
    <w:rsid w:val="0046056F"/>
    <w:rsid w:val="00460693"/>
    <w:rsid w:val="0046072B"/>
    <w:rsid w:val="00460A5A"/>
    <w:rsid w:val="00461252"/>
    <w:rsid w:val="00461506"/>
    <w:rsid w:val="00461AB4"/>
    <w:rsid w:val="00462131"/>
    <w:rsid w:val="00462600"/>
    <w:rsid w:val="00462D0A"/>
    <w:rsid w:val="0046325B"/>
    <w:rsid w:val="0046325C"/>
    <w:rsid w:val="00463418"/>
    <w:rsid w:val="00464003"/>
    <w:rsid w:val="0046402F"/>
    <w:rsid w:val="00464091"/>
    <w:rsid w:val="004642E6"/>
    <w:rsid w:val="004643A0"/>
    <w:rsid w:val="004643CF"/>
    <w:rsid w:val="00464BC9"/>
    <w:rsid w:val="00464BEF"/>
    <w:rsid w:val="00465DD4"/>
    <w:rsid w:val="00465F8E"/>
    <w:rsid w:val="0046675E"/>
    <w:rsid w:val="00466E29"/>
    <w:rsid w:val="00467715"/>
    <w:rsid w:val="004677BB"/>
    <w:rsid w:val="00467966"/>
    <w:rsid w:val="00467B70"/>
    <w:rsid w:val="00467EDF"/>
    <w:rsid w:val="00470A5B"/>
    <w:rsid w:val="00470A79"/>
    <w:rsid w:val="00470B3C"/>
    <w:rsid w:val="00470B4A"/>
    <w:rsid w:val="00470E0F"/>
    <w:rsid w:val="00471328"/>
    <w:rsid w:val="004715FD"/>
    <w:rsid w:val="00471968"/>
    <w:rsid w:val="004720C8"/>
    <w:rsid w:val="00472521"/>
    <w:rsid w:val="00472578"/>
    <w:rsid w:val="004725AA"/>
    <w:rsid w:val="004725F1"/>
    <w:rsid w:val="00472EE5"/>
    <w:rsid w:val="00472FD0"/>
    <w:rsid w:val="0047399B"/>
    <w:rsid w:val="00473B47"/>
    <w:rsid w:val="004742EE"/>
    <w:rsid w:val="004744E3"/>
    <w:rsid w:val="0047489F"/>
    <w:rsid w:val="0047497E"/>
    <w:rsid w:val="00475118"/>
    <w:rsid w:val="00475903"/>
    <w:rsid w:val="00475FE2"/>
    <w:rsid w:val="00476092"/>
    <w:rsid w:val="004760E6"/>
    <w:rsid w:val="00476287"/>
    <w:rsid w:val="00476440"/>
    <w:rsid w:val="00476573"/>
    <w:rsid w:val="004769EA"/>
    <w:rsid w:val="0047779F"/>
    <w:rsid w:val="004777E1"/>
    <w:rsid w:val="00477A34"/>
    <w:rsid w:val="0048000D"/>
    <w:rsid w:val="004800A1"/>
    <w:rsid w:val="004800BE"/>
    <w:rsid w:val="00480932"/>
    <w:rsid w:val="0048098B"/>
    <w:rsid w:val="00480FAC"/>
    <w:rsid w:val="00481587"/>
    <w:rsid w:val="00481666"/>
    <w:rsid w:val="0048167D"/>
    <w:rsid w:val="00481C84"/>
    <w:rsid w:val="00481F21"/>
    <w:rsid w:val="004821BA"/>
    <w:rsid w:val="00482D83"/>
    <w:rsid w:val="00483064"/>
    <w:rsid w:val="00483235"/>
    <w:rsid w:val="00483402"/>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EC9"/>
    <w:rsid w:val="004860BB"/>
    <w:rsid w:val="00486302"/>
    <w:rsid w:val="004871B3"/>
    <w:rsid w:val="00487720"/>
    <w:rsid w:val="0049015F"/>
    <w:rsid w:val="00490ADD"/>
    <w:rsid w:val="00490B2E"/>
    <w:rsid w:val="004913F8"/>
    <w:rsid w:val="004916B0"/>
    <w:rsid w:val="00491CFC"/>
    <w:rsid w:val="00491F6F"/>
    <w:rsid w:val="00491F72"/>
    <w:rsid w:val="0049297E"/>
    <w:rsid w:val="00492CB6"/>
    <w:rsid w:val="00492DB3"/>
    <w:rsid w:val="00492DEF"/>
    <w:rsid w:val="00492E02"/>
    <w:rsid w:val="00492E6E"/>
    <w:rsid w:val="00492FC5"/>
    <w:rsid w:val="00493025"/>
    <w:rsid w:val="00493492"/>
    <w:rsid w:val="00493516"/>
    <w:rsid w:val="00493E79"/>
    <w:rsid w:val="00493FB3"/>
    <w:rsid w:val="004942F0"/>
    <w:rsid w:val="00494C8A"/>
    <w:rsid w:val="00494CFC"/>
    <w:rsid w:val="00494E6E"/>
    <w:rsid w:val="004950F5"/>
    <w:rsid w:val="0049562B"/>
    <w:rsid w:val="004957CF"/>
    <w:rsid w:val="00495B14"/>
    <w:rsid w:val="00495D29"/>
    <w:rsid w:val="00495E17"/>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3A2"/>
    <w:rsid w:val="004A13AA"/>
    <w:rsid w:val="004A15F4"/>
    <w:rsid w:val="004A1BD3"/>
    <w:rsid w:val="004A1C93"/>
    <w:rsid w:val="004A20E9"/>
    <w:rsid w:val="004A226E"/>
    <w:rsid w:val="004A28F2"/>
    <w:rsid w:val="004A2B50"/>
    <w:rsid w:val="004A2BBF"/>
    <w:rsid w:val="004A320B"/>
    <w:rsid w:val="004A367E"/>
    <w:rsid w:val="004A36A7"/>
    <w:rsid w:val="004A3A52"/>
    <w:rsid w:val="004A40AB"/>
    <w:rsid w:val="004A5404"/>
    <w:rsid w:val="004A598D"/>
    <w:rsid w:val="004A5ABC"/>
    <w:rsid w:val="004A5FC1"/>
    <w:rsid w:val="004A66B9"/>
    <w:rsid w:val="004A6835"/>
    <w:rsid w:val="004A6C8E"/>
    <w:rsid w:val="004A7652"/>
    <w:rsid w:val="004A770A"/>
    <w:rsid w:val="004A7DF2"/>
    <w:rsid w:val="004B0260"/>
    <w:rsid w:val="004B0514"/>
    <w:rsid w:val="004B0594"/>
    <w:rsid w:val="004B08A2"/>
    <w:rsid w:val="004B0A59"/>
    <w:rsid w:val="004B0F99"/>
    <w:rsid w:val="004B10E6"/>
    <w:rsid w:val="004B11EE"/>
    <w:rsid w:val="004B13E8"/>
    <w:rsid w:val="004B168F"/>
    <w:rsid w:val="004B1DC5"/>
    <w:rsid w:val="004B1E86"/>
    <w:rsid w:val="004B231A"/>
    <w:rsid w:val="004B298D"/>
    <w:rsid w:val="004B2A21"/>
    <w:rsid w:val="004B2D12"/>
    <w:rsid w:val="004B2DAC"/>
    <w:rsid w:val="004B326B"/>
    <w:rsid w:val="004B330F"/>
    <w:rsid w:val="004B3394"/>
    <w:rsid w:val="004B3D3D"/>
    <w:rsid w:val="004B3EB2"/>
    <w:rsid w:val="004B3FD4"/>
    <w:rsid w:val="004B44B4"/>
    <w:rsid w:val="004B454B"/>
    <w:rsid w:val="004B4953"/>
    <w:rsid w:val="004B499F"/>
    <w:rsid w:val="004B49FD"/>
    <w:rsid w:val="004B4B18"/>
    <w:rsid w:val="004B4BC7"/>
    <w:rsid w:val="004B4CB3"/>
    <w:rsid w:val="004B4E15"/>
    <w:rsid w:val="004B4E93"/>
    <w:rsid w:val="004B4F1B"/>
    <w:rsid w:val="004B4FDA"/>
    <w:rsid w:val="004B51AD"/>
    <w:rsid w:val="004B5576"/>
    <w:rsid w:val="004B5983"/>
    <w:rsid w:val="004B5CB5"/>
    <w:rsid w:val="004B5CF5"/>
    <w:rsid w:val="004B62FA"/>
    <w:rsid w:val="004B65F5"/>
    <w:rsid w:val="004B6615"/>
    <w:rsid w:val="004B6995"/>
    <w:rsid w:val="004B6B83"/>
    <w:rsid w:val="004B76D2"/>
    <w:rsid w:val="004B779F"/>
    <w:rsid w:val="004B78DE"/>
    <w:rsid w:val="004B7998"/>
    <w:rsid w:val="004B79D8"/>
    <w:rsid w:val="004B7F21"/>
    <w:rsid w:val="004C0105"/>
    <w:rsid w:val="004C021A"/>
    <w:rsid w:val="004C025C"/>
    <w:rsid w:val="004C0F61"/>
    <w:rsid w:val="004C1052"/>
    <w:rsid w:val="004C2AC6"/>
    <w:rsid w:val="004C2B73"/>
    <w:rsid w:val="004C3130"/>
    <w:rsid w:val="004C325E"/>
    <w:rsid w:val="004C3583"/>
    <w:rsid w:val="004C3C5C"/>
    <w:rsid w:val="004C3E22"/>
    <w:rsid w:val="004C3F0F"/>
    <w:rsid w:val="004C3FC4"/>
    <w:rsid w:val="004C40A9"/>
    <w:rsid w:val="004C42A1"/>
    <w:rsid w:val="004C4530"/>
    <w:rsid w:val="004C4B36"/>
    <w:rsid w:val="004C4DC1"/>
    <w:rsid w:val="004C519D"/>
    <w:rsid w:val="004C51C9"/>
    <w:rsid w:val="004C5731"/>
    <w:rsid w:val="004C5B3A"/>
    <w:rsid w:val="004C5C14"/>
    <w:rsid w:val="004C61C9"/>
    <w:rsid w:val="004C61D4"/>
    <w:rsid w:val="004C63D6"/>
    <w:rsid w:val="004C66C1"/>
    <w:rsid w:val="004C6A1E"/>
    <w:rsid w:val="004C6A86"/>
    <w:rsid w:val="004C6D1E"/>
    <w:rsid w:val="004C7085"/>
    <w:rsid w:val="004C791A"/>
    <w:rsid w:val="004C7BE2"/>
    <w:rsid w:val="004C7C6C"/>
    <w:rsid w:val="004D03C0"/>
    <w:rsid w:val="004D171F"/>
    <w:rsid w:val="004D184F"/>
    <w:rsid w:val="004D1903"/>
    <w:rsid w:val="004D1A42"/>
    <w:rsid w:val="004D1C99"/>
    <w:rsid w:val="004D1D32"/>
    <w:rsid w:val="004D1EF3"/>
    <w:rsid w:val="004D1EF4"/>
    <w:rsid w:val="004D20AA"/>
    <w:rsid w:val="004D2127"/>
    <w:rsid w:val="004D2187"/>
    <w:rsid w:val="004D24DA"/>
    <w:rsid w:val="004D2988"/>
    <w:rsid w:val="004D2989"/>
    <w:rsid w:val="004D29C2"/>
    <w:rsid w:val="004D2B78"/>
    <w:rsid w:val="004D2E57"/>
    <w:rsid w:val="004D2FD4"/>
    <w:rsid w:val="004D332A"/>
    <w:rsid w:val="004D39EE"/>
    <w:rsid w:val="004D3D4B"/>
    <w:rsid w:val="004D3DD9"/>
    <w:rsid w:val="004D3F50"/>
    <w:rsid w:val="004D418B"/>
    <w:rsid w:val="004D4563"/>
    <w:rsid w:val="004D45C8"/>
    <w:rsid w:val="004D4D6C"/>
    <w:rsid w:val="004D4F3F"/>
    <w:rsid w:val="004D5537"/>
    <w:rsid w:val="004D557B"/>
    <w:rsid w:val="004D558F"/>
    <w:rsid w:val="004D58BB"/>
    <w:rsid w:val="004D6020"/>
    <w:rsid w:val="004D61D7"/>
    <w:rsid w:val="004D6229"/>
    <w:rsid w:val="004D62BD"/>
    <w:rsid w:val="004D63F1"/>
    <w:rsid w:val="004D6463"/>
    <w:rsid w:val="004D6B0B"/>
    <w:rsid w:val="004D6BCC"/>
    <w:rsid w:val="004D6C0C"/>
    <w:rsid w:val="004D7287"/>
    <w:rsid w:val="004D7450"/>
    <w:rsid w:val="004D75CF"/>
    <w:rsid w:val="004D7624"/>
    <w:rsid w:val="004D78F1"/>
    <w:rsid w:val="004D7DFC"/>
    <w:rsid w:val="004D7EC1"/>
    <w:rsid w:val="004E0132"/>
    <w:rsid w:val="004E1371"/>
    <w:rsid w:val="004E156A"/>
    <w:rsid w:val="004E157D"/>
    <w:rsid w:val="004E15D8"/>
    <w:rsid w:val="004E18DE"/>
    <w:rsid w:val="004E1A85"/>
    <w:rsid w:val="004E1E2D"/>
    <w:rsid w:val="004E24A7"/>
    <w:rsid w:val="004E28A4"/>
    <w:rsid w:val="004E29CC"/>
    <w:rsid w:val="004E2D90"/>
    <w:rsid w:val="004E2E54"/>
    <w:rsid w:val="004E2E9F"/>
    <w:rsid w:val="004E2F4A"/>
    <w:rsid w:val="004E30E1"/>
    <w:rsid w:val="004E31BA"/>
    <w:rsid w:val="004E37FF"/>
    <w:rsid w:val="004E3D79"/>
    <w:rsid w:val="004E3DD8"/>
    <w:rsid w:val="004E3EBE"/>
    <w:rsid w:val="004E4226"/>
    <w:rsid w:val="004E447A"/>
    <w:rsid w:val="004E4B18"/>
    <w:rsid w:val="004E5214"/>
    <w:rsid w:val="004E5617"/>
    <w:rsid w:val="004E58EF"/>
    <w:rsid w:val="004E5A4D"/>
    <w:rsid w:val="004E5C6E"/>
    <w:rsid w:val="004E6144"/>
    <w:rsid w:val="004E653A"/>
    <w:rsid w:val="004E65E5"/>
    <w:rsid w:val="004E6A44"/>
    <w:rsid w:val="004E6F91"/>
    <w:rsid w:val="004E7492"/>
    <w:rsid w:val="004E75EB"/>
    <w:rsid w:val="004E7614"/>
    <w:rsid w:val="004E7870"/>
    <w:rsid w:val="004E7892"/>
    <w:rsid w:val="004E78A8"/>
    <w:rsid w:val="004E7A5A"/>
    <w:rsid w:val="004E7D80"/>
    <w:rsid w:val="004F048D"/>
    <w:rsid w:val="004F0710"/>
    <w:rsid w:val="004F0777"/>
    <w:rsid w:val="004F099C"/>
    <w:rsid w:val="004F0D54"/>
    <w:rsid w:val="004F0FBA"/>
    <w:rsid w:val="004F1663"/>
    <w:rsid w:val="004F183B"/>
    <w:rsid w:val="004F1C17"/>
    <w:rsid w:val="004F2047"/>
    <w:rsid w:val="004F253C"/>
    <w:rsid w:val="004F2F95"/>
    <w:rsid w:val="004F3175"/>
    <w:rsid w:val="004F352C"/>
    <w:rsid w:val="004F39F6"/>
    <w:rsid w:val="004F39FD"/>
    <w:rsid w:val="004F3F6F"/>
    <w:rsid w:val="004F3F83"/>
    <w:rsid w:val="004F4635"/>
    <w:rsid w:val="004F4782"/>
    <w:rsid w:val="004F4881"/>
    <w:rsid w:val="004F48F4"/>
    <w:rsid w:val="004F4D05"/>
    <w:rsid w:val="004F4DDA"/>
    <w:rsid w:val="004F4E93"/>
    <w:rsid w:val="004F501A"/>
    <w:rsid w:val="004F506E"/>
    <w:rsid w:val="004F54B2"/>
    <w:rsid w:val="004F587E"/>
    <w:rsid w:val="004F5AA0"/>
    <w:rsid w:val="004F6443"/>
    <w:rsid w:val="004F696C"/>
    <w:rsid w:val="004F6B03"/>
    <w:rsid w:val="004F6B91"/>
    <w:rsid w:val="004F7105"/>
    <w:rsid w:val="004F717B"/>
    <w:rsid w:val="004F7208"/>
    <w:rsid w:val="004F7233"/>
    <w:rsid w:val="004F7543"/>
    <w:rsid w:val="004F7DD8"/>
    <w:rsid w:val="004F7DE0"/>
    <w:rsid w:val="0050012B"/>
    <w:rsid w:val="00500166"/>
    <w:rsid w:val="005002D1"/>
    <w:rsid w:val="0050038F"/>
    <w:rsid w:val="005004F7"/>
    <w:rsid w:val="0050055A"/>
    <w:rsid w:val="005005D1"/>
    <w:rsid w:val="00500675"/>
    <w:rsid w:val="00500691"/>
    <w:rsid w:val="005009F0"/>
    <w:rsid w:val="00500C97"/>
    <w:rsid w:val="005010E7"/>
    <w:rsid w:val="005012B8"/>
    <w:rsid w:val="00501CDD"/>
    <w:rsid w:val="00502A60"/>
    <w:rsid w:val="00502C76"/>
    <w:rsid w:val="00502E49"/>
    <w:rsid w:val="005033E3"/>
    <w:rsid w:val="0050346D"/>
    <w:rsid w:val="00503692"/>
    <w:rsid w:val="0050424D"/>
    <w:rsid w:val="00504782"/>
    <w:rsid w:val="005049C4"/>
    <w:rsid w:val="00504E19"/>
    <w:rsid w:val="005051F8"/>
    <w:rsid w:val="005056B4"/>
    <w:rsid w:val="00505927"/>
    <w:rsid w:val="005059AF"/>
    <w:rsid w:val="00506154"/>
    <w:rsid w:val="00506350"/>
    <w:rsid w:val="00506384"/>
    <w:rsid w:val="00506594"/>
    <w:rsid w:val="005065AD"/>
    <w:rsid w:val="0050664E"/>
    <w:rsid w:val="005068EA"/>
    <w:rsid w:val="00506AA5"/>
    <w:rsid w:val="00506F52"/>
    <w:rsid w:val="00507408"/>
    <w:rsid w:val="005076BC"/>
    <w:rsid w:val="00507904"/>
    <w:rsid w:val="00507CD6"/>
    <w:rsid w:val="005101BE"/>
    <w:rsid w:val="005102FF"/>
    <w:rsid w:val="00510426"/>
    <w:rsid w:val="005105B5"/>
    <w:rsid w:val="005107A0"/>
    <w:rsid w:val="005107CF"/>
    <w:rsid w:val="00510C37"/>
    <w:rsid w:val="00511332"/>
    <w:rsid w:val="005113A1"/>
    <w:rsid w:val="0051161B"/>
    <w:rsid w:val="00511A4C"/>
    <w:rsid w:val="00511F9E"/>
    <w:rsid w:val="005122FC"/>
    <w:rsid w:val="0051256E"/>
    <w:rsid w:val="00512BFE"/>
    <w:rsid w:val="00513242"/>
    <w:rsid w:val="00513407"/>
    <w:rsid w:val="0051340F"/>
    <w:rsid w:val="0051342F"/>
    <w:rsid w:val="005136C8"/>
    <w:rsid w:val="0051383F"/>
    <w:rsid w:val="00513F1B"/>
    <w:rsid w:val="00514178"/>
    <w:rsid w:val="0051482C"/>
    <w:rsid w:val="00514B22"/>
    <w:rsid w:val="00514B51"/>
    <w:rsid w:val="00514EE3"/>
    <w:rsid w:val="00515045"/>
    <w:rsid w:val="005151F7"/>
    <w:rsid w:val="0051534F"/>
    <w:rsid w:val="00515435"/>
    <w:rsid w:val="005158BD"/>
    <w:rsid w:val="00515B0C"/>
    <w:rsid w:val="00515FD0"/>
    <w:rsid w:val="005165D3"/>
    <w:rsid w:val="00516B10"/>
    <w:rsid w:val="00517160"/>
    <w:rsid w:val="0051760E"/>
    <w:rsid w:val="005176B5"/>
    <w:rsid w:val="00517CD7"/>
    <w:rsid w:val="00517D80"/>
    <w:rsid w:val="00517E62"/>
    <w:rsid w:val="00520083"/>
    <w:rsid w:val="005201CB"/>
    <w:rsid w:val="0052047C"/>
    <w:rsid w:val="00520678"/>
    <w:rsid w:val="00520759"/>
    <w:rsid w:val="00520B2A"/>
    <w:rsid w:val="00520DFE"/>
    <w:rsid w:val="005215E6"/>
    <w:rsid w:val="0052181F"/>
    <w:rsid w:val="0052188A"/>
    <w:rsid w:val="00521962"/>
    <w:rsid w:val="00521B20"/>
    <w:rsid w:val="00521D91"/>
    <w:rsid w:val="00521E75"/>
    <w:rsid w:val="00521F64"/>
    <w:rsid w:val="005222F2"/>
    <w:rsid w:val="0052232F"/>
    <w:rsid w:val="0052252E"/>
    <w:rsid w:val="00522886"/>
    <w:rsid w:val="00522B62"/>
    <w:rsid w:val="00522E35"/>
    <w:rsid w:val="0052329B"/>
    <w:rsid w:val="00523729"/>
    <w:rsid w:val="00523B12"/>
    <w:rsid w:val="00523B83"/>
    <w:rsid w:val="00523C6B"/>
    <w:rsid w:val="0052421C"/>
    <w:rsid w:val="00524797"/>
    <w:rsid w:val="00524923"/>
    <w:rsid w:val="00524BB3"/>
    <w:rsid w:val="0052540B"/>
    <w:rsid w:val="005260DB"/>
    <w:rsid w:val="005267E5"/>
    <w:rsid w:val="00526899"/>
    <w:rsid w:val="00526B7F"/>
    <w:rsid w:val="00526FB5"/>
    <w:rsid w:val="00527745"/>
    <w:rsid w:val="00527746"/>
    <w:rsid w:val="00527765"/>
    <w:rsid w:val="00527951"/>
    <w:rsid w:val="00527AF7"/>
    <w:rsid w:val="00530191"/>
    <w:rsid w:val="005302E4"/>
    <w:rsid w:val="00530413"/>
    <w:rsid w:val="005305A5"/>
    <w:rsid w:val="005306D1"/>
    <w:rsid w:val="005306D7"/>
    <w:rsid w:val="00530BB0"/>
    <w:rsid w:val="005310D9"/>
    <w:rsid w:val="005311DC"/>
    <w:rsid w:val="00531EBD"/>
    <w:rsid w:val="00532084"/>
    <w:rsid w:val="005327D2"/>
    <w:rsid w:val="0053289F"/>
    <w:rsid w:val="00532BE3"/>
    <w:rsid w:val="00532C5A"/>
    <w:rsid w:val="00532DD8"/>
    <w:rsid w:val="00533051"/>
    <w:rsid w:val="00533D2E"/>
    <w:rsid w:val="00533F7C"/>
    <w:rsid w:val="005345A4"/>
    <w:rsid w:val="005348A4"/>
    <w:rsid w:val="005348FD"/>
    <w:rsid w:val="00534F30"/>
    <w:rsid w:val="005351C4"/>
    <w:rsid w:val="0053541E"/>
    <w:rsid w:val="00535867"/>
    <w:rsid w:val="00535A27"/>
    <w:rsid w:val="00535AB2"/>
    <w:rsid w:val="00535D41"/>
    <w:rsid w:val="00535DDC"/>
    <w:rsid w:val="00535E28"/>
    <w:rsid w:val="00535ED6"/>
    <w:rsid w:val="005363EA"/>
    <w:rsid w:val="0053653A"/>
    <w:rsid w:val="0053696D"/>
    <w:rsid w:val="00536B3D"/>
    <w:rsid w:val="00536FB6"/>
    <w:rsid w:val="00537549"/>
    <w:rsid w:val="00537A12"/>
    <w:rsid w:val="00537CF4"/>
    <w:rsid w:val="00537D4F"/>
    <w:rsid w:val="00537E1A"/>
    <w:rsid w:val="00537E76"/>
    <w:rsid w:val="005404BD"/>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47C45"/>
    <w:rsid w:val="00547D06"/>
    <w:rsid w:val="0055056C"/>
    <w:rsid w:val="00550707"/>
    <w:rsid w:val="005507CB"/>
    <w:rsid w:val="00550800"/>
    <w:rsid w:val="00550CDE"/>
    <w:rsid w:val="00550E97"/>
    <w:rsid w:val="0055159F"/>
    <w:rsid w:val="00551717"/>
    <w:rsid w:val="00551752"/>
    <w:rsid w:val="005517D4"/>
    <w:rsid w:val="00551B66"/>
    <w:rsid w:val="00551C10"/>
    <w:rsid w:val="00551CF9"/>
    <w:rsid w:val="00551F92"/>
    <w:rsid w:val="005521D8"/>
    <w:rsid w:val="0055250F"/>
    <w:rsid w:val="0055273A"/>
    <w:rsid w:val="00552BA7"/>
    <w:rsid w:val="00552BF5"/>
    <w:rsid w:val="00553220"/>
    <w:rsid w:val="005543DE"/>
    <w:rsid w:val="00554599"/>
    <w:rsid w:val="00554620"/>
    <w:rsid w:val="005549B6"/>
    <w:rsid w:val="00554CAE"/>
    <w:rsid w:val="00554F99"/>
    <w:rsid w:val="0055515E"/>
    <w:rsid w:val="005551F3"/>
    <w:rsid w:val="00555460"/>
    <w:rsid w:val="00555477"/>
    <w:rsid w:val="005558D3"/>
    <w:rsid w:val="00555CAD"/>
    <w:rsid w:val="00555E21"/>
    <w:rsid w:val="005561E5"/>
    <w:rsid w:val="005562E0"/>
    <w:rsid w:val="005563C9"/>
    <w:rsid w:val="005564E5"/>
    <w:rsid w:val="00556756"/>
    <w:rsid w:val="00556E8D"/>
    <w:rsid w:val="00557459"/>
    <w:rsid w:val="00557614"/>
    <w:rsid w:val="00557671"/>
    <w:rsid w:val="00557CB4"/>
    <w:rsid w:val="00557FAF"/>
    <w:rsid w:val="005601D5"/>
    <w:rsid w:val="00560607"/>
    <w:rsid w:val="00560621"/>
    <w:rsid w:val="00560CD4"/>
    <w:rsid w:val="005613C7"/>
    <w:rsid w:val="00561664"/>
    <w:rsid w:val="005617DF"/>
    <w:rsid w:val="00561A09"/>
    <w:rsid w:val="00561AD6"/>
    <w:rsid w:val="005620EF"/>
    <w:rsid w:val="005624A0"/>
    <w:rsid w:val="005634CE"/>
    <w:rsid w:val="0056353C"/>
    <w:rsid w:val="00563880"/>
    <w:rsid w:val="0056416B"/>
    <w:rsid w:val="00565216"/>
    <w:rsid w:val="0056536A"/>
    <w:rsid w:val="00565690"/>
    <w:rsid w:val="00565CCD"/>
    <w:rsid w:val="00565F87"/>
    <w:rsid w:val="00566F28"/>
    <w:rsid w:val="005673D7"/>
    <w:rsid w:val="0056773C"/>
    <w:rsid w:val="005677A8"/>
    <w:rsid w:val="005679EF"/>
    <w:rsid w:val="00567B71"/>
    <w:rsid w:val="00567D2F"/>
    <w:rsid w:val="00567E24"/>
    <w:rsid w:val="00567E31"/>
    <w:rsid w:val="00570178"/>
    <w:rsid w:val="005701C5"/>
    <w:rsid w:val="0057081F"/>
    <w:rsid w:val="00570E8F"/>
    <w:rsid w:val="00571281"/>
    <w:rsid w:val="005714E0"/>
    <w:rsid w:val="00571705"/>
    <w:rsid w:val="00571C8E"/>
    <w:rsid w:val="00572672"/>
    <w:rsid w:val="005728A0"/>
    <w:rsid w:val="00572DAD"/>
    <w:rsid w:val="00573A2A"/>
    <w:rsid w:val="00574860"/>
    <w:rsid w:val="00574E49"/>
    <w:rsid w:val="00574E74"/>
    <w:rsid w:val="00574F22"/>
    <w:rsid w:val="005752B3"/>
    <w:rsid w:val="0057544F"/>
    <w:rsid w:val="00575551"/>
    <w:rsid w:val="0057569A"/>
    <w:rsid w:val="00575AFA"/>
    <w:rsid w:val="00575BA0"/>
    <w:rsid w:val="00575BA4"/>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34E"/>
    <w:rsid w:val="0058195B"/>
    <w:rsid w:val="00581A4D"/>
    <w:rsid w:val="00581C1D"/>
    <w:rsid w:val="0058219B"/>
    <w:rsid w:val="005823B3"/>
    <w:rsid w:val="00582438"/>
    <w:rsid w:val="00582546"/>
    <w:rsid w:val="00582B12"/>
    <w:rsid w:val="00582BD3"/>
    <w:rsid w:val="00582BF6"/>
    <w:rsid w:val="00582DA2"/>
    <w:rsid w:val="005833D6"/>
    <w:rsid w:val="00583C25"/>
    <w:rsid w:val="00583F61"/>
    <w:rsid w:val="00583FCD"/>
    <w:rsid w:val="005840AD"/>
    <w:rsid w:val="00584486"/>
    <w:rsid w:val="00584506"/>
    <w:rsid w:val="0058465F"/>
    <w:rsid w:val="00584EE3"/>
    <w:rsid w:val="00585488"/>
    <w:rsid w:val="00585736"/>
    <w:rsid w:val="00585770"/>
    <w:rsid w:val="00585D89"/>
    <w:rsid w:val="00585EEC"/>
    <w:rsid w:val="00585F7C"/>
    <w:rsid w:val="00586186"/>
    <w:rsid w:val="005864D5"/>
    <w:rsid w:val="00586673"/>
    <w:rsid w:val="00586804"/>
    <w:rsid w:val="005868E4"/>
    <w:rsid w:val="00586F35"/>
    <w:rsid w:val="0058725A"/>
    <w:rsid w:val="0058750F"/>
    <w:rsid w:val="00587767"/>
    <w:rsid w:val="00590876"/>
    <w:rsid w:val="005909A1"/>
    <w:rsid w:val="00590D62"/>
    <w:rsid w:val="00590E7B"/>
    <w:rsid w:val="005913D4"/>
    <w:rsid w:val="005918FA"/>
    <w:rsid w:val="005919F0"/>
    <w:rsid w:val="00591A08"/>
    <w:rsid w:val="00592093"/>
    <w:rsid w:val="00592150"/>
    <w:rsid w:val="005925A7"/>
    <w:rsid w:val="005928A6"/>
    <w:rsid w:val="00592A75"/>
    <w:rsid w:val="00592CD3"/>
    <w:rsid w:val="00592DD9"/>
    <w:rsid w:val="00592F0C"/>
    <w:rsid w:val="00592F2A"/>
    <w:rsid w:val="0059323E"/>
    <w:rsid w:val="005936E2"/>
    <w:rsid w:val="00593872"/>
    <w:rsid w:val="0059443C"/>
    <w:rsid w:val="00594545"/>
    <w:rsid w:val="00594771"/>
    <w:rsid w:val="00594E49"/>
    <w:rsid w:val="00594F32"/>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2C3"/>
    <w:rsid w:val="005A046C"/>
    <w:rsid w:val="005A0713"/>
    <w:rsid w:val="005A09E4"/>
    <w:rsid w:val="005A0B7B"/>
    <w:rsid w:val="005A0D48"/>
    <w:rsid w:val="005A0EBE"/>
    <w:rsid w:val="005A10DE"/>
    <w:rsid w:val="005A18B3"/>
    <w:rsid w:val="005A1A51"/>
    <w:rsid w:val="005A1DC4"/>
    <w:rsid w:val="005A2165"/>
    <w:rsid w:val="005A282C"/>
    <w:rsid w:val="005A28BF"/>
    <w:rsid w:val="005A3221"/>
    <w:rsid w:val="005A32F4"/>
    <w:rsid w:val="005A36CE"/>
    <w:rsid w:val="005A3AF8"/>
    <w:rsid w:val="005A3C1B"/>
    <w:rsid w:val="005A417E"/>
    <w:rsid w:val="005A450A"/>
    <w:rsid w:val="005A468F"/>
    <w:rsid w:val="005A4769"/>
    <w:rsid w:val="005A4BF1"/>
    <w:rsid w:val="005A504D"/>
    <w:rsid w:val="005A56A4"/>
    <w:rsid w:val="005A5928"/>
    <w:rsid w:val="005A5DBB"/>
    <w:rsid w:val="005A6373"/>
    <w:rsid w:val="005A6976"/>
    <w:rsid w:val="005A6A1B"/>
    <w:rsid w:val="005A6A32"/>
    <w:rsid w:val="005A6EAF"/>
    <w:rsid w:val="005A6EF0"/>
    <w:rsid w:val="005A7013"/>
    <w:rsid w:val="005A7096"/>
    <w:rsid w:val="005A7271"/>
    <w:rsid w:val="005A7540"/>
    <w:rsid w:val="005A77FE"/>
    <w:rsid w:val="005A7C7A"/>
    <w:rsid w:val="005A7CB3"/>
    <w:rsid w:val="005B0219"/>
    <w:rsid w:val="005B04D4"/>
    <w:rsid w:val="005B0988"/>
    <w:rsid w:val="005B0F98"/>
    <w:rsid w:val="005B1323"/>
    <w:rsid w:val="005B15E2"/>
    <w:rsid w:val="005B181B"/>
    <w:rsid w:val="005B1912"/>
    <w:rsid w:val="005B1F9D"/>
    <w:rsid w:val="005B2412"/>
    <w:rsid w:val="005B26F3"/>
    <w:rsid w:val="005B2847"/>
    <w:rsid w:val="005B2987"/>
    <w:rsid w:val="005B2B65"/>
    <w:rsid w:val="005B2DB1"/>
    <w:rsid w:val="005B2E3D"/>
    <w:rsid w:val="005B32B0"/>
    <w:rsid w:val="005B3444"/>
    <w:rsid w:val="005B37E2"/>
    <w:rsid w:val="005B3909"/>
    <w:rsid w:val="005B3AE2"/>
    <w:rsid w:val="005B4194"/>
    <w:rsid w:val="005B4382"/>
    <w:rsid w:val="005B46B9"/>
    <w:rsid w:val="005B48B6"/>
    <w:rsid w:val="005B4C12"/>
    <w:rsid w:val="005B551C"/>
    <w:rsid w:val="005B57C0"/>
    <w:rsid w:val="005B5A02"/>
    <w:rsid w:val="005B5CA0"/>
    <w:rsid w:val="005B5E71"/>
    <w:rsid w:val="005B6118"/>
    <w:rsid w:val="005B69BD"/>
    <w:rsid w:val="005B6E80"/>
    <w:rsid w:val="005B7065"/>
    <w:rsid w:val="005B739B"/>
    <w:rsid w:val="005B7D32"/>
    <w:rsid w:val="005B7DD8"/>
    <w:rsid w:val="005C005E"/>
    <w:rsid w:val="005C019D"/>
    <w:rsid w:val="005C01A8"/>
    <w:rsid w:val="005C024B"/>
    <w:rsid w:val="005C035F"/>
    <w:rsid w:val="005C0679"/>
    <w:rsid w:val="005C0C39"/>
    <w:rsid w:val="005C0C45"/>
    <w:rsid w:val="005C0CBD"/>
    <w:rsid w:val="005C12BC"/>
    <w:rsid w:val="005C1604"/>
    <w:rsid w:val="005C1652"/>
    <w:rsid w:val="005C1925"/>
    <w:rsid w:val="005C1CC0"/>
    <w:rsid w:val="005C215C"/>
    <w:rsid w:val="005C22D9"/>
    <w:rsid w:val="005C2B94"/>
    <w:rsid w:val="005C31B9"/>
    <w:rsid w:val="005C31F1"/>
    <w:rsid w:val="005C3ACA"/>
    <w:rsid w:val="005C3ED2"/>
    <w:rsid w:val="005C4146"/>
    <w:rsid w:val="005C49B4"/>
    <w:rsid w:val="005C4AD2"/>
    <w:rsid w:val="005C4B8F"/>
    <w:rsid w:val="005C4CF9"/>
    <w:rsid w:val="005C4D9D"/>
    <w:rsid w:val="005C51AE"/>
    <w:rsid w:val="005C535B"/>
    <w:rsid w:val="005C5467"/>
    <w:rsid w:val="005C557A"/>
    <w:rsid w:val="005C5BDA"/>
    <w:rsid w:val="005C624A"/>
    <w:rsid w:val="005C6465"/>
    <w:rsid w:val="005C681E"/>
    <w:rsid w:val="005C694E"/>
    <w:rsid w:val="005C75C0"/>
    <w:rsid w:val="005C7EB9"/>
    <w:rsid w:val="005D0894"/>
    <w:rsid w:val="005D08B7"/>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4DF"/>
    <w:rsid w:val="005D56F1"/>
    <w:rsid w:val="005D5DCF"/>
    <w:rsid w:val="005D61AC"/>
    <w:rsid w:val="005D6247"/>
    <w:rsid w:val="005D65F6"/>
    <w:rsid w:val="005D6863"/>
    <w:rsid w:val="005D6FCE"/>
    <w:rsid w:val="005D73A5"/>
    <w:rsid w:val="005D768F"/>
    <w:rsid w:val="005D784D"/>
    <w:rsid w:val="005D7D69"/>
    <w:rsid w:val="005D7D9A"/>
    <w:rsid w:val="005E0274"/>
    <w:rsid w:val="005E047C"/>
    <w:rsid w:val="005E08D2"/>
    <w:rsid w:val="005E0A1B"/>
    <w:rsid w:val="005E0DA7"/>
    <w:rsid w:val="005E124D"/>
    <w:rsid w:val="005E1493"/>
    <w:rsid w:val="005E1577"/>
    <w:rsid w:val="005E1639"/>
    <w:rsid w:val="005E1BBE"/>
    <w:rsid w:val="005E1C22"/>
    <w:rsid w:val="005E1E1D"/>
    <w:rsid w:val="005E277E"/>
    <w:rsid w:val="005E2E9F"/>
    <w:rsid w:val="005E2EB7"/>
    <w:rsid w:val="005E2F5D"/>
    <w:rsid w:val="005E303E"/>
    <w:rsid w:val="005E32F1"/>
    <w:rsid w:val="005E33E9"/>
    <w:rsid w:val="005E3726"/>
    <w:rsid w:val="005E38A0"/>
    <w:rsid w:val="005E38BD"/>
    <w:rsid w:val="005E3C3A"/>
    <w:rsid w:val="005E4005"/>
    <w:rsid w:val="005E40AE"/>
    <w:rsid w:val="005E410B"/>
    <w:rsid w:val="005E4234"/>
    <w:rsid w:val="005E4336"/>
    <w:rsid w:val="005E44CF"/>
    <w:rsid w:val="005E4D87"/>
    <w:rsid w:val="005E521F"/>
    <w:rsid w:val="005E55AC"/>
    <w:rsid w:val="005E5906"/>
    <w:rsid w:val="005E5ECD"/>
    <w:rsid w:val="005E5F54"/>
    <w:rsid w:val="005E6242"/>
    <w:rsid w:val="005E64C7"/>
    <w:rsid w:val="005E682A"/>
    <w:rsid w:val="005E682D"/>
    <w:rsid w:val="005E7269"/>
    <w:rsid w:val="005E7286"/>
    <w:rsid w:val="005E734B"/>
    <w:rsid w:val="005E7443"/>
    <w:rsid w:val="005E7489"/>
    <w:rsid w:val="005E7651"/>
    <w:rsid w:val="005E797D"/>
    <w:rsid w:val="005E7A1D"/>
    <w:rsid w:val="005E7C53"/>
    <w:rsid w:val="005E7F77"/>
    <w:rsid w:val="005F0213"/>
    <w:rsid w:val="005F02AA"/>
    <w:rsid w:val="005F0951"/>
    <w:rsid w:val="005F0BDF"/>
    <w:rsid w:val="005F2463"/>
    <w:rsid w:val="005F25BF"/>
    <w:rsid w:val="005F26B1"/>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42D"/>
    <w:rsid w:val="005F6A00"/>
    <w:rsid w:val="005F6E03"/>
    <w:rsid w:val="005F6E6C"/>
    <w:rsid w:val="005F71B1"/>
    <w:rsid w:val="005F7A39"/>
    <w:rsid w:val="005F7BCA"/>
    <w:rsid w:val="005F7CF6"/>
    <w:rsid w:val="005F7D9D"/>
    <w:rsid w:val="005F7E21"/>
    <w:rsid w:val="00600C08"/>
    <w:rsid w:val="00600C0D"/>
    <w:rsid w:val="00600D65"/>
    <w:rsid w:val="00600F03"/>
    <w:rsid w:val="00600F82"/>
    <w:rsid w:val="00601CC2"/>
    <w:rsid w:val="006021A3"/>
    <w:rsid w:val="006021E5"/>
    <w:rsid w:val="00602EBB"/>
    <w:rsid w:val="00603311"/>
    <w:rsid w:val="00603471"/>
    <w:rsid w:val="0060362D"/>
    <w:rsid w:val="00603632"/>
    <w:rsid w:val="006043D8"/>
    <w:rsid w:val="00604B10"/>
    <w:rsid w:val="00604B70"/>
    <w:rsid w:val="00604D2F"/>
    <w:rsid w:val="006053BF"/>
    <w:rsid w:val="00605720"/>
    <w:rsid w:val="00605753"/>
    <w:rsid w:val="00605827"/>
    <w:rsid w:val="00605901"/>
    <w:rsid w:val="00605B10"/>
    <w:rsid w:val="00605CCC"/>
    <w:rsid w:val="00605E9D"/>
    <w:rsid w:val="00605EC1"/>
    <w:rsid w:val="00606070"/>
    <w:rsid w:val="006061D6"/>
    <w:rsid w:val="00606480"/>
    <w:rsid w:val="00606719"/>
    <w:rsid w:val="006067D2"/>
    <w:rsid w:val="00606894"/>
    <w:rsid w:val="00606A6A"/>
    <w:rsid w:val="00606F21"/>
    <w:rsid w:val="00607766"/>
    <w:rsid w:val="00607A85"/>
    <w:rsid w:val="00607D54"/>
    <w:rsid w:val="00607F7A"/>
    <w:rsid w:val="0061015D"/>
    <w:rsid w:val="0061090E"/>
    <w:rsid w:val="00610CB1"/>
    <w:rsid w:val="00610DE6"/>
    <w:rsid w:val="00610EE0"/>
    <w:rsid w:val="0061127E"/>
    <w:rsid w:val="00611B4C"/>
    <w:rsid w:val="006123EF"/>
    <w:rsid w:val="006127EC"/>
    <w:rsid w:val="00612A24"/>
    <w:rsid w:val="00612CE6"/>
    <w:rsid w:val="00612FE2"/>
    <w:rsid w:val="006134E3"/>
    <w:rsid w:val="006134F2"/>
    <w:rsid w:val="006136C8"/>
    <w:rsid w:val="00613C85"/>
    <w:rsid w:val="00613EA2"/>
    <w:rsid w:val="00614534"/>
    <w:rsid w:val="00615148"/>
    <w:rsid w:val="006152B3"/>
    <w:rsid w:val="006153EA"/>
    <w:rsid w:val="00615547"/>
    <w:rsid w:val="00615B04"/>
    <w:rsid w:val="00615B60"/>
    <w:rsid w:val="00615BDB"/>
    <w:rsid w:val="00615DFD"/>
    <w:rsid w:val="00615E56"/>
    <w:rsid w:val="006163A9"/>
    <w:rsid w:val="006164A7"/>
    <w:rsid w:val="006165B2"/>
    <w:rsid w:val="00616906"/>
    <w:rsid w:val="00616B11"/>
    <w:rsid w:val="00616CDC"/>
    <w:rsid w:val="00616F88"/>
    <w:rsid w:val="006170E3"/>
    <w:rsid w:val="00620319"/>
    <w:rsid w:val="00620922"/>
    <w:rsid w:val="00620E07"/>
    <w:rsid w:val="0062117B"/>
    <w:rsid w:val="0062120B"/>
    <w:rsid w:val="0062127A"/>
    <w:rsid w:val="00621ACE"/>
    <w:rsid w:val="0062204E"/>
    <w:rsid w:val="006220E4"/>
    <w:rsid w:val="00622108"/>
    <w:rsid w:val="00622239"/>
    <w:rsid w:val="006223FF"/>
    <w:rsid w:val="00622980"/>
    <w:rsid w:val="00622AFA"/>
    <w:rsid w:val="006234C9"/>
    <w:rsid w:val="00623599"/>
    <w:rsid w:val="00623865"/>
    <w:rsid w:val="00623917"/>
    <w:rsid w:val="00623DD2"/>
    <w:rsid w:val="00623F77"/>
    <w:rsid w:val="0062422E"/>
    <w:rsid w:val="00624A18"/>
    <w:rsid w:val="00624B27"/>
    <w:rsid w:val="00624ECA"/>
    <w:rsid w:val="00624F73"/>
    <w:rsid w:val="00624FFF"/>
    <w:rsid w:val="00625907"/>
    <w:rsid w:val="006259D1"/>
    <w:rsid w:val="00625ABB"/>
    <w:rsid w:val="0062607A"/>
    <w:rsid w:val="006262E9"/>
    <w:rsid w:val="006267C0"/>
    <w:rsid w:val="006267CC"/>
    <w:rsid w:val="00626FC3"/>
    <w:rsid w:val="0062719F"/>
    <w:rsid w:val="00627212"/>
    <w:rsid w:val="006273DD"/>
    <w:rsid w:val="006278E5"/>
    <w:rsid w:val="00627A2B"/>
    <w:rsid w:val="00627D95"/>
    <w:rsid w:val="00627EC1"/>
    <w:rsid w:val="00627F1D"/>
    <w:rsid w:val="00630D9F"/>
    <w:rsid w:val="00631776"/>
    <w:rsid w:val="00631AB9"/>
    <w:rsid w:val="00631F56"/>
    <w:rsid w:val="00631F98"/>
    <w:rsid w:val="00632056"/>
    <w:rsid w:val="006321A2"/>
    <w:rsid w:val="00632631"/>
    <w:rsid w:val="00633668"/>
    <w:rsid w:val="0063387E"/>
    <w:rsid w:val="00633BE4"/>
    <w:rsid w:val="00633D19"/>
    <w:rsid w:val="00633E6B"/>
    <w:rsid w:val="00634007"/>
    <w:rsid w:val="006342DB"/>
    <w:rsid w:val="00634522"/>
    <w:rsid w:val="00634874"/>
    <w:rsid w:val="00635055"/>
    <w:rsid w:val="006350D6"/>
    <w:rsid w:val="0063568A"/>
    <w:rsid w:val="006358A1"/>
    <w:rsid w:val="006358BD"/>
    <w:rsid w:val="00635983"/>
    <w:rsid w:val="00635A76"/>
    <w:rsid w:val="006361B7"/>
    <w:rsid w:val="00636408"/>
    <w:rsid w:val="006367BA"/>
    <w:rsid w:val="00636F82"/>
    <w:rsid w:val="0063726C"/>
    <w:rsid w:val="006372B6"/>
    <w:rsid w:val="006375A8"/>
    <w:rsid w:val="006377F8"/>
    <w:rsid w:val="0063780D"/>
    <w:rsid w:val="006379C7"/>
    <w:rsid w:val="0064006C"/>
    <w:rsid w:val="006400CD"/>
    <w:rsid w:val="006400D1"/>
    <w:rsid w:val="00640402"/>
    <w:rsid w:val="0064043F"/>
    <w:rsid w:val="0064067B"/>
    <w:rsid w:val="00640760"/>
    <w:rsid w:val="006407E2"/>
    <w:rsid w:val="006407E4"/>
    <w:rsid w:val="00640D52"/>
    <w:rsid w:val="00640E8B"/>
    <w:rsid w:val="00640FE1"/>
    <w:rsid w:val="00641083"/>
    <w:rsid w:val="006416F2"/>
    <w:rsid w:val="00641800"/>
    <w:rsid w:val="006418F7"/>
    <w:rsid w:val="00641A12"/>
    <w:rsid w:val="00641EB9"/>
    <w:rsid w:val="0064235B"/>
    <w:rsid w:val="00642520"/>
    <w:rsid w:val="00642629"/>
    <w:rsid w:val="00642792"/>
    <w:rsid w:val="00642E25"/>
    <w:rsid w:val="00643462"/>
    <w:rsid w:val="00643497"/>
    <w:rsid w:val="00643F46"/>
    <w:rsid w:val="006443D1"/>
    <w:rsid w:val="00644417"/>
    <w:rsid w:val="00644CD6"/>
    <w:rsid w:val="00644EEB"/>
    <w:rsid w:val="00645089"/>
    <w:rsid w:val="00645955"/>
    <w:rsid w:val="00645D08"/>
    <w:rsid w:val="00646382"/>
    <w:rsid w:val="0064641D"/>
    <w:rsid w:val="0064673A"/>
    <w:rsid w:val="0064683A"/>
    <w:rsid w:val="006469AD"/>
    <w:rsid w:val="00646FE2"/>
    <w:rsid w:val="006472EF"/>
    <w:rsid w:val="0064739A"/>
    <w:rsid w:val="0064752A"/>
    <w:rsid w:val="00647661"/>
    <w:rsid w:val="00647782"/>
    <w:rsid w:val="00647A0C"/>
    <w:rsid w:val="00647D6D"/>
    <w:rsid w:val="00647F6F"/>
    <w:rsid w:val="00650581"/>
    <w:rsid w:val="006505D6"/>
    <w:rsid w:val="006507C6"/>
    <w:rsid w:val="006508F8"/>
    <w:rsid w:val="00650B40"/>
    <w:rsid w:val="00651086"/>
    <w:rsid w:val="006510BD"/>
    <w:rsid w:val="00651305"/>
    <w:rsid w:val="00651351"/>
    <w:rsid w:val="006515E3"/>
    <w:rsid w:val="00651617"/>
    <w:rsid w:val="00651872"/>
    <w:rsid w:val="0065195D"/>
    <w:rsid w:val="00651B6F"/>
    <w:rsid w:val="00651E36"/>
    <w:rsid w:val="00652065"/>
    <w:rsid w:val="0065208A"/>
    <w:rsid w:val="006522A7"/>
    <w:rsid w:val="0065235F"/>
    <w:rsid w:val="00652366"/>
    <w:rsid w:val="0065237C"/>
    <w:rsid w:val="006523DD"/>
    <w:rsid w:val="0065262F"/>
    <w:rsid w:val="006528E5"/>
    <w:rsid w:val="00652F9D"/>
    <w:rsid w:val="00653902"/>
    <w:rsid w:val="00654082"/>
    <w:rsid w:val="00654392"/>
    <w:rsid w:val="00654935"/>
    <w:rsid w:val="00654BF8"/>
    <w:rsid w:val="00654C7D"/>
    <w:rsid w:val="00654FA8"/>
    <w:rsid w:val="0065530D"/>
    <w:rsid w:val="0065554D"/>
    <w:rsid w:val="00655589"/>
    <w:rsid w:val="006555F9"/>
    <w:rsid w:val="00655647"/>
    <w:rsid w:val="00655A6A"/>
    <w:rsid w:val="00656228"/>
    <w:rsid w:val="00656811"/>
    <w:rsid w:val="006569F0"/>
    <w:rsid w:val="00656C45"/>
    <w:rsid w:val="006570DE"/>
    <w:rsid w:val="00657718"/>
    <w:rsid w:val="00657B94"/>
    <w:rsid w:val="0066043D"/>
    <w:rsid w:val="00660455"/>
    <w:rsid w:val="006604A4"/>
    <w:rsid w:val="00660685"/>
    <w:rsid w:val="006607D4"/>
    <w:rsid w:val="006609A9"/>
    <w:rsid w:val="00661192"/>
    <w:rsid w:val="0066124F"/>
    <w:rsid w:val="006612E4"/>
    <w:rsid w:val="00661A64"/>
    <w:rsid w:val="00661C39"/>
    <w:rsid w:val="00662184"/>
    <w:rsid w:val="006624A6"/>
    <w:rsid w:val="00662FD4"/>
    <w:rsid w:val="006633D1"/>
    <w:rsid w:val="0066350B"/>
    <w:rsid w:val="0066365B"/>
    <w:rsid w:val="00663681"/>
    <w:rsid w:val="00664388"/>
    <w:rsid w:val="00664B39"/>
    <w:rsid w:val="00665824"/>
    <w:rsid w:val="006658B9"/>
    <w:rsid w:val="00666137"/>
    <w:rsid w:val="00666FC6"/>
    <w:rsid w:val="006679B8"/>
    <w:rsid w:val="0067002C"/>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DEB"/>
    <w:rsid w:val="00672F43"/>
    <w:rsid w:val="0067316D"/>
    <w:rsid w:val="006733D1"/>
    <w:rsid w:val="00673445"/>
    <w:rsid w:val="00673703"/>
    <w:rsid w:val="00673BDA"/>
    <w:rsid w:val="00673D60"/>
    <w:rsid w:val="00673E3D"/>
    <w:rsid w:val="00673FBA"/>
    <w:rsid w:val="0067418E"/>
    <w:rsid w:val="0067421A"/>
    <w:rsid w:val="00674285"/>
    <w:rsid w:val="006742B4"/>
    <w:rsid w:val="00674778"/>
    <w:rsid w:val="0067498F"/>
    <w:rsid w:val="00674A8E"/>
    <w:rsid w:val="00674E6C"/>
    <w:rsid w:val="00674EC8"/>
    <w:rsid w:val="00674F97"/>
    <w:rsid w:val="006752A7"/>
    <w:rsid w:val="00675316"/>
    <w:rsid w:val="00675482"/>
    <w:rsid w:val="0067551C"/>
    <w:rsid w:val="00676223"/>
    <w:rsid w:val="00676519"/>
    <w:rsid w:val="0067676D"/>
    <w:rsid w:val="0067711D"/>
    <w:rsid w:val="00677238"/>
    <w:rsid w:val="006775BD"/>
    <w:rsid w:val="006776D8"/>
    <w:rsid w:val="006776DB"/>
    <w:rsid w:val="00677B2E"/>
    <w:rsid w:val="00677BD1"/>
    <w:rsid w:val="00677C5F"/>
    <w:rsid w:val="00677DE3"/>
    <w:rsid w:val="00677FEA"/>
    <w:rsid w:val="00680347"/>
    <w:rsid w:val="006808D8"/>
    <w:rsid w:val="006808FE"/>
    <w:rsid w:val="00680A5F"/>
    <w:rsid w:val="00680ABF"/>
    <w:rsid w:val="00680D33"/>
    <w:rsid w:val="00680E48"/>
    <w:rsid w:val="00681548"/>
    <w:rsid w:val="006815CD"/>
    <w:rsid w:val="00681613"/>
    <w:rsid w:val="0068183A"/>
    <w:rsid w:val="0068194A"/>
    <w:rsid w:val="00681B15"/>
    <w:rsid w:val="006836F6"/>
    <w:rsid w:val="00683A48"/>
    <w:rsid w:val="00683EAA"/>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7018"/>
    <w:rsid w:val="006870A6"/>
    <w:rsid w:val="006874E4"/>
    <w:rsid w:val="0068783A"/>
    <w:rsid w:val="00687A94"/>
    <w:rsid w:val="00687B4F"/>
    <w:rsid w:val="00687CB4"/>
    <w:rsid w:val="00687EE6"/>
    <w:rsid w:val="0069025D"/>
    <w:rsid w:val="00690443"/>
    <w:rsid w:val="00690BB5"/>
    <w:rsid w:val="00690D26"/>
    <w:rsid w:val="00690F6A"/>
    <w:rsid w:val="00691135"/>
    <w:rsid w:val="0069158A"/>
    <w:rsid w:val="00691A69"/>
    <w:rsid w:val="00691C3B"/>
    <w:rsid w:val="00691CBE"/>
    <w:rsid w:val="00691D98"/>
    <w:rsid w:val="00691E24"/>
    <w:rsid w:val="0069202D"/>
    <w:rsid w:val="0069290A"/>
    <w:rsid w:val="006929C4"/>
    <w:rsid w:val="00692AD5"/>
    <w:rsid w:val="00692FD0"/>
    <w:rsid w:val="0069316D"/>
    <w:rsid w:val="00693656"/>
    <w:rsid w:val="00693F4E"/>
    <w:rsid w:val="00694512"/>
    <w:rsid w:val="00694603"/>
    <w:rsid w:val="00694BF1"/>
    <w:rsid w:val="00694D2A"/>
    <w:rsid w:val="00695993"/>
    <w:rsid w:val="00695D6D"/>
    <w:rsid w:val="00695D99"/>
    <w:rsid w:val="006963A8"/>
    <w:rsid w:val="00697134"/>
    <w:rsid w:val="006976D1"/>
    <w:rsid w:val="006A017A"/>
    <w:rsid w:val="006A01CE"/>
    <w:rsid w:val="006A021E"/>
    <w:rsid w:val="006A04C1"/>
    <w:rsid w:val="006A0A28"/>
    <w:rsid w:val="006A0F68"/>
    <w:rsid w:val="006A130C"/>
    <w:rsid w:val="006A1477"/>
    <w:rsid w:val="006A1543"/>
    <w:rsid w:val="006A1725"/>
    <w:rsid w:val="006A176F"/>
    <w:rsid w:val="006A1B82"/>
    <w:rsid w:val="006A231C"/>
    <w:rsid w:val="006A23E6"/>
    <w:rsid w:val="006A2542"/>
    <w:rsid w:val="006A2664"/>
    <w:rsid w:val="006A2E19"/>
    <w:rsid w:val="006A375E"/>
    <w:rsid w:val="006A38FD"/>
    <w:rsid w:val="006A400D"/>
    <w:rsid w:val="006A41DE"/>
    <w:rsid w:val="006A44B1"/>
    <w:rsid w:val="006A4503"/>
    <w:rsid w:val="006A4925"/>
    <w:rsid w:val="006A49C8"/>
    <w:rsid w:val="006A4B29"/>
    <w:rsid w:val="006A5098"/>
    <w:rsid w:val="006A5262"/>
    <w:rsid w:val="006A5505"/>
    <w:rsid w:val="006A55DA"/>
    <w:rsid w:val="006A56B0"/>
    <w:rsid w:val="006A56EC"/>
    <w:rsid w:val="006A5C28"/>
    <w:rsid w:val="006A5C67"/>
    <w:rsid w:val="006A5D3D"/>
    <w:rsid w:val="006A6156"/>
    <w:rsid w:val="006A6220"/>
    <w:rsid w:val="006A64DB"/>
    <w:rsid w:val="006A68D0"/>
    <w:rsid w:val="006A6C5B"/>
    <w:rsid w:val="006A7129"/>
    <w:rsid w:val="006A770A"/>
    <w:rsid w:val="006A7EFC"/>
    <w:rsid w:val="006B0224"/>
    <w:rsid w:val="006B05A4"/>
    <w:rsid w:val="006B05CD"/>
    <w:rsid w:val="006B0D80"/>
    <w:rsid w:val="006B1277"/>
    <w:rsid w:val="006B1336"/>
    <w:rsid w:val="006B135B"/>
    <w:rsid w:val="006B155D"/>
    <w:rsid w:val="006B15D6"/>
    <w:rsid w:val="006B19BA"/>
    <w:rsid w:val="006B1E35"/>
    <w:rsid w:val="006B1F1A"/>
    <w:rsid w:val="006B2442"/>
    <w:rsid w:val="006B25F0"/>
    <w:rsid w:val="006B2A2F"/>
    <w:rsid w:val="006B2E4B"/>
    <w:rsid w:val="006B2EAF"/>
    <w:rsid w:val="006B3143"/>
    <w:rsid w:val="006B31A3"/>
    <w:rsid w:val="006B345E"/>
    <w:rsid w:val="006B3479"/>
    <w:rsid w:val="006B3490"/>
    <w:rsid w:val="006B3494"/>
    <w:rsid w:val="006B38AB"/>
    <w:rsid w:val="006B3C29"/>
    <w:rsid w:val="006B3DC8"/>
    <w:rsid w:val="006B3F6F"/>
    <w:rsid w:val="006B4B43"/>
    <w:rsid w:val="006B4F0A"/>
    <w:rsid w:val="006B51EB"/>
    <w:rsid w:val="006B55FE"/>
    <w:rsid w:val="006B570F"/>
    <w:rsid w:val="006B5926"/>
    <w:rsid w:val="006B5B89"/>
    <w:rsid w:val="006B5C76"/>
    <w:rsid w:val="006B6390"/>
    <w:rsid w:val="006B66F3"/>
    <w:rsid w:val="006B6A37"/>
    <w:rsid w:val="006B6D97"/>
    <w:rsid w:val="006B6FC2"/>
    <w:rsid w:val="006B7048"/>
    <w:rsid w:val="006B70AC"/>
    <w:rsid w:val="006B70D0"/>
    <w:rsid w:val="006B734B"/>
    <w:rsid w:val="006B7394"/>
    <w:rsid w:val="006B74E4"/>
    <w:rsid w:val="006B7EBF"/>
    <w:rsid w:val="006C002E"/>
    <w:rsid w:val="006C038D"/>
    <w:rsid w:val="006C06F4"/>
    <w:rsid w:val="006C0E6C"/>
    <w:rsid w:val="006C12EB"/>
    <w:rsid w:val="006C1472"/>
    <w:rsid w:val="006C15A3"/>
    <w:rsid w:val="006C16CB"/>
    <w:rsid w:val="006C18DB"/>
    <w:rsid w:val="006C191E"/>
    <w:rsid w:val="006C193F"/>
    <w:rsid w:val="006C1A0D"/>
    <w:rsid w:val="006C1D4B"/>
    <w:rsid w:val="006C1F4C"/>
    <w:rsid w:val="006C1F65"/>
    <w:rsid w:val="006C21CD"/>
    <w:rsid w:val="006C2749"/>
    <w:rsid w:val="006C27A2"/>
    <w:rsid w:val="006C29BC"/>
    <w:rsid w:val="006C2BCB"/>
    <w:rsid w:val="006C2DD2"/>
    <w:rsid w:val="006C30E4"/>
    <w:rsid w:val="006C3B53"/>
    <w:rsid w:val="006C3CA6"/>
    <w:rsid w:val="006C3D9A"/>
    <w:rsid w:val="006C4021"/>
    <w:rsid w:val="006C407F"/>
    <w:rsid w:val="006C40D1"/>
    <w:rsid w:val="006C4DC2"/>
    <w:rsid w:val="006C5523"/>
    <w:rsid w:val="006C5CA6"/>
    <w:rsid w:val="006C6F72"/>
    <w:rsid w:val="006C73DF"/>
    <w:rsid w:val="006C74A1"/>
    <w:rsid w:val="006C76D3"/>
    <w:rsid w:val="006C77C5"/>
    <w:rsid w:val="006D0364"/>
    <w:rsid w:val="006D0990"/>
    <w:rsid w:val="006D0A89"/>
    <w:rsid w:val="006D0BC3"/>
    <w:rsid w:val="006D0BD3"/>
    <w:rsid w:val="006D0DA3"/>
    <w:rsid w:val="006D0DA6"/>
    <w:rsid w:val="006D0EBE"/>
    <w:rsid w:val="006D10A6"/>
    <w:rsid w:val="006D155F"/>
    <w:rsid w:val="006D157D"/>
    <w:rsid w:val="006D1850"/>
    <w:rsid w:val="006D1AB1"/>
    <w:rsid w:val="006D263C"/>
    <w:rsid w:val="006D28A1"/>
    <w:rsid w:val="006D28D3"/>
    <w:rsid w:val="006D2995"/>
    <w:rsid w:val="006D2C7D"/>
    <w:rsid w:val="006D306E"/>
    <w:rsid w:val="006D315B"/>
    <w:rsid w:val="006D3680"/>
    <w:rsid w:val="006D3707"/>
    <w:rsid w:val="006D3BB6"/>
    <w:rsid w:val="006D405D"/>
    <w:rsid w:val="006D4230"/>
    <w:rsid w:val="006D42CB"/>
    <w:rsid w:val="006D456B"/>
    <w:rsid w:val="006D4615"/>
    <w:rsid w:val="006D4B7B"/>
    <w:rsid w:val="006D4B8E"/>
    <w:rsid w:val="006D4CFC"/>
    <w:rsid w:val="006D4D0A"/>
    <w:rsid w:val="006D4DD7"/>
    <w:rsid w:val="006D4F90"/>
    <w:rsid w:val="006D50CA"/>
    <w:rsid w:val="006D535D"/>
    <w:rsid w:val="006D571F"/>
    <w:rsid w:val="006D5979"/>
    <w:rsid w:val="006D5C36"/>
    <w:rsid w:val="006D5C57"/>
    <w:rsid w:val="006D5D72"/>
    <w:rsid w:val="006D6148"/>
    <w:rsid w:val="006D6204"/>
    <w:rsid w:val="006D62B6"/>
    <w:rsid w:val="006D6413"/>
    <w:rsid w:val="006D659A"/>
    <w:rsid w:val="006D6850"/>
    <w:rsid w:val="006D689B"/>
    <w:rsid w:val="006D696F"/>
    <w:rsid w:val="006D69B0"/>
    <w:rsid w:val="006D69F9"/>
    <w:rsid w:val="006D6A71"/>
    <w:rsid w:val="006D6B80"/>
    <w:rsid w:val="006D6FCD"/>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0CED"/>
    <w:rsid w:val="006E0D76"/>
    <w:rsid w:val="006E11E1"/>
    <w:rsid w:val="006E11F9"/>
    <w:rsid w:val="006E1595"/>
    <w:rsid w:val="006E171B"/>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4D12"/>
    <w:rsid w:val="006E4E79"/>
    <w:rsid w:val="006E51AA"/>
    <w:rsid w:val="006E5587"/>
    <w:rsid w:val="006E5A35"/>
    <w:rsid w:val="006E5E3E"/>
    <w:rsid w:val="006E5F29"/>
    <w:rsid w:val="006E5F82"/>
    <w:rsid w:val="006E60E6"/>
    <w:rsid w:val="006E6425"/>
    <w:rsid w:val="006E6678"/>
    <w:rsid w:val="006E6691"/>
    <w:rsid w:val="006E6782"/>
    <w:rsid w:val="006E71EC"/>
    <w:rsid w:val="006E7B46"/>
    <w:rsid w:val="006E7CCD"/>
    <w:rsid w:val="006E7D58"/>
    <w:rsid w:val="006E7DBC"/>
    <w:rsid w:val="006E7E9C"/>
    <w:rsid w:val="006E7F18"/>
    <w:rsid w:val="006F0837"/>
    <w:rsid w:val="006F08D5"/>
    <w:rsid w:val="006F0B21"/>
    <w:rsid w:val="006F11EE"/>
    <w:rsid w:val="006F1590"/>
    <w:rsid w:val="006F18CB"/>
    <w:rsid w:val="006F19D4"/>
    <w:rsid w:val="006F1BB4"/>
    <w:rsid w:val="006F2850"/>
    <w:rsid w:val="006F2901"/>
    <w:rsid w:val="006F29A2"/>
    <w:rsid w:val="006F2BC5"/>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5A1A"/>
    <w:rsid w:val="006F5E68"/>
    <w:rsid w:val="006F6293"/>
    <w:rsid w:val="006F6887"/>
    <w:rsid w:val="006F6D10"/>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8EA"/>
    <w:rsid w:val="007019C5"/>
    <w:rsid w:val="0070207A"/>
    <w:rsid w:val="00702638"/>
    <w:rsid w:val="00702F02"/>
    <w:rsid w:val="007032F0"/>
    <w:rsid w:val="00703339"/>
    <w:rsid w:val="007033CD"/>
    <w:rsid w:val="0070351B"/>
    <w:rsid w:val="00703C00"/>
    <w:rsid w:val="00703EB0"/>
    <w:rsid w:val="0070402E"/>
    <w:rsid w:val="0070409C"/>
    <w:rsid w:val="007045D9"/>
    <w:rsid w:val="0070480A"/>
    <w:rsid w:val="007048C4"/>
    <w:rsid w:val="00704A13"/>
    <w:rsid w:val="00704B08"/>
    <w:rsid w:val="00705CA7"/>
    <w:rsid w:val="00705D39"/>
    <w:rsid w:val="00705E80"/>
    <w:rsid w:val="00705ECB"/>
    <w:rsid w:val="0070651F"/>
    <w:rsid w:val="00706AD5"/>
    <w:rsid w:val="00706C9F"/>
    <w:rsid w:val="007070C7"/>
    <w:rsid w:val="007072A8"/>
    <w:rsid w:val="00707772"/>
    <w:rsid w:val="00707A2C"/>
    <w:rsid w:val="00707AC5"/>
    <w:rsid w:val="00707C0E"/>
    <w:rsid w:val="00707DA3"/>
    <w:rsid w:val="00707E62"/>
    <w:rsid w:val="00710195"/>
    <w:rsid w:val="007101B8"/>
    <w:rsid w:val="00710A91"/>
    <w:rsid w:val="00710CEF"/>
    <w:rsid w:val="00710D81"/>
    <w:rsid w:val="00710E71"/>
    <w:rsid w:val="00710FAD"/>
    <w:rsid w:val="00711D85"/>
    <w:rsid w:val="00711FB5"/>
    <w:rsid w:val="0071251B"/>
    <w:rsid w:val="00712B64"/>
    <w:rsid w:val="00713014"/>
    <w:rsid w:val="007138BC"/>
    <w:rsid w:val="00713D97"/>
    <w:rsid w:val="0071417E"/>
    <w:rsid w:val="00714465"/>
    <w:rsid w:val="007144AB"/>
    <w:rsid w:val="00714BF1"/>
    <w:rsid w:val="0071509D"/>
    <w:rsid w:val="007150ED"/>
    <w:rsid w:val="007150FA"/>
    <w:rsid w:val="0071515D"/>
    <w:rsid w:val="007152F6"/>
    <w:rsid w:val="007159AF"/>
    <w:rsid w:val="00715A0D"/>
    <w:rsid w:val="00715E79"/>
    <w:rsid w:val="00715FFD"/>
    <w:rsid w:val="0071631E"/>
    <w:rsid w:val="007165D9"/>
    <w:rsid w:val="00716A00"/>
    <w:rsid w:val="00716A4E"/>
    <w:rsid w:val="00717115"/>
    <w:rsid w:val="007171E0"/>
    <w:rsid w:val="007174D4"/>
    <w:rsid w:val="007177F0"/>
    <w:rsid w:val="00717AB0"/>
    <w:rsid w:val="00717C97"/>
    <w:rsid w:val="00717EB6"/>
    <w:rsid w:val="00717F8C"/>
    <w:rsid w:val="00720151"/>
    <w:rsid w:val="00720249"/>
    <w:rsid w:val="007202DB"/>
    <w:rsid w:val="00720915"/>
    <w:rsid w:val="00721138"/>
    <w:rsid w:val="00721430"/>
    <w:rsid w:val="0072157B"/>
    <w:rsid w:val="00721613"/>
    <w:rsid w:val="007216DA"/>
    <w:rsid w:val="007218FB"/>
    <w:rsid w:val="00721C94"/>
    <w:rsid w:val="00721EB1"/>
    <w:rsid w:val="007233E5"/>
    <w:rsid w:val="00723405"/>
    <w:rsid w:val="007236A1"/>
    <w:rsid w:val="00723BB3"/>
    <w:rsid w:val="00723C1B"/>
    <w:rsid w:val="00723C62"/>
    <w:rsid w:val="0072406B"/>
    <w:rsid w:val="0072418F"/>
    <w:rsid w:val="007245A7"/>
    <w:rsid w:val="00724B35"/>
    <w:rsid w:val="00724BEB"/>
    <w:rsid w:val="00724C44"/>
    <w:rsid w:val="00724CD7"/>
    <w:rsid w:val="00725032"/>
    <w:rsid w:val="007252C1"/>
    <w:rsid w:val="00725524"/>
    <w:rsid w:val="007256A1"/>
    <w:rsid w:val="00725B5D"/>
    <w:rsid w:val="00725C89"/>
    <w:rsid w:val="007264C3"/>
    <w:rsid w:val="00726CB2"/>
    <w:rsid w:val="00726F51"/>
    <w:rsid w:val="00726FB3"/>
    <w:rsid w:val="00727469"/>
    <w:rsid w:val="00727639"/>
    <w:rsid w:val="00730083"/>
    <w:rsid w:val="0073011C"/>
    <w:rsid w:val="007301A0"/>
    <w:rsid w:val="00730658"/>
    <w:rsid w:val="007309BE"/>
    <w:rsid w:val="00731919"/>
    <w:rsid w:val="0073198B"/>
    <w:rsid w:val="00731BE2"/>
    <w:rsid w:val="007321AF"/>
    <w:rsid w:val="0073310B"/>
    <w:rsid w:val="0073353B"/>
    <w:rsid w:val="0073384C"/>
    <w:rsid w:val="007342FB"/>
    <w:rsid w:val="00734326"/>
    <w:rsid w:val="0073454B"/>
    <w:rsid w:val="00734FB1"/>
    <w:rsid w:val="0073531C"/>
    <w:rsid w:val="0073536A"/>
    <w:rsid w:val="00735DBE"/>
    <w:rsid w:val="00735F1F"/>
    <w:rsid w:val="00736490"/>
    <w:rsid w:val="007366F0"/>
    <w:rsid w:val="007366FE"/>
    <w:rsid w:val="00736B40"/>
    <w:rsid w:val="00736BA7"/>
    <w:rsid w:val="0073701C"/>
    <w:rsid w:val="00737031"/>
    <w:rsid w:val="00737049"/>
    <w:rsid w:val="0073762C"/>
    <w:rsid w:val="00737963"/>
    <w:rsid w:val="0074009F"/>
    <w:rsid w:val="007405A9"/>
    <w:rsid w:val="007405C4"/>
    <w:rsid w:val="00740A51"/>
    <w:rsid w:val="00740CE0"/>
    <w:rsid w:val="00740D88"/>
    <w:rsid w:val="00740EC0"/>
    <w:rsid w:val="00741214"/>
    <w:rsid w:val="00741533"/>
    <w:rsid w:val="0074179F"/>
    <w:rsid w:val="00741F73"/>
    <w:rsid w:val="0074201B"/>
    <w:rsid w:val="007422D2"/>
    <w:rsid w:val="00742337"/>
    <w:rsid w:val="00742359"/>
    <w:rsid w:val="007425CD"/>
    <w:rsid w:val="007426B4"/>
    <w:rsid w:val="007428FF"/>
    <w:rsid w:val="00742B67"/>
    <w:rsid w:val="00742CE9"/>
    <w:rsid w:val="00742F3C"/>
    <w:rsid w:val="0074337E"/>
    <w:rsid w:val="0074394B"/>
    <w:rsid w:val="00743987"/>
    <w:rsid w:val="00743ED9"/>
    <w:rsid w:val="007441A9"/>
    <w:rsid w:val="0074432E"/>
    <w:rsid w:val="007445DD"/>
    <w:rsid w:val="00744715"/>
    <w:rsid w:val="00744E64"/>
    <w:rsid w:val="007450E8"/>
    <w:rsid w:val="007455F3"/>
    <w:rsid w:val="007458F5"/>
    <w:rsid w:val="00745FC4"/>
    <w:rsid w:val="00746018"/>
    <w:rsid w:val="00746404"/>
    <w:rsid w:val="00746515"/>
    <w:rsid w:val="00746548"/>
    <w:rsid w:val="00746AE6"/>
    <w:rsid w:val="00746B19"/>
    <w:rsid w:val="00746BDF"/>
    <w:rsid w:val="00746F58"/>
    <w:rsid w:val="007470CF"/>
    <w:rsid w:val="0074747B"/>
    <w:rsid w:val="007476C2"/>
    <w:rsid w:val="00747875"/>
    <w:rsid w:val="00747987"/>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0BB"/>
    <w:rsid w:val="00754A5B"/>
    <w:rsid w:val="00754B09"/>
    <w:rsid w:val="00754E1D"/>
    <w:rsid w:val="00755097"/>
    <w:rsid w:val="00755168"/>
    <w:rsid w:val="007551FB"/>
    <w:rsid w:val="00755709"/>
    <w:rsid w:val="007562B3"/>
    <w:rsid w:val="00756494"/>
    <w:rsid w:val="007565E2"/>
    <w:rsid w:val="007568E9"/>
    <w:rsid w:val="00756AE6"/>
    <w:rsid w:val="00756B9F"/>
    <w:rsid w:val="00756CDA"/>
    <w:rsid w:val="00756D5C"/>
    <w:rsid w:val="00756EBC"/>
    <w:rsid w:val="00757511"/>
    <w:rsid w:val="007578ED"/>
    <w:rsid w:val="007578EE"/>
    <w:rsid w:val="0075792F"/>
    <w:rsid w:val="00757C6C"/>
    <w:rsid w:val="00757DE3"/>
    <w:rsid w:val="00757E3B"/>
    <w:rsid w:val="0076059B"/>
    <w:rsid w:val="00760A8C"/>
    <w:rsid w:val="0076136E"/>
    <w:rsid w:val="0076139C"/>
    <w:rsid w:val="00761640"/>
    <w:rsid w:val="00761701"/>
    <w:rsid w:val="00761D9E"/>
    <w:rsid w:val="00762114"/>
    <w:rsid w:val="007621B5"/>
    <w:rsid w:val="007622AE"/>
    <w:rsid w:val="007623AC"/>
    <w:rsid w:val="007624E1"/>
    <w:rsid w:val="007625D8"/>
    <w:rsid w:val="00762867"/>
    <w:rsid w:val="00762A9C"/>
    <w:rsid w:val="00762FC4"/>
    <w:rsid w:val="00763145"/>
    <w:rsid w:val="0076328D"/>
    <w:rsid w:val="00763507"/>
    <w:rsid w:val="00763655"/>
    <w:rsid w:val="0076386F"/>
    <w:rsid w:val="007638E3"/>
    <w:rsid w:val="00763D84"/>
    <w:rsid w:val="00763E7F"/>
    <w:rsid w:val="00763F33"/>
    <w:rsid w:val="0076404E"/>
    <w:rsid w:val="007640E7"/>
    <w:rsid w:val="0076418E"/>
    <w:rsid w:val="0076441A"/>
    <w:rsid w:val="0076474D"/>
    <w:rsid w:val="0076475D"/>
    <w:rsid w:val="00764859"/>
    <w:rsid w:val="0076498A"/>
    <w:rsid w:val="00764A90"/>
    <w:rsid w:val="00764D56"/>
    <w:rsid w:val="007651B0"/>
    <w:rsid w:val="00765A82"/>
    <w:rsid w:val="00765EEB"/>
    <w:rsid w:val="0076688E"/>
    <w:rsid w:val="007672DE"/>
    <w:rsid w:val="00767AA4"/>
    <w:rsid w:val="00767DED"/>
    <w:rsid w:val="007701E3"/>
    <w:rsid w:val="00770808"/>
    <w:rsid w:val="0077099E"/>
    <w:rsid w:val="00770DD1"/>
    <w:rsid w:val="0077131A"/>
    <w:rsid w:val="007715C2"/>
    <w:rsid w:val="0077169B"/>
    <w:rsid w:val="00772059"/>
    <w:rsid w:val="00772356"/>
    <w:rsid w:val="00772928"/>
    <w:rsid w:val="007732FF"/>
    <w:rsid w:val="00773763"/>
    <w:rsid w:val="00773A08"/>
    <w:rsid w:val="00773A46"/>
    <w:rsid w:val="00773B5B"/>
    <w:rsid w:val="00773C4B"/>
    <w:rsid w:val="00773D30"/>
    <w:rsid w:val="00773D5C"/>
    <w:rsid w:val="00773F00"/>
    <w:rsid w:val="0077449F"/>
    <w:rsid w:val="00774955"/>
    <w:rsid w:val="00774990"/>
    <w:rsid w:val="00775AAC"/>
    <w:rsid w:val="00775FAC"/>
    <w:rsid w:val="00775FFF"/>
    <w:rsid w:val="00776029"/>
    <w:rsid w:val="00776077"/>
    <w:rsid w:val="0077637C"/>
    <w:rsid w:val="00776647"/>
    <w:rsid w:val="00776C16"/>
    <w:rsid w:val="007774DF"/>
    <w:rsid w:val="007775A7"/>
    <w:rsid w:val="00777A65"/>
    <w:rsid w:val="00777BD1"/>
    <w:rsid w:val="00780650"/>
    <w:rsid w:val="00780A28"/>
    <w:rsid w:val="00780D4A"/>
    <w:rsid w:val="00780D69"/>
    <w:rsid w:val="00781446"/>
    <w:rsid w:val="0078145F"/>
    <w:rsid w:val="007814C9"/>
    <w:rsid w:val="0078195C"/>
    <w:rsid w:val="00782085"/>
    <w:rsid w:val="00782248"/>
    <w:rsid w:val="00782922"/>
    <w:rsid w:val="00782F72"/>
    <w:rsid w:val="00783083"/>
    <w:rsid w:val="007830FF"/>
    <w:rsid w:val="007832C8"/>
    <w:rsid w:val="00783A48"/>
    <w:rsid w:val="00783D67"/>
    <w:rsid w:val="00783F97"/>
    <w:rsid w:val="007845EB"/>
    <w:rsid w:val="00784E74"/>
    <w:rsid w:val="00784ECE"/>
    <w:rsid w:val="007852E6"/>
    <w:rsid w:val="0078576C"/>
    <w:rsid w:val="00785EB7"/>
    <w:rsid w:val="00786121"/>
    <w:rsid w:val="0078626D"/>
    <w:rsid w:val="007862D1"/>
    <w:rsid w:val="00786360"/>
    <w:rsid w:val="007864A6"/>
    <w:rsid w:val="00786510"/>
    <w:rsid w:val="007866B1"/>
    <w:rsid w:val="00786929"/>
    <w:rsid w:val="00786C2E"/>
    <w:rsid w:val="0078758F"/>
    <w:rsid w:val="00787897"/>
    <w:rsid w:val="00787A08"/>
    <w:rsid w:val="00787B01"/>
    <w:rsid w:val="00787D4B"/>
    <w:rsid w:val="00790125"/>
    <w:rsid w:val="007906AE"/>
    <w:rsid w:val="0079092C"/>
    <w:rsid w:val="00790CB8"/>
    <w:rsid w:val="00790CEF"/>
    <w:rsid w:val="00790D87"/>
    <w:rsid w:val="00790DD1"/>
    <w:rsid w:val="00790E84"/>
    <w:rsid w:val="00791384"/>
    <w:rsid w:val="00791A50"/>
    <w:rsid w:val="00791B92"/>
    <w:rsid w:val="00791C72"/>
    <w:rsid w:val="0079202F"/>
    <w:rsid w:val="0079212E"/>
    <w:rsid w:val="0079218C"/>
    <w:rsid w:val="007921D1"/>
    <w:rsid w:val="007926A3"/>
    <w:rsid w:val="0079282D"/>
    <w:rsid w:val="007928EC"/>
    <w:rsid w:val="00792ACA"/>
    <w:rsid w:val="00792EDF"/>
    <w:rsid w:val="00792EF5"/>
    <w:rsid w:val="00792FD5"/>
    <w:rsid w:val="00793192"/>
    <w:rsid w:val="00793502"/>
    <w:rsid w:val="0079370F"/>
    <w:rsid w:val="00793959"/>
    <w:rsid w:val="00793F04"/>
    <w:rsid w:val="00793FA9"/>
    <w:rsid w:val="00793FDC"/>
    <w:rsid w:val="0079409D"/>
    <w:rsid w:val="00794349"/>
    <w:rsid w:val="00794403"/>
    <w:rsid w:val="00794EAF"/>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930"/>
    <w:rsid w:val="00797FCB"/>
    <w:rsid w:val="007A05C2"/>
    <w:rsid w:val="007A0A7F"/>
    <w:rsid w:val="007A0E34"/>
    <w:rsid w:val="007A0EF9"/>
    <w:rsid w:val="007A10F7"/>
    <w:rsid w:val="007A11EC"/>
    <w:rsid w:val="007A1277"/>
    <w:rsid w:val="007A1485"/>
    <w:rsid w:val="007A15A6"/>
    <w:rsid w:val="007A17B6"/>
    <w:rsid w:val="007A1968"/>
    <w:rsid w:val="007A1F4E"/>
    <w:rsid w:val="007A241F"/>
    <w:rsid w:val="007A2A1D"/>
    <w:rsid w:val="007A2CE2"/>
    <w:rsid w:val="007A341E"/>
    <w:rsid w:val="007A3CE9"/>
    <w:rsid w:val="007A3FD9"/>
    <w:rsid w:val="007A410B"/>
    <w:rsid w:val="007A4532"/>
    <w:rsid w:val="007A4797"/>
    <w:rsid w:val="007A4CC0"/>
    <w:rsid w:val="007A4DCA"/>
    <w:rsid w:val="007A4F8E"/>
    <w:rsid w:val="007A5599"/>
    <w:rsid w:val="007A57D6"/>
    <w:rsid w:val="007A58B2"/>
    <w:rsid w:val="007A6430"/>
    <w:rsid w:val="007A67ED"/>
    <w:rsid w:val="007A6E2A"/>
    <w:rsid w:val="007A6EA1"/>
    <w:rsid w:val="007A6FC8"/>
    <w:rsid w:val="007A707B"/>
    <w:rsid w:val="007A74A5"/>
    <w:rsid w:val="007A7515"/>
    <w:rsid w:val="007A7719"/>
    <w:rsid w:val="007A7941"/>
    <w:rsid w:val="007A7981"/>
    <w:rsid w:val="007A7C0C"/>
    <w:rsid w:val="007B0567"/>
    <w:rsid w:val="007B09BB"/>
    <w:rsid w:val="007B0B3D"/>
    <w:rsid w:val="007B108A"/>
    <w:rsid w:val="007B1324"/>
    <w:rsid w:val="007B15C0"/>
    <w:rsid w:val="007B16F5"/>
    <w:rsid w:val="007B1815"/>
    <w:rsid w:val="007B18D2"/>
    <w:rsid w:val="007B1901"/>
    <w:rsid w:val="007B1AE7"/>
    <w:rsid w:val="007B2168"/>
    <w:rsid w:val="007B23E3"/>
    <w:rsid w:val="007B29C4"/>
    <w:rsid w:val="007B2CEE"/>
    <w:rsid w:val="007B2D73"/>
    <w:rsid w:val="007B2E82"/>
    <w:rsid w:val="007B37A7"/>
    <w:rsid w:val="007B3972"/>
    <w:rsid w:val="007B3A51"/>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B737E"/>
    <w:rsid w:val="007B7BD5"/>
    <w:rsid w:val="007C01E2"/>
    <w:rsid w:val="007C0683"/>
    <w:rsid w:val="007C090A"/>
    <w:rsid w:val="007C090E"/>
    <w:rsid w:val="007C0CD4"/>
    <w:rsid w:val="007C15E5"/>
    <w:rsid w:val="007C1A70"/>
    <w:rsid w:val="007C1C3F"/>
    <w:rsid w:val="007C2699"/>
    <w:rsid w:val="007C2C43"/>
    <w:rsid w:val="007C359B"/>
    <w:rsid w:val="007C3692"/>
    <w:rsid w:val="007C3739"/>
    <w:rsid w:val="007C38B1"/>
    <w:rsid w:val="007C3A41"/>
    <w:rsid w:val="007C3DAB"/>
    <w:rsid w:val="007C3DEF"/>
    <w:rsid w:val="007C3F0B"/>
    <w:rsid w:val="007C4464"/>
    <w:rsid w:val="007C4558"/>
    <w:rsid w:val="007C488F"/>
    <w:rsid w:val="007C4907"/>
    <w:rsid w:val="007C4DA5"/>
    <w:rsid w:val="007C4DA6"/>
    <w:rsid w:val="007C55A5"/>
    <w:rsid w:val="007C5779"/>
    <w:rsid w:val="007C5783"/>
    <w:rsid w:val="007C58FB"/>
    <w:rsid w:val="007C5A1F"/>
    <w:rsid w:val="007C616D"/>
    <w:rsid w:val="007C6452"/>
    <w:rsid w:val="007C64D4"/>
    <w:rsid w:val="007C67AB"/>
    <w:rsid w:val="007C6FFB"/>
    <w:rsid w:val="007C7154"/>
    <w:rsid w:val="007C730B"/>
    <w:rsid w:val="007C7440"/>
    <w:rsid w:val="007C774D"/>
    <w:rsid w:val="007C7CFF"/>
    <w:rsid w:val="007D011D"/>
    <w:rsid w:val="007D01FD"/>
    <w:rsid w:val="007D0345"/>
    <w:rsid w:val="007D0652"/>
    <w:rsid w:val="007D06BB"/>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1D"/>
    <w:rsid w:val="007D2640"/>
    <w:rsid w:val="007D2ABD"/>
    <w:rsid w:val="007D2C52"/>
    <w:rsid w:val="007D2C96"/>
    <w:rsid w:val="007D2E7E"/>
    <w:rsid w:val="007D2FE6"/>
    <w:rsid w:val="007D2FF6"/>
    <w:rsid w:val="007D3126"/>
    <w:rsid w:val="007D34EF"/>
    <w:rsid w:val="007D38F2"/>
    <w:rsid w:val="007D3D9B"/>
    <w:rsid w:val="007D3E35"/>
    <w:rsid w:val="007D3EC3"/>
    <w:rsid w:val="007D46A9"/>
    <w:rsid w:val="007D4A0C"/>
    <w:rsid w:val="007D4F59"/>
    <w:rsid w:val="007D5135"/>
    <w:rsid w:val="007D5140"/>
    <w:rsid w:val="007D54CA"/>
    <w:rsid w:val="007D5662"/>
    <w:rsid w:val="007D56A0"/>
    <w:rsid w:val="007D581A"/>
    <w:rsid w:val="007D58FD"/>
    <w:rsid w:val="007D5F2A"/>
    <w:rsid w:val="007D622C"/>
    <w:rsid w:val="007D6289"/>
    <w:rsid w:val="007D6DB8"/>
    <w:rsid w:val="007D6E36"/>
    <w:rsid w:val="007D7060"/>
    <w:rsid w:val="007D73FB"/>
    <w:rsid w:val="007D7965"/>
    <w:rsid w:val="007D7A93"/>
    <w:rsid w:val="007D7ED2"/>
    <w:rsid w:val="007D7FDF"/>
    <w:rsid w:val="007E00E1"/>
    <w:rsid w:val="007E1115"/>
    <w:rsid w:val="007E113C"/>
    <w:rsid w:val="007E115E"/>
    <w:rsid w:val="007E15D2"/>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AD2"/>
    <w:rsid w:val="007E4CE9"/>
    <w:rsid w:val="007E5058"/>
    <w:rsid w:val="007E5687"/>
    <w:rsid w:val="007E5B7C"/>
    <w:rsid w:val="007E5CEA"/>
    <w:rsid w:val="007E6162"/>
    <w:rsid w:val="007E6B01"/>
    <w:rsid w:val="007E6E09"/>
    <w:rsid w:val="007E715C"/>
    <w:rsid w:val="007E721A"/>
    <w:rsid w:val="007E7336"/>
    <w:rsid w:val="007E7592"/>
    <w:rsid w:val="007E7B3E"/>
    <w:rsid w:val="007E7CAC"/>
    <w:rsid w:val="007E7DA7"/>
    <w:rsid w:val="007F059C"/>
    <w:rsid w:val="007F05A3"/>
    <w:rsid w:val="007F0EDD"/>
    <w:rsid w:val="007F0FA5"/>
    <w:rsid w:val="007F0FA7"/>
    <w:rsid w:val="007F152A"/>
    <w:rsid w:val="007F18C4"/>
    <w:rsid w:val="007F1B1C"/>
    <w:rsid w:val="007F204B"/>
    <w:rsid w:val="007F231E"/>
    <w:rsid w:val="007F2511"/>
    <w:rsid w:val="007F25CB"/>
    <w:rsid w:val="007F2BC8"/>
    <w:rsid w:val="007F2D53"/>
    <w:rsid w:val="007F2FCD"/>
    <w:rsid w:val="007F3027"/>
    <w:rsid w:val="007F36FE"/>
    <w:rsid w:val="007F3726"/>
    <w:rsid w:val="007F38D4"/>
    <w:rsid w:val="007F39C4"/>
    <w:rsid w:val="007F3CD3"/>
    <w:rsid w:val="007F420D"/>
    <w:rsid w:val="007F43DA"/>
    <w:rsid w:val="007F4406"/>
    <w:rsid w:val="007F4537"/>
    <w:rsid w:val="007F4A4A"/>
    <w:rsid w:val="007F4C0E"/>
    <w:rsid w:val="007F5742"/>
    <w:rsid w:val="007F5E73"/>
    <w:rsid w:val="007F5FF4"/>
    <w:rsid w:val="007F64F7"/>
    <w:rsid w:val="007F6602"/>
    <w:rsid w:val="007F68B1"/>
    <w:rsid w:val="007F6A21"/>
    <w:rsid w:val="007F6C39"/>
    <w:rsid w:val="007F6E83"/>
    <w:rsid w:val="007F7090"/>
    <w:rsid w:val="007F70CA"/>
    <w:rsid w:val="007F71E8"/>
    <w:rsid w:val="007F7361"/>
    <w:rsid w:val="007F739A"/>
    <w:rsid w:val="007F756B"/>
    <w:rsid w:val="007F778B"/>
    <w:rsid w:val="008002D7"/>
    <w:rsid w:val="0080044F"/>
    <w:rsid w:val="0080050D"/>
    <w:rsid w:val="008006DF"/>
    <w:rsid w:val="008009E9"/>
    <w:rsid w:val="00800AB2"/>
    <w:rsid w:val="00800D84"/>
    <w:rsid w:val="0080123C"/>
    <w:rsid w:val="0080159D"/>
    <w:rsid w:val="0080188D"/>
    <w:rsid w:val="00801890"/>
    <w:rsid w:val="008019B3"/>
    <w:rsid w:val="00801E7A"/>
    <w:rsid w:val="00801F31"/>
    <w:rsid w:val="00802E17"/>
    <w:rsid w:val="00802E50"/>
    <w:rsid w:val="00802F6C"/>
    <w:rsid w:val="008039D7"/>
    <w:rsid w:val="00803A88"/>
    <w:rsid w:val="00804296"/>
    <w:rsid w:val="008046B1"/>
    <w:rsid w:val="008046D8"/>
    <w:rsid w:val="00804A18"/>
    <w:rsid w:val="008050D0"/>
    <w:rsid w:val="0080512B"/>
    <w:rsid w:val="008052BC"/>
    <w:rsid w:val="0080545A"/>
    <w:rsid w:val="00805610"/>
    <w:rsid w:val="00805932"/>
    <w:rsid w:val="008059AA"/>
    <w:rsid w:val="00805EC6"/>
    <w:rsid w:val="008060C3"/>
    <w:rsid w:val="00806D3E"/>
    <w:rsid w:val="00806E0B"/>
    <w:rsid w:val="00807468"/>
    <w:rsid w:val="0080789C"/>
    <w:rsid w:val="00807AFB"/>
    <w:rsid w:val="00810109"/>
    <w:rsid w:val="00810461"/>
    <w:rsid w:val="00810B98"/>
    <w:rsid w:val="00810E4A"/>
    <w:rsid w:val="00811045"/>
    <w:rsid w:val="008112BA"/>
    <w:rsid w:val="00811401"/>
    <w:rsid w:val="00811880"/>
    <w:rsid w:val="00811974"/>
    <w:rsid w:val="00811BF1"/>
    <w:rsid w:val="00812069"/>
    <w:rsid w:val="0081267F"/>
    <w:rsid w:val="008126FF"/>
    <w:rsid w:val="00813741"/>
    <w:rsid w:val="00813776"/>
    <w:rsid w:val="00813CA3"/>
    <w:rsid w:val="00813D89"/>
    <w:rsid w:val="00813DC6"/>
    <w:rsid w:val="00814514"/>
    <w:rsid w:val="008145E4"/>
    <w:rsid w:val="0081466B"/>
    <w:rsid w:val="00814826"/>
    <w:rsid w:val="00814904"/>
    <w:rsid w:val="00814A10"/>
    <w:rsid w:val="00814AA1"/>
    <w:rsid w:val="00814B0B"/>
    <w:rsid w:val="00814FEE"/>
    <w:rsid w:val="008153B0"/>
    <w:rsid w:val="008154AB"/>
    <w:rsid w:val="00815605"/>
    <w:rsid w:val="00815941"/>
    <w:rsid w:val="00815A58"/>
    <w:rsid w:val="00815C5A"/>
    <w:rsid w:val="00815DF6"/>
    <w:rsid w:val="00815EB2"/>
    <w:rsid w:val="008161F4"/>
    <w:rsid w:val="00816747"/>
    <w:rsid w:val="00816E93"/>
    <w:rsid w:val="00817446"/>
    <w:rsid w:val="00817910"/>
    <w:rsid w:val="00817962"/>
    <w:rsid w:val="0082002F"/>
    <w:rsid w:val="0082027B"/>
    <w:rsid w:val="00820324"/>
    <w:rsid w:val="008207D1"/>
    <w:rsid w:val="00820CDB"/>
    <w:rsid w:val="00820D91"/>
    <w:rsid w:val="00820EE8"/>
    <w:rsid w:val="00820FEE"/>
    <w:rsid w:val="00821087"/>
    <w:rsid w:val="00821335"/>
    <w:rsid w:val="00821CDD"/>
    <w:rsid w:val="00821F4A"/>
    <w:rsid w:val="008224F4"/>
    <w:rsid w:val="008230C6"/>
    <w:rsid w:val="00823184"/>
    <w:rsid w:val="00824238"/>
    <w:rsid w:val="008244A1"/>
    <w:rsid w:val="00824660"/>
    <w:rsid w:val="0082480B"/>
    <w:rsid w:val="00824993"/>
    <w:rsid w:val="00824D4C"/>
    <w:rsid w:val="00824DE8"/>
    <w:rsid w:val="00824FBE"/>
    <w:rsid w:val="008256C7"/>
    <w:rsid w:val="0082594B"/>
    <w:rsid w:val="00826100"/>
    <w:rsid w:val="008264DF"/>
    <w:rsid w:val="0082677E"/>
    <w:rsid w:val="00826983"/>
    <w:rsid w:val="00826AD1"/>
    <w:rsid w:val="00826D58"/>
    <w:rsid w:val="008272F4"/>
    <w:rsid w:val="00827634"/>
    <w:rsid w:val="008276FC"/>
    <w:rsid w:val="00827738"/>
    <w:rsid w:val="00827932"/>
    <w:rsid w:val="00827A2D"/>
    <w:rsid w:val="00827AAA"/>
    <w:rsid w:val="00827DFA"/>
    <w:rsid w:val="0083032B"/>
    <w:rsid w:val="008304D3"/>
    <w:rsid w:val="008306CB"/>
    <w:rsid w:val="00830977"/>
    <w:rsid w:val="00830B7B"/>
    <w:rsid w:val="00830FC3"/>
    <w:rsid w:val="0083108D"/>
    <w:rsid w:val="0083138E"/>
    <w:rsid w:val="00831728"/>
    <w:rsid w:val="0083192D"/>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D7C"/>
    <w:rsid w:val="00833F00"/>
    <w:rsid w:val="00833FBF"/>
    <w:rsid w:val="00833FDD"/>
    <w:rsid w:val="0083416A"/>
    <w:rsid w:val="00834341"/>
    <w:rsid w:val="008347DA"/>
    <w:rsid w:val="0083483B"/>
    <w:rsid w:val="00834916"/>
    <w:rsid w:val="00834D74"/>
    <w:rsid w:val="00835075"/>
    <w:rsid w:val="0083523C"/>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262"/>
    <w:rsid w:val="00841304"/>
    <w:rsid w:val="0084135C"/>
    <w:rsid w:val="00841725"/>
    <w:rsid w:val="00841A5F"/>
    <w:rsid w:val="00842207"/>
    <w:rsid w:val="0084256D"/>
    <w:rsid w:val="008426C5"/>
    <w:rsid w:val="00842893"/>
    <w:rsid w:val="008429CF"/>
    <w:rsid w:val="00842E5A"/>
    <w:rsid w:val="008430C9"/>
    <w:rsid w:val="00843191"/>
    <w:rsid w:val="008433C5"/>
    <w:rsid w:val="00843684"/>
    <w:rsid w:val="008436C2"/>
    <w:rsid w:val="00843AF6"/>
    <w:rsid w:val="00843E93"/>
    <w:rsid w:val="00844080"/>
    <w:rsid w:val="00844170"/>
    <w:rsid w:val="008445DC"/>
    <w:rsid w:val="0084469A"/>
    <w:rsid w:val="0084496A"/>
    <w:rsid w:val="00844AC1"/>
    <w:rsid w:val="0084526D"/>
    <w:rsid w:val="00845369"/>
    <w:rsid w:val="008453B5"/>
    <w:rsid w:val="0084586B"/>
    <w:rsid w:val="00846105"/>
    <w:rsid w:val="0084640F"/>
    <w:rsid w:val="00846531"/>
    <w:rsid w:val="008466D5"/>
    <w:rsid w:val="00846ED3"/>
    <w:rsid w:val="008470CF"/>
    <w:rsid w:val="008472A1"/>
    <w:rsid w:val="00847423"/>
    <w:rsid w:val="00847664"/>
    <w:rsid w:val="008478D6"/>
    <w:rsid w:val="00847B87"/>
    <w:rsid w:val="00847E83"/>
    <w:rsid w:val="00847F5E"/>
    <w:rsid w:val="008507AD"/>
    <w:rsid w:val="00850916"/>
    <w:rsid w:val="00850A23"/>
    <w:rsid w:val="008513F6"/>
    <w:rsid w:val="008513FE"/>
    <w:rsid w:val="008514EB"/>
    <w:rsid w:val="00851C78"/>
    <w:rsid w:val="00851FD1"/>
    <w:rsid w:val="008520CC"/>
    <w:rsid w:val="0085280A"/>
    <w:rsid w:val="00852830"/>
    <w:rsid w:val="00852EFB"/>
    <w:rsid w:val="008534EB"/>
    <w:rsid w:val="00853E27"/>
    <w:rsid w:val="00853F01"/>
    <w:rsid w:val="00855328"/>
    <w:rsid w:val="0085535C"/>
    <w:rsid w:val="008553A9"/>
    <w:rsid w:val="0085565F"/>
    <w:rsid w:val="00855925"/>
    <w:rsid w:val="0085592A"/>
    <w:rsid w:val="00855CFF"/>
    <w:rsid w:val="00855DDA"/>
    <w:rsid w:val="00855F7B"/>
    <w:rsid w:val="008564A6"/>
    <w:rsid w:val="0085650F"/>
    <w:rsid w:val="0085662D"/>
    <w:rsid w:val="00856729"/>
    <w:rsid w:val="008569C8"/>
    <w:rsid w:val="00856C17"/>
    <w:rsid w:val="0085724F"/>
    <w:rsid w:val="008572D2"/>
    <w:rsid w:val="00857792"/>
    <w:rsid w:val="00857AC1"/>
    <w:rsid w:val="00857B4D"/>
    <w:rsid w:val="00857BD4"/>
    <w:rsid w:val="00857E3B"/>
    <w:rsid w:val="00860080"/>
    <w:rsid w:val="008600FA"/>
    <w:rsid w:val="00860499"/>
    <w:rsid w:val="0086100F"/>
    <w:rsid w:val="00861317"/>
    <w:rsid w:val="00861412"/>
    <w:rsid w:val="0086144A"/>
    <w:rsid w:val="00861754"/>
    <w:rsid w:val="008617E0"/>
    <w:rsid w:val="00861C34"/>
    <w:rsid w:val="00861C6F"/>
    <w:rsid w:val="00861F2F"/>
    <w:rsid w:val="0086201C"/>
    <w:rsid w:val="008629F9"/>
    <w:rsid w:val="00862B9E"/>
    <w:rsid w:val="00862BC4"/>
    <w:rsid w:val="0086305E"/>
    <w:rsid w:val="00863CF1"/>
    <w:rsid w:val="00863DC0"/>
    <w:rsid w:val="00863E31"/>
    <w:rsid w:val="0086408F"/>
    <w:rsid w:val="00864387"/>
    <w:rsid w:val="0086463F"/>
    <w:rsid w:val="00865775"/>
    <w:rsid w:val="00865A65"/>
    <w:rsid w:val="00865CA4"/>
    <w:rsid w:val="0086699C"/>
    <w:rsid w:val="00867A13"/>
    <w:rsid w:val="00867EBD"/>
    <w:rsid w:val="00867F99"/>
    <w:rsid w:val="0087010C"/>
    <w:rsid w:val="00870554"/>
    <w:rsid w:val="008709AF"/>
    <w:rsid w:val="00870DDE"/>
    <w:rsid w:val="00870E84"/>
    <w:rsid w:val="00870E9A"/>
    <w:rsid w:val="008710A1"/>
    <w:rsid w:val="0087171A"/>
    <w:rsid w:val="008718D4"/>
    <w:rsid w:val="00872027"/>
    <w:rsid w:val="008725A5"/>
    <w:rsid w:val="008727B0"/>
    <w:rsid w:val="00872860"/>
    <w:rsid w:val="008728B0"/>
    <w:rsid w:val="008735AB"/>
    <w:rsid w:val="0087365A"/>
    <w:rsid w:val="00873A6E"/>
    <w:rsid w:val="008742F9"/>
    <w:rsid w:val="00875074"/>
    <w:rsid w:val="008751ED"/>
    <w:rsid w:val="00875299"/>
    <w:rsid w:val="00875E38"/>
    <w:rsid w:val="00875FCD"/>
    <w:rsid w:val="00876075"/>
    <w:rsid w:val="0087649C"/>
    <w:rsid w:val="00876A62"/>
    <w:rsid w:val="00876A6A"/>
    <w:rsid w:val="00876BFC"/>
    <w:rsid w:val="00876E7B"/>
    <w:rsid w:val="0087721C"/>
    <w:rsid w:val="00877918"/>
    <w:rsid w:val="008779A8"/>
    <w:rsid w:val="00877F8D"/>
    <w:rsid w:val="00880223"/>
    <w:rsid w:val="0088030D"/>
    <w:rsid w:val="0088052D"/>
    <w:rsid w:val="00880636"/>
    <w:rsid w:val="008807AD"/>
    <w:rsid w:val="008808DB"/>
    <w:rsid w:val="00880BE8"/>
    <w:rsid w:val="00881234"/>
    <w:rsid w:val="008816A5"/>
    <w:rsid w:val="0088177F"/>
    <w:rsid w:val="00881866"/>
    <w:rsid w:val="0088193E"/>
    <w:rsid w:val="00881C9F"/>
    <w:rsid w:val="00882057"/>
    <w:rsid w:val="008822F9"/>
    <w:rsid w:val="00882673"/>
    <w:rsid w:val="0088297D"/>
    <w:rsid w:val="00882E26"/>
    <w:rsid w:val="00883173"/>
    <w:rsid w:val="00883353"/>
    <w:rsid w:val="0088336A"/>
    <w:rsid w:val="00883807"/>
    <w:rsid w:val="0088388B"/>
    <w:rsid w:val="00883B6C"/>
    <w:rsid w:val="00883C99"/>
    <w:rsid w:val="00884093"/>
    <w:rsid w:val="00884119"/>
    <w:rsid w:val="00884268"/>
    <w:rsid w:val="0088442F"/>
    <w:rsid w:val="008845BA"/>
    <w:rsid w:val="00884BA8"/>
    <w:rsid w:val="00884D45"/>
    <w:rsid w:val="00884DB8"/>
    <w:rsid w:val="008850A3"/>
    <w:rsid w:val="00885BC8"/>
    <w:rsid w:val="00885BF2"/>
    <w:rsid w:val="00885DAD"/>
    <w:rsid w:val="00885FAA"/>
    <w:rsid w:val="008863D0"/>
    <w:rsid w:val="008868FA"/>
    <w:rsid w:val="008873CF"/>
    <w:rsid w:val="00887887"/>
    <w:rsid w:val="00887CA8"/>
    <w:rsid w:val="00887DCB"/>
    <w:rsid w:val="00890177"/>
    <w:rsid w:val="00890409"/>
    <w:rsid w:val="008904E3"/>
    <w:rsid w:val="0089050A"/>
    <w:rsid w:val="008906FE"/>
    <w:rsid w:val="00890995"/>
    <w:rsid w:val="00891237"/>
    <w:rsid w:val="008912F6"/>
    <w:rsid w:val="008914BD"/>
    <w:rsid w:val="00891535"/>
    <w:rsid w:val="008915A0"/>
    <w:rsid w:val="008915A4"/>
    <w:rsid w:val="0089218B"/>
    <w:rsid w:val="00892AA3"/>
    <w:rsid w:val="00893270"/>
    <w:rsid w:val="00893391"/>
    <w:rsid w:val="008936B1"/>
    <w:rsid w:val="008937F2"/>
    <w:rsid w:val="00893F70"/>
    <w:rsid w:val="008947A8"/>
    <w:rsid w:val="008947F8"/>
    <w:rsid w:val="00895092"/>
    <w:rsid w:val="008953E5"/>
    <w:rsid w:val="00895692"/>
    <w:rsid w:val="00895714"/>
    <w:rsid w:val="00895A46"/>
    <w:rsid w:val="00895BC7"/>
    <w:rsid w:val="00895DF7"/>
    <w:rsid w:val="00896127"/>
    <w:rsid w:val="00896361"/>
    <w:rsid w:val="00896446"/>
    <w:rsid w:val="00896641"/>
    <w:rsid w:val="008976B7"/>
    <w:rsid w:val="00897BB6"/>
    <w:rsid w:val="008A01AD"/>
    <w:rsid w:val="008A0233"/>
    <w:rsid w:val="008A0603"/>
    <w:rsid w:val="008A11E6"/>
    <w:rsid w:val="008A128C"/>
    <w:rsid w:val="008A198A"/>
    <w:rsid w:val="008A1AF9"/>
    <w:rsid w:val="008A1C58"/>
    <w:rsid w:val="008A1CF3"/>
    <w:rsid w:val="008A1EED"/>
    <w:rsid w:val="008A1FB3"/>
    <w:rsid w:val="008A21DA"/>
    <w:rsid w:val="008A25F2"/>
    <w:rsid w:val="008A3126"/>
    <w:rsid w:val="008A32D0"/>
    <w:rsid w:val="008A36CE"/>
    <w:rsid w:val="008A3EB6"/>
    <w:rsid w:val="008A3ECE"/>
    <w:rsid w:val="008A4532"/>
    <w:rsid w:val="008A467D"/>
    <w:rsid w:val="008A4DA3"/>
    <w:rsid w:val="008A4EDA"/>
    <w:rsid w:val="008A5103"/>
    <w:rsid w:val="008A511F"/>
    <w:rsid w:val="008A582B"/>
    <w:rsid w:val="008A5834"/>
    <w:rsid w:val="008A5C41"/>
    <w:rsid w:val="008A5DFF"/>
    <w:rsid w:val="008A5FC6"/>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2EB"/>
    <w:rsid w:val="008B1D41"/>
    <w:rsid w:val="008B1FD4"/>
    <w:rsid w:val="008B24B6"/>
    <w:rsid w:val="008B2678"/>
    <w:rsid w:val="008B29D6"/>
    <w:rsid w:val="008B2C08"/>
    <w:rsid w:val="008B3463"/>
    <w:rsid w:val="008B34AD"/>
    <w:rsid w:val="008B3D9A"/>
    <w:rsid w:val="008B3E1E"/>
    <w:rsid w:val="008B442C"/>
    <w:rsid w:val="008B4ABD"/>
    <w:rsid w:val="008B4ACE"/>
    <w:rsid w:val="008B53AB"/>
    <w:rsid w:val="008B5599"/>
    <w:rsid w:val="008B5C34"/>
    <w:rsid w:val="008B5EE9"/>
    <w:rsid w:val="008B634D"/>
    <w:rsid w:val="008B66AB"/>
    <w:rsid w:val="008B68CA"/>
    <w:rsid w:val="008B7034"/>
    <w:rsid w:val="008B7244"/>
    <w:rsid w:val="008B725F"/>
    <w:rsid w:val="008B73A6"/>
    <w:rsid w:val="008B742B"/>
    <w:rsid w:val="008B742E"/>
    <w:rsid w:val="008B75A0"/>
    <w:rsid w:val="008B7B07"/>
    <w:rsid w:val="008B7E8D"/>
    <w:rsid w:val="008C01CB"/>
    <w:rsid w:val="008C049D"/>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AD4"/>
    <w:rsid w:val="008C2C85"/>
    <w:rsid w:val="008C32D6"/>
    <w:rsid w:val="008C3A6A"/>
    <w:rsid w:val="008C5091"/>
    <w:rsid w:val="008C50CA"/>
    <w:rsid w:val="008C5272"/>
    <w:rsid w:val="008C5428"/>
    <w:rsid w:val="008C5457"/>
    <w:rsid w:val="008C54F7"/>
    <w:rsid w:val="008C576D"/>
    <w:rsid w:val="008C593E"/>
    <w:rsid w:val="008C647D"/>
    <w:rsid w:val="008C6709"/>
    <w:rsid w:val="008C674E"/>
    <w:rsid w:val="008C6809"/>
    <w:rsid w:val="008C6C84"/>
    <w:rsid w:val="008C6F1D"/>
    <w:rsid w:val="008C6FE3"/>
    <w:rsid w:val="008C71A3"/>
    <w:rsid w:val="008C748E"/>
    <w:rsid w:val="008C74C8"/>
    <w:rsid w:val="008C7576"/>
    <w:rsid w:val="008C7656"/>
    <w:rsid w:val="008C77D1"/>
    <w:rsid w:val="008C79CB"/>
    <w:rsid w:val="008C7B07"/>
    <w:rsid w:val="008D03CA"/>
    <w:rsid w:val="008D0D10"/>
    <w:rsid w:val="008D0D12"/>
    <w:rsid w:val="008D1069"/>
    <w:rsid w:val="008D13AC"/>
    <w:rsid w:val="008D14F3"/>
    <w:rsid w:val="008D15D4"/>
    <w:rsid w:val="008D1712"/>
    <w:rsid w:val="008D1DA6"/>
    <w:rsid w:val="008D1FD1"/>
    <w:rsid w:val="008D2379"/>
    <w:rsid w:val="008D255C"/>
    <w:rsid w:val="008D2789"/>
    <w:rsid w:val="008D28E8"/>
    <w:rsid w:val="008D2BDA"/>
    <w:rsid w:val="008D3178"/>
    <w:rsid w:val="008D3192"/>
    <w:rsid w:val="008D341C"/>
    <w:rsid w:val="008D3694"/>
    <w:rsid w:val="008D3809"/>
    <w:rsid w:val="008D39F2"/>
    <w:rsid w:val="008D3ECC"/>
    <w:rsid w:val="008D418E"/>
    <w:rsid w:val="008D486E"/>
    <w:rsid w:val="008D489B"/>
    <w:rsid w:val="008D4981"/>
    <w:rsid w:val="008D4A82"/>
    <w:rsid w:val="008D4C4A"/>
    <w:rsid w:val="008D5295"/>
    <w:rsid w:val="008D5300"/>
    <w:rsid w:val="008D559E"/>
    <w:rsid w:val="008D571A"/>
    <w:rsid w:val="008D5B56"/>
    <w:rsid w:val="008D65F0"/>
    <w:rsid w:val="008D66A3"/>
    <w:rsid w:val="008D6798"/>
    <w:rsid w:val="008D68D2"/>
    <w:rsid w:val="008D6D58"/>
    <w:rsid w:val="008D7075"/>
    <w:rsid w:val="008D71C7"/>
    <w:rsid w:val="008D7A71"/>
    <w:rsid w:val="008D7A9A"/>
    <w:rsid w:val="008E006A"/>
    <w:rsid w:val="008E0158"/>
    <w:rsid w:val="008E0649"/>
    <w:rsid w:val="008E0881"/>
    <w:rsid w:val="008E0AFE"/>
    <w:rsid w:val="008E0C00"/>
    <w:rsid w:val="008E107F"/>
    <w:rsid w:val="008E1440"/>
    <w:rsid w:val="008E19D4"/>
    <w:rsid w:val="008E1F6B"/>
    <w:rsid w:val="008E21AF"/>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C87"/>
    <w:rsid w:val="008E6D3E"/>
    <w:rsid w:val="008E6EBD"/>
    <w:rsid w:val="008E7292"/>
    <w:rsid w:val="008E741E"/>
    <w:rsid w:val="008E7724"/>
    <w:rsid w:val="008E7A24"/>
    <w:rsid w:val="008E7CE2"/>
    <w:rsid w:val="008E7CE5"/>
    <w:rsid w:val="008F0382"/>
    <w:rsid w:val="008F08B8"/>
    <w:rsid w:val="008F0A83"/>
    <w:rsid w:val="008F0B28"/>
    <w:rsid w:val="008F0BCA"/>
    <w:rsid w:val="008F0DA7"/>
    <w:rsid w:val="008F1272"/>
    <w:rsid w:val="008F12E6"/>
    <w:rsid w:val="008F1533"/>
    <w:rsid w:val="008F15E2"/>
    <w:rsid w:val="008F1649"/>
    <w:rsid w:val="008F166F"/>
    <w:rsid w:val="008F2236"/>
    <w:rsid w:val="008F268F"/>
    <w:rsid w:val="008F2830"/>
    <w:rsid w:val="008F2DAE"/>
    <w:rsid w:val="008F3090"/>
    <w:rsid w:val="008F31FC"/>
    <w:rsid w:val="008F34E6"/>
    <w:rsid w:val="008F3E3E"/>
    <w:rsid w:val="008F425F"/>
    <w:rsid w:val="008F42AC"/>
    <w:rsid w:val="008F4B1E"/>
    <w:rsid w:val="008F4BFC"/>
    <w:rsid w:val="008F4C7B"/>
    <w:rsid w:val="008F4E32"/>
    <w:rsid w:val="008F5268"/>
    <w:rsid w:val="008F53CF"/>
    <w:rsid w:val="008F56F5"/>
    <w:rsid w:val="008F5EEC"/>
    <w:rsid w:val="008F6257"/>
    <w:rsid w:val="008F63DE"/>
    <w:rsid w:val="008F6501"/>
    <w:rsid w:val="008F6660"/>
    <w:rsid w:val="008F6EC0"/>
    <w:rsid w:val="008F6FBE"/>
    <w:rsid w:val="008F7342"/>
    <w:rsid w:val="008F7EA8"/>
    <w:rsid w:val="00900959"/>
    <w:rsid w:val="0090116F"/>
    <w:rsid w:val="00901258"/>
    <w:rsid w:val="0090134E"/>
    <w:rsid w:val="009017B2"/>
    <w:rsid w:val="009018E5"/>
    <w:rsid w:val="00901906"/>
    <w:rsid w:val="00901C40"/>
    <w:rsid w:val="00901D43"/>
    <w:rsid w:val="009024F3"/>
    <w:rsid w:val="00902B14"/>
    <w:rsid w:val="009030E6"/>
    <w:rsid w:val="009031A4"/>
    <w:rsid w:val="009034BF"/>
    <w:rsid w:val="00903679"/>
    <w:rsid w:val="009039A1"/>
    <w:rsid w:val="00903DA8"/>
    <w:rsid w:val="00903EBE"/>
    <w:rsid w:val="00904093"/>
    <w:rsid w:val="0090410B"/>
    <w:rsid w:val="00904135"/>
    <w:rsid w:val="0090441A"/>
    <w:rsid w:val="00904658"/>
    <w:rsid w:val="0090490E"/>
    <w:rsid w:val="00904BA3"/>
    <w:rsid w:val="00904DBA"/>
    <w:rsid w:val="00904E33"/>
    <w:rsid w:val="00904EBB"/>
    <w:rsid w:val="00905529"/>
    <w:rsid w:val="00905C19"/>
    <w:rsid w:val="00905E27"/>
    <w:rsid w:val="00905F16"/>
    <w:rsid w:val="009069F8"/>
    <w:rsid w:val="00906EEF"/>
    <w:rsid w:val="009071F8"/>
    <w:rsid w:val="00907880"/>
    <w:rsid w:val="009101DE"/>
    <w:rsid w:val="00910612"/>
    <w:rsid w:val="009107B7"/>
    <w:rsid w:val="009107E2"/>
    <w:rsid w:val="00910A2B"/>
    <w:rsid w:val="00910A4B"/>
    <w:rsid w:val="00910AAA"/>
    <w:rsid w:val="009111DC"/>
    <w:rsid w:val="00911AA4"/>
    <w:rsid w:val="0091236C"/>
    <w:rsid w:val="00912891"/>
    <w:rsid w:val="009129B6"/>
    <w:rsid w:val="00912D03"/>
    <w:rsid w:val="00912D8D"/>
    <w:rsid w:val="00912DA3"/>
    <w:rsid w:val="00912FC0"/>
    <w:rsid w:val="009130F2"/>
    <w:rsid w:val="00913118"/>
    <w:rsid w:val="00913288"/>
    <w:rsid w:val="009132FC"/>
    <w:rsid w:val="009133F5"/>
    <w:rsid w:val="0091363C"/>
    <w:rsid w:val="0091365A"/>
    <w:rsid w:val="0091392D"/>
    <w:rsid w:val="00913E6B"/>
    <w:rsid w:val="00913F5C"/>
    <w:rsid w:val="00913FD7"/>
    <w:rsid w:val="0091401D"/>
    <w:rsid w:val="0091436F"/>
    <w:rsid w:val="009143D2"/>
    <w:rsid w:val="00914652"/>
    <w:rsid w:val="00914766"/>
    <w:rsid w:val="00914894"/>
    <w:rsid w:val="009151F6"/>
    <w:rsid w:val="009152B7"/>
    <w:rsid w:val="009158DC"/>
    <w:rsid w:val="00915B48"/>
    <w:rsid w:val="00915C56"/>
    <w:rsid w:val="00915C66"/>
    <w:rsid w:val="00915D9E"/>
    <w:rsid w:val="00915E5C"/>
    <w:rsid w:val="00915F48"/>
    <w:rsid w:val="009163CE"/>
    <w:rsid w:val="009166F2"/>
    <w:rsid w:val="009166FF"/>
    <w:rsid w:val="009169F1"/>
    <w:rsid w:val="00916E29"/>
    <w:rsid w:val="00916E97"/>
    <w:rsid w:val="00916EE0"/>
    <w:rsid w:val="009175B0"/>
    <w:rsid w:val="00917F23"/>
    <w:rsid w:val="00920DCA"/>
    <w:rsid w:val="00921041"/>
    <w:rsid w:val="009212E7"/>
    <w:rsid w:val="00921811"/>
    <w:rsid w:val="0092184A"/>
    <w:rsid w:val="00921D84"/>
    <w:rsid w:val="0092205C"/>
    <w:rsid w:val="0092213D"/>
    <w:rsid w:val="0092227E"/>
    <w:rsid w:val="00922400"/>
    <w:rsid w:val="0092273B"/>
    <w:rsid w:val="00922786"/>
    <w:rsid w:val="00922983"/>
    <w:rsid w:val="00922C9E"/>
    <w:rsid w:val="00922E0E"/>
    <w:rsid w:val="00922EB9"/>
    <w:rsid w:val="00922F39"/>
    <w:rsid w:val="0092339E"/>
    <w:rsid w:val="00923AFD"/>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3F6"/>
    <w:rsid w:val="00927835"/>
    <w:rsid w:val="00927B31"/>
    <w:rsid w:val="0093016E"/>
    <w:rsid w:val="009308DB"/>
    <w:rsid w:val="00930902"/>
    <w:rsid w:val="00930B33"/>
    <w:rsid w:val="00930C24"/>
    <w:rsid w:val="00930CE8"/>
    <w:rsid w:val="00930DCF"/>
    <w:rsid w:val="00931153"/>
    <w:rsid w:val="009312F5"/>
    <w:rsid w:val="009314A5"/>
    <w:rsid w:val="009314B3"/>
    <w:rsid w:val="0093168E"/>
    <w:rsid w:val="0093189E"/>
    <w:rsid w:val="00931921"/>
    <w:rsid w:val="009319BB"/>
    <w:rsid w:val="00931A84"/>
    <w:rsid w:val="00932572"/>
    <w:rsid w:val="0093266D"/>
    <w:rsid w:val="00932B3D"/>
    <w:rsid w:val="00932CEE"/>
    <w:rsid w:val="00932D86"/>
    <w:rsid w:val="00932DEF"/>
    <w:rsid w:val="00933013"/>
    <w:rsid w:val="009331FE"/>
    <w:rsid w:val="009332D4"/>
    <w:rsid w:val="00933392"/>
    <w:rsid w:val="009334B7"/>
    <w:rsid w:val="00933D09"/>
    <w:rsid w:val="00934311"/>
    <w:rsid w:val="00934476"/>
    <w:rsid w:val="00934757"/>
    <w:rsid w:val="00934968"/>
    <w:rsid w:val="00934988"/>
    <w:rsid w:val="00934C5F"/>
    <w:rsid w:val="00934D8B"/>
    <w:rsid w:val="00934EB8"/>
    <w:rsid w:val="009355D7"/>
    <w:rsid w:val="009356B1"/>
    <w:rsid w:val="00935A77"/>
    <w:rsid w:val="00935BB1"/>
    <w:rsid w:val="00936134"/>
    <w:rsid w:val="00936169"/>
    <w:rsid w:val="009362AB"/>
    <w:rsid w:val="00936A02"/>
    <w:rsid w:val="00936C65"/>
    <w:rsid w:val="00936D88"/>
    <w:rsid w:val="00936E66"/>
    <w:rsid w:val="009371F1"/>
    <w:rsid w:val="00937399"/>
    <w:rsid w:val="0093766C"/>
    <w:rsid w:val="00937E6C"/>
    <w:rsid w:val="00937E8A"/>
    <w:rsid w:val="009400ED"/>
    <w:rsid w:val="00940202"/>
    <w:rsid w:val="00940491"/>
    <w:rsid w:val="009404D3"/>
    <w:rsid w:val="009405F7"/>
    <w:rsid w:val="0094092F"/>
    <w:rsid w:val="00940E58"/>
    <w:rsid w:val="009410BB"/>
    <w:rsid w:val="009412B7"/>
    <w:rsid w:val="0094135F"/>
    <w:rsid w:val="0094142A"/>
    <w:rsid w:val="00941D39"/>
    <w:rsid w:val="00941E00"/>
    <w:rsid w:val="00941FCE"/>
    <w:rsid w:val="009426BB"/>
    <w:rsid w:val="009429D7"/>
    <w:rsid w:val="00942F4E"/>
    <w:rsid w:val="00943220"/>
    <w:rsid w:val="009434DE"/>
    <w:rsid w:val="009438C3"/>
    <w:rsid w:val="0094492A"/>
    <w:rsid w:val="0094494E"/>
    <w:rsid w:val="00944D2E"/>
    <w:rsid w:val="00944D4A"/>
    <w:rsid w:val="00944F83"/>
    <w:rsid w:val="00944FC8"/>
    <w:rsid w:val="00945C62"/>
    <w:rsid w:val="00945F10"/>
    <w:rsid w:val="00946013"/>
    <w:rsid w:val="0094666F"/>
    <w:rsid w:val="00946829"/>
    <w:rsid w:val="00946DBB"/>
    <w:rsid w:val="00947832"/>
    <w:rsid w:val="00947912"/>
    <w:rsid w:val="00947C19"/>
    <w:rsid w:val="009501B2"/>
    <w:rsid w:val="009507F7"/>
    <w:rsid w:val="0095099F"/>
    <w:rsid w:val="00950A51"/>
    <w:rsid w:val="00950C05"/>
    <w:rsid w:val="0095136E"/>
    <w:rsid w:val="0095145C"/>
    <w:rsid w:val="0095149F"/>
    <w:rsid w:val="009514E8"/>
    <w:rsid w:val="00951B95"/>
    <w:rsid w:val="00951E7C"/>
    <w:rsid w:val="00952025"/>
    <w:rsid w:val="00952026"/>
    <w:rsid w:val="00952066"/>
    <w:rsid w:val="00952614"/>
    <w:rsid w:val="00952E42"/>
    <w:rsid w:val="00952FB8"/>
    <w:rsid w:val="009534A9"/>
    <w:rsid w:val="00953857"/>
    <w:rsid w:val="00953FCC"/>
    <w:rsid w:val="00954A1E"/>
    <w:rsid w:val="00954C3A"/>
    <w:rsid w:val="00954D82"/>
    <w:rsid w:val="009550B1"/>
    <w:rsid w:val="0095514D"/>
    <w:rsid w:val="0095514F"/>
    <w:rsid w:val="00955239"/>
    <w:rsid w:val="00955545"/>
    <w:rsid w:val="00955680"/>
    <w:rsid w:val="00955690"/>
    <w:rsid w:val="009564FC"/>
    <w:rsid w:val="0095682D"/>
    <w:rsid w:val="009568FE"/>
    <w:rsid w:val="00956A75"/>
    <w:rsid w:val="00956E78"/>
    <w:rsid w:val="00956FEA"/>
    <w:rsid w:val="00957082"/>
    <w:rsid w:val="00957248"/>
    <w:rsid w:val="00957E18"/>
    <w:rsid w:val="00960109"/>
    <w:rsid w:val="00960132"/>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9EA"/>
    <w:rsid w:val="00962BBA"/>
    <w:rsid w:val="00963183"/>
    <w:rsid w:val="009633DA"/>
    <w:rsid w:val="0096373B"/>
    <w:rsid w:val="009639D7"/>
    <w:rsid w:val="00963B38"/>
    <w:rsid w:val="00963F98"/>
    <w:rsid w:val="00964395"/>
    <w:rsid w:val="0096444A"/>
    <w:rsid w:val="00964506"/>
    <w:rsid w:val="009647B7"/>
    <w:rsid w:val="00964BCF"/>
    <w:rsid w:val="00965CF6"/>
    <w:rsid w:val="00965DF5"/>
    <w:rsid w:val="009661D2"/>
    <w:rsid w:val="00966AEB"/>
    <w:rsid w:val="00966D12"/>
    <w:rsid w:val="00966D1D"/>
    <w:rsid w:val="00966F6F"/>
    <w:rsid w:val="00967132"/>
    <w:rsid w:val="0096728A"/>
    <w:rsid w:val="0096762B"/>
    <w:rsid w:val="009676E1"/>
    <w:rsid w:val="009679C5"/>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06F"/>
    <w:rsid w:val="00973185"/>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6DB5"/>
    <w:rsid w:val="0097763C"/>
    <w:rsid w:val="0097771D"/>
    <w:rsid w:val="00977729"/>
    <w:rsid w:val="00977A8F"/>
    <w:rsid w:val="00977AE3"/>
    <w:rsid w:val="00977CD3"/>
    <w:rsid w:val="009801E5"/>
    <w:rsid w:val="0098099F"/>
    <w:rsid w:val="00980A47"/>
    <w:rsid w:val="00980A83"/>
    <w:rsid w:val="00980ADD"/>
    <w:rsid w:val="00980D10"/>
    <w:rsid w:val="00980D54"/>
    <w:rsid w:val="00980D84"/>
    <w:rsid w:val="009810F0"/>
    <w:rsid w:val="00981133"/>
    <w:rsid w:val="00981660"/>
    <w:rsid w:val="0098198B"/>
    <w:rsid w:val="00981F82"/>
    <w:rsid w:val="00981F88"/>
    <w:rsid w:val="00981FBB"/>
    <w:rsid w:val="00982026"/>
    <w:rsid w:val="00982787"/>
    <w:rsid w:val="00982873"/>
    <w:rsid w:val="009828C1"/>
    <w:rsid w:val="009829E0"/>
    <w:rsid w:val="00982B03"/>
    <w:rsid w:val="00982BAF"/>
    <w:rsid w:val="00982C69"/>
    <w:rsid w:val="00982E6E"/>
    <w:rsid w:val="009833D8"/>
    <w:rsid w:val="0098341B"/>
    <w:rsid w:val="009836B3"/>
    <w:rsid w:val="009838BA"/>
    <w:rsid w:val="00983A91"/>
    <w:rsid w:val="00983F08"/>
    <w:rsid w:val="00984119"/>
    <w:rsid w:val="0098421B"/>
    <w:rsid w:val="00984524"/>
    <w:rsid w:val="0098465C"/>
    <w:rsid w:val="009846A3"/>
    <w:rsid w:val="0098475C"/>
    <w:rsid w:val="0098494D"/>
    <w:rsid w:val="00984BD9"/>
    <w:rsid w:val="00984D00"/>
    <w:rsid w:val="00984ED7"/>
    <w:rsid w:val="009850D5"/>
    <w:rsid w:val="009851AB"/>
    <w:rsid w:val="00985A58"/>
    <w:rsid w:val="00985DF2"/>
    <w:rsid w:val="009860FD"/>
    <w:rsid w:val="009862D2"/>
    <w:rsid w:val="00986591"/>
    <w:rsid w:val="00986669"/>
    <w:rsid w:val="00986BC9"/>
    <w:rsid w:val="00986D54"/>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4BE"/>
    <w:rsid w:val="009915EB"/>
    <w:rsid w:val="00991CCD"/>
    <w:rsid w:val="00992FD2"/>
    <w:rsid w:val="00992FE2"/>
    <w:rsid w:val="009930B8"/>
    <w:rsid w:val="00993399"/>
    <w:rsid w:val="009935AF"/>
    <w:rsid w:val="00993DC5"/>
    <w:rsid w:val="00993EDF"/>
    <w:rsid w:val="009941E8"/>
    <w:rsid w:val="00994491"/>
    <w:rsid w:val="009944C0"/>
    <w:rsid w:val="009948E4"/>
    <w:rsid w:val="00994DE5"/>
    <w:rsid w:val="00994FF9"/>
    <w:rsid w:val="00995D5C"/>
    <w:rsid w:val="009961B5"/>
    <w:rsid w:val="009964A3"/>
    <w:rsid w:val="00996952"/>
    <w:rsid w:val="00996FBD"/>
    <w:rsid w:val="009971FC"/>
    <w:rsid w:val="009977C4"/>
    <w:rsid w:val="00997B1B"/>
    <w:rsid w:val="00997FEC"/>
    <w:rsid w:val="009A0CB6"/>
    <w:rsid w:val="009A0DB6"/>
    <w:rsid w:val="009A0FDC"/>
    <w:rsid w:val="009A1172"/>
    <w:rsid w:val="009A1231"/>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579"/>
    <w:rsid w:val="009A574D"/>
    <w:rsid w:val="009A582E"/>
    <w:rsid w:val="009A5840"/>
    <w:rsid w:val="009A58F5"/>
    <w:rsid w:val="009A5C9C"/>
    <w:rsid w:val="009A5E5C"/>
    <w:rsid w:val="009A5EA3"/>
    <w:rsid w:val="009A5F40"/>
    <w:rsid w:val="009A5F48"/>
    <w:rsid w:val="009A6116"/>
    <w:rsid w:val="009A61F9"/>
    <w:rsid w:val="009A651C"/>
    <w:rsid w:val="009A67A7"/>
    <w:rsid w:val="009A6BD6"/>
    <w:rsid w:val="009A6C6A"/>
    <w:rsid w:val="009A6F7E"/>
    <w:rsid w:val="009A7DEF"/>
    <w:rsid w:val="009B0116"/>
    <w:rsid w:val="009B0122"/>
    <w:rsid w:val="009B026A"/>
    <w:rsid w:val="009B07A9"/>
    <w:rsid w:val="009B0831"/>
    <w:rsid w:val="009B094A"/>
    <w:rsid w:val="009B0D6D"/>
    <w:rsid w:val="009B13FE"/>
    <w:rsid w:val="009B16DB"/>
    <w:rsid w:val="009B182F"/>
    <w:rsid w:val="009B1883"/>
    <w:rsid w:val="009B1A18"/>
    <w:rsid w:val="009B1E60"/>
    <w:rsid w:val="009B1FEC"/>
    <w:rsid w:val="009B227C"/>
    <w:rsid w:val="009B2742"/>
    <w:rsid w:val="009B277A"/>
    <w:rsid w:val="009B2972"/>
    <w:rsid w:val="009B2F53"/>
    <w:rsid w:val="009B32CD"/>
    <w:rsid w:val="009B3757"/>
    <w:rsid w:val="009B377D"/>
    <w:rsid w:val="009B37A9"/>
    <w:rsid w:val="009B3B82"/>
    <w:rsid w:val="009B3DA2"/>
    <w:rsid w:val="009B3DDD"/>
    <w:rsid w:val="009B4004"/>
    <w:rsid w:val="009B4013"/>
    <w:rsid w:val="009B4781"/>
    <w:rsid w:val="009B4874"/>
    <w:rsid w:val="009B499E"/>
    <w:rsid w:val="009B4C45"/>
    <w:rsid w:val="009B4D41"/>
    <w:rsid w:val="009B4D8B"/>
    <w:rsid w:val="009B4EE6"/>
    <w:rsid w:val="009B4F88"/>
    <w:rsid w:val="009B5138"/>
    <w:rsid w:val="009B5273"/>
    <w:rsid w:val="009B56EE"/>
    <w:rsid w:val="009B5734"/>
    <w:rsid w:val="009B5976"/>
    <w:rsid w:val="009B5A77"/>
    <w:rsid w:val="009B5F8F"/>
    <w:rsid w:val="009B626A"/>
    <w:rsid w:val="009B6425"/>
    <w:rsid w:val="009B6743"/>
    <w:rsid w:val="009B6B43"/>
    <w:rsid w:val="009B6E2B"/>
    <w:rsid w:val="009B76E4"/>
    <w:rsid w:val="009B7FFE"/>
    <w:rsid w:val="009C04BF"/>
    <w:rsid w:val="009C08AD"/>
    <w:rsid w:val="009C1249"/>
    <w:rsid w:val="009C1287"/>
    <w:rsid w:val="009C135B"/>
    <w:rsid w:val="009C179B"/>
    <w:rsid w:val="009C17BC"/>
    <w:rsid w:val="009C1B3F"/>
    <w:rsid w:val="009C1DB6"/>
    <w:rsid w:val="009C2200"/>
    <w:rsid w:val="009C2B81"/>
    <w:rsid w:val="009C2D5F"/>
    <w:rsid w:val="009C2EB6"/>
    <w:rsid w:val="009C2ECD"/>
    <w:rsid w:val="009C3715"/>
    <w:rsid w:val="009C3A97"/>
    <w:rsid w:val="009C3CED"/>
    <w:rsid w:val="009C3DFE"/>
    <w:rsid w:val="009C3EB0"/>
    <w:rsid w:val="009C40A2"/>
    <w:rsid w:val="009C4796"/>
    <w:rsid w:val="009C4AB7"/>
    <w:rsid w:val="009C4B5C"/>
    <w:rsid w:val="009C51A0"/>
    <w:rsid w:val="009C5A1C"/>
    <w:rsid w:val="009C5B52"/>
    <w:rsid w:val="009C5E21"/>
    <w:rsid w:val="009C5FD3"/>
    <w:rsid w:val="009C65E2"/>
    <w:rsid w:val="009C6606"/>
    <w:rsid w:val="009C6EDF"/>
    <w:rsid w:val="009C7072"/>
    <w:rsid w:val="009C70B9"/>
    <w:rsid w:val="009C7127"/>
    <w:rsid w:val="009C75E7"/>
    <w:rsid w:val="009C775C"/>
    <w:rsid w:val="009C7F43"/>
    <w:rsid w:val="009D002D"/>
    <w:rsid w:val="009D06AB"/>
    <w:rsid w:val="009D13D3"/>
    <w:rsid w:val="009D156E"/>
    <w:rsid w:val="009D1592"/>
    <w:rsid w:val="009D15CD"/>
    <w:rsid w:val="009D16E5"/>
    <w:rsid w:val="009D18BF"/>
    <w:rsid w:val="009D1B36"/>
    <w:rsid w:val="009D1B92"/>
    <w:rsid w:val="009D1CF0"/>
    <w:rsid w:val="009D2340"/>
    <w:rsid w:val="009D24A6"/>
    <w:rsid w:val="009D24F5"/>
    <w:rsid w:val="009D2EDF"/>
    <w:rsid w:val="009D3033"/>
    <w:rsid w:val="009D312C"/>
    <w:rsid w:val="009D3229"/>
    <w:rsid w:val="009D35CF"/>
    <w:rsid w:val="009D3640"/>
    <w:rsid w:val="009D3673"/>
    <w:rsid w:val="009D382D"/>
    <w:rsid w:val="009D3C8D"/>
    <w:rsid w:val="009D3E33"/>
    <w:rsid w:val="009D3FA7"/>
    <w:rsid w:val="009D401B"/>
    <w:rsid w:val="009D483F"/>
    <w:rsid w:val="009D529B"/>
    <w:rsid w:val="009D5461"/>
    <w:rsid w:val="009D558C"/>
    <w:rsid w:val="009D55CA"/>
    <w:rsid w:val="009D55FB"/>
    <w:rsid w:val="009D6045"/>
    <w:rsid w:val="009D6123"/>
    <w:rsid w:val="009D649A"/>
    <w:rsid w:val="009D64CD"/>
    <w:rsid w:val="009D6916"/>
    <w:rsid w:val="009D6AE9"/>
    <w:rsid w:val="009D6B1F"/>
    <w:rsid w:val="009D6C98"/>
    <w:rsid w:val="009D707E"/>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1D42"/>
    <w:rsid w:val="009E221D"/>
    <w:rsid w:val="009E28CE"/>
    <w:rsid w:val="009E297E"/>
    <w:rsid w:val="009E2BA6"/>
    <w:rsid w:val="009E2F88"/>
    <w:rsid w:val="009E3AD9"/>
    <w:rsid w:val="009E45DB"/>
    <w:rsid w:val="009E47F2"/>
    <w:rsid w:val="009E5FE3"/>
    <w:rsid w:val="009E6152"/>
    <w:rsid w:val="009E696E"/>
    <w:rsid w:val="009E6972"/>
    <w:rsid w:val="009E6CE0"/>
    <w:rsid w:val="009E6D7C"/>
    <w:rsid w:val="009E7170"/>
    <w:rsid w:val="009E73F3"/>
    <w:rsid w:val="009E762F"/>
    <w:rsid w:val="009E767F"/>
    <w:rsid w:val="009E76CF"/>
    <w:rsid w:val="009E7CB1"/>
    <w:rsid w:val="009E7CF8"/>
    <w:rsid w:val="009E7E58"/>
    <w:rsid w:val="009F06CF"/>
    <w:rsid w:val="009F0C1B"/>
    <w:rsid w:val="009F0CA0"/>
    <w:rsid w:val="009F155A"/>
    <w:rsid w:val="009F192A"/>
    <w:rsid w:val="009F196C"/>
    <w:rsid w:val="009F2272"/>
    <w:rsid w:val="009F2503"/>
    <w:rsid w:val="009F2602"/>
    <w:rsid w:val="009F27ED"/>
    <w:rsid w:val="009F2A83"/>
    <w:rsid w:val="009F2CC9"/>
    <w:rsid w:val="009F2D5F"/>
    <w:rsid w:val="009F2EC7"/>
    <w:rsid w:val="009F304D"/>
    <w:rsid w:val="009F310A"/>
    <w:rsid w:val="009F3554"/>
    <w:rsid w:val="009F38F3"/>
    <w:rsid w:val="009F3A51"/>
    <w:rsid w:val="009F417E"/>
    <w:rsid w:val="009F4460"/>
    <w:rsid w:val="009F45C6"/>
    <w:rsid w:val="009F48BB"/>
    <w:rsid w:val="009F4EA5"/>
    <w:rsid w:val="009F50D2"/>
    <w:rsid w:val="009F5231"/>
    <w:rsid w:val="009F5292"/>
    <w:rsid w:val="009F5C59"/>
    <w:rsid w:val="009F5D1C"/>
    <w:rsid w:val="009F5EB3"/>
    <w:rsid w:val="009F60EB"/>
    <w:rsid w:val="009F61E7"/>
    <w:rsid w:val="009F63D5"/>
    <w:rsid w:val="009F69A6"/>
    <w:rsid w:val="009F76DE"/>
    <w:rsid w:val="009F78C0"/>
    <w:rsid w:val="009F7983"/>
    <w:rsid w:val="009F7A2E"/>
    <w:rsid w:val="009F7D9E"/>
    <w:rsid w:val="00A00330"/>
    <w:rsid w:val="00A004B2"/>
    <w:rsid w:val="00A01A62"/>
    <w:rsid w:val="00A024A8"/>
    <w:rsid w:val="00A025E7"/>
    <w:rsid w:val="00A02650"/>
    <w:rsid w:val="00A02901"/>
    <w:rsid w:val="00A0296E"/>
    <w:rsid w:val="00A02D89"/>
    <w:rsid w:val="00A03E1C"/>
    <w:rsid w:val="00A04049"/>
    <w:rsid w:val="00A0413C"/>
    <w:rsid w:val="00A044F0"/>
    <w:rsid w:val="00A045D3"/>
    <w:rsid w:val="00A046EF"/>
    <w:rsid w:val="00A0483B"/>
    <w:rsid w:val="00A0499C"/>
    <w:rsid w:val="00A0538E"/>
    <w:rsid w:val="00A053EF"/>
    <w:rsid w:val="00A05706"/>
    <w:rsid w:val="00A05E02"/>
    <w:rsid w:val="00A05FCF"/>
    <w:rsid w:val="00A061D1"/>
    <w:rsid w:val="00A06288"/>
    <w:rsid w:val="00A064DD"/>
    <w:rsid w:val="00A06B80"/>
    <w:rsid w:val="00A1022D"/>
    <w:rsid w:val="00A10936"/>
    <w:rsid w:val="00A10D66"/>
    <w:rsid w:val="00A10D8D"/>
    <w:rsid w:val="00A11053"/>
    <w:rsid w:val="00A112A9"/>
    <w:rsid w:val="00A114D3"/>
    <w:rsid w:val="00A1164A"/>
    <w:rsid w:val="00A119E6"/>
    <w:rsid w:val="00A11AAD"/>
    <w:rsid w:val="00A11B6B"/>
    <w:rsid w:val="00A11E67"/>
    <w:rsid w:val="00A11E8E"/>
    <w:rsid w:val="00A12350"/>
    <w:rsid w:val="00A12835"/>
    <w:rsid w:val="00A12C7A"/>
    <w:rsid w:val="00A12F03"/>
    <w:rsid w:val="00A13291"/>
    <w:rsid w:val="00A13693"/>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6E6"/>
    <w:rsid w:val="00A17B7D"/>
    <w:rsid w:val="00A20309"/>
    <w:rsid w:val="00A20561"/>
    <w:rsid w:val="00A20675"/>
    <w:rsid w:val="00A20ACD"/>
    <w:rsid w:val="00A212DF"/>
    <w:rsid w:val="00A21384"/>
    <w:rsid w:val="00A213C5"/>
    <w:rsid w:val="00A21448"/>
    <w:rsid w:val="00A21995"/>
    <w:rsid w:val="00A21AF8"/>
    <w:rsid w:val="00A21B31"/>
    <w:rsid w:val="00A22A6E"/>
    <w:rsid w:val="00A22E07"/>
    <w:rsid w:val="00A23318"/>
    <w:rsid w:val="00A237B4"/>
    <w:rsid w:val="00A23800"/>
    <w:rsid w:val="00A23D03"/>
    <w:rsid w:val="00A23E4C"/>
    <w:rsid w:val="00A24050"/>
    <w:rsid w:val="00A2446C"/>
    <w:rsid w:val="00A244D6"/>
    <w:rsid w:val="00A24977"/>
    <w:rsid w:val="00A24FF8"/>
    <w:rsid w:val="00A2519F"/>
    <w:rsid w:val="00A254F5"/>
    <w:rsid w:val="00A257FC"/>
    <w:rsid w:val="00A25890"/>
    <w:rsid w:val="00A258D5"/>
    <w:rsid w:val="00A26219"/>
    <w:rsid w:val="00A26399"/>
    <w:rsid w:val="00A266D1"/>
    <w:rsid w:val="00A26718"/>
    <w:rsid w:val="00A27352"/>
    <w:rsid w:val="00A2755C"/>
    <w:rsid w:val="00A275CF"/>
    <w:rsid w:val="00A27716"/>
    <w:rsid w:val="00A27DA2"/>
    <w:rsid w:val="00A27F7D"/>
    <w:rsid w:val="00A301D1"/>
    <w:rsid w:val="00A303D9"/>
    <w:rsid w:val="00A307B7"/>
    <w:rsid w:val="00A307F9"/>
    <w:rsid w:val="00A308E6"/>
    <w:rsid w:val="00A30C67"/>
    <w:rsid w:val="00A31CB7"/>
    <w:rsid w:val="00A31F49"/>
    <w:rsid w:val="00A32209"/>
    <w:rsid w:val="00A32683"/>
    <w:rsid w:val="00A32743"/>
    <w:rsid w:val="00A32C1F"/>
    <w:rsid w:val="00A32DE2"/>
    <w:rsid w:val="00A32EBE"/>
    <w:rsid w:val="00A32F18"/>
    <w:rsid w:val="00A32FBE"/>
    <w:rsid w:val="00A3300B"/>
    <w:rsid w:val="00A334D1"/>
    <w:rsid w:val="00A335B2"/>
    <w:rsid w:val="00A33682"/>
    <w:rsid w:val="00A33CC1"/>
    <w:rsid w:val="00A33E95"/>
    <w:rsid w:val="00A34058"/>
    <w:rsid w:val="00A3422F"/>
    <w:rsid w:val="00A34760"/>
    <w:rsid w:val="00A34B30"/>
    <w:rsid w:val="00A34BD3"/>
    <w:rsid w:val="00A34F77"/>
    <w:rsid w:val="00A35023"/>
    <w:rsid w:val="00A35314"/>
    <w:rsid w:val="00A354F5"/>
    <w:rsid w:val="00A35988"/>
    <w:rsid w:val="00A35CD0"/>
    <w:rsid w:val="00A35E96"/>
    <w:rsid w:val="00A35FB5"/>
    <w:rsid w:val="00A36065"/>
    <w:rsid w:val="00A36596"/>
    <w:rsid w:val="00A3660C"/>
    <w:rsid w:val="00A36AE3"/>
    <w:rsid w:val="00A36C15"/>
    <w:rsid w:val="00A36C88"/>
    <w:rsid w:val="00A36D5A"/>
    <w:rsid w:val="00A37CEE"/>
    <w:rsid w:val="00A4003E"/>
    <w:rsid w:val="00A403E5"/>
    <w:rsid w:val="00A4089E"/>
    <w:rsid w:val="00A40929"/>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BE"/>
    <w:rsid w:val="00A450C9"/>
    <w:rsid w:val="00A4542B"/>
    <w:rsid w:val="00A45AF1"/>
    <w:rsid w:val="00A46BD0"/>
    <w:rsid w:val="00A46C43"/>
    <w:rsid w:val="00A46D67"/>
    <w:rsid w:val="00A47022"/>
    <w:rsid w:val="00A47336"/>
    <w:rsid w:val="00A47341"/>
    <w:rsid w:val="00A475C4"/>
    <w:rsid w:val="00A47859"/>
    <w:rsid w:val="00A47AA0"/>
    <w:rsid w:val="00A47D6B"/>
    <w:rsid w:val="00A50F11"/>
    <w:rsid w:val="00A5151D"/>
    <w:rsid w:val="00A5187E"/>
    <w:rsid w:val="00A519A3"/>
    <w:rsid w:val="00A52200"/>
    <w:rsid w:val="00A52230"/>
    <w:rsid w:val="00A525AF"/>
    <w:rsid w:val="00A525F1"/>
    <w:rsid w:val="00A52DDC"/>
    <w:rsid w:val="00A52F26"/>
    <w:rsid w:val="00A5309E"/>
    <w:rsid w:val="00A53A2E"/>
    <w:rsid w:val="00A53C5C"/>
    <w:rsid w:val="00A53CBF"/>
    <w:rsid w:val="00A542E5"/>
    <w:rsid w:val="00A543BA"/>
    <w:rsid w:val="00A5452C"/>
    <w:rsid w:val="00A547A8"/>
    <w:rsid w:val="00A54E8E"/>
    <w:rsid w:val="00A55546"/>
    <w:rsid w:val="00A555AD"/>
    <w:rsid w:val="00A5561F"/>
    <w:rsid w:val="00A557F0"/>
    <w:rsid w:val="00A55918"/>
    <w:rsid w:val="00A55C3D"/>
    <w:rsid w:val="00A56597"/>
    <w:rsid w:val="00A56ACB"/>
    <w:rsid w:val="00A56D92"/>
    <w:rsid w:val="00A5707C"/>
    <w:rsid w:val="00A572D0"/>
    <w:rsid w:val="00A57653"/>
    <w:rsid w:val="00A5773D"/>
    <w:rsid w:val="00A57A1D"/>
    <w:rsid w:val="00A57F71"/>
    <w:rsid w:val="00A6015D"/>
    <w:rsid w:val="00A6022A"/>
    <w:rsid w:val="00A602B8"/>
    <w:rsid w:val="00A6063F"/>
    <w:rsid w:val="00A60640"/>
    <w:rsid w:val="00A60AE9"/>
    <w:rsid w:val="00A612DF"/>
    <w:rsid w:val="00A613BF"/>
    <w:rsid w:val="00A6147B"/>
    <w:rsid w:val="00A616B7"/>
    <w:rsid w:val="00A61A54"/>
    <w:rsid w:val="00A61CA5"/>
    <w:rsid w:val="00A61D0F"/>
    <w:rsid w:val="00A61E21"/>
    <w:rsid w:val="00A62694"/>
    <w:rsid w:val="00A627CB"/>
    <w:rsid w:val="00A62B9E"/>
    <w:rsid w:val="00A6365C"/>
    <w:rsid w:val="00A63E3E"/>
    <w:rsid w:val="00A63E41"/>
    <w:rsid w:val="00A64219"/>
    <w:rsid w:val="00A64737"/>
    <w:rsid w:val="00A64754"/>
    <w:rsid w:val="00A647EA"/>
    <w:rsid w:val="00A64F9F"/>
    <w:rsid w:val="00A65237"/>
    <w:rsid w:val="00A65365"/>
    <w:rsid w:val="00A65AB0"/>
    <w:rsid w:val="00A65CE1"/>
    <w:rsid w:val="00A66C51"/>
    <w:rsid w:val="00A66D6A"/>
    <w:rsid w:val="00A674D3"/>
    <w:rsid w:val="00A67755"/>
    <w:rsid w:val="00A67AF0"/>
    <w:rsid w:val="00A67B37"/>
    <w:rsid w:val="00A67B8F"/>
    <w:rsid w:val="00A67BA8"/>
    <w:rsid w:val="00A67C30"/>
    <w:rsid w:val="00A67F3B"/>
    <w:rsid w:val="00A67F92"/>
    <w:rsid w:val="00A703D4"/>
    <w:rsid w:val="00A71010"/>
    <w:rsid w:val="00A71214"/>
    <w:rsid w:val="00A71566"/>
    <w:rsid w:val="00A71797"/>
    <w:rsid w:val="00A72565"/>
    <w:rsid w:val="00A726AD"/>
    <w:rsid w:val="00A727A3"/>
    <w:rsid w:val="00A7287F"/>
    <w:rsid w:val="00A72986"/>
    <w:rsid w:val="00A72995"/>
    <w:rsid w:val="00A730CE"/>
    <w:rsid w:val="00A731B7"/>
    <w:rsid w:val="00A7344F"/>
    <w:rsid w:val="00A73909"/>
    <w:rsid w:val="00A73A78"/>
    <w:rsid w:val="00A73C76"/>
    <w:rsid w:val="00A748A5"/>
    <w:rsid w:val="00A74AAD"/>
    <w:rsid w:val="00A74FA5"/>
    <w:rsid w:val="00A75777"/>
    <w:rsid w:val="00A75ABB"/>
    <w:rsid w:val="00A75BDE"/>
    <w:rsid w:val="00A75DBA"/>
    <w:rsid w:val="00A7600D"/>
    <w:rsid w:val="00A7662E"/>
    <w:rsid w:val="00A7698F"/>
    <w:rsid w:val="00A77745"/>
    <w:rsid w:val="00A7778F"/>
    <w:rsid w:val="00A77E14"/>
    <w:rsid w:val="00A77E25"/>
    <w:rsid w:val="00A80038"/>
    <w:rsid w:val="00A80CB3"/>
    <w:rsid w:val="00A80D3A"/>
    <w:rsid w:val="00A80DDA"/>
    <w:rsid w:val="00A8102E"/>
    <w:rsid w:val="00A81068"/>
    <w:rsid w:val="00A8184B"/>
    <w:rsid w:val="00A8185F"/>
    <w:rsid w:val="00A81CC8"/>
    <w:rsid w:val="00A81D4D"/>
    <w:rsid w:val="00A8288E"/>
    <w:rsid w:val="00A82B7C"/>
    <w:rsid w:val="00A82E74"/>
    <w:rsid w:val="00A830FA"/>
    <w:rsid w:val="00A83244"/>
    <w:rsid w:val="00A8357A"/>
    <w:rsid w:val="00A838E6"/>
    <w:rsid w:val="00A839FF"/>
    <w:rsid w:val="00A83AC2"/>
    <w:rsid w:val="00A83D16"/>
    <w:rsid w:val="00A846F6"/>
    <w:rsid w:val="00A84B1A"/>
    <w:rsid w:val="00A84BF3"/>
    <w:rsid w:val="00A84CE7"/>
    <w:rsid w:val="00A84F7B"/>
    <w:rsid w:val="00A8514F"/>
    <w:rsid w:val="00A85391"/>
    <w:rsid w:val="00A8566B"/>
    <w:rsid w:val="00A85677"/>
    <w:rsid w:val="00A8603F"/>
    <w:rsid w:val="00A864BB"/>
    <w:rsid w:val="00A8672C"/>
    <w:rsid w:val="00A8707D"/>
    <w:rsid w:val="00A870E1"/>
    <w:rsid w:val="00A874DB"/>
    <w:rsid w:val="00A874F7"/>
    <w:rsid w:val="00A90457"/>
    <w:rsid w:val="00A906BA"/>
    <w:rsid w:val="00A90BF4"/>
    <w:rsid w:val="00A90C3D"/>
    <w:rsid w:val="00A90DFD"/>
    <w:rsid w:val="00A90ED0"/>
    <w:rsid w:val="00A90F3E"/>
    <w:rsid w:val="00A91011"/>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C9E"/>
    <w:rsid w:val="00A92EF3"/>
    <w:rsid w:val="00A93152"/>
    <w:rsid w:val="00A938C5"/>
    <w:rsid w:val="00A93934"/>
    <w:rsid w:val="00A93F87"/>
    <w:rsid w:val="00A94066"/>
    <w:rsid w:val="00A942E7"/>
    <w:rsid w:val="00A94653"/>
    <w:rsid w:val="00A948BF"/>
    <w:rsid w:val="00A94B7C"/>
    <w:rsid w:val="00A94CC5"/>
    <w:rsid w:val="00A94F26"/>
    <w:rsid w:val="00A953D6"/>
    <w:rsid w:val="00A9584A"/>
    <w:rsid w:val="00A9602C"/>
    <w:rsid w:val="00A96289"/>
    <w:rsid w:val="00A9699C"/>
    <w:rsid w:val="00A96A2A"/>
    <w:rsid w:val="00A96EBA"/>
    <w:rsid w:val="00A971AB"/>
    <w:rsid w:val="00A972F3"/>
    <w:rsid w:val="00A9765B"/>
    <w:rsid w:val="00A976AC"/>
    <w:rsid w:val="00AA03F4"/>
    <w:rsid w:val="00AA153E"/>
    <w:rsid w:val="00AA175D"/>
    <w:rsid w:val="00AA1779"/>
    <w:rsid w:val="00AA1864"/>
    <w:rsid w:val="00AA18C3"/>
    <w:rsid w:val="00AA1969"/>
    <w:rsid w:val="00AA1A35"/>
    <w:rsid w:val="00AA1AE9"/>
    <w:rsid w:val="00AA1AFE"/>
    <w:rsid w:val="00AA1B86"/>
    <w:rsid w:val="00AA1FF9"/>
    <w:rsid w:val="00AA227C"/>
    <w:rsid w:val="00AA252E"/>
    <w:rsid w:val="00AA264B"/>
    <w:rsid w:val="00AA2654"/>
    <w:rsid w:val="00AA29BA"/>
    <w:rsid w:val="00AA2B4A"/>
    <w:rsid w:val="00AA2BD8"/>
    <w:rsid w:val="00AA2D75"/>
    <w:rsid w:val="00AA2F0C"/>
    <w:rsid w:val="00AA2F6E"/>
    <w:rsid w:val="00AA2FB5"/>
    <w:rsid w:val="00AA305D"/>
    <w:rsid w:val="00AA3101"/>
    <w:rsid w:val="00AA31B7"/>
    <w:rsid w:val="00AA350D"/>
    <w:rsid w:val="00AA3FD0"/>
    <w:rsid w:val="00AA410E"/>
    <w:rsid w:val="00AA4184"/>
    <w:rsid w:val="00AA42D5"/>
    <w:rsid w:val="00AA42DF"/>
    <w:rsid w:val="00AA43E4"/>
    <w:rsid w:val="00AA4402"/>
    <w:rsid w:val="00AA4601"/>
    <w:rsid w:val="00AA4634"/>
    <w:rsid w:val="00AA4AC7"/>
    <w:rsid w:val="00AA4E16"/>
    <w:rsid w:val="00AA54E1"/>
    <w:rsid w:val="00AA5500"/>
    <w:rsid w:val="00AA59BF"/>
    <w:rsid w:val="00AA5C03"/>
    <w:rsid w:val="00AA5D1B"/>
    <w:rsid w:val="00AA5EB2"/>
    <w:rsid w:val="00AA6052"/>
    <w:rsid w:val="00AA61C9"/>
    <w:rsid w:val="00AA6C86"/>
    <w:rsid w:val="00AA6CC7"/>
    <w:rsid w:val="00AA6D20"/>
    <w:rsid w:val="00AA71C3"/>
    <w:rsid w:val="00AA7237"/>
    <w:rsid w:val="00AA75CC"/>
    <w:rsid w:val="00AA7674"/>
    <w:rsid w:val="00AA7C08"/>
    <w:rsid w:val="00AB0C3C"/>
    <w:rsid w:val="00AB10FC"/>
    <w:rsid w:val="00AB1727"/>
    <w:rsid w:val="00AB1B23"/>
    <w:rsid w:val="00AB1D6E"/>
    <w:rsid w:val="00AB1E98"/>
    <w:rsid w:val="00AB1EBB"/>
    <w:rsid w:val="00AB217F"/>
    <w:rsid w:val="00AB2327"/>
    <w:rsid w:val="00AB232C"/>
    <w:rsid w:val="00AB24B2"/>
    <w:rsid w:val="00AB25DF"/>
    <w:rsid w:val="00AB2FFB"/>
    <w:rsid w:val="00AB3091"/>
    <w:rsid w:val="00AB313E"/>
    <w:rsid w:val="00AB36F2"/>
    <w:rsid w:val="00AB387A"/>
    <w:rsid w:val="00AB39CE"/>
    <w:rsid w:val="00AB4157"/>
    <w:rsid w:val="00AB41BE"/>
    <w:rsid w:val="00AB4268"/>
    <w:rsid w:val="00AB45C3"/>
    <w:rsid w:val="00AB48A2"/>
    <w:rsid w:val="00AB49DF"/>
    <w:rsid w:val="00AB4AEB"/>
    <w:rsid w:val="00AB5011"/>
    <w:rsid w:val="00AB516D"/>
    <w:rsid w:val="00AB516F"/>
    <w:rsid w:val="00AB52BD"/>
    <w:rsid w:val="00AB5441"/>
    <w:rsid w:val="00AB54E3"/>
    <w:rsid w:val="00AB5520"/>
    <w:rsid w:val="00AB5D4E"/>
    <w:rsid w:val="00AB670E"/>
    <w:rsid w:val="00AB679E"/>
    <w:rsid w:val="00AB6B00"/>
    <w:rsid w:val="00AB6DBC"/>
    <w:rsid w:val="00AB6DE3"/>
    <w:rsid w:val="00AB7429"/>
    <w:rsid w:val="00AB76C0"/>
    <w:rsid w:val="00AB77F7"/>
    <w:rsid w:val="00AB7BE7"/>
    <w:rsid w:val="00AC0003"/>
    <w:rsid w:val="00AC0192"/>
    <w:rsid w:val="00AC0CDB"/>
    <w:rsid w:val="00AC1059"/>
    <w:rsid w:val="00AC107E"/>
    <w:rsid w:val="00AC11D8"/>
    <w:rsid w:val="00AC1B90"/>
    <w:rsid w:val="00AC1BFC"/>
    <w:rsid w:val="00AC1C50"/>
    <w:rsid w:val="00AC20FE"/>
    <w:rsid w:val="00AC21A0"/>
    <w:rsid w:val="00AC26A5"/>
    <w:rsid w:val="00AC2B38"/>
    <w:rsid w:val="00AC3070"/>
    <w:rsid w:val="00AC3084"/>
    <w:rsid w:val="00AC359A"/>
    <w:rsid w:val="00AC3713"/>
    <w:rsid w:val="00AC392C"/>
    <w:rsid w:val="00AC48B6"/>
    <w:rsid w:val="00AC48EE"/>
    <w:rsid w:val="00AC4B75"/>
    <w:rsid w:val="00AC4F65"/>
    <w:rsid w:val="00AC5297"/>
    <w:rsid w:val="00AC58A4"/>
    <w:rsid w:val="00AC58B3"/>
    <w:rsid w:val="00AC59FA"/>
    <w:rsid w:val="00AC5F8C"/>
    <w:rsid w:val="00AC62A8"/>
    <w:rsid w:val="00AC6334"/>
    <w:rsid w:val="00AC634A"/>
    <w:rsid w:val="00AC6350"/>
    <w:rsid w:val="00AC6362"/>
    <w:rsid w:val="00AC63F9"/>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1CBE"/>
    <w:rsid w:val="00AD206A"/>
    <w:rsid w:val="00AD213B"/>
    <w:rsid w:val="00AD215C"/>
    <w:rsid w:val="00AD233A"/>
    <w:rsid w:val="00AD2877"/>
    <w:rsid w:val="00AD2CF1"/>
    <w:rsid w:val="00AD2DA1"/>
    <w:rsid w:val="00AD2EA5"/>
    <w:rsid w:val="00AD34CE"/>
    <w:rsid w:val="00AD3549"/>
    <w:rsid w:val="00AD368F"/>
    <w:rsid w:val="00AD385D"/>
    <w:rsid w:val="00AD3B4F"/>
    <w:rsid w:val="00AD3B65"/>
    <w:rsid w:val="00AD3E75"/>
    <w:rsid w:val="00AD4093"/>
    <w:rsid w:val="00AD40D0"/>
    <w:rsid w:val="00AD41C4"/>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81B"/>
    <w:rsid w:val="00AD79B3"/>
    <w:rsid w:val="00AD79C7"/>
    <w:rsid w:val="00AD7A71"/>
    <w:rsid w:val="00AD7E60"/>
    <w:rsid w:val="00AE00C4"/>
    <w:rsid w:val="00AE0347"/>
    <w:rsid w:val="00AE0793"/>
    <w:rsid w:val="00AE07A1"/>
    <w:rsid w:val="00AE0821"/>
    <w:rsid w:val="00AE0F0C"/>
    <w:rsid w:val="00AE115B"/>
    <w:rsid w:val="00AE1681"/>
    <w:rsid w:val="00AE16C1"/>
    <w:rsid w:val="00AE17CA"/>
    <w:rsid w:val="00AE18C2"/>
    <w:rsid w:val="00AE18DC"/>
    <w:rsid w:val="00AE192A"/>
    <w:rsid w:val="00AE1A2A"/>
    <w:rsid w:val="00AE1AFF"/>
    <w:rsid w:val="00AE1F2C"/>
    <w:rsid w:val="00AE24AE"/>
    <w:rsid w:val="00AE2598"/>
    <w:rsid w:val="00AE27D4"/>
    <w:rsid w:val="00AE2A0A"/>
    <w:rsid w:val="00AE2A79"/>
    <w:rsid w:val="00AE2F5D"/>
    <w:rsid w:val="00AE335A"/>
    <w:rsid w:val="00AE358E"/>
    <w:rsid w:val="00AE35EC"/>
    <w:rsid w:val="00AE3870"/>
    <w:rsid w:val="00AE39F4"/>
    <w:rsid w:val="00AE3BB7"/>
    <w:rsid w:val="00AE3C3F"/>
    <w:rsid w:val="00AE3C55"/>
    <w:rsid w:val="00AE3DFB"/>
    <w:rsid w:val="00AE404D"/>
    <w:rsid w:val="00AE45B8"/>
    <w:rsid w:val="00AE4657"/>
    <w:rsid w:val="00AE47CF"/>
    <w:rsid w:val="00AE47F4"/>
    <w:rsid w:val="00AE539B"/>
    <w:rsid w:val="00AE55AA"/>
    <w:rsid w:val="00AE5C42"/>
    <w:rsid w:val="00AE5E54"/>
    <w:rsid w:val="00AE5EEA"/>
    <w:rsid w:val="00AE5F9B"/>
    <w:rsid w:val="00AE608C"/>
    <w:rsid w:val="00AE61EC"/>
    <w:rsid w:val="00AE6512"/>
    <w:rsid w:val="00AE6525"/>
    <w:rsid w:val="00AE65E1"/>
    <w:rsid w:val="00AE6842"/>
    <w:rsid w:val="00AE6930"/>
    <w:rsid w:val="00AE6BC9"/>
    <w:rsid w:val="00AE6C13"/>
    <w:rsid w:val="00AE6DDE"/>
    <w:rsid w:val="00AE7394"/>
    <w:rsid w:val="00AE77BA"/>
    <w:rsid w:val="00AE7813"/>
    <w:rsid w:val="00AE7877"/>
    <w:rsid w:val="00AE78CD"/>
    <w:rsid w:val="00AE78F5"/>
    <w:rsid w:val="00AF0328"/>
    <w:rsid w:val="00AF048B"/>
    <w:rsid w:val="00AF0662"/>
    <w:rsid w:val="00AF1738"/>
    <w:rsid w:val="00AF18F8"/>
    <w:rsid w:val="00AF1C5C"/>
    <w:rsid w:val="00AF2480"/>
    <w:rsid w:val="00AF262A"/>
    <w:rsid w:val="00AF2631"/>
    <w:rsid w:val="00AF275F"/>
    <w:rsid w:val="00AF27DD"/>
    <w:rsid w:val="00AF28B2"/>
    <w:rsid w:val="00AF2E5B"/>
    <w:rsid w:val="00AF2FA6"/>
    <w:rsid w:val="00AF319C"/>
    <w:rsid w:val="00AF3331"/>
    <w:rsid w:val="00AF35B8"/>
    <w:rsid w:val="00AF3A4A"/>
    <w:rsid w:val="00AF3CE5"/>
    <w:rsid w:val="00AF47E5"/>
    <w:rsid w:val="00AF4949"/>
    <w:rsid w:val="00AF4A6A"/>
    <w:rsid w:val="00AF4D1E"/>
    <w:rsid w:val="00AF4D4A"/>
    <w:rsid w:val="00AF546D"/>
    <w:rsid w:val="00AF565E"/>
    <w:rsid w:val="00AF5D00"/>
    <w:rsid w:val="00AF5E1D"/>
    <w:rsid w:val="00AF5E81"/>
    <w:rsid w:val="00AF6094"/>
    <w:rsid w:val="00AF618E"/>
    <w:rsid w:val="00AF63DC"/>
    <w:rsid w:val="00AF68A9"/>
    <w:rsid w:val="00AF697E"/>
    <w:rsid w:val="00AF702A"/>
    <w:rsid w:val="00AF7758"/>
    <w:rsid w:val="00AF79E2"/>
    <w:rsid w:val="00AF7DD7"/>
    <w:rsid w:val="00AF7ECF"/>
    <w:rsid w:val="00B00107"/>
    <w:rsid w:val="00B00550"/>
    <w:rsid w:val="00B005B0"/>
    <w:rsid w:val="00B0096F"/>
    <w:rsid w:val="00B00A28"/>
    <w:rsid w:val="00B00A6B"/>
    <w:rsid w:val="00B00DB4"/>
    <w:rsid w:val="00B00E4E"/>
    <w:rsid w:val="00B01294"/>
    <w:rsid w:val="00B01371"/>
    <w:rsid w:val="00B0137D"/>
    <w:rsid w:val="00B013EA"/>
    <w:rsid w:val="00B014C7"/>
    <w:rsid w:val="00B0183E"/>
    <w:rsid w:val="00B01C87"/>
    <w:rsid w:val="00B01EEA"/>
    <w:rsid w:val="00B02000"/>
    <w:rsid w:val="00B02496"/>
    <w:rsid w:val="00B02521"/>
    <w:rsid w:val="00B028BE"/>
    <w:rsid w:val="00B02A47"/>
    <w:rsid w:val="00B02E47"/>
    <w:rsid w:val="00B02F18"/>
    <w:rsid w:val="00B02F92"/>
    <w:rsid w:val="00B035AD"/>
    <w:rsid w:val="00B03854"/>
    <w:rsid w:val="00B03B0C"/>
    <w:rsid w:val="00B03D90"/>
    <w:rsid w:val="00B04030"/>
    <w:rsid w:val="00B04084"/>
    <w:rsid w:val="00B04207"/>
    <w:rsid w:val="00B04465"/>
    <w:rsid w:val="00B0451F"/>
    <w:rsid w:val="00B04652"/>
    <w:rsid w:val="00B04B55"/>
    <w:rsid w:val="00B05282"/>
    <w:rsid w:val="00B0582E"/>
    <w:rsid w:val="00B06137"/>
    <w:rsid w:val="00B06195"/>
    <w:rsid w:val="00B0621D"/>
    <w:rsid w:val="00B0661B"/>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72B"/>
    <w:rsid w:val="00B11753"/>
    <w:rsid w:val="00B1177C"/>
    <w:rsid w:val="00B117CA"/>
    <w:rsid w:val="00B11DD5"/>
    <w:rsid w:val="00B11F52"/>
    <w:rsid w:val="00B12097"/>
    <w:rsid w:val="00B122C5"/>
    <w:rsid w:val="00B12422"/>
    <w:rsid w:val="00B12562"/>
    <w:rsid w:val="00B12565"/>
    <w:rsid w:val="00B12D4E"/>
    <w:rsid w:val="00B12E5C"/>
    <w:rsid w:val="00B13045"/>
    <w:rsid w:val="00B130D3"/>
    <w:rsid w:val="00B13242"/>
    <w:rsid w:val="00B13641"/>
    <w:rsid w:val="00B1366D"/>
    <w:rsid w:val="00B137CE"/>
    <w:rsid w:val="00B13A13"/>
    <w:rsid w:val="00B13C68"/>
    <w:rsid w:val="00B13CBE"/>
    <w:rsid w:val="00B1402B"/>
    <w:rsid w:val="00B140EE"/>
    <w:rsid w:val="00B1497A"/>
    <w:rsid w:val="00B14B48"/>
    <w:rsid w:val="00B14CE0"/>
    <w:rsid w:val="00B14E64"/>
    <w:rsid w:val="00B15259"/>
    <w:rsid w:val="00B15817"/>
    <w:rsid w:val="00B163AE"/>
    <w:rsid w:val="00B16E7D"/>
    <w:rsid w:val="00B17B62"/>
    <w:rsid w:val="00B17DEE"/>
    <w:rsid w:val="00B17EE3"/>
    <w:rsid w:val="00B17FF5"/>
    <w:rsid w:val="00B204E7"/>
    <w:rsid w:val="00B20669"/>
    <w:rsid w:val="00B20980"/>
    <w:rsid w:val="00B20AA8"/>
    <w:rsid w:val="00B20B4A"/>
    <w:rsid w:val="00B21114"/>
    <w:rsid w:val="00B216C0"/>
    <w:rsid w:val="00B216F9"/>
    <w:rsid w:val="00B217DD"/>
    <w:rsid w:val="00B21B69"/>
    <w:rsid w:val="00B21D9F"/>
    <w:rsid w:val="00B22013"/>
    <w:rsid w:val="00B2231C"/>
    <w:rsid w:val="00B224BD"/>
    <w:rsid w:val="00B231BE"/>
    <w:rsid w:val="00B231CF"/>
    <w:rsid w:val="00B235D6"/>
    <w:rsid w:val="00B236BF"/>
    <w:rsid w:val="00B23779"/>
    <w:rsid w:val="00B23877"/>
    <w:rsid w:val="00B238FF"/>
    <w:rsid w:val="00B239BA"/>
    <w:rsid w:val="00B23A3B"/>
    <w:rsid w:val="00B23A4A"/>
    <w:rsid w:val="00B23C26"/>
    <w:rsid w:val="00B23DEF"/>
    <w:rsid w:val="00B24332"/>
    <w:rsid w:val="00B2451D"/>
    <w:rsid w:val="00B2467D"/>
    <w:rsid w:val="00B24A98"/>
    <w:rsid w:val="00B24B8E"/>
    <w:rsid w:val="00B24D4F"/>
    <w:rsid w:val="00B2520B"/>
    <w:rsid w:val="00B258D1"/>
    <w:rsid w:val="00B25B23"/>
    <w:rsid w:val="00B264F1"/>
    <w:rsid w:val="00B26703"/>
    <w:rsid w:val="00B26B0B"/>
    <w:rsid w:val="00B26C96"/>
    <w:rsid w:val="00B27176"/>
    <w:rsid w:val="00B275B1"/>
    <w:rsid w:val="00B27668"/>
    <w:rsid w:val="00B27B20"/>
    <w:rsid w:val="00B27BB2"/>
    <w:rsid w:val="00B30041"/>
    <w:rsid w:val="00B30403"/>
    <w:rsid w:val="00B30607"/>
    <w:rsid w:val="00B30BC2"/>
    <w:rsid w:val="00B30C03"/>
    <w:rsid w:val="00B310BE"/>
    <w:rsid w:val="00B3124F"/>
    <w:rsid w:val="00B31464"/>
    <w:rsid w:val="00B31552"/>
    <w:rsid w:val="00B3171A"/>
    <w:rsid w:val="00B3173D"/>
    <w:rsid w:val="00B31A67"/>
    <w:rsid w:val="00B32410"/>
    <w:rsid w:val="00B32821"/>
    <w:rsid w:val="00B32EBE"/>
    <w:rsid w:val="00B32FF1"/>
    <w:rsid w:val="00B3342D"/>
    <w:rsid w:val="00B33AF4"/>
    <w:rsid w:val="00B3478A"/>
    <w:rsid w:val="00B34918"/>
    <w:rsid w:val="00B351E5"/>
    <w:rsid w:val="00B35B4B"/>
    <w:rsid w:val="00B35B81"/>
    <w:rsid w:val="00B3649B"/>
    <w:rsid w:val="00B3653F"/>
    <w:rsid w:val="00B36636"/>
    <w:rsid w:val="00B36C01"/>
    <w:rsid w:val="00B36F2F"/>
    <w:rsid w:val="00B36FD6"/>
    <w:rsid w:val="00B37018"/>
    <w:rsid w:val="00B37F0C"/>
    <w:rsid w:val="00B37FFD"/>
    <w:rsid w:val="00B4005F"/>
    <w:rsid w:val="00B4070D"/>
    <w:rsid w:val="00B40E79"/>
    <w:rsid w:val="00B41590"/>
    <w:rsid w:val="00B41C79"/>
    <w:rsid w:val="00B41CA0"/>
    <w:rsid w:val="00B41D6F"/>
    <w:rsid w:val="00B41E5B"/>
    <w:rsid w:val="00B41F62"/>
    <w:rsid w:val="00B42365"/>
    <w:rsid w:val="00B42569"/>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C45"/>
    <w:rsid w:val="00B45D91"/>
    <w:rsid w:val="00B4621F"/>
    <w:rsid w:val="00B46462"/>
    <w:rsid w:val="00B46601"/>
    <w:rsid w:val="00B469CF"/>
    <w:rsid w:val="00B46C0C"/>
    <w:rsid w:val="00B46C4D"/>
    <w:rsid w:val="00B46D65"/>
    <w:rsid w:val="00B470D9"/>
    <w:rsid w:val="00B4731F"/>
    <w:rsid w:val="00B477CF"/>
    <w:rsid w:val="00B479B6"/>
    <w:rsid w:val="00B47B81"/>
    <w:rsid w:val="00B50098"/>
    <w:rsid w:val="00B5015D"/>
    <w:rsid w:val="00B5053A"/>
    <w:rsid w:val="00B50643"/>
    <w:rsid w:val="00B50B9B"/>
    <w:rsid w:val="00B50D0F"/>
    <w:rsid w:val="00B50D63"/>
    <w:rsid w:val="00B50F56"/>
    <w:rsid w:val="00B51103"/>
    <w:rsid w:val="00B51118"/>
    <w:rsid w:val="00B51199"/>
    <w:rsid w:val="00B51457"/>
    <w:rsid w:val="00B51536"/>
    <w:rsid w:val="00B51B6C"/>
    <w:rsid w:val="00B51E07"/>
    <w:rsid w:val="00B51F60"/>
    <w:rsid w:val="00B5221C"/>
    <w:rsid w:val="00B52434"/>
    <w:rsid w:val="00B529A2"/>
    <w:rsid w:val="00B53088"/>
    <w:rsid w:val="00B534E4"/>
    <w:rsid w:val="00B53552"/>
    <w:rsid w:val="00B537E9"/>
    <w:rsid w:val="00B53A7D"/>
    <w:rsid w:val="00B53D64"/>
    <w:rsid w:val="00B54087"/>
    <w:rsid w:val="00B54253"/>
    <w:rsid w:val="00B54474"/>
    <w:rsid w:val="00B5465A"/>
    <w:rsid w:val="00B54A80"/>
    <w:rsid w:val="00B55259"/>
    <w:rsid w:val="00B552BD"/>
    <w:rsid w:val="00B5538C"/>
    <w:rsid w:val="00B55681"/>
    <w:rsid w:val="00B557B1"/>
    <w:rsid w:val="00B55B49"/>
    <w:rsid w:val="00B560F6"/>
    <w:rsid w:val="00B5631D"/>
    <w:rsid w:val="00B5664A"/>
    <w:rsid w:val="00B56767"/>
    <w:rsid w:val="00B56B72"/>
    <w:rsid w:val="00B56CCE"/>
    <w:rsid w:val="00B56CEB"/>
    <w:rsid w:val="00B56E53"/>
    <w:rsid w:val="00B56EB5"/>
    <w:rsid w:val="00B570F8"/>
    <w:rsid w:val="00B571B2"/>
    <w:rsid w:val="00B57256"/>
    <w:rsid w:val="00B572E8"/>
    <w:rsid w:val="00B573B3"/>
    <w:rsid w:val="00B574F3"/>
    <w:rsid w:val="00B57C1F"/>
    <w:rsid w:val="00B60E47"/>
    <w:rsid w:val="00B60E85"/>
    <w:rsid w:val="00B60F17"/>
    <w:rsid w:val="00B610F2"/>
    <w:rsid w:val="00B6146B"/>
    <w:rsid w:val="00B6174E"/>
    <w:rsid w:val="00B61A31"/>
    <w:rsid w:val="00B61AAE"/>
    <w:rsid w:val="00B61CE5"/>
    <w:rsid w:val="00B61D06"/>
    <w:rsid w:val="00B61EAD"/>
    <w:rsid w:val="00B61F48"/>
    <w:rsid w:val="00B62073"/>
    <w:rsid w:val="00B6234E"/>
    <w:rsid w:val="00B624F6"/>
    <w:rsid w:val="00B62852"/>
    <w:rsid w:val="00B6286C"/>
    <w:rsid w:val="00B628E9"/>
    <w:rsid w:val="00B62952"/>
    <w:rsid w:val="00B632E4"/>
    <w:rsid w:val="00B63348"/>
    <w:rsid w:val="00B635EC"/>
    <w:rsid w:val="00B63C5C"/>
    <w:rsid w:val="00B63CA1"/>
    <w:rsid w:val="00B63CDF"/>
    <w:rsid w:val="00B63F8D"/>
    <w:rsid w:val="00B641F5"/>
    <w:rsid w:val="00B6439F"/>
    <w:rsid w:val="00B64C73"/>
    <w:rsid w:val="00B64DF9"/>
    <w:rsid w:val="00B65518"/>
    <w:rsid w:val="00B65595"/>
    <w:rsid w:val="00B66556"/>
    <w:rsid w:val="00B66972"/>
    <w:rsid w:val="00B669EA"/>
    <w:rsid w:val="00B66C1A"/>
    <w:rsid w:val="00B66DB3"/>
    <w:rsid w:val="00B67AC1"/>
    <w:rsid w:val="00B67B0D"/>
    <w:rsid w:val="00B70160"/>
    <w:rsid w:val="00B70587"/>
    <w:rsid w:val="00B709A1"/>
    <w:rsid w:val="00B70E7A"/>
    <w:rsid w:val="00B71120"/>
    <w:rsid w:val="00B715C9"/>
    <w:rsid w:val="00B71648"/>
    <w:rsid w:val="00B71804"/>
    <w:rsid w:val="00B718CA"/>
    <w:rsid w:val="00B71AD4"/>
    <w:rsid w:val="00B71FE9"/>
    <w:rsid w:val="00B727DF"/>
    <w:rsid w:val="00B72993"/>
    <w:rsid w:val="00B72B8F"/>
    <w:rsid w:val="00B72E16"/>
    <w:rsid w:val="00B73838"/>
    <w:rsid w:val="00B739B6"/>
    <w:rsid w:val="00B7411F"/>
    <w:rsid w:val="00B7424F"/>
    <w:rsid w:val="00B744A4"/>
    <w:rsid w:val="00B74B8C"/>
    <w:rsid w:val="00B74D7F"/>
    <w:rsid w:val="00B74F7D"/>
    <w:rsid w:val="00B75340"/>
    <w:rsid w:val="00B7553A"/>
    <w:rsid w:val="00B755DB"/>
    <w:rsid w:val="00B75646"/>
    <w:rsid w:val="00B75668"/>
    <w:rsid w:val="00B75C9B"/>
    <w:rsid w:val="00B762C3"/>
    <w:rsid w:val="00B7657C"/>
    <w:rsid w:val="00B7681F"/>
    <w:rsid w:val="00B7689E"/>
    <w:rsid w:val="00B76DD5"/>
    <w:rsid w:val="00B772D5"/>
    <w:rsid w:val="00B779A3"/>
    <w:rsid w:val="00B779B5"/>
    <w:rsid w:val="00B77AE1"/>
    <w:rsid w:val="00B77C33"/>
    <w:rsid w:val="00B80082"/>
    <w:rsid w:val="00B805B4"/>
    <w:rsid w:val="00B8102A"/>
    <w:rsid w:val="00B81127"/>
    <w:rsid w:val="00B81358"/>
    <w:rsid w:val="00B81450"/>
    <w:rsid w:val="00B81C46"/>
    <w:rsid w:val="00B82300"/>
    <w:rsid w:val="00B828EE"/>
    <w:rsid w:val="00B82CF1"/>
    <w:rsid w:val="00B831D6"/>
    <w:rsid w:val="00B835FF"/>
    <w:rsid w:val="00B836C8"/>
    <w:rsid w:val="00B83AFC"/>
    <w:rsid w:val="00B83B2F"/>
    <w:rsid w:val="00B841C1"/>
    <w:rsid w:val="00B843C7"/>
    <w:rsid w:val="00B84A36"/>
    <w:rsid w:val="00B84AF3"/>
    <w:rsid w:val="00B84B84"/>
    <w:rsid w:val="00B84DE2"/>
    <w:rsid w:val="00B84E15"/>
    <w:rsid w:val="00B84F16"/>
    <w:rsid w:val="00B85060"/>
    <w:rsid w:val="00B8525B"/>
    <w:rsid w:val="00B85DEC"/>
    <w:rsid w:val="00B85E30"/>
    <w:rsid w:val="00B869B3"/>
    <w:rsid w:val="00B86D73"/>
    <w:rsid w:val="00B86E8D"/>
    <w:rsid w:val="00B8738E"/>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8B"/>
    <w:rsid w:val="00B919BA"/>
    <w:rsid w:val="00B924DA"/>
    <w:rsid w:val="00B92764"/>
    <w:rsid w:val="00B92940"/>
    <w:rsid w:val="00B92F3E"/>
    <w:rsid w:val="00B92F71"/>
    <w:rsid w:val="00B92F88"/>
    <w:rsid w:val="00B936B9"/>
    <w:rsid w:val="00B937BA"/>
    <w:rsid w:val="00B93907"/>
    <w:rsid w:val="00B93978"/>
    <w:rsid w:val="00B939E6"/>
    <w:rsid w:val="00B93C8F"/>
    <w:rsid w:val="00B93EB8"/>
    <w:rsid w:val="00B93F8E"/>
    <w:rsid w:val="00B93F92"/>
    <w:rsid w:val="00B94197"/>
    <w:rsid w:val="00B94371"/>
    <w:rsid w:val="00B943FE"/>
    <w:rsid w:val="00B94779"/>
    <w:rsid w:val="00B94D3F"/>
    <w:rsid w:val="00B94E4F"/>
    <w:rsid w:val="00B95072"/>
    <w:rsid w:val="00B95391"/>
    <w:rsid w:val="00B957B1"/>
    <w:rsid w:val="00B95B95"/>
    <w:rsid w:val="00B95EA5"/>
    <w:rsid w:val="00B95F9F"/>
    <w:rsid w:val="00B960DB"/>
    <w:rsid w:val="00B96719"/>
    <w:rsid w:val="00B9723F"/>
    <w:rsid w:val="00B97360"/>
    <w:rsid w:val="00B9736D"/>
    <w:rsid w:val="00B97664"/>
    <w:rsid w:val="00B97730"/>
    <w:rsid w:val="00B977BA"/>
    <w:rsid w:val="00B97A87"/>
    <w:rsid w:val="00B97D72"/>
    <w:rsid w:val="00B97DB1"/>
    <w:rsid w:val="00B97DBF"/>
    <w:rsid w:val="00B97DC0"/>
    <w:rsid w:val="00BA0591"/>
    <w:rsid w:val="00BA0B61"/>
    <w:rsid w:val="00BA0C2F"/>
    <w:rsid w:val="00BA141B"/>
    <w:rsid w:val="00BA16EE"/>
    <w:rsid w:val="00BA19C5"/>
    <w:rsid w:val="00BA1F38"/>
    <w:rsid w:val="00BA1F75"/>
    <w:rsid w:val="00BA1FCC"/>
    <w:rsid w:val="00BA2355"/>
    <w:rsid w:val="00BA2587"/>
    <w:rsid w:val="00BA2683"/>
    <w:rsid w:val="00BA2E9C"/>
    <w:rsid w:val="00BA2FB3"/>
    <w:rsid w:val="00BA309E"/>
    <w:rsid w:val="00BA30BC"/>
    <w:rsid w:val="00BA3261"/>
    <w:rsid w:val="00BA3726"/>
    <w:rsid w:val="00BA3728"/>
    <w:rsid w:val="00BA38FE"/>
    <w:rsid w:val="00BA3964"/>
    <w:rsid w:val="00BA3B12"/>
    <w:rsid w:val="00BA3BF6"/>
    <w:rsid w:val="00BA3C3A"/>
    <w:rsid w:val="00BA41D6"/>
    <w:rsid w:val="00BA4248"/>
    <w:rsid w:val="00BA4508"/>
    <w:rsid w:val="00BA450B"/>
    <w:rsid w:val="00BA49F4"/>
    <w:rsid w:val="00BA4ABB"/>
    <w:rsid w:val="00BA5149"/>
    <w:rsid w:val="00BA52CE"/>
    <w:rsid w:val="00BA537F"/>
    <w:rsid w:val="00BA54C8"/>
    <w:rsid w:val="00BA5574"/>
    <w:rsid w:val="00BA5652"/>
    <w:rsid w:val="00BA5934"/>
    <w:rsid w:val="00BA5E17"/>
    <w:rsid w:val="00BA602E"/>
    <w:rsid w:val="00BA6120"/>
    <w:rsid w:val="00BA667A"/>
    <w:rsid w:val="00BA6BA9"/>
    <w:rsid w:val="00BA6C29"/>
    <w:rsid w:val="00BA717E"/>
    <w:rsid w:val="00BA7389"/>
    <w:rsid w:val="00BA741D"/>
    <w:rsid w:val="00BA744A"/>
    <w:rsid w:val="00BA7462"/>
    <w:rsid w:val="00BA7D9F"/>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466"/>
    <w:rsid w:val="00BB482A"/>
    <w:rsid w:val="00BB4846"/>
    <w:rsid w:val="00BB4911"/>
    <w:rsid w:val="00BB49D5"/>
    <w:rsid w:val="00BB4BBC"/>
    <w:rsid w:val="00BB5135"/>
    <w:rsid w:val="00BB570B"/>
    <w:rsid w:val="00BB57BF"/>
    <w:rsid w:val="00BB6BB7"/>
    <w:rsid w:val="00BB6BF5"/>
    <w:rsid w:val="00BB6CDD"/>
    <w:rsid w:val="00BB6D87"/>
    <w:rsid w:val="00BB6FBF"/>
    <w:rsid w:val="00BB7061"/>
    <w:rsid w:val="00BB70D2"/>
    <w:rsid w:val="00BB7230"/>
    <w:rsid w:val="00BB72F7"/>
    <w:rsid w:val="00BB7369"/>
    <w:rsid w:val="00BB7929"/>
    <w:rsid w:val="00BB7B8B"/>
    <w:rsid w:val="00BB7D16"/>
    <w:rsid w:val="00BC0032"/>
    <w:rsid w:val="00BC0243"/>
    <w:rsid w:val="00BC0903"/>
    <w:rsid w:val="00BC0A46"/>
    <w:rsid w:val="00BC0C4A"/>
    <w:rsid w:val="00BC0C70"/>
    <w:rsid w:val="00BC10EB"/>
    <w:rsid w:val="00BC164F"/>
    <w:rsid w:val="00BC172A"/>
    <w:rsid w:val="00BC19C1"/>
    <w:rsid w:val="00BC19EB"/>
    <w:rsid w:val="00BC1AC6"/>
    <w:rsid w:val="00BC1B8A"/>
    <w:rsid w:val="00BC1F52"/>
    <w:rsid w:val="00BC1FA6"/>
    <w:rsid w:val="00BC20FF"/>
    <w:rsid w:val="00BC2194"/>
    <w:rsid w:val="00BC2390"/>
    <w:rsid w:val="00BC27F7"/>
    <w:rsid w:val="00BC2A6D"/>
    <w:rsid w:val="00BC2B0D"/>
    <w:rsid w:val="00BC2CEC"/>
    <w:rsid w:val="00BC2F2A"/>
    <w:rsid w:val="00BC3187"/>
    <w:rsid w:val="00BC3CE0"/>
    <w:rsid w:val="00BC40DE"/>
    <w:rsid w:val="00BC4673"/>
    <w:rsid w:val="00BC46B6"/>
    <w:rsid w:val="00BC49AF"/>
    <w:rsid w:val="00BC4DD6"/>
    <w:rsid w:val="00BC4E7E"/>
    <w:rsid w:val="00BC50CC"/>
    <w:rsid w:val="00BC56B9"/>
    <w:rsid w:val="00BC57E3"/>
    <w:rsid w:val="00BC5C73"/>
    <w:rsid w:val="00BC5EC2"/>
    <w:rsid w:val="00BC60C1"/>
    <w:rsid w:val="00BC6534"/>
    <w:rsid w:val="00BC6707"/>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98B"/>
    <w:rsid w:val="00BD2A50"/>
    <w:rsid w:val="00BD2EDB"/>
    <w:rsid w:val="00BD30CC"/>
    <w:rsid w:val="00BD3219"/>
    <w:rsid w:val="00BD3893"/>
    <w:rsid w:val="00BD3F3D"/>
    <w:rsid w:val="00BD4089"/>
    <w:rsid w:val="00BD4140"/>
    <w:rsid w:val="00BD4A44"/>
    <w:rsid w:val="00BD4B16"/>
    <w:rsid w:val="00BD4C02"/>
    <w:rsid w:val="00BD4CB9"/>
    <w:rsid w:val="00BD4F18"/>
    <w:rsid w:val="00BD4F84"/>
    <w:rsid w:val="00BD551D"/>
    <w:rsid w:val="00BD5764"/>
    <w:rsid w:val="00BD5774"/>
    <w:rsid w:val="00BD5BC1"/>
    <w:rsid w:val="00BD5CA0"/>
    <w:rsid w:val="00BD5FBA"/>
    <w:rsid w:val="00BD6BFC"/>
    <w:rsid w:val="00BD6D2A"/>
    <w:rsid w:val="00BD71C6"/>
    <w:rsid w:val="00BD71F6"/>
    <w:rsid w:val="00BD76A0"/>
    <w:rsid w:val="00BD7799"/>
    <w:rsid w:val="00BE006B"/>
    <w:rsid w:val="00BE00DF"/>
    <w:rsid w:val="00BE06B6"/>
    <w:rsid w:val="00BE0763"/>
    <w:rsid w:val="00BE0C11"/>
    <w:rsid w:val="00BE0CBE"/>
    <w:rsid w:val="00BE0E38"/>
    <w:rsid w:val="00BE0FB4"/>
    <w:rsid w:val="00BE1267"/>
    <w:rsid w:val="00BE1676"/>
    <w:rsid w:val="00BE1883"/>
    <w:rsid w:val="00BE19B7"/>
    <w:rsid w:val="00BE1AB5"/>
    <w:rsid w:val="00BE1AC7"/>
    <w:rsid w:val="00BE1CE8"/>
    <w:rsid w:val="00BE2126"/>
    <w:rsid w:val="00BE213C"/>
    <w:rsid w:val="00BE283A"/>
    <w:rsid w:val="00BE2B24"/>
    <w:rsid w:val="00BE2C17"/>
    <w:rsid w:val="00BE2CB6"/>
    <w:rsid w:val="00BE2DD7"/>
    <w:rsid w:val="00BE2E99"/>
    <w:rsid w:val="00BE3258"/>
    <w:rsid w:val="00BE372C"/>
    <w:rsid w:val="00BE3C79"/>
    <w:rsid w:val="00BE4713"/>
    <w:rsid w:val="00BE47F4"/>
    <w:rsid w:val="00BE4889"/>
    <w:rsid w:val="00BE4CF2"/>
    <w:rsid w:val="00BE5026"/>
    <w:rsid w:val="00BE5887"/>
    <w:rsid w:val="00BE59EF"/>
    <w:rsid w:val="00BE5CAD"/>
    <w:rsid w:val="00BE5FA0"/>
    <w:rsid w:val="00BE61B2"/>
    <w:rsid w:val="00BE61F0"/>
    <w:rsid w:val="00BE6A8C"/>
    <w:rsid w:val="00BE6C2D"/>
    <w:rsid w:val="00BE6DDD"/>
    <w:rsid w:val="00BE7357"/>
    <w:rsid w:val="00BE7820"/>
    <w:rsid w:val="00BE7D6A"/>
    <w:rsid w:val="00BE7F12"/>
    <w:rsid w:val="00BF005B"/>
    <w:rsid w:val="00BF04EB"/>
    <w:rsid w:val="00BF075A"/>
    <w:rsid w:val="00BF1865"/>
    <w:rsid w:val="00BF18F2"/>
    <w:rsid w:val="00BF1900"/>
    <w:rsid w:val="00BF1927"/>
    <w:rsid w:val="00BF19B1"/>
    <w:rsid w:val="00BF1DF6"/>
    <w:rsid w:val="00BF1FBD"/>
    <w:rsid w:val="00BF2243"/>
    <w:rsid w:val="00BF3876"/>
    <w:rsid w:val="00BF3A76"/>
    <w:rsid w:val="00BF3B0E"/>
    <w:rsid w:val="00BF3D24"/>
    <w:rsid w:val="00BF46F6"/>
    <w:rsid w:val="00BF4FE3"/>
    <w:rsid w:val="00BF53DE"/>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02B"/>
    <w:rsid w:val="00C00271"/>
    <w:rsid w:val="00C00781"/>
    <w:rsid w:val="00C009B7"/>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3B79"/>
    <w:rsid w:val="00C04071"/>
    <w:rsid w:val="00C04142"/>
    <w:rsid w:val="00C045EC"/>
    <w:rsid w:val="00C04867"/>
    <w:rsid w:val="00C04EED"/>
    <w:rsid w:val="00C05219"/>
    <w:rsid w:val="00C05298"/>
    <w:rsid w:val="00C05364"/>
    <w:rsid w:val="00C053E8"/>
    <w:rsid w:val="00C0629D"/>
    <w:rsid w:val="00C06864"/>
    <w:rsid w:val="00C06BF7"/>
    <w:rsid w:val="00C07000"/>
    <w:rsid w:val="00C07086"/>
    <w:rsid w:val="00C073FD"/>
    <w:rsid w:val="00C07701"/>
    <w:rsid w:val="00C079D4"/>
    <w:rsid w:val="00C07E54"/>
    <w:rsid w:val="00C07F45"/>
    <w:rsid w:val="00C100FE"/>
    <w:rsid w:val="00C1025A"/>
    <w:rsid w:val="00C10453"/>
    <w:rsid w:val="00C1095A"/>
    <w:rsid w:val="00C1098A"/>
    <w:rsid w:val="00C10BE4"/>
    <w:rsid w:val="00C10DAF"/>
    <w:rsid w:val="00C11067"/>
    <w:rsid w:val="00C1115A"/>
    <w:rsid w:val="00C11330"/>
    <w:rsid w:val="00C11850"/>
    <w:rsid w:val="00C11BE3"/>
    <w:rsid w:val="00C11C3B"/>
    <w:rsid w:val="00C11E7E"/>
    <w:rsid w:val="00C1206F"/>
    <w:rsid w:val="00C121F8"/>
    <w:rsid w:val="00C1220C"/>
    <w:rsid w:val="00C124B8"/>
    <w:rsid w:val="00C12671"/>
    <w:rsid w:val="00C12E64"/>
    <w:rsid w:val="00C12EEE"/>
    <w:rsid w:val="00C131DB"/>
    <w:rsid w:val="00C1322E"/>
    <w:rsid w:val="00C13899"/>
    <w:rsid w:val="00C138CC"/>
    <w:rsid w:val="00C13B42"/>
    <w:rsid w:val="00C13D13"/>
    <w:rsid w:val="00C14067"/>
    <w:rsid w:val="00C141FA"/>
    <w:rsid w:val="00C14356"/>
    <w:rsid w:val="00C14363"/>
    <w:rsid w:val="00C143D7"/>
    <w:rsid w:val="00C147EB"/>
    <w:rsid w:val="00C14B37"/>
    <w:rsid w:val="00C14CF0"/>
    <w:rsid w:val="00C14D9A"/>
    <w:rsid w:val="00C14DAE"/>
    <w:rsid w:val="00C15792"/>
    <w:rsid w:val="00C1598B"/>
    <w:rsid w:val="00C15DB8"/>
    <w:rsid w:val="00C15E4B"/>
    <w:rsid w:val="00C15FED"/>
    <w:rsid w:val="00C16080"/>
    <w:rsid w:val="00C160BC"/>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439"/>
    <w:rsid w:val="00C2372E"/>
    <w:rsid w:val="00C23AA2"/>
    <w:rsid w:val="00C23BE3"/>
    <w:rsid w:val="00C23CD1"/>
    <w:rsid w:val="00C2444A"/>
    <w:rsid w:val="00C24599"/>
    <w:rsid w:val="00C24C39"/>
    <w:rsid w:val="00C24D64"/>
    <w:rsid w:val="00C24FAD"/>
    <w:rsid w:val="00C25175"/>
    <w:rsid w:val="00C261F4"/>
    <w:rsid w:val="00C266B2"/>
    <w:rsid w:val="00C26F8B"/>
    <w:rsid w:val="00C273AF"/>
    <w:rsid w:val="00C27966"/>
    <w:rsid w:val="00C27B60"/>
    <w:rsid w:val="00C27C05"/>
    <w:rsid w:val="00C27E36"/>
    <w:rsid w:val="00C27EC7"/>
    <w:rsid w:val="00C3016B"/>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32E"/>
    <w:rsid w:val="00C33689"/>
    <w:rsid w:val="00C33AF3"/>
    <w:rsid w:val="00C33BCC"/>
    <w:rsid w:val="00C34421"/>
    <w:rsid w:val="00C3445B"/>
    <w:rsid w:val="00C347BB"/>
    <w:rsid w:val="00C34871"/>
    <w:rsid w:val="00C34AE6"/>
    <w:rsid w:val="00C34E10"/>
    <w:rsid w:val="00C3507A"/>
    <w:rsid w:val="00C3519B"/>
    <w:rsid w:val="00C35CDE"/>
    <w:rsid w:val="00C3618A"/>
    <w:rsid w:val="00C363F8"/>
    <w:rsid w:val="00C36C4C"/>
    <w:rsid w:val="00C36D11"/>
    <w:rsid w:val="00C379A1"/>
    <w:rsid w:val="00C37AD4"/>
    <w:rsid w:val="00C37DDF"/>
    <w:rsid w:val="00C40055"/>
    <w:rsid w:val="00C40636"/>
    <w:rsid w:val="00C40977"/>
    <w:rsid w:val="00C41060"/>
    <w:rsid w:val="00C411F4"/>
    <w:rsid w:val="00C4121C"/>
    <w:rsid w:val="00C412A1"/>
    <w:rsid w:val="00C418BC"/>
    <w:rsid w:val="00C42380"/>
    <w:rsid w:val="00C4246C"/>
    <w:rsid w:val="00C42559"/>
    <w:rsid w:val="00C4259B"/>
    <w:rsid w:val="00C4304D"/>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40C"/>
    <w:rsid w:val="00C5070F"/>
    <w:rsid w:val="00C50D11"/>
    <w:rsid w:val="00C51474"/>
    <w:rsid w:val="00C514A0"/>
    <w:rsid w:val="00C5161A"/>
    <w:rsid w:val="00C517C5"/>
    <w:rsid w:val="00C51C26"/>
    <w:rsid w:val="00C51DA3"/>
    <w:rsid w:val="00C52215"/>
    <w:rsid w:val="00C5254C"/>
    <w:rsid w:val="00C5259A"/>
    <w:rsid w:val="00C52655"/>
    <w:rsid w:val="00C52803"/>
    <w:rsid w:val="00C52863"/>
    <w:rsid w:val="00C52922"/>
    <w:rsid w:val="00C530F7"/>
    <w:rsid w:val="00C5379A"/>
    <w:rsid w:val="00C53E5F"/>
    <w:rsid w:val="00C543EA"/>
    <w:rsid w:val="00C545EB"/>
    <w:rsid w:val="00C54687"/>
    <w:rsid w:val="00C54773"/>
    <w:rsid w:val="00C548EE"/>
    <w:rsid w:val="00C55257"/>
    <w:rsid w:val="00C55580"/>
    <w:rsid w:val="00C55AEF"/>
    <w:rsid w:val="00C55BB6"/>
    <w:rsid w:val="00C55C4A"/>
    <w:rsid w:val="00C55D68"/>
    <w:rsid w:val="00C5610D"/>
    <w:rsid w:val="00C56110"/>
    <w:rsid w:val="00C568BB"/>
    <w:rsid w:val="00C56A4E"/>
    <w:rsid w:val="00C56EDB"/>
    <w:rsid w:val="00C573B4"/>
    <w:rsid w:val="00C57404"/>
    <w:rsid w:val="00C57974"/>
    <w:rsid w:val="00C57AF6"/>
    <w:rsid w:val="00C57D6D"/>
    <w:rsid w:val="00C57D8C"/>
    <w:rsid w:val="00C602A3"/>
    <w:rsid w:val="00C6043D"/>
    <w:rsid w:val="00C604CF"/>
    <w:rsid w:val="00C6066C"/>
    <w:rsid w:val="00C60AEB"/>
    <w:rsid w:val="00C60C46"/>
    <w:rsid w:val="00C61112"/>
    <w:rsid w:val="00C61B38"/>
    <w:rsid w:val="00C61CBA"/>
    <w:rsid w:val="00C6203D"/>
    <w:rsid w:val="00C62066"/>
    <w:rsid w:val="00C62C36"/>
    <w:rsid w:val="00C62F52"/>
    <w:rsid w:val="00C62F96"/>
    <w:rsid w:val="00C633E2"/>
    <w:rsid w:val="00C636E1"/>
    <w:rsid w:val="00C63D01"/>
    <w:rsid w:val="00C64172"/>
    <w:rsid w:val="00C64289"/>
    <w:rsid w:val="00C647E2"/>
    <w:rsid w:val="00C64883"/>
    <w:rsid w:val="00C64A10"/>
    <w:rsid w:val="00C6512B"/>
    <w:rsid w:val="00C655AF"/>
    <w:rsid w:val="00C65CA2"/>
    <w:rsid w:val="00C65D25"/>
    <w:rsid w:val="00C65F51"/>
    <w:rsid w:val="00C660B4"/>
    <w:rsid w:val="00C661E0"/>
    <w:rsid w:val="00C66EC1"/>
    <w:rsid w:val="00C66F64"/>
    <w:rsid w:val="00C67290"/>
    <w:rsid w:val="00C6741C"/>
    <w:rsid w:val="00C6751B"/>
    <w:rsid w:val="00C67A4F"/>
    <w:rsid w:val="00C67C50"/>
    <w:rsid w:val="00C67CE3"/>
    <w:rsid w:val="00C70073"/>
    <w:rsid w:val="00C700F0"/>
    <w:rsid w:val="00C70413"/>
    <w:rsid w:val="00C70629"/>
    <w:rsid w:val="00C70857"/>
    <w:rsid w:val="00C708FC"/>
    <w:rsid w:val="00C70F31"/>
    <w:rsid w:val="00C70F3A"/>
    <w:rsid w:val="00C70FF9"/>
    <w:rsid w:val="00C71565"/>
    <w:rsid w:val="00C72569"/>
    <w:rsid w:val="00C72872"/>
    <w:rsid w:val="00C72A04"/>
    <w:rsid w:val="00C72B8C"/>
    <w:rsid w:val="00C72E22"/>
    <w:rsid w:val="00C72EB0"/>
    <w:rsid w:val="00C72F17"/>
    <w:rsid w:val="00C73AF3"/>
    <w:rsid w:val="00C73CB3"/>
    <w:rsid w:val="00C73DE5"/>
    <w:rsid w:val="00C73FB8"/>
    <w:rsid w:val="00C744EE"/>
    <w:rsid w:val="00C74C6A"/>
    <w:rsid w:val="00C74E7F"/>
    <w:rsid w:val="00C7516A"/>
    <w:rsid w:val="00C75256"/>
    <w:rsid w:val="00C75701"/>
    <w:rsid w:val="00C7571D"/>
    <w:rsid w:val="00C7581E"/>
    <w:rsid w:val="00C75E8E"/>
    <w:rsid w:val="00C7615E"/>
    <w:rsid w:val="00C76342"/>
    <w:rsid w:val="00C764A4"/>
    <w:rsid w:val="00C765BE"/>
    <w:rsid w:val="00C76627"/>
    <w:rsid w:val="00C76654"/>
    <w:rsid w:val="00C76980"/>
    <w:rsid w:val="00C7708B"/>
    <w:rsid w:val="00C771CA"/>
    <w:rsid w:val="00C778A2"/>
    <w:rsid w:val="00C80882"/>
    <w:rsid w:val="00C8095E"/>
    <w:rsid w:val="00C809BD"/>
    <w:rsid w:val="00C80A19"/>
    <w:rsid w:val="00C80F22"/>
    <w:rsid w:val="00C81273"/>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3C5E"/>
    <w:rsid w:val="00C842B1"/>
    <w:rsid w:val="00C84C00"/>
    <w:rsid w:val="00C84DF3"/>
    <w:rsid w:val="00C85088"/>
    <w:rsid w:val="00C855EB"/>
    <w:rsid w:val="00C856DE"/>
    <w:rsid w:val="00C858C7"/>
    <w:rsid w:val="00C85A10"/>
    <w:rsid w:val="00C85CCB"/>
    <w:rsid w:val="00C861A0"/>
    <w:rsid w:val="00C8626A"/>
    <w:rsid w:val="00C863B1"/>
    <w:rsid w:val="00C8677E"/>
    <w:rsid w:val="00C867B8"/>
    <w:rsid w:val="00C868DB"/>
    <w:rsid w:val="00C8694E"/>
    <w:rsid w:val="00C86AF9"/>
    <w:rsid w:val="00C86B81"/>
    <w:rsid w:val="00C8705B"/>
    <w:rsid w:val="00C87060"/>
    <w:rsid w:val="00C870CF"/>
    <w:rsid w:val="00C8721D"/>
    <w:rsid w:val="00C8726A"/>
    <w:rsid w:val="00C87762"/>
    <w:rsid w:val="00C8789D"/>
    <w:rsid w:val="00C8793D"/>
    <w:rsid w:val="00C879E2"/>
    <w:rsid w:val="00C87A8F"/>
    <w:rsid w:val="00C9049A"/>
    <w:rsid w:val="00C908E8"/>
    <w:rsid w:val="00C91051"/>
    <w:rsid w:val="00C917CB"/>
    <w:rsid w:val="00C91952"/>
    <w:rsid w:val="00C91BDA"/>
    <w:rsid w:val="00C91D98"/>
    <w:rsid w:val="00C92035"/>
    <w:rsid w:val="00C92C98"/>
    <w:rsid w:val="00C92DCB"/>
    <w:rsid w:val="00C92FDB"/>
    <w:rsid w:val="00C930AB"/>
    <w:rsid w:val="00C9310F"/>
    <w:rsid w:val="00C93227"/>
    <w:rsid w:val="00C93A7E"/>
    <w:rsid w:val="00C93D77"/>
    <w:rsid w:val="00C9480B"/>
    <w:rsid w:val="00C94A3B"/>
    <w:rsid w:val="00C94B1F"/>
    <w:rsid w:val="00C94D76"/>
    <w:rsid w:val="00C9523E"/>
    <w:rsid w:val="00C9584C"/>
    <w:rsid w:val="00C958CA"/>
    <w:rsid w:val="00C95A72"/>
    <w:rsid w:val="00C95E6A"/>
    <w:rsid w:val="00C95F2D"/>
    <w:rsid w:val="00C96527"/>
    <w:rsid w:val="00C9678D"/>
    <w:rsid w:val="00C9681E"/>
    <w:rsid w:val="00C968B4"/>
    <w:rsid w:val="00C9724B"/>
    <w:rsid w:val="00C9739C"/>
    <w:rsid w:val="00C978BA"/>
    <w:rsid w:val="00C97AF6"/>
    <w:rsid w:val="00C97FEE"/>
    <w:rsid w:val="00CA022F"/>
    <w:rsid w:val="00CA0C29"/>
    <w:rsid w:val="00CA109C"/>
    <w:rsid w:val="00CA1126"/>
    <w:rsid w:val="00CA1858"/>
    <w:rsid w:val="00CA1859"/>
    <w:rsid w:val="00CA1AA0"/>
    <w:rsid w:val="00CA1C6C"/>
    <w:rsid w:val="00CA1DEC"/>
    <w:rsid w:val="00CA208F"/>
    <w:rsid w:val="00CA24B3"/>
    <w:rsid w:val="00CA2B18"/>
    <w:rsid w:val="00CA2D2F"/>
    <w:rsid w:val="00CA2EB4"/>
    <w:rsid w:val="00CA3837"/>
    <w:rsid w:val="00CA40B9"/>
    <w:rsid w:val="00CA416B"/>
    <w:rsid w:val="00CA42CB"/>
    <w:rsid w:val="00CA4497"/>
    <w:rsid w:val="00CA4510"/>
    <w:rsid w:val="00CA453B"/>
    <w:rsid w:val="00CA454F"/>
    <w:rsid w:val="00CA4DF0"/>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5C1"/>
    <w:rsid w:val="00CB46C8"/>
    <w:rsid w:val="00CB470D"/>
    <w:rsid w:val="00CB4B64"/>
    <w:rsid w:val="00CB4F03"/>
    <w:rsid w:val="00CB4F35"/>
    <w:rsid w:val="00CB50B4"/>
    <w:rsid w:val="00CB527A"/>
    <w:rsid w:val="00CB52D0"/>
    <w:rsid w:val="00CB55C2"/>
    <w:rsid w:val="00CB5E2E"/>
    <w:rsid w:val="00CB5F30"/>
    <w:rsid w:val="00CB61F2"/>
    <w:rsid w:val="00CB6606"/>
    <w:rsid w:val="00CB66A0"/>
    <w:rsid w:val="00CB6BED"/>
    <w:rsid w:val="00CB6D4F"/>
    <w:rsid w:val="00CB706E"/>
    <w:rsid w:val="00CB73EF"/>
    <w:rsid w:val="00CB76AE"/>
    <w:rsid w:val="00CB7716"/>
    <w:rsid w:val="00CB79EE"/>
    <w:rsid w:val="00CB7AED"/>
    <w:rsid w:val="00CB7FCC"/>
    <w:rsid w:val="00CC036D"/>
    <w:rsid w:val="00CC0A95"/>
    <w:rsid w:val="00CC0AB9"/>
    <w:rsid w:val="00CC0D7A"/>
    <w:rsid w:val="00CC11EC"/>
    <w:rsid w:val="00CC147D"/>
    <w:rsid w:val="00CC14A9"/>
    <w:rsid w:val="00CC1703"/>
    <w:rsid w:val="00CC17AD"/>
    <w:rsid w:val="00CC1DF4"/>
    <w:rsid w:val="00CC1FDB"/>
    <w:rsid w:val="00CC2358"/>
    <w:rsid w:val="00CC23F8"/>
    <w:rsid w:val="00CC2532"/>
    <w:rsid w:val="00CC29AE"/>
    <w:rsid w:val="00CC2C25"/>
    <w:rsid w:val="00CC3444"/>
    <w:rsid w:val="00CC3660"/>
    <w:rsid w:val="00CC3C3B"/>
    <w:rsid w:val="00CC3CE0"/>
    <w:rsid w:val="00CC421B"/>
    <w:rsid w:val="00CC43D5"/>
    <w:rsid w:val="00CC46E4"/>
    <w:rsid w:val="00CC48B5"/>
    <w:rsid w:val="00CC4925"/>
    <w:rsid w:val="00CC4A4E"/>
    <w:rsid w:val="00CC4E6D"/>
    <w:rsid w:val="00CC4F11"/>
    <w:rsid w:val="00CC5827"/>
    <w:rsid w:val="00CC597C"/>
    <w:rsid w:val="00CC5A31"/>
    <w:rsid w:val="00CC5BDA"/>
    <w:rsid w:val="00CC6266"/>
    <w:rsid w:val="00CC6299"/>
    <w:rsid w:val="00CC6328"/>
    <w:rsid w:val="00CC6680"/>
    <w:rsid w:val="00CC6D25"/>
    <w:rsid w:val="00CC7262"/>
    <w:rsid w:val="00CC76C6"/>
    <w:rsid w:val="00CC7C44"/>
    <w:rsid w:val="00CD0212"/>
    <w:rsid w:val="00CD0413"/>
    <w:rsid w:val="00CD069F"/>
    <w:rsid w:val="00CD0999"/>
    <w:rsid w:val="00CD0FC7"/>
    <w:rsid w:val="00CD1B11"/>
    <w:rsid w:val="00CD1C5F"/>
    <w:rsid w:val="00CD205B"/>
    <w:rsid w:val="00CD27A5"/>
    <w:rsid w:val="00CD2E21"/>
    <w:rsid w:val="00CD30D2"/>
    <w:rsid w:val="00CD3134"/>
    <w:rsid w:val="00CD32A5"/>
    <w:rsid w:val="00CD3308"/>
    <w:rsid w:val="00CD35BE"/>
    <w:rsid w:val="00CD3FE5"/>
    <w:rsid w:val="00CD41D0"/>
    <w:rsid w:val="00CD4799"/>
    <w:rsid w:val="00CD48B1"/>
    <w:rsid w:val="00CD4FF2"/>
    <w:rsid w:val="00CD58B6"/>
    <w:rsid w:val="00CD5976"/>
    <w:rsid w:val="00CD5A5C"/>
    <w:rsid w:val="00CD5DB3"/>
    <w:rsid w:val="00CD5EA5"/>
    <w:rsid w:val="00CD6339"/>
    <w:rsid w:val="00CD6926"/>
    <w:rsid w:val="00CD69A2"/>
    <w:rsid w:val="00CD6B82"/>
    <w:rsid w:val="00CD6DAE"/>
    <w:rsid w:val="00CD6DB7"/>
    <w:rsid w:val="00CD702F"/>
    <w:rsid w:val="00CD7421"/>
    <w:rsid w:val="00CD74D5"/>
    <w:rsid w:val="00CD7642"/>
    <w:rsid w:val="00CD770F"/>
    <w:rsid w:val="00CD7DF3"/>
    <w:rsid w:val="00CE000D"/>
    <w:rsid w:val="00CE00DE"/>
    <w:rsid w:val="00CE0576"/>
    <w:rsid w:val="00CE075B"/>
    <w:rsid w:val="00CE0ABF"/>
    <w:rsid w:val="00CE0D43"/>
    <w:rsid w:val="00CE1359"/>
    <w:rsid w:val="00CE16C3"/>
    <w:rsid w:val="00CE1997"/>
    <w:rsid w:val="00CE1A29"/>
    <w:rsid w:val="00CE1FC1"/>
    <w:rsid w:val="00CE2214"/>
    <w:rsid w:val="00CE2493"/>
    <w:rsid w:val="00CE2669"/>
    <w:rsid w:val="00CE26B9"/>
    <w:rsid w:val="00CE2C61"/>
    <w:rsid w:val="00CE31C9"/>
    <w:rsid w:val="00CE31CF"/>
    <w:rsid w:val="00CE323F"/>
    <w:rsid w:val="00CE35A7"/>
    <w:rsid w:val="00CE3723"/>
    <w:rsid w:val="00CE3A16"/>
    <w:rsid w:val="00CE3ACA"/>
    <w:rsid w:val="00CE3BB6"/>
    <w:rsid w:val="00CE3BE6"/>
    <w:rsid w:val="00CE3D35"/>
    <w:rsid w:val="00CE4045"/>
    <w:rsid w:val="00CE4202"/>
    <w:rsid w:val="00CE4285"/>
    <w:rsid w:val="00CE47A8"/>
    <w:rsid w:val="00CE4929"/>
    <w:rsid w:val="00CE4AFF"/>
    <w:rsid w:val="00CE5745"/>
    <w:rsid w:val="00CE5753"/>
    <w:rsid w:val="00CE583C"/>
    <w:rsid w:val="00CE588B"/>
    <w:rsid w:val="00CE5DEB"/>
    <w:rsid w:val="00CE61A7"/>
    <w:rsid w:val="00CE6910"/>
    <w:rsid w:val="00CE6C1B"/>
    <w:rsid w:val="00CE6FA3"/>
    <w:rsid w:val="00CE714B"/>
    <w:rsid w:val="00CE72D6"/>
    <w:rsid w:val="00CE72FA"/>
    <w:rsid w:val="00CE7A7C"/>
    <w:rsid w:val="00CE7C50"/>
    <w:rsid w:val="00CE7C7A"/>
    <w:rsid w:val="00CE7CFC"/>
    <w:rsid w:val="00CF00F9"/>
    <w:rsid w:val="00CF0747"/>
    <w:rsid w:val="00CF0B2A"/>
    <w:rsid w:val="00CF0B79"/>
    <w:rsid w:val="00CF0FAE"/>
    <w:rsid w:val="00CF1016"/>
    <w:rsid w:val="00CF1120"/>
    <w:rsid w:val="00CF1177"/>
    <w:rsid w:val="00CF117E"/>
    <w:rsid w:val="00CF1361"/>
    <w:rsid w:val="00CF1813"/>
    <w:rsid w:val="00CF182B"/>
    <w:rsid w:val="00CF21F4"/>
    <w:rsid w:val="00CF277A"/>
    <w:rsid w:val="00CF2836"/>
    <w:rsid w:val="00CF284E"/>
    <w:rsid w:val="00CF2D3C"/>
    <w:rsid w:val="00CF30FE"/>
    <w:rsid w:val="00CF32F3"/>
    <w:rsid w:val="00CF337F"/>
    <w:rsid w:val="00CF34A3"/>
    <w:rsid w:val="00CF3630"/>
    <w:rsid w:val="00CF3C6D"/>
    <w:rsid w:val="00CF3E81"/>
    <w:rsid w:val="00CF444F"/>
    <w:rsid w:val="00CF4BD9"/>
    <w:rsid w:val="00CF4E1F"/>
    <w:rsid w:val="00CF4EED"/>
    <w:rsid w:val="00CF552F"/>
    <w:rsid w:val="00CF555D"/>
    <w:rsid w:val="00CF5560"/>
    <w:rsid w:val="00CF56EB"/>
    <w:rsid w:val="00CF5CD3"/>
    <w:rsid w:val="00CF5DBA"/>
    <w:rsid w:val="00CF61BF"/>
    <w:rsid w:val="00CF62AF"/>
    <w:rsid w:val="00CF6502"/>
    <w:rsid w:val="00CF667B"/>
    <w:rsid w:val="00CF689F"/>
    <w:rsid w:val="00CF69DA"/>
    <w:rsid w:val="00CF6BE2"/>
    <w:rsid w:val="00CF70BC"/>
    <w:rsid w:val="00CF781A"/>
    <w:rsid w:val="00CF7B9C"/>
    <w:rsid w:val="00CF7D46"/>
    <w:rsid w:val="00CF7E1D"/>
    <w:rsid w:val="00D000CF"/>
    <w:rsid w:val="00D00669"/>
    <w:rsid w:val="00D007E2"/>
    <w:rsid w:val="00D0096F"/>
    <w:rsid w:val="00D00A33"/>
    <w:rsid w:val="00D01234"/>
    <w:rsid w:val="00D013B5"/>
    <w:rsid w:val="00D0141D"/>
    <w:rsid w:val="00D0142A"/>
    <w:rsid w:val="00D0172C"/>
    <w:rsid w:val="00D02154"/>
    <w:rsid w:val="00D023D1"/>
    <w:rsid w:val="00D0251C"/>
    <w:rsid w:val="00D0310A"/>
    <w:rsid w:val="00D033D3"/>
    <w:rsid w:val="00D0345E"/>
    <w:rsid w:val="00D034D6"/>
    <w:rsid w:val="00D03677"/>
    <w:rsid w:val="00D038A9"/>
    <w:rsid w:val="00D03ED8"/>
    <w:rsid w:val="00D0470B"/>
    <w:rsid w:val="00D047A3"/>
    <w:rsid w:val="00D04E48"/>
    <w:rsid w:val="00D04FE4"/>
    <w:rsid w:val="00D053A0"/>
    <w:rsid w:val="00D0541A"/>
    <w:rsid w:val="00D055AE"/>
    <w:rsid w:val="00D059A8"/>
    <w:rsid w:val="00D05A90"/>
    <w:rsid w:val="00D05C25"/>
    <w:rsid w:val="00D0612F"/>
    <w:rsid w:val="00D063C8"/>
    <w:rsid w:val="00D06490"/>
    <w:rsid w:val="00D06570"/>
    <w:rsid w:val="00D06949"/>
    <w:rsid w:val="00D06B56"/>
    <w:rsid w:val="00D06CAB"/>
    <w:rsid w:val="00D07D40"/>
    <w:rsid w:val="00D07E6A"/>
    <w:rsid w:val="00D1018C"/>
    <w:rsid w:val="00D1047C"/>
    <w:rsid w:val="00D105F1"/>
    <w:rsid w:val="00D1079B"/>
    <w:rsid w:val="00D1083E"/>
    <w:rsid w:val="00D1096D"/>
    <w:rsid w:val="00D10C49"/>
    <w:rsid w:val="00D10C8C"/>
    <w:rsid w:val="00D11244"/>
    <w:rsid w:val="00D11761"/>
    <w:rsid w:val="00D11AAA"/>
    <w:rsid w:val="00D1202D"/>
    <w:rsid w:val="00D122A8"/>
    <w:rsid w:val="00D122E2"/>
    <w:rsid w:val="00D12308"/>
    <w:rsid w:val="00D12868"/>
    <w:rsid w:val="00D12976"/>
    <w:rsid w:val="00D12CF6"/>
    <w:rsid w:val="00D12DAD"/>
    <w:rsid w:val="00D13254"/>
    <w:rsid w:val="00D132D4"/>
    <w:rsid w:val="00D13550"/>
    <w:rsid w:val="00D13636"/>
    <w:rsid w:val="00D137C5"/>
    <w:rsid w:val="00D13ADF"/>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9B4"/>
    <w:rsid w:val="00D15B8C"/>
    <w:rsid w:val="00D15BA3"/>
    <w:rsid w:val="00D15C31"/>
    <w:rsid w:val="00D16027"/>
    <w:rsid w:val="00D1602E"/>
    <w:rsid w:val="00D162BF"/>
    <w:rsid w:val="00D200A5"/>
    <w:rsid w:val="00D20117"/>
    <w:rsid w:val="00D2036B"/>
    <w:rsid w:val="00D2040B"/>
    <w:rsid w:val="00D20438"/>
    <w:rsid w:val="00D20EA4"/>
    <w:rsid w:val="00D20EA5"/>
    <w:rsid w:val="00D214A2"/>
    <w:rsid w:val="00D21620"/>
    <w:rsid w:val="00D21BB4"/>
    <w:rsid w:val="00D21C7B"/>
    <w:rsid w:val="00D21DD9"/>
    <w:rsid w:val="00D22C77"/>
    <w:rsid w:val="00D22F6D"/>
    <w:rsid w:val="00D2338E"/>
    <w:rsid w:val="00D2412F"/>
    <w:rsid w:val="00D24152"/>
    <w:rsid w:val="00D24272"/>
    <w:rsid w:val="00D2437A"/>
    <w:rsid w:val="00D24414"/>
    <w:rsid w:val="00D24A3E"/>
    <w:rsid w:val="00D24BB0"/>
    <w:rsid w:val="00D24BDC"/>
    <w:rsid w:val="00D2506C"/>
    <w:rsid w:val="00D2507B"/>
    <w:rsid w:val="00D252E9"/>
    <w:rsid w:val="00D25360"/>
    <w:rsid w:val="00D2539A"/>
    <w:rsid w:val="00D253B6"/>
    <w:rsid w:val="00D259E9"/>
    <w:rsid w:val="00D25E0F"/>
    <w:rsid w:val="00D25E8A"/>
    <w:rsid w:val="00D2606F"/>
    <w:rsid w:val="00D261A4"/>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995"/>
    <w:rsid w:val="00D31A59"/>
    <w:rsid w:val="00D31C29"/>
    <w:rsid w:val="00D31C8A"/>
    <w:rsid w:val="00D31CA4"/>
    <w:rsid w:val="00D31F55"/>
    <w:rsid w:val="00D32844"/>
    <w:rsid w:val="00D32BC9"/>
    <w:rsid w:val="00D32BCB"/>
    <w:rsid w:val="00D33283"/>
    <w:rsid w:val="00D33566"/>
    <w:rsid w:val="00D337C1"/>
    <w:rsid w:val="00D33ADF"/>
    <w:rsid w:val="00D33F4D"/>
    <w:rsid w:val="00D344C1"/>
    <w:rsid w:val="00D349C3"/>
    <w:rsid w:val="00D34F0D"/>
    <w:rsid w:val="00D355A1"/>
    <w:rsid w:val="00D35AEB"/>
    <w:rsid w:val="00D35B5A"/>
    <w:rsid w:val="00D35CF6"/>
    <w:rsid w:val="00D36354"/>
    <w:rsid w:val="00D3636E"/>
    <w:rsid w:val="00D365B0"/>
    <w:rsid w:val="00D36B39"/>
    <w:rsid w:val="00D36E01"/>
    <w:rsid w:val="00D36E2A"/>
    <w:rsid w:val="00D374D9"/>
    <w:rsid w:val="00D37519"/>
    <w:rsid w:val="00D3781A"/>
    <w:rsid w:val="00D37ACE"/>
    <w:rsid w:val="00D37ADA"/>
    <w:rsid w:val="00D37C5A"/>
    <w:rsid w:val="00D401EA"/>
    <w:rsid w:val="00D405A7"/>
    <w:rsid w:val="00D407A2"/>
    <w:rsid w:val="00D407B6"/>
    <w:rsid w:val="00D40A58"/>
    <w:rsid w:val="00D41215"/>
    <w:rsid w:val="00D41406"/>
    <w:rsid w:val="00D41408"/>
    <w:rsid w:val="00D41794"/>
    <w:rsid w:val="00D417A8"/>
    <w:rsid w:val="00D4191D"/>
    <w:rsid w:val="00D41A60"/>
    <w:rsid w:val="00D41D76"/>
    <w:rsid w:val="00D41F3F"/>
    <w:rsid w:val="00D425F4"/>
    <w:rsid w:val="00D4261C"/>
    <w:rsid w:val="00D42B74"/>
    <w:rsid w:val="00D42C2C"/>
    <w:rsid w:val="00D42C7E"/>
    <w:rsid w:val="00D42CEC"/>
    <w:rsid w:val="00D42E4B"/>
    <w:rsid w:val="00D42ED2"/>
    <w:rsid w:val="00D4301C"/>
    <w:rsid w:val="00D43315"/>
    <w:rsid w:val="00D4337A"/>
    <w:rsid w:val="00D43DCA"/>
    <w:rsid w:val="00D43F14"/>
    <w:rsid w:val="00D43F41"/>
    <w:rsid w:val="00D440CF"/>
    <w:rsid w:val="00D4478B"/>
    <w:rsid w:val="00D44B46"/>
    <w:rsid w:val="00D44B6B"/>
    <w:rsid w:val="00D44E8B"/>
    <w:rsid w:val="00D4533B"/>
    <w:rsid w:val="00D4539F"/>
    <w:rsid w:val="00D45B92"/>
    <w:rsid w:val="00D45F83"/>
    <w:rsid w:val="00D46012"/>
    <w:rsid w:val="00D46217"/>
    <w:rsid w:val="00D4636C"/>
    <w:rsid w:val="00D465DC"/>
    <w:rsid w:val="00D46807"/>
    <w:rsid w:val="00D46FD2"/>
    <w:rsid w:val="00D4764A"/>
    <w:rsid w:val="00D479CE"/>
    <w:rsid w:val="00D47B96"/>
    <w:rsid w:val="00D47C0A"/>
    <w:rsid w:val="00D47E33"/>
    <w:rsid w:val="00D503E4"/>
    <w:rsid w:val="00D50764"/>
    <w:rsid w:val="00D50A2D"/>
    <w:rsid w:val="00D516CB"/>
    <w:rsid w:val="00D517ED"/>
    <w:rsid w:val="00D5190C"/>
    <w:rsid w:val="00D51E2E"/>
    <w:rsid w:val="00D52214"/>
    <w:rsid w:val="00D52231"/>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3DA"/>
    <w:rsid w:val="00D56521"/>
    <w:rsid w:val="00D56A03"/>
    <w:rsid w:val="00D56F93"/>
    <w:rsid w:val="00D56F95"/>
    <w:rsid w:val="00D56FEF"/>
    <w:rsid w:val="00D573EF"/>
    <w:rsid w:val="00D57BDC"/>
    <w:rsid w:val="00D57D5B"/>
    <w:rsid w:val="00D6025D"/>
    <w:rsid w:val="00D60688"/>
    <w:rsid w:val="00D60991"/>
    <w:rsid w:val="00D60A88"/>
    <w:rsid w:val="00D60F22"/>
    <w:rsid w:val="00D6161C"/>
    <w:rsid w:val="00D61B16"/>
    <w:rsid w:val="00D61BFF"/>
    <w:rsid w:val="00D61EA8"/>
    <w:rsid w:val="00D62403"/>
    <w:rsid w:val="00D62468"/>
    <w:rsid w:val="00D627AD"/>
    <w:rsid w:val="00D62A6A"/>
    <w:rsid w:val="00D62CE6"/>
    <w:rsid w:val="00D62D2D"/>
    <w:rsid w:val="00D62F71"/>
    <w:rsid w:val="00D63014"/>
    <w:rsid w:val="00D631AD"/>
    <w:rsid w:val="00D631C6"/>
    <w:rsid w:val="00D63285"/>
    <w:rsid w:val="00D63325"/>
    <w:rsid w:val="00D63473"/>
    <w:rsid w:val="00D63482"/>
    <w:rsid w:val="00D634F7"/>
    <w:rsid w:val="00D6372B"/>
    <w:rsid w:val="00D637CA"/>
    <w:rsid w:val="00D643F2"/>
    <w:rsid w:val="00D649A4"/>
    <w:rsid w:val="00D649D5"/>
    <w:rsid w:val="00D64F1F"/>
    <w:rsid w:val="00D654AF"/>
    <w:rsid w:val="00D654FB"/>
    <w:rsid w:val="00D65902"/>
    <w:rsid w:val="00D65C99"/>
    <w:rsid w:val="00D65EF0"/>
    <w:rsid w:val="00D65FB3"/>
    <w:rsid w:val="00D65FDC"/>
    <w:rsid w:val="00D66201"/>
    <w:rsid w:val="00D664BA"/>
    <w:rsid w:val="00D665F4"/>
    <w:rsid w:val="00D66978"/>
    <w:rsid w:val="00D66D37"/>
    <w:rsid w:val="00D66DDB"/>
    <w:rsid w:val="00D670EB"/>
    <w:rsid w:val="00D67226"/>
    <w:rsid w:val="00D675A7"/>
    <w:rsid w:val="00D67825"/>
    <w:rsid w:val="00D6784A"/>
    <w:rsid w:val="00D67A46"/>
    <w:rsid w:val="00D67ED4"/>
    <w:rsid w:val="00D7089C"/>
    <w:rsid w:val="00D70C53"/>
    <w:rsid w:val="00D71120"/>
    <w:rsid w:val="00D71740"/>
    <w:rsid w:val="00D719AA"/>
    <w:rsid w:val="00D71DF3"/>
    <w:rsid w:val="00D725F1"/>
    <w:rsid w:val="00D728E6"/>
    <w:rsid w:val="00D732A9"/>
    <w:rsid w:val="00D73568"/>
    <w:rsid w:val="00D738D7"/>
    <w:rsid w:val="00D7398C"/>
    <w:rsid w:val="00D73E02"/>
    <w:rsid w:val="00D740A2"/>
    <w:rsid w:val="00D74197"/>
    <w:rsid w:val="00D74286"/>
    <w:rsid w:val="00D747AD"/>
    <w:rsid w:val="00D74D0D"/>
    <w:rsid w:val="00D74DB1"/>
    <w:rsid w:val="00D756AA"/>
    <w:rsid w:val="00D76228"/>
    <w:rsid w:val="00D766A1"/>
    <w:rsid w:val="00D7698A"/>
    <w:rsid w:val="00D76FC2"/>
    <w:rsid w:val="00D76FCC"/>
    <w:rsid w:val="00D77372"/>
    <w:rsid w:val="00D775A0"/>
    <w:rsid w:val="00D77893"/>
    <w:rsid w:val="00D77AB8"/>
    <w:rsid w:val="00D77AC1"/>
    <w:rsid w:val="00D77B4E"/>
    <w:rsid w:val="00D77C55"/>
    <w:rsid w:val="00D8061D"/>
    <w:rsid w:val="00D8064F"/>
    <w:rsid w:val="00D80677"/>
    <w:rsid w:val="00D80921"/>
    <w:rsid w:val="00D80E84"/>
    <w:rsid w:val="00D81544"/>
    <w:rsid w:val="00D815D5"/>
    <w:rsid w:val="00D817AB"/>
    <w:rsid w:val="00D81AC9"/>
    <w:rsid w:val="00D81B99"/>
    <w:rsid w:val="00D82391"/>
    <w:rsid w:val="00D82C54"/>
    <w:rsid w:val="00D82C92"/>
    <w:rsid w:val="00D82E94"/>
    <w:rsid w:val="00D83AB5"/>
    <w:rsid w:val="00D83D68"/>
    <w:rsid w:val="00D840B0"/>
    <w:rsid w:val="00D841E3"/>
    <w:rsid w:val="00D843B4"/>
    <w:rsid w:val="00D845CC"/>
    <w:rsid w:val="00D84674"/>
    <w:rsid w:val="00D84CEB"/>
    <w:rsid w:val="00D851E0"/>
    <w:rsid w:val="00D85459"/>
    <w:rsid w:val="00D85617"/>
    <w:rsid w:val="00D85D5E"/>
    <w:rsid w:val="00D85E3F"/>
    <w:rsid w:val="00D85EBA"/>
    <w:rsid w:val="00D85F4C"/>
    <w:rsid w:val="00D865E1"/>
    <w:rsid w:val="00D87069"/>
    <w:rsid w:val="00D87118"/>
    <w:rsid w:val="00D87959"/>
    <w:rsid w:val="00D87BB9"/>
    <w:rsid w:val="00D87DB0"/>
    <w:rsid w:val="00D87DBB"/>
    <w:rsid w:val="00D87FBE"/>
    <w:rsid w:val="00D9032A"/>
    <w:rsid w:val="00D90496"/>
    <w:rsid w:val="00D906A9"/>
    <w:rsid w:val="00D90914"/>
    <w:rsid w:val="00D90A27"/>
    <w:rsid w:val="00D90D91"/>
    <w:rsid w:val="00D91386"/>
    <w:rsid w:val="00D91C60"/>
    <w:rsid w:val="00D91D52"/>
    <w:rsid w:val="00D91DAF"/>
    <w:rsid w:val="00D922BC"/>
    <w:rsid w:val="00D92388"/>
    <w:rsid w:val="00D924E0"/>
    <w:rsid w:val="00D926BC"/>
    <w:rsid w:val="00D927C6"/>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94D"/>
    <w:rsid w:val="00D94F78"/>
    <w:rsid w:val="00D956BD"/>
    <w:rsid w:val="00D95D96"/>
    <w:rsid w:val="00D95E26"/>
    <w:rsid w:val="00D9618F"/>
    <w:rsid w:val="00D9621E"/>
    <w:rsid w:val="00D96B9B"/>
    <w:rsid w:val="00D96C57"/>
    <w:rsid w:val="00D9721B"/>
    <w:rsid w:val="00D9721F"/>
    <w:rsid w:val="00D976C5"/>
    <w:rsid w:val="00D97EFC"/>
    <w:rsid w:val="00D97F53"/>
    <w:rsid w:val="00DA03DA"/>
    <w:rsid w:val="00DA041B"/>
    <w:rsid w:val="00DA0A26"/>
    <w:rsid w:val="00DA0B09"/>
    <w:rsid w:val="00DA0BCC"/>
    <w:rsid w:val="00DA0C22"/>
    <w:rsid w:val="00DA0D9E"/>
    <w:rsid w:val="00DA0DF1"/>
    <w:rsid w:val="00DA0E26"/>
    <w:rsid w:val="00DA11AC"/>
    <w:rsid w:val="00DA1347"/>
    <w:rsid w:val="00DA1379"/>
    <w:rsid w:val="00DA15D2"/>
    <w:rsid w:val="00DA1686"/>
    <w:rsid w:val="00DA16C1"/>
    <w:rsid w:val="00DA2040"/>
    <w:rsid w:val="00DA220C"/>
    <w:rsid w:val="00DA22C4"/>
    <w:rsid w:val="00DA22D4"/>
    <w:rsid w:val="00DA285E"/>
    <w:rsid w:val="00DA28A2"/>
    <w:rsid w:val="00DA2BCF"/>
    <w:rsid w:val="00DA2CC2"/>
    <w:rsid w:val="00DA2E0D"/>
    <w:rsid w:val="00DA3252"/>
    <w:rsid w:val="00DA3363"/>
    <w:rsid w:val="00DA3625"/>
    <w:rsid w:val="00DA3BE9"/>
    <w:rsid w:val="00DA3C3D"/>
    <w:rsid w:val="00DA3E3B"/>
    <w:rsid w:val="00DA406D"/>
    <w:rsid w:val="00DA4217"/>
    <w:rsid w:val="00DA452F"/>
    <w:rsid w:val="00DA45EF"/>
    <w:rsid w:val="00DA46E6"/>
    <w:rsid w:val="00DA4730"/>
    <w:rsid w:val="00DA491C"/>
    <w:rsid w:val="00DA4EA2"/>
    <w:rsid w:val="00DA51A1"/>
    <w:rsid w:val="00DA5826"/>
    <w:rsid w:val="00DA5ABC"/>
    <w:rsid w:val="00DA5C05"/>
    <w:rsid w:val="00DA6092"/>
    <w:rsid w:val="00DA6A05"/>
    <w:rsid w:val="00DA6B98"/>
    <w:rsid w:val="00DA723C"/>
    <w:rsid w:val="00DA74A4"/>
    <w:rsid w:val="00DA7B10"/>
    <w:rsid w:val="00DA7C16"/>
    <w:rsid w:val="00DB001C"/>
    <w:rsid w:val="00DB06ED"/>
    <w:rsid w:val="00DB0829"/>
    <w:rsid w:val="00DB083D"/>
    <w:rsid w:val="00DB0D12"/>
    <w:rsid w:val="00DB0D17"/>
    <w:rsid w:val="00DB0DB0"/>
    <w:rsid w:val="00DB1200"/>
    <w:rsid w:val="00DB12D5"/>
    <w:rsid w:val="00DB2E54"/>
    <w:rsid w:val="00DB3144"/>
    <w:rsid w:val="00DB39A7"/>
    <w:rsid w:val="00DB3F67"/>
    <w:rsid w:val="00DB45D0"/>
    <w:rsid w:val="00DB4C19"/>
    <w:rsid w:val="00DB54EA"/>
    <w:rsid w:val="00DB589C"/>
    <w:rsid w:val="00DB5E2E"/>
    <w:rsid w:val="00DB612D"/>
    <w:rsid w:val="00DB62BB"/>
    <w:rsid w:val="00DB668E"/>
    <w:rsid w:val="00DB6F7B"/>
    <w:rsid w:val="00DB7537"/>
    <w:rsid w:val="00DB7EAB"/>
    <w:rsid w:val="00DB7F9F"/>
    <w:rsid w:val="00DB7FD2"/>
    <w:rsid w:val="00DC0A2C"/>
    <w:rsid w:val="00DC0F8A"/>
    <w:rsid w:val="00DC1013"/>
    <w:rsid w:val="00DC1361"/>
    <w:rsid w:val="00DC150A"/>
    <w:rsid w:val="00DC1628"/>
    <w:rsid w:val="00DC195D"/>
    <w:rsid w:val="00DC1C95"/>
    <w:rsid w:val="00DC1DFC"/>
    <w:rsid w:val="00DC2415"/>
    <w:rsid w:val="00DC2607"/>
    <w:rsid w:val="00DC2894"/>
    <w:rsid w:val="00DC3133"/>
    <w:rsid w:val="00DC3220"/>
    <w:rsid w:val="00DC35A3"/>
    <w:rsid w:val="00DC36BB"/>
    <w:rsid w:val="00DC36C3"/>
    <w:rsid w:val="00DC4220"/>
    <w:rsid w:val="00DC44A0"/>
    <w:rsid w:val="00DC47A3"/>
    <w:rsid w:val="00DC4F08"/>
    <w:rsid w:val="00DC518A"/>
    <w:rsid w:val="00DC5CCA"/>
    <w:rsid w:val="00DC625A"/>
    <w:rsid w:val="00DC62AB"/>
    <w:rsid w:val="00DC668D"/>
    <w:rsid w:val="00DC6824"/>
    <w:rsid w:val="00DC68A1"/>
    <w:rsid w:val="00DC6C21"/>
    <w:rsid w:val="00DC6EC2"/>
    <w:rsid w:val="00DC6FB1"/>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091"/>
    <w:rsid w:val="00DD314D"/>
    <w:rsid w:val="00DD315F"/>
    <w:rsid w:val="00DD31DB"/>
    <w:rsid w:val="00DD349F"/>
    <w:rsid w:val="00DD35A0"/>
    <w:rsid w:val="00DD3D19"/>
    <w:rsid w:val="00DD4193"/>
    <w:rsid w:val="00DD45F9"/>
    <w:rsid w:val="00DD4D7C"/>
    <w:rsid w:val="00DD4D86"/>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D7FF4"/>
    <w:rsid w:val="00DE013D"/>
    <w:rsid w:val="00DE02D9"/>
    <w:rsid w:val="00DE04C0"/>
    <w:rsid w:val="00DE0690"/>
    <w:rsid w:val="00DE07D0"/>
    <w:rsid w:val="00DE0883"/>
    <w:rsid w:val="00DE0B89"/>
    <w:rsid w:val="00DE0BC0"/>
    <w:rsid w:val="00DE11B8"/>
    <w:rsid w:val="00DE1280"/>
    <w:rsid w:val="00DE13B5"/>
    <w:rsid w:val="00DE149E"/>
    <w:rsid w:val="00DE16CB"/>
    <w:rsid w:val="00DE16EB"/>
    <w:rsid w:val="00DE1928"/>
    <w:rsid w:val="00DE1DE1"/>
    <w:rsid w:val="00DE2537"/>
    <w:rsid w:val="00DE2B8E"/>
    <w:rsid w:val="00DE2E06"/>
    <w:rsid w:val="00DE31AE"/>
    <w:rsid w:val="00DE3264"/>
    <w:rsid w:val="00DE32B2"/>
    <w:rsid w:val="00DE379A"/>
    <w:rsid w:val="00DE3B37"/>
    <w:rsid w:val="00DE3C0D"/>
    <w:rsid w:val="00DE3D2E"/>
    <w:rsid w:val="00DE41ED"/>
    <w:rsid w:val="00DE44ED"/>
    <w:rsid w:val="00DE4568"/>
    <w:rsid w:val="00DE47CA"/>
    <w:rsid w:val="00DE49A1"/>
    <w:rsid w:val="00DE54E7"/>
    <w:rsid w:val="00DE5949"/>
    <w:rsid w:val="00DE5A52"/>
    <w:rsid w:val="00DE5DF0"/>
    <w:rsid w:val="00DE6123"/>
    <w:rsid w:val="00DE6197"/>
    <w:rsid w:val="00DE6447"/>
    <w:rsid w:val="00DE6D83"/>
    <w:rsid w:val="00DE70CE"/>
    <w:rsid w:val="00DE711C"/>
    <w:rsid w:val="00DE733F"/>
    <w:rsid w:val="00DE7599"/>
    <w:rsid w:val="00DE7657"/>
    <w:rsid w:val="00DE7A73"/>
    <w:rsid w:val="00DE7FC6"/>
    <w:rsid w:val="00DF0764"/>
    <w:rsid w:val="00DF0781"/>
    <w:rsid w:val="00DF0A73"/>
    <w:rsid w:val="00DF21B4"/>
    <w:rsid w:val="00DF25E3"/>
    <w:rsid w:val="00DF2BA0"/>
    <w:rsid w:val="00DF2DAE"/>
    <w:rsid w:val="00DF300B"/>
    <w:rsid w:val="00DF305D"/>
    <w:rsid w:val="00DF36C2"/>
    <w:rsid w:val="00DF3AC3"/>
    <w:rsid w:val="00DF3BC4"/>
    <w:rsid w:val="00DF3C94"/>
    <w:rsid w:val="00DF3F61"/>
    <w:rsid w:val="00DF4BB0"/>
    <w:rsid w:val="00DF4F7D"/>
    <w:rsid w:val="00DF54D7"/>
    <w:rsid w:val="00DF5B06"/>
    <w:rsid w:val="00DF5DE2"/>
    <w:rsid w:val="00DF5F2B"/>
    <w:rsid w:val="00DF6119"/>
    <w:rsid w:val="00DF6197"/>
    <w:rsid w:val="00DF629F"/>
    <w:rsid w:val="00DF62CE"/>
    <w:rsid w:val="00DF62D3"/>
    <w:rsid w:val="00DF634B"/>
    <w:rsid w:val="00DF6443"/>
    <w:rsid w:val="00DF6458"/>
    <w:rsid w:val="00DF675A"/>
    <w:rsid w:val="00DF6827"/>
    <w:rsid w:val="00DF6B97"/>
    <w:rsid w:val="00DF6C40"/>
    <w:rsid w:val="00DF6C91"/>
    <w:rsid w:val="00DF70A7"/>
    <w:rsid w:val="00DF78C7"/>
    <w:rsid w:val="00DF7AA3"/>
    <w:rsid w:val="00DF7E2E"/>
    <w:rsid w:val="00DF7E5C"/>
    <w:rsid w:val="00E00357"/>
    <w:rsid w:val="00E005F5"/>
    <w:rsid w:val="00E00858"/>
    <w:rsid w:val="00E008B6"/>
    <w:rsid w:val="00E008DB"/>
    <w:rsid w:val="00E0090F"/>
    <w:rsid w:val="00E00FBE"/>
    <w:rsid w:val="00E0178B"/>
    <w:rsid w:val="00E01B17"/>
    <w:rsid w:val="00E01B36"/>
    <w:rsid w:val="00E01C0D"/>
    <w:rsid w:val="00E0212C"/>
    <w:rsid w:val="00E024F3"/>
    <w:rsid w:val="00E02CCB"/>
    <w:rsid w:val="00E033B4"/>
    <w:rsid w:val="00E0380D"/>
    <w:rsid w:val="00E03CB2"/>
    <w:rsid w:val="00E03D20"/>
    <w:rsid w:val="00E04014"/>
    <w:rsid w:val="00E041FE"/>
    <w:rsid w:val="00E043CF"/>
    <w:rsid w:val="00E0446F"/>
    <w:rsid w:val="00E04751"/>
    <w:rsid w:val="00E0484A"/>
    <w:rsid w:val="00E04939"/>
    <w:rsid w:val="00E04B78"/>
    <w:rsid w:val="00E050CF"/>
    <w:rsid w:val="00E052C6"/>
    <w:rsid w:val="00E0532A"/>
    <w:rsid w:val="00E05679"/>
    <w:rsid w:val="00E05D76"/>
    <w:rsid w:val="00E05D80"/>
    <w:rsid w:val="00E060F7"/>
    <w:rsid w:val="00E064CE"/>
    <w:rsid w:val="00E0653E"/>
    <w:rsid w:val="00E0691F"/>
    <w:rsid w:val="00E06AA7"/>
    <w:rsid w:val="00E07205"/>
    <w:rsid w:val="00E0726C"/>
    <w:rsid w:val="00E079E8"/>
    <w:rsid w:val="00E07C20"/>
    <w:rsid w:val="00E10433"/>
    <w:rsid w:val="00E104BF"/>
    <w:rsid w:val="00E111A3"/>
    <w:rsid w:val="00E11461"/>
    <w:rsid w:val="00E1152F"/>
    <w:rsid w:val="00E115E1"/>
    <w:rsid w:val="00E1172E"/>
    <w:rsid w:val="00E117B1"/>
    <w:rsid w:val="00E11CF4"/>
    <w:rsid w:val="00E11E06"/>
    <w:rsid w:val="00E122CF"/>
    <w:rsid w:val="00E126F0"/>
    <w:rsid w:val="00E12832"/>
    <w:rsid w:val="00E12DB6"/>
    <w:rsid w:val="00E12E2F"/>
    <w:rsid w:val="00E13254"/>
    <w:rsid w:val="00E13815"/>
    <w:rsid w:val="00E13D40"/>
    <w:rsid w:val="00E13F51"/>
    <w:rsid w:val="00E14727"/>
    <w:rsid w:val="00E14A0A"/>
    <w:rsid w:val="00E14D23"/>
    <w:rsid w:val="00E14F04"/>
    <w:rsid w:val="00E15295"/>
    <w:rsid w:val="00E152C5"/>
    <w:rsid w:val="00E1546F"/>
    <w:rsid w:val="00E159F8"/>
    <w:rsid w:val="00E15B8C"/>
    <w:rsid w:val="00E15BB0"/>
    <w:rsid w:val="00E16887"/>
    <w:rsid w:val="00E16E3E"/>
    <w:rsid w:val="00E16F81"/>
    <w:rsid w:val="00E170A9"/>
    <w:rsid w:val="00E172BF"/>
    <w:rsid w:val="00E17533"/>
    <w:rsid w:val="00E176EB"/>
    <w:rsid w:val="00E17E2C"/>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713"/>
    <w:rsid w:val="00E269EB"/>
    <w:rsid w:val="00E26C1B"/>
    <w:rsid w:val="00E26F54"/>
    <w:rsid w:val="00E27361"/>
    <w:rsid w:val="00E275D4"/>
    <w:rsid w:val="00E276E7"/>
    <w:rsid w:val="00E2799B"/>
    <w:rsid w:val="00E27FE4"/>
    <w:rsid w:val="00E30005"/>
    <w:rsid w:val="00E30305"/>
    <w:rsid w:val="00E30384"/>
    <w:rsid w:val="00E30524"/>
    <w:rsid w:val="00E30585"/>
    <w:rsid w:val="00E30665"/>
    <w:rsid w:val="00E307EA"/>
    <w:rsid w:val="00E3087E"/>
    <w:rsid w:val="00E30A97"/>
    <w:rsid w:val="00E30C02"/>
    <w:rsid w:val="00E30F40"/>
    <w:rsid w:val="00E31504"/>
    <w:rsid w:val="00E317F6"/>
    <w:rsid w:val="00E318E8"/>
    <w:rsid w:val="00E31B6C"/>
    <w:rsid w:val="00E31CBB"/>
    <w:rsid w:val="00E31DE9"/>
    <w:rsid w:val="00E32C56"/>
    <w:rsid w:val="00E32D21"/>
    <w:rsid w:val="00E3301C"/>
    <w:rsid w:val="00E33383"/>
    <w:rsid w:val="00E33605"/>
    <w:rsid w:val="00E3373B"/>
    <w:rsid w:val="00E33D6D"/>
    <w:rsid w:val="00E347F4"/>
    <w:rsid w:val="00E34B87"/>
    <w:rsid w:val="00E34CF0"/>
    <w:rsid w:val="00E3554D"/>
    <w:rsid w:val="00E35818"/>
    <w:rsid w:val="00E35844"/>
    <w:rsid w:val="00E35963"/>
    <w:rsid w:val="00E35A16"/>
    <w:rsid w:val="00E35DC4"/>
    <w:rsid w:val="00E35E27"/>
    <w:rsid w:val="00E36441"/>
    <w:rsid w:val="00E36468"/>
    <w:rsid w:val="00E364D6"/>
    <w:rsid w:val="00E36665"/>
    <w:rsid w:val="00E3669E"/>
    <w:rsid w:val="00E36AAE"/>
    <w:rsid w:val="00E36F47"/>
    <w:rsid w:val="00E3702D"/>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799"/>
    <w:rsid w:val="00E42B68"/>
    <w:rsid w:val="00E42B8A"/>
    <w:rsid w:val="00E43182"/>
    <w:rsid w:val="00E43675"/>
    <w:rsid w:val="00E43C7B"/>
    <w:rsid w:val="00E440C8"/>
    <w:rsid w:val="00E44176"/>
    <w:rsid w:val="00E44298"/>
    <w:rsid w:val="00E4432F"/>
    <w:rsid w:val="00E4438D"/>
    <w:rsid w:val="00E44648"/>
    <w:rsid w:val="00E44A52"/>
    <w:rsid w:val="00E44B7D"/>
    <w:rsid w:val="00E44C3B"/>
    <w:rsid w:val="00E45220"/>
    <w:rsid w:val="00E45243"/>
    <w:rsid w:val="00E45766"/>
    <w:rsid w:val="00E45D0B"/>
    <w:rsid w:val="00E464C0"/>
    <w:rsid w:val="00E467D5"/>
    <w:rsid w:val="00E46C77"/>
    <w:rsid w:val="00E46E41"/>
    <w:rsid w:val="00E47031"/>
    <w:rsid w:val="00E47079"/>
    <w:rsid w:val="00E47737"/>
    <w:rsid w:val="00E47878"/>
    <w:rsid w:val="00E47C10"/>
    <w:rsid w:val="00E503A0"/>
    <w:rsid w:val="00E505D9"/>
    <w:rsid w:val="00E50679"/>
    <w:rsid w:val="00E50754"/>
    <w:rsid w:val="00E50E29"/>
    <w:rsid w:val="00E51796"/>
    <w:rsid w:val="00E517EE"/>
    <w:rsid w:val="00E51A6D"/>
    <w:rsid w:val="00E51C1A"/>
    <w:rsid w:val="00E51CB5"/>
    <w:rsid w:val="00E51FCC"/>
    <w:rsid w:val="00E5228F"/>
    <w:rsid w:val="00E525C1"/>
    <w:rsid w:val="00E52839"/>
    <w:rsid w:val="00E52A0A"/>
    <w:rsid w:val="00E52B25"/>
    <w:rsid w:val="00E52DA7"/>
    <w:rsid w:val="00E53142"/>
    <w:rsid w:val="00E5321C"/>
    <w:rsid w:val="00E53CA2"/>
    <w:rsid w:val="00E53D55"/>
    <w:rsid w:val="00E53F2F"/>
    <w:rsid w:val="00E540A6"/>
    <w:rsid w:val="00E541B5"/>
    <w:rsid w:val="00E54208"/>
    <w:rsid w:val="00E543DA"/>
    <w:rsid w:val="00E543E7"/>
    <w:rsid w:val="00E546BC"/>
    <w:rsid w:val="00E54840"/>
    <w:rsid w:val="00E55A55"/>
    <w:rsid w:val="00E55BF7"/>
    <w:rsid w:val="00E55D35"/>
    <w:rsid w:val="00E561EE"/>
    <w:rsid w:val="00E56526"/>
    <w:rsid w:val="00E56711"/>
    <w:rsid w:val="00E56848"/>
    <w:rsid w:val="00E56BE8"/>
    <w:rsid w:val="00E5761C"/>
    <w:rsid w:val="00E577F0"/>
    <w:rsid w:val="00E6083B"/>
    <w:rsid w:val="00E60855"/>
    <w:rsid w:val="00E60D02"/>
    <w:rsid w:val="00E60F5C"/>
    <w:rsid w:val="00E60F91"/>
    <w:rsid w:val="00E60FBA"/>
    <w:rsid w:val="00E614FC"/>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5"/>
    <w:rsid w:val="00E656EB"/>
    <w:rsid w:val="00E65B07"/>
    <w:rsid w:val="00E660C0"/>
    <w:rsid w:val="00E660EB"/>
    <w:rsid w:val="00E6639E"/>
    <w:rsid w:val="00E6650E"/>
    <w:rsid w:val="00E66677"/>
    <w:rsid w:val="00E666D2"/>
    <w:rsid w:val="00E66B21"/>
    <w:rsid w:val="00E66CB9"/>
    <w:rsid w:val="00E66E11"/>
    <w:rsid w:val="00E670C3"/>
    <w:rsid w:val="00E673C0"/>
    <w:rsid w:val="00E678CD"/>
    <w:rsid w:val="00E67914"/>
    <w:rsid w:val="00E679DD"/>
    <w:rsid w:val="00E67A6A"/>
    <w:rsid w:val="00E67F8A"/>
    <w:rsid w:val="00E70224"/>
    <w:rsid w:val="00E704AB"/>
    <w:rsid w:val="00E707CA"/>
    <w:rsid w:val="00E70A63"/>
    <w:rsid w:val="00E70F9C"/>
    <w:rsid w:val="00E7104D"/>
    <w:rsid w:val="00E71289"/>
    <w:rsid w:val="00E7149F"/>
    <w:rsid w:val="00E7166E"/>
    <w:rsid w:val="00E719B9"/>
    <w:rsid w:val="00E71C34"/>
    <w:rsid w:val="00E71C45"/>
    <w:rsid w:val="00E71E7A"/>
    <w:rsid w:val="00E720E3"/>
    <w:rsid w:val="00E72B1F"/>
    <w:rsid w:val="00E73098"/>
    <w:rsid w:val="00E73106"/>
    <w:rsid w:val="00E7336E"/>
    <w:rsid w:val="00E736BF"/>
    <w:rsid w:val="00E73743"/>
    <w:rsid w:val="00E73AE9"/>
    <w:rsid w:val="00E73C8E"/>
    <w:rsid w:val="00E74347"/>
    <w:rsid w:val="00E74589"/>
    <w:rsid w:val="00E753D5"/>
    <w:rsid w:val="00E75723"/>
    <w:rsid w:val="00E75CCA"/>
    <w:rsid w:val="00E7616B"/>
    <w:rsid w:val="00E76212"/>
    <w:rsid w:val="00E7670D"/>
    <w:rsid w:val="00E76790"/>
    <w:rsid w:val="00E77085"/>
    <w:rsid w:val="00E7725F"/>
    <w:rsid w:val="00E77337"/>
    <w:rsid w:val="00E77528"/>
    <w:rsid w:val="00E77677"/>
    <w:rsid w:val="00E779DF"/>
    <w:rsid w:val="00E77C39"/>
    <w:rsid w:val="00E77EEF"/>
    <w:rsid w:val="00E8005A"/>
    <w:rsid w:val="00E8057F"/>
    <w:rsid w:val="00E8075F"/>
    <w:rsid w:val="00E80994"/>
    <w:rsid w:val="00E80DAE"/>
    <w:rsid w:val="00E81182"/>
    <w:rsid w:val="00E81508"/>
    <w:rsid w:val="00E8170A"/>
    <w:rsid w:val="00E81B5C"/>
    <w:rsid w:val="00E81C3C"/>
    <w:rsid w:val="00E81CD2"/>
    <w:rsid w:val="00E8247F"/>
    <w:rsid w:val="00E82E26"/>
    <w:rsid w:val="00E83396"/>
    <w:rsid w:val="00E835BC"/>
    <w:rsid w:val="00E835E0"/>
    <w:rsid w:val="00E835EA"/>
    <w:rsid w:val="00E83C75"/>
    <w:rsid w:val="00E83E4D"/>
    <w:rsid w:val="00E84050"/>
    <w:rsid w:val="00E8453E"/>
    <w:rsid w:val="00E846CB"/>
    <w:rsid w:val="00E8479C"/>
    <w:rsid w:val="00E84BB3"/>
    <w:rsid w:val="00E84E73"/>
    <w:rsid w:val="00E84FF0"/>
    <w:rsid w:val="00E85458"/>
    <w:rsid w:val="00E85653"/>
    <w:rsid w:val="00E857E4"/>
    <w:rsid w:val="00E85A08"/>
    <w:rsid w:val="00E85EC2"/>
    <w:rsid w:val="00E86CF6"/>
    <w:rsid w:val="00E870F0"/>
    <w:rsid w:val="00E871FA"/>
    <w:rsid w:val="00E87462"/>
    <w:rsid w:val="00E87571"/>
    <w:rsid w:val="00E878ED"/>
    <w:rsid w:val="00E90155"/>
    <w:rsid w:val="00E9023B"/>
    <w:rsid w:val="00E9029E"/>
    <w:rsid w:val="00E9041B"/>
    <w:rsid w:val="00E9134A"/>
    <w:rsid w:val="00E91410"/>
    <w:rsid w:val="00E914C8"/>
    <w:rsid w:val="00E914CD"/>
    <w:rsid w:val="00E916E1"/>
    <w:rsid w:val="00E917F6"/>
    <w:rsid w:val="00E91B17"/>
    <w:rsid w:val="00E91D62"/>
    <w:rsid w:val="00E9212B"/>
    <w:rsid w:val="00E92138"/>
    <w:rsid w:val="00E92618"/>
    <w:rsid w:val="00E9268A"/>
    <w:rsid w:val="00E92C7E"/>
    <w:rsid w:val="00E930E5"/>
    <w:rsid w:val="00E93DAB"/>
    <w:rsid w:val="00E9407A"/>
    <w:rsid w:val="00E95086"/>
    <w:rsid w:val="00E9536C"/>
    <w:rsid w:val="00E9547C"/>
    <w:rsid w:val="00E96818"/>
    <w:rsid w:val="00E96A14"/>
    <w:rsid w:val="00E96BA7"/>
    <w:rsid w:val="00E96C68"/>
    <w:rsid w:val="00E96D0B"/>
    <w:rsid w:val="00E97239"/>
    <w:rsid w:val="00E97354"/>
    <w:rsid w:val="00E976D5"/>
    <w:rsid w:val="00E977FB"/>
    <w:rsid w:val="00E9783B"/>
    <w:rsid w:val="00E979BD"/>
    <w:rsid w:val="00EA019D"/>
    <w:rsid w:val="00EA02D0"/>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E5"/>
    <w:rsid w:val="00EA356F"/>
    <w:rsid w:val="00EA40E7"/>
    <w:rsid w:val="00EA4261"/>
    <w:rsid w:val="00EA441E"/>
    <w:rsid w:val="00EA4581"/>
    <w:rsid w:val="00EA4622"/>
    <w:rsid w:val="00EA47C3"/>
    <w:rsid w:val="00EA48A1"/>
    <w:rsid w:val="00EA5012"/>
    <w:rsid w:val="00EA5031"/>
    <w:rsid w:val="00EA540F"/>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15CA"/>
    <w:rsid w:val="00EB19BB"/>
    <w:rsid w:val="00EB1BA3"/>
    <w:rsid w:val="00EB215F"/>
    <w:rsid w:val="00EB2396"/>
    <w:rsid w:val="00EB23EB"/>
    <w:rsid w:val="00EB249E"/>
    <w:rsid w:val="00EB2BA2"/>
    <w:rsid w:val="00EB2BBA"/>
    <w:rsid w:val="00EB38C8"/>
    <w:rsid w:val="00EB3BB4"/>
    <w:rsid w:val="00EB3D18"/>
    <w:rsid w:val="00EB4059"/>
    <w:rsid w:val="00EB413F"/>
    <w:rsid w:val="00EB43D5"/>
    <w:rsid w:val="00EB449F"/>
    <w:rsid w:val="00EB4686"/>
    <w:rsid w:val="00EB4AEA"/>
    <w:rsid w:val="00EB53EC"/>
    <w:rsid w:val="00EB58ED"/>
    <w:rsid w:val="00EB5C3D"/>
    <w:rsid w:val="00EB5F20"/>
    <w:rsid w:val="00EB628C"/>
    <w:rsid w:val="00EB63BC"/>
    <w:rsid w:val="00EB65A5"/>
    <w:rsid w:val="00EB65FD"/>
    <w:rsid w:val="00EB70BF"/>
    <w:rsid w:val="00EB77D3"/>
    <w:rsid w:val="00EB7BEC"/>
    <w:rsid w:val="00EB7C6F"/>
    <w:rsid w:val="00EB7F74"/>
    <w:rsid w:val="00EC0364"/>
    <w:rsid w:val="00EC06FE"/>
    <w:rsid w:val="00EC0714"/>
    <w:rsid w:val="00EC0BAC"/>
    <w:rsid w:val="00EC0DCA"/>
    <w:rsid w:val="00EC112A"/>
    <w:rsid w:val="00EC11E0"/>
    <w:rsid w:val="00EC13B2"/>
    <w:rsid w:val="00EC1FA0"/>
    <w:rsid w:val="00EC2058"/>
    <w:rsid w:val="00EC2279"/>
    <w:rsid w:val="00EC227F"/>
    <w:rsid w:val="00EC2759"/>
    <w:rsid w:val="00EC2905"/>
    <w:rsid w:val="00EC2C88"/>
    <w:rsid w:val="00EC2D59"/>
    <w:rsid w:val="00EC3236"/>
    <w:rsid w:val="00EC3877"/>
    <w:rsid w:val="00EC39A8"/>
    <w:rsid w:val="00EC3B1F"/>
    <w:rsid w:val="00EC3DE8"/>
    <w:rsid w:val="00EC3E18"/>
    <w:rsid w:val="00EC414A"/>
    <w:rsid w:val="00EC4270"/>
    <w:rsid w:val="00EC492E"/>
    <w:rsid w:val="00EC4BDE"/>
    <w:rsid w:val="00EC4E4D"/>
    <w:rsid w:val="00EC5193"/>
    <w:rsid w:val="00EC5B4D"/>
    <w:rsid w:val="00EC639E"/>
    <w:rsid w:val="00EC6498"/>
    <w:rsid w:val="00EC64C3"/>
    <w:rsid w:val="00EC64DD"/>
    <w:rsid w:val="00EC65F8"/>
    <w:rsid w:val="00EC6685"/>
    <w:rsid w:val="00EC669A"/>
    <w:rsid w:val="00EC6799"/>
    <w:rsid w:val="00EC6A79"/>
    <w:rsid w:val="00EC6EB5"/>
    <w:rsid w:val="00EC6F40"/>
    <w:rsid w:val="00EC74CA"/>
    <w:rsid w:val="00EC75D5"/>
    <w:rsid w:val="00EC75F0"/>
    <w:rsid w:val="00EC77B6"/>
    <w:rsid w:val="00EC785F"/>
    <w:rsid w:val="00EC79BB"/>
    <w:rsid w:val="00EC7C9E"/>
    <w:rsid w:val="00EC7CF1"/>
    <w:rsid w:val="00ED00CA"/>
    <w:rsid w:val="00ED0D3A"/>
    <w:rsid w:val="00ED114B"/>
    <w:rsid w:val="00ED15FE"/>
    <w:rsid w:val="00ED18AF"/>
    <w:rsid w:val="00ED19C6"/>
    <w:rsid w:val="00ED1A8D"/>
    <w:rsid w:val="00ED1F3C"/>
    <w:rsid w:val="00ED2134"/>
    <w:rsid w:val="00ED21F1"/>
    <w:rsid w:val="00ED2353"/>
    <w:rsid w:val="00ED240A"/>
    <w:rsid w:val="00ED24FC"/>
    <w:rsid w:val="00ED28FE"/>
    <w:rsid w:val="00ED2B2D"/>
    <w:rsid w:val="00ED2EA1"/>
    <w:rsid w:val="00ED4042"/>
    <w:rsid w:val="00ED40EC"/>
    <w:rsid w:val="00ED4785"/>
    <w:rsid w:val="00ED491B"/>
    <w:rsid w:val="00ED49F1"/>
    <w:rsid w:val="00ED4AE6"/>
    <w:rsid w:val="00ED5609"/>
    <w:rsid w:val="00ED56BA"/>
    <w:rsid w:val="00ED585B"/>
    <w:rsid w:val="00ED5B33"/>
    <w:rsid w:val="00ED5EFA"/>
    <w:rsid w:val="00ED5FB6"/>
    <w:rsid w:val="00ED70DE"/>
    <w:rsid w:val="00ED7256"/>
    <w:rsid w:val="00EE07C2"/>
    <w:rsid w:val="00EE0BDF"/>
    <w:rsid w:val="00EE0F0C"/>
    <w:rsid w:val="00EE0F4C"/>
    <w:rsid w:val="00EE10E5"/>
    <w:rsid w:val="00EE1329"/>
    <w:rsid w:val="00EE14E7"/>
    <w:rsid w:val="00EE19F3"/>
    <w:rsid w:val="00EE1D0A"/>
    <w:rsid w:val="00EE23BE"/>
    <w:rsid w:val="00EE2A38"/>
    <w:rsid w:val="00EE2F0C"/>
    <w:rsid w:val="00EE30EC"/>
    <w:rsid w:val="00EE3261"/>
    <w:rsid w:val="00EE3265"/>
    <w:rsid w:val="00EE32F5"/>
    <w:rsid w:val="00EE35FF"/>
    <w:rsid w:val="00EE39C7"/>
    <w:rsid w:val="00EE3C9A"/>
    <w:rsid w:val="00EE40C2"/>
    <w:rsid w:val="00EE412F"/>
    <w:rsid w:val="00EE4529"/>
    <w:rsid w:val="00EE47DC"/>
    <w:rsid w:val="00EE4BCF"/>
    <w:rsid w:val="00EE4CEC"/>
    <w:rsid w:val="00EE5119"/>
    <w:rsid w:val="00EE5167"/>
    <w:rsid w:val="00EE51AC"/>
    <w:rsid w:val="00EE53D4"/>
    <w:rsid w:val="00EE5456"/>
    <w:rsid w:val="00EE5EEF"/>
    <w:rsid w:val="00EE61F7"/>
    <w:rsid w:val="00EE6398"/>
    <w:rsid w:val="00EE64E3"/>
    <w:rsid w:val="00EE6B2F"/>
    <w:rsid w:val="00EE6C36"/>
    <w:rsid w:val="00EE6DC4"/>
    <w:rsid w:val="00EE73AF"/>
    <w:rsid w:val="00EE75F8"/>
    <w:rsid w:val="00EE7929"/>
    <w:rsid w:val="00EE7BBE"/>
    <w:rsid w:val="00EE7C90"/>
    <w:rsid w:val="00EE7FD6"/>
    <w:rsid w:val="00EF00A4"/>
    <w:rsid w:val="00EF0422"/>
    <w:rsid w:val="00EF05CE"/>
    <w:rsid w:val="00EF06A2"/>
    <w:rsid w:val="00EF1554"/>
    <w:rsid w:val="00EF16D7"/>
    <w:rsid w:val="00EF17CC"/>
    <w:rsid w:val="00EF25C0"/>
    <w:rsid w:val="00EF2C22"/>
    <w:rsid w:val="00EF309D"/>
    <w:rsid w:val="00EF3241"/>
    <w:rsid w:val="00EF48D6"/>
    <w:rsid w:val="00EF4AC0"/>
    <w:rsid w:val="00EF4F0F"/>
    <w:rsid w:val="00EF5852"/>
    <w:rsid w:val="00EF5D03"/>
    <w:rsid w:val="00EF6168"/>
    <w:rsid w:val="00EF6450"/>
    <w:rsid w:val="00EF672B"/>
    <w:rsid w:val="00EF672E"/>
    <w:rsid w:val="00EF6877"/>
    <w:rsid w:val="00EF6D7E"/>
    <w:rsid w:val="00EF74D8"/>
    <w:rsid w:val="00EF7586"/>
    <w:rsid w:val="00EF7D24"/>
    <w:rsid w:val="00EF7FC2"/>
    <w:rsid w:val="00F0024A"/>
    <w:rsid w:val="00F0047C"/>
    <w:rsid w:val="00F008E9"/>
    <w:rsid w:val="00F00D99"/>
    <w:rsid w:val="00F01102"/>
    <w:rsid w:val="00F013DE"/>
    <w:rsid w:val="00F01B33"/>
    <w:rsid w:val="00F01C30"/>
    <w:rsid w:val="00F022D7"/>
    <w:rsid w:val="00F023B8"/>
    <w:rsid w:val="00F024F1"/>
    <w:rsid w:val="00F02647"/>
    <w:rsid w:val="00F02675"/>
    <w:rsid w:val="00F02959"/>
    <w:rsid w:val="00F02C4A"/>
    <w:rsid w:val="00F02EEE"/>
    <w:rsid w:val="00F0315C"/>
    <w:rsid w:val="00F035A5"/>
    <w:rsid w:val="00F03695"/>
    <w:rsid w:val="00F038E0"/>
    <w:rsid w:val="00F03AD2"/>
    <w:rsid w:val="00F03AD9"/>
    <w:rsid w:val="00F04008"/>
    <w:rsid w:val="00F04604"/>
    <w:rsid w:val="00F051AA"/>
    <w:rsid w:val="00F0520D"/>
    <w:rsid w:val="00F05528"/>
    <w:rsid w:val="00F05D82"/>
    <w:rsid w:val="00F05F1E"/>
    <w:rsid w:val="00F05FD0"/>
    <w:rsid w:val="00F0620B"/>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B7F"/>
    <w:rsid w:val="00F14CB9"/>
    <w:rsid w:val="00F152FE"/>
    <w:rsid w:val="00F15519"/>
    <w:rsid w:val="00F1552E"/>
    <w:rsid w:val="00F15696"/>
    <w:rsid w:val="00F15877"/>
    <w:rsid w:val="00F15E17"/>
    <w:rsid w:val="00F16555"/>
    <w:rsid w:val="00F16688"/>
    <w:rsid w:val="00F167A3"/>
    <w:rsid w:val="00F16DA1"/>
    <w:rsid w:val="00F16E5F"/>
    <w:rsid w:val="00F16FE7"/>
    <w:rsid w:val="00F1726E"/>
    <w:rsid w:val="00F1746D"/>
    <w:rsid w:val="00F1764C"/>
    <w:rsid w:val="00F178B5"/>
    <w:rsid w:val="00F17DCF"/>
    <w:rsid w:val="00F17E38"/>
    <w:rsid w:val="00F17E86"/>
    <w:rsid w:val="00F17FEA"/>
    <w:rsid w:val="00F2057E"/>
    <w:rsid w:val="00F205FB"/>
    <w:rsid w:val="00F208B9"/>
    <w:rsid w:val="00F2096F"/>
    <w:rsid w:val="00F217BC"/>
    <w:rsid w:val="00F21EC3"/>
    <w:rsid w:val="00F220C4"/>
    <w:rsid w:val="00F22574"/>
    <w:rsid w:val="00F225F0"/>
    <w:rsid w:val="00F229BD"/>
    <w:rsid w:val="00F22B7E"/>
    <w:rsid w:val="00F23143"/>
    <w:rsid w:val="00F23346"/>
    <w:rsid w:val="00F23387"/>
    <w:rsid w:val="00F233B3"/>
    <w:rsid w:val="00F2348D"/>
    <w:rsid w:val="00F24628"/>
    <w:rsid w:val="00F24757"/>
    <w:rsid w:val="00F247FA"/>
    <w:rsid w:val="00F24893"/>
    <w:rsid w:val="00F2489E"/>
    <w:rsid w:val="00F24DBC"/>
    <w:rsid w:val="00F24EEF"/>
    <w:rsid w:val="00F2576E"/>
    <w:rsid w:val="00F259A5"/>
    <w:rsid w:val="00F259F6"/>
    <w:rsid w:val="00F25A31"/>
    <w:rsid w:val="00F25E37"/>
    <w:rsid w:val="00F2631B"/>
    <w:rsid w:val="00F26375"/>
    <w:rsid w:val="00F26494"/>
    <w:rsid w:val="00F26599"/>
    <w:rsid w:val="00F2661B"/>
    <w:rsid w:val="00F2664F"/>
    <w:rsid w:val="00F26F94"/>
    <w:rsid w:val="00F275BC"/>
    <w:rsid w:val="00F304DE"/>
    <w:rsid w:val="00F30653"/>
    <w:rsid w:val="00F3083B"/>
    <w:rsid w:val="00F3114E"/>
    <w:rsid w:val="00F313BC"/>
    <w:rsid w:val="00F31D4B"/>
    <w:rsid w:val="00F31D86"/>
    <w:rsid w:val="00F31F8B"/>
    <w:rsid w:val="00F321DF"/>
    <w:rsid w:val="00F32CD4"/>
    <w:rsid w:val="00F33408"/>
    <w:rsid w:val="00F33575"/>
    <w:rsid w:val="00F335CA"/>
    <w:rsid w:val="00F33805"/>
    <w:rsid w:val="00F3397D"/>
    <w:rsid w:val="00F33EAA"/>
    <w:rsid w:val="00F34164"/>
    <w:rsid w:val="00F3480E"/>
    <w:rsid w:val="00F34BB4"/>
    <w:rsid w:val="00F351DD"/>
    <w:rsid w:val="00F35347"/>
    <w:rsid w:val="00F36155"/>
    <w:rsid w:val="00F364FC"/>
    <w:rsid w:val="00F36620"/>
    <w:rsid w:val="00F36635"/>
    <w:rsid w:val="00F36680"/>
    <w:rsid w:val="00F3685F"/>
    <w:rsid w:val="00F368EB"/>
    <w:rsid w:val="00F369DE"/>
    <w:rsid w:val="00F36C81"/>
    <w:rsid w:val="00F37362"/>
    <w:rsid w:val="00F377AA"/>
    <w:rsid w:val="00F37C0A"/>
    <w:rsid w:val="00F37D4E"/>
    <w:rsid w:val="00F405DD"/>
    <w:rsid w:val="00F405F8"/>
    <w:rsid w:val="00F407CF"/>
    <w:rsid w:val="00F410D0"/>
    <w:rsid w:val="00F4136A"/>
    <w:rsid w:val="00F416DE"/>
    <w:rsid w:val="00F41B01"/>
    <w:rsid w:val="00F41F18"/>
    <w:rsid w:val="00F41FC4"/>
    <w:rsid w:val="00F42263"/>
    <w:rsid w:val="00F423E3"/>
    <w:rsid w:val="00F4314B"/>
    <w:rsid w:val="00F43366"/>
    <w:rsid w:val="00F4364A"/>
    <w:rsid w:val="00F43AED"/>
    <w:rsid w:val="00F442A8"/>
    <w:rsid w:val="00F442CD"/>
    <w:rsid w:val="00F444BC"/>
    <w:rsid w:val="00F44C6D"/>
    <w:rsid w:val="00F453DB"/>
    <w:rsid w:val="00F45AAE"/>
    <w:rsid w:val="00F45B4A"/>
    <w:rsid w:val="00F45D05"/>
    <w:rsid w:val="00F4631E"/>
    <w:rsid w:val="00F4662D"/>
    <w:rsid w:val="00F46672"/>
    <w:rsid w:val="00F46745"/>
    <w:rsid w:val="00F4682F"/>
    <w:rsid w:val="00F46851"/>
    <w:rsid w:val="00F46B0E"/>
    <w:rsid w:val="00F46CE6"/>
    <w:rsid w:val="00F46D28"/>
    <w:rsid w:val="00F47229"/>
    <w:rsid w:val="00F4763B"/>
    <w:rsid w:val="00F4777B"/>
    <w:rsid w:val="00F5015A"/>
    <w:rsid w:val="00F504A9"/>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4C34"/>
    <w:rsid w:val="00F551D7"/>
    <w:rsid w:val="00F55929"/>
    <w:rsid w:val="00F559EE"/>
    <w:rsid w:val="00F55C61"/>
    <w:rsid w:val="00F5646C"/>
    <w:rsid w:val="00F56819"/>
    <w:rsid w:val="00F56B8D"/>
    <w:rsid w:val="00F56D95"/>
    <w:rsid w:val="00F57FBD"/>
    <w:rsid w:val="00F60059"/>
    <w:rsid w:val="00F60914"/>
    <w:rsid w:val="00F60DE4"/>
    <w:rsid w:val="00F6114C"/>
    <w:rsid w:val="00F6139B"/>
    <w:rsid w:val="00F616EC"/>
    <w:rsid w:val="00F61833"/>
    <w:rsid w:val="00F618AE"/>
    <w:rsid w:val="00F61B0A"/>
    <w:rsid w:val="00F61C9F"/>
    <w:rsid w:val="00F6232F"/>
    <w:rsid w:val="00F62427"/>
    <w:rsid w:val="00F6246A"/>
    <w:rsid w:val="00F62708"/>
    <w:rsid w:val="00F62CED"/>
    <w:rsid w:val="00F631D1"/>
    <w:rsid w:val="00F63472"/>
    <w:rsid w:val="00F6354C"/>
    <w:rsid w:val="00F639A7"/>
    <w:rsid w:val="00F63B87"/>
    <w:rsid w:val="00F63E53"/>
    <w:rsid w:val="00F641E1"/>
    <w:rsid w:val="00F64999"/>
    <w:rsid w:val="00F64BCE"/>
    <w:rsid w:val="00F64CC2"/>
    <w:rsid w:val="00F64F80"/>
    <w:rsid w:val="00F658FC"/>
    <w:rsid w:val="00F65D82"/>
    <w:rsid w:val="00F65DFF"/>
    <w:rsid w:val="00F65F83"/>
    <w:rsid w:val="00F65FCF"/>
    <w:rsid w:val="00F660B1"/>
    <w:rsid w:val="00F665E9"/>
    <w:rsid w:val="00F66860"/>
    <w:rsid w:val="00F66A6F"/>
    <w:rsid w:val="00F66F17"/>
    <w:rsid w:val="00F66FC1"/>
    <w:rsid w:val="00F67019"/>
    <w:rsid w:val="00F674DA"/>
    <w:rsid w:val="00F67894"/>
    <w:rsid w:val="00F6797E"/>
    <w:rsid w:val="00F67B4F"/>
    <w:rsid w:val="00F67C14"/>
    <w:rsid w:val="00F67C2F"/>
    <w:rsid w:val="00F67F51"/>
    <w:rsid w:val="00F70210"/>
    <w:rsid w:val="00F70362"/>
    <w:rsid w:val="00F70783"/>
    <w:rsid w:val="00F70E81"/>
    <w:rsid w:val="00F71573"/>
    <w:rsid w:val="00F71803"/>
    <w:rsid w:val="00F7334F"/>
    <w:rsid w:val="00F73A04"/>
    <w:rsid w:val="00F73A3D"/>
    <w:rsid w:val="00F73A3E"/>
    <w:rsid w:val="00F73AB2"/>
    <w:rsid w:val="00F73B94"/>
    <w:rsid w:val="00F74187"/>
    <w:rsid w:val="00F741CA"/>
    <w:rsid w:val="00F7473E"/>
    <w:rsid w:val="00F74860"/>
    <w:rsid w:val="00F7487D"/>
    <w:rsid w:val="00F74C5E"/>
    <w:rsid w:val="00F74E3B"/>
    <w:rsid w:val="00F75217"/>
    <w:rsid w:val="00F756C7"/>
    <w:rsid w:val="00F7589A"/>
    <w:rsid w:val="00F75F85"/>
    <w:rsid w:val="00F77159"/>
    <w:rsid w:val="00F77645"/>
    <w:rsid w:val="00F7766B"/>
    <w:rsid w:val="00F77841"/>
    <w:rsid w:val="00F778D8"/>
    <w:rsid w:val="00F77CFF"/>
    <w:rsid w:val="00F80144"/>
    <w:rsid w:val="00F80934"/>
    <w:rsid w:val="00F80BC1"/>
    <w:rsid w:val="00F80BE0"/>
    <w:rsid w:val="00F80F56"/>
    <w:rsid w:val="00F80F9B"/>
    <w:rsid w:val="00F81636"/>
    <w:rsid w:val="00F818FA"/>
    <w:rsid w:val="00F81AA4"/>
    <w:rsid w:val="00F81C03"/>
    <w:rsid w:val="00F825D2"/>
    <w:rsid w:val="00F82D17"/>
    <w:rsid w:val="00F8304B"/>
    <w:rsid w:val="00F83CDD"/>
    <w:rsid w:val="00F83D56"/>
    <w:rsid w:val="00F844CB"/>
    <w:rsid w:val="00F84605"/>
    <w:rsid w:val="00F84A30"/>
    <w:rsid w:val="00F850C2"/>
    <w:rsid w:val="00F851DB"/>
    <w:rsid w:val="00F85586"/>
    <w:rsid w:val="00F8582A"/>
    <w:rsid w:val="00F85841"/>
    <w:rsid w:val="00F859B1"/>
    <w:rsid w:val="00F85A0C"/>
    <w:rsid w:val="00F85E3D"/>
    <w:rsid w:val="00F85EB2"/>
    <w:rsid w:val="00F85F0A"/>
    <w:rsid w:val="00F8639C"/>
    <w:rsid w:val="00F86499"/>
    <w:rsid w:val="00F86D85"/>
    <w:rsid w:val="00F86DBB"/>
    <w:rsid w:val="00F87262"/>
    <w:rsid w:val="00F9023F"/>
    <w:rsid w:val="00F90A5C"/>
    <w:rsid w:val="00F90CB1"/>
    <w:rsid w:val="00F90E04"/>
    <w:rsid w:val="00F91131"/>
    <w:rsid w:val="00F9129E"/>
    <w:rsid w:val="00F9147A"/>
    <w:rsid w:val="00F91B17"/>
    <w:rsid w:val="00F91CB7"/>
    <w:rsid w:val="00F91E4E"/>
    <w:rsid w:val="00F92880"/>
    <w:rsid w:val="00F929E7"/>
    <w:rsid w:val="00F92B1E"/>
    <w:rsid w:val="00F93473"/>
    <w:rsid w:val="00F93B4C"/>
    <w:rsid w:val="00F93FC7"/>
    <w:rsid w:val="00F940D2"/>
    <w:rsid w:val="00F94501"/>
    <w:rsid w:val="00F94630"/>
    <w:rsid w:val="00F94BC7"/>
    <w:rsid w:val="00F94DA1"/>
    <w:rsid w:val="00F94EB8"/>
    <w:rsid w:val="00F9553F"/>
    <w:rsid w:val="00F9564C"/>
    <w:rsid w:val="00F958B4"/>
    <w:rsid w:val="00F9623F"/>
    <w:rsid w:val="00F96547"/>
    <w:rsid w:val="00F96A95"/>
    <w:rsid w:val="00F96BAE"/>
    <w:rsid w:val="00F96DE4"/>
    <w:rsid w:val="00F96ED0"/>
    <w:rsid w:val="00F970FF"/>
    <w:rsid w:val="00F97435"/>
    <w:rsid w:val="00F974A0"/>
    <w:rsid w:val="00FA0258"/>
    <w:rsid w:val="00FA05CD"/>
    <w:rsid w:val="00FA0AB9"/>
    <w:rsid w:val="00FA1325"/>
    <w:rsid w:val="00FA136F"/>
    <w:rsid w:val="00FA15B5"/>
    <w:rsid w:val="00FA1628"/>
    <w:rsid w:val="00FA1680"/>
    <w:rsid w:val="00FA1818"/>
    <w:rsid w:val="00FA1DF0"/>
    <w:rsid w:val="00FA2494"/>
    <w:rsid w:val="00FA282F"/>
    <w:rsid w:val="00FA28E4"/>
    <w:rsid w:val="00FA36DC"/>
    <w:rsid w:val="00FA376E"/>
    <w:rsid w:val="00FA3BF0"/>
    <w:rsid w:val="00FA40B3"/>
    <w:rsid w:val="00FA42C0"/>
    <w:rsid w:val="00FA454C"/>
    <w:rsid w:val="00FA4740"/>
    <w:rsid w:val="00FA48C3"/>
    <w:rsid w:val="00FA492B"/>
    <w:rsid w:val="00FA4AE5"/>
    <w:rsid w:val="00FA4BDC"/>
    <w:rsid w:val="00FA4FDE"/>
    <w:rsid w:val="00FA5297"/>
    <w:rsid w:val="00FA5947"/>
    <w:rsid w:val="00FA5C60"/>
    <w:rsid w:val="00FA5DA8"/>
    <w:rsid w:val="00FA5DC9"/>
    <w:rsid w:val="00FA5EFE"/>
    <w:rsid w:val="00FA601A"/>
    <w:rsid w:val="00FA6037"/>
    <w:rsid w:val="00FA6347"/>
    <w:rsid w:val="00FA69E9"/>
    <w:rsid w:val="00FA6D2F"/>
    <w:rsid w:val="00FA6F65"/>
    <w:rsid w:val="00FA76F5"/>
    <w:rsid w:val="00FA77AB"/>
    <w:rsid w:val="00FA7CF4"/>
    <w:rsid w:val="00FA7D0D"/>
    <w:rsid w:val="00FB02CA"/>
    <w:rsid w:val="00FB041A"/>
    <w:rsid w:val="00FB04F0"/>
    <w:rsid w:val="00FB08DF"/>
    <w:rsid w:val="00FB0B2C"/>
    <w:rsid w:val="00FB0E1A"/>
    <w:rsid w:val="00FB0EB8"/>
    <w:rsid w:val="00FB111B"/>
    <w:rsid w:val="00FB1558"/>
    <w:rsid w:val="00FB1815"/>
    <w:rsid w:val="00FB18CD"/>
    <w:rsid w:val="00FB1DA8"/>
    <w:rsid w:val="00FB2267"/>
    <w:rsid w:val="00FB2461"/>
    <w:rsid w:val="00FB248D"/>
    <w:rsid w:val="00FB2990"/>
    <w:rsid w:val="00FB29CC"/>
    <w:rsid w:val="00FB2A40"/>
    <w:rsid w:val="00FB2A88"/>
    <w:rsid w:val="00FB2B98"/>
    <w:rsid w:val="00FB2CD8"/>
    <w:rsid w:val="00FB2D80"/>
    <w:rsid w:val="00FB2F3C"/>
    <w:rsid w:val="00FB30D8"/>
    <w:rsid w:val="00FB31A4"/>
    <w:rsid w:val="00FB350F"/>
    <w:rsid w:val="00FB36D1"/>
    <w:rsid w:val="00FB373D"/>
    <w:rsid w:val="00FB3A8D"/>
    <w:rsid w:val="00FB3DD9"/>
    <w:rsid w:val="00FB41E6"/>
    <w:rsid w:val="00FB4207"/>
    <w:rsid w:val="00FB430A"/>
    <w:rsid w:val="00FB4594"/>
    <w:rsid w:val="00FB4904"/>
    <w:rsid w:val="00FB4A06"/>
    <w:rsid w:val="00FB4B67"/>
    <w:rsid w:val="00FB4C42"/>
    <w:rsid w:val="00FB517C"/>
    <w:rsid w:val="00FB5289"/>
    <w:rsid w:val="00FB555A"/>
    <w:rsid w:val="00FB64DB"/>
    <w:rsid w:val="00FB683E"/>
    <w:rsid w:val="00FB685A"/>
    <w:rsid w:val="00FB6A17"/>
    <w:rsid w:val="00FB7090"/>
    <w:rsid w:val="00FB7532"/>
    <w:rsid w:val="00FB78B3"/>
    <w:rsid w:val="00FB7A30"/>
    <w:rsid w:val="00FB7A70"/>
    <w:rsid w:val="00FC04B4"/>
    <w:rsid w:val="00FC0567"/>
    <w:rsid w:val="00FC05CF"/>
    <w:rsid w:val="00FC079E"/>
    <w:rsid w:val="00FC08B4"/>
    <w:rsid w:val="00FC0A9E"/>
    <w:rsid w:val="00FC0CC8"/>
    <w:rsid w:val="00FC1CEE"/>
    <w:rsid w:val="00FC207D"/>
    <w:rsid w:val="00FC2766"/>
    <w:rsid w:val="00FC2953"/>
    <w:rsid w:val="00FC31DF"/>
    <w:rsid w:val="00FC35BA"/>
    <w:rsid w:val="00FC3657"/>
    <w:rsid w:val="00FC38DB"/>
    <w:rsid w:val="00FC3AFA"/>
    <w:rsid w:val="00FC41AF"/>
    <w:rsid w:val="00FC469D"/>
    <w:rsid w:val="00FC494D"/>
    <w:rsid w:val="00FC4C01"/>
    <w:rsid w:val="00FC512F"/>
    <w:rsid w:val="00FC514F"/>
    <w:rsid w:val="00FC51A9"/>
    <w:rsid w:val="00FC5276"/>
    <w:rsid w:val="00FC546F"/>
    <w:rsid w:val="00FC5684"/>
    <w:rsid w:val="00FC56D0"/>
    <w:rsid w:val="00FC587A"/>
    <w:rsid w:val="00FC5A68"/>
    <w:rsid w:val="00FC5B11"/>
    <w:rsid w:val="00FC5F51"/>
    <w:rsid w:val="00FC627A"/>
    <w:rsid w:val="00FC6499"/>
    <w:rsid w:val="00FC673A"/>
    <w:rsid w:val="00FC7103"/>
    <w:rsid w:val="00FC77A8"/>
    <w:rsid w:val="00FC7B2D"/>
    <w:rsid w:val="00FC7BD5"/>
    <w:rsid w:val="00FD015B"/>
    <w:rsid w:val="00FD060E"/>
    <w:rsid w:val="00FD132E"/>
    <w:rsid w:val="00FD1695"/>
    <w:rsid w:val="00FD2179"/>
    <w:rsid w:val="00FD257A"/>
    <w:rsid w:val="00FD342A"/>
    <w:rsid w:val="00FD3552"/>
    <w:rsid w:val="00FD3B2F"/>
    <w:rsid w:val="00FD3E91"/>
    <w:rsid w:val="00FD3FFC"/>
    <w:rsid w:val="00FD42C6"/>
    <w:rsid w:val="00FD4CAC"/>
    <w:rsid w:val="00FD4FC1"/>
    <w:rsid w:val="00FD508D"/>
    <w:rsid w:val="00FD53FE"/>
    <w:rsid w:val="00FD57F5"/>
    <w:rsid w:val="00FD651C"/>
    <w:rsid w:val="00FD6C1D"/>
    <w:rsid w:val="00FD6C7B"/>
    <w:rsid w:val="00FD6EB1"/>
    <w:rsid w:val="00FD6FE8"/>
    <w:rsid w:val="00FD7166"/>
    <w:rsid w:val="00FD73FF"/>
    <w:rsid w:val="00FD7421"/>
    <w:rsid w:val="00FD77EF"/>
    <w:rsid w:val="00FD7CBC"/>
    <w:rsid w:val="00FD7E16"/>
    <w:rsid w:val="00FD7F69"/>
    <w:rsid w:val="00FD7FFE"/>
    <w:rsid w:val="00FE0178"/>
    <w:rsid w:val="00FE02A4"/>
    <w:rsid w:val="00FE05F4"/>
    <w:rsid w:val="00FE0835"/>
    <w:rsid w:val="00FE0A4E"/>
    <w:rsid w:val="00FE0D1B"/>
    <w:rsid w:val="00FE1484"/>
    <w:rsid w:val="00FE14AF"/>
    <w:rsid w:val="00FE150C"/>
    <w:rsid w:val="00FE1C7F"/>
    <w:rsid w:val="00FE1C9A"/>
    <w:rsid w:val="00FE1E89"/>
    <w:rsid w:val="00FE2246"/>
    <w:rsid w:val="00FE2265"/>
    <w:rsid w:val="00FE2299"/>
    <w:rsid w:val="00FE2500"/>
    <w:rsid w:val="00FE2801"/>
    <w:rsid w:val="00FE2949"/>
    <w:rsid w:val="00FE29DD"/>
    <w:rsid w:val="00FE2A8A"/>
    <w:rsid w:val="00FE2F30"/>
    <w:rsid w:val="00FE3006"/>
    <w:rsid w:val="00FE31B8"/>
    <w:rsid w:val="00FE3598"/>
    <w:rsid w:val="00FE38E4"/>
    <w:rsid w:val="00FE3A9C"/>
    <w:rsid w:val="00FE3C04"/>
    <w:rsid w:val="00FE3E73"/>
    <w:rsid w:val="00FE3EEF"/>
    <w:rsid w:val="00FE45DF"/>
    <w:rsid w:val="00FE4828"/>
    <w:rsid w:val="00FE49E0"/>
    <w:rsid w:val="00FE4B8D"/>
    <w:rsid w:val="00FE5912"/>
    <w:rsid w:val="00FE5927"/>
    <w:rsid w:val="00FE5E86"/>
    <w:rsid w:val="00FE6265"/>
    <w:rsid w:val="00FE63C6"/>
    <w:rsid w:val="00FE6BE4"/>
    <w:rsid w:val="00FE6D0A"/>
    <w:rsid w:val="00FE6FDD"/>
    <w:rsid w:val="00FE7127"/>
    <w:rsid w:val="00FE72AA"/>
    <w:rsid w:val="00FE75D5"/>
    <w:rsid w:val="00FE77C5"/>
    <w:rsid w:val="00FE7951"/>
    <w:rsid w:val="00FE7EFF"/>
    <w:rsid w:val="00FF00F5"/>
    <w:rsid w:val="00FF0350"/>
    <w:rsid w:val="00FF067B"/>
    <w:rsid w:val="00FF0AF0"/>
    <w:rsid w:val="00FF0FF0"/>
    <w:rsid w:val="00FF123C"/>
    <w:rsid w:val="00FF182D"/>
    <w:rsid w:val="00FF190E"/>
    <w:rsid w:val="00FF21B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B03"/>
    <w:rsid w:val="00FF4F5B"/>
    <w:rsid w:val="00FF503A"/>
    <w:rsid w:val="00FF51C8"/>
    <w:rsid w:val="00FF5273"/>
    <w:rsid w:val="00FF56D8"/>
    <w:rsid w:val="00FF5A90"/>
    <w:rsid w:val="00FF5B29"/>
    <w:rsid w:val="00FF5CF2"/>
    <w:rsid w:val="00FF5DCC"/>
    <w:rsid w:val="00FF5FDA"/>
    <w:rsid w:val="00FF63BD"/>
    <w:rsid w:val="00FF6455"/>
    <w:rsid w:val="00FF6518"/>
    <w:rsid w:val="00FF6961"/>
    <w:rsid w:val="00FF69CD"/>
    <w:rsid w:val="00FF6D4F"/>
    <w:rsid w:val="00FF6D59"/>
    <w:rsid w:val="00FF6DB1"/>
    <w:rsid w:val="00FF6E06"/>
    <w:rsid w:val="00FF70FC"/>
    <w:rsid w:val="00FF738B"/>
    <w:rsid w:val="00FF7519"/>
    <w:rsid w:val="00FF7714"/>
    <w:rsid w:val="00FF7AE7"/>
    <w:rsid w:val="00FF7B30"/>
    <w:rsid w:val="00FF7BFB"/>
    <w:rsid w:val="00FF7D10"/>
    <w:rsid w:val="03E9C909"/>
    <w:rsid w:val="07D9FEE9"/>
    <w:rsid w:val="0AEB3A2C"/>
    <w:rsid w:val="0FA1F9AE"/>
    <w:rsid w:val="12064AA3"/>
    <w:rsid w:val="176BF5FB"/>
    <w:rsid w:val="18CD41A2"/>
    <w:rsid w:val="1A45631B"/>
    <w:rsid w:val="1B374907"/>
    <w:rsid w:val="2033CBF0"/>
    <w:rsid w:val="20DE6A36"/>
    <w:rsid w:val="22B08FDF"/>
    <w:rsid w:val="27D75689"/>
    <w:rsid w:val="2CFB197A"/>
    <w:rsid w:val="2E5875F6"/>
    <w:rsid w:val="2F406311"/>
    <w:rsid w:val="304640C7"/>
    <w:rsid w:val="3157610C"/>
    <w:rsid w:val="3705D15A"/>
    <w:rsid w:val="3A35185B"/>
    <w:rsid w:val="3B0C0EFD"/>
    <w:rsid w:val="3B90E314"/>
    <w:rsid w:val="3ECD0744"/>
    <w:rsid w:val="41789E64"/>
    <w:rsid w:val="41A3CB53"/>
    <w:rsid w:val="461E23BE"/>
    <w:rsid w:val="47EDAE81"/>
    <w:rsid w:val="483314E7"/>
    <w:rsid w:val="4CC34D77"/>
    <w:rsid w:val="4CEF4003"/>
    <w:rsid w:val="4D5232F2"/>
    <w:rsid w:val="509B908F"/>
    <w:rsid w:val="50AA4EC4"/>
    <w:rsid w:val="518C8D3D"/>
    <w:rsid w:val="52B6AE78"/>
    <w:rsid w:val="53673427"/>
    <w:rsid w:val="5B9BBA14"/>
    <w:rsid w:val="5E9BC4F2"/>
    <w:rsid w:val="603C5046"/>
    <w:rsid w:val="60D00369"/>
    <w:rsid w:val="628C0916"/>
    <w:rsid w:val="66DE266F"/>
    <w:rsid w:val="67377A71"/>
    <w:rsid w:val="70466DFA"/>
    <w:rsid w:val="7541F98E"/>
    <w:rsid w:val="7E8BA7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15FCB537-BC60-450F-A976-0EC6A889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e89dc0a95a84efecbbe2357d5ec48519">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d77cda5bdc8c61908062e69ebb730c1f"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3.xml><?xml version="1.0" encoding="utf-8"?>
<ds:datastoreItem xmlns:ds="http://schemas.openxmlformats.org/officeDocument/2006/customXml" ds:itemID="{6C52D14E-6172-4384-8D7C-81F9C1BE2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A38E9-68E3-496F-927C-44CB52C0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14</Pages>
  <Words>2695</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Chaveewan Srikun</cp:lastModifiedBy>
  <cp:revision>3058</cp:revision>
  <cp:lastPrinted>2023-11-12T09:40:00Z</cp:lastPrinted>
  <dcterms:created xsi:type="dcterms:W3CDTF">2021-05-17T05:30:00Z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