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A45144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A45144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A45144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A45144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75C9BB4A" w14:textId="77777777" w:rsidR="004C66CB" w:rsidRPr="00A45144" w:rsidRDefault="004C66CB" w:rsidP="004C66CB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theme="minorBidi"/>
          <w:sz w:val="28"/>
          <w:szCs w:val="28"/>
          <w:cs/>
        </w:rPr>
      </w:pPr>
      <w:r w:rsidRPr="00A45144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bookmarkStart w:id="0" w:name="_Hlk195191609"/>
      <w:r w:rsidRPr="00A45144">
        <w:rPr>
          <w:rStyle w:val="Strong"/>
          <w:rFonts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A45144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</w:p>
    <w:p w14:paraId="5A78B772" w14:textId="7420C26D" w:rsidR="0024127E" w:rsidRDefault="0024127E" w:rsidP="00631A36">
      <w:pPr>
        <w:pStyle w:val="NormalWeb"/>
        <w:spacing w:before="0" w:beforeAutospacing="0"/>
        <w:jc w:val="thaiDistribute"/>
        <w:rPr>
          <w:rFonts w:ascii="Angsana New" w:hAnsi="Angsana New" w:cs="Angsana New"/>
          <w:sz w:val="28"/>
          <w:szCs w:val="28"/>
        </w:rPr>
      </w:pPr>
      <w:r w:rsidRPr="00A45144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ซี เอ แซด (ประเทศไทย) จำกัด (มหาชน) และบริษัทย่อย </w:t>
      </w:r>
      <w:r w:rsidR="00050F2D" w:rsidRPr="00A45144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780E4A" w:rsidRPr="001454C9">
        <w:rPr>
          <w:rFonts w:ascii="Angsana New" w:hAnsi="Angsana New" w:cs="Angsana New"/>
          <w:sz w:val="28"/>
          <w:szCs w:val="28"/>
        </w:rPr>
        <w:t>(“</w:t>
      </w:r>
      <w:r w:rsidR="00780E4A" w:rsidRPr="001454C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80E4A"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A45144">
        <w:rPr>
          <w:rFonts w:ascii="Angsana New" w:hAnsi="Angsana New" w:cs="Angsana New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ซี เอ แซด (ประเทศไทย) จำกัด (มหาชน) </w:t>
      </w:r>
      <w:r w:rsidR="00BE2476" w:rsidRPr="001454C9">
        <w:rPr>
          <w:rFonts w:ascii="Angsana New" w:hAnsi="Angsana New" w:cs="Angsana New"/>
          <w:sz w:val="28"/>
          <w:szCs w:val="28"/>
        </w:rPr>
        <w:t>(“</w:t>
      </w:r>
      <w:r w:rsidR="00BE2476" w:rsidRPr="001454C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BE2476" w:rsidRPr="001454C9">
        <w:rPr>
          <w:rFonts w:ascii="Angsana New" w:hAnsi="Angsana New" w:cs="Angsana New"/>
          <w:sz w:val="28"/>
          <w:szCs w:val="28"/>
        </w:rPr>
        <w:t>”)</w:t>
      </w:r>
      <w:r w:rsidR="00BE2476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BE2476" w:rsidRPr="00275B2C">
        <w:rPr>
          <w:rFonts w:ascii="Angsana New" w:hAnsi="Angsana New" w:cs="Angsana New"/>
          <w:sz w:val="28"/>
          <w:szCs w:val="28"/>
          <w:cs/>
        </w:rPr>
        <w:t xml:space="preserve">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31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2568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35B2F" w:rsidRPr="00B42A67">
        <w:rPr>
          <w:rFonts w:ascii="Angsana New" w:hAnsi="Angsana New" w:cs="Angsana New"/>
          <w:sz w:val="28"/>
          <w:szCs w:val="28"/>
          <w:cs/>
        </w:rPr>
        <w:t xml:space="preserve">สำหรับรอบระยะเวลาสามเดือนสิ้นสุดวันเดียวกัน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275B2C">
        <w:rPr>
          <w:rFonts w:ascii="Angsana New" w:hAnsi="Angsana New" w:cs="Angsana New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275B2C">
        <w:rPr>
          <w:rFonts w:ascii="Angsana New" w:hAnsi="Angsana New" w:cs="Angsana New"/>
          <w:sz w:val="28"/>
          <w:szCs w:val="28"/>
          <w:cs/>
        </w:rPr>
        <w:t xml:space="preserve">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34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275B2C">
        <w:rPr>
          <w:rFonts w:ascii="Angsana New" w:hAnsi="Angsana New" w:cs="Angsan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A45144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F08174F" w:rsidR="006D00E5" w:rsidRPr="00BA1FE7" w:rsidRDefault="00F20DB7" w:rsidP="00631A36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A1FE7">
        <w:rPr>
          <w:rFonts w:ascii="Angsana New" w:hAnsi="Angsana New" w:cs="Angsana New" w:hint="cs"/>
          <w:sz w:val="28"/>
          <w:szCs w:val="28"/>
          <w:cs/>
        </w:rPr>
        <w:t>ข้</w:t>
      </w:r>
      <w:r w:rsidRPr="00BA1FE7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="0059382A">
        <w:rPr>
          <w:rFonts w:ascii="Angsana New" w:hAnsi="Angsana New" w:cs="Angsana New"/>
          <w:sz w:val="28"/>
          <w:szCs w:val="28"/>
        </w:rPr>
        <w:t>2410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BA1FE7">
        <w:rPr>
          <w:rFonts w:ascii="Angsana New" w:hAnsi="Angsana New" w:cs="Angsana New"/>
          <w:sz w:val="28"/>
          <w:szCs w:val="28"/>
        </w:rPr>
        <w:t>“</w:t>
      </w:r>
      <w:r w:rsidRPr="00BA1FE7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อมูลทางการเงินระหว่างกาล</w:t>
      </w:r>
      <w:r w:rsidR="00252768" w:rsidRPr="00BA1FE7">
        <w:rPr>
          <w:rFonts w:ascii="Angsana New" w:hAnsi="Angsana New" w:cs="Angsana New"/>
          <w:sz w:val="28"/>
          <w:szCs w:val="28"/>
        </w:rPr>
        <w:br/>
      </w:r>
      <w:r w:rsidRPr="00BA1FE7">
        <w:rPr>
          <w:rFonts w:ascii="Angsana New" w:hAnsi="Angsana New" w:cs="Angsana New"/>
          <w:sz w:val="28"/>
          <w:szCs w:val="28"/>
          <w:cs/>
        </w:rPr>
        <w:t>โดยผู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สอบบ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 w:rsidRPr="00BA1FE7">
        <w:rPr>
          <w:rFonts w:ascii="Angsana New" w:hAnsi="Angsana New" w:cs="Angsana New"/>
          <w:sz w:val="28"/>
          <w:szCs w:val="28"/>
        </w:rPr>
        <w:t xml:space="preserve">” </w:t>
      </w:r>
      <w:r w:rsidRPr="00BA1FE7">
        <w:rPr>
          <w:rFonts w:ascii="Angsana New" w:hAnsi="Angsana New" w:cs="Angsana New"/>
          <w:sz w:val="28"/>
          <w:szCs w:val="28"/>
          <w:cs/>
        </w:rPr>
        <w:t>การสอบทาน</w:t>
      </w:r>
      <w:r w:rsidRPr="00BA1FE7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BA1FE7"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ร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ญชี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และวิธีการสอบทานอื่น</w:t>
      </w:r>
      <w:r w:rsidR="005F663E" w:rsidRPr="00BA1FE7">
        <w:rPr>
          <w:rFonts w:ascii="Angsana New" w:hAnsi="Angsana New" w:cs="Angsana New"/>
          <w:sz w:val="28"/>
          <w:szCs w:val="28"/>
        </w:rPr>
        <w:t xml:space="preserve"> 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BA1FE7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</w:t>
      </w:r>
      <w:r w:rsidRPr="00BA1FE7">
        <w:rPr>
          <w:rFonts w:ascii="Angsana New" w:hAnsi="Angsana New" w:cs="Angsana New" w:hint="cs"/>
          <w:sz w:val="28"/>
          <w:szCs w:val="28"/>
          <w:cs/>
        </w:rPr>
        <w:t>่</w:t>
      </w:r>
      <w:r w:rsidRPr="00BA1FE7">
        <w:rPr>
          <w:rFonts w:ascii="Angsana New" w:hAnsi="Angsana New" w:cs="Angsana New"/>
          <w:sz w:val="28"/>
          <w:szCs w:val="28"/>
          <w:cs/>
        </w:rPr>
        <w:t>าการตรวจสอบตามมาตรฐานการสอบบ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ญชี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ท</w:t>
      </w:r>
      <w:r w:rsidRPr="00BA1FE7">
        <w:rPr>
          <w:rFonts w:ascii="Angsana New" w:hAnsi="Angsana New" w:cs="Angsana New" w:hint="cs"/>
          <w:sz w:val="28"/>
          <w:szCs w:val="28"/>
          <w:cs/>
        </w:rPr>
        <w:t>ำ</w:t>
      </w:r>
      <w:r w:rsidRPr="00BA1FE7">
        <w:rPr>
          <w:rFonts w:ascii="Angsana New" w:hAnsi="Angsana New" w:cs="Angsana New"/>
          <w:sz w:val="28"/>
          <w:szCs w:val="28"/>
          <w:cs/>
        </w:rPr>
        <w:t>ให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ข้าพเจ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 w:rsidRPr="00BA1FE7">
        <w:rPr>
          <w:rFonts w:ascii="Angsana New" w:hAnsi="Angsana New" w:cs="Angsana New" w:hint="cs"/>
          <w:sz w:val="28"/>
          <w:szCs w:val="28"/>
          <w:cs/>
        </w:rPr>
        <w:t>ั่</w:t>
      </w:r>
      <w:r w:rsidRPr="00BA1FE7">
        <w:rPr>
          <w:rFonts w:ascii="Angsana New" w:hAnsi="Angsana New" w:cs="Angsana New"/>
          <w:sz w:val="28"/>
          <w:szCs w:val="28"/>
          <w:cs/>
        </w:rPr>
        <w:t>นว่า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BA1FE7">
        <w:rPr>
          <w:rFonts w:ascii="Angsana New" w:hAnsi="Angsana New" w:cs="Angsana New"/>
          <w:sz w:val="28"/>
          <w:szCs w:val="28"/>
          <w:cs/>
        </w:rPr>
        <w:t>จะพบเรื่องที่มีนัยสำค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ญท</w:t>
      </w:r>
      <w:r w:rsidRPr="00BA1FE7">
        <w:rPr>
          <w:rFonts w:ascii="Angsana New" w:hAnsi="Angsana New" w:cs="Angsana New" w:hint="cs"/>
          <w:sz w:val="28"/>
          <w:szCs w:val="28"/>
          <w:cs/>
        </w:rPr>
        <w:t>ั้</w:t>
      </w:r>
      <w:r w:rsidRPr="00BA1FE7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ด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งน</w:t>
      </w:r>
      <w:r w:rsidRPr="00BA1FE7">
        <w:rPr>
          <w:rFonts w:ascii="Angsana New" w:hAnsi="Angsana New" w:cs="Angsana New" w:hint="cs"/>
          <w:sz w:val="28"/>
          <w:szCs w:val="28"/>
          <w:cs/>
        </w:rPr>
        <w:t>ั้</w:t>
      </w:r>
      <w:r w:rsidRPr="00BA1FE7">
        <w:rPr>
          <w:rFonts w:ascii="Angsana New" w:hAnsi="Angsana New" w:cs="Angsana New"/>
          <w:sz w:val="28"/>
          <w:szCs w:val="28"/>
          <w:cs/>
        </w:rPr>
        <w:t>นข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าพเจ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 w:rsidRPr="00BA1FE7">
        <w:rPr>
          <w:rFonts w:ascii="Angsana New" w:hAnsi="Angsana New" w:cs="Angsana New" w:hint="cs"/>
          <w:sz w:val="28"/>
          <w:szCs w:val="28"/>
          <w:cs/>
        </w:rPr>
        <w:t>่</w:t>
      </w:r>
      <w:r w:rsidRPr="00BA1FE7"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A45144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A45144">
        <w:rPr>
          <w:rFonts w:ascii="Angsana New" w:hAnsi="Angsana New" w:cs="Angsana New"/>
          <w:sz w:val="28"/>
          <w:szCs w:val="28"/>
          <w:cs/>
        </w:rPr>
        <w:t>ข</w:t>
      </w:r>
      <w:r w:rsidRPr="00A45144">
        <w:rPr>
          <w:rFonts w:ascii="Angsana New" w:hAnsi="Angsana New" w:cs="Angsana New" w:hint="cs"/>
          <w:sz w:val="28"/>
          <w:szCs w:val="28"/>
          <w:cs/>
        </w:rPr>
        <w:t>้</w:t>
      </w:r>
      <w:r w:rsidRPr="00A45144">
        <w:rPr>
          <w:rFonts w:ascii="Angsana New" w:hAnsi="Angsana New" w:cs="Angsana New"/>
          <w:sz w:val="28"/>
          <w:szCs w:val="28"/>
          <w:cs/>
        </w:rPr>
        <w:t>าพเจ</w:t>
      </w:r>
      <w:r w:rsidRPr="00A45144">
        <w:rPr>
          <w:rFonts w:ascii="Angsana New" w:hAnsi="Angsana New" w:cs="Angsana New" w:hint="cs"/>
          <w:sz w:val="28"/>
          <w:szCs w:val="28"/>
          <w:cs/>
        </w:rPr>
        <w:t>้</w:t>
      </w:r>
      <w:r w:rsidRPr="00A45144"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 w:rsidRPr="00A45144">
        <w:rPr>
          <w:rFonts w:ascii="Angsana New" w:hAnsi="Angsana New" w:cs="Angsana New" w:hint="cs"/>
          <w:sz w:val="28"/>
          <w:szCs w:val="28"/>
          <w:cs/>
        </w:rPr>
        <w:t>ั</w:t>
      </w:r>
      <w:r w:rsidRPr="00A45144">
        <w:rPr>
          <w:rFonts w:ascii="Angsana New" w:hAnsi="Angsana New" w:cs="Angsana New"/>
          <w:sz w:val="28"/>
          <w:szCs w:val="28"/>
          <w:cs/>
        </w:rPr>
        <w:t>งกล่าวไม่ได</w:t>
      </w:r>
      <w:r w:rsidRPr="00A45144">
        <w:rPr>
          <w:rFonts w:ascii="Angsana New" w:hAnsi="Angsana New" w:cs="Angsana New" w:hint="cs"/>
          <w:sz w:val="28"/>
          <w:szCs w:val="28"/>
          <w:cs/>
        </w:rPr>
        <w:t>้</w:t>
      </w:r>
      <w:r w:rsidRPr="00A45144">
        <w:rPr>
          <w:rFonts w:ascii="Angsana New" w:hAnsi="Angsana New" w:cs="Angsana New"/>
          <w:sz w:val="28"/>
          <w:szCs w:val="28"/>
          <w:cs/>
        </w:rPr>
        <w:t>จ</w:t>
      </w:r>
      <w:r w:rsidRPr="00A45144">
        <w:rPr>
          <w:rFonts w:ascii="Angsana New" w:hAnsi="Angsana New" w:cs="Angsana New" w:hint="cs"/>
          <w:sz w:val="28"/>
          <w:szCs w:val="28"/>
          <w:cs/>
        </w:rPr>
        <w:t>ั</w:t>
      </w:r>
      <w:r w:rsidRPr="00A45144"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A451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45144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 w:rsidRPr="00A45144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 w:rsidRPr="00A451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45144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51A5C93F" w14:textId="77777777" w:rsidR="00E55860" w:rsidRDefault="00E55860" w:rsidP="00E55860">
      <w:pPr>
        <w:pStyle w:val="NormalWeb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7159808" w14:textId="77777777" w:rsidR="00E55860" w:rsidRDefault="00E55860" w:rsidP="00E55860">
      <w:pPr>
        <w:pStyle w:val="NormalWeb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AE82B36" w14:textId="77777777" w:rsidR="00E55860" w:rsidRDefault="00E55860" w:rsidP="00E55860">
      <w:pPr>
        <w:pStyle w:val="NormalWeb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940C27D" w14:textId="57CE8418" w:rsidR="00E55860" w:rsidRPr="00F12332" w:rsidRDefault="00F12332" w:rsidP="00E55860">
      <w:pPr>
        <w:pStyle w:val="NormalWeb"/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A4514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5B65EACF" w14:textId="45867719" w:rsidR="00A246F2" w:rsidRPr="00A45144" w:rsidRDefault="003236FD" w:rsidP="00A45144">
      <w:pPr>
        <w:pStyle w:val="NormalWeb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A155C5">
        <w:rPr>
          <w:rFonts w:ascii="Angsana New" w:hAnsi="Angsana New" w:cs="Angsana New"/>
          <w:spacing w:val="-2"/>
          <w:sz w:val="28"/>
          <w:szCs w:val="28"/>
        </w:rPr>
        <w:t>4</w:t>
      </w:r>
      <w:r w:rsidRPr="00A4514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ซึ่งระบุว่า ณ วันที่ </w:t>
      </w:r>
      <w:r w:rsidRPr="00A45144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มีนาคม </w:t>
      </w:r>
      <w:r w:rsidRPr="00A45144">
        <w:rPr>
          <w:rFonts w:ascii="Angsana New" w:hAnsi="Angsana New" w:cs="Angsana New"/>
          <w:spacing w:val="-2"/>
          <w:sz w:val="28"/>
          <w:szCs w:val="28"/>
        </w:rPr>
        <w:t xml:space="preserve">2568 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กลุ่มบริษัทและบริษัทมีหนี้สินหมุนเวียนสูงกว่าสินทรัพย์หมุนเวียนจำนวน </w:t>
      </w:r>
      <w:r w:rsidRPr="00A45144">
        <w:rPr>
          <w:rFonts w:ascii="Angsana New" w:hAnsi="Angsana New" w:cs="Angsana New"/>
          <w:spacing w:val="-2"/>
          <w:sz w:val="28"/>
          <w:szCs w:val="28"/>
        </w:rPr>
        <w:t xml:space="preserve">57.93 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และ </w:t>
      </w:r>
      <w:r w:rsidRPr="00A45144">
        <w:rPr>
          <w:rFonts w:ascii="Angsana New" w:hAnsi="Angsana New" w:cs="Angsana New"/>
          <w:spacing w:val="-2"/>
          <w:sz w:val="28"/>
          <w:szCs w:val="28"/>
        </w:rPr>
        <w:t xml:space="preserve">119.22 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ตามลำดับ นอกจากนี้ กลุ่มบริษัทและบริษัทได้รับผลกระทบจากการชำระเงินล่าช้าของลูกค้ารายหนึ่ง </w:t>
      </w:r>
      <w:r w:rsidR="0092266F">
        <w:rPr>
          <w:rFonts w:ascii="Angsana New" w:hAnsi="Angsana New" w:cs="Angsana New" w:hint="cs"/>
          <w:spacing w:val="-2"/>
          <w:sz w:val="28"/>
          <w:szCs w:val="28"/>
          <w:cs/>
        </w:rPr>
        <w:t>ส่งผล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>กระทบต่อกระแสเงินสดและสภาพคล่อง</w:t>
      </w:r>
      <w:r w:rsidR="00794542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ทางการเงิน     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 โดยสถานการณ์ดังกล่าวก่อให้เกิดความไม่แน่นอนที่มีนัยสำคัญเกี่ยวกับ</w:t>
      </w:r>
      <w:r w:rsidR="00794542">
        <w:rPr>
          <w:rFonts w:ascii="Angsana New" w:hAnsi="Angsana New" w:cs="Angsana New" w:hint="cs"/>
          <w:spacing w:val="-2"/>
          <w:sz w:val="28"/>
          <w:szCs w:val="28"/>
          <w:cs/>
        </w:rPr>
        <w:t>ระยะเวลาใน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>การรับชำระเงิน และอาจส่งผลกระทบต่อ</w:t>
      </w:r>
      <w:r w:rsidR="00794542">
        <w:rPr>
          <w:rFonts w:ascii="Angsana New" w:hAnsi="Angsana New" w:cs="Angsana New" w:hint="cs"/>
          <w:spacing w:val="-2"/>
          <w:sz w:val="28"/>
          <w:szCs w:val="28"/>
          <w:cs/>
        </w:rPr>
        <w:t>ความสามารถใน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การดำเนินงานอย่างต่อเนื่องในอนาคต </w:t>
      </w:r>
      <w:r w:rsidR="00AE159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ดังนั้น 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>จึงมีข้อบ่งชี้ถึงความไม่แน่นอนที่มีสาระสำคัญซึ่งอาจก่อให้เกิดข้อสงสัยอย่างมีนัยสำคัญเกี่ยวกั</w:t>
      </w:r>
      <w:r w:rsidR="00A45144" w:rsidRPr="00A45144">
        <w:rPr>
          <w:rFonts w:ascii="Angsana New" w:hAnsi="Angsana New" w:cs="Angsana New"/>
          <w:spacing w:val="-2"/>
          <w:sz w:val="28"/>
          <w:szCs w:val="28"/>
          <w:cs/>
        </w:rPr>
        <w:t>บ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 xml:space="preserve">ความสามารถของกลุ่มบริษัทและบริษัทในการดำเนินงานต่อเนื่อง </w:t>
      </w:r>
      <w:r w:rsidR="00AE159E">
        <w:rPr>
          <w:rFonts w:ascii="Angsana New" w:hAnsi="Angsana New" w:cs="Angsana New" w:hint="cs"/>
          <w:spacing w:val="-2"/>
          <w:sz w:val="28"/>
          <w:szCs w:val="28"/>
          <w:cs/>
        </w:rPr>
        <w:t>อย่างไรก็ตาม</w:t>
      </w:r>
      <w:r w:rsidRPr="00A45144">
        <w:rPr>
          <w:rFonts w:ascii="Angsana New" w:hAnsi="Angsana New" w:cs="Angsana New"/>
          <w:spacing w:val="-2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596EE09A" w14:textId="7A0C07E7" w:rsidR="00DD264D" w:rsidRPr="00DD264D" w:rsidRDefault="00DD264D" w:rsidP="009E5CB0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A45144">
        <w:rPr>
          <w:rStyle w:val="Strong"/>
          <w:rFonts w:ascii="Angsana New" w:hAnsi="Angsana New" w:cs="Angsana New" w:hint="cs"/>
          <w:sz w:val="28"/>
          <w:szCs w:val="28"/>
          <w:cs/>
        </w:rPr>
        <w:t>เรื่องอื่น</w:t>
      </w:r>
    </w:p>
    <w:p w14:paraId="0DAB6ADC" w14:textId="45013844" w:rsidR="00DD264D" w:rsidRPr="002050BC" w:rsidRDefault="00DD264D" w:rsidP="004A6CA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A45144">
        <w:rPr>
          <w:rFonts w:ascii="Angsana New" w:hAnsi="Angsana New" w:cs="Angsana New"/>
          <w:sz w:val="28"/>
          <w:szCs w:val="28"/>
          <w:cs/>
        </w:rPr>
        <w:t>งบฐานะ</w:t>
      </w:r>
      <w:r w:rsidRPr="002050BC">
        <w:rPr>
          <w:rFonts w:ascii="Angsana New" w:hAnsi="Angsana New" w:cs="Angsana New"/>
          <w:sz w:val="28"/>
          <w:szCs w:val="28"/>
          <w:cs/>
        </w:rPr>
        <w:t>การเงินรวมของ</w:t>
      </w:r>
      <w:r w:rsidR="009E5CB0" w:rsidRPr="002050BC">
        <w:rPr>
          <w:rFonts w:ascii="Angsana New" w:hAnsi="Angsana New"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8B6BE4" w:rsidRPr="00275B2C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และงบฐานะการเงินเฉพาะกิจการของ</w:t>
      </w:r>
      <w:r w:rsidR="0011186B">
        <w:rPr>
          <w:rFonts w:ascii="Angsana New" w:hAnsi="Angsana New" w:cs="Angsana New"/>
          <w:sz w:val="28"/>
          <w:szCs w:val="28"/>
          <w:cs/>
        </w:rPr>
        <w:br/>
      </w:r>
      <w:r w:rsidR="009E5CB0" w:rsidRPr="002050BC">
        <w:rPr>
          <w:rFonts w:ascii="Angsana New" w:hAnsi="Angsana New" w:cs="Angsana New"/>
          <w:sz w:val="28"/>
          <w:szCs w:val="28"/>
          <w:cs/>
        </w:rPr>
        <w:t>บริษัท</w:t>
      </w:r>
      <w:r w:rsidR="00AF095A" w:rsidRPr="002050BC">
        <w:rPr>
          <w:rFonts w:ascii="Angsana New" w:hAnsi="Angsana New" w:cs="Angsana New"/>
          <w:sz w:val="28"/>
          <w:szCs w:val="28"/>
        </w:rPr>
        <w:t xml:space="preserve"> </w:t>
      </w:r>
      <w:r w:rsidR="009E5CB0" w:rsidRPr="002050BC">
        <w:rPr>
          <w:rFonts w:ascii="Angsana New" w:hAnsi="Angsana New" w:cs="Angsana New"/>
          <w:sz w:val="28"/>
          <w:szCs w:val="28"/>
          <w:cs/>
        </w:rPr>
        <w:t>ซี เอ แซด (ประเทศไทย) จำกัด (มหาชน)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2050BC">
        <w:rPr>
          <w:rFonts w:ascii="Angsana New" w:hAnsi="Angsana New" w:cs="Angsana New"/>
          <w:sz w:val="28"/>
          <w:szCs w:val="28"/>
        </w:rPr>
        <w:t xml:space="preserve">31 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050BC">
        <w:rPr>
          <w:rFonts w:ascii="Angsana New" w:hAnsi="Angsana New" w:cs="Angsana New"/>
          <w:sz w:val="28"/>
          <w:szCs w:val="28"/>
        </w:rPr>
        <w:t>256</w:t>
      </w:r>
      <w:r w:rsidR="006F1798" w:rsidRPr="002050BC">
        <w:rPr>
          <w:rFonts w:ascii="Angsana New" w:hAnsi="Angsana New" w:cs="Angsana New"/>
          <w:sz w:val="28"/>
          <w:szCs w:val="28"/>
        </w:rPr>
        <w:t>7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</w:t>
      </w:r>
      <w:r w:rsidR="0011186B">
        <w:rPr>
          <w:rFonts w:ascii="Angsana New" w:hAnsi="Angsana New" w:cs="Angsana New"/>
          <w:sz w:val="28"/>
          <w:szCs w:val="28"/>
          <w:cs/>
        </w:rPr>
        <w:br/>
      </w:r>
      <w:r w:rsidRPr="002050BC">
        <w:rPr>
          <w:rFonts w:ascii="Angsana New" w:hAnsi="Angsana New" w:cs="Angsana New"/>
          <w:sz w:val="28"/>
          <w:szCs w:val="28"/>
          <w:cs/>
        </w:rPr>
        <w:t>โดยผู้สอบบัญชีอื่น</w:t>
      </w:r>
      <w:r w:rsidR="00C31486" w:rsidRPr="002050BC">
        <w:rPr>
          <w:rFonts w:ascii="Angsana New" w:hAnsi="Angsana New" w:cs="Angsana New" w:hint="cs"/>
          <w:sz w:val="28"/>
          <w:szCs w:val="28"/>
          <w:cs/>
        </w:rPr>
        <w:t>ซึ่ง</w:t>
      </w:r>
      <w:r w:rsidR="00834459" w:rsidRPr="002050BC">
        <w:rPr>
          <w:rFonts w:ascii="Angsana New" w:hAnsi="Angsana New" w:cs="Angsana New" w:hint="cs"/>
          <w:sz w:val="28"/>
          <w:szCs w:val="28"/>
          <w:cs/>
        </w:rPr>
        <w:t>ไม่ได้มา</w:t>
      </w:r>
      <w:r w:rsidR="00DC4CDF" w:rsidRPr="002050BC">
        <w:rPr>
          <w:rFonts w:ascii="Angsana New" w:hAnsi="Angsana New" w:cs="Angsana New" w:hint="cs"/>
          <w:sz w:val="28"/>
          <w:szCs w:val="28"/>
          <w:cs/>
        </w:rPr>
        <w:t>จากสำนักงา</w:t>
      </w:r>
      <w:r w:rsidR="00394312" w:rsidRPr="002050BC">
        <w:rPr>
          <w:rFonts w:ascii="Angsana New" w:hAnsi="Angsana New" w:cs="Angsana New" w:hint="cs"/>
          <w:sz w:val="28"/>
          <w:szCs w:val="28"/>
          <w:cs/>
        </w:rPr>
        <w:t>น</w:t>
      </w:r>
      <w:r w:rsidR="00834459" w:rsidRPr="002050BC">
        <w:rPr>
          <w:rFonts w:ascii="Angsana New" w:hAnsi="Angsana New" w:cs="Angsana New" w:hint="cs"/>
          <w:sz w:val="28"/>
          <w:szCs w:val="28"/>
          <w:cs/>
        </w:rPr>
        <w:t>เดียวกันกับข้าพเจ้า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ซึ่งแสดงความเห็นอย่างไม่มีเงื่อนไข </w:t>
      </w:r>
      <w:r w:rsidR="000C13AD" w:rsidRPr="002050BC">
        <w:rPr>
          <w:rFonts w:ascii="Angsana New" w:hAnsi="Angsana New" w:cs="Angsana New"/>
          <w:sz w:val="28"/>
          <w:szCs w:val="28"/>
          <w:cs/>
        </w:rPr>
        <w:t>และได้ให้ข้อสังเกตเกี่ยวกับ</w:t>
      </w:r>
      <w:r w:rsidR="00C37AD6" w:rsidRPr="002050BC">
        <w:rPr>
          <w:rFonts w:ascii="Angsana New" w:hAnsi="Angsana New" w:cs="Angsana New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20628" w:rsidRPr="002050BC">
        <w:rPr>
          <w:rFonts w:ascii="Angsana New" w:hAnsi="Angsana New" w:cs="Angsana New"/>
          <w:sz w:val="28"/>
          <w:szCs w:val="28"/>
        </w:rPr>
        <w:t xml:space="preserve"> </w:t>
      </w:r>
      <w:r w:rsidR="000C13AD" w:rsidRPr="002050BC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0C13AD" w:rsidRPr="002050BC">
        <w:rPr>
          <w:rFonts w:ascii="Angsana New" w:hAnsi="Angsana New" w:cs="Angsana New"/>
          <w:sz w:val="28"/>
          <w:szCs w:val="28"/>
        </w:rPr>
        <w:t>2</w:t>
      </w:r>
      <w:r w:rsidR="00C37AD6" w:rsidRPr="002050BC">
        <w:rPr>
          <w:rFonts w:ascii="Angsana New" w:hAnsi="Angsana New" w:cs="Angsana New"/>
          <w:sz w:val="28"/>
          <w:szCs w:val="28"/>
        </w:rPr>
        <w:t>6</w:t>
      </w:r>
      <w:r w:rsidR="000C13AD" w:rsidRPr="002050BC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C37AD6" w:rsidRPr="002050BC">
        <w:rPr>
          <w:rFonts w:ascii="Angsana New" w:hAnsi="Angsana New" w:cs="Angsana New"/>
          <w:sz w:val="28"/>
          <w:szCs w:val="28"/>
        </w:rPr>
        <w:t>2568</w:t>
      </w:r>
    </w:p>
    <w:p w14:paraId="24F2587E" w14:textId="0A2704DA" w:rsidR="00085993" w:rsidRDefault="00085993" w:rsidP="0008599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F20C20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F20C20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Pr="002050BC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</w:t>
      </w:r>
      <w:r w:rsidRPr="00F20C20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F20C20">
        <w:rPr>
          <w:rFonts w:ascii="Angsana New" w:hAnsi="Angsana New" w:cs="Angsana New"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</w:rPr>
        <w:t>รอบระยะเวลา</w:t>
      </w:r>
      <w:r w:rsidRPr="00F20C20">
        <w:rPr>
          <w:rFonts w:ascii="Angsana New" w:hAnsi="Angsana New" w:cs="Angsana New" w:hint="cs"/>
          <w:sz w:val="28"/>
          <w:szCs w:val="28"/>
          <w:cs/>
        </w:rPr>
        <w:t>สามเดือน</w:t>
      </w:r>
      <w:r w:rsidRPr="00F20C20">
        <w:rPr>
          <w:rFonts w:ascii="Angsana New" w:hAnsi="Angsana New" w:cs="Angsana New"/>
          <w:sz w:val="28"/>
          <w:szCs w:val="28"/>
          <w:cs/>
        </w:rPr>
        <w:t>สิ้นสุด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F20C2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F20C20">
        <w:rPr>
          <w:rFonts w:ascii="Angsana New" w:hAnsi="Angsana New" w:cs="Angsana New"/>
          <w:sz w:val="28"/>
          <w:szCs w:val="28"/>
        </w:rPr>
        <w:t xml:space="preserve">31 </w:t>
      </w:r>
      <w:r w:rsidRPr="00F20C20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F20C2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F20C20">
        <w:rPr>
          <w:rFonts w:ascii="Angsana New" w:hAnsi="Angsana New" w:cs="Angsana New"/>
          <w:sz w:val="28"/>
          <w:szCs w:val="28"/>
        </w:rPr>
        <w:t xml:space="preserve"> </w:t>
      </w:r>
      <w:r w:rsidRPr="00F20C20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Pr="00F20C20">
        <w:rPr>
          <w:rFonts w:ascii="Angsana New" w:hAnsi="Angsana New" w:cs="Angsana New" w:hint="cs"/>
          <w:sz w:val="28"/>
          <w:szCs w:val="28"/>
          <w:cs/>
        </w:rPr>
        <w:t>ส่วน</w:t>
      </w:r>
      <w:r w:rsidRPr="00F20C20">
        <w:rPr>
          <w:rFonts w:ascii="Angsana New" w:hAnsi="Angsana New" w:cs="Angsana New"/>
          <w:sz w:val="28"/>
          <w:szCs w:val="28"/>
          <w:cs/>
        </w:rPr>
        <w:t>ของ</w:t>
      </w:r>
      <w:r w:rsidRPr="00F20C20">
        <w:rPr>
          <w:rFonts w:ascii="Angsana New" w:hAnsi="Angsana New" w:cs="Angsana New" w:hint="cs"/>
          <w:sz w:val="28"/>
          <w:szCs w:val="28"/>
          <w:cs/>
        </w:rPr>
        <w:t>ผู้ถือหุ้นรวมและ</w:t>
      </w:r>
      <w:r w:rsidRPr="00F20C20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Pr="00F20C20">
        <w:rPr>
          <w:rFonts w:ascii="Angsana New" w:hAnsi="Angsana New" w:cs="Angsana New" w:hint="cs"/>
          <w:sz w:val="28"/>
          <w:szCs w:val="28"/>
          <w:cs/>
        </w:rPr>
        <w:t>ส่วน</w:t>
      </w:r>
      <w:r w:rsidRPr="00F20C20">
        <w:rPr>
          <w:rFonts w:ascii="Angsana New" w:hAnsi="Angsana New" w:cs="Angsana New"/>
          <w:sz w:val="28"/>
          <w:szCs w:val="28"/>
          <w:cs/>
        </w:rPr>
        <w:t>ของ</w:t>
      </w:r>
      <w:r w:rsidRPr="00F20C20">
        <w:rPr>
          <w:rFonts w:ascii="Angsana New" w:hAnsi="Angsana New" w:cs="Angsana New" w:hint="cs"/>
          <w:sz w:val="28"/>
          <w:szCs w:val="28"/>
          <w:cs/>
        </w:rPr>
        <w:t xml:space="preserve">ผู้ถือหุ้นเฉพาะกิจการ </w:t>
      </w:r>
      <w:r w:rsidRPr="00F20C20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F20C20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Pr="00F20C20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Pr="00F20C20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Pr="00F20C20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2050BC">
        <w:rPr>
          <w:rFonts w:ascii="Angsana New" w:hAnsi="Angsana New" w:cs="Angsana New" w:hint="cs"/>
          <w:sz w:val="28"/>
          <w:szCs w:val="28"/>
          <w:cs/>
        </w:rPr>
        <w:t>สำหรับรอบระยะเวลาสามเดือนสิ้นสุดวันเดียวกันของ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2050BC">
        <w:rPr>
          <w:rFonts w:ascii="Angsana New" w:hAnsi="Angsana New"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20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F6908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="005F6908" w:rsidRPr="00717D30">
        <w:rPr>
          <w:rFonts w:ascii="Angsana New" w:hAnsi="Angsana New" w:cs="Angsana New"/>
          <w:sz w:val="28"/>
          <w:szCs w:val="28"/>
          <w:cs/>
        </w:rPr>
        <w:t xml:space="preserve"> </w:t>
      </w:r>
      <w:r w:rsidRPr="00F20C20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CF20BB">
        <w:rPr>
          <w:rFonts w:ascii="Angsana New" w:hAnsi="Angsana New" w:cs="Angsana New"/>
          <w:sz w:val="28"/>
          <w:szCs w:val="28"/>
        </w:rPr>
        <w:br/>
      </w:r>
      <w:r w:rsidRPr="002050BC">
        <w:rPr>
          <w:rFonts w:ascii="Angsana New" w:hAnsi="Angsana New" w:cs="Angsana New" w:hint="cs"/>
          <w:sz w:val="28"/>
          <w:szCs w:val="28"/>
          <w:cs/>
        </w:rPr>
        <w:t>ซึ่งไม่ได้มาจากสำนักงานเดียวกันกับข้าพเจ้า ดังกล่าวข้างต้น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4D724E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D724E">
        <w:rPr>
          <w:rFonts w:ascii="Angsana New" w:hAnsi="Angsana New" w:cs="Angsana New"/>
          <w:sz w:val="28"/>
          <w:szCs w:val="28"/>
        </w:rPr>
        <w:t xml:space="preserve">34 </w:t>
      </w:r>
      <w:r w:rsidRPr="004D724E">
        <w:rPr>
          <w:rFonts w:ascii="Angsana New" w:hAnsi="Angsana New" w:cs="Angsana New"/>
          <w:sz w:val="28"/>
          <w:szCs w:val="28"/>
          <w:cs/>
        </w:rPr>
        <w:t>เรื่อง “</w:t>
      </w:r>
      <w:r w:rsidRPr="004D724E">
        <w:rPr>
          <w:rFonts w:ascii="Angsana New" w:hAnsi="Angsana New" w:cs="Angsana New" w:hint="cs"/>
          <w:sz w:val="28"/>
          <w:szCs w:val="28"/>
          <w:cs/>
        </w:rPr>
        <w:t>การ</w:t>
      </w:r>
      <w:r w:rsidRPr="004D724E">
        <w:rPr>
          <w:rFonts w:ascii="Angsana New" w:hAnsi="Angsana New" w:cs="Angsana New"/>
          <w:sz w:val="28"/>
          <w:szCs w:val="28"/>
          <w:cs/>
        </w:rPr>
        <w:t>รายงานทาง</w:t>
      </w:r>
      <w:r w:rsidRPr="004D724E">
        <w:rPr>
          <w:rFonts w:ascii="Angsana New" w:hAnsi="Angsana New" w:cs="Angsana New" w:hint="cs"/>
          <w:sz w:val="28"/>
          <w:szCs w:val="28"/>
          <w:cs/>
        </w:rPr>
        <w:t>การเงินระหว่างกาล</w:t>
      </w:r>
      <w:r w:rsidRPr="004D724E">
        <w:rPr>
          <w:rFonts w:ascii="Angsana New" w:hAnsi="Angsana New" w:cs="Angsana New"/>
          <w:sz w:val="28"/>
          <w:szCs w:val="28"/>
          <w:cs/>
        </w:rPr>
        <w:t>” ในสาระสำคั</w:t>
      </w:r>
      <w:r w:rsidRPr="004D724E">
        <w:rPr>
          <w:rFonts w:ascii="Angsana New" w:hAnsi="Angsana New" w:cs="Angsana New" w:hint="cs"/>
          <w:sz w:val="28"/>
          <w:szCs w:val="28"/>
          <w:cs/>
        </w:rPr>
        <w:t>ญ</w:t>
      </w:r>
      <w:r w:rsidRPr="00F20C20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Pr="00BB4F5E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0</w:t>
      </w:r>
      <w:r w:rsidRPr="00BB4F5E">
        <w:rPr>
          <w:rFonts w:ascii="Angsana New" w:hAnsi="Angsana New" w:cs="Angsana New"/>
          <w:sz w:val="28"/>
          <w:szCs w:val="28"/>
        </w:rPr>
        <w:t xml:space="preserve"> </w:t>
      </w:r>
      <w:r w:rsidRPr="00BB4F5E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BB4F5E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D6B7E3C" w14:textId="77777777" w:rsidR="003C16E7" w:rsidRPr="003C16E7" w:rsidRDefault="003C16E7" w:rsidP="006968D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666095F4" w14:textId="77777777" w:rsidR="00FC4149" w:rsidRDefault="00FC4149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2F763EE5" w14:textId="77777777" w:rsidR="00FC4149" w:rsidRDefault="00FC4149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E24C3A2" w14:textId="22659E4A" w:rsidR="006D00E5" w:rsidRPr="00A45144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45144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A45144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 w:rsidRPr="00A45144"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1B9A96DF" w14:textId="130B8068" w:rsidR="006D00E5" w:rsidRPr="00A45144" w:rsidRDefault="00F20DB7" w:rsidP="00724F87">
      <w:pPr>
        <w:tabs>
          <w:tab w:val="left" w:pos="0"/>
        </w:tabs>
        <w:spacing w:before="240"/>
        <w:rPr>
          <w:rFonts w:ascii="Angsana New" w:eastAsia="Angsana New" w:hAnsi="Angsana New"/>
          <w:sz w:val="28"/>
          <w:szCs w:val="28"/>
          <w:cs/>
        </w:rPr>
      </w:pPr>
      <w:r w:rsidRPr="00A45144"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D0C34" w:rsidRPr="00A45144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A45144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 w:rsidRPr="00A4514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65DD68B2" w:rsidR="006D00E5" w:rsidRPr="00B071AE" w:rsidRDefault="004D0C34" w:rsidP="007E6199">
      <w:pPr>
        <w:pStyle w:val="NormalWeb"/>
        <w:spacing w:before="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Angsana New" w:hAnsiTheme="majorBidi" w:cstheme="majorBidi"/>
          <w:sz w:val="28"/>
          <w:szCs w:val="28"/>
        </w:rPr>
        <w:t>9</w:t>
      </w:r>
      <w:r w:rsidR="00F20DB7" w:rsidRPr="68D43E6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956201" w:rsidRPr="00A45144">
        <w:rPr>
          <w:rFonts w:asciiTheme="majorBidi" w:eastAsia="Angsana New" w:hAnsiTheme="majorBidi" w:cstheme="majorBidi"/>
          <w:sz w:val="28"/>
          <w:szCs w:val="28"/>
          <w:cs/>
        </w:rPr>
        <w:t>พฤ</w:t>
      </w:r>
      <w:r w:rsidR="007574FF" w:rsidRPr="00A45144">
        <w:rPr>
          <w:rFonts w:asciiTheme="majorBidi" w:eastAsia="Angsana New" w:hAnsiTheme="majorBidi" w:cstheme="majorBidi" w:hint="cs"/>
          <w:sz w:val="28"/>
          <w:szCs w:val="28"/>
          <w:cs/>
        </w:rPr>
        <w:t>ษภาคม</w:t>
      </w:r>
      <w:r w:rsidR="00F20DB7" w:rsidRPr="68D43E6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68D43E6E">
        <w:rPr>
          <w:rFonts w:asciiTheme="majorBidi" w:eastAsia="Angsana New" w:hAnsiTheme="majorBidi" w:cstheme="majorBidi"/>
          <w:sz w:val="28"/>
          <w:szCs w:val="28"/>
        </w:rPr>
        <w:t>6</w:t>
      </w:r>
      <w:r>
        <w:rPr>
          <w:rFonts w:asciiTheme="majorBidi" w:eastAsia="Angsana New" w:hAnsiTheme="majorBidi" w:cstheme="majorBidi"/>
          <w:sz w:val="28"/>
          <w:szCs w:val="28"/>
        </w:rPr>
        <w:t>8</w:t>
      </w:r>
    </w:p>
    <w:sectPr w:rsidR="006D00E5" w:rsidRPr="00B071AE" w:rsidSect="004A0073">
      <w:footerReference w:type="default" r:id="rId11"/>
      <w:footerReference w:type="first" r:id="rId12"/>
      <w:pgSz w:w="11909" w:h="16834" w:code="9"/>
      <w:pgMar w:top="3744" w:right="1008" w:bottom="1080" w:left="158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DB4D6" w14:textId="77777777" w:rsidR="00826040" w:rsidRDefault="00826040">
      <w:r>
        <w:separator/>
      </w:r>
    </w:p>
  </w:endnote>
  <w:endnote w:type="continuationSeparator" w:id="0">
    <w:p w14:paraId="0A475F87" w14:textId="77777777" w:rsidR="00826040" w:rsidRDefault="00826040">
      <w:r>
        <w:continuationSeparator/>
      </w:r>
    </w:p>
  </w:endnote>
  <w:endnote w:type="continuationNotice" w:id="1">
    <w:p w14:paraId="00E4E6F8" w14:textId="77777777" w:rsidR="00826040" w:rsidRDefault="00826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B2E8F6" w14:textId="39DF7B98" w:rsidR="006D00E5" w:rsidRPr="003C16E7" w:rsidRDefault="00F20DB7" w:rsidP="003C16E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E8D2E" w14:textId="77777777" w:rsidR="00826040" w:rsidRDefault="00826040">
      <w:r>
        <w:separator/>
      </w:r>
    </w:p>
  </w:footnote>
  <w:footnote w:type="continuationSeparator" w:id="0">
    <w:p w14:paraId="52756B82" w14:textId="77777777" w:rsidR="00826040" w:rsidRDefault="00826040">
      <w:r>
        <w:continuationSeparator/>
      </w:r>
    </w:p>
  </w:footnote>
  <w:footnote w:type="continuationNotice" w:id="1">
    <w:p w14:paraId="08FD7AED" w14:textId="77777777" w:rsidR="00826040" w:rsidRDefault="008260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36B2D"/>
    <w:rsid w:val="00042408"/>
    <w:rsid w:val="0005020E"/>
    <w:rsid w:val="00050F2D"/>
    <w:rsid w:val="00065159"/>
    <w:rsid w:val="0007426C"/>
    <w:rsid w:val="00077B73"/>
    <w:rsid w:val="00085993"/>
    <w:rsid w:val="000B3047"/>
    <w:rsid w:val="000C13AD"/>
    <w:rsid w:val="000E4B4C"/>
    <w:rsid w:val="00105EF0"/>
    <w:rsid w:val="0011186B"/>
    <w:rsid w:val="00112A5A"/>
    <w:rsid w:val="0012357C"/>
    <w:rsid w:val="00133FDD"/>
    <w:rsid w:val="001437E3"/>
    <w:rsid w:val="00146EE5"/>
    <w:rsid w:val="00165654"/>
    <w:rsid w:val="00165CC0"/>
    <w:rsid w:val="0017658B"/>
    <w:rsid w:val="00177829"/>
    <w:rsid w:val="001D611F"/>
    <w:rsid w:val="001D79C7"/>
    <w:rsid w:val="001F1FAB"/>
    <w:rsid w:val="001F354C"/>
    <w:rsid w:val="001F4A03"/>
    <w:rsid w:val="001F6424"/>
    <w:rsid w:val="002050BC"/>
    <w:rsid w:val="00221995"/>
    <w:rsid w:val="00233120"/>
    <w:rsid w:val="002375A5"/>
    <w:rsid w:val="0024127E"/>
    <w:rsid w:val="002439A8"/>
    <w:rsid w:val="002460B0"/>
    <w:rsid w:val="00247967"/>
    <w:rsid w:val="00247B52"/>
    <w:rsid w:val="00251332"/>
    <w:rsid w:val="00252768"/>
    <w:rsid w:val="00277D96"/>
    <w:rsid w:val="0029339C"/>
    <w:rsid w:val="002E487C"/>
    <w:rsid w:val="002E6DFB"/>
    <w:rsid w:val="002F1CF6"/>
    <w:rsid w:val="002F4B95"/>
    <w:rsid w:val="003236FD"/>
    <w:rsid w:val="003431F7"/>
    <w:rsid w:val="00357078"/>
    <w:rsid w:val="00385DAF"/>
    <w:rsid w:val="00394312"/>
    <w:rsid w:val="003A00ED"/>
    <w:rsid w:val="003A7F20"/>
    <w:rsid w:val="003B2B0B"/>
    <w:rsid w:val="003C16E7"/>
    <w:rsid w:val="003D0FAE"/>
    <w:rsid w:val="003E338E"/>
    <w:rsid w:val="003F27DE"/>
    <w:rsid w:val="00401634"/>
    <w:rsid w:val="00423687"/>
    <w:rsid w:val="004247C2"/>
    <w:rsid w:val="00431F6B"/>
    <w:rsid w:val="00461CE1"/>
    <w:rsid w:val="004635CF"/>
    <w:rsid w:val="00467345"/>
    <w:rsid w:val="004742AF"/>
    <w:rsid w:val="00485609"/>
    <w:rsid w:val="004A0073"/>
    <w:rsid w:val="004A6CA7"/>
    <w:rsid w:val="004C3CC9"/>
    <w:rsid w:val="004C3E95"/>
    <w:rsid w:val="004C66CB"/>
    <w:rsid w:val="004D00BF"/>
    <w:rsid w:val="004D0C34"/>
    <w:rsid w:val="004E6C33"/>
    <w:rsid w:val="005637B3"/>
    <w:rsid w:val="00570A22"/>
    <w:rsid w:val="0059382A"/>
    <w:rsid w:val="005C778B"/>
    <w:rsid w:val="005D3232"/>
    <w:rsid w:val="005F0BE2"/>
    <w:rsid w:val="005F663E"/>
    <w:rsid w:val="005F6908"/>
    <w:rsid w:val="005F7AF2"/>
    <w:rsid w:val="00610650"/>
    <w:rsid w:val="00631305"/>
    <w:rsid w:val="00631A36"/>
    <w:rsid w:val="00646EC0"/>
    <w:rsid w:val="006614E3"/>
    <w:rsid w:val="00663B55"/>
    <w:rsid w:val="0067095B"/>
    <w:rsid w:val="00672D23"/>
    <w:rsid w:val="00684A62"/>
    <w:rsid w:val="006968DB"/>
    <w:rsid w:val="006A267A"/>
    <w:rsid w:val="006A4EA7"/>
    <w:rsid w:val="006C79E8"/>
    <w:rsid w:val="006D00E5"/>
    <w:rsid w:val="006D3C23"/>
    <w:rsid w:val="006D53C9"/>
    <w:rsid w:val="006F1798"/>
    <w:rsid w:val="006F6A01"/>
    <w:rsid w:val="00702E07"/>
    <w:rsid w:val="00716B03"/>
    <w:rsid w:val="00724F87"/>
    <w:rsid w:val="007309A0"/>
    <w:rsid w:val="00735B2F"/>
    <w:rsid w:val="00752A66"/>
    <w:rsid w:val="007574FF"/>
    <w:rsid w:val="007634BC"/>
    <w:rsid w:val="00764556"/>
    <w:rsid w:val="00780E4A"/>
    <w:rsid w:val="00792943"/>
    <w:rsid w:val="00794542"/>
    <w:rsid w:val="007947C2"/>
    <w:rsid w:val="007A46B1"/>
    <w:rsid w:val="007B20AD"/>
    <w:rsid w:val="007B3AD4"/>
    <w:rsid w:val="007C4B34"/>
    <w:rsid w:val="007C52F4"/>
    <w:rsid w:val="007E4B2F"/>
    <w:rsid w:val="007E6199"/>
    <w:rsid w:val="007F105C"/>
    <w:rsid w:val="007F628D"/>
    <w:rsid w:val="008213C5"/>
    <w:rsid w:val="00826040"/>
    <w:rsid w:val="00830E81"/>
    <w:rsid w:val="00834459"/>
    <w:rsid w:val="0085431C"/>
    <w:rsid w:val="00867C7F"/>
    <w:rsid w:val="00871693"/>
    <w:rsid w:val="00875C87"/>
    <w:rsid w:val="00894944"/>
    <w:rsid w:val="008A575C"/>
    <w:rsid w:val="008B6BE4"/>
    <w:rsid w:val="008B749F"/>
    <w:rsid w:val="008C6499"/>
    <w:rsid w:val="008E2D97"/>
    <w:rsid w:val="009123FD"/>
    <w:rsid w:val="0092266F"/>
    <w:rsid w:val="00925340"/>
    <w:rsid w:val="00926785"/>
    <w:rsid w:val="00932AB9"/>
    <w:rsid w:val="009418C7"/>
    <w:rsid w:val="00953C34"/>
    <w:rsid w:val="00956201"/>
    <w:rsid w:val="009818FD"/>
    <w:rsid w:val="00981927"/>
    <w:rsid w:val="009C5802"/>
    <w:rsid w:val="009E5CB0"/>
    <w:rsid w:val="009F5279"/>
    <w:rsid w:val="00A0444E"/>
    <w:rsid w:val="00A15390"/>
    <w:rsid w:val="00A155C5"/>
    <w:rsid w:val="00A15D0F"/>
    <w:rsid w:val="00A246F2"/>
    <w:rsid w:val="00A25011"/>
    <w:rsid w:val="00A375E1"/>
    <w:rsid w:val="00A45144"/>
    <w:rsid w:val="00A81178"/>
    <w:rsid w:val="00AB221A"/>
    <w:rsid w:val="00AD01E5"/>
    <w:rsid w:val="00AD51A7"/>
    <w:rsid w:val="00AE155A"/>
    <w:rsid w:val="00AE159E"/>
    <w:rsid w:val="00AF095A"/>
    <w:rsid w:val="00AF172F"/>
    <w:rsid w:val="00B008E6"/>
    <w:rsid w:val="00B03232"/>
    <w:rsid w:val="00B071AE"/>
    <w:rsid w:val="00B336D1"/>
    <w:rsid w:val="00B45E1D"/>
    <w:rsid w:val="00B5426F"/>
    <w:rsid w:val="00B86251"/>
    <w:rsid w:val="00B94462"/>
    <w:rsid w:val="00BA1FE7"/>
    <w:rsid w:val="00BA2E61"/>
    <w:rsid w:val="00BB6B95"/>
    <w:rsid w:val="00BC424A"/>
    <w:rsid w:val="00BC4888"/>
    <w:rsid w:val="00BE2476"/>
    <w:rsid w:val="00C00754"/>
    <w:rsid w:val="00C0169B"/>
    <w:rsid w:val="00C113A2"/>
    <w:rsid w:val="00C126A0"/>
    <w:rsid w:val="00C20628"/>
    <w:rsid w:val="00C2132F"/>
    <w:rsid w:val="00C31486"/>
    <w:rsid w:val="00C368EF"/>
    <w:rsid w:val="00C37AD6"/>
    <w:rsid w:val="00C42C65"/>
    <w:rsid w:val="00C60717"/>
    <w:rsid w:val="00C73E8A"/>
    <w:rsid w:val="00C77FBC"/>
    <w:rsid w:val="00C82E9B"/>
    <w:rsid w:val="00CA38E9"/>
    <w:rsid w:val="00CC3E17"/>
    <w:rsid w:val="00CD1EC3"/>
    <w:rsid w:val="00CE4833"/>
    <w:rsid w:val="00CF20BB"/>
    <w:rsid w:val="00D125A7"/>
    <w:rsid w:val="00D24D90"/>
    <w:rsid w:val="00D63A83"/>
    <w:rsid w:val="00D77725"/>
    <w:rsid w:val="00DB6DCE"/>
    <w:rsid w:val="00DB751D"/>
    <w:rsid w:val="00DC0542"/>
    <w:rsid w:val="00DC4CDF"/>
    <w:rsid w:val="00DD264D"/>
    <w:rsid w:val="00DD45E6"/>
    <w:rsid w:val="00E01197"/>
    <w:rsid w:val="00E16748"/>
    <w:rsid w:val="00E43E38"/>
    <w:rsid w:val="00E51B9E"/>
    <w:rsid w:val="00E55860"/>
    <w:rsid w:val="00E579A8"/>
    <w:rsid w:val="00E619CA"/>
    <w:rsid w:val="00E66C38"/>
    <w:rsid w:val="00E7121A"/>
    <w:rsid w:val="00EC3BD7"/>
    <w:rsid w:val="00ED463B"/>
    <w:rsid w:val="00EE1DCB"/>
    <w:rsid w:val="00EF289C"/>
    <w:rsid w:val="00EF48FF"/>
    <w:rsid w:val="00EF737A"/>
    <w:rsid w:val="00F03131"/>
    <w:rsid w:val="00F0480F"/>
    <w:rsid w:val="00F050B7"/>
    <w:rsid w:val="00F12332"/>
    <w:rsid w:val="00F20DB7"/>
    <w:rsid w:val="00F32282"/>
    <w:rsid w:val="00F33466"/>
    <w:rsid w:val="00F37521"/>
    <w:rsid w:val="00F4065C"/>
    <w:rsid w:val="00F550BC"/>
    <w:rsid w:val="00F55501"/>
    <w:rsid w:val="00F5719B"/>
    <w:rsid w:val="00F615A0"/>
    <w:rsid w:val="00F635DE"/>
    <w:rsid w:val="00F644F4"/>
    <w:rsid w:val="00FA4D38"/>
    <w:rsid w:val="00FC080D"/>
    <w:rsid w:val="00FC4149"/>
    <w:rsid w:val="00FD3287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BB58E35E-BE17-407E-ACB1-886D97F9E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6f669e-07fc-4095-b312-86b463aa81b0">
      <Terms xmlns="http://schemas.microsoft.com/office/infopath/2007/PartnerControls"/>
    </lcf76f155ced4ddcb4097134ff3c332f>
    <TaxCatchAll xmlns="f52d1ebe-9535-4ed7-b709-8e6b599794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9C6F4733509244BF29260312A8CFEA" ma:contentTypeVersion="12" ma:contentTypeDescription="Create a new document." ma:contentTypeScope="" ma:versionID="a841374081b4889127a00ac1d2398b0f">
  <xsd:schema xmlns:xsd="http://www.w3.org/2001/XMLSchema" xmlns:xs="http://www.w3.org/2001/XMLSchema" xmlns:p="http://schemas.microsoft.com/office/2006/metadata/properties" xmlns:ns2="b46f669e-07fc-4095-b312-86b463aa81b0" xmlns:ns3="f52d1ebe-9535-4ed7-b709-8e6b59979429" targetNamespace="http://schemas.microsoft.com/office/2006/metadata/properties" ma:root="true" ma:fieldsID="7949a16c1a415ce631b4185a631d2c19" ns2:_="" ns3:_="">
    <xsd:import namespace="b46f669e-07fc-4095-b312-86b463aa81b0"/>
    <xsd:import namespace="f52d1ebe-9535-4ed7-b709-8e6b599794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669e-07fc-4095-b312-86b463aa8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d1ebe-9535-4ed7-b709-8e6b5997942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c61d6ad-09de-4c35-9a7b-045f435eda37}" ma:internalName="TaxCatchAll" ma:showField="CatchAllData" ma:web="f52d1ebe-9535-4ed7-b709-8e6b599794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b46f669e-07fc-4095-b312-86b463aa81b0"/>
    <ds:schemaRef ds:uri="f52d1ebe-9535-4ed7-b709-8e6b59979429"/>
  </ds:schemaRefs>
</ds:datastoreItem>
</file>

<file path=customXml/itemProps3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631A60-263C-4A24-9950-84F91DF8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669e-07fc-4095-b312-86b463aa81b0"/>
    <ds:schemaRef ds:uri="f52d1ebe-9535-4ed7-b709-8e6b599794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687</Words>
  <Characters>3197</Characters>
  <Application>Microsoft Office Word</Application>
  <DocSecurity>0</DocSecurity>
  <Lines>46</Lines>
  <Paragraphs>17</Paragraphs>
  <ScaleCrop>false</ScaleCrop>
  <Company>Ernst &amp; Young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87</cp:revision>
  <cp:lastPrinted>2025-05-07T02:58:00Z</cp:lastPrinted>
  <dcterms:created xsi:type="dcterms:W3CDTF">2025-04-11T12:38:00Z</dcterms:created>
  <dcterms:modified xsi:type="dcterms:W3CDTF">2025-05-08T03:11:00Z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0x010100499C6F4733509244BF29260312A8CFEA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</Properties>
</file>