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2BF0EA" w14:textId="0B90BD24" w:rsidR="005D0FE4" w:rsidRPr="00ED1D1E" w:rsidRDefault="00435A9F" w:rsidP="00C6413F">
      <w:pPr>
        <w:pStyle w:val="IndexHeading1"/>
        <w:spacing w:after="0" w:line="370" w:lineRule="exact"/>
        <w:ind w:left="1260" w:hanging="1260"/>
        <w:rPr>
          <w:rFonts w:asciiTheme="majorBidi" w:hAnsiTheme="majorBidi" w:cstheme="majorBidi"/>
          <w:b w:val="0"/>
          <w:bCs/>
          <w:sz w:val="28"/>
          <w:szCs w:val="28"/>
          <w:lang w:bidi="th-TH"/>
        </w:rPr>
      </w:pPr>
      <w:bookmarkStart w:id="0" w:name="_Hlk22062685"/>
      <w:r>
        <w:rPr>
          <w:rFonts w:asciiTheme="majorBidi" w:hAnsiTheme="majorBidi" w:cstheme="majorBidi" w:hint="cs"/>
          <w:b w:val="0"/>
          <w:bCs/>
          <w:sz w:val="28"/>
          <w:szCs w:val="28"/>
          <w:cs/>
          <w:lang w:bidi="th-TH"/>
        </w:rPr>
        <w:t>ห</w:t>
      </w:r>
      <w:r w:rsidR="005D0FE4" w:rsidRPr="00ED1D1E">
        <w:rPr>
          <w:rFonts w:asciiTheme="majorBidi" w:hAnsiTheme="majorBidi" w:cstheme="majorBidi"/>
          <w:b w:val="0"/>
          <w:bCs/>
          <w:sz w:val="28"/>
          <w:szCs w:val="28"/>
          <w:cs/>
          <w:lang w:bidi="th-TH"/>
        </w:rPr>
        <w:t>มายเหตุ</w:t>
      </w:r>
      <w:r w:rsidR="005D0FE4" w:rsidRPr="00ED1D1E">
        <w:rPr>
          <w:rFonts w:asciiTheme="majorBidi" w:hAnsiTheme="majorBidi" w:cstheme="majorBidi"/>
          <w:b w:val="0"/>
          <w:bCs/>
          <w:sz w:val="28"/>
          <w:szCs w:val="28"/>
        </w:rPr>
        <w:tab/>
      </w:r>
      <w:r w:rsidR="005D0FE4" w:rsidRPr="00ED1D1E">
        <w:rPr>
          <w:rFonts w:asciiTheme="majorBidi" w:hAnsiTheme="majorBidi" w:cstheme="majorBidi"/>
          <w:b w:val="0"/>
          <w:bCs/>
          <w:sz w:val="28"/>
          <w:szCs w:val="28"/>
          <w:cs/>
          <w:lang w:bidi="th-TH"/>
        </w:rPr>
        <w:t>สารบัญ</w:t>
      </w:r>
    </w:p>
    <w:p w14:paraId="0AC607F8" w14:textId="77777777" w:rsidR="00C82061" w:rsidRPr="00ED1D1E" w:rsidRDefault="00C82061" w:rsidP="00A315D1">
      <w:pPr>
        <w:pStyle w:val="IndexHeading1"/>
        <w:spacing w:after="0" w:line="370" w:lineRule="exact"/>
        <w:ind w:left="1264" w:hanging="1264"/>
        <w:rPr>
          <w:rFonts w:asciiTheme="majorBidi" w:hAnsiTheme="majorBidi" w:cstheme="majorBidi"/>
          <w:sz w:val="28"/>
          <w:szCs w:val="28"/>
          <w:cs/>
          <w:lang w:bidi="th-TH"/>
        </w:rPr>
      </w:pPr>
    </w:p>
    <w:p w14:paraId="498151C7" w14:textId="1754C3B9" w:rsidR="0023001C" w:rsidRPr="00ED1D1E" w:rsidRDefault="005D0FE4" w:rsidP="007E3080">
      <w:pPr>
        <w:pStyle w:val="index"/>
        <w:numPr>
          <w:ilvl w:val="0"/>
          <w:numId w:val="1"/>
        </w:numPr>
        <w:tabs>
          <w:tab w:val="clear" w:pos="340"/>
          <w:tab w:val="num" w:pos="1260"/>
        </w:tabs>
        <w:spacing w:after="0" w:line="370" w:lineRule="exact"/>
        <w:ind w:left="1260" w:hanging="990"/>
        <w:rPr>
          <w:rFonts w:asciiTheme="majorBidi" w:hAnsiTheme="majorBidi" w:cstheme="majorBidi"/>
          <w:sz w:val="28"/>
          <w:szCs w:val="28"/>
        </w:rPr>
      </w:pPr>
      <w:r w:rsidRPr="00ED1D1E">
        <w:rPr>
          <w:rFonts w:asciiTheme="majorBidi" w:hAnsiTheme="majorBidi" w:cstheme="majorBidi"/>
          <w:sz w:val="28"/>
          <w:szCs w:val="28"/>
          <w:cs/>
          <w:lang w:bidi="th-TH"/>
        </w:rPr>
        <w:t>เกณฑ์การจัดทำงบการเงิน</w:t>
      </w:r>
      <w:r w:rsidR="0055567F" w:rsidRPr="00ED1D1E">
        <w:rPr>
          <w:rFonts w:asciiTheme="majorBidi" w:hAnsiTheme="majorBidi" w:cstheme="majorBidi"/>
          <w:sz w:val="28"/>
          <w:szCs w:val="28"/>
          <w:cs/>
          <w:lang w:bidi="th-TH"/>
        </w:rPr>
        <w:t>ระหว่างกาล</w:t>
      </w:r>
    </w:p>
    <w:p w14:paraId="21130D95" w14:textId="13774127" w:rsidR="0082276E" w:rsidRPr="00B93DE7" w:rsidRDefault="0082276E" w:rsidP="0082276E">
      <w:pPr>
        <w:pStyle w:val="index"/>
        <w:numPr>
          <w:ilvl w:val="0"/>
          <w:numId w:val="1"/>
        </w:numPr>
        <w:tabs>
          <w:tab w:val="clear" w:pos="340"/>
          <w:tab w:val="num" w:pos="1260"/>
        </w:tabs>
        <w:spacing w:after="0" w:line="370" w:lineRule="exact"/>
        <w:ind w:left="1260" w:hanging="990"/>
        <w:rPr>
          <w:rFonts w:asciiTheme="majorBidi" w:hAnsiTheme="majorBidi" w:cstheme="majorBidi"/>
          <w:sz w:val="28"/>
          <w:szCs w:val="28"/>
        </w:rPr>
      </w:pPr>
      <w:r w:rsidRPr="00B93DE7">
        <w:rPr>
          <w:rFonts w:asciiTheme="majorBidi" w:hAnsiTheme="majorBidi" w:cstheme="majorBidi"/>
          <w:sz w:val="28"/>
          <w:szCs w:val="28"/>
          <w:cs/>
          <w:lang w:bidi="th-TH"/>
        </w:rPr>
        <w:t>การเปลี่ยนแปลงนโยบายการบัญชีที่</w:t>
      </w:r>
      <w:r w:rsidR="0090455B" w:rsidRPr="00B93DE7">
        <w:rPr>
          <w:rFonts w:asciiTheme="majorBidi" w:hAnsiTheme="majorBidi" w:cstheme="majorBidi"/>
          <w:sz w:val="28"/>
          <w:szCs w:val="28"/>
          <w:cs/>
          <w:lang w:bidi="th-TH"/>
        </w:rPr>
        <w:t>มีสาระ</w:t>
      </w:r>
      <w:r w:rsidRPr="00B93DE7">
        <w:rPr>
          <w:rFonts w:asciiTheme="majorBidi" w:hAnsiTheme="majorBidi" w:cstheme="majorBidi"/>
          <w:sz w:val="28"/>
          <w:szCs w:val="28"/>
          <w:cs/>
          <w:lang w:bidi="th-TH"/>
        </w:rPr>
        <w:t xml:space="preserve">สำคัญ </w:t>
      </w:r>
    </w:p>
    <w:p w14:paraId="5EC156BD" w14:textId="610B2EF0" w:rsidR="00FD1D7B" w:rsidRPr="00B93DE7" w:rsidRDefault="009A1A1F" w:rsidP="007E3080">
      <w:pPr>
        <w:pStyle w:val="index"/>
        <w:numPr>
          <w:ilvl w:val="0"/>
          <w:numId w:val="1"/>
        </w:numPr>
        <w:tabs>
          <w:tab w:val="clear" w:pos="340"/>
          <w:tab w:val="num" w:pos="1260"/>
        </w:tabs>
        <w:spacing w:after="0" w:line="370" w:lineRule="exact"/>
        <w:ind w:left="1260" w:hanging="990"/>
        <w:rPr>
          <w:rFonts w:asciiTheme="majorBidi" w:hAnsiTheme="majorBidi" w:cstheme="majorBidi"/>
          <w:sz w:val="28"/>
          <w:szCs w:val="28"/>
        </w:rPr>
      </w:pPr>
      <w:r w:rsidRPr="00B93DE7">
        <w:rPr>
          <w:rFonts w:asciiTheme="majorBidi" w:hAnsiTheme="majorBidi" w:cstheme="majorBidi"/>
          <w:sz w:val="28"/>
          <w:szCs w:val="28"/>
          <w:cs/>
          <w:lang w:val="en-US" w:bidi="th-TH"/>
        </w:rPr>
        <w:t>นโยบายการบัญชีที่</w:t>
      </w:r>
      <w:r w:rsidR="0090455B" w:rsidRPr="00B93DE7">
        <w:rPr>
          <w:rFonts w:asciiTheme="majorBidi" w:hAnsiTheme="majorBidi" w:cstheme="majorBidi"/>
          <w:sz w:val="28"/>
          <w:szCs w:val="28"/>
          <w:cs/>
          <w:lang w:val="en-US" w:bidi="th-TH"/>
        </w:rPr>
        <w:t>มีสาระ</w:t>
      </w:r>
      <w:r w:rsidRPr="00B93DE7">
        <w:rPr>
          <w:rFonts w:asciiTheme="majorBidi" w:hAnsiTheme="majorBidi" w:cstheme="majorBidi"/>
          <w:sz w:val="28"/>
          <w:szCs w:val="28"/>
          <w:cs/>
          <w:lang w:val="en-US" w:bidi="th-TH"/>
        </w:rPr>
        <w:t>สำคัญ</w:t>
      </w:r>
      <w:r w:rsidRPr="00B93DE7">
        <w:rPr>
          <w:rFonts w:asciiTheme="majorBidi" w:hAnsiTheme="majorBidi" w:cstheme="majorBidi"/>
          <w:sz w:val="28"/>
          <w:szCs w:val="28"/>
          <w:lang w:val="en-US" w:bidi="th-TH"/>
        </w:rPr>
        <w:t xml:space="preserve"> </w:t>
      </w:r>
    </w:p>
    <w:p w14:paraId="684D3C0F" w14:textId="051488C1" w:rsidR="009A1A1F" w:rsidRPr="00B93DE7" w:rsidRDefault="009A1A1F" w:rsidP="009A1A1F">
      <w:pPr>
        <w:pStyle w:val="index"/>
        <w:numPr>
          <w:ilvl w:val="0"/>
          <w:numId w:val="1"/>
        </w:numPr>
        <w:tabs>
          <w:tab w:val="clear" w:pos="340"/>
          <w:tab w:val="num" w:pos="1260"/>
        </w:tabs>
        <w:spacing w:after="0" w:line="370" w:lineRule="exact"/>
        <w:ind w:left="1260" w:hanging="990"/>
        <w:rPr>
          <w:rFonts w:asciiTheme="majorBidi" w:hAnsiTheme="majorBidi" w:cstheme="majorBidi"/>
          <w:sz w:val="28"/>
          <w:szCs w:val="28"/>
        </w:rPr>
      </w:pPr>
      <w:r w:rsidRPr="00B93DE7">
        <w:rPr>
          <w:rFonts w:asciiTheme="majorBidi" w:hAnsiTheme="majorBidi" w:cstheme="majorBidi"/>
          <w:sz w:val="28"/>
          <w:szCs w:val="28"/>
          <w:cs/>
          <w:lang w:bidi="th-TH"/>
        </w:rPr>
        <w:t>บุคคลหรือกิจการที่เกี่ยวข้องกัน</w:t>
      </w:r>
      <w:r w:rsidRPr="00B93DE7">
        <w:rPr>
          <w:rFonts w:asciiTheme="majorBidi" w:hAnsiTheme="majorBidi" w:cstheme="majorBidi"/>
          <w:sz w:val="28"/>
          <w:szCs w:val="28"/>
          <w:lang w:bidi="th-TH"/>
        </w:rPr>
        <w:t xml:space="preserve"> </w:t>
      </w:r>
    </w:p>
    <w:p w14:paraId="6B835C00" w14:textId="43329CA6" w:rsidR="00B6056B" w:rsidRPr="00ED1D1E" w:rsidRDefault="00C412CB" w:rsidP="007E3080">
      <w:pPr>
        <w:pStyle w:val="index"/>
        <w:numPr>
          <w:ilvl w:val="0"/>
          <w:numId w:val="1"/>
        </w:numPr>
        <w:tabs>
          <w:tab w:val="clear" w:pos="340"/>
          <w:tab w:val="num" w:pos="1260"/>
        </w:tabs>
        <w:spacing w:after="0" w:line="370" w:lineRule="exact"/>
        <w:ind w:left="1260" w:hanging="990"/>
        <w:rPr>
          <w:rFonts w:asciiTheme="majorBidi" w:hAnsiTheme="majorBidi" w:cstheme="majorBidi"/>
          <w:sz w:val="28"/>
          <w:szCs w:val="28"/>
          <w:lang w:bidi="th-TH"/>
        </w:rPr>
      </w:pPr>
      <w:r w:rsidRPr="00ED1D1E">
        <w:rPr>
          <w:rFonts w:asciiTheme="majorBidi" w:hAnsiTheme="majorBidi" w:cstheme="majorBidi"/>
          <w:sz w:val="28"/>
          <w:szCs w:val="28"/>
          <w:cs/>
          <w:lang w:bidi="th-TH"/>
        </w:rPr>
        <w:t>สินทรัพย์ทางการเงิน</w:t>
      </w:r>
      <w:r w:rsidRPr="00ED1D1E">
        <w:rPr>
          <w:rFonts w:asciiTheme="majorBidi" w:hAnsiTheme="majorBidi" w:cstheme="majorBidi"/>
          <w:sz w:val="28"/>
          <w:szCs w:val="28"/>
          <w:cs/>
          <w:lang w:val="en-US" w:bidi="th-TH"/>
        </w:rPr>
        <w:t>ตราสารหนี้</w:t>
      </w:r>
    </w:p>
    <w:p w14:paraId="2B379510" w14:textId="3C60B4FA" w:rsidR="00C412CB" w:rsidRPr="00ED1D1E" w:rsidRDefault="00C412CB" w:rsidP="007E3080">
      <w:pPr>
        <w:pStyle w:val="index"/>
        <w:numPr>
          <w:ilvl w:val="0"/>
          <w:numId w:val="1"/>
        </w:numPr>
        <w:tabs>
          <w:tab w:val="clear" w:pos="340"/>
          <w:tab w:val="num" w:pos="1260"/>
        </w:tabs>
        <w:spacing w:after="0" w:line="370" w:lineRule="exact"/>
        <w:ind w:left="1260" w:hanging="990"/>
        <w:rPr>
          <w:rFonts w:asciiTheme="majorBidi" w:hAnsiTheme="majorBidi" w:cstheme="majorBidi"/>
          <w:sz w:val="28"/>
          <w:szCs w:val="28"/>
        </w:rPr>
      </w:pPr>
      <w:r w:rsidRPr="00ED1D1E">
        <w:rPr>
          <w:rFonts w:asciiTheme="majorBidi" w:hAnsiTheme="majorBidi" w:cstheme="majorBidi"/>
          <w:sz w:val="28"/>
          <w:szCs w:val="28"/>
          <w:cs/>
          <w:lang w:bidi="th-TH"/>
        </w:rPr>
        <w:t>สินทรัพย์ทางการเงิน</w:t>
      </w:r>
      <w:r w:rsidRPr="00ED1D1E">
        <w:rPr>
          <w:rFonts w:asciiTheme="majorBidi" w:hAnsiTheme="majorBidi" w:cstheme="majorBidi"/>
          <w:sz w:val="28"/>
          <w:szCs w:val="28"/>
          <w:cs/>
          <w:lang w:val="en-US" w:bidi="th-TH"/>
        </w:rPr>
        <w:t>ตราสารทุน</w:t>
      </w:r>
    </w:p>
    <w:p w14:paraId="4770FCDE" w14:textId="3D5F6995" w:rsidR="00D90F62" w:rsidRPr="00ED1D1E" w:rsidRDefault="00D90F62" w:rsidP="007E3080">
      <w:pPr>
        <w:pStyle w:val="index"/>
        <w:numPr>
          <w:ilvl w:val="0"/>
          <w:numId w:val="1"/>
        </w:numPr>
        <w:tabs>
          <w:tab w:val="clear" w:pos="340"/>
          <w:tab w:val="num" w:pos="1260"/>
        </w:tabs>
        <w:spacing w:after="0" w:line="370" w:lineRule="exact"/>
        <w:ind w:left="1260" w:hanging="990"/>
        <w:rPr>
          <w:rFonts w:asciiTheme="majorBidi" w:hAnsiTheme="majorBidi" w:cstheme="majorBidi"/>
          <w:sz w:val="28"/>
          <w:szCs w:val="28"/>
        </w:rPr>
      </w:pPr>
      <w:r w:rsidRPr="00ED1D1E">
        <w:rPr>
          <w:rFonts w:asciiTheme="majorBidi" w:hAnsiTheme="majorBidi" w:cstheme="majorBidi"/>
          <w:sz w:val="28"/>
          <w:szCs w:val="28"/>
          <w:cs/>
          <w:lang w:bidi="th-TH"/>
        </w:rPr>
        <w:t>อนุพันธ์</w:t>
      </w:r>
    </w:p>
    <w:p w14:paraId="5F8000D4" w14:textId="65A436A7" w:rsidR="00520F8D" w:rsidRPr="00ED1D1E" w:rsidRDefault="00520F8D" w:rsidP="007E3080">
      <w:pPr>
        <w:pStyle w:val="index"/>
        <w:numPr>
          <w:ilvl w:val="0"/>
          <w:numId w:val="1"/>
        </w:numPr>
        <w:tabs>
          <w:tab w:val="clear" w:pos="340"/>
          <w:tab w:val="num" w:pos="1260"/>
        </w:tabs>
        <w:spacing w:after="0" w:line="370" w:lineRule="exact"/>
        <w:ind w:left="1260" w:hanging="990"/>
        <w:rPr>
          <w:rFonts w:asciiTheme="majorBidi" w:hAnsiTheme="majorBidi" w:cstheme="majorBidi"/>
          <w:sz w:val="28"/>
          <w:szCs w:val="28"/>
        </w:rPr>
      </w:pPr>
      <w:r w:rsidRPr="00ED1D1E">
        <w:rPr>
          <w:rFonts w:asciiTheme="majorBidi" w:hAnsiTheme="majorBidi" w:cstheme="majorBidi"/>
          <w:sz w:val="28"/>
          <w:szCs w:val="28"/>
          <w:cs/>
          <w:lang w:bidi="th-TH"/>
        </w:rPr>
        <w:t>เงินลงทุนใน</w:t>
      </w:r>
      <w:r w:rsidR="00174A13" w:rsidRPr="00ED1D1E">
        <w:rPr>
          <w:rFonts w:asciiTheme="majorBidi" w:hAnsiTheme="majorBidi" w:cstheme="majorBidi"/>
          <w:sz w:val="28"/>
          <w:szCs w:val="28"/>
          <w:cs/>
          <w:lang w:bidi="th-TH"/>
        </w:rPr>
        <w:t>บริษัทย่อย</w:t>
      </w:r>
      <w:r w:rsidRPr="00ED1D1E">
        <w:rPr>
          <w:rFonts w:asciiTheme="majorBidi" w:hAnsiTheme="majorBidi" w:cstheme="majorBidi"/>
          <w:sz w:val="28"/>
          <w:szCs w:val="28"/>
          <w:cs/>
          <w:lang w:bidi="th-TH"/>
        </w:rPr>
        <w:t>และการร่วมค้า</w:t>
      </w:r>
    </w:p>
    <w:p w14:paraId="308C3724" w14:textId="47C792F6" w:rsidR="00D2564D" w:rsidRPr="00ED1D1E" w:rsidRDefault="00D2564D" w:rsidP="007E3080">
      <w:pPr>
        <w:pStyle w:val="index"/>
        <w:numPr>
          <w:ilvl w:val="0"/>
          <w:numId w:val="1"/>
        </w:numPr>
        <w:tabs>
          <w:tab w:val="clear" w:pos="340"/>
          <w:tab w:val="num" w:pos="1260"/>
        </w:tabs>
        <w:spacing w:after="0" w:line="370" w:lineRule="exact"/>
        <w:ind w:left="1260" w:hanging="990"/>
        <w:rPr>
          <w:rFonts w:asciiTheme="majorBidi" w:hAnsiTheme="majorBidi" w:cstheme="majorBidi"/>
          <w:sz w:val="28"/>
          <w:szCs w:val="28"/>
          <w:lang w:bidi="th-TH"/>
        </w:rPr>
      </w:pPr>
      <w:r w:rsidRPr="00ED1D1E">
        <w:rPr>
          <w:rFonts w:asciiTheme="majorBidi" w:hAnsiTheme="majorBidi" w:cstheme="majorBidi"/>
          <w:sz w:val="28"/>
          <w:szCs w:val="28"/>
          <w:cs/>
          <w:lang w:bidi="th-TH"/>
        </w:rPr>
        <w:t>ที่ดิน อาคารและอุปกรณ์</w:t>
      </w:r>
    </w:p>
    <w:p w14:paraId="4CC9CE39" w14:textId="18F9A02C" w:rsidR="00890113" w:rsidRPr="00ED1D1E" w:rsidRDefault="00890113" w:rsidP="007E3080">
      <w:pPr>
        <w:pStyle w:val="index"/>
        <w:numPr>
          <w:ilvl w:val="0"/>
          <w:numId w:val="1"/>
        </w:numPr>
        <w:tabs>
          <w:tab w:val="clear" w:pos="340"/>
          <w:tab w:val="num" w:pos="1260"/>
        </w:tabs>
        <w:spacing w:after="0" w:line="370" w:lineRule="exact"/>
        <w:ind w:left="1260" w:hanging="990"/>
        <w:rPr>
          <w:rFonts w:asciiTheme="majorBidi" w:hAnsiTheme="majorBidi" w:cstheme="majorBidi"/>
          <w:sz w:val="28"/>
          <w:szCs w:val="28"/>
          <w:lang w:bidi="th-TH"/>
        </w:rPr>
      </w:pPr>
      <w:r w:rsidRPr="00ED1D1E">
        <w:rPr>
          <w:rFonts w:asciiTheme="majorBidi" w:hAnsiTheme="majorBidi" w:cstheme="majorBidi"/>
          <w:sz w:val="28"/>
          <w:szCs w:val="28"/>
          <w:cs/>
          <w:lang w:bidi="th-TH"/>
        </w:rPr>
        <w:t>หนี้สินที่มีภาระดอกเบี้ย</w:t>
      </w:r>
    </w:p>
    <w:p w14:paraId="04683909" w14:textId="220A2B7C" w:rsidR="00D757DA" w:rsidRPr="00B93DE7" w:rsidRDefault="0061550C" w:rsidP="007E3080">
      <w:pPr>
        <w:pStyle w:val="index"/>
        <w:numPr>
          <w:ilvl w:val="0"/>
          <w:numId w:val="1"/>
        </w:numPr>
        <w:tabs>
          <w:tab w:val="clear" w:pos="340"/>
          <w:tab w:val="num" w:pos="1260"/>
        </w:tabs>
        <w:spacing w:after="0" w:line="370" w:lineRule="exact"/>
        <w:ind w:left="1260" w:hanging="990"/>
        <w:rPr>
          <w:rFonts w:asciiTheme="majorBidi" w:hAnsiTheme="majorBidi" w:cstheme="majorBidi"/>
          <w:sz w:val="28"/>
          <w:szCs w:val="28"/>
          <w:lang w:bidi="th-TH"/>
        </w:rPr>
      </w:pPr>
      <w:r w:rsidRPr="00B93DE7">
        <w:rPr>
          <w:rFonts w:asciiTheme="majorBidi" w:hAnsiTheme="majorBidi" w:cstheme="majorBidi"/>
          <w:sz w:val="28"/>
          <w:szCs w:val="28"/>
          <w:cs/>
          <w:lang w:bidi="th-TH"/>
        </w:rPr>
        <w:t>สัญญาประกันภัยและสัญญาประกันภัยต่อ</w:t>
      </w:r>
      <w:r w:rsidRPr="00B93DE7">
        <w:rPr>
          <w:rFonts w:asciiTheme="majorBidi" w:hAnsiTheme="majorBidi" w:cstheme="majorBidi"/>
          <w:sz w:val="28"/>
          <w:szCs w:val="28"/>
          <w:lang w:bidi="th-TH"/>
        </w:rPr>
        <w:t xml:space="preserve"> </w:t>
      </w:r>
    </w:p>
    <w:p w14:paraId="2DDDFBF6" w14:textId="5836D1AF" w:rsidR="002D3D19" w:rsidRPr="00B93DE7" w:rsidRDefault="002D3D19" w:rsidP="007E3080">
      <w:pPr>
        <w:pStyle w:val="index"/>
        <w:numPr>
          <w:ilvl w:val="0"/>
          <w:numId w:val="1"/>
        </w:numPr>
        <w:tabs>
          <w:tab w:val="clear" w:pos="340"/>
          <w:tab w:val="num" w:pos="1260"/>
        </w:tabs>
        <w:spacing w:after="0" w:line="370" w:lineRule="exact"/>
        <w:ind w:left="1260" w:hanging="990"/>
        <w:rPr>
          <w:rFonts w:asciiTheme="majorBidi" w:hAnsiTheme="majorBidi" w:cstheme="majorBidi"/>
          <w:sz w:val="28"/>
          <w:szCs w:val="28"/>
          <w:lang w:bidi="th-TH"/>
        </w:rPr>
      </w:pPr>
      <w:r w:rsidRPr="00B93DE7">
        <w:rPr>
          <w:rFonts w:asciiTheme="majorBidi" w:hAnsiTheme="majorBidi" w:cstheme="majorBidi" w:hint="cs"/>
          <w:sz w:val="28"/>
          <w:szCs w:val="28"/>
          <w:cs/>
          <w:lang w:bidi="th-TH"/>
        </w:rPr>
        <w:t>ภาษีเงินได้รอตัดบัญชี</w:t>
      </w:r>
    </w:p>
    <w:p w14:paraId="6AD8FF08" w14:textId="31B99B5E" w:rsidR="0061550C" w:rsidRPr="00B93DE7" w:rsidRDefault="0061550C" w:rsidP="007E3080">
      <w:pPr>
        <w:pStyle w:val="index"/>
        <w:numPr>
          <w:ilvl w:val="0"/>
          <w:numId w:val="1"/>
        </w:numPr>
        <w:tabs>
          <w:tab w:val="clear" w:pos="340"/>
          <w:tab w:val="num" w:pos="1260"/>
        </w:tabs>
        <w:spacing w:after="0" w:line="370" w:lineRule="exact"/>
        <w:ind w:left="1260" w:hanging="990"/>
        <w:rPr>
          <w:rFonts w:asciiTheme="majorBidi" w:hAnsiTheme="majorBidi" w:cstheme="majorBidi"/>
          <w:sz w:val="28"/>
          <w:szCs w:val="28"/>
          <w:lang w:bidi="th-TH"/>
        </w:rPr>
      </w:pPr>
      <w:r w:rsidRPr="00B93DE7">
        <w:rPr>
          <w:rFonts w:asciiTheme="majorBidi" w:hAnsiTheme="majorBidi" w:cstheme="majorBidi"/>
          <w:sz w:val="28"/>
          <w:szCs w:val="28"/>
          <w:cs/>
          <w:lang w:val="en-US" w:bidi="th-TH"/>
        </w:rPr>
        <w:t>ผลการดำเนินงานการบริการประกันภัย</w:t>
      </w:r>
    </w:p>
    <w:p w14:paraId="376C4D58" w14:textId="716408C1" w:rsidR="00352C8A" w:rsidRPr="00ED1D1E" w:rsidRDefault="00352C8A" w:rsidP="007E3080">
      <w:pPr>
        <w:pStyle w:val="index"/>
        <w:numPr>
          <w:ilvl w:val="0"/>
          <w:numId w:val="1"/>
        </w:numPr>
        <w:tabs>
          <w:tab w:val="clear" w:pos="340"/>
          <w:tab w:val="num" w:pos="1260"/>
        </w:tabs>
        <w:spacing w:after="0" w:line="370" w:lineRule="exact"/>
        <w:ind w:left="1260" w:hanging="990"/>
        <w:rPr>
          <w:rFonts w:asciiTheme="majorBidi" w:hAnsiTheme="majorBidi" w:cstheme="majorBidi"/>
          <w:sz w:val="28"/>
          <w:szCs w:val="28"/>
          <w:lang w:bidi="th-TH"/>
        </w:rPr>
      </w:pPr>
      <w:r w:rsidRPr="00ED1D1E">
        <w:rPr>
          <w:rFonts w:asciiTheme="majorBidi" w:hAnsiTheme="majorBidi" w:cstheme="majorBidi"/>
          <w:sz w:val="28"/>
          <w:szCs w:val="28"/>
          <w:cs/>
        </w:rPr>
        <w:t>ทุนเรือนหุ้น</w:t>
      </w:r>
    </w:p>
    <w:p w14:paraId="5799727B" w14:textId="3893CB1D" w:rsidR="00F9272C" w:rsidRPr="00244F68" w:rsidRDefault="00F9272C" w:rsidP="007E3080">
      <w:pPr>
        <w:pStyle w:val="index"/>
        <w:numPr>
          <w:ilvl w:val="0"/>
          <w:numId w:val="1"/>
        </w:numPr>
        <w:tabs>
          <w:tab w:val="clear" w:pos="340"/>
          <w:tab w:val="num" w:pos="1260"/>
        </w:tabs>
        <w:spacing w:after="0" w:line="370" w:lineRule="exact"/>
        <w:ind w:left="1260" w:hanging="990"/>
        <w:rPr>
          <w:rFonts w:asciiTheme="majorBidi" w:hAnsiTheme="majorBidi" w:cstheme="majorBidi"/>
          <w:sz w:val="28"/>
          <w:szCs w:val="28"/>
          <w:lang w:bidi="th-TH"/>
        </w:rPr>
      </w:pPr>
      <w:r w:rsidRPr="00244F68">
        <w:rPr>
          <w:rFonts w:asciiTheme="majorBidi" w:hAnsiTheme="majorBidi" w:cstheme="majorBidi"/>
          <w:sz w:val="28"/>
          <w:szCs w:val="28"/>
          <w:cs/>
          <w:lang w:bidi="th-TH"/>
        </w:rPr>
        <w:t>ส่วนงานดำเนินงาน</w:t>
      </w:r>
      <w:r w:rsidR="00982F9A" w:rsidRPr="00244F68">
        <w:rPr>
          <w:rFonts w:asciiTheme="majorBidi" w:hAnsiTheme="majorBidi" w:cstheme="majorBidi"/>
          <w:sz w:val="28"/>
          <w:szCs w:val="28"/>
          <w:cs/>
          <w:lang w:bidi="th-TH"/>
        </w:rPr>
        <w:t>และ</w:t>
      </w:r>
      <w:r w:rsidR="005875B4" w:rsidRPr="00244F68">
        <w:rPr>
          <w:rFonts w:asciiTheme="majorBidi" w:hAnsiTheme="majorBidi" w:cstheme="majorBidi"/>
          <w:sz w:val="28"/>
          <w:szCs w:val="28"/>
          <w:cs/>
          <w:lang w:bidi="th-TH"/>
        </w:rPr>
        <w:t>การจำแนกรายได้</w:t>
      </w:r>
    </w:p>
    <w:p w14:paraId="660C645C" w14:textId="146716D0" w:rsidR="00E40FB6" w:rsidRPr="00B93DE7" w:rsidRDefault="00476E4F" w:rsidP="007E3080">
      <w:pPr>
        <w:pStyle w:val="index"/>
        <w:numPr>
          <w:ilvl w:val="0"/>
          <w:numId w:val="1"/>
        </w:numPr>
        <w:tabs>
          <w:tab w:val="clear" w:pos="340"/>
          <w:tab w:val="num" w:pos="1260"/>
        </w:tabs>
        <w:spacing w:after="0" w:line="370" w:lineRule="exact"/>
        <w:ind w:left="1260" w:hanging="990"/>
        <w:rPr>
          <w:rFonts w:asciiTheme="majorBidi" w:hAnsiTheme="majorBidi" w:cstheme="majorBidi"/>
          <w:sz w:val="28"/>
          <w:szCs w:val="28"/>
          <w:lang w:bidi="th-TH"/>
        </w:rPr>
      </w:pPr>
      <w:r w:rsidRPr="00B93DE7">
        <w:rPr>
          <w:rFonts w:asciiTheme="majorBidi" w:hAnsiTheme="majorBidi" w:cstheme="majorBidi" w:hint="cs"/>
          <w:sz w:val="28"/>
          <w:szCs w:val="28"/>
          <w:cs/>
          <w:lang w:val="en-US" w:bidi="th-TH"/>
        </w:rPr>
        <w:t>รายได้จากการลงทุน</w:t>
      </w:r>
    </w:p>
    <w:p w14:paraId="79A53C49" w14:textId="2F87ADA1" w:rsidR="00E40FB6" w:rsidRPr="00B93DE7" w:rsidRDefault="00476E4F" w:rsidP="007E3080">
      <w:pPr>
        <w:pStyle w:val="index"/>
        <w:numPr>
          <w:ilvl w:val="0"/>
          <w:numId w:val="1"/>
        </w:numPr>
        <w:tabs>
          <w:tab w:val="clear" w:pos="340"/>
          <w:tab w:val="num" w:pos="1260"/>
        </w:tabs>
        <w:spacing w:after="0" w:line="370" w:lineRule="exact"/>
        <w:ind w:left="1260" w:hanging="990"/>
        <w:rPr>
          <w:rFonts w:asciiTheme="majorBidi" w:hAnsiTheme="majorBidi" w:cstheme="majorBidi"/>
          <w:sz w:val="28"/>
          <w:szCs w:val="28"/>
          <w:lang w:bidi="th-TH"/>
        </w:rPr>
      </w:pPr>
      <w:r w:rsidRPr="00B93DE7">
        <w:rPr>
          <w:rFonts w:asciiTheme="majorBidi" w:hAnsiTheme="majorBidi" w:cstheme="majorBidi" w:hint="cs"/>
          <w:sz w:val="28"/>
          <w:szCs w:val="28"/>
          <w:cs/>
          <w:lang w:bidi="th-TH"/>
        </w:rPr>
        <w:t>กำไร (ขาดทุน) จากเครื่องมือทางการเงิน</w:t>
      </w:r>
    </w:p>
    <w:p w14:paraId="656F10FA" w14:textId="4512D929" w:rsidR="00E40FB6" w:rsidRPr="00B93DE7" w:rsidRDefault="00476E4F" w:rsidP="007E3080">
      <w:pPr>
        <w:pStyle w:val="index"/>
        <w:numPr>
          <w:ilvl w:val="0"/>
          <w:numId w:val="1"/>
        </w:numPr>
        <w:tabs>
          <w:tab w:val="clear" w:pos="340"/>
          <w:tab w:val="num" w:pos="1260"/>
        </w:tabs>
        <w:spacing w:after="0" w:line="370" w:lineRule="exact"/>
        <w:ind w:left="1260" w:hanging="990"/>
        <w:rPr>
          <w:rFonts w:asciiTheme="majorBidi" w:hAnsiTheme="majorBidi" w:cstheme="majorBidi"/>
          <w:sz w:val="28"/>
          <w:szCs w:val="28"/>
          <w:lang w:bidi="th-TH"/>
        </w:rPr>
      </w:pPr>
      <w:r w:rsidRPr="00B93DE7">
        <w:rPr>
          <w:rFonts w:asciiTheme="majorBidi" w:hAnsiTheme="majorBidi" w:cstheme="majorBidi" w:hint="cs"/>
          <w:sz w:val="28"/>
          <w:szCs w:val="28"/>
          <w:cs/>
          <w:lang w:bidi="th-TH"/>
        </w:rPr>
        <w:t>กำไร (ขาดทุน) จากการปรับมูลค่ายุติธรรมของเครื่องมือทางการเงิน</w:t>
      </w:r>
    </w:p>
    <w:p w14:paraId="2BE84574" w14:textId="6A7C993C" w:rsidR="00714A03" w:rsidRPr="00ED1D1E" w:rsidRDefault="001B05BD" w:rsidP="007E3080">
      <w:pPr>
        <w:pStyle w:val="index"/>
        <w:numPr>
          <w:ilvl w:val="0"/>
          <w:numId w:val="1"/>
        </w:numPr>
        <w:tabs>
          <w:tab w:val="clear" w:pos="340"/>
          <w:tab w:val="num" w:pos="1260"/>
        </w:tabs>
        <w:spacing w:after="0" w:line="370" w:lineRule="exact"/>
        <w:ind w:left="1260" w:hanging="990"/>
        <w:rPr>
          <w:rFonts w:asciiTheme="majorBidi" w:hAnsiTheme="majorBidi" w:cstheme="majorBidi"/>
          <w:sz w:val="28"/>
          <w:szCs w:val="28"/>
        </w:rPr>
      </w:pPr>
      <w:r w:rsidRPr="00ED1D1E">
        <w:rPr>
          <w:rFonts w:asciiTheme="majorBidi" w:hAnsiTheme="majorBidi" w:cstheme="majorBidi"/>
          <w:sz w:val="28"/>
          <w:szCs w:val="28"/>
          <w:cs/>
          <w:lang w:bidi="th-TH"/>
        </w:rPr>
        <w:t>มูลค่ายุติธรรมของสินทรัพย์และหนี้สินทางการเงิน</w:t>
      </w:r>
    </w:p>
    <w:p w14:paraId="08BD4232" w14:textId="77777777" w:rsidR="005D0FE4" w:rsidRPr="00ED1D1E" w:rsidRDefault="005D0FE4" w:rsidP="007E3080">
      <w:pPr>
        <w:pStyle w:val="index"/>
        <w:numPr>
          <w:ilvl w:val="0"/>
          <w:numId w:val="1"/>
        </w:numPr>
        <w:tabs>
          <w:tab w:val="clear" w:pos="340"/>
          <w:tab w:val="num" w:pos="1260"/>
        </w:tabs>
        <w:spacing w:after="0" w:line="370" w:lineRule="exact"/>
        <w:ind w:left="1260" w:hanging="990"/>
        <w:rPr>
          <w:rFonts w:asciiTheme="majorBidi" w:hAnsiTheme="majorBidi" w:cstheme="majorBidi"/>
          <w:sz w:val="28"/>
          <w:szCs w:val="28"/>
          <w:lang w:bidi="th-TH"/>
        </w:rPr>
      </w:pPr>
      <w:r w:rsidRPr="00ED1D1E">
        <w:rPr>
          <w:rFonts w:asciiTheme="majorBidi" w:hAnsiTheme="majorBidi" w:cstheme="majorBidi"/>
          <w:sz w:val="28"/>
          <w:szCs w:val="28"/>
          <w:cs/>
          <w:lang w:bidi="th-TH"/>
        </w:rPr>
        <w:t>หลักทรัพย์</w:t>
      </w:r>
      <w:r w:rsidR="00366345" w:rsidRPr="00ED1D1E">
        <w:rPr>
          <w:rFonts w:asciiTheme="majorBidi" w:hAnsiTheme="majorBidi" w:cstheme="majorBidi"/>
          <w:sz w:val="28"/>
          <w:szCs w:val="28"/>
          <w:cs/>
          <w:lang w:bidi="th-TH"/>
        </w:rPr>
        <w:t>ประกัน</w:t>
      </w:r>
      <w:r w:rsidR="00BD686D" w:rsidRPr="00ED1D1E">
        <w:rPr>
          <w:rFonts w:asciiTheme="majorBidi" w:hAnsiTheme="majorBidi" w:cstheme="majorBidi"/>
          <w:sz w:val="28"/>
          <w:szCs w:val="28"/>
          <w:cs/>
          <w:lang w:bidi="th-TH"/>
        </w:rPr>
        <w:t>และทรัพย์สิน</w:t>
      </w:r>
      <w:r w:rsidR="00366345" w:rsidRPr="00ED1D1E">
        <w:rPr>
          <w:rFonts w:asciiTheme="majorBidi" w:hAnsiTheme="majorBidi" w:cstheme="majorBidi"/>
          <w:sz w:val="28"/>
          <w:szCs w:val="28"/>
          <w:cs/>
          <w:lang w:bidi="th-TH"/>
        </w:rPr>
        <w:t>ที่จัดสรรไว้เป็นเงินสำรอง</w:t>
      </w:r>
      <w:r w:rsidRPr="00ED1D1E">
        <w:rPr>
          <w:rFonts w:asciiTheme="majorBidi" w:hAnsiTheme="majorBidi" w:cstheme="majorBidi"/>
          <w:sz w:val="28"/>
          <w:szCs w:val="28"/>
          <w:cs/>
          <w:lang w:bidi="th-TH"/>
        </w:rPr>
        <w:t>วางไว้กับนายทะเบียน</w:t>
      </w:r>
    </w:p>
    <w:p w14:paraId="5FA11D7A" w14:textId="77777777" w:rsidR="00366345" w:rsidRPr="00ED1D1E" w:rsidRDefault="00366345" w:rsidP="007E3080">
      <w:pPr>
        <w:pStyle w:val="index"/>
        <w:numPr>
          <w:ilvl w:val="0"/>
          <w:numId w:val="1"/>
        </w:numPr>
        <w:tabs>
          <w:tab w:val="clear" w:pos="340"/>
          <w:tab w:val="num" w:pos="1260"/>
        </w:tabs>
        <w:spacing w:after="0" w:line="370" w:lineRule="exact"/>
        <w:ind w:left="1260" w:hanging="990"/>
        <w:rPr>
          <w:rFonts w:asciiTheme="majorBidi" w:hAnsiTheme="majorBidi" w:cstheme="majorBidi"/>
          <w:sz w:val="28"/>
          <w:szCs w:val="28"/>
          <w:lang w:bidi="th-TH"/>
        </w:rPr>
      </w:pPr>
      <w:r w:rsidRPr="00ED1D1E">
        <w:rPr>
          <w:rFonts w:asciiTheme="majorBidi" w:hAnsiTheme="majorBidi" w:cstheme="majorBidi"/>
          <w:sz w:val="28"/>
          <w:szCs w:val="28"/>
          <w:cs/>
          <w:lang w:bidi="th-TH"/>
        </w:rPr>
        <w:t>ทรัพย์สินที่มีข้อจำกัดและภาระผูกพัน</w:t>
      </w:r>
    </w:p>
    <w:p w14:paraId="42F4BCB1" w14:textId="77777777" w:rsidR="005D0FE4" w:rsidRPr="00ED1D1E" w:rsidRDefault="005D0FE4" w:rsidP="007E3080">
      <w:pPr>
        <w:pStyle w:val="index"/>
        <w:numPr>
          <w:ilvl w:val="0"/>
          <w:numId w:val="1"/>
        </w:numPr>
        <w:tabs>
          <w:tab w:val="clear" w:pos="340"/>
          <w:tab w:val="num" w:pos="1260"/>
        </w:tabs>
        <w:spacing w:after="0" w:line="370" w:lineRule="exact"/>
        <w:ind w:left="1260" w:hanging="990"/>
        <w:rPr>
          <w:rFonts w:asciiTheme="majorBidi" w:hAnsiTheme="majorBidi" w:cstheme="majorBidi"/>
          <w:sz w:val="28"/>
          <w:szCs w:val="28"/>
          <w:lang w:bidi="th-TH"/>
        </w:rPr>
      </w:pPr>
      <w:r w:rsidRPr="00ED1D1E">
        <w:rPr>
          <w:rFonts w:asciiTheme="majorBidi" w:hAnsiTheme="majorBidi" w:cstheme="majorBidi"/>
          <w:sz w:val="28"/>
          <w:szCs w:val="28"/>
          <w:cs/>
          <w:lang w:bidi="th-TH"/>
        </w:rPr>
        <w:t>ภาระผูกพันกับ</w:t>
      </w:r>
      <w:r w:rsidR="00D56F4A" w:rsidRPr="00ED1D1E">
        <w:rPr>
          <w:rFonts w:asciiTheme="majorBidi" w:hAnsiTheme="majorBidi" w:cstheme="majorBidi"/>
          <w:sz w:val="28"/>
          <w:szCs w:val="28"/>
          <w:cs/>
          <w:lang w:bidi="th-TH"/>
        </w:rPr>
        <w:t>บุคคลหรือ</w:t>
      </w:r>
      <w:r w:rsidRPr="00ED1D1E">
        <w:rPr>
          <w:rFonts w:asciiTheme="majorBidi" w:hAnsiTheme="majorBidi" w:cstheme="majorBidi"/>
          <w:sz w:val="28"/>
          <w:szCs w:val="28"/>
          <w:cs/>
          <w:lang w:bidi="th-TH"/>
        </w:rPr>
        <w:t>กิจการที่ไม่เกี่ยวข้องกัน</w:t>
      </w:r>
    </w:p>
    <w:p w14:paraId="7D9A1B4D" w14:textId="77777777" w:rsidR="00AA622C" w:rsidRPr="00ED1D1E" w:rsidRDefault="00D87A66" w:rsidP="00AA622C">
      <w:pPr>
        <w:pStyle w:val="index"/>
        <w:numPr>
          <w:ilvl w:val="0"/>
          <w:numId w:val="1"/>
        </w:numPr>
        <w:tabs>
          <w:tab w:val="clear" w:pos="340"/>
          <w:tab w:val="num" w:pos="1260"/>
        </w:tabs>
        <w:spacing w:after="0" w:line="370" w:lineRule="exact"/>
        <w:ind w:left="1260" w:hanging="990"/>
        <w:rPr>
          <w:rFonts w:asciiTheme="majorBidi" w:hAnsiTheme="majorBidi" w:cstheme="majorBidi"/>
          <w:sz w:val="30"/>
          <w:szCs w:val="30"/>
        </w:rPr>
      </w:pPr>
      <w:r w:rsidRPr="00ED1D1E">
        <w:rPr>
          <w:rFonts w:asciiTheme="majorBidi" w:hAnsiTheme="majorBidi" w:cstheme="majorBidi"/>
          <w:sz w:val="28"/>
          <w:szCs w:val="28"/>
          <w:cs/>
          <w:lang w:bidi="th-TH"/>
        </w:rPr>
        <w:t>หนี้สินที่อาจเกิดขึ้น</w:t>
      </w:r>
      <w:bookmarkEnd w:id="0"/>
      <w:r w:rsidR="00BE2450" w:rsidRPr="00ED1D1E">
        <w:rPr>
          <w:rFonts w:asciiTheme="majorBidi" w:hAnsiTheme="majorBidi" w:cstheme="majorBidi"/>
          <w:sz w:val="28"/>
          <w:szCs w:val="28"/>
          <w:cs/>
          <w:lang w:bidi="th-TH"/>
        </w:rPr>
        <w:t>และสินทรัพย์ที่อาจเกิดขึ้น</w:t>
      </w:r>
    </w:p>
    <w:p w14:paraId="4238D79A" w14:textId="35A10719" w:rsidR="00AA622C" w:rsidRPr="00B93DE7" w:rsidRDefault="00AA622C" w:rsidP="00AA622C">
      <w:pPr>
        <w:pStyle w:val="index"/>
        <w:numPr>
          <w:ilvl w:val="0"/>
          <w:numId w:val="1"/>
        </w:numPr>
        <w:tabs>
          <w:tab w:val="clear" w:pos="340"/>
          <w:tab w:val="num" w:pos="1260"/>
        </w:tabs>
        <w:spacing w:after="0" w:line="370" w:lineRule="exact"/>
        <w:ind w:left="1260" w:hanging="990"/>
        <w:rPr>
          <w:rFonts w:asciiTheme="majorBidi" w:hAnsiTheme="majorBidi" w:cstheme="majorBidi"/>
          <w:sz w:val="28"/>
          <w:szCs w:val="28"/>
        </w:rPr>
      </w:pPr>
      <w:r w:rsidRPr="00B93DE7">
        <w:rPr>
          <w:rFonts w:asciiTheme="majorBidi" w:hAnsiTheme="majorBidi" w:cstheme="majorBidi"/>
          <w:sz w:val="28"/>
          <w:szCs w:val="28"/>
          <w:cs/>
        </w:rPr>
        <w:t>เหตุการณ์ภายหลังรอบระยะเวลารายงาน</w:t>
      </w:r>
    </w:p>
    <w:p w14:paraId="49B76FFC" w14:textId="388A27A5" w:rsidR="002A3DB4" w:rsidRPr="00B93DE7" w:rsidRDefault="00F340CB" w:rsidP="007E3080">
      <w:pPr>
        <w:pStyle w:val="index"/>
        <w:numPr>
          <w:ilvl w:val="0"/>
          <w:numId w:val="1"/>
        </w:numPr>
        <w:tabs>
          <w:tab w:val="clear" w:pos="340"/>
          <w:tab w:val="num" w:pos="1260"/>
        </w:tabs>
        <w:spacing w:after="0" w:line="370" w:lineRule="exact"/>
        <w:ind w:left="1260" w:hanging="990"/>
        <w:rPr>
          <w:rFonts w:asciiTheme="majorBidi" w:hAnsiTheme="majorBidi" w:cstheme="majorBidi"/>
          <w:sz w:val="30"/>
          <w:szCs w:val="30"/>
        </w:rPr>
      </w:pPr>
      <w:r w:rsidRPr="00B93DE7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73E7AE11" w14:textId="1D4FF7E2" w:rsidR="00C67475" w:rsidRPr="00ED1D1E" w:rsidRDefault="00C67475" w:rsidP="00646E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50" w:right="-43"/>
        <w:rPr>
          <w:rFonts w:asciiTheme="majorBidi" w:hAnsiTheme="majorBidi" w:cstheme="majorBidi"/>
          <w:sz w:val="28"/>
          <w:szCs w:val="28"/>
        </w:rPr>
      </w:pPr>
      <w:r w:rsidRPr="00ED1D1E">
        <w:rPr>
          <w:rFonts w:asciiTheme="majorBidi" w:hAnsiTheme="majorBidi" w:cstheme="majorBidi"/>
          <w:sz w:val="28"/>
          <w:szCs w:val="28"/>
          <w:cs/>
        </w:rPr>
        <w:lastRenderedPageBreak/>
        <w:t>หมายเหตุประกอบงบการเงินเป็นส่วนหนึ่งของงบการเงิน</w:t>
      </w:r>
      <w:r w:rsidR="004F375E" w:rsidRPr="00ED1D1E">
        <w:rPr>
          <w:rFonts w:asciiTheme="majorBidi" w:hAnsiTheme="majorBidi" w:cstheme="majorBidi"/>
          <w:sz w:val="28"/>
          <w:szCs w:val="28"/>
          <w:cs/>
        </w:rPr>
        <w:t>ระหว่างกาล</w:t>
      </w:r>
      <w:r w:rsidRPr="00ED1D1E">
        <w:rPr>
          <w:rFonts w:asciiTheme="majorBidi" w:hAnsiTheme="majorBidi" w:cstheme="majorBidi"/>
          <w:sz w:val="28"/>
          <w:szCs w:val="28"/>
          <w:cs/>
        </w:rPr>
        <w:t>นี้</w:t>
      </w:r>
    </w:p>
    <w:p w14:paraId="1A0DB365" w14:textId="77777777" w:rsidR="00C67475" w:rsidRPr="00D4243A" w:rsidRDefault="00C67475" w:rsidP="004661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Theme="majorBidi" w:hAnsiTheme="majorBidi" w:cstheme="majorBidi"/>
          <w:sz w:val="28"/>
          <w:szCs w:val="28"/>
        </w:rPr>
      </w:pPr>
    </w:p>
    <w:p w14:paraId="1AA7EEDA" w14:textId="04D202C8" w:rsidR="00C67475" w:rsidRPr="00ED1D1E" w:rsidRDefault="00C67475" w:rsidP="00990B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50" w:right="-43"/>
        <w:jc w:val="thaiDistribute"/>
        <w:rPr>
          <w:rFonts w:asciiTheme="majorBidi" w:hAnsiTheme="majorBidi" w:cstheme="majorBidi"/>
          <w:sz w:val="28"/>
          <w:szCs w:val="28"/>
        </w:rPr>
      </w:pPr>
      <w:r w:rsidRPr="00ED1D1E">
        <w:rPr>
          <w:rFonts w:asciiTheme="majorBidi" w:hAnsiTheme="majorBidi" w:cstheme="majorBidi"/>
          <w:sz w:val="28"/>
          <w:szCs w:val="28"/>
          <w:cs/>
        </w:rPr>
        <w:t>งบการเงิน</w:t>
      </w:r>
      <w:r w:rsidR="0046468D" w:rsidRPr="00ED1D1E">
        <w:rPr>
          <w:rFonts w:asciiTheme="majorBidi" w:hAnsiTheme="majorBidi" w:cstheme="majorBidi"/>
          <w:sz w:val="28"/>
          <w:szCs w:val="28"/>
          <w:cs/>
        </w:rPr>
        <w:t>ระหว่างกาล</w:t>
      </w:r>
      <w:r w:rsidR="00966582" w:rsidRPr="00ED1D1E">
        <w:rPr>
          <w:rFonts w:asciiTheme="majorBidi" w:hAnsiTheme="majorBidi" w:cstheme="majorBidi"/>
          <w:sz w:val="28"/>
          <w:szCs w:val="28"/>
          <w:cs/>
        </w:rPr>
        <w:t>นี้</w:t>
      </w:r>
      <w:r w:rsidRPr="00ED1D1E">
        <w:rPr>
          <w:rFonts w:asciiTheme="majorBidi" w:hAnsiTheme="majorBidi" w:cstheme="majorBidi"/>
          <w:sz w:val="28"/>
          <w:szCs w:val="28"/>
          <w:cs/>
        </w:rPr>
        <w:t>ได้</w:t>
      </w:r>
      <w:r w:rsidR="002A5207" w:rsidRPr="00ED1D1E">
        <w:rPr>
          <w:rFonts w:asciiTheme="majorBidi" w:hAnsiTheme="majorBidi" w:cstheme="majorBidi"/>
          <w:sz w:val="28"/>
          <w:szCs w:val="28"/>
          <w:cs/>
        </w:rPr>
        <w:t>รับอนุมัติให้ออกงบการเงินจากคณะกรรมการ</w:t>
      </w:r>
      <w:r w:rsidR="002A5207" w:rsidRPr="00B93DE7">
        <w:rPr>
          <w:rFonts w:asciiTheme="majorBidi" w:hAnsiTheme="majorBidi" w:cstheme="majorBidi"/>
          <w:sz w:val="28"/>
          <w:szCs w:val="28"/>
          <w:cs/>
        </w:rPr>
        <w:t>เมื่อวันที่</w:t>
      </w:r>
      <w:r w:rsidR="00B34EF7" w:rsidRPr="00B93DE7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1527FB" w:rsidRPr="00B93DE7">
        <w:rPr>
          <w:rFonts w:asciiTheme="majorBidi" w:hAnsiTheme="majorBidi" w:cstheme="majorBidi"/>
          <w:sz w:val="28"/>
          <w:szCs w:val="28"/>
        </w:rPr>
        <w:t>14</w:t>
      </w:r>
      <w:r w:rsidR="00353643" w:rsidRPr="00B93DE7">
        <w:rPr>
          <w:rFonts w:asciiTheme="majorBidi" w:hAnsiTheme="majorBidi" w:cstheme="majorBidi"/>
          <w:sz w:val="28"/>
          <w:szCs w:val="28"/>
          <w:cs/>
        </w:rPr>
        <w:t xml:space="preserve"> พฤ</w:t>
      </w:r>
      <w:r w:rsidR="00FA6A54" w:rsidRPr="00B93DE7">
        <w:rPr>
          <w:rFonts w:asciiTheme="majorBidi" w:hAnsiTheme="majorBidi" w:cstheme="majorBidi"/>
          <w:sz w:val="28"/>
          <w:szCs w:val="28"/>
          <w:cs/>
        </w:rPr>
        <w:t>ษภาคม</w:t>
      </w:r>
      <w:r w:rsidR="0084557D" w:rsidRPr="00B93DE7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84557D" w:rsidRPr="00B93DE7">
        <w:rPr>
          <w:rFonts w:asciiTheme="majorBidi" w:hAnsiTheme="majorBidi" w:cstheme="majorBidi"/>
          <w:sz w:val="28"/>
          <w:szCs w:val="28"/>
        </w:rPr>
        <w:t>2</w:t>
      </w:r>
      <w:r w:rsidR="00D533BC" w:rsidRPr="00B93DE7">
        <w:rPr>
          <w:rFonts w:asciiTheme="majorBidi" w:hAnsiTheme="majorBidi" w:cstheme="majorBidi"/>
          <w:sz w:val="28"/>
          <w:szCs w:val="28"/>
        </w:rPr>
        <w:t>56</w:t>
      </w:r>
      <w:r w:rsidR="007E140E" w:rsidRPr="00B93DE7">
        <w:rPr>
          <w:rFonts w:asciiTheme="majorBidi" w:hAnsiTheme="majorBidi" w:cstheme="majorBidi"/>
          <w:sz w:val="28"/>
          <w:szCs w:val="28"/>
        </w:rPr>
        <w:t>8</w:t>
      </w:r>
    </w:p>
    <w:p w14:paraId="5757F8CE" w14:textId="77777777" w:rsidR="00A7196F" w:rsidRPr="00D4243A" w:rsidRDefault="00A7196F" w:rsidP="00A719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50" w:right="-43"/>
        <w:rPr>
          <w:rFonts w:asciiTheme="majorBidi" w:hAnsiTheme="majorBidi" w:cstheme="majorBidi"/>
          <w:sz w:val="28"/>
          <w:szCs w:val="28"/>
        </w:rPr>
      </w:pPr>
    </w:p>
    <w:p w14:paraId="5E9CD7BB" w14:textId="4B6E083E" w:rsidR="00AF3C8B" w:rsidRPr="00ED1D1E" w:rsidRDefault="00690D29" w:rsidP="00F2123F">
      <w:pPr>
        <w:pStyle w:val="Heading8"/>
        <w:ind w:left="540" w:right="-45" w:hanging="540"/>
        <w:jc w:val="thaiDistribute"/>
        <w:rPr>
          <w:rFonts w:asciiTheme="majorBidi" w:hAnsiTheme="majorBidi" w:cstheme="majorBidi"/>
          <w:b/>
          <w:bCs/>
        </w:rPr>
      </w:pPr>
      <w:r w:rsidRPr="00ED1D1E">
        <w:rPr>
          <w:rFonts w:asciiTheme="majorBidi" w:hAnsiTheme="majorBidi" w:cstheme="majorBidi"/>
          <w:b/>
          <w:bCs/>
          <w:lang w:val="en-US"/>
        </w:rPr>
        <w:t>1</w:t>
      </w:r>
      <w:r w:rsidR="00AF3C8B" w:rsidRPr="00ED1D1E">
        <w:rPr>
          <w:rFonts w:asciiTheme="majorBidi" w:hAnsiTheme="majorBidi" w:cstheme="majorBidi"/>
          <w:b/>
          <w:bCs/>
          <w:cs/>
        </w:rPr>
        <w:tab/>
        <w:t>เกณฑ์การจัดทำงบการเงิน</w:t>
      </w:r>
      <w:r w:rsidR="00E67A8D" w:rsidRPr="00ED1D1E">
        <w:rPr>
          <w:rFonts w:asciiTheme="majorBidi" w:hAnsiTheme="majorBidi" w:cstheme="majorBidi"/>
          <w:b/>
          <w:bCs/>
          <w:cs/>
        </w:rPr>
        <w:t>ระหว่างกาล</w:t>
      </w:r>
    </w:p>
    <w:p w14:paraId="420D03B0" w14:textId="77777777" w:rsidR="00AF3C8B" w:rsidRPr="00D4243A" w:rsidRDefault="00AF3C8B" w:rsidP="00257E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50" w:right="-43"/>
        <w:rPr>
          <w:rFonts w:asciiTheme="majorBidi" w:hAnsiTheme="majorBidi" w:cstheme="majorBidi"/>
          <w:sz w:val="28"/>
          <w:szCs w:val="28"/>
        </w:rPr>
      </w:pPr>
    </w:p>
    <w:p w14:paraId="08536037" w14:textId="273F77B0" w:rsidR="006E19CC" w:rsidRPr="00ED1D1E" w:rsidRDefault="00E67A8D" w:rsidP="002051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ED1D1E">
        <w:rPr>
          <w:rFonts w:asciiTheme="majorBidi" w:hAnsiTheme="majorBidi" w:cstheme="majorBidi"/>
          <w:sz w:val="28"/>
          <w:szCs w:val="28"/>
          <w:cs/>
        </w:rPr>
        <w:t>งบการเงินระหว่างกาล</w:t>
      </w:r>
      <w:r w:rsidR="000013B4" w:rsidRPr="00ED1D1E">
        <w:rPr>
          <w:rFonts w:asciiTheme="majorBidi" w:hAnsiTheme="majorBidi" w:cstheme="majorBidi"/>
          <w:sz w:val="28"/>
          <w:szCs w:val="28"/>
          <w:cs/>
        </w:rPr>
        <w:t>แบบย่อ</w:t>
      </w:r>
      <w:r w:rsidRPr="00ED1D1E">
        <w:rPr>
          <w:rFonts w:asciiTheme="majorBidi" w:hAnsiTheme="majorBidi" w:cstheme="majorBidi"/>
          <w:sz w:val="28"/>
          <w:szCs w:val="28"/>
          <w:cs/>
        </w:rPr>
        <w:t>นี้</w:t>
      </w:r>
      <w:r w:rsidR="005875B4" w:rsidRPr="00ED1D1E">
        <w:rPr>
          <w:rFonts w:asciiTheme="majorBidi" w:hAnsiTheme="majorBidi" w:cstheme="majorBidi"/>
          <w:sz w:val="28"/>
          <w:szCs w:val="28"/>
          <w:cs/>
        </w:rPr>
        <w:t>นำเสนอรายการในงบการเงินในรูปแบบเดียวกับงบการเงินประจำปีและจัดทำ</w:t>
      </w:r>
      <w:r w:rsidR="000013B4" w:rsidRPr="00ED1D1E">
        <w:rPr>
          <w:rFonts w:asciiTheme="majorBidi" w:hAnsiTheme="majorBidi" w:cstheme="majorBidi"/>
          <w:sz w:val="28"/>
          <w:szCs w:val="28"/>
          <w:cs/>
        </w:rPr>
        <w:br/>
      </w:r>
      <w:r w:rsidR="005875B4" w:rsidRPr="00ED1D1E">
        <w:rPr>
          <w:rFonts w:asciiTheme="majorBidi" w:hAnsiTheme="majorBidi" w:cstheme="majorBidi"/>
          <w:sz w:val="28"/>
          <w:szCs w:val="28"/>
          <w:cs/>
        </w:rPr>
        <w:t>หมายเหตุประกอบงบการเงินระหว่างกาลในรูปแบบย่อ</w:t>
      </w:r>
      <w:r w:rsidR="00FE0258" w:rsidRPr="00ED1D1E">
        <w:rPr>
          <w:rFonts w:asciiTheme="majorBidi" w:hAnsiTheme="majorBidi" w:cstheme="majorBidi"/>
          <w:sz w:val="28"/>
          <w:szCs w:val="28"/>
          <w:cs/>
        </w:rPr>
        <w:t xml:space="preserve"> (“งบการเงินระหว่างกาล”) </w:t>
      </w:r>
      <w:r w:rsidRPr="00ED1D1E">
        <w:rPr>
          <w:rFonts w:asciiTheme="majorBidi" w:hAnsiTheme="majorBidi" w:cstheme="majorBidi"/>
          <w:sz w:val="28"/>
          <w:szCs w:val="28"/>
          <w:cs/>
        </w:rPr>
        <w:t>ตามมาตรฐานการบัญชี</w:t>
      </w:r>
      <w:r w:rsidRPr="00ED1D1E">
        <w:rPr>
          <w:rFonts w:asciiTheme="majorBidi" w:hAnsiTheme="majorBidi" w:cstheme="majorBidi"/>
          <w:color w:val="FFFFFF" w:themeColor="background1"/>
          <w:sz w:val="28"/>
          <w:szCs w:val="28"/>
        </w:rPr>
        <w:t>.</w:t>
      </w:r>
      <w:r w:rsidRPr="00ED1D1E">
        <w:rPr>
          <w:rFonts w:asciiTheme="majorBidi" w:hAnsiTheme="majorBidi" w:cstheme="majorBidi"/>
          <w:sz w:val="28"/>
          <w:szCs w:val="28"/>
          <w:cs/>
        </w:rPr>
        <w:t>ฉบับที่</w:t>
      </w:r>
      <w:r w:rsidRPr="00ED1D1E">
        <w:rPr>
          <w:rFonts w:asciiTheme="majorBidi" w:hAnsiTheme="majorBidi" w:cstheme="majorBidi"/>
          <w:color w:val="FFFFFF" w:themeColor="background1"/>
          <w:sz w:val="28"/>
          <w:szCs w:val="28"/>
        </w:rPr>
        <w:t>.</w:t>
      </w:r>
      <w:r w:rsidR="00054211" w:rsidRPr="00ED1D1E">
        <w:rPr>
          <w:rFonts w:asciiTheme="majorBidi" w:hAnsiTheme="majorBidi" w:cstheme="majorBidi"/>
          <w:sz w:val="28"/>
          <w:szCs w:val="28"/>
        </w:rPr>
        <w:t>34</w:t>
      </w:r>
      <w:r w:rsidR="005875B4" w:rsidRPr="00ED1D1E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C51F95" w:rsidRPr="00ED1D1E">
        <w:rPr>
          <w:rFonts w:asciiTheme="majorBidi" w:hAnsiTheme="majorBidi" w:cstheme="majorBidi"/>
          <w:sz w:val="28"/>
          <w:szCs w:val="28"/>
        </w:rPr>
        <w:br/>
      </w:r>
      <w:r w:rsidR="002E03AA" w:rsidRPr="00ED1D1E">
        <w:rPr>
          <w:rFonts w:asciiTheme="majorBidi" w:hAnsiTheme="majorBidi" w:cstheme="majorBidi"/>
          <w:sz w:val="28"/>
          <w:szCs w:val="28"/>
          <w:cs/>
        </w:rPr>
        <w:t xml:space="preserve">เรื่อง </w:t>
      </w:r>
      <w:r w:rsidRPr="00ED1D1E">
        <w:rPr>
          <w:rFonts w:asciiTheme="majorBidi" w:hAnsiTheme="majorBidi" w:cstheme="majorBidi"/>
          <w:i/>
          <w:iCs/>
          <w:sz w:val="28"/>
          <w:szCs w:val="28"/>
          <w:cs/>
        </w:rPr>
        <w:t>การรายงานทางการเงินระหว่างกาล</w:t>
      </w:r>
      <w:r w:rsidR="005875B4" w:rsidRPr="00ED1D1E">
        <w:rPr>
          <w:rFonts w:asciiTheme="majorBidi" w:hAnsiTheme="majorBidi" w:cstheme="majorBidi"/>
          <w:i/>
          <w:iCs/>
          <w:sz w:val="28"/>
          <w:szCs w:val="28"/>
          <w:cs/>
        </w:rPr>
        <w:t xml:space="preserve"> </w:t>
      </w:r>
      <w:r w:rsidR="00696862" w:rsidRPr="00ED1D1E">
        <w:rPr>
          <w:rFonts w:asciiTheme="majorBidi" w:hAnsiTheme="majorBidi" w:cstheme="majorBidi"/>
          <w:sz w:val="28"/>
          <w:szCs w:val="28"/>
          <w:cs/>
        </w:rPr>
        <w:t>รวมถึง</w:t>
      </w:r>
      <w:r w:rsidRPr="00ED1D1E">
        <w:rPr>
          <w:rFonts w:asciiTheme="majorBidi" w:hAnsiTheme="majorBidi" w:cstheme="majorBidi"/>
          <w:sz w:val="28"/>
          <w:szCs w:val="28"/>
          <w:cs/>
        </w:rPr>
        <w:t xml:space="preserve">แนวปฏิบัติทางการบัญชีที่ประกาศใช้โดยสภาวิชาชีพบัญชีฯ </w:t>
      </w:r>
      <w:r w:rsidR="00C707A7" w:rsidRPr="00ED1D1E">
        <w:rPr>
          <w:rFonts w:asciiTheme="majorBidi" w:hAnsiTheme="majorBidi" w:cstheme="majorBidi"/>
          <w:sz w:val="28"/>
          <w:szCs w:val="28"/>
          <w:cs/>
        </w:rPr>
        <w:t>กฎระเบียบ</w:t>
      </w:r>
      <w:r w:rsidR="0023001C" w:rsidRPr="00ED1D1E">
        <w:rPr>
          <w:rFonts w:asciiTheme="majorBidi" w:hAnsiTheme="majorBidi" w:cstheme="majorBidi"/>
          <w:sz w:val="28"/>
          <w:szCs w:val="28"/>
          <w:cs/>
        </w:rPr>
        <w:t>ประกาศคณะกรรมการกำกับหลักทรัพย์และตลาดหลักทรัพย์ที่เกี่ยวข้อง</w:t>
      </w:r>
      <w:r w:rsidR="003A59AA" w:rsidRPr="00ED1D1E">
        <w:rPr>
          <w:rFonts w:asciiTheme="majorBidi" w:hAnsiTheme="majorBidi" w:cstheme="majorBidi"/>
          <w:sz w:val="28"/>
          <w:szCs w:val="28"/>
          <w:cs/>
        </w:rPr>
        <w:t>และ</w:t>
      </w:r>
      <w:r w:rsidR="006E19CC" w:rsidRPr="00ED1D1E">
        <w:rPr>
          <w:rFonts w:asciiTheme="majorBidi" w:hAnsiTheme="majorBidi" w:cstheme="majorBidi"/>
          <w:sz w:val="28"/>
          <w:szCs w:val="28"/>
          <w:cs/>
        </w:rPr>
        <w:t>ประกาศสำนักงานคณะกรรมการกำกับและส่งเสริมการประกอบธุรกิจประกันภัย (“คปภ.”) เรื่องหลักเกณฑ์ วิธีการ เงื่อนไข และระยะเวลาในการจัดทำและ</w:t>
      </w:r>
      <w:r w:rsidR="0084557D" w:rsidRPr="00ED1D1E">
        <w:rPr>
          <w:rFonts w:asciiTheme="majorBidi" w:hAnsiTheme="majorBidi" w:cstheme="majorBidi"/>
          <w:sz w:val="28"/>
          <w:szCs w:val="28"/>
          <w:cs/>
        </w:rPr>
        <w:br/>
      </w:r>
      <w:r w:rsidR="006E19CC" w:rsidRPr="00ED1D1E">
        <w:rPr>
          <w:rFonts w:asciiTheme="majorBidi" w:hAnsiTheme="majorBidi" w:cstheme="majorBidi"/>
          <w:sz w:val="28"/>
          <w:szCs w:val="28"/>
          <w:cs/>
        </w:rPr>
        <w:t>ยื่นงบการเงิน และรายงานเกี่ยวกับผลการดำเนินงานของบริษัทประกันชีวิต</w:t>
      </w:r>
      <w:r w:rsidR="003E3319" w:rsidRPr="00ED1D1E">
        <w:rPr>
          <w:rFonts w:asciiTheme="majorBidi" w:hAnsiTheme="majorBidi" w:cstheme="majorBidi"/>
          <w:sz w:val="28"/>
          <w:szCs w:val="28"/>
          <w:cs/>
        </w:rPr>
        <w:t>และ</w:t>
      </w:r>
      <w:r w:rsidR="004C4449" w:rsidRPr="00ED1D1E">
        <w:rPr>
          <w:rFonts w:asciiTheme="majorBidi" w:hAnsiTheme="majorBidi" w:cstheme="majorBidi"/>
          <w:sz w:val="28"/>
          <w:szCs w:val="28"/>
          <w:cs/>
        </w:rPr>
        <w:t>บริษัท</w:t>
      </w:r>
      <w:r w:rsidR="003E3319" w:rsidRPr="00ED1D1E">
        <w:rPr>
          <w:rFonts w:asciiTheme="majorBidi" w:hAnsiTheme="majorBidi" w:cstheme="majorBidi"/>
          <w:sz w:val="28"/>
          <w:szCs w:val="28"/>
          <w:cs/>
        </w:rPr>
        <w:t>ประกันภัย</w:t>
      </w:r>
      <w:r w:rsidR="006E19CC" w:rsidRPr="00ED1D1E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F5786C" w:rsidRPr="00ED1D1E">
        <w:rPr>
          <w:rFonts w:asciiTheme="majorBidi" w:hAnsiTheme="majorBidi" w:cstheme="majorBidi"/>
          <w:sz w:val="28"/>
          <w:szCs w:val="28"/>
          <w:cs/>
        </w:rPr>
        <w:t>พ.ศ.</w:t>
      </w:r>
      <w:r w:rsidR="00054211" w:rsidRPr="00ED1D1E">
        <w:rPr>
          <w:rFonts w:asciiTheme="majorBidi" w:hAnsiTheme="majorBidi" w:cstheme="majorBidi"/>
          <w:sz w:val="28"/>
          <w:szCs w:val="28"/>
        </w:rPr>
        <w:t>256</w:t>
      </w:r>
      <w:r w:rsidR="0040016B" w:rsidRPr="00ED1D1E">
        <w:rPr>
          <w:rFonts w:asciiTheme="majorBidi" w:hAnsiTheme="majorBidi" w:cstheme="majorBidi"/>
          <w:sz w:val="28"/>
          <w:szCs w:val="28"/>
        </w:rPr>
        <w:t>6</w:t>
      </w:r>
      <w:r w:rsidR="00F5786C" w:rsidRPr="00ED1D1E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FC6B45" w:rsidRPr="00ED1D1E">
        <w:rPr>
          <w:rFonts w:asciiTheme="majorBidi" w:hAnsiTheme="majorBidi" w:cstheme="majorBidi"/>
          <w:sz w:val="28"/>
          <w:szCs w:val="28"/>
        </w:rPr>
        <w:br/>
      </w:r>
      <w:r w:rsidR="00F5786C" w:rsidRPr="00ED1D1E">
        <w:rPr>
          <w:rFonts w:asciiTheme="majorBidi" w:hAnsiTheme="majorBidi" w:cstheme="majorBidi"/>
          <w:sz w:val="28"/>
          <w:szCs w:val="28"/>
          <w:cs/>
        </w:rPr>
        <w:t xml:space="preserve">ลงวันที่ </w:t>
      </w:r>
      <w:r w:rsidR="0040016B" w:rsidRPr="00ED1D1E">
        <w:rPr>
          <w:rFonts w:asciiTheme="majorBidi" w:hAnsiTheme="majorBidi" w:cstheme="majorBidi"/>
          <w:sz w:val="28"/>
          <w:szCs w:val="28"/>
        </w:rPr>
        <w:t>8</w:t>
      </w:r>
      <w:r w:rsidR="00A32CFF" w:rsidRPr="00ED1D1E">
        <w:rPr>
          <w:rFonts w:asciiTheme="majorBidi" w:hAnsiTheme="majorBidi" w:cstheme="majorBidi"/>
          <w:sz w:val="28"/>
          <w:szCs w:val="28"/>
        </w:rPr>
        <w:t xml:space="preserve"> </w:t>
      </w:r>
      <w:r w:rsidR="0040016B" w:rsidRPr="00ED1D1E">
        <w:rPr>
          <w:rFonts w:asciiTheme="majorBidi" w:hAnsiTheme="majorBidi" w:cstheme="majorBidi"/>
          <w:sz w:val="28"/>
          <w:szCs w:val="28"/>
          <w:cs/>
        </w:rPr>
        <w:t>กุมภาพันธ์</w:t>
      </w:r>
      <w:r w:rsidR="00F5786C" w:rsidRPr="00ED1D1E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A32CFF" w:rsidRPr="00ED1D1E">
        <w:rPr>
          <w:rFonts w:asciiTheme="majorBidi" w:hAnsiTheme="majorBidi" w:cstheme="majorBidi"/>
          <w:sz w:val="28"/>
          <w:szCs w:val="28"/>
        </w:rPr>
        <w:t>256</w:t>
      </w:r>
      <w:r w:rsidR="0040016B" w:rsidRPr="00ED1D1E">
        <w:rPr>
          <w:rFonts w:asciiTheme="majorBidi" w:hAnsiTheme="majorBidi" w:cstheme="majorBidi"/>
          <w:sz w:val="28"/>
          <w:szCs w:val="28"/>
        </w:rPr>
        <w:t>6</w:t>
      </w:r>
      <w:r w:rsidR="00F5786C" w:rsidRPr="00ED1D1E">
        <w:rPr>
          <w:rFonts w:asciiTheme="majorBidi" w:hAnsiTheme="majorBidi" w:cstheme="majorBidi"/>
          <w:sz w:val="28"/>
          <w:szCs w:val="28"/>
          <w:cs/>
        </w:rPr>
        <w:t xml:space="preserve"> </w:t>
      </w:r>
    </w:p>
    <w:p w14:paraId="6B654E89" w14:textId="2B637011" w:rsidR="00084CA7" w:rsidRPr="00D4243A" w:rsidRDefault="00084CA7" w:rsidP="00690D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/>
        <w:jc w:val="thaiDistribute"/>
        <w:rPr>
          <w:rFonts w:asciiTheme="majorBidi" w:hAnsiTheme="majorBidi" w:cstheme="majorBidi"/>
          <w:sz w:val="28"/>
          <w:szCs w:val="28"/>
        </w:rPr>
      </w:pPr>
    </w:p>
    <w:p w14:paraId="1D3EFF15" w14:textId="779200B6" w:rsidR="003379B6" w:rsidRDefault="00377D6E" w:rsidP="00DE1DBA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540"/>
        <w:jc w:val="thaiDistribute"/>
        <w:textAlignment w:val="baseline"/>
        <w:rPr>
          <w:rFonts w:asciiTheme="majorBidi" w:hAnsiTheme="majorBidi" w:cstheme="majorBidi"/>
          <w:sz w:val="28"/>
          <w:szCs w:val="28"/>
        </w:rPr>
      </w:pPr>
      <w:r w:rsidRPr="00ED1D1E">
        <w:rPr>
          <w:rFonts w:asciiTheme="majorBidi" w:hAnsiTheme="majorBidi" w:cstheme="majorBidi"/>
          <w:sz w:val="28"/>
          <w:szCs w:val="28"/>
          <w:cs/>
        </w:rPr>
        <w:t>ในการจัดทำงบการเงินระหว่างกาล ผู้บริหารได้มีการใช้วิจารณญาณ</w:t>
      </w:r>
      <w:r w:rsidR="00AB3C72" w:rsidRPr="00ED1D1E">
        <w:rPr>
          <w:rFonts w:asciiTheme="majorBidi" w:hAnsiTheme="majorBidi" w:cstheme="majorBidi"/>
          <w:sz w:val="28"/>
          <w:szCs w:val="28"/>
          <w:cs/>
        </w:rPr>
        <w:t>และการประมาณการใ</w:t>
      </w:r>
      <w:r w:rsidRPr="00ED1D1E">
        <w:rPr>
          <w:rFonts w:asciiTheme="majorBidi" w:hAnsiTheme="majorBidi" w:cstheme="majorBidi"/>
          <w:sz w:val="28"/>
          <w:szCs w:val="28"/>
          <w:cs/>
        </w:rPr>
        <w:t>นการถือปฏิบัติตามนโยบาย</w:t>
      </w:r>
      <w:r w:rsidR="00783D5E" w:rsidRPr="00ED1D1E">
        <w:rPr>
          <w:rFonts w:asciiTheme="majorBidi" w:hAnsiTheme="majorBidi" w:cstheme="majorBidi"/>
          <w:sz w:val="28"/>
          <w:szCs w:val="28"/>
        </w:rPr>
        <w:br/>
      </w:r>
      <w:r w:rsidRPr="00ED1D1E">
        <w:rPr>
          <w:rFonts w:asciiTheme="majorBidi" w:hAnsiTheme="majorBidi" w:cstheme="majorBidi"/>
          <w:sz w:val="28"/>
          <w:szCs w:val="28"/>
          <w:cs/>
        </w:rPr>
        <w:t xml:space="preserve">การบัญชีของกลุ่มบริษัท </w:t>
      </w:r>
      <w:r w:rsidR="00AB3C72" w:rsidRPr="00ED1D1E">
        <w:rPr>
          <w:rFonts w:asciiTheme="majorBidi" w:hAnsiTheme="majorBidi" w:cstheme="majorBidi"/>
          <w:sz w:val="28"/>
          <w:szCs w:val="28"/>
          <w:cs/>
        </w:rPr>
        <w:t xml:space="preserve">ซึ่งผลที่เกิดขึ้นจริงอาจแตกต่างจากที่ประมาณการไว้ </w:t>
      </w:r>
    </w:p>
    <w:p w14:paraId="570E74DA" w14:textId="77777777" w:rsidR="00784777" w:rsidRPr="00D4243A" w:rsidRDefault="00784777" w:rsidP="00DE1DBA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540"/>
        <w:jc w:val="thaiDistribute"/>
        <w:textAlignment w:val="baseline"/>
        <w:rPr>
          <w:rFonts w:asciiTheme="majorBidi" w:hAnsiTheme="majorBidi" w:cstheme="majorBidi"/>
          <w:sz w:val="28"/>
          <w:szCs w:val="28"/>
        </w:rPr>
      </w:pPr>
    </w:p>
    <w:p w14:paraId="50DF1295" w14:textId="72506360" w:rsidR="00784777" w:rsidRPr="00586C86" w:rsidRDefault="00784777" w:rsidP="00A078F1">
      <w:pPr>
        <w:pStyle w:val="block"/>
        <w:spacing w:after="0" w:line="240" w:lineRule="atLeast"/>
        <w:ind w:left="540"/>
        <w:jc w:val="thaiDistribute"/>
        <w:rPr>
          <w:rFonts w:asciiTheme="majorBidi" w:hAnsiTheme="majorBidi" w:cstheme="majorBidi"/>
          <w:spacing w:val="-4"/>
          <w:sz w:val="28"/>
          <w:szCs w:val="28"/>
          <w:lang w:val="en-US" w:bidi="th-TH"/>
        </w:rPr>
      </w:pPr>
      <w:r w:rsidRPr="00586C86">
        <w:rPr>
          <w:rFonts w:asciiTheme="majorBidi" w:hAnsiTheme="majorBidi"/>
          <w:spacing w:val="-4"/>
          <w:sz w:val="28"/>
          <w:szCs w:val="28"/>
          <w:cs/>
          <w:lang w:bidi="th-TH"/>
        </w:rPr>
        <w:t xml:space="preserve">นโยบายการบัญชีที่นำมาใช้ในการจัดทำข้อมูลทางการเงินระหว่างกาลนี้มีความสอดคล้องกับนโยบายการบัญชีของงบการเงินประจำปี ยกเว้นนโยบายการบัญชีที่เกี่ยวข้องกับมาตรฐานการรายงานทางการเงินฉบับที่ </w:t>
      </w:r>
      <w:r w:rsidRPr="00586C86">
        <w:rPr>
          <w:rFonts w:asciiTheme="majorBidi" w:hAnsiTheme="majorBidi" w:cstheme="majorBidi"/>
          <w:spacing w:val="-4"/>
          <w:sz w:val="28"/>
          <w:szCs w:val="28"/>
          <w:lang w:bidi="th-TH"/>
        </w:rPr>
        <w:t>17</w:t>
      </w:r>
      <w:r w:rsidRPr="00586C86">
        <w:rPr>
          <w:rFonts w:asciiTheme="majorBidi" w:hAnsiTheme="majorBidi" w:cstheme="majorBidi"/>
          <w:spacing w:val="-4"/>
          <w:sz w:val="28"/>
          <w:szCs w:val="28"/>
          <w:cs/>
          <w:lang w:bidi="th-TH"/>
        </w:rPr>
        <w:t xml:space="preserve"> </w:t>
      </w:r>
      <w:r w:rsidRPr="00586C86">
        <w:rPr>
          <w:rFonts w:ascii="Angsana New" w:hAnsi="Angsana New"/>
          <w:sz w:val="28"/>
          <w:szCs w:val="28"/>
          <w:cs/>
          <w:lang w:val="en-US" w:bidi="th-TH"/>
        </w:rPr>
        <w:t xml:space="preserve"> </w:t>
      </w:r>
      <w:r w:rsidRPr="00586C86">
        <w:rPr>
          <w:rFonts w:asciiTheme="majorBidi" w:hAnsiTheme="majorBidi"/>
          <w:spacing w:val="-4"/>
          <w:sz w:val="28"/>
          <w:szCs w:val="28"/>
          <w:cs/>
          <w:lang w:bidi="th-TH"/>
        </w:rPr>
        <w:t xml:space="preserve">เรื่อง สัญญาประกันภัย ที่บริษัทได้ถือปฏิบัติในการจัดทำข้อมูลทางการเงินระหว่างกาลนี้ ผลกระทบของการนำมาตรฐานรายงานทางการเงินดังกล่าวมาใช้ได้เปิดเผยไว้ในหมายเหตุประกอบงบการเงินข้อ </w:t>
      </w:r>
      <w:r w:rsidRPr="00586C86">
        <w:rPr>
          <w:rFonts w:asciiTheme="majorBidi" w:hAnsiTheme="majorBidi"/>
          <w:spacing w:val="-4"/>
          <w:sz w:val="28"/>
          <w:szCs w:val="28"/>
          <w:lang w:val="en-US" w:bidi="th-TH"/>
        </w:rPr>
        <w:t>2</w:t>
      </w:r>
    </w:p>
    <w:p w14:paraId="66FA00FB" w14:textId="77777777" w:rsidR="00DC65FD" w:rsidRPr="00D4243A" w:rsidRDefault="00DC65FD" w:rsidP="006410C4">
      <w:pPr>
        <w:tabs>
          <w:tab w:val="left" w:pos="540"/>
        </w:tabs>
        <w:ind w:right="-25"/>
        <w:jc w:val="thaiDistribute"/>
        <w:outlineLvl w:val="0"/>
        <w:rPr>
          <w:rFonts w:asciiTheme="majorBidi" w:hAnsiTheme="majorBidi" w:cstheme="majorBidi"/>
          <w:sz w:val="28"/>
          <w:szCs w:val="28"/>
          <w:lang w:eastAsia="ko-KR"/>
        </w:rPr>
      </w:pPr>
    </w:p>
    <w:p w14:paraId="61DA5FF3" w14:textId="5D7ADD9A" w:rsidR="005D0FE4" w:rsidRPr="00ED1D1E" w:rsidRDefault="00222367" w:rsidP="00222367">
      <w:pPr>
        <w:pStyle w:val="Heading8"/>
        <w:ind w:left="540" w:right="-45" w:hanging="540"/>
        <w:jc w:val="thaiDistribute"/>
        <w:rPr>
          <w:rFonts w:asciiTheme="majorBidi" w:hAnsiTheme="majorBidi" w:cstheme="majorBidi"/>
          <w:b/>
          <w:bCs/>
          <w:lang w:eastAsia="ko-KR"/>
        </w:rPr>
      </w:pPr>
      <w:r>
        <w:rPr>
          <w:rFonts w:asciiTheme="majorBidi" w:hAnsiTheme="majorBidi" w:cstheme="majorBidi"/>
          <w:b/>
          <w:bCs/>
          <w:lang w:val="en-US" w:eastAsia="ko-KR"/>
        </w:rPr>
        <w:t>2</w:t>
      </w:r>
      <w:r>
        <w:rPr>
          <w:rFonts w:asciiTheme="majorBidi" w:hAnsiTheme="majorBidi" w:cstheme="majorBidi"/>
          <w:b/>
          <w:bCs/>
          <w:lang w:val="en-US" w:eastAsia="ko-KR"/>
        </w:rPr>
        <w:tab/>
      </w:r>
      <w:r w:rsidR="00057EA7" w:rsidRPr="00ED1D1E">
        <w:rPr>
          <w:rFonts w:asciiTheme="majorBidi" w:hAnsiTheme="majorBidi" w:cstheme="majorBidi"/>
          <w:b/>
          <w:bCs/>
          <w:cs/>
          <w:lang w:eastAsia="ko-KR"/>
        </w:rPr>
        <w:t>การเปลี่ยนแปลงนโยบายการบัญชีที่</w:t>
      </w:r>
      <w:r w:rsidR="0090455B" w:rsidRPr="00ED1D1E">
        <w:rPr>
          <w:rFonts w:asciiTheme="majorBidi" w:hAnsiTheme="majorBidi" w:cstheme="majorBidi"/>
          <w:b/>
          <w:bCs/>
          <w:cs/>
          <w:lang w:eastAsia="ko-KR"/>
        </w:rPr>
        <w:t>มีสาระ</w:t>
      </w:r>
      <w:r w:rsidR="00057EA7" w:rsidRPr="00ED1D1E">
        <w:rPr>
          <w:rFonts w:asciiTheme="majorBidi" w:hAnsiTheme="majorBidi" w:cstheme="majorBidi"/>
          <w:b/>
          <w:bCs/>
          <w:cs/>
          <w:lang w:eastAsia="ko-KR"/>
        </w:rPr>
        <w:t>สำคัญ</w:t>
      </w:r>
    </w:p>
    <w:p w14:paraId="5AB2462E" w14:textId="77777777" w:rsidR="00057EA7" w:rsidRPr="00D4243A" w:rsidRDefault="00057EA7" w:rsidP="00057EA7">
      <w:pPr>
        <w:pStyle w:val="ListParagraph"/>
        <w:tabs>
          <w:tab w:val="left" w:pos="450"/>
        </w:tabs>
        <w:ind w:left="450"/>
        <w:jc w:val="thaiDistribute"/>
        <w:outlineLvl w:val="0"/>
        <w:rPr>
          <w:rFonts w:asciiTheme="majorBidi" w:hAnsiTheme="majorBidi" w:cstheme="majorBidi"/>
          <w:b/>
          <w:bCs/>
          <w:szCs w:val="28"/>
          <w:lang w:eastAsia="ko-KR"/>
        </w:rPr>
      </w:pPr>
    </w:p>
    <w:p w14:paraId="420028DC" w14:textId="2C95808F" w:rsidR="00057EA7" w:rsidRPr="00586C86" w:rsidRDefault="00057EA7" w:rsidP="00625666">
      <w:pPr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586C86">
        <w:rPr>
          <w:rFonts w:asciiTheme="majorBidi" w:hAnsiTheme="majorBidi" w:cstheme="majorBidi"/>
          <w:sz w:val="28"/>
          <w:szCs w:val="28"/>
          <w:cs/>
        </w:rPr>
        <w:t xml:space="preserve">บริษัทได้ถือปฏิบัติตามมาตรฐานการรายงานทางการเงิน ฉบับที่ </w:t>
      </w:r>
      <w:r w:rsidRPr="00586C86">
        <w:rPr>
          <w:rFonts w:asciiTheme="majorBidi" w:hAnsiTheme="majorBidi" w:cstheme="majorBidi"/>
          <w:sz w:val="28"/>
          <w:szCs w:val="28"/>
        </w:rPr>
        <w:t xml:space="preserve">17 </w:t>
      </w:r>
      <w:r w:rsidRPr="00586C86">
        <w:rPr>
          <w:rFonts w:asciiTheme="majorBidi" w:hAnsiTheme="majorBidi" w:cstheme="majorBidi"/>
          <w:sz w:val="28"/>
          <w:szCs w:val="28"/>
          <w:cs/>
        </w:rPr>
        <w:t>รวมถึงบทแก้ไขเพิ่มเติมต่อมาตรฐานอื่น</w:t>
      </w:r>
      <w:r w:rsidRPr="00586C86">
        <w:rPr>
          <w:rFonts w:asciiTheme="majorBidi" w:hAnsiTheme="majorBidi" w:cstheme="majorBidi"/>
          <w:sz w:val="28"/>
          <w:szCs w:val="28"/>
        </w:rPr>
        <w:t xml:space="preserve"> </w:t>
      </w:r>
      <w:r w:rsidRPr="00586C86">
        <w:rPr>
          <w:rFonts w:asciiTheme="majorBidi" w:hAnsiTheme="majorBidi" w:cstheme="majorBidi"/>
          <w:sz w:val="28"/>
          <w:szCs w:val="28"/>
          <w:cs/>
        </w:rPr>
        <w:t>ๆ</w:t>
      </w:r>
      <w:r w:rsidRPr="00586C86">
        <w:rPr>
          <w:rFonts w:asciiTheme="majorBidi" w:hAnsiTheme="majorBidi" w:cstheme="majorBidi"/>
          <w:sz w:val="28"/>
          <w:szCs w:val="28"/>
        </w:rPr>
        <w:t xml:space="preserve"> </w:t>
      </w:r>
      <w:r w:rsidRPr="00586C86">
        <w:rPr>
          <w:rFonts w:asciiTheme="majorBidi" w:hAnsiTheme="majorBidi" w:cstheme="majorBidi"/>
          <w:sz w:val="28"/>
          <w:szCs w:val="28"/>
          <w:cs/>
        </w:rPr>
        <w:t xml:space="preserve">ตั้งแต่วันที่ </w:t>
      </w:r>
      <w:r w:rsidR="00625666">
        <w:rPr>
          <w:rFonts w:asciiTheme="majorBidi" w:hAnsiTheme="majorBidi" w:cstheme="majorBidi"/>
          <w:sz w:val="28"/>
          <w:szCs w:val="28"/>
          <w:cs/>
        </w:rPr>
        <w:br/>
      </w:r>
      <w:r w:rsidRPr="00586C86">
        <w:rPr>
          <w:rFonts w:asciiTheme="majorBidi" w:hAnsiTheme="majorBidi" w:cstheme="majorBidi"/>
          <w:sz w:val="28"/>
          <w:szCs w:val="28"/>
        </w:rPr>
        <w:t xml:space="preserve">1 </w:t>
      </w:r>
      <w:r w:rsidRPr="00586C86">
        <w:rPr>
          <w:rFonts w:asciiTheme="majorBidi" w:hAnsiTheme="majorBidi" w:cstheme="majorBidi"/>
          <w:sz w:val="28"/>
          <w:szCs w:val="28"/>
          <w:cs/>
        </w:rPr>
        <w:t>มกราคม</w:t>
      </w:r>
      <w:r w:rsidRPr="00586C86">
        <w:rPr>
          <w:rFonts w:asciiTheme="majorBidi" w:hAnsiTheme="majorBidi" w:cstheme="majorBidi"/>
          <w:sz w:val="28"/>
          <w:szCs w:val="28"/>
        </w:rPr>
        <w:t xml:space="preserve"> 2568 </w:t>
      </w:r>
      <w:r w:rsidRPr="00586C86">
        <w:rPr>
          <w:rFonts w:asciiTheme="majorBidi" w:hAnsiTheme="majorBidi" w:cstheme="majorBidi"/>
          <w:sz w:val="28"/>
          <w:szCs w:val="28"/>
          <w:cs/>
        </w:rPr>
        <w:t>มาตรฐานเหล่านี้นำมาซึ่งการเปลี่ยนแปลงทางการบัญชีอย่างมีนัยสำคัญสำหรับสัญญาประกันภัยแล</w:t>
      </w:r>
      <w:r w:rsidR="00625666">
        <w:rPr>
          <w:rFonts w:asciiTheme="majorBidi" w:hAnsiTheme="majorBidi" w:cstheme="majorBidi" w:hint="cs"/>
          <w:sz w:val="28"/>
          <w:szCs w:val="28"/>
          <w:cs/>
        </w:rPr>
        <w:t>ะ</w:t>
      </w:r>
      <w:r w:rsidRPr="00586C86">
        <w:rPr>
          <w:rFonts w:asciiTheme="majorBidi" w:hAnsiTheme="majorBidi" w:cstheme="majorBidi"/>
          <w:sz w:val="28"/>
          <w:szCs w:val="28"/>
          <w:cs/>
        </w:rPr>
        <w:t>สัญญาประกันภัยต่อ</w:t>
      </w:r>
      <w:r w:rsidRPr="00586C86">
        <w:rPr>
          <w:rFonts w:asciiTheme="majorBidi" w:hAnsiTheme="majorBidi" w:cstheme="majorBidi"/>
          <w:sz w:val="28"/>
          <w:szCs w:val="28"/>
        </w:rPr>
        <w:t xml:space="preserve"> </w:t>
      </w:r>
      <w:r w:rsidRPr="00586C86">
        <w:rPr>
          <w:rFonts w:asciiTheme="majorBidi" w:hAnsiTheme="majorBidi" w:cstheme="majorBidi"/>
          <w:sz w:val="28"/>
          <w:szCs w:val="28"/>
          <w:cs/>
        </w:rPr>
        <w:t>ด้วยเหตุนี้ บริษัทจึงได้ปรับปรุงจำนวนที่นำมาเปรียบเทียบใหม่ย้อนหลัง ณ วันที่</w:t>
      </w:r>
      <w:r w:rsidRPr="00586C86">
        <w:rPr>
          <w:rFonts w:asciiTheme="majorBidi" w:hAnsiTheme="majorBidi" w:cstheme="majorBidi"/>
          <w:sz w:val="28"/>
          <w:szCs w:val="28"/>
        </w:rPr>
        <w:t xml:space="preserve"> 1 </w:t>
      </w:r>
      <w:r w:rsidRPr="00586C86">
        <w:rPr>
          <w:rFonts w:asciiTheme="majorBidi" w:hAnsiTheme="majorBidi" w:cstheme="majorBidi"/>
          <w:sz w:val="28"/>
          <w:szCs w:val="28"/>
          <w:cs/>
        </w:rPr>
        <w:t>มกราคม พ.ศ.</w:t>
      </w:r>
      <w:r w:rsidRPr="00586C86">
        <w:rPr>
          <w:rFonts w:asciiTheme="majorBidi" w:hAnsiTheme="majorBidi" w:cstheme="majorBidi"/>
          <w:sz w:val="28"/>
          <w:szCs w:val="28"/>
        </w:rPr>
        <w:t xml:space="preserve"> 2567</w:t>
      </w:r>
    </w:p>
    <w:p w14:paraId="750F17C4" w14:textId="77777777" w:rsidR="00057EA7" w:rsidRPr="00D4243A" w:rsidRDefault="00057EA7" w:rsidP="00FA7B0E">
      <w:pPr>
        <w:jc w:val="both"/>
        <w:rPr>
          <w:rFonts w:asciiTheme="majorBidi" w:hAnsiTheme="majorBidi" w:cstheme="majorBidi"/>
          <w:sz w:val="28"/>
          <w:szCs w:val="28"/>
        </w:rPr>
      </w:pPr>
    </w:p>
    <w:p w14:paraId="06F281CA" w14:textId="4076696E" w:rsidR="00057EA7" w:rsidRDefault="00057EA7" w:rsidP="00A078F1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586C86">
        <w:rPr>
          <w:rFonts w:asciiTheme="majorBidi" w:hAnsiTheme="majorBidi" w:cstheme="majorBidi"/>
          <w:sz w:val="28"/>
          <w:szCs w:val="28"/>
          <w:cs/>
        </w:rPr>
        <w:t xml:space="preserve">ลักษณะและผลกระทบของการเปลี่ยนแปลงที่สำคัญในนโยบายการบัญชีของบริษัทซึ่งเป็นผลจากการนำมาตรฐานการรายงานทางการเงินฉบับที่ </w:t>
      </w:r>
      <w:r w:rsidRPr="00586C86">
        <w:rPr>
          <w:rFonts w:asciiTheme="majorBidi" w:hAnsiTheme="majorBidi" w:cstheme="majorBidi"/>
          <w:sz w:val="28"/>
          <w:szCs w:val="28"/>
        </w:rPr>
        <w:t xml:space="preserve">17 </w:t>
      </w:r>
      <w:r w:rsidRPr="00586C86">
        <w:rPr>
          <w:rFonts w:asciiTheme="majorBidi" w:hAnsiTheme="majorBidi" w:cstheme="majorBidi"/>
          <w:sz w:val="28"/>
          <w:szCs w:val="28"/>
          <w:cs/>
        </w:rPr>
        <w:t>มาถือปฏิบัติต่อส่วนของ</w:t>
      </w:r>
      <w:r w:rsidR="00293F6A">
        <w:rPr>
          <w:rFonts w:asciiTheme="majorBidi" w:hAnsiTheme="majorBidi" w:cstheme="majorBidi" w:hint="cs"/>
          <w:sz w:val="28"/>
          <w:szCs w:val="28"/>
          <w:cs/>
        </w:rPr>
        <w:t>ผู้ถือหุ้น</w:t>
      </w:r>
      <w:r w:rsidRPr="00586C86">
        <w:rPr>
          <w:rFonts w:asciiTheme="majorBidi" w:hAnsiTheme="majorBidi" w:cstheme="majorBidi"/>
          <w:sz w:val="28"/>
          <w:szCs w:val="28"/>
          <w:cs/>
        </w:rPr>
        <w:t>ของ</w:t>
      </w:r>
      <w:r w:rsidRPr="00293F6A">
        <w:rPr>
          <w:rFonts w:asciiTheme="majorBidi" w:hAnsiTheme="majorBidi" w:cstheme="majorBidi"/>
          <w:sz w:val="28"/>
          <w:szCs w:val="28"/>
          <w:cs/>
        </w:rPr>
        <w:t xml:space="preserve">บริษัท ณ วันที่ </w:t>
      </w:r>
      <w:r w:rsidRPr="00293F6A">
        <w:rPr>
          <w:rFonts w:asciiTheme="majorBidi" w:hAnsiTheme="majorBidi" w:cstheme="majorBidi"/>
          <w:sz w:val="28"/>
          <w:szCs w:val="28"/>
        </w:rPr>
        <w:t xml:space="preserve">1 </w:t>
      </w:r>
      <w:r w:rsidRPr="00293F6A">
        <w:rPr>
          <w:rFonts w:asciiTheme="majorBidi" w:hAnsiTheme="majorBidi" w:cstheme="majorBidi"/>
          <w:sz w:val="28"/>
          <w:szCs w:val="28"/>
          <w:cs/>
        </w:rPr>
        <w:t xml:space="preserve">มกราคม พ.ศ. </w:t>
      </w:r>
      <w:r w:rsidRPr="00293F6A">
        <w:rPr>
          <w:rFonts w:asciiTheme="majorBidi" w:hAnsiTheme="majorBidi" w:cstheme="majorBidi"/>
          <w:sz w:val="28"/>
          <w:szCs w:val="28"/>
        </w:rPr>
        <w:t>2567</w:t>
      </w:r>
      <w:r w:rsidRPr="00293F6A">
        <w:rPr>
          <w:rFonts w:asciiTheme="majorBidi" w:hAnsiTheme="majorBidi" w:cstheme="majorBidi"/>
          <w:sz w:val="28"/>
          <w:szCs w:val="28"/>
          <w:cs/>
        </w:rPr>
        <w:t xml:space="preserve"> เปิ</w:t>
      </w:r>
      <w:r w:rsidRPr="00586C86">
        <w:rPr>
          <w:rFonts w:asciiTheme="majorBidi" w:hAnsiTheme="majorBidi" w:cstheme="majorBidi"/>
          <w:sz w:val="28"/>
          <w:szCs w:val="28"/>
          <w:cs/>
        </w:rPr>
        <w:t>ดเผยในงบการเปลี่ยนแปลงส่วนของ</w:t>
      </w:r>
      <w:r w:rsidR="00293F6A">
        <w:rPr>
          <w:rFonts w:asciiTheme="majorBidi" w:hAnsiTheme="majorBidi" w:cstheme="majorBidi" w:hint="cs"/>
          <w:sz w:val="28"/>
          <w:szCs w:val="28"/>
          <w:cs/>
        </w:rPr>
        <w:t>ผู้ถือหุ้น</w:t>
      </w:r>
    </w:p>
    <w:p w14:paraId="7E6C4C5A" w14:textId="77777777" w:rsidR="00FA7B0E" w:rsidRDefault="00FA7B0E" w:rsidP="00A078F1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4F53EA8A" w14:textId="77777777" w:rsidR="00FA7B0E" w:rsidRDefault="00FA7B0E" w:rsidP="00A078F1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4492F5AC" w14:textId="77777777" w:rsidR="00FA7B0E" w:rsidRDefault="00FA7B0E" w:rsidP="00A078F1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5230C0D6" w14:textId="77777777" w:rsidR="00FA7B0E" w:rsidRDefault="00FA7B0E" w:rsidP="00A078F1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6CBED4E4" w14:textId="77777777" w:rsidR="00FA7B0E" w:rsidRDefault="00FA7B0E" w:rsidP="00A078F1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0A50DA94" w14:textId="1EF678C5" w:rsidR="006C4932" w:rsidRPr="00FA7B0E" w:rsidRDefault="00222367" w:rsidP="00FA7B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8"/>
          <w:szCs w:val="28"/>
        </w:rPr>
      </w:pPr>
      <w:r w:rsidRPr="00FA7B0E">
        <w:rPr>
          <w:rFonts w:asciiTheme="majorBidi" w:hAnsiTheme="majorBidi" w:cstheme="majorBidi" w:hint="cs"/>
          <w:b/>
          <w:bCs/>
          <w:sz w:val="28"/>
          <w:szCs w:val="28"/>
          <w:cs/>
        </w:rPr>
        <w:lastRenderedPageBreak/>
        <w:t xml:space="preserve">ก. </w:t>
      </w:r>
      <w:r w:rsidRPr="00FA7B0E">
        <w:rPr>
          <w:rFonts w:asciiTheme="majorBidi" w:hAnsiTheme="majorBidi" w:cstheme="majorBidi"/>
          <w:b/>
          <w:bCs/>
          <w:sz w:val="28"/>
          <w:szCs w:val="28"/>
          <w:cs/>
        </w:rPr>
        <w:tab/>
      </w:r>
      <w:r w:rsidR="00057EA7" w:rsidRPr="00FA7B0E">
        <w:rPr>
          <w:rFonts w:asciiTheme="majorBidi" w:hAnsiTheme="majorBidi" w:cstheme="majorBidi"/>
          <w:b/>
          <w:bCs/>
          <w:sz w:val="28"/>
          <w:szCs w:val="28"/>
          <w:cs/>
        </w:rPr>
        <w:t xml:space="preserve">มาตรฐานการรายงานทางการเงิน ฉบับที่ </w:t>
      </w:r>
      <w:r w:rsidR="00057EA7" w:rsidRPr="00FA7B0E">
        <w:rPr>
          <w:rFonts w:asciiTheme="majorBidi" w:hAnsiTheme="majorBidi" w:cstheme="majorBidi"/>
          <w:b/>
          <w:bCs/>
          <w:sz w:val="28"/>
          <w:szCs w:val="28"/>
        </w:rPr>
        <w:t xml:space="preserve">17 </w:t>
      </w:r>
      <w:r w:rsidR="00057EA7" w:rsidRPr="00FA7B0E">
        <w:rPr>
          <w:rFonts w:asciiTheme="majorBidi" w:hAnsiTheme="majorBidi" w:cstheme="majorBidi"/>
          <w:b/>
          <w:bCs/>
          <w:sz w:val="28"/>
          <w:szCs w:val="28"/>
          <w:cs/>
        </w:rPr>
        <w:t>สัญญาประกันภัย</w:t>
      </w:r>
    </w:p>
    <w:p w14:paraId="779C2B31" w14:textId="77777777" w:rsidR="00BE5988" w:rsidRPr="000A3E89" w:rsidRDefault="00BE5988" w:rsidP="00BE5988">
      <w:pPr>
        <w:rPr>
          <w:sz w:val="24"/>
          <w:szCs w:val="24"/>
          <w:lang w:val="th-TH"/>
        </w:rPr>
      </w:pPr>
    </w:p>
    <w:p w14:paraId="5E3F57C0" w14:textId="113328D6" w:rsidR="00BA024A" w:rsidRPr="00ED1D1E" w:rsidRDefault="00222367" w:rsidP="00222367">
      <w:pPr>
        <w:pStyle w:val="Heading8"/>
        <w:ind w:left="540" w:right="-45" w:hanging="540"/>
        <w:jc w:val="thaiDistribute"/>
        <w:rPr>
          <w:rFonts w:asciiTheme="majorBidi" w:hAnsiTheme="majorBidi" w:cstheme="majorBidi"/>
          <w:b/>
          <w:bCs/>
          <w:i/>
          <w:iCs/>
        </w:rPr>
      </w:pPr>
      <w:r>
        <w:rPr>
          <w:rFonts w:asciiTheme="majorBidi" w:hAnsiTheme="majorBidi" w:cstheme="majorBidi"/>
          <w:b/>
          <w:bCs/>
          <w:i/>
          <w:iCs/>
          <w:lang w:val="en-US"/>
        </w:rPr>
        <w:t>1.</w:t>
      </w:r>
      <w:r>
        <w:rPr>
          <w:rFonts w:asciiTheme="majorBidi" w:hAnsiTheme="majorBidi" w:cstheme="majorBidi"/>
          <w:b/>
          <w:bCs/>
          <w:i/>
          <w:iCs/>
          <w:lang w:val="en-US"/>
        </w:rPr>
        <w:tab/>
      </w:r>
      <w:r w:rsidR="00BA024A" w:rsidRPr="00ED1D1E">
        <w:rPr>
          <w:rFonts w:asciiTheme="majorBidi" w:hAnsiTheme="majorBidi" w:cstheme="majorBidi"/>
          <w:b/>
          <w:bCs/>
          <w:i/>
          <w:iCs/>
          <w:cs/>
        </w:rPr>
        <w:t>การรับรู้ การวัดมูลค่า และการนำเสนอสัญญาประกันภัย</w:t>
      </w:r>
      <w:r w:rsidR="00BA024A" w:rsidRPr="00ED1D1E">
        <w:rPr>
          <w:rFonts w:asciiTheme="majorBidi" w:hAnsiTheme="majorBidi" w:cstheme="majorBidi"/>
          <w:b/>
          <w:bCs/>
          <w:i/>
          <w:iCs/>
        </w:rPr>
        <w:t xml:space="preserve"> </w:t>
      </w:r>
    </w:p>
    <w:p w14:paraId="098A4825" w14:textId="77777777" w:rsidR="00BA024A" w:rsidRPr="000A3E89" w:rsidRDefault="00BA024A" w:rsidP="00BA024A">
      <w:pPr>
        <w:pStyle w:val="ListParagraph"/>
        <w:spacing w:line="240" w:lineRule="atLeast"/>
        <w:ind w:left="450"/>
        <w:contextualSpacing/>
        <w:rPr>
          <w:rFonts w:asciiTheme="majorBidi" w:hAnsiTheme="majorBidi" w:cstheme="majorBidi"/>
          <w:b/>
          <w:bCs/>
          <w:i/>
          <w:iCs/>
          <w:sz w:val="24"/>
          <w:szCs w:val="24"/>
        </w:rPr>
      </w:pPr>
    </w:p>
    <w:p w14:paraId="687684A9" w14:textId="77777777" w:rsidR="00BE5988" w:rsidRPr="00BE5988" w:rsidRDefault="00BE5988" w:rsidP="00BE5988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BE5988">
        <w:rPr>
          <w:rFonts w:asciiTheme="majorBidi" w:hAnsiTheme="majorBidi" w:cstheme="majorBidi" w:hint="cs"/>
          <w:sz w:val="28"/>
          <w:szCs w:val="28"/>
          <w:cs/>
        </w:rPr>
        <w:t>มาตรฐานการรายงานทางการเงินฉบับที่</w:t>
      </w:r>
      <w:r w:rsidRPr="00BE5988">
        <w:rPr>
          <w:rFonts w:asciiTheme="majorBidi" w:hAnsiTheme="majorBidi" w:cstheme="majorBidi"/>
          <w:sz w:val="28"/>
          <w:szCs w:val="28"/>
          <w:cs/>
        </w:rPr>
        <w:t xml:space="preserve"> 17  </w:t>
      </w:r>
      <w:r w:rsidRPr="00BE5988">
        <w:rPr>
          <w:rFonts w:asciiTheme="majorBidi" w:hAnsiTheme="majorBidi" w:cstheme="majorBidi" w:hint="cs"/>
          <w:sz w:val="28"/>
          <w:szCs w:val="28"/>
          <w:cs/>
        </w:rPr>
        <w:t>ได้กำหนดหลักการสำหรับการรับรู้</w:t>
      </w:r>
      <w:r w:rsidRPr="00BE5988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BE5988">
        <w:rPr>
          <w:rFonts w:asciiTheme="majorBidi" w:hAnsiTheme="majorBidi" w:cstheme="majorBidi" w:hint="cs"/>
          <w:sz w:val="28"/>
          <w:szCs w:val="28"/>
          <w:cs/>
        </w:rPr>
        <w:t>การวัดมูลค่า</w:t>
      </w:r>
      <w:r w:rsidRPr="00BE5988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BE5988">
        <w:rPr>
          <w:rFonts w:asciiTheme="majorBidi" w:hAnsiTheme="majorBidi" w:cstheme="majorBidi" w:hint="cs"/>
          <w:sz w:val="28"/>
          <w:szCs w:val="28"/>
          <w:cs/>
        </w:rPr>
        <w:t>การนำเสนอ</w:t>
      </w:r>
      <w:r w:rsidRPr="00BE5988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BE5988">
        <w:rPr>
          <w:rFonts w:asciiTheme="majorBidi" w:hAnsiTheme="majorBidi" w:cstheme="majorBidi" w:hint="cs"/>
          <w:sz w:val="28"/>
          <w:szCs w:val="28"/>
          <w:cs/>
        </w:rPr>
        <w:t>และการเปิดเผยข้อมูลสัญญาประกันภัย</w:t>
      </w:r>
      <w:r w:rsidRPr="00BE5988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BE5988">
        <w:rPr>
          <w:rFonts w:asciiTheme="majorBidi" w:hAnsiTheme="majorBidi" w:cstheme="majorBidi" w:hint="cs"/>
          <w:sz w:val="28"/>
          <w:szCs w:val="28"/>
          <w:cs/>
        </w:rPr>
        <w:t>สัญญาประกันภัยต่อ</w:t>
      </w:r>
      <w:r w:rsidRPr="00BE5988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BE5988">
        <w:rPr>
          <w:rFonts w:asciiTheme="majorBidi" w:hAnsiTheme="majorBidi" w:cstheme="majorBidi" w:hint="cs"/>
          <w:sz w:val="28"/>
          <w:szCs w:val="28"/>
          <w:cs/>
        </w:rPr>
        <w:t>และสัญญาลงทุนที่มีลักษณะร่วมรับผลประโยชน์ตามดุลยพินิจมาตรฐานการรายงานทางการเงินฉบับนี้กำหนดให้ใช้แบบจำลองในการวัดมูลค่ากลุ่มสัญญาประกันภัย</w:t>
      </w:r>
      <w:r w:rsidRPr="00BE5988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BE5988">
        <w:rPr>
          <w:rFonts w:asciiTheme="majorBidi" w:hAnsiTheme="majorBidi" w:cstheme="majorBidi" w:hint="cs"/>
          <w:sz w:val="28"/>
          <w:szCs w:val="28"/>
          <w:cs/>
        </w:rPr>
        <w:t>แบบจำลองดังกล่าวรวมถึง</w:t>
      </w:r>
      <w:r w:rsidRPr="00BE5988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BE5988">
        <w:rPr>
          <w:rFonts w:asciiTheme="majorBidi" w:hAnsiTheme="majorBidi" w:cstheme="majorBidi" w:hint="cs"/>
          <w:sz w:val="28"/>
          <w:szCs w:val="28"/>
          <w:cs/>
        </w:rPr>
        <w:t>การประมาณการมูลค่าปัจจุบันของกระแสเงินสดที่คาดว่าจะเกิดขึ้นในอนาคตเมื่อบริษัทปฏิบัติตามสัญญา</w:t>
      </w:r>
      <w:r w:rsidRPr="00BE5988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BE5988">
        <w:rPr>
          <w:rFonts w:asciiTheme="majorBidi" w:hAnsiTheme="majorBidi" w:cstheme="majorBidi" w:hint="cs"/>
          <w:sz w:val="28"/>
          <w:szCs w:val="28"/>
          <w:cs/>
        </w:rPr>
        <w:t>การปรับปรุงความเสี่ยงที่ชัดแจ้งสำหรับความเสี่ยงที่ไม่ใช่ทางการเงิน</w:t>
      </w:r>
      <w:r w:rsidRPr="00BE5988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BE5988">
        <w:rPr>
          <w:rFonts w:asciiTheme="majorBidi" w:hAnsiTheme="majorBidi" w:cstheme="majorBidi" w:hint="cs"/>
          <w:sz w:val="28"/>
          <w:szCs w:val="28"/>
          <w:cs/>
        </w:rPr>
        <w:t>และกำไรจากการให้บริการตามสัญญา</w:t>
      </w:r>
    </w:p>
    <w:p w14:paraId="60100714" w14:textId="77777777" w:rsidR="006C4932" w:rsidRPr="000A3E89" w:rsidRDefault="006C4932" w:rsidP="006C4932">
      <w:pPr>
        <w:ind w:left="540" w:right="72"/>
        <w:jc w:val="thaiDistribute"/>
        <w:rPr>
          <w:rFonts w:asciiTheme="majorBidi" w:hAnsiTheme="majorBidi" w:cstheme="majorBidi"/>
          <w:sz w:val="24"/>
          <w:szCs w:val="24"/>
          <w:cs/>
        </w:rPr>
      </w:pPr>
    </w:p>
    <w:p w14:paraId="61EC78B5" w14:textId="08DD69B2" w:rsidR="006C4932" w:rsidRPr="00ED1D1E" w:rsidRDefault="006C4932" w:rsidP="00BE5988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ED1D1E">
        <w:rPr>
          <w:rFonts w:asciiTheme="majorBidi" w:hAnsiTheme="majorBidi" w:cstheme="majorBidi"/>
          <w:sz w:val="28"/>
          <w:szCs w:val="28"/>
          <w:cs/>
        </w:rPr>
        <w:t xml:space="preserve">ภายใต้มาตรฐานการรายงานทางการเงิน ฉบับที่ </w:t>
      </w:r>
      <w:r w:rsidRPr="00ED1D1E">
        <w:rPr>
          <w:rFonts w:asciiTheme="majorBidi" w:hAnsiTheme="majorBidi" w:cstheme="majorBidi"/>
          <w:sz w:val="28"/>
          <w:szCs w:val="28"/>
        </w:rPr>
        <w:t xml:space="preserve">17 </w:t>
      </w:r>
      <w:r w:rsidRPr="00ED1D1E">
        <w:rPr>
          <w:rFonts w:asciiTheme="majorBidi" w:hAnsiTheme="majorBidi" w:cstheme="majorBidi"/>
          <w:sz w:val="28"/>
          <w:szCs w:val="28"/>
          <w:cs/>
        </w:rPr>
        <w:t xml:space="preserve">รายได้จากการประกันภัยในแต่ละรอบระยะเวลารายงานแสดงถึงการเปลี่ยนแปลงในหนี้สินสำหรับความคุ้มครองที่เหลืออยู่ซึ่งเกี่ยวข้องกับบริการที่บริษัทคาดว่าจะได้รับสิ่งตอบแทน </w:t>
      </w:r>
      <w:r w:rsidR="00BE5988" w:rsidRPr="00BE5988">
        <w:rPr>
          <w:rFonts w:asciiTheme="majorBidi" w:hAnsiTheme="majorBidi" w:hint="cs"/>
          <w:sz w:val="28"/>
          <w:szCs w:val="28"/>
          <w:cs/>
        </w:rPr>
        <w:t>และการจัดสรรเบี้ยประกันภัยที่เกี่ยวข้องกับการได้รับกระแสเงินสดที่ทำให้ได้มาซึ่งการประกันภัย</w:t>
      </w:r>
      <w:r w:rsidR="00BE5988" w:rsidRPr="00BE5988">
        <w:rPr>
          <w:rFonts w:asciiTheme="majorBidi" w:hAnsiTheme="majorBidi"/>
          <w:sz w:val="28"/>
          <w:szCs w:val="28"/>
          <w:cs/>
        </w:rPr>
        <w:t xml:space="preserve">  </w:t>
      </w:r>
      <w:r w:rsidR="00BE5988" w:rsidRPr="00BE5988">
        <w:rPr>
          <w:rFonts w:asciiTheme="majorBidi" w:hAnsiTheme="majorBidi" w:hint="cs"/>
          <w:sz w:val="28"/>
          <w:szCs w:val="28"/>
          <w:cs/>
        </w:rPr>
        <w:t>นอกจากนี้</w:t>
      </w:r>
      <w:r w:rsidR="00BE5988" w:rsidRPr="00BE5988">
        <w:rPr>
          <w:rFonts w:asciiTheme="majorBidi" w:hAnsiTheme="majorBidi"/>
          <w:sz w:val="28"/>
          <w:szCs w:val="28"/>
          <w:cs/>
        </w:rPr>
        <w:t xml:space="preserve"> </w:t>
      </w:r>
      <w:r w:rsidR="00BE5988" w:rsidRPr="00BE5988">
        <w:rPr>
          <w:rFonts w:asciiTheme="majorBidi" w:hAnsiTheme="majorBidi" w:hint="cs"/>
          <w:sz w:val="28"/>
          <w:szCs w:val="28"/>
          <w:cs/>
        </w:rPr>
        <w:t>องค์ประกอบการลงทุนจะไม่ถูกรวมอยู่ในรายได้จากการประกันภัยและค่าใช้จ่ายในการบริการประกันภัย</w:t>
      </w:r>
    </w:p>
    <w:p w14:paraId="018DEBB1" w14:textId="77777777" w:rsidR="006C4932" w:rsidRPr="000A3E89" w:rsidRDefault="006C4932" w:rsidP="006C4932">
      <w:pPr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56210BFC" w14:textId="78BF8308" w:rsidR="00C5719D" w:rsidRDefault="006C4932" w:rsidP="00A03F6A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ED1D1E">
        <w:rPr>
          <w:rFonts w:asciiTheme="majorBidi" w:hAnsiTheme="majorBidi" w:cstheme="majorBidi"/>
          <w:sz w:val="28"/>
          <w:szCs w:val="28"/>
          <w:cs/>
        </w:rPr>
        <w:t>รายได้และค่าใช้จ่ายทางการเงินจากการประกันภัย</w:t>
      </w:r>
      <w:r w:rsidR="00CB71D4">
        <w:rPr>
          <w:rFonts w:asciiTheme="majorBidi" w:hAnsiTheme="majorBidi" w:cstheme="majorBidi" w:hint="cs"/>
          <w:sz w:val="28"/>
          <w:szCs w:val="28"/>
          <w:cs/>
        </w:rPr>
        <w:t xml:space="preserve"> รับรู้</w:t>
      </w:r>
      <w:r w:rsidRPr="00ED1D1E">
        <w:rPr>
          <w:rFonts w:asciiTheme="majorBidi" w:hAnsiTheme="majorBidi" w:cstheme="majorBidi"/>
          <w:sz w:val="28"/>
          <w:szCs w:val="28"/>
          <w:cs/>
        </w:rPr>
        <w:t>แยกตามกำไรหรือขาดทุนและกำไรขาดทุนเบ็ดเสร็จอื่น ราย</w:t>
      </w:r>
      <w:r w:rsidR="00604BE0">
        <w:rPr>
          <w:rFonts w:asciiTheme="majorBidi" w:hAnsiTheme="majorBidi" w:cstheme="majorBidi" w:hint="cs"/>
          <w:sz w:val="28"/>
          <w:szCs w:val="28"/>
          <w:cs/>
        </w:rPr>
        <w:t>ได้</w:t>
      </w:r>
      <w:r w:rsidRPr="00ED1D1E">
        <w:rPr>
          <w:rFonts w:asciiTheme="majorBidi" w:hAnsiTheme="majorBidi" w:cstheme="majorBidi"/>
          <w:sz w:val="28"/>
          <w:szCs w:val="28"/>
          <w:cs/>
        </w:rPr>
        <w:t>และค่าใช้จ่าย</w:t>
      </w:r>
      <w:r w:rsidR="00CB71D4" w:rsidRPr="00CB71D4">
        <w:rPr>
          <w:rFonts w:asciiTheme="majorBidi" w:hAnsiTheme="majorBidi" w:hint="cs"/>
          <w:sz w:val="28"/>
          <w:szCs w:val="28"/>
          <w:cs/>
        </w:rPr>
        <w:t>ทางการเงินจากการประกัยภัยแสดงแยกต่างหากจากรายได้ประกันภัยและค่าใช้จ่ายในการบริการประกันภัย</w:t>
      </w:r>
    </w:p>
    <w:p w14:paraId="357E788C" w14:textId="77777777" w:rsidR="00A03F6A" w:rsidRPr="000A3E89" w:rsidRDefault="00A03F6A" w:rsidP="00A03F6A">
      <w:pPr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6C01913E" w14:textId="58E633A7" w:rsidR="006C4932" w:rsidRPr="00ED1D1E" w:rsidRDefault="006C4932" w:rsidP="006C4932">
      <w:pPr>
        <w:ind w:left="540"/>
        <w:jc w:val="thaiDistribute"/>
        <w:rPr>
          <w:rFonts w:asciiTheme="majorBidi" w:eastAsia="MS Mincho" w:hAnsiTheme="majorBidi" w:cstheme="majorBidi"/>
          <w:b/>
          <w:bCs/>
          <w:color w:val="FF0000"/>
          <w:sz w:val="28"/>
          <w:szCs w:val="28"/>
        </w:rPr>
      </w:pPr>
      <w:r w:rsidRPr="00ED1D1E">
        <w:rPr>
          <w:rFonts w:asciiTheme="majorBidi" w:hAnsiTheme="majorBidi" w:cstheme="majorBidi"/>
          <w:sz w:val="28"/>
          <w:szCs w:val="28"/>
          <w:cs/>
        </w:rPr>
        <w:t xml:space="preserve">ภายใต้มาตรฐานการรายงานทางการเงิน ฉบับที่ </w:t>
      </w:r>
      <w:r w:rsidRPr="00ED1D1E">
        <w:rPr>
          <w:rFonts w:asciiTheme="majorBidi" w:hAnsiTheme="majorBidi" w:cstheme="majorBidi"/>
          <w:sz w:val="28"/>
          <w:szCs w:val="28"/>
        </w:rPr>
        <w:t xml:space="preserve">17  </w:t>
      </w:r>
      <w:r w:rsidRPr="00ED1D1E">
        <w:rPr>
          <w:rFonts w:asciiTheme="majorBidi" w:hAnsiTheme="majorBidi" w:cstheme="majorBidi"/>
          <w:sz w:val="28"/>
          <w:szCs w:val="28"/>
          <w:cs/>
        </w:rPr>
        <w:t>เฉพาะกระแสเงินสดที่ทำให้ได้มาซึ่งการประกันภัยที่เกิดขึ้นก่อนการรับรู้สัญญาประกันภัยที่เกี่ยวข้อง จะถูกรับรู้เป็นสินทรัพย์แยกต่างหากแล</w:t>
      </w:r>
      <w:r w:rsidR="00A03F6A">
        <w:rPr>
          <w:rFonts w:asciiTheme="majorBidi" w:hAnsiTheme="majorBidi" w:cstheme="majorBidi" w:hint="cs"/>
          <w:sz w:val="28"/>
          <w:szCs w:val="28"/>
          <w:cs/>
        </w:rPr>
        <w:t>ะ</w:t>
      </w:r>
      <w:r w:rsidR="00A03F6A" w:rsidRPr="00A03F6A">
        <w:rPr>
          <w:rFonts w:asciiTheme="majorBidi" w:hAnsiTheme="majorBidi" w:hint="cs"/>
          <w:sz w:val="28"/>
          <w:szCs w:val="28"/>
          <w:cs/>
        </w:rPr>
        <w:t>ทดสอบการด้อยค่า</w:t>
      </w:r>
      <w:r w:rsidR="00A03F6A" w:rsidRPr="00A03F6A">
        <w:rPr>
          <w:rFonts w:asciiTheme="majorBidi" w:hAnsiTheme="majorBidi"/>
          <w:sz w:val="28"/>
          <w:szCs w:val="28"/>
          <w:cs/>
        </w:rPr>
        <w:t xml:space="preserve"> </w:t>
      </w:r>
      <w:r w:rsidR="00A03F6A" w:rsidRPr="00A03F6A">
        <w:rPr>
          <w:rFonts w:asciiTheme="majorBidi" w:hAnsiTheme="majorBidi" w:hint="cs"/>
          <w:sz w:val="28"/>
          <w:szCs w:val="28"/>
          <w:cs/>
        </w:rPr>
        <w:t>สินทรัพย์เหล่านี้แสดงเป็นส่วนหนึ่งในมูลค่าของกลุ่มสัญญาที่เกี่ยวข้องกัน</w:t>
      </w:r>
      <w:r w:rsidR="00A03F6A" w:rsidRPr="00A03F6A">
        <w:rPr>
          <w:rFonts w:asciiTheme="majorBidi" w:hAnsiTheme="majorBidi"/>
          <w:sz w:val="28"/>
          <w:szCs w:val="28"/>
          <w:cs/>
        </w:rPr>
        <w:t xml:space="preserve"> </w:t>
      </w:r>
      <w:r w:rsidR="00A03F6A" w:rsidRPr="00A03F6A">
        <w:rPr>
          <w:rFonts w:asciiTheme="majorBidi" w:hAnsiTheme="majorBidi" w:hint="cs"/>
          <w:sz w:val="28"/>
          <w:szCs w:val="28"/>
          <w:cs/>
        </w:rPr>
        <w:t>และจะถูกตัดรายการเมื่อสัญญาที่เกี่ยวข้องกันถูกรับรู้รายการแล้ว</w:t>
      </w:r>
    </w:p>
    <w:p w14:paraId="132DF328" w14:textId="77777777" w:rsidR="006C4932" w:rsidRPr="000A3E89" w:rsidRDefault="006C4932" w:rsidP="006C4932">
      <w:pPr>
        <w:ind w:left="540"/>
        <w:rPr>
          <w:rFonts w:asciiTheme="majorBidi" w:hAnsiTheme="majorBidi" w:cstheme="majorBidi"/>
          <w:sz w:val="24"/>
          <w:szCs w:val="24"/>
        </w:rPr>
      </w:pPr>
    </w:p>
    <w:p w14:paraId="64D61447" w14:textId="12586F27" w:rsidR="006C4932" w:rsidRPr="00ED1D1E" w:rsidRDefault="006C4932" w:rsidP="00A03F6A">
      <w:pPr>
        <w:tabs>
          <w:tab w:val="clear" w:pos="454"/>
          <w:tab w:val="left" w:pos="54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ED1D1E">
        <w:rPr>
          <w:rFonts w:asciiTheme="majorBidi" w:hAnsiTheme="majorBidi" w:cstheme="majorBidi"/>
          <w:sz w:val="28"/>
          <w:szCs w:val="28"/>
          <w:cs/>
        </w:rPr>
        <w:t>รายได้และค่าใช้จ่ายจากสัญญาประกันภัยต่อนอกเหนือจากรายได้และค่าใช้จ่ายทางการเงินจากการประกันภัยแสดงเป็นจำนวนสุทธิรายการเดียวในกำไรหรือขาดทุน</w:t>
      </w:r>
      <w:r w:rsidRPr="00ED1D1E">
        <w:rPr>
          <w:rFonts w:asciiTheme="majorBidi" w:hAnsiTheme="majorBidi" w:cstheme="majorBidi"/>
          <w:sz w:val="28"/>
          <w:szCs w:val="28"/>
        </w:rPr>
        <w:t xml:space="preserve"> </w:t>
      </w:r>
    </w:p>
    <w:p w14:paraId="348F7274" w14:textId="77777777" w:rsidR="000A3E89" w:rsidRPr="000A3E89" w:rsidRDefault="000A3E89" w:rsidP="000A3E89">
      <w:pPr>
        <w:rPr>
          <w:rFonts w:asciiTheme="majorBidi" w:hAnsiTheme="majorBidi" w:cstheme="majorBidi"/>
          <w:b/>
          <w:bCs/>
          <w:i/>
          <w:iCs/>
          <w:sz w:val="24"/>
          <w:szCs w:val="24"/>
        </w:rPr>
      </w:pPr>
    </w:p>
    <w:p w14:paraId="345EA2E7" w14:textId="77777777" w:rsidR="00BA024A" w:rsidRDefault="00BA024A" w:rsidP="00222367">
      <w:pPr>
        <w:pStyle w:val="ListParagraph"/>
        <w:numPr>
          <w:ilvl w:val="0"/>
          <w:numId w:val="10"/>
        </w:numPr>
        <w:tabs>
          <w:tab w:val="left" w:pos="540"/>
        </w:tabs>
        <w:spacing w:line="240" w:lineRule="atLeast"/>
        <w:ind w:left="540" w:hanging="540"/>
        <w:contextualSpacing/>
        <w:rPr>
          <w:rFonts w:asciiTheme="majorBidi" w:hAnsiTheme="majorBidi" w:cstheme="majorBidi"/>
          <w:b/>
          <w:bCs/>
          <w:i/>
          <w:iCs/>
          <w:szCs w:val="28"/>
        </w:rPr>
      </w:pPr>
      <w:r w:rsidRPr="00ED1D1E">
        <w:rPr>
          <w:rFonts w:asciiTheme="majorBidi" w:hAnsiTheme="majorBidi" w:cstheme="majorBidi"/>
          <w:b/>
          <w:bCs/>
          <w:i/>
          <w:iCs/>
          <w:szCs w:val="28"/>
          <w:cs/>
        </w:rPr>
        <w:t>การเปลี่ยนผ่าน</w:t>
      </w:r>
    </w:p>
    <w:p w14:paraId="35B4FCCB" w14:textId="77777777" w:rsidR="00A03F6A" w:rsidRPr="000A3E89" w:rsidRDefault="00A03F6A" w:rsidP="00A03F6A">
      <w:pPr>
        <w:tabs>
          <w:tab w:val="left" w:pos="540"/>
        </w:tabs>
        <w:contextualSpacing/>
        <w:rPr>
          <w:rFonts w:asciiTheme="majorBidi" w:hAnsiTheme="majorBidi" w:cstheme="majorBidi"/>
          <w:b/>
          <w:bCs/>
          <w:i/>
          <w:iCs/>
          <w:sz w:val="24"/>
          <w:szCs w:val="40"/>
        </w:rPr>
      </w:pPr>
    </w:p>
    <w:p w14:paraId="2D9C494B" w14:textId="29CC61FD" w:rsidR="00BA024A" w:rsidRPr="00B90B34" w:rsidRDefault="00A03F6A" w:rsidP="00A03F6A">
      <w:pPr>
        <w:ind w:left="540"/>
        <w:jc w:val="thaiDistribute"/>
        <w:rPr>
          <w:rFonts w:asciiTheme="majorBidi" w:hAnsiTheme="majorBidi"/>
          <w:sz w:val="28"/>
          <w:szCs w:val="28"/>
          <w:u w:val="single"/>
        </w:rPr>
      </w:pPr>
      <w:r w:rsidRPr="00B90B34">
        <w:rPr>
          <w:rFonts w:asciiTheme="majorBidi" w:hAnsiTheme="majorBidi" w:hint="cs"/>
          <w:sz w:val="28"/>
          <w:szCs w:val="28"/>
          <w:u w:val="single"/>
          <w:cs/>
        </w:rPr>
        <w:t>ธุรกิจประกันชีวิต</w:t>
      </w:r>
    </w:p>
    <w:p w14:paraId="15DBC2E1" w14:textId="77777777" w:rsidR="00A03F6A" w:rsidRPr="000A3E89" w:rsidRDefault="00A03F6A" w:rsidP="00A03F6A">
      <w:pPr>
        <w:ind w:left="540"/>
        <w:jc w:val="thaiDistribute"/>
        <w:rPr>
          <w:rFonts w:asciiTheme="majorBidi" w:hAnsiTheme="majorBidi"/>
          <w:i/>
          <w:iCs/>
          <w:sz w:val="24"/>
          <w:szCs w:val="24"/>
        </w:rPr>
      </w:pPr>
    </w:p>
    <w:p w14:paraId="56A7E70A" w14:textId="77777777" w:rsidR="00D102D1" w:rsidRDefault="00D102D1" w:rsidP="00D102D1">
      <w:pPr>
        <w:ind w:left="540"/>
        <w:jc w:val="thaiDistribute"/>
        <w:rPr>
          <w:rFonts w:asciiTheme="majorBidi" w:hAnsiTheme="majorBidi"/>
          <w:sz w:val="28"/>
          <w:szCs w:val="28"/>
        </w:rPr>
      </w:pPr>
      <w:r w:rsidRPr="00604BE0">
        <w:rPr>
          <w:rFonts w:asciiTheme="majorBidi" w:hAnsiTheme="majorBidi"/>
          <w:sz w:val="28"/>
          <w:szCs w:val="28"/>
          <w:cs/>
        </w:rPr>
        <w:t>บริษัท</w:t>
      </w:r>
      <w:r w:rsidRPr="00604BE0">
        <w:rPr>
          <w:rFonts w:asciiTheme="majorBidi" w:hAnsiTheme="majorBidi" w:hint="cs"/>
          <w:sz w:val="28"/>
          <w:szCs w:val="28"/>
          <w:cs/>
        </w:rPr>
        <w:t>ได้เลือก</w:t>
      </w:r>
      <w:r w:rsidRPr="00604BE0">
        <w:rPr>
          <w:rFonts w:asciiTheme="majorBidi" w:hAnsiTheme="majorBidi"/>
          <w:sz w:val="28"/>
          <w:szCs w:val="28"/>
          <w:cs/>
        </w:rPr>
        <w:t>ปรับปรุงการเปลี่ยนแปลงในนโยบายการบัญชีจากการนำมาตรฐานการรายงานทางการเงิน</w:t>
      </w:r>
      <w:r w:rsidRPr="00604BE0">
        <w:rPr>
          <w:rFonts w:asciiTheme="majorBidi" w:hAnsiTheme="majorBidi" w:hint="cs"/>
          <w:sz w:val="28"/>
          <w:szCs w:val="28"/>
          <w:cs/>
        </w:rPr>
        <w:t xml:space="preserve"> </w:t>
      </w:r>
      <w:r w:rsidRPr="00604BE0">
        <w:rPr>
          <w:rFonts w:asciiTheme="majorBidi" w:hAnsiTheme="majorBidi"/>
          <w:sz w:val="28"/>
          <w:szCs w:val="28"/>
          <w:cs/>
        </w:rPr>
        <w:t xml:space="preserve">ฉบับที่ </w:t>
      </w:r>
      <w:r w:rsidRPr="00604BE0">
        <w:rPr>
          <w:rFonts w:asciiTheme="majorBidi" w:hAnsiTheme="majorBidi" w:cstheme="majorBidi"/>
          <w:spacing w:val="-4"/>
          <w:sz w:val="28"/>
          <w:szCs w:val="28"/>
        </w:rPr>
        <w:t xml:space="preserve">17 </w:t>
      </w:r>
      <w:r w:rsidRPr="00604BE0">
        <w:rPr>
          <w:rFonts w:asciiTheme="majorBidi" w:hAnsiTheme="majorBidi"/>
          <w:sz w:val="28"/>
          <w:szCs w:val="28"/>
          <w:cs/>
        </w:rPr>
        <w:t>มาถือปฏิบัติด้วยวิธีการ</w:t>
      </w:r>
      <w:r w:rsidRPr="00604BE0">
        <w:rPr>
          <w:rFonts w:asciiTheme="majorBidi" w:hAnsiTheme="majorBidi" w:hint="cs"/>
          <w:sz w:val="28"/>
          <w:szCs w:val="28"/>
          <w:cs/>
        </w:rPr>
        <w:t>มูลค่ายุติธรรม</w:t>
      </w:r>
      <w:r w:rsidRPr="00604BE0">
        <w:rPr>
          <w:rFonts w:asciiTheme="majorBidi" w:hAnsiTheme="majorBidi"/>
          <w:sz w:val="28"/>
          <w:szCs w:val="28"/>
          <w:cs/>
        </w:rPr>
        <w:t>สำหรับสัญญาประกันภัยทุกประเภท</w:t>
      </w:r>
      <w:r w:rsidRPr="00604BE0">
        <w:rPr>
          <w:rFonts w:asciiTheme="majorBidi" w:hAnsiTheme="majorBidi" w:hint="cs"/>
          <w:sz w:val="28"/>
          <w:szCs w:val="28"/>
          <w:cs/>
        </w:rPr>
        <w:t>แทน</w:t>
      </w:r>
      <w:r w:rsidRPr="00604BE0">
        <w:rPr>
          <w:rFonts w:asciiTheme="majorBidi" w:hAnsiTheme="majorBidi"/>
          <w:sz w:val="28"/>
          <w:szCs w:val="28"/>
          <w:cs/>
        </w:rPr>
        <w:t>วิธีการปรับย้อนหลัง</w:t>
      </w:r>
      <w:r w:rsidRPr="00604BE0">
        <w:rPr>
          <w:rFonts w:asciiTheme="majorBidi" w:hAnsiTheme="majorBidi" w:hint="cs"/>
          <w:sz w:val="28"/>
          <w:szCs w:val="28"/>
          <w:cs/>
        </w:rPr>
        <w:t xml:space="preserve"> </w:t>
      </w:r>
    </w:p>
    <w:p w14:paraId="45D98CDE" w14:textId="77777777" w:rsidR="000A3E89" w:rsidRDefault="000A3E89" w:rsidP="006A42DA">
      <w:pPr>
        <w:pStyle w:val="ListParagraph"/>
        <w:tabs>
          <w:tab w:val="left" w:pos="540"/>
        </w:tabs>
        <w:ind w:left="540" w:right="-45"/>
        <w:jc w:val="thaiDistribute"/>
        <w:rPr>
          <w:rFonts w:asciiTheme="majorBidi" w:eastAsiaTheme="minorEastAsia" w:hAnsiTheme="majorBidi"/>
          <w:szCs w:val="28"/>
        </w:rPr>
      </w:pPr>
    </w:p>
    <w:p w14:paraId="7D7A0FF0" w14:textId="2D0C244E" w:rsidR="00D102D1" w:rsidRDefault="00D102D1" w:rsidP="006A42DA">
      <w:pPr>
        <w:pStyle w:val="ListParagraph"/>
        <w:tabs>
          <w:tab w:val="left" w:pos="540"/>
        </w:tabs>
        <w:ind w:left="540" w:right="-45"/>
        <w:jc w:val="thaiDistribute"/>
        <w:rPr>
          <w:rFonts w:asciiTheme="majorBidi" w:hAnsiTheme="majorBidi"/>
          <w:szCs w:val="28"/>
          <w:lang w:val="en-GB"/>
        </w:rPr>
      </w:pPr>
      <w:r w:rsidRPr="00604BE0">
        <w:rPr>
          <w:rFonts w:asciiTheme="majorBidi" w:eastAsiaTheme="minorEastAsia" w:hAnsiTheme="majorBidi"/>
          <w:szCs w:val="28"/>
          <w:cs/>
        </w:rPr>
        <w:t>บริษัทพิจารณาว่าวิธีการปรับย้อนหลังไม่สามารถทำได้ในทางปฏิบัติ</w:t>
      </w:r>
      <w:r w:rsidRPr="00604BE0">
        <w:rPr>
          <w:rFonts w:asciiTheme="majorBidi" w:eastAsiaTheme="minorEastAsia" w:hAnsiTheme="majorBidi" w:hint="cs"/>
          <w:szCs w:val="28"/>
          <w:cs/>
        </w:rPr>
        <w:t xml:space="preserve"> </w:t>
      </w:r>
      <w:r w:rsidRPr="00604BE0">
        <w:rPr>
          <w:rFonts w:asciiTheme="majorBidi" w:eastAsiaTheme="minorEastAsia" w:hAnsiTheme="majorBidi"/>
          <w:szCs w:val="28"/>
          <w:cs/>
        </w:rPr>
        <w:t>เนื่องจาก</w:t>
      </w:r>
      <w:r w:rsidRPr="00604BE0">
        <w:rPr>
          <w:rFonts w:asciiTheme="majorBidi" w:eastAsiaTheme="minorEastAsia" w:hAnsiTheme="majorBidi" w:hint="cs"/>
          <w:szCs w:val="28"/>
          <w:cs/>
        </w:rPr>
        <w:t>ไม่สามารถหา</w:t>
      </w:r>
      <w:r w:rsidRPr="00604BE0">
        <w:rPr>
          <w:rFonts w:asciiTheme="majorBidi" w:eastAsiaTheme="minorEastAsia" w:hAnsiTheme="majorBidi"/>
          <w:szCs w:val="28"/>
          <w:cs/>
        </w:rPr>
        <w:t>ข้อมูล</w:t>
      </w:r>
      <w:r w:rsidRPr="00604BE0">
        <w:rPr>
          <w:rFonts w:asciiTheme="majorBidi" w:eastAsiaTheme="minorEastAsia" w:hAnsiTheme="majorBidi" w:hint="cs"/>
          <w:szCs w:val="28"/>
          <w:cs/>
        </w:rPr>
        <w:t>ที่สนับสนุนและสมเหตุสมผลที่จำเป็นในการใช้วิธีการปรับย้อนหลังได้ นอกจากนี้</w:t>
      </w:r>
      <w:r w:rsidRPr="00604BE0">
        <w:rPr>
          <w:rFonts w:asciiTheme="majorBidi" w:eastAsiaTheme="minorEastAsia" w:hAnsiTheme="majorBidi"/>
          <w:szCs w:val="28"/>
          <w:cs/>
        </w:rPr>
        <w:t xml:space="preserve"> บริษัทไม่มีข้อมูลที่จำเป็นเพียงพอสำหรับจัดสรรค่าใช้จ่ายให้กับกลุ่มสัญญาประกันภัย เนื่องจากนโยบายการบัญชี</w:t>
      </w:r>
      <w:r w:rsidRPr="00604BE0">
        <w:rPr>
          <w:rFonts w:asciiTheme="majorBidi" w:eastAsiaTheme="minorEastAsia" w:hAnsiTheme="majorBidi" w:hint="cs"/>
          <w:szCs w:val="28"/>
          <w:cs/>
        </w:rPr>
        <w:t xml:space="preserve">ที่บริษัทใช้อยู่ปัจจุบัน </w:t>
      </w:r>
      <w:r w:rsidRPr="00604BE0">
        <w:rPr>
          <w:rFonts w:asciiTheme="majorBidi" w:eastAsiaTheme="minorEastAsia" w:hAnsiTheme="majorBidi"/>
          <w:szCs w:val="28"/>
          <w:cs/>
        </w:rPr>
        <w:t>ไม่จำเป็นต้องใช้ข้อมูล</w:t>
      </w:r>
      <w:r w:rsidRPr="00604BE0">
        <w:rPr>
          <w:rFonts w:asciiTheme="majorBidi" w:hAnsiTheme="majorBidi"/>
          <w:szCs w:val="28"/>
          <w:cs/>
          <w:lang w:val="en-GB"/>
        </w:rPr>
        <w:t>ดังกล่าว และวิธีการปรับย้อนหลังจำเป็นต้องมีข้อสมมติเกี่ยวกับความตั้งใจของผู้บริหารในช่วงเวลาก่อนหน้า หรือการประมาณการทางบัญชีที่มีนัยสำคัญซึ่งไม่สามารถทำได้โดยไม่ใช้ข้อมูลที่ทราบหลังจากเกิดเหตุการณ์แล้ว</w:t>
      </w:r>
    </w:p>
    <w:p w14:paraId="4EC26B4A" w14:textId="642D5EA5" w:rsidR="00D102D1" w:rsidRPr="00604BE0" w:rsidRDefault="00D102D1" w:rsidP="00D102D1">
      <w:pPr>
        <w:pStyle w:val="ListParagraph"/>
        <w:tabs>
          <w:tab w:val="left" w:pos="540"/>
        </w:tabs>
        <w:ind w:left="540" w:right="-45"/>
        <w:jc w:val="thaiDistribute"/>
        <w:rPr>
          <w:rFonts w:asciiTheme="majorBidi" w:eastAsiaTheme="minorEastAsia" w:hAnsiTheme="majorBidi"/>
          <w:szCs w:val="28"/>
        </w:rPr>
      </w:pPr>
      <w:r w:rsidRPr="00604BE0">
        <w:rPr>
          <w:rFonts w:asciiTheme="majorBidi" w:eastAsiaTheme="minorEastAsia" w:hAnsiTheme="majorBidi"/>
          <w:szCs w:val="28"/>
          <w:cs/>
        </w:rPr>
        <w:lastRenderedPageBreak/>
        <w:t>ภายใต้วิธีมูลค่ายุติธรรม กำไรจากการให้บริการตามสัญญา (หรือองค์ประกอบส่วนที่เป็นผลขาดทุน) ณ วันที่</w:t>
      </w:r>
      <w:r w:rsidRPr="00604BE0">
        <w:rPr>
          <w:rFonts w:asciiTheme="majorBidi" w:eastAsiaTheme="minorEastAsia" w:hAnsiTheme="majorBidi"/>
          <w:szCs w:val="28"/>
        </w:rPr>
        <w:t xml:space="preserve"> </w:t>
      </w:r>
      <w:r w:rsidR="00CC13EA">
        <w:rPr>
          <w:rFonts w:asciiTheme="majorBidi" w:eastAsiaTheme="minorEastAsia" w:hAnsiTheme="majorBidi"/>
          <w:szCs w:val="28"/>
        </w:rPr>
        <w:t>1</w:t>
      </w:r>
      <w:r w:rsidRPr="00604BE0">
        <w:rPr>
          <w:rFonts w:asciiTheme="majorBidi" w:eastAsiaTheme="minorEastAsia" w:hAnsiTheme="majorBidi"/>
          <w:szCs w:val="28"/>
        </w:rPr>
        <w:t xml:space="preserve"> </w:t>
      </w:r>
      <w:r w:rsidRPr="00604BE0">
        <w:rPr>
          <w:rFonts w:asciiTheme="majorBidi" w:eastAsiaTheme="minorEastAsia" w:hAnsiTheme="majorBidi"/>
          <w:szCs w:val="28"/>
          <w:cs/>
        </w:rPr>
        <w:t>มกราคม</w:t>
      </w:r>
      <w:r w:rsidRPr="00604BE0">
        <w:rPr>
          <w:rFonts w:asciiTheme="majorBidi" w:eastAsiaTheme="minorEastAsia" w:hAnsiTheme="majorBidi"/>
          <w:szCs w:val="28"/>
        </w:rPr>
        <w:t xml:space="preserve"> </w:t>
      </w:r>
      <w:r w:rsidR="00CC13EA">
        <w:rPr>
          <w:rFonts w:asciiTheme="majorBidi" w:eastAsiaTheme="minorEastAsia" w:hAnsiTheme="majorBidi"/>
          <w:szCs w:val="28"/>
        </w:rPr>
        <w:t>2567</w:t>
      </w:r>
      <w:r w:rsidRPr="00604BE0">
        <w:rPr>
          <w:rFonts w:asciiTheme="majorBidi" w:eastAsiaTheme="minorEastAsia" w:hAnsiTheme="majorBidi"/>
          <w:szCs w:val="28"/>
        </w:rPr>
        <w:t xml:space="preserve"> </w:t>
      </w:r>
      <w:r w:rsidRPr="00604BE0">
        <w:rPr>
          <w:rFonts w:asciiTheme="majorBidi" w:eastAsiaTheme="minorEastAsia" w:hAnsiTheme="majorBidi"/>
          <w:szCs w:val="28"/>
          <w:cs/>
        </w:rPr>
        <w:t>ถูกกำหนดโดยผลต่างระหว่างมูลค่ายุติธรรมของกลุ่มของสัญญาประกันภัยและกระแสเงินสดจากการปฏิบัติครบ</w:t>
      </w:r>
    </w:p>
    <w:p w14:paraId="139ACE87" w14:textId="77777777" w:rsidR="00D102D1" w:rsidRPr="00D4243A" w:rsidRDefault="00D102D1" w:rsidP="00D102D1">
      <w:pPr>
        <w:pStyle w:val="ListParagraph"/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zCs w:val="28"/>
          <w:lang w:val="en-GB"/>
        </w:rPr>
      </w:pPr>
    </w:p>
    <w:p w14:paraId="12FF0182" w14:textId="7932ED12" w:rsidR="00753A4B" w:rsidRDefault="00D102D1" w:rsidP="00753A4B">
      <w:pPr>
        <w:pStyle w:val="ListParagraph"/>
        <w:tabs>
          <w:tab w:val="left" w:pos="540"/>
        </w:tabs>
        <w:ind w:left="540" w:right="-45"/>
        <w:jc w:val="thaiDistribute"/>
        <w:rPr>
          <w:rFonts w:asciiTheme="majorBidi" w:eastAsiaTheme="minorEastAsia" w:hAnsiTheme="majorBidi"/>
          <w:szCs w:val="28"/>
        </w:rPr>
      </w:pPr>
      <w:r w:rsidRPr="00604BE0">
        <w:rPr>
          <w:rFonts w:asciiTheme="majorBidi" w:eastAsiaTheme="minorEastAsia" w:hAnsiTheme="majorBidi"/>
          <w:szCs w:val="28"/>
          <w:cs/>
        </w:rPr>
        <w:t>สำหรับสัญญาประกันภัยทั้งหมดที่วัดมูลค่าด้วยวิธีมูลค่ายุติธรรม บริษัท</w:t>
      </w:r>
      <w:r w:rsidR="00A03F6A" w:rsidRPr="00604BE0">
        <w:rPr>
          <w:rFonts w:asciiTheme="majorBidi" w:eastAsiaTheme="minorEastAsia" w:hAnsiTheme="majorBidi" w:hint="cs"/>
          <w:szCs w:val="28"/>
          <w:cs/>
        </w:rPr>
        <w:t>ย่อย</w:t>
      </w:r>
      <w:r w:rsidRPr="00604BE0">
        <w:rPr>
          <w:rFonts w:asciiTheme="majorBidi" w:eastAsiaTheme="minorEastAsia" w:hAnsiTheme="majorBidi"/>
          <w:szCs w:val="28"/>
          <w:cs/>
        </w:rPr>
        <w:t>ใช้ข้อมูลที่สนับสนุนและสมเหตุสมผลที่หาได้ ณ วันที่</w:t>
      </w:r>
      <w:r w:rsidR="00753A4B">
        <w:rPr>
          <w:rFonts w:asciiTheme="majorBidi" w:eastAsiaTheme="minorEastAsia" w:hAnsiTheme="majorBidi"/>
          <w:szCs w:val="28"/>
        </w:rPr>
        <w:t xml:space="preserve"> </w:t>
      </w:r>
      <w:r w:rsidR="00CC13EA">
        <w:rPr>
          <w:rFonts w:asciiTheme="majorBidi" w:eastAsiaTheme="minorEastAsia" w:hAnsiTheme="majorBidi"/>
          <w:szCs w:val="28"/>
        </w:rPr>
        <w:t>1</w:t>
      </w:r>
      <w:r w:rsidRPr="00604BE0">
        <w:rPr>
          <w:rFonts w:asciiTheme="majorBidi" w:eastAsiaTheme="minorEastAsia" w:hAnsiTheme="majorBidi"/>
          <w:szCs w:val="28"/>
        </w:rPr>
        <w:t xml:space="preserve"> </w:t>
      </w:r>
      <w:r w:rsidRPr="00604BE0">
        <w:rPr>
          <w:rFonts w:asciiTheme="majorBidi" w:eastAsiaTheme="minorEastAsia" w:hAnsiTheme="majorBidi"/>
          <w:szCs w:val="28"/>
          <w:cs/>
        </w:rPr>
        <w:t>มกราคม</w:t>
      </w:r>
      <w:r w:rsidR="00753A4B">
        <w:rPr>
          <w:rFonts w:asciiTheme="majorBidi" w:eastAsiaTheme="minorEastAsia" w:hAnsiTheme="majorBidi"/>
          <w:szCs w:val="28"/>
        </w:rPr>
        <w:t xml:space="preserve"> </w:t>
      </w:r>
      <w:r w:rsidR="00CC13EA">
        <w:rPr>
          <w:rFonts w:asciiTheme="majorBidi" w:eastAsiaTheme="minorEastAsia" w:hAnsiTheme="majorBidi"/>
          <w:szCs w:val="28"/>
        </w:rPr>
        <w:t>2567</w:t>
      </w:r>
      <w:r w:rsidRPr="00604BE0">
        <w:rPr>
          <w:rFonts w:asciiTheme="majorBidi" w:eastAsiaTheme="minorEastAsia" w:hAnsiTheme="majorBidi"/>
          <w:szCs w:val="28"/>
        </w:rPr>
        <w:t xml:space="preserve"> </w:t>
      </w:r>
      <w:r w:rsidRPr="00604BE0">
        <w:rPr>
          <w:rFonts w:asciiTheme="majorBidi" w:eastAsiaTheme="minorEastAsia" w:hAnsiTheme="majorBidi"/>
          <w:szCs w:val="28"/>
          <w:cs/>
        </w:rPr>
        <w:t>เพื่อกำหนดกลุ่มของสัญญา</w:t>
      </w:r>
      <w:r w:rsidR="00604BE0" w:rsidRPr="00604BE0">
        <w:rPr>
          <w:rFonts w:asciiTheme="majorBidi" w:eastAsiaTheme="minorEastAsia" w:hAnsiTheme="majorBidi" w:hint="cs"/>
          <w:szCs w:val="28"/>
          <w:cs/>
        </w:rPr>
        <w:t>ประกันภัย</w:t>
      </w:r>
      <w:r w:rsidR="00A03F6A" w:rsidRPr="00604BE0">
        <w:rPr>
          <w:rFonts w:asciiTheme="majorBidi" w:eastAsiaTheme="minorEastAsia" w:hAnsiTheme="majorBidi" w:hint="cs"/>
          <w:szCs w:val="28"/>
          <w:cs/>
        </w:rPr>
        <w:t xml:space="preserve"> โดยสัญญาที่วัดมูลค่าด้วยวิธีมูลค่ายุติธรรมประกอบด้วยสัญญาที่ออกห่างจากกันมากกว่า</w:t>
      </w:r>
      <w:r w:rsidR="00A03F6A" w:rsidRPr="00604BE0">
        <w:rPr>
          <w:rFonts w:asciiTheme="majorBidi" w:eastAsiaTheme="minorEastAsia" w:hAnsiTheme="majorBidi"/>
          <w:szCs w:val="28"/>
          <w:cs/>
        </w:rPr>
        <w:t xml:space="preserve"> </w:t>
      </w:r>
      <w:r w:rsidR="00CC13EA">
        <w:rPr>
          <w:rFonts w:asciiTheme="majorBidi" w:eastAsiaTheme="minorEastAsia" w:hAnsiTheme="majorBidi"/>
          <w:szCs w:val="28"/>
        </w:rPr>
        <w:t>1</w:t>
      </w:r>
      <w:r w:rsidR="00A03F6A" w:rsidRPr="00604BE0">
        <w:rPr>
          <w:rFonts w:asciiTheme="majorBidi" w:eastAsiaTheme="minorEastAsia" w:hAnsiTheme="majorBidi"/>
          <w:szCs w:val="28"/>
          <w:cs/>
        </w:rPr>
        <w:t xml:space="preserve"> </w:t>
      </w:r>
      <w:r w:rsidR="00A03F6A" w:rsidRPr="00604BE0">
        <w:rPr>
          <w:rFonts w:asciiTheme="majorBidi" w:eastAsiaTheme="minorEastAsia" w:hAnsiTheme="majorBidi" w:hint="cs"/>
          <w:szCs w:val="28"/>
          <w:cs/>
        </w:rPr>
        <w:t>ปี</w:t>
      </w:r>
      <w:r w:rsidR="00A03F6A" w:rsidRPr="00604BE0">
        <w:rPr>
          <w:rFonts w:asciiTheme="majorBidi" w:eastAsiaTheme="minorEastAsia" w:hAnsiTheme="majorBidi"/>
          <w:szCs w:val="28"/>
          <w:cs/>
        </w:rPr>
        <w:t xml:space="preserve"> </w:t>
      </w:r>
      <w:r w:rsidR="00A03F6A" w:rsidRPr="00604BE0">
        <w:rPr>
          <w:rFonts w:asciiTheme="majorBidi" w:eastAsiaTheme="minorEastAsia" w:hAnsiTheme="majorBidi" w:hint="cs"/>
          <w:szCs w:val="28"/>
          <w:cs/>
        </w:rPr>
        <w:t>อัตราคิดลด</w:t>
      </w:r>
      <w:r w:rsidR="00A03F6A" w:rsidRPr="00604BE0">
        <w:rPr>
          <w:rFonts w:asciiTheme="majorBidi" w:eastAsiaTheme="minorEastAsia" w:hAnsiTheme="majorBidi"/>
          <w:szCs w:val="28"/>
          <w:cs/>
        </w:rPr>
        <w:t xml:space="preserve"> </w:t>
      </w:r>
      <w:r w:rsidR="00A03F6A" w:rsidRPr="00604BE0">
        <w:rPr>
          <w:rFonts w:asciiTheme="majorBidi" w:eastAsiaTheme="minorEastAsia" w:hAnsiTheme="majorBidi" w:hint="cs"/>
          <w:szCs w:val="28"/>
          <w:cs/>
        </w:rPr>
        <w:t>ณ</w:t>
      </w:r>
      <w:r w:rsidR="00A03F6A" w:rsidRPr="00604BE0">
        <w:rPr>
          <w:rFonts w:asciiTheme="majorBidi" w:eastAsiaTheme="minorEastAsia" w:hAnsiTheme="majorBidi"/>
          <w:szCs w:val="28"/>
          <w:cs/>
        </w:rPr>
        <w:t xml:space="preserve"> </w:t>
      </w:r>
      <w:r w:rsidR="00A03F6A" w:rsidRPr="00604BE0">
        <w:rPr>
          <w:rFonts w:asciiTheme="majorBidi" w:eastAsiaTheme="minorEastAsia" w:hAnsiTheme="majorBidi" w:hint="cs"/>
          <w:szCs w:val="28"/>
          <w:cs/>
        </w:rPr>
        <w:t>วันที่รับรู้รายการเมื่อเริ่มแรก</w:t>
      </w:r>
      <w:r w:rsidR="00A03F6A" w:rsidRPr="00604BE0">
        <w:rPr>
          <w:rFonts w:asciiTheme="majorBidi" w:eastAsiaTheme="minorEastAsia" w:hAnsiTheme="majorBidi"/>
          <w:szCs w:val="28"/>
          <w:cs/>
        </w:rPr>
        <w:t xml:space="preserve"> </w:t>
      </w:r>
      <w:r w:rsidR="00A03F6A" w:rsidRPr="00604BE0">
        <w:rPr>
          <w:rFonts w:asciiTheme="majorBidi" w:eastAsiaTheme="minorEastAsia" w:hAnsiTheme="majorBidi" w:hint="cs"/>
          <w:szCs w:val="28"/>
          <w:cs/>
        </w:rPr>
        <w:t>จะถูกกำหนดด้วยอัตราคิดลด</w:t>
      </w:r>
      <w:r w:rsidR="00A03F6A" w:rsidRPr="00604BE0">
        <w:rPr>
          <w:rFonts w:asciiTheme="majorBidi" w:eastAsiaTheme="minorEastAsia" w:hAnsiTheme="majorBidi"/>
          <w:szCs w:val="28"/>
          <w:cs/>
        </w:rPr>
        <w:t xml:space="preserve"> </w:t>
      </w:r>
      <w:r w:rsidR="00A03F6A" w:rsidRPr="00604BE0">
        <w:rPr>
          <w:rFonts w:asciiTheme="majorBidi" w:eastAsiaTheme="minorEastAsia" w:hAnsiTheme="majorBidi" w:hint="cs"/>
          <w:szCs w:val="28"/>
          <w:cs/>
        </w:rPr>
        <w:t>ณ</w:t>
      </w:r>
      <w:r w:rsidR="00A03F6A" w:rsidRPr="00604BE0">
        <w:rPr>
          <w:rFonts w:asciiTheme="majorBidi" w:eastAsiaTheme="minorEastAsia" w:hAnsiTheme="majorBidi"/>
          <w:szCs w:val="28"/>
          <w:cs/>
        </w:rPr>
        <w:t xml:space="preserve"> </w:t>
      </w:r>
      <w:r w:rsidR="00A03F6A" w:rsidRPr="00604BE0">
        <w:rPr>
          <w:rFonts w:asciiTheme="majorBidi" w:eastAsiaTheme="minorEastAsia" w:hAnsiTheme="majorBidi" w:hint="cs"/>
          <w:szCs w:val="28"/>
          <w:cs/>
        </w:rPr>
        <w:t>วันที่</w:t>
      </w:r>
    </w:p>
    <w:p w14:paraId="7EA457B1" w14:textId="250D9883" w:rsidR="00254973" w:rsidRPr="00604BE0" w:rsidRDefault="00A03F6A" w:rsidP="00753A4B">
      <w:pPr>
        <w:pStyle w:val="ListParagraph"/>
        <w:tabs>
          <w:tab w:val="left" w:pos="540"/>
        </w:tabs>
        <w:ind w:left="540" w:right="-45"/>
        <w:jc w:val="thaiDistribute"/>
        <w:rPr>
          <w:rFonts w:asciiTheme="majorBidi" w:eastAsiaTheme="minorEastAsia" w:hAnsiTheme="majorBidi"/>
          <w:szCs w:val="28"/>
        </w:rPr>
      </w:pPr>
      <w:r w:rsidRPr="00604BE0">
        <w:rPr>
          <w:rFonts w:asciiTheme="majorBidi" w:eastAsiaTheme="minorEastAsia" w:hAnsiTheme="majorBidi"/>
          <w:szCs w:val="28"/>
          <w:cs/>
        </w:rPr>
        <w:t xml:space="preserve"> </w:t>
      </w:r>
      <w:r w:rsidR="00CC13EA">
        <w:rPr>
          <w:rFonts w:asciiTheme="majorBidi" w:eastAsiaTheme="minorEastAsia" w:hAnsiTheme="majorBidi"/>
          <w:szCs w:val="28"/>
        </w:rPr>
        <w:t>1</w:t>
      </w:r>
      <w:r w:rsidRPr="00604BE0">
        <w:rPr>
          <w:rFonts w:asciiTheme="majorBidi" w:eastAsiaTheme="minorEastAsia" w:hAnsiTheme="majorBidi"/>
          <w:szCs w:val="28"/>
          <w:cs/>
        </w:rPr>
        <w:t xml:space="preserve"> </w:t>
      </w:r>
      <w:r w:rsidRPr="00604BE0">
        <w:rPr>
          <w:rFonts w:asciiTheme="majorBidi" w:eastAsiaTheme="minorEastAsia" w:hAnsiTheme="majorBidi" w:hint="cs"/>
          <w:szCs w:val="28"/>
          <w:cs/>
        </w:rPr>
        <w:t>มกราคม</w:t>
      </w:r>
      <w:r w:rsidRPr="00604BE0">
        <w:rPr>
          <w:rFonts w:asciiTheme="majorBidi" w:eastAsiaTheme="minorEastAsia" w:hAnsiTheme="majorBidi"/>
          <w:szCs w:val="28"/>
          <w:cs/>
        </w:rPr>
        <w:t xml:space="preserve"> </w:t>
      </w:r>
      <w:r w:rsidR="00CC13EA">
        <w:rPr>
          <w:rFonts w:asciiTheme="majorBidi" w:eastAsiaTheme="minorEastAsia" w:hAnsiTheme="majorBidi"/>
          <w:szCs w:val="28"/>
        </w:rPr>
        <w:t>2567</w:t>
      </w:r>
    </w:p>
    <w:p w14:paraId="4ECA8DE2" w14:textId="77777777" w:rsidR="00A03F6A" w:rsidRPr="00D4243A" w:rsidRDefault="00A03F6A" w:rsidP="00A03F6A">
      <w:pPr>
        <w:pStyle w:val="ListParagraph"/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zCs w:val="28"/>
          <w:lang w:val="en-GB"/>
        </w:rPr>
      </w:pPr>
    </w:p>
    <w:p w14:paraId="360927B5" w14:textId="5A9E0119" w:rsidR="00A03F6A" w:rsidRPr="00B90B34" w:rsidRDefault="00A03F6A" w:rsidP="00A03F6A">
      <w:pPr>
        <w:ind w:left="540"/>
        <w:jc w:val="thaiDistribute"/>
        <w:rPr>
          <w:rFonts w:asciiTheme="majorBidi" w:hAnsiTheme="majorBidi"/>
          <w:sz w:val="28"/>
          <w:szCs w:val="28"/>
          <w:u w:val="single"/>
        </w:rPr>
      </w:pPr>
      <w:r w:rsidRPr="00B90B34">
        <w:rPr>
          <w:rFonts w:asciiTheme="majorBidi" w:hAnsiTheme="majorBidi" w:hint="cs"/>
          <w:sz w:val="28"/>
          <w:szCs w:val="28"/>
          <w:u w:val="single"/>
          <w:cs/>
        </w:rPr>
        <w:t>ธุรกิจประกันวินาศภัย</w:t>
      </w:r>
    </w:p>
    <w:p w14:paraId="06AB0DB2" w14:textId="77777777" w:rsidR="00A03F6A" w:rsidRPr="00D4243A" w:rsidRDefault="00A03F6A" w:rsidP="00A03F6A">
      <w:pPr>
        <w:ind w:left="540"/>
        <w:jc w:val="thaiDistribute"/>
        <w:rPr>
          <w:rFonts w:asciiTheme="majorBidi" w:hAnsiTheme="majorBidi"/>
          <w:i/>
          <w:iCs/>
          <w:sz w:val="28"/>
          <w:szCs w:val="28"/>
        </w:rPr>
      </w:pPr>
    </w:p>
    <w:p w14:paraId="598A54E9" w14:textId="021B8387" w:rsidR="00A03F6A" w:rsidRPr="00604BE0" w:rsidRDefault="00A03F6A" w:rsidP="00A03F6A">
      <w:pPr>
        <w:pStyle w:val="ListParagraph"/>
        <w:tabs>
          <w:tab w:val="left" w:pos="540"/>
        </w:tabs>
        <w:ind w:left="540" w:right="-45"/>
        <w:jc w:val="thaiDistribute"/>
        <w:rPr>
          <w:rFonts w:asciiTheme="majorBidi" w:hAnsiTheme="majorBidi"/>
          <w:szCs w:val="28"/>
          <w:lang w:val="en-GB"/>
        </w:rPr>
      </w:pPr>
      <w:r w:rsidRPr="00604BE0">
        <w:rPr>
          <w:rFonts w:asciiTheme="majorBidi" w:hAnsiTheme="majorBidi" w:hint="cs"/>
          <w:szCs w:val="28"/>
          <w:cs/>
          <w:lang w:val="en-GB"/>
        </w:rPr>
        <w:t>บริษัทได้เลือกปรับปรุงการเปลี่ยนแปลงในนโยบายการบัญชีจากการนำมาตรฐานการรายงานทางการเงิน</w:t>
      </w:r>
      <w:r w:rsidRPr="00604BE0">
        <w:rPr>
          <w:rFonts w:asciiTheme="majorBidi" w:hAnsiTheme="majorBidi"/>
          <w:szCs w:val="28"/>
          <w:cs/>
          <w:lang w:val="en-GB"/>
        </w:rPr>
        <w:t xml:space="preserve"> </w:t>
      </w:r>
      <w:r w:rsidRPr="00604BE0">
        <w:rPr>
          <w:rFonts w:asciiTheme="majorBidi" w:hAnsiTheme="majorBidi" w:hint="cs"/>
          <w:szCs w:val="28"/>
          <w:cs/>
          <w:lang w:val="en-GB"/>
        </w:rPr>
        <w:t>ฉบับที่</w:t>
      </w:r>
      <w:r w:rsidRPr="00604BE0">
        <w:rPr>
          <w:rFonts w:asciiTheme="majorBidi" w:hAnsiTheme="majorBidi"/>
          <w:szCs w:val="28"/>
          <w:cs/>
          <w:lang w:val="en-GB"/>
        </w:rPr>
        <w:t xml:space="preserve"> </w:t>
      </w:r>
      <w:r w:rsidR="00CC13EA">
        <w:rPr>
          <w:rFonts w:asciiTheme="majorBidi" w:hAnsiTheme="majorBidi"/>
          <w:szCs w:val="28"/>
          <w:lang w:val="en-GB"/>
        </w:rPr>
        <w:t>17</w:t>
      </w:r>
      <w:r w:rsidRPr="00604BE0">
        <w:rPr>
          <w:rFonts w:asciiTheme="majorBidi" w:hAnsiTheme="majorBidi"/>
          <w:szCs w:val="28"/>
          <w:cs/>
          <w:lang w:val="en-GB"/>
        </w:rPr>
        <w:t xml:space="preserve"> </w:t>
      </w:r>
      <w:r w:rsidRPr="00604BE0">
        <w:rPr>
          <w:rFonts w:asciiTheme="majorBidi" w:hAnsiTheme="majorBidi" w:hint="cs"/>
          <w:szCs w:val="28"/>
          <w:cs/>
          <w:lang w:val="en-GB"/>
        </w:rPr>
        <w:t>มาถือปฏิบัติด้วยวิธีใช้วิธีการปรับย้อนหลัง</w:t>
      </w:r>
      <w:r w:rsidRPr="00604BE0">
        <w:rPr>
          <w:rFonts w:asciiTheme="majorBidi" w:hAnsiTheme="majorBidi"/>
          <w:szCs w:val="28"/>
          <w:cs/>
          <w:lang w:val="en-GB"/>
        </w:rPr>
        <w:t xml:space="preserve"> </w:t>
      </w:r>
      <w:r w:rsidRPr="00604BE0">
        <w:rPr>
          <w:rFonts w:asciiTheme="majorBidi" w:hAnsiTheme="majorBidi" w:hint="cs"/>
          <w:szCs w:val="28"/>
          <w:cs/>
          <w:lang w:val="en-GB"/>
        </w:rPr>
        <w:t>ภายใต้วิธีการปรับย้อนหลัง</w:t>
      </w:r>
      <w:r w:rsidRPr="00604BE0">
        <w:rPr>
          <w:rFonts w:asciiTheme="majorBidi" w:hAnsiTheme="majorBidi"/>
          <w:szCs w:val="28"/>
          <w:cs/>
          <w:lang w:val="en-GB"/>
        </w:rPr>
        <w:t xml:space="preserve"> </w:t>
      </w:r>
      <w:r w:rsidRPr="00604BE0">
        <w:rPr>
          <w:rFonts w:asciiTheme="majorBidi" w:hAnsiTheme="majorBidi" w:hint="cs"/>
          <w:szCs w:val="28"/>
          <w:cs/>
          <w:lang w:val="en-GB"/>
        </w:rPr>
        <w:t>ณ</w:t>
      </w:r>
      <w:r w:rsidRPr="00604BE0">
        <w:rPr>
          <w:rFonts w:asciiTheme="majorBidi" w:hAnsiTheme="majorBidi"/>
          <w:szCs w:val="28"/>
          <w:cs/>
          <w:lang w:val="en-GB"/>
        </w:rPr>
        <w:t xml:space="preserve"> </w:t>
      </w:r>
      <w:r w:rsidRPr="00604BE0">
        <w:rPr>
          <w:rFonts w:asciiTheme="majorBidi" w:hAnsiTheme="majorBidi" w:hint="cs"/>
          <w:szCs w:val="28"/>
          <w:cs/>
          <w:lang w:val="en-GB"/>
        </w:rPr>
        <w:t>วันที่</w:t>
      </w:r>
      <w:r w:rsidRPr="00604BE0">
        <w:rPr>
          <w:rFonts w:asciiTheme="majorBidi" w:hAnsiTheme="majorBidi"/>
          <w:szCs w:val="28"/>
          <w:cs/>
          <w:lang w:val="en-GB"/>
        </w:rPr>
        <w:t xml:space="preserve"> </w:t>
      </w:r>
      <w:r w:rsidR="00CC13EA">
        <w:rPr>
          <w:rFonts w:asciiTheme="majorBidi" w:hAnsiTheme="majorBidi"/>
          <w:szCs w:val="28"/>
          <w:lang w:val="en-GB"/>
        </w:rPr>
        <w:t>1</w:t>
      </w:r>
      <w:r w:rsidR="00753A4B">
        <w:rPr>
          <w:rFonts w:asciiTheme="majorBidi" w:hAnsiTheme="majorBidi"/>
          <w:szCs w:val="28"/>
          <w:lang w:val="en-GB"/>
        </w:rPr>
        <w:t xml:space="preserve"> </w:t>
      </w:r>
      <w:r w:rsidRPr="00604BE0">
        <w:rPr>
          <w:rFonts w:asciiTheme="majorBidi" w:hAnsiTheme="majorBidi" w:hint="cs"/>
          <w:szCs w:val="28"/>
          <w:cs/>
          <w:lang w:val="en-GB"/>
        </w:rPr>
        <w:t>มกราคม</w:t>
      </w:r>
      <w:r w:rsidRPr="00604BE0">
        <w:rPr>
          <w:rFonts w:asciiTheme="majorBidi" w:hAnsiTheme="majorBidi"/>
          <w:szCs w:val="28"/>
          <w:cs/>
          <w:lang w:val="en-GB"/>
        </w:rPr>
        <w:t xml:space="preserve"> </w:t>
      </w:r>
      <w:r w:rsidR="00CC13EA">
        <w:rPr>
          <w:rFonts w:asciiTheme="majorBidi" w:hAnsiTheme="majorBidi"/>
          <w:szCs w:val="28"/>
          <w:lang w:val="en-GB"/>
        </w:rPr>
        <w:t>2567</w:t>
      </w:r>
      <w:r w:rsidRPr="00604BE0">
        <w:rPr>
          <w:rFonts w:asciiTheme="majorBidi" w:hAnsiTheme="majorBidi"/>
          <w:szCs w:val="28"/>
          <w:cs/>
          <w:lang w:val="en-GB"/>
        </w:rPr>
        <w:t xml:space="preserve"> </w:t>
      </w:r>
      <w:r w:rsidRPr="00604BE0">
        <w:rPr>
          <w:rFonts w:asciiTheme="majorBidi" w:hAnsiTheme="majorBidi" w:hint="cs"/>
          <w:szCs w:val="28"/>
          <w:cs/>
          <w:lang w:val="en-GB"/>
        </w:rPr>
        <w:t>บริษัทได้</w:t>
      </w:r>
    </w:p>
    <w:p w14:paraId="4F6185DF" w14:textId="77777777" w:rsidR="00604BE0" w:rsidRPr="00D4243A" w:rsidRDefault="00604BE0" w:rsidP="00A03F6A">
      <w:pPr>
        <w:pStyle w:val="ListParagraph"/>
        <w:tabs>
          <w:tab w:val="left" w:pos="540"/>
        </w:tabs>
        <w:ind w:left="540" w:right="-45"/>
        <w:jc w:val="thaiDistribute"/>
        <w:rPr>
          <w:rFonts w:asciiTheme="majorBidi" w:hAnsiTheme="majorBidi"/>
          <w:szCs w:val="28"/>
          <w:lang w:val="en-GB"/>
        </w:rPr>
      </w:pPr>
    </w:p>
    <w:p w14:paraId="7405E718" w14:textId="47466109" w:rsidR="00604BE0" w:rsidRPr="00604BE0" w:rsidRDefault="00A03F6A" w:rsidP="00753A4B">
      <w:pPr>
        <w:pStyle w:val="ListParagraph"/>
        <w:tabs>
          <w:tab w:val="left" w:pos="540"/>
        </w:tabs>
        <w:ind w:left="864" w:right="-45" w:hanging="234"/>
        <w:jc w:val="thaiDistribute"/>
        <w:rPr>
          <w:rFonts w:asciiTheme="majorBidi" w:hAnsiTheme="majorBidi"/>
          <w:szCs w:val="28"/>
          <w:cs/>
          <w:lang w:val="en-GB"/>
        </w:rPr>
      </w:pPr>
      <w:r w:rsidRPr="00A03F6A">
        <w:rPr>
          <w:rFonts w:asciiTheme="majorBidi" w:hAnsiTheme="majorBidi"/>
          <w:sz w:val="30"/>
          <w:szCs w:val="30"/>
          <w:cs/>
          <w:lang w:val="en-GB"/>
        </w:rPr>
        <w:t>-</w:t>
      </w:r>
      <w:r w:rsidRPr="00A03F6A">
        <w:rPr>
          <w:rFonts w:asciiTheme="majorBidi" w:hAnsiTheme="majorBidi"/>
          <w:sz w:val="30"/>
          <w:szCs w:val="30"/>
          <w:cs/>
          <w:lang w:val="en-GB"/>
        </w:rPr>
        <w:tab/>
      </w:r>
      <w:r w:rsidRPr="00604BE0">
        <w:rPr>
          <w:rFonts w:asciiTheme="majorBidi" w:hAnsiTheme="majorBidi" w:hint="cs"/>
          <w:szCs w:val="28"/>
          <w:cs/>
          <w:lang w:val="en-GB"/>
        </w:rPr>
        <w:t>ระบุ</w:t>
      </w:r>
      <w:r w:rsidRPr="00604BE0">
        <w:rPr>
          <w:rFonts w:asciiTheme="majorBidi" w:hAnsiTheme="majorBidi"/>
          <w:szCs w:val="28"/>
          <w:cs/>
          <w:lang w:val="en-GB"/>
        </w:rPr>
        <w:t xml:space="preserve"> </w:t>
      </w:r>
      <w:r w:rsidRPr="00604BE0">
        <w:rPr>
          <w:rFonts w:asciiTheme="majorBidi" w:hAnsiTheme="majorBidi" w:hint="cs"/>
          <w:szCs w:val="28"/>
          <w:cs/>
          <w:lang w:val="en-GB"/>
        </w:rPr>
        <w:t>รับรู้</w:t>
      </w:r>
      <w:r w:rsidRPr="00604BE0">
        <w:rPr>
          <w:rFonts w:asciiTheme="majorBidi" w:hAnsiTheme="majorBidi"/>
          <w:szCs w:val="28"/>
          <w:cs/>
          <w:lang w:val="en-GB"/>
        </w:rPr>
        <w:t xml:space="preserve"> </w:t>
      </w:r>
      <w:r w:rsidRPr="00604BE0">
        <w:rPr>
          <w:rFonts w:asciiTheme="majorBidi" w:hAnsiTheme="majorBidi" w:hint="cs"/>
          <w:szCs w:val="28"/>
          <w:cs/>
          <w:lang w:val="en-GB"/>
        </w:rPr>
        <w:t>และวัดมูลค่าสัญญาประกันภัยและสัญญาประกันภัยต่อแต่ละกลุ่มตามมาตรฐานการรายงานทางการเงินฉบับท</w:t>
      </w:r>
      <w:r w:rsidR="002A468A">
        <w:rPr>
          <w:rFonts w:asciiTheme="majorBidi" w:hAnsiTheme="majorBidi" w:hint="cs"/>
          <w:szCs w:val="28"/>
          <w:cs/>
          <w:lang w:val="en-GB"/>
        </w:rPr>
        <w:t>ี่</w:t>
      </w:r>
      <w:r w:rsidR="00753A4B">
        <w:rPr>
          <w:rFonts w:asciiTheme="majorBidi" w:hAnsiTheme="majorBidi"/>
          <w:szCs w:val="28"/>
          <w:lang w:val="en-GB"/>
        </w:rPr>
        <w:t xml:space="preserve"> </w:t>
      </w:r>
      <w:r w:rsidR="00CC13EA">
        <w:rPr>
          <w:rFonts w:asciiTheme="majorBidi" w:hAnsiTheme="majorBidi"/>
          <w:szCs w:val="28"/>
          <w:lang w:val="en-GB"/>
        </w:rPr>
        <w:t>17</w:t>
      </w:r>
    </w:p>
    <w:p w14:paraId="04E9C622" w14:textId="4BC5A0E7" w:rsidR="00604BE0" w:rsidRPr="00604BE0" w:rsidRDefault="00A03F6A" w:rsidP="00753A4B">
      <w:pPr>
        <w:pStyle w:val="ListParagraph"/>
        <w:tabs>
          <w:tab w:val="left" w:pos="540"/>
        </w:tabs>
        <w:ind w:left="864" w:right="-45" w:hanging="234"/>
        <w:jc w:val="thaiDistribute"/>
        <w:rPr>
          <w:rFonts w:asciiTheme="majorBidi" w:hAnsiTheme="majorBidi"/>
          <w:szCs w:val="28"/>
          <w:lang w:val="en-GB"/>
        </w:rPr>
      </w:pPr>
      <w:r w:rsidRPr="00604BE0">
        <w:rPr>
          <w:rFonts w:asciiTheme="majorBidi" w:hAnsiTheme="majorBidi"/>
          <w:szCs w:val="28"/>
          <w:cs/>
          <w:lang w:val="en-GB"/>
        </w:rPr>
        <w:t>-</w:t>
      </w:r>
      <w:r w:rsidRPr="00604BE0">
        <w:rPr>
          <w:rFonts w:asciiTheme="majorBidi" w:hAnsiTheme="majorBidi"/>
          <w:szCs w:val="28"/>
          <w:cs/>
          <w:lang w:val="en-GB"/>
        </w:rPr>
        <w:tab/>
      </w:r>
      <w:r w:rsidRPr="00604BE0">
        <w:rPr>
          <w:rFonts w:asciiTheme="majorBidi" w:hAnsiTheme="majorBidi" w:hint="cs"/>
          <w:szCs w:val="28"/>
          <w:cs/>
          <w:lang w:val="en-GB"/>
        </w:rPr>
        <w:t>ระบุ</w:t>
      </w:r>
      <w:r w:rsidRPr="00604BE0">
        <w:rPr>
          <w:rFonts w:asciiTheme="majorBidi" w:hAnsiTheme="majorBidi"/>
          <w:szCs w:val="28"/>
          <w:cs/>
          <w:lang w:val="en-GB"/>
        </w:rPr>
        <w:t xml:space="preserve"> </w:t>
      </w:r>
      <w:r w:rsidRPr="00604BE0">
        <w:rPr>
          <w:rFonts w:asciiTheme="majorBidi" w:hAnsiTheme="majorBidi" w:hint="cs"/>
          <w:szCs w:val="28"/>
          <w:cs/>
          <w:lang w:val="en-GB"/>
        </w:rPr>
        <w:t>รับรู้</w:t>
      </w:r>
      <w:r w:rsidRPr="00604BE0">
        <w:rPr>
          <w:rFonts w:asciiTheme="majorBidi" w:hAnsiTheme="majorBidi"/>
          <w:szCs w:val="28"/>
          <w:cs/>
          <w:lang w:val="en-GB"/>
        </w:rPr>
        <w:t xml:space="preserve"> </w:t>
      </w:r>
      <w:r w:rsidRPr="00604BE0">
        <w:rPr>
          <w:rFonts w:asciiTheme="majorBidi" w:hAnsiTheme="majorBidi" w:hint="cs"/>
          <w:szCs w:val="28"/>
          <w:cs/>
          <w:lang w:val="en-GB"/>
        </w:rPr>
        <w:t>และวัดมูลค่าสินทรัพย์สำหรับกระแสเงินสดที่ทำให้ได้มาซึ่งการประกันภัยตามมาตรฐานการรายงานทางการเงินฉบับที่</w:t>
      </w:r>
      <w:r w:rsidRPr="00604BE0">
        <w:rPr>
          <w:rFonts w:asciiTheme="majorBidi" w:hAnsiTheme="majorBidi"/>
          <w:szCs w:val="28"/>
          <w:cs/>
          <w:lang w:val="en-GB"/>
        </w:rPr>
        <w:t xml:space="preserve"> </w:t>
      </w:r>
      <w:r w:rsidR="00CC13EA">
        <w:rPr>
          <w:rFonts w:asciiTheme="majorBidi" w:hAnsiTheme="majorBidi"/>
          <w:szCs w:val="28"/>
        </w:rPr>
        <w:t>17</w:t>
      </w:r>
      <w:r w:rsidRPr="00604BE0">
        <w:rPr>
          <w:rFonts w:asciiTheme="majorBidi" w:hAnsiTheme="majorBidi"/>
          <w:szCs w:val="28"/>
          <w:cs/>
          <w:lang w:val="en-GB"/>
        </w:rPr>
        <w:t xml:space="preserve"> </w:t>
      </w:r>
    </w:p>
    <w:p w14:paraId="42BBFD76" w14:textId="06479D17" w:rsidR="00604BE0" w:rsidRPr="00604BE0" w:rsidRDefault="00A03F6A" w:rsidP="00753A4B">
      <w:pPr>
        <w:pStyle w:val="ListParagraph"/>
        <w:tabs>
          <w:tab w:val="left" w:pos="540"/>
        </w:tabs>
        <w:ind w:left="864" w:right="-45" w:hanging="234"/>
        <w:jc w:val="thaiDistribute"/>
        <w:rPr>
          <w:rFonts w:asciiTheme="majorBidi" w:hAnsiTheme="majorBidi"/>
          <w:szCs w:val="28"/>
          <w:lang w:val="en-GB"/>
        </w:rPr>
      </w:pPr>
      <w:r w:rsidRPr="00604BE0">
        <w:rPr>
          <w:rFonts w:asciiTheme="majorBidi" w:hAnsiTheme="majorBidi"/>
          <w:szCs w:val="28"/>
          <w:cs/>
          <w:lang w:val="en-GB"/>
        </w:rPr>
        <w:t>-</w:t>
      </w:r>
      <w:r w:rsidRPr="00604BE0">
        <w:rPr>
          <w:rFonts w:asciiTheme="majorBidi" w:hAnsiTheme="majorBidi"/>
          <w:szCs w:val="28"/>
          <w:cs/>
          <w:lang w:val="en-GB"/>
        </w:rPr>
        <w:tab/>
      </w:r>
      <w:r w:rsidRPr="00604BE0">
        <w:rPr>
          <w:rFonts w:asciiTheme="majorBidi" w:hAnsiTheme="majorBidi" w:hint="cs"/>
          <w:szCs w:val="28"/>
          <w:cs/>
          <w:lang w:val="en-GB"/>
        </w:rPr>
        <w:t>เลิกรับรู้รายการยอดคงเหลือที่รายงานก่อนหน้านี้ออกไป</w:t>
      </w:r>
      <w:r w:rsidRPr="00604BE0">
        <w:rPr>
          <w:rFonts w:asciiTheme="majorBidi" w:hAnsiTheme="majorBidi"/>
          <w:szCs w:val="28"/>
          <w:cs/>
          <w:lang w:val="en-GB"/>
        </w:rPr>
        <w:t xml:space="preserve"> </w:t>
      </w:r>
      <w:r w:rsidRPr="00604BE0">
        <w:rPr>
          <w:rFonts w:asciiTheme="majorBidi" w:hAnsiTheme="majorBidi" w:hint="cs"/>
          <w:szCs w:val="28"/>
          <w:cs/>
          <w:lang w:val="en-GB"/>
        </w:rPr>
        <w:t>ซึ่งจะไม่เกิดขึ้นหากถือปฏิบัติตามมาตรฐานการรายงานทางการเงินฉบับที่</w:t>
      </w:r>
      <w:r w:rsidR="00753A4B">
        <w:rPr>
          <w:rFonts w:asciiTheme="majorBidi" w:hAnsiTheme="majorBidi"/>
          <w:szCs w:val="28"/>
          <w:lang w:val="en-GB"/>
        </w:rPr>
        <w:t xml:space="preserve"> </w:t>
      </w:r>
      <w:r w:rsidR="00CC13EA">
        <w:rPr>
          <w:rFonts w:asciiTheme="majorBidi" w:hAnsiTheme="majorBidi"/>
          <w:szCs w:val="28"/>
          <w:lang w:val="en-GB"/>
        </w:rPr>
        <w:t>17</w:t>
      </w:r>
      <w:r w:rsidRPr="00604BE0">
        <w:rPr>
          <w:rFonts w:asciiTheme="majorBidi" w:hAnsiTheme="majorBidi"/>
          <w:szCs w:val="28"/>
          <w:cs/>
          <w:lang w:val="en-GB"/>
        </w:rPr>
        <w:t xml:space="preserve"> </w:t>
      </w:r>
      <w:r w:rsidRPr="00604BE0">
        <w:rPr>
          <w:rFonts w:asciiTheme="majorBidi" w:hAnsiTheme="majorBidi" w:hint="cs"/>
          <w:szCs w:val="28"/>
          <w:cs/>
          <w:lang w:val="en-GB"/>
        </w:rPr>
        <w:t>ซึ่งรวมไปถึงลูกหนี้ประกันภัยและเจ้าหนี้ประกันภัย</w:t>
      </w:r>
      <w:r w:rsidRPr="00604BE0">
        <w:rPr>
          <w:rFonts w:asciiTheme="majorBidi" w:hAnsiTheme="majorBidi"/>
          <w:szCs w:val="28"/>
          <w:cs/>
          <w:lang w:val="en-GB"/>
        </w:rPr>
        <w:t xml:space="preserve"> </w:t>
      </w:r>
      <w:r w:rsidRPr="00604BE0">
        <w:rPr>
          <w:rFonts w:asciiTheme="majorBidi" w:hAnsiTheme="majorBidi" w:hint="cs"/>
          <w:szCs w:val="28"/>
          <w:cs/>
          <w:lang w:val="en-GB"/>
        </w:rPr>
        <w:t>ภายใต้มาตรฐานการรายงานทางการเงินฉบับที่</w:t>
      </w:r>
      <w:r w:rsidRPr="00604BE0">
        <w:rPr>
          <w:rFonts w:asciiTheme="majorBidi" w:hAnsiTheme="majorBidi"/>
          <w:szCs w:val="28"/>
          <w:cs/>
          <w:lang w:val="en-GB"/>
        </w:rPr>
        <w:t xml:space="preserve"> </w:t>
      </w:r>
      <w:r w:rsidR="00CC13EA">
        <w:rPr>
          <w:rFonts w:asciiTheme="majorBidi" w:hAnsiTheme="majorBidi"/>
          <w:szCs w:val="28"/>
          <w:lang w:val="en-GB"/>
        </w:rPr>
        <w:t>17</w:t>
      </w:r>
      <w:r w:rsidRPr="00604BE0">
        <w:rPr>
          <w:rFonts w:asciiTheme="majorBidi" w:hAnsiTheme="majorBidi"/>
          <w:szCs w:val="28"/>
          <w:cs/>
          <w:lang w:val="en-GB"/>
        </w:rPr>
        <w:t xml:space="preserve"> </w:t>
      </w:r>
      <w:r w:rsidRPr="00604BE0">
        <w:rPr>
          <w:rFonts w:asciiTheme="majorBidi" w:hAnsiTheme="majorBidi" w:hint="cs"/>
          <w:szCs w:val="28"/>
          <w:cs/>
          <w:lang w:val="en-GB"/>
        </w:rPr>
        <w:t>รายการดังกล่าวจะรวมอยู่ในการวัดมูลค่าของสัญญาประกันภัย</w:t>
      </w:r>
    </w:p>
    <w:p w14:paraId="4C1F80F9" w14:textId="63989095" w:rsidR="00A03F6A" w:rsidRPr="00604BE0" w:rsidRDefault="00A03F6A" w:rsidP="00753A4B">
      <w:pPr>
        <w:pStyle w:val="ListParagraph"/>
        <w:tabs>
          <w:tab w:val="left" w:pos="540"/>
        </w:tabs>
        <w:ind w:left="864" w:right="-45" w:hanging="234"/>
        <w:jc w:val="thaiDistribute"/>
        <w:rPr>
          <w:rFonts w:asciiTheme="majorBidi" w:hAnsiTheme="majorBidi"/>
          <w:szCs w:val="28"/>
          <w:lang w:val="en-GB"/>
        </w:rPr>
      </w:pPr>
      <w:r w:rsidRPr="00604BE0">
        <w:rPr>
          <w:rFonts w:asciiTheme="majorBidi" w:hAnsiTheme="majorBidi"/>
          <w:szCs w:val="28"/>
          <w:cs/>
          <w:lang w:val="en-GB"/>
        </w:rPr>
        <w:t>-</w:t>
      </w:r>
      <w:r w:rsidRPr="00604BE0">
        <w:rPr>
          <w:rFonts w:asciiTheme="majorBidi" w:hAnsiTheme="majorBidi"/>
          <w:szCs w:val="28"/>
          <w:cs/>
          <w:lang w:val="en-GB"/>
        </w:rPr>
        <w:tab/>
      </w:r>
      <w:r w:rsidRPr="00604BE0">
        <w:rPr>
          <w:rFonts w:asciiTheme="majorBidi" w:hAnsiTheme="majorBidi" w:hint="cs"/>
          <w:szCs w:val="28"/>
          <w:cs/>
          <w:lang w:val="en-GB"/>
        </w:rPr>
        <w:t>รับรู้ผลแตกต่างสุทธิในกำไรสะสม</w:t>
      </w:r>
    </w:p>
    <w:p w14:paraId="70CEF30B" w14:textId="77777777" w:rsidR="00604BE0" w:rsidRPr="00604BE0" w:rsidRDefault="00604BE0" w:rsidP="00604BE0">
      <w:pPr>
        <w:tabs>
          <w:tab w:val="left" w:pos="540"/>
        </w:tabs>
        <w:ind w:right="-45"/>
        <w:jc w:val="thaiDistribute"/>
        <w:rPr>
          <w:rFonts w:asciiTheme="majorBidi" w:hAnsiTheme="majorBidi"/>
          <w:szCs w:val="28"/>
          <w:lang w:val="en-GB"/>
        </w:rPr>
      </w:pPr>
    </w:p>
    <w:p w14:paraId="3B6931C9" w14:textId="666DC0EB" w:rsidR="002A468A" w:rsidRPr="00AE15F1" w:rsidRDefault="00A03F6A" w:rsidP="00AE15F1">
      <w:pPr>
        <w:pStyle w:val="ListParagraph"/>
        <w:tabs>
          <w:tab w:val="left" w:pos="540"/>
        </w:tabs>
        <w:ind w:left="540" w:right="-45"/>
        <w:rPr>
          <w:rFonts w:asciiTheme="majorBidi" w:eastAsiaTheme="minorEastAsia" w:hAnsiTheme="majorBidi"/>
          <w:szCs w:val="28"/>
        </w:rPr>
      </w:pPr>
      <w:r w:rsidRPr="00604BE0">
        <w:rPr>
          <w:rFonts w:asciiTheme="majorBidi" w:eastAsiaTheme="minorEastAsia" w:hAnsiTheme="majorBidi" w:hint="cs"/>
          <w:szCs w:val="28"/>
          <w:cs/>
        </w:rPr>
        <w:t>ในกรณีที่การปรับย้อนหลังไม่สามารถทำได้ในทางปฏิบัติ</w:t>
      </w:r>
      <w:r w:rsidRPr="00604BE0">
        <w:rPr>
          <w:rFonts w:asciiTheme="majorBidi" w:eastAsiaTheme="minorEastAsia" w:hAnsiTheme="majorBidi"/>
          <w:szCs w:val="28"/>
          <w:cs/>
        </w:rPr>
        <w:t xml:space="preserve"> </w:t>
      </w:r>
      <w:r w:rsidRPr="00604BE0">
        <w:rPr>
          <w:rFonts w:asciiTheme="majorBidi" w:eastAsiaTheme="minorEastAsia" w:hAnsiTheme="majorBidi" w:hint="cs"/>
          <w:szCs w:val="28"/>
          <w:cs/>
        </w:rPr>
        <w:t>บริษัทย่อยสามารถเลือกที่จะใช้วิธีการปรับย้อนหลังแบบ</w:t>
      </w:r>
      <w:r w:rsidRPr="002A468A">
        <w:rPr>
          <w:rFonts w:asciiTheme="majorBidi" w:eastAsiaTheme="minorEastAsia" w:hAnsiTheme="majorBidi" w:hint="cs"/>
          <w:szCs w:val="28"/>
          <w:cs/>
        </w:rPr>
        <w:t>ดัดแปลง</w:t>
      </w:r>
    </w:p>
    <w:p w14:paraId="29CBE6E7" w14:textId="77777777" w:rsidR="00D4243A" w:rsidRDefault="00D4243A" w:rsidP="00604BE0">
      <w:pPr>
        <w:pStyle w:val="ListParagraph"/>
        <w:tabs>
          <w:tab w:val="left" w:pos="540"/>
        </w:tabs>
        <w:ind w:left="540" w:right="-45"/>
        <w:jc w:val="thaiDistribute"/>
        <w:rPr>
          <w:rFonts w:asciiTheme="majorBidi" w:eastAsiaTheme="minorEastAsia" w:hAnsiTheme="majorBidi"/>
          <w:szCs w:val="28"/>
        </w:rPr>
      </w:pPr>
    </w:p>
    <w:p w14:paraId="30DBE221" w14:textId="62663310" w:rsidR="0093079C" w:rsidRDefault="007A6E12" w:rsidP="007A6E12">
      <w:pPr>
        <w:pStyle w:val="Heading8"/>
        <w:ind w:left="540" w:right="-45" w:hanging="540"/>
        <w:jc w:val="thaiDistribute"/>
        <w:rPr>
          <w:rFonts w:asciiTheme="majorBidi" w:hAnsiTheme="majorBidi" w:cstheme="majorBidi"/>
          <w:b/>
          <w:bCs/>
        </w:rPr>
      </w:pPr>
      <w:r>
        <w:rPr>
          <w:rFonts w:asciiTheme="majorBidi" w:hAnsiTheme="majorBidi" w:cstheme="majorBidi"/>
          <w:b/>
          <w:bCs/>
          <w:lang w:val="en-US"/>
        </w:rPr>
        <w:t>3.</w:t>
      </w:r>
      <w:r>
        <w:rPr>
          <w:rFonts w:asciiTheme="majorBidi" w:hAnsiTheme="majorBidi" w:cstheme="majorBidi"/>
          <w:b/>
          <w:bCs/>
          <w:lang w:val="en-US"/>
        </w:rPr>
        <w:tab/>
      </w:r>
      <w:r w:rsidR="0093079C" w:rsidRPr="00ED1D1E">
        <w:rPr>
          <w:rFonts w:asciiTheme="majorBidi" w:hAnsiTheme="majorBidi" w:cstheme="majorBidi"/>
          <w:b/>
          <w:bCs/>
          <w:cs/>
        </w:rPr>
        <w:t>นโยบายการบัญชีที่</w:t>
      </w:r>
      <w:r w:rsidR="0090455B" w:rsidRPr="00ED1D1E">
        <w:rPr>
          <w:rFonts w:asciiTheme="majorBidi" w:hAnsiTheme="majorBidi" w:cstheme="majorBidi"/>
          <w:b/>
          <w:bCs/>
          <w:cs/>
        </w:rPr>
        <w:t>มีสาระ</w:t>
      </w:r>
      <w:r w:rsidR="0093079C" w:rsidRPr="00ED1D1E">
        <w:rPr>
          <w:rFonts w:asciiTheme="majorBidi" w:hAnsiTheme="majorBidi" w:cstheme="majorBidi"/>
          <w:b/>
          <w:bCs/>
          <w:cs/>
        </w:rPr>
        <w:t>สำคัญ</w:t>
      </w:r>
    </w:p>
    <w:p w14:paraId="29DC4E2C" w14:textId="77777777" w:rsidR="00A03F6A" w:rsidRPr="00D4243A" w:rsidRDefault="00A03F6A" w:rsidP="00A03F6A">
      <w:pPr>
        <w:rPr>
          <w:sz w:val="28"/>
          <w:szCs w:val="28"/>
          <w:lang w:val="th-TH"/>
        </w:rPr>
      </w:pPr>
    </w:p>
    <w:p w14:paraId="6B1478B3" w14:textId="2E32C6D6" w:rsidR="00604BE0" w:rsidRPr="002A468A" w:rsidRDefault="00A03F6A" w:rsidP="002A468A">
      <w:pPr>
        <w:pStyle w:val="ListParagraph"/>
        <w:tabs>
          <w:tab w:val="left" w:pos="540"/>
        </w:tabs>
        <w:ind w:left="540" w:right="-45"/>
        <w:jc w:val="thaiDistribute"/>
        <w:rPr>
          <w:rFonts w:asciiTheme="majorBidi" w:hAnsiTheme="majorBidi"/>
          <w:szCs w:val="28"/>
          <w:lang w:val="en-GB"/>
        </w:rPr>
      </w:pPr>
      <w:r w:rsidRPr="00604BE0">
        <w:rPr>
          <w:rFonts w:asciiTheme="majorBidi" w:hAnsiTheme="majorBidi" w:hint="cs"/>
          <w:szCs w:val="28"/>
          <w:cs/>
          <w:lang w:val="en-GB"/>
        </w:rPr>
        <w:t>นโยบายการบัญชีที่นำเสนอดังต่อไปนี้ได้ถือปฏิบัติโดยสม่ำเสมอสำหรับงบการเงินทุกรอบระยะเวลาที่รายงาน</w:t>
      </w:r>
    </w:p>
    <w:p w14:paraId="281C6361" w14:textId="77777777" w:rsidR="00E01CCC" w:rsidRPr="00D4243A" w:rsidRDefault="00E01CCC" w:rsidP="00E01CCC">
      <w:pPr>
        <w:pStyle w:val="ListParagraph"/>
        <w:ind w:left="540" w:right="-25"/>
        <w:jc w:val="both"/>
        <w:outlineLvl w:val="0"/>
        <w:rPr>
          <w:rFonts w:asciiTheme="majorBidi" w:hAnsiTheme="majorBidi" w:cstheme="majorBidi"/>
          <w:b/>
          <w:bCs/>
          <w:szCs w:val="28"/>
        </w:rPr>
      </w:pPr>
    </w:p>
    <w:p w14:paraId="40F37320" w14:textId="52D6840B" w:rsidR="0093079C" w:rsidRPr="00ED1D1E" w:rsidRDefault="0093079C" w:rsidP="00556998">
      <w:pPr>
        <w:pStyle w:val="ListParagraph"/>
        <w:numPr>
          <w:ilvl w:val="0"/>
          <w:numId w:val="11"/>
        </w:numPr>
        <w:ind w:left="540" w:right="-25" w:hanging="540"/>
        <w:jc w:val="both"/>
        <w:outlineLvl w:val="0"/>
        <w:rPr>
          <w:rFonts w:asciiTheme="majorBidi" w:hAnsiTheme="majorBidi" w:cstheme="majorBidi"/>
          <w:b/>
          <w:bCs/>
          <w:i/>
          <w:iCs/>
          <w:szCs w:val="28"/>
        </w:rPr>
      </w:pPr>
      <w:r w:rsidRPr="00ED1D1E">
        <w:rPr>
          <w:rFonts w:asciiTheme="majorBidi" w:hAnsiTheme="majorBidi" w:cstheme="majorBidi"/>
          <w:i/>
          <w:iCs/>
          <w:szCs w:val="28"/>
          <w:cs/>
        </w:rPr>
        <w:t>การจัดประเภทของสัญญาประกันภัย</w:t>
      </w:r>
    </w:p>
    <w:p w14:paraId="5E1E1F56" w14:textId="77777777" w:rsidR="0093079C" w:rsidRPr="00D4243A" w:rsidRDefault="0093079C" w:rsidP="0093079C">
      <w:pPr>
        <w:pStyle w:val="ListParagraph"/>
        <w:ind w:left="540" w:right="-25"/>
        <w:jc w:val="both"/>
        <w:outlineLvl w:val="0"/>
        <w:rPr>
          <w:rFonts w:asciiTheme="majorBidi" w:hAnsiTheme="majorBidi" w:cstheme="majorBidi"/>
          <w:b/>
          <w:bCs/>
          <w:szCs w:val="28"/>
        </w:rPr>
      </w:pPr>
    </w:p>
    <w:p w14:paraId="11268451" w14:textId="607313D4" w:rsidR="00A03F6A" w:rsidRDefault="0093079C" w:rsidP="00D06D63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ED1D1E">
        <w:rPr>
          <w:rFonts w:asciiTheme="majorBidi" w:hAnsiTheme="majorBidi" w:cstheme="majorBidi"/>
          <w:sz w:val="28"/>
          <w:szCs w:val="28"/>
          <w:cs/>
        </w:rPr>
        <w:t>สัญญาประกันภัย คือสัญญาที่อยู่ภายใต้เงื่อนไข ซึ่งบริษัทรับความเสี่ยงด้านการรับประกันภัยที่มีนัยสำคัญ</w:t>
      </w:r>
      <w:r w:rsidR="00F0338E">
        <w:rPr>
          <w:rFonts w:asciiTheme="majorBidi" w:hAnsiTheme="majorBidi" w:cstheme="majorBidi"/>
          <w:sz w:val="28"/>
          <w:szCs w:val="28"/>
        </w:rPr>
        <w:br/>
      </w:r>
      <w:r w:rsidRPr="00ED1D1E">
        <w:rPr>
          <w:rFonts w:asciiTheme="majorBidi" w:hAnsiTheme="majorBidi" w:cstheme="majorBidi"/>
          <w:sz w:val="28"/>
          <w:szCs w:val="28"/>
          <w:cs/>
        </w:rPr>
        <w:t>จากผู้เอาประกันภัย โดยตกลงจะชดใช้ค่าสินไหมทดแทนให้แก่ผู้เอาประกันภัยหรือผู้รับประโยชน์อื่น หากเหตุการณ์</w:t>
      </w:r>
      <w:r w:rsidR="00F0338E">
        <w:rPr>
          <w:rFonts w:asciiTheme="majorBidi" w:hAnsiTheme="majorBidi" w:cstheme="majorBidi"/>
          <w:sz w:val="28"/>
          <w:szCs w:val="28"/>
        </w:rPr>
        <w:br/>
      </w:r>
      <w:r w:rsidRPr="00ED1D1E">
        <w:rPr>
          <w:rFonts w:asciiTheme="majorBidi" w:hAnsiTheme="majorBidi" w:cstheme="majorBidi"/>
          <w:sz w:val="28"/>
          <w:szCs w:val="28"/>
          <w:cs/>
        </w:rPr>
        <w:t>ในอนาคตอันไม่แน่นอนที่ระบุไว้ (เหตุการณ์ที่เอาประกันภัย) เกิดผลกระทบในทางลบต่อผู้เอาประกันภัย สัญญาประกันภัยต่อ คือสัญญาประกันภัยซึ่งออกโดยผู้รับประกันภัยต่อ เพื่อชดเชยให้แก่อีกบริษัท สำหรับค่าสินไหมทดแทนที่เกิดขึ้นจากสัญญาประกันภัยหนึ่งสัญญาหรือมากกว่าที่ออกโดยบริษัท</w:t>
      </w:r>
    </w:p>
    <w:p w14:paraId="5E39FD20" w14:textId="77777777" w:rsidR="006A42DA" w:rsidRPr="00A03F6A" w:rsidRDefault="006A42DA" w:rsidP="00D06D63">
      <w:pPr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5CC98DB4" w14:textId="77777777" w:rsidR="00572BA9" w:rsidRPr="00ED1D1E" w:rsidRDefault="00572BA9" w:rsidP="00572BA9">
      <w:pPr>
        <w:pStyle w:val="BlockQuotation"/>
        <w:spacing w:before="0" w:line="240" w:lineRule="atLeast"/>
        <w:ind w:right="-45" w:hanging="540"/>
        <w:rPr>
          <w:rFonts w:asciiTheme="majorBidi" w:hAnsiTheme="majorBidi" w:cstheme="majorBidi"/>
          <w:i/>
          <w:iCs/>
          <w:sz w:val="28"/>
          <w:szCs w:val="28"/>
        </w:rPr>
      </w:pPr>
      <w:r w:rsidRPr="00ED1D1E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(ข)</w:t>
      </w:r>
      <w:r w:rsidRPr="00ED1D1E">
        <w:rPr>
          <w:rFonts w:asciiTheme="majorBidi" w:hAnsiTheme="majorBidi" w:cstheme="majorBidi"/>
          <w:i/>
          <w:iCs/>
          <w:sz w:val="30"/>
          <w:szCs w:val="30"/>
          <w:cs/>
        </w:rPr>
        <w:tab/>
      </w:r>
      <w:r w:rsidRPr="00ED1D1E">
        <w:rPr>
          <w:rFonts w:asciiTheme="majorBidi" w:hAnsiTheme="majorBidi" w:cstheme="majorBidi"/>
          <w:i/>
          <w:iCs/>
          <w:sz w:val="28"/>
          <w:szCs w:val="28"/>
          <w:cs/>
        </w:rPr>
        <w:t>สัญญาประกันภัยที่ออกและสัญญาประกันภัยต่อที่ถือไว้</w:t>
      </w:r>
    </w:p>
    <w:p w14:paraId="3B4E21A9" w14:textId="77777777" w:rsidR="00572BA9" w:rsidRPr="00D4243A" w:rsidRDefault="00572BA9" w:rsidP="00572BA9">
      <w:pPr>
        <w:pStyle w:val="BlockQuotation"/>
        <w:spacing w:before="0" w:line="240" w:lineRule="atLeast"/>
        <w:ind w:right="-45" w:hanging="540"/>
        <w:rPr>
          <w:rFonts w:asciiTheme="majorBidi" w:hAnsiTheme="majorBidi" w:cstheme="majorBidi"/>
          <w:sz w:val="28"/>
          <w:szCs w:val="28"/>
        </w:rPr>
      </w:pPr>
    </w:p>
    <w:p w14:paraId="3F6E201E" w14:textId="77777777" w:rsidR="00572BA9" w:rsidRPr="00ED1D1E" w:rsidRDefault="00572BA9" w:rsidP="00222367">
      <w:pPr>
        <w:pStyle w:val="ListParagraph"/>
        <w:numPr>
          <w:ilvl w:val="0"/>
          <w:numId w:val="12"/>
        </w:numPr>
        <w:tabs>
          <w:tab w:val="left" w:pos="540"/>
        </w:tabs>
        <w:spacing w:line="240" w:lineRule="atLeast"/>
        <w:ind w:left="540" w:right="-45" w:hanging="540"/>
        <w:rPr>
          <w:rFonts w:asciiTheme="majorBidi" w:hAnsiTheme="majorBidi" w:cstheme="majorBidi"/>
          <w:i/>
          <w:iCs/>
          <w:szCs w:val="28"/>
        </w:rPr>
      </w:pPr>
      <w:r w:rsidRPr="00ED1D1E">
        <w:rPr>
          <w:rFonts w:asciiTheme="majorBidi" w:hAnsiTheme="majorBidi" w:cstheme="majorBidi"/>
          <w:i/>
          <w:iCs/>
          <w:szCs w:val="28"/>
          <w:cs/>
        </w:rPr>
        <w:t>การแยกองค์ประกอบ</w:t>
      </w:r>
    </w:p>
    <w:p w14:paraId="7ED302ED" w14:textId="77777777" w:rsidR="00572BA9" w:rsidRPr="00D4243A" w:rsidRDefault="00572BA9" w:rsidP="00572BA9">
      <w:pPr>
        <w:pStyle w:val="ListParagraph"/>
        <w:tabs>
          <w:tab w:val="left" w:pos="540"/>
        </w:tabs>
        <w:ind w:left="810" w:right="-45"/>
        <w:rPr>
          <w:rFonts w:asciiTheme="majorBidi" w:hAnsiTheme="majorBidi" w:cstheme="majorBidi"/>
          <w:i/>
          <w:iCs/>
          <w:szCs w:val="28"/>
        </w:rPr>
      </w:pPr>
    </w:p>
    <w:p w14:paraId="00242ABF" w14:textId="77777777" w:rsidR="00572BA9" w:rsidRPr="00ED1D1E" w:rsidRDefault="00572BA9" w:rsidP="00804536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ED1D1E">
        <w:rPr>
          <w:rFonts w:asciiTheme="majorBidi" w:hAnsiTheme="majorBidi" w:cstheme="majorBidi"/>
          <w:sz w:val="28"/>
          <w:szCs w:val="28"/>
          <w:cs/>
        </w:rPr>
        <w:t>เมื่อแรกเริ่มบริษัทไม่ได้แยกคำมั่นใด ๆ ในการโอนสินค้าหรือบริการที่ต่างออกไปให้กับผู้ถือกรมธรรม์นอกเหนือจากการบริการตามสัญญาประกันภัยเนื่องจากสิ่งเหล่านี้ไม่ใช่ส่วนประกอบที่ต่างออกไป</w:t>
      </w:r>
    </w:p>
    <w:p w14:paraId="0688A38D" w14:textId="77777777" w:rsidR="00572BA9" w:rsidRPr="00D4243A" w:rsidRDefault="00572BA9" w:rsidP="00804536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2B6C98D2" w14:textId="411CF86D" w:rsidR="00DB7821" w:rsidRDefault="00572BA9" w:rsidP="00DB7821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ED1D1E">
        <w:rPr>
          <w:rFonts w:asciiTheme="majorBidi" w:hAnsiTheme="majorBidi" w:cstheme="majorBidi"/>
          <w:sz w:val="28"/>
          <w:szCs w:val="28"/>
          <w:cs/>
        </w:rPr>
        <w:t>สินค้าหรือบริการจะไม่ถือว่าต่างออกไปและถูกรับรู้ด้วยกันกับองค์ประกอบการประกันภัย ถ้ากระแสเงินสดและความเสี่ยงที่เกี่ยวข้องกับสินค้าหรือบริการมีความสัมพันธ์ซึ่งกันและกันในระดับสูงกับกระแสเงินสดและความเสี่ยงที่เกี่ยวข้องกับองค์ประกอบการประกันภัย</w:t>
      </w:r>
    </w:p>
    <w:p w14:paraId="7F7CAC7D" w14:textId="77777777" w:rsidR="00F23C10" w:rsidRPr="00D4243A" w:rsidRDefault="00F23C10" w:rsidP="00DB7821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1B3D4506" w14:textId="77777777" w:rsidR="00572BA9" w:rsidRPr="00ED1D1E" w:rsidRDefault="00572BA9" w:rsidP="00222367">
      <w:pPr>
        <w:pStyle w:val="ListParagraph"/>
        <w:numPr>
          <w:ilvl w:val="0"/>
          <w:numId w:val="12"/>
        </w:numPr>
        <w:tabs>
          <w:tab w:val="left" w:pos="540"/>
        </w:tabs>
        <w:spacing w:line="240" w:lineRule="atLeast"/>
        <w:ind w:left="540" w:right="-45" w:hanging="540"/>
        <w:rPr>
          <w:rFonts w:asciiTheme="majorBidi" w:hAnsiTheme="majorBidi" w:cstheme="majorBidi"/>
          <w:i/>
          <w:iCs/>
          <w:szCs w:val="28"/>
        </w:rPr>
      </w:pPr>
      <w:r w:rsidRPr="00ED1D1E">
        <w:rPr>
          <w:rFonts w:asciiTheme="majorBidi" w:hAnsiTheme="majorBidi" w:cstheme="majorBidi"/>
          <w:i/>
          <w:iCs/>
          <w:szCs w:val="28"/>
          <w:cs/>
        </w:rPr>
        <w:t>การรวบกลุ่มและการรับรู้รายการ</w:t>
      </w:r>
    </w:p>
    <w:p w14:paraId="188DC3D6" w14:textId="77777777" w:rsidR="00572BA9" w:rsidRPr="00D4243A" w:rsidRDefault="00572BA9" w:rsidP="00572BA9">
      <w:pPr>
        <w:pStyle w:val="ListParagraph"/>
        <w:tabs>
          <w:tab w:val="left" w:pos="540"/>
        </w:tabs>
        <w:ind w:left="900" w:right="-45"/>
        <w:rPr>
          <w:rFonts w:asciiTheme="majorBidi" w:hAnsiTheme="majorBidi" w:cstheme="majorBidi"/>
          <w:szCs w:val="28"/>
        </w:rPr>
      </w:pPr>
    </w:p>
    <w:p w14:paraId="119E9541" w14:textId="77777777" w:rsidR="00572BA9" w:rsidRPr="00ED1D1E" w:rsidRDefault="00572BA9" w:rsidP="00572BA9">
      <w:pPr>
        <w:pStyle w:val="ListParagraph"/>
        <w:tabs>
          <w:tab w:val="left" w:pos="540"/>
        </w:tabs>
        <w:ind w:left="540" w:right="-45"/>
        <w:rPr>
          <w:rFonts w:asciiTheme="majorBidi" w:hAnsiTheme="majorBidi" w:cstheme="majorBidi"/>
          <w:i/>
          <w:iCs/>
          <w:szCs w:val="28"/>
        </w:rPr>
      </w:pPr>
      <w:r w:rsidRPr="00ED1D1E">
        <w:rPr>
          <w:rFonts w:asciiTheme="majorBidi" w:hAnsiTheme="majorBidi" w:cstheme="majorBidi"/>
          <w:i/>
          <w:iCs/>
          <w:szCs w:val="28"/>
          <w:cs/>
        </w:rPr>
        <w:t>สัญญาประกันภัย</w:t>
      </w:r>
    </w:p>
    <w:p w14:paraId="0BD08E0C" w14:textId="77777777" w:rsidR="00572BA9" w:rsidRPr="00D4243A" w:rsidRDefault="00572BA9" w:rsidP="00572BA9">
      <w:pPr>
        <w:pStyle w:val="ListParagraph"/>
        <w:tabs>
          <w:tab w:val="left" w:pos="540"/>
        </w:tabs>
        <w:ind w:left="540" w:right="-45"/>
        <w:rPr>
          <w:rFonts w:asciiTheme="majorBidi" w:hAnsiTheme="majorBidi" w:cstheme="majorBidi"/>
          <w:i/>
          <w:iCs/>
          <w:szCs w:val="28"/>
        </w:rPr>
      </w:pPr>
    </w:p>
    <w:p w14:paraId="2665E676" w14:textId="77777777" w:rsidR="00A03F6A" w:rsidRPr="00A03F6A" w:rsidRDefault="00A03F6A" w:rsidP="00A03F6A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A03F6A">
        <w:rPr>
          <w:rFonts w:asciiTheme="majorBidi" w:hAnsiTheme="majorBidi" w:cstheme="majorBidi" w:hint="cs"/>
          <w:sz w:val="28"/>
          <w:szCs w:val="28"/>
          <w:cs/>
        </w:rPr>
        <w:t>บริษัทจำแนกพอร์ตโฟลิโอของสัญญาประกันภัย</w:t>
      </w:r>
      <w:r w:rsidRPr="00A03F6A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A03F6A">
        <w:rPr>
          <w:rFonts w:asciiTheme="majorBidi" w:hAnsiTheme="majorBidi" w:cstheme="majorBidi" w:hint="cs"/>
          <w:sz w:val="28"/>
          <w:szCs w:val="28"/>
          <w:cs/>
        </w:rPr>
        <w:t>ที่มีความเสี่ยงที่คล้ายคลึงกันและการบริหารร่วมกัน</w:t>
      </w:r>
      <w:r w:rsidRPr="00A03F6A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A03F6A">
        <w:rPr>
          <w:rFonts w:asciiTheme="majorBidi" w:hAnsiTheme="majorBidi" w:cstheme="majorBidi" w:hint="cs"/>
          <w:sz w:val="28"/>
          <w:szCs w:val="28"/>
          <w:cs/>
        </w:rPr>
        <w:t>โดยพิจารณาจากประเภทผลิตภัณฑ์</w:t>
      </w:r>
      <w:r w:rsidRPr="00A03F6A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A03F6A">
        <w:rPr>
          <w:rFonts w:asciiTheme="majorBidi" w:hAnsiTheme="majorBidi" w:cstheme="majorBidi" w:hint="cs"/>
          <w:sz w:val="28"/>
          <w:szCs w:val="28"/>
          <w:cs/>
        </w:rPr>
        <w:t>โดยที่ผลิตภัณฑ์ประเภทเดียวกัน</w:t>
      </w:r>
      <w:r w:rsidRPr="00A03F6A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A03F6A">
        <w:rPr>
          <w:rFonts w:asciiTheme="majorBidi" w:hAnsiTheme="majorBidi" w:cstheme="majorBidi" w:hint="cs"/>
          <w:sz w:val="28"/>
          <w:szCs w:val="28"/>
          <w:cs/>
        </w:rPr>
        <w:t>หมายรวมถึง</w:t>
      </w:r>
      <w:r w:rsidRPr="00A03F6A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A03F6A">
        <w:rPr>
          <w:rFonts w:asciiTheme="majorBidi" w:hAnsiTheme="majorBidi" w:cstheme="majorBidi" w:hint="cs"/>
          <w:sz w:val="28"/>
          <w:szCs w:val="28"/>
          <w:cs/>
        </w:rPr>
        <w:t>ประเภทความเสี่ยงที่ได้รับโอนจากผู้เอาประกันภัย</w:t>
      </w:r>
      <w:r w:rsidRPr="00A03F6A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A03F6A">
        <w:rPr>
          <w:rFonts w:asciiTheme="majorBidi" w:hAnsiTheme="majorBidi" w:cstheme="majorBidi" w:hint="cs"/>
          <w:sz w:val="28"/>
          <w:szCs w:val="28"/>
          <w:cs/>
        </w:rPr>
        <w:t>ลักษณะของความคุ้มครองที่ให้บริการ</w:t>
      </w:r>
      <w:r w:rsidRPr="00A03F6A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A03F6A">
        <w:rPr>
          <w:rFonts w:asciiTheme="majorBidi" w:hAnsiTheme="majorBidi" w:cstheme="majorBidi" w:hint="cs"/>
          <w:sz w:val="28"/>
          <w:szCs w:val="28"/>
          <w:cs/>
        </w:rPr>
        <w:t>ระยะเวลาคุ้มครองของสัญญา</w:t>
      </w:r>
      <w:r w:rsidRPr="00A03F6A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A03F6A">
        <w:rPr>
          <w:rFonts w:asciiTheme="majorBidi" w:hAnsiTheme="majorBidi" w:cstheme="majorBidi" w:hint="cs"/>
          <w:sz w:val="28"/>
          <w:szCs w:val="28"/>
          <w:cs/>
        </w:rPr>
        <w:t>และระยะเวลาชำระเบี้ยของสัญญา</w:t>
      </w:r>
      <w:r w:rsidRPr="00A03F6A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A03F6A">
        <w:rPr>
          <w:rFonts w:asciiTheme="majorBidi" w:hAnsiTheme="majorBidi" w:cstheme="majorBidi" w:hint="cs"/>
          <w:sz w:val="28"/>
          <w:szCs w:val="28"/>
          <w:cs/>
        </w:rPr>
        <w:t>เป็นต้น</w:t>
      </w:r>
      <w:r w:rsidRPr="00A03F6A">
        <w:rPr>
          <w:rFonts w:asciiTheme="majorBidi" w:hAnsiTheme="majorBidi" w:cstheme="majorBidi"/>
          <w:sz w:val="28"/>
          <w:szCs w:val="28"/>
          <w:cs/>
        </w:rPr>
        <w:t xml:space="preserve"> </w:t>
      </w:r>
    </w:p>
    <w:p w14:paraId="2E470B8B" w14:textId="77777777" w:rsidR="00A03F6A" w:rsidRPr="00D4243A" w:rsidRDefault="00A03F6A" w:rsidP="00A03F6A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47C0E5D6" w14:textId="7692A2B1" w:rsidR="00572BA9" w:rsidRDefault="00A03F6A" w:rsidP="00A03F6A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A03F6A">
        <w:rPr>
          <w:rFonts w:asciiTheme="majorBidi" w:hAnsiTheme="majorBidi" w:cstheme="majorBidi" w:hint="cs"/>
          <w:sz w:val="28"/>
          <w:szCs w:val="28"/>
          <w:cs/>
        </w:rPr>
        <w:t>ทั้งนี้</w:t>
      </w:r>
      <w:r w:rsidRPr="00A03F6A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A03F6A">
        <w:rPr>
          <w:rFonts w:asciiTheme="majorBidi" w:hAnsiTheme="majorBidi" w:cstheme="majorBidi" w:hint="cs"/>
          <w:sz w:val="28"/>
          <w:szCs w:val="28"/>
          <w:cs/>
        </w:rPr>
        <w:t>พอร์ตโฟลิโอของสัญญาประกันภัยจะถูกแบ่งตามปีที่ออกเพื่อสะท้อนลักษณะความเสี่ยงที่แตกต่างกัน</w:t>
      </w:r>
      <w:r w:rsidRPr="00A03F6A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A03F6A">
        <w:rPr>
          <w:rFonts w:asciiTheme="majorBidi" w:hAnsiTheme="majorBidi" w:cstheme="majorBidi" w:hint="cs"/>
          <w:sz w:val="28"/>
          <w:szCs w:val="28"/>
          <w:cs/>
        </w:rPr>
        <w:t>เช่น</w:t>
      </w:r>
      <w:r w:rsidRPr="00A03F6A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A03F6A">
        <w:rPr>
          <w:rFonts w:asciiTheme="majorBidi" w:hAnsiTheme="majorBidi" w:cstheme="majorBidi" w:hint="cs"/>
          <w:sz w:val="28"/>
          <w:szCs w:val="28"/>
          <w:cs/>
        </w:rPr>
        <w:t>การคำนวณเบี้ยประกัน</w:t>
      </w:r>
      <w:r w:rsidRPr="00A03F6A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A03F6A">
        <w:rPr>
          <w:rFonts w:asciiTheme="majorBidi" w:hAnsiTheme="majorBidi" w:cstheme="majorBidi" w:hint="cs"/>
          <w:sz w:val="28"/>
          <w:szCs w:val="28"/>
          <w:cs/>
        </w:rPr>
        <w:t>ความเสี่ยงทางการเงิน</w:t>
      </w:r>
      <w:r w:rsidRPr="00A03F6A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A03F6A">
        <w:rPr>
          <w:rFonts w:asciiTheme="majorBidi" w:hAnsiTheme="majorBidi" w:cstheme="majorBidi" w:hint="cs"/>
          <w:sz w:val="28"/>
          <w:szCs w:val="28"/>
          <w:cs/>
        </w:rPr>
        <w:t>นอกจากนี้</w:t>
      </w:r>
      <w:r w:rsidRPr="00A03F6A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A03F6A">
        <w:rPr>
          <w:rFonts w:asciiTheme="majorBidi" w:hAnsiTheme="majorBidi" w:cstheme="majorBidi" w:hint="cs"/>
          <w:sz w:val="28"/>
          <w:szCs w:val="28"/>
          <w:cs/>
        </w:rPr>
        <w:t>บริษัทได้จำแนกพอร์ตโฟลิโอของสัญญาประกันภัย</w:t>
      </w:r>
      <w:r w:rsidRPr="00A03F6A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A03F6A">
        <w:rPr>
          <w:rFonts w:asciiTheme="majorBidi" w:hAnsiTheme="majorBidi" w:cstheme="majorBidi" w:hint="cs"/>
          <w:sz w:val="28"/>
          <w:szCs w:val="28"/>
          <w:cs/>
        </w:rPr>
        <w:t>ตามผลการวัดมูลค่ากำไรจากการให้บริการตามสัญญาเมื่อเริ่มแรก</w:t>
      </w:r>
      <w:r w:rsidRPr="00A03F6A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A03F6A">
        <w:rPr>
          <w:rFonts w:asciiTheme="majorBidi" w:hAnsiTheme="majorBidi" w:cstheme="majorBidi" w:hint="cs"/>
          <w:sz w:val="28"/>
          <w:szCs w:val="28"/>
          <w:cs/>
        </w:rPr>
        <w:t>เพื่อสะท้อนความสามารถในการทำกำไรของผลิตภัณฑ์</w:t>
      </w:r>
    </w:p>
    <w:p w14:paraId="61BB1C23" w14:textId="77777777" w:rsidR="00A03F6A" w:rsidRPr="00A03F6A" w:rsidRDefault="00A03F6A" w:rsidP="00A03F6A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4E3E2319" w14:textId="0E712A07" w:rsidR="00572BA9" w:rsidRPr="00ED1D1E" w:rsidRDefault="00572BA9" w:rsidP="00604BE0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ED1D1E">
        <w:rPr>
          <w:rFonts w:asciiTheme="majorBidi" w:hAnsiTheme="majorBidi" w:cstheme="majorBidi"/>
          <w:sz w:val="28"/>
          <w:szCs w:val="28"/>
          <w:cs/>
        </w:rPr>
        <w:t xml:space="preserve">สัญญาประกันภัยที่ออกจะถูกรับรู้นับตั้งแต่วันดังต่อไปนี้ที่เกิดก่อน วันเริ่มต้นของระยะเวลาคุ้มครองของสัญญา </w:t>
      </w:r>
      <w:r w:rsidR="00B835F1">
        <w:rPr>
          <w:rFonts w:asciiTheme="majorBidi" w:hAnsiTheme="majorBidi" w:cstheme="majorBidi" w:hint="cs"/>
          <w:sz w:val="28"/>
          <w:szCs w:val="28"/>
          <w:cs/>
        </w:rPr>
        <w:t xml:space="preserve">                            </w:t>
      </w:r>
      <w:r w:rsidRPr="00ED1D1E">
        <w:rPr>
          <w:rFonts w:asciiTheme="majorBidi" w:hAnsiTheme="majorBidi" w:cstheme="majorBidi"/>
          <w:sz w:val="28"/>
          <w:szCs w:val="28"/>
          <w:cs/>
        </w:rPr>
        <w:t>วันที่การจ่ายชำระเงินครั้งแรกจากผู้ถือกรมธรรม์ถึงกำหนดชำระ</w:t>
      </w:r>
      <w:r w:rsidR="00B04977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B04977" w:rsidRPr="00604BE0">
        <w:rPr>
          <w:rFonts w:asciiTheme="majorBidi" w:hAnsiTheme="majorBidi" w:cstheme="majorBidi" w:hint="cs"/>
          <w:sz w:val="28"/>
          <w:szCs w:val="28"/>
          <w:cs/>
        </w:rPr>
        <w:t>หรือถ้าไม่มีวันที่กำหนดชำระตามสัญญาการจ่ายชำระเงินครั้งแรกจากผู้ถือกรมธรรม์ถือเสมือนว่าเป็นวันครบกำหนดชำระเมื่อกิจการได้รับชำระเงิน</w:t>
      </w:r>
      <w:r w:rsidR="00B04977" w:rsidRPr="00604BE0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B04977" w:rsidRPr="00604BE0">
        <w:rPr>
          <w:rFonts w:asciiTheme="majorBidi" w:hAnsiTheme="majorBidi" w:cstheme="majorBidi" w:hint="cs"/>
          <w:sz w:val="28"/>
          <w:szCs w:val="28"/>
          <w:cs/>
        </w:rPr>
        <w:t>หรือวันที่ข้อเท็จจริงและสภาพแวดล้อมบ่งชี้ว่าเป็นสัญญาที่สร้างภาระ</w:t>
      </w:r>
    </w:p>
    <w:p w14:paraId="40D5668D" w14:textId="77777777" w:rsidR="00572BA9" w:rsidRPr="00D4243A" w:rsidRDefault="00572BA9" w:rsidP="00804536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428630F6" w14:textId="2A7AB4D7" w:rsidR="00AE15F1" w:rsidRDefault="00572BA9" w:rsidP="00E5604D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ED1D1E">
        <w:rPr>
          <w:rFonts w:asciiTheme="majorBidi" w:hAnsiTheme="majorBidi" w:cstheme="majorBidi"/>
          <w:sz w:val="28"/>
          <w:szCs w:val="28"/>
          <w:cs/>
        </w:rPr>
        <w:t>เมื่อสัญญาประกันภัยถูกรับรู้ สัญญาจะถูกรวมในกลุ่มของสัญญาที่มีอยู่ หรือถ้าสัญญาไม่เข้าข่ายที่จะรวมในกลุ่มที่มีอยู่ สัญญาดังกล่าวจะทำให้เกิดกลุ่มของสัญญาใหม่</w:t>
      </w:r>
    </w:p>
    <w:p w14:paraId="32E6ADF1" w14:textId="77777777" w:rsidR="00E5604D" w:rsidRPr="00E5604D" w:rsidRDefault="00E5604D" w:rsidP="00E5604D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46E093CE" w14:textId="2AE216E6" w:rsidR="00572BA9" w:rsidRPr="00ED1D1E" w:rsidRDefault="00572BA9" w:rsidP="00572BA9">
      <w:pPr>
        <w:pStyle w:val="ListParagraph"/>
        <w:ind w:left="540" w:right="-45"/>
        <w:rPr>
          <w:rFonts w:asciiTheme="majorBidi" w:hAnsiTheme="majorBidi" w:cstheme="majorBidi"/>
          <w:i/>
          <w:iCs/>
          <w:szCs w:val="28"/>
          <w:cs/>
        </w:rPr>
      </w:pPr>
      <w:r w:rsidRPr="00ED1D1E">
        <w:rPr>
          <w:rFonts w:asciiTheme="majorBidi" w:hAnsiTheme="majorBidi" w:cstheme="majorBidi"/>
          <w:i/>
          <w:iCs/>
          <w:szCs w:val="28"/>
          <w:cs/>
        </w:rPr>
        <w:t>สัญญาประกันภัยต่อที่ถือไว้</w:t>
      </w:r>
    </w:p>
    <w:p w14:paraId="3093303C" w14:textId="77777777" w:rsidR="00572BA9" w:rsidRPr="00D4243A" w:rsidRDefault="00572BA9" w:rsidP="00572BA9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</w:p>
    <w:p w14:paraId="09020E8F" w14:textId="7046E784" w:rsidR="00E5604D" w:rsidRDefault="00572BA9" w:rsidP="009746F9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ED1D1E">
        <w:rPr>
          <w:rFonts w:asciiTheme="majorBidi" w:hAnsiTheme="majorBidi" w:cstheme="majorBidi"/>
          <w:sz w:val="28"/>
          <w:szCs w:val="28"/>
          <w:cs/>
        </w:rPr>
        <w:t>สัญญาประกันภัยต่อบางสัญญาให้ความคุ้มครองสำหรับสัญญาที่อ้างอิงซึ่งถูกรวมในกลุ่มของสัญญาที่แตกต่างกัน อย่างไรก็ตามบริษัทสรุปว่ารูปแบบทางกฎหมายของสัญญาประกันภัยต่อของสัญญาหนึ่งเดียวสะท้อนเนื้อหาของสิทธิและภาระ</w:t>
      </w:r>
      <w:r w:rsidRPr="00ED1D1E">
        <w:rPr>
          <w:rFonts w:asciiTheme="majorBidi" w:hAnsiTheme="majorBidi" w:cstheme="majorBidi"/>
          <w:sz w:val="28"/>
          <w:szCs w:val="28"/>
          <w:cs/>
        </w:rPr>
        <w:lastRenderedPageBreak/>
        <w:t>ผูกพันตามสัญญาของบริษัท โดยพิจารณาความคุ้มครองต่าง ๆ ที่แตกต่างกัน ขาดอายุด้วยกันและไม่ได้ถูกขายแยกจากกัน ดังนั้น สัญญาประกันภัยต่อไม่ถูกแยกเป็นหลายองค์ประกอบการประกันภัยที่เกี่ยวข้องกับกลุ่มสัญญาที่อ้างอิงที่แตกต่างกัน</w:t>
      </w:r>
    </w:p>
    <w:p w14:paraId="0BD5E9D9" w14:textId="5018B3B9" w:rsidR="00B04977" w:rsidRPr="00ED1D1E" w:rsidRDefault="00B04977" w:rsidP="00804536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B04977">
        <w:rPr>
          <w:rFonts w:asciiTheme="majorBidi" w:hAnsiTheme="majorBidi" w:hint="cs"/>
          <w:sz w:val="28"/>
          <w:szCs w:val="28"/>
          <w:cs/>
        </w:rPr>
        <w:t>สำหรับการจำแนกพอร์ตโฟลิโอของสัญญาประกันภัยต่อที่ถือไว้</w:t>
      </w:r>
      <w:r w:rsidRPr="00B04977">
        <w:rPr>
          <w:rFonts w:asciiTheme="majorBidi" w:hAnsiTheme="majorBidi"/>
          <w:sz w:val="28"/>
          <w:szCs w:val="28"/>
          <w:cs/>
        </w:rPr>
        <w:t xml:space="preserve"> </w:t>
      </w:r>
      <w:r w:rsidRPr="00B04977">
        <w:rPr>
          <w:rFonts w:asciiTheme="majorBidi" w:hAnsiTheme="majorBidi" w:hint="cs"/>
          <w:sz w:val="28"/>
          <w:szCs w:val="28"/>
          <w:cs/>
        </w:rPr>
        <w:t>บริษัทจำแนกพอร์ตโฟลิโอโดยพิจารณาจากเกณฑ์การจำแนกเช่นเดียวกันกับสัญญาประกันภัย</w:t>
      </w:r>
      <w:r w:rsidRPr="00B04977">
        <w:rPr>
          <w:rFonts w:asciiTheme="majorBidi" w:hAnsiTheme="majorBidi"/>
          <w:sz w:val="28"/>
          <w:szCs w:val="28"/>
          <w:cs/>
        </w:rPr>
        <w:t xml:space="preserve"> </w:t>
      </w:r>
      <w:r w:rsidRPr="00B04977">
        <w:rPr>
          <w:rFonts w:asciiTheme="majorBidi" w:hAnsiTheme="majorBidi" w:hint="cs"/>
          <w:sz w:val="28"/>
          <w:szCs w:val="28"/>
          <w:cs/>
        </w:rPr>
        <w:t>อย่างไรก็ตาม</w:t>
      </w:r>
      <w:r w:rsidRPr="00B04977">
        <w:rPr>
          <w:rFonts w:asciiTheme="majorBidi" w:hAnsiTheme="majorBidi"/>
          <w:sz w:val="28"/>
          <w:szCs w:val="28"/>
          <w:cs/>
        </w:rPr>
        <w:t xml:space="preserve"> </w:t>
      </w:r>
      <w:r w:rsidRPr="00B04977">
        <w:rPr>
          <w:rFonts w:asciiTheme="majorBidi" w:hAnsiTheme="majorBidi" w:hint="cs"/>
          <w:sz w:val="28"/>
          <w:szCs w:val="28"/>
          <w:cs/>
        </w:rPr>
        <w:t>การจำแนกพอร์ตโฟลิโอของสัญญาประกันภัยต่อ</w:t>
      </w:r>
      <w:r w:rsidRPr="00B04977">
        <w:rPr>
          <w:rFonts w:asciiTheme="majorBidi" w:hAnsiTheme="majorBidi"/>
          <w:sz w:val="28"/>
          <w:szCs w:val="28"/>
          <w:cs/>
        </w:rPr>
        <w:t xml:space="preserve"> </w:t>
      </w:r>
      <w:r w:rsidRPr="00B04977">
        <w:rPr>
          <w:rFonts w:asciiTheme="majorBidi" w:hAnsiTheme="majorBidi" w:hint="cs"/>
          <w:sz w:val="28"/>
          <w:szCs w:val="28"/>
          <w:cs/>
        </w:rPr>
        <w:t>ตามผลการวัดมูลค่ากำไรจะถูกจำแนกเป็นต้นสุทธิจากการเอาประกันภัยต่อสำหรับสัญญาประกันภัยต่อที่มีกระแสเงินสดจ่ายสุทธิ</w:t>
      </w:r>
      <w:r w:rsidRPr="00B04977">
        <w:rPr>
          <w:rFonts w:asciiTheme="majorBidi" w:hAnsiTheme="majorBidi"/>
          <w:sz w:val="28"/>
          <w:szCs w:val="28"/>
          <w:cs/>
        </w:rPr>
        <w:t xml:space="preserve"> </w:t>
      </w:r>
      <w:r w:rsidRPr="00B04977">
        <w:rPr>
          <w:rFonts w:asciiTheme="majorBidi" w:hAnsiTheme="majorBidi" w:hint="cs"/>
          <w:sz w:val="28"/>
          <w:szCs w:val="28"/>
          <w:cs/>
        </w:rPr>
        <w:t>หรือ</w:t>
      </w:r>
      <w:r w:rsidRPr="00B04977">
        <w:rPr>
          <w:rFonts w:asciiTheme="majorBidi" w:hAnsiTheme="majorBidi"/>
          <w:sz w:val="28"/>
          <w:szCs w:val="28"/>
          <w:cs/>
        </w:rPr>
        <w:t xml:space="preserve"> </w:t>
      </w:r>
      <w:r w:rsidRPr="00B04977">
        <w:rPr>
          <w:rFonts w:asciiTheme="majorBidi" w:hAnsiTheme="majorBidi" w:hint="cs"/>
          <w:sz w:val="28"/>
          <w:szCs w:val="28"/>
          <w:cs/>
        </w:rPr>
        <w:t>กำไรสุทธิจากการเอาประกันภัยต่อ</w:t>
      </w:r>
      <w:r w:rsidRPr="00B04977">
        <w:rPr>
          <w:rFonts w:asciiTheme="majorBidi" w:hAnsiTheme="majorBidi"/>
          <w:sz w:val="28"/>
          <w:szCs w:val="28"/>
          <w:cs/>
        </w:rPr>
        <w:t xml:space="preserve"> </w:t>
      </w:r>
      <w:r w:rsidRPr="00B04977">
        <w:rPr>
          <w:rFonts w:asciiTheme="majorBidi" w:hAnsiTheme="majorBidi" w:hint="cs"/>
          <w:sz w:val="28"/>
          <w:szCs w:val="28"/>
          <w:cs/>
        </w:rPr>
        <w:t>สำหรับสัญญาประกันภัยต่อที่มีกระแสเงินสดรับสุทธิ</w:t>
      </w:r>
    </w:p>
    <w:p w14:paraId="4D978E8B" w14:textId="77777777" w:rsidR="00572BA9" w:rsidRPr="00ED1D1E" w:rsidRDefault="00572BA9" w:rsidP="00804536">
      <w:pPr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ED1D1E">
        <w:rPr>
          <w:rFonts w:asciiTheme="majorBidi" w:hAnsiTheme="majorBidi" w:cstheme="majorBidi"/>
          <w:sz w:val="28"/>
          <w:szCs w:val="28"/>
          <w:cs/>
        </w:rPr>
        <w:tab/>
      </w:r>
    </w:p>
    <w:p w14:paraId="4A443ECA" w14:textId="6E33D34E" w:rsidR="00572BA9" w:rsidRDefault="00572BA9" w:rsidP="00804536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ED1D1E">
        <w:rPr>
          <w:rFonts w:asciiTheme="majorBidi" w:hAnsiTheme="majorBidi" w:cstheme="majorBidi"/>
          <w:sz w:val="28"/>
          <w:szCs w:val="28"/>
          <w:cs/>
        </w:rPr>
        <w:t>กลุ่มของสัญญาประกันภัยต่อที่ถือไว้จะถูกรับรู้ตามวันดังต่อไปนี้</w:t>
      </w:r>
    </w:p>
    <w:p w14:paraId="505E4129" w14:textId="77777777" w:rsidR="00F75ACF" w:rsidRDefault="00F75ACF" w:rsidP="00804536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23D98613" w14:textId="5490EBA0" w:rsidR="00604BE0" w:rsidRPr="00ED1D1E" w:rsidRDefault="00572BA9" w:rsidP="00274D36">
      <w:pPr>
        <w:tabs>
          <w:tab w:val="clear" w:pos="454"/>
          <w:tab w:val="left" w:pos="630"/>
        </w:tabs>
        <w:ind w:left="720" w:hanging="180"/>
        <w:jc w:val="thaiDistribute"/>
        <w:rPr>
          <w:rFonts w:asciiTheme="majorBidi" w:hAnsiTheme="majorBidi" w:cstheme="majorBidi"/>
          <w:sz w:val="28"/>
          <w:szCs w:val="28"/>
        </w:rPr>
      </w:pPr>
      <w:r w:rsidRPr="00ED1D1E">
        <w:rPr>
          <w:rFonts w:asciiTheme="majorBidi" w:hAnsiTheme="majorBidi" w:cstheme="majorBidi"/>
          <w:sz w:val="28"/>
          <w:szCs w:val="28"/>
          <w:cs/>
        </w:rPr>
        <w:t xml:space="preserve">- </w:t>
      </w:r>
      <w:r w:rsidRPr="00B90B34">
        <w:rPr>
          <w:rFonts w:asciiTheme="majorBidi" w:eastAsia="Batang" w:hAnsiTheme="majorBidi"/>
          <w:sz w:val="28"/>
          <w:szCs w:val="28"/>
          <w:cs/>
          <w:lang w:val="en-GB"/>
        </w:rPr>
        <w:tab/>
        <w:t>สัญญาประกันภัยต่อที่ทำโดยบริษัทซึ่งให้ความคุ้มครองแบบตามสัดส่วน ใช้วันที่สัญญาประกันภัยที่อ้างอิงถูก รับรู้เมื่อ</w:t>
      </w:r>
      <w:r w:rsidR="007A76EC" w:rsidRPr="00B90B34">
        <w:rPr>
          <w:rFonts w:asciiTheme="majorBidi" w:eastAsia="Batang" w:hAnsiTheme="majorBidi"/>
          <w:sz w:val="28"/>
          <w:szCs w:val="28"/>
          <w:lang w:val="en-GB"/>
        </w:rPr>
        <w:br/>
      </w:r>
      <w:r w:rsidRPr="00B90B34">
        <w:rPr>
          <w:rFonts w:asciiTheme="majorBidi" w:eastAsia="Batang" w:hAnsiTheme="majorBidi"/>
          <w:sz w:val="28"/>
          <w:szCs w:val="28"/>
          <w:cs/>
          <w:lang w:val="en-GB"/>
        </w:rPr>
        <w:t>เริ่มแรก</w:t>
      </w:r>
      <w:r w:rsidRPr="00ED1D1E">
        <w:rPr>
          <w:rFonts w:asciiTheme="majorBidi" w:hAnsiTheme="majorBidi" w:cstheme="majorBidi"/>
          <w:sz w:val="28"/>
          <w:szCs w:val="28"/>
          <w:cs/>
        </w:rPr>
        <w:t xml:space="preserve"> </w:t>
      </w:r>
    </w:p>
    <w:p w14:paraId="55B1167D" w14:textId="66017A3F" w:rsidR="00572BA9" w:rsidRPr="00ED1D1E" w:rsidRDefault="00572BA9" w:rsidP="007A76EC">
      <w:pPr>
        <w:tabs>
          <w:tab w:val="clear" w:pos="454"/>
          <w:tab w:val="left" w:pos="630"/>
        </w:tabs>
        <w:ind w:left="720" w:hanging="180"/>
        <w:jc w:val="thaiDistribute"/>
        <w:rPr>
          <w:rFonts w:asciiTheme="majorBidi" w:hAnsiTheme="majorBidi" w:cstheme="majorBidi"/>
          <w:sz w:val="28"/>
          <w:szCs w:val="28"/>
        </w:rPr>
      </w:pPr>
      <w:r w:rsidRPr="00ED1D1E">
        <w:rPr>
          <w:rFonts w:asciiTheme="majorBidi" w:hAnsiTheme="majorBidi" w:cstheme="majorBidi"/>
          <w:sz w:val="28"/>
          <w:szCs w:val="28"/>
          <w:cs/>
        </w:rPr>
        <w:t xml:space="preserve">- </w:t>
      </w:r>
      <w:r w:rsidRPr="00ED1D1E">
        <w:rPr>
          <w:rFonts w:asciiTheme="majorBidi" w:hAnsiTheme="majorBidi" w:cstheme="majorBidi"/>
          <w:sz w:val="28"/>
          <w:szCs w:val="28"/>
          <w:cs/>
        </w:rPr>
        <w:tab/>
        <w:t>สัญญาประกันภัยต่ออื่นที่ทำโดยบริษัท</w:t>
      </w:r>
      <w:r w:rsidR="007E2A56">
        <w:rPr>
          <w:rFonts w:asciiTheme="majorBidi" w:hAnsiTheme="majorBidi" w:cstheme="majorBidi" w:hint="cs"/>
          <w:sz w:val="28"/>
          <w:szCs w:val="28"/>
          <w:cs/>
        </w:rPr>
        <w:t>ใ</w:t>
      </w:r>
      <w:r w:rsidRPr="00ED1D1E">
        <w:rPr>
          <w:rFonts w:asciiTheme="majorBidi" w:hAnsiTheme="majorBidi" w:cstheme="majorBidi"/>
          <w:sz w:val="28"/>
          <w:szCs w:val="28"/>
          <w:cs/>
        </w:rPr>
        <w:t>ห้ความคุ้มครองไม่เป็นสัดส่วน ใช้วันเริ่มต้นของระยะเวลาคุ้มครองของกลุ่มของ</w:t>
      </w:r>
      <w:r w:rsidR="007A76EC">
        <w:rPr>
          <w:rFonts w:asciiTheme="majorBidi" w:hAnsiTheme="majorBidi" w:cstheme="majorBidi"/>
          <w:sz w:val="28"/>
          <w:szCs w:val="28"/>
        </w:rPr>
        <w:br/>
      </w:r>
      <w:r w:rsidRPr="00ED1D1E">
        <w:rPr>
          <w:rFonts w:asciiTheme="majorBidi" w:hAnsiTheme="majorBidi" w:cstheme="majorBidi"/>
          <w:sz w:val="28"/>
          <w:szCs w:val="28"/>
          <w:cs/>
        </w:rPr>
        <w:t>สัญญาประกันภัยต่อ อย่างไรก็ตาม ถ้าบริษัทรับรู้กลุ่มของสัญญาประกันภัยที่อ้างอิงที่สร้างภาระก่อนวันที่ดังกล่าว และสัญญาประกันภัยต่อที่เกี่ยวข้องถูกเข้าทำก่อนวันที่ดังกล่าว กลุ่มของสัญญาประกันภัยต่อจะถูกรับรู้ในวันที่สัญญาประกันภัยที่อ้างอิงสร้างภาระ</w:t>
      </w:r>
    </w:p>
    <w:p w14:paraId="5D5037DE" w14:textId="77777777" w:rsidR="00C5719D" w:rsidRPr="00D4243A" w:rsidRDefault="00C5719D" w:rsidP="009A1A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Batang" w:hAnsiTheme="majorBidi" w:cstheme="majorBidi"/>
          <w:sz w:val="28"/>
          <w:szCs w:val="28"/>
          <w:lang w:val="en-GB"/>
        </w:rPr>
      </w:pPr>
    </w:p>
    <w:p w14:paraId="6BEA78DD" w14:textId="7C116EA4" w:rsidR="00572BA9" w:rsidRPr="00ED1D1E" w:rsidRDefault="00572BA9" w:rsidP="00556998">
      <w:pPr>
        <w:pStyle w:val="ListParagraph"/>
        <w:numPr>
          <w:ilvl w:val="0"/>
          <w:numId w:val="12"/>
        </w:numPr>
        <w:tabs>
          <w:tab w:val="left" w:pos="540"/>
        </w:tabs>
        <w:spacing w:line="240" w:lineRule="atLeast"/>
        <w:ind w:left="540" w:right="-45" w:hanging="540"/>
        <w:rPr>
          <w:rFonts w:asciiTheme="majorBidi" w:hAnsiTheme="majorBidi" w:cstheme="majorBidi"/>
          <w:i/>
          <w:iCs/>
          <w:szCs w:val="28"/>
        </w:rPr>
      </w:pPr>
      <w:r w:rsidRPr="00ED1D1E">
        <w:rPr>
          <w:rFonts w:asciiTheme="majorBidi" w:hAnsiTheme="majorBidi" w:cstheme="majorBidi"/>
          <w:i/>
          <w:iCs/>
          <w:szCs w:val="28"/>
          <w:cs/>
        </w:rPr>
        <w:t>กระแสเงินสดที่ทำให้ได้มาซึ่งการประกันภัย</w:t>
      </w:r>
    </w:p>
    <w:p w14:paraId="1D2BB79D" w14:textId="77777777" w:rsidR="00572BA9" w:rsidRPr="00D4243A" w:rsidRDefault="00572BA9" w:rsidP="00572BA9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</w:p>
    <w:p w14:paraId="114A121F" w14:textId="002F803E" w:rsidR="00572BA9" w:rsidRPr="00ED1D1E" w:rsidRDefault="00572BA9" w:rsidP="00DB7821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ED1D1E">
        <w:rPr>
          <w:rFonts w:asciiTheme="majorBidi" w:hAnsiTheme="majorBidi" w:cstheme="majorBidi"/>
          <w:sz w:val="28"/>
          <w:szCs w:val="28"/>
          <w:cs/>
        </w:rPr>
        <w:t xml:space="preserve">กระแสเงินสดที่ทำให้ได้มาซึ่งการประกันภัยถูกปันส่วนไปยังกลุ่มของสัญญาประกันภัยโดยใช้เกณฑ์ที่เป็นระบบและสมเหตุสมผล โดยพิจารณาข้อมูลที่สามารถสนับสนุนได้และมีความสมเหตุสมผลทั้งหมดที่มีอยู่ด้วยวิถีที่ปราศจากอคติ โดยไม่ใช้ต้นทุนหรือความพยายามที่มากเกินไป </w:t>
      </w:r>
    </w:p>
    <w:p w14:paraId="2505C0A5" w14:textId="77777777" w:rsidR="00F75ACF" w:rsidRDefault="00F75ACF" w:rsidP="00804536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444C9279" w14:textId="2E1BC81D" w:rsidR="002F50E3" w:rsidRDefault="00572BA9" w:rsidP="00B04977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ED1D1E">
        <w:rPr>
          <w:rFonts w:asciiTheme="majorBidi" w:hAnsiTheme="majorBidi" w:cstheme="majorBidi"/>
          <w:sz w:val="28"/>
          <w:szCs w:val="28"/>
          <w:cs/>
        </w:rPr>
        <w:t>ถ้ากระแสเงินสดที่ทำให้ได้มาซึ่งการประกันภัยเกิดโดยตรงจากพอร์ตโฟลิโอนอกเหนือจากกลุ่มของสัญญาประกันภัย กระแสเงินสดที่ทำให้ได้มาซึ่งการประกันภัยจะถูกปันส่วนให้กลุ่มภายในพอร์ตโฟลิโอโดยใช้เกณฑ์ที่เป็นระบบและสมเหตุสมผล</w:t>
      </w:r>
    </w:p>
    <w:p w14:paraId="783B5625" w14:textId="77777777" w:rsidR="00604BE0" w:rsidRPr="00D4243A" w:rsidRDefault="00604BE0" w:rsidP="00B04977">
      <w:pPr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5B6B5AD0" w14:textId="77777777" w:rsidR="00572BA9" w:rsidRPr="00ED1D1E" w:rsidRDefault="00572BA9" w:rsidP="00804536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ED1D1E">
        <w:rPr>
          <w:rFonts w:asciiTheme="majorBidi" w:hAnsiTheme="majorBidi" w:cstheme="majorBidi"/>
          <w:sz w:val="28"/>
          <w:szCs w:val="28"/>
          <w:cs/>
        </w:rPr>
        <w:t>กระแสเงินสดจ่ายที่ทำให้ได้มาซึ่งการประกันภัยที่เกิดขึ้นก่อนจะมีการรับรู้กลุ่มของสัญญาประกันภัยที่เกี่ยวข้องจะถูกรับรู้เป็นสินทรัพย์ กระแสเงินสดจ่ายที่ทำให้ได้มาซึ่งการประกันภัยเกิดขึ้นเมื่อถูกจ่ายหรือเมื่อบริษัทรับรู้หนี้สินที่เกี่ยวข้อง สินทรัพย์ดังกล่าวจะถูกรับรู้ในแต่ละกลุ่มของสัญญาประกันภัยที่เกี่ยวข้องซึ่งกระแสเงินสดจ่ายที่ทำให้ได้มาซึ่งการประกันภัยถูกปันส่วน สินทรัพย์ดังกล่าวจะถูกเลิกรับรู้ทั้งจำนวนหรือบางส่วนเมื่อกระแสเงินสดที่ทำให้ได้มาซึ่งการประกันภัยได้รวมอยู่ในการวัดมูลค่าของกลุ่มสัญญาประกันภัย</w:t>
      </w:r>
    </w:p>
    <w:p w14:paraId="4087D1DA" w14:textId="77777777" w:rsidR="00572BA9" w:rsidRPr="00D4243A" w:rsidRDefault="00572BA9" w:rsidP="00804536">
      <w:pPr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358A6E70" w14:textId="77777777" w:rsidR="00572BA9" w:rsidRDefault="00572BA9" w:rsidP="00804536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ED1D1E">
        <w:rPr>
          <w:rFonts w:asciiTheme="majorBidi" w:hAnsiTheme="majorBidi" w:cstheme="majorBidi"/>
          <w:sz w:val="28"/>
          <w:szCs w:val="28"/>
          <w:cs/>
        </w:rPr>
        <w:t>ณ แต่ละวันสิ้นรอบระยะเวลารายงาน บริษัทจะแก้ไขจำนวนเงินที่ปันส่วนให้กับกลุ่มต่าง ๆ เพื่อสะท้อนถึงการเปลี่ยนแปลงใด ๆ ในสมมติฐานที่กำหนดตั้งแต่ข้อมูลนำเข้ารวมถึงวิธีการปันส่วนที่ใช้ จำนวนเงินที่ถูกจัดสรรให้กับกลุ่มจะไม่ได้รับการแก้ไขเมื่อมีการเพิ่มสัญญาทั้งหมดไปยังกลุ่มแล้ว</w:t>
      </w:r>
    </w:p>
    <w:p w14:paraId="43CACFD9" w14:textId="77777777" w:rsidR="009746F9" w:rsidRPr="00D4243A" w:rsidRDefault="009746F9" w:rsidP="00804536">
      <w:pPr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4E840644" w14:textId="6CCFA5D7" w:rsidR="00B04977" w:rsidRPr="00B04977" w:rsidRDefault="00B04977" w:rsidP="00B04977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B04977">
        <w:rPr>
          <w:rFonts w:asciiTheme="majorBidi" w:hAnsiTheme="majorBidi" w:cstheme="majorBidi" w:hint="cs"/>
          <w:sz w:val="28"/>
          <w:szCs w:val="28"/>
          <w:cs/>
        </w:rPr>
        <w:lastRenderedPageBreak/>
        <w:t>ณ</w:t>
      </w:r>
      <w:r w:rsidRPr="00B04977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B04977">
        <w:rPr>
          <w:rFonts w:asciiTheme="majorBidi" w:hAnsiTheme="majorBidi" w:cstheme="majorBidi" w:hint="cs"/>
          <w:sz w:val="28"/>
          <w:szCs w:val="28"/>
          <w:cs/>
        </w:rPr>
        <w:t>แต่ละวันสิ้นรอบระยะเวลารายงาน</w:t>
      </w:r>
      <w:r w:rsidRPr="00B04977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B04977">
        <w:rPr>
          <w:rFonts w:asciiTheme="majorBidi" w:hAnsiTheme="majorBidi" w:cstheme="majorBidi" w:hint="cs"/>
          <w:sz w:val="28"/>
          <w:szCs w:val="28"/>
          <w:cs/>
        </w:rPr>
        <w:t>หากข้อเท็จจริงและสถานการณ์บ่งชี้ว่าสินทรัพย์สำหรับกระแสเงินสดการได้มาของประกันภัยอาจด้อยค่า</w:t>
      </w:r>
      <w:r w:rsidRPr="00B04977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B04977">
        <w:rPr>
          <w:rFonts w:asciiTheme="majorBidi" w:hAnsiTheme="majorBidi" w:cstheme="majorBidi" w:hint="cs"/>
          <w:sz w:val="28"/>
          <w:szCs w:val="28"/>
          <w:cs/>
        </w:rPr>
        <w:t>บริษัทจะ</w:t>
      </w:r>
      <w:r w:rsidR="00604BE0">
        <w:rPr>
          <w:rFonts w:asciiTheme="majorBidi" w:hAnsiTheme="majorBidi" w:cstheme="majorBidi"/>
          <w:sz w:val="28"/>
          <w:szCs w:val="28"/>
        </w:rPr>
        <w:t xml:space="preserve"> </w:t>
      </w:r>
      <w:r w:rsidRPr="00B04977">
        <w:rPr>
          <w:rFonts w:asciiTheme="majorBidi" w:hAnsiTheme="majorBidi" w:cstheme="majorBidi"/>
          <w:sz w:val="28"/>
          <w:szCs w:val="28"/>
          <w:cs/>
        </w:rPr>
        <w:t>:</w:t>
      </w:r>
    </w:p>
    <w:p w14:paraId="70AE0E84" w14:textId="77777777" w:rsidR="00CC13EA" w:rsidRDefault="007E2A56" w:rsidP="00CC13EA">
      <w:pPr>
        <w:tabs>
          <w:tab w:val="clear" w:pos="454"/>
          <w:tab w:val="clear" w:pos="907"/>
          <w:tab w:val="left" w:pos="540"/>
          <w:tab w:val="left" w:pos="900"/>
        </w:tabs>
        <w:ind w:left="1094" w:hanging="414"/>
        <w:jc w:val="thaiDistribute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B04977" w:rsidRPr="00B04977">
        <w:rPr>
          <w:rFonts w:asciiTheme="majorBidi" w:hAnsiTheme="majorBidi" w:cstheme="majorBidi"/>
          <w:sz w:val="28"/>
          <w:szCs w:val="28"/>
          <w:cs/>
        </w:rPr>
        <w:t>(</w:t>
      </w:r>
      <w:r w:rsidR="00B04977" w:rsidRPr="00B04977">
        <w:rPr>
          <w:rFonts w:asciiTheme="majorBidi" w:hAnsiTheme="majorBidi" w:cstheme="majorBidi" w:hint="cs"/>
          <w:sz w:val="28"/>
          <w:szCs w:val="28"/>
          <w:cs/>
        </w:rPr>
        <w:t>ก</w:t>
      </w:r>
      <w:r w:rsidR="00B04977" w:rsidRPr="00B04977">
        <w:rPr>
          <w:rFonts w:asciiTheme="majorBidi" w:hAnsiTheme="majorBidi" w:cstheme="majorBidi"/>
          <w:sz w:val="28"/>
          <w:szCs w:val="28"/>
          <w:cs/>
        </w:rPr>
        <w:t>)</w:t>
      </w:r>
      <w:r w:rsidR="00CC13EA">
        <w:rPr>
          <w:rFonts w:asciiTheme="majorBidi" w:hAnsiTheme="majorBidi" w:cstheme="majorBidi"/>
          <w:sz w:val="28"/>
          <w:szCs w:val="28"/>
        </w:rPr>
        <w:t xml:space="preserve">  </w:t>
      </w:r>
      <w:r w:rsidR="00B04977" w:rsidRPr="00B04977">
        <w:rPr>
          <w:rFonts w:asciiTheme="majorBidi" w:hAnsiTheme="majorBidi" w:cstheme="majorBidi" w:hint="cs"/>
          <w:sz w:val="28"/>
          <w:szCs w:val="28"/>
          <w:cs/>
        </w:rPr>
        <w:t>รับรู้ผลขาดทุนจากการด้อยค่าในกำไรหรือขาดทุน</w:t>
      </w:r>
      <w:r w:rsidR="00B04977" w:rsidRPr="00B04977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B04977" w:rsidRPr="00B04977">
        <w:rPr>
          <w:rFonts w:asciiTheme="majorBidi" w:hAnsiTheme="majorBidi" w:cstheme="majorBidi" w:hint="cs"/>
          <w:sz w:val="28"/>
          <w:szCs w:val="28"/>
          <w:cs/>
        </w:rPr>
        <w:t>เพื่อให้มูลค่าตามบัญชีของสินทรัพย์ไม่เกินกระแสเงินสดรับสุทธิที่คาดว่าจะได้รับสำหรับกลุ่มที่เกี่ยวข้อง</w:t>
      </w:r>
      <w:r w:rsidR="00B04977" w:rsidRPr="00B04977">
        <w:rPr>
          <w:rFonts w:asciiTheme="majorBidi" w:hAnsiTheme="majorBidi" w:cstheme="majorBidi"/>
          <w:sz w:val="28"/>
          <w:szCs w:val="28"/>
          <w:cs/>
        </w:rPr>
        <w:t xml:space="preserve"> </w:t>
      </w:r>
    </w:p>
    <w:p w14:paraId="62C2CFF5" w14:textId="3EF0892A" w:rsidR="00022A2E" w:rsidRDefault="00CC13EA" w:rsidP="00CC13EA">
      <w:pPr>
        <w:tabs>
          <w:tab w:val="clear" w:pos="227"/>
          <w:tab w:val="clear" w:pos="454"/>
          <w:tab w:val="clear" w:pos="907"/>
          <w:tab w:val="left" w:pos="450"/>
          <w:tab w:val="left" w:pos="540"/>
          <w:tab w:val="left" w:pos="1080"/>
        </w:tabs>
        <w:ind w:left="1094" w:hanging="414"/>
        <w:jc w:val="thaiDistribute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 xml:space="preserve"> </w:t>
      </w:r>
      <w:r w:rsidR="00B04977" w:rsidRPr="00B04977">
        <w:rPr>
          <w:rFonts w:asciiTheme="majorBidi" w:hAnsiTheme="majorBidi" w:cstheme="majorBidi"/>
          <w:sz w:val="28"/>
          <w:szCs w:val="28"/>
          <w:cs/>
        </w:rPr>
        <w:t>(</w:t>
      </w:r>
      <w:r w:rsidR="00B04977" w:rsidRPr="00B04977">
        <w:rPr>
          <w:rFonts w:asciiTheme="majorBidi" w:hAnsiTheme="majorBidi" w:cstheme="majorBidi" w:hint="cs"/>
          <w:sz w:val="28"/>
          <w:szCs w:val="28"/>
          <w:cs/>
        </w:rPr>
        <w:t>ข</w:t>
      </w:r>
      <w:r w:rsidR="00B04977" w:rsidRPr="00B04977">
        <w:rPr>
          <w:rFonts w:asciiTheme="majorBidi" w:hAnsiTheme="majorBidi" w:cstheme="majorBidi"/>
          <w:sz w:val="28"/>
          <w:szCs w:val="28"/>
          <w:cs/>
        </w:rPr>
        <w:t>)</w:t>
      </w:r>
      <w:r w:rsidR="00B04977" w:rsidRPr="00B04977">
        <w:rPr>
          <w:rFonts w:asciiTheme="majorBidi" w:hAnsiTheme="majorBidi" w:cstheme="majorBidi"/>
          <w:sz w:val="28"/>
          <w:szCs w:val="28"/>
          <w:cs/>
        </w:rPr>
        <w:tab/>
      </w:r>
      <w:r w:rsidR="00B04977" w:rsidRPr="00B04977">
        <w:rPr>
          <w:rFonts w:asciiTheme="majorBidi" w:hAnsiTheme="majorBidi" w:cstheme="majorBidi" w:hint="cs"/>
          <w:sz w:val="28"/>
          <w:szCs w:val="28"/>
          <w:cs/>
        </w:rPr>
        <w:t>หากสินทรัพย์เกี่ยวข้องกับการต่ออายุในอนาคต</w:t>
      </w:r>
      <w:r w:rsidR="00B04977" w:rsidRPr="00B04977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B04977" w:rsidRPr="00B04977">
        <w:rPr>
          <w:rFonts w:asciiTheme="majorBidi" w:hAnsiTheme="majorBidi" w:cstheme="majorBidi" w:hint="cs"/>
          <w:sz w:val="28"/>
          <w:szCs w:val="28"/>
          <w:cs/>
        </w:rPr>
        <w:t>บริษัทจะรับรู้ผลขาดทุนจากการด้อยค่าในกำไรหรือขาดทุนในขอบเขตที่คาดว่ากระแสเงินสดการได้มาของประกันภัยจะเกินกระแสเงินสดรับสุทธิที่คาดว่าจะได้รับจากการต่ออายุ</w:t>
      </w:r>
      <w:r w:rsidR="00B04977" w:rsidRPr="00B04977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B04977" w:rsidRPr="00B04977">
        <w:rPr>
          <w:rFonts w:asciiTheme="majorBidi" w:hAnsiTheme="majorBidi" w:cstheme="majorBidi" w:hint="cs"/>
          <w:sz w:val="28"/>
          <w:szCs w:val="28"/>
          <w:cs/>
        </w:rPr>
        <w:t>ทั้งนี้</w:t>
      </w:r>
      <w:r w:rsidR="00B04977" w:rsidRPr="00B04977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B04977" w:rsidRPr="00B04977">
        <w:rPr>
          <w:rFonts w:asciiTheme="majorBidi" w:hAnsiTheme="majorBidi" w:cstheme="majorBidi" w:hint="cs"/>
          <w:sz w:val="28"/>
          <w:szCs w:val="28"/>
          <w:cs/>
        </w:rPr>
        <w:t>กระแสเงินสดส่วนเกินนี้เป็นส่วนที่ยังไม่ได้รับรู้เป็นผลขาดทุนจากการด้อยค่าภายใต้</w:t>
      </w:r>
      <w:r w:rsidR="00B04977" w:rsidRPr="00B04977">
        <w:rPr>
          <w:rFonts w:asciiTheme="majorBidi" w:hAnsiTheme="majorBidi" w:cstheme="majorBidi"/>
          <w:sz w:val="28"/>
          <w:szCs w:val="28"/>
          <w:cs/>
        </w:rPr>
        <w:t xml:space="preserve"> (</w:t>
      </w:r>
      <w:r w:rsidR="00B04977" w:rsidRPr="00B04977">
        <w:rPr>
          <w:rFonts w:asciiTheme="majorBidi" w:hAnsiTheme="majorBidi" w:cstheme="majorBidi" w:hint="cs"/>
          <w:sz w:val="28"/>
          <w:szCs w:val="28"/>
          <w:cs/>
        </w:rPr>
        <w:t>ก</w:t>
      </w:r>
      <w:r w:rsidR="00B04977" w:rsidRPr="00B04977">
        <w:rPr>
          <w:rFonts w:asciiTheme="majorBidi" w:hAnsiTheme="majorBidi" w:cstheme="majorBidi"/>
          <w:sz w:val="28"/>
          <w:szCs w:val="28"/>
          <w:cs/>
        </w:rPr>
        <w:t>)</w:t>
      </w:r>
    </w:p>
    <w:p w14:paraId="7E2123C4" w14:textId="77777777" w:rsidR="00B04977" w:rsidRPr="00D4243A" w:rsidRDefault="00B04977" w:rsidP="00B04977">
      <w:pPr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4211B9E8" w14:textId="77777777" w:rsidR="00572BA9" w:rsidRPr="00ED1D1E" w:rsidRDefault="00572BA9" w:rsidP="00222367">
      <w:pPr>
        <w:pStyle w:val="ListParagraph"/>
        <w:numPr>
          <w:ilvl w:val="0"/>
          <w:numId w:val="12"/>
        </w:numPr>
        <w:tabs>
          <w:tab w:val="left" w:pos="540"/>
        </w:tabs>
        <w:spacing w:line="240" w:lineRule="atLeast"/>
        <w:ind w:left="540" w:right="-45" w:hanging="540"/>
        <w:rPr>
          <w:rFonts w:asciiTheme="majorBidi" w:hAnsiTheme="majorBidi" w:cstheme="majorBidi"/>
          <w:i/>
          <w:iCs/>
          <w:szCs w:val="28"/>
        </w:rPr>
      </w:pPr>
      <w:r w:rsidRPr="00ED1D1E">
        <w:rPr>
          <w:rFonts w:asciiTheme="majorBidi" w:hAnsiTheme="majorBidi" w:cstheme="majorBidi"/>
          <w:i/>
          <w:iCs/>
          <w:szCs w:val="28"/>
          <w:cs/>
        </w:rPr>
        <w:t>ขอบเขตของสัญญา</w:t>
      </w:r>
      <w:r w:rsidRPr="00ED1D1E">
        <w:rPr>
          <w:rFonts w:asciiTheme="majorBidi" w:hAnsiTheme="majorBidi" w:cstheme="majorBidi"/>
          <w:i/>
          <w:iCs/>
          <w:szCs w:val="28"/>
        </w:rPr>
        <w:t xml:space="preserve"> </w:t>
      </w:r>
    </w:p>
    <w:p w14:paraId="3D15DE5C" w14:textId="77777777" w:rsidR="00572BA9" w:rsidRPr="00D4243A" w:rsidRDefault="00572BA9" w:rsidP="00572BA9">
      <w:pPr>
        <w:pStyle w:val="ListParagraph"/>
        <w:tabs>
          <w:tab w:val="left" w:pos="540"/>
        </w:tabs>
        <w:ind w:left="900" w:right="-45"/>
        <w:rPr>
          <w:rFonts w:asciiTheme="majorBidi" w:hAnsiTheme="majorBidi" w:cstheme="majorBidi"/>
          <w:i/>
          <w:iCs/>
          <w:sz w:val="20"/>
          <w:szCs w:val="20"/>
        </w:rPr>
      </w:pPr>
    </w:p>
    <w:p w14:paraId="0B004A8A" w14:textId="77777777" w:rsidR="00572BA9" w:rsidRPr="00ED1D1E" w:rsidRDefault="00572BA9" w:rsidP="00572BA9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ED1D1E">
        <w:rPr>
          <w:rFonts w:asciiTheme="majorBidi" w:hAnsiTheme="majorBidi" w:cstheme="majorBidi"/>
          <w:sz w:val="28"/>
          <w:szCs w:val="28"/>
          <w:cs/>
        </w:rPr>
        <w:t>การวัดมูลค่าของกลุ่มของสัญญารวมกระแสเงินสดในอนาคตทั้งหมดภายในขอบเขตของแต่ละสัญญาในกลุ่มดังนี้</w:t>
      </w:r>
    </w:p>
    <w:p w14:paraId="25383ED1" w14:textId="23960D14" w:rsidR="00572BA9" w:rsidRPr="00D4243A" w:rsidRDefault="00572BA9" w:rsidP="00572BA9">
      <w:pPr>
        <w:tabs>
          <w:tab w:val="left" w:pos="540"/>
        </w:tabs>
        <w:ind w:right="-45"/>
        <w:jc w:val="thaiDistribute"/>
        <w:rPr>
          <w:rFonts w:asciiTheme="majorBidi" w:hAnsiTheme="majorBidi" w:cstheme="majorBidi"/>
          <w:i/>
          <w:iCs/>
          <w:sz w:val="20"/>
          <w:szCs w:val="20"/>
        </w:rPr>
      </w:pPr>
      <w:r w:rsidRPr="00ED1D1E">
        <w:rPr>
          <w:rFonts w:asciiTheme="majorBidi" w:hAnsiTheme="majorBidi" w:cstheme="majorBidi"/>
          <w:i/>
          <w:iCs/>
          <w:sz w:val="30"/>
          <w:szCs w:val="30"/>
          <w:cs/>
        </w:rPr>
        <w:tab/>
      </w:r>
    </w:p>
    <w:p w14:paraId="79CE919E" w14:textId="6DA780FF" w:rsidR="00572BA9" w:rsidRPr="00ED1D1E" w:rsidRDefault="00572BA9" w:rsidP="00572BA9">
      <w:pPr>
        <w:pStyle w:val="ListParagraph"/>
        <w:ind w:left="540" w:right="-45"/>
        <w:rPr>
          <w:rFonts w:asciiTheme="majorBidi" w:hAnsiTheme="majorBidi" w:cstheme="majorBidi"/>
          <w:i/>
          <w:iCs/>
          <w:szCs w:val="28"/>
        </w:rPr>
      </w:pPr>
      <w:r w:rsidRPr="00ED1D1E">
        <w:rPr>
          <w:rFonts w:asciiTheme="majorBidi" w:hAnsiTheme="majorBidi" w:cstheme="majorBidi"/>
          <w:i/>
          <w:iCs/>
          <w:szCs w:val="28"/>
          <w:cs/>
        </w:rPr>
        <w:t>สัญญาประกันภัยที่ออก</w:t>
      </w:r>
    </w:p>
    <w:p w14:paraId="04B5555C" w14:textId="77777777" w:rsidR="00572BA9" w:rsidRPr="00D4243A" w:rsidRDefault="00572BA9" w:rsidP="00572BA9">
      <w:pPr>
        <w:tabs>
          <w:tab w:val="left" w:pos="540"/>
        </w:tabs>
        <w:ind w:right="-45"/>
        <w:jc w:val="thaiDistribute"/>
        <w:rPr>
          <w:rFonts w:asciiTheme="majorBidi" w:hAnsiTheme="majorBidi" w:cstheme="majorBidi"/>
          <w:i/>
          <w:iCs/>
          <w:sz w:val="20"/>
          <w:szCs w:val="20"/>
        </w:rPr>
      </w:pPr>
    </w:p>
    <w:p w14:paraId="5023FE39" w14:textId="7EC2C883" w:rsidR="002F50E3" w:rsidRDefault="00572BA9" w:rsidP="00E5604D">
      <w:pPr>
        <w:tabs>
          <w:tab w:val="left" w:pos="540"/>
        </w:tabs>
        <w:ind w:left="540" w:right="-25"/>
        <w:jc w:val="thaiDistribute"/>
        <w:rPr>
          <w:rFonts w:asciiTheme="majorBidi" w:hAnsiTheme="majorBidi" w:cstheme="majorBidi"/>
          <w:sz w:val="28"/>
          <w:szCs w:val="28"/>
        </w:rPr>
      </w:pPr>
      <w:r w:rsidRPr="00ED1D1E">
        <w:rPr>
          <w:rFonts w:asciiTheme="majorBidi" w:hAnsiTheme="majorBidi" w:cstheme="majorBidi"/>
          <w:sz w:val="28"/>
          <w:szCs w:val="28"/>
          <w:cs/>
        </w:rPr>
        <w:t>การวัดมูลค่าของกลุ่มของสัญญาได้รวมกระแสเงินสดในอนาคตทั้งหมดภายในขอบเขตของแต่ละสัญญาในกลุ่มกระแสเงินสดจะอยู่ภายในขอบเขตของสัญญาประกันภัย ก็ต่อเมื่อกระแสเงินนั้นเกิดจากสิทธิและภาระผูกพันพื้นฐานที่มีอยู่ระหว่างรอบระยะเวลารายงาน ซึ่งบริษัทสามารถบังคับให้ผู้ถือกรมธรรม์จ่ายค่าเบี้ยประกันภัยหรือบริษัทมีภาระผูกพันพื้นฐานในการให้บริการตามสัญญาประกันภัยแก่ผู้ถือกรมธรรม์ รวมถึงความคุ้มครองตามกรมธรรม์ประกันภัย ภาระผูกพันพื้นฐานในการให้บริการตามสัญญาประกันภัยสิ้นสุดลงเมื่อบริษัทมีความสามารถในทางปฏิบัติที่จะประเมินความเสี่ยงใหม่ของผู้ถือกรมธรรม์รายนั้น และเป็นผลให้สามารถกำหนดราคาหรือระดับของผลประโยชน์ที่สะท้อนความเสี่ยงเหล่านั้นอย่างครบถ้วน หรือบริษัทมีความสามารถในทางปฏิบัติที่จะประเมินความเสี่ยงใหม่ของพอร์ตโฟลิโอของสัญญาประกันภัยที่มีสัญญานั้นอยู่ และเป็นผลให้สามารถกำหนดราคาหรือระดับของผลประโยชน์ที่สะท้อนความเสี่ยงของพอร์ตโฟลิโอนั้นอย่างครบถ้วน และการกำหนดราคาค่าเบี้ยประกันภัยจนถึงวันที่ความเสี่ยงถูกประเมินใหม่ ไม่ได้คำนึงถึงความเสี่ยงในช่วงระยะเวลาหลังจากวันประเมินใหม่</w:t>
      </w:r>
    </w:p>
    <w:p w14:paraId="43FFED74" w14:textId="77777777" w:rsidR="00952262" w:rsidRDefault="00952262" w:rsidP="00E5604D">
      <w:pPr>
        <w:tabs>
          <w:tab w:val="left" w:pos="540"/>
        </w:tabs>
        <w:ind w:left="540" w:right="-25"/>
        <w:jc w:val="thaiDistribute"/>
        <w:rPr>
          <w:rFonts w:asciiTheme="majorBidi" w:hAnsiTheme="majorBidi" w:cstheme="majorBidi"/>
          <w:sz w:val="28"/>
          <w:szCs w:val="28"/>
        </w:rPr>
      </w:pPr>
    </w:p>
    <w:p w14:paraId="08D6CC4F" w14:textId="77777777" w:rsidR="00572BA9" w:rsidRPr="00ED1D1E" w:rsidRDefault="00572BA9" w:rsidP="00572BA9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ED1D1E">
        <w:rPr>
          <w:rFonts w:asciiTheme="majorBidi" w:hAnsiTheme="majorBidi" w:cstheme="majorBidi"/>
          <w:sz w:val="28"/>
          <w:szCs w:val="28"/>
          <w:cs/>
        </w:rPr>
        <w:t>การประเมินความเสี่ยงใหม่ พิจารณาเพียงความเสี่ยงที่โอนจากผู้ถือกรมธรรม์ไปยังบริษัท ซึ่งอาจรวมทั้งความเสี่ยงด้านการประกันภัยและความเสี่ยงทางการเงิน แต่ไม่รวมถึงความเสี่ยงจากการขาดอายุและความเสี่ยงด้านค่าใช้จ่าย</w:t>
      </w:r>
    </w:p>
    <w:p w14:paraId="7C7B5281" w14:textId="77777777" w:rsidR="00AE15F1" w:rsidRPr="00D4243A" w:rsidRDefault="00AE15F1" w:rsidP="00572BA9">
      <w:pPr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5120797E" w14:textId="77777777" w:rsidR="00572BA9" w:rsidRPr="00ED1D1E" w:rsidRDefault="00572BA9" w:rsidP="00804536">
      <w:pPr>
        <w:pStyle w:val="ListParagraph"/>
        <w:ind w:left="540" w:right="-45"/>
        <w:rPr>
          <w:rFonts w:asciiTheme="majorBidi" w:hAnsiTheme="majorBidi" w:cstheme="majorBidi"/>
          <w:i/>
          <w:iCs/>
          <w:szCs w:val="28"/>
          <w:cs/>
        </w:rPr>
      </w:pPr>
      <w:r w:rsidRPr="00ED1D1E">
        <w:rPr>
          <w:rFonts w:asciiTheme="majorBidi" w:hAnsiTheme="majorBidi" w:cstheme="majorBidi"/>
          <w:i/>
          <w:iCs/>
          <w:szCs w:val="28"/>
          <w:cs/>
        </w:rPr>
        <w:t>สัญญาประกันภัยต่อที่ถือไว้</w:t>
      </w:r>
    </w:p>
    <w:p w14:paraId="65E1B961" w14:textId="77777777" w:rsidR="00572BA9" w:rsidRPr="00D4243A" w:rsidRDefault="00572BA9" w:rsidP="00572BA9">
      <w:pPr>
        <w:pStyle w:val="ListParagraph"/>
        <w:tabs>
          <w:tab w:val="left" w:pos="540"/>
        </w:tabs>
        <w:ind w:left="900" w:right="-45"/>
        <w:rPr>
          <w:rFonts w:asciiTheme="majorBidi" w:hAnsiTheme="majorBidi" w:cstheme="majorBidi"/>
          <w:szCs w:val="28"/>
        </w:rPr>
      </w:pPr>
    </w:p>
    <w:p w14:paraId="1F694DCB" w14:textId="09736B2A" w:rsidR="00572BA9" w:rsidRDefault="00572BA9" w:rsidP="00E5604D">
      <w:pPr>
        <w:tabs>
          <w:tab w:val="left" w:pos="540"/>
        </w:tabs>
        <w:ind w:left="540" w:right="-25"/>
        <w:jc w:val="thaiDistribute"/>
        <w:rPr>
          <w:rFonts w:asciiTheme="majorBidi" w:hAnsiTheme="majorBidi" w:cstheme="majorBidi"/>
          <w:sz w:val="28"/>
          <w:szCs w:val="28"/>
        </w:rPr>
      </w:pPr>
      <w:r w:rsidRPr="00ED1D1E">
        <w:rPr>
          <w:rFonts w:asciiTheme="majorBidi" w:hAnsiTheme="majorBidi" w:cstheme="majorBidi"/>
          <w:sz w:val="28"/>
          <w:szCs w:val="28"/>
          <w:cs/>
        </w:rPr>
        <w:t>กระแสเงินสดอยู่ภายในขอบเขตของสัญญาประกันภัย ถ้ากระแสเงินสดนั้นเกิดขึ้นจากสิทธิและภาระผูกพันพื้นฐานที่มีอยู่ระหว่างรอบระยะเวลารายงาน ซึ่งบริษัทสามารถถูกบังคับให้จ่ายค่าเบี้ยประกันภัยให้ผู้รับประกันภัยต่อ หรือบริษัทมีสิทธิที่จะได้รับการให้บริการตามสัญญาประกันภัยจากผู้รับประกันภัยต่อ ภาระผูกพันพื้นฐานในการรับบริการตามสัญญาประกันภัยต่อสิ้นสุดลงเมื่อผู้รับประกันภัยต่อมีความสามารถในทางปฏิบัติที่จะประเมินความเสี่ยงใหม่ที่โอนมา และสามารถกำหนดราคาหรือระดับของผลประโยชน์ที่สะท้อนความเสี่ยงเหล่านั้นอย่างครบถ้วน หรือมีสิทธิที่จะยกเลิกการคุ้มครอง</w:t>
      </w:r>
    </w:p>
    <w:p w14:paraId="3DDACF36" w14:textId="77777777" w:rsidR="003B48BC" w:rsidRDefault="003B48BC" w:rsidP="00E5604D">
      <w:pPr>
        <w:tabs>
          <w:tab w:val="left" w:pos="540"/>
        </w:tabs>
        <w:ind w:left="540" w:right="-25"/>
        <w:jc w:val="thaiDistribute"/>
        <w:rPr>
          <w:rFonts w:asciiTheme="majorBidi" w:hAnsiTheme="majorBidi" w:cstheme="majorBidi"/>
          <w:sz w:val="28"/>
          <w:szCs w:val="28"/>
        </w:rPr>
        <w:sectPr w:rsidR="003B48BC" w:rsidSect="000A3E89">
          <w:headerReference w:type="default" r:id="rId8"/>
          <w:footerReference w:type="default" r:id="rId9"/>
          <w:pgSz w:w="11909" w:h="16834"/>
          <w:pgMar w:top="691" w:right="1152" w:bottom="576" w:left="1152" w:header="720" w:footer="590" w:gutter="0"/>
          <w:pgBorders w:offsetFrom="page">
            <w:bottom w:val="double" w:sz="4" w:space="0" w:color="000000"/>
          </w:pgBorders>
          <w:pgNumType w:start="13"/>
          <w:cols w:space="720"/>
        </w:sectPr>
      </w:pPr>
    </w:p>
    <w:p w14:paraId="24B909E9" w14:textId="77777777" w:rsidR="00572BA9" w:rsidRPr="00ED1D1E" w:rsidRDefault="00572BA9" w:rsidP="00556998">
      <w:pPr>
        <w:pStyle w:val="ListParagraph"/>
        <w:numPr>
          <w:ilvl w:val="0"/>
          <w:numId w:val="12"/>
        </w:numPr>
        <w:tabs>
          <w:tab w:val="left" w:pos="540"/>
        </w:tabs>
        <w:spacing w:line="240" w:lineRule="atLeast"/>
        <w:ind w:left="540" w:right="-45" w:hanging="540"/>
        <w:rPr>
          <w:rFonts w:asciiTheme="majorBidi" w:hAnsiTheme="majorBidi" w:cstheme="majorBidi"/>
          <w:i/>
          <w:iCs/>
          <w:sz w:val="30"/>
          <w:szCs w:val="30"/>
        </w:rPr>
      </w:pPr>
      <w:r w:rsidRPr="00ED1D1E">
        <w:rPr>
          <w:rFonts w:asciiTheme="majorBidi" w:hAnsiTheme="majorBidi" w:cstheme="majorBidi"/>
          <w:i/>
          <w:iCs/>
          <w:szCs w:val="28"/>
          <w:cs/>
        </w:rPr>
        <w:lastRenderedPageBreak/>
        <w:t xml:space="preserve">การวัดมูลค่า </w:t>
      </w:r>
      <w:r w:rsidRPr="00ED1D1E">
        <w:rPr>
          <w:rFonts w:asciiTheme="majorBidi" w:hAnsiTheme="majorBidi" w:cstheme="majorBidi"/>
          <w:i/>
          <w:iCs/>
          <w:szCs w:val="28"/>
        </w:rPr>
        <w:t>-</w:t>
      </w:r>
      <w:r w:rsidRPr="00ED1D1E">
        <w:rPr>
          <w:rFonts w:asciiTheme="majorBidi" w:hAnsiTheme="majorBidi" w:cstheme="majorBidi"/>
          <w:i/>
          <w:iCs/>
          <w:szCs w:val="28"/>
          <w:cs/>
        </w:rPr>
        <w:t xml:space="preserve"> สัญญาที่ไม่ได้วัดมูลค่าด้วยวิธีการปันส่วนเบี้ยประกันภัย</w:t>
      </w:r>
    </w:p>
    <w:p w14:paraId="69BDECA2" w14:textId="77777777" w:rsidR="00572BA9" w:rsidRPr="00D4243A" w:rsidRDefault="00572BA9" w:rsidP="00572BA9">
      <w:pPr>
        <w:pStyle w:val="ListParagraph"/>
        <w:tabs>
          <w:tab w:val="left" w:pos="540"/>
          <w:tab w:val="left" w:pos="1440"/>
        </w:tabs>
        <w:ind w:left="540" w:right="-45"/>
        <w:rPr>
          <w:rFonts w:asciiTheme="majorBidi" w:hAnsiTheme="majorBidi" w:cstheme="majorBidi"/>
          <w:szCs w:val="28"/>
        </w:rPr>
      </w:pPr>
    </w:p>
    <w:p w14:paraId="362BFD83" w14:textId="51D34E24" w:rsidR="00572BA9" w:rsidRPr="00ED1D1E" w:rsidRDefault="00572BA9" w:rsidP="00804536">
      <w:pPr>
        <w:pStyle w:val="ListParagraph"/>
        <w:ind w:left="540" w:right="-45"/>
        <w:rPr>
          <w:rFonts w:asciiTheme="majorBidi" w:hAnsiTheme="majorBidi" w:cstheme="majorBidi"/>
          <w:i/>
          <w:iCs/>
          <w:szCs w:val="28"/>
        </w:rPr>
      </w:pPr>
      <w:r w:rsidRPr="00ED1D1E">
        <w:rPr>
          <w:rFonts w:asciiTheme="majorBidi" w:hAnsiTheme="majorBidi" w:cstheme="majorBidi"/>
          <w:i/>
          <w:iCs/>
          <w:szCs w:val="28"/>
          <w:cs/>
        </w:rPr>
        <w:t>สัญญาประกันภัยที่ออก - การรับรู้รายการเมื่อเริ่มแรก</w:t>
      </w:r>
    </w:p>
    <w:p w14:paraId="50A94B54" w14:textId="77777777" w:rsidR="00572BA9" w:rsidRPr="00D4243A" w:rsidRDefault="00572BA9" w:rsidP="00572BA9">
      <w:pPr>
        <w:pStyle w:val="ListParagraph"/>
        <w:tabs>
          <w:tab w:val="left" w:pos="540"/>
          <w:tab w:val="left" w:pos="1440"/>
        </w:tabs>
        <w:ind w:left="540" w:right="-45"/>
        <w:jc w:val="thaiDistribute"/>
        <w:rPr>
          <w:rFonts w:asciiTheme="majorBidi" w:hAnsiTheme="majorBidi" w:cstheme="majorBidi"/>
          <w:i/>
          <w:iCs/>
          <w:szCs w:val="28"/>
        </w:rPr>
      </w:pPr>
    </w:p>
    <w:p w14:paraId="09BBACF6" w14:textId="77777777" w:rsidR="00572BA9" w:rsidRDefault="00572BA9" w:rsidP="00572BA9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ED1D1E">
        <w:rPr>
          <w:rFonts w:asciiTheme="majorBidi" w:hAnsiTheme="majorBidi" w:cstheme="majorBidi"/>
          <w:sz w:val="28"/>
          <w:szCs w:val="28"/>
          <w:cs/>
        </w:rPr>
        <w:t>ณ วันที่รับรู้รายการเมื่อเริ่มแรก บริษัทวัดมูลค่ากลุ่มของสัญญาประกันภัยด้วยผลรวมของกระแสเงินสดจากการปฏิบัติครบซึ่งประกอบด้วยประมาณการของกระแสเงินสดอนาคต ค่าปรับปรุงเพื่อสะท้อนมูลค่าเงินตามเวลาและความเสี่ยงทางการเงินที่เกี่ยวข้องกับกระแสเงินสดอนาคต ค่าปรับปรุงความเสี่ยงสำหรับความเสี่ยงที่ไม่ใช่ทางการเงิน และกำไรจากการให้บริการตามสัญญา</w:t>
      </w:r>
    </w:p>
    <w:p w14:paraId="14AE1195" w14:textId="77777777" w:rsidR="002C3E96" w:rsidRPr="00D4243A" w:rsidRDefault="002C3E96" w:rsidP="00F24F3A">
      <w:pPr>
        <w:tabs>
          <w:tab w:val="left" w:pos="540"/>
        </w:tabs>
        <w:ind w:right="-45"/>
        <w:jc w:val="thaiDistribute"/>
        <w:rPr>
          <w:rFonts w:asciiTheme="majorBidi" w:hAnsiTheme="majorBidi" w:cstheme="majorBidi"/>
          <w:sz w:val="28"/>
          <w:szCs w:val="28"/>
        </w:rPr>
      </w:pPr>
    </w:p>
    <w:p w14:paraId="5DBF2DD2" w14:textId="77777777" w:rsidR="00572BA9" w:rsidRPr="007A76EC" w:rsidRDefault="00572BA9" w:rsidP="00804536">
      <w:pPr>
        <w:pStyle w:val="ListParagraph"/>
        <w:ind w:left="540" w:right="-45"/>
        <w:rPr>
          <w:rFonts w:asciiTheme="majorBidi" w:hAnsiTheme="majorBidi" w:cstheme="majorBidi"/>
          <w:szCs w:val="28"/>
        </w:rPr>
      </w:pPr>
      <w:r w:rsidRPr="007A76EC">
        <w:rPr>
          <w:rFonts w:asciiTheme="majorBidi" w:hAnsiTheme="majorBidi" w:cstheme="majorBidi"/>
          <w:szCs w:val="28"/>
          <w:cs/>
        </w:rPr>
        <w:t>กระแสเงินสดจากการปฏิบัติครบไม่สะท้อนความเสี่ยงที่ไม่สามารถปฏิบัติตามข้อกำหนดของภาระผูกพัน</w:t>
      </w:r>
    </w:p>
    <w:p w14:paraId="0A4DB9F8" w14:textId="77777777" w:rsidR="00572BA9" w:rsidRPr="00D4243A" w:rsidRDefault="00572BA9" w:rsidP="00572BA9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</w:p>
    <w:p w14:paraId="62E4090D" w14:textId="77777777" w:rsidR="00572BA9" w:rsidRPr="00ED1D1E" w:rsidRDefault="00572BA9" w:rsidP="00572BA9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ED1D1E">
        <w:rPr>
          <w:rFonts w:asciiTheme="majorBidi" w:hAnsiTheme="majorBidi" w:cstheme="majorBidi"/>
          <w:sz w:val="28"/>
          <w:szCs w:val="28"/>
          <w:cs/>
        </w:rPr>
        <w:t>ค่าปรับปรุงความเสี่ยงสำหรับความเสี่ยงที่ไม่ใช่ทางการเงินสำหรับกลุ่มของสัญญาประกันภัยที่ถูกกำหนดต่างหากจากประมาณการอื่น คือค่าตอบแทนที่บริษัทต้องการสำหรับการแบกรับความไม่แน่นอนเกี่ยวกับจำนวนเงินและจังหวะเวลาของกระแสเงินสดที่เกิดขึ้นจากความเสี่ยงที่ไม่ใช่ทางการเงิน</w:t>
      </w:r>
    </w:p>
    <w:p w14:paraId="613C2D22" w14:textId="77777777" w:rsidR="00572BA9" w:rsidRPr="00D4243A" w:rsidRDefault="00572BA9" w:rsidP="00572BA9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</w:p>
    <w:p w14:paraId="769DDEB3" w14:textId="7E0FFBD7" w:rsidR="00572BA9" w:rsidRDefault="00572BA9" w:rsidP="00F23C10">
      <w:pPr>
        <w:tabs>
          <w:tab w:val="left" w:pos="540"/>
        </w:tabs>
        <w:ind w:left="540" w:right="-25"/>
        <w:jc w:val="thaiDistribute"/>
        <w:rPr>
          <w:rFonts w:asciiTheme="majorBidi" w:hAnsiTheme="majorBidi" w:cstheme="majorBidi"/>
          <w:sz w:val="28"/>
          <w:szCs w:val="28"/>
        </w:rPr>
      </w:pPr>
      <w:r w:rsidRPr="00ED1D1E">
        <w:rPr>
          <w:rFonts w:asciiTheme="majorBidi" w:hAnsiTheme="majorBidi" w:cstheme="majorBidi"/>
          <w:sz w:val="28"/>
          <w:szCs w:val="28"/>
          <w:cs/>
        </w:rPr>
        <w:t>กำไรจากการให้บริการตามสัญญาของกลุ่มของสัญญาประกันภัย แสดงถึงกำไรรอการรับรู้ที่บริษัทจะรับรู้เมื่อให้บริการตามสัญญาประกันภัยในอนาคต ในการรับรู้กลุ่มของสัญญาประกันภัยเมื่อเริ่มแรก ถ้ายอดรวมของกระแสเงินสดจากการปฏิบัติครบ กระแสเงินสดใด ๆ ที่เกิดขึ้น ณ วันที่รับรู้รายการเมื่อเริ่มแรก และจำนวนเงินใด ๆ ที่เกิดขึ้นจากการเลิกรับรู้รายการสินทรัพย์หรือหนี้สินที่ได้เคยรับรู้ไว้สำหรับกระแสเงินสดที่เกี่ยวข้องกับสัญญา รวมกันเป็นกระแสเงินสดรับสุทธิ กำไรจากการให้บริการตามสัญญาจะมีมูลค่าเท่ากับจำนวนตรงกันข้ามของกระแสเงินสดรับสุทธินั้นซึ่งไม่มีผลให้เกิดกำไรหรือขาดทุน ณ วันที่รับรู้รายการเมื่อเริ่มแรก</w:t>
      </w:r>
    </w:p>
    <w:p w14:paraId="16DDD3AF" w14:textId="77777777" w:rsidR="00D4243A" w:rsidRDefault="00D4243A" w:rsidP="00F23C10">
      <w:pPr>
        <w:tabs>
          <w:tab w:val="left" w:pos="540"/>
        </w:tabs>
        <w:ind w:left="540" w:right="-25"/>
        <w:jc w:val="thaiDistribute"/>
        <w:rPr>
          <w:rFonts w:asciiTheme="majorBidi" w:hAnsiTheme="majorBidi" w:cstheme="majorBidi"/>
          <w:sz w:val="28"/>
          <w:szCs w:val="28"/>
        </w:rPr>
      </w:pPr>
    </w:p>
    <w:p w14:paraId="6103FF20" w14:textId="2BE2D44B" w:rsidR="00AE15F1" w:rsidRDefault="00572BA9" w:rsidP="00E5604D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ED1D1E">
        <w:rPr>
          <w:rFonts w:asciiTheme="majorBidi" w:hAnsiTheme="majorBidi" w:cstheme="majorBidi"/>
          <w:sz w:val="28"/>
          <w:szCs w:val="28"/>
          <w:cs/>
        </w:rPr>
        <w:t>หากยอดรวมเป็นกระแสเงินสดจ่ายสุทธิ สัญญาประกันภัยดังกล่าวจะถูกจัดประเภทเป็นกลุ่มของสัญญาที่สร้างภาระ กระแสเงินสดจ่ายสุทธินั้นจะถูกรับรู้เป็นผลขาดทุนในกำไรหรือขาดทุน และบริษัทจะรับรู้องค์ประกอบส่วนที่เป็นผลขาดทุนของหนี้สินสำหรับความคุ้มครองที่เหลืออยู่เพื่อแสดงถึงกระแสเงินสดจ่ายสุทธิดังกล่าว และจะถูกบันทึกภายหลังในกำไรหรือขาดทุนเป็นการกลับรายการผลขาดทุนจากกลุ่มสัญญาที่สร้างภาระและไม่รวมเป็นรายได้จากการประกันภัย</w:t>
      </w:r>
    </w:p>
    <w:p w14:paraId="1D445343" w14:textId="77777777" w:rsidR="00E5604D" w:rsidRPr="00D4243A" w:rsidRDefault="00E5604D" w:rsidP="00E5604D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</w:p>
    <w:p w14:paraId="11BE24E4" w14:textId="5C7D1F0F" w:rsidR="00572BA9" w:rsidRPr="00ED1D1E" w:rsidRDefault="00572BA9" w:rsidP="00804536">
      <w:pPr>
        <w:pStyle w:val="ListParagraph"/>
        <w:ind w:left="540" w:right="-45"/>
        <w:rPr>
          <w:rFonts w:asciiTheme="majorBidi" w:hAnsiTheme="majorBidi" w:cstheme="majorBidi"/>
          <w:i/>
          <w:iCs/>
          <w:szCs w:val="28"/>
        </w:rPr>
      </w:pPr>
      <w:r w:rsidRPr="00ED1D1E">
        <w:rPr>
          <w:rFonts w:asciiTheme="majorBidi" w:hAnsiTheme="majorBidi" w:cstheme="majorBidi"/>
          <w:i/>
          <w:iCs/>
          <w:szCs w:val="28"/>
          <w:cs/>
        </w:rPr>
        <w:t>สัญญาประกันภัยที่ออก - การวัดมูลค่าภายหลัง</w:t>
      </w:r>
    </w:p>
    <w:p w14:paraId="4699F826" w14:textId="77777777" w:rsidR="00572BA9" w:rsidRPr="00D4243A" w:rsidRDefault="00572BA9" w:rsidP="00572BA9">
      <w:pPr>
        <w:pStyle w:val="ListParagraph"/>
        <w:tabs>
          <w:tab w:val="left" w:pos="540"/>
          <w:tab w:val="left" w:pos="1440"/>
        </w:tabs>
        <w:ind w:left="540" w:right="-45"/>
        <w:jc w:val="thaiDistribute"/>
        <w:rPr>
          <w:rFonts w:asciiTheme="majorBidi" w:hAnsiTheme="majorBidi" w:cstheme="majorBidi"/>
          <w:szCs w:val="28"/>
          <w:lang w:val="en-GB"/>
        </w:rPr>
      </w:pPr>
    </w:p>
    <w:p w14:paraId="1BD1A1EC" w14:textId="77777777" w:rsidR="00572BA9" w:rsidRPr="00ED1D1E" w:rsidRDefault="00572BA9" w:rsidP="00572BA9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ED1D1E">
        <w:rPr>
          <w:rFonts w:asciiTheme="majorBidi" w:hAnsiTheme="majorBidi" w:cstheme="majorBidi"/>
          <w:sz w:val="28"/>
          <w:szCs w:val="28"/>
          <w:cs/>
        </w:rPr>
        <w:t>มูลค่าตามบัญชีของกลุ่มของสัญญาประกันภัย ณ แต่ละวันสิ้นรอบระยะเวลารายงานคือผลรวมของหนี้สินสำหรับความคุ้มครองที่เหลืออยู่และหนี้สินสำหรับค่าสินไหมทดแทนที่เกิดขึ้นแล้ว</w:t>
      </w:r>
    </w:p>
    <w:p w14:paraId="543DA596" w14:textId="77777777" w:rsidR="00572BA9" w:rsidRPr="00D4243A" w:rsidRDefault="00572BA9" w:rsidP="00572BA9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</w:p>
    <w:p w14:paraId="5C0656F0" w14:textId="77777777" w:rsidR="00572BA9" w:rsidRPr="00ED1D1E" w:rsidRDefault="00572BA9" w:rsidP="00572BA9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ED1D1E">
        <w:rPr>
          <w:rFonts w:asciiTheme="majorBidi" w:hAnsiTheme="majorBidi" w:cstheme="majorBidi"/>
          <w:sz w:val="28"/>
          <w:szCs w:val="28"/>
          <w:cs/>
        </w:rPr>
        <w:t>หนี้สินสำหรับความคุ้มครองที่เหลืออยู่ประกอบด้วยกระแสเงินสดจากการปฏิบัติครบที่เกี่ยวข้องกับการให้บริการในอนาคตของกลุ่มของสัญญาประกันภัย และกำไรจากการให้บริการตามสัญญาที่เหลืออยู่ ณ วันดังกล่าว</w:t>
      </w:r>
    </w:p>
    <w:p w14:paraId="7A422128" w14:textId="77777777" w:rsidR="00572BA9" w:rsidRPr="00D4243A" w:rsidRDefault="00572BA9" w:rsidP="00572BA9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</w:p>
    <w:p w14:paraId="30939DE9" w14:textId="07A36A75" w:rsidR="00572BA9" w:rsidRDefault="00572BA9" w:rsidP="00E5604D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ED1D1E">
        <w:rPr>
          <w:rFonts w:asciiTheme="majorBidi" w:hAnsiTheme="majorBidi" w:cstheme="majorBidi"/>
          <w:sz w:val="28"/>
          <w:szCs w:val="28"/>
          <w:cs/>
        </w:rPr>
        <w:lastRenderedPageBreak/>
        <w:t>หนี้สินสำหรับค่าสินไหมทดแทนที่เกิดขึ้นแล้วประกอบด้วยกระแสเงินสดจากการปฏิบัติครบที่เกี่ยวข้องกับค่าสินไหมทดแทนที่เกิดขึ้นแล้วแต่ยังไม่ได้จ่าย รวมถึงค่าสินไหมทดแทนที่เกิดขึ้นแล้วสำหรับเหตุการณ์ที่เกิดขึ้นแต่ยังไม่ได้รายงาน</w:t>
      </w:r>
    </w:p>
    <w:p w14:paraId="66217F15" w14:textId="77777777" w:rsidR="003B48BC" w:rsidRPr="00E5604D" w:rsidRDefault="003B48BC" w:rsidP="00E5604D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</w:p>
    <w:p w14:paraId="54B9FBB5" w14:textId="10BAC9C7" w:rsidR="00572BA9" w:rsidRDefault="00572BA9" w:rsidP="00F24F3A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ED1D1E">
        <w:rPr>
          <w:rFonts w:asciiTheme="majorBidi" w:hAnsiTheme="majorBidi" w:cstheme="majorBidi"/>
          <w:sz w:val="28"/>
          <w:szCs w:val="28"/>
          <w:cs/>
        </w:rPr>
        <w:t>กระแสเงินสดจากการปฏิบัติครบของกลุ่มของสัญญาประกันภัยวัดมูลค่า ณ สิ้นรอบระยะเวลารายงานโดยใช้ค่าประมาณการปัจจุบันของกระแสเงินสดอนาคต อัตราคิดลดปัจจุบัน และค่าประมาณการปัจจุบันของค่าปรับปรุงความเสี่ยงสำหรับความเสี่ยงที่ไม่ใช่ทางการเงิน การเปลี่ยนแปลงของกระแสเงินสดจากการปฏิบัติครบถูกรับรู้ดังนี้</w:t>
      </w:r>
    </w:p>
    <w:p w14:paraId="47CF4B9A" w14:textId="77777777" w:rsidR="00F24F3A" w:rsidRPr="00D4243A" w:rsidRDefault="00F24F3A" w:rsidP="00F24F3A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Style w:val="TableGrid"/>
        <w:tblW w:w="9216" w:type="dxa"/>
        <w:tblInd w:w="43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46"/>
        <w:gridCol w:w="4770"/>
      </w:tblGrid>
      <w:tr w:rsidR="00572BA9" w:rsidRPr="00ED1D1E" w14:paraId="5B500972" w14:textId="77777777">
        <w:tc>
          <w:tcPr>
            <w:tcW w:w="4446" w:type="dxa"/>
          </w:tcPr>
          <w:p w14:paraId="7DFA41D7" w14:textId="77777777" w:rsidR="00572BA9" w:rsidRPr="00ED1D1E" w:rsidRDefault="00572BA9">
            <w:pPr>
              <w:pStyle w:val="ListParagraph"/>
              <w:ind w:left="0" w:right="-45"/>
              <w:jc w:val="thaiDistribute"/>
              <w:rPr>
                <w:rFonts w:asciiTheme="majorBidi" w:hAnsiTheme="majorBidi" w:cstheme="majorBidi"/>
                <w:i/>
                <w:iCs/>
                <w:szCs w:val="28"/>
              </w:rPr>
            </w:pPr>
            <w:r w:rsidRPr="00ED1D1E">
              <w:rPr>
                <w:rFonts w:asciiTheme="majorBidi" w:hAnsiTheme="majorBidi" w:cstheme="majorBidi"/>
                <w:szCs w:val="28"/>
                <w:cs/>
              </w:rPr>
              <w:t>การเปลี่ยนแปลงที่เกี่ยวข้องกับบริการในอนาคต</w:t>
            </w:r>
          </w:p>
        </w:tc>
        <w:tc>
          <w:tcPr>
            <w:tcW w:w="4770" w:type="dxa"/>
          </w:tcPr>
          <w:p w14:paraId="04BCD550" w14:textId="77777777" w:rsidR="00572BA9" w:rsidRPr="00ED1D1E" w:rsidRDefault="00572BA9">
            <w:pPr>
              <w:pStyle w:val="ListParagraph"/>
              <w:ind w:left="217" w:right="-45" w:hanging="217"/>
              <w:jc w:val="thaiDistribute"/>
              <w:rPr>
                <w:rFonts w:asciiTheme="majorBidi" w:hAnsiTheme="majorBidi" w:cstheme="majorBidi"/>
                <w:i/>
                <w:iCs/>
                <w:szCs w:val="28"/>
              </w:rPr>
            </w:pPr>
            <w:r w:rsidRPr="00ED1D1E">
              <w:rPr>
                <w:rFonts w:asciiTheme="majorBidi" w:hAnsiTheme="majorBidi" w:cstheme="majorBidi"/>
                <w:szCs w:val="28"/>
                <w:cs/>
              </w:rPr>
              <w:t>ปรับปรุงต่อกำไรจากการให้บริการตามสัญญา (หรือรับรู้ในผลการดำเนินงานการบริการประกันภัยหากกลุ่มของสัญญาเป็นสัญญาที่สร้างภาระ)</w:t>
            </w:r>
          </w:p>
        </w:tc>
      </w:tr>
      <w:tr w:rsidR="00572BA9" w:rsidRPr="00ED1D1E" w14:paraId="34FD8D66" w14:textId="77777777">
        <w:tc>
          <w:tcPr>
            <w:tcW w:w="4446" w:type="dxa"/>
          </w:tcPr>
          <w:p w14:paraId="28873AC6" w14:textId="77777777" w:rsidR="00572BA9" w:rsidRPr="00ED1D1E" w:rsidRDefault="00572BA9">
            <w:pPr>
              <w:pStyle w:val="ListParagraph"/>
              <w:ind w:left="177" w:right="-45" w:hanging="177"/>
              <w:jc w:val="thaiDistribute"/>
              <w:rPr>
                <w:rFonts w:asciiTheme="majorBidi" w:hAnsiTheme="majorBidi" w:cstheme="majorBidi"/>
                <w:i/>
                <w:iCs/>
                <w:szCs w:val="28"/>
              </w:rPr>
            </w:pPr>
            <w:r w:rsidRPr="00ED1D1E">
              <w:rPr>
                <w:rFonts w:asciiTheme="majorBidi" w:hAnsiTheme="majorBidi" w:cstheme="majorBidi"/>
                <w:szCs w:val="28"/>
                <w:cs/>
              </w:rPr>
              <w:t>การเปลี่ยนแปลงที่เกี่ยวข้องกับบริการในปัจจุบันหรือบริการในอดีต</w:t>
            </w:r>
          </w:p>
        </w:tc>
        <w:tc>
          <w:tcPr>
            <w:tcW w:w="4770" w:type="dxa"/>
          </w:tcPr>
          <w:p w14:paraId="66E68808" w14:textId="77777777" w:rsidR="00572BA9" w:rsidRPr="00ED1D1E" w:rsidRDefault="00572BA9">
            <w:pPr>
              <w:pStyle w:val="ListParagraph"/>
              <w:ind w:left="217" w:right="-45" w:hanging="217"/>
              <w:jc w:val="thaiDistribute"/>
              <w:rPr>
                <w:rFonts w:asciiTheme="majorBidi" w:hAnsiTheme="majorBidi" w:cstheme="majorBidi"/>
                <w:szCs w:val="28"/>
              </w:rPr>
            </w:pPr>
            <w:r w:rsidRPr="00ED1D1E">
              <w:rPr>
                <w:rFonts w:asciiTheme="majorBidi" w:hAnsiTheme="majorBidi" w:cstheme="majorBidi"/>
                <w:szCs w:val="28"/>
                <w:cs/>
              </w:rPr>
              <w:t>รับรู้ในผลการดำเนินงานการบริการประกันภัยในกำไรขาดทุน</w:t>
            </w:r>
          </w:p>
        </w:tc>
      </w:tr>
      <w:tr w:rsidR="00572BA9" w:rsidRPr="00ED1D1E" w14:paraId="4CD5CE31" w14:textId="77777777">
        <w:tc>
          <w:tcPr>
            <w:tcW w:w="4446" w:type="dxa"/>
          </w:tcPr>
          <w:p w14:paraId="7E264A82" w14:textId="77777777" w:rsidR="00572BA9" w:rsidRPr="00ED1D1E" w:rsidRDefault="00572BA9">
            <w:pPr>
              <w:pStyle w:val="ListParagraph"/>
              <w:ind w:left="177" w:right="-45" w:hanging="177"/>
              <w:jc w:val="thaiDistribute"/>
              <w:rPr>
                <w:rFonts w:asciiTheme="majorBidi" w:hAnsiTheme="majorBidi" w:cstheme="majorBidi"/>
                <w:i/>
                <w:iCs/>
                <w:szCs w:val="28"/>
              </w:rPr>
            </w:pPr>
            <w:r w:rsidRPr="00ED1D1E">
              <w:rPr>
                <w:rFonts w:asciiTheme="majorBidi" w:hAnsiTheme="majorBidi" w:cstheme="majorBidi"/>
                <w:szCs w:val="28"/>
                <w:cs/>
              </w:rPr>
              <w:t>ผลกระทบของมูลค่าเงินตามเวลา ความเสี่ยงทางการเงิน และการเปลี่ยนแปลงในเรื่องนั้นต่อประมาณการกระแสเงินสดอนาคต</w:t>
            </w:r>
          </w:p>
        </w:tc>
        <w:tc>
          <w:tcPr>
            <w:tcW w:w="4770" w:type="dxa"/>
          </w:tcPr>
          <w:p w14:paraId="1E054FDF" w14:textId="40D81CAD" w:rsidR="00572BA9" w:rsidRPr="00ED1D1E" w:rsidRDefault="00572BA9">
            <w:pPr>
              <w:pStyle w:val="ListParagraph"/>
              <w:ind w:left="217" w:right="-45" w:hanging="217"/>
              <w:jc w:val="thaiDistribute"/>
              <w:rPr>
                <w:rFonts w:asciiTheme="majorBidi" w:hAnsiTheme="majorBidi" w:cstheme="majorBidi"/>
                <w:szCs w:val="28"/>
              </w:rPr>
            </w:pPr>
            <w:r w:rsidRPr="00ED1D1E">
              <w:rPr>
                <w:rFonts w:asciiTheme="majorBidi" w:hAnsiTheme="majorBidi" w:cstheme="majorBidi"/>
                <w:szCs w:val="28"/>
                <w:cs/>
              </w:rPr>
              <w:t>รับรู้</w:t>
            </w:r>
            <w:r w:rsidR="00B04977" w:rsidRPr="00B04977">
              <w:rPr>
                <w:rFonts w:asciiTheme="majorBidi" w:hAnsiTheme="majorBidi" w:hint="cs"/>
                <w:szCs w:val="28"/>
                <w:cs/>
              </w:rPr>
              <w:t>การเปลี่ยนแปลงเข้ากำไรขาดทุนเบ็ดเสร็จอื่น</w:t>
            </w:r>
          </w:p>
        </w:tc>
      </w:tr>
    </w:tbl>
    <w:p w14:paraId="58149105" w14:textId="77777777" w:rsidR="003B48BC" w:rsidRPr="003B48BC" w:rsidRDefault="00572BA9" w:rsidP="003B48BC">
      <w:pPr>
        <w:tabs>
          <w:tab w:val="left" w:pos="558"/>
        </w:tabs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ED1D1E">
        <w:rPr>
          <w:rFonts w:asciiTheme="majorBidi" w:hAnsiTheme="majorBidi" w:cstheme="majorBidi"/>
          <w:sz w:val="30"/>
          <w:szCs w:val="30"/>
        </w:rPr>
        <w:tab/>
      </w:r>
    </w:p>
    <w:p w14:paraId="4E881DD4" w14:textId="1E059AE9" w:rsidR="00572BA9" w:rsidRPr="00ED1D1E" w:rsidRDefault="00572BA9" w:rsidP="003B48BC">
      <w:pPr>
        <w:tabs>
          <w:tab w:val="left" w:pos="558"/>
        </w:tabs>
        <w:ind w:left="540" w:right="-45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ED1D1E">
        <w:rPr>
          <w:rFonts w:asciiTheme="majorBidi" w:hAnsiTheme="majorBidi" w:cstheme="majorBidi"/>
          <w:i/>
          <w:iCs/>
          <w:sz w:val="30"/>
          <w:szCs w:val="30"/>
          <w:cs/>
        </w:rPr>
        <w:tab/>
      </w:r>
      <w:r w:rsidRPr="00ED1D1E">
        <w:rPr>
          <w:rFonts w:asciiTheme="majorBidi" w:hAnsiTheme="majorBidi" w:cstheme="majorBidi"/>
          <w:sz w:val="28"/>
          <w:szCs w:val="28"/>
          <w:cs/>
        </w:rPr>
        <w:t>กำไรจากการให้บริการตามสัญญาของแต่กลุ่มของสัญญาถูกคำนวณ ณ วันที่รายงานดังนี้</w:t>
      </w:r>
    </w:p>
    <w:p w14:paraId="56ED321E" w14:textId="77777777" w:rsidR="00572BA9" w:rsidRPr="00D4243A" w:rsidRDefault="00572BA9" w:rsidP="009746F9">
      <w:pPr>
        <w:tabs>
          <w:tab w:val="clear" w:pos="907"/>
          <w:tab w:val="left" w:pos="558"/>
          <w:tab w:val="left" w:pos="900"/>
        </w:tabs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</w:p>
    <w:p w14:paraId="64A89C83" w14:textId="74CD150B" w:rsidR="00572BA9" w:rsidRPr="00ED1D1E" w:rsidRDefault="00572BA9" w:rsidP="00804536">
      <w:pPr>
        <w:pStyle w:val="ListParagraph"/>
        <w:ind w:left="540" w:right="-45"/>
        <w:rPr>
          <w:rFonts w:asciiTheme="majorBidi" w:hAnsiTheme="majorBidi" w:cstheme="majorBidi"/>
          <w:i/>
          <w:iCs/>
          <w:szCs w:val="28"/>
        </w:rPr>
      </w:pPr>
      <w:r w:rsidRPr="00ED1D1E">
        <w:rPr>
          <w:rFonts w:asciiTheme="majorBidi" w:hAnsiTheme="majorBidi" w:cstheme="majorBidi"/>
          <w:i/>
          <w:iCs/>
          <w:szCs w:val="28"/>
          <w:cs/>
        </w:rPr>
        <w:t>สัญญาประกันภัยที่ไม่มีลักษณะร่วมรับผลประโยชน์โดยตรง</w:t>
      </w:r>
      <w:r w:rsidRPr="00ED1D1E">
        <w:rPr>
          <w:rFonts w:asciiTheme="majorBidi" w:hAnsiTheme="majorBidi" w:cstheme="majorBidi"/>
          <w:i/>
          <w:iCs/>
          <w:szCs w:val="28"/>
        </w:rPr>
        <w:t xml:space="preserve"> </w:t>
      </w:r>
    </w:p>
    <w:p w14:paraId="338931D8" w14:textId="77777777" w:rsidR="00572BA9" w:rsidRPr="00D4243A" w:rsidRDefault="00572BA9" w:rsidP="00572BA9">
      <w:pPr>
        <w:tabs>
          <w:tab w:val="clear" w:pos="907"/>
          <w:tab w:val="left" w:pos="900"/>
        </w:tabs>
        <w:ind w:left="900" w:right="-45"/>
        <w:rPr>
          <w:rFonts w:asciiTheme="majorBidi" w:eastAsia="Batang" w:hAnsiTheme="majorBidi" w:cstheme="majorBidi"/>
          <w:i/>
          <w:iCs/>
          <w:sz w:val="28"/>
          <w:szCs w:val="28"/>
        </w:rPr>
      </w:pPr>
    </w:p>
    <w:p w14:paraId="314A06A8" w14:textId="77777777" w:rsidR="00572BA9" w:rsidRPr="00ED1D1E" w:rsidRDefault="00572BA9" w:rsidP="00464A6C">
      <w:pPr>
        <w:tabs>
          <w:tab w:val="left" w:pos="540"/>
        </w:tabs>
        <w:ind w:left="540" w:right="-25"/>
        <w:jc w:val="thaiDistribute"/>
        <w:rPr>
          <w:rFonts w:asciiTheme="majorBidi" w:hAnsiTheme="majorBidi" w:cstheme="majorBidi"/>
          <w:sz w:val="28"/>
          <w:szCs w:val="28"/>
        </w:rPr>
      </w:pPr>
      <w:r w:rsidRPr="00ED1D1E">
        <w:rPr>
          <w:rFonts w:asciiTheme="majorBidi" w:hAnsiTheme="majorBidi" w:cstheme="majorBidi"/>
          <w:sz w:val="28"/>
          <w:szCs w:val="28"/>
          <w:cs/>
        </w:rPr>
        <w:t>มูลค่าตามบัญชีของกำไรจากการให้บริการตามสัญญาของกลุ่มของสัญญาประกันภัย ณ แต่ละวันสิ้นรอบระยะเวลารายงานเท่ากับมูลค่าตามบัญชี ณ วันเริ่มต้นรอบระยะเวลารายงานปรับปรุงด้วย (</w:t>
      </w:r>
      <w:r w:rsidRPr="00ED1D1E">
        <w:rPr>
          <w:rFonts w:asciiTheme="majorBidi" w:hAnsiTheme="majorBidi" w:cstheme="majorBidi"/>
          <w:sz w:val="28"/>
          <w:szCs w:val="28"/>
        </w:rPr>
        <w:t xml:space="preserve">1) </w:t>
      </w:r>
      <w:r w:rsidRPr="00ED1D1E">
        <w:rPr>
          <w:rFonts w:asciiTheme="majorBidi" w:hAnsiTheme="majorBidi" w:cstheme="majorBidi"/>
          <w:sz w:val="28"/>
          <w:szCs w:val="28"/>
          <w:cs/>
        </w:rPr>
        <w:t>ผลกระทบของกำไรจากการให้บริการตามสัญญาของสัญญาใหม่ที่เพิ่มเข้ามาในกลุ่มระหว่างปี (</w:t>
      </w:r>
      <w:r w:rsidRPr="00ED1D1E">
        <w:rPr>
          <w:rFonts w:asciiTheme="majorBidi" w:hAnsiTheme="majorBidi" w:cstheme="majorBidi"/>
          <w:sz w:val="28"/>
          <w:szCs w:val="28"/>
        </w:rPr>
        <w:t xml:space="preserve">2) </w:t>
      </w:r>
      <w:r w:rsidRPr="00ED1D1E">
        <w:rPr>
          <w:rFonts w:asciiTheme="majorBidi" w:hAnsiTheme="majorBidi" w:cstheme="majorBidi"/>
          <w:sz w:val="28"/>
          <w:szCs w:val="28"/>
          <w:cs/>
        </w:rPr>
        <w:t>ดอกเบี้ยจากอัตราคิดลด ณ วันที่รับรู้รายการเมื่อเริ่มแรกตามกระแสเงินสดที่กำหนดซึ่งไม่ผันแปรกับผลตอบแทนจากรายการอ้างอิงที่ได้กำหนดไว้ (</w:t>
      </w:r>
      <w:r w:rsidRPr="00ED1D1E">
        <w:rPr>
          <w:rFonts w:asciiTheme="majorBidi" w:hAnsiTheme="majorBidi" w:cstheme="majorBidi"/>
          <w:sz w:val="28"/>
          <w:szCs w:val="28"/>
        </w:rPr>
        <w:t xml:space="preserve">3) </w:t>
      </w:r>
      <w:r w:rsidRPr="00ED1D1E">
        <w:rPr>
          <w:rFonts w:asciiTheme="majorBidi" w:hAnsiTheme="majorBidi" w:cstheme="majorBidi"/>
          <w:sz w:val="28"/>
          <w:szCs w:val="28"/>
          <w:cs/>
        </w:rPr>
        <w:t>การเปลี่ยนแปลงของกระแสเงินสดจากการปฏิบัติครบที่เกี่ยวข้องกับการบริการในอนาคต ยกเว้นส่วนที่เกี่ยวกับการเพิ่มขึ้นของกระแสเงินสดจากการปฏิบัติครบที่เกินกว่ามูลค่าตามบัญชีของกำไรจากการให้บริการตามสัญญาซึ่งทำให้กลุ่มของสัญญาประกันภัยเป็นกลุ่มสัญญาที่สร้างภาระและก่อให้เกิดองค์ประกอบส่วนที่เป็นผลขาดทุน (</w:t>
      </w:r>
      <w:r w:rsidRPr="00ED1D1E">
        <w:rPr>
          <w:rFonts w:asciiTheme="majorBidi" w:hAnsiTheme="majorBidi" w:cstheme="majorBidi"/>
          <w:sz w:val="28"/>
          <w:szCs w:val="28"/>
        </w:rPr>
        <w:t xml:space="preserve">4) </w:t>
      </w:r>
      <w:r w:rsidRPr="00ED1D1E">
        <w:rPr>
          <w:rFonts w:asciiTheme="majorBidi" w:hAnsiTheme="majorBidi" w:cstheme="majorBidi"/>
          <w:sz w:val="28"/>
          <w:szCs w:val="28"/>
          <w:cs/>
        </w:rPr>
        <w:t>การลดลงของกระแสเงินสดจากการปฏิบัติครบที่ปันส่วนไปยังองค์ประกอบที่เป็นผลขาดทุนที่เป็นการกลับรายการผลขาดทุนที่เคยรับรู้ในกำไรหรือขาดทุน และ (</w:t>
      </w:r>
      <w:r w:rsidRPr="00ED1D1E">
        <w:rPr>
          <w:rFonts w:asciiTheme="majorBidi" w:hAnsiTheme="majorBidi" w:cstheme="majorBidi"/>
          <w:sz w:val="28"/>
          <w:szCs w:val="28"/>
        </w:rPr>
        <w:t xml:space="preserve">5) </w:t>
      </w:r>
      <w:r w:rsidRPr="00ED1D1E">
        <w:rPr>
          <w:rFonts w:asciiTheme="majorBidi" w:hAnsiTheme="majorBidi" w:cstheme="majorBidi"/>
          <w:sz w:val="28"/>
          <w:szCs w:val="28"/>
          <w:cs/>
        </w:rPr>
        <w:t>จำนวนเงินที่รับรู้เป็นรายได้จากการประกันภัยเนื่องจากการบริการตามสัญญาประกันภัยในรอบระยะเวลา</w:t>
      </w:r>
    </w:p>
    <w:p w14:paraId="7FEE370A" w14:textId="77777777" w:rsidR="00572BA9" w:rsidRPr="00D4243A" w:rsidRDefault="00572BA9" w:rsidP="00572BA9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</w:p>
    <w:p w14:paraId="1BFCC37F" w14:textId="70E8F336" w:rsidR="002C3E96" w:rsidRDefault="00572BA9" w:rsidP="00E5604D">
      <w:pPr>
        <w:tabs>
          <w:tab w:val="left" w:pos="540"/>
        </w:tabs>
        <w:ind w:left="540" w:right="-25"/>
        <w:jc w:val="thaiDistribute"/>
        <w:rPr>
          <w:rFonts w:asciiTheme="majorBidi" w:hAnsiTheme="majorBidi" w:cstheme="majorBidi"/>
          <w:sz w:val="28"/>
          <w:szCs w:val="28"/>
        </w:rPr>
      </w:pPr>
      <w:r w:rsidRPr="00ED1D1E">
        <w:rPr>
          <w:rFonts w:asciiTheme="majorBidi" w:hAnsiTheme="majorBidi" w:cstheme="majorBidi"/>
          <w:sz w:val="28"/>
          <w:szCs w:val="28"/>
          <w:cs/>
        </w:rPr>
        <w:t>การเปลี่ยนแปลงของกระแสเงินสดจากการปฏิบัติครบที่เกี่ยวข้องกับการบริการในอนาคตประกอบด้วย (</w:t>
      </w:r>
      <w:r w:rsidRPr="00ED1D1E">
        <w:rPr>
          <w:rFonts w:asciiTheme="majorBidi" w:hAnsiTheme="majorBidi" w:cstheme="majorBidi"/>
          <w:sz w:val="28"/>
          <w:szCs w:val="28"/>
        </w:rPr>
        <w:t xml:space="preserve">1) </w:t>
      </w:r>
      <w:r w:rsidRPr="00ED1D1E">
        <w:rPr>
          <w:rFonts w:asciiTheme="majorBidi" w:hAnsiTheme="majorBidi" w:cstheme="majorBidi"/>
          <w:sz w:val="28"/>
          <w:szCs w:val="28"/>
          <w:cs/>
        </w:rPr>
        <w:t>ค่าปรับปรุงตามประสบการณ์ซึ่งเกิดขึ้นจากเบี้ยประกันภัยที่ได้รับในรอบระยะเวลาที่เกี่ยวข้องกับการบริการในอนาคตและกระแสเงินสดที่เกี่ยวข้อง โดยวัดมูลค่าด้วยอัตราคิดลดตามกระแสเงินสดที่กำหนด ณ วันที่รับรู้รายการเมื่อเริ่มแรก (</w:t>
      </w:r>
      <w:r w:rsidRPr="00ED1D1E">
        <w:rPr>
          <w:rFonts w:asciiTheme="majorBidi" w:hAnsiTheme="majorBidi" w:cstheme="majorBidi"/>
          <w:sz w:val="28"/>
          <w:szCs w:val="28"/>
        </w:rPr>
        <w:t xml:space="preserve">2) </w:t>
      </w:r>
      <w:r w:rsidRPr="00ED1D1E">
        <w:rPr>
          <w:rFonts w:asciiTheme="majorBidi" w:hAnsiTheme="majorBidi" w:cstheme="majorBidi"/>
          <w:sz w:val="28"/>
          <w:szCs w:val="28"/>
          <w:cs/>
        </w:rPr>
        <w:t>การเปลี่ยนแปลงของค่าประมาณของมูลค่าปัจจุบันของกระแสเงินสดอนาคตในหนี้สินสำหรับความคุ้มครองที่เหลืออยู่ โดยวัดมูลค่าด้วยอัตราคิดลดตามกระแสเงินสดที่กำหนด ณ วันที่รับรู้รายการเมื่อเริ่มแรก ยกเว้นรายการที่เกิดจากผลกระทบของมูลค่าเงินตามเวลาหรือผลกระทบของความเสี่ยงทางการเงินและการเปลี่ยนแปลงของความเสี่ยงทางการเงิน (</w:t>
      </w:r>
      <w:r w:rsidRPr="00ED1D1E">
        <w:rPr>
          <w:rFonts w:asciiTheme="majorBidi" w:hAnsiTheme="majorBidi" w:cstheme="majorBidi"/>
          <w:sz w:val="28"/>
          <w:szCs w:val="28"/>
        </w:rPr>
        <w:t xml:space="preserve">3) </w:t>
      </w:r>
      <w:r w:rsidRPr="00ED1D1E">
        <w:rPr>
          <w:rFonts w:asciiTheme="majorBidi" w:hAnsiTheme="majorBidi" w:cstheme="majorBidi"/>
          <w:sz w:val="28"/>
          <w:szCs w:val="28"/>
          <w:cs/>
        </w:rPr>
        <w:t>ผลต่างระหว่างองค์ประกอบ</w:t>
      </w:r>
      <w:r w:rsidRPr="00ED1D1E">
        <w:rPr>
          <w:rFonts w:asciiTheme="majorBidi" w:hAnsiTheme="majorBidi" w:cstheme="majorBidi"/>
          <w:sz w:val="28"/>
          <w:szCs w:val="28"/>
          <w:cs/>
        </w:rPr>
        <w:lastRenderedPageBreak/>
        <w:t>การลงทุนที่เกิดขึ้นจริงที่กลายเป็นภาระหนี้สินในรอบระยะเวลา โดยวัดมูลค่าการจ่ายชำระในรอบระยะเวลาที่คาดไว้ตั้งแต่วันเริ่มต้นของรอบระยะเวลาบวกด้วยรายได้หรือค่าใช้จ่ายทางการเงินจากการประกันภัย ที่เกี่ยวข้องกับการจ่ายชำระที่คาดไว้ก่อนที่จะกลายเป็นภาระหนี้สิน และ จำนวนภาระหนี้สินที่เกิดขึ้นจริงในรอบระยะเวลา (</w:t>
      </w:r>
      <w:r w:rsidRPr="00ED1D1E">
        <w:rPr>
          <w:rFonts w:asciiTheme="majorBidi" w:hAnsiTheme="majorBidi" w:cstheme="majorBidi"/>
          <w:sz w:val="28"/>
          <w:szCs w:val="28"/>
        </w:rPr>
        <w:t xml:space="preserve">4) </w:t>
      </w:r>
      <w:r w:rsidRPr="00ED1D1E">
        <w:rPr>
          <w:rFonts w:asciiTheme="majorBidi" w:hAnsiTheme="majorBidi" w:cstheme="majorBidi"/>
          <w:sz w:val="28"/>
          <w:szCs w:val="28"/>
          <w:cs/>
        </w:rPr>
        <w:t>ผลต่างระหว่างเงินให้กู้ยืมแก่ผู้ถือกรมธรรม์ที่คาดว่าจะกลายเป็นสิ่งที่จะได้รับชำระคืนในรอบระยะเวลาและเงินให้กู้ยืมจริงแก่ผู้ถือกรมธรรม์ที่กลายเป็นสิ่งที่จะได้รับชำระคืนในรอบระยะเวลา และ (</w:t>
      </w:r>
      <w:r w:rsidRPr="00ED1D1E">
        <w:rPr>
          <w:rFonts w:asciiTheme="majorBidi" w:hAnsiTheme="majorBidi" w:cstheme="majorBidi"/>
          <w:sz w:val="28"/>
          <w:szCs w:val="28"/>
        </w:rPr>
        <w:t xml:space="preserve">5) </w:t>
      </w:r>
      <w:r w:rsidRPr="00ED1D1E">
        <w:rPr>
          <w:rFonts w:asciiTheme="majorBidi" w:hAnsiTheme="majorBidi" w:cstheme="majorBidi"/>
          <w:sz w:val="28"/>
          <w:szCs w:val="28"/>
          <w:cs/>
        </w:rPr>
        <w:t>การเปลี่ยนแปลงของค่าปรับปรุงความเสี่ยงสำหรับความเสี่ยงที่ไม่ใช่ทางการเงินที่เกี่ยวข้องกับการบริการในอนาคต</w:t>
      </w:r>
    </w:p>
    <w:p w14:paraId="0367E636" w14:textId="77777777" w:rsidR="00E5604D" w:rsidRPr="003B48BC" w:rsidRDefault="00E5604D" w:rsidP="00E5604D">
      <w:pPr>
        <w:tabs>
          <w:tab w:val="left" w:pos="540"/>
        </w:tabs>
        <w:ind w:left="540" w:right="-25"/>
        <w:jc w:val="thaiDistribute"/>
        <w:rPr>
          <w:rFonts w:asciiTheme="majorBidi" w:hAnsiTheme="majorBidi" w:cstheme="majorBidi"/>
          <w:sz w:val="20"/>
          <w:szCs w:val="20"/>
        </w:rPr>
      </w:pPr>
    </w:p>
    <w:p w14:paraId="569771C8" w14:textId="74E54E61" w:rsidR="00572BA9" w:rsidRDefault="00572BA9" w:rsidP="00572BA9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ED1D1E">
        <w:rPr>
          <w:rFonts w:asciiTheme="majorBidi" w:hAnsiTheme="majorBidi" w:cstheme="majorBidi"/>
          <w:sz w:val="28"/>
          <w:szCs w:val="28"/>
          <w:cs/>
        </w:rPr>
        <w:t>การเปลี่ยนแปลงในกระแสเงินสดตามดุลพินิจถือว่าเกี่ยวข้องกับการบริการในอนาคตและต้องปรับปรุงกำไรจากการให้บริการตามสัญญาให้เป็นไปตามนั้น</w:t>
      </w:r>
    </w:p>
    <w:p w14:paraId="3B115448" w14:textId="77777777" w:rsidR="00B04977" w:rsidRPr="003B48BC" w:rsidRDefault="00B04977" w:rsidP="00572BA9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20"/>
          <w:szCs w:val="20"/>
        </w:rPr>
      </w:pPr>
    </w:p>
    <w:p w14:paraId="3540040F" w14:textId="77777777" w:rsidR="00B04977" w:rsidRPr="00B04977" w:rsidRDefault="00B04977" w:rsidP="00B04977">
      <w:pPr>
        <w:pStyle w:val="ListParagraph"/>
        <w:ind w:left="540" w:right="-45"/>
        <w:rPr>
          <w:rFonts w:asciiTheme="majorBidi" w:hAnsiTheme="majorBidi" w:cstheme="majorBidi"/>
          <w:i/>
          <w:iCs/>
          <w:szCs w:val="28"/>
        </w:rPr>
      </w:pPr>
      <w:r w:rsidRPr="00B04977">
        <w:rPr>
          <w:rFonts w:asciiTheme="majorBidi" w:hAnsiTheme="majorBidi" w:cstheme="majorBidi" w:hint="cs"/>
          <w:i/>
          <w:iCs/>
          <w:szCs w:val="28"/>
          <w:cs/>
        </w:rPr>
        <w:t>สัญญาประกันภัยต่อที่ถือไว้</w:t>
      </w:r>
    </w:p>
    <w:p w14:paraId="73E8912F" w14:textId="77777777" w:rsidR="00B04977" w:rsidRPr="003B48BC" w:rsidRDefault="00B04977" w:rsidP="00B04977">
      <w:pPr>
        <w:tabs>
          <w:tab w:val="left" w:pos="540"/>
        </w:tabs>
        <w:ind w:left="540" w:right="-45"/>
        <w:rPr>
          <w:rFonts w:asciiTheme="majorBidi" w:hAnsiTheme="majorBidi" w:cstheme="majorBidi"/>
          <w:sz w:val="20"/>
          <w:szCs w:val="20"/>
        </w:rPr>
      </w:pPr>
    </w:p>
    <w:p w14:paraId="3C169AD5" w14:textId="77777777" w:rsidR="00B04977" w:rsidRDefault="00B04977" w:rsidP="00B04977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B04977">
        <w:rPr>
          <w:rFonts w:asciiTheme="majorBidi" w:hAnsiTheme="majorBidi" w:cstheme="majorBidi" w:hint="cs"/>
          <w:sz w:val="28"/>
          <w:szCs w:val="28"/>
          <w:cs/>
        </w:rPr>
        <w:t>การวัดมูลค่ากลุ่มสัญญาประกันภัยต่อ</w:t>
      </w:r>
      <w:r w:rsidRPr="00B04977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B04977">
        <w:rPr>
          <w:rFonts w:asciiTheme="majorBidi" w:hAnsiTheme="majorBidi" w:cstheme="majorBidi" w:hint="cs"/>
          <w:sz w:val="28"/>
          <w:szCs w:val="28"/>
          <w:cs/>
        </w:rPr>
        <w:t>บริษัทใช้นโยบายการบัญชีเดียวกันกับการวัดมูลค่าสัญญาประกันภัยที่ไม่มีลักษณะร่วมรับผลประโยชน์โดยตรง</w:t>
      </w:r>
      <w:r w:rsidRPr="00B04977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B04977">
        <w:rPr>
          <w:rFonts w:asciiTheme="majorBidi" w:hAnsiTheme="majorBidi" w:cstheme="majorBidi" w:hint="cs"/>
          <w:sz w:val="28"/>
          <w:szCs w:val="28"/>
          <w:cs/>
        </w:rPr>
        <w:t>โดยปรับปรุงแก้ไขดังต่อไปนี้</w:t>
      </w:r>
    </w:p>
    <w:p w14:paraId="30F3ED45" w14:textId="77777777" w:rsidR="00B04977" w:rsidRPr="003B48BC" w:rsidRDefault="00B04977" w:rsidP="00B04977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20"/>
          <w:szCs w:val="20"/>
        </w:rPr>
      </w:pPr>
    </w:p>
    <w:p w14:paraId="4EFA76F3" w14:textId="79B21AD8" w:rsidR="00B04977" w:rsidRDefault="00B04977" w:rsidP="00B04977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B04977">
        <w:rPr>
          <w:rFonts w:asciiTheme="majorBidi" w:hAnsiTheme="majorBidi" w:cstheme="majorBidi" w:hint="cs"/>
          <w:sz w:val="28"/>
          <w:szCs w:val="28"/>
          <w:cs/>
        </w:rPr>
        <w:t>มูลค่าตามบัญชีของกลุ่มสัญญาประกันภัยต่อ</w:t>
      </w:r>
      <w:r w:rsidRPr="00B04977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B04977">
        <w:rPr>
          <w:rFonts w:asciiTheme="majorBidi" w:hAnsiTheme="majorBidi" w:cstheme="majorBidi" w:hint="cs"/>
          <w:sz w:val="28"/>
          <w:szCs w:val="28"/>
          <w:cs/>
        </w:rPr>
        <w:t>ณ</w:t>
      </w:r>
      <w:r w:rsidRPr="00B04977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B04977">
        <w:rPr>
          <w:rFonts w:asciiTheme="majorBidi" w:hAnsiTheme="majorBidi" w:cstheme="majorBidi" w:hint="cs"/>
          <w:sz w:val="28"/>
          <w:szCs w:val="28"/>
          <w:cs/>
        </w:rPr>
        <w:t>แต่ละวันสิ้นรอบระยะเวลารายงานเท่ากับยอดรวมของสินทรัพย์สำหรับความคุ้มครองที่เหลืออยู่และยอดรวมของสินทรัพย์สำหรับค่าสินไหมทดแทนที่เกิดขึ้นแล้ว</w:t>
      </w:r>
      <w:r w:rsidRPr="00B04977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B04977">
        <w:rPr>
          <w:rFonts w:asciiTheme="majorBidi" w:hAnsiTheme="majorBidi" w:cstheme="majorBidi" w:hint="cs"/>
          <w:sz w:val="28"/>
          <w:szCs w:val="28"/>
          <w:cs/>
        </w:rPr>
        <w:t>สินทรัพย์สำหรับความคุ้มครองที่เหลืออยู่</w:t>
      </w:r>
      <w:r w:rsidRPr="00B04977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B04977">
        <w:rPr>
          <w:rFonts w:asciiTheme="majorBidi" w:hAnsiTheme="majorBidi" w:cstheme="majorBidi" w:hint="cs"/>
          <w:sz w:val="28"/>
          <w:szCs w:val="28"/>
          <w:cs/>
        </w:rPr>
        <w:t>ได้แก่</w:t>
      </w:r>
      <w:r w:rsidRPr="00B04977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B04977">
        <w:rPr>
          <w:rFonts w:asciiTheme="majorBidi" w:hAnsiTheme="majorBidi" w:cstheme="majorBidi" w:hint="cs"/>
          <w:sz w:val="28"/>
          <w:szCs w:val="28"/>
          <w:cs/>
        </w:rPr>
        <w:t>กระแสเงินสดจากการปฏิบัติครบที่เกี่ยวข้องกับการบริการที่จะได้รับภายใต้สัญญาประกันภัยในอนาคต</w:t>
      </w:r>
      <w:r w:rsidRPr="00B04977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B04977">
        <w:rPr>
          <w:rFonts w:asciiTheme="majorBidi" w:hAnsiTheme="majorBidi" w:cstheme="majorBidi" w:hint="cs"/>
          <w:sz w:val="28"/>
          <w:szCs w:val="28"/>
          <w:cs/>
        </w:rPr>
        <w:t>และต้นทุนสุทธิหรือผลกำไรสุทธิจากการซื้อประกันภัยต่อในวันนั้น</w:t>
      </w:r>
    </w:p>
    <w:p w14:paraId="27955D1C" w14:textId="77777777" w:rsidR="00B04977" w:rsidRPr="003B48BC" w:rsidRDefault="00B04977" w:rsidP="00B04977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20"/>
          <w:szCs w:val="20"/>
        </w:rPr>
      </w:pPr>
    </w:p>
    <w:p w14:paraId="38128ACE" w14:textId="18E35F2C" w:rsidR="00B04977" w:rsidRPr="00B04977" w:rsidRDefault="00B04977" w:rsidP="00B04977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B04977">
        <w:rPr>
          <w:rFonts w:asciiTheme="majorBidi" w:hAnsiTheme="majorBidi" w:cstheme="majorBidi" w:hint="cs"/>
          <w:sz w:val="28"/>
          <w:szCs w:val="28"/>
          <w:cs/>
        </w:rPr>
        <w:t>บริษัทต้องวัดมูลค่าประมาณการมูลค่าปัจจุบันของกระแสเงินสดอนาคตสำหรับกลุ่มของสัญญาประกันภัยต่อ</w:t>
      </w:r>
      <w:r w:rsidRPr="00B04977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B04977">
        <w:rPr>
          <w:rFonts w:asciiTheme="majorBidi" w:hAnsiTheme="majorBidi" w:cstheme="majorBidi" w:hint="cs"/>
          <w:sz w:val="28"/>
          <w:szCs w:val="28"/>
          <w:cs/>
        </w:rPr>
        <w:t>โดยต้องใช้ข้อสมมติที่สอดคล้องกันในการวัดค่าประมาณการมูลค่าปัจจุบันของกระแสเงินสดอนาคตสำหรับกลุ่มของสัญญาประกันภัยต่อที่ถือไว้</w:t>
      </w:r>
      <w:r w:rsidRPr="00B04977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B04977">
        <w:rPr>
          <w:rFonts w:asciiTheme="majorBidi" w:hAnsiTheme="majorBidi" w:cstheme="majorBidi" w:hint="cs"/>
          <w:sz w:val="28"/>
          <w:szCs w:val="28"/>
          <w:cs/>
        </w:rPr>
        <w:t>นอกจากนี้</w:t>
      </w:r>
      <w:r w:rsidRPr="00B04977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B04977">
        <w:rPr>
          <w:rFonts w:asciiTheme="majorBidi" w:hAnsiTheme="majorBidi" w:cstheme="majorBidi" w:hint="cs"/>
          <w:sz w:val="28"/>
          <w:szCs w:val="28"/>
          <w:cs/>
        </w:rPr>
        <w:t>บริษัทต้องรวมการปรับปรุงของความเสี่ยงจากการไม่สามารถปฏิบัติตามข้อกำหนดของภาระผูกพันโดยผู้ออกสัญญาประกันภัยต่อ</w:t>
      </w:r>
      <w:r w:rsidRPr="00B04977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B04977">
        <w:rPr>
          <w:rFonts w:asciiTheme="majorBidi" w:hAnsiTheme="majorBidi" w:cstheme="majorBidi" w:hint="cs"/>
          <w:sz w:val="28"/>
          <w:szCs w:val="28"/>
          <w:cs/>
        </w:rPr>
        <w:t>ผลกระทบของการไม่สามารถปฏิบัติตามข้อกำหนดของภาระผูกพันโดยผู้ออกสัญญาประกันภัยต่อจะประเมิน</w:t>
      </w:r>
      <w:r w:rsidRPr="00B04977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B04977">
        <w:rPr>
          <w:rFonts w:asciiTheme="majorBidi" w:hAnsiTheme="majorBidi" w:cstheme="majorBidi" w:hint="cs"/>
          <w:sz w:val="28"/>
          <w:szCs w:val="28"/>
          <w:cs/>
        </w:rPr>
        <w:t>ณ</w:t>
      </w:r>
      <w:r w:rsidRPr="00B04977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B04977">
        <w:rPr>
          <w:rFonts w:asciiTheme="majorBidi" w:hAnsiTheme="majorBidi" w:cstheme="majorBidi" w:hint="cs"/>
          <w:sz w:val="28"/>
          <w:szCs w:val="28"/>
          <w:cs/>
        </w:rPr>
        <w:t>วันสิ้นรอบระยะเวลารายงานและผลกระทบจากการเปลี่ยนแปลงของการไม่สามารถปฏิบัติตามข้อกำหนดของภาระผูกพันโดยผู้ออกสัญญาประกันภัยต่อจะถูกรับรู้ในกำไรหรือขาดทุน</w:t>
      </w:r>
    </w:p>
    <w:p w14:paraId="3AA704BF" w14:textId="77777777" w:rsidR="00B04977" w:rsidRPr="003B48BC" w:rsidRDefault="00B04977" w:rsidP="00B04977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20"/>
          <w:szCs w:val="20"/>
        </w:rPr>
      </w:pPr>
    </w:p>
    <w:p w14:paraId="0EA07EBF" w14:textId="77777777" w:rsidR="00B04977" w:rsidRPr="00B04977" w:rsidRDefault="00B04977" w:rsidP="00B04977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B04977">
        <w:rPr>
          <w:rFonts w:asciiTheme="majorBidi" w:hAnsiTheme="majorBidi" w:cstheme="majorBidi" w:hint="cs"/>
          <w:sz w:val="28"/>
          <w:szCs w:val="28"/>
          <w:cs/>
        </w:rPr>
        <w:t>ค่าปรับปรุงความเสี่ยงสำหรับความเสี่ยงที่ไม่ใช่ทางการเงินแสดงถึงจำนวนเงินของความเสี่ยงที่โอนจากผู้ถือสัญญาของกลุ่มของสัญญาประกันภัยต่อไปยังผู้ออกสัญญานั้น</w:t>
      </w:r>
    </w:p>
    <w:p w14:paraId="3E2B2813" w14:textId="77777777" w:rsidR="00B04977" w:rsidRPr="003B48BC" w:rsidRDefault="00B04977" w:rsidP="00B04977">
      <w:pPr>
        <w:tabs>
          <w:tab w:val="left" w:pos="540"/>
        </w:tabs>
        <w:ind w:left="540" w:right="-45"/>
        <w:rPr>
          <w:rFonts w:asciiTheme="majorBidi" w:hAnsiTheme="majorBidi" w:cstheme="majorBidi"/>
          <w:sz w:val="20"/>
          <w:szCs w:val="20"/>
        </w:rPr>
      </w:pPr>
    </w:p>
    <w:p w14:paraId="1645813B" w14:textId="250B00FA" w:rsidR="00B04977" w:rsidRDefault="00B04977" w:rsidP="00B04977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B04977">
        <w:rPr>
          <w:rFonts w:asciiTheme="majorBidi" w:hAnsiTheme="majorBidi" w:cstheme="majorBidi" w:hint="cs"/>
          <w:sz w:val="28"/>
          <w:szCs w:val="28"/>
          <w:cs/>
        </w:rPr>
        <w:t>ณ</w:t>
      </w:r>
      <w:r w:rsidRPr="00B04977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B04977">
        <w:rPr>
          <w:rFonts w:asciiTheme="majorBidi" w:hAnsiTheme="majorBidi" w:cstheme="majorBidi" w:hint="cs"/>
          <w:sz w:val="28"/>
          <w:szCs w:val="28"/>
          <w:cs/>
        </w:rPr>
        <w:t>วันที่รับรู้รายการเมื่อเริ่มแรก</w:t>
      </w:r>
      <w:r w:rsidRPr="00B04977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B04977">
        <w:rPr>
          <w:rFonts w:asciiTheme="majorBidi" w:hAnsiTheme="majorBidi" w:cstheme="majorBidi" w:hint="cs"/>
          <w:sz w:val="28"/>
          <w:szCs w:val="28"/>
          <w:cs/>
        </w:rPr>
        <w:t>บริษัทต้องรับรู้ต้นทุนสุทธิหรือผลกำไรสุทธิใด</w:t>
      </w:r>
      <w:r w:rsidRPr="00B04977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B04977">
        <w:rPr>
          <w:rFonts w:asciiTheme="majorBidi" w:hAnsiTheme="majorBidi" w:cstheme="majorBidi" w:hint="cs"/>
          <w:sz w:val="28"/>
          <w:szCs w:val="28"/>
          <w:cs/>
        </w:rPr>
        <w:t>ๆ</w:t>
      </w:r>
      <w:r w:rsidRPr="00B04977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B04977">
        <w:rPr>
          <w:rFonts w:asciiTheme="majorBidi" w:hAnsiTheme="majorBidi" w:cstheme="majorBidi" w:hint="cs"/>
          <w:sz w:val="28"/>
          <w:szCs w:val="28"/>
          <w:cs/>
        </w:rPr>
        <w:t>จากการซื้อกลุ่มของสัญญาประกันภัยต่อที่ถือไว้เป็นกำไรจากการให้บริการตามสัญญา</w:t>
      </w:r>
      <w:r w:rsidRPr="00B04977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B04977">
        <w:rPr>
          <w:rFonts w:asciiTheme="majorBidi" w:hAnsiTheme="majorBidi" w:cstheme="majorBidi" w:hint="cs"/>
          <w:sz w:val="28"/>
          <w:szCs w:val="28"/>
          <w:cs/>
        </w:rPr>
        <w:t>ซึ่งวัดมูลค่าด้วยจำนวนเงินที่เท่ากับผลรวมของ</w:t>
      </w:r>
      <w:r w:rsidRPr="00B04977">
        <w:rPr>
          <w:rFonts w:asciiTheme="majorBidi" w:hAnsiTheme="majorBidi" w:cstheme="majorBidi"/>
          <w:sz w:val="28"/>
          <w:szCs w:val="28"/>
          <w:cs/>
        </w:rPr>
        <w:t xml:space="preserve"> (</w:t>
      </w:r>
      <w:r w:rsidR="009C0DD4">
        <w:rPr>
          <w:rFonts w:asciiTheme="majorBidi" w:hAnsiTheme="majorBidi" w:cstheme="majorBidi"/>
          <w:sz w:val="28"/>
          <w:szCs w:val="28"/>
        </w:rPr>
        <w:t>1</w:t>
      </w:r>
      <w:r w:rsidRPr="00B04977">
        <w:rPr>
          <w:rFonts w:asciiTheme="majorBidi" w:hAnsiTheme="majorBidi" w:cstheme="majorBidi"/>
          <w:sz w:val="28"/>
          <w:szCs w:val="28"/>
          <w:cs/>
        </w:rPr>
        <w:t xml:space="preserve">) </w:t>
      </w:r>
      <w:r w:rsidRPr="00B04977">
        <w:rPr>
          <w:rFonts w:asciiTheme="majorBidi" w:hAnsiTheme="majorBidi" w:cstheme="majorBidi" w:hint="cs"/>
          <w:sz w:val="28"/>
          <w:szCs w:val="28"/>
          <w:cs/>
        </w:rPr>
        <w:t>กระแสเงินสดจากการปฏิบัติครบ</w:t>
      </w:r>
      <w:r w:rsidRPr="00B04977">
        <w:rPr>
          <w:rFonts w:asciiTheme="majorBidi" w:hAnsiTheme="majorBidi" w:cstheme="majorBidi"/>
          <w:sz w:val="28"/>
          <w:szCs w:val="28"/>
          <w:cs/>
        </w:rPr>
        <w:t xml:space="preserve"> (</w:t>
      </w:r>
      <w:r w:rsidR="009C0DD4">
        <w:rPr>
          <w:rFonts w:asciiTheme="majorBidi" w:hAnsiTheme="majorBidi" w:cstheme="majorBidi"/>
          <w:sz w:val="28"/>
          <w:szCs w:val="28"/>
        </w:rPr>
        <w:t>2</w:t>
      </w:r>
      <w:r w:rsidRPr="00B04977">
        <w:rPr>
          <w:rFonts w:asciiTheme="majorBidi" w:hAnsiTheme="majorBidi" w:cstheme="majorBidi"/>
          <w:sz w:val="28"/>
          <w:szCs w:val="28"/>
          <w:cs/>
        </w:rPr>
        <w:t xml:space="preserve">) </w:t>
      </w:r>
      <w:r w:rsidRPr="00B04977">
        <w:rPr>
          <w:rFonts w:asciiTheme="majorBidi" w:hAnsiTheme="majorBidi" w:cstheme="majorBidi" w:hint="cs"/>
          <w:sz w:val="28"/>
          <w:szCs w:val="28"/>
          <w:cs/>
        </w:rPr>
        <w:t>จำนวนเงินที่เลิกรับรู้</w:t>
      </w:r>
      <w:r w:rsidRPr="00B04977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B04977">
        <w:rPr>
          <w:rFonts w:asciiTheme="majorBidi" w:hAnsiTheme="majorBidi" w:cstheme="majorBidi" w:hint="cs"/>
          <w:sz w:val="28"/>
          <w:szCs w:val="28"/>
          <w:cs/>
        </w:rPr>
        <w:t>ณ</w:t>
      </w:r>
      <w:r w:rsidRPr="00B04977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B04977">
        <w:rPr>
          <w:rFonts w:asciiTheme="majorBidi" w:hAnsiTheme="majorBidi" w:cstheme="majorBidi" w:hint="cs"/>
          <w:sz w:val="28"/>
          <w:szCs w:val="28"/>
          <w:cs/>
        </w:rPr>
        <w:t>วันนั้นของที่สินทรัพย์หรือหนี้สินใด</w:t>
      </w:r>
      <w:r w:rsidRPr="00B04977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B04977">
        <w:rPr>
          <w:rFonts w:asciiTheme="majorBidi" w:hAnsiTheme="majorBidi" w:cstheme="majorBidi" w:hint="cs"/>
          <w:sz w:val="28"/>
          <w:szCs w:val="28"/>
          <w:cs/>
        </w:rPr>
        <w:t>ๆ</w:t>
      </w:r>
      <w:r w:rsidRPr="00B04977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B04977">
        <w:rPr>
          <w:rFonts w:asciiTheme="majorBidi" w:hAnsiTheme="majorBidi" w:cstheme="majorBidi" w:hint="cs"/>
          <w:sz w:val="28"/>
          <w:szCs w:val="28"/>
          <w:cs/>
        </w:rPr>
        <w:t>ที่เคยรับรู้ก่อนหน้าสำหรับกระแสเงินสดที่เกี่ยวข้องกับกลุ่มของสัญญาประกันภัยต่อที่ถือไว้</w:t>
      </w:r>
      <w:r w:rsidRPr="00B04977">
        <w:rPr>
          <w:rFonts w:asciiTheme="majorBidi" w:hAnsiTheme="majorBidi" w:cstheme="majorBidi"/>
          <w:sz w:val="28"/>
          <w:szCs w:val="28"/>
          <w:cs/>
        </w:rPr>
        <w:t xml:space="preserve"> (</w:t>
      </w:r>
      <w:r w:rsidR="009C0DD4">
        <w:rPr>
          <w:rFonts w:asciiTheme="majorBidi" w:hAnsiTheme="majorBidi" w:cstheme="majorBidi"/>
          <w:sz w:val="28"/>
          <w:szCs w:val="28"/>
        </w:rPr>
        <w:t>3</w:t>
      </w:r>
      <w:r w:rsidRPr="00B04977">
        <w:rPr>
          <w:rFonts w:asciiTheme="majorBidi" w:hAnsiTheme="majorBidi" w:cstheme="majorBidi"/>
          <w:sz w:val="28"/>
          <w:szCs w:val="28"/>
          <w:cs/>
        </w:rPr>
        <w:t xml:space="preserve">) </w:t>
      </w:r>
      <w:r w:rsidRPr="00B04977">
        <w:rPr>
          <w:rFonts w:asciiTheme="majorBidi" w:hAnsiTheme="majorBidi" w:cstheme="majorBidi" w:hint="cs"/>
          <w:sz w:val="28"/>
          <w:szCs w:val="28"/>
          <w:cs/>
        </w:rPr>
        <w:t>กระแสเงินสดใด</w:t>
      </w:r>
      <w:r w:rsidRPr="00B04977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B04977">
        <w:rPr>
          <w:rFonts w:asciiTheme="majorBidi" w:hAnsiTheme="majorBidi" w:cstheme="majorBidi" w:hint="cs"/>
          <w:sz w:val="28"/>
          <w:szCs w:val="28"/>
          <w:cs/>
        </w:rPr>
        <w:t>ๆ</w:t>
      </w:r>
      <w:r w:rsidRPr="00B04977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B04977">
        <w:rPr>
          <w:rFonts w:asciiTheme="majorBidi" w:hAnsiTheme="majorBidi" w:cstheme="majorBidi" w:hint="cs"/>
          <w:sz w:val="28"/>
          <w:szCs w:val="28"/>
          <w:cs/>
        </w:rPr>
        <w:t>ที่เกิดขึ้น</w:t>
      </w:r>
      <w:r w:rsidRPr="00B04977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B04977">
        <w:rPr>
          <w:rFonts w:asciiTheme="majorBidi" w:hAnsiTheme="majorBidi" w:cstheme="majorBidi" w:hint="cs"/>
          <w:sz w:val="28"/>
          <w:szCs w:val="28"/>
          <w:cs/>
        </w:rPr>
        <w:t>ณ</w:t>
      </w:r>
      <w:r w:rsidRPr="00B04977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B04977">
        <w:rPr>
          <w:rFonts w:asciiTheme="majorBidi" w:hAnsiTheme="majorBidi" w:cstheme="majorBidi" w:hint="cs"/>
          <w:sz w:val="28"/>
          <w:szCs w:val="28"/>
          <w:cs/>
        </w:rPr>
        <w:t>วันนั้น</w:t>
      </w:r>
      <w:r w:rsidRPr="00B04977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B04977">
        <w:rPr>
          <w:rFonts w:asciiTheme="majorBidi" w:hAnsiTheme="majorBidi" w:cstheme="majorBidi" w:hint="cs"/>
          <w:sz w:val="28"/>
          <w:szCs w:val="28"/>
          <w:cs/>
        </w:rPr>
        <w:t>และ</w:t>
      </w:r>
      <w:r w:rsidRPr="00B04977">
        <w:rPr>
          <w:rFonts w:asciiTheme="majorBidi" w:hAnsiTheme="majorBidi" w:cstheme="majorBidi"/>
          <w:sz w:val="28"/>
          <w:szCs w:val="28"/>
          <w:cs/>
        </w:rPr>
        <w:t xml:space="preserve"> (</w:t>
      </w:r>
      <w:r w:rsidR="009C0DD4">
        <w:rPr>
          <w:rFonts w:asciiTheme="majorBidi" w:hAnsiTheme="majorBidi" w:cstheme="majorBidi"/>
          <w:sz w:val="28"/>
          <w:szCs w:val="28"/>
        </w:rPr>
        <w:t>4</w:t>
      </w:r>
      <w:r w:rsidRPr="00B04977">
        <w:rPr>
          <w:rFonts w:asciiTheme="majorBidi" w:hAnsiTheme="majorBidi" w:cstheme="majorBidi"/>
          <w:sz w:val="28"/>
          <w:szCs w:val="28"/>
          <w:cs/>
        </w:rPr>
        <w:t xml:space="preserve">) </w:t>
      </w:r>
      <w:r w:rsidRPr="00B04977">
        <w:rPr>
          <w:rFonts w:asciiTheme="majorBidi" w:hAnsiTheme="majorBidi" w:cstheme="majorBidi" w:hint="cs"/>
          <w:sz w:val="28"/>
          <w:szCs w:val="28"/>
          <w:cs/>
        </w:rPr>
        <w:t>รายได้ใด</w:t>
      </w:r>
      <w:r w:rsidRPr="00B04977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B04977">
        <w:rPr>
          <w:rFonts w:asciiTheme="majorBidi" w:hAnsiTheme="majorBidi" w:cstheme="majorBidi" w:hint="cs"/>
          <w:sz w:val="28"/>
          <w:szCs w:val="28"/>
          <w:cs/>
        </w:rPr>
        <w:t>ๆ</w:t>
      </w:r>
      <w:r w:rsidRPr="00B04977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B04977">
        <w:rPr>
          <w:rFonts w:asciiTheme="majorBidi" w:hAnsiTheme="majorBidi" w:cstheme="majorBidi" w:hint="cs"/>
          <w:sz w:val="28"/>
          <w:szCs w:val="28"/>
          <w:cs/>
        </w:rPr>
        <w:t>ที่รับรู้ในกำไรหรือขาดทุนเนื่องจากผลขาดทุนของกลุ่มสัญญาประกันภัยที่อ้างอิงที่สร้างภาระ</w:t>
      </w:r>
      <w:r w:rsidRPr="00B04977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B04977">
        <w:rPr>
          <w:rFonts w:asciiTheme="majorBidi" w:hAnsiTheme="majorBidi" w:cstheme="majorBidi" w:hint="cs"/>
          <w:sz w:val="28"/>
          <w:szCs w:val="28"/>
          <w:cs/>
        </w:rPr>
        <w:t>ณ</w:t>
      </w:r>
      <w:r w:rsidRPr="00B04977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B04977">
        <w:rPr>
          <w:rFonts w:asciiTheme="majorBidi" w:hAnsiTheme="majorBidi" w:cstheme="majorBidi" w:hint="cs"/>
          <w:sz w:val="28"/>
          <w:szCs w:val="28"/>
          <w:cs/>
        </w:rPr>
        <w:t>วันนั้น</w:t>
      </w:r>
      <w:r w:rsidRPr="00B04977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B04977">
        <w:rPr>
          <w:rFonts w:asciiTheme="majorBidi" w:hAnsiTheme="majorBidi" w:cstheme="majorBidi" w:hint="cs"/>
          <w:sz w:val="28"/>
          <w:szCs w:val="28"/>
          <w:cs/>
        </w:rPr>
        <w:t>อย่างไรก็ตามหากต้นทุนสุทธิของการซื้อความคุ้มครองประกันภัยต่อที่เกี่ยวข้องกับเหตุการณ์ที่เกิดขึ้นก่อน</w:t>
      </w:r>
      <w:r w:rsidRPr="00B04977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B04977">
        <w:rPr>
          <w:rFonts w:asciiTheme="majorBidi" w:hAnsiTheme="majorBidi" w:cstheme="majorBidi" w:hint="cs"/>
          <w:sz w:val="28"/>
          <w:szCs w:val="28"/>
          <w:cs/>
        </w:rPr>
        <w:t>การซื้อกลุ่มของสัญญาประกันภัยต่อที่ถือไว้</w:t>
      </w:r>
      <w:r w:rsidRPr="00B04977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B04977">
        <w:rPr>
          <w:rFonts w:asciiTheme="majorBidi" w:hAnsiTheme="majorBidi" w:cstheme="majorBidi" w:hint="cs"/>
          <w:sz w:val="28"/>
          <w:szCs w:val="28"/>
          <w:cs/>
        </w:rPr>
        <w:t>บริษัทต้องรับรู้ต้นทุนนั้นเป็นค่าใช้จ่ายในกำไรหรือขาดทุนทันที</w:t>
      </w:r>
    </w:p>
    <w:p w14:paraId="60E29125" w14:textId="77777777" w:rsidR="00B04977" w:rsidRPr="00D4243A" w:rsidRDefault="00B04977" w:rsidP="00B04977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22"/>
          <w:szCs w:val="22"/>
        </w:rPr>
      </w:pPr>
    </w:p>
    <w:p w14:paraId="6C3D00D7" w14:textId="49D5612E" w:rsidR="00B04977" w:rsidRPr="00B04977" w:rsidRDefault="00B04977" w:rsidP="00B04977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B04977">
        <w:rPr>
          <w:rFonts w:asciiTheme="majorBidi" w:hAnsiTheme="majorBidi" w:cstheme="majorBidi" w:hint="cs"/>
          <w:sz w:val="28"/>
          <w:szCs w:val="28"/>
          <w:cs/>
        </w:rPr>
        <w:lastRenderedPageBreak/>
        <w:t>มูลค่าตามบัญชีของต้นทุนสุทธิหรือผลกำไรสุทธิจากการซื้อประกันภัยต่อของกลุ่มของสัญญาประกันภัยต่อ</w:t>
      </w:r>
      <w:r w:rsidRPr="00B04977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B04977">
        <w:rPr>
          <w:rFonts w:asciiTheme="majorBidi" w:hAnsiTheme="majorBidi" w:cstheme="majorBidi" w:hint="cs"/>
          <w:sz w:val="28"/>
          <w:szCs w:val="28"/>
          <w:cs/>
        </w:rPr>
        <w:t>ณ</w:t>
      </w:r>
      <w:r w:rsidRPr="00B04977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B04977">
        <w:rPr>
          <w:rFonts w:asciiTheme="majorBidi" w:hAnsiTheme="majorBidi" w:cstheme="majorBidi" w:hint="cs"/>
          <w:sz w:val="28"/>
          <w:szCs w:val="28"/>
          <w:cs/>
        </w:rPr>
        <w:t>วันสิ้นรอบระยะเวลารายงานจะเท่ากับมูลค่าตามบัญชี</w:t>
      </w:r>
      <w:r w:rsidRPr="00B04977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B04977">
        <w:rPr>
          <w:rFonts w:asciiTheme="majorBidi" w:hAnsiTheme="majorBidi" w:cstheme="majorBidi" w:hint="cs"/>
          <w:sz w:val="28"/>
          <w:szCs w:val="28"/>
          <w:cs/>
        </w:rPr>
        <w:t>ณ</w:t>
      </w:r>
      <w:r w:rsidRPr="00B04977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B04977">
        <w:rPr>
          <w:rFonts w:asciiTheme="majorBidi" w:hAnsiTheme="majorBidi" w:cstheme="majorBidi" w:hint="cs"/>
          <w:sz w:val="28"/>
          <w:szCs w:val="28"/>
          <w:cs/>
        </w:rPr>
        <w:t>วันเริ่มของรอบระยะเวลารายงาน</w:t>
      </w:r>
      <w:r w:rsidRPr="00B04977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B04977">
        <w:rPr>
          <w:rFonts w:asciiTheme="majorBidi" w:hAnsiTheme="majorBidi" w:cstheme="majorBidi" w:hint="cs"/>
          <w:sz w:val="28"/>
          <w:szCs w:val="28"/>
          <w:cs/>
        </w:rPr>
        <w:t>ปรับปรุงด้วย</w:t>
      </w:r>
      <w:r w:rsidRPr="00B04977">
        <w:rPr>
          <w:rFonts w:asciiTheme="majorBidi" w:hAnsiTheme="majorBidi" w:cstheme="majorBidi"/>
          <w:sz w:val="28"/>
          <w:szCs w:val="28"/>
          <w:cs/>
        </w:rPr>
        <w:t xml:space="preserve"> (</w:t>
      </w:r>
      <w:r w:rsidR="009C0DD4">
        <w:rPr>
          <w:rFonts w:asciiTheme="majorBidi" w:hAnsiTheme="majorBidi" w:cstheme="majorBidi"/>
          <w:sz w:val="28"/>
          <w:szCs w:val="28"/>
        </w:rPr>
        <w:t>1</w:t>
      </w:r>
      <w:r w:rsidRPr="00B04977">
        <w:rPr>
          <w:rFonts w:asciiTheme="majorBidi" w:hAnsiTheme="majorBidi" w:cstheme="majorBidi"/>
          <w:sz w:val="28"/>
          <w:szCs w:val="28"/>
          <w:cs/>
        </w:rPr>
        <w:t xml:space="preserve">) </w:t>
      </w:r>
      <w:r w:rsidRPr="00B04977">
        <w:rPr>
          <w:rFonts w:asciiTheme="majorBidi" w:hAnsiTheme="majorBidi" w:cstheme="majorBidi" w:hint="cs"/>
          <w:sz w:val="28"/>
          <w:szCs w:val="28"/>
          <w:cs/>
        </w:rPr>
        <w:t>ผลกระทบของกำไรจากการให้บริการตามสัญญาของสัญญาใหม่ที่เพิ่มเข้ามาในกลุ่มระหว่างรอบระยะเวลา</w:t>
      </w:r>
      <w:r w:rsidRPr="00B04977">
        <w:rPr>
          <w:rFonts w:asciiTheme="majorBidi" w:hAnsiTheme="majorBidi" w:cstheme="majorBidi"/>
          <w:sz w:val="28"/>
          <w:szCs w:val="28"/>
          <w:cs/>
        </w:rPr>
        <w:t xml:space="preserve"> (</w:t>
      </w:r>
      <w:r w:rsidR="000024C4">
        <w:rPr>
          <w:rFonts w:asciiTheme="majorBidi" w:hAnsiTheme="majorBidi" w:cstheme="majorBidi"/>
          <w:sz w:val="28"/>
          <w:szCs w:val="28"/>
        </w:rPr>
        <w:t>2</w:t>
      </w:r>
      <w:r w:rsidRPr="00B04977">
        <w:rPr>
          <w:rFonts w:asciiTheme="majorBidi" w:hAnsiTheme="majorBidi" w:cstheme="majorBidi"/>
          <w:sz w:val="28"/>
          <w:szCs w:val="28"/>
          <w:cs/>
        </w:rPr>
        <w:t xml:space="preserve">) </w:t>
      </w:r>
      <w:r w:rsidRPr="00B04977">
        <w:rPr>
          <w:rFonts w:asciiTheme="majorBidi" w:hAnsiTheme="majorBidi" w:cstheme="majorBidi" w:hint="cs"/>
          <w:sz w:val="28"/>
          <w:szCs w:val="28"/>
          <w:cs/>
        </w:rPr>
        <w:t>ดอกเบี้ยจากอัตราคิดลด</w:t>
      </w:r>
      <w:r w:rsidRPr="00B04977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B04977">
        <w:rPr>
          <w:rFonts w:asciiTheme="majorBidi" w:hAnsiTheme="majorBidi" w:cstheme="majorBidi" w:hint="cs"/>
          <w:sz w:val="28"/>
          <w:szCs w:val="28"/>
          <w:cs/>
        </w:rPr>
        <w:t>ณ</w:t>
      </w:r>
      <w:r w:rsidRPr="00B04977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B04977">
        <w:rPr>
          <w:rFonts w:asciiTheme="majorBidi" w:hAnsiTheme="majorBidi" w:cstheme="majorBidi" w:hint="cs"/>
          <w:sz w:val="28"/>
          <w:szCs w:val="28"/>
          <w:cs/>
        </w:rPr>
        <w:t>วันที่รับรู้รายการเมื่อเริ่มแรกตามกระแสเงินสดที่กำหนดซึ่งไม่ผันแปรกับผลตอบแทนจากรายการอ้างอิงที่ได้กำหนดไว้</w:t>
      </w:r>
      <w:r w:rsidRPr="00B04977">
        <w:rPr>
          <w:rFonts w:asciiTheme="majorBidi" w:hAnsiTheme="majorBidi" w:cstheme="majorBidi"/>
          <w:sz w:val="28"/>
          <w:szCs w:val="28"/>
          <w:cs/>
        </w:rPr>
        <w:t xml:space="preserve"> (</w:t>
      </w:r>
      <w:r w:rsidR="000024C4">
        <w:rPr>
          <w:rFonts w:asciiTheme="majorBidi" w:hAnsiTheme="majorBidi" w:cstheme="majorBidi"/>
          <w:sz w:val="28"/>
          <w:szCs w:val="28"/>
        </w:rPr>
        <w:t>3</w:t>
      </w:r>
      <w:r w:rsidRPr="00B04977">
        <w:rPr>
          <w:rFonts w:asciiTheme="majorBidi" w:hAnsiTheme="majorBidi" w:cstheme="majorBidi"/>
          <w:sz w:val="28"/>
          <w:szCs w:val="28"/>
          <w:cs/>
        </w:rPr>
        <w:t xml:space="preserve">) </w:t>
      </w:r>
      <w:r w:rsidRPr="00B04977">
        <w:rPr>
          <w:rFonts w:asciiTheme="majorBidi" w:hAnsiTheme="majorBidi" w:cstheme="majorBidi" w:hint="cs"/>
          <w:sz w:val="28"/>
          <w:szCs w:val="28"/>
          <w:cs/>
        </w:rPr>
        <w:t>รายได้ที่รับรู้ในกำไรหรือขาดทุนระหว่างรอบระยะเวลารายงาน</w:t>
      </w:r>
      <w:r w:rsidRPr="00B04977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B04977">
        <w:rPr>
          <w:rFonts w:asciiTheme="majorBidi" w:hAnsiTheme="majorBidi" w:cstheme="majorBidi" w:hint="cs"/>
          <w:sz w:val="28"/>
          <w:szCs w:val="28"/>
          <w:cs/>
        </w:rPr>
        <w:t>ณ</w:t>
      </w:r>
      <w:r w:rsidRPr="00B04977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B04977">
        <w:rPr>
          <w:rFonts w:asciiTheme="majorBidi" w:hAnsiTheme="majorBidi" w:cstheme="majorBidi" w:hint="cs"/>
          <w:sz w:val="28"/>
          <w:szCs w:val="28"/>
          <w:cs/>
        </w:rPr>
        <w:t>วันที่รับรู้รายการเมื่อเริ่มแรกของกลุ่มสัญญาประกันภัยที่สร้างภาระ</w:t>
      </w:r>
      <w:r w:rsidRPr="00B04977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B04977">
        <w:rPr>
          <w:rFonts w:asciiTheme="majorBidi" w:hAnsiTheme="majorBidi" w:cstheme="majorBidi" w:hint="cs"/>
          <w:sz w:val="28"/>
          <w:szCs w:val="28"/>
          <w:cs/>
        </w:rPr>
        <w:t>องค์ประกอบส่วนที่เป็นผลขาดทุนที่ได้รับคืนจะถูกกำหนดไว้ในสินทรัพย์สำหรับความคุ้มครองที่เหลือของสัญญาประกันภัยต่อที่ถือไว้สำหรับรายได้ที่รับรู้</w:t>
      </w:r>
      <w:r w:rsidRPr="00B04977">
        <w:rPr>
          <w:rFonts w:asciiTheme="majorBidi" w:hAnsiTheme="majorBidi" w:cstheme="majorBidi"/>
          <w:sz w:val="28"/>
          <w:szCs w:val="28"/>
          <w:cs/>
        </w:rPr>
        <w:t xml:space="preserve"> (</w:t>
      </w:r>
      <w:r w:rsidR="000024C4">
        <w:rPr>
          <w:rFonts w:asciiTheme="majorBidi" w:hAnsiTheme="majorBidi" w:cstheme="majorBidi"/>
          <w:sz w:val="28"/>
          <w:szCs w:val="28"/>
        </w:rPr>
        <w:t>4</w:t>
      </w:r>
      <w:r w:rsidRPr="00B04977">
        <w:rPr>
          <w:rFonts w:asciiTheme="majorBidi" w:hAnsiTheme="majorBidi" w:cstheme="majorBidi"/>
          <w:sz w:val="28"/>
          <w:szCs w:val="28"/>
          <w:cs/>
        </w:rPr>
        <w:t xml:space="preserve">) </w:t>
      </w:r>
      <w:r w:rsidRPr="00B04977">
        <w:rPr>
          <w:rFonts w:asciiTheme="majorBidi" w:hAnsiTheme="majorBidi" w:cstheme="majorBidi" w:hint="cs"/>
          <w:sz w:val="28"/>
          <w:szCs w:val="28"/>
          <w:cs/>
        </w:rPr>
        <w:t>การกลับรายการองค์ประกอบส่วนที่เป็นผลขาดทุนที่ได้รับคืน</w:t>
      </w:r>
      <w:r w:rsidRPr="00B04977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B04977">
        <w:rPr>
          <w:rFonts w:asciiTheme="majorBidi" w:hAnsiTheme="majorBidi" w:cstheme="majorBidi" w:hint="cs"/>
          <w:sz w:val="28"/>
          <w:szCs w:val="28"/>
          <w:cs/>
        </w:rPr>
        <w:t>ตราบเท่าที่การกลับรายการนั้นไม่ใช่การเปลี่ยนแปลงของ</w:t>
      </w:r>
      <w:r w:rsidRPr="00B04977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B04977">
        <w:rPr>
          <w:rFonts w:asciiTheme="majorBidi" w:hAnsiTheme="majorBidi" w:cstheme="majorBidi" w:hint="cs"/>
          <w:sz w:val="28"/>
          <w:szCs w:val="28"/>
          <w:cs/>
        </w:rPr>
        <w:t>กระแสเงินสดจากการปฏิบัติครบของกลุ่มสัญญาประกันภัยต่อที่ถือไว้</w:t>
      </w:r>
      <w:r w:rsidRPr="00B04977">
        <w:rPr>
          <w:rFonts w:asciiTheme="majorBidi" w:hAnsiTheme="majorBidi" w:cstheme="majorBidi"/>
          <w:sz w:val="28"/>
          <w:szCs w:val="28"/>
          <w:cs/>
        </w:rPr>
        <w:t xml:space="preserve"> (</w:t>
      </w:r>
      <w:r w:rsidR="000024C4">
        <w:rPr>
          <w:rFonts w:asciiTheme="majorBidi" w:hAnsiTheme="majorBidi" w:cstheme="majorBidi"/>
          <w:sz w:val="28"/>
          <w:szCs w:val="28"/>
        </w:rPr>
        <w:t>5</w:t>
      </w:r>
      <w:r w:rsidRPr="00B04977">
        <w:rPr>
          <w:rFonts w:asciiTheme="majorBidi" w:hAnsiTheme="majorBidi" w:cstheme="majorBidi"/>
          <w:sz w:val="28"/>
          <w:szCs w:val="28"/>
          <w:cs/>
        </w:rPr>
        <w:t xml:space="preserve">) </w:t>
      </w:r>
      <w:r w:rsidRPr="00B04977">
        <w:rPr>
          <w:rFonts w:asciiTheme="majorBidi" w:hAnsiTheme="majorBidi" w:cstheme="majorBidi" w:hint="cs"/>
          <w:sz w:val="28"/>
          <w:szCs w:val="28"/>
          <w:cs/>
        </w:rPr>
        <w:t>การเปลี่ยนแปลงของกระแสเงินสดจากการปฏิบัติครบ</w:t>
      </w:r>
      <w:r w:rsidRPr="00B04977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B04977">
        <w:rPr>
          <w:rFonts w:asciiTheme="majorBidi" w:hAnsiTheme="majorBidi" w:cstheme="majorBidi" w:hint="cs"/>
          <w:sz w:val="28"/>
          <w:szCs w:val="28"/>
          <w:cs/>
        </w:rPr>
        <w:t>วัดมูลค่าด้วยอัตราคิดลดตามกระแสเงินสดที่กำหนดไว้</w:t>
      </w:r>
      <w:r w:rsidRPr="00B04977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B04977">
        <w:rPr>
          <w:rFonts w:asciiTheme="majorBidi" w:hAnsiTheme="majorBidi" w:cstheme="majorBidi" w:hint="cs"/>
          <w:sz w:val="28"/>
          <w:szCs w:val="28"/>
          <w:cs/>
        </w:rPr>
        <w:t>ณ</w:t>
      </w:r>
      <w:r w:rsidRPr="00B04977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B04977">
        <w:rPr>
          <w:rFonts w:asciiTheme="majorBidi" w:hAnsiTheme="majorBidi" w:cstheme="majorBidi" w:hint="cs"/>
          <w:sz w:val="28"/>
          <w:szCs w:val="28"/>
          <w:cs/>
        </w:rPr>
        <w:t>วันที่รับรู้รายการเมื่อเริ่มแรก</w:t>
      </w:r>
      <w:r w:rsidRPr="00B04977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B04977">
        <w:rPr>
          <w:rFonts w:asciiTheme="majorBidi" w:hAnsiTheme="majorBidi" w:cstheme="majorBidi" w:hint="cs"/>
          <w:sz w:val="28"/>
          <w:szCs w:val="28"/>
          <w:cs/>
        </w:rPr>
        <w:t>ยกเว้นผลของการเปลี่ยนแปลงของกระแสเงินสดจากการปฏิบัติครบของกลุ่มสัญญาประกันภัยที่อ้างอิงที่สร้างภาระ</w:t>
      </w:r>
      <w:r w:rsidRPr="00B04977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B04977">
        <w:rPr>
          <w:rFonts w:asciiTheme="majorBidi" w:hAnsiTheme="majorBidi" w:cstheme="majorBidi" w:hint="cs"/>
          <w:sz w:val="28"/>
          <w:szCs w:val="28"/>
          <w:cs/>
        </w:rPr>
        <w:t>ในกรณีนี้ต้องรับรู้รายการในกำไรหรือขาดทุนและสร้างหรือปรับปรุงการกลับรายการองค์ประกอบส่วนที่เป็นผลขาดทุนที่ได้รับคืน</w:t>
      </w:r>
      <w:r w:rsidRPr="00B04977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B04977">
        <w:rPr>
          <w:rFonts w:asciiTheme="majorBidi" w:hAnsiTheme="majorBidi" w:cstheme="majorBidi" w:hint="cs"/>
          <w:sz w:val="28"/>
          <w:szCs w:val="28"/>
          <w:cs/>
        </w:rPr>
        <w:t>และ</w:t>
      </w:r>
      <w:r w:rsidRPr="00B04977">
        <w:rPr>
          <w:rFonts w:asciiTheme="majorBidi" w:hAnsiTheme="majorBidi" w:cstheme="majorBidi"/>
          <w:sz w:val="28"/>
          <w:szCs w:val="28"/>
          <w:cs/>
        </w:rPr>
        <w:t xml:space="preserve"> (</w:t>
      </w:r>
      <w:r w:rsidR="000024C4">
        <w:rPr>
          <w:rFonts w:asciiTheme="majorBidi" w:hAnsiTheme="majorBidi" w:cstheme="majorBidi"/>
          <w:sz w:val="28"/>
          <w:szCs w:val="28"/>
        </w:rPr>
        <w:t>6</w:t>
      </w:r>
      <w:r w:rsidRPr="00B04977">
        <w:rPr>
          <w:rFonts w:asciiTheme="majorBidi" w:hAnsiTheme="majorBidi" w:cstheme="majorBidi"/>
          <w:sz w:val="28"/>
          <w:szCs w:val="28"/>
          <w:cs/>
        </w:rPr>
        <w:t xml:space="preserve">) </w:t>
      </w:r>
      <w:r w:rsidRPr="00B04977">
        <w:rPr>
          <w:rFonts w:asciiTheme="majorBidi" w:hAnsiTheme="majorBidi" w:cstheme="majorBidi" w:hint="cs"/>
          <w:sz w:val="28"/>
          <w:szCs w:val="28"/>
          <w:cs/>
        </w:rPr>
        <w:t>จำนวนเงินที่รับรู้ในกำไรหรือขาดทุนเนื่องจากการบริการที่ได้รับในรอบระยะเวลา</w:t>
      </w:r>
    </w:p>
    <w:p w14:paraId="0AF4E14C" w14:textId="77777777" w:rsidR="00572BA9" w:rsidRPr="00D4243A" w:rsidRDefault="00572BA9" w:rsidP="00B04977">
      <w:pPr>
        <w:tabs>
          <w:tab w:val="left" w:pos="540"/>
        </w:tabs>
        <w:ind w:right="-45"/>
        <w:jc w:val="thaiDistribute"/>
        <w:rPr>
          <w:rFonts w:asciiTheme="majorBidi" w:hAnsiTheme="majorBidi" w:cstheme="majorBidi"/>
          <w:sz w:val="22"/>
          <w:szCs w:val="22"/>
        </w:rPr>
      </w:pPr>
    </w:p>
    <w:p w14:paraId="10A3AFF2" w14:textId="77777777" w:rsidR="00B04977" w:rsidRPr="00B04977" w:rsidRDefault="00B04977" w:rsidP="00B04977">
      <w:pPr>
        <w:pStyle w:val="ListParagraph"/>
        <w:ind w:left="540" w:right="-45"/>
        <w:rPr>
          <w:rFonts w:asciiTheme="majorBidi" w:hAnsiTheme="majorBidi" w:cstheme="majorBidi"/>
          <w:i/>
          <w:iCs/>
          <w:szCs w:val="28"/>
        </w:rPr>
      </w:pPr>
      <w:r w:rsidRPr="00B04977">
        <w:rPr>
          <w:rFonts w:asciiTheme="majorBidi" w:hAnsiTheme="majorBidi" w:cstheme="majorBidi" w:hint="cs"/>
          <w:i/>
          <w:iCs/>
          <w:szCs w:val="28"/>
          <w:cs/>
        </w:rPr>
        <w:t>สัญญาประกันภัยต่อที่ถือไว้ของสัญญาประกันภัยอ้างอิงที่สร้างภาระ</w:t>
      </w:r>
      <w:r w:rsidRPr="00B04977">
        <w:rPr>
          <w:rFonts w:asciiTheme="majorBidi" w:hAnsiTheme="majorBidi" w:cstheme="majorBidi"/>
          <w:i/>
          <w:iCs/>
          <w:szCs w:val="28"/>
          <w:cs/>
        </w:rPr>
        <w:t xml:space="preserve"> </w:t>
      </w:r>
    </w:p>
    <w:p w14:paraId="72A18C09" w14:textId="77777777" w:rsidR="00B04977" w:rsidRPr="00D4243A" w:rsidRDefault="00B04977" w:rsidP="00B04977">
      <w:pPr>
        <w:tabs>
          <w:tab w:val="left" w:pos="540"/>
        </w:tabs>
        <w:ind w:right="-45"/>
        <w:rPr>
          <w:rFonts w:asciiTheme="majorBidi" w:hAnsiTheme="majorBidi" w:cstheme="majorBidi"/>
          <w:sz w:val="22"/>
          <w:szCs w:val="22"/>
        </w:rPr>
      </w:pPr>
    </w:p>
    <w:p w14:paraId="3A862D28" w14:textId="77777777" w:rsidR="00B04977" w:rsidRPr="00B04977" w:rsidRDefault="00B04977" w:rsidP="00B04977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B04977">
        <w:rPr>
          <w:rFonts w:asciiTheme="majorBidi" w:hAnsiTheme="majorBidi" w:cstheme="majorBidi" w:hint="cs"/>
          <w:sz w:val="28"/>
          <w:szCs w:val="28"/>
          <w:cs/>
        </w:rPr>
        <w:t>บริษัทต้องปรับปรุงต้นทุนสุทธิหรือผลกำไรสุทธิจากการซื้อประกันภัยต่อเป็นรายได้ในกำไรหรือขาดทุน</w:t>
      </w:r>
      <w:r w:rsidRPr="00B04977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B04977">
        <w:rPr>
          <w:rFonts w:asciiTheme="majorBidi" w:hAnsiTheme="majorBidi" w:cstheme="majorBidi" w:hint="cs"/>
          <w:sz w:val="28"/>
          <w:szCs w:val="28"/>
          <w:cs/>
        </w:rPr>
        <w:t>เมื่อกิจการรับรู้ผลขาดทุนเมื่อเริ่มแรกของกลุ่มสัญญาประกันภัยอ้างอิงที่สร้างภาระ</w:t>
      </w:r>
      <w:r w:rsidRPr="00B04977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B04977">
        <w:rPr>
          <w:rFonts w:asciiTheme="majorBidi" w:hAnsiTheme="majorBidi" w:cstheme="majorBidi" w:hint="cs"/>
          <w:sz w:val="28"/>
          <w:szCs w:val="28"/>
          <w:cs/>
        </w:rPr>
        <w:t>ถ้าสัญญาประกันภัยต่อที่ถือไว้ได้ทำขึ้นก่อนหรือในเวลาเดียวกับการรับรู้สัญญาประกันภัยอ้างอิงที่สร้างภาระเท่านั้น</w:t>
      </w:r>
      <w:r w:rsidRPr="00B04977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B04977">
        <w:rPr>
          <w:rFonts w:asciiTheme="majorBidi" w:hAnsiTheme="majorBidi" w:cstheme="majorBidi" w:hint="cs"/>
          <w:sz w:val="28"/>
          <w:szCs w:val="28"/>
          <w:cs/>
        </w:rPr>
        <w:t>ด้วยผลคูณของผลขาดทุนที่รับรู้จากสัญญาประกันภัยอ้างอิงที่สร้างภาระและร้อยละของค่าสินไหมทดแทนจากสัญญาประกันภัยอ้างอิงที่กิจการคาดว่าจะได้รับคืนจากกลุ่มสัญญาประกันภัยต่อที่ถือไว้</w:t>
      </w:r>
    </w:p>
    <w:p w14:paraId="487F22FC" w14:textId="77777777" w:rsidR="00B04977" w:rsidRPr="00D4243A" w:rsidRDefault="00B04977" w:rsidP="00B04977">
      <w:pPr>
        <w:tabs>
          <w:tab w:val="left" w:pos="540"/>
        </w:tabs>
        <w:ind w:right="-45"/>
        <w:rPr>
          <w:rFonts w:asciiTheme="majorBidi" w:hAnsiTheme="majorBidi" w:cstheme="majorBidi"/>
          <w:sz w:val="22"/>
          <w:szCs w:val="22"/>
        </w:rPr>
      </w:pPr>
    </w:p>
    <w:p w14:paraId="506DF403" w14:textId="77777777" w:rsidR="00B04977" w:rsidRDefault="00B04977" w:rsidP="00B04977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B04977">
        <w:rPr>
          <w:rFonts w:asciiTheme="majorBidi" w:hAnsiTheme="majorBidi" w:cstheme="majorBidi" w:hint="cs"/>
          <w:sz w:val="28"/>
          <w:szCs w:val="28"/>
          <w:cs/>
        </w:rPr>
        <w:t>หากสัญญาประกันภัยต่อที่ถือไว้คุ้มครองเฉพาะบางส่วนของสัญญาประกันภัยและสัญญาประกันภัยอ้างอิงที่สร้างภาระ</w:t>
      </w:r>
      <w:r w:rsidRPr="00B04977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B04977">
        <w:rPr>
          <w:rFonts w:asciiTheme="majorBidi" w:hAnsiTheme="majorBidi" w:cstheme="majorBidi" w:hint="cs"/>
          <w:sz w:val="28"/>
          <w:szCs w:val="28"/>
          <w:cs/>
        </w:rPr>
        <w:t>บริษัทใช้เกณฑ์การปันส่วนอย่างเป็นระบบเพื่อกำหนดส่วนหนึ่งขององค์ประกอบส่วนที่เป็นผลกำไรหรือขาดทุนที่จะรับรู้ของกลุ่มสัญญาประกันภัยที่สร้างภาระที่เกี่ยวข้องกับสัญญาประกันภัยที่อยู่ภายใต้กลุ่มของสัญญาประกันภัยต่อที่ถือไว้</w:t>
      </w:r>
    </w:p>
    <w:p w14:paraId="142E10B2" w14:textId="77777777" w:rsidR="00DD1DFE" w:rsidRPr="00D4243A" w:rsidRDefault="00DD1DFE" w:rsidP="00B04977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22"/>
          <w:szCs w:val="22"/>
        </w:rPr>
      </w:pPr>
    </w:p>
    <w:p w14:paraId="4456968B" w14:textId="715F5D5E" w:rsidR="00B04977" w:rsidRDefault="00B04977" w:rsidP="00AE15F1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B04977">
        <w:rPr>
          <w:rFonts w:asciiTheme="majorBidi" w:hAnsiTheme="majorBidi" w:cstheme="majorBidi" w:hint="cs"/>
          <w:sz w:val="28"/>
          <w:szCs w:val="28"/>
          <w:cs/>
        </w:rPr>
        <w:t>บริษัทรับรู้องค์ประกอบส่วนที่เป็นผลขาดทุนที่ได้รับคืนของสินทรัพย์สำหรับความคุ้มครองที่เหลืออยู่สำหรับกลุ่มของสัญญาประกันภัยต่อที่ถือไว้</w:t>
      </w:r>
      <w:r w:rsidRPr="00B04977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B04977">
        <w:rPr>
          <w:rFonts w:asciiTheme="majorBidi" w:hAnsiTheme="majorBidi" w:cstheme="majorBidi" w:hint="cs"/>
          <w:sz w:val="28"/>
          <w:szCs w:val="28"/>
          <w:cs/>
        </w:rPr>
        <w:t>ซึ่งแสดงภาพการได้รับคืนผลขาดทุนที่เคยรับรู้</w:t>
      </w:r>
      <w:r w:rsidRPr="00B04977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B04977">
        <w:rPr>
          <w:rFonts w:asciiTheme="majorBidi" w:hAnsiTheme="majorBidi" w:cstheme="majorBidi" w:hint="cs"/>
          <w:sz w:val="28"/>
          <w:szCs w:val="28"/>
          <w:cs/>
        </w:rPr>
        <w:t>ส่วนที่เป็นผลขาดทุนที่ได้รับคืนกำหนดจากจำนวนเงินที่แสดงในกำไรหรือขาดทุนเป็นการกลับรายการผลขาดทุนที่ได้รับคืนจากสัญญาประกันภัยต่อที่ถือไว้</w:t>
      </w:r>
      <w:r w:rsidRPr="00B04977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B04977">
        <w:rPr>
          <w:rFonts w:asciiTheme="majorBidi" w:hAnsiTheme="majorBidi" w:cstheme="majorBidi" w:hint="cs"/>
          <w:sz w:val="28"/>
          <w:szCs w:val="28"/>
          <w:cs/>
        </w:rPr>
        <w:t>และไม่รวมอยู่ในการปันส่วนของค่าเบี้ยประกันภัยจ่ายให้กับผู้รับประกันภัยต่อ</w:t>
      </w:r>
    </w:p>
    <w:p w14:paraId="49B6F09B" w14:textId="77777777" w:rsidR="003B48BC" w:rsidRDefault="003B48BC" w:rsidP="00AE15F1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22"/>
          <w:szCs w:val="22"/>
        </w:rPr>
      </w:pPr>
    </w:p>
    <w:p w14:paraId="0712F088" w14:textId="526566CD" w:rsidR="00E265B7" w:rsidRPr="00E265B7" w:rsidRDefault="00E265B7" w:rsidP="00222367">
      <w:pPr>
        <w:pStyle w:val="ListParagraph"/>
        <w:numPr>
          <w:ilvl w:val="0"/>
          <w:numId w:val="12"/>
        </w:numPr>
        <w:tabs>
          <w:tab w:val="left" w:pos="630"/>
        </w:tabs>
        <w:spacing w:line="240" w:lineRule="atLeast"/>
        <w:ind w:left="540" w:right="-45" w:hanging="540"/>
        <w:rPr>
          <w:rFonts w:asciiTheme="majorBidi" w:hAnsiTheme="majorBidi" w:cstheme="majorBidi"/>
          <w:i/>
          <w:iCs/>
          <w:sz w:val="30"/>
          <w:szCs w:val="30"/>
        </w:rPr>
      </w:pPr>
      <w:r w:rsidRPr="00ED1D1E">
        <w:rPr>
          <w:rFonts w:asciiTheme="majorBidi" w:hAnsiTheme="majorBidi" w:cstheme="majorBidi"/>
          <w:i/>
          <w:iCs/>
          <w:szCs w:val="28"/>
          <w:cs/>
        </w:rPr>
        <w:t xml:space="preserve">การวัดมูลค่า </w:t>
      </w:r>
      <w:r>
        <w:rPr>
          <w:rFonts w:asciiTheme="majorBidi" w:hAnsiTheme="majorBidi" w:cstheme="majorBidi"/>
          <w:i/>
          <w:iCs/>
          <w:szCs w:val="28"/>
        </w:rPr>
        <w:t>-</w:t>
      </w:r>
      <w:r w:rsidRPr="00ED1D1E">
        <w:rPr>
          <w:rFonts w:asciiTheme="majorBidi" w:hAnsiTheme="majorBidi" w:cstheme="majorBidi"/>
          <w:i/>
          <w:iCs/>
          <w:szCs w:val="28"/>
          <w:cs/>
        </w:rPr>
        <w:t xml:space="preserve"> </w:t>
      </w:r>
      <w:r w:rsidRPr="00E265B7">
        <w:rPr>
          <w:rFonts w:asciiTheme="majorBidi" w:hAnsiTheme="majorBidi" w:hint="cs"/>
          <w:i/>
          <w:iCs/>
          <w:szCs w:val="28"/>
          <w:cs/>
        </w:rPr>
        <w:t>สัญญาประกันภัย</w:t>
      </w:r>
      <w:r w:rsidR="00B04977">
        <w:rPr>
          <w:rFonts w:asciiTheme="majorBidi" w:hAnsiTheme="majorBidi" w:hint="cs"/>
          <w:i/>
          <w:iCs/>
          <w:szCs w:val="28"/>
          <w:cs/>
        </w:rPr>
        <w:t>ที่วัดมูลค่า</w:t>
      </w:r>
      <w:r w:rsidRPr="00E265B7">
        <w:rPr>
          <w:rFonts w:asciiTheme="majorBidi" w:hAnsiTheme="majorBidi" w:hint="cs"/>
          <w:i/>
          <w:iCs/>
          <w:szCs w:val="28"/>
          <w:cs/>
        </w:rPr>
        <w:t>โดยการใช้วิธีการปันส่วนเบี้ยประกันภัย</w:t>
      </w:r>
    </w:p>
    <w:p w14:paraId="6557A403" w14:textId="77777777" w:rsidR="00E265B7" w:rsidRPr="00D4243A" w:rsidRDefault="00E265B7" w:rsidP="00E265B7">
      <w:pPr>
        <w:tabs>
          <w:tab w:val="left" w:pos="540"/>
        </w:tabs>
        <w:ind w:right="-45"/>
        <w:rPr>
          <w:rFonts w:asciiTheme="majorBidi" w:hAnsiTheme="majorBidi" w:cstheme="majorBidi"/>
          <w:i/>
          <w:iCs/>
          <w:sz w:val="22"/>
          <w:szCs w:val="22"/>
        </w:rPr>
      </w:pPr>
    </w:p>
    <w:p w14:paraId="1D5AEC90" w14:textId="5BD3DF23" w:rsidR="00E265B7" w:rsidRDefault="00E265B7" w:rsidP="00B04977">
      <w:pPr>
        <w:pStyle w:val="ListParagraph"/>
        <w:tabs>
          <w:tab w:val="left" w:pos="2580"/>
        </w:tabs>
        <w:ind w:left="540" w:right="-45"/>
        <w:rPr>
          <w:rFonts w:asciiTheme="majorBidi" w:hAnsiTheme="majorBidi" w:cstheme="majorBidi"/>
          <w:i/>
          <w:iCs/>
          <w:szCs w:val="28"/>
        </w:rPr>
      </w:pPr>
      <w:r w:rsidRPr="00E265B7">
        <w:rPr>
          <w:rFonts w:asciiTheme="majorBidi" w:hAnsiTheme="majorBidi" w:cstheme="majorBidi"/>
          <w:i/>
          <w:iCs/>
          <w:szCs w:val="28"/>
          <w:cs/>
        </w:rPr>
        <w:t>สัญญาประกันภัยที่ออก</w:t>
      </w:r>
      <w:r w:rsidR="00B04977">
        <w:rPr>
          <w:rFonts w:asciiTheme="majorBidi" w:hAnsiTheme="majorBidi" w:cstheme="majorBidi"/>
          <w:i/>
          <w:iCs/>
          <w:szCs w:val="28"/>
          <w:cs/>
        </w:rPr>
        <w:tab/>
      </w:r>
    </w:p>
    <w:p w14:paraId="30EF7067" w14:textId="77777777" w:rsidR="00B04977" w:rsidRPr="00D4243A" w:rsidRDefault="00B04977" w:rsidP="00B04977">
      <w:pPr>
        <w:pStyle w:val="ListParagraph"/>
        <w:tabs>
          <w:tab w:val="left" w:pos="2580"/>
        </w:tabs>
        <w:ind w:left="540" w:right="-45"/>
        <w:rPr>
          <w:rFonts w:asciiTheme="majorBidi" w:hAnsiTheme="majorBidi" w:cstheme="majorBidi"/>
          <w:i/>
          <w:iCs/>
          <w:sz w:val="22"/>
          <w:szCs w:val="22"/>
        </w:rPr>
      </w:pPr>
    </w:p>
    <w:p w14:paraId="2D3E42FC" w14:textId="0B8B7665" w:rsidR="00604BE0" w:rsidRDefault="00B04977" w:rsidP="00E5604D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B04977">
        <w:rPr>
          <w:rFonts w:asciiTheme="majorBidi" w:hAnsiTheme="majorBidi" w:cstheme="majorBidi" w:hint="cs"/>
          <w:sz w:val="28"/>
          <w:szCs w:val="28"/>
          <w:cs/>
        </w:rPr>
        <w:t>บริษัทวัดมูลค่าของกลุ่มของสัญญาประกันภัยที่ออกโดยการใช้วิธีการปันส่วนเบี้ยประกันภัย</w:t>
      </w:r>
      <w:r w:rsidRPr="00B04977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B04977">
        <w:rPr>
          <w:rFonts w:asciiTheme="majorBidi" w:hAnsiTheme="majorBidi" w:cstheme="majorBidi" w:hint="cs"/>
          <w:sz w:val="28"/>
          <w:szCs w:val="28"/>
          <w:cs/>
        </w:rPr>
        <w:t>เมื่อกลุ่มของสัญญาประกันภัยที่ออกไว้เข้ากรณีต่อไปนี้</w:t>
      </w:r>
      <w:r w:rsidRPr="00B04977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B04977">
        <w:rPr>
          <w:rFonts w:asciiTheme="majorBidi" w:hAnsiTheme="majorBidi" w:cstheme="majorBidi" w:hint="cs"/>
          <w:sz w:val="28"/>
          <w:szCs w:val="28"/>
          <w:cs/>
        </w:rPr>
        <w:t>ณ</w:t>
      </w:r>
      <w:r w:rsidRPr="00B04977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B04977">
        <w:rPr>
          <w:rFonts w:asciiTheme="majorBidi" w:hAnsiTheme="majorBidi" w:cstheme="majorBidi" w:hint="cs"/>
          <w:sz w:val="28"/>
          <w:szCs w:val="28"/>
          <w:cs/>
        </w:rPr>
        <w:t>วันเริ่มต้น</w:t>
      </w:r>
    </w:p>
    <w:p w14:paraId="24FF5065" w14:textId="77777777" w:rsidR="00E5604D" w:rsidRPr="00D4243A" w:rsidRDefault="00E5604D" w:rsidP="00E5604D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22"/>
          <w:szCs w:val="22"/>
        </w:rPr>
      </w:pPr>
    </w:p>
    <w:p w14:paraId="37F5EA55" w14:textId="1C746E19" w:rsidR="00604BE0" w:rsidRPr="007568FD" w:rsidRDefault="00B04977" w:rsidP="007568FD">
      <w:pPr>
        <w:tabs>
          <w:tab w:val="left" w:pos="540"/>
        </w:tabs>
        <w:ind w:left="630" w:right="-45" w:hanging="90"/>
        <w:jc w:val="thaiDistribute"/>
        <w:rPr>
          <w:rFonts w:asciiTheme="majorBidi" w:eastAsia="Batang" w:hAnsiTheme="majorBidi"/>
          <w:sz w:val="28"/>
          <w:szCs w:val="28"/>
          <w:lang w:val="en-GB"/>
        </w:rPr>
      </w:pPr>
      <w:r w:rsidRPr="00B04977">
        <w:rPr>
          <w:rFonts w:asciiTheme="majorBidi" w:hAnsiTheme="majorBidi" w:cstheme="majorBidi"/>
          <w:sz w:val="28"/>
          <w:szCs w:val="28"/>
          <w:cs/>
        </w:rPr>
        <w:lastRenderedPageBreak/>
        <w:t>-</w:t>
      </w:r>
      <w:r w:rsidRPr="00B04977">
        <w:rPr>
          <w:rFonts w:asciiTheme="majorBidi" w:hAnsiTheme="majorBidi" w:cstheme="majorBidi"/>
          <w:sz w:val="28"/>
          <w:szCs w:val="28"/>
          <w:cs/>
        </w:rPr>
        <w:tab/>
      </w:r>
      <w:r w:rsidRPr="007568FD">
        <w:rPr>
          <w:rFonts w:asciiTheme="majorBidi" w:eastAsia="Batang" w:hAnsiTheme="majorBidi" w:hint="cs"/>
          <w:sz w:val="28"/>
          <w:szCs w:val="28"/>
          <w:cs/>
          <w:lang w:val="en-GB"/>
        </w:rPr>
        <w:t>ระยะเวลาคุ้มครองของแต่ละสัญญาในกลุ่มของสัญญาประกันภัยเท่ากับหนึ่งปีหรือน้อยกว่า</w:t>
      </w:r>
      <w:r w:rsidRPr="007568FD">
        <w:rPr>
          <w:rFonts w:asciiTheme="majorBidi" w:eastAsia="Batang" w:hAnsiTheme="majorBidi"/>
          <w:sz w:val="28"/>
          <w:szCs w:val="28"/>
          <w:cs/>
          <w:lang w:val="en-GB"/>
        </w:rPr>
        <w:t xml:space="preserve"> </w:t>
      </w:r>
      <w:r w:rsidRPr="007568FD">
        <w:rPr>
          <w:rFonts w:asciiTheme="majorBidi" w:eastAsia="Batang" w:hAnsiTheme="majorBidi" w:hint="cs"/>
          <w:sz w:val="28"/>
          <w:szCs w:val="28"/>
          <w:cs/>
          <w:lang w:val="en-GB"/>
        </w:rPr>
        <w:t>โดยรวมความคุ้มครองที่เกิด</w:t>
      </w:r>
      <w:r w:rsidR="007568FD">
        <w:rPr>
          <w:rFonts w:asciiTheme="majorBidi" w:eastAsia="Batang" w:hAnsiTheme="majorBidi"/>
          <w:sz w:val="28"/>
          <w:szCs w:val="28"/>
          <w:lang w:val="en-GB"/>
        </w:rPr>
        <w:t xml:space="preserve">  </w:t>
      </w:r>
      <w:r w:rsidRPr="007568FD">
        <w:rPr>
          <w:rFonts w:asciiTheme="majorBidi" w:eastAsia="Batang" w:hAnsiTheme="majorBidi" w:hint="cs"/>
          <w:sz w:val="28"/>
          <w:szCs w:val="28"/>
          <w:cs/>
          <w:lang w:val="en-GB"/>
        </w:rPr>
        <w:t>จากเบี้ยประกันภัยทั้งหมดภายในขอบเขตสัญญา</w:t>
      </w:r>
    </w:p>
    <w:p w14:paraId="05B22EBA" w14:textId="5926F24A" w:rsidR="00B04977" w:rsidRPr="00B04977" w:rsidRDefault="00B04977" w:rsidP="007568FD">
      <w:pPr>
        <w:tabs>
          <w:tab w:val="left" w:pos="540"/>
        </w:tabs>
        <w:ind w:left="630" w:right="-45" w:hanging="90"/>
        <w:jc w:val="thaiDistribute"/>
        <w:rPr>
          <w:rFonts w:asciiTheme="majorBidi" w:hAnsiTheme="majorBidi" w:cstheme="majorBidi"/>
          <w:sz w:val="28"/>
          <w:szCs w:val="28"/>
        </w:rPr>
      </w:pPr>
      <w:r w:rsidRPr="00B04977">
        <w:rPr>
          <w:rFonts w:asciiTheme="majorBidi" w:hAnsiTheme="majorBidi" w:cstheme="majorBidi"/>
          <w:sz w:val="28"/>
          <w:szCs w:val="28"/>
          <w:cs/>
        </w:rPr>
        <w:t>-</w:t>
      </w:r>
      <w:r w:rsidRPr="00B04977">
        <w:rPr>
          <w:rFonts w:asciiTheme="majorBidi" w:hAnsiTheme="majorBidi" w:cstheme="majorBidi"/>
          <w:sz w:val="28"/>
          <w:szCs w:val="28"/>
          <w:cs/>
        </w:rPr>
        <w:tab/>
      </w:r>
      <w:r w:rsidRPr="00B04977">
        <w:rPr>
          <w:rFonts w:asciiTheme="majorBidi" w:hAnsiTheme="majorBidi" w:cstheme="majorBidi" w:hint="cs"/>
          <w:sz w:val="28"/>
          <w:szCs w:val="28"/>
          <w:cs/>
        </w:rPr>
        <w:t>สำหรับสัญญาที่มีระยะเวลานานกว่าหนึ่งปี</w:t>
      </w:r>
      <w:r w:rsidRPr="00B04977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B04977">
        <w:rPr>
          <w:rFonts w:asciiTheme="majorBidi" w:hAnsiTheme="majorBidi" w:cstheme="majorBidi" w:hint="cs"/>
          <w:sz w:val="28"/>
          <w:szCs w:val="28"/>
          <w:cs/>
        </w:rPr>
        <w:t>บริษัทได้ทำการทดสอบว่าสัญญาดังกล่าวเข้าเกณฑ์ที่จะมีสิทธิใช้วิธีการปันส่วนเบี้ยประกันภัย</w:t>
      </w:r>
      <w:r w:rsidRPr="00B04977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B04977">
        <w:rPr>
          <w:rFonts w:asciiTheme="majorBidi" w:hAnsiTheme="majorBidi" w:cstheme="majorBidi" w:hint="cs"/>
          <w:sz w:val="28"/>
          <w:szCs w:val="28"/>
          <w:cs/>
        </w:rPr>
        <w:t>โดยผลลัพธ์ที่ได้จากการคำนวนหนี้สินสำหรับความคุ้มครองที่เหลือภายใต้วิธีการปันส่วนเบี้ยประกันภัยไม่แตกต่างอย่างมีนัยสำคัญกับที่การคำนวณภายใต้แบบจำลองทั่วไป</w:t>
      </w:r>
    </w:p>
    <w:p w14:paraId="443221C2" w14:textId="77777777" w:rsidR="00E265B7" w:rsidRPr="00E265B7" w:rsidRDefault="00E265B7" w:rsidP="00E265B7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</w:p>
    <w:p w14:paraId="1ECFFA3C" w14:textId="77777777" w:rsidR="00B04977" w:rsidRPr="00B04977" w:rsidRDefault="00B04977" w:rsidP="00B04977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B04977">
        <w:rPr>
          <w:rFonts w:asciiTheme="majorBidi" w:hAnsiTheme="majorBidi" w:cstheme="majorBidi" w:hint="cs"/>
          <w:sz w:val="28"/>
          <w:szCs w:val="28"/>
          <w:cs/>
        </w:rPr>
        <w:t>ณ</w:t>
      </w:r>
      <w:r w:rsidRPr="00B04977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B04977">
        <w:rPr>
          <w:rFonts w:asciiTheme="majorBidi" w:hAnsiTheme="majorBidi" w:cstheme="majorBidi" w:hint="cs"/>
          <w:sz w:val="28"/>
          <w:szCs w:val="28"/>
          <w:cs/>
        </w:rPr>
        <w:t>วันรับรู้รายการเมื่อเริ่มแรกของกลุ่มของสัญญาประกันภัย</w:t>
      </w:r>
      <w:r w:rsidRPr="00B04977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B04977">
        <w:rPr>
          <w:rFonts w:asciiTheme="majorBidi" w:hAnsiTheme="majorBidi" w:cstheme="majorBidi" w:hint="cs"/>
          <w:sz w:val="28"/>
          <w:szCs w:val="28"/>
          <w:cs/>
        </w:rPr>
        <w:t>มูลค่าตามบัญชีของหนี้สินสำหรับความคุ้มครองที่เหลืออยู่วัดมูลค่าด้วยค่าเบี้ยประกันภัยที่ได้รับ</w:t>
      </w:r>
      <w:r w:rsidRPr="00B04977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B04977">
        <w:rPr>
          <w:rFonts w:asciiTheme="majorBidi" w:hAnsiTheme="majorBidi" w:cstheme="majorBidi" w:hint="cs"/>
          <w:sz w:val="28"/>
          <w:szCs w:val="28"/>
          <w:cs/>
        </w:rPr>
        <w:t>ณ</w:t>
      </w:r>
      <w:r w:rsidRPr="00B04977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B04977">
        <w:rPr>
          <w:rFonts w:asciiTheme="majorBidi" w:hAnsiTheme="majorBidi" w:cstheme="majorBidi" w:hint="cs"/>
          <w:sz w:val="28"/>
          <w:szCs w:val="28"/>
          <w:cs/>
        </w:rPr>
        <w:t>วันรับรู้รายการเมื่อเริ่มแรก</w:t>
      </w:r>
      <w:r w:rsidRPr="00B04977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B04977">
        <w:rPr>
          <w:rFonts w:asciiTheme="majorBidi" w:hAnsiTheme="majorBidi" w:cstheme="majorBidi" w:hint="cs"/>
          <w:sz w:val="28"/>
          <w:szCs w:val="28"/>
          <w:cs/>
        </w:rPr>
        <w:t>หักกระแสเงินสดที่ทำให้ได้มาซึ่งการประกันภัย</w:t>
      </w:r>
      <w:r w:rsidRPr="00B04977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B04977">
        <w:rPr>
          <w:rFonts w:asciiTheme="majorBidi" w:hAnsiTheme="majorBidi" w:cstheme="majorBidi" w:hint="cs"/>
          <w:sz w:val="28"/>
          <w:szCs w:val="28"/>
          <w:cs/>
        </w:rPr>
        <w:t>ณ</w:t>
      </w:r>
      <w:r w:rsidRPr="00B04977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B04977">
        <w:rPr>
          <w:rFonts w:asciiTheme="majorBidi" w:hAnsiTheme="majorBidi" w:cstheme="majorBidi" w:hint="cs"/>
          <w:sz w:val="28"/>
          <w:szCs w:val="28"/>
          <w:cs/>
        </w:rPr>
        <w:t>วันนั้นและปรับปรุงด้วยจำนวนเงินที่เกิดขึ้นจากการเลิกรับรู้รายการสินทรัพย์หรือหนี้สินที่เคยรับรู้มาก่อนสำหรับกระแสเงินสดที่เกี่ยวกับกลุ่มของสัญญา</w:t>
      </w:r>
      <w:r w:rsidRPr="00B04977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B04977">
        <w:rPr>
          <w:rFonts w:asciiTheme="majorBidi" w:hAnsiTheme="majorBidi" w:cstheme="majorBidi" w:hint="cs"/>
          <w:sz w:val="28"/>
          <w:szCs w:val="28"/>
          <w:cs/>
        </w:rPr>
        <w:t>รวมถึงที่สินทรัพย์สำหรับกระแสเงินสดที่ทำให้ได้มาซึ่งการประกันภัย</w:t>
      </w:r>
      <w:r w:rsidRPr="00B04977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B04977">
        <w:rPr>
          <w:rFonts w:asciiTheme="majorBidi" w:hAnsiTheme="majorBidi" w:cstheme="majorBidi" w:hint="cs"/>
          <w:sz w:val="28"/>
          <w:szCs w:val="28"/>
          <w:cs/>
        </w:rPr>
        <w:t>บริษัทจึงเลือกไม่รับรู้กระแสเงินสดที่ทำให้ได้มาซึ่งการประกันภัยเมื่อเกิดรายการ</w:t>
      </w:r>
    </w:p>
    <w:p w14:paraId="2BBF95EE" w14:textId="77777777" w:rsidR="00B04977" w:rsidRPr="00B04977" w:rsidRDefault="00B04977" w:rsidP="00B04977">
      <w:pPr>
        <w:tabs>
          <w:tab w:val="left" w:pos="540"/>
        </w:tabs>
        <w:ind w:left="540" w:right="-45"/>
        <w:rPr>
          <w:rFonts w:asciiTheme="majorBidi" w:hAnsiTheme="majorBidi" w:cstheme="majorBidi"/>
          <w:sz w:val="28"/>
          <w:szCs w:val="28"/>
        </w:rPr>
      </w:pPr>
    </w:p>
    <w:p w14:paraId="16403037" w14:textId="3A3C15FE" w:rsidR="00E265B7" w:rsidRDefault="00B04977" w:rsidP="00B04977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B04977">
        <w:rPr>
          <w:rFonts w:asciiTheme="majorBidi" w:hAnsiTheme="majorBidi" w:cstheme="majorBidi" w:hint="cs"/>
          <w:sz w:val="28"/>
          <w:szCs w:val="28"/>
          <w:cs/>
        </w:rPr>
        <w:t>ในภายหลังมูลค่าตามบัญชีของหนี้สินสำหรับความคุ้มครองที่เหลืออยู่จะเพิ่มขึ้นจากเบี้ยประกันภัยที่ได้รับและการตัดจำหน่ายของกระแสเงินสดที่ทำให้ได้มาซึ่งการประกันภัยที่รับรู้เป็นค่าใช้จ่าย</w:t>
      </w:r>
      <w:r w:rsidRPr="00B04977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B04977">
        <w:rPr>
          <w:rFonts w:asciiTheme="majorBidi" w:hAnsiTheme="majorBidi" w:cstheme="majorBidi" w:hint="cs"/>
          <w:sz w:val="28"/>
          <w:szCs w:val="28"/>
          <w:cs/>
        </w:rPr>
        <w:t>และลดลงจากการรับรู้รายได้จากการประกันภัยสำหรับการบริการที่เกิดขึ้น</w:t>
      </w:r>
      <w:r w:rsidRPr="00B04977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B04977">
        <w:rPr>
          <w:rFonts w:asciiTheme="majorBidi" w:hAnsiTheme="majorBidi" w:cstheme="majorBidi" w:hint="cs"/>
          <w:sz w:val="28"/>
          <w:szCs w:val="28"/>
          <w:cs/>
        </w:rPr>
        <w:t>และค่าใช้จ่ายส่วนเพิ่มใด</w:t>
      </w:r>
      <w:r w:rsidRPr="00B04977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B04977">
        <w:rPr>
          <w:rFonts w:asciiTheme="majorBidi" w:hAnsiTheme="majorBidi" w:cstheme="majorBidi" w:hint="cs"/>
          <w:sz w:val="28"/>
          <w:szCs w:val="28"/>
          <w:cs/>
        </w:rPr>
        <w:t>ๆ</w:t>
      </w:r>
      <w:r w:rsidRPr="00B04977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B04977">
        <w:rPr>
          <w:rFonts w:asciiTheme="majorBidi" w:hAnsiTheme="majorBidi" w:cstheme="majorBidi" w:hint="cs"/>
          <w:sz w:val="28"/>
          <w:szCs w:val="28"/>
          <w:cs/>
        </w:rPr>
        <w:t>ที่ทำให้ได้มาซึ่งการประกันภัยซึ่งปันส่วนหลังการรับรู้รายการเมื่อเริ่มแรก</w:t>
      </w:r>
      <w:r w:rsidRPr="00B04977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B04977">
        <w:rPr>
          <w:rFonts w:asciiTheme="majorBidi" w:hAnsiTheme="majorBidi" w:cstheme="majorBidi" w:hint="cs"/>
          <w:sz w:val="28"/>
          <w:szCs w:val="28"/>
          <w:cs/>
        </w:rPr>
        <w:t>ณ</w:t>
      </w:r>
      <w:r w:rsidRPr="00B04977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B04977">
        <w:rPr>
          <w:rFonts w:asciiTheme="majorBidi" w:hAnsiTheme="majorBidi" w:cstheme="majorBidi" w:hint="cs"/>
          <w:sz w:val="28"/>
          <w:szCs w:val="28"/>
          <w:cs/>
        </w:rPr>
        <w:t>วันที่รับรู้รายการเมื่อเริ่มแรกของแต่ละกลุ่มสัญญาประกันภัย</w:t>
      </w:r>
      <w:r w:rsidRPr="00B04977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B04977">
        <w:rPr>
          <w:rFonts w:asciiTheme="majorBidi" w:hAnsiTheme="majorBidi" w:cstheme="majorBidi" w:hint="cs"/>
          <w:sz w:val="28"/>
          <w:szCs w:val="28"/>
          <w:cs/>
        </w:rPr>
        <w:t>บริษัทคาดว่าระยะเวลาระหว่างการให้บริการแต่ละส่วนและวันครบกำหนดชำระเบี้ยประกันภัยที่เกี่ยวข้องจะไม่เกินหนึ่งปี</w:t>
      </w:r>
      <w:r w:rsidRPr="00B04977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B04977">
        <w:rPr>
          <w:rFonts w:asciiTheme="majorBidi" w:hAnsiTheme="majorBidi" w:cstheme="majorBidi" w:hint="cs"/>
          <w:sz w:val="28"/>
          <w:szCs w:val="28"/>
          <w:cs/>
        </w:rPr>
        <w:t>ดังนั้นบริษัทจึงเลือกไม่ปรับปรุงมูลค่าตามบัญชีของหนี้สินสำหรับความคุ้มครองที่เหลืออยู่ให้สะท้อนมูลค่าเงินตามเวลาและผลกระทบของความเสี่ยงทางการเงิน</w:t>
      </w:r>
    </w:p>
    <w:p w14:paraId="5C6F6B59" w14:textId="77777777" w:rsidR="00913A45" w:rsidRDefault="00913A45" w:rsidP="00B04977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</w:p>
    <w:p w14:paraId="03502438" w14:textId="1A188892" w:rsidR="00913A45" w:rsidRDefault="00913A45" w:rsidP="00604BE0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913A45">
        <w:rPr>
          <w:rFonts w:asciiTheme="majorBidi" w:hAnsiTheme="majorBidi" w:cstheme="majorBidi" w:hint="cs"/>
          <w:sz w:val="28"/>
          <w:szCs w:val="28"/>
          <w:cs/>
        </w:rPr>
        <w:t>หากในระหว่างระยะเวลาคุ้มครอง</w:t>
      </w:r>
      <w:r w:rsidRPr="00913A45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913A45">
        <w:rPr>
          <w:rFonts w:asciiTheme="majorBidi" w:hAnsiTheme="majorBidi" w:cstheme="majorBidi" w:hint="cs"/>
          <w:sz w:val="28"/>
          <w:szCs w:val="28"/>
          <w:cs/>
        </w:rPr>
        <w:t>มีข้อเท็จจริงและสภาพแวดล้อมบ่งชี้ว่ากลุ่มของสัญญาประกันภัยเป็นสัญญาที่สร้างภาระ</w:t>
      </w:r>
      <w:r w:rsidRPr="00913A45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913A45">
        <w:rPr>
          <w:rFonts w:asciiTheme="majorBidi" w:hAnsiTheme="majorBidi" w:cstheme="majorBidi" w:hint="cs"/>
          <w:sz w:val="28"/>
          <w:szCs w:val="28"/>
          <w:cs/>
        </w:rPr>
        <w:t>บริษัทต้องรับรู้ผลขาดทุนในกำไรหรือขาดทุนและเพิ่มมูลค่าตามบัญชีของหนี้สินสำหรับความคุ้มครองที่เหลืออยู่เพื่อสะท้อนประมาณการปัจจุบันของกระแสเงินสดจากการปฏิบัติครบที่เกี่ยวข้องกับความคุ้มครองที่เหลืออยู่ของกลุ่มของสัญญาประกันภัยที่เกินกว่ามูลค่าตามบัญชีของหนี้สินส</w:t>
      </w:r>
      <w:r w:rsidR="007E2A56">
        <w:rPr>
          <w:rFonts w:asciiTheme="majorBidi" w:hAnsiTheme="majorBidi" w:cstheme="majorBidi" w:hint="cs"/>
          <w:sz w:val="28"/>
          <w:szCs w:val="28"/>
          <w:cs/>
        </w:rPr>
        <w:t>ำ</w:t>
      </w:r>
      <w:r w:rsidRPr="00913A45">
        <w:rPr>
          <w:rFonts w:asciiTheme="majorBidi" w:hAnsiTheme="majorBidi" w:cstheme="majorBidi" w:hint="cs"/>
          <w:sz w:val="28"/>
          <w:szCs w:val="28"/>
          <w:cs/>
        </w:rPr>
        <w:t>หรับความคุ้มครองที่เหลืออยู่</w:t>
      </w:r>
    </w:p>
    <w:p w14:paraId="0144D8B1" w14:textId="77777777" w:rsidR="00BE455E" w:rsidRPr="00E265B7" w:rsidRDefault="00BE455E" w:rsidP="00604BE0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</w:p>
    <w:p w14:paraId="1F3A5A90" w14:textId="52BCB99B" w:rsidR="00AE15F1" w:rsidRDefault="00913A45" w:rsidP="00E5604D">
      <w:pPr>
        <w:tabs>
          <w:tab w:val="left" w:pos="540"/>
        </w:tabs>
        <w:ind w:left="540" w:right="-45"/>
        <w:rPr>
          <w:rFonts w:asciiTheme="majorBidi" w:hAnsiTheme="majorBidi" w:cstheme="majorBidi"/>
          <w:sz w:val="28"/>
          <w:szCs w:val="28"/>
        </w:rPr>
      </w:pPr>
      <w:r w:rsidRPr="00913A45">
        <w:rPr>
          <w:rFonts w:asciiTheme="majorBidi" w:hAnsiTheme="majorBidi" w:cstheme="majorBidi" w:hint="cs"/>
          <w:sz w:val="28"/>
          <w:szCs w:val="28"/>
          <w:cs/>
        </w:rPr>
        <w:t>บริษัทรับรู้หนี้สินสำหรับค่าสินไหมทดแทนที่เกิดขึ้นแล้วของกลุ่มสัญญาประกันภัยด้วยมูลค่าของกระแสเงินสดจากการปฏิบัติครบที่เกี่ยวข้องกับค่าสินไหมทดแทนที่เกิดขึ้นแล้ว</w:t>
      </w:r>
      <w:r w:rsidRPr="00913A45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913A45">
        <w:rPr>
          <w:rFonts w:asciiTheme="majorBidi" w:hAnsiTheme="majorBidi" w:cstheme="majorBidi" w:hint="cs"/>
          <w:sz w:val="28"/>
          <w:szCs w:val="28"/>
          <w:cs/>
        </w:rPr>
        <w:t>กระแสเงินสดในอนาคตต้องคิดลด</w:t>
      </w:r>
      <w:r w:rsidRPr="00913A45">
        <w:rPr>
          <w:rFonts w:asciiTheme="majorBidi" w:hAnsiTheme="majorBidi" w:cstheme="majorBidi"/>
          <w:sz w:val="28"/>
          <w:szCs w:val="28"/>
          <w:cs/>
        </w:rPr>
        <w:t xml:space="preserve"> (</w:t>
      </w:r>
      <w:r w:rsidRPr="00913A45">
        <w:rPr>
          <w:rFonts w:asciiTheme="majorBidi" w:hAnsiTheme="majorBidi" w:cstheme="majorBidi" w:hint="cs"/>
          <w:sz w:val="28"/>
          <w:szCs w:val="28"/>
          <w:cs/>
        </w:rPr>
        <w:t>ตามอัตราคิดลด</w:t>
      </w:r>
      <w:r w:rsidRPr="00913A45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913A45">
        <w:rPr>
          <w:rFonts w:asciiTheme="majorBidi" w:hAnsiTheme="majorBidi" w:cstheme="majorBidi" w:hint="cs"/>
          <w:sz w:val="28"/>
          <w:szCs w:val="28"/>
          <w:cs/>
        </w:rPr>
        <w:t>ณ</w:t>
      </w:r>
      <w:r w:rsidRPr="00913A45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913A45">
        <w:rPr>
          <w:rFonts w:asciiTheme="majorBidi" w:hAnsiTheme="majorBidi" w:cstheme="majorBidi" w:hint="cs"/>
          <w:sz w:val="28"/>
          <w:szCs w:val="28"/>
          <w:cs/>
        </w:rPr>
        <w:t>ปัจจุบัน</w:t>
      </w:r>
      <w:r w:rsidRPr="00913A45">
        <w:rPr>
          <w:rFonts w:asciiTheme="majorBidi" w:hAnsiTheme="majorBidi" w:cstheme="majorBidi"/>
          <w:sz w:val="28"/>
          <w:szCs w:val="28"/>
          <w:cs/>
        </w:rPr>
        <w:t>)</w:t>
      </w:r>
    </w:p>
    <w:p w14:paraId="7E7EF4CB" w14:textId="77777777" w:rsidR="003B48BC" w:rsidRDefault="003B48BC" w:rsidP="00E5604D">
      <w:pPr>
        <w:tabs>
          <w:tab w:val="left" w:pos="540"/>
        </w:tabs>
        <w:ind w:left="540" w:right="-45"/>
        <w:rPr>
          <w:rFonts w:asciiTheme="majorBidi" w:hAnsiTheme="majorBidi" w:cstheme="majorBidi"/>
          <w:sz w:val="28"/>
          <w:szCs w:val="28"/>
        </w:rPr>
      </w:pPr>
    </w:p>
    <w:p w14:paraId="5644C4CB" w14:textId="6557CD6C" w:rsidR="00913A45" w:rsidRDefault="00913A45" w:rsidP="00913A45">
      <w:pPr>
        <w:pStyle w:val="ListParagraph"/>
        <w:tabs>
          <w:tab w:val="left" w:pos="2580"/>
        </w:tabs>
        <w:ind w:left="540" w:right="-45"/>
        <w:rPr>
          <w:rFonts w:asciiTheme="majorBidi" w:hAnsiTheme="majorBidi" w:cstheme="majorBidi"/>
          <w:i/>
          <w:iCs/>
          <w:szCs w:val="28"/>
        </w:rPr>
      </w:pPr>
      <w:r w:rsidRPr="00913A45">
        <w:rPr>
          <w:rFonts w:asciiTheme="majorBidi" w:hAnsiTheme="majorBidi" w:cstheme="majorBidi" w:hint="cs"/>
          <w:i/>
          <w:iCs/>
          <w:szCs w:val="28"/>
          <w:cs/>
        </w:rPr>
        <w:t>สัญญาประกันภัยต่อที่ถือไว้</w:t>
      </w:r>
    </w:p>
    <w:p w14:paraId="3083DABD" w14:textId="77777777" w:rsidR="00913A45" w:rsidRDefault="00913A45" w:rsidP="00913A45">
      <w:pPr>
        <w:pStyle w:val="ListParagraph"/>
        <w:tabs>
          <w:tab w:val="left" w:pos="2580"/>
        </w:tabs>
        <w:ind w:left="540" w:right="-45"/>
        <w:rPr>
          <w:rFonts w:asciiTheme="majorBidi" w:hAnsiTheme="majorBidi" w:cstheme="majorBidi"/>
          <w:i/>
          <w:iCs/>
          <w:szCs w:val="28"/>
        </w:rPr>
      </w:pPr>
    </w:p>
    <w:p w14:paraId="1D466AEF" w14:textId="52554A9C" w:rsidR="00913A45" w:rsidRDefault="00913A45" w:rsidP="00604BE0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913A45">
        <w:rPr>
          <w:rFonts w:asciiTheme="majorBidi" w:hAnsiTheme="majorBidi" w:cstheme="majorBidi" w:hint="cs"/>
          <w:sz w:val="28"/>
          <w:szCs w:val="28"/>
          <w:cs/>
        </w:rPr>
        <w:t>บริษัทวัดมูลค่าของกลุ่มของสัญญาประกันภัยโดยการใช้วิธีการปันส่วนเบี้ยประกันภัย</w:t>
      </w:r>
      <w:r w:rsidRPr="00913A45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913A45">
        <w:rPr>
          <w:rFonts w:asciiTheme="majorBidi" w:hAnsiTheme="majorBidi" w:cstheme="majorBidi" w:hint="cs"/>
          <w:sz w:val="28"/>
          <w:szCs w:val="28"/>
          <w:cs/>
        </w:rPr>
        <w:t>เมื่อกลุ่มของสัญญาสัญญาประกันภัยต่อที่ถือไว้เข้ากรณีต่อไปนี้</w:t>
      </w:r>
      <w:r w:rsidRPr="00913A45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913A45">
        <w:rPr>
          <w:rFonts w:asciiTheme="majorBidi" w:hAnsiTheme="majorBidi" w:cstheme="majorBidi" w:hint="cs"/>
          <w:sz w:val="28"/>
          <w:szCs w:val="28"/>
          <w:cs/>
        </w:rPr>
        <w:t>ณ</w:t>
      </w:r>
      <w:r w:rsidRPr="00913A45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913A45">
        <w:rPr>
          <w:rFonts w:asciiTheme="majorBidi" w:hAnsiTheme="majorBidi" w:cstheme="majorBidi" w:hint="cs"/>
          <w:sz w:val="28"/>
          <w:szCs w:val="28"/>
          <w:cs/>
        </w:rPr>
        <w:t>วันเริ่มต้น</w:t>
      </w:r>
    </w:p>
    <w:p w14:paraId="2E83B0F7" w14:textId="77777777" w:rsidR="00604BE0" w:rsidRPr="00913A45" w:rsidRDefault="00604BE0" w:rsidP="00604BE0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</w:p>
    <w:p w14:paraId="6CCDDE48" w14:textId="30D55A2E" w:rsidR="00E5604D" w:rsidRPr="00913A45" w:rsidRDefault="00913A45" w:rsidP="007568FD">
      <w:pPr>
        <w:tabs>
          <w:tab w:val="left" w:pos="540"/>
        </w:tabs>
        <w:ind w:left="630" w:right="-45" w:hanging="90"/>
        <w:jc w:val="thaiDistribute"/>
        <w:rPr>
          <w:rFonts w:asciiTheme="majorBidi" w:hAnsiTheme="majorBidi" w:cstheme="majorBidi"/>
          <w:sz w:val="28"/>
          <w:szCs w:val="28"/>
        </w:rPr>
      </w:pPr>
      <w:r w:rsidRPr="00913A45">
        <w:rPr>
          <w:rFonts w:asciiTheme="majorBidi" w:hAnsiTheme="majorBidi" w:cstheme="majorBidi"/>
          <w:sz w:val="28"/>
          <w:szCs w:val="28"/>
          <w:cs/>
        </w:rPr>
        <w:t>-</w:t>
      </w:r>
      <w:r w:rsidRPr="00913A45">
        <w:rPr>
          <w:rFonts w:asciiTheme="majorBidi" w:hAnsiTheme="majorBidi" w:cstheme="majorBidi"/>
          <w:sz w:val="28"/>
          <w:szCs w:val="28"/>
          <w:cs/>
        </w:rPr>
        <w:tab/>
      </w:r>
      <w:r w:rsidRPr="00913A45">
        <w:rPr>
          <w:rFonts w:asciiTheme="majorBidi" w:hAnsiTheme="majorBidi" w:cstheme="majorBidi" w:hint="cs"/>
          <w:sz w:val="28"/>
          <w:szCs w:val="28"/>
          <w:cs/>
        </w:rPr>
        <w:t>สัญญาประกันภัยต่อที่คุ้มครองตามเกณฑ์เวลาที่เกิดความเสียหาย</w:t>
      </w:r>
      <w:r w:rsidRPr="00913A45">
        <w:rPr>
          <w:rFonts w:asciiTheme="majorBidi" w:hAnsiTheme="majorBidi" w:cstheme="majorBidi"/>
          <w:sz w:val="28"/>
          <w:szCs w:val="28"/>
          <w:cs/>
        </w:rPr>
        <w:t xml:space="preserve">: </w:t>
      </w:r>
      <w:r w:rsidRPr="00913A45">
        <w:rPr>
          <w:rFonts w:asciiTheme="majorBidi" w:hAnsiTheme="majorBidi" w:cstheme="majorBidi" w:hint="cs"/>
          <w:sz w:val="28"/>
          <w:szCs w:val="28"/>
          <w:cs/>
        </w:rPr>
        <w:t>ระยะเวลาคุ้มครองของแต่ละสัญญาในกลุ่มของสัญญาประกันภัยเท่ากับหนึ่งปีหรือน้อยกว่า</w:t>
      </w:r>
    </w:p>
    <w:p w14:paraId="36AF1408" w14:textId="710A9FCF" w:rsidR="003D20A9" w:rsidRDefault="00913A45" w:rsidP="007568FD">
      <w:pPr>
        <w:tabs>
          <w:tab w:val="left" w:pos="540"/>
        </w:tabs>
        <w:ind w:left="630" w:right="-45" w:hanging="90"/>
        <w:jc w:val="thaiDistribute"/>
        <w:rPr>
          <w:rFonts w:asciiTheme="majorBidi" w:hAnsiTheme="majorBidi" w:cstheme="majorBidi"/>
          <w:sz w:val="28"/>
          <w:szCs w:val="28"/>
        </w:rPr>
      </w:pPr>
      <w:r w:rsidRPr="00913A45">
        <w:rPr>
          <w:rFonts w:asciiTheme="majorBidi" w:hAnsiTheme="majorBidi" w:cstheme="majorBidi"/>
          <w:sz w:val="28"/>
          <w:szCs w:val="28"/>
          <w:cs/>
        </w:rPr>
        <w:t>-</w:t>
      </w:r>
      <w:r w:rsidRPr="00913A45">
        <w:rPr>
          <w:rFonts w:asciiTheme="majorBidi" w:hAnsiTheme="majorBidi" w:cstheme="majorBidi"/>
          <w:sz w:val="28"/>
          <w:szCs w:val="28"/>
          <w:cs/>
        </w:rPr>
        <w:tab/>
      </w:r>
      <w:r w:rsidRPr="00913A45">
        <w:rPr>
          <w:rFonts w:asciiTheme="majorBidi" w:hAnsiTheme="majorBidi" w:cstheme="majorBidi" w:hint="cs"/>
          <w:sz w:val="28"/>
          <w:szCs w:val="28"/>
          <w:cs/>
        </w:rPr>
        <w:t>สัญญาประกันภัยต่อที่คุ้มครองตามเกณฑ์ความเสี่ยง</w:t>
      </w:r>
      <w:r w:rsidRPr="00913A45">
        <w:rPr>
          <w:rFonts w:asciiTheme="majorBidi" w:hAnsiTheme="majorBidi" w:cstheme="majorBidi"/>
          <w:sz w:val="28"/>
          <w:szCs w:val="28"/>
          <w:cs/>
        </w:rPr>
        <w:t xml:space="preserve">: </w:t>
      </w:r>
      <w:r w:rsidRPr="00913A45">
        <w:rPr>
          <w:rFonts w:asciiTheme="majorBidi" w:hAnsiTheme="majorBidi" w:cstheme="majorBidi" w:hint="cs"/>
          <w:sz w:val="28"/>
          <w:szCs w:val="28"/>
          <w:cs/>
        </w:rPr>
        <w:t>ใช้นโยบายการบัญชีเดียวกับสำหรับสัญญาประกันภัยที่ออก</w:t>
      </w:r>
    </w:p>
    <w:p w14:paraId="0429D66C" w14:textId="77777777" w:rsidR="00E5604D" w:rsidRDefault="00E5604D" w:rsidP="00A27E12">
      <w:pPr>
        <w:tabs>
          <w:tab w:val="left" w:pos="540"/>
        </w:tabs>
        <w:ind w:right="-45"/>
        <w:jc w:val="thaiDistribute"/>
        <w:rPr>
          <w:rFonts w:asciiTheme="majorBidi" w:hAnsiTheme="majorBidi" w:cstheme="majorBidi"/>
          <w:sz w:val="28"/>
          <w:szCs w:val="28"/>
        </w:rPr>
      </w:pPr>
    </w:p>
    <w:p w14:paraId="4B647B80" w14:textId="77777777" w:rsidR="003D20A9" w:rsidRPr="003D20A9" w:rsidRDefault="003D20A9" w:rsidP="003D20A9">
      <w:pPr>
        <w:pStyle w:val="ListParagraph"/>
        <w:numPr>
          <w:ilvl w:val="0"/>
          <w:numId w:val="12"/>
        </w:numPr>
        <w:tabs>
          <w:tab w:val="left" w:pos="540"/>
        </w:tabs>
        <w:spacing w:line="240" w:lineRule="atLeast"/>
        <w:ind w:left="540" w:right="-45" w:hanging="540"/>
        <w:rPr>
          <w:rFonts w:asciiTheme="majorBidi" w:hAnsiTheme="majorBidi" w:cstheme="majorBidi"/>
          <w:i/>
          <w:iCs/>
          <w:szCs w:val="28"/>
        </w:rPr>
      </w:pPr>
      <w:r w:rsidRPr="003D20A9">
        <w:rPr>
          <w:rFonts w:asciiTheme="majorBidi" w:hAnsiTheme="majorBidi" w:cstheme="majorBidi"/>
          <w:i/>
          <w:iCs/>
          <w:szCs w:val="28"/>
          <w:cs/>
        </w:rPr>
        <w:lastRenderedPageBreak/>
        <w:t>การเลิกรับรู้รายการและการปรับแต่งสัญญา</w:t>
      </w:r>
    </w:p>
    <w:p w14:paraId="68E2C8CC" w14:textId="77777777" w:rsidR="003D20A9" w:rsidRPr="009B2761" w:rsidRDefault="003D20A9" w:rsidP="003D20A9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22"/>
          <w:szCs w:val="22"/>
        </w:rPr>
      </w:pPr>
    </w:p>
    <w:p w14:paraId="5F3E1825" w14:textId="77777777" w:rsidR="003D20A9" w:rsidRPr="003D20A9" w:rsidRDefault="003D20A9" w:rsidP="003D20A9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3D20A9">
        <w:rPr>
          <w:rFonts w:asciiTheme="majorBidi" w:hAnsiTheme="majorBidi" w:cstheme="majorBidi"/>
          <w:sz w:val="28"/>
          <w:szCs w:val="28"/>
          <w:cs/>
        </w:rPr>
        <w:t>บริษัทเลิกรับรู้รายการสัญญาประกันภัยเมื่อภาระผูกพันที่ระบุไว้ในสัญญาหมดลง หรือได้ปฏิบัติตามสัญญาแล้ว หรือสัญญาประกันภัยถูกยกเลิก</w:t>
      </w:r>
    </w:p>
    <w:p w14:paraId="6C311BB4" w14:textId="77777777" w:rsidR="003D20A9" w:rsidRPr="009B2761" w:rsidRDefault="003D20A9" w:rsidP="003D20A9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22"/>
          <w:szCs w:val="22"/>
        </w:rPr>
      </w:pPr>
    </w:p>
    <w:p w14:paraId="3300C78C" w14:textId="77777777" w:rsidR="003D20A9" w:rsidRPr="003D20A9" w:rsidRDefault="003D20A9" w:rsidP="003D20A9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3D20A9">
        <w:rPr>
          <w:rFonts w:asciiTheme="majorBidi" w:hAnsiTheme="majorBidi" w:cstheme="majorBidi"/>
          <w:sz w:val="28"/>
          <w:szCs w:val="28"/>
          <w:cs/>
        </w:rPr>
        <w:t>นอกจากนี้บริษัทเลิกรับรู้สัญญา ถ้าหากเงื่อนไขของสัญญาประกันภัยมีการปรับแต่งที่กระทบต่อการเปลี่ยนแปลงรายการอย่างมีสาระสำคัญ โดยเงื่อนไขใหม่นั้นทำให้เกิดเป็นสัญญาใหม่ โดยรับรู้สัญญาที่ปรับแต่งแล้วเป็นสัญญาใหม่ หากการปรับแต่งสัญญาไม่เข้าเงื่อนไขที่ส่งผลต่อการเลิกรับรู้รายการ บริษัทจะถือว่าการเปลี่ยนแปลงจากการปรับแต่งสัญญาเป็นการเปลี่ยนแปลงของประมาณการกระแสเงินสดจากการปฏิบัติครบ</w:t>
      </w:r>
    </w:p>
    <w:p w14:paraId="03A20F57" w14:textId="77777777" w:rsidR="000A3E89" w:rsidRPr="009B2761" w:rsidRDefault="000A3E89" w:rsidP="003D20A9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22"/>
          <w:szCs w:val="22"/>
        </w:rPr>
      </w:pPr>
    </w:p>
    <w:p w14:paraId="0F1B599F" w14:textId="67FC4893" w:rsidR="003D20A9" w:rsidRPr="003D20A9" w:rsidRDefault="003D20A9" w:rsidP="003D20A9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3D20A9">
        <w:rPr>
          <w:rFonts w:asciiTheme="majorBidi" w:hAnsiTheme="majorBidi" w:cstheme="majorBidi"/>
          <w:sz w:val="28"/>
          <w:szCs w:val="28"/>
          <w:cs/>
        </w:rPr>
        <w:t>การเลิกรับรู้สัญญาประกันภัยจากภายในกลุ่มของสัญญาที่ไม่ได้วัดมูลค่าตามวิธีปันส่วนเบี้ยประกันภัย บริษัทจะปรับปรุงเงินสดจากการปฏิบัติครบที่ปันส่วนให้กับกลุ่มของสัญญาประกันภัยเพื่อตัดมูลค่าที่เกี่ยวข้องกับสิทธิและภาระผูกพันที่ได้เลิกรับรู้ กำไรจากการให้บริการตามสัญญาของกลุ่มของสัญญาประกันภัยสำหรับการเปลี่ยนแปลงของกระแสเงินสดจากการปฏิบัติครบ ยกเว้นการเปลี่ยนแปลงที่ปันส่วนให้กับองค์ประกอบส่วนที่เป็นผลขาดทุน และจำนวนหน่วยความคุ้มครองสำหรับการบริการตามสัญญาประกันภัยที่เหลืออยู่ที่คาดไว้เพื่อสะท้อนหน่วยความคุ้มครองที่ได้เลิกรับรู้ออกจากกลุ่มของสัญญาประกันภัย</w:t>
      </w:r>
    </w:p>
    <w:p w14:paraId="2749ED9F" w14:textId="77777777" w:rsidR="003D20A9" w:rsidRPr="009B2761" w:rsidRDefault="003D20A9" w:rsidP="003D20A9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22"/>
          <w:szCs w:val="22"/>
        </w:rPr>
      </w:pPr>
    </w:p>
    <w:p w14:paraId="3F1B8C72" w14:textId="1EE7BAFF" w:rsidR="00E5604D" w:rsidRPr="003D20A9" w:rsidRDefault="003D20A9" w:rsidP="00E5604D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3D20A9">
        <w:rPr>
          <w:rFonts w:asciiTheme="majorBidi" w:hAnsiTheme="majorBidi" w:cstheme="majorBidi"/>
          <w:sz w:val="28"/>
          <w:szCs w:val="28"/>
          <w:cs/>
        </w:rPr>
        <w:t>เมื่อสัญญาถูกเลิกรับรู้เนื่องจากปรับแต่งสัญญา กำไรจากการให้บริการตามสัญญาจะถูกปรับปรุงด้วยเบี้ยประกันภัยที่เรียกเก็บจากการเข้าทำสัญญาที่มีข้อกำหนดเหมือนกับสัญญาใหม่ ณ วันที่มีการปรับแต่ง หักด้วยเบี้ยประกันภัยที่เรียกเก็บเพิ่มเติมสำหรับการปรับแต่ง และสันนิษฐานว่ามูลค่าของสัญญาใหม่ที่รับรู้ ณ วันที่มีการปรับแต่ง และเสมือนว่าบริษัทได้รับเบี้ยประกันภัยที่เรียกเก็บหักเบี้ยประกันภัยเพิ่มเติมสำหรับการปรับแต่งนั้น</w:t>
      </w:r>
    </w:p>
    <w:p w14:paraId="28BE7867" w14:textId="77777777" w:rsidR="003D20A9" w:rsidRPr="009B2761" w:rsidRDefault="003D20A9" w:rsidP="003D20A9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24"/>
          <w:szCs w:val="24"/>
        </w:rPr>
      </w:pPr>
    </w:p>
    <w:p w14:paraId="2E1DDFD6" w14:textId="014C5241" w:rsidR="003D20A9" w:rsidRPr="003D20A9" w:rsidRDefault="003D20A9" w:rsidP="003D20A9">
      <w:pPr>
        <w:pStyle w:val="ListParagraph"/>
        <w:numPr>
          <w:ilvl w:val="0"/>
          <w:numId w:val="12"/>
        </w:numPr>
        <w:tabs>
          <w:tab w:val="left" w:pos="540"/>
        </w:tabs>
        <w:spacing w:line="240" w:lineRule="atLeast"/>
        <w:ind w:left="540" w:right="-45" w:hanging="540"/>
        <w:rPr>
          <w:rFonts w:asciiTheme="majorBidi" w:hAnsiTheme="majorBidi" w:cstheme="majorBidi"/>
          <w:i/>
          <w:iCs/>
          <w:szCs w:val="28"/>
        </w:rPr>
      </w:pPr>
      <w:r w:rsidRPr="003D20A9">
        <w:rPr>
          <w:rFonts w:asciiTheme="majorBidi" w:hAnsiTheme="majorBidi" w:cstheme="majorBidi" w:hint="cs"/>
          <w:i/>
          <w:iCs/>
          <w:szCs w:val="28"/>
          <w:cs/>
        </w:rPr>
        <w:t xml:space="preserve">การแสดงรายการ </w:t>
      </w:r>
    </w:p>
    <w:p w14:paraId="4B20D51B" w14:textId="77777777" w:rsidR="003D20A9" w:rsidRPr="00137527" w:rsidRDefault="003D20A9" w:rsidP="003D20A9">
      <w:pPr>
        <w:ind w:left="562"/>
        <w:jc w:val="thaiDistribute"/>
        <w:rPr>
          <w:rFonts w:asciiTheme="majorBidi" w:hAnsiTheme="majorBidi" w:cstheme="majorBidi"/>
          <w:sz w:val="22"/>
          <w:szCs w:val="22"/>
          <w:highlight w:val="yellow"/>
        </w:rPr>
      </w:pPr>
    </w:p>
    <w:p w14:paraId="459C47C6" w14:textId="3C0FDD07" w:rsidR="003D20A9" w:rsidRDefault="003D20A9" w:rsidP="003D20A9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3D20A9">
        <w:rPr>
          <w:rFonts w:asciiTheme="majorBidi" w:hAnsiTheme="majorBidi" w:cstheme="majorBidi"/>
          <w:sz w:val="28"/>
          <w:szCs w:val="28"/>
          <w:cs/>
        </w:rPr>
        <w:t>สินทรัพย์และหนี้สินจากสัญญาประกันภัยที่ออกและสัญญาประกันภัยต่อที่ถือไว้แยกแสดงรายการตามยอดคงเหลือสุทธิตามพอร์ตโฟลิโอในงบฐานะการเงิน สินทรัพย์หรือหนี้สินที่รับรู้สำหรับกระแสเงินสดที่ได้มาก่อนการรับรู้ของกลุ่มสัญญาประกันภัยที่เกี่ยวข้อง รวมอยู่ในมูลค่าตามแต่ละพอร์ตโฟลิโอของสัญญาประกันภัยนั้น</w:t>
      </w:r>
    </w:p>
    <w:p w14:paraId="39C78677" w14:textId="77777777" w:rsidR="009B2761" w:rsidRPr="009B2761" w:rsidRDefault="009B2761" w:rsidP="003D20A9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22"/>
          <w:szCs w:val="22"/>
        </w:rPr>
      </w:pPr>
    </w:p>
    <w:p w14:paraId="47AAC792" w14:textId="77777777" w:rsidR="003D20A9" w:rsidRPr="003D20A9" w:rsidRDefault="003D20A9" w:rsidP="003D20A9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3D20A9">
        <w:rPr>
          <w:rFonts w:asciiTheme="majorBidi" w:hAnsiTheme="majorBidi" w:cstheme="majorBidi"/>
          <w:sz w:val="28"/>
          <w:szCs w:val="28"/>
          <w:cs/>
        </w:rPr>
        <w:t>บริษัทแยกแสดงจำนวนที่รับรู้ในงบกำไรขาดทุนเบ็ดเสร็จ ออกเป็น (ก) ผลการดำเนินงานการบริการประกันภัย ประกอบด้วยรายได้จากการประกันภัยและค่าใช้จ่ายในการบริการประกันภัย และ (ข) รายได้หรือค่าใช้จ่ายทางการเงินจากการประกันภัย</w:t>
      </w:r>
    </w:p>
    <w:p w14:paraId="7DB6FFE1" w14:textId="77777777" w:rsidR="003D20A9" w:rsidRPr="009B2761" w:rsidRDefault="003D20A9" w:rsidP="003D20A9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22"/>
          <w:szCs w:val="22"/>
        </w:rPr>
      </w:pPr>
    </w:p>
    <w:p w14:paraId="7BBD306D" w14:textId="0E91F80A" w:rsidR="003D20A9" w:rsidRPr="00913A45" w:rsidRDefault="00913A45" w:rsidP="003D20A9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913A45">
        <w:rPr>
          <w:rFonts w:asciiTheme="majorBidi" w:hAnsiTheme="majorBidi" w:cstheme="majorBidi" w:hint="cs"/>
          <w:sz w:val="28"/>
          <w:szCs w:val="28"/>
          <w:cs/>
        </w:rPr>
        <w:t>รายได้และค่าใช้จ่ายจากสัญญาประกันภัยต่อแยกแสดงรายการจากรายได้และค่าใช้จ่ายจากสัญญาประกันภัย</w:t>
      </w:r>
      <w:r w:rsidRPr="00913A45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913A45">
        <w:rPr>
          <w:rFonts w:asciiTheme="majorBidi" w:hAnsiTheme="majorBidi" w:cstheme="majorBidi" w:hint="cs"/>
          <w:sz w:val="28"/>
          <w:szCs w:val="28"/>
          <w:cs/>
        </w:rPr>
        <w:t>รายได้และค่าใช้จ่ายจากสัญญาประกันภัยต่อ</w:t>
      </w:r>
      <w:r w:rsidRPr="00913A45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913A45">
        <w:rPr>
          <w:rFonts w:asciiTheme="majorBidi" w:hAnsiTheme="majorBidi" w:cstheme="majorBidi" w:hint="cs"/>
          <w:sz w:val="28"/>
          <w:szCs w:val="28"/>
          <w:cs/>
        </w:rPr>
        <w:t>นอกเหนือจากรายได้หรือค่าใช้จ่ายทางการเงินจากการประกันภัยแสดงด้วยยอดสุทธิ</w:t>
      </w:r>
      <w:r w:rsidRPr="00913A45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913A45">
        <w:rPr>
          <w:rFonts w:asciiTheme="majorBidi" w:hAnsiTheme="majorBidi" w:cstheme="majorBidi" w:hint="cs"/>
          <w:sz w:val="28"/>
          <w:szCs w:val="28"/>
          <w:cs/>
        </w:rPr>
        <w:t>เป็น</w:t>
      </w:r>
      <w:r w:rsidRPr="00913A45">
        <w:rPr>
          <w:rFonts w:asciiTheme="majorBidi" w:hAnsiTheme="majorBidi" w:cstheme="majorBidi"/>
          <w:sz w:val="28"/>
          <w:szCs w:val="28"/>
          <w:cs/>
        </w:rPr>
        <w:t xml:space="preserve"> ‘</w:t>
      </w:r>
      <w:r w:rsidRPr="00913A45">
        <w:rPr>
          <w:rFonts w:asciiTheme="majorBidi" w:hAnsiTheme="majorBidi" w:cstheme="majorBidi" w:hint="cs"/>
          <w:sz w:val="28"/>
          <w:szCs w:val="28"/>
          <w:cs/>
        </w:rPr>
        <w:t>ค่าใช้จ่ายสุทธิจากสัญญาประกันภัยต่อ</w:t>
      </w:r>
      <w:r w:rsidRPr="00913A45">
        <w:rPr>
          <w:rFonts w:asciiTheme="majorBidi" w:hAnsiTheme="majorBidi" w:cstheme="majorBidi" w:hint="eastAsia"/>
          <w:sz w:val="28"/>
          <w:szCs w:val="28"/>
          <w:cs/>
        </w:rPr>
        <w:t>’</w:t>
      </w:r>
      <w:r w:rsidRPr="00913A45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913A45">
        <w:rPr>
          <w:rFonts w:asciiTheme="majorBidi" w:hAnsiTheme="majorBidi" w:cstheme="majorBidi" w:hint="cs"/>
          <w:sz w:val="28"/>
          <w:szCs w:val="28"/>
          <w:cs/>
        </w:rPr>
        <w:t>ไว้ในผลการดำเนินงานการบริการประกันภัย</w:t>
      </w:r>
    </w:p>
    <w:p w14:paraId="47CFBF39" w14:textId="77777777" w:rsidR="00913A45" w:rsidRPr="000A3E89" w:rsidRDefault="00913A45" w:rsidP="003D20A9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</w:p>
    <w:p w14:paraId="23F7D097" w14:textId="7DBD9B28" w:rsidR="003D20A9" w:rsidRPr="003D20A9" w:rsidRDefault="003D20A9" w:rsidP="003D20A9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293F6A">
        <w:rPr>
          <w:rFonts w:asciiTheme="majorBidi" w:hAnsiTheme="majorBidi" w:cstheme="majorBidi"/>
          <w:sz w:val="28"/>
          <w:szCs w:val="28"/>
          <w:cs/>
        </w:rPr>
        <w:t>บริษัท</w:t>
      </w:r>
      <w:r w:rsidR="00BC6087">
        <w:rPr>
          <w:rFonts w:asciiTheme="majorBidi" w:hAnsiTheme="majorBidi" w:cstheme="majorBidi" w:hint="cs"/>
          <w:sz w:val="28"/>
          <w:szCs w:val="28"/>
          <w:cs/>
        </w:rPr>
        <w:t>แ</w:t>
      </w:r>
      <w:r w:rsidR="00123F83">
        <w:rPr>
          <w:rFonts w:asciiTheme="majorBidi" w:hAnsiTheme="majorBidi" w:cstheme="majorBidi" w:hint="cs"/>
          <w:sz w:val="28"/>
          <w:szCs w:val="28"/>
          <w:cs/>
        </w:rPr>
        <w:t>ย</w:t>
      </w:r>
      <w:r w:rsidR="00BC6087">
        <w:rPr>
          <w:rFonts w:asciiTheme="majorBidi" w:hAnsiTheme="majorBidi" w:cstheme="majorBidi" w:hint="cs"/>
          <w:sz w:val="28"/>
          <w:szCs w:val="28"/>
          <w:cs/>
        </w:rPr>
        <w:t>ก</w:t>
      </w:r>
      <w:r w:rsidRPr="00293F6A">
        <w:rPr>
          <w:rFonts w:asciiTheme="majorBidi" w:hAnsiTheme="majorBidi" w:cstheme="majorBidi"/>
          <w:sz w:val="28"/>
          <w:szCs w:val="28"/>
          <w:cs/>
        </w:rPr>
        <w:t>การเปลี่ยนแปลงของค่าปรับปรุงความเสี่ยงสำหรับความเสี่ยงที่ไม่ใช่ทางการเงินระหว่างผลการดำเนินงานการบริการประกันภัยกับรายได้หรือค่าใช้จ่ายทางการเงินจากการประกันภัย</w:t>
      </w:r>
    </w:p>
    <w:p w14:paraId="1CF8A3F6" w14:textId="7F08A664" w:rsidR="003D20A9" w:rsidRDefault="003D20A9" w:rsidP="003D20A9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3D20A9">
        <w:rPr>
          <w:rFonts w:asciiTheme="majorBidi" w:hAnsiTheme="majorBidi" w:cstheme="majorBidi"/>
          <w:sz w:val="28"/>
          <w:szCs w:val="28"/>
          <w:cs/>
        </w:rPr>
        <w:lastRenderedPageBreak/>
        <w:t>บริษัทรับรู้รายได้จากการประกันภัยและค่าใช้จ่ายในการบริการประกันภัยซึ่งไม่รวมองค์ประกอบการลงทุน ดังนี้</w:t>
      </w:r>
    </w:p>
    <w:p w14:paraId="65754432" w14:textId="77777777" w:rsidR="000A3E89" w:rsidRPr="009B2761" w:rsidRDefault="000A3E89" w:rsidP="00913A45">
      <w:pPr>
        <w:tabs>
          <w:tab w:val="left" w:pos="540"/>
        </w:tabs>
        <w:ind w:left="540" w:right="-45"/>
        <w:rPr>
          <w:rFonts w:asciiTheme="majorBidi" w:hAnsiTheme="majorBidi" w:cstheme="majorBidi"/>
          <w:sz w:val="22"/>
          <w:szCs w:val="22"/>
        </w:rPr>
      </w:pPr>
    </w:p>
    <w:p w14:paraId="3903155E" w14:textId="78C2A57B" w:rsidR="00913A45" w:rsidRPr="00913A45" w:rsidRDefault="00913A45" w:rsidP="00913A45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913A45">
        <w:rPr>
          <w:rFonts w:asciiTheme="majorBidi" w:hAnsiTheme="majorBidi" w:cstheme="majorBidi" w:hint="cs"/>
          <w:i/>
          <w:iCs/>
          <w:sz w:val="28"/>
          <w:szCs w:val="28"/>
          <w:cs/>
        </w:rPr>
        <w:t>สัญญาที่ไม่ได้วัดมูลค่าตามวิธีปันส่วนเบี้ยประกัน</w:t>
      </w:r>
    </w:p>
    <w:p w14:paraId="09B6C7D9" w14:textId="77777777" w:rsidR="003D20A9" w:rsidRPr="009B2761" w:rsidRDefault="003D20A9" w:rsidP="003D20A9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22"/>
          <w:szCs w:val="22"/>
        </w:rPr>
      </w:pPr>
    </w:p>
    <w:p w14:paraId="441D7B24" w14:textId="18D771FF" w:rsidR="003D20A9" w:rsidRPr="003D20A9" w:rsidRDefault="003D20A9" w:rsidP="003D20A9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3D20A9">
        <w:rPr>
          <w:rFonts w:asciiTheme="majorBidi" w:hAnsiTheme="majorBidi" w:cstheme="majorBidi"/>
          <w:i/>
          <w:iCs/>
          <w:sz w:val="28"/>
          <w:szCs w:val="28"/>
          <w:cs/>
        </w:rPr>
        <w:t xml:space="preserve">รายได้จากการประกันภัย </w:t>
      </w:r>
    </w:p>
    <w:p w14:paraId="3A09ED78" w14:textId="77777777" w:rsidR="003D20A9" w:rsidRPr="009B2761" w:rsidRDefault="003D20A9" w:rsidP="003D20A9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22"/>
          <w:szCs w:val="22"/>
          <w:cs/>
        </w:rPr>
      </w:pPr>
    </w:p>
    <w:p w14:paraId="29E7E2D2" w14:textId="77777777" w:rsidR="003D20A9" w:rsidRPr="003D20A9" w:rsidRDefault="003D20A9" w:rsidP="003D20A9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3D20A9">
        <w:rPr>
          <w:rFonts w:asciiTheme="majorBidi" w:hAnsiTheme="majorBidi" w:cstheme="majorBidi"/>
          <w:sz w:val="28"/>
          <w:szCs w:val="28"/>
          <w:cs/>
        </w:rPr>
        <w:t>บริษัทรับรู้รายได้จากการประกันภัยเมื่อได้ปฏิบัติตามภาระที่ต้องปฏิบัติ รายได้จากการประกันภัยที่เกี่ยวกับบริการในแต่ละรอบระยะเวลารายงาน คือผลรวมของการเปลี่ยนแปลงของหนี้สินของสำหรับความคุ้มครองที่เหลืออยู่ที่เกี่ยวข้องกับการบริการ ซึ่งประกอบด้วยการรับรู้กำไรจากการให้บริการตามสัญญาตามหน่วยความคุ้มครองที่กำหนด การเปลี่ยนแปลงของค่าปรับปรุงความเสี่ยงสำหรับความเสี่ยงที่ไม่ใช่ทางการเงินที่เกี่ยวกับการกับบริการในปัจจุบัน สินไหมทดแทนและค่าใช้จ่ายในการบริการประกันภัยอื่นสำหรับรอบระยะเวลารายงานตามที่คาดไว้ ณ วันเริ่มต้นของรอบระยะเวลารายงาน การปันส่วนของเบี้ยประกันภัยสำหรับกระแสเงินสดที่ทำให้ได้มาซึ่งการประกันภัย และจำนวนเงินอื่น ๆ</w:t>
      </w:r>
    </w:p>
    <w:p w14:paraId="3FF55E0B" w14:textId="77777777" w:rsidR="003D20A9" w:rsidRPr="009B2761" w:rsidRDefault="003D20A9" w:rsidP="003D20A9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22"/>
          <w:szCs w:val="22"/>
        </w:rPr>
      </w:pPr>
    </w:p>
    <w:p w14:paraId="432597F9" w14:textId="609A00FD" w:rsidR="003D20A9" w:rsidRPr="003D20A9" w:rsidRDefault="003D20A9" w:rsidP="003D20A9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i/>
          <w:iCs/>
          <w:sz w:val="28"/>
          <w:szCs w:val="28"/>
          <w:cs/>
        </w:rPr>
      </w:pPr>
      <w:r w:rsidRPr="003D20A9">
        <w:rPr>
          <w:rFonts w:asciiTheme="majorBidi" w:hAnsiTheme="majorBidi" w:cstheme="majorBidi"/>
          <w:i/>
          <w:iCs/>
          <w:sz w:val="28"/>
          <w:szCs w:val="28"/>
          <w:cs/>
        </w:rPr>
        <w:t>การรับรู้กำไรจากการให้บริการตามสัญญา</w:t>
      </w:r>
      <w:r w:rsidRPr="003D20A9">
        <w:rPr>
          <w:rFonts w:asciiTheme="majorBidi" w:hAnsiTheme="majorBidi" w:cstheme="majorBidi"/>
          <w:i/>
          <w:iCs/>
          <w:sz w:val="28"/>
          <w:szCs w:val="28"/>
        </w:rPr>
        <w:tab/>
      </w:r>
    </w:p>
    <w:p w14:paraId="14440C58" w14:textId="77777777" w:rsidR="003D20A9" w:rsidRPr="009B2761" w:rsidRDefault="003D20A9" w:rsidP="003D20A9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22"/>
          <w:szCs w:val="22"/>
        </w:rPr>
      </w:pPr>
    </w:p>
    <w:p w14:paraId="119A3A21" w14:textId="77777777" w:rsidR="003D20A9" w:rsidRPr="003D20A9" w:rsidRDefault="003D20A9" w:rsidP="003D20A9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3D20A9">
        <w:rPr>
          <w:rFonts w:asciiTheme="majorBidi" w:hAnsiTheme="majorBidi" w:cstheme="majorBidi"/>
          <w:sz w:val="28"/>
          <w:szCs w:val="28"/>
          <w:cs/>
        </w:rPr>
        <w:t>จำนวนเงินของกำไรจากการให้บริการตามสัญญารับรู้เป็นรายได้จากการประกันภัยในแต่ละรอบระยะเวลาตามหน่วยความคุ้มครองของแต่ละกลุ่มสัญญา บริษัทปันส่วนกำไรจากการให้บริการตามสัญญา ณ สิ้นรอบระยะเวลา (ก่อนการรับรู้การปันส่วนใด ๆ) ให้กับหน่วยความคุ้มครองที่ให้ในรอบระยะเวลาปัจจุบันในกำไรหรือขาดทุน จำนวนหน่วยความคุ้มครองคือปริมาณของการให้บริการตามสัญญาประกันภัยจากสัญญาในกลุ่ม โดยพิจารณาจากปริมาณของผลประโยชน์ที่ให้ภายใต้สัญญาและระยะเวลาคุ้มครองที่คาดไว้ หน่วยความคุ้มครองจะได้รับการทบทวนและปรับปรุงทุกรอบระยะเวลารายงาน</w:t>
      </w:r>
    </w:p>
    <w:p w14:paraId="64B4B344" w14:textId="77777777" w:rsidR="003D20A9" w:rsidRPr="009B2761" w:rsidRDefault="003D20A9" w:rsidP="003D20A9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22"/>
          <w:szCs w:val="22"/>
        </w:rPr>
      </w:pPr>
    </w:p>
    <w:p w14:paraId="034E2926" w14:textId="77777777" w:rsidR="003D20A9" w:rsidRDefault="003D20A9" w:rsidP="003D20A9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3D20A9">
        <w:rPr>
          <w:rFonts w:asciiTheme="majorBidi" w:hAnsiTheme="majorBidi" w:cstheme="majorBidi"/>
          <w:sz w:val="28"/>
          <w:szCs w:val="28"/>
          <w:cs/>
        </w:rPr>
        <w:t>ระยะเวลาคุ้มครองที่คาดไว้สะท้อนถึงการคาดการณ์ของการสิ้นผลของสัญญาและการยกเลิกสัญญา เช่นเดียวกันกับความเป็นไปได้ของเหตุการณ์การเอาประกันภัยที่เกิดขึ้นซึ่งกระทบต่อระยะเวลาที่ให้ความคุ้มครองและระยะเวลาของการบริการลงทุน ทั้งนี้ ระยะเวลาของการบริการลงทุนให้สิ้นสุดไม่เกินกว่าวันที่ที่จำนวนเงินทั้งหมดที่ค้างจ่ายแก่ผู้ถือกรมธรรม์ในปัจจุบันที่เกี่ยวข้องกับการบริการดังกล่าวได้มีการจ่ายชำระ</w:t>
      </w:r>
    </w:p>
    <w:p w14:paraId="412747F0" w14:textId="77777777" w:rsidR="00913A45" w:rsidRPr="009B2761" w:rsidRDefault="00913A45" w:rsidP="00064754">
      <w:pPr>
        <w:tabs>
          <w:tab w:val="left" w:pos="540"/>
        </w:tabs>
        <w:ind w:right="-45"/>
        <w:jc w:val="thaiDistribute"/>
        <w:rPr>
          <w:rFonts w:asciiTheme="majorBidi" w:hAnsiTheme="majorBidi" w:cstheme="majorBidi"/>
          <w:i/>
          <w:iCs/>
          <w:sz w:val="22"/>
          <w:szCs w:val="22"/>
        </w:rPr>
      </w:pPr>
    </w:p>
    <w:p w14:paraId="34FA2D98" w14:textId="77777777" w:rsidR="003D20A9" w:rsidRPr="003D20A9" w:rsidRDefault="003D20A9" w:rsidP="003D20A9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3D20A9">
        <w:rPr>
          <w:rFonts w:asciiTheme="majorBidi" w:hAnsiTheme="majorBidi" w:cstheme="majorBidi"/>
          <w:i/>
          <w:iCs/>
          <w:sz w:val="28"/>
          <w:szCs w:val="28"/>
          <w:cs/>
        </w:rPr>
        <w:t>องค์ประกอบส่วนที่เป็นผลขาดทุน</w:t>
      </w:r>
    </w:p>
    <w:p w14:paraId="7CB3F9C1" w14:textId="77777777" w:rsidR="003D20A9" w:rsidRPr="009B2761" w:rsidRDefault="003D20A9" w:rsidP="003D20A9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22"/>
          <w:szCs w:val="22"/>
        </w:rPr>
      </w:pPr>
    </w:p>
    <w:p w14:paraId="1F8163A4" w14:textId="77777777" w:rsidR="003D20A9" w:rsidRPr="003D20A9" w:rsidRDefault="003D20A9" w:rsidP="003D20A9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3D20A9">
        <w:rPr>
          <w:rFonts w:asciiTheme="majorBidi" w:hAnsiTheme="majorBidi" w:cstheme="majorBidi"/>
          <w:sz w:val="28"/>
          <w:szCs w:val="28"/>
          <w:cs/>
        </w:rPr>
        <w:t>สำหรับสัญญาที่ไม่ได้วัดมูลค่าตามวิธีปันส่วนเบี้ยประกัน บริษัทจัดให้มีองค์ประกอบส่วนที่เป็นผลขาดทุนของหนี้สินสำหรับความคุ้มครองที่เหลืออยู่สำหรับกลุ่มสัญญาที่สร้างภาระ องค์ประกอบส่วนที่เป็นผลขาดทุนนี้จะกำหนดจำนวนเงินของกระแสเงินสดจากการปฏิบัติครบที่เป็นการกลับรายการผลขาดทุนจากกลุ่มสัญญาที่สร้างภาระที่จะแสดงไว้ในกำไรหรือขาดทุนในภายหลัง และจะไม่รวมเป็นรายได้จากการประกันภัยเมื่อเกิดขึ้น กระแสเงินสดจากการปฏิบัติครบจะถูกปันส่วนระหว่างองค์ประกอบส่วนที่เป็นผลขาดทุนและหนี้สินสำหรับความคุ้มครองที่เหลืออยู่ไม่รวมองค์ประกอบส่วนที่เป็นผลขาดทุนอย่างเป็นระบบ</w:t>
      </w:r>
    </w:p>
    <w:p w14:paraId="4F9E7006" w14:textId="77777777" w:rsidR="00064754" w:rsidRDefault="00064754" w:rsidP="003D20A9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</w:p>
    <w:p w14:paraId="07FDE655" w14:textId="77777777" w:rsidR="00064754" w:rsidRDefault="00064754" w:rsidP="003D20A9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</w:p>
    <w:p w14:paraId="0F981E48" w14:textId="77777777" w:rsidR="00064754" w:rsidRDefault="00064754" w:rsidP="003D20A9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</w:p>
    <w:p w14:paraId="223E54D3" w14:textId="327A0ED7" w:rsidR="003D20A9" w:rsidRPr="003D20A9" w:rsidRDefault="003D20A9" w:rsidP="003D20A9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3D20A9">
        <w:rPr>
          <w:rFonts w:asciiTheme="majorBidi" w:hAnsiTheme="majorBidi" w:cstheme="majorBidi"/>
          <w:i/>
          <w:iCs/>
          <w:sz w:val="28"/>
          <w:szCs w:val="28"/>
          <w:cs/>
        </w:rPr>
        <w:lastRenderedPageBreak/>
        <w:t>ค่าใช้จ่ายในการบริการประกันภัย</w:t>
      </w:r>
    </w:p>
    <w:p w14:paraId="4C48F440" w14:textId="77777777" w:rsidR="003D20A9" w:rsidRPr="003D20A9" w:rsidRDefault="003D20A9" w:rsidP="003D20A9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</w:p>
    <w:p w14:paraId="25CF0DAC" w14:textId="77777777" w:rsidR="003D20A9" w:rsidRPr="003D20A9" w:rsidRDefault="003D20A9" w:rsidP="003D20A9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3D20A9">
        <w:rPr>
          <w:rFonts w:asciiTheme="majorBidi" w:hAnsiTheme="majorBidi" w:cstheme="majorBidi"/>
          <w:sz w:val="28"/>
          <w:szCs w:val="28"/>
          <w:cs/>
        </w:rPr>
        <w:t>ค่าใช้จ่ายในการบริการประกันภัยที่เกิดจากสัญญาประกันภัยจะถูกรับรู้ในกำไรหรือขาดทุนเมื่อเกิดขึ้น โดยไม่รวมการจ่ายชำระคืนขององค์ประกอบการลงทุน สินไหมทดแทนและค่าใช้จ่ายในการบริการประกันภัยอื่น เช่น สำหรับบางสัญญาประกันชีวิต สินไหมทดแทนถูกรวมในเบี้ยประกันภัยที่ได้รับการยกเว้นของความคุ้มครองโรคร้ายแรง การตัดจำหน่ายของกระแสเงินสดที่ทำให้ได้มาซึ่งการประกันภัย เช่น สำหรับสัญญาที่ไม่ได้วัดมูลค่าตามวิธีปันส่วนเบี้ยประกัน จำนวนที่เท่ากับรายได้จากการประกันภัยรับรู้ในปี ที่เกี่ยวข้องกับกระแสเงินสดที่ทำให้ได้มาซึ่งการประกันภัยรับคืน ผลขาดทุนของสัญญาที่สร้างภาระ และกลับรายการผลขาดทุนนั้น การปรับปรุงหนี้สินของสินไหมทดแทนที่ไม่ได้เกิดจากผลกระทบของมูลค่าตามเวลา ความเสี่ยงทางการเงิน และการเปลี่ยนแปลงในเรื่องนั้น ๆ</w:t>
      </w:r>
    </w:p>
    <w:p w14:paraId="134C51D5" w14:textId="77777777" w:rsidR="003D20A9" w:rsidRPr="009B2761" w:rsidRDefault="003D20A9" w:rsidP="003D20A9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22"/>
          <w:szCs w:val="22"/>
        </w:rPr>
      </w:pPr>
    </w:p>
    <w:p w14:paraId="71EC23C1" w14:textId="3086058D" w:rsidR="003D20A9" w:rsidRPr="003D20A9" w:rsidRDefault="003D20A9" w:rsidP="003D20A9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3D20A9">
        <w:rPr>
          <w:rFonts w:asciiTheme="majorBidi" w:hAnsiTheme="majorBidi" w:cstheme="majorBidi"/>
          <w:i/>
          <w:iCs/>
          <w:sz w:val="28"/>
          <w:szCs w:val="28"/>
          <w:cs/>
        </w:rPr>
        <w:t>ค่าใช้จ่ายสุทธิจากสัญญาประกันภัยต่อที่ถือไว้</w:t>
      </w:r>
    </w:p>
    <w:p w14:paraId="0B2498FB" w14:textId="77777777" w:rsidR="003D20A9" w:rsidRPr="009B2761" w:rsidRDefault="003D20A9" w:rsidP="003D20A9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22"/>
          <w:szCs w:val="22"/>
        </w:rPr>
      </w:pPr>
    </w:p>
    <w:p w14:paraId="2C5BDBA4" w14:textId="77777777" w:rsidR="00913A45" w:rsidRDefault="003D20A9" w:rsidP="00913A45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3D20A9">
        <w:rPr>
          <w:rFonts w:asciiTheme="majorBidi" w:hAnsiTheme="majorBidi" w:cstheme="majorBidi"/>
          <w:sz w:val="28"/>
          <w:szCs w:val="28"/>
          <w:cs/>
        </w:rPr>
        <w:t>ค่าใช้จ่ายสุทธิจากสัญญาประกันภัยต่อประกอบด้วยการปันส่วนเบี้ยส่วนประกันภัยต่อ หักด้วยจำนวนเงินรับคืนจากผู้รับประกันภัยต่อ</w:t>
      </w:r>
    </w:p>
    <w:p w14:paraId="5B6478BF" w14:textId="38082AB9" w:rsidR="003D20A9" w:rsidRPr="003D20A9" w:rsidRDefault="003D20A9" w:rsidP="00913A45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3D20A9">
        <w:rPr>
          <w:rFonts w:asciiTheme="majorBidi" w:hAnsiTheme="majorBidi" w:cstheme="majorBidi"/>
          <w:sz w:val="28"/>
          <w:szCs w:val="28"/>
        </w:rPr>
        <w:t> </w:t>
      </w:r>
    </w:p>
    <w:p w14:paraId="38791AD1" w14:textId="77777777" w:rsidR="003D20A9" w:rsidRDefault="003D20A9" w:rsidP="003D20A9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3D20A9">
        <w:rPr>
          <w:rFonts w:asciiTheme="majorBidi" w:hAnsiTheme="majorBidi" w:cstheme="majorBidi"/>
          <w:sz w:val="28"/>
          <w:szCs w:val="28"/>
          <w:cs/>
        </w:rPr>
        <w:t>สำหรับกลุ่มของสัญญาประกันภัยต่อที่เกี่ยวข้องกับสัญญาประกันภัยที่อ้างอิงที่สร้างภาระ บริษัทจัดให้องค์ประกอบส่วนที่เป็นผลขาดทุนที่ได้รับคืนของสินทรัพย์สำหรับความคุ้มครองที่เหลืออยู่ ซึ่งแสดงภาพการได้รับคืนผลขาดทุนที่เคยรับรู้ ณ วันเริ่มแรกของสัญญาประกันภัยที่อ้างอิงที่สร้างภาระ ถ้าสัญญาประกันภัยต่อรวมถึงส่วนที่เกี่ยวข้องกับสัญญานั้น ทำไว้ก่อนหรือในขณะที่สัญญานั้นถูกรับรู้ และการเปลี่ยนแปลงของของกระแสเงินสดจากการปฏิบัติครบของกลุ่มของสัญญาประกันภัยต่อที่เกี่ยวข้องกับให้บริการอนาคตที่เป็นผลมาจากการเปลี่ยนแปลงของของกระแสเงินสดจากการปฏิบัติครบของสัญญาประกันภัยที่อ้างอิงที่สร้างภาระ</w:t>
      </w:r>
    </w:p>
    <w:p w14:paraId="2DEA6F59" w14:textId="77777777" w:rsidR="003B48BC" w:rsidRPr="009B2761" w:rsidRDefault="003B48BC" w:rsidP="003D20A9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22"/>
          <w:szCs w:val="22"/>
        </w:rPr>
      </w:pPr>
    </w:p>
    <w:p w14:paraId="19069F31" w14:textId="77777777" w:rsidR="003D20A9" w:rsidRPr="003D20A9" w:rsidRDefault="003D20A9" w:rsidP="003D20A9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3D20A9">
        <w:rPr>
          <w:rFonts w:asciiTheme="majorBidi" w:hAnsiTheme="majorBidi" w:cstheme="majorBidi"/>
          <w:sz w:val="28"/>
          <w:szCs w:val="28"/>
          <w:cs/>
        </w:rPr>
        <w:t>องค์ประกอบส่วนที่เป็นผลขาดทุนที่ได้รับคืนคือจำนวนเงินที่จะแสดงในกำไรหรือขาดทุนในภายหลังเป็นการกลับรายการส่วนที่เป็นผลขาดทุนที่ได้รับคืนจากสัญญาประกันภัยต่อ ซึ่งไม่รวมถึงการปันส่วนเบี้ยประกันภัยต่อจ่าย เป็นการปรับปรุงเพื่อสะท้อนการเปลี่ยนแปลงในองค์ประกอบส่วนที่เป็นผลขาดทุนของกลุ่มสัญญาประกันภัยที่อ้างอิงที่สร้างภาระ และไม่เกินกว่าองค์ประกอบส่วนที่เป็นผลขาดทุนของกลุ่มสัญญาประกันภัยที่อ้างอิงที่สร้างภาระที่บริษัทคาดว่าจะได้รับคืนจากสัญญาประกันภัยต่อ</w:t>
      </w:r>
    </w:p>
    <w:p w14:paraId="2E15D76B" w14:textId="77777777" w:rsidR="003D20A9" w:rsidRPr="009B2761" w:rsidRDefault="003D20A9" w:rsidP="003D20A9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22"/>
          <w:szCs w:val="22"/>
        </w:rPr>
      </w:pPr>
    </w:p>
    <w:p w14:paraId="16F5FBB1" w14:textId="3A864A3D" w:rsidR="003D20A9" w:rsidRPr="003D20A9" w:rsidRDefault="003D20A9" w:rsidP="003D20A9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3D20A9">
        <w:rPr>
          <w:rFonts w:asciiTheme="majorBidi" w:hAnsiTheme="majorBidi" w:cstheme="majorBidi"/>
          <w:i/>
          <w:iCs/>
          <w:sz w:val="28"/>
          <w:szCs w:val="28"/>
          <w:cs/>
        </w:rPr>
        <w:t>รายได้และค่าใช้จ่ายทางการเงินจากการประกันภัย</w:t>
      </w:r>
      <w:r w:rsidRPr="003D20A9">
        <w:rPr>
          <w:rFonts w:asciiTheme="majorBidi" w:hAnsiTheme="majorBidi" w:cstheme="majorBidi"/>
          <w:i/>
          <w:iCs/>
          <w:sz w:val="28"/>
          <w:szCs w:val="28"/>
        </w:rPr>
        <w:t xml:space="preserve">  </w:t>
      </w:r>
    </w:p>
    <w:p w14:paraId="75C56447" w14:textId="77777777" w:rsidR="003D20A9" w:rsidRPr="009B2761" w:rsidRDefault="003D20A9" w:rsidP="003D20A9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22"/>
          <w:szCs w:val="22"/>
        </w:rPr>
      </w:pPr>
    </w:p>
    <w:p w14:paraId="30A4F3BA" w14:textId="77777777" w:rsidR="003D20A9" w:rsidRPr="003D20A9" w:rsidRDefault="003D20A9" w:rsidP="003D20A9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3D20A9">
        <w:rPr>
          <w:rFonts w:asciiTheme="majorBidi" w:hAnsiTheme="majorBidi" w:cstheme="majorBidi"/>
          <w:sz w:val="28"/>
          <w:szCs w:val="28"/>
          <w:cs/>
        </w:rPr>
        <w:t>รายได้และค่าใช้จ่ายทางการเงินจากการประกันภัย ประกอบด้วยการเปลี่ยนแปลงของมูลค่าตามบัญชีของกลุ่มของสัญญาประกันภัยและสัญญาประกันภัยต่อที่เกิดจากผลกระทบของมูลค่าเงินตามเวลา ความเสี่ยงทางการเงิน และการเปลี่ยนแปลงในเรื่องนั้น ๆ โดยรวมถึงการเปลี่ยนแปลงของการวัดมูลค่าของกลุ่มของสัญญาประกันภัยที่เกิดจากการเปลี่ยนแปลงของมูลค่าของรายการอ้างอิง</w:t>
      </w:r>
    </w:p>
    <w:p w14:paraId="4326EAD5" w14:textId="77777777" w:rsidR="003D20A9" w:rsidRPr="009B2761" w:rsidRDefault="003D20A9" w:rsidP="003D20A9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22"/>
          <w:szCs w:val="22"/>
        </w:rPr>
      </w:pPr>
    </w:p>
    <w:p w14:paraId="470BB310" w14:textId="77777777" w:rsidR="003D20A9" w:rsidRDefault="003D20A9" w:rsidP="003D20A9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3D20A9">
        <w:rPr>
          <w:rFonts w:asciiTheme="majorBidi" w:hAnsiTheme="majorBidi" w:cstheme="majorBidi"/>
          <w:sz w:val="28"/>
          <w:szCs w:val="28"/>
          <w:cs/>
        </w:rPr>
        <w:t>บริษัทเลือกแตกยอดรายได้หรือค่าใช้จ่ายทางการเงินจากการประกันภัยออกเป็นจำนวนเงินที่แสดงในกำไรหรือขาดทุนและจำนวนเงินที่แสดงในกำไรขาดทุนเบ็ดเสร็จอื่นสำหรับบางพอร์ตโฟลิโอ โดยจำนวนเงินที่แสดงในกำไรหรือขาดทุนถูก</w:t>
      </w:r>
      <w:r w:rsidRPr="003D20A9">
        <w:rPr>
          <w:rFonts w:asciiTheme="majorBidi" w:hAnsiTheme="majorBidi" w:cstheme="majorBidi"/>
          <w:sz w:val="28"/>
          <w:szCs w:val="28"/>
          <w:cs/>
        </w:rPr>
        <w:lastRenderedPageBreak/>
        <w:t>กำหนดโดยใช้อัตราคิดลดที่ได้กำหนด ณ วันที่รับรู้รายการเมื่อเริ่มแรกของกลุ่มของสัญญาประกันภัย สำหรับกระแสเงินสดที่กำหนดไว้ ซึ่งไม่ผันแปรอ้างอิงกับผลตอบแทนของรายการอ้างอิงสำหรับกลุ่มของสัญญาประกันภัยที่การเปลี่ยนแปลงข้อสมมติที่เกี่ยวข้องกับความเสี่ยงทางการเงินไม่ได้มีผลกระทบที่เป็นส่วนสำคัญต่อจำนวนเงินที่จ่ายแก่ผู้ถือกรมธรรม์ ใช้อัตราดอกเบี้ยที่แท้จริงหรืออัตราคิดลดที่ปันส่วนยอดคงเหลือของรายได้หรือค่าใช้จ่ายทางการเงินที่คาดไว้ที่ได้ปรับแก้ตลอดช่วงเวลาที่เหลืออยู่ของกลุ่มของสัญญาด้วยอัตราคงที่สำหรับกลุ่มของสัญญาประกันภัยในกรณีที่การเปลี่ยนแปลงของข้อสมมติที่สัมพันธ์กับความเสี่ยงทางการเงินมีผลกระทบที่สำคัญต่อจำนวนเงินที่จ่ายให้แก่ผู้ถือกรมธรรม์ และใช้อัตราคิดลดได้กำหนดเมื่อรับรู้รายการเมื่อเริ่มแรกสำหรับการวัดมูลค่าการเปลี่ยนแปลงต่อกำไรจากการให้บริการตามสัญญาสำหรับสัญญาประกันภัยที่ไม่มีลักษณะร่วมรับผลประโยชน์โดยตรง</w:t>
      </w:r>
    </w:p>
    <w:p w14:paraId="3D8956AE" w14:textId="77777777" w:rsidR="00913A45" w:rsidRPr="009B2761" w:rsidRDefault="00913A45" w:rsidP="003D20A9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22"/>
          <w:szCs w:val="22"/>
        </w:rPr>
      </w:pPr>
    </w:p>
    <w:p w14:paraId="1C2400E2" w14:textId="2562F5A2" w:rsidR="00913A45" w:rsidRDefault="00913A45" w:rsidP="003D20A9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913A45">
        <w:rPr>
          <w:rFonts w:asciiTheme="majorBidi" w:hAnsiTheme="majorBidi" w:cstheme="majorBidi" w:hint="cs"/>
          <w:i/>
          <w:iCs/>
          <w:sz w:val="28"/>
          <w:szCs w:val="28"/>
          <w:cs/>
        </w:rPr>
        <w:t>สัญญาที่วัดมูลค่าตามวิธีปันส่วนเบี้ยประกัน</w:t>
      </w:r>
    </w:p>
    <w:p w14:paraId="4B811DE1" w14:textId="77777777" w:rsidR="00913A45" w:rsidRPr="009B2761" w:rsidRDefault="00913A45" w:rsidP="003D20A9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i/>
          <w:iCs/>
          <w:sz w:val="22"/>
          <w:szCs w:val="22"/>
        </w:rPr>
      </w:pPr>
    </w:p>
    <w:p w14:paraId="6D2C69E4" w14:textId="77777777" w:rsidR="00913A45" w:rsidRPr="00913A45" w:rsidRDefault="00913A45" w:rsidP="00913A45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913A45">
        <w:rPr>
          <w:rFonts w:asciiTheme="majorBidi" w:hAnsiTheme="majorBidi" w:hint="cs"/>
          <w:i/>
          <w:iCs/>
          <w:sz w:val="28"/>
          <w:szCs w:val="28"/>
          <w:cs/>
        </w:rPr>
        <w:t>รายได้จากการประกันภัย</w:t>
      </w:r>
    </w:p>
    <w:p w14:paraId="5BE737C1" w14:textId="77777777" w:rsidR="00913A45" w:rsidRPr="009B2761" w:rsidRDefault="00913A45" w:rsidP="00913A45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i/>
          <w:iCs/>
          <w:sz w:val="22"/>
          <w:szCs w:val="22"/>
        </w:rPr>
      </w:pPr>
    </w:p>
    <w:p w14:paraId="20CFC349" w14:textId="5052BE8E" w:rsidR="00913A45" w:rsidRDefault="00913A45" w:rsidP="00913A45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913A45">
        <w:rPr>
          <w:rFonts w:asciiTheme="majorBidi" w:hAnsiTheme="majorBidi" w:cstheme="majorBidi" w:hint="cs"/>
          <w:sz w:val="28"/>
          <w:szCs w:val="28"/>
          <w:cs/>
        </w:rPr>
        <w:t>รายได้จากการประกันภัยสำหรับรอบระยะเวลา</w:t>
      </w:r>
      <w:r w:rsidRPr="00913A45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913A45">
        <w:rPr>
          <w:rFonts w:asciiTheme="majorBidi" w:hAnsiTheme="majorBidi" w:cstheme="majorBidi" w:hint="cs"/>
          <w:sz w:val="28"/>
          <w:szCs w:val="28"/>
          <w:cs/>
        </w:rPr>
        <w:t>คือจำนวนเงินของเบี้ยประกันภัยรับที่คาดไว้ของการบริการตามสัญญาประกันภัย</w:t>
      </w:r>
      <w:r w:rsidRPr="00913A45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913A45">
        <w:rPr>
          <w:rFonts w:asciiTheme="majorBidi" w:hAnsiTheme="majorBidi" w:cstheme="majorBidi" w:hint="cs"/>
          <w:sz w:val="28"/>
          <w:szCs w:val="28"/>
          <w:cs/>
        </w:rPr>
        <w:t>บริษัทปันส่วนเบี้ยประกันภัยรับที่คาดไว้ไปยังแต่ละรอบระยะเวลา</w:t>
      </w:r>
    </w:p>
    <w:p w14:paraId="78B40458" w14:textId="77777777" w:rsidR="00913A45" w:rsidRPr="009B2761" w:rsidRDefault="00913A45" w:rsidP="00913A45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22"/>
          <w:szCs w:val="22"/>
        </w:rPr>
      </w:pPr>
    </w:p>
    <w:p w14:paraId="6C98E359" w14:textId="77777777" w:rsidR="00913A45" w:rsidRPr="00913A45" w:rsidRDefault="00913A45" w:rsidP="00913A45">
      <w:pPr>
        <w:tabs>
          <w:tab w:val="left" w:pos="540"/>
        </w:tabs>
        <w:ind w:left="540" w:right="-45"/>
        <w:jc w:val="thaiDistribute"/>
        <w:rPr>
          <w:rFonts w:asciiTheme="majorBidi" w:hAnsiTheme="majorBidi"/>
          <w:i/>
          <w:iCs/>
          <w:sz w:val="28"/>
          <w:szCs w:val="28"/>
        </w:rPr>
      </w:pPr>
      <w:r w:rsidRPr="00913A45">
        <w:rPr>
          <w:rFonts w:asciiTheme="majorBidi" w:hAnsiTheme="majorBidi" w:hint="cs"/>
          <w:i/>
          <w:iCs/>
          <w:sz w:val="28"/>
          <w:szCs w:val="28"/>
          <w:cs/>
        </w:rPr>
        <w:t>องค์ประกอบส่วนที่เป็นผลขาดทุน</w:t>
      </w:r>
    </w:p>
    <w:p w14:paraId="4056B34F" w14:textId="77777777" w:rsidR="00913A45" w:rsidRPr="009B2761" w:rsidRDefault="00913A45" w:rsidP="00913A45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22"/>
          <w:szCs w:val="22"/>
        </w:rPr>
      </w:pPr>
    </w:p>
    <w:p w14:paraId="5929BFC7" w14:textId="3AA086B8" w:rsidR="00913A45" w:rsidRPr="00913A45" w:rsidRDefault="00913A45" w:rsidP="00913A45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913A45">
        <w:rPr>
          <w:rFonts w:asciiTheme="majorBidi" w:hAnsiTheme="majorBidi" w:cstheme="majorBidi" w:hint="cs"/>
          <w:sz w:val="28"/>
          <w:szCs w:val="28"/>
          <w:cs/>
        </w:rPr>
        <w:t>บริษัทสันนิษฐานว่าไม่มีสัญญาที่สร้างภาระ</w:t>
      </w:r>
      <w:r w:rsidRPr="00913A45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913A45">
        <w:rPr>
          <w:rFonts w:asciiTheme="majorBidi" w:hAnsiTheme="majorBidi" w:cstheme="majorBidi" w:hint="cs"/>
          <w:sz w:val="28"/>
          <w:szCs w:val="28"/>
          <w:cs/>
        </w:rPr>
        <w:t>ณ</w:t>
      </w:r>
      <w:r w:rsidRPr="00913A45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913A45">
        <w:rPr>
          <w:rFonts w:asciiTheme="majorBidi" w:hAnsiTheme="majorBidi" w:cstheme="majorBidi" w:hint="cs"/>
          <w:sz w:val="28"/>
          <w:szCs w:val="28"/>
          <w:cs/>
        </w:rPr>
        <w:t>วันที่รับรู้รายการเมื่อเริ่มแรก</w:t>
      </w:r>
      <w:r w:rsidRPr="00913A45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913A45">
        <w:rPr>
          <w:rFonts w:asciiTheme="majorBidi" w:hAnsiTheme="majorBidi" w:cstheme="majorBidi" w:hint="cs"/>
          <w:sz w:val="28"/>
          <w:szCs w:val="28"/>
          <w:cs/>
        </w:rPr>
        <w:t>เว้นแต่ข้อเท็จจริงและสถานการณ์จะบ่งชี้เป็นอย่างอื่น</w:t>
      </w:r>
      <w:r w:rsidRPr="00913A45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913A45">
        <w:rPr>
          <w:rFonts w:asciiTheme="majorBidi" w:hAnsiTheme="majorBidi" w:cstheme="majorBidi" w:hint="cs"/>
          <w:sz w:val="28"/>
          <w:szCs w:val="28"/>
          <w:cs/>
        </w:rPr>
        <w:t>ในกรณีที่ไม่เป็นเช่นนั้น</w:t>
      </w:r>
      <w:r w:rsidRPr="00913A45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913A45">
        <w:rPr>
          <w:rFonts w:asciiTheme="majorBidi" w:hAnsiTheme="majorBidi" w:cstheme="majorBidi" w:hint="cs"/>
          <w:sz w:val="28"/>
          <w:szCs w:val="28"/>
          <w:cs/>
        </w:rPr>
        <w:t>และหากในเวลาใดๆ</w:t>
      </w:r>
      <w:r w:rsidRPr="00913A45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913A45">
        <w:rPr>
          <w:rFonts w:asciiTheme="majorBidi" w:hAnsiTheme="majorBidi" w:cstheme="majorBidi" w:hint="cs"/>
          <w:sz w:val="28"/>
          <w:szCs w:val="28"/>
          <w:cs/>
        </w:rPr>
        <w:t>ในช่วงระยะเวลาความคุ้มครอง</w:t>
      </w:r>
      <w:r w:rsidRPr="00913A45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913A45">
        <w:rPr>
          <w:rFonts w:asciiTheme="majorBidi" w:hAnsiTheme="majorBidi" w:cstheme="majorBidi" w:hint="cs"/>
          <w:sz w:val="28"/>
          <w:szCs w:val="28"/>
          <w:cs/>
        </w:rPr>
        <w:t>ข้อเท็จจริงและสถานการณ์บ่งชี้ว่าสัญญาประกันภัยกลุ่มใดกลุ่มหนึ่งเป็นสัญญาที่สร้างภาระ</w:t>
      </w:r>
      <w:r w:rsidRPr="00913A45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913A45">
        <w:rPr>
          <w:rFonts w:asciiTheme="majorBidi" w:hAnsiTheme="majorBidi" w:cstheme="majorBidi" w:hint="cs"/>
          <w:sz w:val="28"/>
          <w:szCs w:val="28"/>
          <w:cs/>
        </w:rPr>
        <w:t>บริษัทจะตั้งองค์ประกอบส่วนที่เป็นผลขาดทุนขึ้นโดยพิจารณาจากส่วนเกินของกระแสเงินสดจากการปฏิบัติครบซึ่งเกี่ยวข้องกับความคุ้มครองที่เหลือของกลุ่มนั้นที่มากกว่ามูลค่าตามบัญชีของหนี้สินส</w:t>
      </w:r>
      <w:r w:rsidR="00BC6087">
        <w:rPr>
          <w:rFonts w:asciiTheme="majorBidi" w:hAnsiTheme="majorBidi" w:cstheme="majorBidi" w:hint="cs"/>
          <w:sz w:val="28"/>
          <w:szCs w:val="28"/>
          <w:cs/>
        </w:rPr>
        <w:t>ำ</w:t>
      </w:r>
      <w:r w:rsidRPr="00913A45">
        <w:rPr>
          <w:rFonts w:asciiTheme="majorBidi" w:hAnsiTheme="majorBidi" w:cstheme="majorBidi" w:hint="cs"/>
          <w:sz w:val="28"/>
          <w:szCs w:val="28"/>
          <w:cs/>
        </w:rPr>
        <w:t>หรับความคุ้มครองที่เหลือของกลุ่มตามที่กำหนดไว้ภายใต้วิธีปันส่วนเบี้ยประกัน</w:t>
      </w:r>
      <w:r w:rsidRPr="00913A45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913A45">
        <w:rPr>
          <w:rFonts w:asciiTheme="majorBidi" w:hAnsiTheme="majorBidi" w:cstheme="majorBidi" w:hint="cs"/>
          <w:sz w:val="28"/>
          <w:szCs w:val="28"/>
          <w:cs/>
        </w:rPr>
        <w:t>ดังนั้น</w:t>
      </w:r>
      <w:r w:rsidRPr="00913A45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913A45">
        <w:rPr>
          <w:rFonts w:asciiTheme="majorBidi" w:hAnsiTheme="majorBidi" w:cstheme="majorBidi" w:hint="cs"/>
          <w:sz w:val="28"/>
          <w:szCs w:val="28"/>
          <w:cs/>
        </w:rPr>
        <w:t>ภายในสิ้นสุดระยะเวลาความคุ้มครองของกลุ่มสัญญา</w:t>
      </w:r>
      <w:r w:rsidRPr="00913A45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913A45">
        <w:rPr>
          <w:rFonts w:asciiTheme="majorBidi" w:hAnsiTheme="majorBidi" w:cstheme="majorBidi" w:hint="cs"/>
          <w:sz w:val="28"/>
          <w:szCs w:val="28"/>
          <w:cs/>
        </w:rPr>
        <w:t>ส่วนของผลขาดทุนจะเป็นศูนย์</w:t>
      </w:r>
    </w:p>
    <w:p w14:paraId="3344133D" w14:textId="77777777" w:rsidR="003B48BC" w:rsidRPr="009B2761" w:rsidRDefault="003B48BC" w:rsidP="00913A45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22"/>
          <w:szCs w:val="22"/>
        </w:rPr>
      </w:pPr>
    </w:p>
    <w:p w14:paraId="284E0A33" w14:textId="77777777" w:rsidR="00913A45" w:rsidRPr="00913A45" w:rsidRDefault="00913A45" w:rsidP="00913A45">
      <w:pPr>
        <w:tabs>
          <w:tab w:val="left" w:pos="540"/>
        </w:tabs>
        <w:ind w:left="540" w:right="-45"/>
        <w:jc w:val="thaiDistribute"/>
        <w:rPr>
          <w:rFonts w:asciiTheme="majorBidi" w:hAnsiTheme="majorBidi"/>
          <w:i/>
          <w:iCs/>
          <w:sz w:val="28"/>
          <w:szCs w:val="28"/>
        </w:rPr>
      </w:pPr>
      <w:r w:rsidRPr="00913A45">
        <w:rPr>
          <w:rFonts w:asciiTheme="majorBidi" w:hAnsiTheme="majorBidi" w:hint="cs"/>
          <w:i/>
          <w:iCs/>
          <w:sz w:val="28"/>
          <w:szCs w:val="28"/>
          <w:cs/>
        </w:rPr>
        <w:t>ค่าใช้จ่ายในการบริการประกันภัย</w:t>
      </w:r>
    </w:p>
    <w:p w14:paraId="54EA1799" w14:textId="77777777" w:rsidR="00913A45" w:rsidRPr="009B2761" w:rsidRDefault="00913A45" w:rsidP="00913A45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22"/>
          <w:szCs w:val="22"/>
        </w:rPr>
      </w:pPr>
    </w:p>
    <w:p w14:paraId="7DD8FF2C" w14:textId="08C247B4" w:rsidR="005C63D1" w:rsidRPr="005C63D1" w:rsidRDefault="00913A45" w:rsidP="005C63D1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913A45">
        <w:rPr>
          <w:rFonts w:asciiTheme="majorBidi" w:hAnsiTheme="majorBidi" w:cstheme="majorBidi" w:hint="cs"/>
          <w:sz w:val="28"/>
          <w:szCs w:val="28"/>
          <w:cs/>
        </w:rPr>
        <w:t>ค่าใช้จ่ายในการบริการประกันภัยที่เกิดจากสัญญาประกันภัยโดยทั</w:t>
      </w:r>
      <w:r w:rsidR="00D554A3">
        <w:rPr>
          <w:rFonts w:asciiTheme="majorBidi" w:hAnsiTheme="majorBidi" w:cstheme="majorBidi" w:hint="cs"/>
          <w:sz w:val="28"/>
          <w:szCs w:val="28"/>
          <w:cs/>
        </w:rPr>
        <w:t>่</w:t>
      </w:r>
      <w:r w:rsidRPr="00913A45">
        <w:rPr>
          <w:rFonts w:asciiTheme="majorBidi" w:hAnsiTheme="majorBidi" w:cstheme="majorBidi" w:hint="cs"/>
          <w:sz w:val="28"/>
          <w:szCs w:val="28"/>
          <w:cs/>
        </w:rPr>
        <w:t>วไปถูกรับรู้ในก</w:t>
      </w:r>
      <w:r w:rsidR="00BC6087">
        <w:rPr>
          <w:rFonts w:asciiTheme="majorBidi" w:hAnsiTheme="majorBidi" w:cstheme="majorBidi" w:hint="cs"/>
          <w:sz w:val="28"/>
          <w:szCs w:val="28"/>
          <w:cs/>
        </w:rPr>
        <w:t>ำ</w:t>
      </w:r>
      <w:r w:rsidRPr="00913A45">
        <w:rPr>
          <w:rFonts w:asciiTheme="majorBidi" w:hAnsiTheme="majorBidi" w:cstheme="majorBidi" w:hint="cs"/>
          <w:sz w:val="28"/>
          <w:szCs w:val="28"/>
          <w:cs/>
        </w:rPr>
        <w:t>ไรหรือขาดทุนตามที่เกิดขึ้น</w:t>
      </w:r>
      <w:r w:rsidRPr="00913A45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913A45">
        <w:rPr>
          <w:rFonts w:asciiTheme="majorBidi" w:hAnsiTheme="majorBidi" w:cstheme="majorBidi" w:hint="cs"/>
          <w:sz w:val="28"/>
          <w:szCs w:val="28"/>
          <w:cs/>
        </w:rPr>
        <w:t>โดยไม่รวมการจ่ายชำระคืนขององค์ประกอบการลงทุนและส่วนอื่น</w:t>
      </w:r>
      <w:r w:rsidR="00D02324">
        <w:rPr>
          <w:rFonts w:asciiTheme="majorBidi" w:hAnsiTheme="majorBidi" w:cstheme="majorBidi"/>
          <w:sz w:val="28"/>
          <w:szCs w:val="28"/>
        </w:rPr>
        <w:t xml:space="preserve"> </w:t>
      </w:r>
      <w:r w:rsidRPr="00913A45">
        <w:rPr>
          <w:rFonts w:asciiTheme="majorBidi" w:hAnsiTheme="majorBidi" w:cstheme="majorBidi" w:hint="cs"/>
          <w:sz w:val="28"/>
          <w:szCs w:val="28"/>
          <w:cs/>
        </w:rPr>
        <w:t>ๆ</w:t>
      </w:r>
      <w:r w:rsidRPr="00913A45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913A45">
        <w:rPr>
          <w:rFonts w:asciiTheme="majorBidi" w:hAnsiTheme="majorBidi" w:cstheme="majorBidi" w:hint="cs"/>
          <w:sz w:val="28"/>
          <w:szCs w:val="28"/>
          <w:cs/>
        </w:rPr>
        <w:t>ดังนี้</w:t>
      </w:r>
    </w:p>
    <w:p w14:paraId="0F8CDAD7" w14:textId="6D72767F" w:rsidR="00BC6087" w:rsidRPr="00913A45" w:rsidRDefault="00BC6087" w:rsidP="00D02324">
      <w:pPr>
        <w:tabs>
          <w:tab w:val="left" w:pos="540"/>
        </w:tabs>
        <w:ind w:left="997" w:right="-45" w:hanging="90"/>
        <w:jc w:val="thaiDistribute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 xml:space="preserve">- </w:t>
      </w:r>
      <w:r w:rsidR="00913A45" w:rsidRPr="00913A45">
        <w:rPr>
          <w:rFonts w:asciiTheme="majorBidi" w:hAnsiTheme="majorBidi" w:cstheme="majorBidi" w:hint="cs"/>
          <w:sz w:val="28"/>
          <w:szCs w:val="28"/>
          <w:cs/>
        </w:rPr>
        <w:t>สินไหมทดแทนและค่าใช้จ่ายในการบริการประกันภัยอื่น</w:t>
      </w:r>
      <w:r w:rsidR="00913A45" w:rsidRPr="00913A45">
        <w:rPr>
          <w:rFonts w:asciiTheme="majorBidi" w:hAnsiTheme="majorBidi" w:cstheme="majorBidi"/>
          <w:sz w:val="28"/>
          <w:szCs w:val="28"/>
          <w:cs/>
        </w:rPr>
        <w:t xml:space="preserve"> </w:t>
      </w:r>
    </w:p>
    <w:p w14:paraId="29BC1F58" w14:textId="4B6B0D25" w:rsidR="00913A45" w:rsidRPr="00913A45" w:rsidRDefault="00913A45" w:rsidP="00D02324">
      <w:pPr>
        <w:tabs>
          <w:tab w:val="left" w:pos="540"/>
        </w:tabs>
        <w:ind w:left="997" w:right="-45" w:hanging="90"/>
        <w:jc w:val="thaiDistribute"/>
        <w:rPr>
          <w:rFonts w:asciiTheme="majorBidi" w:hAnsiTheme="majorBidi" w:cstheme="majorBidi"/>
          <w:sz w:val="28"/>
          <w:szCs w:val="28"/>
        </w:rPr>
      </w:pPr>
      <w:r w:rsidRPr="00913A45">
        <w:rPr>
          <w:rFonts w:asciiTheme="majorBidi" w:hAnsiTheme="majorBidi" w:cstheme="majorBidi"/>
          <w:sz w:val="28"/>
          <w:szCs w:val="28"/>
          <w:cs/>
        </w:rPr>
        <w:t xml:space="preserve">- </w:t>
      </w:r>
      <w:r w:rsidRPr="00913A45">
        <w:rPr>
          <w:rFonts w:asciiTheme="majorBidi" w:hAnsiTheme="majorBidi" w:cstheme="majorBidi" w:hint="cs"/>
          <w:sz w:val="28"/>
          <w:szCs w:val="28"/>
          <w:cs/>
        </w:rPr>
        <w:t>การตัดจ</w:t>
      </w:r>
      <w:r w:rsidR="00BC6087">
        <w:rPr>
          <w:rFonts w:asciiTheme="majorBidi" w:hAnsiTheme="majorBidi" w:cstheme="majorBidi" w:hint="cs"/>
          <w:sz w:val="28"/>
          <w:szCs w:val="28"/>
          <w:cs/>
        </w:rPr>
        <w:t>ำ</w:t>
      </w:r>
      <w:r w:rsidRPr="00913A45">
        <w:rPr>
          <w:rFonts w:asciiTheme="majorBidi" w:hAnsiTheme="majorBidi" w:cstheme="majorBidi" w:hint="cs"/>
          <w:sz w:val="28"/>
          <w:szCs w:val="28"/>
          <w:cs/>
        </w:rPr>
        <w:t>หน่ายของกระแสเงินสดที่ท</w:t>
      </w:r>
      <w:r w:rsidR="00BC6087">
        <w:rPr>
          <w:rFonts w:asciiTheme="majorBidi" w:hAnsiTheme="majorBidi" w:cstheme="majorBidi" w:hint="cs"/>
          <w:sz w:val="28"/>
          <w:szCs w:val="28"/>
          <w:cs/>
        </w:rPr>
        <w:t>ำใ</w:t>
      </w:r>
      <w:r w:rsidRPr="00913A45">
        <w:rPr>
          <w:rFonts w:asciiTheme="majorBidi" w:hAnsiTheme="majorBidi" w:cstheme="majorBidi" w:hint="cs"/>
          <w:sz w:val="28"/>
          <w:szCs w:val="28"/>
          <w:cs/>
        </w:rPr>
        <w:t>ห้ได้มาซึ่งการประกันภัย</w:t>
      </w:r>
    </w:p>
    <w:p w14:paraId="7EA8262A" w14:textId="20E586FB" w:rsidR="003B48BC" w:rsidRPr="00913A45" w:rsidRDefault="00913A45" w:rsidP="009B2761">
      <w:pPr>
        <w:tabs>
          <w:tab w:val="left" w:pos="540"/>
        </w:tabs>
        <w:ind w:left="997" w:right="-45" w:hanging="90"/>
        <w:jc w:val="thaiDistribute"/>
        <w:rPr>
          <w:rFonts w:asciiTheme="majorBidi" w:hAnsiTheme="majorBidi" w:cstheme="majorBidi"/>
          <w:sz w:val="28"/>
          <w:szCs w:val="28"/>
        </w:rPr>
      </w:pPr>
      <w:r w:rsidRPr="00913A45">
        <w:rPr>
          <w:rFonts w:asciiTheme="majorBidi" w:hAnsiTheme="majorBidi" w:cstheme="majorBidi"/>
          <w:sz w:val="28"/>
          <w:szCs w:val="28"/>
          <w:cs/>
        </w:rPr>
        <w:t xml:space="preserve">- </w:t>
      </w:r>
      <w:r w:rsidRPr="00913A45">
        <w:rPr>
          <w:rFonts w:asciiTheme="majorBidi" w:hAnsiTheme="majorBidi" w:cstheme="majorBidi" w:hint="cs"/>
          <w:sz w:val="28"/>
          <w:szCs w:val="28"/>
          <w:cs/>
        </w:rPr>
        <w:t>การขาดทุนของสัญญาที่สร้างภาระและกลับรายการขาดทุนนั้น</w:t>
      </w:r>
    </w:p>
    <w:p w14:paraId="17A0091E" w14:textId="77777777" w:rsidR="00913A45" w:rsidRPr="00913A45" w:rsidRDefault="00913A45" w:rsidP="00D02324">
      <w:pPr>
        <w:tabs>
          <w:tab w:val="left" w:pos="540"/>
        </w:tabs>
        <w:ind w:left="997" w:right="-45" w:hanging="90"/>
        <w:jc w:val="thaiDistribute"/>
        <w:rPr>
          <w:rFonts w:asciiTheme="majorBidi" w:hAnsiTheme="majorBidi" w:cstheme="majorBidi"/>
          <w:sz w:val="28"/>
          <w:szCs w:val="28"/>
        </w:rPr>
      </w:pPr>
      <w:r w:rsidRPr="00913A45">
        <w:rPr>
          <w:rFonts w:asciiTheme="majorBidi" w:hAnsiTheme="majorBidi" w:cstheme="majorBidi"/>
          <w:sz w:val="28"/>
          <w:szCs w:val="28"/>
          <w:cs/>
        </w:rPr>
        <w:t xml:space="preserve">- </w:t>
      </w:r>
      <w:r w:rsidRPr="00913A45">
        <w:rPr>
          <w:rFonts w:asciiTheme="majorBidi" w:hAnsiTheme="majorBidi" w:cstheme="majorBidi" w:hint="cs"/>
          <w:sz w:val="28"/>
          <w:szCs w:val="28"/>
          <w:cs/>
        </w:rPr>
        <w:t>การปรับปรุงหนี้สินของสินไหมทดแทนที่ไม่ได้เกิดจากผลกระทบของมูลค่าตามเวลา</w:t>
      </w:r>
      <w:r w:rsidRPr="00913A45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913A45">
        <w:rPr>
          <w:rFonts w:asciiTheme="majorBidi" w:hAnsiTheme="majorBidi" w:cstheme="majorBidi" w:hint="cs"/>
          <w:sz w:val="28"/>
          <w:szCs w:val="28"/>
          <w:cs/>
        </w:rPr>
        <w:t>ความเสี่ยงทางการเงิน</w:t>
      </w:r>
      <w:r w:rsidRPr="00913A45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913A45">
        <w:rPr>
          <w:rFonts w:asciiTheme="majorBidi" w:hAnsiTheme="majorBidi" w:cstheme="majorBidi" w:hint="cs"/>
          <w:sz w:val="28"/>
          <w:szCs w:val="28"/>
          <w:cs/>
        </w:rPr>
        <w:t>และ</w:t>
      </w:r>
    </w:p>
    <w:p w14:paraId="718A8934" w14:textId="77777777" w:rsidR="00913A45" w:rsidRPr="00913A45" w:rsidRDefault="00913A45" w:rsidP="00D02324">
      <w:pPr>
        <w:tabs>
          <w:tab w:val="clear" w:pos="907"/>
          <w:tab w:val="left" w:pos="540"/>
          <w:tab w:val="left" w:pos="1080"/>
        </w:tabs>
        <w:ind w:left="997" w:right="-45" w:hanging="7"/>
        <w:jc w:val="thaiDistribute"/>
        <w:rPr>
          <w:rFonts w:asciiTheme="majorBidi" w:hAnsiTheme="majorBidi" w:cstheme="majorBidi"/>
          <w:sz w:val="28"/>
          <w:szCs w:val="28"/>
        </w:rPr>
      </w:pPr>
      <w:r w:rsidRPr="00913A45">
        <w:rPr>
          <w:rFonts w:asciiTheme="majorBidi" w:hAnsiTheme="majorBidi" w:cstheme="majorBidi" w:hint="cs"/>
          <w:sz w:val="28"/>
          <w:szCs w:val="28"/>
          <w:cs/>
        </w:rPr>
        <w:t>การเปลี่ยนแปลงในเรื่องนั้น</w:t>
      </w:r>
      <w:r w:rsidRPr="00913A45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913A45">
        <w:rPr>
          <w:rFonts w:asciiTheme="majorBidi" w:hAnsiTheme="majorBidi" w:cstheme="majorBidi" w:hint="cs"/>
          <w:sz w:val="28"/>
          <w:szCs w:val="28"/>
          <w:cs/>
        </w:rPr>
        <w:t>ๆ</w:t>
      </w:r>
    </w:p>
    <w:p w14:paraId="00AB6A98" w14:textId="4FEDFCC0" w:rsidR="00913A45" w:rsidRDefault="00E5604D" w:rsidP="00D02324">
      <w:pPr>
        <w:tabs>
          <w:tab w:val="left" w:pos="540"/>
        </w:tabs>
        <w:ind w:left="997" w:right="-45" w:hanging="90"/>
        <w:jc w:val="thaiDistribute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 xml:space="preserve">- </w:t>
      </w:r>
      <w:r w:rsidR="00913A45" w:rsidRPr="00BC6087">
        <w:rPr>
          <w:rFonts w:asciiTheme="majorBidi" w:hAnsiTheme="majorBidi" w:cstheme="majorBidi" w:hint="cs"/>
          <w:sz w:val="28"/>
          <w:szCs w:val="28"/>
          <w:cs/>
        </w:rPr>
        <w:t>ผลขาดทุนจากการด้อยค่าของสินทรัพย์ส</w:t>
      </w:r>
      <w:r w:rsidR="00BC6087" w:rsidRPr="00E5604D">
        <w:rPr>
          <w:rFonts w:asciiTheme="majorBidi" w:hAnsiTheme="majorBidi" w:cstheme="majorBidi" w:hint="cs"/>
          <w:sz w:val="28"/>
          <w:szCs w:val="28"/>
          <w:cs/>
        </w:rPr>
        <w:t>ำ</w:t>
      </w:r>
      <w:r w:rsidR="00913A45" w:rsidRPr="00BC6087">
        <w:rPr>
          <w:rFonts w:asciiTheme="majorBidi" w:hAnsiTheme="majorBidi" w:cstheme="majorBidi" w:hint="cs"/>
          <w:sz w:val="28"/>
          <w:szCs w:val="28"/>
          <w:cs/>
        </w:rPr>
        <w:t>หรับกระแสเงินสดที่ท</w:t>
      </w:r>
      <w:r w:rsidR="00D554A3" w:rsidRPr="00E5604D">
        <w:rPr>
          <w:rFonts w:asciiTheme="majorBidi" w:hAnsiTheme="majorBidi" w:cstheme="majorBidi" w:hint="cs"/>
          <w:sz w:val="28"/>
          <w:szCs w:val="28"/>
          <w:cs/>
        </w:rPr>
        <w:t>ำ</w:t>
      </w:r>
      <w:r w:rsidR="00913A45" w:rsidRPr="00BC6087">
        <w:rPr>
          <w:rFonts w:asciiTheme="majorBidi" w:hAnsiTheme="majorBidi" w:cstheme="majorBidi" w:hint="cs"/>
          <w:sz w:val="28"/>
          <w:szCs w:val="28"/>
          <w:cs/>
        </w:rPr>
        <w:t>ให้ได้มาซึ่งประกันภัยและการกลับรายการของผลขาดทุนจากการด้อยค่าเหล่านั้น</w:t>
      </w:r>
    </w:p>
    <w:p w14:paraId="25256A33" w14:textId="77777777" w:rsidR="009B2761" w:rsidRPr="00BC6087" w:rsidRDefault="009B2761" w:rsidP="005C63D1">
      <w:pPr>
        <w:tabs>
          <w:tab w:val="left" w:pos="540"/>
        </w:tabs>
        <w:ind w:right="-45"/>
        <w:jc w:val="thaiDistribute"/>
        <w:rPr>
          <w:rFonts w:asciiTheme="majorBidi" w:hAnsiTheme="majorBidi" w:cstheme="majorBidi"/>
          <w:sz w:val="28"/>
          <w:szCs w:val="28"/>
        </w:rPr>
      </w:pPr>
    </w:p>
    <w:p w14:paraId="3B17A843" w14:textId="77777777" w:rsidR="00913A45" w:rsidRPr="003B48BC" w:rsidRDefault="00913A45" w:rsidP="00913A45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</w:rPr>
      </w:pPr>
    </w:p>
    <w:p w14:paraId="16FDE7C6" w14:textId="77777777" w:rsidR="00913A45" w:rsidRPr="00913A45" w:rsidRDefault="00913A45" w:rsidP="00913A45">
      <w:pPr>
        <w:tabs>
          <w:tab w:val="left" w:pos="540"/>
        </w:tabs>
        <w:ind w:left="540" w:right="-45"/>
        <w:jc w:val="thaiDistribute"/>
        <w:rPr>
          <w:rFonts w:asciiTheme="majorBidi" w:hAnsiTheme="majorBidi"/>
          <w:i/>
          <w:iCs/>
          <w:sz w:val="28"/>
          <w:szCs w:val="28"/>
        </w:rPr>
      </w:pPr>
      <w:r w:rsidRPr="00913A45">
        <w:rPr>
          <w:rFonts w:asciiTheme="majorBidi" w:hAnsiTheme="majorBidi" w:hint="cs"/>
          <w:i/>
          <w:iCs/>
          <w:sz w:val="28"/>
          <w:szCs w:val="28"/>
          <w:cs/>
        </w:rPr>
        <w:lastRenderedPageBreak/>
        <w:t>ค่าใช้จ่ายสุทธิจากสัญญาประกันภัยต่อที่ถือไว้</w:t>
      </w:r>
    </w:p>
    <w:p w14:paraId="25B14C21" w14:textId="77777777" w:rsidR="00913A45" w:rsidRPr="003B48BC" w:rsidRDefault="00913A45" w:rsidP="00913A45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</w:rPr>
      </w:pPr>
    </w:p>
    <w:p w14:paraId="1DC2667B" w14:textId="77777777" w:rsidR="00913A45" w:rsidRPr="00913A45" w:rsidRDefault="00913A45" w:rsidP="00913A45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913A45">
        <w:rPr>
          <w:rFonts w:asciiTheme="majorBidi" w:hAnsiTheme="majorBidi" w:cstheme="majorBidi" w:hint="cs"/>
          <w:sz w:val="28"/>
          <w:szCs w:val="28"/>
          <w:cs/>
        </w:rPr>
        <w:t>ค่าใช้จ่ายสุทธิจากสัญญาประกันภัยต่อประกอบด้วยการปันส่วนเบี้ยส่วนประกันภัยต่อ</w:t>
      </w:r>
      <w:r w:rsidRPr="00913A45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913A45">
        <w:rPr>
          <w:rFonts w:asciiTheme="majorBidi" w:hAnsiTheme="majorBidi" w:cstheme="majorBidi" w:hint="cs"/>
          <w:sz w:val="28"/>
          <w:szCs w:val="28"/>
          <w:cs/>
        </w:rPr>
        <w:t>หักด้วยจำนวนเงินรับคืนจากผู้รับประกันภัยต่อ</w:t>
      </w:r>
    </w:p>
    <w:p w14:paraId="45E24404" w14:textId="77777777" w:rsidR="00913A45" w:rsidRPr="003B48BC" w:rsidRDefault="00913A45" w:rsidP="00913A45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</w:rPr>
      </w:pPr>
    </w:p>
    <w:p w14:paraId="1458244C" w14:textId="77777777" w:rsidR="00913A45" w:rsidRPr="00913A45" w:rsidRDefault="00913A45" w:rsidP="00913A45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913A45">
        <w:rPr>
          <w:rFonts w:asciiTheme="majorBidi" w:hAnsiTheme="majorBidi" w:cstheme="majorBidi" w:hint="cs"/>
          <w:sz w:val="28"/>
          <w:szCs w:val="28"/>
          <w:cs/>
        </w:rPr>
        <w:t>บริษัทรับรู้การปันส่วนเบี้ยประกันภัยต่อที่จ่ายในกำไรหรือขาดทุนตามที่ได้รับบริการภายใต้กลุ่มสัญญาประกันภัยต่อ</w:t>
      </w:r>
      <w:r w:rsidRPr="00913A45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913A45">
        <w:rPr>
          <w:rFonts w:asciiTheme="majorBidi" w:hAnsiTheme="majorBidi" w:cstheme="majorBidi" w:hint="cs"/>
          <w:sz w:val="28"/>
          <w:szCs w:val="28"/>
          <w:cs/>
        </w:rPr>
        <w:t>การปันส่วนเบี้ยประกันภัยต่อที่จ่ายในแต่ละรอบระยะเวลา</w:t>
      </w:r>
      <w:r w:rsidRPr="00913A45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913A45">
        <w:rPr>
          <w:rFonts w:asciiTheme="majorBidi" w:hAnsiTheme="majorBidi" w:cstheme="majorBidi" w:hint="cs"/>
          <w:sz w:val="28"/>
          <w:szCs w:val="28"/>
          <w:cs/>
        </w:rPr>
        <w:t>คือ</w:t>
      </w:r>
      <w:r w:rsidRPr="00913A45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913A45">
        <w:rPr>
          <w:rFonts w:asciiTheme="majorBidi" w:hAnsiTheme="majorBidi" w:cstheme="majorBidi" w:hint="cs"/>
          <w:sz w:val="28"/>
          <w:szCs w:val="28"/>
          <w:cs/>
        </w:rPr>
        <w:t>จำนวนที่คาดว่าต้องจ่ายเบี้ยสำหรับการบริการในรอบระยะเวลา</w:t>
      </w:r>
    </w:p>
    <w:p w14:paraId="14753F18" w14:textId="77777777" w:rsidR="00913A45" w:rsidRPr="003B48BC" w:rsidRDefault="00913A45" w:rsidP="00913A45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</w:rPr>
      </w:pPr>
    </w:p>
    <w:p w14:paraId="71023A22" w14:textId="77777777" w:rsidR="00913A45" w:rsidRDefault="00913A45" w:rsidP="00913A45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913A45">
        <w:rPr>
          <w:rFonts w:asciiTheme="majorBidi" w:hAnsiTheme="majorBidi" w:cstheme="majorBidi" w:hint="cs"/>
          <w:sz w:val="28"/>
          <w:szCs w:val="28"/>
          <w:cs/>
        </w:rPr>
        <w:t>สำหรับกลุ่มของสัญญาประกันภัยต่อรวมถึงสัญญาประกันภัยที่อ้างอิงที่สร้างภาระ</w:t>
      </w:r>
      <w:r w:rsidRPr="00913A45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913A45">
        <w:rPr>
          <w:rFonts w:asciiTheme="majorBidi" w:hAnsiTheme="majorBidi" w:cstheme="majorBidi" w:hint="cs"/>
          <w:sz w:val="28"/>
          <w:szCs w:val="28"/>
          <w:cs/>
        </w:rPr>
        <w:t>บริษัทจัดให้องค์ประกอบส่วนที่เป็นผลขาดทุนที่ได้รับคืนของสินทรัพย์สำหรับความคุ้มครองที่เหลืออยู่</w:t>
      </w:r>
      <w:r w:rsidRPr="00913A45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913A45">
        <w:rPr>
          <w:rFonts w:asciiTheme="majorBidi" w:hAnsiTheme="majorBidi" w:cstheme="majorBidi" w:hint="cs"/>
          <w:sz w:val="28"/>
          <w:szCs w:val="28"/>
          <w:cs/>
        </w:rPr>
        <w:t>ซึ่งแสดงภาพการได้รับคืนผลขาดทุนที่เคยรับรู้</w:t>
      </w:r>
      <w:r w:rsidRPr="00913A45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913A45">
        <w:rPr>
          <w:rFonts w:asciiTheme="majorBidi" w:hAnsiTheme="majorBidi" w:cstheme="majorBidi" w:hint="cs"/>
          <w:sz w:val="28"/>
          <w:szCs w:val="28"/>
          <w:cs/>
        </w:rPr>
        <w:t>ดังนี้</w:t>
      </w:r>
    </w:p>
    <w:p w14:paraId="54A5F53F" w14:textId="77777777" w:rsidR="00BC6087" w:rsidRPr="003B48BC" w:rsidRDefault="00BC6087" w:rsidP="00913A45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</w:rPr>
      </w:pPr>
    </w:p>
    <w:p w14:paraId="7D7D0FF3" w14:textId="2F0C3ED2" w:rsidR="00913A45" w:rsidRPr="00913A45" w:rsidRDefault="00913A45" w:rsidP="00112FAD">
      <w:pPr>
        <w:tabs>
          <w:tab w:val="left" w:pos="540"/>
        </w:tabs>
        <w:ind w:left="997" w:right="-45" w:hanging="90"/>
        <w:jc w:val="thaiDistribute"/>
        <w:rPr>
          <w:rFonts w:asciiTheme="majorBidi" w:hAnsiTheme="majorBidi" w:cstheme="majorBidi"/>
          <w:sz w:val="28"/>
          <w:szCs w:val="28"/>
        </w:rPr>
      </w:pPr>
      <w:r w:rsidRPr="00913A45">
        <w:rPr>
          <w:rFonts w:asciiTheme="majorBidi" w:hAnsiTheme="majorBidi" w:cstheme="majorBidi"/>
          <w:sz w:val="28"/>
          <w:szCs w:val="28"/>
          <w:cs/>
        </w:rPr>
        <w:t xml:space="preserve">- </w:t>
      </w:r>
      <w:r w:rsidRPr="00913A45">
        <w:rPr>
          <w:rFonts w:asciiTheme="majorBidi" w:hAnsiTheme="majorBidi" w:cstheme="majorBidi" w:hint="cs"/>
          <w:sz w:val="28"/>
          <w:szCs w:val="28"/>
          <w:cs/>
        </w:rPr>
        <w:t>ณ</w:t>
      </w:r>
      <w:r w:rsidRPr="00913A45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913A45">
        <w:rPr>
          <w:rFonts w:asciiTheme="majorBidi" w:hAnsiTheme="majorBidi" w:cstheme="majorBidi" w:hint="cs"/>
          <w:sz w:val="28"/>
          <w:szCs w:val="28"/>
          <w:cs/>
        </w:rPr>
        <w:t>วันเริ่มแรกของสัญญาประกันภัยที่อ้างอิงที่สร้างภาระ</w:t>
      </w:r>
      <w:r w:rsidRPr="00913A45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913A45">
        <w:rPr>
          <w:rFonts w:asciiTheme="majorBidi" w:hAnsiTheme="majorBidi" w:cstheme="majorBidi" w:hint="cs"/>
          <w:sz w:val="28"/>
          <w:szCs w:val="28"/>
          <w:cs/>
        </w:rPr>
        <w:t>ถ้าสัญญาประกันภัยต่อรวมถึงส่วนที่เกี่ยวข้องกับสัญญานั้นทำไว้ก่อนหรือในขณะที่สัญญานั้นถูกรับรู้</w:t>
      </w:r>
      <w:r w:rsidRPr="00913A45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913A45">
        <w:rPr>
          <w:rFonts w:asciiTheme="majorBidi" w:hAnsiTheme="majorBidi" w:cstheme="majorBidi" w:hint="cs"/>
          <w:sz w:val="28"/>
          <w:szCs w:val="28"/>
          <w:cs/>
        </w:rPr>
        <w:t>และ</w:t>
      </w:r>
    </w:p>
    <w:p w14:paraId="74D0B24B" w14:textId="41D9E92B" w:rsidR="00913A45" w:rsidRDefault="00913A45" w:rsidP="00112FAD">
      <w:pPr>
        <w:tabs>
          <w:tab w:val="left" w:pos="540"/>
        </w:tabs>
        <w:ind w:left="997" w:right="-45" w:hanging="90"/>
        <w:jc w:val="thaiDistribute"/>
        <w:rPr>
          <w:rFonts w:asciiTheme="majorBidi" w:hAnsiTheme="majorBidi" w:cstheme="majorBidi"/>
          <w:sz w:val="28"/>
          <w:szCs w:val="28"/>
        </w:rPr>
      </w:pPr>
      <w:r w:rsidRPr="00913A45">
        <w:rPr>
          <w:rFonts w:asciiTheme="majorBidi" w:hAnsiTheme="majorBidi" w:cstheme="majorBidi"/>
          <w:sz w:val="28"/>
          <w:szCs w:val="28"/>
          <w:cs/>
        </w:rPr>
        <w:t xml:space="preserve">- </w:t>
      </w:r>
      <w:r w:rsidRPr="00913A45">
        <w:rPr>
          <w:rFonts w:asciiTheme="majorBidi" w:hAnsiTheme="majorBidi" w:cstheme="majorBidi" w:hint="cs"/>
          <w:sz w:val="28"/>
          <w:szCs w:val="28"/>
          <w:cs/>
        </w:rPr>
        <w:t>เมื่อมีสัญญาประกันภัยที่อ้างอิงที่สร้างภาระเพิ่มขึ้นในกลุ่ม</w:t>
      </w:r>
      <w:r w:rsidRPr="00913A45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913A45">
        <w:rPr>
          <w:rFonts w:asciiTheme="majorBidi" w:hAnsiTheme="majorBidi" w:cstheme="majorBidi" w:hint="cs"/>
          <w:sz w:val="28"/>
          <w:szCs w:val="28"/>
          <w:cs/>
        </w:rPr>
        <w:t>โดยบริษัทจะกำหนดผลขาดทุนที่ได้รับคืนของสินทรัพย์</w:t>
      </w:r>
      <w:r w:rsidRPr="00913A45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913A45">
        <w:rPr>
          <w:rFonts w:asciiTheme="majorBidi" w:hAnsiTheme="majorBidi" w:cstheme="majorBidi" w:hint="cs"/>
          <w:sz w:val="28"/>
          <w:szCs w:val="28"/>
          <w:cs/>
        </w:rPr>
        <w:t>สำหรับความคุ้มครองที่เหลืออยู่สำหรับกลุ่มสัญญาการประกันภัยต่อที่ถืออยู่</w:t>
      </w:r>
      <w:r w:rsidRPr="00913A45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913A45">
        <w:rPr>
          <w:rFonts w:asciiTheme="majorBidi" w:hAnsiTheme="majorBidi" w:cstheme="majorBidi" w:hint="cs"/>
          <w:sz w:val="28"/>
          <w:szCs w:val="28"/>
          <w:cs/>
        </w:rPr>
        <w:t>เพื่อแสดงผลขาดทุนที่คาดว่าจะได้รับคืน</w:t>
      </w:r>
    </w:p>
    <w:p w14:paraId="2168E4C1" w14:textId="77777777" w:rsidR="00913A45" w:rsidRPr="003B48BC" w:rsidRDefault="00913A45" w:rsidP="00913A45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</w:rPr>
      </w:pPr>
    </w:p>
    <w:p w14:paraId="619F5CE1" w14:textId="5B38D9E6" w:rsidR="002F50E3" w:rsidRDefault="00913A45" w:rsidP="00913A45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913A45">
        <w:rPr>
          <w:rFonts w:asciiTheme="majorBidi" w:hAnsiTheme="majorBidi" w:cstheme="majorBidi" w:hint="cs"/>
          <w:sz w:val="28"/>
          <w:szCs w:val="28"/>
          <w:cs/>
        </w:rPr>
        <w:t>องค์ประกอบที่เป็นส่วนของผลขาดทุนที่ได้รับคืนกำหนดให้จำนวนเงินที่แสดงในกำไรหรือขาดทุนในภายหลังเป็นรายการการกลับรายการส่วนที่เป็นผลขาดทุนที่ได้รับคืนจากสัญญาประกันภัยต่อ</w:t>
      </w:r>
      <w:r w:rsidRPr="00913A45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913A45">
        <w:rPr>
          <w:rFonts w:asciiTheme="majorBidi" w:hAnsiTheme="majorBidi" w:cstheme="majorBidi" w:hint="cs"/>
          <w:sz w:val="28"/>
          <w:szCs w:val="28"/>
          <w:cs/>
        </w:rPr>
        <w:t>และไม่รวมถึงการปันส่วนเบี้ยประกันภัยต่อจ่าย</w:t>
      </w:r>
      <w:r w:rsidRPr="00913A45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913A45">
        <w:rPr>
          <w:rFonts w:asciiTheme="majorBidi" w:hAnsiTheme="majorBidi" w:cstheme="majorBidi" w:hint="cs"/>
          <w:sz w:val="28"/>
          <w:szCs w:val="28"/>
          <w:cs/>
        </w:rPr>
        <w:t>เป็นการปรับปรุงเพื่อสะท้อนการเปลี่ยนแปลงในองค์ประกอบส่วนที่เป็นผลขาดทุนของกลุ่มสัญญาประกันภัยที่อ้างอิงที่สร้างภาระ</w:t>
      </w:r>
      <w:r w:rsidRPr="00913A45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913A45">
        <w:rPr>
          <w:rFonts w:asciiTheme="majorBidi" w:hAnsiTheme="majorBidi" w:cstheme="majorBidi" w:hint="cs"/>
          <w:sz w:val="28"/>
          <w:szCs w:val="28"/>
          <w:cs/>
        </w:rPr>
        <w:t>แต่ไม่สามารถรวมส่วนเกินจากองค์ประกอบส่วนที่เป็นผลขาดทุนของกลุ่มสัญญาประกันภัยที่อ้างอิงที่สร้างภาระที่บริษัทคาดว่าจะได้รับคืนจากสัญญาประกันภัยต่อ</w:t>
      </w:r>
    </w:p>
    <w:p w14:paraId="7A893072" w14:textId="77777777" w:rsidR="00913A45" w:rsidRPr="003B48BC" w:rsidRDefault="00913A45" w:rsidP="00913A45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</w:rPr>
      </w:pPr>
    </w:p>
    <w:p w14:paraId="23D8F1EA" w14:textId="77777777" w:rsidR="00913A45" w:rsidRPr="00913A45" w:rsidRDefault="00913A45" w:rsidP="00913A45">
      <w:pPr>
        <w:tabs>
          <w:tab w:val="left" w:pos="540"/>
        </w:tabs>
        <w:ind w:left="540" w:right="-45"/>
        <w:jc w:val="thaiDistribute"/>
        <w:rPr>
          <w:rFonts w:asciiTheme="majorBidi" w:hAnsiTheme="majorBidi"/>
          <w:i/>
          <w:iCs/>
          <w:sz w:val="28"/>
          <w:szCs w:val="28"/>
        </w:rPr>
      </w:pPr>
      <w:r w:rsidRPr="00913A45">
        <w:rPr>
          <w:rFonts w:asciiTheme="majorBidi" w:hAnsiTheme="majorBidi" w:hint="cs"/>
          <w:i/>
          <w:iCs/>
          <w:sz w:val="28"/>
          <w:szCs w:val="28"/>
          <w:cs/>
        </w:rPr>
        <w:t>รายได้และค่าใช้จ่ายทางการเงินจากการประกันภัย</w:t>
      </w:r>
    </w:p>
    <w:p w14:paraId="54C55262" w14:textId="77777777" w:rsidR="00913A45" w:rsidRPr="003B48BC" w:rsidRDefault="00913A45" w:rsidP="00913A45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</w:rPr>
      </w:pPr>
    </w:p>
    <w:p w14:paraId="62F34698" w14:textId="30F6522B" w:rsidR="00913A45" w:rsidRDefault="00913A45" w:rsidP="00913A45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913A45">
        <w:rPr>
          <w:rFonts w:asciiTheme="majorBidi" w:hAnsiTheme="majorBidi" w:cstheme="majorBidi" w:hint="cs"/>
          <w:sz w:val="28"/>
          <w:szCs w:val="28"/>
          <w:cs/>
        </w:rPr>
        <w:t>รายได้และค่าใช้จ่ายทางการเงินจากการประกันภัย</w:t>
      </w:r>
      <w:r w:rsidRPr="00913A45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913A45">
        <w:rPr>
          <w:rFonts w:asciiTheme="majorBidi" w:hAnsiTheme="majorBidi" w:cstheme="majorBidi" w:hint="cs"/>
          <w:sz w:val="28"/>
          <w:szCs w:val="28"/>
          <w:cs/>
        </w:rPr>
        <w:t>ประกอบด้วยการเปลี่ยนแปลงของมูลค่าตามบัญชีของกลุ่มของสัญญาประกันภัยและสัญญาประกันภัยต่อที่เกิดจากผลกระทบของมูลค่าเงินตามเวลา</w:t>
      </w:r>
      <w:r w:rsidRPr="00913A45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913A45">
        <w:rPr>
          <w:rFonts w:asciiTheme="majorBidi" w:hAnsiTheme="majorBidi" w:cstheme="majorBidi" w:hint="cs"/>
          <w:sz w:val="28"/>
          <w:szCs w:val="28"/>
          <w:cs/>
        </w:rPr>
        <w:t>ความเสี่ยงทางการเงิน</w:t>
      </w:r>
      <w:r w:rsidRPr="00913A45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913A45">
        <w:rPr>
          <w:rFonts w:asciiTheme="majorBidi" w:hAnsiTheme="majorBidi" w:cstheme="majorBidi" w:hint="cs"/>
          <w:sz w:val="28"/>
          <w:szCs w:val="28"/>
          <w:cs/>
        </w:rPr>
        <w:t>และการเปลี่ยนแปลงในเรื่องนั้น</w:t>
      </w:r>
      <w:r w:rsidRPr="00913A45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913A45">
        <w:rPr>
          <w:rFonts w:asciiTheme="majorBidi" w:hAnsiTheme="majorBidi" w:cstheme="majorBidi" w:hint="cs"/>
          <w:sz w:val="28"/>
          <w:szCs w:val="28"/>
          <w:cs/>
        </w:rPr>
        <w:t>ๆ</w:t>
      </w:r>
      <w:r w:rsidRPr="00913A45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913A45">
        <w:rPr>
          <w:rFonts w:asciiTheme="majorBidi" w:hAnsiTheme="majorBidi" w:cstheme="majorBidi" w:hint="cs"/>
          <w:sz w:val="28"/>
          <w:szCs w:val="28"/>
          <w:cs/>
        </w:rPr>
        <w:t>บริษัทแสดงรายได้และค่าใช้จ่ายทางการเงินในงบกำไรขาดทุน</w:t>
      </w:r>
    </w:p>
    <w:p w14:paraId="61A2BF67" w14:textId="77777777" w:rsidR="00913A45" w:rsidRDefault="00913A45" w:rsidP="00913A45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</w:p>
    <w:p w14:paraId="13CD0D7A" w14:textId="77777777" w:rsidR="003B48BC" w:rsidRDefault="003B48BC" w:rsidP="00913A45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28"/>
          <w:szCs w:val="28"/>
        </w:rPr>
        <w:sectPr w:rsidR="003B48BC" w:rsidSect="00A817DE">
          <w:pgSz w:w="11909" w:h="16834"/>
          <w:pgMar w:top="691" w:right="1152" w:bottom="576" w:left="1152" w:header="720" w:footer="590" w:gutter="0"/>
          <w:pgBorders w:offsetFrom="page">
            <w:bottom w:val="double" w:sz="4" w:space="0" w:color="000000"/>
          </w:pgBorders>
          <w:cols w:space="720"/>
        </w:sectPr>
      </w:pPr>
    </w:p>
    <w:p w14:paraId="1CF61C7F" w14:textId="66DF99EB" w:rsidR="009A1A1F" w:rsidRPr="00ED1D1E" w:rsidRDefault="009A1A1F" w:rsidP="009A1A1F">
      <w:pPr>
        <w:pStyle w:val="Heading8"/>
        <w:spacing w:line="240" w:lineRule="auto"/>
        <w:ind w:right="-45"/>
        <w:jc w:val="thaiDistribute"/>
        <w:rPr>
          <w:rFonts w:asciiTheme="majorBidi" w:hAnsiTheme="majorBidi" w:cstheme="majorBidi"/>
          <w:b/>
          <w:bCs/>
          <w:lang w:val="en-US"/>
        </w:rPr>
      </w:pPr>
      <w:r w:rsidRPr="00ED1D1E">
        <w:rPr>
          <w:rFonts w:asciiTheme="majorBidi" w:hAnsiTheme="majorBidi" w:cstheme="majorBidi"/>
          <w:b/>
          <w:bCs/>
          <w:lang w:val="en-US"/>
        </w:rPr>
        <w:lastRenderedPageBreak/>
        <w:t>4</w:t>
      </w:r>
      <w:r w:rsidRPr="00ED1D1E">
        <w:rPr>
          <w:rFonts w:asciiTheme="majorBidi" w:hAnsiTheme="majorBidi" w:cstheme="majorBidi"/>
          <w:b/>
          <w:bCs/>
          <w:cs/>
        </w:rPr>
        <w:tab/>
        <w:t>บุคคลหรือกิจการที่เกี่ยวข้องกัน</w:t>
      </w:r>
    </w:p>
    <w:p w14:paraId="28AFED75" w14:textId="5228A323" w:rsidR="009A1A1F" w:rsidRDefault="00A20FA2" w:rsidP="009A1A1F">
      <w:pPr>
        <w:pStyle w:val="a"/>
        <w:tabs>
          <w:tab w:val="clear" w:pos="1080"/>
        </w:tabs>
        <w:ind w:left="540" w:right="-43"/>
        <w:jc w:val="thaiDistribute"/>
        <w:rPr>
          <w:rFonts w:asciiTheme="majorBidi" w:hAnsiTheme="majorBidi" w:cstheme="majorBidi"/>
          <w:spacing w:val="-4"/>
          <w:sz w:val="24"/>
          <w:szCs w:val="24"/>
          <w:lang w:val="en-US"/>
        </w:rPr>
      </w:pPr>
      <w:r>
        <w:rPr>
          <w:rFonts w:asciiTheme="majorBidi" w:hAnsiTheme="majorBidi" w:cstheme="majorBidi"/>
          <w:spacing w:val="-4"/>
          <w:sz w:val="24"/>
          <w:szCs w:val="24"/>
          <w:lang w:val="en-US"/>
        </w:rPr>
        <w:t xml:space="preserve"> </w:t>
      </w:r>
    </w:p>
    <w:p w14:paraId="4385FE17" w14:textId="09E8BBE4" w:rsidR="00A20FA2" w:rsidRPr="00A20FA2" w:rsidRDefault="00A20FA2" w:rsidP="00A20FA2">
      <w:pPr>
        <w:tabs>
          <w:tab w:val="clear" w:pos="227"/>
          <w:tab w:val="clear" w:pos="454"/>
          <w:tab w:val="left" w:pos="540"/>
        </w:tabs>
        <w:spacing w:line="240" w:lineRule="auto"/>
        <w:ind w:left="540" w:right="-43"/>
        <w:jc w:val="thaiDistribute"/>
        <w:rPr>
          <w:rFonts w:asciiTheme="majorBidi" w:hAnsiTheme="majorBidi"/>
          <w:sz w:val="28"/>
          <w:szCs w:val="28"/>
          <w:cs/>
        </w:rPr>
      </w:pPr>
      <w:r>
        <w:rPr>
          <w:rFonts w:asciiTheme="majorBidi" w:hAnsiTheme="majorBidi"/>
          <w:sz w:val="28"/>
          <w:szCs w:val="28"/>
          <w:cs/>
        </w:rPr>
        <w:t xml:space="preserve">ผู้ถือหุ้นใหญ่ในระหว่างปีได้แก่ บริษัท มงคลสิริ จำกัด </w:t>
      </w:r>
      <w:r>
        <w:rPr>
          <w:rFonts w:asciiTheme="majorBidi" w:hAnsiTheme="majorBidi"/>
          <w:sz w:val="28"/>
          <w:szCs w:val="28"/>
        </w:rPr>
        <w:t>(</w:t>
      </w:r>
      <w:r>
        <w:rPr>
          <w:rFonts w:asciiTheme="majorBidi" w:hAnsiTheme="majorBidi" w:hint="cs"/>
          <w:sz w:val="28"/>
          <w:szCs w:val="28"/>
          <w:cs/>
        </w:rPr>
        <w:t xml:space="preserve">ถือหุ้นร้อยละ </w:t>
      </w:r>
      <w:r>
        <w:rPr>
          <w:rFonts w:asciiTheme="majorBidi" w:hAnsiTheme="majorBidi"/>
          <w:sz w:val="28"/>
          <w:szCs w:val="28"/>
        </w:rPr>
        <w:t xml:space="preserve">80.84) </w:t>
      </w:r>
      <w:r>
        <w:rPr>
          <w:rFonts w:asciiTheme="majorBidi" w:hAnsiTheme="majorBidi" w:hint="cs"/>
          <w:sz w:val="28"/>
          <w:szCs w:val="28"/>
          <w:cs/>
        </w:rPr>
        <w:t>ซึ่งเป็นนิติบุคคลที่จัดตั้งขึ้นในประเทศไทย</w:t>
      </w:r>
      <w:r>
        <w:rPr>
          <w:rFonts w:asciiTheme="majorBidi" w:hAnsiTheme="majorBidi"/>
          <w:sz w:val="28"/>
          <w:szCs w:val="28"/>
        </w:rPr>
        <w:t xml:space="preserve"> </w:t>
      </w:r>
      <w:r>
        <w:rPr>
          <w:rFonts w:asciiTheme="majorBidi" w:hAnsiTheme="majorBidi" w:hint="cs"/>
          <w:sz w:val="28"/>
          <w:szCs w:val="28"/>
          <w:cs/>
        </w:rPr>
        <w:t xml:space="preserve">และบริษัทใหญ่ในลำดับสูงสุดในระหว่างปี ได้แก่ บริษัท ศรัทธาทรัพย์ </w:t>
      </w:r>
      <w:r>
        <w:rPr>
          <w:rFonts w:asciiTheme="majorBidi" w:hAnsiTheme="majorBidi"/>
          <w:sz w:val="28"/>
          <w:szCs w:val="28"/>
        </w:rPr>
        <w:t xml:space="preserve">9 </w:t>
      </w:r>
      <w:r>
        <w:rPr>
          <w:rFonts w:asciiTheme="majorBidi" w:hAnsiTheme="majorBidi" w:hint="cs"/>
          <w:sz w:val="28"/>
          <w:szCs w:val="28"/>
          <w:cs/>
        </w:rPr>
        <w:t>จำกัด ซึ่งเป็นนิติบุคคลที่จัดตั้งขึ้นในประเทศไทย</w:t>
      </w:r>
    </w:p>
    <w:p w14:paraId="4BF171A2" w14:textId="77777777" w:rsidR="00A20FA2" w:rsidRPr="00452BCA" w:rsidRDefault="00A20FA2" w:rsidP="009A1A1F">
      <w:pPr>
        <w:pStyle w:val="a"/>
        <w:tabs>
          <w:tab w:val="clear" w:pos="1080"/>
        </w:tabs>
        <w:ind w:left="540" w:right="-43"/>
        <w:jc w:val="thaiDistribute"/>
        <w:rPr>
          <w:rFonts w:asciiTheme="majorBidi" w:hAnsiTheme="majorBidi" w:cstheme="majorBidi"/>
          <w:spacing w:val="-4"/>
          <w:sz w:val="24"/>
          <w:szCs w:val="24"/>
          <w:lang w:val="en-US"/>
        </w:rPr>
      </w:pPr>
    </w:p>
    <w:p w14:paraId="003579A0" w14:textId="77777777" w:rsidR="009A1A1F" w:rsidRPr="00ED1D1E" w:rsidRDefault="009A1A1F" w:rsidP="009A1A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65"/>
        <w:jc w:val="thaiDistribute"/>
        <w:rPr>
          <w:rFonts w:asciiTheme="majorBidi" w:hAnsiTheme="majorBidi" w:cstheme="majorBidi"/>
          <w:sz w:val="28"/>
          <w:szCs w:val="28"/>
          <w:cs/>
        </w:rPr>
      </w:pPr>
      <w:bookmarkStart w:id="1" w:name="_Hlk15820637"/>
      <w:r w:rsidRPr="00ED1D1E">
        <w:rPr>
          <w:rFonts w:asciiTheme="majorBidi" w:hAnsiTheme="majorBidi" w:cstheme="majorBidi"/>
          <w:sz w:val="28"/>
          <w:szCs w:val="28"/>
          <w:cs/>
          <w:lang w:val="th-TH"/>
        </w:rPr>
        <w:t>ความสัมพันธ์ที่มีก</w:t>
      </w:r>
      <w:bookmarkEnd w:id="1"/>
      <w:r w:rsidRPr="00ED1D1E">
        <w:rPr>
          <w:rFonts w:asciiTheme="majorBidi" w:hAnsiTheme="majorBidi" w:cstheme="majorBidi"/>
          <w:sz w:val="28"/>
          <w:szCs w:val="28"/>
          <w:cs/>
          <w:lang w:val="th-TH"/>
        </w:rPr>
        <w:t xml:space="preserve">ับบริษัทย่อยและการร่วมค้าได้เปิดเผยในหมายเหตุข้อ </w:t>
      </w:r>
      <w:r w:rsidRPr="00ED1D1E">
        <w:rPr>
          <w:rFonts w:asciiTheme="majorBidi" w:hAnsiTheme="majorBidi" w:cstheme="majorBidi"/>
          <w:sz w:val="28"/>
          <w:szCs w:val="28"/>
        </w:rPr>
        <w:t>8</w:t>
      </w:r>
      <w:r w:rsidRPr="00ED1D1E">
        <w:rPr>
          <w:rFonts w:asciiTheme="majorBidi" w:hAnsiTheme="majorBidi" w:cstheme="majorBidi"/>
          <w:sz w:val="28"/>
          <w:szCs w:val="28"/>
          <w:cs/>
          <w:lang w:val="th-TH"/>
        </w:rPr>
        <w:t xml:space="preserve"> ไม่มีการเปลี่ยนแปลงอย่างมีสาระสำคัญ</w:t>
      </w:r>
      <w:r w:rsidRPr="00ED1D1E">
        <w:rPr>
          <w:rFonts w:asciiTheme="majorBidi" w:hAnsiTheme="majorBidi" w:cstheme="majorBidi"/>
          <w:sz w:val="28"/>
          <w:szCs w:val="28"/>
          <w:cs/>
          <w:lang w:val="th-TH"/>
        </w:rPr>
        <w:br/>
        <w:t>ในความสัมพันธ์กับบุคคลหรือกิจการอื่นที่เกี่ยวข้องกันที่กลุ่มบริษัทมีรายการระหว่างกันที่มีนัยสำคัญในระหว่างงวด</w:t>
      </w:r>
    </w:p>
    <w:p w14:paraId="1E87939E" w14:textId="77777777" w:rsidR="009A1A1F" w:rsidRPr="00452BCA" w:rsidRDefault="009A1A1F" w:rsidP="009A1A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05"/>
        <w:jc w:val="thaiDistribute"/>
        <w:rPr>
          <w:rFonts w:asciiTheme="majorBidi" w:hAnsiTheme="majorBidi" w:cstheme="majorBidi"/>
          <w:sz w:val="24"/>
          <w:szCs w:val="24"/>
          <w:cs/>
          <w:lang w:val="th-TH"/>
        </w:rPr>
      </w:pPr>
    </w:p>
    <w:p w14:paraId="1D423E0B" w14:textId="26DC5999" w:rsidR="009A1A1F" w:rsidRDefault="009A1A1F" w:rsidP="00C571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65"/>
        <w:jc w:val="thaiDistribute"/>
        <w:rPr>
          <w:rFonts w:asciiTheme="majorBidi" w:hAnsiTheme="majorBidi" w:cstheme="majorBidi"/>
          <w:sz w:val="28"/>
          <w:szCs w:val="28"/>
          <w:lang w:val="th-TH"/>
        </w:rPr>
      </w:pPr>
      <w:r w:rsidRPr="00ED1D1E">
        <w:rPr>
          <w:rFonts w:asciiTheme="majorBidi" w:hAnsiTheme="majorBidi" w:cstheme="majorBidi"/>
          <w:sz w:val="28"/>
          <w:szCs w:val="28"/>
          <w:cs/>
          <w:lang w:val="th-TH"/>
        </w:rPr>
        <w:t>ไม่มีการเปลี่ยนแปลงอย่างมีสาระสำคัญของนโยบายการกำหนดราคาในระหว่างงวด</w:t>
      </w:r>
      <w:r w:rsidRPr="00ED1D1E">
        <w:rPr>
          <w:rFonts w:asciiTheme="majorBidi" w:hAnsiTheme="majorBidi" w:cstheme="majorBidi"/>
          <w:sz w:val="28"/>
          <w:szCs w:val="28"/>
          <w:cs/>
          <w:lang w:eastAsia="zh-CN"/>
        </w:rPr>
        <w:t>สามเดือน</w:t>
      </w:r>
      <w:r w:rsidRPr="00ED1D1E">
        <w:rPr>
          <w:rFonts w:asciiTheme="majorBidi" w:hAnsiTheme="majorBidi" w:cstheme="majorBidi"/>
          <w:sz w:val="28"/>
          <w:szCs w:val="28"/>
          <w:cs/>
          <w:lang w:val="th-TH"/>
        </w:rPr>
        <w:t xml:space="preserve">สิ้นสุดวันที่ </w:t>
      </w:r>
      <w:r w:rsidRPr="00ED1D1E">
        <w:rPr>
          <w:rFonts w:asciiTheme="majorBidi" w:eastAsia="Batang" w:hAnsiTheme="majorBidi" w:cstheme="majorBidi"/>
          <w:sz w:val="28"/>
          <w:szCs w:val="28"/>
          <w:lang w:eastAsia="ko-KR"/>
        </w:rPr>
        <w:t xml:space="preserve">31 </w:t>
      </w:r>
      <w:r w:rsidRPr="00ED1D1E">
        <w:rPr>
          <w:rFonts w:asciiTheme="majorBidi" w:eastAsia="Batang" w:hAnsiTheme="majorBidi" w:cstheme="majorBidi"/>
          <w:sz w:val="28"/>
          <w:szCs w:val="28"/>
          <w:cs/>
          <w:lang w:eastAsia="ko-KR"/>
        </w:rPr>
        <w:t>มีนาคม</w:t>
      </w:r>
      <w:r w:rsidRPr="00ED1D1E">
        <w:rPr>
          <w:rFonts w:asciiTheme="majorBidi" w:hAnsiTheme="majorBidi" w:cstheme="majorBidi"/>
          <w:sz w:val="28"/>
          <w:szCs w:val="28"/>
          <w:cs/>
          <w:lang w:val="th-TH"/>
        </w:rPr>
        <w:t xml:space="preserve"> </w:t>
      </w:r>
      <w:r w:rsidRPr="00ED1D1E">
        <w:rPr>
          <w:rFonts w:asciiTheme="majorBidi" w:hAnsiTheme="majorBidi" w:cstheme="majorBidi"/>
          <w:sz w:val="28"/>
          <w:szCs w:val="28"/>
        </w:rPr>
        <w:t>2568</w:t>
      </w:r>
    </w:p>
    <w:p w14:paraId="5B3024C5" w14:textId="77777777" w:rsidR="00804D6B" w:rsidRPr="00452BCA" w:rsidRDefault="00804D6B" w:rsidP="009A1A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4"/>
          <w:szCs w:val="24"/>
        </w:rPr>
      </w:pPr>
    </w:p>
    <w:p w14:paraId="1152F73A" w14:textId="4BFBAD85" w:rsidR="009A1A1F" w:rsidRPr="00ED1D1E" w:rsidRDefault="009A1A1F" w:rsidP="009A1A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05"/>
        <w:jc w:val="thaiDistribute"/>
        <w:rPr>
          <w:rFonts w:asciiTheme="majorBidi" w:hAnsiTheme="majorBidi" w:cstheme="majorBidi"/>
          <w:sz w:val="28"/>
          <w:szCs w:val="28"/>
        </w:rPr>
      </w:pPr>
      <w:r w:rsidRPr="00ED1D1E">
        <w:rPr>
          <w:rFonts w:asciiTheme="majorBidi" w:hAnsiTheme="majorBidi" w:cstheme="majorBidi"/>
          <w:sz w:val="28"/>
          <w:szCs w:val="28"/>
          <w:cs/>
          <w:lang w:val="th-TH"/>
        </w:rPr>
        <w:t>รายการที่สำคัญกับ</w:t>
      </w:r>
      <w:r w:rsidRPr="00ED1D1E">
        <w:rPr>
          <w:rFonts w:asciiTheme="majorBidi" w:hAnsiTheme="majorBidi" w:cstheme="majorBidi"/>
          <w:spacing w:val="-4"/>
          <w:sz w:val="28"/>
          <w:szCs w:val="28"/>
          <w:cs/>
        </w:rPr>
        <w:t>บุคคลหรือกิจการที่เกี่ยวข้องกัน</w:t>
      </w:r>
      <w:r w:rsidRPr="00ED1D1E">
        <w:rPr>
          <w:rFonts w:asciiTheme="majorBidi" w:hAnsiTheme="majorBidi" w:cstheme="majorBidi"/>
          <w:sz w:val="28"/>
          <w:szCs w:val="28"/>
          <w:cs/>
          <w:lang w:val="th-TH"/>
        </w:rPr>
        <w:t xml:space="preserve">สำหรับงวดสามเดือนสิ้นสุดวันที่ </w:t>
      </w:r>
      <w:r w:rsidRPr="00ED1D1E">
        <w:rPr>
          <w:rFonts w:asciiTheme="majorBidi" w:eastAsia="Batang" w:hAnsiTheme="majorBidi" w:cstheme="majorBidi"/>
          <w:sz w:val="28"/>
          <w:szCs w:val="28"/>
          <w:lang w:eastAsia="ko-KR"/>
        </w:rPr>
        <w:t>31</w:t>
      </w:r>
      <w:r w:rsidRPr="00ED1D1E">
        <w:rPr>
          <w:rFonts w:asciiTheme="majorBidi" w:eastAsia="Batang" w:hAnsiTheme="majorBidi" w:cstheme="majorBidi"/>
          <w:sz w:val="28"/>
          <w:szCs w:val="28"/>
          <w:cs/>
          <w:lang w:eastAsia="ko-KR"/>
        </w:rPr>
        <w:t xml:space="preserve"> มีนาคม </w:t>
      </w:r>
      <w:r w:rsidRPr="00ED1D1E">
        <w:rPr>
          <w:rFonts w:asciiTheme="majorBidi" w:eastAsia="Batang" w:hAnsiTheme="majorBidi" w:cstheme="majorBidi"/>
          <w:sz w:val="28"/>
          <w:szCs w:val="28"/>
          <w:lang w:eastAsia="ko-KR"/>
        </w:rPr>
        <w:t xml:space="preserve">2568 </w:t>
      </w:r>
      <w:r w:rsidRPr="00ED1D1E">
        <w:rPr>
          <w:rFonts w:asciiTheme="majorBidi" w:eastAsia="Batang" w:hAnsiTheme="majorBidi" w:cstheme="majorBidi"/>
          <w:sz w:val="28"/>
          <w:szCs w:val="28"/>
          <w:cs/>
          <w:lang w:eastAsia="ko-KR"/>
        </w:rPr>
        <w:t xml:space="preserve">และ </w:t>
      </w:r>
      <w:r w:rsidRPr="00ED1D1E">
        <w:rPr>
          <w:rFonts w:asciiTheme="majorBidi" w:eastAsia="Batang" w:hAnsiTheme="majorBidi" w:cstheme="majorBidi"/>
          <w:sz w:val="28"/>
          <w:szCs w:val="28"/>
          <w:lang w:eastAsia="ko-KR"/>
        </w:rPr>
        <w:t xml:space="preserve">2567 </w:t>
      </w:r>
      <w:r w:rsidRPr="00ED1D1E">
        <w:rPr>
          <w:rFonts w:asciiTheme="majorBidi" w:hAnsiTheme="majorBidi" w:cstheme="majorBidi"/>
          <w:sz w:val="28"/>
          <w:szCs w:val="28"/>
          <w:cs/>
        </w:rPr>
        <w:t>สรุปได้ดังนี้</w:t>
      </w:r>
    </w:p>
    <w:p w14:paraId="36E32DA2" w14:textId="77777777" w:rsidR="009A1A1F" w:rsidRPr="00452BCA" w:rsidRDefault="009A1A1F" w:rsidP="009A1A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4"/>
          <w:szCs w:val="24"/>
        </w:rPr>
      </w:pPr>
    </w:p>
    <w:tbl>
      <w:tblPr>
        <w:tblW w:w="98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20"/>
        <w:gridCol w:w="1170"/>
        <w:gridCol w:w="270"/>
        <w:gridCol w:w="1350"/>
        <w:gridCol w:w="270"/>
        <w:gridCol w:w="1080"/>
        <w:gridCol w:w="270"/>
        <w:gridCol w:w="1080"/>
      </w:tblGrid>
      <w:tr w:rsidR="009A1A1F" w:rsidRPr="00ED1D1E" w14:paraId="210C1C07" w14:textId="77777777" w:rsidTr="00137527">
        <w:trPr>
          <w:trHeight w:val="347"/>
          <w:tblHeader/>
        </w:trPr>
        <w:tc>
          <w:tcPr>
            <w:tcW w:w="4320" w:type="dxa"/>
          </w:tcPr>
          <w:p w14:paraId="445A7738" w14:textId="77777777" w:rsidR="009A1A1F" w:rsidRPr="00ED1D1E" w:rsidRDefault="009A1A1F" w:rsidP="00922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28"/>
                <w:szCs w:val="28"/>
                <w:cs/>
              </w:rPr>
            </w:pPr>
            <w:r w:rsidRPr="00ED1D1E"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28"/>
                <w:szCs w:val="28"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2790" w:type="dxa"/>
            <w:gridSpan w:val="3"/>
          </w:tcPr>
          <w:p w14:paraId="5D9C713D" w14:textId="77777777" w:rsidR="009A1A1F" w:rsidRPr="00ED1D1E" w:rsidRDefault="009A1A1F" w:rsidP="00922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0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D1D1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55B11F74" w14:textId="77777777" w:rsidR="009A1A1F" w:rsidRPr="00ED1D1E" w:rsidRDefault="009A1A1F" w:rsidP="00922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430" w:type="dxa"/>
            <w:gridSpan w:val="3"/>
          </w:tcPr>
          <w:p w14:paraId="07108D5F" w14:textId="77777777" w:rsidR="009A1A1F" w:rsidRPr="00ED1D1E" w:rsidRDefault="009A1A1F" w:rsidP="00922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D1D1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A1A1F" w:rsidRPr="00ED1D1E" w14:paraId="237A78F8" w14:textId="77777777" w:rsidTr="00137527">
        <w:trPr>
          <w:trHeight w:val="347"/>
          <w:tblHeader/>
        </w:trPr>
        <w:tc>
          <w:tcPr>
            <w:tcW w:w="4320" w:type="dxa"/>
          </w:tcPr>
          <w:p w14:paraId="689BF9F4" w14:textId="77777777" w:rsidR="009A1A1F" w:rsidRPr="00ED1D1E" w:rsidRDefault="009A1A1F" w:rsidP="001375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firstLine="250"/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28"/>
                <w:szCs w:val="28"/>
                <w:cs/>
              </w:rPr>
            </w:pPr>
            <w:r w:rsidRPr="00ED1D1E"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ED1D1E"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28"/>
                <w:szCs w:val="28"/>
              </w:rPr>
              <w:t>31</w:t>
            </w:r>
            <w:r w:rsidRPr="00ED1D1E"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28"/>
                <w:szCs w:val="28"/>
                <w:cs/>
              </w:rPr>
              <w:t xml:space="preserve"> มีนาคม</w:t>
            </w:r>
          </w:p>
        </w:tc>
        <w:tc>
          <w:tcPr>
            <w:tcW w:w="1170" w:type="dxa"/>
          </w:tcPr>
          <w:p w14:paraId="42D0F56F" w14:textId="77777777" w:rsidR="009A1A1F" w:rsidRPr="00ED1D1E" w:rsidRDefault="009A1A1F" w:rsidP="00922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ED1D1E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270" w:type="dxa"/>
          </w:tcPr>
          <w:p w14:paraId="65647D76" w14:textId="77777777" w:rsidR="009A1A1F" w:rsidRPr="00ED1D1E" w:rsidRDefault="009A1A1F" w:rsidP="00922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5B2E0569" w14:textId="77777777" w:rsidR="009A1A1F" w:rsidRPr="00ED1D1E" w:rsidRDefault="009A1A1F" w:rsidP="00922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ED1D1E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270" w:type="dxa"/>
          </w:tcPr>
          <w:p w14:paraId="0F927C6B" w14:textId="77777777" w:rsidR="009A1A1F" w:rsidRPr="00ED1D1E" w:rsidRDefault="009A1A1F" w:rsidP="00922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01BBBE3C" w14:textId="77777777" w:rsidR="009A1A1F" w:rsidRPr="00ED1D1E" w:rsidRDefault="009A1A1F" w:rsidP="00922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ED1D1E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270" w:type="dxa"/>
          </w:tcPr>
          <w:p w14:paraId="1A7DC177" w14:textId="77777777" w:rsidR="009A1A1F" w:rsidRPr="00ED1D1E" w:rsidRDefault="009A1A1F" w:rsidP="00922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6573B883" w14:textId="77777777" w:rsidR="009A1A1F" w:rsidRPr="00ED1D1E" w:rsidRDefault="009A1A1F" w:rsidP="00922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ED1D1E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283605" w:rsidRPr="00ED1D1E" w14:paraId="07B8D436" w14:textId="77777777" w:rsidTr="00137527">
        <w:trPr>
          <w:trHeight w:val="347"/>
          <w:tblHeader/>
        </w:trPr>
        <w:tc>
          <w:tcPr>
            <w:tcW w:w="4320" w:type="dxa"/>
          </w:tcPr>
          <w:p w14:paraId="0E6067B8" w14:textId="77777777" w:rsidR="00283605" w:rsidRPr="00ED1D1E" w:rsidRDefault="00283605" w:rsidP="00922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2377B54B" w14:textId="77777777" w:rsidR="00283605" w:rsidRPr="00ED1D1E" w:rsidRDefault="00283605" w:rsidP="00922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272C19B" w14:textId="77777777" w:rsidR="00283605" w:rsidRPr="00ED1D1E" w:rsidRDefault="00283605" w:rsidP="00922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477A3C76" w14:textId="2BF81D5B" w:rsidR="00283605" w:rsidRPr="00ED1D1E" w:rsidRDefault="00283605" w:rsidP="00922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D1D1E">
              <w:rPr>
                <w:rFonts w:asciiTheme="majorBidi" w:hAnsiTheme="majorBidi" w:cstheme="majorBidi"/>
                <w:sz w:val="28"/>
                <w:szCs w:val="28"/>
                <w:cs/>
              </w:rPr>
              <w:t>(ปรับปรุงใหม่)</w:t>
            </w:r>
          </w:p>
        </w:tc>
        <w:tc>
          <w:tcPr>
            <w:tcW w:w="270" w:type="dxa"/>
          </w:tcPr>
          <w:p w14:paraId="376E5CF3" w14:textId="77777777" w:rsidR="00283605" w:rsidRPr="00ED1D1E" w:rsidRDefault="00283605" w:rsidP="00922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1FF0A734" w14:textId="77777777" w:rsidR="00283605" w:rsidRPr="00ED1D1E" w:rsidRDefault="00283605" w:rsidP="00922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E4B2FF5" w14:textId="77777777" w:rsidR="00283605" w:rsidRPr="00ED1D1E" w:rsidRDefault="00283605" w:rsidP="00922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557BC170" w14:textId="77777777" w:rsidR="00283605" w:rsidRPr="00ED1D1E" w:rsidRDefault="00283605" w:rsidP="00922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A1A1F" w:rsidRPr="00ED1D1E" w14:paraId="78C1C255" w14:textId="77777777" w:rsidTr="00137527">
        <w:trPr>
          <w:trHeight w:val="347"/>
          <w:tblHeader/>
        </w:trPr>
        <w:tc>
          <w:tcPr>
            <w:tcW w:w="4320" w:type="dxa"/>
          </w:tcPr>
          <w:p w14:paraId="2C7F93D8" w14:textId="77777777" w:rsidR="009A1A1F" w:rsidRPr="00ED1D1E" w:rsidRDefault="009A1A1F" w:rsidP="00922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28"/>
                <w:szCs w:val="28"/>
                <w:cs/>
              </w:rPr>
            </w:pPr>
          </w:p>
        </w:tc>
        <w:tc>
          <w:tcPr>
            <w:tcW w:w="5490" w:type="dxa"/>
            <w:gridSpan w:val="7"/>
          </w:tcPr>
          <w:p w14:paraId="35577F77" w14:textId="77777777" w:rsidR="009A1A1F" w:rsidRPr="00ED1D1E" w:rsidRDefault="009A1A1F" w:rsidP="00922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D1D1E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th-TH"/>
              </w:rPr>
              <w:t>(พันบาท)</w:t>
            </w:r>
          </w:p>
        </w:tc>
      </w:tr>
      <w:tr w:rsidR="009A1A1F" w:rsidRPr="00ED1D1E" w14:paraId="66509B5E" w14:textId="77777777" w:rsidTr="00137527">
        <w:trPr>
          <w:trHeight w:val="347"/>
        </w:trPr>
        <w:tc>
          <w:tcPr>
            <w:tcW w:w="4320" w:type="dxa"/>
          </w:tcPr>
          <w:p w14:paraId="3C49295F" w14:textId="77777777" w:rsidR="009A1A1F" w:rsidRPr="00ED1D1E" w:rsidRDefault="009A1A1F" w:rsidP="00922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  <w:r w:rsidRPr="00ED1D1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บริษัทย่อย</w:t>
            </w:r>
          </w:p>
        </w:tc>
        <w:tc>
          <w:tcPr>
            <w:tcW w:w="5490" w:type="dxa"/>
            <w:gridSpan w:val="7"/>
          </w:tcPr>
          <w:p w14:paraId="5DC4E9F7" w14:textId="77777777" w:rsidR="009A1A1F" w:rsidRPr="00ED1D1E" w:rsidRDefault="009A1A1F" w:rsidP="00922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244F68" w:rsidRPr="00ED1D1E" w14:paraId="28F3419A" w14:textId="77777777" w:rsidTr="00137527">
        <w:tc>
          <w:tcPr>
            <w:tcW w:w="4320" w:type="dxa"/>
          </w:tcPr>
          <w:p w14:paraId="3D6561E8" w14:textId="77777777" w:rsidR="00244F68" w:rsidRPr="00ED1D1E" w:rsidRDefault="00244F68" w:rsidP="00244F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4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  <w:r w:rsidRPr="00ED1D1E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รายได้ค่าที่ปรึกษา</w:t>
            </w:r>
          </w:p>
        </w:tc>
        <w:tc>
          <w:tcPr>
            <w:tcW w:w="1170" w:type="dxa"/>
          </w:tcPr>
          <w:p w14:paraId="7569C550" w14:textId="56E379C0" w:rsidR="00244F68" w:rsidRPr="00ED1D1E" w:rsidRDefault="00244F68" w:rsidP="00244F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360" w:lineRule="exact"/>
              <w:ind w:left="-136"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75C38B90" w14:textId="77777777" w:rsidR="00244F68" w:rsidRPr="00ED1D1E" w:rsidRDefault="00244F68" w:rsidP="00244F68">
            <w:pPr>
              <w:pStyle w:val="a"/>
              <w:tabs>
                <w:tab w:val="clear" w:pos="1080"/>
                <w:tab w:val="decimal" w:pos="864"/>
              </w:tabs>
              <w:spacing w:line="360" w:lineRule="exact"/>
              <w:ind w:left="-136" w:right="-9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350" w:type="dxa"/>
          </w:tcPr>
          <w:p w14:paraId="69CE1D1A" w14:textId="1F101485" w:rsidR="00244F68" w:rsidRPr="00ED1D1E" w:rsidRDefault="00244F68" w:rsidP="00244F68">
            <w:pPr>
              <w:pStyle w:val="a"/>
              <w:tabs>
                <w:tab w:val="clear" w:pos="1080"/>
                <w:tab w:val="decimal" w:pos="686"/>
              </w:tabs>
              <w:spacing w:line="360" w:lineRule="exact"/>
              <w:ind w:left="-136" w:right="-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233F7026" w14:textId="77777777" w:rsidR="00244F68" w:rsidRPr="00ED1D1E" w:rsidRDefault="00244F68" w:rsidP="00244F68">
            <w:pPr>
              <w:pStyle w:val="a"/>
              <w:tabs>
                <w:tab w:val="clear" w:pos="1080"/>
                <w:tab w:val="decimal" w:pos="864"/>
              </w:tabs>
              <w:spacing w:line="360" w:lineRule="exact"/>
              <w:ind w:left="-136" w:right="-9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080" w:type="dxa"/>
          </w:tcPr>
          <w:p w14:paraId="53BE2564" w14:textId="5DE12634" w:rsidR="00244F68" w:rsidRPr="00ED1D1E" w:rsidRDefault="00B93DE7" w:rsidP="00244F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left="-136"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49,568</w:t>
            </w:r>
          </w:p>
        </w:tc>
        <w:tc>
          <w:tcPr>
            <w:tcW w:w="270" w:type="dxa"/>
          </w:tcPr>
          <w:p w14:paraId="40AD4106" w14:textId="77777777" w:rsidR="00244F68" w:rsidRPr="00ED1D1E" w:rsidRDefault="00244F68" w:rsidP="00244F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left="-136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1A458E6" w14:textId="5465ADA3" w:rsidR="00244F68" w:rsidRPr="00ED1D1E" w:rsidRDefault="00244F68" w:rsidP="00244F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left="-136"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</w:rPr>
              <w:t>63,903</w:t>
            </w:r>
          </w:p>
        </w:tc>
      </w:tr>
      <w:tr w:rsidR="00244F68" w:rsidRPr="00ED1D1E" w14:paraId="3F49118D" w14:textId="77777777" w:rsidTr="00137527">
        <w:tc>
          <w:tcPr>
            <w:tcW w:w="4320" w:type="dxa"/>
          </w:tcPr>
          <w:p w14:paraId="172886D1" w14:textId="77777777" w:rsidR="00244F68" w:rsidRPr="00ED1D1E" w:rsidRDefault="00244F68" w:rsidP="00244F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D1D1E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1170" w:type="dxa"/>
          </w:tcPr>
          <w:p w14:paraId="08C8B98D" w14:textId="6FC2AAC4" w:rsidR="00244F68" w:rsidRPr="00ED1D1E" w:rsidRDefault="00244F68" w:rsidP="00244F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360" w:lineRule="exact"/>
              <w:ind w:left="-136"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782FD7D" w14:textId="77777777" w:rsidR="00244F68" w:rsidRPr="00ED1D1E" w:rsidRDefault="00244F68" w:rsidP="00244F68">
            <w:pPr>
              <w:pStyle w:val="a"/>
              <w:tabs>
                <w:tab w:val="clear" w:pos="1080"/>
                <w:tab w:val="decimal" w:pos="864"/>
              </w:tabs>
              <w:spacing w:line="360" w:lineRule="exact"/>
              <w:ind w:left="-136" w:right="-9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350" w:type="dxa"/>
          </w:tcPr>
          <w:p w14:paraId="17435EC8" w14:textId="46EFF9A6" w:rsidR="00244F68" w:rsidRPr="00ED1D1E" w:rsidRDefault="00244F68" w:rsidP="00244F68">
            <w:pPr>
              <w:pStyle w:val="a"/>
              <w:tabs>
                <w:tab w:val="clear" w:pos="1080"/>
                <w:tab w:val="decimal" w:pos="686"/>
              </w:tabs>
              <w:spacing w:line="360" w:lineRule="exact"/>
              <w:ind w:left="-136" w:right="-90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0E97E53E" w14:textId="77777777" w:rsidR="00244F68" w:rsidRPr="00ED1D1E" w:rsidRDefault="00244F68" w:rsidP="00244F68">
            <w:pPr>
              <w:pStyle w:val="a"/>
              <w:tabs>
                <w:tab w:val="clear" w:pos="1080"/>
                <w:tab w:val="decimal" w:pos="864"/>
              </w:tabs>
              <w:spacing w:line="360" w:lineRule="exact"/>
              <w:ind w:left="-136" w:right="-9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080" w:type="dxa"/>
          </w:tcPr>
          <w:p w14:paraId="7442330B" w14:textId="12FD9085" w:rsidR="00244F68" w:rsidRPr="00ED1D1E" w:rsidRDefault="00B93DE7" w:rsidP="00244F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left="-136"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51,904</w:t>
            </w:r>
          </w:p>
        </w:tc>
        <w:tc>
          <w:tcPr>
            <w:tcW w:w="270" w:type="dxa"/>
          </w:tcPr>
          <w:p w14:paraId="2AAD1DB1" w14:textId="77777777" w:rsidR="00244F68" w:rsidRPr="00ED1D1E" w:rsidRDefault="00244F68" w:rsidP="00244F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left="-136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E58C9F8" w14:textId="5BC31616" w:rsidR="00244F68" w:rsidRPr="00ED1D1E" w:rsidRDefault="00244F68" w:rsidP="00244F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left="-136"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</w:rPr>
              <w:t>59,464</w:t>
            </w:r>
          </w:p>
        </w:tc>
      </w:tr>
      <w:tr w:rsidR="007A5BBA" w:rsidRPr="00ED1D1E" w14:paraId="6C6161D3" w14:textId="77777777" w:rsidTr="00137527">
        <w:tc>
          <w:tcPr>
            <w:tcW w:w="4320" w:type="dxa"/>
          </w:tcPr>
          <w:p w14:paraId="4176D4CA" w14:textId="03AAF53F" w:rsidR="007A5BBA" w:rsidRPr="00ED1D1E" w:rsidRDefault="007A5BBA" w:rsidP="007A5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รายได้</w:t>
            </w:r>
            <w:r w:rsidR="008604DB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เงินปันผล</w:t>
            </w:r>
          </w:p>
        </w:tc>
        <w:tc>
          <w:tcPr>
            <w:tcW w:w="1170" w:type="dxa"/>
          </w:tcPr>
          <w:p w14:paraId="06CE27A5" w14:textId="14D38ECC" w:rsidR="007A5BBA" w:rsidRDefault="007A5BBA" w:rsidP="007A5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360" w:lineRule="exact"/>
              <w:ind w:left="-136"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DD3ABC0" w14:textId="77777777" w:rsidR="007A5BBA" w:rsidRPr="00ED1D1E" w:rsidRDefault="007A5BBA" w:rsidP="007A5BBA">
            <w:pPr>
              <w:pStyle w:val="a"/>
              <w:tabs>
                <w:tab w:val="clear" w:pos="1080"/>
                <w:tab w:val="decimal" w:pos="864"/>
              </w:tabs>
              <w:spacing w:line="360" w:lineRule="exact"/>
              <w:ind w:left="-136" w:right="-9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350" w:type="dxa"/>
          </w:tcPr>
          <w:p w14:paraId="2C70B12E" w14:textId="1319D837" w:rsidR="007A5BBA" w:rsidRDefault="007A5BBA" w:rsidP="007A5BBA">
            <w:pPr>
              <w:pStyle w:val="a"/>
              <w:tabs>
                <w:tab w:val="clear" w:pos="1080"/>
                <w:tab w:val="decimal" w:pos="686"/>
              </w:tabs>
              <w:spacing w:line="360" w:lineRule="exact"/>
              <w:ind w:left="-136" w:right="-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7A49EFAC" w14:textId="77777777" w:rsidR="007A5BBA" w:rsidRPr="00ED1D1E" w:rsidRDefault="007A5BBA" w:rsidP="007A5BBA">
            <w:pPr>
              <w:pStyle w:val="a"/>
              <w:tabs>
                <w:tab w:val="clear" w:pos="1080"/>
                <w:tab w:val="decimal" w:pos="864"/>
              </w:tabs>
              <w:spacing w:line="360" w:lineRule="exact"/>
              <w:ind w:left="-136" w:right="-9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080" w:type="dxa"/>
          </w:tcPr>
          <w:p w14:paraId="017CA202" w14:textId="7DC6CAEB" w:rsidR="007A5BBA" w:rsidRPr="00ED1D1E" w:rsidRDefault="00B93DE7" w:rsidP="007A5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left="-136"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11,727</w:t>
            </w:r>
          </w:p>
        </w:tc>
        <w:tc>
          <w:tcPr>
            <w:tcW w:w="270" w:type="dxa"/>
          </w:tcPr>
          <w:p w14:paraId="255FD868" w14:textId="77777777" w:rsidR="007A5BBA" w:rsidRPr="00ED1D1E" w:rsidRDefault="007A5BBA" w:rsidP="007A5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left="-136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8FDD1AA" w14:textId="2C7DBAF4" w:rsidR="007A5BBA" w:rsidRDefault="00B93DE7" w:rsidP="00B93D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360" w:lineRule="exact"/>
              <w:ind w:left="-136"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7A5BBA" w:rsidRPr="00ED1D1E" w14:paraId="5A57740C" w14:textId="77777777" w:rsidTr="00137527">
        <w:tc>
          <w:tcPr>
            <w:tcW w:w="4320" w:type="dxa"/>
          </w:tcPr>
          <w:p w14:paraId="71331B9F" w14:textId="77777777" w:rsidR="007A5BBA" w:rsidRPr="00ED1D1E" w:rsidRDefault="007A5BBA" w:rsidP="007A5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D1D1E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รายได้อื่น</w:t>
            </w:r>
          </w:p>
        </w:tc>
        <w:tc>
          <w:tcPr>
            <w:tcW w:w="1170" w:type="dxa"/>
          </w:tcPr>
          <w:p w14:paraId="50B794F4" w14:textId="1A1E1040" w:rsidR="007A5BBA" w:rsidRPr="00ED1D1E" w:rsidRDefault="007A5BBA" w:rsidP="007A5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360" w:lineRule="exact"/>
              <w:ind w:left="-136"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DDA2796" w14:textId="77777777" w:rsidR="007A5BBA" w:rsidRPr="00ED1D1E" w:rsidRDefault="007A5BBA" w:rsidP="007A5BBA">
            <w:pPr>
              <w:pStyle w:val="a"/>
              <w:tabs>
                <w:tab w:val="clear" w:pos="1080"/>
                <w:tab w:val="decimal" w:pos="864"/>
              </w:tabs>
              <w:spacing w:line="360" w:lineRule="exact"/>
              <w:ind w:left="-136" w:right="-9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350" w:type="dxa"/>
          </w:tcPr>
          <w:p w14:paraId="252D8241" w14:textId="7F492C25" w:rsidR="007A5BBA" w:rsidRPr="00ED1D1E" w:rsidRDefault="007A5BBA" w:rsidP="007A5BBA">
            <w:pPr>
              <w:pStyle w:val="a"/>
              <w:tabs>
                <w:tab w:val="clear" w:pos="1080"/>
                <w:tab w:val="decimal" w:pos="686"/>
              </w:tabs>
              <w:spacing w:line="360" w:lineRule="exact"/>
              <w:ind w:left="-136" w:right="-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5DEACC81" w14:textId="77777777" w:rsidR="007A5BBA" w:rsidRPr="00ED1D1E" w:rsidRDefault="007A5BBA" w:rsidP="007A5BBA">
            <w:pPr>
              <w:pStyle w:val="a"/>
              <w:tabs>
                <w:tab w:val="clear" w:pos="1080"/>
                <w:tab w:val="decimal" w:pos="864"/>
              </w:tabs>
              <w:spacing w:line="360" w:lineRule="exact"/>
              <w:ind w:left="-136" w:right="-9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080" w:type="dxa"/>
          </w:tcPr>
          <w:p w14:paraId="13B4695A" w14:textId="5B21CF84" w:rsidR="007A5BBA" w:rsidRPr="00ED1D1E" w:rsidRDefault="00B93DE7" w:rsidP="007A5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left="-136"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22</w:t>
            </w:r>
          </w:p>
        </w:tc>
        <w:tc>
          <w:tcPr>
            <w:tcW w:w="270" w:type="dxa"/>
          </w:tcPr>
          <w:p w14:paraId="0B3A582C" w14:textId="77777777" w:rsidR="007A5BBA" w:rsidRPr="00ED1D1E" w:rsidRDefault="007A5BBA" w:rsidP="007A5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left="-136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855457B" w14:textId="66333BF5" w:rsidR="007A5BBA" w:rsidRPr="00ED1D1E" w:rsidRDefault="007A5BBA" w:rsidP="007A5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left="-136"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16</w:t>
            </w:r>
          </w:p>
        </w:tc>
      </w:tr>
      <w:tr w:rsidR="007A5BBA" w:rsidRPr="00ED1D1E" w14:paraId="17C312A5" w14:textId="77777777" w:rsidTr="00137527">
        <w:tc>
          <w:tcPr>
            <w:tcW w:w="4320" w:type="dxa"/>
          </w:tcPr>
          <w:p w14:paraId="680BCD91" w14:textId="77777777" w:rsidR="007A5BBA" w:rsidRPr="00ED1D1E" w:rsidRDefault="007A5BBA" w:rsidP="007A5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43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ED1D1E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ต้นทุนทางการเงิน</w:t>
            </w:r>
          </w:p>
        </w:tc>
        <w:tc>
          <w:tcPr>
            <w:tcW w:w="1170" w:type="dxa"/>
          </w:tcPr>
          <w:p w14:paraId="27DA3262" w14:textId="0E622239" w:rsidR="007A5BBA" w:rsidRPr="00ED1D1E" w:rsidRDefault="007A5BBA" w:rsidP="007A5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360" w:lineRule="exact"/>
              <w:ind w:left="-136"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78CB92FE" w14:textId="77777777" w:rsidR="007A5BBA" w:rsidRPr="00ED1D1E" w:rsidRDefault="007A5BBA" w:rsidP="007A5BBA">
            <w:pPr>
              <w:pStyle w:val="a"/>
              <w:tabs>
                <w:tab w:val="clear" w:pos="1080"/>
                <w:tab w:val="decimal" w:pos="864"/>
              </w:tabs>
              <w:spacing w:line="360" w:lineRule="exact"/>
              <w:ind w:left="-136" w:right="-9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350" w:type="dxa"/>
          </w:tcPr>
          <w:p w14:paraId="34D31FB9" w14:textId="352F754A" w:rsidR="007A5BBA" w:rsidRPr="00244F68" w:rsidRDefault="007A5BBA" w:rsidP="007A5BBA">
            <w:pPr>
              <w:pStyle w:val="a"/>
              <w:tabs>
                <w:tab w:val="clear" w:pos="1080"/>
                <w:tab w:val="decimal" w:pos="686"/>
              </w:tabs>
              <w:spacing w:line="360" w:lineRule="exact"/>
              <w:ind w:left="-136" w:right="-9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2274C304" w14:textId="77777777" w:rsidR="007A5BBA" w:rsidRPr="00ED1D1E" w:rsidRDefault="007A5BBA" w:rsidP="007A5BBA">
            <w:pPr>
              <w:pStyle w:val="a"/>
              <w:tabs>
                <w:tab w:val="clear" w:pos="1080"/>
                <w:tab w:val="decimal" w:pos="864"/>
              </w:tabs>
              <w:spacing w:line="360" w:lineRule="exact"/>
              <w:ind w:left="-136" w:right="-9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080" w:type="dxa"/>
          </w:tcPr>
          <w:p w14:paraId="746A3CE1" w14:textId="4B8217B6" w:rsidR="007A5BBA" w:rsidRPr="00ED1D1E" w:rsidRDefault="00B93DE7" w:rsidP="007A5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left="-136"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712</w:t>
            </w:r>
          </w:p>
        </w:tc>
        <w:tc>
          <w:tcPr>
            <w:tcW w:w="270" w:type="dxa"/>
          </w:tcPr>
          <w:p w14:paraId="2AAE6812" w14:textId="77777777" w:rsidR="007A5BBA" w:rsidRPr="00ED1D1E" w:rsidRDefault="007A5BBA" w:rsidP="007A5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left="-136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FDB3667" w14:textId="56900A68" w:rsidR="007A5BBA" w:rsidRPr="00ED1D1E" w:rsidRDefault="007A5BBA" w:rsidP="007A5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left="-136"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</w:rPr>
              <w:t>1,025</w:t>
            </w:r>
          </w:p>
        </w:tc>
      </w:tr>
      <w:tr w:rsidR="007A5BBA" w:rsidRPr="00ED1D1E" w14:paraId="5FC7B2C2" w14:textId="77777777" w:rsidTr="00137527">
        <w:tc>
          <w:tcPr>
            <w:tcW w:w="4320" w:type="dxa"/>
          </w:tcPr>
          <w:p w14:paraId="31AEF5EB" w14:textId="77777777" w:rsidR="007A5BBA" w:rsidRPr="00ED1D1E" w:rsidRDefault="007A5BBA" w:rsidP="007A5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D1D1E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ค่าใช้จ่ายในการดำเนินงาน</w:t>
            </w:r>
          </w:p>
        </w:tc>
        <w:tc>
          <w:tcPr>
            <w:tcW w:w="1170" w:type="dxa"/>
          </w:tcPr>
          <w:p w14:paraId="201D1822" w14:textId="65C7964F" w:rsidR="007A5BBA" w:rsidRPr="00ED1D1E" w:rsidRDefault="007A5BBA" w:rsidP="007A5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360" w:lineRule="exact"/>
              <w:ind w:left="-136"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7338913" w14:textId="77777777" w:rsidR="007A5BBA" w:rsidRPr="00ED1D1E" w:rsidRDefault="007A5BBA" w:rsidP="007A5BBA">
            <w:pPr>
              <w:pStyle w:val="a"/>
              <w:tabs>
                <w:tab w:val="clear" w:pos="1080"/>
                <w:tab w:val="decimal" w:pos="864"/>
              </w:tabs>
              <w:spacing w:line="360" w:lineRule="exact"/>
              <w:ind w:left="-136" w:right="-9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350" w:type="dxa"/>
          </w:tcPr>
          <w:p w14:paraId="2F1E64A3" w14:textId="78B35672" w:rsidR="007A5BBA" w:rsidRPr="00ED1D1E" w:rsidRDefault="007A5BBA" w:rsidP="007A5BBA">
            <w:pPr>
              <w:pStyle w:val="a"/>
              <w:tabs>
                <w:tab w:val="clear" w:pos="1080"/>
                <w:tab w:val="decimal" w:pos="686"/>
              </w:tabs>
              <w:spacing w:line="360" w:lineRule="exact"/>
              <w:ind w:left="-136" w:right="-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3C0786AD" w14:textId="77777777" w:rsidR="007A5BBA" w:rsidRPr="00ED1D1E" w:rsidRDefault="007A5BBA" w:rsidP="007A5BBA">
            <w:pPr>
              <w:pStyle w:val="a"/>
              <w:tabs>
                <w:tab w:val="clear" w:pos="1080"/>
                <w:tab w:val="decimal" w:pos="864"/>
              </w:tabs>
              <w:spacing w:line="360" w:lineRule="exact"/>
              <w:ind w:left="-136" w:right="-9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080" w:type="dxa"/>
          </w:tcPr>
          <w:p w14:paraId="07C65CF0" w14:textId="62EE53E9" w:rsidR="007A5BBA" w:rsidRPr="00ED1D1E" w:rsidRDefault="00B93DE7" w:rsidP="007A5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left="-136" w:right="-90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</w:rPr>
              <w:t>17,226</w:t>
            </w:r>
          </w:p>
        </w:tc>
        <w:tc>
          <w:tcPr>
            <w:tcW w:w="270" w:type="dxa"/>
          </w:tcPr>
          <w:p w14:paraId="5FE81E9B" w14:textId="77777777" w:rsidR="007A5BBA" w:rsidRPr="00ED1D1E" w:rsidRDefault="007A5BBA" w:rsidP="007A5BBA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36" w:right="-90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</w:tcPr>
          <w:p w14:paraId="66EAFBB8" w14:textId="6EEC20E7" w:rsidR="007A5BBA" w:rsidRPr="00ED1D1E" w:rsidRDefault="007A5BBA" w:rsidP="007A5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left="-136"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eastAsia="MS Mincho" w:hAnsiTheme="majorBidi" w:cstheme="majorBidi" w:hint="cs"/>
                <w:sz w:val="28"/>
                <w:szCs w:val="28"/>
              </w:rPr>
              <w:t>1</w:t>
            </w:r>
            <w:r>
              <w:rPr>
                <w:rFonts w:asciiTheme="majorBidi" w:eastAsia="MS Mincho" w:hAnsiTheme="majorBidi" w:cstheme="majorBidi"/>
                <w:sz w:val="28"/>
                <w:szCs w:val="28"/>
              </w:rPr>
              <w:t>6,146</w:t>
            </w:r>
          </w:p>
        </w:tc>
      </w:tr>
      <w:tr w:rsidR="007A5BBA" w:rsidRPr="00531A1C" w14:paraId="7482AD70" w14:textId="77777777" w:rsidTr="00137527">
        <w:tc>
          <w:tcPr>
            <w:tcW w:w="4320" w:type="dxa"/>
          </w:tcPr>
          <w:p w14:paraId="0B21B26B" w14:textId="77777777" w:rsidR="007A5BBA" w:rsidRPr="00452BCA" w:rsidRDefault="007A5BBA" w:rsidP="007A5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43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1170" w:type="dxa"/>
          </w:tcPr>
          <w:p w14:paraId="26C6629A" w14:textId="77777777" w:rsidR="007A5BBA" w:rsidRPr="00452BCA" w:rsidRDefault="007A5BBA" w:rsidP="007A5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360" w:lineRule="exact"/>
              <w:ind w:left="-136" w:right="-9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23C17C79" w14:textId="77777777" w:rsidR="007A5BBA" w:rsidRPr="00452BCA" w:rsidRDefault="007A5BBA" w:rsidP="007A5BBA">
            <w:pPr>
              <w:pStyle w:val="a"/>
              <w:tabs>
                <w:tab w:val="clear" w:pos="1080"/>
                <w:tab w:val="decimal" w:pos="864"/>
              </w:tabs>
              <w:spacing w:line="360" w:lineRule="exact"/>
              <w:ind w:left="-136" w:right="-90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350" w:type="dxa"/>
          </w:tcPr>
          <w:p w14:paraId="50D0EF38" w14:textId="77777777" w:rsidR="007A5BBA" w:rsidRPr="00452BCA" w:rsidRDefault="007A5BBA" w:rsidP="007A5BBA">
            <w:pPr>
              <w:pStyle w:val="a"/>
              <w:tabs>
                <w:tab w:val="clear" w:pos="1080"/>
                <w:tab w:val="decimal" w:pos="686"/>
              </w:tabs>
              <w:spacing w:line="360" w:lineRule="exact"/>
              <w:ind w:left="-136" w:right="-9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7A761932" w14:textId="77777777" w:rsidR="007A5BBA" w:rsidRPr="00452BCA" w:rsidRDefault="007A5BBA" w:rsidP="007A5BBA">
            <w:pPr>
              <w:pStyle w:val="a"/>
              <w:tabs>
                <w:tab w:val="clear" w:pos="1080"/>
                <w:tab w:val="decimal" w:pos="864"/>
              </w:tabs>
              <w:spacing w:line="360" w:lineRule="exact"/>
              <w:ind w:left="-136" w:right="-90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80" w:type="dxa"/>
          </w:tcPr>
          <w:p w14:paraId="1FB19BE9" w14:textId="77777777" w:rsidR="007A5BBA" w:rsidRPr="00452BCA" w:rsidRDefault="007A5BBA" w:rsidP="007A5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left="-136" w:right="-90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7BB70026" w14:textId="77777777" w:rsidR="007A5BBA" w:rsidRPr="00452BCA" w:rsidRDefault="007A5BBA" w:rsidP="007A5BBA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36" w:right="-90"/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080" w:type="dxa"/>
          </w:tcPr>
          <w:p w14:paraId="368DAF16" w14:textId="77777777" w:rsidR="007A5BBA" w:rsidRPr="00452BCA" w:rsidRDefault="007A5BBA" w:rsidP="007A5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left="-136" w:right="-9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7A5BBA" w:rsidRPr="00ED1D1E" w14:paraId="677F4806" w14:textId="77777777" w:rsidTr="00137527">
        <w:trPr>
          <w:trHeight w:val="20"/>
        </w:trPr>
        <w:tc>
          <w:tcPr>
            <w:tcW w:w="4320" w:type="dxa"/>
          </w:tcPr>
          <w:p w14:paraId="5444A8B5" w14:textId="77777777" w:rsidR="007A5BBA" w:rsidRPr="00ED1D1E" w:rsidRDefault="007A5BBA" w:rsidP="007A5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43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ED1D1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ผู้บริหาร</w:t>
            </w:r>
            <w:r w:rsidRPr="00ED1D1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สำคัญ</w:t>
            </w:r>
          </w:p>
        </w:tc>
        <w:tc>
          <w:tcPr>
            <w:tcW w:w="1170" w:type="dxa"/>
          </w:tcPr>
          <w:p w14:paraId="69090DE1" w14:textId="77777777" w:rsidR="007A5BBA" w:rsidRPr="00ED1D1E" w:rsidRDefault="007A5BBA" w:rsidP="007A5BB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36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B6660AF" w14:textId="77777777" w:rsidR="007A5BBA" w:rsidRPr="00ED1D1E" w:rsidRDefault="007A5BBA" w:rsidP="007A5BB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36"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4197DB49" w14:textId="77777777" w:rsidR="007A5BBA" w:rsidRPr="00ED1D1E" w:rsidRDefault="007A5BBA" w:rsidP="007A5BB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36" w:right="-90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9C464D2" w14:textId="77777777" w:rsidR="007A5BBA" w:rsidRPr="00ED1D1E" w:rsidRDefault="007A5BBA" w:rsidP="007A5BB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36"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7E5CBC4E" w14:textId="77777777" w:rsidR="007A5BBA" w:rsidRPr="00ED1D1E" w:rsidRDefault="007A5BBA" w:rsidP="007A5BB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36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6B0EB74" w14:textId="77777777" w:rsidR="007A5BBA" w:rsidRPr="00ED1D1E" w:rsidRDefault="007A5BBA" w:rsidP="007A5BB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36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C45A95F" w14:textId="77777777" w:rsidR="007A5BBA" w:rsidRPr="00ED1D1E" w:rsidRDefault="007A5BBA" w:rsidP="007A5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left="-136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A5BBA" w:rsidRPr="00ED1D1E" w14:paraId="183D20F3" w14:textId="77777777" w:rsidTr="00137527">
        <w:tc>
          <w:tcPr>
            <w:tcW w:w="4320" w:type="dxa"/>
          </w:tcPr>
          <w:p w14:paraId="18FAF5F5" w14:textId="77777777" w:rsidR="007A5BBA" w:rsidRPr="00ED1D1E" w:rsidRDefault="007A5BBA" w:rsidP="007A5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4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  <w:r w:rsidRPr="00ED1D1E">
              <w:rPr>
                <w:rFonts w:asciiTheme="majorBidi" w:hAnsiTheme="majorBidi" w:cstheme="majorBidi"/>
                <w:sz w:val="28"/>
                <w:szCs w:val="28"/>
                <w:cs/>
              </w:rPr>
              <w:t>ค่าตอบแทนผู้บริหารสำคัญ</w:t>
            </w:r>
          </w:p>
        </w:tc>
        <w:tc>
          <w:tcPr>
            <w:tcW w:w="1170" w:type="dxa"/>
          </w:tcPr>
          <w:p w14:paraId="6EBA816E" w14:textId="77777777" w:rsidR="007A5BBA" w:rsidRPr="00ED1D1E" w:rsidRDefault="007A5BBA" w:rsidP="007A5BBA">
            <w:pPr>
              <w:pStyle w:val="a"/>
              <w:tabs>
                <w:tab w:val="clear" w:pos="1080"/>
                <w:tab w:val="decimal" w:pos="864"/>
              </w:tabs>
              <w:spacing w:line="360" w:lineRule="exact"/>
              <w:ind w:left="-136" w:right="-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04045978" w14:textId="77777777" w:rsidR="007A5BBA" w:rsidRPr="00ED1D1E" w:rsidRDefault="007A5BBA" w:rsidP="007A5BBA">
            <w:pPr>
              <w:pStyle w:val="a"/>
              <w:tabs>
                <w:tab w:val="clear" w:pos="1080"/>
                <w:tab w:val="decimal" w:pos="864"/>
              </w:tabs>
              <w:spacing w:line="360" w:lineRule="exact"/>
              <w:ind w:left="-136" w:right="-9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350" w:type="dxa"/>
          </w:tcPr>
          <w:p w14:paraId="35E8F17D" w14:textId="77777777" w:rsidR="007A5BBA" w:rsidRPr="00ED1D1E" w:rsidRDefault="007A5BBA" w:rsidP="007A5BBA">
            <w:pPr>
              <w:pStyle w:val="a"/>
              <w:tabs>
                <w:tab w:val="clear" w:pos="1080"/>
                <w:tab w:val="decimal" w:pos="864"/>
              </w:tabs>
              <w:spacing w:line="360" w:lineRule="exact"/>
              <w:ind w:left="-136" w:right="-90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44851849" w14:textId="77777777" w:rsidR="007A5BBA" w:rsidRPr="00ED1D1E" w:rsidRDefault="007A5BBA" w:rsidP="007A5BBA">
            <w:pPr>
              <w:pStyle w:val="a"/>
              <w:tabs>
                <w:tab w:val="clear" w:pos="1080"/>
                <w:tab w:val="decimal" w:pos="864"/>
              </w:tabs>
              <w:spacing w:line="360" w:lineRule="exact"/>
              <w:ind w:left="-136" w:right="-9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080" w:type="dxa"/>
          </w:tcPr>
          <w:p w14:paraId="4101741F" w14:textId="77777777" w:rsidR="007A5BBA" w:rsidRPr="00ED1D1E" w:rsidRDefault="007A5BBA" w:rsidP="007A5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left="-136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FD0ADAA" w14:textId="77777777" w:rsidR="007A5BBA" w:rsidRPr="00ED1D1E" w:rsidRDefault="007A5BBA" w:rsidP="007A5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left="-136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3A33BE2" w14:textId="77777777" w:rsidR="007A5BBA" w:rsidRPr="00ED1D1E" w:rsidRDefault="007A5BBA" w:rsidP="007A5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left="-136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A5BBA" w:rsidRPr="00ED1D1E" w14:paraId="6477C399" w14:textId="77777777" w:rsidTr="00137527">
        <w:tc>
          <w:tcPr>
            <w:tcW w:w="4320" w:type="dxa"/>
          </w:tcPr>
          <w:p w14:paraId="7C25C791" w14:textId="11258909" w:rsidR="007A5BBA" w:rsidRPr="00ED1D1E" w:rsidRDefault="007A5BBA" w:rsidP="00EF3F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360" w:right="-43" w:hanging="20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ED1D1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ผลประโยชน์ระยะสั้นของพนักงาน </w:t>
            </w:r>
            <w:r w:rsidRPr="00ED1D1E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ED1D1E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ED1D1E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รวมค่าตอบแทนกรรมการ)</w:t>
            </w:r>
          </w:p>
        </w:tc>
        <w:tc>
          <w:tcPr>
            <w:tcW w:w="1170" w:type="dxa"/>
            <w:vAlign w:val="bottom"/>
          </w:tcPr>
          <w:p w14:paraId="5065F5D8" w14:textId="37433487" w:rsidR="007A5BBA" w:rsidRPr="00ED67FA" w:rsidRDefault="00293F6A" w:rsidP="007A5BBA">
            <w:pPr>
              <w:pStyle w:val="a"/>
              <w:tabs>
                <w:tab w:val="clear" w:pos="1080"/>
                <w:tab w:val="decimal" w:pos="950"/>
              </w:tabs>
              <w:spacing w:line="360" w:lineRule="exact"/>
              <w:ind w:left="-136" w:right="-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25,337</w:t>
            </w:r>
          </w:p>
        </w:tc>
        <w:tc>
          <w:tcPr>
            <w:tcW w:w="270" w:type="dxa"/>
          </w:tcPr>
          <w:p w14:paraId="72953628" w14:textId="77777777" w:rsidR="007A5BBA" w:rsidRPr="00ED1D1E" w:rsidRDefault="007A5BBA" w:rsidP="007A5B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left="-136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14BA2CD" w14:textId="704A842C" w:rsidR="007A5BBA" w:rsidRPr="00ED1D1E" w:rsidRDefault="00804D6B" w:rsidP="00B93D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1"/>
              </w:tabs>
              <w:spacing w:line="360" w:lineRule="exact"/>
              <w:ind w:left="-136"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30,554</w:t>
            </w:r>
          </w:p>
        </w:tc>
        <w:tc>
          <w:tcPr>
            <w:tcW w:w="270" w:type="dxa"/>
          </w:tcPr>
          <w:p w14:paraId="2DB17F7F" w14:textId="77777777" w:rsidR="007A5BBA" w:rsidRPr="00ED1D1E" w:rsidRDefault="007A5BBA" w:rsidP="007A5B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left="-136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DC4AD9C" w14:textId="77777777" w:rsidR="00B93DE7" w:rsidRPr="00B93DE7" w:rsidRDefault="00B93DE7" w:rsidP="00B93D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left="-136" w:right="-90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  <w:p w14:paraId="59338BB2" w14:textId="5325C78D" w:rsidR="007A5BBA" w:rsidRPr="00B93DE7" w:rsidRDefault="00293F6A" w:rsidP="00B93D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left="-136" w:right="-90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</w:rPr>
              <w:t>1,633</w:t>
            </w:r>
          </w:p>
        </w:tc>
        <w:tc>
          <w:tcPr>
            <w:tcW w:w="270" w:type="dxa"/>
          </w:tcPr>
          <w:p w14:paraId="29830D13" w14:textId="77777777" w:rsidR="007A5BBA" w:rsidRPr="00ED1D1E" w:rsidRDefault="007A5BBA" w:rsidP="007A5B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left="-136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73C79CA1" w14:textId="77777777" w:rsidR="00804D6B" w:rsidRDefault="00804D6B" w:rsidP="007A5BBA">
            <w:pPr>
              <w:pStyle w:val="acctfourfigures"/>
              <w:tabs>
                <w:tab w:val="clear" w:pos="765"/>
                <w:tab w:val="decimal" w:pos="864"/>
              </w:tabs>
              <w:spacing w:line="360" w:lineRule="exact"/>
              <w:ind w:left="-136" w:right="-9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4ACAE31E" w14:textId="43717CA5" w:rsidR="007A5BBA" w:rsidRPr="00ED1D1E" w:rsidRDefault="00804D6B" w:rsidP="007A5BBA">
            <w:pPr>
              <w:pStyle w:val="acctfourfigures"/>
              <w:tabs>
                <w:tab w:val="clear" w:pos="765"/>
                <w:tab w:val="decimal" w:pos="864"/>
              </w:tabs>
              <w:spacing w:line="360" w:lineRule="exact"/>
              <w:ind w:left="-136" w:right="-9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1,353</w:t>
            </w:r>
          </w:p>
        </w:tc>
      </w:tr>
      <w:tr w:rsidR="007A5BBA" w:rsidRPr="00ED1D1E" w14:paraId="7EC456AF" w14:textId="77777777" w:rsidTr="00137527">
        <w:tc>
          <w:tcPr>
            <w:tcW w:w="4320" w:type="dxa"/>
          </w:tcPr>
          <w:p w14:paraId="6197AC48" w14:textId="1B52629C" w:rsidR="007A5BBA" w:rsidRPr="00ED1D1E" w:rsidRDefault="007A5BBA" w:rsidP="00EF3FC8">
            <w:pPr>
              <w:ind w:left="160" w:hanging="2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D1D1E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170" w:type="dxa"/>
          </w:tcPr>
          <w:p w14:paraId="12B92EFC" w14:textId="0033FFE6" w:rsidR="007A5BBA" w:rsidRPr="00B93DE7" w:rsidRDefault="00B93DE7" w:rsidP="007A5BBA">
            <w:pPr>
              <w:pStyle w:val="a"/>
              <w:tabs>
                <w:tab w:val="clear" w:pos="1080"/>
                <w:tab w:val="decimal" w:pos="950"/>
              </w:tabs>
              <w:spacing w:line="360" w:lineRule="exact"/>
              <w:ind w:left="-136" w:right="-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8,605</w:t>
            </w:r>
          </w:p>
        </w:tc>
        <w:tc>
          <w:tcPr>
            <w:tcW w:w="270" w:type="dxa"/>
          </w:tcPr>
          <w:p w14:paraId="654C3171" w14:textId="77777777" w:rsidR="007A5BBA" w:rsidRPr="00ED1D1E" w:rsidRDefault="007A5BBA" w:rsidP="007A5B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left="-136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3711A939" w14:textId="0A889451" w:rsidR="007A5BBA" w:rsidRPr="00ED1D1E" w:rsidRDefault="00804D6B" w:rsidP="00B93D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1"/>
              </w:tabs>
              <w:spacing w:line="360" w:lineRule="exact"/>
              <w:ind w:left="-136"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10,427</w:t>
            </w:r>
          </w:p>
        </w:tc>
        <w:tc>
          <w:tcPr>
            <w:tcW w:w="270" w:type="dxa"/>
          </w:tcPr>
          <w:p w14:paraId="3B95BC22" w14:textId="77777777" w:rsidR="007A5BBA" w:rsidRPr="00ED1D1E" w:rsidRDefault="007A5BBA" w:rsidP="007A5B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left="-136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A5F48AD" w14:textId="31EEA8D2" w:rsidR="007A5BBA" w:rsidRPr="00ED1D1E" w:rsidRDefault="00B93DE7" w:rsidP="00B93D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360" w:lineRule="exact"/>
              <w:ind w:left="-136"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34741D5E" w14:textId="77777777" w:rsidR="007A5BBA" w:rsidRPr="00ED1D1E" w:rsidRDefault="007A5BBA" w:rsidP="007A5B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left="-136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65977730" w14:textId="72B14DB2" w:rsidR="007A5BBA" w:rsidRPr="00ED1D1E" w:rsidRDefault="00804D6B" w:rsidP="007A5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left="-136"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441</w:t>
            </w:r>
          </w:p>
        </w:tc>
      </w:tr>
      <w:tr w:rsidR="007A5BBA" w:rsidRPr="00ED1D1E" w14:paraId="1F136662" w14:textId="77777777" w:rsidTr="00137527">
        <w:tc>
          <w:tcPr>
            <w:tcW w:w="4320" w:type="dxa"/>
          </w:tcPr>
          <w:p w14:paraId="4D3E6724" w14:textId="79FB9DFD" w:rsidR="007A5BBA" w:rsidRPr="00ED1D1E" w:rsidRDefault="007A5BBA" w:rsidP="00EF3F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60"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ED1D1E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ผลประโยชน์ระยะยาวอื่น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E07BBBF" w14:textId="09DBAE8E" w:rsidR="007A5BBA" w:rsidRPr="00B93DE7" w:rsidRDefault="00293F6A" w:rsidP="007A5BBA">
            <w:pPr>
              <w:pStyle w:val="a"/>
              <w:tabs>
                <w:tab w:val="clear" w:pos="1080"/>
                <w:tab w:val="decimal" w:pos="950"/>
              </w:tabs>
              <w:spacing w:line="360" w:lineRule="exact"/>
              <w:ind w:left="-136" w:right="-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1,410</w:t>
            </w:r>
          </w:p>
        </w:tc>
        <w:tc>
          <w:tcPr>
            <w:tcW w:w="270" w:type="dxa"/>
          </w:tcPr>
          <w:p w14:paraId="39BA8F44" w14:textId="77777777" w:rsidR="007A5BBA" w:rsidRPr="00ED1D1E" w:rsidRDefault="007A5BBA" w:rsidP="007A5B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left="-136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4516E75D" w14:textId="52253925" w:rsidR="007A5BBA" w:rsidRPr="00ED1D1E" w:rsidRDefault="00804D6B" w:rsidP="00B93D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1"/>
              </w:tabs>
              <w:spacing w:line="360" w:lineRule="exact"/>
              <w:ind w:left="-136"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1,485</w:t>
            </w:r>
          </w:p>
        </w:tc>
        <w:tc>
          <w:tcPr>
            <w:tcW w:w="270" w:type="dxa"/>
          </w:tcPr>
          <w:p w14:paraId="1AB6B573" w14:textId="77777777" w:rsidR="007A5BBA" w:rsidRPr="00ED1D1E" w:rsidRDefault="007A5BBA" w:rsidP="007A5B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left="-136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E5BCE5F" w14:textId="69F7885E" w:rsidR="007A5BBA" w:rsidRPr="00B93DE7" w:rsidRDefault="00293F6A" w:rsidP="00B93D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left="-136" w:right="-90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</w:rPr>
              <w:t>114</w:t>
            </w:r>
          </w:p>
        </w:tc>
        <w:tc>
          <w:tcPr>
            <w:tcW w:w="270" w:type="dxa"/>
          </w:tcPr>
          <w:p w14:paraId="53090B4C" w14:textId="77777777" w:rsidR="007A5BBA" w:rsidRPr="00ED1D1E" w:rsidRDefault="007A5BBA" w:rsidP="007A5B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left="-136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1D0334F5" w14:textId="5E42F147" w:rsidR="007A5BBA" w:rsidRPr="00ED1D1E" w:rsidRDefault="00804D6B" w:rsidP="007A5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left="-136"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95</w:t>
            </w:r>
          </w:p>
        </w:tc>
      </w:tr>
      <w:tr w:rsidR="007A5BBA" w:rsidRPr="00ED1D1E" w14:paraId="1E917A65" w14:textId="77777777" w:rsidTr="00137527">
        <w:tc>
          <w:tcPr>
            <w:tcW w:w="4320" w:type="dxa"/>
          </w:tcPr>
          <w:p w14:paraId="464B8D1A" w14:textId="7F1F9C51" w:rsidR="007A5BBA" w:rsidRPr="00ED1D1E" w:rsidRDefault="007A5BBA" w:rsidP="00EF3F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60" w:right="-4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D1D1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รวมค่าตอบแทนผู้บริหารสำคัญ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B70ED91" w14:textId="5740A697" w:rsidR="007A5BBA" w:rsidRPr="00B93DE7" w:rsidRDefault="00293F6A" w:rsidP="007A5BBA">
            <w:pPr>
              <w:pStyle w:val="a"/>
              <w:tabs>
                <w:tab w:val="clear" w:pos="1080"/>
                <w:tab w:val="decimal" w:pos="950"/>
              </w:tabs>
              <w:spacing w:line="360" w:lineRule="exact"/>
              <w:ind w:left="-136" w:right="-9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35,352</w:t>
            </w:r>
          </w:p>
        </w:tc>
        <w:tc>
          <w:tcPr>
            <w:tcW w:w="270" w:type="dxa"/>
          </w:tcPr>
          <w:p w14:paraId="1656CCB0" w14:textId="77777777" w:rsidR="007A5BBA" w:rsidRPr="00ED1D1E" w:rsidRDefault="007A5BBA" w:rsidP="007A5B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left="-136" w:right="-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AF73CD4" w14:textId="36299B19" w:rsidR="007A5BBA" w:rsidRPr="00B93DE7" w:rsidRDefault="00804D6B" w:rsidP="00B93D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1"/>
              </w:tabs>
              <w:spacing w:line="360" w:lineRule="exact"/>
              <w:ind w:left="-136" w:right="-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93DE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42,466</w:t>
            </w:r>
          </w:p>
        </w:tc>
        <w:tc>
          <w:tcPr>
            <w:tcW w:w="270" w:type="dxa"/>
          </w:tcPr>
          <w:p w14:paraId="19E55008" w14:textId="77777777" w:rsidR="007A5BBA" w:rsidRPr="00ED1D1E" w:rsidRDefault="007A5BBA" w:rsidP="007A5B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left="-136" w:right="-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D3C1388" w14:textId="2BB92165" w:rsidR="007A5BBA" w:rsidRPr="00B93DE7" w:rsidRDefault="00293F6A" w:rsidP="00B93D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left="-136" w:right="-90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  <w:t>1,747</w:t>
            </w:r>
          </w:p>
        </w:tc>
        <w:tc>
          <w:tcPr>
            <w:tcW w:w="270" w:type="dxa"/>
          </w:tcPr>
          <w:p w14:paraId="54C60CF7" w14:textId="77777777" w:rsidR="007A5BBA" w:rsidRPr="00ED1D1E" w:rsidRDefault="007A5BBA" w:rsidP="007A5B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left="-136" w:right="-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CEC4149" w14:textId="7791C7B0" w:rsidR="007A5BBA" w:rsidRPr="00ED1D1E" w:rsidRDefault="00804D6B" w:rsidP="007A5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left="-136" w:right="-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1,889</w:t>
            </w:r>
          </w:p>
        </w:tc>
      </w:tr>
      <w:tr w:rsidR="007A5BBA" w:rsidRPr="00ED1D1E" w14:paraId="696A7381" w14:textId="77777777" w:rsidTr="00137527">
        <w:tc>
          <w:tcPr>
            <w:tcW w:w="4320" w:type="dxa"/>
          </w:tcPr>
          <w:p w14:paraId="4E11253F" w14:textId="77777777" w:rsidR="00F23C10" w:rsidRPr="00452BCA" w:rsidRDefault="00F23C10" w:rsidP="007A5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43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02CEB057" w14:textId="77777777" w:rsidR="007A5BBA" w:rsidRPr="00452BCA" w:rsidRDefault="007A5BBA" w:rsidP="007A5BBA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36" w:right="-9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4E4FB3E6" w14:textId="77777777" w:rsidR="007A5BBA" w:rsidRPr="00452BCA" w:rsidRDefault="007A5BBA" w:rsidP="007A5B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360" w:lineRule="exact"/>
              <w:ind w:left="-136" w:right="-9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14:paraId="62B56488" w14:textId="77777777" w:rsidR="007A5BBA" w:rsidRPr="00452BCA" w:rsidRDefault="007A5BBA" w:rsidP="007A5BBA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136" w:right="-9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63DEAE6A" w14:textId="77777777" w:rsidR="007A5BBA" w:rsidRPr="00452BCA" w:rsidRDefault="007A5BBA" w:rsidP="007A5B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360" w:lineRule="exact"/>
              <w:ind w:left="-136" w:right="-9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70D5FFC2" w14:textId="77777777" w:rsidR="007A5BBA" w:rsidRPr="00452BCA" w:rsidRDefault="007A5BBA" w:rsidP="007A5BBA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36" w:right="-9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5CC19ADA" w14:textId="77777777" w:rsidR="007A5BBA" w:rsidRPr="00452BCA" w:rsidRDefault="007A5BBA" w:rsidP="007A5B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360" w:lineRule="exact"/>
              <w:ind w:left="-136" w:right="-9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0A5E9443" w14:textId="77777777" w:rsidR="007A5BBA" w:rsidRPr="00452BCA" w:rsidRDefault="007A5BBA" w:rsidP="007A5BBA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36" w:right="-9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</w:tr>
      <w:tr w:rsidR="007A5BBA" w:rsidRPr="00ED1D1E" w14:paraId="797E14B4" w14:textId="77777777" w:rsidTr="00137527">
        <w:tc>
          <w:tcPr>
            <w:tcW w:w="4320" w:type="dxa"/>
          </w:tcPr>
          <w:p w14:paraId="33DDF94D" w14:textId="77777777" w:rsidR="007A5BBA" w:rsidRPr="00ED1D1E" w:rsidRDefault="007A5BBA" w:rsidP="007A5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4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D1D1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บุคคลหรือกิจการอื่นที่เกี่ยวข้องกัน</w:t>
            </w:r>
          </w:p>
        </w:tc>
        <w:tc>
          <w:tcPr>
            <w:tcW w:w="1170" w:type="dxa"/>
          </w:tcPr>
          <w:p w14:paraId="65B1C5DA" w14:textId="77777777" w:rsidR="007A5BBA" w:rsidRPr="00ED1D1E" w:rsidRDefault="007A5BBA" w:rsidP="007A5BBA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36" w:right="-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700035F4" w14:textId="77777777" w:rsidR="007A5BBA" w:rsidRPr="00ED1D1E" w:rsidRDefault="007A5BBA" w:rsidP="007A5B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360" w:lineRule="exact"/>
              <w:ind w:left="-136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5322B1D9" w14:textId="77777777" w:rsidR="007A5BBA" w:rsidRPr="00ED1D1E" w:rsidRDefault="007A5BBA" w:rsidP="007A5BBA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136" w:right="-9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750DB45C" w14:textId="77777777" w:rsidR="007A5BBA" w:rsidRPr="00ED1D1E" w:rsidRDefault="007A5BBA" w:rsidP="007A5B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360" w:lineRule="exact"/>
              <w:ind w:left="-136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9CD2828" w14:textId="77777777" w:rsidR="007A5BBA" w:rsidRPr="00ED1D1E" w:rsidRDefault="007A5BBA" w:rsidP="007A5BBA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36" w:right="-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3E8A4E63" w14:textId="77777777" w:rsidR="007A5BBA" w:rsidRPr="00ED1D1E" w:rsidRDefault="007A5BBA" w:rsidP="007A5B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360" w:lineRule="exact"/>
              <w:ind w:left="-136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AEE0D38" w14:textId="77777777" w:rsidR="007A5BBA" w:rsidRPr="00ED1D1E" w:rsidRDefault="007A5BBA" w:rsidP="007A5BBA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36" w:right="-9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B93DE7" w:rsidRPr="00ED1D1E" w14:paraId="70066217" w14:textId="77777777" w:rsidTr="00137527">
        <w:trPr>
          <w:trHeight w:val="197"/>
        </w:trPr>
        <w:tc>
          <w:tcPr>
            <w:tcW w:w="4320" w:type="dxa"/>
          </w:tcPr>
          <w:p w14:paraId="74ED24CA" w14:textId="5862B89D" w:rsidR="00B93DE7" w:rsidRPr="00ED1D1E" w:rsidRDefault="00293F6A" w:rsidP="00B93D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เบี้ยประกันภัยรับ</w:t>
            </w:r>
          </w:p>
        </w:tc>
        <w:tc>
          <w:tcPr>
            <w:tcW w:w="1170" w:type="dxa"/>
          </w:tcPr>
          <w:p w14:paraId="48A94CB2" w14:textId="2BF6E5DC" w:rsidR="00B93DE7" w:rsidRPr="00ED1D1E" w:rsidRDefault="00B93DE7" w:rsidP="00B93DE7">
            <w:pPr>
              <w:pStyle w:val="a"/>
              <w:tabs>
                <w:tab w:val="clear" w:pos="1080"/>
                <w:tab w:val="decimal" w:pos="950"/>
              </w:tabs>
              <w:spacing w:line="360" w:lineRule="exact"/>
              <w:ind w:left="-136" w:right="-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152,425</w:t>
            </w:r>
          </w:p>
        </w:tc>
        <w:tc>
          <w:tcPr>
            <w:tcW w:w="270" w:type="dxa"/>
          </w:tcPr>
          <w:p w14:paraId="21F0377C" w14:textId="77777777" w:rsidR="00B93DE7" w:rsidRPr="00ED1D1E" w:rsidRDefault="00B93DE7" w:rsidP="00B93D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36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178D5C54" w14:textId="36874337" w:rsidR="00B93DE7" w:rsidRPr="00ED1D1E" w:rsidRDefault="00B93DE7" w:rsidP="00B93D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1"/>
              </w:tabs>
              <w:spacing w:line="360" w:lineRule="exact"/>
              <w:ind w:left="-136"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119,224</w:t>
            </w:r>
          </w:p>
        </w:tc>
        <w:tc>
          <w:tcPr>
            <w:tcW w:w="270" w:type="dxa"/>
          </w:tcPr>
          <w:p w14:paraId="251BB28C" w14:textId="77777777" w:rsidR="00B93DE7" w:rsidRPr="00ED1D1E" w:rsidRDefault="00B93DE7" w:rsidP="00B93D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left="-136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329D68E5" w14:textId="462CFD8F" w:rsidR="00B93DE7" w:rsidRPr="00ED1D1E" w:rsidRDefault="00B93DE7" w:rsidP="00B93DE7">
            <w:pPr>
              <w:pStyle w:val="acctfourfigures"/>
              <w:tabs>
                <w:tab w:val="clear" w:pos="765"/>
                <w:tab w:val="decimal" w:pos="606"/>
              </w:tabs>
              <w:spacing w:line="240" w:lineRule="atLeast"/>
              <w:ind w:left="-136"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5BCDF055" w14:textId="77777777" w:rsidR="00B93DE7" w:rsidRPr="00ED1D1E" w:rsidRDefault="00B93DE7" w:rsidP="00B93D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36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0689D03D" w14:textId="67FA68CE" w:rsidR="00B93DE7" w:rsidRPr="00ED1D1E" w:rsidRDefault="00B93DE7" w:rsidP="00B93DE7">
            <w:pPr>
              <w:pStyle w:val="acctfourfigures"/>
              <w:tabs>
                <w:tab w:val="clear" w:pos="765"/>
                <w:tab w:val="decimal" w:pos="606"/>
              </w:tabs>
              <w:spacing w:line="240" w:lineRule="atLeast"/>
              <w:ind w:left="-136"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B93DE7" w:rsidRPr="00ED1D1E" w14:paraId="4A855BD4" w14:textId="77777777" w:rsidTr="00137527">
        <w:trPr>
          <w:trHeight w:val="425"/>
        </w:trPr>
        <w:tc>
          <w:tcPr>
            <w:tcW w:w="4320" w:type="dxa"/>
          </w:tcPr>
          <w:p w14:paraId="3FEDF375" w14:textId="77777777" w:rsidR="00B93DE7" w:rsidRPr="00ED1D1E" w:rsidRDefault="00B93DE7" w:rsidP="00B93D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4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D1D1E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รายได้จากสัญญาเช่าดำเนินงาน</w:t>
            </w:r>
          </w:p>
        </w:tc>
        <w:tc>
          <w:tcPr>
            <w:tcW w:w="1170" w:type="dxa"/>
          </w:tcPr>
          <w:p w14:paraId="26A1A6F2" w14:textId="629C0C41" w:rsidR="00B93DE7" w:rsidRPr="00ED1D1E" w:rsidRDefault="00B93DE7" w:rsidP="00B93DE7">
            <w:pPr>
              <w:pStyle w:val="a"/>
              <w:tabs>
                <w:tab w:val="clear" w:pos="1080"/>
                <w:tab w:val="decimal" w:pos="950"/>
              </w:tabs>
              <w:spacing w:line="360" w:lineRule="exact"/>
              <w:ind w:left="-136" w:right="-9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220,797</w:t>
            </w:r>
          </w:p>
        </w:tc>
        <w:tc>
          <w:tcPr>
            <w:tcW w:w="270" w:type="dxa"/>
          </w:tcPr>
          <w:p w14:paraId="228E6AC8" w14:textId="77777777" w:rsidR="00B93DE7" w:rsidRPr="00ED1D1E" w:rsidRDefault="00B93DE7" w:rsidP="00B93DE7">
            <w:pPr>
              <w:pStyle w:val="a"/>
              <w:tabs>
                <w:tab w:val="clear" w:pos="1080"/>
                <w:tab w:val="decimal" w:pos="864"/>
              </w:tabs>
              <w:spacing w:line="360" w:lineRule="exact"/>
              <w:ind w:left="-136" w:right="-9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350" w:type="dxa"/>
          </w:tcPr>
          <w:p w14:paraId="4CA33E77" w14:textId="7317214D" w:rsidR="00B93DE7" w:rsidRPr="00ED1D1E" w:rsidRDefault="00B93DE7" w:rsidP="00B93D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1"/>
              </w:tabs>
              <w:spacing w:line="360" w:lineRule="exact"/>
              <w:ind w:left="-136"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224,192</w:t>
            </w:r>
          </w:p>
        </w:tc>
        <w:tc>
          <w:tcPr>
            <w:tcW w:w="270" w:type="dxa"/>
          </w:tcPr>
          <w:p w14:paraId="2DA043D5" w14:textId="77777777" w:rsidR="00B93DE7" w:rsidRPr="00ED1D1E" w:rsidRDefault="00B93DE7" w:rsidP="00B93DE7">
            <w:pPr>
              <w:pStyle w:val="a"/>
              <w:tabs>
                <w:tab w:val="clear" w:pos="1080"/>
                <w:tab w:val="decimal" w:pos="864"/>
              </w:tabs>
              <w:spacing w:line="360" w:lineRule="exact"/>
              <w:ind w:left="-136" w:right="-9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080" w:type="dxa"/>
          </w:tcPr>
          <w:p w14:paraId="78570BBB" w14:textId="47081E6E" w:rsidR="00B93DE7" w:rsidRPr="00ED1D1E" w:rsidRDefault="00B93DE7" w:rsidP="00B93DE7">
            <w:pPr>
              <w:pStyle w:val="acctfourfigures"/>
              <w:tabs>
                <w:tab w:val="clear" w:pos="765"/>
                <w:tab w:val="decimal" w:pos="606"/>
              </w:tabs>
              <w:spacing w:line="240" w:lineRule="atLeast"/>
              <w:ind w:left="-136"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E69FE78" w14:textId="77777777" w:rsidR="00B93DE7" w:rsidRPr="00ED1D1E" w:rsidRDefault="00B93DE7" w:rsidP="00B93D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36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3540D0D" w14:textId="0C939B21" w:rsidR="00B93DE7" w:rsidRPr="00ED1D1E" w:rsidRDefault="00B93DE7" w:rsidP="00B93DE7">
            <w:pPr>
              <w:pStyle w:val="acctfourfigures"/>
              <w:tabs>
                <w:tab w:val="clear" w:pos="765"/>
                <w:tab w:val="decimal" w:pos="606"/>
              </w:tabs>
              <w:spacing w:line="240" w:lineRule="atLeast"/>
              <w:ind w:left="-136"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B93DE7" w:rsidRPr="00ED1D1E" w14:paraId="1A722A0C" w14:textId="77777777" w:rsidTr="00137527">
        <w:tc>
          <w:tcPr>
            <w:tcW w:w="4320" w:type="dxa"/>
          </w:tcPr>
          <w:p w14:paraId="79209F05" w14:textId="4617536E" w:rsidR="00B93DE7" w:rsidRPr="00334788" w:rsidRDefault="00B93DE7" w:rsidP="00B93D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D1D1E"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val="th-TH"/>
              </w:rPr>
              <w:t>รายได้จากสัญญาเช่าซื้อและสัญญาเช่า</w:t>
            </w:r>
            <w:r>
              <w:rPr>
                <w:rFonts w:asciiTheme="majorBidi" w:hAnsiTheme="majorBidi" w:cstheme="majorBidi" w:hint="cs"/>
                <w:spacing w:val="-6"/>
                <w:sz w:val="28"/>
                <w:szCs w:val="28"/>
                <w:cs/>
              </w:rPr>
              <w:t>เงินทุน</w:t>
            </w:r>
          </w:p>
        </w:tc>
        <w:tc>
          <w:tcPr>
            <w:tcW w:w="1170" w:type="dxa"/>
          </w:tcPr>
          <w:p w14:paraId="73816CD6" w14:textId="178F0464" w:rsidR="00B93DE7" w:rsidRPr="00ED1D1E" w:rsidRDefault="00B93DE7" w:rsidP="00B93D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136"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270" w:type="dxa"/>
          </w:tcPr>
          <w:p w14:paraId="47394ED8" w14:textId="77777777" w:rsidR="00B93DE7" w:rsidRPr="00ED1D1E" w:rsidRDefault="00B93DE7" w:rsidP="00B93DE7">
            <w:pPr>
              <w:pStyle w:val="a"/>
              <w:tabs>
                <w:tab w:val="clear" w:pos="1080"/>
                <w:tab w:val="decimal" w:pos="864"/>
              </w:tabs>
              <w:spacing w:line="360" w:lineRule="exact"/>
              <w:ind w:left="-136" w:right="-9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350" w:type="dxa"/>
          </w:tcPr>
          <w:p w14:paraId="7C928D1B" w14:textId="227C0F16" w:rsidR="00B93DE7" w:rsidRPr="00ED1D1E" w:rsidRDefault="00B93DE7" w:rsidP="00B93D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1"/>
              </w:tabs>
              <w:spacing w:line="360" w:lineRule="exact"/>
              <w:ind w:left="-136"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15</w:t>
            </w:r>
          </w:p>
        </w:tc>
        <w:tc>
          <w:tcPr>
            <w:tcW w:w="270" w:type="dxa"/>
          </w:tcPr>
          <w:p w14:paraId="1D3C4071" w14:textId="77777777" w:rsidR="00B93DE7" w:rsidRPr="00ED1D1E" w:rsidRDefault="00B93DE7" w:rsidP="00B93DE7">
            <w:pPr>
              <w:pStyle w:val="a"/>
              <w:tabs>
                <w:tab w:val="clear" w:pos="1080"/>
                <w:tab w:val="decimal" w:pos="864"/>
              </w:tabs>
              <w:spacing w:line="360" w:lineRule="exact"/>
              <w:ind w:left="-136" w:right="-9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080" w:type="dxa"/>
          </w:tcPr>
          <w:p w14:paraId="2B80FDCD" w14:textId="1D8446BE" w:rsidR="00B93DE7" w:rsidRPr="00ED1D1E" w:rsidRDefault="00B93DE7" w:rsidP="00B93DE7">
            <w:pPr>
              <w:pStyle w:val="acctfourfigures"/>
              <w:tabs>
                <w:tab w:val="clear" w:pos="765"/>
                <w:tab w:val="decimal" w:pos="606"/>
              </w:tabs>
              <w:spacing w:line="240" w:lineRule="atLeast"/>
              <w:ind w:left="-136" w:right="-9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E9577A5" w14:textId="77777777" w:rsidR="00B93DE7" w:rsidRPr="00ED1D1E" w:rsidRDefault="00B93DE7" w:rsidP="00B93D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36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71BA413" w14:textId="15B2F0DF" w:rsidR="00B93DE7" w:rsidRPr="00ED1D1E" w:rsidRDefault="00B93DE7" w:rsidP="00B93DE7">
            <w:pPr>
              <w:pStyle w:val="acctfourfigures"/>
              <w:tabs>
                <w:tab w:val="clear" w:pos="765"/>
                <w:tab w:val="decimal" w:pos="606"/>
              </w:tabs>
              <w:spacing w:line="240" w:lineRule="atLeast"/>
              <w:ind w:left="-136"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B93DE7" w:rsidRPr="00ED1D1E" w14:paraId="7B250845" w14:textId="77777777" w:rsidTr="00137527">
        <w:tc>
          <w:tcPr>
            <w:tcW w:w="4320" w:type="dxa"/>
          </w:tcPr>
          <w:p w14:paraId="28C3CA3B" w14:textId="77777777" w:rsidR="00B93DE7" w:rsidRPr="00ED1D1E" w:rsidRDefault="00B93DE7" w:rsidP="00B93D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ED1D1E"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val="th-TH"/>
              </w:rPr>
              <w:t>รายได้เงินปันผล</w:t>
            </w:r>
          </w:p>
        </w:tc>
        <w:tc>
          <w:tcPr>
            <w:tcW w:w="1170" w:type="dxa"/>
          </w:tcPr>
          <w:p w14:paraId="7A31F1ED" w14:textId="322F915A" w:rsidR="00B93DE7" w:rsidRPr="00ED1D1E" w:rsidRDefault="00B93DE7" w:rsidP="00B93D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136"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26,542</w:t>
            </w:r>
          </w:p>
        </w:tc>
        <w:tc>
          <w:tcPr>
            <w:tcW w:w="270" w:type="dxa"/>
          </w:tcPr>
          <w:p w14:paraId="691B0FA6" w14:textId="77777777" w:rsidR="00B93DE7" w:rsidRPr="00ED1D1E" w:rsidRDefault="00B93DE7" w:rsidP="00B93DE7">
            <w:pPr>
              <w:pStyle w:val="a"/>
              <w:tabs>
                <w:tab w:val="clear" w:pos="1080"/>
                <w:tab w:val="decimal" w:pos="864"/>
              </w:tabs>
              <w:spacing w:line="360" w:lineRule="exact"/>
              <w:ind w:left="-136" w:right="-9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350" w:type="dxa"/>
          </w:tcPr>
          <w:p w14:paraId="4E344B90" w14:textId="1BDBBC48" w:rsidR="00B93DE7" w:rsidRPr="00ED1D1E" w:rsidRDefault="00B93DE7" w:rsidP="00B93D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1"/>
              </w:tabs>
              <w:spacing w:line="360" w:lineRule="exact"/>
              <w:ind w:left="-136"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31,562</w:t>
            </w:r>
          </w:p>
        </w:tc>
        <w:tc>
          <w:tcPr>
            <w:tcW w:w="270" w:type="dxa"/>
          </w:tcPr>
          <w:p w14:paraId="4743C19B" w14:textId="77777777" w:rsidR="00B93DE7" w:rsidRPr="00ED1D1E" w:rsidRDefault="00B93DE7" w:rsidP="00B93DE7">
            <w:pPr>
              <w:pStyle w:val="a"/>
              <w:tabs>
                <w:tab w:val="clear" w:pos="1080"/>
                <w:tab w:val="decimal" w:pos="864"/>
              </w:tabs>
              <w:spacing w:line="360" w:lineRule="exact"/>
              <w:ind w:left="-136" w:right="-9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080" w:type="dxa"/>
          </w:tcPr>
          <w:p w14:paraId="0D673F8A" w14:textId="769AA643" w:rsidR="00B93DE7" w:rsidRPr="00ED1D1E" w:rsidRDefault="00B93DE7" w:rsidP="00B93DE7">
            <w:pPr>
              <w:pStyle w:val="acctfourfigures"/>
              <w:tabs>
                <w:tab w:val="clear" w:pos="765"/>
                <w:tab w:val="decimal" w:pos="606"/>
              </w:tabs>
              <w:spacing w:line="240" w:lineRule="atLeast"/>
              <w:ind w:left="-136" w:right="-9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CFD37A5" w14:textId="77777777" w:rsidR="00B93DE7" w:rsidRPr="00ED1D1E" w:rsidRDefault="00B93DE7" w:rsidP="00B93D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36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94C9CB8" w14:textId="0CCF511D" w:rsidR="00B93DE7" w:rsidRPr="00ED1D1E" w:rsidRDefault="00B93DE7" w:rsidP="00B93DE7">
            <w:pPr>
              <w:pStyle w:val="acctfourfigures"/>
              <w:tabs>
                <w:tab w:val="clear" w:pos="765"/>
                <w:tab w:val="decimal" w:pos="606"/>
              </w:tabs>
              <w:spacing w:line="240" w:lineRule="atLeast"/>
              <w:ind w:left="-136"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B93DE7" w:rsidRPr="00ED1D1E" w14:paraId="0450E24E" w14:textId="77777777" w:rsidTr="00137527">
        <w:tc>
          <w:tcPr>
            <w:tcW w:w="4320" w:type="dxa"/>
          </w:tcPr>
          <w:p w14:paraId="56BB3F91" w14:textId="77777777" w:rsidR="00B93DE7" w:rsidRPr="00ED1D1E" w:rsidRDefault="00B93DE7" w:rsidP="00B93D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43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ED1D1E">
              <w:rPr>
                <w:rFonts w:asciiTheme="majorBidi" w:hAnsiTheme="majorBidi" w:cstheme="majorBidi"/>
                <w:sz w:val="28"/>
                <w:szCs w:val="28"/>
                <w:cs/>
              </w:rPr>
              <w:lastRenderedPageBreak/>
              <w:t>ดอกเบี้ยรับ</w:t>
            </w:r>
          </w:p>
        </w:tc>
        <w:tc>
          <w:tcPr>
            <w:tcW w:w="1170" w:type="dxa"/>
          </w:tcPr>
          <w:p w14:paraId="68828B4B" w14:textId="2CA8F9B7" w:rsidR="00B93DE7" w:rsidRPr="00ED1D1E" w:rsidRDefault="00B93DE7" w:rsidP="00B93D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136"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11,600</w:t>
            </w:r>
          </w:p>
        </w:tc>
        <w:tc>
          <w:tcPr>
            <w:tcW w:w="270" w:type="dxa"/>
          </w:tcPr>
          <w:p w14:paraId="7326B27B" w14:textId="77777777" w:rsidR="00B93DE7" w:rsidRPr="00ED1D1E" w:rsidRDefault="00B93DE7" w:rsidP="00B93DE7">
            <w:pPr>
              <w:pStyle w:val="a"/>
              <w:tabs>
                <w:tab w:val="clear" w:pos="1080"/>
                <w:tab w:val="decimal" w:pos="864"/>
              </w:tabs>
              <w:spacing w:line="360" w:lineRule="exact"/>
              <w:ind w:left="-136" w:right="-90"/>
              <w:rPr>
                <w:rFonts w:asciiTheme="majorBidi" w:eastAsia="MS Mincho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350" w:type="dxa"/>
          </w:tcPr>
          <w:p w14:paraId="2E9A0AA7" w14:textId="6551A6B0" w:rsidR="00B93DE7" w:rsidRPr="00ED1D1E" w:rsidRDefault="00B93DE7" w:rsidP="00B93D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1"/>
              </w:tabs>
              <w:spacing w:line="360" w:lineRule="exact"/>
              <w:ind w:left="-136"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19,368</w:t>
            </w:r>
          </w:p>
        </w:tc>
        <w:tc>
          <w:tcPr>
            <w:tcW w:w="270" w:type="dxa"/>
          </w:tcPr>
          <w:p w14:paraId="669766C8" w14:textId="77777777" w:rsidR="00B93DE7" w:rsidRPr="00ED1D1E" w:rsidRDefault="00B93DE7" w:rsidP="00B93DE7">
            <w:pPr>
              <w:pStyle w:val="a"/>
              <w:tabs>
                <w:tab w:val="clear" w:pos="1080"/>
                <w:tab w:val="decimal" w:pos="864"/>
              </w:tabs>
              <w:spacing w:line="360" w:lineRule="exact"/>
              <w:ind w:left="-136" w:right="-9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080" w:type="dxa"/>
          </w:tcPr>
          <w:p w14:paraId="594EF6BF" w14:textId="25E93DDF" w:rsidR="00B93DE7" w:rsidRPr="00ED1D1E" w:rsidRDefault="00B93DE7" w:rsidP="00B93DE7">
            <w:pPr>
              <w:pStyle w:val="acctfourfigures"/>
              <w:tabs>
                <w:tab w:val="clear" w:pos="765"/>
                <w:tab w:val="decimal" w:pos="606"/>
              </w:tabs>
              <w:spacing w:line="240" w:lineRule="atLeast"/>
              <w:ind w:left="-136" w:right="-9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55CF366" w14:textId="77777777" w:rsidR="00B93DE7" w:rsidRPr="00ED1D1E" w:rsidRDefault="00B93DE7" w:rsidP="00B93D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36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9F26D1E" w14:textId="08677E8F" w:rsidR="00B93DE7" w:rsidRPr="00ED1D1E" w:rsidRDefault="00B93DE7" w:rsidP="00B93DE7">
            <w:pPr>
              <w:pStyle w:val="acctfourfigures"/>
              <w:tabs>
                <w:tab w:val="clear" w:pos="765"/>
                <w:tab w:val="decimal" w:pos="606"/>
              </w:tabs>
              <w:spacing w:line="240" w:lineRule="atLeast"/>
              <w:ind w:left="-136"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B93DE7" w:rsidRPr="00ED1D1E" w14:paraId="442D0C1A" w14:textId="77777777" w:rsidTr="00137527">
        <w:tc>
          <w:tcPr>
            <w:tcW w:w="4320" w:type="dxa"/>
          </w:tcPr>
          <w:p w14:paraId="2E068BF9" w14:textId="4F7EDA74" w:rsidR="00B93DE7" w:rsidRPr="00ED1D1E" w:rsidRDefault="00B93DE7" w:rsidP="00B93D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กำไร (</w:t>
            </w:r>
            <w:r w:rsidRPr="00ED1D1E">
              <w:rPr>
                <w:rFonts w:asciiTheme="majorBidi" w:hAnsiTheme="majorBidi" w:cstheme="majorBidi"/>
                <w:sz w:val="28"/>
                <w:szCs w:val="28"/>
                <w:cs/>
              </w:rPr>
              <w:t>ขาดทุน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) </w:t>
            </w:r>
            <w:r w:rsidRPr="00ED1D1E">
              <w:rPr>
                <w:rFonts w:asciiTheme="majorBidi" w:hAnsiTheme="majorBidi" w:cstheme="majorBidi"/>
                <w:sz w:val="28"/>
                <w:szCs w:val="28"/>
                <w:cs/>
              </w:rPr>
              <w:t>จากการขายเงินลงทุน</w:t>
            </w:r>
          </w:p>
        </w:tc>
        <w:tc>
          <w:tcPr>
            <w:tcW w:w="1170" w:type="dxa"/>
          </w:tcPr>
          <w:p w14:paraId="4C34ADCB" w14:textId="42E7F51A" w:rsidR="00B93DE7" w:rsidRPr="00ED1D1E" w:rsidRDefault="00B93DE7" w:rsidP="00B93D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136"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2,863</w:t>
            </w:r>
          </w:p>
        </w:tc>
        <w:tc>
          <w:tcPr>
            <w:tcW w:w="270" w:type="dxa"/>
          </w:tcPr>
          <w:p w14:paraId="1BFC1286" w14:textId="77777777" w:rsidR="00B93DE7" w:rsidRPr="00ED1D1E" w:rsidRDefault="00B93DE7" w:rsidP="00B93DE7">
            <w:pPr>
              <w:pStyle w:val="a"/>
              <w:tabs>
                <w:tab w:val="clear" w:pos="1080"/>
                <w:tab w:val="decimal" w:pos="864"/>
              </w:tabs>
              <w:spacing w:line="360" w:lineRule="exact"/>
              <w:ind w:left="-136" w:right="-90"/>
              <w:rPr>
                <w:rFonts w:asciiTheme="majorBidi" w:eastAsia="MS Mincho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350" w:type="dxa"/>
          </w:tcPr>
          <w:p w14:paraId="305F66FD" w14:textId="55396B53" w:rsidR="00B93DE7" w:rsidRPr="00ED1D1E" w:rsidRDefault="00B93DE7" w:rsidP="00B93D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1"/>
              </w:tabs>
              <w:spacing w:line="360" w:lineRule="exact"/>
              <w:ind w:left="-136"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(1,838)</w:t>
            </w:r>
          </w:p>
        </w:tc>
        <w:tc>
          <w:tcPr>
            <w:tcW w:w="270" w:type="dxa"/>
          </w:tcPr>
          <w:p w14:paraId="56FEB640" w14:textId="77777777" w:rsidR="00B93DE7" w:rsidRPr="00ED1D1E" w:rsidRDefault="00B93DE7" w:rsidP="00B93DE7">
            <w:pPr>
              <w:pStyle w:val="a"/>
              <w:tabs>
                <w:tab w:val="clear" w:pos="1080"/>
                <w:tab w:val="decimal" w:pos="864"/>
              </w:tabs>
              <w:spacing w:line="360" w:lineRule="exact"/>
              <w:ind w:left="-136" w:right="-9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080" w:type="dxa"/>
          </w:tcPr>
          <w:p w14:paraId="04A293E3" w14:textId="7FF74C47" w:rsidR="00B93DE7" w:rsidRPr="00ED1D1E" w:rsidRDefault="00B93DE7" w:rsidP="00B93DE7">
            <w:pPr>
              <w:pStyle w:val="acctfourfigures"/>
              <w:tabs>
                <w:tab w:val="clear" w:pos="765"/>
                <w:tab w:val="decimal" w:pos="606"/>
              </w:tabs>
              <w:spacing w:line="240" w:lineRule="atLeast"/>
              <w:ind w:left="-136" w:right="-9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6C102EC0" w14:textId="77777777" w:rsidR="00B93DE7" w:rsidRPr="00ED1D1E" w:rsidRDefault="00B93DE7" w:rsidP="00B93D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36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3DE59EF" w14:textId="056EF032" w:rsidR="00B93DE7" w:rsidRPr="00ED1D1E" w:rsidRDefault="00B93DE7" w:rsidP="00B93DE7">
            <w:pPr>
              <w:pStyle w:val="acctfourfigures"/>
              <w:tabs>
                <w:tab w:val="clear" w:pos="765"/>
                <w:tab w:val="decimal" w:pos="606"/>
              </w:tabs>
              <w:spacing w:line="240" w:lineRule="atLeast"/>
              <w:ind w:left="-136"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B93DE7" w:rsidRPr="00ED1D1E" w14:paraId="063E7159" w14:textId="77777777" w:rsidTr="00137527">
        <w:tc>
          <w:tcPr>
            <w:tcW w:w="4320" w:type="dxa"/>
          </w:tcPr>
          <w:p w14:paraId="0F3618F7" w14:textId="77777777" w:rsidR="00B93DE7" w:rsidRPr="00ED1D1E" w:rsidRDefault="00B93DE7" w:rsidP="00B93D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44" w:right="-43" w:hanging="14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D1D1E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รายได้อื่น</w:t>
            </w:r>
          </w:p>
        </w:tc>
        <w:tc>
          <w:tcPr>
            <w:tcW w:w="1170" w:type="dxa"/>
          </w:tcPr>
          <w:p w14:paraId="29687534" w14:textId="24924ED2" w:rsidR="00B93DE7" w:rsidRPr="00ED1D1E" w:rsidRDefault="00B93DE7" w:rsidP="00B93D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136"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270" w:type="dxa"/>
          </w:tcPr>
          <w:p w14:paraId="27650B95" w14:textId="77777777" w:rsidR="00B93DE7" w:rsidRPr="00ED1D1E" w:rsidRDefault="00B93DE7" w:rsidP="00B93DE7">
            <w:pPr>
              <w:pStyle w:val="a"/>
              <w:tabs>
                <w:tab w:val="clear" w:pos="1080"/>
                <w:tab w:val="decimal" w:pos="864"/>
              </w:tabs>
              <w:spacing w:line="360" w:lineRule="exact"/>
              <w:ind w:left="-136" w:right="-9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350" w:type="dxa"/>
          </w:tcPr>
          <w:p w14:paraId="6A7A15BD" w14:textId="6D2669FA" w:rsidR="00B93DE7" w:rsidRPr="00ED1D1E" w:rsidRDefault="00B93DE7" w:rsidP="00B93D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1"/>
              </w:tabs>
              <w:spacing w:line="360" w:lineRule="exact"/>
              <w:ind w:left="-136"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1,007</w:t>
            </w:r>
          </w:p>
        </w:tc>
        <w:tc>
          <w:tcPr>
            <w:tcW w:w="270" w:type="dxa"/>
          </w:tcPr>
          <w:p w14:paraId="68A0DFDB" w14:textId="77777777" w:rsidR="00B93DE7" w:rsidRPr="00ED1D1E" w:rsidRDefault="00B93DE7" w:rsidP="00B93DE7">
            <w:pPr>
              <w:pStyle w:val="a"/>
              <w:tabs>
                <w:tab w:val="clear" w:pos="1080"/>
                <w:tab w:val="decimal" w:pos="864"/>
              </w:tabs>
              <w:spacing w:line="360" w:lineRule="exact"/>
              <w:ind w:left="-136" w:right="-9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080" w:type="dxa"/>
          </w:tcPr>
          <w:p w14:paraId="7EB8B97C" w14:textId="77DD1D7A" w:rsidR="00B93DE7" w:rsidRPr="00ED1D1E" w:rsidRDefault="00B93DE7" w:rsidP="00B93DE7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136" w:right="-9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94</w:t>
            </w:r>
          </w:p>
        </w:tc>
        <w:tc>
          <w:tcPr>
            <w:tcW w:w="270" w:type="dxa"/>
          </w:tcPr>
          <w:p w14:paraId="0FB0BD97" w14:textId="77777777" w:rsidR="00B93DE7" w:rsidRPr="00ED1D1E" w:rsidRDefault="00B93DE7" w:rsidP="00B93D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36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A6600EE" w14:textId="0073B8AB" w:rsidR="00B93DE7" w:rsidRPr="00ED1D1E" w:rsidRDefault="00B93DE7" w:rsidP="00B93DE7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left="-136"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180</w:t>
            </w:r>
          </w:p>
        </w:tc>
      </w:tr>
      <w:tr w:rsidR="00B93DE7" w:rsidRPr="00ED1D1E" w14:paraId="77089224" w14:textId="77777777" w:rsidTr="00137527">
        <w:tc>
          <w:tcPr>
            <w:tcW w:w="4320" w:type="dxa"/>
          </w:tcPr>
          <w:p w14:paraId="248F105E" w14:textId="750BE248" w:rsidR="00B93DE7" w:rsidRPr="00B93DE7" w:rsidRDefault="00B93DE7" w:rsidP="00B93D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44" w:right="-43" w:hanging="144"/>
              <w:rPr>
                <w:rFonts w:asciiTheme="majorBidi" w:hAnsiTheme="majorBidi" w:cstheme="majorBidi"/>
                <w:sz w:val="28"/>
                <w:szCs w:val="28"/>
              </w:rPr>
            </w:pPr>
            <w:r w:rsidRPr="00B93DE7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ค่า</w:t>
            </w:r>
            <w:r w:rsidR="00293F6A">
              <w:rPr>
                <w:rFonts w:asciiTheme="majorBidi" w:hAnsiTheme="majorBidi" w:cstheme="majorBidi" w:hint="cs"/>
                <w:sz w:val="28"/>
                <w:szCs w:val="28"/>
                <w:cs/>
                <w:lang w:val="th-TH"/>
              </w:rPr>
              <w:t>สินไหมทดแทน</w:t>
            </w:r>
          </w:p>
        </w:tc>
        <w:tc>
          <w:tcPr>
            <w:tcW w:w="1170" w:type="dxa"/>
          </w:tcPr>
          <w:p w14:paraId="1F739FFF" w14:textId="57BD5705" w:rsidR="00B93DE7" w:rsidRPr="00ED1D1E" w:rsidRDefault="00B93DE7" w:rsidP="00B93D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136"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25,661</w:t>
            </w:r>
          </w:p>
        </w:tc>
        <w:tc>
          <w:tcPr>
            <w:tcW w:w="270" w:type="dxa"/>
          </w:tcPr>
          <w:p w14:paraId="31CDB5CE" w14:textId="77777777" w:rsidR="00B93DE7" w:rsidRPr="00ED1D1E" w:rsidRDefault="00B93DE7" w:rsidP="00B93DE7">
            <w:pPr>
              <w:pStyle w:val="a"/>
              <w:tabs>
                <w:tab w:val="clear" w:pos="1080"/>
                <w:tab w:val="decimal" w:pos="864"/>
              </w:tabs>
              <w:spacing w:line="360" w:lineRule="exact"/>
              <w:ind w:left="-136" w:right="-9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350" w:type="dxa"/>
          </w:tcPr>
          <w:p w14:paraId="3BC47435" w14:textId="5FBDD664" w:rsidR="00B93DE7" w:rsidRPr="00B93DE7" w:rsidRDefault="00B93DE7" w:rsidP="00B93D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1"/>
              </w:tabs>
              <w:spacing w:line="360" w:lineRule="exact"/>
              <w:ind w:left="-136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B93DE7">
              <w:rPr>
                <w:rFonts w:asciiTheme="majorBidi" w:hAnsiTheme="majorBidi" w:cstheme="majorBidi"/>
                <w:sz w:val="28"/>
                <w:szCs w:val="28"/>
              </w:rPr>
              <w:t>32,897</w:t>
            </w:r>
          </w:p>
        </w:tc>
        <w:tc>
          <w:tcPr>
            <w:tcW w:w="270" w:type="dxa"/>
          </w:tcPr>
          <w:p w14:paraId="7AAADCF5" w14:textId="77777777" w:rsidR="00B93DE7" w:rsidRPr="00B93DE7" w:rsidRDefault="00B93DE7" w:rsidP="00B93DE7">
            <w:pPr>
              <w:pStyle w:val="a"/>
              <w:tabs>
                <w:tab w:val="clear" w:pos="1080"/>
                <w:tab w:val="decimal" w:pos="864"/>
              </w:tabs>
              <w:spacing w:line="360" w:lineRule="exact"/>
              <w:ind w:left="-136" w:right="-9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080" w:type="dxa"/>
          </w:tcPr>
          <w:p w14:paraId="07EB9CB1" w14:textId="7A21453E" w:rsidR="00B93DE7" w:rsidRPr="00ED1D1E" w:rsidRDefault="00B93DE7" w:rsidP="00B93DE7">
            <w:pPr>
              <w:pStyle w:val="acctfourfigures"/>
              <w:tabs>
                <w:tab w:val="clear" w:pos="765"/>
                <w:tab w:val="decimal" w:pos="606"/>
              </w:tabs>
              <w:spacing w:line="240" w:lineRule="atLeast"/>
              <w:ind w:left="-136" w:right="-9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74E6E52D" w14:textId="77777777" w:rsidR="00B93DE7" w:rsidRPr="00ED1D1E" w:rsidRDefault="00B93DE7" w:rsidP="00B93D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36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8F2D600" w14:textId="2C451FAA" w:rsidR="00B93DE7" w:rsidRPr="00ED1D1E" w:rsidRDefault="00B93DE7" w:rsidP="00B93DE7">
            <w:pPr>
              <w:pStyle w:val="acctfourfigures"/>
              <w:tabs>
                <w:tab w:val="clear" w:pos="765"/>
                <w:tab w:val="decimal" w:pos="606"/>
              </w:tabs>
              <w:spacing w:line="240" w:lineRule="atLeast"/>
              <w:ind w:left="-136" w:right="-9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B93DE7" w:rsidRPr="00ED1D1E" w14:paraId="1ED3D1D6" w14:textId="77777777" w:rsidTr="00137527">
        <w:tc>
          <w:tcPr>
            <w:tcW w:w="4320" w:type="dxa"/>
          </w:tcPr>
          <w:p w14:paraId="1EDB6E9C" w14:textId="1EB7FDD4" w:rsidR="00B93DE7" w:rsidRPr="00B93DE7" w:rsidRDefault="00B93DE7" w:rsidP="00B93D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43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B93DE7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ค่าใช้จ่ายสุทธิจากสัญญาประกันภัยต่อที่ถือไว้</w:t>
            </w:r>
          </w:p>
        </w:tc>
        <w:tc>
          <w:tcPr>
            <w:tcW w:w="1170" w:type="dxa"/>
          </w:tcPr>
          <w:p w14:paraId="632F1024" w14:textId="54F8B340" w:rsidR="00B93DE7" w:rsidRPr="00ED1D1E" w:rsidRDefault="00B93DE7" w:rsidP="00B93D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136"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2,151</w:t>
            </w:r>
          </w:p>
        </w:tc>
        <w:tc>
          <w:tcPr>
            <w:tcW w:w="270" w:type="dxa"/>
          </w:tcPr>
          <w:p w14:paraId="1F8B1B22" w14:textId="77777777" w:rsidR="00B93DE7" w:rsidRPr="00ED1D1E" w:rsidRDefault="00B93DE7" w:rsidP="00B93DE7">
            <w:pPr>
              <w:pStyle w:val="a"/>
              <w:tabs>
                <w:tab w:val="clear" w:pos="1080"/>
                <w:tab w:val="decimal" w:pos="864"/>
              </w:tabs>
              <w:spacing w:line="360" w:lineRule="exact"/>
              <w:ind w:left="-136" w:right="-9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350" w:type="dxa"/>
          </w:tcPr>
          <w:p w14:paraId="369CA9F7" w14:textId="068CA18B" w:rsidR="00B93DE7" w:rsidRPr="00B93DE7" w:rsidRDefault="00B93DE7" w:rsidP="00B93D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1"/>
              </w:tabs>
              <w:spacing w:line="360" w:lineRule="exact"/>
              <w:ind w:left="-136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B93DE7">
              <w:rPr>
                <w:rFonts w:asciiTheme="majorBidi" w:hAnsiTheme="majorBidi" w:cstheme="majorBidi"/>
                <w:sz w:val="28"/>
                <w:szCs w:val="28"/>
              </w:rPr>
              <w:t>1,571</w:t>
            </w:r>
          </w:p>
        </w:tc>
        <w:tc>
          <w:tcPr>
            <w:tcW w:w="270" w:type="dxa"/>
          </w:tcPr>
          <w:p w14:paraId="33312E91" w14:textId="77777777" w:rsidR="00B93DE7" w:rsidRPr="00ED1D1E" w:rsidRDefault="00B93DE7" w:rsidP="00B93DE7">
            <w:pPr>
              <w:pStyle w:val="a"/>
              <w:tabs>
                <w:tab w:val="clear" w:pos="1080"/>
                <w:tab w:val="decimal" w:pos="864"/>
              </w:tabs>
              <w:spacing w:line="360" w:lineRule="exact"/>
              <w:ind w:left="-136" w:right="-9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080" w:type="dxa"/>
          </w:tcPr>
          <w:p w14:paraId="00D42F3F" w14:textId="696A54FB" w:rsidR="00B93DE7" w:rsidRPr="00ED1D1E" w:rsidRDefault="00B93DE7" w:rsidP="00B93DE7">
            <w:pPr>
              <w:pStyle w:val="acctfourfigures"/>
              <w:tabs>
                <w:tab w:val="clear" w:pos="765"/>
                <w:tab w:val="decimal" w:pos="606"/>
              </w:tabs>
              <w:spacing w:line="240" w:lineRule="atLeast"/>
              <w:ind w:left="-136" w:right="-9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67252AB3" w14:textId="77777777" w:rsidR="00B93DE7" w:rsidRPr="00ED1D1E" w:rsidRDefault="00B93DE7" w:rsidP="00B93D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36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7E3F251" w14:textId="72DC9073" w:rsidR="00B93DE7" w:rsidRPr="00ED1D1E" w:rsidRDefault="00B93DE7" w:rsidP="00B93DE7">
            <w:pPr>
              <w:pStyle w:val="acctfourfigures"/>
              <w:tabs>
                <w:tab w:val="clear" w:pos="765"/>
                <w:tab w:val="decimal" w:pos="606"/>
              </w:tabs>
              <w:spacing w:line="240" w:lineRule="atLeast"/>
              <w:ind w:left="-136"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B93DE7" w:rsidRPr="00ED1D1E" w14:paraId="044430FE" w14:textId="77777777" w:rsidTr="00137527">
        <w:tc>
          <w:tcPr>
            <w:tcW w:w="4320" w:type="dxa"/>
          </w:tcPr>
          <w:p w14:paraId="3F25D25D" w14:textId="77777777" w:rsidR="00B93DE7" w:rsidRPr="00ED1D1E" w:rsidRDefault="00B93DE7" w:rsidP="00B93D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D1D1E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ค่าใช้จ่ายในการดำเนินงาน</w:t>
            </w:r>
          </w:p>
        </w:tc>
        <w:tc>
          <w:tcPr>
            <w:tcW w:w="1170" w:type="dxa"/>
          </w:tcPr>
          <w:p w14:paraId="29040889" w14:textId="09D746B9" w:rsidR="00B93DE7" w:rsidRPr="00ED1D1E" w:rsidRDefault="00B93DE7" w:rsidP="00B93D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136"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41,530</w:t>
            </w:r>
          </w:p>
        </w:tc>
        <w:tc>
          <w:tcPr>
            <w:tcW w:w="270" w:type="dxa"/>
          </w:tcPr>
          <w:p w14:paraId="1AC845F1" w14:textId="77777777" w:rsidR="00B93DE7" w:rsidRPr="00ED1D1E" w:rsidRDefault="00B93DE7" w:rsidP="00B93DE7">
            <w:pPr>
              <w:pStyle w:val="a"/>
              <w:tabs>
                <w:tab w:val="clear" w:pos="1080"/>
                <w:tab w:val="decimal" w:pos="864"/>
              </w:tabs>
              <w:spacing w:line="360" w:lineRule="exact"/>
              <w:ind w:left="-136" w:right="-9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350" w:type="dxa"/>
          </w:tcPr>
          <w:p w14:paraId="102FDDAF" w14:textId="122F25CE" w:rsidR="00B93DE7" w:rsidRPr="00ED1D1E" w:rsidRDefault="00B93DE7" w:rsidP="00B93D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1"/>
              </w:tabs>
              <w:spacing w:line="360" w:lineRule="exact"/>
              <w:ind w:left="-136"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21,060</w:t>
            </w:r>
          </w:p>
        </w:tc>
        <w:tc>
          <w:tcPr>
            <w:tcW w:w="270" w:type="dxa"/>
          </w:tcPr>
          <w:p w14:paraId="17583FB8" w14:textId="77777777" w:rsidR="00B93DE7" w:rsidRPr="00ED1D1E" w:rsidRDefault="00B93DE7" w:rsidP="00B93DE7">
            <w:pPr>
              <w:pStyle w:val="a"/>
              <w:tabs>
                <w:tab w:val="clear" w:pos="1080"/>
                <w:tab w:val="decimal" w:pos="864"/>
              </w:tabs>
              <w:spacing w:line="360" w:lineRule="exact"/>
              <w:ind w:left="-136" w:right="-9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080" w:type="dxa"/>
          </w:tcPr>
          <w:p w14:paraId="2F9131B6" w14:textId="244F745A" w:rsidR="00B93DE7" w:rsidRPr="00ED1D1E" w:rsidRDefault="00B93DE7" w:rsidP="00B93DE7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136" w:right="-9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354</w:t>
            </w:r>
          </w:p>
        </w:tc>
        <w:tc>
          <w:tcPr>
            <w:tcW w:w="270" w:type="dxa"/>
          </w:tcPr>
          <w:p w14:paraId="702CF1F9" w14:textId="77777777" w:rsidR="00B93DE7" w:rsidRPr="00ED1D1E" w:rsidRDefault="00B93DE7" w:rsidP="00B93DE7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left="-136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74BDC04" w14:textId="7C215DE0" w:rsidR="00B93DE7" w:rsidRPr="00ED1D1E" w:rsidRDefault="00B93DE7" w:rsidP="00B93DE7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left="-136"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237</w:t>
            </w:r>
          </w:p>
        </w:tc>
      </w:tr>
    </w:tbl>
    <w:p w14:paraId="5B1BF6B5" w14:textId="30ACA20F" w:rsidR="009A1A1F" w:rsidRPr="00532DC3" w:rsidRDefault="00532DC3" w:rsidP="009A1A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"/>
          <w:szCs w:val="2"/>
        </w:rPr>
        <w:br/>
      </w:r>
    </w:p>
    <w:tbl>
      <w:tblPr>
        <w:tblW w:w="98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20"/>
        <w:gridCol w:w="1170"/>
        <w:gridCol w:w="270"/>
        <w:gridCol w:w="1350"/>
        <w:gridCol w:w="270"/>
        <w:gridCol w:w="1080"/>
        <w:gridCol w:w="270"/>
        <w:gridCol w:w="1080"/>
      </w:tblGrid>
      <w:tr w:rsidR="009A1A1F" w:rsidRPr="00ED1D1E" w14:paraId="5B562BA2" w14:textId="77777777" w:rsidTr="00C5719D">
        <w:trPr>
          <w:trHeight w:val="347"/>
          <w:tblHeader/>
        </w:trPr>
        <w:tc>
          <w:tcPr>
            <w:tcW w:w="4320" w:type="dxa"/>
          </w:tcPr>
          <w:p w14:paraId="5AD46C46" w14:textId="0ADC5F52" w:rsidR="009A1A1F" w:rsidRPr="00ED1D1E" w:rsidRDefault="009A1A1F" w:rsidP="00922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28"/>
                <w:szCs w:val="28"/>
                <w:cs/>
              </w:rPr>
            </w:pPr>
            <w:r w:rsidRPr="00ED1D1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ยอดคงเหลือที่สำคัญกับบุคคลหรือกิจการที่เกี่ยวข้องกัน</w:t>
            </w:r>
          </w:p>
        </w:tc>
        <w:tc>
          <w:tcPr>
            <w:tcW w:w="2790" w:type="dxa"/>
            <w:gridSpan w:val="3"/>
          </w:tcPr>
          <w:p w14:paraId="224A9033" w14:textId="77777777" w:rsidR="009A1A1F" w:rsidRPr="00ED1D1E" w:rsidRDefault="009A1A1F" w:rsidP="00922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0" w:right="-12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D1D1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218AB50B" w14:textId="77777777" w:rsidR="009A1A1F" w:rsidRPr="00ED1D1E" w:rsidRDefault="009A1A1F" w:rsidP="00922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430" w:type="dxa"/>
            <w:gridSpan w:val="3"/>
          </w:tcPr>
          <w:p w14:paraId="61502988" w14:textId="77777777" w:rsidR="009A1A1F" w:rsidRPr="00ED1D1E" w:rsidRDefault="009A1A1F" w:rsidP="00922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D1D1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A1A1F" w:rsidRPr="00ED1D1E" w14:paraId="4DC7E3B3" w14:textId="77777777" w:rsidTr="00C5719D">
        <w:trPr>
          <w:trHeight w:val="347"/>
          <w:tblHeader/>
        </w:trPr>
        <w:tc>
          <w:tcPr>
            <w:tcW w:w="4320" w:type="dxa"/>
          </w:tcPr>
          <w:p w14:paraId="13D4CEE7" w14:textId="77777777" w:rsidR="009A1A1F" w:rsidRPr="00ED1D1E" w:rsidRDefault="009A1A1F" w:rsidP="00922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firstLine="25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ED1D1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170" w:type="dxa"/>
          </w:tcPr>
          <w:p w14:paraId="661240B8" w14:textId="77777777" w:rsidR="009A1A1F" w:rsidRPr="00ED1D1E" w:rsidRDefault="009A1A1F" w:rsidP="00922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D1D1E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ED1D1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มีนาคม</w:t>
            </w:r>
          </w:p>
        </w:tc>
        <w:tc>
          <w:tcPr>
            <w:tcW w:w="270" w:type="dxa"/>
          </w:tcPr>
          <w:p w14:paraId="6549B3A6" w14:textId="77777777" w:rsidR="009A1A1F" w:rsidRPr="00ED1D1E" w:rsidRDefault="009A1A1F" w:rsidP="00922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577DDB38" w14:textId="77777777" w:rsidR="009A1A1F" w:rsidRPr="00ED1D1E" w:rsidRDefault="009A1A1F" w:rsidP="00922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D1D1E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ED1D1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270" w:type="dxa"/>
          </w:tcPr>
          <w:p w14:paraId="124FCD1C" w14:textId="77777777" w:rsidR="009A1A1F" w:rsidRPr="00ED1D1E" w:rsidRDefault="009A1A1F" w:rsidP="00922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1A7C75E1" w14:textId="77777777" w:rsidR="009A1A1F" w:rsidRPr="00ED1D1E" w:rsidRDefault="009A1A1F" w:rsidP="00922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D1D1E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ED1D1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มีนาคม</w:t>
            </w:r>
          </w:p>
        </w:tc>
        <w:tc>
          <w:tcPr>
            <w:tcW w:w="270" w:type="dxa"/>
          </w:tcPr>
          <w:p w14:paraId="33C2EFE3" w14:textId="77777777" w:rsidR="009A1A1F" w:rsidRPr="00ED1D1E" w:rsidRDefault="009A1A1F" w:rsidP="00922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879A550" w14:textId="77777777" w:rsidR="009A1A1F" w:rsidRPr="00ED1D1E" w:rsidRDefault="009A1A1F" w:rsidP="00922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D1D1E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ED1D1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9A1A1F" w:rsidRPr="00ED1D1E" w14:paraId="32126CD9" w14:textId="77777777" w:rsidTr="00C5719D">
        <w:trPr>
          <w:trHeight w:val="347"/>
          <w:tblHeader/>
        </w:trPr>
        <w:tc>
          <w:tcPr>
            <w:tcW w:w="4320" w:type="dxa"/>
          </w:tcPr>
          <w:p w14:paraId="08772A9D" w14:textId="77777777" w:rsidR="009A1A1F" w:rsidRPr="00ED1D1E" w:rsidRDefault="009A1A1F" w:rsidP="00922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430" w:hanging="16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5EAA81AE" w14:textId="77777777" w:rsidR="009A1A1F" w:rsidRPr="00ED1D1E" w:rsidRDefault="009A1A1F" w:rsidP="00922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ED1D1E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270" w:type="dxa"/>
          </w:tcPr>
          <w:p w14:paraId="4E3DD656" w14:textId="77777777" w:rsidR="009A1A1F" w:rsidRPr="00ED1D1E" w:rsidRDefault="009A1A1F" w:rsidP="00922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35549130" w14:textId="77777777" w:rsidR="009A1A1F" w:rsidRPr="00ED1D1E" w:rsidRDefault="009A1A1F" w:rsidP="00922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ED1D1E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270" w:type="dxa"/>
          </w:tcPr>
          <w:p w14:paraId="0852A027" w14:textId="77777777" w:rsidR="009A1A1F" w:rsidRPr="00ED1D1E" w:rsidRDefault="009A1A1F" w:rsidP="00922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64D6B71B" w14:textId="77777777" w:rsidR="009A1A1F" w:rsidRPr="00ED1D1E" w:rsidRDefault="009A1A1F" w:rsidP="00922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D1D1E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270" w:type="dxa"/>
          </w:tcPr>
          <w:p w14:paraId="1C3B76D4" w14:textId="77777777" w:rsidR="009A1A1F" w:rsidRPr="00ED1D1E" w:rsidRDefault="009A1A1F" w:rsidP="00922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04A6BB3" w14:textId="77777777" w:rsidR="009A1A1F" w:rsidRPr="00ED1D1E" w:rsidRDefault="009A1A1F" w:rsidP="00922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D1D1E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AD11C9" w:rsidRPr="00ED1D1E" w14:paraId="680E19E4" w14:textId="77777777" w:rsidTr="00C5719D">
        <w:trPr>
          <w:trHeight w:val="347"/>
          <w:tblHeader/>
        </w:trPr>
        <w:tc>
          <w:tcPr>
            <w:tcW w:w="4320" w:type="dxa"/>
          </w:tcPr>
          <w:p w14:paraId="5FB51966" w14:textId="77777777" w:rsidR="00AD11C9" w:rsidRPr="00ED1D1E" w:rsidRDefault="00AD11C9" w:rsidP="00922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430" w:hanging="16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419C4E99" w14:textId="77777777" w:rsidR="00AD11C9" w:rsidRPr="00ED1D1E" w:rsidRDefault="00AD11C9" w:rsidP="00922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48016AE" w14:textId="77777777" w:rsidR="00AD11C9" w:rsidRPr="00ED1D1E" w:rsidRDefault="00AD11C9" w:rsidP="00922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60F2D58B" w14:textId="38CF51F4" w:rsidR="00AD11C9" w:rsidRPr="00ED1D1E" w:rsidRDefault="00AD11C9" w:rsidP="00922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(ปรับปรุงใหม่)</w:t>
            </w:r>
          </w:p>
        </w:tc>
        <w:tc>
          <w:tcPr>
            <w:tcW w:w="270" w:type="dxa"/>
          </w:tcPr>
          <w:p w14:paraId="5EF72882" w14:textId="77777777" w:rsidR="00AD11C9" w:rsidRPr="00ED1D1E" w:rsidRDefault="00AD11C9" w:rsidP="00922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4AD9FC76" w14:textId="77777777" w:rsidR="00AD11C9" w:rsidRPr="00ED1D1E" w:rsidRDefault="00AD11C9" w:rsidP="00922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7B710A9" w14:textId="77777777" w:rsidR="00AD11C9" w:rsidRPr="00ED1D1E" w:rsidRDefault="00AD11C9" w:rsidP="00922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506FC69" w14:textId="77777777" w:rsidR="00AD11C9" w:rsidRPr="00ED1D1E" w:rsidRDefault="00AD11C9" w:rsidP="00922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A1A1F" w:rsidRPr="00ED1D1E" w14:paraId="285FB2FE" w14:textId="77777777" w:rsidTr="00C5719D">
        <w:trPr>
          <w:trHeight w:val="347"/>
          <w:tblHeader/>
        </w:trPr>
        <w:tc>
          <w:tcPr>
            <w:tcW w:w="4320" w:type="dxa"/>
          </w:tcPr>
          <w:p w14:paraId="07E68ADD" w14:textId="77777777" w:rsidR="009A1A1F" w:rsidRPr="00ED1D1E" w:rsidRDefault="009A1A1F" w:rsidP="00922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490" w:type="dxa"/>
            <w:gridSpan w:val="7"/>
          </w:tcPr>
          <w:p w14:paraId="326A0572" w14:textId="77777777" w:rsidR="009A1A1F" w:rsidRPr="00ED1D1E" w:rsidRDefault="009A1A1F" w:rsidP="00922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D1D1E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th-TH"/>
              </w:rPr>
              <w:t>(พันบาท)</w:t>
            </w:r>
          </w:p>
        </w:tc>
      </w:tr>
      <w:tr w:rsidR="009A1A1F" w:rsidRPr="00ED1D1E" w14:paraId="609B4C23" w14:textId="77777777" w:rsidTr="00C5719D">
        <w:tc>
          <w:tcPr>
            <w:tcW w:w="4320" w:type="dxa"/>
          </w:tcPr>
          <w:p w14:paraId="7A62862C" w14:textId="17047386" w:rsidR="009A1A1F" w:rsidRPr="00B91F23" w:rsidRDefault="009A1A1F" w:rsidP="00922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B91F2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th-TH"/>
              </w:rPr>
              <w:t>สินทรัพย์จากสัญญาประกันภัย</w:t>
            </w:r>
          </w:p>
        </w:tc>
        <w:tc>
          <w:tcPr>
            <w:tcW w:w="1170" w:type="dxa"/>
          </w:tcPr>
          <w:p w14:paraId="30C24643" w14:textId="77777777" w:rsidR="009A1A1F" w:rsidRPr="00ED1D1E" w:rsidRDefault="009A1A1F" w:rsidP="00922CFB">
            <w:pPr>
              <w:pStyle w:val="a"/>
              <w:tabs>
                <w:tab w:val="clear" w:pos="1080"/>
                <w:tab w:val="decimal" w:pos="973"/>
              </w:tabs>
              <w:spacing w:line="360" w:lineRule="exact"/>
              <w:ind w:right="-16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280E50FB" w14:textId="77777777" w:rsidR="009A1A1F" w:rsidRPr="00ED1D1E" w:rsidRDefault="009A1A1F" w:rsidP="00922CFB">
            <w:pPr>
              <w:pStyle w:val="a"/>
              <w:tabs>
                <w:tab w:val="clear" w:pos="1080"/>
                <w:tab w:val="decimal" w:pos="97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350" w:type="dxa"/>
          </w:tcPr>
          <w:p w14:paraId="48458274" w14:textId="77777777" w:rsidR="009A1A1F" w:rsidRPr="00ED1D1E" w:rsidRDefault="009A1A1F" w:rsidP="00922CFB">
            <w:pPr>
              <w:pStyle w:val="a"/>
              <w:tabs>
                <w:tab w:val="clear" w:pos="1080"/>
                <w:tab w:val="decimal" w:pos="973"/>
              </w:tabs>
              <w:spacing w:line="360" w:lineRule="exact"/>
              <w:ind w:right="-16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2DAA6ABE" w14:textId="77777777" w:rsidR="009A1A1F" w:rsidRPr="00ED1D1E" w:rsidRDefault="009A1A1F" w:rsidP="00922CFB">
            <w:pPr>
              <w:pStyle w:val="a"/>
              <w:tabs>
                <w:tab w:val="clear" w:pos="1080"/>
                <w:tab w:val="decimal" w:pos="724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080" w:type="dxa"/>
          </w:tcPr>
          <w:p w14:paraId="7DCDC340" w14:textId="77777777" w:rsidR="009A1A1F" w:rsidRPr="00ED1D1E" w:rsidRDefault="009A1A1F" w:rsidP="00922CFB">
            <w:pPr>
              <w:pStyle w:val="a"/>
              <w:tabs>
                <w:tab w:val="clear" w:pos="1080"/>
                <w:tab w:val="decimal" w:pos="99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59C87259" w14:textId="77777777" w:rsidR="009A1A1F" w:rsidRPr="00ED1D1E" w:rsidRDefault="009A1A1F" w:rsidP="00922CFB">
            <w:pPr>
              <w:pStyle w:val="a"/>
              <w:tabs>
                <w:tab w:val="clear" w:pos="1080"/>
                <w:tab w:val="decimal" w:pos="90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79D7A329" w14:textId="77777777" w:rsidR="009A1A1F" w:rsidRPr="00ED1D1E" w:rsidRDefault="009A1A1F" w:rsidP="00922CFB">
            <w:pPr>
              <w:pStyle w:val="a"/>
              <w:tabs>
                <w:tab w:val="clear" w:pos="1080"/>
                <w:tab w:val="decimal" w:pos="99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9A1A1F" w:rsidRPr="00ED1D1E" w14:paraId="0FA11F6C" w14:textId="77777777" w:rsidTr="00C5719D">
        <w:tc>
          <w:tcPr>
            <w:tcW w:w="4320" w:type="dxa"/>
          </w:tcPr>
          <w:p w14:paraId="40C4B873" w14:textId="77777777" w:rsidR="009A1A1F" w:rsidRPr="00B91F23" w:rsidRDefault="009A1A1F" w:rsidP="00922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th-TH"/>
              </w:rPr>
            </w:pPr>
            <w:r w:rsidRPr="00B91F23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กิจการอื่นที่เกี่ยวข้องกัน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55E4F688" w14:textId="13DC1EB0" w:rsidR="009A1A1F" w:rsidRPr="00B93DE7" w:rsidRDefault="00B93DE7" w:rsidP="00B91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360" w:lineRule="exact"/>
              <w:ind w:left="-136" w:right="-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93DE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241,412</w:t>
            </w:r>
          </w:p>
        </w:tc>
        <w:tc>
          <w:tcPr>
            <w:tcW w:w="270" w:type="dxa"/>
          </w:tcPr>
          <w:p w14:paraId="4BD2A8AE" w14:textId="77777777" w:rsidR="009A1A1F" w:rsidRPr="00ED1D1E" w:rsidRDefault="009A1A1F" w:rsidP="00922CFB">
            <w:pPr>
              <w:pStyle w:val="a"/>
              <w:tabs>
                <w:tab w:val="clear" w:pos="1080"/>
                <w:tab w:val="decimal" w:pos="972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6B9DFCEA" w14:textId="2D7B4649" w:rsidR="009A1A1F" w:rsidRPr="00B93DE7" w:rsidRDefault="00B93DE7" w:rsidP="00B93D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1"/>
              </w:tabs>
              <w:spacing w:line="360" w:lineRule="exact"/>
              <w:ind w:left="-136" w:right="-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93DE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286,278</w:t>
            </w:r>
          </w:p>
        </w:tc>
        <w:tc>
          <w:tcPr>
            <w:tcW w:w="270" w:type="dxa"/>
          </w:tcPr>
          <w:p w14:paraId="26FC97D1" w14:textId="77777777" w:rsidR="009A1A1F" w:rsidRPr="00ED1D1E" w:rsidRDefault="009A1A1F" w:rsidP="00922CFB">
            <w:pPr>
              <w:pStyle w:val="a"/>
              <w:tabs>
                <w:tab w:val="clear" w:pos="1080"/>
                <w:tab w:val="decimal" w:pos="724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4358FBAD" w14:textId="014E5DB2" w:rsidR="009A1A1F" w:rsidRPr="00B91F23" w:rsidRDefault="00B93DE7" w:rsidP="00B91F23">
            <w:pPr>
              <w:pStyle w:val="a"/>
              <w:tabs>
                <w:tab w:val="clear" w:pos="1080"/>
                <w:tab w:val="decimal" w:pos="608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91F2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7BBF204" w14:textId="77777777" w:rsidR="009A1A1F" w:rsidRPr="00ED1D1E" w:rsidRDefault="009A1A1F" w:rsidP="00922CFB">
            <w:pPr>
              <w:pStyle w:val="a"/>
              <w:tabs>
                <w:tab w:val="clear" w:pos="1080"/>
                <w:tab w:val="decimal" w:pos="900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104058F3" w14:textId="11F84E7B" w:rsidR="009A1A1F" w:rsidRPr="00CB5EBE" w:rsidRDefault="00CB5EBE" w:rsidP="00B91F23">
            <w:pPr>
              <w:pStyle w:val="a"/>
              <w:tabs>
                <w:tab w:val="clear" w:pos="1080"/>
                <w:tab w:val="decimal" w:pos="606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B5EB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</w:tr>
      <w:tr w:rsidR="009A1A1F" w:rsidRPr="00ED1D1E" w14:paraId="3F7D953E" w14:textId="77777777" w:rsidTr="00C5719D">
        <w:tc>
          <w:tcPr>
            <w:tcW w:w="4320" w:type="dxa"/>
          </w:tcPr>
          <w:p w14:paraId="333F2E1A" w14:textId="77777777" w:rsidR="009A1A1F" w:rsidRPr="00ED1D1E" w:rsidRDefault="009A1A1F" w:rsidP="00922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19D87A4F" w14:textId="77777777" w:rsidR="009A1A1F" w:rsidRPr="00ED1D1E" w:rsidRDefault="009A1A1F" w:rsidP="00922CFB">
            <w:pPr>
              <w:pStyle w:val="a"/>
              <w:tabs>
                <w:tab w:val="clear" w:pos="1080"/>
                <w:tab w:val="decimal" w:pos="876"/>
              </w:tabs>
              <w:spacing w:line="360" w:lineRule="exact"/>
              <w:ind w:right="-16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20D8DA87" w14:textId="77777777" w:rsidR="009A1A1F" w:rsidRPr="00ED1D1E" w:rsidRDefault="009A1A1F" w:rsidP="00922CFB">
            <w:pPr>
              <w:pStyle w:val="a"/>
              <w:tabs>
                <w:tab w:val="clear" w:pos="1080"/>
                <w:tab w:val="decimal" w:pos="972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3A443EDE" w14:textId="77777777" w:rsidR="009A1A1F" w:rsidRPr="00ED1D1E" w:rsidRDefault="009A1A1F" w:rsidP="00922CFB">
            <w:pPr>
              <w:pStyle w:val="a"/>
              <w:tabs>
                <w:tab w:val="clear" w:pos="1080"/>
                <w:tab w:val="decimal" w:pos="970"/>
              </w:tabs>
              <w:spacing w:line="360" w:lineRule="exact"/>
              <w:ind w:right="-16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672C8B9C" w14:textId="77777777" w:rsidR="009A1A1F" w:rsidRPr="00ED1D1E" w:rsidRDefault="009A1A1F" w:rsidP="00922CFB">
            <w:pPr>
              <w:pStyle w:val="a"/>
              <w:tabs>
                <w:tab w:val="clear" w:pos="1080"/>
                <w:tab w:val="decimal" w:pos="724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32F4CC05" w14:textId="77777777" w:rsidR="009A1A1F" w:rsidRPr="00B91F23" w:rsidRDefault="009A1A1F" w:rsidP="00922CFB">
            <w:pPr>
              <w:pStyle w:val="a"/>
              <w:tabs>
                <w:tab w:val="clear" w:pos="1080"/>
                <w:tab w:val="decimal" w:pos="436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7443A851" w14:textId="77777777" w:rsidR="009A1A1F" w:rsidRPr="00ED1D1E" w:rsidRDefault="009A1A1F" w:rsidP="00922CFB">
            <w:pPr>
              <w:pStyle w:val="a"/>
              <w:tabs>
                <w:tab w:val="clear" w:pos="1080"/>
                <w:tab w:val="decimal" w:pos="900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629D16B9" w14:textId="77777777" w:rsidR="009A1A1F" w:rsidRPr="00ED1D1E" w:rsidRDefault="009A1A1F" w:rsidP="00B91F23">
            <w:pPr>
              <w:pStyle w:val="a"/>
              <w:tabs>
                <w:tab w:val="clear" w:pos="1080"/>
                <w:tab w:val="decimal" w:pos="606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CB5EBE" w:rsidRPr="00ED1D1E" w14:paraId="512A1ACE" w14:textId="77777777" w:rsidTr="00C5719D">
        <w:tblPrEx>
          <w:tblLook w:val="01E0" w:firstRow="1" w:lastRow="1" w:firstColumn="1" w:lastColumn="1" w:noHBand="0" w:noVBand="0"/>
        </w:tblPrEx>
        <w:tc>
          <w:tcPr>
            <w:tcW w:w="4320" w:type="dxa"/>
          </w:tcPr>
          <w:p w14:paraId="046A2A2E" w14:textId="77777777" w:rsidR="00CB5EBE" w:rsidRPr="00ED1D1E" w:rsidRDefault="00CB5EBE" w:rsidP="00CB5E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spacing w:line="240" w:lineRule="auto"/>
              <w:ind w:right="108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th-TH"/>
              </w:rPr>
            </w:pPr>
            <w:r w:rsidRPr="00ED1D1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th-TH"/>
              </w:rPr>
              <w:t>ลูกหนี้ตามสัญญาเช่าดำเนินงาน</w:t>
            </w:r>
          </w:p>
        </w:tc>
        <w:tc>
          <w:tcPr>
            <w:tcW w:w="1170" w:type="dxa"/>
            <w:vAlign w:val="bottom"/>
          </w:tcPr>
          <w:p w14:paraId="77E0E486" w14:textId="77777777" w:rsidR="00CB5EBE" w:rsidRPr="00ED1D1E" w:rsidRDefault="00CB5EBE" w:rsidP="00CB5E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spacing w:line="240" w:lineRule="auto"/>
              <w:ind w:left="-189" w:right="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09ABE344" w14:textId="77777777" w:rsidR="00CB5EBE" w:rsidRPr="00ED1D1E" w:rsidRDefault="00CB5EBE" w:rsidP="00CB5E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spacing w:line="240" w:lineRule="auto"/>
              <w:ind w:left="-189" w:right="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223A617A" w14:textId="77777777" w:rsidR="00CB5EBE" w:rsidRPr="00ED1D1E" w:rsidRDefault="00CB5EBE" w:rsidP="00CB5E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spacing w:line="240" w:lineRule="auto"/>
              <w:ind w:left="-189" w:right="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34BA3A85" w14:textId="77777777" w:rsidR="00CB5EBE" w:rsidRPr="00ED1D1E" w:rsidRDefault="00CB5EBE" w:rsidP="00CB5E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spacing w:line="240" w:lineRule="auto"/>
              <w:ind w:left="-189" w:right="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6763D8CE" w14:textId="77777777" w:rsidR="00CB5EBE" w:rsidRPr="00B91F23" w:rsidRDefault="00CB5EBE" w:rsidP="00CB5E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09"/>
              </w:tabs>
              <w:spacing w:line="240" w:lineRule="auto"/>
              <w:ind w:left="-189" w:right="4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7C814487" w14:textId="77777777" w:rsidR="00CB5EBE" w:rsidRPr="00ED1D1E" w:rsidRDefault="00CB5EBE" w:rsidP="00CB5E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09"/>
              </w:tabs>
              <w:spacing w:line="240" w:lineRule="auto"/>
              <w:ind w:left="-189" w:right="4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062EEC41" w14:textId="77777777" w:rsidR="00CB5EBE" w:rsidRPr="00B91F23" w:rsidRDefault="00CB5EBE" w:rsidP="00B91F23">
            <w:pPr>
              <w:pStyle w:val="a"/>
              <w:tabs>
                <w:tab w:val="clear" w:pos="1080"/>
                <w:tab w:val="decimal" w:pos="606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CB5EBE" w:rsidRPr="00ED1D1E" w14:paraId="7067C80E" w14:textId="77777777" w:rsidTr="00C5719D">
        <w:tblPrEx>
          <w:tblLook w:val="01E0" w:firstRow="1" w:lastRow="1" w:firstColumn="1" w:lastColumn="1" w:noHBand="0" w:noVBand="0"/>
        </w:tblPrEx>
        <w:tc>
          <w:tcPr>
            <w:tcW w:w="4320" w:type="dxa"/>
          </w:tcPr>
          <w:p w14:paraId="57533C95" w14:textId="77777777" w:rsidR="00CB5EBE" w:rsidRPr="00ED1D1E" w:rsidRDefault="00CB5EBE" w:rsidP="00CB5E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D1D1E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กิจการอื่นที่เกี่ยวข้องกัน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2F48019D" w14:textId="3DFC69CF" w:rsidR="00CB5EBE" w:rsidRPr="00B93DE7" w:rsidRDefault="00B93DE7" w:rsidP="00B91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360" w:lineRule="exact"/>
              <w:ind w:left="-136" w:right="-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95,933</w:t>
            </w:r>
          </w:p>
        </w:tc>
        <w:tc>
          <w:tcPr>
            <w:tcW w:w="270" w:type="dxa"/>
            <w:vAlign w:val="bottom"/>
          </w:tcPr>
          <w:p w14:paraId="7872A392" w14:textId="77777777" w:rsidR="00CB5EBE" w:rsidRPr="00ED1D1E" w:rsidRDefault="00CB5EBE" w:rsidP="00CB5E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spacing w:line="240" w:lineRule="auto"/>
              <w:ind w:left="-189" w:right="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vAlign w:val="bottom"/>
          </w:tcPr>
          <w:p w14:paraId="60FA1970" w14:textId="3C64A15C" w:rsidR="00CB5EBE" w:rsidRPr="00CB5EBE" w:rsidRDefault="00CB5EBE" w:rsidP="00B91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1"/>
              </w:tabs>
              <w:spacing w:line="360" w:lineRule="exact"/>
              <w:ind w:left="-136" w:right="-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98,761</w:t>
            </w:r>
          </w:p>
        </w:tc>
        <w:tc>
          <w:tcPr>
            <w:tcW w:w="270" w:type="dxa"/>
            <w:vAlign w:val="bottom"/>
          </w:tcPr>
          <w:p w14:paraId="75AED233" w14:textId="77777777" w:rsidR="00CB5EBE" w:rsidRPr="00ED1D1E" w:rsidRDefault="00CB5EBE" w:rsidP="00CB5E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spacing w:line="240" w:lineRule="auto"/>
              <w:ind w:left="-189" w:right="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4EC2D9AD" w14:textId="35DD855E" w:rsidR="00CB5EBE" w:rsidRPr="00B91F23" w:rsidRDefault="00B91F23" w:rsidP="00B91F23">
            <w:pPr>
              <w:pStyle w:val="a"/>
              <w:tabs>
                <w:tab w:val="clear" w:pos="1080"/>
                <w:tab w:val="decimal" w:pos="608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B91F2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24259219" w14:textId="77777777" w:rsidR="00CB5EBE" w:rsidRPr="00ED1D1E" w:rsidRDefault="00CB5EBE" w:rsidP="00CB5E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spacing w:line="240" w:lineRule="auto"/>
              <w:ind w:left="-189" w:right="4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5062912A" w14:textId="47B8C01A" w:rsidR="00CB5EBE" w:rsidRPr="00ED1D1E" w:rsidRDefault="00CB5EBE" w:rsidP="00B91F23">
            <w:pPr>
              <w:pStyle w:val="a"/>
              <w:tabs>
                <w:tab w:val="clear" w:pos="1080"/>
                <w:tab w:val="decimal" w:pos="606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B5EB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</w:tr>
      <w:tr w:rsidR="00CB5EBE" w:rsidRPr="00ED1D1E" w14:paraId="099B2512" w14:textId="77777777" w:rsidTr="00C5719D">
        <w:tblPrEx>
          <w:tblLook w:val="01E0" w:firstRow="1" w:lastRow="1" w:firstColumn="1" w:lastColumn="1" w:noHBand="0" w:noVBand="0"/>
        </w:tblPrEx>
        <w:tc>
          <w:tcPr>
            <w:tcW w:w="4320" w:type="dxa"/>
          </w:tcPr>
          <w:p w14:paraId="5872AC15" w14:textId="77777777" w:rsidR="00CB5EBE" w:rsidRPr="00ED1D1E" w:rsidRDefault="00CB5EBE" w:rsidP="00CB5E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th-TH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14:paraId="42408A27" w14:textId="77777777" w:rsidR="00CB5EBE" w:rsidRPr="00ED1D1E" w:rsidRDefault="00CB5EBE" w:rsidP="00CB5E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spacing w:line="240" w:lineRule="auto"/>
              <w:ind w:left="-189" w:right="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4100E2EB" w14:textId="77777777" w:rsidR="00CB5EBE" w:rsidRPr="00ED1D1E" w:rsidRDefault="00CB5EBE" w:rsidP="00CB5E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spacing w:line="240" w:lineRule="auto"/>
              <w:ind w:left="-189" w:right="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vAlign w:val="bottom"/>
          </w:tcPr>
          <w:p w14:paraId="5A0E28A9" w14:textId="77777777" w:rsidR="00CB5EBE" w:rsidRPr="00ED1D1E" w:rsidRDefault="00CB5EBE" w:rsidP="00CB5E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spacing w:line="240" w:lineRule="auto"/>
              <w:ind w:left="-189" w:right="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6C3ACCAF" w14:textId="77777777" w:rsidR="00CB5EBE" w:rsidRPr="00ED1D1E" w:rsidRDefault="00CB5EBE" w:rsidP="00CB5E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spacing w:line="240" w:lineRule="auto"/>
              <w:ind w:left="-189" w:right="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26CB47FE" w14:textId="77777777" w:rsidR="00CB5EBE" w:rsidRPr="00B91F23" w:rsidRDefault="00CB5EBE" w:rsidP="00CB5EBE">
            <w:pPr>
              <w:pStyle w:val="a"/>
              <w:tabs>
                <w:tab w:val="clear" w:pos="1080"/>
                <w:tab w:val="decimal" w:pos="816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5F959CD6" w14:textId="77777777" w:rsidR="00CB5EBE" w:rsidRPr="00ED1D1E" w:rsidRDefault="00CB5EBE" w:rsidP="00CB5E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09"/>
              </w:tabs>
              <w:spacing w:line="240" w:lineRule="auto"/>
              <w:ind w:left="-189" w:right="4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09AE951D" w14:textId="77777777" w:rsidR="00CB5EBE" w:rsidRPr="00CB5EBE" w:rsidRDefault="00CB5EBE" w:rsidP="00B91F23">
            <w:pPr>
              <w:pStyle w:val="a"/>
              <w:tabs>
                <w:tab w:val="clear" w:pos="1080"/>
                <w:tab w:val="decimal" w:pos="606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CB5EBE" w:rsidRPr="00ED1D1E" w14:paraId="15C7F2A3" w14:textId="77777777" w:rsidTr="00C5719D">
        <w:tblPrEx>
          <w:tblLook w:val="01E0" w:firstRow="1" w:lastRow="1" w:firstColumn="1" w:lastColumn="1" w:noHBand="0" w:noVBand="0"/>
        </w:tblPrEx>
        <w:tc>
          <w:tcPr>
            <w:tcW w:w="4320" w:type="dxa"/>
          </w:tcPr>
          <w:p w14:paraId="1FE9EB79" w14:textId="45C81438" w:rsidR="00CB5EBE" w:rsidRPr="00CB5EBE" w:rsidRDefault="00CB5EBE" w:rsidP="00CB5E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ED1D1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th-TH"/>
              </w:rPr>
              <w:t>ลูกหนี้ตามสัญญาเช่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าเงินทุน</w:t>
            </w:r>
          </w:p>
        </w:tc>
        <w:tc>
          <w:tcPr>
            <w:tcW w:w="1170" w:type="dxa"/>
            <w:vAlign w:val="bottom"/>
          </w:tcPr>
          <w:p w14:paraId="6BFB42D1" w14:textId="77777777" w:rsidR="00CB5EBE" w:rsidRPr="00ED1D1E" w:rsidRDefault="00CB5EBE" w:rsidP="00CB5E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spacing w:line="240" w:lineRule="auto"/>
              <w:ind w:left="-189" w:right="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213F3F2B" w14:textId="77777777" w:rsidR="00CB5EBE" w:rsidRPr="00ED1D1E" w:rsidRDefault="00CB5EBE" w:rsidP="00CB5E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spacing w:line="240" w:lineRule="auto"/>
              <w:ind w:left="-189" w:right="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12671630" w14:textId="77777777" w:rsidR="00CB5EBE" w:rsidRPr="00ED1D1E" w:rsidRDefault="00CB5EBE" w:rsidP="00CB5E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spacing w:line="240" w:lineRule="auto"/>
              <w:ind w:left="-189" w:right="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17CAE072" w14:textId="77777777" w:rsidR="00CB5EBE" w:rsidRPr="00ED1D1E" w:rsidRDefault="00CB5EBE" w:rsidP="00CB5E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spacing w:line="240" w:lineRule="auto"/>
              <w:ind w:left="-189" w:right="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5D1120F2" w14:textId="77777777" w:rsidR="00CB5EBE" w:rsidRPr="00B91F23" w:rsidRDefault="00CB5EBE" w:rsidP="00CB5EBE">
            <w:pPr>
              <w:pStyle w:val="a"/>
              <w:tabs>
                <w:tab w:val="clear" w:pos="1080"/>
                <w:tab w:val="decimal" w:pos="816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7529D235" w14:textId="77777777" w:rsidR="00CB5EBE" w:rsidRPr="00ED1D1E" w:rsidRDefault="00CB5EBE" w:rsidP="00CB5E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09"/>
              </w:tabs>
              <w:spacing w:line="240" w:lineRule="auto"/>
              <w:ind w:left="-189" w:right="4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6072237A" w14:textId="77777777" w:rsidR="00CB5EBE" w:rsidRPr="00CB5EBE" w:rsidRDefault="00CB5EBE" w:rsidP="00B91F23">
            <w:pPr>
              <w:pStyle w:val="a"/>
              <w:tabs>
                <w:tab w:val="clear" w:pos="1080"/>
                <w:tab w:val="decimal" w:pos="606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CB5EBE" w:rsidRPr="00ED1D1E" w14:paraId="5C58B139" w14:textId="77777777" w:rsidTr="00C5719D">
        <w:tblPrEx>
          <w:tblLook w:val="01E0" w:firstRow="1" w:lastRow="1" w:firstColumn="1" w:lastColumn="1" w:noHBand="0" w:noVBand="0"/>
        </w:tblPrEx>
        <w:tc>
          <w:tcPr>
            <w:tcW w:w="4320" w:type="dxa"/>
          </w:tcPr>
          <w:p w14:paraId="32B41F99" w14:textId="77777777" w:rsidR="00CB5EBE" w:rsidRPr="00ED1D1E" w:rsidRDefault="00CB5EBE" w:rsidP="00CB5E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  <w:r w:rsidRPr="00ED1D1E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กิจการอื่นที่เกี่ยวข้องกัน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432CF5E4" w14:textId="0815B45B" w:rsidR="00CB5EBE" w:rsidRPr="00ED1D1E" w:rsidRDefault="00B91F23" w:rsidP="00B91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360" w:lineRule="exact"/>
              <w:ind w:left="-136" w:right="-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2,711</w:t>
            </w:r>
          </w:p>
        </w:tc>
        <w:tc>
          <w:tcPr>
            <w:tcW w:w="270" w:type="dxa"/>
            <w:vAlign w:val="bottom"/>
          </w:tcPr>
          <w:p w14:paraId="2EE20658" w14:textId="77777777" w:rsidR="00CB5EBE" w:rsidRPr="00ED1D1E" w:rsidRDefault="00CB5EBE" w:rsidP="00CB5E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spacing w:line="240" w:lineRule="auto"/>
              <w:ind w:left="-189" w:right="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vAlign w:val="bottom"/>
          </w:tcPr>
          <w:p w14:paraId="301A21A1" w14:textId="45B527B2" w:rsidR="00CB5EBE" w:rsidRPr="00CB5EBE" w:rsidRDefault="00CB5EBE" w:rsidP="00B91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1"/>
              </w:tabs>
              <w:spacing w:line="360" w:lineRule="exact"/>
              <w:ind w:left="-136" w:right="-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7,144</w:t>
            </w:r>
          </w:p>
        </w:tc>
        <w:tc>
          <w:tcPr>
            <w:tcW w:w="270" w:type="dxa"/>
            <w:vAlign w:val="bottom"/>
          </w:tcPr>
          <w:p w14:paraId="7588F826" w14:textId="77777777" w:rsidR="00CB5EBE" w:rsidRPr="00ED1D1E" w:rsidRDefault="00CB5EBE" w:rsidP="00CB5E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spacing w:line="240" w:lineRule="auto"/>
              <w:ind w:left="-189" w:right="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22A4C1C4" w14:textId="030D0B90" w:rsidR="00CB5EBE" w:rsidRPr="00B91F23" w:rsidRDefault="00B91F23" w:rsidP="00B91F23">
            <w:pPr>
              <w:pStyle w:val="a"/>
              <w:tabs>
                <w:tab w:val="clear" w:pos="1080"/>
                <w:tab w:val="decimal" w:pos="608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B91F2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25AA4EB3" w14:textId="77777777" w:rsidR="00CB5EBE" w:rsidRPr="00ED1D1E" w:rsidRDefault="00CB5EBE" w:rsidP="00CB5E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09"/>
              </w:tabs>
              <w:spacing w:line="240" w:lineRule="auto"/>
              <w:ind w:left="-189" w:right="4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119A0258" w14:textId="36EB267B" w:rsidR="00CB5EBE" w:rsidRPr="00ED1D1E" w:rsidRDefault="00CB5EBE" w:rsidP="00B91F23">
            <w:pPr>
              <w:pStyle w:val="a"/>
              <w:tabs>
                <w:tab w:val="clear" w:pos="1080"/>
                <w:tab w:val="decimal" w:pos="606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B5EB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</w:tr>
      <w:tr w:rsidR="00CB5EBE" w:rsidRPr="00ED1D1E" w14:paraId="18EFC2DA" w14:textId="77777777" w:rsidTr="00C5719D">
        <w:tblPrEx>
          <w:tblLook w:val="01E0" w:firstRow="1" w:lastRow="1" w:firstColumn="1" w:lastColumn="1" w:noHBand="0" w:noVBand="0"/>
        </w:tblPrEx>
        <w:tc>
          <w:tcPr>
            <w:tcW w:w="4320" w:type="dxa"/>
          </w:tcPr>
          <w:p w14:paraId="5193CDF1" w14:textId="77777777" w:rsidR="00CB5EBE" w:rsidRPr="00ED1D1E" w:rsidRDefault="00CB5EBE" w:rsidP="00CB5E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14:paraId="2E508885" w14:textId="77777777" w:rsidR="00CB5EBE" w:rsidRPr="00ED1D1E" w:rsidRDefault="00CB5EBE" w:rsidP="00CB5E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ind w:left="-189" w:right="9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6292145B" w14:textId="77777777" w:rsidR="00CB5EBE" w:rsidRPr="00ED1D1E" w:rsidRDefault="00CB5EBE" w:rsidP="00CB5E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spacing w:line="240" w:lineRule="auto"/>
              <w:ind w:left="-189" w:right="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vAlign w:val="bottom"/>
          </w:tcPr>
          <w:p w14:paraId="1923D030" w14:textId="77777777" w:rsidR="00CB5EBE" w:rsidRPr="00ED1D1E" w:rsidRDefault="00CB5EBE" w:rsidP="00CB5E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ind w:left="-189" w:right="9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0DF66ED9" w14:textId="77777777" w:rsidR="00CB5EBE" w:rsidRPr="00ED1D1E" w:rsidRDefault="00CB5EBE" w:rsidP="00CB5E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spacing w:line="240" w:lineRule="auto"/>
              <w:ind w:left="-189" w:right="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42073128" w14:textId="77777777" w:rsidR="00CB5EBE" w:rsidRPr="00B91F23" w:rsidRDefault="00CB5EBE" w:rsidP="00CB5EBE">
            <w:pPr>
              <w:pStyle w:val="a"/>
              <w:tabs>
                <w:tab w:val="clear" w:pos="1080"/>
                <w:tab w:val="decimal" w:pos="816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28F59975" w14:textId="77777777" w:rsidR="00CB5EBE" w:rsidRPr="00ED1D1E" w:rsidRDefault="00CB5EBE" w:rsidP="00CB5E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09"/>
              </w:tabs>
              <w:spacing w:line="240" w:lineRule="auto"/>
              <w:ind w:left="-189" w:right="4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710CF3BE" w14:textId="77777777" w:rsidR="00CB5EBE" w:rsidRPr="00ED1D1E" w:rsidRDefault="00CB5EBE" w:rsidP="00CB5E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09"/>
              </w:tabs>
              <w:spacing w:line="240" w:lineRule="auto"/>
              <w:ind w:left="-189" w:right="4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CB5EBE" w:rsidRPr="00ED1D1E" w14:paraId="2862B170" w14:textId="77777777" w:rsidTr="00C5719D">
        <w:tblPrEx>
          <w:tblLook w:val="01E0" w:firstRow="1" w:lastRow="1" w:firstColumn="1" w:lastColumn="1" w:noHBand="0" w:noVBand="0"/>
        </w:tblPrEx>
        <w:tc>
          <w:tcPr>
            <w:tcW w:w="4320" w:type="dxa"/>
          </w:tcPr>
          <w:p w14:paraId="4112DE5E" w14:textId="43E7F651" w:rsidR="00CB5EBE" w:rsidRPr="00ED1D1E" w:rsidRDefault="00CB5EBE" w:rsidP="00CB5E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ED1D1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th-TH"/>
              </w:rPr>
              <w:t xml:space="preserve">เงินลงทุนในหลักทรัพย์ </w:t>
            </w:r>
            <w:r w:rsidR="00AE3026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-</w:t>
            </w:r>
            <w:r w:rsidRPr="00ED1D1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th-TH"/>
              </w:rPr>
              <w:t xml:space="preserve"> ตราสารทุน</w:t>
            </w:r>
          </w:p>
        </w:tc>
        <w:tc>
          <w:tcPr>
            <w:tcW w:w="1170" w:type="dxa"/>
            <w:vAlign w:val="bottom"/>
          </w:tcPr>
          <w:p w14:paraId="0BE98655" w14:textId="77777777" w:rsidR="00CB5EBE" w:rsidRPr="00ED1D1E" w:rsidRDefault="00CB5EBE" w:rsidP="00CB5E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ind w:left="-189" w:right="9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18D3179D" w14:textId="77777777" w:rsidR="00CB5EBE" w:rsidRPr="00ED1D1E" w:rsidRDefault="00CB5EBE" w:rsidP="00CB5E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spacing w:line="240" w:lineRule="auto"/>
              <w:ind w:left="-189" w:right="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753DA65E" w14:textId="77777777" w:rsidR="00CB5EBE" w:rsidRPr="00ED1D1E" w:rsidRDefault="00CB5EBE" w:rsidP="00CB5E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spacing w:line="240" w:lineRule="auto"/>
              <w:ind w:left="-189" w:right="9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5924572A" w14:textId="77777777" w:rsidR="00CB5EBE" w:rsidRPr="00ED1D1E" w:rsidRDefault="00CB5EBE" w:rsidP="00CB5E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spacing w:line="240" w:lineRule="auto"/>
              <w:ind w:left="-189" w:right="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6230B934" w14:textId="77777777" w:rsidR="00CB5EBE" w:rsidRPr="00B91F23" w:rsidRDefault="00CB5EBE" w:rsidP="00CB5EBE">
            <w:pPr>
              <w:pStyle w:val="a"/>
              <w:tabs>
                <w:tab w:val="clear" w:pos="1080"/>
                <w:tab w:val="decimal" w:pos="816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023DDCA8" w14:textId="77777777" w:rsidR="00CB5EBE" w:rsidRPr="00ED1D1E" w:rsidRDefault="00CB5EBE" w:rsidP="00CB5E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09"/>
              </w:tabs>
              <w:spacing w:line="240" w:lineRule="auto"/>
              <w:ind w:left="-189" w:right="4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1A46C790" w14:textId="77777777" w:rsidR="00CB5EBE" w:rsidRPr="00ED1D1E" w:rsidRDefault="00CB5EBE" w:rsidP="00CB5E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09"/>
              </w:tabs>
              <w:spacing w:line="240" w:lineRule="auto"/>
              <w:ind w:left="-189" w:right="4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CB5EBE" w:rsidRPr="00ED1D1E" w14:paraId="12A236C0" w14:textId="77777777" w:rsidTr="00C5719D">
        <w:tblPrEx>
          <w:tblLook w:val="01E0" w:firstRow="1" w:lastRow="1" w:firstColumn="1" w:lastColumn="1" w:noHBand="0" w:noVBand="0"/>
        </w:tblPrEx>
        <w:tc>
          <w:tcPr>
            <w:tcW w:w="4320" w:type="dxa"/>
          </w:tcPr>
          <w:p w14:paraId="6D3DE329" w14:textId="77777777" w:rsidR="00CB5EBE" w:rsidRPr="00ED1D1E" w:rsidRDefault="00CB5EBE" w:rsidP="00CB5E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th-TH"/>
              </w:rPr>
            </w:pPr>
            <w:r w:rsidRPr="00ED1D1E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กิจการอื่นที่เกี่ยวข้องกัน</w:t>
            </w:r>
          </w:p>
        </w:tc>
        <w:tc>
          <w:tcPr>
            <w:tcW w:w="117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7A40950D" w14:textId="002A4356" w:rsidR="00CB5EBE" w:rsidRPr="00B91F23" w:rsidRDefault="00B91F23" w:rsidP="00B91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360" w:lineRule="exact"/>
              <w:ind w:left="-136" w:right="-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3,524,</w:t>
            </w:r>
            <w:r w:rsidR="0075480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58</w:t>
            </w:r>
          </w:p>
        </w:tc>
        <w:tc>
          <w:tcPr>
            <w:tcW w:w="270" w:type="dxa"/>
            <w:vAlign w:val="bottom"/>
          </w:tcPr>
          <w:p w14:paraId="1AA308FD" w14:textId="77777777" w:rsidR="00CB5EBE" w:rsidRPr="00ED1D1E" w:rsidRDefault="00CB5EBE" w:rsidP="00CB5E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spacing w:line="240" w:lineRule="auto"/>
              <w:ind w:left="-189" w:right="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7B9C8FB9" w14:textId="4E995C88" w:rsidR="00CB5EBE" w:rsidRPr="00ED1D1E" w:rsidRDefault="00CB5EBE" w:rsidP="00B91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1"/>
              </w:tabs>
              <w:spacing w:line="360" w:lineRule="exact"/>
              <w:ind w:left="-136" w:right="-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3,715,581</w:t>
            </w:r>
          </w:p>
        </w:tc>
        <w:tc>
          <w:tcPr>
            <w:tcW w:w="270" w:type="dxa"/>
            <w:vAlign w:val="bottom"/>
          </w:tcPr>
          <w:p w14:paraId="4042A6CA" w14:textId="77777777" w:rsidR="00CB5EBE" w:rsidRPr="00ED1D1E" w:rsidRDefault="00CB5EBE" w:rsidP="00CB5E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ind w:left="-189" w:right="-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58057384" w14:textId="69E25DCD" w:rsidR="00CB5EBE" w:rsidRPr="00B91F23" w:rsidRDefault="00B91F23" w:rsidP="00B91F23">
            <w:pPr>
              <w:pStyle w:val="a"/>
              <w:tabs>
                <w:tab w:val="clear" w:pos="1080"/>
                <w:tab w:val="decimal" w:pos="608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B91F2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642D6A83" w14:textId="77777777" w:rsidR="00CB5EBE" w:rsidRPr="00ED1D1E" w:rsidRDefault="00CB5EBE" w:rsidP="00CB5E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09"/>
              </w:tabs>
              <w:spacing w:line="240" w:lineRule="auto"/>
              <w:ind w:left="-189" w:right="4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3D5C2272" w14:textId="1483B798" w:rsidR="00CB5EBE" w:rsidRPr="00ED1D1E" w:rsidRDefault="00CB5EBE" w:rsidP="00B91F23">
            <w:pPr>
              <w:pStyle w:val="a"/>
              <w:tabs>
                <w:tab w:val="clear" w:pos="1080"/>
                <w:tab w:val="decimal" w:pos="606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B5EB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</w:tr>
      <w:tr w:rsidR="00CB5EBE" w:rsidRPr="00ED1D1E" w14:paraId="39286481" w14:textId="77777777" w:rsidTr="00C5719D">
        <w:tc>
          <w:tcPr>
            <w:tcW w:w="4320" w:type="dxa"/>
          </w:tcPr>
          <w:p w14:paraId="66BAFAB0" w14:textId="77777777" w:rsidR="00C67AEB" w:rsidRPr="00ED1D1E" w:rsidRDefault="00C67AEB" w:rsidP="00CB5E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170" w:type="dxa"/>
          </w:tcPr>
          <w:p w14:paraId="2E3015BE" w14:textId="77777777" w:rsidR="00CB5EBE" w:rsidRPr="00ED1D1E" w:rsidRDefault="00CB5EBE" w:rsidP="00CB5E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5BEF1C5" w14:textId="77777777" w:rsidR="00CB5EBE" w:rsidRPr="00ED1D1E" w:rsidRDefault="00CB5EBE" w:rsidP="00CB5E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after="0"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094DBA95" w14:textId="77777777" w:rsidR="00CB5EBE" w:rsidRPr="00ED1D1E" w:rsidRDefault="00CB5EBE" w:rsidP="00CB5E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5FB9975" w14:textId="77777777" w:rsidR="00CB5EBE" w:rsidRPr="00ED1D1E" w:rsidRDefault="00CB5EBE" w:rsidP="00CB5E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after="0"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03AE13E" w14:textId="77777777" w:rsidR="00CB5EBE" w:rsidRPr="00ED1D1E" w:rsidRDefault="00CB5EBE" w:rsidP="00CB5E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DDFC2CC" w14:textId="77777777" w:rsidR="00CB5EBE" w:rsidRPr="00ED1D1E" w:rsidRDefault="00CB5EBE" w:rsidP="00CB5E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after="0"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C40B338" w14:textId="77777777" w:rsidR="00CB5EBE" w:rsidRPr="00ED1D1E" w:rsidRDefault="00CB5EBE" w:rsidP="00CB5E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9109A" w:rsidRPr="00ED1D1E" w14:paraId="2C4BBBF9" w14:textId="77777777" w:rsidTr="00252433">
        <w:tblPrEx>
          <w:tblLook w:val="01E0" w:firstRow="1" w:lastRow="1" w:firstColumn="1" w:lastColumn="1" w:noHBand="0" w:noVBand="0"/>
        </w:tblPrEx>
        <w:tc>
          <w:tcPr>
            <w:tcW w:w="4320" w:type="dxa"/>
          </w:tcPr>
          <w:p w14:paraId="135D0420" w14:textId="6DE2B411" w:rsidR="0019109A" w:rsidRPr="00ED1D1E" w:rsidRDefault="0019109A" w:rsidP="00252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  <w:lang w:val="th-TH"/>
              </w:rPr>
              <w:t>สินทรัพย์สิทธิการใช้</w:t>
            </w:r>
          </w:p>
        </w:tc>
        <w:tc>
          <w:tcPr>
            <w:tcW w:w="1170" w:type="dxa"/>
            <w:vAlign w:val="bottom"/>
          </w:tcPr>
          <w:p w14:paraId="7273F772" w14:textId="77777777" w:rsidR="0019109A" w:rsidRPr="00ED1D1E" w:rsidRDefault="0019109A" w:rsidP="00252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ind w:left="-189" w:right="9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65E8B69D" w14:textId="77777777" w:rsidR="0019109A" w:rsidRPr="00ED1D1E" w:rsidRDefault="0019109A" w:rsidP="00252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spacing w:line="240" w:lineRule="auto"/>
              <w:ind w:left="-189" w:right="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2BB29BF3" w14:textId="77777777" w:rsidR="0019109A" w:rsidRPr="00ED1D1E" w:rsidRDefault="0019109A" w:rsidP="00252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spacing w:line="240" w:lineRule="auto"/>
              <w:ind w:left="-189" w:right="9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7E1576DD" w14:textId="77777777" w:rsidR="0019109A" w:rsidRPr="00ED1D1E" w:rsidRDefault="0019109A" w:rsidP="00252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spacing w:line="240" w:lineRule="auto"/>
              <w:ind w:left="-189" w:right="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187E0854" w14:textId="77777777" w:rsidR="0019109A" w:rsidRPr="00ED1D1E" w:rsidRDefault="0019109A" w:rsidP="00252433">
            <w:pPr>
              <w:pStyle w:val="a"/>
              <w:tabs>
                <w:tab w:val="clear" w:pos="1080"/>
                <w:tab w:val="decimal" w:pos="816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361244B9" w14:textId="77777777" w:rsidR="0019109A" w:rsidRPr="00ED1D1E" w:rsidRDefault="0019109A" w:rsidP="00252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09"/>
              </w:tabs>
              <w:spacing w:line="240" w:lineRule="auto"/>
              <w:ind w:left="-189" w:right="4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5E34E9C" w14:textId="77777777" w:rsidR="0019109A" w:rsidRPr="00ED1D1E" w:rsidRDefault="0019109A" w:rsidP="00252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09"/>
              </w:tabs>
              <w:spacing w:line="240" w:lineRule="auto"/>
              <w:ind w:left="-189" w:right="4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19109A" w:rsidRPr="00ED1D1E" w14:paraId="3C34567C" w14:textId="77777777" w:rsidTr="00252433">
        <w:tblPrEx>
          <w:tblLook w:val="01E0" w:firstRow="1" w:lastRow="1" w:firstColumn="1" w:lastColumn="1" w:noHBand="0" w:noVBand="0"/>
        </w:tblPrEx>
        <w:tc>
          <w:tcPr>
            <w:tcW w:w="4320" w:type="dxa"/>
          </w:tcPr>
          <w:p w14:paraId="7076F853" w14:textId="1E35555B" w:rsidR="0019109A" w:rsidRPr="00ED1D1E" w:rsidRDefault="0019109A" w:rsidP="00252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th-TH"/>
              </w:rPr>
              <w:t>บริษัทย่อย</w:t>
            </w:r>
          </w:p>
        </w:tc>
        <w:tc>
          <w:tcPr>
            <w:tcW w:w="117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1F218330" w14:textId="260B953F" w:rsidR="0019109A" w:rsidRPr="00B91F23" w:rsidRDefault="00B91F23" w:rsidP="00B91F23">
            <w:pPr>
              <w:pStyle w:val="a"/>
              <w:tabs>
                <w:tab w:val="clear" w:pos="1080"/>
                <w:tab w:val="decimal" w:pos="793"/>
              </w:tabs>
              <w:spacing w:line="360" w:lineRule="exact"/>
              <w:ind w:right="-164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14:paraId="63B285CD" w14:textId="77777777" w:rsidR="0019109A" w:rsidRPr="00ED1D1E" w:rsidRDefault="0019109A" w:rsidP="00252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spacing w:line="240" w:lineRule="auto"/>
              <w:ind w:left="-189" w:right="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52C4009C" w14:textId="14F885FD" w:rsidR="0019109A" w:rsidRPr="00ED1D1E" w:rsidRDefault="0019109A" w:rsidP="00043AE6">
            <w:pPr>
              <w:pStyle w:val="a"/>
              <w:tabs>
                <w:tab w:val="clear" w:pos="1080"/>
                <w:tab w:val="decimal" w:pos="793"/>
              </w:tabs>
              <w:spacing w:line="360" w:lineRule="exact"/>
              <w:ind w:right="-164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14:paraId="4458332B" w14:textId="77777777" w:rsidR="0019109A" w:rsidRPr="00ED1D1E" w:rsidRDefault="0019109A" w:rsidP="00252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ind w:left="-189" w:right="-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06AFD1F0" w14:textId="2181E283" w:rsidR="0019109A" w:rsidRPr="00ED1D1E" w:rsidRDefault="00B91F23" w:rsidP="00B91F23">
            <w:pPr>
              <w:pStyle w:val="a"/>
              <w:tabs>
                <w:tab w:val="clear" w:pos="1080"/>
                <w:tab w:val="decimal" w:pos="876"/>
              </w:tabs>
              <w:spacing w:line="360" w:lineRule="exact"/>
              <w:ind w:left="-104" w:right="-164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25,665</w:t>
            </w:r>
          </w:p>
        </w:tc>
        <w:tc>
          <w:tcPr>
            <w:tcW w:w="270" w:type="dxa"/>
            <w:vAlign w:val="bottom"/>
          </w:tcPr>
          <w:p w14:paraId="2215AB72" w14:textId="77777777" w:rsidR="0019109A" w:rsidRPr="00ED1D1E" w:rsidRDefault="0019109A" w:rsidP="00252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09"/>
              </w:tabs>
              <w:spacing w:line="240" w:lineRule="auto"/>
              <w:ind w:left="-189" w:right="4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345F044A" w14:textId="6926BDDF" w:rsidR="0019109A" w:rsidRPr="0019109A" w:rsidRDefault="0019109A" w:rsidP="0019109A">
            <w:pPr>
              <w:pStyle w:val="a"/>
              <w:tabs>
                <w:tab w:val="clear" w:pos="1080"/>
                <w:tab w:val="decimal" w:pos="876"/>
              </w:tabs>
              <w:spacing w:line="360" w:lineRule="exact"/>
              <w:ind w:left="-104" w:right="-164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19109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28,886</w:t>
            </w:r>
          </w:p>
        </w:tc>
      </w:tr>
      <w:tr w:rsidR="00DA2D08" w:rsidRPr="00ED1D1E" w14:paraId="5E06F706" w14:textId="77777777" w:rsidTr="00DA2D08">
        <w:tblPrEx>
          <w:tblLook w:val="01E0" w:firstRow="1" w:lastRow="1" w:firstColumn="1" w:lastColumn="1" w:noHBand="0" w:noVBand="0"/>
        </w:tblPrEx>
        <w:tc>
          <w:tcPr>
            <w:tcW w:w="4320" w:type="dxa"/>
          </w:tcPr>
          <w:p w14:paraId="2F8B3720" w14:textId="77777777" w:rsidR="005751C0" w:rsidRDefault="005751C0" w:rsidP="00252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</w:tcPr>
          <w:p w14:paraId="0ACE989A" w14:textId="77777777" w:rsidR="00DA2D08" w:rsidRPr="00ED1D1E" w:rsidRDefault="00DA2D08" w:rsidP="00252433">
            <w:pPr>
              <w:pStyle w:val="a"/>
              <w:tabs>
                <w:tab w:val="clear" w:pos="1080"/>
                <w:tab w:val="decimal" w:pos="876"/>
              </w:tabs>
              <w:spacing w:line="360" w:lineRule="exact"/>
              <w:ind w:right="-16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32C0F47C" w14:textId="77777777" w:rsidR="00DA2D08" w:rsidRPr="00ED1D1E" w:rsidRDefault="00DA2D08" w:rsidP="00252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spacing w:line="240" w:lineRule="auto"/>
              <w:ind w:left="-189" w:right="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bottom"/>
          </w:tcPr>
          <w:p w14:paraId="2F6FF6CA" w14:textId="77777777" w:rsidR="00DA2D08" w:rsidRDefault="00DA2D08" w:rsidP="00043AE6">
            <w:pPr>
              <w:pStyle w:val="a"/>
              <w:tabs>
                <w:tab w:val="clear" w:pos="1080"/>
                <w:tab w:val="decimal" w:pos="793"/>
              </w:tabs>
              <w:spacing w:line="360" w:lineRule="exact"/>
              <w:ind w:right="-164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755B70A2" w14:textId="77777777" w:rsidR="00DA2D08" w:rsidRPr="00ED1D1E" w:rsidRDefault="00DA2D08" w:rsidP="00252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ind w:left="-189" w:right="-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4FFCDB1B" w14:textId="77777777" w:rsidR="00DA2D08" w:rsidRPr="00ED1D1E" w:rsidRDefault="00DA2D08" w:rsidP="00252433">
            <w:pPr>
              <w:pStyle w:val="a"/>
              <w:tabs>
                <w:tab w:val="clear" w:pos="1080"/>
                <w:tab w:val="decimal" w:pos="436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326E7626" w14:textId="77777777" w:rsidR="00DA2D08" w:rsidRPr="00ED1D1E" w:rsidRDefault="00DA2D08" w:rsidP="00252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09"/>
              </w:tabs>
              <w:spacing w:line="240" w:lineRule="auto"/>
              <w:ind w:left="-189" w:right="4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52B75364" w14:textId="77777777" w:rsidR="00DA2D08" w:rsidRPr="0019109A" w:rsidRDefault="00DA2D08" w:rsidP="0019109A">
            <w:pPr>
              <w:pStyle w:val="a"/>
              <w:tabs>
                <w:tab w:val="clear" w:pos="1080"/>
                <w:tab w:val="decimal" w:pos="876"/>
              </w:tabs>
              <w:spacing w:line="360" w:lineRule="exact"/>
              <w:ind w:left="-104" w:right="-164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</w:tr>
      <w:tr w:rsidR="00CB5EBE" w:rsidRPr="00ED1D1E" w14:paraId="5F98A1AD" w14:textId="77777777" w:rsidTr="00C5719D">
        <w:tc>
          <w:tcPr>
            <w:tcW w:w="4320" w:type="dxa"/>
          </w:tcPr>
          <w:p w14:paraId="342EECDE" w14:textId="77777777" w:rsidR="00CB5EBE" w:rsidRPr="00ED1D1E" w:rsidRDefault="00CB5EBE" w:rsidP="00CB5E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ED1D1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สินทรัพย์อื่น</w:t>
            </w:r>
          </w:p>
        </w:tc>
        <w:tc>
          <w:tcPr>
            <w:tcW w:w="1170" w:type="dxa"/>
          </w:tcPr>
          <w:p w14:paraId="0741D2EC" w14:textId="77777777" w:rsidR="00CB5EBE" w:rsidRPr="00ED1D1E" w:rsidRDefault="00CB5EBE" w:rsidP="00CB5E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3456C26" w14:textId="77777777" w:rsidR="00CB5EBE" w:rsidRPr="00ED1D1E" w:rsidRDefault="00CB5EBE" w:rsidP="00CB5E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after="0"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19529B10" w14:textId="77777777" w:rsidR="00CB5EBE" w:rsidRPr="00ED1D1E" w:rsidRDefault="00CB5EBE" w:rsidP="00CB5E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1138391" w14:textId="77777777" w:rsidR="00CB5EBE" w:rsidRPr="00ED1D1E" w:rsidRDefault="00CB5EBE" w:rsidP="00CB5E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after="0"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4AB187C" w14:textId="77777777" w:rsidR="00CB5EBE" w:rsidRPr="00ED1D1E" w:rsidRDefault="00CB5EBE" w:rsidP="00CB5E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2D7197A" w14:textId="77777777" w:rsidR="00CB5EBE" w:rsidRPr="00ED1D1E" w:rsidRDefault="00CB5EBE" w:rsidP="00CB5E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after="0"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0F91B4A" w14:textId="77777777" w:rsidR="00CB5EBE" w:rsidRPr="00ED1D1E" w:rsidRDefault="00CB5EBE" w:rsidP="00CB5E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91F23" w:rsidRPr="00ED1D1E" w14:paraId="0C843977" w14:textId="77777777" w:rsidTr="00C5719D">
        <w:tc>
          <w:tcPr>
            <w:tcW w:w="4320" w:type="dxa"/>
          </w:tcPr>
          <w:p w14:paraId="7D7F41BC" w14:textId="77777777" w:rsidR="00B91F23" w:rsidRPr="00ED1D1E" w:rsidRDefault="00B91F23" w:rsidP="00B91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D1D1E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บริษัทย่อย</w:t>
            </w:r>
          </w:p>
        </w:tc>
        <w:tc>
          <w:tcPr>
            <w:tcW w:w="1170" w:type="dxa"/>
            <w:vAlign w:val="bottom"/>
          </w:tcPr>
          <w:p w14:paraId="1609CBFA" w14:textId="7E00B77B" w:rsidR="00B91F23" w:rsidRPr="00E02D93" w:rsidRDefault="00B91F23" w:rsidP="00E02D93">
            <w:pPr>
              <w:pStyle w:val="a"/>
              <w:tabs>
                <w:tab w:val="clear" w:pos="1080"/>
                <w:tab w:val="decimal" w:pos="793"/>
              </w:tabs>
              <w:spacing w:line="360" w:lineRule="exact"/>
              <w:ind w:right="-164"/>
              <w:rPr>
                <w:rFonts w:asciiTheme="majorBidi" w:hAnsiTheme="majorBidi" w:cstheme="majorBidi"/>
                <w:sz w:val="28"/>
                <w:szCs w:val="28"/>
              </w:rPr>
            </w:pPr>
            <w:r w:rsidRPr="00E02D9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10E2E0E8" w14:textId="77777777" w:rsidR="00B91F23" w:rsidRPr="00ED1D1E" w:rsidRDefault="00B91F23" w:rsidP="00B91F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  <w:tab w:val="decimal" w:pos="1033"/>
              </w:tabs>
              <w:spacing w:after="0"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6ADAE8C3" w14:textId="000B6D0C" w:rsidR="00B91F23" w:rsidRPr="00ED1D1E" w:rsidRDefault="00B91F23" w:rsidP="00B91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20" w:right="-36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6B2081CA" w14:textId="77777777" w:rsidR="00B91F23" w:rsidRPr="00ED1D1E" w:rsidRDefault="00B91F23" w:rsidP="00B91F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after="0"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59201373" w14:textId="3E44A30E" w:rsidR="00B91F23" w:rsidRPr="00ED1D1E" w:rsidRDefault="00B91F23" w:rsidP="00B91F23">
            <w:pPr>
              <w:pStyle w:val="a"/>
              <w:tabs>
                <w:tab w:val="clear" w:pos="1080"/>
                <w:tab w:val="decimal" w:pos="876"/>
              </w:tabs>
              <w:spacing w:line="360" w:lineRule="exact"/>
              <w:ind w:left="-104" w:right="-16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56,909</w:t>
            </w:r>
          </w:p>
        </w:tc>
        <w:tc>
          <w:tcPr>
            <w:tcW w:w="270" w:type="dxa"/>
          </w:tcPr>
          <w:p w14:paraId="3E97005D" w14:textId="77777777" w:rsidR="00B91F23" w:rsidRPr="00ED1D1E" w:rsidRDefault="00B91F23" w:rsidP="00B91F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after="0"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41F5C49B" w14:textId="668F182E" w:rsidR="00B91F23" w:rsidRPr="00CB5EBE" w:rsidRDefault="00B91F23" w:rsidP="00B91F23">
            <w:pPr>
              <w:pStyle w:val="a"/>
              <w:tabs>
                <w:tab w:val="clear" w:pos="1080"/>
                <w:tab w:val="decimal" w:pos="876"/>
              </w:tabs>
              <w:spacing w:line="360" w:lineRule="exact"/>
              <w:ind w:left="-104" w:right="-16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109,902</w:t>
            </w:r>
          </w:p>
        </w:tc>
      </w:tr>
      <w:tr w:rsidR="00B91F23" w:rsidRPr="00ED1D1E" w14:paraId="0D65920E" w14:textId="77777777" w:rsidTr="00D269B1">
        <w:trPr>
          <w:trHeight w:val="281"/>
        </w:trPr>
        <w:tc>
          <w:tcPr>
            <w:tcW w:w="4320" w:type="dxa"/>
          </w:tcPr>
          <w:p w14:paraId="479D44D3" w14:textId="77777777" w:rsidR="00B91F23" w:rsidRPr="00ED1D1E" w:rsidRDefault="00B91F23" w:rsidP="00B91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D1D1E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กิจการอื่นที่เกี่ยวข้องกัน</w:t>
            </w:r>
          </w:p>
        </w:tc>
        <w:tc>
          <w:tcPr>
            <w:tcW w:w="1170" w:type="dxa"/>
            <w:vAlign w:val="bottom"/>
          </w:tcPr>
          <w:p w14:paraId="77662E23" w14:textId="2C941C85" w:rsidR="00B91F23" w:rsidRPr="00B91F23" w:rsidRDefault="00B91F23" w:rsidP="00B91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360" w:lineRule="exact"/>
              <w:ind w:left="-136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B91F23">
              <w:rPr>
                <w:rFonts w:asciiTheme="majorBidi" w:hAnsiTheme="majorBidi" w:cstheme="majorBidi"/>
                <w:sz w:val="28"/>
                <w:szCs w:val="28"/>
              </w:rPr>
              <w:t>21,187</w:t>
            </w:r>
          </w:p>
        </w:tc>
        <w:tc>
          <w:tcPr>
            <w:tcW w:w="270" w:type="dxa"/>
          </w:tcPr>
          <w:p w14:paraId="2604EC9A" w14:textId="77777777" w:rsidR="00B91F23" w:rsidRPr="00ED1D1E" w:rsidRDefault="00B91F23" w:rsidP="00B91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25F59B66" w14:textId="6D8DBC55" w:rsidR="00B91F23" w:rsidRPr="00B91F23" w:rsidRDefault="00B91F23" w:rsidP="00B91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1"/>
              </w:tabs>
              <w:spacing w:line="360" w:lineRule="exact"/>
              <w:ind w:left="-136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B91F23">
              <w:rPr>
                <w:rFonts w:asciiTheme="majorBidi" w:hAnsiTheme="majorBidi" w:cstheme="majorBidi"/>
                <w:sz w:val="28"/>
                <w:szCs w:val="28"/>
              </w:rPr>
              <w:t>30,221</w:t>
            </w:r>
          </w:p>
        </w:tc>
        <w:tc>
          <w:tcPr>
            <w:tcW w:w="270" w:type="dxa"/>
          </w:tcPr>
          <w:p w14:paraId="5A576E85" w14:textId="77777777" w:rsidR="00B91F23" w:rsidRPr="00ED1D1E" w:rsidRDefault="00B91F23" w:rsidP="00B91F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after="0"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737D5AE" w14:textId="08A17457" w:rsidR="00B91F23" w:rsidRPr="00B91F23" w:rsidRDefault="00B91F23" w:rsidP="00B91F23">
            <w:pPr>
              <w:pStyle w:val="a"/>
              <w:tabs>
                <w:tab w:val="clear" w:pos="1080"/>
                <w:tab w:val="decimal" w:pos="608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91F2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640D6D98" w14:textId="77777777" w:rsidR="00B91F23" w:rsidRPr="00ED1D1E" w:rsidRDefault="00B91F23" w:rsidP="00B91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23243F2" w14:textId="1379AC89" w:rsidR="00B91F23" w:rsidRPr="00CB5EBE" w:rsidRDefault="00B91F23" w:rsidP="00B91F23">
            <w:pPr>
              <w:pStyle w:val="a"/>
              <w:tabs>
                <w:tab w:val="clear" w:pos="1080"/>
                <w:tab w:val="decimal" w:pos="876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110</w:t>
            </w:r>
          </w:p>
        </w:tc>
      </w:tr>
      <w:tr w:rsidR="00B91F23" w:rsidRPr="00ED1D1E" w14:paraId="7977E843" w14:textId="77777777" w:rsidTr="00C5719D">
        <w:tc>
          <w:tcPr>
            <w:tcW w:w="4320" w:type="dxa"/>
          </w:tcPr>
          <w:p w14:paraId="0CA0CF5F" w14:textId="77777777" w:rsidR="00B91F23" w:rsidRPr="00ED1D1E" w:rsidRDefault="00B91F23" w:rsidP="00B91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  <w:r w:rsidRPr="00ED1D1E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0403067" w14:textId="722A27C2" w:rsidR="00B91F23" w:rsidRPr="00B91F23" w:rsidRDefault="00B91F23" w:rsidP="00B91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360" w:lineRule="exact"/>
              <w:ind w:left="-136" w:right="-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21,187</w:t>
            </w:r>
          </w:p>
        </w:tc>
        <w:tc>
          <w:tcPr>
            <w:tcW w:w="270" w:type="dxa"/>
          </w:tcPr>
          <w:p w14:paraId="098D9E70" w14:textId="77777777" w:rsidR="00B91F23" w:rsidRPr="00ED1D1E" w:rsidRDefault="00B91F23" w:rsidP="00B91F23">
            <w:pPr>
              <w:pStyle w:val="a"/>
              <w:tabs>
                <w:tab w:val="clear" w:pos="1080"/>
                <w:tab w:val="decimal" w:pos="1033"/>
              </w:tabs>
              <w:ind w:left="-2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903D8F3" w14:textId="34DBCC51" w:rsidR="00B91F23" w:rsidRPr="00CB5EBE" w:rsidRDefault="00B91F23" w:rsidP="00B91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1"/>
              </w:tabs>
              <w:spacing w:line="360" w:lineRule="exact"/>
              <w:ind w:left="-136" w:right="-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30,221</w:t>
            </w:r>
          </w:p>
        </w:tc>
        <w:tc>
          <w:tcPr>
            <w:tcW w:w="270" w:type="dxa"/>
          </w:tcPr>
          <w:p w14:paraId="43A6A6D6" w14:textId="77777777" w:rsidR="00B91F23" w:rsidRPr="00ED1D1E" w:rsidRDefault="00B91F23" w:rsidP="00B91F23">
            <w:pPr>
              <w:pStyle w:val="a"/>
              <w:tabs>
                <w:tab w:val="clear" w:pos="1080"/>
                <w:tab w:val="decimal" w:pos="1033"/>
              </w:tabs>
              <w:ind w:left="-2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B5B414C" w14:textId="65997C1D" w:rsidR="00B91F23" w:rsidRPr="00ED1D1E" w:rsidRDefault="00B91F23" w:rsidP="00B91F23">
            <w:pPr>
              <w:pStyle w:val="a"/>
              <w:tabs>
                <w:tab w:val="clear" w:pos="1080"/>
                <w:tab w:val="decimal" w:pos="876"/>
              </w:tabs>
              <w:spacing w:line="360" w:lineRule="exact"/>
              <w:ind w:left="-104" w:right="-164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56,909</w:t>
            </w:r>
          </w:p>
        </w:tc>
        <w:tc>
          <w:tcPr>
            <w:tcW w:w="270" w:type="dxa"/>
          </w:tcPr>
          <w:p w14:paraId="26E4ED7B" w14:textId="77777777" w:rsidR="00B91F23" w:rsidRPr="00ED1D1E" w:rsidRDefault="00B91F23" w:rsidP="00B91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7775EAD" w14:textId="7D0CA51E" w:rsidR="00B91F23" w:rsidRPr="00CB5EBE" w:rsidRDefault="00B91F23" w:rsidP="00B91F23">
            <w:pPr>
              <w:pStyle w:val="a"/>
              <w:tabs>
                <w:tab w:val="clear" w:pos="1080"/>
                <w:tab w:val="decimal" w:pos="876"/>
              </w:tabs>
              <w:spacing w:line="360" w:lineRule="exact"/>
              <w:ind w:left="-104" w:right="-164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110,012</w:t>
            </w:r>
          </w:p>
        </w:tc>
      </w:tr>
      <w:tr w:rsidR="00B91F23" w:rsidRPr="00ED1D1E" w14:paraId="69C29060" w14:textId="77777777" w:rsidTr="00293F6A">
        <w:tc>
          <w:tcPr>
            <w:tcW w:w="4320" w:type="dxa"/>
            <w:vAlign w:val="bottom"/>
          </w:tcPr>
          <w:p w14:paraId="2A381AEC" w14:textId="682E5B66" w:rsidR="00B91F23" w:rsidRPr="00CB5EBE" w:rsidRDefault="00B91F23" w:rsidP="00B91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lastRenderedPageBreak/>
              <w:t>เงินสำรองสินไหมทดแทนและ</w:t>
            </w:r>
            <w:r w:rsidRPr="001A0ABE">
              <w:rPr>
                <w:rFonts w:asciiTheme="majorBidi" w:hAnsiTheme="majorBidi" w:hint="cs"/>
                <w:b/>
                <w:bCs/>
                <w:i/>
                <w:iCs/>
                <w:sz w:val="28"/>
                <w:szCs w:val="28"/>
                <w:cs/>
              </w:rPr>
              <w:t>สินไหมทดแทนค้างจ่าย</w:t>
            </w: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456D8888" w14:textId="77777777" w:rsidR="00B91F23" w:rsidRPr="00ED1D1E" w:rsidRDefault="00B91F23" w:rsidP="00B91F23">
            <w:pPr>
              <w:pStyle w:val="a"/>
              <w:tabs>
                <w:tab w:val="clear" w:pos="1080"/>
                <w:tab w:val="decimal" w:pos="876"/>
              </w:tabs>
              <w:spacing w:line="360" w:lineRule="exact"/>
              <w:ind w:right="-16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161B971C" w14:textId="77777777" w:rsidR="00B91F23" w:rsidRPr="00ED1D1E" w:rsidRDefault="00B91F23" w:rsidP="00B91F23">
            <w:pPr>
              <w:pStyle w:val="a"/>
              <w:tabs>
                <w:tab w:val="clear" w:pos="1080"/>
                <w:tab w:val="decimal" w:pos="1033"/>
              </w:tabs>
              <w:ind w:left="-2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350" w:type="dxa"/>
            <w:vAlign w:val="bottom"/>
          </w:tcPr>
          <w:p w14:paraId="3B80CE83" w14:textId="77777777" w:rsidR="00B91F23" w:rsidRDefault="00B91F23" w:rsidP="00B91F23">
            <w:pPr>
              <w:pStyle w:val="a"/>
              <w:tabs>
                <w:tab w:val="clear" w:pos="1080"/>
                <w:tab w:val="decimal" w:pos="970"/>
              </w:tabs>
              <w:spacing w:line="360" w:lineRule="exact"/>
              <w:ind w:right="-164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577F3A0D" w14:textId="77777777" w:rsidR="00B91F23" w:rsidRPr="00ED1D1E" w:rsidRDefault="00B91F23" w:rsidP="00B91F23">
            <w:pPr>
              <w:pStyle w:val="a"/>
              <w:tabs>
                <w:tab w:val="clear" w:pos="1080"/>
                <w:tab w:val="decimal" w:pos="1033"/>
              </w:tabs>
              <w:ind w:left="-2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46E2E2FB" w14:textId="77777777" w:rsidR="00B91F23" w:rsidRPr="00ED1D1E" w:rsidRDefault="00B91F23" w:rsidP="00B91F23">
            <w:pPr>
              <w:pStyle w:val="a"/>
              <w:tabs>
                <w:tab w:val="clear" w:pos="1080"/>
                <w:tab w:val="decimal" w:pos="706"/>
              </w:tabs>
              <w:spacing w:line="360" w:lineRule="exact"/>
              <w:ind w:left="-104" w:right="-164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092AA45C" w14:textId="77777777" w:rsidR="00B91F23" w:rsidRPr="00ED1D1E" w:rsidRDefault="00B91F23" w:rsidP="00B91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43F0037C" w14:textId="77777777" w:rsidR="00B91F23" w:rsidRDefault="00B91F23" w:rsidP="00B91F23">
            <w:pPr>
              <w:pStyle w:val="a"/>
              <w:tabs>
                <w:tab w:val="clear" w:pos="1080"/>
                <w:tab w:val="decimal" w:pos="876"/>
              </w:tabs>
              <w:spacing w:line="360" w:lineRule="exact"/>
              <w:ind w:left="-104" w:right="-164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</w:tr>
      <w:tr w:rsidR="00B91F23" w:rsidRPr="00ED1D1E" w14:paraId="1FBC89F1" w14:textId="77777777" w:rsidTr="00293F6A">
        <w:tc>
          <w:tcPr>
            <w:tcW w:w="4320" w:type="dxa"/>
            <w:vAlign w:val="bottom"/>
          </w:tcPr>
          <w:p w14:paraId="36338B1D" w14:textId="55753A23" w:rsidR="00B91F23" w:rsidRPr="00ED1D1E" w:rsidRDefault="00B91F23" w:rsidP="00B91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  <w:lang w:val="th-TH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กิจการอื่นที่เกี่ยวข้องกัน</w:t>
            </w:r>
          </w:p>
        </w:tc>
        <w:tc>
          <w:tcPr>
            <w:tcW w:w="117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726CABAD" w14:textId="0C2151A5" w:rsidR="00B91F23" w:rsidRPr="00B91F23" w:rsidRDefault="00B91F23" w:rsidP="00B91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360" w:lineRule="exact"/>
              <w:ind w:left="-136" w:right="-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467,860</w:t>
            </w:r>
          </w:p>
        </w:tc>
        <w:tc>
          <w:tcPr>
            <w:tcW w:w="270" w:type="dxa"/>
            <w:vAlign w:val="bottom"/>
          </w:tcPr>
          <w:p w14:paraId="4E030B60" w14:textId="77777777" w:rsidR="00B91F23" w:rsidRPr="00ED1D1E" w:rsidRDefault="00B91F23" w:rsidP="00B91F23">
            <w:pPr>
              <w:pStyle w:val="a"/>
              <w:tabs>
                <w:tab w:val="clear" w:pos="1080"/>
                <w:tab w:val="decimal" w:pos="1033"/>
              </w:tabs>
              <w:ind w:left="-2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vAlign w:val="bottom"/>
          </w:tcPr>
          <w:p w14:paraId="65D841B5" w14:textId="529AAC2C" w:rsidR="00B91F23" w:rsidRDefault="00B91F23" w:rsidP="00AD33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1"/>
              </w:tabs>
              <w:spacing w:line="360" w:lineRule="exact"/>
              <w:ind w:left="-136" w:right="-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641,532</w:t>
            </w:r>
          </w:p>
        </w:tc>
        <w:tc>
          <w:tcPr>
            <w:tcW w:w="270" w:type="dxa"/>
            <w:vAlign w:val="bottom"/>
          </w:tcPr>
          <w:p w14:paraId="345DA2CF" w14:textId="77777777" w:rsidR="00B91F23" w:rsidRPr="00ED1D1E" w:rsidRDefault="00B91F23" w:rsidP="00B91F23">
            <w:pPr>
              <w:pStyle w:val="a"/>
              <w:tabs>
                <w:tab w:val="clear" w:pos="1080"/>
                <w:tab w:val="decimal" w:pos="1033"/>
              </w:tabs>
              <w:ind w:left="-2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073BA1D0" w14:textId="73E11FAF" w:rsidR="00B91F23" w:rsidRPr="00B91F23" w:rsidRDefault="00B91F23" w:rsidP="00B91F23">
            <w:pPr>
              <w:pStyle w:val="a"/>
              <w:tabs>
                <w:tab w:val="clear" w:pos="1080"/>
                <w:tab w:val="decimal" w:pos="608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B91F2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15BB6E66" w14:textId="77777777" w:rsidR="00B91F23" w:rsidRPr="00ED1D1E" w:rsidRDefault="00B91F23" w:rsidP="00B91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5286FD9E" w14:textId="12CBEEA7" w:rsidR="00B91F23" w:rsidRDefault="00B91F23" w:rsidP="00B91F23">
            <w:pPr>
              <w:pStyle w:val="a"/>
              <w:tabs>
                <w:tab w:val="clear" w:pos="1080"/>
                <w:tab w:val="decimal" w:pos="606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</w:tr>
      <w:tr w:rsidR="000B111A" w:rsidRPr="005E52DE" w14:paraId="47EF7A3D" w14:textId="77777777" w:rsidTr="000B111A">
        <w:tc>
          <w:tcPr>
            <w:tcW w:w="4320" w:type="dxa"/>
            <w:vAlign w:val="bottom"/>
          </w:tcPr>
          <w:p w14:paraId="7C295107" w14:textId="77777777" w:rsidR="000B111A" w:rsidRPr="005E52DE" w:rsidRDefault="000B111A" w:rsidP="00B91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cs/>
                <w:lang w:val="th-TH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58166E0E" w14:textId="77777777" w:rsidR="000B111A" w:rsidRPr="005E52DE" w:rsidRDefault="000B111A" w:rsidP="00B91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360" w:lineRule="exact"/>
              <w:ind w:left="-136" w:right="-9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70" w:type="dxa"/>
            <w:vAlign w:val="bottom"/>
          </w:tcPr>
          <w:p w14:paraId="6F88FA4E" w14:textId="77777777" w:rsidR="000B111A" w:rsidRPr="005E52DE" w:rsidRDefault="000B111A" w:rsidP="00B91F23">
            <w:pPr>
              <w:pStyle w:val="a"/>
              <w:tabs>
                <w:tab w:val="clear" w:pos="1080"/>
                <w:tab w:val="decimal" w:pos="1033"/>
              </w:tabs>
              <w:ind w:left="-20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</w:pPr>
          </w:p>
        </w:tc>
        <w:tc>
          <w:tcPr>
            <w:tcW w:w="1350" w:type="dxa"/>
            <w:vAlign w:val="bottom"/>
          </w:tcPr>
          <w:p w14:paraId="74F77FC3" w14:textId="77777777" w:rsidR="000B111A" w:rsidRPr="005E52DE" w:rsidRDefault="000B111A" w:rsidP="00AD33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1"/>
              </w:tabs>
              <w:spacing w:line="360" w:lineRule="exact"/>
              <w:ind w:left="-136" w:right="-9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70" w:type="dxa"/>
            <w:vAlign w:val="bottom"/>
          </w:tcPr>
          <w:p w14:paraId="55ED5EBD" w14:textId="77777777" w:rsidR="000B111A" w:rsidRPr="005E52DE" w:rsidRDefault="000B111A" w:rsidP="00B91F23">
            <w:pPr>
              <w:pStyle w:val="a"/>
              <w:tabs>
                <w:tab w:val="clear" w:pos="1080"/>
                <w:tab w:val="decimal" w:pos="1033"/>
              </w:tabs>
              <w:ind w:left="-20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0E585F17" w14:textId="77777777" w:rsidR="000B111A" w:rsidRPr="005E52DE" w:rsidRDefault="000B111A" w:rsidP="00B91F23">
            <w:pPr>
              <w:pStyle w:val="a"/>
              <w:tabs>
                <w:tab w:val="clear" w:pos="1080"/>
                <w:tab w:val="decimal" w:pos="608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270" w:type="dxa"/>
            <w:vAlign w:val="bottom"/>
          </w:tcPr>
          <w:p w14:paraId="6F44B471" w14:textId="77777777" w:rsidR="000B111A" w:rsidRPr="005E52DE" w:rsidRDefault="000B111A" w:rsidP="00B91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2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  <w:vAlign w:val="bottom"/>
          </w:tcPr>
          <w:p w14:paraId="39CB5102" w14:textId="77777777" w:rsidR="000B111A" w:rsidRPr="005E52DE" w:rsidRDefault="000B111A" w:rsidP="00B91F23">
            <w:pPr>
              <w:pStyle w:val="a"/>
              <w:tabs>
                <w:tab w:val="clear" w:pos="1080"/>
                <w:tab w:val="decimal" w:pos="606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</w:tr>
      <w:tr w:rsidR="00B91F23" w:rsidRPr="00ED1D1E" w14:paraId="7CFD1D1F" w14:textId="77777777" w:rsidTr="00293F6A">
        <w:trPr>
          <w:trHeight w:val="134"/>
        </w:trPr>
        <w:tc>
          <w:tcPr>
            <w:tcW w:w="4320" w:type="dxa"/>
            <w:vAlign w:val="bottom"/>
          </w:tcPr>
          <w:p w14:paraId="3BBADDE4" w14:textId="1CDAD2DF" w:rsidR="00B91F23" w:rsidRPr="00B91F23" w:rsidRDefault="00B91F23" w:rsidP="00B91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pacing w:val="-6"/>
                <w:sz w:val="20"/>
                <w:szCs w:val="20"/>
                <w:cs/>
                <w:lang w:val="th-TH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170" w:type="dxa"/>
            <w:vAlign w:val="bottom"/>
          </w:tcPr>
          <w:p w14:paraId="0ADF491A" w14:textId="11D86F89" w:rsidR="00B91F23" w:rsidRPr="00B91F23" w:rsidRDefault="00B91F23" w:rsidP="00B91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left="-20" w:right="-36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330412AF" w14:textId="77777777" w:rsidR="00B91F23" w:rsidRPr="00ED1D1E" w:rsidRDefault="00B91F23" w:rsidP="00B91F23">
            <w:pPr>
              <w:pStyle w:val="a"/>
              <w:tabs>
                <w:tab w:val="clear" w:pos="1080"/>
                <w:tab w:val="decimal" w:pos="1033"/>
              </w:tabs>
              <w:ind w:left="-20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1350" w:type="dxa"/>
            <w:vAlign w:val="bottom"/>
          </w:tcPr>
          <w:p w14:paraId="3E4D8BCE" w14:textId="373B88ED" w:rsidR="00B91F23" w:rsidRPr="00B91F23" w:rsidRDefault="00B91F23" w:rsidP="00B91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2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70" w:type="dxa"/>
            <w:vAlign w:val="bottom"/>
          </w:tcPr>
          <w:p w14:paraId="3FF93B92" w14:textId="77777777" w:rsidR="00B91F23" w:rsidRPr="00ED1D1E" w:rsidRDefault="00B91F23" w:rsidP="00B91F23">
            <w:pPr>
              <w:pStyle w:val="a"/>
              <w:tabs>
                <w:tab w:val="clear" w:pos="1080"/>
                <w:tab w:val="decimal" w:pos="1033"/>
              </w:tabs>
              <w:ind w:left="-20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576F32CB" w14:textId="0200C1BF" w:rsidR="00B91F23" w:rsidRPr="00B91F23" w:rsidRDefault="00B91F23" w:rsidP="00B91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09"/>
              </w:tabs>
              <w:spacing w:line="240" w:lineRule="auto"/>
              <w:ind w:left="-189" w:right="25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5FFC7F05" w14:textId="77777777" w:rsidR="00B91F23" w:rsidRPr="00ED1D1E" w:rsidRDefault="00B91F23" w:rsidP="00B91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2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74A1C485" w14:textId="72156119" w:rsidR="00B91F23" w:rsidRPr="00ED1D1E" w:rsidRDefault="00B91F23" w:rsidP="00B91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09"/>
              </w:tabs>
              <w:spacing w:line="240" w:lineRule="auto"/>
              <w:ind w:left="-189" w:right="25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B91F23" w:rsidRPr="00ED1D1E" w14:paraId="5978891F" w14:textId="77777777" w:rsidTr="00293F6A">
        <w:trPr>
          <w:trHeight w:val="134"/>
        </w:trPr>
        <w:tc>
          <w:tcPr>
            <w:tcW w:w="4320" w:type="dxa"/>
            <w:vAlign w:val="bottom"/>
          </w:tcPr>
          <w:p w14:paraId="65D55372" w14:textId="393AFC70" w:rsidR="00B91F23" w:rsidRPr="00ED1D1E" w:rsidRDefault="00B91F23" w:rsidP="00B91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บริษัทย่อย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43EF259D" w14:textId="6ECE5418" w:rsidR="00B91F23" w:rsidRPr="00B91F23" w:rsidRDefault="00B91F23" w:rsidP="00AD33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ind w:left="-20" w:right="-36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91F2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4882D2C6" w14:textId="77777777" w:rsidR="00B91F23" w:rsidRPr="00ED1D1E" w:rsidRDefault="00B91F23" w:rsidP="00B91F23">
            <w:pPr>
              <w:pStyle w:val="a"/>
              <w:tabs>
                <w:tab w:val="clear" w:pos="1080"/>
                <w:tab w:val="decimal" w:pos="1033"/>
              </w:tabs>
              <w:ind w:left="-20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vAlign w:val="bottom"/>
          </w:tcPr>
          <w:p w14:paraId="5DDCCE7E" w14:textId="26F324F0" w:rsidR="00B91F23" w:rsidRPr="00ED1D1E" w:rsidRDefault="00B91F23" w:rsidP="00AD33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left="-20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7AEAAC6F" w14:textId="77777777" w:rsidR="00B91F23" w:rsidRPr="00ED1D1E" w:rsidRDefault="00B91F23" w:rsidP="00B91F23">
            <w:pPr>
              <w:pStyle w:val="a"/>
              <w:tabs>
                <w:tab w:val="clear" w:pos="1080"/>
                <w:tab w:val="decimal" w:pos="1033"/>
              </w:tabs>
              <w:ind w:left="-20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17E61769" w14:textId="04D0B922" w:rsidR="00B91F23" w:rsidRPr="00B91F23" w:rsidRDefault="00B91F23" w:rsidP="00B91F23">
            <w:pPr>
              <w:pStyle w:val="a"/>
              <w:tabs>
                <w:tab w:val="clear" w:pos="1080"/>
                <w:tab w:val="decimal" w:pos="876"/>
              </w:tabs>
              <w:spacing w:line="360" w:lineRule="exact"/>
              <w:ind w:left="-104" w:right="-16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91F2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26,290</w:t>
            </w:r>
          </w:p>
        </w:tc>
        <w:tc>
          <w:tcPr>
            <w:tcW w:w="270" w:type="dxa"/>
            <w:vAlign w:val="bottom"/>
          </w:tcPr>
          <w:p w14:paraId="711CDF00" w14:textId="77777777" w:rsidR="00B91F23" w:rsidRPr="00ED1D1E" w:rsidRDefault="00B91F23" w:rsidP="00B91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2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7BA3E441" w14:textId="58DCD344" w:rsidR="00B91F23" w:rsidRPr="00B91F23" w:rsidRDefault="00B91F23" w:rsidP="00B91F23">
            <w:pPr>
              <w:pStyle w:val="a"/>
              <w:tabs>
                <w:tab w:val="clear" w:pos="1080"/>
                <w:tab w:val="decimal" w:pos="876"/>
              </w:tabs>
              <w:spacing w:line="360" w:lineRule="exact"/>
              <w:ind w:left="-104" w:right="-164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B91F2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29,474</w:t>
            </w:r>
          </w:p>
        </w:tc>
      </w:tr>
      <w:tr w:rsidR="00B91F23" w:rsidRPr="00ED1D1E" w14:paraId="42E66776" w14:textId="77777777" w:rsidTr="00293F6A">
        <w:trPr>
          <w:trHeight w:val="134"/>
        </w:trPr>
        <w:tc>
          <w:tcPr>
            <w:tcW w:w="4320" w:type="dxa"/>
            <w:vAlign w:val="bottom"/>
          </w:tcPr>
          <w:p w14:paraId="128345C1" w14:textId="2AA1CDDE" w:rsidR="00B91F23" w:rsidRPr="005E52DE" w:rsidRDefault="00B91F23" w:rsidP="00B91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cs/>
                <w:lang w:val="th-TH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14:paraId="5117BF46" w14:textId="77777777" w:rsidR="00B91F23" w:rsidRPr="005E52DE" w:rsidRDefault="00B91F23" w:rsidP="00B91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20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  <w:vAlign w:val="bottom"/>
          </w:tcPr>
          <w:p w14:paraId="1711C92F" w14:textId="77777777" w:rsidR="00B91F23" w:rsidRPr="005E52DE" w:rsidRDefault="00B91F23" w:rsidP="00B91F23">
            <w:pPr>
              <w:pStyle w:val="a"/>
              <w:tabs>
                <w:tab w:val="clear" w:pos="1080"/>
                <w:tab w:val="decimal" w:pos="1033"/>
              </w:tabs>
              <w:ind w:left="-20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vAlign w:val="bottom"/>
          </w:tcPr>
          <w:p w14:paraId="205FC101" w14:textId="77777777" w:rsidR="00B91F23" w:rsidRPr="005E52DE" w:rsidRDefault="00B91F23" w:rsidP="00B91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20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  <w:vAlign w:val="bottom"/>
          </w:tcPr>
          <w:p w14:paraId="147C0E4B" w14:textId="77777777" w:rsidR="00B91F23" w:rsidRPr="005E52DE" w:rsidRDefault="00B91F23" w:rsidP="00B91F23">
            <w:pPr>
              <w:pStyle w:val="a"/>
              <w:tabs>
                <w:tab w:val="clear" w:pos="1080"/>
                <w:tab w:val="decimal" w:pos="1033"/>
              </w:tabs>
              <w:ind w:left="-20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763D1F4C" w14:textId="77777777" w:rsidR="00B91F23" w:rsidRPr="005E52DE" w:rsidRDefault="00B91F23" w:rsidP="00B91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20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  <w:vAlign w:val="bottom"/>
          </w:tcPr>
          <w:p w14:paraId="21E68E76" w14:textId="77777777" w:rsidR="00B91F23" w:rsidRPr="005E52DE" w:rsidRDefault="00B91F23" w:rsidP="00B91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20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24F4156B" w14:textId="77777777" w:rsidR="00B91F23" w:rsidRPr="005E52DE" w:rsidRDefault="00B91F23" w:rsidP="00B91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20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B91F23" w:rsidRPr="00ED1D1E" w14:paraId="3B1594F9" w14:textId="77777777" w:rsidTr="00293F6A">
        <w:trPr>
          <w:trHeight w:val="134"/>
        </w:trPr>
        <w:tc>
          <w:tcPr>
            <w:tcW w:w="4320" w:type="dxa"/>
            <w:shd w:val="clear" w:color="auto" w:fill="auto"/>
            <w:vAlign w:val="bottom"/>
          </w:tcPr>
          <w:p w14:paraId="74010D07" w14:textId="3089ECAF" w:rsidR="00B91F23" w:rsidRPr="00ED1D1E" w:rsidRDefault="00B91F23" w:rsidP="00B91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pacing w:val="-6"/>
                <w:sz w:val="20"/>
                <w:szCs w:val="20"/>
                <w:cs/>
                <w:lang w:val="th-TH"/>
              </w:rPr>
            </w:pPr>
            <w:r w:rsidRPr="00ED1D1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หนี้สินอื่น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75DCA17" w14:textId="77777777" w:rsidR="00B91F23" w:rsidRPr="00ED1D1E" w:rsidRDefault="00B91F23" w:rsidP="00B91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2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41EBAA3" w14:textId="77777777" w:rsidR="00B91F23" w:rsidRPr="00ED1D1E" w:rsidRDefault="00B91F23" w:rsidP="00B91F23">
            <w:pPr>
              <w:pStyle w:val="a"/>
              <w:tabs>
                <w:tab w:val="clear" w:pos="1080"/>
                <w:tab w:val="decimal" w:pos="1033"/>
              </w:tabs>
              <w:ind w:left="-20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9EAB05D" w14:textId="3649B7F6" w:rsidR="00B91F23" w:rsidRPr="00ED1D1E" w:rsidRDefault="00B91F23" w:rsidP="00B91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20" w:right="3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B7CE5FB" w14:textId="77777777" w:rsidR="00B91F23" w:rsidRPr="00ED1D1E" w:rsidRDefault="00B91F23" w:rsidP="00B91F23">
            <w:pPr>
              <w:pStyle w:val="a"/>
              <w:tabs>
                <w:tab w:val="clear" w:pos="1080"/>
                <w:tab w:val="decimal" w:pos="1033"/>
              </w:tabs>
              <w:ind w:left="-20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18FB450" w14:textId="77777777" w:rsidR="00B91F23" w:rsidRPr="00ED1D1E" w:rsidRDefault="00B91F23" w:rsidP="00B91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2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1052AA4" w14:textId="77777777" w:rsidR="00B91F23" w:rsidRPr="00ED1D1E" w:rsidRDefault="00B91F23" w:rsidP="00B91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2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E41BDA6" w14:textId="45232FA9" w:rsidR="00B91F23" w:rsidRPr="00ED1D1E" w:rsidRDefault="00B91F23" w:rsidP="00B91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2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B91F23" w:rsidRPr="00ED1D1E" w14:paraId="67FFD551" w14:textId="77777777" w:rsidTr="00293F6A">
        <w:trPr>
          <w:trHeight w:val="134"/>
        </w:trPr>
        <w:tc>
          <w:tcPr>
            <w:tcW w:w="4320" w:type="dxa"/>
            <w:vAlign w:val="bottom"/>
          </w:tcPr>
          <w:p w14:paraId="5A6B65C1" w14:textId="71E83152" w:rsidR="00B91F23" w:rsidRPr="00163585" w:rsidRDefault="00B91F23" w:rsidP="00B91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ED1D1E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บริษัทย่อย</w:t>
            </w:r>
          </w:p>
        </w:tc>
        <w:tc>
          <w:tcPr>
            <w:tcW w:w="1170" w:type="dxa"/>
            <w:vAlign w:val="bottom"/>
          </w:tcPr>
          <w:p w14:paraId="652B8C61" w14:textId="1B1D85A5" w:rsidR="00B91F23" w:rsidRPr="00B91F23" w:rsidRDefault="00B91F23" w:rsidP="00AD33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ind w:left="-20" w:right="-36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91F2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52B55B53" w14:textId="77777777" w:rsidR="00B91F23" w:rsidRPr="00ED1D1E" w:rsidRDefault="00B91F23" w:rsidP="00B91F23">
            <w:pPr>
              <w:pStyle w:val="a"/>
              <w:tabs>
                <w:tab w:val="clear" w:pos="1080"/>
                <w:tab w:val="decimal" w:pos="1033"/>
              </w:tabs>
              <w:ind w:left="-20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1350" w:type="dxa"/>
            <w:vAlign w:val="bottom"/>
          </w:tcPr>
          <w:p w14:paraId="127D632F" w14:textId="73B90934" w:rsidR="00B91F23" w:rsidRPr="00B91F23" w:rsidRDefault="00B91F23" w:rsidP="00AD33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 w:rsidRPr="00B91F2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6F52C85B" w14:textId="77777777" w:rsidR="00B91F23" w:rsidRPr="00ED1D1E" w:rsidRDefault="00B91F23" w:rsidP="00B91F23">
            <w:pPr>
              <w:pStyle w:val="a"/>
              <w:tabs>
                <w:tab w:val="clear" w:pos="1080"/>
                <w:tab w:val="decimal" w:pos="1033"/>
              </w:tabs>
              <w:ind w:left="-20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55DD336F" w14:textId="1CA62CED" w:rsidR="00B91F23" w:rsidRPr="00B77BBE" w:rsidRDefault="00AD334E" w:rsidP="00B77BBE">
            <w:pPr>
              <w:pStyle w:val="a"/>
              <w:tabs>
                <w:tab w:val="clear" w:pos="1080"/>
                <w:tab w:val="decimal" w:pos="876"/>
              </w:tabs>
              <w:spacing w:line="360" w:lineRule="exact"/>
              <w:ind w:left="-104" w:right="-16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77BB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11,304</w:t>
            </w:r>
          </w:p>
        </w:tc>
        <w:tc>
          <w:tcPr>
            <w:tcW w:w="270" w:type="dxa"/>
            <w:vAlign w:val="bottom"/>
          </w:tcPr>
          <w:p w14:paraId="220B0437" w14:textId="77777777" w:rsidR="00B91F23" w:rsidRPr="00B77BBE" w:rsidRDefault="00B91F23" w:rsidP="00B77BBE">
            <w:pPr>
              <w:pStyle w:val="a"/>
              <w:tabs>
                <w:tab w:val="clear" w:pos="1080"/>
                <w:tab w:val="decimal" w:pos="876"/>
              </w:tabs>
              <w:spacing w:line="360" w:lineRule="exact"/>
              <w:ind w:left="-104" w:right="-16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1BAD721F" w14:textId="1CA2F7D2" w:rsidR="00B91F23" w:rsidRPr="00B77BBE" w:rsidRDefault="00B91F23" w:rsidP="00B77BBE">
            <w:pPr>
              <w:pStyle w:val="a"/>
              <w:tabs>
                <w:tab w:val="clear" w:pos="1080"/>
                <w:tab w:val="decimal" w:pos="876"/>
              </w:tabs>
              <w:spacing w:line="360" w:lineRule="exact"/>
              <w:ind w:left="-104" w:right="-16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77BB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5,146</w:t>
            </w:r>
          </w:p>
        </w:tc>
      </w:tr>
      <w:tr w:rsidR="00B91F23" w:rsidRPr="00ED1D1E" w14:paraId="565FA291" w14:textId="77777777" w:rsidTr="00293F6A">
        <w:tc>
          <w:tcPr>
            <w:tcW w:w="4320" w:type="dxa"/>
            <w:vAlign w:val="bottom"/>
          </w:tcPr>
          <w:p w14:paraId="34EC1471" w14:textId="1D8AC304" w:rsidR="00B91F23" w:rsidRPr="00ED1D1E" w:rsidRDefault="00B91F23" w:rsidP="00B91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ED1D1E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กิจการอื่นที่เกี่ยวข้องกัน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FD90791" w14:textId="6CA8ED82" w:rsidR="00B91F23" w:rsidRPr="00B77BBE" w:rsidRDefault="00B91F23" w:rsidP="00293F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360" w:lineRule="exact"/>
              <w:ind w:left="-136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B77BBE">
              <w:rPr>
                <w:rFonts w:asciiTheme="majorBidi" w:hAnsiTheme="majorBidi" w:cstheme="majorBidi"/>
                <w:sz w:val="28"/>
                <w:szCs w:val="28"/>
              </w:rPr>
              <w:t>8,455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240441AF" w14:textId="77777777" w:rsidR="00B91F23" w:rsidRPr="00ED1D1E" w:rsidRDefault="00B91F23" w:rsidP="00B77BBE">
            <w:pPr>
              <w:pStyle w:val="a"/>
              <w:tabs>
                <w:tab w:val="clear" w:pos="1080"/>
                <w:tab w:val="decimal" w:pos="876"/>
              </w:tabs>
              <w:spacing w:line="360" w:lineRule="exact"/>
              <w:ind w:left="-104" w:right="-164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5258A1A7" w14:textId="6F683443" w:rsidR="00B91F23" w:rsidRPr="00B77BBE" w:rsidRDefault="00B91F23" w:rsidP="00293F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1"/>
              </w:tabs>
              <w:spacing w:line="360" w:lineRule="exact"/>
              <w:ind w:left="-136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B77BBE">
              <w:rPr>
                <w:rFonts w:asciiTheme="majorBidi" w:hAnsiTheme="majorBidi" w:cstheme="majorBidi"/>
                <w:sz w:val="28"/>
                <w:szCs w:val="28"/>
              </w:rPr>
              <w:t>10,739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2D3E5DA9" w14:textId="77777777" w:rsidR="00B91F23" w:rsidRPr="00ED1D1E" w:rsidRDefault="00B91F23" w:rsidP="00B77BBE">
            <w:pPr>
              <w:pStyle w:val="a"/>
              <w:tabs>
                <w:tab w:val="clear" w:pos="1080"/>
                <w:tab w:val="decimal" w:pos="876"/>
              </w:tabs>
              <w:spacing w:line="360" w:lineRule="exact"/>
              <w:ind w:left="-104" w:right="-164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C9BD5A4" w14:textId="270FC5B2" w:rsidR="00B91F23" w:rsidRPr="00B77BBE" w:rsidRDefault="00AD334E" w:rsidP="00B77BBE">
            <w:pPr>
              <w:pStyle w:val="a"/>
              <w:tabs>
                <w:tab w:val="clear" w:pos="1080"/>
                <w:tab w:val="decimal" w:pos="876"/>
              </w:tabs>
              <w:spacing w:line="360" w:lineRule="exact"/>
              <w:ind w:left="-104" w:right="-16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77BB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15FC5BB" w14:textId="77777777" w:rsidR="00B91F23" w:rsidRPr="00B77BBE" w:rsidRDefault="00B91F23" w:rsidP="00B77BBE">
            <w:pPr>
              <w:pStyle w:val="a"/>
              <w:tabs>
                <w:tab w:val="clear" w:pos="1080"/>
                <w:tab w:val="decimal" w:pos="876"/>
              </w:tabs>
              <w:spacing w:line="360" w:lineRule="exact"/>
              <w:ind w:left="-104" w:right="-16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22313F8C" w14:textId="0BA9D6F1" w:rsidR="00B91F23" w:rsidRPr="00B77BBE" w:rsidRDefault="00B91F23" w:rsidP="00B77BBE">
            <w:pPr>
              <w:pStyle w:val="a"/>
              <w:tabs>
                <w:tab w:val="clear" w:pos="1080"/>
                <w:tab w:val="decimal" w:pos="876"/>
              </w:tabs>
              <w:spacing w:line="360" w:lineRule="exact"/>
              <w:ind w:left="-104" w:right="-16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77BB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45</w:t>
            </w:r>
          </w:p>
        </w:tc>
      </w:tr>
      <w:tr w:rsidR="00B91F23" w:rsidRPr="00ED1D1E" w14:paraId="3FAC3896" w14:textId="77777777" w:rsidTr="00293F6A">
        <w:tc>
          <w:tcPr>
            <w:tcW w:w="4320" w:type="dxa"/>
            <w:vAlign w:val="bottom"/>
          </w:tcPr>
          <w:p w14:paraId="2DEC842C" w14:textId="736E2B73" w:rsidR="00B91F23" w:rsidRPr="00ED1D1E" w:rsidRDefault="00B91F23" w:rsidP="00B91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D1D1E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5974A3F" w14:textId="265D8FF1" w:rsidR="00B91F23" w:rsidRPr="00ED1D1E" w:rsidRDefault="00AD334E" w:rsidP="00AD33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360" w:lineRule="exact"/>
              <w:ind w:left="-136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AD334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8,455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780850EA" w14:textId="77777777" w:rsidR="00B91F23" w:rsidRPr="00ED1D1E" w:rsidRDefault="00B91F23" w:rsidP="00B91F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after="0"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2150EC6" w14:textId="7C00FA04" w:rsidR="00B91F23" w:rsidRPr="00ED1D1E" w:rsidRDefault="00B91F23" w:rsidP="00AD33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1"/>
              </w:tabs>
              <w:spacing w:line="360" w:lineRule="exact"/>
              <w:ind w:left="-136"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10,739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2CE4C62E" w14:textId="77777777" w:rsidR="00B91F23" w:rsidRPr="00ED1D1E" w:rsidRDefault="00B91F23" w:rsidP="00B91F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after="0"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F939D1D" w14:textId="20B05185" w:rsidR="00B91F23" w:rsidRPr="00ED1D1E" w:rsidRDefault="00AD334E" w:rsidP="00AD334E">
            <w:pPr>
              <w:pStyle w:val="a"/>
              <w:tabs>
                <w:tab w:val="clear" w:pos="1080"/>
                <w:tab w:val="decimal" w:pos="864"/>
              </w:tabs>
              <w:spacing w:line="360" w:lineRule="exact"/>
              <w:ind w:left="-104" w:right="-16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D334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11,359</w:t>
            </w:r>
          </w:p>
        </w:tc>
        <w:tc>
          <w:tcPr>
            <w:tcW w:w="270" w:type="dxa"/>
            <w:vAlign w:val="bottom"/>
          </w:tcPr>
          <w:p w14:paraId="3CFF4989" w14:textId="77777777" w:rsidR="00B91F23" w:rsidRPr="00ED1D1E" w:rsidRDefault="00B91F23" w:rsidP="00B91F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after="0"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8B4EB1B" w14:textId="0F313D0F" w:rsidR="00B91F23" w:rsidRPr="00A37CAE" w:rsidRDefault="00B91F23" w:rsidP="00B91F23">
            <w:pPr>
              <w:pStyle w:val="a"/>
              <w:tabs>
                <w:tab w:val="clear" w:pos="1080"/>
                <w:tab w:val="decimal" w:pos="864"/>
              </w:tabs>
              <w:spacing w:line="360" w:lineRule="exact"/>
              <w:ind w:left="-104" w:right="-16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5,191</w:t>
            </w:r>
          </w:p>
        </w:tc>
      </w:tr>
    </w:tbl>
    <w:p w14:paraId="47DCFD3F" w14:textId="77777777" w:rsidR="004D34AB" w:rsidRPr="005E52DE" w:rsidRDefault="004D34AB" w:rsidP="009A1A1F">
      <w:pPr>
        <w:pStyle w:val="ListParagraph"/>
        <w:tabs>
          <w:tab w:val="left" w:pos="540"/>
        </w:tabs>
        <w:ind w:left="540" w:right="-25"/>
        <w:jc w:val="thaiDistribute"/>
        <w:outlineLvl w:val="0"/>
        <w:rPr>
          <w:rFonts w:asciiTheme="majorBidi" w:hAnsiTheme="majorBidi" w:cstheme="majorBidi"/>
          <w:spacing w:val="-2"/>
          <w:sz w:val="18"/>
          <w:szCs w:val="18"/>
        </w:rPr>
      </w:pPr>
    </w:p>
    <w:p w14:paraId="1377E23C" w14:textId="77777777" w:rsidR="00493EA5" w:rsidRPr="00493EA5" w:rsidRDefault="009A1A1F" w:rsidP="00493EA5">
      <w:pPr>
        <w:pStyle w:val="ListParagraph"/>
        <w:tabs>
          <w:tab w:val="left" w:pos="540"/>
        </w:tabs>
        <w:ind w:left="540" w:right="-25"/>
        <w:jc w:val="thaiDistribute"/>
        <w:outlineLvl w:val="0"/>
        <w:rPr>
          <w:rFonts w:asciiTheme="majorBidi" w:hAnsiTheme="majorBidi" w:cstheme="majorBidi"/>
          <w:szCs w:val="28"/>
        </w:rPr>
      </w:pPr>
      <w:r w:rsidRPr="00493EA5">
        <w:rPr>
          <w:rFonts w:asciiTheme="majorBidi" w:hAnsiTheme="majorBidi" w:cstheme="majorBidi"/>
          <w:szCs w:val="28"/>
          <w:cs/>
        </w:rPr>
        <w:t>รายการเคลื่อนไหวของเงินกู้ยืมและเงินให้กู้ยืมแก่กิจการที่เกี่ยวข้องกันสำหรับงวดสามเดือนสิ้นสุดวันที่</w:t>
      </w:r>
      <w:r w:rsidRPr="00493EA5">
        <w:rPr>
          <w:rFonts w:asciiTheme="majorBidi" w:hAnsiTheme="majorBidi" w:cstheme="majorBidi"/>
          <w:szCs w:val="28"/>
        </w:rPr>
        <w:t xml:space="preserve"> 31 </w:t>
      </w:r>
      <w:r w:rsidRPr="00493EA5">
        <w:rPr>
          <w:rFonts w:asciiTheme="majorBidi" w:hAnsiTheme="majorBidi" w:cstheme="majorBidi"/>
          <w:szCs w:val="28"/>
          <w:cs/>
        </w:rPr>
        <w:t>มีนาคม</w:t>
      </w:r>
      <w:r w:rsidRPr="00493EA5">
        <w:rPr>
          <w:rFonts w:asciiTheme="majorBidi" w:hAnsiTheme="majorBidi" w:cstheme="majorBidi"/>
          <w:szCs w:val="28"/>
        </w:rPr>
        <w:t xml:space="preserve"> 2568</w:t>
      </w:r>
    </w:p>
    <w:p w14:paraId="0E72476F" w14:textId="21A6B4EE" w:rsidR="009A1A1F" w:rsidRPr="00493EA5" w:rsidRDefault="009A1A1F" w:rsidP="00493EA5">
      <w:pPr>
        <w:pStyle w:val="ListParagraph"/>
        <w:tabs>
          <w:tab w:val="left" w:pos="540"/>
        </w:tabs>
        <w:ind w:left="540" w:right="-25"/>
        <w:jc w:val="thaiDistribute"/>
        <w:outlineLvl w:val="0"/>
        <w:rPr>
          <w:rFonts w:asciiTheme="majorBidi" w:hAnsiTheme="majorBidi" w:cstheme="majorBidi"/>
          <w:szCs w:val="28"/>
        </w:rPr>
      </w:pPr>
      <w:r w:rsidRPr="00493EA5">
        <w:rPr>
          <w:rFonts w:asciiTheme="majorBidi" w:hAnsiTheme="majorBidi" w:cstheme="majorBidi"/>
          <w:szCs w:val="28"/>
          <w:cs/>
        </w:rPr>
        <w:t>มีดังนี้</w:t>
      </w:r>
    </w:p>
    <w:p w14:paraId="512B1F13" w14:textId="77777777" w:rsidR="009A1A1F" w:rsidRPr="005E52DE" w:rsidRDefault="009A1A1F" w:rsidP="009A1A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right="-43" w:firstLine="90"/>
        <w:jc w:val="thaiDistribute"/>
        <w:rPr>
          <w:rFonts w:asciiTheme="majorBidi" w:hAnsiTheme="majorBidi" w:cstheme="majorBidi"/>
        </w:rPr>
      </w:pPr>
    </w:p>
    <w:tbl>
      <w:tblPr>
        <w:tblStyle w:val="TableGrid7"/>
        <w:tblW w:w="981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79"/>
        <w:gridCol w:w="1169"/>
        <w:gridCol w:w="1259"/>
        <w:gridCol w:w="270"/>
        <w:gridCol w:w="1173"/>
        <w:gridCol w:w="270"/>
        <w:gridCol w:w="990"/>
        <w:gridCol w:w="270"/>
        <w:gridCol w:w="990"/>
        <w:gridCol w:w="270"/>
        <w:gridCol w:w="1170"/>
      </w:tblGrid>
      <w:tr w:rsidR="009A1A1F" w:rsidRPr="00ED1D1E" w14:paraId="62158FAB" w14:textId="77777777" w:rsidTr="00922CFB">
        <w:trPr>
          <w:trHeight w:val="274"/>
          <w:tblHeader/>
        </w:trPr>
        <w:tc>
          <w:tcPr>
            <w:tcW w:w="1979" w:type="dxa"/>
            <w:vAlign w:val="bottom"/>
          </w:tcPr>
          <w:p w14:paraId="7E540D1E" w14:textId="77777777" w:rsidR="009A1A1F" w:rsidRPr="00ED1D1E" w:rsidRDefault="009A1A1F" w:rsidP="00922CF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28" w:type="dxa"/>
            <w:gridSpan w:val="2"/>
          </w:tcPr>
          <w:p w14:paraId="79882358" w14:textId="77777777" w:rsidR="009A1A1F" w:rsidRPr="00ED1D1E" w:rsidRDefault="009A1A1F" w:rsidP="00922CF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D1D1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270" w:type="dxa"/>
            <w:vAlign w:val="bottom"/>
          </w:tcPr>
          <w:p w14:paraId="76C0D316" w14:textId="77777777" w:rsidR="009A1A1F" w:rsidRPr="00ED1D1E" w:rsidRDefault="009A1A1F" w:rsidP="00922CF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133" w:type="dxa"/>
            <w:gridSpan w:val="7"/>
            <w:vAlign w:val="bottom"/>
            <w:hideMark/>
          </w:tcPr>
          <w:p w14:paraId="5E6EF764" w14:textId="77777777" w:rsidR="009A1A1F" w:rsidRPr="00ED1D1E" w:rsidRDefault="009A1A1F" w:rsidP="00922CF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D1D1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A1A1F" w:rsidRPr="00ED1D1E" w14:paraId="513C0CD5" w14:textId="77777777" w:rsidTr="00922CFB">
        <w:trPr>
          <w:trHeight w:val="527"/>
          <w:tblHeader/>
        </w:trPr>
        <w:tc>
          <w:tcPr>
            <w:tcW w:w="1979" w:type="dxa"/>
            <w:vAlign w:val="bottom"/>
          </w:tcPr>
          <w:p w14:paraId="703572E0" w14:textId="77777777" w:rsidR="009A1A1F" w:rsidRPr="00ED1D1E" w:rsidRDefault="009A1A1F" w:rsidP="00922CF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169" w:type="dxa"/>
            <w:vAlign w:val="bottom"/>
          </w:tcPr>
          <w:p w14:paraId="4D8500D2" w14:textId="77777777" w:rsidR="009A1A1F" w:rsidRPr="00ED1D1E" w:rsidRDefault="009A1A1F" w:rsidP="00922CF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D1D1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</w:p>
          <w:p w14:paraId="027D6577" w14:textId="77777777" w:rsidR="009A1A1F" w:rsidRPr="00ED1D1E" w:rsidRDefault="009A1A1F" w:rsidP="00922CF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D1D1E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ED1D1E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259" w:type="dxa"/>
            <w:vAlign w:val="bottom"/>
          </w:tcPr>
          <w:p w14:paraId="1FAA2C4C" w14:textId="77777777" w:rsidR="009A1A1F" w:rsidRPr="00ED1D1E" w:rsidRDefault="009A1A1F" w:rsidP="00922CF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D1D1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</w:p>
          <w:p w14:paraId="5E721D93" w14:textId="77777777" w:rsidR="009A1A1F" w:rsidRPr="00ED1D1E" w:rsidRDefault="009A1A1F" w:rsidP="00922CF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D1D1E">
              <w:rPr>
                <w:rFonts w:asciiTheme="majorBidi" w:eastAsia="Batang" w:hAnsiTheme="majorBidi" w:cstheme="majorBidi"/>
                <w:sz w:val="28"/>
                <w:szCs w:val="28"/>
                <w:lang w:eastAsia="ko-KR"/>
              </w:rPr>
              <w:t xml:space="preserve">31 </w:t>
            </w:r>
            <w:r w:rsidRPr="00ED1D1E">
              <w:rPr>
                <w:rFonts w:asciiTheme="majorBidi" w:eastAsia="Batang" w:hAnsiTheme="majorBidi" w:cstheme="majorBidi"/>
                <w:sz w:val="28"/>
                <w:szCs w:val="28"/>
                <w:cs/>
                <w:lang w:eastAsia="ko-KR"/>
              </w:rPr>
              <w:t>มีนาคม</w:t>
            </w:r>
          </w:p>
        </w:tc>
        <w:tc>
          <w:tcPr>
            <w:tcW w:w="270" w:type="dxa"/>
            <w:vAlign w:val="bottom"/>
          </w:tcPr>
          <w:p w14:paraId="5AE5898F" w14:textId="77777777" w:rsidR="009A1A1F" w:rsidRPr="00ED1D1E" w:rsidRDefault="009A1A1F" w:rsidP="00922CF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3" w:type="dxa"/>
            <w:vAlign w:val="bottom"/>
            <w:hideMark/>
          </w:tcPr>
          <w:p w14:paraId="32DB2823" w14:textId="77777777" w:rsidR="009A1A1F" w:rsidRPr="00ED1D1E" w:rsidRDefault="009A1A1F" w:rsidP="00922CF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D1D1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</w:p>
          <w:p w14:paraId="1C9FA3DA" w14:textId="77777777" w:rsidR="009A1A1F" w:rsidRPr="00ED1D1E" w:rsidRDefault="009A1A1F" w:rsidP="00922CF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D1D1E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ED1D1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</w:p>
        </w:tc>
        <w:tc>
          <w:tcPr>
            <w:tcW w:w="270" w:type="dxa"/>
            <w:vAlign w:val="bottom"/>
          </w:tcPr>
          <w:p w14:paraId="335DB392" w14:textId="77777777" w:rsidR="009A1A1F" w:rsidRPr="00ED1D1E" w:rsidRDefault="009A1A1F" w:rsidP="00922CF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  <w:vAlign w:val="bottom"/>
          </w:tcPr>
          <w:p w14:paraId="2CBEA58F" w14:textId="77777777" w:rsidR="009A1A1F" w:rsidRPr="00ED1D1E" w:rsidRDefault="009A1A1F" w:rsidP="00922CF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28E2174C" w14:textId="77777777" w:rsidR="009A1A1F" w:rsidRPr="00ED1D1E" w:rsidRDefault="009A1A1F" w:rsidP="00922CF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  <w:vAlign w:val="bottom"/>
          </w:tcPr>
          <w:p w14:paraId="04A488DE" w14:textId="77777777" w:rsidR="009A1A1F" w:rsidRPr="00ED1D1E" w:rsidRDefault="009A1A1F" w:rsidP="00922CF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3723605A" w14:textId="77777777" w:rsidR="009A1A1F" w:rsidRPr="00ED1D1E" w:rsidRDefault="009A1A1F" w:rsidP="00922CF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  <w:hideMark/>
          </w:tcPr>
          <w:p w14:paraId="63341CE8" w14:textId="77777777" w:rsidR="009A1A1F" w:rsidRPr="00ED1D1E" w:rsidRDefault="009A1A1F" w:rsidP="00922CF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D1D1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</w:p>
          <w:p w14:paraId="6145E3AB" w14:textId="77777777" w:rsidR="009A1A1F" w:rsidRPr="00ED1D1E" w:rsidRDefault="009A1A1F" w:rsidP="00922CF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D1D1E">
              <w:rPr>
                <w:rFonts w:asciiTheme="majorBidi" w:eastAsia="Batang" w:hAnsiTheme="majorBidi" w:cstheme="majorBidi"/>
                <w:sz w:val="28"/>
                <w:szCs w:val="28"/>
                <w:lang w:eastAsia="ko-KR"/>
              </w:rPr>
              <w:t xml:space="preserve">31 </w:t>
            </w:r>
            <w:r w:rsidRPr="00ED1D1E">
              <w:rPr>
                <w:rFonts w:asciiTheme="majorBidi" w:eastAsia="Batang" w:hAnsiTheme="majorBidi" w:cstheme="majorBidi"/>
                <w:sz w:val="28"/>
                <w:szCs w:val="28"/>
                <w:cs/>
                <w:lang w:eastAsia="ko-KR"/>
              </w:rPr>
              <w:t>มีนาคม</w:t>
            </w:r>
          </w:p>
        </w:tc>
      </w:tr>
      <w:tr w:rsidR="009A1A1F" w:rsidRPr="00ED1D1E" w14:paraId="3CFB79C8" w14:textId="77777777" w:rsidTr="00922CFB">
        <w:trPr>
          <w:trHeight w:val="281"/>
          <w:tblHeader/>
        </w:trPr>
        <w:tc>
          <w:tcPr>
            <w:tcW w:w="1979" w:type="dxa"/>
            <w:vAlign w:val="bottom"/>
            <w:hideMark/>
          </w:tcPr>
          <w:p w14:paraId="07C52EEF" w14:textId="77777777" w:rsidR="009A1A1F" w:rsidRPr="00ED1D1E" w:rsidRDefault="009A1A1F" w:rsidP="00922CF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69" w:type="dxa"/>
            <w:vAlign w:val="bottom"/>
          </w:tcPr>
          <w:p w14:paraId="32A63B5A" w14:textId="77777777" w:rsidR="009A1A1F" w:rsidRPr="00ED1D1E" w:rsidRDefault="009A1A1F" w:rsidP="00922CF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D1D1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ED1D1E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259" w:type="dxa"/>
            <w:vAlign w:val="bottom"/>
          </w:tcPr>
          <w:p w14:paraId="2E3FABD6" w14:textId="77777777" w:rsidR="009A1A1F" w:rsidRPr="00ED1D1E" w:rsidRDefault="009A1A1F" w:rsidP="00922CF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D1D1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ED1D1E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270" w:type="dxa"/>
            <w:vAlign w:val="bottom"/>
          </w:tcPr>
          <w:p w14:paraId="5BAFF6CC" w14:textId="77777777" w:rsidR="009A1A1F" w:rsidRPr="00ED1D1E" w:rsidRDefault="009A1A1F" w:rsidP="00922CF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3" w:type="dxa"/>
            <w:vAlign w:val="bottom"/>
            <w:hideMark/>
          </w:tcPr>
          <w:p w14:paraId="089BE9F2" w14:textId="77777777" w:rsidR="009A1A1F" w:rsidRPr="00ED1D1E" w:rsidRDefault="009A1A1F" w:rsidP="00922CF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D1D1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ED1D1E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270" w:type="dxa"/>
            <w:vAlign w:val="bottom"/>
          </w:tcPr>
          <w:p w14:paraId="606AA9BA" w14:textId="77777777" w:rsidR="009A1A1F" w:rsidRPr="00ED1D1E" w:rsidRDefault="009A1A1F" w:rsidP="00922CF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  <w:hideMark/>
          </w:tcPr>
          <w:p w14:paraId="76FE22FA" w14:textId="77777777" w:rsidR="009A1A1F" w:rsidRPr="00ED1D1E" w:rsidRDefault="009A1A1F" w:rsidP="00922CF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D1D1E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270" w:type="dxa"/>
            <w:vAlign w:val="bottom"/>
          </w:tcPr>
          <w:p w14:paraId="0E90CBEE" w14:textId="77777777" w:rsidR="009A1A1F" w:rsidRPr="00ED1D1E" w:rsidRDefault="009A1A1F" w:rsidP="00922CF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  <w:vAlign w:val="bottom"/>
            <w:hideMark/>
          </w:tcPr>
          <w:p w14:paraId="63EC2DB8" w14:textId="77777777" w:rsidR="009A1A1F" w:rsidRPr="00ED1D1E" w:rsidRDefault="009A1A1F" w:rsidP="00922CF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D1D1E">
              <w:rPr>
                <w:rFonts w:asciiTheme="majorBidi" w:hAnsiTheme="majorBidi" w:cstheme="majorBidi"/>
                <w:sz w:val="28"/>
                <w:szCs w:val="28"/>
                <w:cs/>
              </w:rPr>
              <w:t>ลดลง</w:t>
            </w:r>
          </w:p>
        </w:tc>
        <w:tc>
          <w:tcPr>
            <w:tcW w:w="270" w:type="dxa"/>
            <w:vAlign w:val="bottom"/>
          </w:tcPr>
          <w:p w14:paraId="76A2D7E3" w14:textId="77777777" w:rsidR="009A1A1F" w:rsidRPr="00ED1D1E" w:rsidRDefault="009A1A1F" w:rsidP="00922CF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  <w:hideMark/>
          </w:tcPr>
          <w:p w14:paraId="60411CD1" w14:textId="77777777" w:rsidR="009A1A1F" w:rsidRPr="00ED1D1E" w:rsidRDefault="009A1A1F" w:rsidP="00922CF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D1D1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ED1D1E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</w:tr>
      <w:tr w:rsidR="009A1A1F" w:rsidRPr="00ED1D1E" w14:paraId="3712CCFC" w14:textId="77777777" w:rsidTr="00922CFB">
        <w:trPr>
          <w:trHeight w:val="266"/>
          <w:tblHeader/>
        </w:trPr>
        <w:tc>
          <w:tcPr>
            <w:tcW w:w="1979" w:type="dxa"/>
            <w:hideMark/>
          </w:tcPr>
          <w:p w14:paraId="167BD12A" w14:textId="77777777" w:rsidR="009A1A1F" w:rsidRPr="00ED1D1E" w:rsidRDefault="009A1A1F" w:rsidP="00922CF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428" w:type="dxa"/>
            <w:gridSpan w:val="2"/>
          </w:tcPr>
          <w:p w14:paraId="2713F421" w14:textId="77777777" w:rsidR="009A1A1F" w:rsidRPr="00ED1D1E" w:rsidRDefault="009A1A1F" w:rsidP="00922CF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ED1D1E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270" w:type="dxa"/>
          </w:tcPr>
          <w:p w14:paraId="43894E7C" w14:textId="77777777" w:rsidR="009A1A1F" w:rsidRPr="00ED1D1E" w:rsidRDefault="009A1A1F" w:rsidP="00922CF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133" w:type="dxa"/>
            <w:gridSpan w:val="7"/>
            <w:hideMark/>
          </w:tcPr>
          <w:p w14:paraId="0594C33E" w14:textId="77777777" w:rsidR="009A1A1F" w:rsidRPr="00ED1D1E" w:rsidRDefault="009A1A1F" w:rsidP="00922CF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ED1D1E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9A1A1F" w:rsidRPr="00ED1D1E" w14:paraId="1F880550" w14:textId="77777777" w:rsidTr="00922CFB">
        <w:trPr>
          <w:trHeight w:val="266"/>
        </w:trPr>
        <w:tc>
          <w:tcPr>
            <w:tcW w:w="1979" w:type="dxa"/>
          </w:tcPr>
          <w:p w14:paraId="110D84B9" w14:textId="6939E606" w:rsidR="009A1A1F" w:rsidRPr="00AF5BAD" w:rsidRDefault="00AF5BAD" w:rsidP="00922CF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AF5BAD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เงินให้กู้ยืมระยะสั้น</w:t>
            </w:r>
          </w:p>
        </w:tc>
        <w:tc>
          <w:tcPr>
            <w:tcW w:w="1169" w:type="dxa"/>
          </w:tcPr>
          <w:p w14:paraId="4EA95FA2" w14:textId="4DE8951C" w:rsidR="009A1A1F" w:rsidRPr="00ED1D1E" w:rsidRDefault="009A1A1F" w:rsidP="00922CF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9" w:type="dxa"/>
          </w:tcPr>
          <w:p w14:paraId="52C6AD0E" w14:textId="11A6FE86" w:rsidR="009A1A1F" w:rsidRPr="00ED1D1E" w:rsidRDefault="009A1A1F" w:rsidP="00922CF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AE9DECF" w14:textId="77777777" w:rsidR="009A1A1F" w:rsidRPr="00ED1D1E" w:rsidRDefault="009A1A1F" w:rsidP="00922CF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3" w:type="dxa"/>
          </w:tcPr>
          <w:p w14:paraId="6915742D" w14:textId="550C24B2" w:rsidR="009A1A1F" w:rsidRPr="00ED1D1E" w:rsidRDefault="009A1A1F" w:rsidP="00922CF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2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716DF66" w14:textId="77777777" w:rsidR="009A1A1F" w:rsidRPr="00ED1D1E" w:rsidRDefault="009A1A1F" w:rsidP="00922CF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43855254" w14:textId="29FCCEF2" w:rsidR="009A1A1F" w:rsidRPr="00ED1D1E" w:rsidRDefault="009A1A1F" w:rsidP="00922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0" w:right="-105" w:hanging="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CB4272C" w14:textId="77777777" w:rsidR="009A1A1F" w:rsidRPr="00ED1D1E" w:rsidRDefault="009A1A1F" w:rsidP="00922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ind w:right="-1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564FA7D6" w14:textId="433A2DD3" w:rsidR="009A1A1F" w:rsidRPr="00ED1D1E" w:rsidRDefault="009A1A1F" w:rsidP="00922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ind w:left="-100" w:right="-105" w:hanging="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8E6A977" w14:textId="77777777" w:rsidR="009A1A1F" w:rsidRPr="00ED1D1E" w:rsidRDefault="009A1A1F" w:rsidP="00922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ind w:right="-1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4000336" w14:textId="66A7822F" w:rsidR="009A1A1F" w:rsidRPr="00ED1D1E" w:rsidRDefault="009A1A1F" w:rsidP="00922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left="-95" w:right="-1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F5BAD" w:rsidRPr="00ED1D1E" w14:paraId="4E9ADCE9" w14:textId="77777777" w:rsidTr="00252433">
        <w:trPr>
          <w:trHeight w:val="266"/>
        </w:trPr>
        <w:tc>
          <w:tcPr>
            <w:tcW w:w="1979" w:type="dxa"/>
          </w:tcPr>
          <w:p w14:paraId="623EEE8A" w14:textId="77777777" w:rsidR="00AF5BAD" w:rsidRPr="00ED1D1E" w:rsidRDefault="00AF5BAD" w:rsidP="0025243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D1D1E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69" w:type="dxa"/>
          </w:tcPr>
          <w:p w14:paraId="2351FEE0" w14:textId="77777777" w:rsidR="00AF5BAD" w:rsidRPr="00ED1D1E" w:rsidRDefault="00AF5BAD" w:rsidP="0025243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2.86 - 5.12</w:t>
            </w:r>
          </w:p>
        </w:tc>
        <w:tc>
          <w:tcPr>
            <w:tcW w:w="1259" w:type="dxa"/>
          </w:tcPr>
          <w:p w14:paraId="1BAB8994" w14:textId="6104EBC4" w:rsidR="00AF5BAD" w:rsidRPr="00ED1D1E" w:rsidRDefault="0075480E" w:rsidP="0025243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3.70</w:t>
            </w:r>
            <w:r w:rsidR="00AD334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="00AD334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4.85</w:t>
            </w:r>
          </w:p>
        </w:tc>
        <w:tc>
          <w:tcPr>
            <w:tcW w:w="270" w:type="dxa"/>
          </w:tcPr>
          <w:p w14:paraId="1EC9C111" w14:textId="77777777" w:rsidR="00AF5BAD" w:rsidRPr="00ED1D1E" w:rsidRDefault="00AF5BAD" w:rsidP="0025243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3" w:type="dxa"/>
          </w:tcPr>
          <w:p w14:paraId="3D007BE6" w14:textId="77777777" w:rsidR="00AF5BAD" w:rsidRPr="00ED1D1E" w:rsidRDefault="00AF5BAD" w:rsidP="0025243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2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1,218,700</w:t>
            </w:r>
          </w:p>
        </w:tc>
        <w:tc>
          <w:tcPr>
            <w:tcW w:w="270" w:type="dxa"/>
          </w:tcPr>
          <w:p w14:paraId="569DEE69" w14:textId="77777777" w:rsidR="00AF5BAD" w:rsidRPr="00ED1D1E" w:rsidRDefault="00AF5BAD" w:rsidP="0025243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03D01368" w14:textId="13E65C28" w:rsidR="00AF5BAD" w:rsidRPr="00ED1D1E" w:rsidRDefault="00AD334E" w:rsidP="00252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0" w:right="-105" w:hanging="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506,800</w:t>
            </w:r>
          </w:p>
        </w:tc>
        <w:tc>
          <w:tcPr>
            <w:tcW w:w="270" w:type="dxa"/>
          </w:tcPr>
          <w:p w14:paraId="6085276A" w14:textId="77777777" w:rsidR="00AF5BAD" w:rsidRPr="00ED1D1E" w:rsidRDefault="00AF5BAD" w:rsidP="00252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ind w:right="-1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6F45F4E8" w14:textId="6C5A9C5C" w:rsidR="00AF5BAD" w:rsidRPr="00ED1D1E" w:rsidRDefault="00AD334E" w:rsidP="00252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ind w:left="-100" w:right="-105" w:hanging="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(679,000)</w:t>
            </w:r>
          </w:p>
        </w:tc>
        <w:tc>
          <w:tcPr>
            <w:tcW w:w="270" w:type="dxa"/>
          </w:tcPr>
          <w:p w14:paraId="69D15B98" w14:textId="77777777" w:rsidR="00AF5BAD" w:rsidRPr="00ED1D1E" w:rsidRDefault="00AF5BAD" w:rsidP="00252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ind w:right="-1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FB3C50A" w14:textId="06CA16F0" w:rsidR="00AF5BAD" w:rsidRPr="00ED1D1E" w:rsidRDefault="00AD334E" w:rsidP="00AD33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94027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046,500</w:t>
            </w:r>
          </w:p>
        </w:tc>
      </w:tr>
      <w:tr w:rsidR="00AF5BAD" w:rsidRPr="00ED1D1E" w14:paraId="1EBFDBDE" w14:textId="77777777" w:rsidTr="00922CFB">
        <w:trPr>
          <w:trHeight w:val="266"/>
        </w:trPr>
        <w:tc>
          <w:tcPr>
            <w:tcW w:w="1979" w:type="dxa"/>
          </w:tcPr>
          <w:p w14:paraId="58210C1B" w14:textId="77777777" w:rsidR="00AF5BAD" w:rsidRPr="00DF0C41" w:rsidRDefault="00AF5BAD" w:rsidP="00922CF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169" w:type="dxa"/>
          </w:tcPr>
          <w:p w14:paraId="06DA4925" w14:textId="77777777" w:rsidR="00AF5BAD" w:rsidRPr="00DF0C41" w:rsidRDefault="00AF5BAD" w:rsidP="00922CF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59" w:type="dxa"/>
          </w:tcPr>
          <w:p w14:paraId="7F34C20A" w14:textId="77777777" w:rsidR="00AF5BAD" w:rsidRPr="00DF0C41" w:rsidRDefault="00AF5BAD" w:rsidP="00922CF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</w:tcPr>
          <w:p w14:paraId="26050347" w14:textId="77777777" w:rsidR="00AF5BAD" w:rsidRPr="00DF0C41" w:rsidRDefault="00AF5BAD" w:rsidP="00922CF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3" w:type="dxa"/>
          </w:tcPr>
          <w:p w14:paraId="295B8832" w14:textId="77777777" w:rsidR="00AF5BAD" w:rsidRPr="00DF0C41" w:rsidRDefault="00AF5BAD" w:rsidP="00922CF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2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</w:tcPr>
          <w:p w14:paraId="3784B1FE" w14:textId="77777777" w:rsidR="00AF5BAD" w:rsidRPr="00DF0C41" w:rsidRDefault="00AF5BAD" w:rsidP="00922CF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</w:tcPr>
          <w:p w14:paraId="78AD3037" w14:textId="77777777" w:rsidR="00AF5BAD" w:rsidRPr="00DF0C41" w:rsidRDefault="00AF5BAD" w:rsidP="00922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0" w:right="-105" w:hanging="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</w:tcPr>
          <w:p w14:paraId="271FB11B" w14:textId="77777777" w:rsidR="00AF5BAD" w:rsidRPr="00DF0C41" w:rsidRDefault="00AF5BAD" w:rsidP="00922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ind w:right="-10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</w:tcPr>
          <w:p w14:paraId="05DA2DDB" w14:textId="77777777" w:rsidR="00AF5BAD" w:rsidRPr="00DF0C41" w:rsidRDefault="00AF5BAD" w:rsidP="00922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ind w:left="-100" w:right="-105" w:hanging="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</w:tcPr>
          <w:p w14:paraId="1E1DE441" w14:textId="77777777" w:rsidR="00AF5BAD" w:rsidRPr="00DF0C41" w:rsidRDefault="00AF5BAD" w:rsidP="00922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ind w:right="-10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</w:tcPr>
          <w:p w14:paraId="7BCA6634" w14:textId="77777777" w:rsidR="00AF5BAD" w:rsidRPr="00DF0C41" w:rsidRDefault="00AF5BAD" w:rsidP="00922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left="-95" w:right="-10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9A1A1F" w:rsidRPr="00ED1D1E" w14:paraId="055BFDF4" w14:textId="77777777" w:rsidTr="00922CFB">
        <w:trPr>
          <w:trHeight w:val="337"/>
          <w:tblHeader/>
        </w:trPr>
        <w:tc>
          <w:tcPr>
            <w:tcW w:w="1979" w:type="dxa"/>
            <w:vAlign w:val="bottom"/>
            <w:hideMark/>
          </w:tcPr>
          <w:p w14:paraId="7BD5170F" w14:textId="77777777" w:rsidR="009A1A1F" w:rsidRPr="00ED1D1E" w:rsidRDefault="009A1A1F" w:rsidP="00922CF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ED1D1E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  <w:lang w:eastAsia="ja-JP"/>
              </w:rPr>
              <w:t>เงินให้กู้ยืมระยะยาว</w:t>
            </w:r>
          </w:p>
        </w:tc>
        <w:tc>
          <w:tcPr>
            <w:tcW w:w="1169" w:type="dxa"/>
            <w:vAlign w:val="bottom"/>
          </w:tcPr>
          <w:p w14:paraId="38E2A524" w14:textId="77777777" w:rsidR="009A1A1F" w:rsidRPr="00ED1D1E" w:rsidRDefault="009A1A1F" w:rsidP="00922CF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9" w:type="dxa"/>
            <w:vAlign w:val="bottom"/>
          </w:tcPr>
          <w:p w14:paraId="69E6384F" w14:textId="77777777" w:rsidR="009A1A1F" w:rsidRPr="00ED1D1E" w:rsidRDefault="009A1A1F" w:rsidP="00922CF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400B0D8F" w14:textId="77777777" w:rsidR="009A1A1F" w:rsidRPr="00ED1D1E" w:rsidRDefault="009A1A1F" w:rsidP="00922CF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3" w:type="dxa"/>
            <w:vAlign w:val="bottom"/>
          </w:tcPr>
          <w:p w14:paraId="0313FF25" w14:textId="77777777" w:rsidR="009A1A1F" w:rsidRPr="00ED1D1E" w:rsidRDefault="009A1A1F" w:rsidP="00922CF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312FD9E7" w14:textId="77777777" w:rsidR="009A1A1F" w:rsidRPr="00ED1D1E" w:rsidRDefault="009A1A1F" w:rsidP="00922CF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13C733E3" w14:textId="77777777" w:rsidR="009A1A1F" w:rsidRPr="00ED1D1E" w:rsidRDefault="009A1A1F" w:rsidP="00922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95" w:right="-1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5C1E4216" w14:textId="77777777" w:rsidR="009A1A1F" w:rsidRPr="00ED1D1E" w:rsidRDefault="009A1A1F" w:rsidP="00922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ind w:right="-10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  <w:vAlign w:val="bottom"/>
          </w:tcPr>
          <w:p w14:paraId="0FDA2FCB" w14:textId="77777777" w:rsidR="009A1A1F" w:rsidRPr="00ED1D1E" w:rsidRDefault="009A1A1F" w:rsidP="00922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ind w:left="-95" w:right="-1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40684481" w14:textId="77777777" w:rsidR="009A1A1F" w:rsidRPr="00ED1D1E" w:rsidRDefault="009A1A1F" w:rsidP="00922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ind w:right="-10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7B18E6D2" w14:textId="77777777" w:rsidR="009A1A1F" w:rsidRPr="00ED1D1E" w:rsidRDefault="009A1A1F" w:rsidP="00922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left="-95" w:right="-10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9A1A1F" w:rsidRPr="00ED1D1E" w14:paraId="37654A2B" w14:textId="77777777" w:rsidTr="00922CFB">
        <w:trPr>
          <w:trHeight w:val="320"/>
        </w:trPr>
        <w:tc>
          <w:tcPr>
            <w:tcW w:w="1979" w:type="dxa"/>
            <w:hideMark/>
          </w:tcPr>
          <w:p w14:paraId="352A3044" w14:textId="77777777" w:rsidR="009A1A1F" w:rsidRPr="00ED1D1E" w:rsidRDefault="009A1A1F" w:rsidP="00922CF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ED1D1E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69" w:type="dxa"/>
          </w:tcPr>
          <w:p w14:paraId="2E8A6424" w14:textId="7B375B99" w:rsidR="009A1A1F" w:rsidRPr="00ED1D1E" w:rsidRDefault="003D2D5B" w:rsidP="00922CF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2.46 - 5.12</w:t>
            </w:r>
          </w:p>
        </w:tc>
        <w:tc>
          <w:tcPr>
            <w:tcW w:w="1259" w:type="dxa"/>
          </w:tcPr>
          <w:p w14:paraId="0E307ED7" w14:textId="621125D6" w:rsidR="009A1A1F" w:rsidRPr="00ED1D1E" w:rsidRDefault="00AD334E" w:rsidP="00922CF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2.46 </w:t>
            </w:r>
            <w:r w:rsidR="0075480E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4.45</w:t>
            </w:r>
          </w:p>
        </w:tc>
        <w:tc>
          <w:tcPr>
            <w:tcW w:w="270" w:type="dxa"/>
          </w:tcPr>
          <w:p w14:paraId="757EB5B3" w14:textId="77777777" w:rsidR="009A1A1F" w:rsidRPr="00ED1D1E" w:rsidRDefault="009A1A1F" w:rsidP="00922CF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3" w:type="dxa"/>
            <w:tcBorders>
              <w:bottom w:val="single" w:sz="4" w:space="0" w:color="auto"/>
            </w:tcBorders>
          </w:tcPr>
          <w:p w14:paraId="190D8BB1" w14:textId="6BEE9E07" w:rsidR="009A1A1F" w:rsidRPr="00ED1D1E" w:rsidRDefault="003D2D5B" w:rsidP="00922CF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2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3,687,548</w:t>
            </w:r>
          </w:p>
        </w:tc>
        <w:tc>
          <w:tcPr>
            <w:tcW w:w="270" w:type="dxa"/>
          </w:tcPr>
          <w:p w14:paraId="37B4BBED" w14:textId="77777777" w:rsidR="009A1A1F" w:rsidRPr="00ED1D1E" w:rsidRDefault="009A1A1F" w:rsidP="00922CF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2B9A3689" w14:textId="26A910DA" w:rsidR="009A1A1F" w:rsidRPr="00ED1D1E" w:rsidRDefault="00AD334E" w:rsidP="00AD33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left="-100" w:right="-105" w:hanging="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562AEB87" w14:textId="77777777" w:rsidR="009A1A1F" w:rsidRPr="00ED1D1E" w:rsidRDefault="009A1A1F" w:rsidP="00922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ind w:right="-1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479A7801" w14:textId="48FC3D9F" w:rsidR="009A1A1F" w:rsidRPr="00ED1D1E" w:rsidRDefault="00AD334E" w:rsidP="00922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ind w:left="-100" w:right="-105" w:hanging="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(170,500)</w:t>
            </w:r>
          </w:p>
        </w:tc>
        <w:tc>
          <w:tcPr>
            <w:tcW w:w="270" w:type="dxa"/>
          </w:tcPr>
          <w:p w14:paraId="0BFA8FAA" w14:textId="77777777" w:rsidR="009A1A1F" w:rsidRPr="00ED1D1E" w:rsidRDefault="009A1A1F" w:rsidP="00922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ind w:right="-1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666234F" w14:textId="54B599E1" w:rsidR="009A1A1F" w:rsidRPr="00ED1D1E" w:rsidRDefault="00AD334E" w:rsidP="00AD33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3,517,048</w:t>
            </w:r>
          </w:p>
        </w:tc>
      </w:tr>
      <w:tr w:rsidR="009A1A1F" w:rsidRPr="00ED1D1E" w14:paraId="3B62DED4" w14:textId="77777777" w:rsidTr="00532DC3">
        <w:trPr>
          <w:trHeight w:val="320"/>
        </w:trPr>
        <w:tc>
          <w:tcPr>
            <w:tcW w:w="1979" w:type="dxa"/>
          </w:tcPr>
          <w:p w14:paraId="43DB1D80" w14:textId="77777777" w:rsidR="009A1A1F" w:rsidRPr="00ED1D1E" w:rsidRDefault="009A1A1F" w:rsidP="00922CF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69" w:type="dxa"/>
          </w:tcPr>
          <w:p w14:paraId="48079516" w14:textId="77777777" w:rsidR="009A1A1F" w:rsidRPr="00ED1D1E" w:rsidRDefault="009A1A1F" w:rsidP="00922CF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9" w:type="dxa"/>
          </w:tcPr>
          <w:p w14:paraId="65EF41CF" w14:textId="77777777" w:rsidR="009A1A1F" w:rsidRPr="00ED1D1E" w:rsidRDefault="009A1A1F" w:rsidP="00922CF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6BC93B8" w14:textId="77777777" w:rsidR="009A1A1F" w:rsidRPr="00ED1D1E" w:rsidRDefault="009A1A1F" w:rsidP="00922CF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3" w:type="dxa"/>
            <w:tcBorders>
              <w:top w:val="single" w:sz="4" w:space="0" w:color="auto"/>
              <w:bottom w:val="double" w:sz="4" w:space="0" w:color="auto"/>
            </w:tcBorders>
          </w:tcPr>
          <w:p w14:paraId="2B7BB470" w14:textId="61963F9F" w:rsidR="009A1A1F" w:rsidRPr="00ED1D1E" w:rsidRDefault="003D2D5B" w:rsidP="00922CF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2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  <w:r w:rsidRPr="00AD334E">
              <w:rPr>
                <w:rFonts w:asciiTheme="majorBidi" w:eastAsiaTheme="minorEastAsia" w:hAnsiTheme="majorBidi" w:cstheme="majorBidi"/>
                <w:b/>
                <w:bCs/>
                <w:sz w:val="28"/>
                <w:szCs w:val="28"/>
              </w:rPr>
              <w:t>,906,248</w:t>
            </w:r>
          </w:p>
        </w:tc>
        <w:tc>
          <w:tcPr>
            <w:tcW w:w="270" w:type="dxa"/>
          </w:tcPr>
          <w:p w14:paraId="43C6082D" w14:textId="77777777" w:rsidR="009A1A1F" w:rsidRPr="00ED1D1E" w:rsidRDefault="009A1A1F" w:rsidP="00922CF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1F3477DF" w14:textId="77777777" w:rsidR="009A1A1F" w:rsidRPr="00ED1D1E" w:rsidRDefault="009A1A1F" w:rsidP="00922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right="-1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AE77177" w14:textId="77777777" w:rsidR="009A1A1F" w:rsidRPr="00ED1D1E" w:rsidRDefault="009A1A1F" w:rsidP="00922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ind w:right="-1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5BF8B8B2" w14:textId="77777777" w:rsidR="009A1A1F" w:rsidRPr="00ED1D1E" w:rsidRDefault="009A1A1F" w:rsidP="00922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ind w:right="-1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FD27607" w14:textId="77777777" w:rsidR="009A1A1F" w:rsidRPr="00ED1D1E" w:rsidRDefault="009A1A1F" w:rsidP="00922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ind w:right="-1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806E3EC" w14:textId="426B279F" w:rsidR="009A1A1F" w:rsidRPr="00AD334E" w:rsidRDefault="00AD334E" w:rsidP="00AD33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D334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4,563,548</w:t>
            </w:r>
          </w:p>
        </w:tc>
      </w:tr>
      <w:tr w:rsidR="003D2D5B" w:rsidRPr="00ED1D1E" w14:paraId="7520BFBE" w14:textId="77777777" w:rsidTr="00AD334E">
        <w:trPr>
          <w:trHeight w:val="296"/>
        </w:trPr>
        <w:tc>
          <w:tcPr>
            <w:tcW w:w="1979" w:type="dxa"/>
          </w:tcPr>
          <w:p w14:paraId="5B0B3BDD" w14:textId="66854060" w:rsidR="00FF3CCD" w:rsidRPr="005E52DE" w:rsidRDefault="00FF3CCD" w:rsidP="003D2D5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69" w:type="dxa"/>
          </w:tcPr>
          <w:p w14:paraId="590466C0" w14:textId="77777777" w:rsidR="003D2D5B" w:rsidRPr="005E52DE" w:rsidRDefault="003D2D5B" w:rsidP="003D2D5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59" w:type="dxa"/>
          </w:tcPr>
          <w:p w14:paraId="18E6A8F2" w14:textId="77777777" w:rsidR="003D2D5B" w:rsidRPr="005E52DE" w:rsidRDefault="003D2D5B" w:rsidP="00AD334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14:paraId="63EC138B" w14:textId="77777777" w:rsidR="003D2D5B" w:rsidRPr="005E52DE" w:rsidRDefault="003D2D5B" w:rsidP="003D2D5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173" w:type="dxa"/>
            <w:vAlign w:val="bottom"/>
          </w:tcPr>
          <w:p w14:paraId="72B6AE35" w14:textId="77777777" w:rsidR="003D2D5B" w:rsidRPr="005E52DE" w:rsidRDefault="003D2D5B" w:rsidP="00AD334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70" w:type="dxa"/>
          </w:tcPr>
          <w:p w14:paraId="65462AFA" w14:textId="77777777" w:rsidR="003D2D5B" w:rsidRPr="005E52DE" w:rsidRDefault="003D2D5B" w:rsidP="003D2D5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4FEB9F3F" w14:textId="77777777" w:rsidR="003D2D5B" w:rsidRPr="005E52DE" w:rsidRDefault="003D2D5B" w:rsidP="003D2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right="-105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14:paraId="1D491958" w14:textId="77777777" w:rsidR="003D2D5B" w:rsidRPr="005E52DE" w:rsidRDefault="003D2D5B" w:rsidP="003D2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ind w:right="-105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185DF633" w14:textId="77777777" w:rsidR="003D2D5B" w:rsidRPr="005E52DE" w:rsidRDefault="003D2D5B" w:rsidP="003D2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ind w:right="-105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14:paraId="67BAC2F7" w14:textId="77777777" w:rsidR="003D2D5B" w:rsidRPr="005E52DE" w:rsidRDefault="003D2D5B" w:rsidP="003D2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ind w:right="-105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02D65FAA" w14:textId="77777777" w:rsidR="003D2D5B" w:rsidRPr="005E52DE" w:rsidRDefault="003D2D5B" w:rsidP="00AD33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532DC3" w:rsidRPr="00ED1D1E" w14:paraId="542A2A04" w14:textId="77777777" w:rsidTr="00532DC3">
        <w:trPr>
          <w:trHeight w:val="320"/>
        </w:trPr>
        <w:tc>
          <w:tcPr>
            <w:tcW w:w="1979" w:type="dxa"/>
          </w:tcPr>
          <w:p w14:paraId="31EB96AC" w14:textId="2103930B" w:rsidR="00532DC3" w:rsidRPr="00ED1D1E" w:rsidRDefault="00532DC3" w:rsidP="003D2D5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  <w:lang w:eastAsia="ja-JP"/>
              </w:rPr>
            </w:pPr>
            <w:r w:rsidRPr="00ED1D1E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  <w:lang w:eastAsia="ja-JP"/>
              </w:rPr>
              <w:t>เงินกู้ยืมระยะยาว</w:t>
            </w:r>
          </w:p>
        </w:tc>
        <w:tc>
          <w:tcPr>
            <w:tcW w:w="1169" w:type="dxa"/>
          </w:tcPr>
          <w:p w14:paraId="36001FF9" w14:textId="77777777" w:rsidR="00532DC3" w:rsidRPr="00ED1D1E" w:rsidRDefault="00532DC3" w:rsidP="003D2D5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9" w:type="dxa"/>
          </w:tcPr>
          <w:p w14:paraId="3DD764FB" w14:textId="77777777" w:rsidR="00532DC3" w:rsidRPr="00ED1D1E" w:rsidRDefault="00532DC3" w:rsidP="003D2D5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B49BCA4" w14:textId="77777777" w:rsidR="00532DC3" w:rsidRPr="00ED1D1E" w:rsidRDefault="00532DC3" w:rsidP="003D2D5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3" w:type="dxa"/>
            <w:vAlign w:val="bottom"/>
          </w:tcPr>
          <w:p w14:paraId="26D68FAF" w14:textId="77777777" w:rsidR="00532DC3" w:rsidRPr="00ED1D1E" w:rsidRDefault="00532DC3" w:rsidP="003D2D5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2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1052F795" w14:textId="77777777" w:rsidR="00532DC3" w:rsidRPr="00ED1D1E" w:rsidRDefault="00532DC3" w:rsidP="003D2D5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59F0BBC9" w14:textId="77777777" w:rsidR="00532DC3" w:rsidRPr="00ED1D1E" w:rsidRDefault="00532DC3" w:rsidP="003D2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right="-1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360F1C1" w14:textId="77777777" w:rsidR="00532DC3" w:rsidRPr="00ED1D1E" w:rsidRDefault="00532DC3" w:rsidP="003D2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ind w:right="-1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39272386" w14:textId="77777777" w:rsidR="00532DC3" w:rsidRPr="00ED1D1E" w:rsidRDefault="00532DC3" w:rsidP="003D2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ind w:right="-1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D8A9E2D" w14:textId="77777777" w:rsidR="00532DC3" w:rsidRPr="00ED1D1E" w:rsidRDefault="00532DC3" w:rsidP="003D2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ind w:right="-1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9E2FDAA" w14:textId="77777777" w:rsidR="00532DC3" w:rsidRPr="00ED1D1E" w:rsidRDefault="00532DC3" w:rsidP="003D2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left="-95" w:right="-10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75480E" w:rsidRPr="00ED1D1E" w14:paraId="31F84878" w14:textId="77777777" w:rsidTr="003D2D5B">
        <w:trPr>
          <w:trHeight w:val="320"/>
        </w:trPr>
        <w:tc>
          <w:tcPr>
            <w:tcW w:w="1979" w:type="dxa"/>
          </w:tcPr>
          <w:p w14:paraId="2C82509D" w14:textId="10385951" w:rsidR="0075480E" w:rsidRPr="00ED1D1E" w:rsidRDefault="0075480E" w:rsidP="0075480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D1D1E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69" w:type="dxa"/>
          </w:tcPr>
          <w:p w14:paraId="1E5B5C6C" w14:textId="4D08C868" w:rsidR="0075480E" w:rsidRPr="00ED1D1E" w:rsidRDefault="0075480E" w:rsidP="0075480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2.42 - 2.64</w:t>
            </w:r>
          </w:p>
        </w:tc>
        <w:tc>
          <w:tcPr>
            <w:tcW w:w="1259" w:type="dxa"/>
          </w:tcPr>
          <w:p w14:paraId="31F5565B" w14:textId="5D7C666F" w:rsidR="0075480E" w:rsidRPr="00ED1D1E" w:rsidRDefault="0075480E" w:rsidP="0075480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BFEA099" w14:textId="77777777" w:rsidR="0075480E" w:rsidRPr="00ED1D1E" w:rsidRDefault="0075480E" w:rsidP="0075480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3" w:type="dxa"/>
            <w:vAlign w:val="bottom"/>
          </w:tcPr>
          <w:p w14:paraId="6263E89E" w14:textId="470C0B2E" w:rsidR="0075480E" w:rsidRPr="001D6F94" w:rsidRDefault="0075480E" w:rsidP="0075480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2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D6F94">
              <w:rPr>
                <w:rFonts w:asciiTheme="majorBidi" w:hAnsiTheme="majorBidi" w:cstheme="majorBidi"/>
                <w:sz w:val="28"/>
                <w:szCs w:val="28"/>
              </w:rPr>
              <w:t>90,000</w:t>
            </w:r>
          </w:p>
        </w:tc>
        <w:tc>
          <w:tcPr>
            <w:tcW w:w="270" w:type="dxa"/>
          </w:tcPr>
          <w:p w14:paraId="2DDFE9D7" w14:textId="77777777" w:rsidR="0075480E" w:rsidRPr="00ED1D1E" w:rsidRDefault="0075480E" w:rsidP="0075480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021A9AED" w14:textId="702D542C" w:rsidR="0075480E" w:rsidRPr="00ED1D1E" w:rsidRDefault="0075480E" w:rsidP="00754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right="-10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51B623F4" w14:textId="77777777" w:rsidR="0075480E" w:rsidRPr="00ED1D1E" w:rsidRDefault="0075480E" w:rsidP="00754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ind w:right="-1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538E27C6" w14:textId="61A511F4" w:rsidR="0075480E" w:rsidRPr="00ED1D1E" w:rsidRDefault="0075480E" w:rsidP="00754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ind w:right="-10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(90,000)</w:t>
            </w:r>
          </w:p>
        </w:tc>
        <w:tc>
          <w:tcPr>
            <w:tcW w:w="270" w:type="dxa"/>
          </w:tcPr>
          <w:p w14:paraId="0F98C980" w14:textId="77777777" w:rsidR="0075480E" w:rsidRPr="00ED1D1E" w:rsidRDefault="0075480E" w:rsidP="00754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ind w:right="-1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376DC8F" w14:textId="520F6727" w:rsidR="0075480E" w:rsidRPr="00ED1D1E" w:rsidRDefault="0075480E" w:rsidP="00754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AD334E" w:rsidRPr="00ED1D1E" w14:paraId="415298F1" w14:textId="77777777" w:rsidTr="003D2D5B">
        <w:trPr>
          <w:trHeight w:val="320"/>
        </w:trPr>
        <w:tc>
          <w:tcPr>
            <w:tcW w:w="1979" w:type="dxa"/>
          </w:tcPr>
          <w:p w14:paraId="2F888132" w14:textId="77777777" w:rsidR="00AD334E" w:rsidRPr="005E52DE" w:rsidRDefault="00AD334E" w:rsidP="00AD334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69" w:type="dxa"/>
          </w:tcPr>
          <w:p w14:paraId="22D13142" w14:textId="77777777" w:rsidR="00AD334E" w:rsidRPr="005E52DE" w:rsidRDefault="00AD334E" w:rsidP="00AD334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59" w:type="dxa"/>
          </w:tcPr>
          <w:p w14:paraId="4E5B7F80" w14:textId="77777777" w:rsidR="00AD334E" w:rsidRPr="005E52DE" w:rsidRDefault="00AD334E" w:rsidP="00AD334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14:paraId="27373921" w14:textId="77777777" w:rsidR="00AD334E" w:rsidRPr="005E52DE" w:rsidRDefault="00AD334E" w:rsidP="00AD334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173" w:type="dxa"/>
            <w:vAlign w:val="bottom"/>
          </w:tcPr>
          <w:p w14:paraId="0C97627C" w14:textId="77777777" w:rsidR="00AD334E" w:rsidRPr="005E52DE" w:rsidRDefault="00AD334E" w:rsidP="00AD334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21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70" w:type="dxa"/>
          </w:tcPr>
          <w:p w14:paraId="26A9EB11" w14:textId="77777777" w:rsidR="00AD334E" w:rsidRPr="005E52DE" w:rsidRDefault="00AD334E" w:rsidP="00AD334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5FABB19B" w14:textId="77777777" w:rsidR="00AD334E" w:rsidRPr="005E52DE" w:rsidRDefault="00AD334E" w:rsidP="00AD33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right="-105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14:paraId="58C97D9F" w14:textId="77777777" w:rsidR="00AD334E" w:rsidRPr="005E52DE" w:rsidRDefault="00AD334E" w:rsidP="00AD33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ind w:right="-105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44E50F55" w14:textId="77777777" w:rsidR="00AD334E" w:rsidRPr="005E52DE" w:rsidRDefault="00AD334E" w:rsidP="00AD33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ind w:right="-105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14:paraId="228A102A" w14:textId="77777777" w:rsidR="00AD334E" w:rsidRPr="005E52DE" w:rsidRDefault="00AD334E" w:rsidP="00AD33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ind w:right="-105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</w:tcPr>
          <w:p w14:paraId="259ADE65" w14:textId="77777777" w:rsidR="00AD334E" w:rsidRPr="005E52DE" w:rsidRDefault="00AD334E" w:rsidP="00AD33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left="-95" w:right="-105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AD334E" w:rsidRPr="00ED1D1E" w14:paraId="2C517B8B" w14:textId="77777777" w:rsidTr="00922CFB">
        <w:trPr>
          <w:trHeight w:val="320"/>
        </w:trPr>
        <w:tc>
          <w:tcPr>
            <w:tcW w:w="1979" w:type="dxa"/>
          </w:tcPr>
          <w:p w14:paraId="0468C4B4" w14:textId="77777777" w:rsidR="00AD334E" w:rsidRPr="00ED1D1E" w:rsidRDefault="00AD334E" w:rsidP="00AD334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  <w:lang w:eastAsia="ja-JP"/>
              </w:rPr>
            </w:pPr>
            <w:r w:rsidRPr="00ED1D1E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  <w:lang w:eastAsia="ja-JP"/>
              </w:rPr>
              <w:t>เงินกู้ยืมระยะยาว</w:t>
            </w:r>
          </w:p>
        </w:tc>
        <w:tc>
          <w:tcPr>
            <w:tcW w:w="1169" w:type="dxa"/>
          </w:tcPr>
          <w:p w14:paraId="424EEE5B" w14:textId="77777777" w:rsidR="00AD334E" w:rsidRPr="00ED1D1E" w:rsidRDefault="00AD334E" w:rsidP="00AD334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9" w:type="dxa"/>
          </w:tcPr>
          <w:p w14:paraId="691ADF0A" w14:textId="77777777" w:rsidR="00AD334E" w:rsidRPr="00ED1D1E" w:rsidRDefault="00AD334E" w:rsidP="00AD334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6EB757F" w14:textId="77777777" w:rsidR="00AD334E" w:rsidRPr="00ED1D1E" w:rsidRDefault="00AD334E" w:rsidP="00AD334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3" w:type="dxa"/>
          </w:tcPr>
          <w:p w14:paraId="5207746F" w14:textId="77777777" w:rsidR="00AD334E" w:rsidRPr="00ED1D1E" w:rsidRDefault="00AD334E" w:rsidP="00AD334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2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030AA45D" w14:textId="77777777" w:rsidR="00AD334E" w:rsidRPr="00ED1D1E" w:rsidRDefault="00AD334E" w:rsidP="00AD334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4A5035B0" w14:textId="77777777" w:rsidR="00AD334E" w:rsidRPr="00ED1D1E" w:rsidRDefault="00AD334E" w:rsidP="00AD33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right="-1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22879BC" w14:textId="77777777" w:rsidR="00AD334E" w:rsidRPr="00ED1D1E" w:rsidRDefault="00AD334E" w:rsidP="00AD33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ind w:right="-1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65D2CEC7" w14:textId="77777777" w:rsidR="00AD334E" w:rsidRPr="00ED1D1E" w:rsidRDefault="00AD334E" w:rsidP="00AD33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ind w:right="-1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3538BF3" w14:textId="77777777" w:rsidR="00AD334E" w:rsidRPr="00ED1D1E" w:rsidRDefault="00AD334E" w:rsidP="00AD33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ind w:right="-1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72CCA16" w14:textId="77777777" w:rsidR="00AD334E" w:rsidRPr="00ED1D1E" w:rsidRDefault="00AD334E" w:rsidP="00AD33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left="-95" w:right="-10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AD334E" w:rsidRPr="00ED1D1E" w14:paraId="66D78DAD" w14:textId="77777777" w:rsidTr="00922CFB">
        <w:trPr>
          <w:trHeight w:val="320"/>
        </w:trPr>
        <w:tc>
          <w:tcPr>
            <w:tcW w:w="1979" w:type="dxa"/>
          </w:tcPr>
          <w:p w14:paraId="4CFD5D42" w14:textId="77777777" w:rsidR="00AD334E" w:rsidRPr="00ED1D1E" w:rsidRDefault="00AD334E" w:rsidP="00AD334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D1D1E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69" w:type="dxa"/>
          </w:tcPr>
          <w:p w14:paraId="2EEF9E0B" w14:textId="5B916B2B" w:rsidR="00AD334E" w:rsidRPr="00ED1D1E" w:rsidRDefault="00AD334E" w:rsidP="00AD334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2.09 - 2.56</w:t>
            </w:r>
          </w:p>
        </w:tc>
        <w:tc>
          <w:tcPr>
            <w:tcW w:w="1259" w:type="dxa"/>
          </w:tcPr>
          <w:p w14:paraId="398EE982" w14:textId="1661FE28" w:rsidR="00AD334E" w:rsidRPr="00ED1D1E" w:rsidRDefault="00AD334E" w:rsidP="00AD334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2.</w:t>
            </w:r>
            <w:r w:rsidR="00452BCA">
              <w:rPr>
                <w:rFonts w:asciiTheme="majorBidi" w:hAnsiTheme="majorBidi" w:cstheme="majorBidi"/>
                <w:sz w:val="28"/>
                <w:szCs w:val="28"/>
              </w:rPr>
              <w:t>09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75480E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2.</w:t>
            </w:r>
            <w:r w:rsidR="00452BCA">
              <w:rPr>
                <w:rFonts w:asciiTheme="majorBidi" w:hAnsiTheme="majorBidi" w:cstheme="majorBidi"/>
                <w:sz w:val="28"/>
                <w:szCs w:val="28"/>
              </w:rPr>
              <w:t>43</w:t>
            </w:r>
          </w:p>
        </w:tc>
        <w:tc>
          <w:tcPr>
            <w:tcW w:w="270" w:type="dxa"/>
          </w:tcPr>
          <w:p w14:paraId="3AA0EE14" w14:textId="77777777" w:rsidR="00AD334E" w:rsidRPr="00ED1D1E" w:rsidRDefault="00AD334E" w:rsidP="00AD334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3" w:type="dxa"/>
            <w:tcBorders>
              <w:bottom w:val="single" w:sz="4" w:space="0" w:color="auto"/>
            </w:tcBorders>
          </w:tcPr>
          <w:p w14:paraId="4ADA448A" w14:textId="3501EA98" w:rsidR="00AD334E" w:rsidRPr="00ED1D1E" w:rsidRDefault="00AD334E" w:rsidP="00AD334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2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80,000</w:t>
            </w:r>
          </w:p>
        </w:tc>
        <w:tc>
          <w:tcPr>
            <w:tcW w:w="270" w:type="dxa"/>
          </w:tcPr>
          <w:p w14:paraId="328442B7" w14:textId="77777777" w:rsidR="00AD334E" w:rsidRPr="00ED1D1E" w:rsidRDefault="00AD334E" w:rsidP="00AD334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1700457E" w14:textId="39AFA5D1" w:rsidR="00AD334E" w:rsidRPr="00ED1D1E" w:rsidRDefault="00AD334E" w:rsidP="00AD33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right="-10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076B28B" w14:textId="77777777" w:rsidR="00AD334E" w:rsidRPr="00ED1D1E" w:rsidRDefault="00AD334E" w:rsidP="00AD33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ind w:right="-1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64AC21B6" w14:textId="2F1ABFEF" w:rsidR="00AD334E" w:rsidRPr="00ED1D1E" w:rsidRDefault="00AD334E" w:rsidP="00AD33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ind w:right="-10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(10,000)</w:t>
            </w:r>
          </w:p>
        </w:tc>
        <w:tc>
          <w:tcPr>
            <w:tcW w:w="270" w:type="dxa"/>
          </w:tcPr>
          <w:p w14:paraId="3A962B32" w14:textId="77777777" w:rsidR="00AD334E" w:rsidRPr="00ED1D1E" w:rsidRDefault="00AD334E" w:rsidP="00AD33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ind w:right="-1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E03E792" w14:textId="3A0E66E1" w:rsidR="00AD334E" w:rsidRPr="00ED1D1E" w:rsidRDefault="00AD334E" w:rsidP="00AD33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70,000</w:t>
            </w:r>
          </w:p>
        </w:tc>
      </w:tr>
      <w:tr w:rsidR="00AD334E" w:rsidRPr="00ED1D1E" w14:paraId="4EEDD99F" w14:textId="77777777" w:rsidTr="00922CFB">
        <w:trPr>
          <w:trHeight w:val="320"/>
        </w:trPr>
        <w:tc>
          <w:tcPr>
            <w:tcW w:w="1979" w:type="dxa"/>
          </w:tcPr>
          <w:p w14:paraId="7663042E" w14:textId="77777777" w:rsidR="00AD334E" w:rsidRPr="00ED1D1E" w:rsidRDefault="00AD334E" w:rsidP="00AD334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69" w:type="dxa"/>
          </w:tcPr>
          <w:p w14:paraId="4FA44CD9" w14:textId="77777777" w:rsidR="00AD334E" w:rsidRPr="00ED1D1E" w:rsidRDefault="00AD334E" w:rsidP="00AD334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9" w:type="dxa"/>
          </w:tcPr>
          <w:p w14:paraId="6D250FA6" w14:textId="77777777" w:rsidR="00AD334E" w:rsidRPr="00ED1D1E" w:rsidRDefault="00AD334E" w:rsidP="00AD334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1D645F2" w14:textId="77777777" w:rsidR="00AD334E" w:rsidRPr="00ED1D1E" w:rsidRDefault="00AD334E" w:rsidP="00AD334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3" w:type="dxa"/>
            <w:tcBorders>
              <w:top w:val="single" w:sz="4" w:space="0" w:color="auto"/>
              <w:bottom w:val="double" w:sz="4" w:space="0" w:color="auto"/>
            </w:tcBorders>
          </w:tcPr>
          <w:p w14:paraId="54462B75" w14:textId="299FD60A" w:rsidR="00AD334E" w:rsidRPr="00ED1D1E" w:rsidRDefault="00AD334E" w:rsidP="00AD334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2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170,000</w:t>
            </w:r>
          </w:p>
        </w:tc>
        <w:tc>
          <w:tcPr>
            <w:tcW w:w="270" w:type="dxa"/>
          </w:tcPr>
          <w:p w14:paraId="22FDF97A" w14:textId="77777777" w:rsidR="00AD334E" w:rsidRPr="00ED1D1E" w:rsidRDefault="00AD334E" w:rsidP="00AD334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04588C39" w14:textId="77777777" w:rsidR="00AD334E" w:rsidRPr="00ED1D1E" w:rsidRDefault="00AD334E" w:rsidP="00AD33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ind w:right="-1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4082472" w14:textId="77777777" w:rsidR="00AD334E" w:rsidRPr="00ED1D1E" w:rsidRDefault="00AD334E" w:rsidP="00AD33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ind w:right="-1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576B1D07" w14:textId="77777777" w:rsidR="00AD334E" w:rsidRPr="00ED1D1E" w:rsidRDefault="00AD334E" w:rsidP="00AD33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ind w:right="-1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34579CC" w14:textId="77777777" w:rsidR="00AD334E" w:rsidRPr="00ED1D1E" w:rsidRDefault="00AD334E" w:rsidP="00AD33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ind w:right="-1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5B5E624C" w14:textId="11C79629" w:rsidR="00AD334E" w:rsidRPr="00AD334E" w:rsidRDefault="00AD334E" w:rsidP="00AD33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D334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70,000</w:t>
            </w:r>
          </w:p>
        </w:tc>
      </w:tr>
    </w:tbl>
    <w:p w14:paraId="24334708" w14:textId="77777777" w:rsidR="009A1A1F" w:rsidRPr="00ED1D1E" w:rsidRDefault="009A1A1F" w:rsidP="006D57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ind w:firstLine="540"/>
        <w:jc w:val="thaiDistribute"/>
        <w:textAlignment w:val="baselin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ED1D1E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lastRenderedPageBreak/>
        <w:t>สัญญาสำคัญที่ทำกับกิจการที่เกี่ยวข้องกัน</w:t>
      </w:r>
    </w:p>
    <w:p w14:paraId="5E38CD8E" w14:textId="77777777" w:rsidR="009A1A1F" w:rsidRPr="00ED1D1E" w:rsidRDefault="009A1A1F" w:rsidP="009A1A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p w14:paraId="44329DA6" w14:textId="77777777" w:rsidR="009A1A1F" w:rsidRPr="00ED1D1E" w:rsidRDefault="009A1A1F" w:rsidP="009A1A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ind w:firstLine="540"/>
        <w:jc w:val="thaiDistribute"/>
        <w:textAlignment w:val="baselin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ED1D1E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สิทธิการใช้ที่ดินจ่ายล่วงหน้า</w:t>
      </w:r>
    </w:p>
    <w:p w14:paraId="64D6B3B5" w14:textId="77777777" w:rsidR="009A1A1F" w:rsidRPr="00ED1D1E" w:rsidRDefault="009A1A1F" w:rsidP="009A1A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ind w:firstLine="540"/>
        <w:jc w:val="thaiDistribute"/>
        <w:textAlignment w:val="baseline"/>
        <w:rPr>
          <w:rFonts w:asciiTheme="majorBidi" w:hAnsiTheme="majorBidi" w:cstheme="majorBidi"/>
          <w:sz w:val="28"/>
          <w:szCs w:val="28"/>
        </w:rPr>
      </w:pPr>
    </w:p>
    <w:p w14:paraId="1BB90EC2" w14:textId="77777777" w:rsidR="009A1A1F" w:rsidRDefault="009A1A1F" w:rsidP="009A1A1F">
      <w:pPr>
        <w:pStyle w:val="ListParagraph"/>
        <w:tabs>
          <w:tab w:val="left" w:pos="540"/>
        </w:tabs>
        <w:ind w:left="540" w:right="-25"/>
        <w:jc w:val="thaiDistribute"/>
        <w:outlineLvl w:val="0"/>
        <w:rPr>
          <w:rFonts w:asciiTheme="majorBidi" w:hAnsiTheme="majorBidi" w:cstheme="majorBidi"/>
          <w:spacing w:val="-2"/>
          <w:szCs w:val="28"/>
        </w:rPr>
      </w:pPr>
      <w:r w:rsidRPr="00ED1D1E">
        <w:rPr>
          <w:rFonts w:asciiTheme="majorBidi" w:hAnsiTheme="majorBidi" w:cstheme="majorBidi"/>
          <w:spacing w:val="-2"/>
          <w:szCs w:val="28"/>
          <w:cs/>
        </w:rPr>
        <w:t xml:space="preserve">ในระหว่างปี </w:t>
      </w:r>
      <w:r w:rsidRPr="00ED1D1E">
        <w:rPr>
          <w:rFonts w:asciiTheme="majorBidi" w:hAnsiTheme="majorBidi" w:cstheme="majorBidi"/>
          <w:spacing w:val="-2"/>
          <w:szCs w:val="28"/>
        </w:rPr>
        <w:t xml:space="preserve">2562 </w:t>
      </w:r>
      <w:r w:rsidRPr="00ED1D1E">
        <w:rPr>
          <w:rFonts w:asciiTheme="majorBidi" w:hAnsiTheme="majorBidi" w:cstheme="majorBidi"/>
          <w:spacing w:val="-2"/>
          <w:szCs w:val="28"/>
          <w:cs/>
        </w:rPr>
        <w:t>บริษัทย่อยแห่งหนึ่งได้ทำสัญญาเช่าที่ดินระยะยาวกับกิจการที่เกี่ยวข้องกันแห่งหนึ่ง เพื่อพัฒนาอสังหาริมทรัพย์เพื่อการลงทุนเป็นจำนวน</w:t>
      </w:r>
      <w:r w:rsidRPr="00ED1D1E">
        <w:rPr>
          <w:rFonts w:asciiTheme="majorBidi" w:hAnsiTheme="majorBidi" w:cstheme="majorBidi"/>
          <w:spacing w:val="-2"/>
          <w:szCs w:val="28"/>
        </w:rPr>
        <w:t xml:space="preserve"> 2 </w:t>
      </w:r>
      <w:r w:rsidRPr="00ED1D1E">
        <w:rPr>
          <w:rFonts w:asciiTheme="majorBidi" w:hAnsiTheme="majorBidi" w:cstheme="majorBidi"/>
          <w:spacing w:val="-2"/>
          <w:szCs w:val="28"/>
          <w:cs/>
        </w:rPr>
        <w:t xml:space="preserve">สัญญา โดยสัญญาฉบับแรกมีอายุ </w:t>
      </w:r>
      <w:r w:rsidRPr="00ED1D1E">
        <w:rPr>
          <w:rFonts w:asciiTheme="majorBidi" w:hAnsiTheme="majorBidi" w:cstheme="majorBidi"/>
          <w:spacing w:val="-2"/>
          <w:szCs w:val="28"/>
        </w:rPr>
        <w:t xml:space="preserve">30 </w:t>
      </w:r>
      <w:r w:rsidRPr="00ED1D1E">
        <w:rPr>
          <w:rFonts w:asciiTheme="majorBidi" w:hAnsiTheme="majorBidi" w:cstheme="majorBidi"/>
          <w:spacing w:val="-2"/>
          <w:szCs w:val="28"/>
          <w:cs/>
        </w:rPr>
        <w:t xml:space="preserve">ปี นับตั้งแต่วันที่ </w:t>
      </w:r>
      <w:r w:rsidRPr="00ED1D1E">
        <w:rPr>
          <w:rFonts w:asciiTheme="majorBidi" w:hAnsiTheme="majorBidi" w:cstheme="majorBidi"/>
          <w:spacing w:val="-2"/>
          <w:szCs w:val="28"/>
        </w:rPr>
        <w:t xml:space="preserve">1 </w:t>
      </w:r>
      <w:r w:rsidRPr="00ED1D1E">
        <w:rPr>
          <w:rFonts w:asciiTheme="majorBidi" w:hAnsiTheme="majorBidi" w:cstheme="majorBidi"/>
          <w:spacing w:val="-2"/>
          <w:szCs w:val="28"/>
          <w:cs/>
        </w:rPr>
        <w:t xml:space="preserve">กันยายน </w:t>
      </w:r>
      <w:r w:rsidRPr="00ED1D1E">
        <w:rPr>
          <w:rFonts w:asciiTheme="majorBidi" w:hAnsiTheme="majorBidi" w:cstheme="majorBidi"/>
          <w:spacing w:val="-2"/>
          <w:szCs w:val="28"/>
        </w:rPr>
        <w:t>2562</w:t>
      </w:r>
      <w:r w:rsidRPr="00ED1D1E">
        <w:rPr>
          <w:rFonts w:asciiTheme="majorBidi" w:hAnsiTheme="majorBidi" w:cstheme="majorBidi"/>
          <w:spacing w:val="-2"/>
          <w:szCs w:val="28"/>
          <w:cs/>
        </w:rPr>
        <w:t xml:space="preserve"> </w:t>
      </w:r>
      <w:r w:rsidRPr="00ED1D1E">
        <w:rPr>
          <w:rFonts w:asciiTheme="majorBidi" w:hAnsiTheme="majorBidi" w:cstheme="majorBidi"/>
          <w:spacing w:val="-2"/>
          <w:szCs w:val="28"/>
        </w:rPr>
        <w:t xml:space="preserve"> </w:t>
      </w:r>
      <w:r w:rsidRPr="00ED1D1E">
        <w:rPr>
          <w:rFonts w:asciiTheme="majorBidi" w:hAnsiTheme="majorBidi" w:cstheme="majorBidi"/>
          <w:spacing w:val="-2"/>
          <w:szCs w:val="28"/>
          <w:cs/>
        </w:rPr>
        <w:t xml:space="preserve">ถึงวันที่ </w:t>
      </w:r>
      <w:r w:rsidRPr="00ED1D1E">
        <w:rPr>
          <w:rFonts w:asciiTheme="majorBidi" w:hAnsiTheme="majorBidi" w:cstheme="majorBidi"/>
          <w:spacing w:val="-2"/>
          <w:szCs w:val="28"/>
        </w:rPr>
        <w:t xml:space="preserve">31 </w:t>
      </w:r>
      <w:r w:rsidRPr="00ED1D1E">
        <w:rPr>
          <w:rFonts w:asciiTheme="majorBidi" w:hAnsiTheme="majorBidi" w:cstheme="majorBidi"/>
          <w:spacing w:val="-2"/>
          <w:szCs w:val="28"/>
          <w:cs/>
        </w:rPr>
        <w:t xml:space="preserve">สิงหาคม </w:t>
      </w:r>
      <w:r w:rsidRPr="00ED1D1E">
        <w:rPr>
          <w:rFonts w:asciiTheme="majorBidi" w:hAnsiTheme="majorBidi" w:cstheme="majorBidi"/>
          <w:spacing w:val="-2"/>
          <w:szCs w:val="28"/>
        </w:rPr>
        <w:t xml:space="preserve">2592 </w:t>
      </w:r>
      <w:r w:rsidRPr="00ED1D1E">
        <w:rPr>
          <w:rFonts w:asciiTheme="majorBidi" w:hAnsiTheme="majorBidi" w:cstheme="majorBidi"/>
          <w:spacing w:val="-2"/>
          <w:szCs w:val="28"/>
          <w:cs/>
        </w:rPr>
        <w:t xml:space="preserve">สัญญาฉบับเช่าที่ดินฉบับที่สองมีอายุ </w:t>
      </w:r>
      <w:r w:rsidRPr="00ED1D1E">
        <w:rPr>
          <w:rFonts w:asciiTheme="majorBidi" w:hAnsiTheme="majorBidi" w:cstheme="majorBidi"/>
          <w:spacing w:val="-2"/>
          <w:szCs w:val="28"/>
        </w:rPr>
        <w:t xml:space="preserve">30 </w:t>
      </w:r>
      <w:r w:rsidRPr="00ED1D1E">
        <w:rPr>
          <w:rFonts w:asciiTheme="majorBidi" w:hAnsiTheme="majorBidi" w:cstheme="majorBidi"/>
          <w:spacing w:val="-2"/>
          <w:szCs w:val="28"/>
          <w:cs/>
        </w:rPr>
        <w:t xml:space="preserve">ปี นับตั้งแต่วันที่ </w:t>
      </w:r>
      <w:r w:rsidRPr="00ED1D1E">
        <w:rPr>
          <w:rFonts w:asciiTheme="majorBidi" w:hAnsiTheme="majorBidi" w:cstheme="majorBidi"/>
          <w:spacing w:val="-2"/>
          <w:szCs w:val="28"/>
        </w:rPr>
        <w:t xml:space="preserve">1 </w:t>
      </w:r>
      <w:r w:rsidRPr="00ED1D1E">
        <w:rPr>
          <w:rFonts w:asciiTheme="majorBidi" w:hAnsiTheme="majorBidi" w:cstheme="majorBidi"/>
          <w:spacing w:val="-2"/>
          <w:szCs w:val="28"/>
          <w:cs/>
        </w:rPr>
        <w:t xml:space="preserve">กันยายน </w:t>
      </w:r>
      <w:r w:rsidRPr="00ED1D1E">
        <w:rPr>
          <w:rFonts w:asciiTheme="majorBidi" w:hAnsiTheme="majorBidi" w:cstheme="majorBidi"/>
          <w:spacing w:val="-2"/>
          <w:szCs w:val="28"/>
        </w:rPr>
        <w:t xml:space="preserve">2592 </w:t>
      </w:r>
      <w:r w:rsidRPr="00ED1D1E">
        <w:rPr>
          <w:rFonts w:asciiTheme="majorBidi" w:hAnsiTheme="majorBidi" w:cstheme="majorBidi"/>
          <w:spacing w:val="-2"/>
          <w:szCs w:val="28"/>
          <w:cs/>
        </w:rPr>
        <w:t xml:space="preserve">ถึงวันที่ </w:t>
      </w:r>
      <w:r w:rsidRPr="00ED1D1E">
        <w:rPr>
          <w:rFonts w:asciiTheme="majorBidi" w:hAnsiTheme="majorBidi" w:cstheme="majorBidi"/>
          <w:spacing w:val="-2"/>
          <w:szCs w:val="28"/>
        </w:rPr>
        <w:t xml:space="preserve">31 </w:t>
      </w:r>
      <w:r w:rsidRPr="00ED1D1E">
        <w:rPr>
          <w:rFonts w:asciiTheme="majorBidi" w:hAnsiTheme="majorBidi" w:cstheme="majorBidi"/>
          <w:spacing w:val="-2"/>
          <w:szCs w:val="28"/>
          <w:cs/>
        </w:rPr>
        <w:t xml:space="preserve">สิงหาคม </w:t>
      </w:r>
      <w:r w:rsidRPr="00ED1D1E">
        <w:rPr>
          <w:rFonts w:asciiTheme="majorBidi" w:hAnsiTheme="majorBidi" w:cstheme="majorBidi"/>
          <w:spacing w:val="-2"/>
          <w:szCs w:val="28"/>
        </w:rPr>
        <w:t xml:space="preserve">2622 </w:t>
      </w:r>
      <w:r w:rsidRPr="00ED1D1E">
        <w:rPr>
          <w:rFonts w:asciiTheme="majorBidi" w:hAnsiTheme="majorBidi" w:cstheme="majorBidi"/>
          <w:spacing w:val="-2"/>
          <w:szCs w:val="28"/>
        </w:rPr>
        <w:br/>
      </w:r>
      <w:r w:rsidRPr="00ED1D1E">
        <w:rPr>
          <w:rFonts w:asciiTheme="majorBidi" w:hAnsiTheme="majorBidi" w:cstheme="majorBidi"/>
          <w:spacing w:val="-2"/>
          <w:szCs w:val="28"/>
          <w:cs/>
        </w:rPr>
        <w:t xml:space="preserve">ทั้งนี้ในระหว่างเดือนกันยายน </w:t>
      </w:r>
      <w:r w:rsidRPr="00ED1D1E">
        <w:rPr>
          <w:rFonts w:asciiTheme="majorBidi" w:hAnsiTheme="majorBidi" w:cstheme="majorBidi"/>
          <w:spacing w:val="-2"/>
          <w:szCs w:val="28"/>
        </w:rPr>
        <w:t xml:space="preserve">2562 </w:t>
      </w:r>
      <w:r w:rsidRPr="00ED1D1E">
        <w:rPr>
          <w:rFonts w:asciiTheme="majorBidi" w:hAnsiTheme="majorBidi" w:cstheme="majorBidi"/>
          <w:spacing w:val="-2"/>
          <w:szCs w:val="28"/>
          <w:cs/>
        </w:rPr>
        <w:t xml:space="preserve">บริษัทย่อยจ่ายชำระค่าเช่าล่วงหน้าทั้งจำนวนของค่าสิทธิการใช้ที่ดินเป็นจำนวน </w:t>
      </w:r>
      <w:r w:rsidRPr="00ED1D1E">
        <w:rPr>
          <w:rFonts w:asciiTheme="majorBidi" w:hAnsiTheme="majorBidi" w:cstheme="majorBidi"/>
          <w:spacing w:val="-2"/>
          <w:szCs w:val="28"/>
        </w:rPr>
        <w:t xml:space="preserve">1,364.85 </w:t>
      </w:r>
      <w:r w:rsidRPr="00ED1D1E">
        <w:rPr>
          <w:rFonts w:asciiTheme="majorBidi" w:hAnsiTheme="majorBidi" w:cstheme="majorBidi"/>
          <w:spacing w:val="-2"/>
          <w:szCs w:val="28"/>
          <w:cs/>
        </w:rPr>
        <w:t>ล้านบาท</w:t>
      </w:r>
      <w:r w:rsidRPr="00ED1D1E">
        <w:rPr>
          <w:rFonts w:asciiTheme="majorBidi" w:hAnsiTheme="majorBidi" w:cstheme="majorBidi"/>
          <w:spacing w:val="-2"/>
          <w:szCs w:val="28"/>
        </w:rPr>
        <w:t xml:space="preserve"> </w:t>
      </w:r>
      <w:r w:rsidRPr="00ED1D1E">
        <w:rPr>
          <w:rFonts w:asciiTheme="majorBidi" w:hAnsiTheme="majorBidi" w:cstheme="majorBidi"/>
          <w:spacing w:val="-2"/>
          <w:szCs w:val="28"/>
          <w:cs/>
        </w:rPr>
        <w:t>ต่อมาที่ประชุมคณะกรรมการบริษัทย่อยได้มีมติเห็นชอบให้ยกเลิกโครงการพัฒนาอสังหาริมทรัพย์และให้นำมาเป็นอสังหาริมทรัพย์เพื่อใช้เป็นสถานที่ประกอบการหรือสำหรับใช้เพื่อสวัสดิการพนักงานหรือลูกจ้างของบริษัทย่อยตามสมควร</w:t>
      </w:r>
    </w:p>
    <w:p w14:paraId="0B9664C4" w14:textId="77777777" w:rsidR="008065CD" w:rsidRPr="00ED1D1E" w:rsidRDefault="008065CD" w:rsidP="009A1A1F">
      <w:pPr>
        <w:pStyle w:val="ListParagraph"/>
        <w:tabs>
          <w:tab w:val="left" w:pos="540"/>
        </w:tabs>
        <w:ind w:left="540" w:right="-25"/>
        <w:jc w:val="thaiDistribute"/>
        <w:outlineLvl w:val="0"/>
        <w:rPr>
          <w:rFonts w:asciiTheme="majorBidi" w:hAnsiTheme="majorBidi" w:cstheme="majorBidi"/>
          <w:spacing w:val="-2"/>
          <w:szCs w:val="28"/>
          <w:lang w:eastAsia="ko-KR"/>
        </w:rPr>
      </w:pPr>
    </w:p>
    <w:p w14:paraId="7DB4A1B3" w14:textId="1981CCBA" w:rsidR="00FF3CCD" w:rsidRDefault="009A1A1F" w:rsidP="0075480E">
      <w:pPr>
        <w:pStyle w:val="ListParagraph"/>
        <w:tabs>
          <w:tab w:val="left" w:pos="540"/>
        </w:tabs>
        <w:ind w:left="540" w:right="-25"/>
        <w:jc w:val="thaiDistribute"/>
        <w:outlineLvl w:val="0"/>
        <w:rPr>
          <w:rFonts w:asciiTheme="majorBidi" w:hAnsiTheme="majorBidi" w:cstheme="majorBidi"/>
          <w:spacing w:val="-2"/>
          <w:szCs w:val="28"/>
          <w:lang w:eastAsia="ko-KR"/>
        </w:rPr>
      </w:pPr>
      <w:r w:rsidRPr="00ED1D1E">
        <w:rPr>
          <w:rFonts w:asciiTheme="majorBidi" w:hAnsiTheme="majorBidi" w:cstheme="majorBidi"/>
          <w:spacing w:val="-2"/>
          <w:szCs w:val="28"/>
          <w:cs/>
          <w:lang w:eastAsia="ko-KR"/>
        </w:rPr>
        <w:t xml:space="preserve">เมื่อวันที่ </w:t>
      </w:r>
      <w:r w:rsidRPr="00ED1D1E">
        <w:rPr>
          <w:rFonts w:asciiTheme="majorBidi" w:hAnsiTheme="majorBidi" w:cstheme="majorBidi"/>
          <w:spacing w:val="-2"/>
          <w:szCs w:val="28"/>
          <w:lang w:eastAsia="ko-KR"/>
        </w:rPr>
        <w:t xml:space="preserve">29 </w:t>
      </w:r>
      <w:r w:rsidRPr="00ED1D1E">
        <w:rPr>
          <w:rFonts w:asciiTheme="majorBidi" w:hAnsiTheme="majorBidi" w:cstheme="majorBidi"/>
          <w:spacing w:val="-2"/>
          <w:szCs w:val="28"/>
          <w:cs/>
          <w:lang w:eastAsia="ko-KR"/>
        </w:rPr>
        <w:t xml:space="preserve">มิถุนายน </w:t>
      </w:r>
      <w:r w:rsidRPr="00ED1D1E">
        <w:rPr>
          <w:rFonts w:asciiTheme="majorBidi" w:hAnsiTheme="majorBidi" w:cstheme="majorBidi"/>
          <w:spacing w:val="-2"/>
          <w:szCs w:val="28"/>
          <w:lang w:eastAsia="ko-KR"/>
        </w:rPr>
        <w:t xml:space="preserve">2565 </w:t>
      </w:r>
      <w:r w:rsidRPr="00ED1D1E">
        <w:rPr>
          <w:rFonts w:asciiTheme="majorBidi" w:hAnsiTheme="majorBidi" w:cstheme="majorBidi"/>
          <w:spacing w:val="-2"/>
          <w:szCs w:val="28"/>
          <w:cs/>
          <w:lang w:eastAsia="ko-KR"/>
        </w:rPr>
        <w:t>สำนักงานคณะกรรมการกำกับและส่งเสริมการประกอบธุรกิจประกันภัย (คปภ.) รับทราบการขอยกเลิกโครงการพัฒนาอสังหาริมทรัพย์ดังกล่าว ทั้งนี้สำนักงานคณะกรรมการกำกับและส่งเสริมการประกอบธุรกิจประกันภัย</w:t>
      </w:r>
      <w:r w:rsidRPr="00ED1D1E">
        <w:rPr>
          <w:rFonts w:asciiTheme="majorBidi" w:hAnsiTheme="majorBidi" w:cstheme="majorBidi"/>
          <w:spacing w:val="-2"/>
          <w:szCs w:val="28"/>
          <w:lang w:eastAsia="ko-KR"/>
        </w:rPr>
        <w:t xml:space="preserve"> (</w:t>
      </w:r>
      <w:r w:rsidRPr="00ED1D1E">
        <w:rPr>
          <w:rFonts w:asciiTheme="majorBidi" w:hAnsiTheme="majorBidi" w:cstheme="majorBidi"/>
          <w:spacing w:val="-2"/>
          <w:szCs w:val="28"/>
          <w:cs/>
          <w:lang w:eastAsia="ko-KR"/>
        </w:rPr>
        <w:t>คปภ</w:t>
      </w:r>
      <w:r w:rsidRPr="00ED1D1E">
        <w:rPr>
          <w:rFonts w:asciiTheme="majorBidi" w:hAnsiTheme="majorBidi" w:cstheme="majorBidi"/>
          <w:spacing w:val="-2"/>
          <w:szCs w:val="28"/>
          <w:lang w:eastAsia="ko-KR"/>
        </w:rPr>
        <w:t xml:space="preserve">.) </w:t>
      </w:r>
      <w:r w:rsidRPr="00ED1D1E">
        <w:rPr>
          <w:rFonts w:asciiTheme="majorBidi" w:hAnsiTheme="majorBidi" w:cstheme="majorBidi"/>
          <w:spacing w:val="-2"/>
          <w:szCs w:val="28"/>
          <w:cs/>
          <w:lang w:eastAsia="ko-KR"/>
        </w:rPr>
        <w:t>อนุญาติให้ก่อสร้างอาคารอสังหาริมทรัพย์เพื่อใช้เป็นสถานที่สำนักงานแห่งใหม่ของบริษัทย่อย</w:t>
      </w:r>
    </w:p>
    <w:p w14:paraId="0C1ABCEF" w14:textId="77777777" w:rsidR="0075480E" w:rsidRPr="0075480E" w:rsidRDefault="0075480E" w:rsidP="0075480E">
      <w:pPr>
        <w:pStyle w:val="ListParagraph"/>
        <w:tabs>
          <w:tab w:val="left" w:pos="540"/>
        </w:tabs>
        <w:ind w:left="540" w:right="-25"/>
        <w:jc w:val="thaiDistribute"/>
        <w:outlineLvl w:val="0"/>
        <w:rPr>
          <w:rFonts w:asciiTheme="majorBidi" w:hAnsiTheme="majorBidi" w:cstheme="majorBidi"/>
          <w:spacing w:val="-2"/>
          <w:szCs w:val="28"/>
          <w:cs/>
          <w:lang w:eastAsia="ko-KR"/>
        </w:rPr>
      </w:pPr>
    </w:p>
    <w:p w14:paraId="75E034E4" w14:textId="7D118901" w:rsidR="009A1A1F" w:rsidRPr="00ED1D1E" w:rsidRDefault="009A1A1F" w:rsidP="009A1A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547"/>
        <w:jc w:val="thaiDistribute"/>
        <w:textAlignment w:val="baselin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ED1D1E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สัญญาเช่าพื้นที่สำนักงานและบริการ</w:t>
      </w:r>
    </w:p>
    <w:p w14:paraId="3559F389" w14:textId="77777777" w:rsidR="009A1A1F" w:rsidRPr="00ED1D1E" w:rsidRDefault="009A1A1F" w:rsidP="009A1A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547"/>
        <w:jc w:val="thaiDistribute"/>
        <w:textAlignment w:val="baseline"/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</w:pPr>
    </w:p>
    <w:p w14:paraId="56E09E1E" w14:textId="77777777" w:rsidR="009A1A1F" w:rsidRPr="00ED1D1E" w:rsidRDefault="009A1A1F" w:rsidP="009A1A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 w:rsidRPr="00ED1D1E">
        <w:rPr>
          <w:rFonts w:asciiTheme="majorBidi" w:hAnsiTheme="majorBidi" w:cstheme="majorBidi"/>
          <w:sz w:val="28"/>
          <w:szCs w:val="28"/>
          <w:cs/>
        </w:rPr>
        <w:t xml:space="preserve">บริษัทย่อยหลายแห่งทำสัญญาเช่าพื้นที่สำนักงานและบริการกับบริษัทและกิจการที่เกี่ยวข้องกันเพื่อให้เช่าพื้นที่สำนักงานและบริการ สัญญามีกำหนดระยะเวลา </w:t>
      </w:r>
      <w:r w:rsidRPr="00ED1D1E">
        <w:rPr>
          <w:rFonts w:asciiTheme="majorBidi" w:hAnsiTheme="majorBidi" w:cstheme="majorBidi"/>
          <w:sz w:val="28"/>
          <w:szCs w:val="28"/>
        </w:rPr>
        <w:t xml:space="preserve">3 </w:t>
      </w:r>
      <w:r w:rsidRPr="00ED1D1E">
        <w:rPr>
          <w:rFonts w:asciiTheme="majorBidi" w:hAnsiTheme="majorBidi" w:cstheme="majorBidi"/>
          <w:sz w:val="28"/>
          <w:szCs w:val="28"/>
          <w:cs/>
        </w:rPr>
        <w:t xml:space="preserve">ปี เริ่มตั้งแต่วันที่ </w:t>
      </w:r>
      <w:r w:rsidRPr="00ED1D1E">
        <w:rPr>
          <w:rFonts w:asciiTheme="majorBidi" w:hAnsiTheme="majorBidi" w:cstheme="majorBidi"/>
          <w:sz w:val="28"/>
          <w:szCs w:val="28"/>
        </w:rPr>
        <w:t xml:space="preserve">1 </w:t>
      </w:r>
      <w:r w:rsidRPr="00ED1D1E">
        <w:rPr>
          <w:rFonts w:asciiTheme="majorBidi" w:hAnsiTheme="majorBidi" w:cstheme="majorBidi"/>
          <w:sz w:val="28"/>
          <w:szCs w:val="28"/>
          <w:cs/>
        </w:rPr>
        <w:t xml:space="preserve">มกราคม </w:t>
      </w:r>
      <w:r w:rsidRPr="00ED1D1E">
        <w:rPr>
          <w:rFonts w:asciiTheme="majorBidi" w:hAnsiTheme="majorBidi" w:cstheme="majorBidi"/>
          <w:sz w:val="28"/>
          <w:szCs w:val="28"/>
        </w:rPr>
        <w:t xml:space="preserve">2567 </w:t>
      </w:r>
      <w:r w:rsidRPr="00ED1D1E">
        <w:rPr>
          <w:rFonts w:asciiTheme="majorBidi" w:hAnsiTheme="majorBidi" w:cstheme="majorBidi"/>
          <w:sz w:val="28"/>
          <w:szCs w:val="28"/>
          <w:cs/>
        </w:rPr>
        <w:t xml:space="preserve">ถึงวันที่ </w:t>
      </w:r>
      <w:r w:rsidRPr="00ED1D1E">
        <w:rPr>
          <w:rFonts w:asciiTheme="majorBidi" w:hAnsiTheme="majorBidi" w:cstheme="majorBidi"/>
          <w:sz w:val="28"/>
          <w:szCs w:val="28"/>
        </w:rPr>
        <w:t xml:space="preserve">31 </w:t>
      </w:r>
      <w:r w:rsidRPr="00ED1D1E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Pr="00ED1D1E">
        <w:rPr>
          <w:rFonts w:asciiTheme="majorBidi" w:hAnsiTheme="majorBidi" w:cstheme="majorBidi"/>
          <w:sz w:val="28"/>
          <w:szCs w:val="28"/>
        </w:rPr>
        <w:t>2569</w:t>
      </w:r>
      <w:r w:rsidRPr="00ED1D1E">
        <w:rPr>
          <w:rFonts w:asciiTheme="majorBidi" w:hAnsiTheme="majorBidi" w:cstheme="majorBidi"/>
          <w:sz w:val="28"/>
          <w:szCs w:val="28"/>
          <w:cs/>
        </w:rPr>
        <w:t xml:space="preserve"> โดยกลุ่มบริษัทและบริษัทมีภาระผูกพันที่จะต้องจ่ายค่าเช่าและค่าบริการตามอัตราที่ระบุไว้ในสัญญา</w:t>
      </w:r>
    </w:p>
    <w:p w14:paraId="021ECC74" w14:textId="77777777" w:rsidR="009A1A1F" w:rsidRPr="00ED1D1E" w:rsidRDefault="009A1A1F" w:rsidP="009A1A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729632AA" w14:textId="77777777" w:rsidR="009A1A1F" w:rsidRPr="00ED1D1E" w:rsidRDefault="009A1A1F" w:rsidP="009A1A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547"/>
        <w:jc w:val="thaiDistribute"/>
        <w:textAlignment w:val="baseline"/>
        <w:rPr>
          <w:rFonts w:asciiTheme="majorBidi" w:hAnsiTheme="majorBidi" w:cstheme="majorBidi"/>
          <w:sz w:val="28"/>
          <w:szCs w:val="28"/>
          <w:cs/>
        </w:rPr>
      </w:pPr>
      <w:r w:rsidRPr="00ED1D1E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สัญญาบริการ</w:t>
      </w:r>
    </w:p>
    <w:p w14:paraId="07228A44" w14:textId="77777777" w:rsidR="009A1A1F" w:rsidRPr="00ED1D1E" w:rsidRDefault="009A1A1F" w:rsidP="009A1A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cs/>
        </w:rPr>
      </w:pPr>
    </w:p>
    <w:p w14:paraId="531F097A" w14:textId="726D59B3" w:rsidR="009A1A1F" w:rsidRPr="00ED1D1E" w:rsidRDefault="009A1A1F" w:rsidP="009A1A1F">
      <w:pPr>
        <w:tabs>
          <w:tab w:val="left" w:pos="540"/>
        </w:tabs>
        <w:ind w:left="540" w:right="-25"/>
        <w:jc w:val="thaiDistribute"/>
        <w:outlineLvl w:val="0"/>
        <w:rPr>
          <w:rFonts w:asciiTheme="majorBidi" w:hAnsiTheme="majorBidi" w:cstheme="majorBidi"/>
          <w:sz w:val="28"/>
          <w:szCs w:val="28"/>
          <w:lang w:eastAsia="ko-KR"/>
        </w:rPr>
      </w:pPr>
      <w:r w:rsidRPr="00ED1D1E">
        <w:rPr>
          <w:rFonts w:asciiTheme="majorBidi" w:hAnsiTheme="majorBidi" w:cstheme="majorBidi"/>
          <w:sz w:val="28"/>
          <w:szCs w:val="28"/>
          <w:cs/>
        </w:rPr>
        <w:t xml:space="preserve">ในระหว่างปี </w:t>
      </w:r>
      <w:r w:rsidRPr="00ED1D1E">
        <w:rPr>
          <w:rFonts w:asciiTheme="majorBidi" w:hAnsiTheme="majorBidi" w:cstheme="majorBidi"/>
          <w:sz w:val="28"/>
          <w:szCs w:val="28"/>
        </w:rPr>
        <w:t>256</w:t>
      </w:r>
      <w:r w:rsidR="008065CD">
        <w:rPr>
          <w:rFonts w:asciiTheme="majorBidi" w:hAnsiTheme="majorBidi" w:cstheme="majorBidi"/>
          <w:sz w:val="28"/>
          <w:szCs w:val="28"/>
        </w:rPr>
        <w:t>8</w:t>
      </w:r>
      <w:r w:rsidRPr="00ED1D1E">
        <w:rPr>
          <w:rFonts w:asciiTheme="majorBidi" w:hAnsiTheme="majorBidi" w:cstheme="majorBidi"/>
          <w:sz w:val="28"/>
          <w:szCs w:val="28"/>
        </w:rPr>
        <w:t xml:space="preserve"> </w:t>
      </w:r>
      <w:r w:rsidRPr="00ED1D1E">
        <w:rPr>
          <w:rFonts w:asciiTheme="majorBidi" w:hAnsiTheme="majorBidi" w:cstheme="majorBidi"/>
          <w:sz w:val="28"/>
          <w:szCs w:val="28"/>
          <w:cs/>
          <w:lang w:eastAsia="ko-KR"/>
        </w:rPr>
        <w:t>บริษัทได้ทำสัญญาบริการงานสนับสนุนเกี่ยวกับการให้บริการด้านที่ปรึกษาด้านการบริหารกับบริษัทย่อยหลายแห่งโดยสัญญามีกำหนดระยะเวลา</w:t>
      </w:r>
      <w:r w:rsidRPr="00ED1D1E">
        <w:rPr>
          <w:rFonts w:asciiTheme="majorBidi" w:hAnsiTheme="majorBidi" w:cstheme="majorBidi"/>
          <w:sz w:val="28"/>
          <w:szCs w:val="28"/>
          <w:lang w:eastAsia="ko-KR"/>
        </w:rPr>
        <w:t xml:space="preserve"> 12 </w:t>
      </w:r>
      <w:r w:rsidRPr="00ED1D1E">
        <w:rPr>
          <w:rFonts w:asciiTheme="majorBidi" w:hAnsiTheme="majorBidi" w:cstheme="majorBidi"/>
          <w:sz w:val="28"/>
          <w:szCs w:val="28"/>
          <w:cs/>
          <w:lang w:eastAsia="ko-KR"/>
        </w:rPr>
        <w:t>เดือน เริ่มตั้งแต่วันที่</w:t>
      </w:r>
      <w:r w:rsidRPr="00ED1D1E">
        <w:rPr>
          <w:rFonts w:asciiTheme="majorBidi" w:hAnsiTheme="majorBidi" w:cstheme="majorBidi"/>
          <w:sz w:val="28"/>
          <w:szCs w:val="28"/>
          <w:lang w:eastAsia="ko-KR"/>
        </w:rPr>
        <w:t xml:space="preserve"> 1 </w:t>
      </w:r>
      <w:r w:rsidRPr="00ED1D1E">
        <w:rPr>
          <w:rFonts w:asciiTheme="majorBidi" w:hAnsiTheme="majorBidi" w:cstheme="majorBidi"/>
          <w:sz w:val="28"/>
          <w:szCs w:val="28"/>
          <w:cs/>
          <w:lang w:eastAsia="ko-KR"/>
        </w:rPr>
        <w:t>มกราคม</w:t>
      </w:r>
      <w:r w:rsidRPr="00ED1D1E">
        <w:rPr>
          <w:rFonts w:asciiTheme="majorBidi" w:hAnsiTheme="majorBidi" w:cstheme="majorBidi"/>
          <w:sz w:val="28"/>
          <w:szCs w:val="28"/>
          <w:lang w:eastAsia="ko-KR"/>
        </w:rPr>
        <w:t xml:space="preserve"> 256</w:t>
      </w:r>
      <w:r w:rsidR="008065CD">
        <w:rPr>
          <w:rFonts w:asciiTheme="majorBidi" w:hAnsiTheme="majorBidi" w:cstheme="majorBidi"/>
          <w:sz w:val="28"/>
          <w:szCs w:val="28"/>
          <w:lang w:eastAsia="ko-KR"/>
        </w:rPr>
        <w:t>8</w:t>
      </w:r>
      <w:r w:rsidRPr="00ED1D1E">
        <w:rPr>
          <w:rFonts w:asciiTheme="majorBidi" w:hAnsiTheme="majorBidi" w:cstheme="majorBidi"/>
          <w:sz w:val="28"/>
          <w:szCs w:val="28"/>
          <w:lang w:eastAsia="ko-KR"/>
        </w:rPr>
        <w:t xml:space="preserve"> </w:t>
      </w:r>
      <w:r w:rsidRPr="00ED1D1E">
        <w:rPr>
          <w:rFonts w:asciiTheme="majorBidi" w:hAnsiTheme="majorBidi" w:cstheme="majorBidi"/>
          <w:sz w:val="28"/>
          <w:szCs w:val="28"/>
          <w:cs/>
          <w:lang w:eastAsia="ko-KR"/>
        </w:rPr>
        <w:t>ถึงวันที่</w:t>
      </w:r>
      <w:r w:rsidRPr="00ED1D1E">
        <w:rPr>
          <w:rFonts w:asciiTheme="majorBidi" w:hAnsiTheme="majorBidi" w:cstheme="majorBidi"/>
          <w:sz w:val="28"/>
          <w:szCs w:val="28"/>
          <w:lang w:eastAsia="ko-KR"/>
        </w:rPr>
        <w:t xml:space="preserve"> 31 </w:t>
      </w:r>
      <w:r w:rsidRPr="00ED1D1E">
        <w:rPr>
          <w:rFonts w:asciiTheme="majorBidi" w:hAnsiTheme="majorBidi" w:cstheme="majorBidi"/>
          <w:sz w:val="28"/>
          <w:szCs w:val="28"/>
          <w:cs/>
          <w:lang w:eastAsia="ko-KR"/>
        </w:rPr>
        <w:t>ธันวาคม</w:t>
      </w:r>
      <w:r w:rsidRPr="00ED1D1E">
        <w:rPr>
          <w:rFonts w:asciiTheme="majorBidi" w:hAnsiTheme="majorBidi" w:cstheme="majorBidi"/>
          <w:sz w:val="28"/>
          <w:szCs w:val="28"/>
          <w:lang w:eastAsia="ko-KR"/>
        </w:rPr>
        <w:t xml:space="preserve"> 256</w:t>
      </w:r>
      <w:r w:rsidR="008065CD">
        <w:rPr>
          <w:rFonts w:asciiTheme="majorBidi" w:hAnsiTheme="majorBidi" w:cstheme="majorBidi"/>
          <w:sz w:val="28"/>
          <w:szCs w:val="28"/>
          <w:lang w:eastAsia="ko-KR"/>
        </w:rPr>
        <w:t>8</w:t>
      </w:r>
      <w:r w:rsidRPr="00ED1D1E">
        <w:rPr>
          <w:rFonts w:asciiTheme="majorBidi" w:hAnsiTheme="majorBidi" w:cstheme="majorBidi"/>
          <w:sz w:val="28"/>
          <w:szCs w:val="28"/>
          <w:lang w:eastAsia="ko-KR"/>
        </w:rPr>
        <w:t xml:space="preserve"> </w:t>
      </w:r>
      <w:r w:rsidRPr="00ED1D1E">
        <w:rPr>
          <w:rFonts w:asciiTheme="majorBidi" w:hAnsiTheme="majorBidi" w:cstheme="majorBidi"/>
          <w:sz w:val="28"/>
          <w:szCs w:val="28"/>
          <w:cs/>
          <w:lang w:eastAsia="ko-KR"/>
        </w:rPr>
        <w:t>และต่ออายุสัญญาบริการฉบับนี้ออกไปอีกคราวละหนึ่งปี</w:t>
      </w:r>
      <w:r w:rsidRPr="00ED1D1E">
        <w:rPr>
          <w:rFonts w:asciiTheme="majorBidi" w:hAnsiTheme="majorBidi" w:cstheme="majorBidi"/>
          <w:sz w:val="28"/>
          <w:szCs w:val="28"/>
          <w:lang w:eastAsia="ko-KR"/>
        </w:rPr>
        <w:t xml:space="preserve"> </w:t>
      </w:r>
      <w:r w:rsidRPr="00ED1D1E">
        <w:rPr>
          <w:rFonts w:asciiTheme="majorBidi" w:hAnsiTheme="majorBidi" w:cstheme="majorBidi"/>
          <w:sz w:val="28"/>
          <w:szCs w:val="28"/>
          <w:cs/>
          <w:lang w:eastAsia="ko-KR"/>
        </w:rPr>
        <w:t>ยกเว้นมีการบอกกล่าวล่วงหน้าเป็นหนังสือให้คู่สัญญาอีกฝ่ายหนึ่ง</w:t>
      </w:r>
      <w:r w:rsidRPr="00ED1D1E">
        <w:rPr>
          <w:rFonts w:asciiTheme="majorBidi" w:hAnsiTheme="majorBidi" w:cstheme="majorBidi"/>
          <w:sz w:val="28"/>
          <w:szCs w:val="28"/>
          <w:lang w:eastAsia="ko-KR"/>
        </w:rPr>
        <w:t xml:space="preserve">                   </w:t>
      </w:r>
      <w:r w:rsidRPr="00ED1D1E">
        <w:rPr>
          <w:rFonts w:asciiTheme="majorBidi" w:hAnsiTheme="majorBidi" w:cstheme="majorBidi"/>
          <w:sz w:val="28"/>
          <w:szCs w:val="28"/>
          <w:cs/>
          <w:lang w:eastAsia="ko-KR"/>
        </w:rPr>
        <w:t>ทราบล่วงหน้าไม่น้อยกว่า</w:t>
      </w:r>
      <w:r w:rsidRPr="00ED1D1E">
        <w:rPr>
          <w:rFonts w:asciiTheme="majorBidi" w:hAnsiTheme="majorBidi" w:cstheme="majorBidi"/>
          <w:sz w:val="28"/>
          <w:szCs w:val="28"/>
          <w:lang w:eastAsia="ko-KR"/>
        </w:rPr>
        <w:t xml:space="preserve"> 30 </w:t>
      </w:r>
      <w:r w:rsidRPr="00ED1D1E">
        <w:rPr>
          <w:rFonts w:asciiTheme="majorBidi" w:hAnsiTheme="majorBidi" w:cstheme="majorBidi"/>
          <w:sz w:val="28"/>
          <w:szCs w:val="28"/>
          <w:cs/>
          <w:lang w:eastAsia="ko-KR"/>
        </w:rPr>
        <w:t>วัน โดยบริษัทย่อยมีภาระผูกพันที่จะต้องจ่ายค่าบริการตามอัตราที่ระบุไว้ในสัญญา</w:t>
      </w:r>
    </w:p>
    <w:p w14:paraId="68BB5EB1" w14:textId="77777777" w:rsidR="009A1A1F" w:rsidRDefault="009A1A1F" w:rsidP="009A1A1F">
      <w:pPr>
        <w:tabs>
          <w:tab w:val="left" w:pos="540"/>
        </w:tabs>
        <w:ind w:left="540" w:right="-25"/>
        <w:jc w:val="thaiDistribute"/>
        <w:outlineLvl w:val="0"/>
        <w:rPr>
          <w:rFonts w:asciiTheme="majorBidi" w:hAnsiTheme="majorBidi" w:cstheme="majorBidi"/>
          <w:sz w:val="28"/>
          <w:szCs w:val="28"/>
          <w:lang w:eastAsia="ko-KR"/>
        </w:rPr>
      </w:pPr>
    </w:p>
    <w:p w14:paraId="772C902D" w14:textId="57CCB113" w:rsidR="009A1A1F" w:rsidRPr="00ED1D1E" w:rsidRDefault="009A1A1F" w:rsidP="009A1A1F">
      <w:pPr>
        <w:tabs>
          <w:tab w:val="left" w:pos="540"/>
        </w:tabs>
        <w:ind w:left="540" w:right="-25"/>
        <w:jc w:val="thaiDistribute"/>
        <w:outlineLvl w:val="0"/>
        <w:rPr>
          <w:rFonts w:asciiTheme="majorBidi" w:hAnsiTheme="majorBidi" w:cstheme="majorBidi"/>
          <w:sz w:val="28"/>
          <w:szCs w:val="28"/>
          <w:lang w:eastAsia="ko-KR"/>
        </w:rPr>
      </w:pPr>
      <w:r w:rsidRPr="00ED1D1E">
        <w:rPr>
          <w:rFonts w:asciiTheme="majorBidi" w:hAnsiTheme="majorBidi" w:cstheme="majorBidi"/>
          <w:sz w:val="28"/>
          <w:szCs w:val="28"/>
          <w:cs/>
        </w:rPr>
        <w:t xml:space="preserve">ในระหว่างปี </w:t>
      </w:r>
      <w:r w:rsidRPr="00ED1D1E">
        <w:rPr>
          <w:rFonts w:asciiTheme="majorBidi" w:hAnsiTheme="majorBidi" w:cstheme="majorBidi"/>
          <w:sz w:val="28"/>
          <w:szCs w:val="28"/>
        </w:rPr>
        <w:t>256</w:t>
      </w:r>
      <w:r w:rsidR="008065CD">
        <w:rPr>
          <w:rFonts w:asciiTheme="majorBidi" w:hAnsiTheme="majorBidi" w:cstheme="majorBidi"/>
          <w:sz w:val="28"/>
          <w:szCs w:val="28"/>
        </w:rPr>
        <w:t>8</w:t>
      </w:r>
      <w:r w:rsidRPr="00ED1D1E">
        <w:rPr>
          <w:rFonts w:asciiTheme="majorBidi" w:hAnsiTheme="majorBidi" w:cstheme="majorBidi"/>
          <w:sz w:val="28"/>
          <w:szCs w:val="28"/>
        </w:rPr>
        <w:t xml:space="preserve"> </w:t>
      </w:r>
      <w:r w:rsidRPr="00ED1D1E">
        <w:rPr>
          <w:rFonts w:asciiTheme="majorBidi" w:hAnsiTheme="majorBidi" w:cstheme="majorBidi"/>
          <w:sz w:val="28"/>
          <w:szCs w:val="28"/>
          <w:cs/>
          <w:lang w:eastAsia="ko-KR"/>
        </w:rPr>
        <w:t>บริษัทย่อยแห่งหนึ่งได้ทำสัญญาบริการทางธุรกิจกับบริษัทย่อยหลายแห่งเพื่อให้บริการเกี่ยวกับ</w:t>
      </w:r>
      <w:r w:rsidRPr="00ED1D1E">
        <w:rPr>
          <w:rFonts w:asciiTheme="majorBidi" w:hAnsiTheme="majorBidi" w:cstheme="majorBidi"/>
          <w:sz w:val="28"/>
          <w:szCs w:val="28"/>
          <w:cs/>
          <w:lang w:eastAsia="ko-KR"/>
        </w:rPr>
        <w:br/>
        <w:t>การบริหารงาน รวมถึงการจัดซื้อจัดจ้างและอื่นๆ</w:t>
      </w:r>
      <w:r w:rsidRPr="00ED1D1E">
        <w:rPr>
          <w:rFonts w:asciiTheme="majorBidi" w:hAnsiTheme="majorBidi" w:cstheme="majorBidi"/>
          <w:sz w:val="28"/>
          <w:szCs w:val="28"/>
          <w:lang w:eastAsia="ko-KR"/>
        </w:rPr>
        <w:t xml:space="preserve"> </w:t>
      </w:r>
      <w:r w:rsidRPr="00ED1D1E">
        <w:rPr>
          <w:rFonts w:asciiTheme="majorBidi" w:hAnsiTheme="majorBidi" w:cstheme="majorBidi"/>
          <w:sz w:val="28"/>
          <w:szCs w:val="28"/>
          <w:cs/>
          <w:lang w:eastAsia="ko-KR"/>
        </w:rPr>
        <w:t>โดยสัญญามีกำหนดระยะเวลา</w:t>
      </w:r>
      <w:r w:rsidRPr="00ED1D1E">
        <w:rPr>
          <w:rFonts w:asciiTheme="majorBidi" w:hAnsiTheme="majorBidi" w:cstheme="majorBidi"/>
          <w:sz w:val="28"/>
          <w:szCs w:val="28"/>
          <w:lang w:eastAsia="ko-KR"/>
        </w:rPr>
        <w:t xml:space="preserve"> </w:t>
      </w:r>
      <w:r w:rsidRPr="00ED1D1E">
        <w:rPr>
          <w:rFonts w:asciiTheme="majorBidi" w:hAnsiTheme="majorBidi" w:cstheme="majorBidi"/>
          <w:sz w:val="28"/>
          <w:szCs w:val="28"/>
          <w:cs/>
          <w:lang w:eastAsia="ko-KR"/>
        </w:rPr>
        <w:t>เริ่มตั้งแต่วันที่</w:t>
      </w:r>
      <w:r w:rsidRPr="00ED1D1E">
        <w:rPr>
          <w:rFonts w:asciiTheme="majorBidi" w:hAnsiTheme="majorBidi" w:cstheme="majorBidi"/>
          <w:sz w:val="28"/>
          <w:szCs w:val="28"/>
          <w:lang w:eastAsia="ko-KR"/>
        </w:rPr>
        <w:t xml:space="preserve"> 1 </w:t>
      </w:r>
      <w:r w:rsidRPr="00ED1D1E">
        <w:rPr>
          <w:rFonts w:asciiTheme="majorBidi" w:hAnsiTheme="majorBidi" w:cstheme="majorBidi"/>
          <w:sz w:val="28"/>
          <w:szCs w:val="28"/>
          <w:cs/>
          <w:lang w:eastAsia="ko-KR"/>
        </w:rPr>
        <w:t>มกราคม</w:t>
      </w:r>
      <w:r w:rsidRPr="00ED1D1E">
        <w:rPr>
          <w:rFonts w:asciiTheme="majorBidi" w:hAnsiTheme="majorBidi" w:cstheme="majorBidi"/>
          <w:sz w:val="28"/>
          <w:szCs w:val="28"/>
          <w:lang w:eastAsia="ko-KR"/>
        </w:rPr>
        <w:t xml:space="preserve"> 256</w:t>
      </w:r>
      <w:r w:rsidR="008065CD">
        <w:rPr>
          <w:rFonts w:asciiTheme="majorBidi" w:hAnsiTheme="majorBidi" w:cstheme="majorBidi"/>
          <w:sz w:val="28"/>
          <w:szCs w:val="28"/>
          <w:lang w:eastAsia="ko-KR"/>
        </w:rPr>
        <w:t>8</w:t>
      </w:r>
      <w:r w:rsidRPr="00ED1D1E">
        <w:rPr>
          <w:rFonts w:asciiTheme="majorBidi" w:hAnsiTheme="majorBidi" w:cstheme="majorBidi"/>
          <w:sz w:val="28"/>
          <w:szCs w:val="28"/>
          <w:lang w:eastAsia="ko-KR"/>
        </w:rPr>
        <w:t xml:space="preserve"> </w:t>
      </w:r>
      <w:r w:rsidRPr="00ED1D1E">
        <w:rPr>
          <w:rFonts w:asciiTheme="majorBidi" w:hAnsiTheme="majorBidi" w:cstheme="majorBidi"/>
          <w:sz w:val="28"/>
          <w:szCs w:val="28"/>
          <w:cs/>
          <w:lang w:eastAsia="ko-KR"/>
        </w:rPr>
        <w:t>ถึงวันที่</w:t>
      </w:r>
      <w:r w:rsidRPr="00ED1D1E">
        <w:rPr>
          <w:rFonts w:asciiTheme="majorBidi" w:hAnsiTheme="majorBidi" w:cstheme="majorBidi"/>
          <w:sz w:val="28"/>
          <w:szCs w:val="28"/>
          <w:lang w:eastAsia="ko-KR"/>
        </w:rPr>
        <w:t xml:space="preserve"> </w:t>
      </w:r>
      <w:r w:rsidRPr="00ED1D1E">
        <w:rPr>
          <w:rFonts w:asciiTheme="majorBidi" w:hAnsiTheme="majorBidi" w:cstheme="majorBidi"/>
          <w:sz w:val="28"/>
          <w:szCs w:val="28"/>
          <w:lang w:eastAsia="ko-KR"/>
        </w:rPr>
        <w:br/>
        <w:t xml:space="preserve">31 </w:t>
      </w:r>
      <w:r w:rsidRPr="00ED1D1E">
        <w:rPr>
          <w:rFonts w:asciiTheme="majorBidi" w:hAnsiTheme="majorBidi" w:cstheme="majorBidi"/>
          <w:sz w:val="28"/>
          <w:szCs w:val="28"/>
          <w:cs/>
          <w:lang w:eastAsia="ko-KR"/>
        </w:rPr>
        <w:t>ธันวาคม</w:t>
      </w:r>
      <w:r w:rsidRPr="00ED1D1E">
        <w:rPr>
          <w:rFonts w:asciiTheme="majorBidi" w:hAnsiTheme="majorBidi" w:cstheme="majorBidi"/>
          <w:sz w:val="28"/>
          <w:szCs w:val="28"/>
          <w:lang w:eastAsia="ko-KR"/>
        </w:rPr>
        <w:t xml:space="preserve"> 256</w:t>
      </w:r>
      <w:r w:rsidR="008065CD">
        <w:rPr>
          <w:rFonts w:asciiTheme="majorBidi" w:hAnsiTheme="majorBidi" w:cstheme="majorBidi"/>
          <w:sz w:val="28"/>
          <w:szCs w:val="28"/>
          <w:lang w:eastAsia="ko-KR"/>
        </w:rPr>
        <w:t>8</w:t>
      </w:r>
      <w:r w:rsidRPr="00ED1D1E">
        <w:rPr>
          <w:rFonts w:asciiTheme="majorBidi" w:hAnsiTheme="majorBidi" w:cstheme="majorBidi"/>
          <w:sz w:val="28"/>
          <w:szCs w:val="28"/>
          <w:lang w:eastAsia="ko-KR"/>
        </w:rPr>
        <w:t xml:space="preserve"> </w:t>
      </w:r>
      <w:r w:rsidRPr="00ED1D1E">
        <w:rPr>
          <w:rFonts w:asciiTheme="majorBidi" w:hAnsiTheme="majorBidi" w:cstheme="majorBidi"/>
          <w:sz w:val="28"/>
          <w:szCs w:val="28"/>
          <w:cs/>
          <w:lang w:eastAsia="ko-KR"/>
        </w:rPr>
        <w:t>และต่ออายุสัญญาบริการฉบับนี้ออกไปอีกคราวละหนึ่งปี</w:t>
      </w:r>
      <w:r w:rsidRPr="00ED1D1E">
        <w:rPr>
          <w:rFonts w:asciiTheme="majorBidi" w:hAnsiTheme="majorBidi" w:cstheme="majorBidi"/>
          <w:sz w:val="28"/>
          <w:szCs w:val="28"/>
          <w:lang w:eastAsia="ko-KR"/>
        </w:rPr>
        <w:t xml:space="preserve"> </w:t>
      </w:r>
      <w:r w:rsidRPr="00ED1D1E">
        <w:rPr>
          <w:rFonts w:asciiTheme="majorBidi" w:hAnsiTheme="majorBidi" w:cstheme="majorBidi"/>
          <w:sz w:val="28"/>
          <w:szCs w:val="28"/>
          <w:cs/>
          <w:lang w:eastAsia="ko-KR"/>
        </w:rPr>
        <w:t>ยกเว้นมีการบอกกล่าวล่วงหน้าเป็นหนังสือให้คู่สัญญาอีกฝ่ายหนึ่งทราบล่วงหน้าไม่น้อยกว่า</w:t>
      </w:r>
      <w:r w:rsidRPr="00ED1D1E">
        <w:rPr>
          <w:rFonts w:asciiTheme="majorBidi" w:hAnsiTheme="majorBidi" w:cstheme="majorBidi"/>
          <w:sz w:val="28"/>
          <w:szCs w:val="28"/>
          <w:lang w:eastAsia="ko-KR"/>
        </w:rPr>
        <w:t xml:space="preserve"> 30 </w:t>
      </w:r>
      <w:r w:rsidRPr="00ED1D1E">
        <w:rPr>
          <w:rFonts w:asciiTheme="majorBidi" w:hAnsiTheme="majorBidi" w:cstheme="majorBidi"/>
          <w:sz w:val="28"/>
          <w:szCs w:val="28"/>
          <w:cs/>
          <w:lang w:eastAsia="ko-KR"/>
        </w:rPr>
        <w:t>วัน โดยบริษัทย่อยที่เป็นผู้รับบริการมีภาระผูกพันที่จะต้องจ่ายค่าบริการตามอัตราที่ระบุไว้ในสัญญา</w:t>
      </w:r>
    </w:p>
    <w:p w14:paraId="3E0C80CF" w14:textId="77777777" w:rsidR="006D5716" w:rsidRDefault="006D5716" w:rsidP="009A1A1F">
      <w:pPr>
        <w:tabs>
          <w:tab w:val="left" w:pos="540"/>
        </w:tabs>
        <w:ind w:left="540" w:right="-25"/>
        <w:jc w:val="thaiDistribute"/>
        <w:outlineLvl w:val="0"/>
        <w:rPr>
          <w:rFonts w:asciiTheme="majorBidi" w:hAnsiTheme="majorBidi" w:cstheme="majorBidi"/>
          <w:sz w:val="28"/>
          <w:szCs w:val="28"/>
          <w:lang w:eastAsia="ko-KR"/>
        </w:rPr>
        <w:sectPr w:rsidR="006D5716" w:rsidSect="00A817DE">
          <w:pgSz w:w="11909" w:h="16834"/>
          <w:pgMar w:top="691" w:right="1152" w:bottom="576" w:left="1152" w:header="720" w:footer="590" w:gutter="0"/>
          <w:pgBorders w:offsetFrom="page">
            <w:bottom w:val="double" w:sz="4" w:space="0" w:color="000000"/>
          </w:pgBorders>
          <w:cols w:space="720"/>
        </w:sectPr>
      </w:pPr>
    </w:p>
    <w:p w14:paraId="2F74EA54" w14:textId="77777777" w:rsidR="00FF3CCD" w:rsidRPr="00ED1D1E" w:rsidRDefault="00FF3CCD" w:rsidP="006D57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ind w:firstLine="540"/>
        <w:jc w:val="thaiDistribute"/>
        <w:textAlignment w:val="baselin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ED1D1E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lastRenderedPageBreak/>
        <w:t>สัญญาจ้างพัฒนาและบริหารโครงการพัฒนาอาคารสำนักงานแห่งใหม่</w:t>
      </w:r>
    </w:p>
    <w:p w14:paraId="334E5AAE" w14:textId="77777777" w:rsidR="00FF3CCD" w:rsidRPr="006D5716" w:rsidRDefault="00FF3CCD" w:rsidP="00FF3C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Theme="majorBidi" w:hAnsiTheme="majorBidi" w:cstheme="majorBidi"/>
          <w:b/>
          <w:bCs/>
          <w:i/>
          <w:iCs/>
          <w:sz w:val="22"/>
          <w:szCs w:val="22"/>
        </w:rPr>
      </w:pPr>
    </w:p>
    <w:p w14:paraId="5FF98799" w14:textId="77777777" w:rsidR="00FF3CCD" w:rsidRDefault="00FF3CCD" w:rsidP="00FF3CCD">
      <w:pPr>
        <w:tabs>
          <w:tab w:val="left" w:pos="540"/>
        </w:tabs>
        <w:ind w:left="540" w:right="-25"/>
        <w:jc w:val="thaiDistribute"/>
        <w:outlineLvl w:val="0"/>
        <w:rPr>
          <w:rFonts w:asciiTheme="majorBidi" w:hAnsiTheme="majorBidi" w:cstheme="majorBidi"/>
          <w:sz w:val="28"/>
          <w:szCs w:val="28"/>
          <w:lang w:eastAsia="ko-KR"/>
        </w:rPr>
      </w:pPr>
      <w:r w:rsidRPr="00ED1D1E">
        <w:rPr>
          <w:rFonts w:asciiTheme="majorBidi" w:hAnsiTheme="majorBidi" w:cstheme="majorBidi"/>
          <w:sz w:val="28"/>
          <w:szCs w:val="28"/>
          <w:cs/>
          <w:lang w:eastAsia="ko-KR"/>
        </w:rPr>
        <w:t>บริษัทย่อย</w:t>
      </w:r>
      <w:r w:rsidRPr="00ED1D1E">
        <w:rPr>
          <w:rFonts w:asciiTheme="majorBidi" w:hAnsiTheme="majorBidi" w:cstheme="majorBidi"/>
          <w:spacing w:val="-2"/>
          <w:szCs w:val="28"/>
          <w:cs/>
        </w:rPr>
        <w:t>แห่งหนึ่ง</w:t>
      </w:r>
      <w:r w:rsidRPr="00ED1D1E">
        <w:rPr>
          <w:rFonts w:asciiTheme="majorBidi" w:hAnsiTheme="majorBidi" w:cstheme="majorBidi"/>
          <w:sz w:val="28"/>
          <w:szCs w:val="28"/>
          <w:cs/>
          <w:lang w:eastAsia="ko-KR"/>
        </w:rPr>
        <w:t xml:space="preserve">ทำสัญญาจ้างพัฒนาและบริหารโครงการพัฒนาอาคารสำนักงานแห่งใหม่กับบริษัทที่เกี่ยวข้องกันแห่งหนึ่ง โดยสัญญาจ้างมีกำหนดระยะเวลาตั้งแต่วันที่ </w:t>
      </w:r>
      <w:r w:rsidRPr="00ED1D1E">
        <w:rPr>
          <w:rFonts w:asciiTheme="majorBidi" w:hAnsiTheme="majorBidi" w:cstheme="majorBidi"/>
          <w:sz w:val="28"/>
          <w:szCs w:val="28"/>
          <w:lang w:eastAsia="ko-KR"/>
        </w:rPr>
        <w:t xml:space="preserve">24 </w:t>
      </w:r>
      <w:r w:rsidRPr="00ED1D1E">
        <w:rPr>
          <w:rFonts w:asciiTheme="majorBidi" w:hAnsiTheme="majorBidi" w:cstheme="majorBidi"/>
          <w:sz w:val="28"/>
          <w:szCs w:val="28"/>
          <w:cs/>
          <w:lang w:eastAsia="ko-KR"/>
        </w:rPr>
        <w:t xml:space="preserve">มีนาคม </w:t>
      </w:r>
      <w:r w:rsidRPr="00ED1D1E">
        <w:rPr>
          <w:rFonts w:asciiTheme="majorBidi" w:hAnsiTheme="majorBidi" w:cstheme="majorBidi"/>
          <w:sz w:val="28"/>
          <w:szCs w:val="28"/>
          <w:lang w:eastAsia="ko-KR"/>
        </w:rPr>
        <w:t xml:space="preserve">2566 </w:t>
      </w:r>
      <w:r w:rsidRPr="00ED1D1E">
        <w:rPr>
          <w:rFonts w:asciiTheme="majorBidi" w:hAnsiTheme="majorBidi" w:cstheme="majorBidi"/>
          <w:sz w:val="28"/>
          <w:szCs w:val="28"/>
          <w:cs/>
          <w:lang w:eastAsia="ko-KR"/>
        </w:rPr>
        <w:t xml:space="preserve">ถึงวันที่ </w:t>
      </w:r>
      <w:r w:rsidRPr="00ED1D1E">
        <w:rPr>
          <w:rFonts w:asciiTheme="majorBidi" w:hAnsiTheme="majorBidi" w:cstheme="majorBidi"/>
          <w:sz w:val="28"/>
          <w:szCs w:val="28"/>
          <w:lang w:eastAsia="ko-KR"/>
        </w:rPr>
        <w:t xml:space="preserve">31 </w:t>
      </w:r>
      <w:r w:rsidRPr="00ED1D1E">
        <w:rPr>
          <w:rFonts w:asciiTheme="majorBidi" w:hAnsiTheme="majorBidi" w:cstheme="majorBidi"/>
          <w:sz w:val="28"/>
          <w:szCs w:val="28"/>
          <w:cs/>
          <w:lang w:eastAsia="ko-KR"/>
        </w:rPr>
        <w:t xml:space="preserve">ตุลาคม </w:t>
      </w:r>
      <w:r w:rsidRPr="00ED1D1E">
        <w:rPr>
          <w:rFonts w:asciiTheme="majorBidi" w:hAnsiTheme="majorBidi" w:cstheme="majorBidi"/>
          <w:sz w:val="28"/>
          <w:szCs w:val="28"/>
          <w:lang w:eastAsia="ko-KR"/>
        </w:rPr>
        <w:t xml:space="preserve">2569 </w:t>
      </w:r>
    </w:p>
    <w:p w14:paraId="3CCA3A2F" w14:textId="2A73F49B" w:rsidR="00F23C10" w:rsidRPr="006D5716" w:rsidRDefault="00F23C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22"/>
          <w:szCs w:val="22"/>
        </w:rPr>
      </w:pPr>
    </w:p>
    <w:p w14:paraId="1C556397" w14:textId="77777777" w:rsidR="0093079C" w:rsidRPr="00ED1D1E" w:rsidRDefault="0093079C" w:rsidP="00044640">
      <w:pPr>
        <w:pStyle w:val="ListParagraph"/>
        <w:numPr>
          <w:ilvl w:val="0"/>
          <w:numId w:val="24"/>
        </w:numPr>
        <w:ind w:left="540" w:right="-25" w:hanging="540"/>
        <w:jc w:val="both"/>
        <w:outlineLvl w:val="0"/>
        <w:rPr>
          <w:rFonts w:asciiTheme="majorBidi" w:hAnsiTheme="majorBidi" w:cstheme="majorBidi"/>
          <w:b/>
          <w:bCs/>
          <w:szCs w:val="28"/>
        </w:rPr>
      </w:pPr>
      <w:r w:rsidRPr="00ED1D1E">
        <w:rPr>
          <w:rFonts w:asciiTheme="majorBidi" w:hAnsiTheme="majorBidi" w:cstheme="majorBidi"/>
          <w:b/>
          <w:bCs/>
          <w:szCs w:val="28"/>
          <w:cs/>
        </w:rPr>
        <w:t>สินทรัพย์ทางการเงินตราสารหนี้</w:t>
      </w:r>
    </w:p>
    <w:p w14:paraId="61B8C7A4" w14:textId="77777777" w:rsidR="00097CED" w:rsidRPr="006D5716" w:rsidRDefault="00097CED" w:rsidP="004B6FD1">
      <w:pPr>
        <w:pStyle w:val="ListParagraph"/>
        <w:ind w:left="540" w:right="-43"/>
        <w:rPr>
          <w:rFonts w:asciiTheme="majorBidi" w:hAnsiTheme="majorBidi" w:cstheme="majorBidi"/>
          <w:sz w:val="22"/>
          <w:szCs w:val="22"/>
        </w:rPr>
      </w:pPr>
    </w:p>
    <w:p w14:paraId="74EE009E" w14:textId="16DB573D" w:rsidR="0070230A" w:rsidRPr="00ED1D1E" w:rsidRDefault="0070230A" w:rsidP="004B6FD1">
      <w:pPr>
        <w:pStyle w:val="ListParagraph"/>
        <w:ind w:left="540" w:right="-43"/>
        <w:rPr>
          <w:rFonts w:asciiTheme="majorBidi" w:hAnsiTheme="majorBidi" w:cstheme="majorBidi"/>
          <w:szCs w:val="28"/>
        </w:rPr>
      </w:pPr>
      <w:r w:rsidRPr="00ED1D1E">
        <w:rPr>
          <w:rFonts w:asciiTheme="majorBidi" w:hAnsiTheme="majorBidi" w:cstheme="majorBidi"/>
          <w:szCs w:val="28"/>
          <w:cs/>
        </w:rPr>
        <w:t>ตราสารหนี้ ประกอบด้วย</w:t>
      </w:r>
    </w:p>
    <w:p w14:paraId="77AE8C8F" w14:textId="77777777" w:rsidR="00BB3952" w:rsidRPr="006D5716" w:rsidRDefault="00BB3952" w:rsidP="0073704B">
      <w:pPr>
        <w:ind w:right="-43"/>
        <w:rPr>
          <w:rFonts w:asciiTheme="majorBidi" w:hAnsiTheme="majorBidi" w:cstheme="majorBidi"/>
          <w:sz w:val="22"/>
          <w:szCs w:val="22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310"/>
        <w:gridCol w:w="1800"/>
        <w:gridCol w:w="270"/>
        <w:gridCol w:w="1890"/>
      </w:tblGrid>
      <w:tr w:rsidR="00254973" w:rsidRPr="002D51E0" w14:paraId="36E259D5" w14:textId="77777777" w:rsidTr="004B15B1">
        <w:trPr>
          <w:trHeight w:val="393"/>
          <w:tblHeader/>
        </w:trPr>
        <w:tc>
          <w:tcPr>
            <w:tcW w:w="5310" w:type="dxa"/>
          </w:tcPr>
          <w:p w14:paraId="35CADA23" w14:textId="77777777" w:rsidR="00254973" w:rsidRPr="002D51E0" w:rsidRDefault="00254973" w:rsidP="00CF4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2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960" w:type="dxa"/>
            <w:gridSpan w:val="3"/>
          </w:tcPr>
          <w:p w14:paraId="6065A7C7" w14:textId="67313BD1" w:rsidR="00254973" w:rsidRPr="002D51E0" w:rsidRDefault="00254973" w:rsidP="00EE37C5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D51E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F464E6" w:rsidRPr="002D51E0" w14:paraId="3A1B43C0" w14:textId="77777777" w:rsidTr="004B15B1">
        <w:trPr>
          <w:trHeight w:val="383"/>
          <w:tblHeader/>
        </w:trPr>
        <w:tc>
          <w:tcPr>
            <w:tcW w:w="5310" w:type="dxa"/>
          </w:tcPr>
          <w:p w14:paraId="4E7BF72B" w14:textId="77777777" w:rsidR="00F464E6" w:rsidRPr="002D51E0" w:rsidRDefault="00F464E6" w:rsidP="00CF4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2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</w:tcPr>
          <w:p w14:paraId="6110FD24" w14:textId="4B25A476" w:rsidR="00F464E6" w:rsidRPr="002D51E0" w:rsidRDefault="00D25601" w:rsidP="00EE37C5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D51E0">
              <w:rPr>
                <w:rFonts w:asciiTheme="majorBidi" w:eastAsia="Batang" w:hAnsiTheme="majorBidi" w:cstheme="majorBidi"/>
                <w:sz w:val="28"/>
                <w:szCs w:val="28"/>
                <w:lang w:eastAsia="ko-KR"/>
              </w:rPr>
              <w:t>3</w:t>
            </w:r>
            <w:r w:rsidR="00E02B8A" w:rsidRPr="002D51E0">
              <w:rPr>
                <w:rFonts w:asciiTheme="majorBidi" w:eastAsia="Batang" w:hAnsiTheme="majorBidi" w:cstheme="majorBidi"/>
                <w:sz w:val="28"/>
                <w:szCs w:val="28"/>
                <w:lang w:eastAsia="ko-KR"/>
              </w:rPr>
              <w:t xml:space="preserve">1 </w:t>
            </w:r>
            <w:r w:rsidR="00E02B8A" w:rsidRPr="002D51E0">
              <w:rPr>
                <w:rFonts w:asciiTheme="majorBidi" w:eastAsia="Batang" w:hAnsiTheme="majorBidi" w:cstheme="majorBidi"/>
                <w:sz w:val="28"/>
                <w:szCs w:val="28"/>
                <w:cs/>
                <w:lang w:eastAsia="ko-KR"/>
              </w:rPr>
              <w:t>มีนาคม</w:t>
            </w:r>
            <w:r w:rsidR="00F464E6" w:rsidRPr="002D51E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F464E6" w:rsidRPr="002D51E0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7E140E" w:rsidRPr="002D51E0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270" w:type="dxa"/>
          </w:tcPr>
          <w:p w14:paraId="404C5E18" w14:textId="77777777" w:rsidR="00F464E6" w:rsidRPr="002D51E0" w:rsidRDefault="00F464E6" w:rsidP="00EE37C5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90" w:type="dxa"/>
          </w:tcPr>
          <w:p w14:paraId="04C5FA2D" w14:textId="247E5883" w:rsidR="00F464E6" w:rsidRPr="002D51E0" w:rsidRDefault="00F464E6" w:rsidP="00C108E9">
            <w:pPr>
              <w:spacing w:line="240" w:lineRule="auto"/>
              <w:ind w:left="-108" w:right="-5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D51E0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2D51E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2D51E0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7E140E" w:rsidRPr="002D51E0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</w:tr>
      <w:tr w:rsidR="002C6F60" w:rsidRPr="002D51E0" w14:paraId="57316F19" w14:textId="77777777" w:rsidTr="004B15B1">
        <w:trPr>
          <w:trHeight w:val="383"/>
          <w:tblHeader/>
        </w:trPr>
        <w:tc>
          <w:tcPr>
            <w:tcW w:w="5310" w:type="dxa"/>
          </w:tcPr>
          <w:p w14:paraId="6E3FA1F7" w14:textId="77777777" w:rsidR="002C6F60" w:rsidRPr="002D51E0" w:rsidRDefault="002C6F60" w:rsidP="00CF4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2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960" w:type="dxa"/>
            <w:gridSpan w:val="3"/>
          </w:tcPr>
          <w:p w14:paraId="498039AD" w14:textId="2AD5CC2B" w:rsidR="002C6F60" w:rsidRPr="002D51E0" w:rsidRDefault="000050C3" w:rsidP="00AD334E">
            <w:pPr>
              <w:tabs>
                <w:tab w:val="clear" w:pos="1644"/>
                <w:tab w:val="left" w:pos="1599"/>
              </w:tabs>
              <w:spacing w:line="240" w:lineRule="auto"/>
              <w:ind w:left="-108" w:right="-5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D51E0">
              <w:rPr>
                <w:rFonts w:asciiTheme="majorBidi" w:hAnsiTheme="majorBidi" w:hint="cs"/>
                <w:sz w:val="28"/>
                <w:szCs w:val="28"/>
                <w:cs/>
              </w:rPr>
              <w:t>มูลค่ายุติธรรม</w:t>
            </w:r>
            <w:r w:rsidRPr="002D51E0">
              <w:rPr>
                <w:rFonts w:asciiTheme="majorBidi" w:hAnsiTheme="majorBidi"/>
                <w:sz w:val="28"/>
                <w:szCs w:val="28"/>
                <w:cs/>
              </w:rPr>
              <w:t>/</w:t>
            </w:r>
            <w:r w:rsidRPr="002D51E0">
              <w:rPr>
                <w:rFonts w:asciiTheme="majorBidi" w:hAnsiTheme="majorBidi" w:hint="cs"/>
                <w:sz w:val="28"/>
                <w:szCs w:val="28"/>
                <w:cs/>
              </w:rPr>
              <w:t>ราคาทุนตัดจำหน่าย</w:t>
            </w:r>
          </w:p>
        </w:tc>
      </w:tr>
      <w:tr w:rsidR="00F464E6" w:rsidRPr="002D51E0" w14:paraId="0155DEFB" w14:textId="77777777" w:rsidTr="004B15B1">
        <w:trPr>
          <w:trHeight w:val="383"/>
          <w:tblHeader/>
        </w:trPr>
        <w:tc>
          <w:tcPr>
            <w:tcW w:w="5310" w:type="dxa"/>
          </w:tcPr>
          <w:p w14:paraId="142BA07B" w14:textId="77777777" w:rsidR="00F464E6" w:rsidRPr="002D51E0" w:rsidRDefault="00F464E6" w:rsidP="00CF4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2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960" w:type="dxa"/>
            <w:gridSpan w:val="3"/>
          </w:tcPr>
          <w:p w14:paraId="68B84C59" w14:textId="32E311DB" w:rsidR="00F464E6" w:rsidRPr="002D51E0" w:rsidRDefault="00F464E6" w:rsidP="00F464E6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D51E0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2D51E0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DA5343" w:rsidRPr="002D51E0" w14:paraId="71FB2C99" w14:textId="77777777" w:rsidTr="004B15B1">
        <w:trPr>
          <w:trHeight w:val="393"/>
        </w:trPr>
        <w:tc>
          <w:tcPr>
            <w:tcW w:w="5310" w:type="dxa"/>
          </w:tcPr>
          <w:p w14:paraId="56580532" w14:textId="77777777" w:rsidR="00DA5343" w:rsidRPr="002D51E0" w:rsidRDefault="00DA5343" w:rsidP="00CF4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2D51E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ตราสารหนี้ที่วัดมูลค่ายุติธรรมผ่านกำไรหรือขาดทุน</w:t>
            </w:r>
          </w:p>
        </w:tc>
        <w:tc>
          <w:tcPr>
            <w:tcW w:w="1800" w:type="dxa"/>
          </w:tcPr>
          <w:p w14:paraId="3A778FC2" w14:textId="7A315D43" w:rsidR="00DA5343" w:rsidRPr="002D51E0" w:rsidRDefault="00DA5343" w:rsidP="009A43C4">
            <w:pPr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7EC8403" w14:textId="77777777" w:rsidR="00DA5343" w:rsidRPr="002D51E0" w:rsidRDefault="00DA5343" w:rsidP="009A43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90" w:type="dxa"/>
          </w:tcPr>
          <w:p w14:paraId="7970A873" w14:textId="77777777" w:rsidR="00DA5343" w:rsidRPr="002D51E0" w:rsidRDefault="00DA5343" w:rsidP="009A43C4">
            <w:pPr>
              <w:spacing w:line="240" w:lineRule="auto"/>
              <w:ind w:left="-108" w:right="-5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73170" w:rsidRPr="002D51E0" w14:paraId="219ED2D9" w14:textId="77777777" w:rsidTr="004B15B1">
        <w:trPr>
          <w:trHeight w:val="393"/>
        </w:trPr>
        <w:tc>
          <w:tcPr>
            <w:tcW w:w="5310" w:type="dxa"/>
          </w:tcPr>
          <w:p w14:paraId="29488A3F" w14:textId="07E5E79B" w:rsidR="00173170" w:rsidRPr="002D51E0" w:rsidRDefault="00173170" w:rsidP="001731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2D51E0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ตราสารหนี้รัฐบาลและรัฐวิสาหกิจ</w:t>
            </w:r>
          </w:p>
        </w:tc>
        <w:tc>
          <w:tcPr>
            <w:tcW w:w="1800" w:type="dxa"/>
          </w:tcPr>
          <w:p w14:paraId="5EEC51FA" w14:textId="43AD3E10" w:rsidR="00173170" w:rsidRPr="002D51E0" w:rsidRDefault="00AD334E" w:rsidP="00AD334E">
            <w:pPr>
              <w:tabs>
                <w:tab w:val="clear" w:pos="1644"/>
                <w:tab w:val="left" w:pos="1584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670,000</w:t>
            </w:r>
          </w:p>
        </w:tc>
        <w:tc>
          <w:tcPr>
            <w:tcW w:w="270" w:type="dxa"/>
          </w:tcPr>
          <w:p w14:paraId="2B11BB6A" w14:textId="77777777" w:rsidR="00173170" w:rsidRPr="002D51E0" w:rsidRDefault="00173170" w:rsidP="001731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90" w:type="dxa"/>
          </w:tcPr>
          <w:p w14:paraId="624F91F2" w14:textId="0FEE0ABB" w:rsidR="00173170" w:rsidRPr="002D51E0" w:rsidRDefault="00A30CC3" w:rsidP="00173170">
            <w:pPr>
              <w:spacing w:line="240" w:lineRule="auto"/>
              <w:ind w:left="-108" w:right="4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620,000</w:t>
            </w:r>
          </w:p>
        </w:tc>
      </w:tr>
      <w:tr w:rsidR="00173170" w:rsidRPr="002D51E0" w14:paraId="383E839C" w14:textId="77777777" w:rsidTr="004B15B1">
        <w:trPr>
          <w:trHeight w:val="393"/>
        </w:trPr>
        <w:tc>
          <w:tcPr>
            <w:tcW w:w="5310" w:type="dxa"/>
          </w:tcPr>
          <w:p w14:paraId="6299791B" w14:textId="63EB092F" w:rsidR="00173170" w:rsidRPr="002D51E0" w:rsidRDefault="00173170" w:rsidP="001731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D51E0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ตราสารหนี้ในประเทศ</w:t>
            </w:r>
          </w:p>
        </w:tc>
        <w:tc>
          <w:tcPr>
            <w:tcW w:w="1800" w:type="dxa"/>
          </w:tcPr>
          <w:p w14:paraId="34C7ED61" w14:textId="6E0A2CFE" w:rsidR="00173170" w:rsidRPr="002D51E0" w:rsidRDefault="0094027A" w:rsidP="00AD334E">
            <w:pPr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4027A">
              <w:rPr>
                <w:rFonts w:asciiTheme="majorBidi" w:hAnsiTheme="majorBidi" w:cstheme="majorBidi"/>
                <w:sz w:val="28"/>
                <w:szCs w:val="28"/>
              </w:rPr>
              <w:t>758,044</w:t>
            </w:r>
          </w:p>
        </w:tc>
        <w:tc>
          <w:tcPr>
            <w:tcW w:w="270" w:type="dxa"/>
          </w:tcPr>
          <w:p w14:paraId="74EA83A4" w14:textId="77777777" w:rsidR="00173170" w:rsidRPr="002D51E0" w:rsidRDefault="00173170" w:rsidP="001731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90" w:type="dxa"/>
          </w:tcPr>
          <w:p w14:paraId="63C92FE0" w14:textId="329AA5B6" w:rsidR="00173170" w:rsidRPr="002D51E0" w:rsidRDefault="00972551" w:rsidP="00173170">
            <w:pPr>
              <w:spacing w:line="240" w:lineRule="auto"/>
              <w:ind w:left="-108" w:right="4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757</w:t>
            </w:r>
            <w:r w:rsidR="00A30CC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380</w:t>
            </w:r>
          </w:p>
        </w:tc>
      </w:tr>
      <w:tr w:rsidR="00173170" w:rsidRPr="002D51E0" w14:paraId="17C84776" w14:textId="77777777" w:rsidTr="004B15B1">
        <w:trPr>
          <w:trHeight w:val="393"/>
        </w:trPr>
        <w:tc>
          <w:tcPr>
            <w:tcW w:w="5310" w:type="dxa"/>
          </w:tcPr>
          <w:p w14:paraId="26B0F9FB" w14:textId="4930A392" w:rsidR="00173170" w:rsidRPr="002D51E0" w:rsidRDefault="00173170" w:rsidP="001731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D51E0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ตราสารหนี้ต่างประเทศ</w:t>
            </w: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6E72EC05" w14:textId="6635DC60" w:rsidR="00173170" w:rsidRPr="002D51E0" w:rsidRDefault="00AD334E" w:rsidP="00AD334E">
            <w:pPr>
              <w:tabs>
                <w:tab w:val="clear" w:pos="1644"/>
                <w:tab w:val="left" w:pos="1584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683,79</w:t>
            </w:r>
            <w:r w:rsidR="009C2B61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270" w:type="dxa"/>
          </w:tcPr>
          <w:p w14:paraId="49D573DA" w14:textId="77777777" w:rsidR="00173170" w:rsidRPr="002D51E0" w:rsidRDefault="00173170" w:rsidP="001731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14:paraId="1CCA4BBD" w14:textId="478A2042" w:rsidR="00173170" w:rsidRPr="002D51E0" w:rsidRDefault="00972551" w:rsidP="00173170">
            <w:pPr>
              <w:spacing w:line="240" w:lineRule="auto"/>
              <w:ind w:left="-108" w:right="4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617</w:t>
            </w:r>
            <w:r w:rsidR="00173170" w:rsidRPr="002D51E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989</w:t>
            </w:r>
          </w:p>
        </w:tc>
      </w:tr>
      <w:tr w:rsidR="00173170" w:rsidRPr="002D51E0" w14:paraId="59C347C7" w14:textId="77777777" w:rsidTr="004B15B1">
        <w:trPr>
          <w:trHeight w:val="393"/>
        </w:trPr>
        <w:tc>
          <w:tcPr>
            <w:tcW w:w="5310" w:type="dxa"/>
          </w:tcPr>
          <w:p w14:paraId="4161E1CF" w14:textId="529547C4" w:rsidR="00173170" w:rsidRPr="002D51E0" w:rsidRDefault="00173170" w:rsidP="001731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D51E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6320A7CD" w14:textId="7D566CDF" w:rsidR="00173170" w:rsidRPr="00AD334E" w:rsidRDefault="0094027A" w:rsidP="00AD334E">
            <w:pPr>
              <w:tabs>
                <w:tab w:val="clear" w:pos="1644"/>
                <w:tab w:val="left" w:pos="1584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4027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2,111,841</w:t>
            </w:r>
          </w:p>
        </w:tc>
        <w:tc>
          <w:tcPr>
            <w:tcW w:w="270" w:type="dxa"/>
          </w:tcPr>
          <w:p w14:paraId="76D248FF" w14:textId="77777777" w:rsidR="00173170" w:rsidRPr="002D51E0" w:rsidRDefault="00173170" w:rsidP="001731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14:paraId="7C47638E" w14:textId="1241094F" w:rsidR="00173170" w:rsidRPr="002D51E0" w:rsidRDefault="00173170" w:rsidP="00173170">
            <w:pPr>
              <w:spacing w:line="240" w:lineRule="auto"/>
              <w:ind w:left="-108" w:right="4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D51E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1,995,369</w:t>
            </w:r>
          </w:p>
        </w:tc>
      </w:tr>
      <w:tr w:rsidR="00173170" w:rsidRPr="002D51E0" w14:paraId="0DB113C7" w14:textId="77777777" w:rsidTr="006D5716">
        <w:trPr>
          <w:trHeight w:val="190"/>
        </w:trPr>
        <w:tc>
          <w:tcPr>
            <w:tcW w:w="5310" w:type="dxa"/>
          </w:tcPr>
          <w:p w14:paraId="72A75F64" w14:textId="77777777" w:rsidR="00173170" w:rsidRPr="006D5716" w:rsidRDefault="00173170" w:rsidP="001731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800" w:type="dxa"/>
          </w:tcPr>
          <w:p w14:paraId="1A0385AD" w14:textId="77777777" w:rsidR="00173170" w:rsidRPr="006D5716" w:rsidRDefault="00173170" w:rsidP="00173170">
            <w:pPr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</w:tcPr>
          <w:p w14:paraId="142C0B8D" w14:textId="77777777" w:rsidR="00173170" w:rsidRPr="006D5716" w:rsidRDefault="00173170" w:rsidP="001731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90" w:type="dxa"/>
          </w:tcPr>
          <w:p w14:paraId="78C3E18F" w14:textId="77777777" w:rsidR="00173170" w:rsidRPr="006D5716" w:rsidRDefault="00173170" w:rsidP="00173170">
            <w:pPr>
              <w:spacing w:line="240" w:lineRule="auto"/>
              <w:ind w:left="-108" w:right="45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</w:tr>
      <w:tr w:rsidR="00173170" w:rsidRPr="002D51E0" w14:paraId="42FF6450" w14:textId="77777777" w:rsidTr="004B15B1">
        <w:trPr>
          <w:trHeight w:val="393"/>
        </w:trPr>
        <w:tc>
          <w:tcPr>
            <w:tcW w:w="5310" w:type="dxa"/>
          </w:tcPr>
          <w:p w14:paraId="2F8F6474" w14:textId="0FF08C0F" w:rsidR="00173170" w:rsidRPr="002D51E0" w:rsidRDefault="00173170" w:rsidP="001731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D51E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ตราสารหนี้ที่วัดมูลค่ายุติธรรมผ่านกำไรขาดทุน</w:t>
            </w:r>
            <w:r w:rsidRPr="002D51E0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เบ็ดเสร็จอื่น</w:t>
            </w:r>
          </w:p>
        </w:tc>
        <w:tc>
          <w:tcPr>
            <w:tcW w:w="1800" w:type="dxa"/>
          </w:tcPr>
          <w:p w14:paraId="2B0D9048" w14:textId="77777777" w:rsidR="00173170" w:rsidRPr="002D51E0" w:rsidRDefault="00173170" w:rsidP="00173170">
            <w:pPr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264E157" w14:textId="77777777" w:rsidR="00173170" w:rsidRPr="002D51E0" w:rsidRDefault="00173170" w:rsidP="001731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90" w:type="dxa"/>
          </w:tcPr>
          <w:p w14:paraId="33258F83" w14:textId="77777777" w:rsidR="00173170" w:rsidRPr="002D51E0" w:rsidRDefault="00173170" w:rsidP="00173170">
            <w:pPr>
              <w:spacing w:line="240" w:lineRule="auto"/>
              <w:ind w:left="-108" w:right="4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FD74CF" w:rsidRPr="002D51E0" w14:paraId="07F7C578" w14:textId="77777777" w:rsidTr="004B15B1">
        <w:trPr>
          <w:trHeight w:val="393"/>
        </w:trPr>
        <w:tc>
          <w:tcPr>
            <w:tcW w:w="5310" w:type="dxa"/>
          </w:tcPr>
          <w:p w14:paraId="31745864" w14:textId="681D5A6B" w:rsidR="00FD74CF" w:rsidRPr="002D51E0" w:rsidRDefault="00FD74CF" w:rsidP="00FD74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2D51E0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ตราสารหนี้รัฐบาลและรัฐวิสาหกิจ</w:t>
            </w:r>
          </w:p>
        </w:tc>
        <w:tc>
          <w:tcPr>
            <w:tcW w:w="1800" w:type="dxa"/>
          </w:tcPr>
          <w:p w14:paraId="576FD236" w14:textId="188CD75B" w:rsidR="00FD74CF" w:rsidRPr="002D51E0" w:rsidRDefault="00AD334E" w:rsidP="00AD334E">
            <w:pPr>
              <w:tabs>
                <w:tab w:val="clear" w:pos="1644"/>
                <w:tab w:val="left" w:pos="1584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22,673,384</w:t>
            </w:r>
          </w:p>
        </w:tc>
        <w:tc>
          <w:tcPr>
            <w:tcW w:w="270" w:type="dxa"/>
          </w:tcPr>
          <w:p w14:paraId="77E0524E" w14:textId="77777777" w:rsidR="00FD74CF" w:rsidRPr="002D51E0" w:rsidRDefault="00FD74CF" w:rsidP="00FD74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90" w:type="dxa"/>
          </w:tcPr>
          <w:p w14:paraId="73C281BB" w14:textId="596666C0" w:rsidR="00FD74CF" w:rsidRPr="002D51E0" w:rsidRDefault="00A30CC3" w:rsidP="00FD74CF">
            <w:pPr>
              <w:spacing w:line="240" w:lineRule="auto"/>
              <w:ind w:left="-108" w:right="4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20,675,860</w:t>
            </w:r>
          </w:p>
        </w:tc>
      </w:tr>
      <w:tr w:rsidR="00FD74CF" w:rsidRPr="002D51E0" w14:paraId="7CEF528D" w14:textId="77777777" w:rsidTr="004B15B1">
        <w:trPr>
          <w:trHeight w:val="393"/>
        </w:trPr>
        <w:tc>
          <w:tcPr>
            <w:tcW w:w="5310" w:type="dxa"/>
          </w:tcPr>
          <w:p w14:paraId="483D7518" w14:textId="262A5840" w:rsidR="00FD74CF" w:rsidRPr="002D51E0" w:rsidRDefault="00FD74CF" w:rsidP="00FD74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2D51E0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ตราสารหนี้ในประเทศ</w:t>
            </w:r>
          </w:p>
        </w:tc>
        <w:tc>
          <w:tcPr>
            <w:tcW w:w="1800" w:type="dxa"/>
          </w:tcPr>
          <w:p w14:paraId="78C1F281" w14:textId="1A47CE6C" w:rsidR="00FD74CF" w:rsidRPr="002D51E0" w:rsidRDefault="0094027A" w:rsidP="00FD74CF">
            <w:pPr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4027A">
              <w:rPr>
                <w:rFonts w:asciiTheme="majorBidi" w:hAnsiTheme="majorBidi" w:cstheme="majorBidi"/>
                <w:sz w:val="28"/>
                <w:szCs w:val="28"/>
              </w:rPr>
              <w:t>18,317,217</w:t>
            </w:r>
          </w:p>
        </w:tc>
        <w:tc>
          <w:tcPr>
            <w:tcW w:w="270" w:type="dxa"/>
          </w:tcPr>
          <w:p w14:paraId="4381486F" w14:textId="77777777" w:rsidR="00FD74CF" w:rsidRPr="002D51E0" w:rsidRDefault="00FD74CF" w:rsidP="00FD74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90" w:type="dxa"/>
          </w:tcPr>
          <w:p w14:paraId="51C490AE" w14:textId="2F128F07" w:rsidR="00FD74CF" w:rsidRPr="002D51E0" w:rsidRDefault="00FD74CF" w:rsidP="00FD74CF">
            <w:pPr>
              <w:spacing w:line="240" w:lineRule="auto"/>
              <w:ind w:left="-108" w:right="4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D51E0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972551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A30CC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972551">
              <w:rPr>
                <w:rFonts w:asciiTheme="majorBidi" w:hAnsiTheme="majorBidi" w:cstheme="majorBidi"/>
                <w:sz w:val="28"/>
                <w:szCs w:val="28"/>
              </w:rPr>
              <w:t>063</w:t>
            </w:r>
            <w:r w:rsidR="00A30CC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972551">
              <w:rPr>
                <w:rFonts w:asciiTheme="majorBidi" w:hAnsiTheme="majorBidi" w:cstheme="majorBidi"/>
                <w:sz w:val="28"/>
                <w:szCs w:val="28"/>
              </w:rPr>
              <w:t>513</w:t>
            </w:r>
          </w:p>
        </w:tc>
      </w:tr>
      <w:tr w:rsidR="00FD74CF" w:rsidRPr="002D51E0" w14:paraId="1510A663" w14:textId="77777777" w:rsidTr="004B15B1">
        <w:trPr>
          <w:trHeight w:val="393"/>
        </w:trPr>
        <w:tc>
          <w:tcPr>
            <w:tcW w:w="5310" w:type="dxa"/>
          </w:tcPr>
          <w:p w14:paraId="42D6B23B" w14:textId="418857EE" w:rsidR="00FD74CF" w:rsidRPr="002D51E0" w:rsidRDefault="00FD74CF" w:rsidP="00FD74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2D51E0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ตราสารหนี้ต่างประเทศ</w:t>
            </w: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418067F0" w14:textId="1A855446" w:rsidR="00FD74CF" w:rsidRPr="002D51E0" w:rsidRDefault="00AD334E" w:rsidP="00FD74CF">
            <w:pPr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350,551</w:t>
            </w:r>
          </w:p>
        </w:tc>
        <w:tc>
          <w:tcPr>
            <w:tcW w:w="270" w:type="dxa"/>
          </w:tcPr>
          <w:p w14:paraId="7620283E" w14:textId="77777777" w:rsidR="00FD74CF" w:rsidRPr="002D51E0" w:rsidRDefault="00FD74CF" w:rsidP="00FD74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14:paraId="4AB4CC5B" w14:textId="3DDF468F" w:rsidR="00FD74CF" w:rsidRPr="002D51E0" w:rsidRDefault="00972551" w:rsidP="006D5716">
            <w:pPr>
              <w:tabs>
                <w:tab w:val="clear" w:pos="907"/>
                <w:tab w:val="clear" w:pos="1644"/>
                <w:tab w:val="left" w:pos="1148"/>
                <w:tab w:val="left" w:pos="1598"/>
              </w:tabs>
              <w:spacing w:line="240" w:lineRule="auto"/>
              <w:ind w:left="-108" w:right="45" w:firstLine="44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            -</w:t>
            </w:r>
          </w:p>
        </w:tc>
      </w:tr>
      <w:tr w:rsidR="00DE4D69" w:rsidRPr="002D51E0" w14:paraId="547AE84C" w14:textId="77777777" w:rsidTr="004B15B1">
        <w:trPr>
          <w:trHeight w:val="393"/>
        </w:trPr>
        <w:tc>
          <w:tcPr>
            <w:tcW w:w="5310" w:type="dxa"/>
          </w:tcPr>
          <w:p w14:paraId="6E40F469" w14:textId="682736E5" w:rsidR="00DE4D69" w:rsidRPr="002D51E0" w:rsidRDefault="00DE4D69" w:rsidP="00DE4D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D51E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14:paraId="4CED51F6" w14:textId="3653D980" w:rsidR="00DE4D69" w:rsidRPr="00AD334E" w:rsidRDefault="0094027A" w:rsidP="00AD334E">
            <w:pPr>
              <w:tabs>
                <w:tab w:val="clear" w:pos="1644"/>
                <w:tab w:val="left" w:pos="1584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4027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41,341,152</w:t>
            </w:r>
          </w:p>
        </w:tc>
        <w:tc>
          <w:tcPr>
            <w:tcW w:w="270" w:type="dxa"/>
          </w:tcPr>
          <w:p w14:paraId="476E20E9" w14:textId="77777777" w:rsidR="00DE4D69" w:rsidRPr="002D51E0" w:rsidRDefault="00DE4D69" w:rsidP="00DE4D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</w:tcPr>
          <w:p w14:paraId="66F15C9D" w14:textId="5154947C" w:rsidR="00DE4D69" w:rsidRPr="002D51E0" w:rsidRDefault="00DE4D69" w:rsidP="00DE4D69">
            <w:pPr>
              <w:spacing w:line="240" w:lineRule="auto"/>
              <w:ind w:left="-108" w:right="4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D51E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38,739,373</w:t>
            </w:r>
          </w:p>
        </w:tc>
      </w:tr>
      <w:tr w:rsidR="00491271" w:rsidRPr="002D51E0" w14:paraId="7CC4E4FD" w14:textId="77777777" w:rsidTr="006D5716">
        <w:trPr>
          <w:trHeight w:val="235"/>
        </w:trPr>
        <w:tc>
          <w:tcPr>
            <w:tcW w:w="5310" w:type="dxa"/>
          </w:tcPr>
          <w:p w14:paraId="4A934D4F" w14:textId="68A290D5" w:rsidR="00491271" w:rsidRPr="006D5716" w:rsidRDefault="00491271" w:rsidP="00DE4D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1009A14D" w14:textId="77777777" w:rsidR="00491271" w:rsidRPr="006D5716" w:rsidRDefault="00491271" w:rsidP="00DE4D69">
            <w:pPr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</w:tcPr>
          <w:p w14:paraId="5C7DB307" w14:textId="77777777" w:rsidR="00491271" w:rsidRPr="006D5716" w:rsidRDefault="00491271" w:rsidP="00DE4D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</w:tcPr>
          <w:p w14:paraId="5D4A0C40" w14:textId="2DF344C9" w:rsidR="00491271" w:rsidRPr="006D5716" w:rsidRDefault="00491271" w:rsidP="00DE4D69">
            <w:pPr>
              <w:spacing w:line="240" w:lineRule="auto"/>
              <w:ind w:left="-108" w:right="45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</w:tr>
      <w:tr w:rsidR="00284EFA" w:rsidRPr="002D51E0" w14:paraId="3E01F59C" w14:textId="77777777" w:rsidTr="004B15B1">
        <w:trPr>
          <w:trHeight w:val="393"/>
        </w:trPr>
        <w:tc>
          <w:tcPr>
            <w:tcW w:w="5310" w:type="dxa"/>
          </w:tcPr>
          <w:p w14:paraId="25071FFD" w14:textId="0D06D59F" w:rsidR="00284EFA" w:rsidRPr="002D51E0" w:rsidRDefault="00284EFA" w:rsidP="00284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D51E0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1D62E063" w14:textId="31E9CB03" w:rsidR="00284EFA" w:rsidRPr="00CF702A" w:rsidRDefault="00CF702A" w:rsidP="00CF702A">
            <w:pPr>
              <w:spacing w:line="240" w:lineRule="auto"/>
              <w:ind w:left="-108" w:right="4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F702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(311,731)</w:t>
            </w:r>
          </w:p>
        </w:tc>
        <w:tc>
          <w:tcPr>
            <w:tcW w:w="270" w:type="dxa"/>
          </w:tcPr>
          <w:p w14:paraId="754707A2" w14:textId="77777777" w:rsidR="00284EFA" w:rsidRPr="002D51E0" w:rsidRDefault="00284EFA" w:rsidP="00284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14:paraId="40FCD19B" w14:textId="12A4487D" w:rsidR="00284EFA" w:rsidRPr="002D51E0" w:rsidRDefault="00284EFA" w:rsidP="00284EFA">
            <w:pPr>
              <w:spacing w:line="240" w:lineRule="auto"/>
              <w:ind w:left="-108" w:right="4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D51E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(25</w:t>
            </w:r>
            <w:r w:rsidR="00A30CC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Pr="002D51E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,9</w:t>
            </w:r>
            <w:r w:rsidR="00A30CC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23</w:t>
            </w:r>
            <w:r w:rsidRPr="002D51E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</w:tr>
      <w:tr w:rsidR="00284EFA" w:rsidRPr="002D51E0" w14:paraId="60FEBC02" w14:textId="77777777" w:rsidTr="006D5716">
        <w:trPr>
          <w:trHeight w:val="244"/>
        </w:trPr>
        <w:tc>
          <w:tcPr>
            <w:tcW w:w="5310" w:type="dxa"/>
          </w:tcPr>
          <w:p w14:paraId="6972CFBB" w14:textId="3FC9C1BF" w:rsidR="00BF36B1" w:rsidRPr="006D5716" w:rsidRDefault="00BF36B1" w:rsidP="00284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74981F95" w14:textId="77777777" w:rsidR="00284EFA" w:rsidRPr="006D5716" w:rsidRDefault="00284EFA" w:rsidP="00284EFA">
            <w:pPr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</w:tcPr>
          <w:p w14:paraId="0B00917E" w14:textId="77777777" w:rsidR="00284EFA" w:rsidRPr="006D5716" w:rsidRDefault="00284EFA" w:rsidP="00284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</w:tcPr>
          <w:p w14:paraId="2FDA33B7" w14:textId="77777777" w:rsidR="00284EFA" w:rsidRPr="006D5716" w:rsidRDefault="00284EFA" w:rsidP="00284EFA">
            <w:pPr>
              <w:spacing w:line="240" w:lineRule="auto"/>
              <w:ind w:left="-108" w:right="4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284EFA" w:rsidRPr="002D51E0" w14:paraId="415EE38E" w14:textId="77777777" w:rsidTr="004B15B1">
        <w:trPr>
          <w:trHeight w:val="393"/>
        </w:trPr>
        <w:tc>
          <w:tcPr>
            <w:tcW w:w="5310" w:type="dxa"/>
          </w:tcPr>
          <w:p w14:paraId="100BF377" w14:textId="2CF36A3B" w:rsidR="00284EFA" w:rsidRPr="002D51E0" w:rsidRDefault="00284EFA" w:rsidP="00284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2D51E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ตราสารหนี้ที่วัดมูลค่าด้วยราคาทุนตัดจำหน่าย</w:t>
            </w:r>
          </w:p>
        </w:tc>
        <w:tc>
          <w:tcPr>
            <w:tcW w:w="1800" w:type="dxa"/>
          </w:tcPr>
          <w:p w14:paraId="3587D03B" w14:textId="77777777" w:rsidR="00284EFA" w:rsidRPr="002D51E0" w:rsidRDefault="00284EFA" w:rsidP="00284EFA">
            <w:pPr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64C4385" w14:textId="77777777" w:rsidR="00284EFA" w:rsidRPr="002D51E0" w:rsidRDefault="00284EFA" w:rsidP="00284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90" w:type="dxa"/>
          </w:tcPr>
          <w:p w14:paraId="26C72839" w14:textId="77777777" w:rsidR="00284EFA" w:rsidRPr="002D51E0" w:rsidRDefault="00284EFA" w:rsidP="00284EFA">
            <w:pPr>
              <w:spacing w:line="240" w:lineRule="auto"/>
              <w:ind w:left="-108" w:right="4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84EFA" w:rsidRPr="002D51E0" w14:paraId="21532D02" w14:textId="77777777" w:rsidTr="004B15B1">
        <w:trPr>
          <w:trHeight w:val="393"/>
        </w:trPr>
        <w:tc>
          <w:tcPr>
            <w:tcW w:w="5310" w:type="dxa"/>
          </w:tcPr>
          <w:p w14:paraId="07C9D4D0" w14:textId="113F2AE2" w:rsidR="00284EFA" w:rsidRPr="002D51E0" w:rsidRDefault="00284EFA" w:rsidP="00284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D51E0">
              <w:rPr>
                <w:rFonts w:asciiTheme="majorBidi" w:hAnsiTheme="majorBidi" w:cstheme="majorBidi" w:hint="cs"/>
                <w:sz w:val="28"/>
                <w:szCs w:val="28"/>
                <w:cs/>
              </w:rPr>
              <w:t>ตราสารหนี้ในประเทศ</w:t>
            </w:r>
          </w:p>
        </w:tc>
        <w:tc>
          <w:tcPr>
            <w:tcW w:w="1800" w:type="dxa"/>
          </w:tcPr>
          <w:p w14:paraId="64F5DDF1" w14:textId="3F7DF51E" w:rsidR="00284EFA" w:rsidRPr="002D51E0" w:rsidRDefault="00CF702A" w:rsidP="00284EFA">
            <w:pPr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500</w:t>
            </w:r>
          </w:p>
        </w:tc>
        <w:tc>
          <w:tcPr>
            <w:tcW w:w="270" w:type="dxa"/>
          </w:tcPr>
          <w:p w14:paraId="47505119" w14:textId="77777777" w:rsidR="00284EFA" w:rsidRPr="002D51E0" w:rsidRDefault="00284EFA" w:rsidP="00284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90" w:type="dxa"/>
          </w:tcPr>
          <w:p w14:paraId="6F441128" w14:textId="5AE6E8E2" w:rsidR="00284EFA" w:rsidRPr="002D51E0" w:rsidRDefault="00284EFA" w:rsidP="00284EFA">
            <w:pPr>
              <w:spacing w:line="240" w:lineRule="auto"/>
              <w:ind w:left="-108" w:right="4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D51E0">
              <w:rPr>
                <w:rFonts w:asciiTheme="majorBidi" w:hAnsiTheme="majorBidi" w:cstheme="majorBidi"/>
                <w:sz w:val="28"/>
                <w:szCs w:val="28"/>
              </w:rPr>
              <w:t>500</w:t>
            </w:r>
          </w:p>
        </w:tc>
      </w:tr>
      <w:tr w:rsidR="00284EFA" w:rsidRPr="002D51E0" w14:paraId="4FAEDE7C" w14:textId="77777777" w:rsidTr="004B15B1">
        <w:trPr>
          <w:trHeight w:val="393"/>
        </w:trPr>
        <w:tc>
          <w:tcPr>
            <w:tcW w:w="5310" w:type="dxa"/>
            <w:vAlign w:val="bottom"/>
          </w:tcPr>
          <w:p w14:paraId="30088B11" w14:textId="392DBCEE" w:rsidR="00284EFA" w:rsidRPr="002D51E0" w:rsidRDefault="00284EFA" w:rsidP="00284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right="-110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D51E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เงินฝากธนาคารที่มีระยะเวลาครบกำหนดเกินกว่า </w:t>
            </w:r>
            <w:r w:rsidRPr="002D51E0">
              <w:rPr>
                <w:rFonts w:asciiTheme="majorBidi" w:hAnsiTheme="majorBidi" w:cstheme="majorBidi"/>
                <w:sz w:val="28"/>
                <w:szCs w:val="28"/>
              </w:rPr>
              <w:t xml:space="preserve">3 </w:t>
            </w:r>
            <w:r w:rsidRPr="002D51E0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  <w:r w:rsidR="00B54B3D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="002D51E0">
              <w:rPr>
                <w:rFonts w:asciiTheme="majorBidi" w:hAnsiTheme="majorBidi" w:cstheme="majorBidi" w:hint="cs"/>
                <w:sz w:val="28"/>
                <w:szCs w:val="28"/>
                <w:cs/>
              </w:rPr>
              <w:t>นับแต่วันที่ได้มา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52CBE89C" w14:textId="291FE40C" w:rsidR="00284EFA" w:rsidRPr="002D51E0" w:rsidRDefault="00CF702A" w:rsidP="00284EFA">
            <w:pPr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525,000</w:t>
            </w:r>
          </w:p>
        </w:tc>
        <w:tc>
          <w:tcPr>
            <w:tcW w:w="270" w:type="dxa"/>
            <w:vAlign w:val="bottom"/>
          </w:tcPr>
          <w:p w14:paraId="73A795EA" w14:textId="77777777" w:rsidR="00284EFA" w:rsidRPr="002D51E0" w:rsidRDefault="00284EFA" w:rsidP="00284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  <w:vAlign w:val="bottom"/>
          </w:tcPr>
          <w:p w14:paraId="7F2F2BC3" w14:textId="50160EB3" w:rsidR="00284EFA" w:rsidRPr="002D51E0" w:rsidRDefault="00284EFA" w:rsidP="00284EFA">
            <w:pPr>
              <w:spacing w:line="240" w:lineRule="auto"/>
              <w:ind w:left="-108" w:right="4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D51E0">
              <w:rPr>
                <w:rFonts w:asciiTheme="majorBidi" w:hAnsiTheme="majorBidi" w:cstheme="majorBidi"/>
                <w:sz w:val="28"/>
                <w:szCs w:val="28"/>
              </w:rPr>
              <w:t>525,000</w:t>
            </w:r>
          </w:p>
        </w:tc>
      </w:tr>
      <w:tr w:rsidR="00284EFA" w:rsidRPr="002D51E0" w14:paraId="01550330" w14:textId="77777777" w:rsidTr="004B15B1">
        <w:trPr>
          <w:trHeight w:val="393"/>
        </w:trPr>
        <w:tc>
          <w:tcPr>
            <w:tcW w:w="5310" w:type="dxa"/>
          </w:tcPr>
          <w:p w14:paraId="548A465D" w14:textId="25C6D542" w:rsidR="00284EFA" w:rsidRPr="002D51E0" w:rsidRDefault="00284EFA" w:rsidP="00284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D51E0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57BA43FC" w14:textId="01721DFD" w:rsidR="00284EFA" w:rsidRPr="002D51E0" w:rsidRDefault="00CF702A" w:rsidP="00284EFA">
            <w:pPr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525,500</w:t>
            </w:r>
          </w:p>
        </w:tc>
        <w:tc>
          <w:tcPr>
            <w:tcW w:w="270" w:type="dxa"/>
          </w:tcPr>
          <w:p w14:paraId="1FCF1176" w14:textId="77777777" w:rsidR="00284EFA" w:rsidRPr="002D51E0" w:rsidRDefault="00284EFA" w:rsidP="00284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</w:tcPr>
          <w:p w14:paraId="65DD9975" w14:textId="23CD3B3D" w:rsidR="00284EFA" w:rsidRPr="002D51E0" w:rsidRDefault="00C177FC" w:rsidP="00284EFA">
            <w:pPr>
              <w:spacing w:line="240" w:lineRule="auto"/>
              <w:ind w:left="-108" w:right="4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D51E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525,500</w:t>
            </w:r>
          </w:p>
        </w:tc>
      </w:tr>
      <w:tr w:rsidR="00284EFA" w:rsidRPr="002D51E0" w14:paraId="7859F6A5" w14:textId="77777777" w:rsidTr="004B15B1">
        <w:trPr>
          <w:trHeight w:val="393"/>
        </w:trPr>
        <w:tc>
          <w:tcPr>
            <w:tcW w:w="5310" w:type="dxa"/>
          </w:tcPr>
          <w:p w14:paraId="4EE303EC" w14:textId="07B8386F" w:rsidR="00284EFA" w:rsidRPr="002D51E0" w:rsidRDefault="00284EFA" w:rsidP="00284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D51E0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2D51E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2D51E0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2D51E0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761A468E" w14:textId="5BC3D816" w:rsidR="00284EFA" w:rsidRPr="002D51E0" w:rsidRDefault="00CF702A" w:rsidP="00284EFA">
            <w:pPr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(500)</w:t>
            </w:r>
          </w:p>
        </w:tc>
        <w:tc>
          <w:tcPr>
            <w:tcW w:w="270" w:type="dxa"/>
          </w:tcPr>
          <w:p w14:paraId="69119CE9" w14:textId="77777777" w:rsidR="00284EFA" w:rsidRPr="002D51E0" w:rsidRDefault="00284EFA" w:rsidP="00284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14:paraId="63BD8310" w14:textId="1F6A86F2" w:rsidR="00284EFA" w:rsidRPr="002D51E0" w:rsidRDefault="00284EFA" w:rsidP="00284EFA">
            <w:pPr>
              <w:spacing w:line="240" w:lineRule="auto"/>
              <w:ind w:left="-108" w:right="4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D51E0">
              <w:rPr>
                <w:rFonts w:asciiTheme="majorBidi" w:hAnsiTheme="majorBidi" w:cstheme="majorBidi"/>
                <w:sz w:val="28"/>
                <w:szCs w:val="28"/>
              </w:rPr>
              <w:t>(500)</w:t>
            </w:r>
          </w:p>
        </w:tc>
      </w:tr>
      <w:tr w:rsidR="00284EFA" w:rsidRPr="002D51E0" w14:paraId="195BF95E" w14:textId="77777777" w:rsidTr="004B15B1">
        <w:trPr>
          <w:trHeight w:val="393"/>
        </w:trPr>
        <w:tc>
          <w:tcPr>
            <w:tcW w:w="5310" w:type="dxa"/>
          </w:tcPr>
          <w:p w14:paraId="1535C72E" w14:textId="73B08AFE" w:rsidR="00284EFA" w:rsidRPr="002D51E0" w:rsidRDefault="00284EFA" w:rsidP="00284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D51E0">
              <w:rPr>
                <w:rFonts w:asciiTheme="majorBidi" w:hAnsiTheme="majorBidi" w:cstheme="majorBidi" w:hint="cs"/>
                <w:b/>
                <w:bCs/>
                <w:color w:val="000000" w:themeColor="text1"/>
                <w:sz w:val="28"/>
                <w:szCs w:val="28"/>
                <w:cs/>
              </w:rPr>
              <w:t>สุทธิ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14:paraId="4B26F41F" w14:textId="6FCEE55D" w:rsidR="00284EFA" w:rsidRPr="00CF702A" w:rsidRDefault="00CF702A" w:rsidP="00284EFA">
            <w:pPr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F702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525,000</w:t>
            </w:r>
          </w:p>
        </w:tc>
        <w:tc>
          <w:tcPr>
            <w:tcW w:w="270" w:type="dxa"/>
          </w:tcPr>
          <w:p w14:paraId="30701CE2" w14:textId="77777777" w:rsidR="00284EFA" w:rsidRPr="002D51E0" w:rsidRDefault="00284EFA" w:rsidP="00284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</w:tcPr>
          <w:p w14:paraId="5810D8DA" w14:textId="11BD8200" w:rsidR="00284EFA" w:rsidRPr="002D51E0" w:rsidRDefault="00284EFA" w:rsidP="00284EFA">
            <w:pPr>
              <w:spacing w:line="240" w:lineRule="auto"/>
              <w:ind w:left="-108" w:right="4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D51E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525,000</w:t>
            </w:r>
          </w:p>
        </w:tc>
      </w:tr>
      <w:tr w:rsidR="00284EFA" w:rsidRPr="002D51E0" w14:paraId="55B2EB97" w14:textId="77777777" w:rsidTr="006D5716">
        <w:trPr>
          <w:trHeight w:val="172"/>
        </w:trPr>
        <w:tc>
          <w:tcPr>
            <w:tcW w:w="5310" w:type="dxa"/>
          </w:tcPr>
          <w:p w14:paraId="6E72D9ED" w14:textId="7BB69D45" w:rsidR="00284EFA" w:rsidRPr="006D5716" w:rsidRDefault="00284EFA" w:rsidP="00284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471F5926" w14:textId="77777777" w:rsidR="00284EFA" w:rsidRPr="006D5716" w:rsidRDefault="00284EFA" w:rsidP="00284EFA">
            <w:pPr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</w:tcPr>
          <w:p w14:paraId="18ABF0FB" w14:textId="77777777" w:rsidR="00284EFA" w:rsidRPr="006D5716" w:rsidRDefault="00284EFA" w:rsidP="00284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</w:tcPr>
          <w:p w14:paraId="17488F6C" w14:textId="77777777" w:rsidR="00284EFA" w:rsidRPr="006D5716" w:rsidRDefault="00284EFA" w:rsidP="00284EFA">
            <w:pPr>
              <w:spacing w:line="240" w:lineRule="auto"/>
              <w:ind w:left="-108" w:right="4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284EFA" w:rsidRPr="002D51E0" w14:paraId="710FE93F" w14:textId="77777777" w:rsidTr="004B15B1">
        <w:trPr>
          <w:trHeight w:val="393"/>
        </w:trPr>
        <w:tc>
          <w:tcPr>
            <w:tcW w:w="5310" w:type="dxa"/>
          </w:tcPr>
          <w:p w14:paraId="63F3C823" w14:textId="0FAD5094" w:rsidR="00284EFA" w:rsidRPr="002D51E0" w:rsidRDefault="00284EFA" w:rsidP="00284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D51E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รวมสินทรัพย์ทางการเงินตราสารหนี้</w:t>
            </w:r>
          </w:p>
        </w:tc>
        <w:tc>
          <w:tcPr>
            <w:tcW w:w="1800" w:type="dxa"/>
            <w:tcBorders>
              <w:bottom w:val="double" w:sz="4" w:space="0" w:color="auto"/>
            </w:tcBorders>
          </w:tcPr>
          <w:p w14:paraId="1A51D108" w14:textId="0C446158" w:rsidR="00284EFA" w:rsidRPr="00CF702A" w:rsidRDefault="00CF702A" w:rsidP="00284EFA">
            <w:pPr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F702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43,977,99</w:t>
            </w:r>
            <w:r w:rsidR="009C2B6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270" w:type="dxa"/>
          </w:tcPr>
          <w:p w14:paraId="4FCCE0CB" w14:textId="77777777" w:rsidR="00284EFA" w:rsidRPr="002D51E0" w:rsidRDefault="00284EFA" w:rsidP="00284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90" w:type="dxa"/>
            <w:tcBorders>
              <w:bottom w:val="double" w:sz="4" w:space="0" w:color="auto"/>
            </w:tcBorders>
          </w:tcPr>
          <w:p w14:paraId="01D8B121" w14:textId="5E8E725F" w:rsidR="00284EFA" w:rsidRPr="002D51E0" w:rsidRDefault="00284EFA" w:rsidP="00284EFA">
            <w:pPr>
              <w:spacing w:line="240" w:lineRule="auto"/>
              <w:ind w:left="-108" w:right="4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D51E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41,259,742</w:t>
            </w:r>
          </w:p>
        </w:tc>
      </w:tr>
    </w:tbl>
    <w:tbl>
      <w:tblPr>
        <w:tblStyle w:val="TableGrid"/>
        <w:tblW w:w="9738" w:type="dxa"/>
        <w:tblInd w:w="43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08"/>
        <w:gridCol w:w="1890"/>
        <w:gridCol w:w="270"/>
        <w:gridCol w:w="2070"/>
      </w:tblGrid>
      <w:tr w:rsidR="00BF36B1" w:rsidRPr="00ED1D1E" w14:paraId="3351C3E2" w14:textId="77777777" w:rsidTr="00610269">
        <w:tc>
          <w:tcPr>
            <w:tcW w:w="5508" w:type="dxa"/>
          </w:tcPr>
          <w:p w14:paraId="6DD2F67E" w14:textId="77777777" w:rsidR="00BF36B1" w:rsidRPr="00ED1D1E" w:rsidRDefault="00BF36B1" w:rsidP="006102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pacing w:val="-10"/>
                <w:sz w:val="28"/>
                <w:szCs w:val="28"/>
                <w:cs/>
              </w:rPr>
            </w:pPr>
          </w:p>
        </w:tc>
        <w:tc>
          <w:tcPr>
            <w:tcW w:w="4230" w:type="dxa"/>
            <w:gridSpan w:val="3"/>
          </w:tcPr>
          <w:p w14:paraId="514731E3" w14:textId="77777777" w:rsidR="00BF36B1" w:rsidRPr="00ED1D1E" w:rsidRDefault="00BF36B1" w:rsidP="006102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D1D1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BF36B1" w:rsidRPr="00ED1D1E" w14:paraId="37AB46A2" w14:textId="77777777" w:rsidTr="00610269">
        <w:tc>
          <w:tcPr>
            <w:tcW w:w="5508" w:type="dxa"/>
          </w:tcPr>
          <w:p w14:paraId="62D47696" w14:textId="77777777" w:rsidR="00BF36B1" w:rsidRPr="00ED1D1E" w:rsidRDefault="00BF36B1" w:rsidP="006102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2"/>
              </w:tabs>
              <w:spacing w:line="240" w:lineRule="auto"/>
              <w:ind w:left="156" w:right="-36" w:hanging="156"/>
              <w:rPr>
                <w:rFonts w:asciiTheme="majorBidi" w:hAnsiTheme="majorBidi" w:cstheme="majorBidi"/>
                <w:spacing w:val="-10"/>
                <w:sz w:val="28"/>
                <w:szCs w:val="28"/>
                <w:cs/>
              </w:rPr>
            </w:pPr>
          </w:p>
        </w:tc>
        <w:tc>
          <w:tcPr>
            <w:tcW w:w="4230" w:type="dxa"/>
            <w:gridSpan w:val="3"/>
          </w:tcPr>
          <w:p w14:paraId="0BD64F42" w14:textId="7BA8B0AE" w:rsidR="00BF36B1" w:rsidRPr="00ED1D1E" w:rsidRDefault="00BF36B1" w:rsidP="006102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D1D1E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="00E94273" w:rsidRPr="00ED1D1E">
              <w:rPr>
                <w:rFonts w:asciiTheme="majorBidi" w:eastAsia="Batang" w:hAnsiTheme="majorBidi" w:cstheme="majorBidi"/>
                <w:sz w:val="28"/>
                <w:szCs w:val="28"/>
                <w:cs/>
                <w:lang w:eastAsia="ko-KR"/>
              </w:rPr>
              <w:t>มีนาคม</w:t>
            </w:r>
            <w:r w:rsidRPr="00ED1D1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ED1D1E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</w:tr>
      <w:tr w:rsidR="00BF36B1" w:rsidRPr="00ED1D1E" w14:paraId="5415BE2A" w14:textId="77777777" w:rsidTr="00610269">
        <w:tc>
          <w:tcPr>
            <w:tcW w:w="5508" w:type="dxa"/>
          </w:tcPr>
          <w:p w14:paraId="40C17C69" w14:textId="77777777" w:rsidR="00BF36B1" w:rsidRPr="00ED1D1E" w:rsidRDefault="00BF36B1" w:rsidP="006102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2"/>
              </w:tabs>
              <w:spacing w:line="240" w:lineRule="auto"/>
              <w:ind w:left="156" w:right="-36" w:hanging="156"/>
              <w:rPr>
                <w:rFonts w:asciiTheme="majorBidi" w:hAnsiTheme="majorBidi" w:cstheme="majorBidi"/>
                <w:spacing w:val="-10"/>
                <w:sz w:val="28"/>
                <w:szCs w:val="28"/>
                <w:cs/>
              </w:rPr>
            </w:pPr>
          </w:p>
        </w:tc>
        <w:tc>
          <w:tcPr>
            <w:tcW w:w="1890" w:type="dxa"/>
          </w:tcPr>
          <w:p w14:paraId="59CE8D87" w14:textId="77777777" w:rsidR="00BF36B1" w:rsidRPr="00ED1D1E" w:rsidRDefault="00BF36B1" w:rsidP="006102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0" w:right="-130" w:firstLine="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4185586" w14:textId="77777777" w:rsidR="00BF36B1" w:rsidRPr="00ED1D1E" w:rsidRDefault="00BF36B1" w:rsidP="006102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ind w:left="-180" w:right="-130" w:firstLine="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070" w:type="dxa"/>
          </w:tcPr>
          <w:p w14:paraId="1495DB96" w14:textId="77777777" w:rsidR="00BF36B1" w:rsidRPr="00ED1D1E" w:rsidRDefault="00BF36B1" w:rsidP="006102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0" w:right="-130" w:firstLine="9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D1D1E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ค่าเผื่อผลขาดทุนด้านเครดิต</w:t>
            </w:r>
          </w:p>
        </w:tc>
      </w:tr>
      <w:tr w:rsidR="00BF36B1" w:rsidRPr="00ED1D1E" w14:paraId="1B36351B" w14:textId="77777777" w:rsidTr="00610269">
        <w:tc>
          <w:tcPr>
            <w:tcW w:w="5508" w:type="dxa"/>
          </w:tcPr>
          <w:p w14:paraId="612D45B2" w14:textId="77777777" w:rsidR="00BF36B1" w:rsidRPr="00ED1D1E" w:rsidRDefault="00BF36B1" w:rsidP="006102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2"/>
              </w:tabs>
              <w:spacing w:line="240" w:lineRule="auto"/>
              <w:ind w:left="156" w:right="-36" w:hanging="156"/>
              <w:rPr>
                <w:rFonts w:asciiTheme="majorBidi" w:hAnsiTheme="majorBidi" w:cstheme="majorBidi"/>
                <w:spacing w:val="-10"/>
                <w:sz w:val="28"/>
                <w:szCs w:val="28"/>
                <w:cs/>
              </w:rPr>
            </w:pPr>
          </w:p>
        </w:tc>
        <w:tc>
          <w:tcPr>
            <w:tcW w:w="1890" w:type="dxa"/>
          </w:tcPr>
          <w:p w14:paraId="20D7A1D8" w14:textId="77777777" w:rsidR="00BF36B1" w:rsidRPr="00ED1D1E" w:rsidRDefault="00BF36B1" w:rsidP="006102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0" w:right="-130" w:firstLine="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B68AFB1" w14:textId="77777777" w:rsidR="00BF36B1" w:rsidRPr="00ED1D1E" w:rsidRDefault="00BF36B1" w:rsidP="006102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ind w:left="-180" w:right="-130" w:firstLine="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070" w:type="dxa"/>
          </w:tcPr>
          <w:p w14:paraId="4A28D312" w14:textId="77777777" w:rsidR="00BF36B1" w:rsidRPr="00ED1D1E" w:rsidRDefault="00BF36B1" w:rsidP="006102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0" w:right="-130" w:firstLine="9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D1D1E">
              <w:rPr>
                <w:rFonts w:asciiTheme="majorBidi" w:hAnsiTheme="majorBidi" w:cstheme="majorBidi"/>
                <w:sz w:val="28"/>
                <w:szCs w:val="28"/>
                <w:cs/>
              </w:rPr>
              <w:t>ที่คาดว่าจะเกิดขึ้นที่รับรู้ใน</w:t>
            </w:r>
          </w:p>
        </w:tc>
      </w:tr>
      <w:tr w:rsidR="00BF36B1" w:rsidRPr="00ED1D1E" w14:paraId="6A62C4A7" w14:textId="77777777" w:rsidTr="00610269">
        <w:tc>
          <w:tcPr>
            <w:tcW w:w="5508" w:type="dxa"/>
          </w:tcPr>
          <w:p w14:paraId="099FFEF0" w14:textId="77777777" w:rsidR="00BF36B1" w:rsidRPr="00ED1D1E" w:rsidRDefault="00BF36B1" w:rsidP="006102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2"/>
              </w:tabs>
              <w:spacing w:line="240" w:lineRule="auto"/>
              <w:ind w:left="156" w:right="-36" w:hanging="156"/>
              <w:rPr>
                <w:rFonts w:asciiTheme="majorBidi" w:hAnsiTheme="majorBidi" w:cstheme="majorBidi"/>
                <w:spacing w:val="-10"/>
                <w:sz w:val="28"/>
                <w:szCs w:val="28"/>
                <w:cs/>
              </w:rPr>
            </w:pPr>
          </w:p>
        </w:tc>
        <w:tc>
          <w:tcPr>
            <w:tcW w:w="1890" w:type="dxa"/>
          </w:tcPr>
          <w:p w14:paraId="5A040485" w14:textId="77777777" w:rsidR="00BF36B1" w:rsidRPr="00ED1D1E" w:rsidRDefault="00BF36B1" w:rsidP="006102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0" w:right="-130" w:firstLine="9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D1D1E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270" w:type="dxa"/>
          </w:tcPr>
          <w:p w14:paraId="672E3928" w14:textId="77777777" w:rsidR="00BF36B1" w:rsidRPr="00ED1D1E" w:rsidRDefault="00BF36B1" w:rsidP="006102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ind w:left="-180" w:right="-130" w:firstLine="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070" w:type="dxa"/>
          </w:tcPr>
          <w:p w14:paraId="7353A160" w14:textId="77777777" w:rsidR="00BF36B1" w:rsidRPr="00ED1D1E" w:rsidRDefault="00BF36B1" w:rsidP="006102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0" w:right="-130" w:firstLine="9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D1D1E">
              <w:rPr>
                <w:rFonts w:asciiTheme="majorBidi" w:hAnsiTheme="majorBidi" w:cstheme="majorBidi"/>
                <w:sz w:val="28"/>
                <w:szCs w:val="28"/>
                <w:cs/>
              </w:rPr>
              <w:t>กำไรขาดทุนเบ็ดเสร็จอื่น</w:t>
            </w:r>
          </w:p>
        </w:tc>
      </w:tr>
      <w:tr w:rsidR="00BF36B1" w:rsidRPr="00ED1D1E" w14:paraId="00D2FBAC" w14:textId="77777777" w:rsidTr="00610269">
        <w:tc>
          <w:tcPr>
            <w:tcW w:w="5508" w:type="dxa"/>
          </w:tcPr>
          <w:p w14:paraId="6A1F2058" w14:textId="77777777" w:rsidR="00BF36B1" w:rsidRPr="00ED1D1E" w:rsidRDefault="00BF36B1" w:rsidP="006102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2"/>
              </w:tabs>
              <w:spacing w:line="240" w:lineRule="auto"/>
              <w:ind w:left="156" w:right="-36" w:hanging="156"/>
              <w:rPr>
                <w:rFonts w:asciiTheme="majorBidi" w:hAnsiTheme="majorBidi" w:cstheme="majorBidi"/>
                <w:spacing w:val="-10"/>
                <w:sz w:val="28"/>
                <w:szCs w:val="28"/>
                <w:cs/>
              </w:rPr>
            </w:pPr>
          </w:p>
        </w:tc>
        <w:tc>
          <w:tcPr>
            <w:tcW w:w="4230" w:type="dxa"/>
            <w:gridSpan w:val="3"/>
          </w:tcPr>
          <w:p w14:paraId="4728BC77" w14:textId="77777777" w:rsidR="00BF36B1" w:rsidRPr="00ED1D1E" w:rsidRDefault="00BF36B1" w:rsidP="006102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ED1D1E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BF36B1" w:rsidRPr="00ED1D1E" w14:paraId="10AAC00B" w14:textId="77777777" w:rsidTr="00610269">
        <w:tc>
          <w:tcPr>
            <w:tcW w:w="5508" w:type="dxa"/>
          </w:tcPr>
          <w:p w14:paraId="390DB22D" w14:textId="77777777" w:rsidR="00BF36B1" w:rsidRPr="00ED1D1E" w:rsidRDefault="00BF36B1" w:rsidP="006102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2"/>
              </w:tabs>
              <w:spacing w:line="240" w:lineRule="auto"/>
              <w:ind w:left="156" w:right="-36" w:hanging="156"/>
              <w:rPr>
                <w:rFonts w:asciiTheme="majorBidi" w:hAnsiTheme="majorBidi" w:cstheme="majorBidi"/>
                <w:spacing w:val="-10"/>
                <w:sz w:val="28"/>
                <w:szCs w:val="28"/>
                <w:cs/>
              </w:rPr>
            </w:pPr>
            <w:r w:rsidRPr="00ED1D1E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ตราสารหนี้ที่วัดมูลค่ายุติธรรมผ่านกำไรขาดทุนเบ็ดเสร็จอื่น</w:t>
            </w:r>
          </w:p>
        </w:tc>
        <w:tc>
          <w:tcPr>
            <w:tcW w:w="4230" w:type="dxa"/>
            <w:gridSpan w:val="3"/>
          </w:tcPr>
          <w:p w14:paraId="5D794722" w14:textId="77777777" w:rsidR="00BF36B1" w:rsidRPr="00ED1D1E" w:rsidRDefault="00BF36B1" w:rsidP="006102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</w:tr>
      <w:tr w:rsidR="00AE58B3" w:rsidRPr="00ED1D1E" w14:paraId="7793B1E5" w14:textId="77777777" w:rsidTr="00AE58B3">
        <w:tc>
          <w:tcPr>
            <w:tcW w:w="5508" w:type="dxa"/>
            <w:vAlign w:val="bottom"/>
            <w:hideMark/>
          </w:tcPr>
          <w:p w14:paraId="01960D90" w14:textId="1728011A" w:rsidR="00AE58B3" w:rsidRPr="00AE58B3" w:rsidRDefault="00AE58B3" w:rsidP="00AE58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2" w:right="-36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AE58B3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ตราสารหนี้ที่ไม่มีการเพิ่มขึ้นอย่างมีนัยสำคัญของความเสี่ยง</w:t>
            </w:r>
            <w:r>
              <w:rPr>
                <w:rFonts w:asciiTheme="majorBidi" w:hAnsiTheme="majorBidi" w:cstheme="majorBidi"/>
                <w:sz w:val="28"/>
                <w:szCs w:val="28"/>
              </w:rPr>
              <w:br/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ด้านเครดิต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(s</w:t>
            </w:r>
            <w:r w:rsidR="00AE1221">
              <w:rPr>
                <w:rFonts w:asciiTheme="majorBidi" w:hAnsiTheme="majorBidi" w:cstheme="majorBidi"/>
                <w:sz w:val="28"/>
                <w:szCs w:val="28"/>
              </w:rPr>
              <w:t>t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age 1)</w:t>
            </w:r>
          </w:p>
        </w:tc>
        <w:tc>
          <w:tcPr>
            <w:tcW w:w="1890" w:type="dxa"/>
            <w:vAlign w:val="bottom"/>
          </w:tcPr>
          <w:p w14:paraId="7492FD30" w14:textId="4B9B4C4C" w:rsidR="00AE58B3" w:rsidRPr="00ED1D1E" w:rsidRDefault="0094027A" w:rsidP="00AE58B3">
            <w:pPr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4027A">
              <w:rPr>
                <w:rFonts w:asciiTheme="majorBidi" w:hAnsiTheme="majorBidi" w:cstheme="majorBidi"/>
                <w:sz w:val="28"/>
                <w:szCs w:val="28"/>
              </w:rPr>
              <w:t>41,126,029</w:t>
            </w:r>
          </w:p>
        </w:tc>
        <w:tc>
          <w:tcPr>
            <w:tcW w:w="270" w:type="dxa"/>
            <w:vAlign w:val="bottom"/>
          </w:tcPr>
          <w:p w14:paraId="46081D43" w14:textId="77777777" w:rsidR="00AE58B3" w:rsidRPr="00ED1D1E" w:rsidRDefault="00AE58B3" w:rsidP="00AE58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autoSpaceDE w:val="0"/>
              <w:autoSpaceDN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070" w:type="dxa"/>
            <w:vAlign w:val="bottom"/>
          </w:tcPr>
          <w:p w14:paraId="40577E43" w14:textId="6EE65584" w:rsidR="00AE58B3" w:rsidRPr="00ED1D1E" w:rsidRDefault="00AE58B3" w:rsidP="00AE58B3">
            <w:pPr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58B3">
              <w:rPr>
                <w:rFonts w:asciiTheme="majorBidi" w:hAnsiTheme="majorBidi" w:cstheme="majorBidi"/>
                <w:sz w:val="28"/>
                <w:szCs w:val="28"/>
              </w:rPr>
              <w:t>(11,731)</w:t>
            </w:r>
          </w:p>
        </w:tc>
      </w:tr>
      <w:tr w:rsidR="00AE58B3" w:rsidRPr="00ED1D1E" w14:paraId="2A17C8C0" w14:textId="77777777" w:rsidTr="00610269">
        <w:tc>
          <w:tcPr>
            <w:tcW w:w="5508" w:type="dxa"/>
          </w:tcPr>
          <w:p w14:paraId="6E45F3EB" w14:textId="1AE0760F" w:rsidR="00AE58B3" w:rsidRPr="00ED1D1E" w:rsidRDefault="00AE58B3" w:rsidP="00AE58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" w:right="-36" w:hanging="2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A5F71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ตราสารหนี้ที่มีการด้อยค่าด้านเครดิต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(stage 3)</w:t>
            </w:r>
          </w:p>
        </w:tc>
        <w:tc>
          <w:tcPr>
            <w:tcW w:w="1890" w:type="dxa"/>
          </w:tcPr>
          <w:p w14:paraId="0CAB7BCE" w14:textId="0006D637" w:rsidR="00AE58B3" w:rsidRDefault="00AE58B3" w:rsidP="00AE58B3">
            <w:pPr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215,123</w:t>
            </w:r>
          </w:p>
        </w:tc>
        <w:tc>
          <w:tcPr>
            <w:tcW w:w="270" w:type="dxa"/>
          </w:tcPr>
          <w:p w14:paraId="29B94403" w14:textId="77777777" w:rsidR="00AE58B3" w:rsidRPr="00ED1D1E" w:rsidRDefault="00AE58B3" w:rsidP="00AE58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autoSpaceDE w:val="0"/>
              <w:autoSpaceDN w:val="0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070" w:type="dxa"/>
          </w:tcPr>
          <w:p w14:paraId="4372E714" w14:textId="7EAFBF7D" w:rsidR="00AE58B3" w:rsidRDefault="00AE58B3" w:rsidP="00AE58B3">
            <w:pPr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(300,000)</w:t>
            </w:r>
          </w:p>
        </w:tc>
      </w:tr>
      <w:tr w:rsidR="00AE58B3" w:rsidRPr="00ED1D1E" w14:paraId="2784346B" w14:textId="77777777" w:rsidTr="00610269">
        <w:tc>
          <w:tcPr>
            <w:tcW w:w="5508" w:type="dxa"/>
            <w:hideMark/>
          </w:tcPr>
          <w:p w14:paraId="62F6E81C" w14:textId="77777777" w:rsidR="00AE58B3" w:rsidRPr="00ED1D1E" w:rsidRDefault="00AE58B3" w:rsidP="00AE58B3">
            <w:pPr>
              <w:ind w:left="7" w:hanging="2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D1D1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  <w:r w:rsidRPr="00ED1D1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  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53352D0" w14:textId="34B2F1D9" w:rsidR="00AE58B3" w:rsidRPr="00ED1D1E" w:rsidRDefault="0094027A" w:rsidP="00AE58B3">
            <w:pPr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4027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41,341,152</w:t>
            </w:r>
          </w:p>
        </w:tc>
        <w:tc>
          <w:tcPr>
            <w:tcW w:w="270" w:type="dxa"/>
          </w:tcPr>
          <w:p w14:paraId="0CFCCAD6" w14:textId="77777777" w:rsidR="00AE58B3" w:rsidRPr="00ED1D1E" w:rsidRDefault="00AE58B3" w:rsidP="00AE58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autoSpaceDE w:val="0"/>
              <w:autoSpaceDN w:val="0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8FE1BFA" w14:textId="69982F82" w:rsidR="00AE58B3" w:rsidRPr="00ED1D1E" w:rsidRDefault="00AE58B3" w:rsidP="00AE58B3">
            <w:pPr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(311,731)</w:t>
            </w:r>
          </w:p>
        </w:tc>
      </w:tr>
    </w:tbl>
    <w:p w14:paraId="6FC90C71" w14:textId="77777777" w:rsidR="00BF36B1" w:rsidRPr="00AE1221" w:rsidRDefault="00BF36B1" w:rsidP="003F3A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29"/>
        <w:jc w:val="both"/>
        <w:outlineLvl w:val="0"/>
        <w:rPr>
          <w:rFonts w:asciiTheme="majorBidi" w:eastAsia="Batang" w:hAnsiTheme="majorBidi" w:cstheme="majorBidi"/>
          <w:sz w:val="28"/>
          <w:szCs w:val="28"/>
        </w:rPr>
      </w:pPr>
    </w:p>
    <w:tbl>
      <w:tblPr>
        <w:tblStyle w:val="TableGrid"/>
        <w:tblW w:w="9738" w:type="dxa"/>
        <w:tblInd w:w="43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08"/>
        <w:gridCol w:w="1890"/>
        <w:gridCol w:w="270"/>
        <w:gridCol w:w="2070"/>
      </w:tblGrid>
      <w:tr w:rsidR="00E67C9E" w:rsidRPr="00ED1D1E" w14:paraId="4BB55FF6" w14:textId="77777777" w:rsidTr="00B3179D">
        <w:tc>
          <w:tcPr>
            <w:tcW w:w="5508" w:type="dxa"/>
          </w:tcPr>
          <w:p w14:paraId="2B96F4D3" w14:textId="10F614D5" w:rsidR="00E67C9E" w:rsidRPr="00ED1D1E" w:rsidRDefault="00E67C9E" w:rsidP="006D5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pacing w:val="-10"/>
                <w:sz w:val="28"/>
                <w:szCs w:val="28"/>
                <w:cs/>
              </w:rPr>
            </w:pPr>
          </w:p>
        </w:tc>
        <w:tc>
          <w:tcPr>
            <w:tcW w:w="4230" w:type="dxa"/>
            <w:gridSpan w:val="3"/>
          </w:tcPr>
          <w:p w14:paraId="593B1C31" w14:textId="35D56C3E" w:rsidR="00E67C9E" w:rsidRPr="00ED1D1E" w:rsidRDefault="00E67C9E" w:rsidP="006D5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D1D1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E67C9E" w:rsidRPr="00ED1D1E" w14:paraId="4649E617" w14:textId="77777777" w:rsidTr="00B3179D">
        <w:tc>
          <w:tcPr>
            <w:tcW w:w="5508" w:type="dxa"/>
          </w:tcPr>
          <w:p w14:paraId="082F4A3F" w14:textId="77777777" w:rsidR="00E67C9E" w:rsidRPr="00ED1D1E" w:rsidRDefault="00E67C9E" w:rsidP="006D5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2"/>
              </w:tabs>
              <w:spacing w:line="240" w:lineRule="auto"/>
              <w:ind w:left="156" w:right="-36" w:hanging="156"/>
              <w:rPr>
                <w:rFonts w:asciiTheme="majorBidi" w:hAnsiTheme="majorBidi" w:cstheme="majorBidi"/>
                <w:spacing w:val="-10"/>
                <w:sz w:val="28"/>
                <w:szCs w:val="28"/>
                <w:cs/>
              </w:rPr>
            </w:pPr>
          </w:p>
        </w:tc>
        <w:tc>
          <w:tcPr>
            <w:tcW w:w="4230" w:type="dxa"/>
            <w:gridSpan w:val="3"/>
          </w:tcPr>
          <w:p w14:paraId="193FF941" w14:textId="24266305" w:rsidR="00E67C9E" w:rsidRPr="00ED1D1E" w:rsidRDefault="00E67C9E" w:rsidP="006D5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D1D1E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ED1D1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ED1D1E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7E140E" w:rsidRPr="00ED1D1E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</w:tr>
      <w:tr w:rsidR="00430C44" w:rsidRPr="00ED1D1E" w14:paraId="6F60DC4C" w14:textId="77777777" w:rsidTr="00B3179D">
        <w:tc>
          <w:tcPr>
            <w:tcW w:w="5508" w:type="dxa"/>
          </w:tcPr>
          <w:p w14:paraId="1C0CD208" w14:textId="77777777" w:rsidR="00430C44" w:rsidRPr="00ED1D1E" w:rsidRDefault="00430C44" w:rsidP="00430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2"/>
              </w:tabs>
              <w:spacing w:line="240" w:lineRule="auto"/>
              <w:ind w:left="156" w:right="-36" w:hanging="156"/>
              <w:rPr>
                <w:rFonts w:asciiTheme="majorBidi" w:hAnsiTheme="majorBidi" w:cstheme="majorBidi"/>
                <w:spacing w:val="-10"/>
                <w:sz w:val="28"/>
                <w:szCs w:val="28"/>
                <w:cs/>
              </w:rPr>
            </w:pPr>
          </w:p>
        </w:tc>
        <w:tc>
          <w:tcPr>
            <w:tcW w:w="1890" w:type="dxa"/>
          </w:tcPr>
          <w:p w14:paraId="32E22FEF" w14:textId="77777777" w:rsidR="00430C44" w:rsidRPr="00ED1D1E" w:rsidRDefault="00430C44" w:rsidP="00430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0" w:right="-130" w:firstLine="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A55B20D" w14:textId="77777777" w:rsidR="00430C44" w:rsidRPr="00ED1D1E" w:rsidRDefault="00430C44" w:rsidP="00430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ind w:left="-180" w:right="-130" w:firstLine="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070" w:type="dxa"/>
          </w:tcPr>
          <w:p w14:paraId="349C687A" w14:textId="5B179618" w:rsidR="00430C44" w:rsidRPr="00ED1D1E" w:rsidRDefault="00430C44" w:rsidP="00430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0" w:right="-130" w:firstLine="9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D1D1E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ค่าเผื่อผลขาดทุนด้านเครดิต</w:t>
            </w:r>
          </w:p>
        </w:tc>
      </w:tr>
      <w:tr w:rsidR="00430C44" w:rsidRPr="00ED1D1E" w14:paraId="5695395D" w14:textId="77777777" w:rsidTr="00B3179D">
        <w:tc>
          <w:tcPr>
            <w:tcW w:w="5508" w:type="dxa"/>
          </w:tcPr>
          <w:p w14:paraId="71F0307D" w14:textId="77777777" w:rsidR="00430C44" w:rsidRPr="00ED1D1E" w:rsidRDefault="00430C44" w:rsidP="00430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2"/>
              </w:tabs>
              <w:spacing w:line="240" w:lineRule="auto"/>
              <w:ind w:left="156" w:right="-36" w:hanging="156"/>
              <w:rPr>
                <w:rFonts w:asciiTheme="majorBidi" w:hAnsiTheme="majorBidi" w:cstheme="majorBidi"/>
                <w:spacing w:val="-10"/>
                <w:sz w:val="28"/>
                <w:szCs w:val="28"/>
                <w:cs/>
              </w:rPr>
            </w:pPr>
          </w:p>
        </w:tc>
        <w:tc>
          <w:tcPr>
            <w:tcW w:w="1890" w:type="dxa"/>
          </w:tcPr>
          <w:p w14:paraId="2681265F" w14:textId="77777777" w:rsidR="00430C44" w:rsidRPr="00ED1D1E" w:rsidRDefault="00430C44" w:rsidP="00430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0" w:right="-130" w:firstLine="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3A9C0D6" w14:textId="77777777" w:rsidR="00430C44" w:rsidRPr="00ED1D1E" w:rsidRDefault="00430C44" w:rsidP="00430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ind w:left="-180" w:right="-130" w:firstLine="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070" w:type="dxa"/>
          </w:tcPr>
          <w:p w14:paraId="62579FAA" w14:textId="3A4D4F7E" w:rsidR="00430C44" w:rsidRPr="00ED1D1E" w:rsidRDefault="00430C44" w:rsidP="00430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0" w:right="-130" w:firstLine="9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D1D1E">
              <w:rPr>
                <w:rFonts w:asciiTheme="majorBidi" w:hAnsiTheme="majorBidi" w:cstheme="majorBidi"/>
                <w:sz w:val="28"/>
                <w:szCs w:val="28"/>
                <w:cs/>
              </w:rPr>
              <w:t>ที่คาดว่าจะเกิดขึ้นที่รับรู้ใน</w:t>
            </w:r>
          </w:p>
        </w:tc>
      </w:tr>
      <w:tr w:rsidR="00430C44" w:rsidRPr="00ED1D1E" w14:paraId="7051813C" w14:textId="77777777" w:rsidTr="00B3179D">
        <w:tc>
          <w:tcPr>
            <w:tcW w:w="5508" w:type="dxa"/>
          </w:tcPr>
          <w:p w14:paraId="35C6813F" w14:textId="77777777" w:rsidR="00430C44" w:rsidRPr="00ED1D1E" w:rsidRDefault="00430C44" w:rsidP="00430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2"/>
              </w:tabs>
              <w:spacing w:line="240" w:lineRule="auto"/>
              <w:ind w:left="156" w:right="-36" w:hanging="156"/>
              <w:rPr>
                <w:rFonts w:asciiTheme="majorBidi" w:hAnsiTheme="majorBidi" w:cstheme="majorBidi"/>
                <w:spacing w:val="-10"/>
                <w:sz w:val="28"/>
                <w:szCs w:val="28"/>
                <w:cs/>
              </w:rPr>
            </w:pPr>
          </w:p>
        </w:tc>
        <w:tc>
          <w:tcPr>
            <w:tcW w:w="1890" w:type="dxa"/>
          </w:tcPr>
          <w:p w14:paraId="1B592D46" w14:textId="77777777" w:rsidR="00430C44" w:rsidRPr="00ED1D1E" w:rsidRDefault="00430C44" w:rsidP="00430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0" w:right="-130" w:firstLine="9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D1D1E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270" w:type="dxa"/>
          </w:tcPr>
          <w:p w14:paraId="472A92AC" w14:textId="77777777" w:rsidR="00430C44" w:rsidRPr="00ED1D1E" w:rsidRDefault="00430C44" w:rsidP="00430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ind w:left="-180" w:right="-130" w:firstLine="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070" w:type="dxa"/>
          </w:tcPr>
          <w:p w14:paraId="4749ABD2" w14:textId="68703E1B" w:rsidR="00430C44" w:rsidRPr="00ED1D1E" w:rsidRDefault="00430C44" w:rsidP="00430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0" w:right="-130" w:firstLine="9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D1D1E">
              <w:rPr>
                <w:rFonts w:asciiTheme="majorBidi" w:hAnsiTheme="majorBidi" w:cstheme="majorBidi"/>
                <w:sz w:val="28"/>
                <w:szCs w:val="28"/>
                <w:cs/>
              </w:rPr>
              <w:t>กำไรขาดทุนเบ็ดเสร็จอื่น</w:t>
            </w:r>
          </w:p>
        </w:tc>
      </w:tr>
      <w:tr w:rsidR="00E67C9E" w:rsidRPr="00ED1D1E" w14:paraId="377374B7" w14:textId="77777777" w:rsidTr="00B3179D">
        <w:tc>
          <w:tcPr>
            <w:tcW w:w="5508" w:type="dxa"/>
          </w:tcPr>
          <w:p w14:paraId="01D7D4DC" w14:textId="77777777" w:rsidR="00E67C9E" w:rsidRPr="00ED1D1E" w:rsidRDefault="00E67C9E" w:rsidP="006D5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2"/>
              </w:tabs>
              <w:spacing w:line="240" w:lineRule="auto"/>
              <w:ind w:left="156" w:right="-36" w:hanging="156"/>
              <w:rPr>
                <w:rFonts w:asciiTheme="majorBidi" w:hAnsiTheme="majorBidi" w:cstheme="majorBidi"/>
                <w:spacing w:val="-10"/>
                <w:sz w:val="28"/>
                <w:szCs w:val="28"/>
                <w:cs/>
              </w:rPr>
            </w:pPr>
          </w:p>
        </w:tc>
        <w:tc>
          <w:tcPr>
            <w:tcW w:w="4230" w:type="dxa"/>
            <w:gridSpan w:val="3"/>
          </w:tcPr>
          <w:p w14:paraId="500DAB5A" w14:textId="77777777" w:rsidR="00E67C9E" w:rsidRPr="00ED1D1E" w:rsidRDefault="00E67C9E" w:rsidP="006D5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ED1D1E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88090B" w:rsidRPr="00ED1D1E" w14:paraId="307596EF" w14:textId="77777777" w:rsidTr="00B3179D">
        <w:tc>
          <w:tcPr>
            <w:tcW w:w="5508" w:type="dxa"/>
          </w:tcPr>
          <w:p w14:paraId="7BBF7B18" w14:textId="48BD4176" w:rsidR="0088090B" w:rsidRPr="00ED1D1E" w:rsidRDefault="0088090B" w:rsidP="006D5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2"/>
              </w:tabs>
              <w:spacing w:line="240" w:lineRule="auto"/>
              <w:ind w:left="156" w:right="-36" w:hanging="156"/>
              <w:rPr>
                <w:rFonts w:asciiTheme="majorBidi" w:hAnsiTheme="majorBidi" w:cstheme="majorBidi"/>
                <w:spacing w:val="-10"/>
                <w:sz w:val="28"/>
                <w:szCs w:val="28"/>
                <w:cs/>
              </w:rPr>
            </w:pPr>
            <w:r w:rsidRPr="00ED1D1E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ตราสารหนี้ที่วัดมูลค่ายุติธรรมผ่านกำไรขาดทุนเบ็ดเสร็จอื่น</w:t>
            </w:r>
          </w:p>
        </w:tc>
        <w:tc>
          <w:tcPr>
            <w:tcW w:w="4230" w:type="dxa"/>
            <w:gridSpan w:val="3"/>
          </w:tcPr>
          <w:p w14:paraId="7BE2376F" w14:textId="77777777" w:rsidR="0088090B" w:rsidRPr="00ED1D1E" w:rsidRDefault="0088090B" w:rsidP="006D5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</w:tr>
      <w:tr w:rsidR="00AE1221" w:rsidRPr="00ED1D1E" w14:paraId="002BC727" w14:textId="77777777" w:rsidTr="00AE1221">
        <w:tc>
          <w:tcPr>
            <w:tcW w:w="5508" w:type="dxa"/>
            <w:vAlign w:val="bottom"/>
            <w:hideMark/>
          </w:tcPr>
          <w:p w14:paraId="635152DD" w14:textId="68A6B409" w:rsidR="00AE1221" w:rsidRPr="00ED1D1E" w:rsidRDefault="00AE1221" w:rsidP="00AE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2" w:right="-36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AE58B3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ตราสารหนี้ที่ไม่มีการเพิ่มขึ้นอย่างมีนัยสำคัญของความเสี่ยง</w:t>
            </w:r>
            <w:r>
              <w:rPr>
                <w:rFonts w:asciiTheme="majorBidi" w:hAnsiTheme="majorBidi" w:cstheme="majorBidi"/>
                <w:sz w:val="28"/>
                <w:szCs w:val="28"/>
              </w:rPr>
              <w:br/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ด้านเครดิต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(stage 1)</w:t>
            </w:r>
          </w:p>
        </w:tc>
        <w:tc>
          <w:tcPr>
            <w:tcW w:w="1890" w:type="dxa"/>
            <w:vAlign w:val="bottom"/>
          </w:tcPr>
          <w:p w14:paraId="41E4E5F1" w14:textId="41D39369" w:rsidR="00AE1221" w:rsidRPr="00ED1D1E" w:rsidRDefault="00AE1221" w:rsidP="00293F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CC17DD">
              <w:rPr>
                <w:rFonts w:asciiTheme="majorBidi" w:hAnsiTheme="majorBidi" w:cstheme="majorBidi"/>
                <w:sz w:val="28"/>
                <w:szCs w:val="28"/>
              </w:rPr>
              <w:t>38,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529</w:t>
            </w:r>
            <w:r w:rsidRPr="00CC17D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977</w:t>
            </w:r>
          </w:p>
        </w:tc>
        <w:tc>
          <w:tcPr>
            <w:tcW w:w="270" w:type="dxa"/>
            <w:vAlign w:val="bottom"/>
          </w:tcPr>
          <w:p w14:paraId="0556197C" w14:textId="77777777" w:rsidR="00AE1221" w:rsidRPr="00ED1D1E" w:rsidRDefault="00AE1221" w:rsidP="00AE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autoSpaceDE w:val="0"/>
              <w:autoSpaceDN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070" w:type="dxa"/>
            <w:vAlign w:val="bottom"/>
          </w:tcPr>
          <w:p w14:paraId="531C4FBC" w14:textId="6CCB0825" w:rsidR="00AE1221" w:rsidRPr="00ED1D1E" w:rsidRDefault="00AE1221" w:rsidP="00293F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C17DD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11,923</w:t>
            </w:r>
            <w:r w:rsidRPr="00CC17DD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AE1221" w:rsidRPr="00ED1D1E" w14:paraId="5CEA1977" w14:textId="77777777">
        <w:tc>
          <w:tcPr>
            <w:tcW w:w="5508" w:type="dxa"/>
          </w:tcPr>
          <w:p w14:paraId="48B70BE7" w14:textId="7167E0BE" w:rsidR="00AE1221" w:rsidRPr="00ED1D1E" w:rsidRDefault="00AE1221" w:rsidP="00AE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" w:right="-36" w:hanging="27"/>
              <w:rPr>
                <w:rFonts w:asciiTheme="majorBidi" w:hAnsiTheme="majorBidi" w:cstheme="majorBidi"/>
                <w:sz w:val="28"/>
                <w:szCs w:val="28"/>
              </w:rPr>
            </w:pPr>
            <w:r w:rsidRPr="00BA5F71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ตราสารหนี้ที่มีการด้อยค่าด้านเครดิต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(stage 3)</w:t>
            </w:r>
          </w:p>
        </w:tc>
        <w:tc>
          <w:tcPr>
            <w:tcW w:w="1890" w:type="dxa"/>
          </w:tcPr>
          <w:p w14:paraId="31506F57" w14:textId="28FD19E9" w:rsidR="00AE1221" w:rsidRPr="00CC17DD" w:rsidRDefault="00AE1221" w:rsidP="00AE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209,396</w:t>
            </w:r>
          </w:p>
        </w:tc>
        <w:tc>
          <w:tcPr>
            <w:tcW w:w="270" w:type="dxa"/>
          </w:tcPr>
          <w:p w14:paraId="75CC2EF3" w14:textId="77777777" w:rsidR="00AE1221" w:rsidRPr="00ED1D1E" w:rsidRDefault="00AE1221" w:rsidP="00AE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autoSpaceDE w:val="0"/>
              <w:autoSpaceDN w:val="0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070" w:type="dxa"/>
          </w:tcPr>
          <w:p w14:paraId="35321205" w14:textId="198FD1CE" w:rsidR="00AE1221" w:rsidRPr="00CC17DD" w:rsidRDefault="00AE1221" w:rsidP="00AE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(240,000)</w:t>
            </w:r>
          </w:p>
        </w:tc>
      </w:tr>
      <w:tr w:rsidR="00AE1221" w:rsidRPr="00ED1D1E" w14:paraId="4F5A2893" w14:textId="77777777" w:rsidTr="002831AA">
        <w:tc>
          <w:tcPr>
            <w:tcW w:w="5508" w:type="dxa"/>
            <w:hideMark/>
          </w:tcPr>
          <w:p w14:paraId="2B18107B" w14:textId="77777777" w:rsidR="00AE1221" w:rsidRPr="00ED1D1E" w:rsidRDefault="00AE1221" w:rsidP="00AE1221">
            <w:pPr>
              <w:ind w:left="7" w:hanging="2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D1D1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  <w:r w:rsidRPr="00ED1D1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  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53D01BE" w14:textId="490EDA39" w:rsidR="00AE1221" w:rsidRPr="00ED1D1E" w:rsidRDefault="00AE1221" w:rsidP="00AE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C17D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38,739,373</w:t>
            </w:r>
          </w:p>
        </w:tc>
        <w:tc>
          <w:tcPr>
            <w:tcW w:w="270" w:type="dxa"/>
          </w:tcPr>
          <w:p w14:paraId="2078C5AB" w14:textId="77777777" w:rsidR="00AE1221" w:rsidRPr="00ED1D1E" w:rsidRDefault="00AE1221" w:rsidP="00AE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autoSpaceDE w:val="0"/>
              <w:autoSpaceDN w:val="0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443FD52" w14:textId="76AA68CA" w:rsidR="00AE1221" w:rsidRPr="00ED1D1E" w:rsidRDefault="00AE1221" w:rsidP="00AE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C17D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(25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Pr="00CC17D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,9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23</w:t>
            </w:r>
            <w:r w:rsidRPr="00CC17D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</w:tr>
    </w:tbl>
    <w:p w14:paraId="74BF00B5" w14:textId="77777777" w:rsidR="00AE1221" w:rsidRDefault="00AE1221" w:rsidP="00D52A09">
      <w:pPr>
        <w:pStyle w:val="ListParagraph"/>
        <w:ind w:left="540" w:right="-25"/>
        <w:jc w:val="both"/>
        <w:outlineLvl w:val="0"/>
        <w:rPr>
          <w:rFonts w:asciiTheme="majorBidi" w:hAnsiTheme="majorBidi" w:cstheme="majorBidi"/>
          <w:b/>
          <w:bCs/>
          <w:sz w:val="24"/>
          <w:szCs w:val="24"/>
        </w:rPr>
        <w:sectPr w:rsidR="00AE1221" w:rsidSect="000314D6">
          <w:pgSz w:w="11909" w:h="16834"/>
          <w:pgMar w:top="691" w:right="1152" w:bottom="576" w:left="1152" w:header="720" w:footer="590" w:gutter="0"/>
          <w:pgBorders w:offsetFrom="page">
            <w:bottom w:val="double" w:sz="4" w:space="0" w:color="000000"/>
          </w:pgBorders>
          <w:pgNumType w:start="34"/>
          <w:cols w:space="720"/>
        </w:sectPr>
      </w:pPr>
    </w:p>
    <w:p w14:paraId="676D6DC5" w14:textId="5CA0C82F" w:rsidR="00763221" w:rsidRPr="00ED1D1E" w:rsidRDefault="00FC63EB" w:rsidP="009A1A1F">
      <w:pPr>
        <w:pStyle w:val="ListParagraph"/>
        <w:numPr>
          <w:ilvl w:val="0"/>
          <w:numId w:val="24"/>
        </w:numPr>
        <w:ind w:left="540" w:right="-25" w:hanging="540"/>
        <w:jc w:val="both"/>
        <w:outlineLvl w:val="0"/>
        <w:rPr>
          <w:rFonts w:asciiTheme="majorBidi" w:hAnsiTheme="majorBidi" w:cstheme="majorBidi"/>
          <w:b/>
          <w:bCs/>
          <w:szCs w:val="28"/>
          <w:cs/>
          <w:lang w:val="th-TH"/>
        </w:rPr>
      </w:pPr>
      <w:r w:rsidRPr="00ED1D1E">
        <w:rPr>
          <w:rFonts w:asciiTheme="majorBidi" w:hAnsiTheme="majorBidi" w:cstheme="majorBidi"/>
          <w:b/>
          <w:bCs/>
          <w:szCs w:val="28"/>
          <w:cs/>
          <w:lang w:val="th-TH"/>
        </w:rPr>
        <w:lastRenderedPageBreak/>
        <w:t>สินทรัพย์ทางการเงินตราสารทุน</w:t>
      </w:r>
    </w:p>
    <w:p w14:paraId="7D6F6F09" w14:textId="77777777" w:rsidR="00B02AE9" w:rsidRPr="00AE1221" w:rsidRDefault="00B02AE9" w:rsidP="00CF4638">
      <w:pPr>
        <w:pStyle w:val="ListParagraph"/>
        <w:ind w:left="547" w:right="-43" w:hanging="547"/>
        <w:rPr>
          <w:rFonts w:asciiTheme="majorBidi" w:hAnsiTheme="majorBidi" w:cstheme="majorBidi"/>
          <w:szCs w:val="28"/>
        </w:rPr>
      </w:pPr>
    </w:p>
    <w:p w14:paraId="1F2F0740" w14:textId="1220632A" w:rsidR="00B6461B" w:rsidRDefault="00B02AE9" w:rsidP="00C14835">
      <w:pPr>
        <w:pStyle w:val="ListParagraph"/>
        <w:ind w:left="540" w:right="-43" w:hanging="540"/>
        <w:rPr>
          <w:rFonts w:asciiTheme="majorBidi" w:hAnsiTheme="majorBidi" w:cstheme="majorBidi"/>
          <w:szCs w:val="28"/>
        </w:rPr>
      </w:pPr>
      <w:r w:rsidRPr="00ED1D1E">
        <w:rPr>
          <w:rFonts w:asciiTheme="majorBidi" w:hAnsiTheme="majorBidi" w:cstheme="majorBidi"/>
          <w:szCs w:val="28"/>
        </w:rPr>
        <w:tab/>
      </w:r>
      <w:r w:rsidR="0070230A" w:rsidRPr="00ED1D1E">
        <w:rPr>
          <w:rFonts w:asciiTheme="majorBidi" w:hAnsiTheme="majorBidi" w:cstheme="majorBidi"/>
          <w:szCs w:val="28"/>
          <w:cs/>
        </w:rPr>
        <w:t>ตราสารทุน ประกอบด้วย</w:t>
      </w:r>
    </w:p>
    <w:p w14:paraId="6C1E44C1" w14:textId="77777777" w:rsidR="0039589C" w:rsidRPr="00AE1221" w:rsidRDefault="0039589C" w:rsidP="00C14835">
      <w:pPr>
        <w:pStyle w:val="ListParagraph"/>
        <w:ind w:left="540" w:right="-43" w:hanging="540"/>
        <w:rPr>
          <w:rFonts w:asciiTheme="majorBidi" w:hAnsiTheme="majorBidi" w:cstheme="majorBidi"/>
          <w:szCs w:val="28"/>
        </w:rPr>
      </w:pPr>
    </w:p>
    <w:tbl>
      <w:tblPr>
        <w:tblW w:w="9513" w:type="dxa"/>
        <w:tblInd w:w="477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5463"/>
        <w:gridCol w:w="1890"/>
        <w:gridCol w:w="270"/>
        <w:gridCol w:w="1890"/>
      </w:tblGrid>
      <w:tr w:rsidR="0039589C" w:rsidRPr="0039589C" w14:paraId="1DDCB6E3" w14:textId="77777777" w:rsidTr="001F2B64">
        <w:trPr>
          <w:cantSplit/>
          <w:trHeight w:val="284"/>
          <w:tblHeader/>
        </w:trPr>
        <w:tc>
          <w:tcPr>
            <w:tcW w:w="5463" w:type="dxa"/>
          </w:tcPr>
          <w:p w14:paraId="09481A44" w14:textId="77777777" w:rsidR="0039589C" w:rsidRPr="0039589C" w:rsidRDefault="0039589C" w:rsidP="007365A6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4050" w:type="dxa"/>
            <w:gridSpan w:val="3"/>
          </w:tcPr>
          <w:p w14:paraId="64D015AF" w14:textId="5C5F5359" w:rsidR="0039589C" w:rsidRPr="0039589C" w:rsidRDefault="0039589C" w:rsidP="0039589C">
            <w:pPr>
              <w:pStyle w:val="acctfourfigures"/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39589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39589C" w:rsidRPr="0039589C" w14:paraId="7667730C" w14:textId="77777777" w:rsidTr="0039589C">
        <w:trPr>
          <w:cantSplit/>
          <w:trHeight w:val="277"/>
          <w:tblHeader/>
        </w:trPr>
        <w:tc>
          <w:tcPr>
            <w:tcW w:w="5463" w:type="dxa"/>
          </w:tcPr>
          <w:p w14:paraId="3760F3EA" w14:textId="77777777" w:rsidR="0039589C" w:rsidRPr="0039589C" w:rsidRDefault="0039589C" w:rsidP="007365A6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890" w:type="dxa"/>
          </w:tcPr>
          <w:p w14:paraId="1D7A1C7F" w14:textId="77777777" w:rsidR="0039589C" w:rsidRPr="0039589C" w:rsidRDefault="0039589C" w:rsidP="007365A6">
            <w:pPr>
              <w:pStyle w:val="acctfourfigures"/>
              <w:tabs>
                <w:tab w:val="left" w:pos="720"/>
              </w:tabs>
              <w:spacing w:line="240" w:lineRule="atLeast"/>
              <w:ind w:left="-35" w:right="-64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39589C">
              <w:rPr>
                <w:rFonts w:asciiTheme="majorBidi" w:eastAsia="Batang" w:hAnsiTheme="majorBidi" w:cstheme="majorBidi"/>
                <w:sz w:val="28"/>
                <w:szCs w:val="28"/>
                <w:lang w:eastAsia="ko-KR"/>
              </w:rPr>
              <w:t xml:space="preserve">31 </w:t>
            </w:r>
            <w:r w:rsidRPr="0039589C">
              <w:rPr>
                <w:rFonts w:asciiTheme="majorBidi" w:eastAsia="Batang" w:hAnsiTheme="majorBidi" w:cstheme="majorBidi"/>
                <w:sz w:val="28"/>
                <w:szCs w:val="28"/>
                <w:cs/>
                <w:lang w:eastAsia="ko-KR" w:bidi="th-TH"/>
              </w:rPr>
              <w:t>มีนาคม</w:t>
            </w:r>
            <w:r w:rsidRPr="0039589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39589C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Pr="0039589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</w:t>
            </w:r>
          </w:p>
        </w:tc>
        <w:tc>
          <w:tcPr>
            <w:tcW w:w="270" w:type="dxa"/>
          </w:tcPr>
          <w:p w14:paraId="70A3E85C" w14:textId="77777777" w:rsidR="0039589C" w:rsidRPr="0039589C" w:rsidRDefault="0039589C" w:rsidP="007365A6">
            <w:pPr>
              <w:pStyle w:val="acctfourfigures"/>
              <w:tabs>
                <w:tab w:val="left" w:pos="720"/>
              </w:tabs>
              <w:spacing w:line="240" w:lineRule="atLeast"/>
              <w:ind w:left="-35" w:right="-6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90" w:type="dxa"/>
          </w:tcPr>
          <w:p w14:paraId="5B16026A" w14:textId="77777777" w:rsidR="0039589C" w:rsidRPr="0039589C" w:rsidRDefault="0039589C" w:rsidP="007365A6">
            <w:pPr>
              <w:pStyle w:val="acctfourfigures"/>
              <w:tabs>
                <w:tab w:val="left" w:pos="720"/>
              </w:tabs>
              <w:spacing w:line="240" w:lineRule="atLeast"/>
              <w:ind w:left="-35" w:right="-64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39589C">
              <w:rPr>
                <w:rFonts w:asciiTheme="majorBidi" w:eastAsia="Batang" w:hAnsiTheme="majorBidi" w:cstheme="majorBidi"/>
                <w:sz w:val="28"/>
                <w:szCs w:val="28"/>
                <w:lang w:eastAsia="ko-KR"/>
              </w:rPr>
              <w:t>31</w:t>
            </w:r>
            <w:r w:rsidRPr="0039589C">
              <w:rPr>
                <w:rFonts w:asciiTheme="majorBidi" w:eastAsia="Batang" w:hAnsiTheme="majorBidi" w:cstheme="majorBidi" w:hint="cs"/>
                <w:sz w:val="28"/>
                <w:szCs w:val="28"/>
                <w:cs/>
                <w:lang w:eastAsia="ko-KR" w:bidi="th-TH"/>
              </w:rPr>
              <w:t xml:space="preserve"> ธันวาคม </w:t>
            </w:r>
            <w:r w:rsidRPr="0039589C">
              <w:rPr>
                <w:rFonts w:asciiTheme="majorBidi" w:eastAsia="Batang" w:hAnsiTheme="majorBidi" w:cstheme="majorBidi"/>
                <w:sz w:val="28"/>
                <w:szCs w:val="28"/>
                <w:lang w:eastAsia="ko-KR"/>
              </w:rPr>
              <w:t>2567</w:t>
            </w:r>
          </w:p>
        </w:tc>
      </w:tr>
      <w:tr w:rsidR="0039589C" w:rsidRPr="0039589C" w14:paraId="20EB0A3C" w14:textId="77777777" w:rsidTr="0039589C">
        <w:trPr>
          <w:cantSplit/>
          <w:trHeight w:val="277"/>
          <w:tblHeader/>
        </w:trPr>
        <w:tc>
          <w:tcPr>
            <w:tcW w:w="5463" w:type="dxa"/>
          </w:tcPr>
          <w:p w14:paraId="79B58BB1" w14:textId="77777777" w:rsidR="0039589C" w:rsidRPr="0039589C" w:rsidRDefault="0039589C" w:rsidP="007365A6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4050" w:type="dxa"/>
            <w:gridSpan w:val="3"/>
          </w:tcPr>
          <w:p w14:paraId="44BCFAB7" w14:textId="77777777" w:rsidR="0039589C" w:rsidRPr="0039589C" w:rsidRDefault="0039589C" w:rsidP="007365A6">
            <w:pPr>
              <w:pStyle w:val="acctfourfigures"/>
              <w:tabs>
                <w:tab w:val="left" w:pos="720"/>
              </w:tabs>
              <w:spacing w:line="240" w:lineRule="atLeast"/>
              <w:ind w:left="-35" w:right="-64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39589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39589C" w:rsidRPr="0039589C" w14:paraId="1D4FDF29" w14:textId="77777777" w:rsidTr="0039589C">
        <w:trPr>
          <w:cantSplit/>
          <w:trHeight w:val="277"/>
          <w:tblHeader/>
        </w:trPr>
        <w:tc>
          <w:tcPr>
            <w:tcW w:w="5463" w:type="dxa"/>
          </w:tcPr>
          <w:p w14:paraId="73F46BC5" w14:textId="77777777" w:rsidR="0039589C" w:rsidRPr="0039589C" w:rsidRDefault="0039589C" w:rsidP="007365A6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4050" w:type="dxa"/>
            <w:gridSpan w:val="3"/>
          </w:tcPr>
          <w:p w14:paraId="02D76BD1" w14:textId="77777777" w:rsidR="0039589C" w:rsidRPr="0039589C" w:rsidRDefault="0039589C" w:rsidP="007365A6">
            <w:pPr>
              <w:pStyle w:val="acctfourfigures"/>
              <w:tabs>
                <w:tab w:val="left" w:pos="720"/>
              </w:tabs>
              <w:spacing w:line="240" w:lineRule="atLeast"/>
              <w:ind w:left="-35" w:right="-64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39589C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39589C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พันบาท</w:t>
            </w:r>
            <w:r w:rsidRPr="0039589C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  <w:t>)</w:t>
            </w:r>
          </w:p>
        </w:tc>
      </w:tr>
      <w:tr w:rsidR="0039589C" w:rsidRPr="0039589C" w14:paraId="399DEF29" w14:textId="77777777" w:rsidTr="0039589C">
        <w:trPr>
          <w:cantSplit/>
          <w:trHeight w:val="277"/>
          <w:tblHeader/>
        </w:trPr>
        <w:tc>
          <w:tcPr>
            <w:tcW w:w="5463" w:type="dxa"/>
          </w:tcPr>
          <w:p w14:paraId="1C30DE26" w14:textId="2A7B4F74" w:rsidR="0039589C" w:rsidRPr="0039589C" w:rsidRDefault="0039589C" w:rsidP="007365A6">
            <w:pPr>
              <w:pStyle w:val="7I-7H-"/>
              <w:ind w:left="180" w:hanging="18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39589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ตราสารทุนที่วัดมูลค่ายุติธรรมผ่านกำไรขาดทุนเบ็ดเสร็จอื่น</w:t>
            </w:r>
          </w:p>
        </w:tc>
        <w:tc>
          <w:tcPr>
            <w:tcW w:w="1890" w:type="dxa"/>
          </w:tcPr>
          <w:p w14:paraId="19C70F67" w14:textId="77777777" w:rsidR="0039589C" w:rsidRPr="0039589C" w:rsidRDefault="0039589C" w:rsidP="007365A6">
            <w:pPr>
              <w:pStyle w:val="acctfourfigures"/>
              <w:tabs>
                <w:tab w:val="left" w:pos="720"/>
              </w:tabs>
              <w:spacing w:line="240" w:lineRule="atLeast"/>
              <w:ind w:left="-35" w:right="12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</w:tcPr>
          <w:p w14:paraId="04A6B3B8" w14:textId="77777777" w:rsidR="0039589C" w:rsidRPr="0039589C" w:rsidRDefault="0039589C" w:rsidP="007365A6">
            <w:pPr>
              <w:pStyle w:val="acctfourfigures"/>
              <w:tabs>
                <w:tab w:val="left" w:pos="720"/>
              </w:tabs>
              <w:spacing w:line="240" w:lineRule="atLeast"/>
              <w:ind w:left="-35" w:right="-6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90" w:type="dxa"/>
          </w:tcPr>
          <w:p w14:paraId="0A495065" w14:textId="77777777" w:rsidR="0039589C" w:rsidRPr="0039589C" w:rsidRDefault="0039589C" w:rsidP="007365A6">
            <w:pPr>
              <w:pStyle w:val="acctfourfigures"/>
              <w:tabs>
                <w:tab w:val="left" w:pos="720"/>
              </w:tabs>
              <w:spacing w:line="240" w:lineRule="atLeast"/>
              <w:ind w:left="-35" w:right="27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</w:tr>
      <w:tr w:rsidR="0039589C" w:rsidRPr="0039589C" w14:paraId="6401657A" w14:textId="77777777" w:rsidTr="0039589C">
        <w:trPr>
          <w:cantSplit/>
          <w:trHeight w:val="277"/>
          <w:tblHeader/>
        </w:trPr>
        <w:tc>
          <w:tcPr>
            <w:tcW w:w="5463" w:type="dxa"/>
          </w:tcPr>
          <w:p w14:paraId="7AECC1C5" w14:textId="77777777" w:rsidR="0039589C" w:rsidRPr="0039589C" w:rsidRDefault="0039589C" w:rsidP="0039589C">
            <w:pPr>
              <w:pStyle w:val="7I-7H-"/>
              <w:ind w:left="180" w:hanging="18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39589C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ตราสารทุนในประเทศ</w:t>
            </w:r>
          </w:p>
        </w:tc>
        <w:tc>
          <w:tcPr>
            <w:tcW w:w="1890" w:type="dxa"/>
          </w:tcPr>
          <w:p w14:paraId="67D2A683" w14:textId="000329B7" w:rsidR="0039589C" w:rsidRPr="0039589C" w:rsidRDefault="00CF702A" w:rsidP="0039589C">
            <w:pPr>
              <w:pStyle w:val="acctfourfigures"/>
              <w:tabs>
                <w:tab w:val="left" w:pos="720"/>
              </w:tabs>
              <w:spacing w:line="240" w:lineRule="atLeast"/>
              <w:ind w:left="-35" w:right="12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9,416,433</w:t>
            </w:r>
          </w:p>
        </w:tc>
        <w:tc>
          <w:tcPr>
            <w:tcW w:w="270" w:type="dxa"/>
          </w:tcPr>
          <w:p w14:paraId="174AEADA" w14:textId="77777777" w:rsidR="0039589C" w:rsidRPr="0039589C" w:rsidRDefault="0039589C" w:rsidP="0039589C">
            <w:pPr>
              <w:pStyle w:val="acctfourfigures"/>
              <w:tabs>
                <w:tab w:val="left" w:pos="720"/>
              </w:tabs>
              <w:spacing w:line="240" w:lineRule="atLeast"/>
              <w:ind w:left="-35" w:right="-6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90" w:type="dxa"/>
          </w:tcPr>
          <w:p w14:paraId="302058F4" w14:textId="1B22DB60" w:rsidR="0039589C" w:rsidRPr="0039589C" w:rsidRDefault="0039589C" w:rsidP="0039589C">
            <w:pPr>
              <w:pStyle w:val="acctfourfigures"/>
              <w:tabs>
                <w:tab w:val="left" w:pos="720"/>
              </w:tabs>
              <w:spacing w:line="240" w:lineRule="atLeast"/>
              <w:ind w:left="-35" w:right="27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39589C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10,299,194</w:t>
            </w:r>
          </w:p>
        </w:tc>
      </w:tr>
      <w:tr w:rsidR="0039589C" w:rsidRPr="0039589C" w14:paraId="718AE921" w14:textId="77777777" w:rsidTr="0039589C">
        <w:trPr>
          <w:cantSplit/>
          <w:trHeight w:val="277"/>
          <w:tblHeader/>
        </w:trPr>
        <w:tc>
          <w:tcPr>
            <w:tcW w:w="5463" w:type="dxa"/>
          </w:tcPr>
          <w:p w14:paraId="249ED52F" w14:textId="77777777" w:rsidR="0039589C" w:rsidRPr="0039589C" w:rsidRDefault="0039589C" w:rsidP="0039589C">
            <w:pPr>
              <w:pStyle w:val="7I-7H-"/>
              <w:ind w:left="180" w:hanging="18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39589C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ตราสารทุนต่างประเทศ</w:t>
            </w:r>
          </w:p>
        </w:tc>
        <w:tc>
          <w:tcPr>
            <w:tcW w:w="1890" w:type="dxa"/>
          </w:tcPr>
          <w:p w14:paraId="7C653A12" w14:textId="308D4186" w:rsidR="0039589C" w:rsidRPr="0039589C" w:rsidRDefault="00CF702A" w:rsidP="0039589C">
            <w:pPr>
              <w:pStyle w:val="acctfourfigures"/>
              <w:tabs>
                <w:tab w:val="left" w:pos="720"/>
              </w:tabs>
              <w:spacing w:line="240" w:lineRule="atLeast"/>
              <w:ind w:left="-35" w:right="12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2,426,915</w:t>
            </w:r>
          </w:p>
        </w:tc>
        <w:tc>
          <w:tcPr>
            <w:tcW w:w="270" w:type="dxa"/>
          </w:tcPr>
          <w:p w14:paraId="5271C81D" w14:textId="77777777" w:rsidR="0039589C" w:rsidRPr="0039589C" w:rsidRDefault="0039589C" w:rsidP="0039589C">
            <w:pPr>
              <w:pStyle w:val="acctfourfigures"/>
              <w:tabs>
                <w:tab w:val="left" w:pos="720"/>
              </w:tabs>
              <w:spacing w:line="240" w:lineRule="atLeast"/>
              <w:ind w:left="-35" w:right="-6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90" w:type="dxa"/>
          </w:tcPr>
          <w:p w14:paraId="7216D8DF" w14:textId="6A02AB31" w:rsidR="0039589C" w:rsidRPr="0039589C" w:rsidRDefault="0039589C" w:rsidP="0039589C">
            <w:pPr>
              <w:pStyle w:val="acctfourfigures"/>
              <w:tabs>
                <w:tab w:val="left" w:pos="720"/>
              </w:tabs>
              <w:spacing w:line="240" w:lineRule="atLeast"/>
              <w:ind w:left="-35" w:right="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 w:bidi="th-TH"/>
              </w:rPr>
            </w:pPr>
            <w:r w:rsidRPr="0039589C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1,931,639</w:t>
            </w:r>
          </w:p>
        </w:tc>
      </w:tr>
      <w:tr w:rsidR="0039589C" w:rsidRPr="0039589C" w14:paraId="3691C15D" w14:textId="77777777" w:rsidTr="0039589C">
        <w:trPr>
          <w:cantSplit/>
          <w:trHeight w:val="277"/>
          <w:tblHeader/>
        </w:trPr>
        <w:tc>
          <w:tcPr>
            <w:tcW w:w="5463" w:type="dxa"/>
          </w:tcPr>
          <w:p w14:paraId="791E9C95" w14:textId="77777777" w:rsidR="0039589C" w:rsidRPr="0039589C" w:rsidRDefault="0039589C" w:rsidP="0039589C">
            <w:pPr>
              <w:pStyle w:val="7I-7H-"/>
              <w:ind w:left="180" w:hanging="18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39589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อื่น</w:t>
            </w:r>
            <w:r w:rsidRPr="0039589C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Pr="0039589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ๆ</w:t>
            </w: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14:paraId="2669FB3D" w14:textId="6CEE2279" w:rsidR="0039589C" w:rsidRPr="0039589C" w:rsidRDefault="00CF702A" w:rsidP="0039589C">
            <w:pPr>
              <w:pStyle w:val="acctfourfigures"/>
              <w:tabs>
                <w:tab w:val="left" w:pos="720"/>
              </w:tabs>
              <w:spacing w:line="240" w:lineRule="atLeast"/>
              <w:ind w:left="-35" w:right="12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5,627</w:t>
            </w:r>
          </w:p>
        </w:tc>
        <w:tc>
          <w:tcPr>
            <w:tcW w:w="270" w:type="dxa"/>
          </w:tcPr>
          <w:p w14:paraId="4AD8176B" w14:textId="77777777" w:rsidR="0039589C" w:rsidRPr="0039589C" w:rsidRDefault="0039589C" w:rsidP="0039589C">
            <w:pPr>
              <w:pStyle w:val="acctfourfigures"/>
              <w:tabs>
                <w:tab w:val="left" w:pos="720"/>
              </w:tabs>
              <w:spacing w:line="240" w:lineRule="atLeast"/>
              <w:ind w:left="-35" w:right="-6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14:paraId="5F074FEB" w14:textId="3B6BA5FD" w:rsidR="0039589C" w:rsidRPr="0039589C" w:rsidRDefault="0039589C" w:rsidP="0039589C">
            <w:pPr>
              <w:pStyle w:val="acctfourfigures"/>
              <w:tabs>
                <w:tab w:val="left" w:pos="720"/>
              </w:tabs>
              <w:spacing w:line="240" w:lineRule="atLeast"/>
              <w:ind w:left="-35" w:right="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 w:bidi="th-TH"/>
              </w:rPr>
            </w:pPr>
            <w:r w:rsidRPr="0039589C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5,628</w:t>
            </w:r>
          </w:p>
        </w:tc>
      </w:tr>
      <w:tr w:rsidR="0039589C" w:rsidRPr="0039589C" w14:paraId="41EC548D" w14:textId="77777777" w:rsidTr="0039589C">
        <w:trPr>
          <w:cantSplit/>
          <w:trHeight w:val="277"/>
          <w:tblHeader/>
        </w:trPr>
        <w:tc>
          <w:tcPr>
            <w:tcW w:w="5463" w:type="dxa"/>
          </w:tcPr>
          <w:p w14:paraId="10B3E235" w14:textId="77777777" w:rsidR="0039589C" w:rsidRPr="0039589C" w:rsidRDefault="0039589C" w:rsidP="0039589C">
            <w:pPr>
              <w:pStyle w:val="7I-7H-"/>
              <w:ind w:left="180" w:hanging="18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39589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รวม</w:t>
            </w:r>
            <w:r w:rsidRPr="0039589C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/>
              </w:rPr>
              <w:t>สินทรัพย์การเงินตราสารทุน</w:t>
            </w: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</w:tcPr>
          <w:p w14:paraId="5FF9C16D" w14:textId="28E2EE81" w:rsidR="0039589C" w:rsidRPr="00CF702A" w:rsidRDefault="00CF702A" w:rsidP="0039589C">
            <w:pPr>
              <w:pStyle w:val="acctfourfigures"/>
              <w:tabs>
                <w:tab w:val="left" w:pos="720"/>
              </w:tabs>
              <w:spacing w:line="240" w:lineRule="atLeast"/>
              <w:ind w:left="-35" w:right="1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CF702A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11,848,975</w:t>
            </w:r>
          </w:p>
        </w:tc>
        <w:tc>
          <w:tcPr>
            <w:tcW w:w="270" w:type="dxa"/>
          </w:tcPr>
          <w:p w14:paraId="0B7E58F4" w14:textId="77777777" w:rsidR="0039589C" w:rsidRPr="0039589C" w:rsidRDefault="0039589C" w:rsidP="0039589C">
            <w:pPr>
              <w:pStyle w:val="acctfourfigures"/>
              <w:tabs>
                <w:tab w:val="left" w:pos="720"/>
              </w:tabs>
              <w:spacing w:line="240" w:lineRule="atLeast"/>
              <w:ind w:left="-35" w:right="-6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</w:tcPr>
          <w:p w14:paraId="092740C4" w14:textId="42ADE6BB" w:rsidR="0039589C" w:rsidRPr="0039589C" w:rsidRDefault="0039589C" w:rsidP="0039589C">
            <w:pPr>
              <w:pStyle w:val="acctfourfigures"/>
              <w:tabs>
                <w:tab w:val="left" w:pos="720"/>
              </w:tabs>
              <w:spacing w:line="240" w:lineRule="atLeast"/>
              <w:ind w:left="-35" w:right="27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39589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12,236,46</w:t>
            </w:r>
            <w:r w:rsidRPr="0039589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1</w:t>
            </w:r>
          </w:p>
        </w:tc>
      </w:tr>
    </w:tbl>
    <w:p w14:paraId="10D47308" w14:textId="77777777" w:rsidR="00003BB3" w:rsidRDefault="00003BB3" w:rsidP="00FE54D0">
      <w:pPr>
        <w:ind w:right="-43"/>
        <w:rPr>
          <w:rFonts w:asciiTheme="majorBidi" w:hAnsiTheme="majorBidi" w:cstheme="majorBidi"/>
          <w:sz w:val="28"/>
          <w:szCs w:val="44"/>
        </w:rPr>
      </w:pPr>
    </w:p>
    <w:tbl>
      <w:tblPr>
        <w:tblW w:w="9513" w:type="dxa"/>
        <w:tblInd w:w="477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5463"/>
        <w:gridCol w:w="1890"/>
        <w:gridCol w:w="180"/>
        <w:gridCol w:w="1980"/>
      </w:tblGrid>
      <w:tr w:rsidR="006A0E19" w:rsidRPr="0039589C" w14:paraId="17BC8369" w14:textId="77777777" w:rsidTr="00AE1221">
        <w:trPr>
          <w:cantSplit/>
          <w:trHeight w:val="284"/>
          <w:tblHeader/>
        </w:trPr>
        <w:tc>
          <w:tcPr>
            <w:tcW w:w="5463" w:type="dxa"/>
          </w:tcPr>
          <w:p w14:paraId="77DAE9FA" w14:textId="77777777" w:rsidR="006A0E19" w:rsidRPr="0039589C" w:rsidRDefault="006A0E19" w:rsidP="00964305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4050" w:type="dxa"/>
            <w:gridSpan w:val="3"/>
          </w:tcPr>
          <w:p w14:paraId="12DBDD11" w14:textId="77777777" w:rsidR="006A0E19" w:rsidRPr="0039589C" w:rsidRDefault="006A0E19" w:rsidP="00964305">
            <w:pPr>
              <w:pStyle w:val="acctfourfigures"/>
              <w:tabs>
                <w:tab w:val="left" w:pos="720"/>
              </w:tabs>
              <w:spacing w:line="240" w:lineRule="atLeast"/>
              <w:ind w:left="-79" w:right="-6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</w:rPr>
            </w:pPr>
            <w:r w:rsidRPr="0039589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D63027" w:rsidRPr="0039589C" w14:paraId="0091C79C" w14:textId="77777777" w:rsidTr="00AE1221">
        <w:trPr>
          <w:cantSplit/>
          <w:trHeight w:val="277"/>
          <w:tblHeader/>
        </w:trPr>
        <w:tc>
          <w:tcPr>
            <w:tcW w:w="5463" w:type="dxa"/>
          </w:tcPr>
          <w:p w14:paraId="1CA02C36" w14:textId="77777777" w:rsidR="00D63027" w:rsidRPr="0039589C" w:rsidRDefault="00D63027" w:rsidP="00964305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890" w:type="dxa"/>
          </w:tcPr>
          <w:p w14:paraId="47CCD029" w14:textId="77B5A0C5" w:rsidR="00D63027" w:rsidRPr="0039589C" w:rsidRDefault="0039589C" w:rsidP="00964305">
            <w:pPr>
              <w:pStyle w:val="acctfourfigures"/>
              <w:tabs>
                <w:tab w:val="left" w:pos="720"/>
              </w:tabs>
              <w:spacing w:line="240" w:lineRule="atLeast"/>
              <w:ind w:left="-35" w:right="-64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39589C">
              <w:rPr>
                <w:rFonts w:asciiTheme="majorBidi" w:eastAsia="Batang" w:hAnsiTheme="majorBidi" w:cstheme="majorBidi"/>
                <w:sz w:val="28"/>
                <w:szCs w:val="28"/>
                <w:lang w:eastAsia="ko-KR"/>
              </w:rPr>
              <w:t xml:space="preserve">31 </w:t>
            </w:r>
            <w:r w:rsidRPr="0039589C">
              <w:rPr>
                <w:rFonts w:asciiTheme="majorBidi" w:eastAsia="Batang" w:hAnsiTheme="majorBidi" w:cstheme="majorBidi"/>
                <w:sz w:val="28"/>
                <w:szCs w:val="28"/>
                <w:cs/>
                <w:lang w:eastAsia="ko-KR" w:bidi="th-TH"/>
              </w:rPr>
              <w:t>มีนาคม</w:t>
            </w:r>
            <w:r w:rsidRPr="0039589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39589C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Pr="0039589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</w:t>
            </w:r>
          </w:p>
        </w:tc>
        <w:tc>
          <w:tcPr>
            <w:tcW w:w="180" w:type="dxa"/>
          </w:tcPr>
          <w:p w14:paraId="175A85BF" w14:textId="77777777" w:rsidR="00D63027" w:rsidRPr="0039589C" w:rsidRDefault="00D63027" w:rsidP="00964305">
            <w:pPr>
              <w:pStyle w:val="acctfourfigures"/>
              <w:tabs>
                <w:tab w:val="left" w:pos="720"/>
              </w:tabs>
              <w:spacing w:line="240" w:lineRule="atLeast"/>
              <w:ind w:left="-35" w:right="-6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80" w:type="dxa"/>
          </w:tcPr>
          <w:p w14:paraId="06C9A37E" w14:textId="774F559E" w:rsidR="00D63027" w:rsidRPr="0039589C" w:rsidRDefault="0039589C" w:rsidP="00964305">
            <w:pPr>
              <w:pStyle w:val="acctfourfigures"/>
              <w:tabs>
                <w:tab w:val="left" w:pos="720"/>
              </w:tabs>
              <w:spacing w:line="240" w:lineRule="atLeast"/>
              <w:ind w:left="-35" w:right="-64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39589C">
              <w:rPr>
                <w:rFonts w:asciiTheme="majorBidi" w:eastAsia="Batang" w:hAnsiTheme="majorBidi" w:cstheme="majorBidi"/>
                <w:sz w:val="28"/>
                <w:szCs w:val="28"/>
                <w:lang w:eastAsia="ko-KR"/>
              </w:rPr>
              <w:t>31</w:t>
            </w:r>
            <w:r w:rsidRPr="0039589C">
              <w:rPr>
                <w:rFonts w:asciiTheme="majorBidi" w:eastAsia="Batang" w:hAnsiTheme="majorBidi" w:cstheme="majorBidi" w:hint="cs"/>
                <w:sz w:val="28"/>
                <w:szCs w:val="28"/>
                <w:cs/>
                <w:lang w:eastAsia="ko-KR" w:bidi="th-TH"/>
              </w:rPr>
              <w:t xml:space="preserve"> ธันวาคม </w:t>
            </w:r>
            <w:r w:rsidRPr="0039589C">
              <w:rPr>
                <w:rFonts w:asciiTheme="majorBidi" w:eastAsia="Batang" w:hAnsiTheme="majorBidi" w:cstheme="majorBidi"/>
                <w:sz w:val="28"/>
                <w:szCs w:val="28"/>
                <w:lang w:eastAsia="ko-KR"/>
              </w:rPr>
              <w:t>2567</w:t>
            </w:r>
          </w:p>
        </w:tc>
      </w:tr>
      <w:tr w:rsidR="0039589C" w:rsidRPr="0039589C" w14:paraId="35CD6F5E" w14:textId="77777777" w:rsidTr="00AE1221">
        <w:trPr>
          <w:cantSplit/>
          <w:trHeight w:val="277"/>
          <w:tblHeader/>
        </w:trPr>
        <w:tc>
          <w:tcPr>
            <w:tcW w:w="5463" w:type="dxa"/>
          </w:tcPr>
          <w:p w14:paraId="5E2D2F9C" w14:textId="77777777" w:rsidR="0039589C" w:rsidRPr="0039589C" w:rsidRDefault="0039589C" w:rsidP="00964305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4050" w:type="dxa"/>
            <w:gridSpan w:val="3"/>
          </w:tcPr>
          <w:p w14:paraId="06884BB7" w14:textId="11FF80AB" w:rsidR="0039589C" w:rsidRPr="0039589C" w:rsidRDefault="0039589C" w:rsidP="00964305">
            <w:pPr>
              <w:pStyle w:val="acctfourfigures"/>
              <w:tabs>
                <w:tab w:val="left" w:pos="720"/>
              </w:tabs>
              <w:spacing w:line="240" w:lineRule="atLeast"/>
              <w:ind w:left="-35" w:right="-64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39589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D63027" w:rsidRPr="0039589C" w14:paraId="4CDCD7E4" w14:textId="77777777" w:rsidTr="00AE1221">
        <w:trPr>
          <w:cantSplit/>
          <w:trHeight w:val="277"/>
          <w:tblHeader/>
        </w:trPr>
        <w:tc>
          <w:tcPr>
            <w:tcW w:w="5463" w:type="dxa"/>
          </w:tcPr>
          <w:p w14:paraId="73A34CF0" w14:textId="77777777" w:rsidR="00D63027" w:rsidRPr="0039589C" w:rsidRDefault="00D63027" w:rsidP="00964305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4050" w:type="dxa"/>
            <w:gridSpan w:val="3"/>
          </w:tcPr>
          <w:p w14:paraId="5ACB85E7" w14:textId="77777777" w:rsidR="00D63027" w:rsidRPr="0039589C" w:rsidRDefault="00D63027" w:rsidP="00964305">
            <w:pPr>
              <w:pStyle w:val="acctfourfigures"/>
              <w:tabs>
                <w:tab w:val="left" w:pos="720"/>
              </w:tabs>
              <w:spacing w:line="240" w:lineRule="atLeast"/>
              <w:ind w:left="-35" w:right="-64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39589C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39589C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พันบาท</w:t>
            </w:r>
            <w:r w:rsidRPr="0039589C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  <w:t>)</w:t>
            </w:r>
          </w:p>
        </w:tc>
      </w:tr>
      <w:tr w:rsidR="00D63027" w:rsidRPr="0039589C" w14:paraId="7FBD13C7" w14:textId="77777777" w:rsidTr="00AE1221">
        <w:trPr>
          <w:cantSplit/>
          <w:trHeight w:val="277"/>
          <w:tblHeader/>
        </w:trPr>
        <w:tc>
          <w:tcPr>
            <w:tcW w:w="5463" w:type="dxa"/>
          </w:tcPr>
          <w:p w14:paraId="4F533206" w14:textId="77777777" w:rsidR="00D63027" w:rsidRPr="0039589C" w:rsidRDefault="00D63027" w:rsidP="00964305">
            <w:pPr>
              <w:pStyle w:val="7I-7H-"/>
              <w:ind w:left="180" w:hanging="18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39589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ตราสารทุนที่วัดมูลค่ายุติธรรมผ่านกำไร ขาดทุนเบ็ดเสร็จอื่น</w:t>
            </w:r>
          </w:p>
        </w:tc>
        <w:tc>
          <w:tcPr>
            <w:tcW w:w="1890" w:type="dxa"/>
          </w:tcPr>
          <w:p w14:paraId="45B2F51C" w14:textId="77777777" w:rsidR="00D63027" w:rsidRPr="0039589C" w:rsidRDefault="00D63027" w:rsidP="00964305">
            <w:pPr>
              <w:pStyle w:val="acctfourfigures"/>
              <w:tabs>
                <w:tab w:val="left" w:pos="720"/>
              </w:tabs>
              <w:spacing w:line="240" w:lineRule="atLeast"/>
              <w:ind w:left="-35" w:right="12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</w:tcPr>
          <w:p w14:paraId="7D720058" w14:textId="77777777" w:rsidR="00D63027" w:rsidRPr="0039589C" w:rsidRDefault="00D63027" w:rsidP="00964305">
            <w:pPr>
              <w:pStyle w:val="acctfourfigures"/>
              <w:tabs>
                <w:tab w:val="left" w:pos="720"/>
              </w:tabs>
              <w:spacing w:line="240" w:lineRule="atLeast"/>
              <w:ind w:left="-35" w:right="-6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80" w:type="dxa"/>
          </w:tcPr>
          <w:p w14:paraId="1984339F" w14:textId="77777777" w:rsidR="00D63027" w:rsidRPr="0039589C" w:rsidRDefault="00D63027" w:rsidP="00964305">
            <w:pPr>
              <w:pStyle w:val="acctfourfigures"/>
              <w:tabs>
                <w:tab w:val="left" w:pos="720"/>
              </w:tabs>
              <w:spacing w:line="240" w:lineRule="atLeast"/>
              <w:ind w:left="-35" w:right="27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</w:tr>
      <w:tr w:rsidR="00003BB3" w:rsidRPr="0039589C" w14:paraId="0DDC468F" w14:textId="77777777" w:rsidTr="00AE1221">
        <w:trPr>
          <w:cantSplit/>
          <w:trHeight w:val="277"/>
          <w:tblHeader/>
        </w:trPr>
        <w:tc>
          <w:tcPr>
            <w:tcW w:w="5463" w:type="dxa"/>
          </w:tcPr>
          <w:p w14:paraId="13ACC244" w14:textId="77777777" w:rsidR="00003BB3" w:rsidRPr="0039589C" w:rsidRDefault="00003BB3" w:rsidP="00003BB3">
            <w:pPr>
              <w:pStyle w:val="7I-7H-"/>
              <w:ind w:left="180" w:hanging="18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39589C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ตราสารทุนในประเทศ</w:t>
            </w:r>
          </w:p>
        </w:tc>
        <w:tc>
          <w:tcPr>
            <w:tcW w:w="1890" w:type="dxa"/>
          </w:tcPr>
          <w:p w14:paraId="65A55FAD" w14:textId="6CF271DE" w:rsidR="00003BB3" w:rsidRPr="0039589C" w:rsidRDefault="00CF702A" w:rsidP="00003BB3">
            <w:pPr>
              <w:pStyle w:val="acctfourfigures"/>
              <w:tabs>
                <w:tab w:val="left" w:pos="720"/>
              </w:tabs>
              <w:spacing w:line="240" w:lineRule="atLeast"/>
              <w:ind w:left="-35" w:right="12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234,000</w:t>
            </w:r>
          </w:p>
        </w:tc>
        <w:tc>
          <w:tcPr>
            <w:tcW w:w="180" w:type="dxa"/>
          </w:tcPr>
          <w:p w14:paraId="145459CD" w14:textId="77777777" w:rsidR="00003BB3" w:rsidRPr="0039589C" w:rsidRDefault="00003BB3" w:rsidP="00003BB3">
            <w:pPr>
              <w:pStyle w:val="acctfourfigures"/>
              <w:tabs>
                <w:tab w:val="left" w:pos="720"/>
              </w:tabs>
              <w:spacing w:line="240" w:lineRule="atLeast"/>
              <w:ind w:left="-35" w:right="-6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80" w:type="dxa"/>
          </w:tcPr>
          <w:p w14:paraId="0305BACF" w14:textId="453056C4" w:rsidR="00003BB3" w:rsidRPr="0039589C" w:rsidRDefault="00003BB3" w:rsidP="00003BB3">
            <w:pPr>
              <w:pStyle w:val="acctfourfigures"/>
              <w:tabs>
                <w:tab w:val="left" w:pos="720"/>
              </w:tabs>
              <w:spacing w:line="240" w:lineRule="atLeast"/>
              <w:ind w:left="-35" w:right="27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39589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234,000</w:t>
            </w:r>
          </w:p>
        </w:tc>
      </w:tr>
      <w:tr w:rsidR="00CF702A" w:rsidRPr="0039589C" w14:paraId="0E45F190" w14:textId="77777777" w:rsidTr="00AE1221">
        <w:trPr>
          <w:cantSplit/>
          <w:trHeight w:val="277"/>
          <w:tblHeader/>
        </w:trPr>
        <w:tc>
          <w:tcPr>
            <w:tcW w:w="5463" w:type="dxa"/>
          </w:tcPr>
          <w:p w14:paraId="568B87A2" w14:textId="77777777" w:rsidR="00CF702A" w:rsidRPr="0039589C" w:rsidRDefault="00CF702A" w:rsidP="00CF702A">
            <w:pPr>
              <w:pStyle w:val="7I-7H-"/>
              <w:ind w:left="180" w:hanging="18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39589C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ตราสารทุนต่างประเทศ</w:t>
            </w:r>
          </w:p>
        </w:tc>
        <w:tc>
          <w:tcPr>
            <w:tcW w:w="1890" w:type="dxa"/>
          </w:tcPr>
          <w:p w14:paraId="41DF3EB9" w14:textId="17A5D640" w:rsidR="00CF702A" w:rsidRPr="0039589C" w:rsidRDefault="00CF702A" w:rsidP="00CF702A">
            <w:pPr>
              <w:pStyle w:val="acctfourfigures"/>
              <w:tabs>
                <w:tab w:val="left" w:pos="720"/>
              </w:tabs>
              <w:spacing w:line="240" w:lineRule="atLeast"/>
              <w:ind w:left="-35" w:right="285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39589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2C761620" w14:textId="77777777" w:rsidR="00CF702A" w:rsidRPr="0039589C" w:rsidRDefault="00CF702A" w:rsidP="00CF702A">
            <w:pPr>
              <w:pStyle w:val="acctfourfigures"/>
              <w:tabs>
                <w:tab w:val="left" w:pos="720"/>
              </w:tabs>
              <w:spacing w:line="240" w:lineRule="atLeast"/>
              <w:ind w:left="-35" w:right="-6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80" w:type="dxa"/>
          </w:tcPr>
          <w:p w14:paraId="493B9813" w14:textId="6A7D7D09" w:rsidR="00CF702A" w:rsidRPr="0039589C" w:rsidRDefault="00CF702A" w:rsidP="00CF702A">
            <w:pPr>
              <w:pStyle w:val="acctfourfigures"/>
              <w:tabs>
                <w:tab w:val="left" w:pos="720"/>
              </w:tabs>
              <w:spacing w:line="240" w:lineRule="atLeast"/>
              <w:ind w:left="-35" w:right="285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39589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CF702A" w:rsidRPr="0039589C" w14:paraId="73F79763" w14:textId="77777777" w:rsidTr="00AE1221">
        <w:trPr>
          <w:cantSplit/>
          <w:trHeight w:val="277"/>
          <w:tblHeader/>
        </w:trPr>
        <w:tc>
          <w:tcPr>
            <w:tcW w:w="5463" w:type="dxa"/>
          </w:tcPr>
          <w:p w14:paraId="2C50E0EE" w14:textId="77777777" w:rsidR="00CF702A" w:rsidRPr="0039589C" w:rsidRDefault="00CF702A" w:rsidP="00CF702A">
            <w:pPr>
              <w:pStyle w:val="7I-7H-"/>
              <w:ind w:left="180" w:hanging="18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39589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อื่น</w:t>
            </w:r>
            <w:r w:rsidRPr="0039589C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Pr="0039589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ๆ</w:t>
            </w: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14:paraId="35D1C61B" w14:textId="50190F05" w:rsidR="00CF702A" w:rsidRPr="00CF702A" w:rsidRDefault="00CF702A" w:rsidP="00CF702A">
            <w:pPr>
              <w:pStyle w:val="acctfourfigures"/>
              <w:tabs>
                <w:tab w:val="left" w:pos="720"/>
              </w:tabs>
              <w:spacing w:line="240" w:lineRule="atLeast"/>
              <w:ind w:left="-35" w:right="285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CF702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4BA9C3C3" w14:textId="77777777" w:rsidR="00CF702A" w:rsidRPr="0039589C" w:rsidRDefault="00CF702A" w:rsidP="00CF702A">
            <w:pPr>
              <w:pStyle w:val="acctfourfigures"/>
              <w:tabs>
                <w:tab w:val="left" w:pos="720"/>
              </w:tabs>
              <w:spacing w:line="240" w:lineRule="atLeast"/>
              <w:ind w:left="-35" w:right="-6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80" w:type="dxa"/>
            <w:tcBorders>
              <w:bottom w:val="single" w:sz="4" w:space="0" w:color="auto"/>
            </w:tcBorders>
          </w:tcPr>
          <w:p w14:paraId="4AC7F465" w14:textId="6B32A852" w:rsidR="00CF702A" w:rsidRPr="0039589C" w:rsidRDefault="00CF702A" w:rsidP="00CF702A">
            <w:pPr>
              <w:pStyle w:val="acctfourfigures"/>
              <w:tabs>
                <w:tab w:val="left" w:pos="720"/>
              </w:tabs>
              <w:spacing w:line="240" w:lineRule="atLeast"/>
              <w:ind w:left="-35" w:right="285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CF702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CF702A" w:rsidRPr="0039589C" w14:paraId="2579FA38" w14:textId="77777777" w:rsidTr="00AE1221">
        <w:trPr>
          <w:cantSplit/>
          <w:trHeight w:val="277"/>
          <w:tblHeader/>
        </w:trPr>
        <w:tc>
          <w:tcPr>
            <w:tcW w:w="5463" w:type="dxa"/>
          </w:tcPr>
          <w:p w14:paraId="7C77A2DA" w14:textId="77777777" w:rsidR="00CF702A" w:rsidRPr="0039589C" w:rsidRDefault="00CF702A" w:rsidP="00CF702A">
            <w:pPr>
              <w:pStyle w:val="7I-7H-"/>
              <w:ind w:left="180" w:hanging="18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39589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รวม</w:t>
            </w:r>
            <w:r w:rsidRPr="0039589C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/>
              </w:rPr>
              <w:t>สินทรัพย์การเงินตราสารทุน</w:t>
            </w: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</w:tcPr>
          <w:p w14:paraId="14AF88FF" w14:textId="7F401546" w:rsidR="00CF702A" w:rsidRPr="00CF702A" w:rsidRDefault="00CF702A" w:rsidP="00CF702A">
            <w:pPr>
              <w:pStyle w:val="acctfourfigures"/>
              <w:tabs>
                <w:tab w:val="left" w:pos="720"/>
              </w:tabs>
              <w:spacing w:line="240" w:lineRule="atLeast"/>
              <w:ind w:left="-35" w:right="1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CF702A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234,000</w:t>
            </w:r>
          </w:p>
        </w:tc>
        <w:tc>
          <w:tcPr>
            <w:tcW w:w="180" w:type="dxa"/>
          </w:tcPr>
          <w:p w14:paraId="2D276598" w14:textId="77777777" w:rsidR="00CF702A" w:rsidRPr="0039589C" w:rsidRDefault="00CF702A" w:rsidP="00CF702A">
            <w:pPr>
              <w:pStyle w:val="acctfourfigures"/>
              <w:tabs>
                <w:tab w:val="left" w:pos="720"/>
              </w:tabs>
              <w:spacing w:line="240" w:lineRule="atLeast"/>
              <w:ind w:left="-35" w:right="-6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double" w:sz="4" w:space="0" w:color="auto"/>
            </w:tcBorders>
          </w:tcPr>
          <w:p w14:paraId="5B715295" w14:textId="11703AC4" w:rsidR="00CF702A" w:rsidRPr="0039589C" w:rsidRDefault="00CF702A" w:rsidP="00CF702A">
            <w:pPr>
              <w:pStyle w:val="acctfourfigures"/>
              <w:tabs>
                <w:tab w:val="left" w:pos="720"/>
              </w:tabs>
              <w:spacing w:line="240" w:lineRule="atLeast"/>
              <w:ind w:left="-35" w:right="27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39589C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234,000</w:t>
            </w:r>
          </w:p>
        </w:tc>
      </w:tr>
    </w:tbl>
    <w:p w14:paraId="04578B58" w14:textId="77777777" w:rsidR="00AE1221" w:rsidRDefault="00AE1221" w:rsidP="009D3A1E">
      <w:pPr>
        <w:pStyle w:val="ListParagraph"/>
        <w:tabs>
          <w:tab w:val="left" w:pos="630"/>
        </w:tabs>
        <w:ind w:left="540" w:right="-25"/>
        <w:jc w:val="both"/>
        <w:outlineLvl w:val="0"/>
        <w:rPr>
          <w:rFonts w:asciiTheme="majorBidi" w:hAnsiTheme="majorBidi" w:cstheme="majorBidi"/>
          <w:b/>
          <w:bCs/>
          <w:szCs w:val="28"/>
        </w:rPr>
        <w:sectPr w:rsidR="00AE1221" w:rsidSect="000314D6">
          <w:pgSz w:w="11909" w:h="16834"/>
          <w:pgMar w:top="691" w:right="1152" w:bottom="576" w:left="1152" w:header="720" w:footer="590" w:gutter="0"/>
          <w:pgBorders w:offsetFrom="page">
            <w:bottom w:val="double" w:sz="4" w:space="0" w:color="000000"/>
          </w:pgBorders>
          <w:pgNumType w:start="36"/>
          <w:cols w:space="720"/>
        </w:sectPr>
      </w:pPr>
    </w:p>
    <w:p w14:paraId="25BA2B65" w14:textId="4E52A886" w:rsidR="006B6256" w:rsidRPr="00ED1D1E" w:rsidRDefault="006B6256" w:rsidP="009A1A1F">
      <w:pPr>
        <w:pStyle w:val="ListParagraph"/>
        <w:numPr>
          <w:ilvl w:val="0"/>
          <w:numId w:val="24"/>
        </w:numPr>
        <w:tabs>
          <w:tab w:val="left" w:pos="630"/>
        </w:tabs>
        <w:ind w:left="540" w:right="-25" w:hanging="540"/>
        <w:jc w:val="both"/>
        <w:outlineLvl w:val="0"/>
        <w:rPr>
          <w:rFonts w:asciiTheme="majorBidi" w:hAnsiTheme="majorBidi" w:cstheme="majorBidi"/>
          <w:b/>
          <w:bCs/>
          <w:szCs w:val="28"/>
        </w:rPr>
      </w:pPr>
      <w:r w:rsidRPr="00ED1D1E">
        <w:rPr>
          <w:rFonts w:asciiTheme="majorBidi" w:hAnsiTheme="majorBidi" w:cstheme="majorBidi"/>
          <w:b/>
          <w:bCs/>
          <w:szCs w:val="28"/>
          <w:cs/>
        </w:rPr>
        <w:lastRenderedPageBreak/>
        <w:t>อนุพันธ์</w:t>
      </w:r>
    </w:p>
    <w:p w14:paraId="60EADA21" w14:textId="77777777" w:rsidR="00991EDA" w:rsidRPr="00B9747F" w:rsidRDefault="00991EDA" w:rsidP="00766E6E">
      <w:pPr>
        <w:pStyle w:val="ListParagraph"/>
        <w:ind w:left="540" w:right="-25"/>
        <w:jc w:val="both"/>
        <w:outlineLvl w:val="0"/>
        <w:rPr>
          <w:rFonts w:asciiTheme="majorBidi" w:hAnsiTheme="majorBidi" w:cstheme="majorBidi"/>
          <w:b/>
          <w:bCs/>
          <w:szCs w:val="28"/>
        </w:rPr>
      </w:pPr>
    </w:p>
    <w:p w14:paraId="721F947C" w14:textId="03C20D4C" w:rsidR="006B6256" w:rsidRPr="00ED1D1E" w:rsidRDefault="006B6256" w:rsidP="00B707F8">
      <w:pPr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540"/>
        <w:rPr>
          <w:rFonts w:asciiTheme="majorBidi" w:hAnsiTheme="majorBidi" w:cstheme="majorBidi"/>
          <w:sz w:val="28"/>
          <w:szCs w:val="28"/>
        </w:rPr>
      </w:pPr>
      <w:r w:rsidRPr="00ED1D1E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="00245274" w:rsidRPr="00ED1D1E">
        <w:rPr>
          <w:rFonts w:asciiTheme="majorBidi" w:eastAsia="Batang" w:hAnsiTheme="majorBidi" w:cstheme="majorBidi"/>
          <w:sz w:val="28"/>
          <w:szCs w:val="28"/>
          <w:lang w:eastAsia="ko-KR"/>
        </w:rPr>
        <w:t xml:space="preserve">31 </w:t>
      </w:r>
      <w:r w:rsidR="00245274" w:rsidRPr="00ED1D1E">
        <w:rPr>
          <w:rFonts w:asciiTheme="majorBidi" w:eastAsia="Batang" w:hAnsiTheme="majorBidi" w:cstheme="majorBidi"/>
          <w:sz w:val="28"/>
          <w:szCs w:val="28"/>
          <w:cs/>
          <w:lang w:eastAsia="ko-KR"/>
        </w:rPr>
        <w:t>มีนาคม</w:t>
      </w:r>
      <w:r w:rsidRPr="00ED1D1E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9B495B" w:rsidRPr="00ED1D1E">
        <w:rPr>
          <w:rFonts w:asciiTheme="majorBidi" w:hAnsiTheme="majorBidi" w:cstheme="majorBidi"/>
          <w:sz w:val="28"/>
          <w:szCs w:val="28"/>
        </w:rPr>
        <w:t>25</w:t>
      </w:r>
      <w:r w:rsidR="00F16B8A" w:rsidRPr="00ED1D1E">
        <w:rPr>
          <w:rFonts w:asciiTheme="majorBidi" w:hAnsiTheme="majorBidi" w:cstheme="majorBidi"/>
          <w:sz w:val="28"/>
          <w:szCs w:val="28"/>
        </w:rPr>
        <w:t>6</w:t>
      </w:r>
      <w:r w:rsidR="007E140E" w:rsidRPr="00ED1D1E">
        <w:rPr>
          <w:rFonts w:asciiTheme="majorBidi" w:hAnsiTheme="majorBidi" w:cstheme="majorBidi"/>
          <w:sz w:val="28"/>
          <w:szCs w:val="28"/>
        </w:rPr>
        <w:t>8</w:t>
      </w:r>
      <w:r w:rsidRPr="00ED1D1E">
        <w:rPr>
          <w:rFonts w:asciiTheme="majorBidi" w:hAnsiTheme="majorBidi" w:cstheme="majorBidi"/>
          <w:sz w:val="28"/>
          <w:szCs w:val="28"/>
        </w:rPr>
        <w:t xml:space="preserve"> </w:t>
      </w:r>
      <w:r w:rsidR="00D56E80" w:rsidRPr="00BF6263">
        <w:rPr>
          <w:rFonts w:asciiTheme="majorBidi" w:hAnsiTheme="majorBidi" w:hint="cs"/>
          <w:szCs w:val="28"/>
          <w:cs/>
        </w:rPr>
        <w:t>สินทรัพย์และหนี้สินอนุพันธ์</w:t>
      </w:r>
      <w:r w:rsidR="00D56E80" w:rsidRPr="00BF6263">
        <w:rPr>
          <w:rFonts w:asciiTheme="majorBidi" w:hAnsiTheme="majorBidi"/>
          <w:szCs w:val="28"/>
          <w:cs/>
        </w:rPr>
        <w:t xml:space="preserve"> </w:t>
      </w:r>
      <w:r w:rsidR="00D56E80" w:rsidRPr="00BF6263">
        <w:rPr>
          <w:rFonts w:asciiTheme="majorBidi" w:hAnsiTheme="majorBidi" w:hint="cs"/>
          <w:szCs w:val="28"/>
          <w:cs/>
        </w:rPr>
        <w:t>มีดังนี้</w:t>
      </w:r>
    </w:p>
    <w:p w14:paraId="15D41542" w14:textId="77777777" w:rsidR="00766E6E" w:rsidRPr="00B9747F" w:rsidRDefault="00766E6E" w:rsidP="00766E6E">
      <w:pPr>
        <w:tabs>
          <w:tab w:val="clear" w:pos="227"/>
          <w:tab w:val="clear" w:pos="454"/>
          <w:tab w:val="clear" w:pos="680"/>
        </w:tabs>
        <w:spacing w:line="240" w:lineRule="auto"/>
        <w:ind w:left="540"/>
        <w:rPr>
          <w:rFonts w:asciiTheme="majorBidi" w:hAnsiTheme="majorBidi" w:cstheme="majorBidi"/>
          <w:sz w:val="28"/>
          <w:szCs w:val="28"/>
        </w:rPr>
      </w:pPr>
    </w:p>
    <w:tbl>
      <w:tblPr>
        <w:tblW w:w="5107" w:type="pct"/>
        <w:tblInd w:w="450" w:type="dxa"/>
        <w:tblLayout w:type="fixed"/>
        <w:tblLook w:val="0000" w:firstRow="0" w:lastRow="0" w:firstColumn="0" w:lastColumn="0" w:noHBand="0" w:noVBand="0"/>
      </w:tblPr>
      <w:tblGrid>
        <w:gridCol w:w="1387"/>
        <w:gridCol w:w="237"/>
        <w:gridCol w:w="1976"/>
        <w:gridCol w:w="269"/>
        <w:gridCol w:w="805"/>
        <w:gridCol w:w="271"/>
        <w:gridCol w:w="1081"/>
        <w:gridCol w:w="237"/>
        <w:gridCol w:w="938"/>
        <w:gridCol w:w="271"/>
        <w:gridCol w:w="826"/>
        <w:gridCol w:w="271"/>
        <w:gridCol w:w="1242"/>
      </w:tblGrid>
      <w:tr w:rsidR="00D56E80" w:rsidRPr="00AE1221" w14:paraId="285B807F" w14:textId="77777777" w:rsidTr="00AE1221">
        <w:trPr>
          <w:trHeight w:val="70"/>
        </w:trPr>
        <w:tc>
          <w:tcPr>
            <w:tcW w:w="5000" w:type="pct"/>
            <w:gridSpan w:val="13"/>
            <w:vAlign w:val="bottom"/>
          </w:tcPr>
          <w:p w14:paraId="5EA62EBA" w14:textId="77777777" w:rsidR="00D56E80" w:rsidRPr="00AE1221" w:rsidRDefault="00D56E80" w:rsidP="0074334A">
            <w:pPr>
              <w:spacing w:line="240" w:lineRule="auto"/>
              <w:ind w:left="16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1221">
              <w:rPr>
                <w:rFonts w:asciiTheme="majorBidi" w:hAnsiTheme="majorBidi" w:cstheme="majorBidi" w:hint="cs"/>
                <w:sz w:val="28"/>
                <w:szCs w:val="28"/>
                <w:cs/>
              </w:rPr>
              <w:t>อนุพันธ์ที่ไม่ได้นำการบัญชีป้องกันความเสี่ยงมาปฏิบัติใช้</w:t>
            </w:r>
          </w:p>
        </w:tc>
      </w:tr>
      <w:tr w:rsidR="00AE1221" w:rsidRPr="00AE1221" w14:paraId="134E5CB8" w14:textId="77777777" w:rsidTr="00D51627">
        <w:trPr>
          <w:trHeight w:val="70"/>
        </w:trPr>
        <w:tc>
          <w:tcPr>
            <w:tcW w:w="707" w:type="pct"/>
            <w:vAlign w:val="bottom"/>
          </w:tcPr>
          <w:p w14:paraId="595D4354" w14:textId="77777777" w:rsidR="00D56E80" w:rsidRPr="00AE1221" w:rsidRDefault="00D56E80" w:rsidP="0074334A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" w:type="pct"/>
            <w:vAlign w:val="bottom"/>
          </w:tcPr>
          <w:p w14:paraId="69ECDA62" w14:textId="77777777" w:rsidR="00D56E80" w:rsidRPr="00AE1221" w:rsidRDefault="00D56E80" w:rsidP="0074334A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7" w:type="pct"/>
            <w:vAlign w:val="bottom"/>
          </w:tcPr>
          <w:p w14:paraId="3E82DEE2" w14:textId="77777777" w:rsidR="00D56E80" w:rsidRPr="00AE1221" w:rsidRDefault="00D56E80" w:rsidP="0074334A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7" w:type="pct"/>
            <w:vAlign w:val="bottom"/>
          </w:tcPr>
          <w:p w14:paraId="3DAD528D" w14:textId="77777777" w:rsidR="00D56E80" w:rsidRPr="00AE1221" w:rsidRDefault="00D56E80" w:rsidP="00743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028" w:type="pct"/>
            <w:gridSpan w:val="9"/>
          </w:tcPr>
          <w:p w14:paraId="3D44CBE1" w14:textId="77777777" w:rsidR="00D56E80" w:rsidRPr="00AE1221" w:rsidRDefault="00D56E80" w:rsidP="0074334A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E122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AE1221" w:rsidRPr="00AE1221" w14:paraId="5FF6BFB8" w14:textId="77777777" w:rsidTr="00D51627">
        <w:trPr>
          <w:trHeight w:val="70"/>
        </w:trPr>
        <w:tc>
          <w:tcPr>
            <w:tcW w:w="707" w:type="pct"/>
            <w:vAlign w:val="bottom"/>
          </w:tcPr>
          <w:p w14:paraId="4047BA7D" w14:textId="77777777" w:rsidR="00D56E80" w:rsidRPr="00AE1221" w:rsidRDefault="00D56E80" w:rsidP="0074334A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" w:type="pct"/>
            <w:vAlign w:val="bottom"/>
          </w:tcPr>
          <w:p w14:paraId="1ACA175E" w14:textId="77777777" w:rsidR="00D56E80" w:rsidRPr="00AE1221" w:rsidRDefault="00D56E80" w:rsidP="0074334A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7" w:type="pct"/>
            <w:vAlign w:val="bottom"/>
          </w:tcPr>
          <w:p w14:paraId="55EF2F57" w14:textId="77777777" w:rsidR="00D56E80" w:rsidRPr="00AE1221" w:rsidRDefault="00D56E80" w:rsidP="0074334A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" w:type="pct"/>
            <w:vAlign w:val="bottom"/>
          </w:tcPr>
          <w:p w14:paraId="53F7ED4D" w14:textId="77777777" w:rsidR="00D56E80" w:rsidRPr="00AE1221" w:rsidRDefault="00D56E80" w:rsidP="00743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028" w:type="pct"/>
            <w:gridSpan w:val="9"/>
          </w:tcPr>
          <w:p w14:paraId="695794DD" w14:textId="32D6C2EA" w:rsidR="00D56E80" w:rsidRPr="00AE1221" w:rsidRDefault="00D56E80" w:rsidP="0074334A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1221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AE1221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มีนาคม </w:t>
            </w:r>
            <w:r w:rsidRPr="00AE1221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</w:tr>
      <w:tr w:rsidR="00AE1221" w:rsidRPr="00AE1221" w14:paraId="32B87DE0" w14:textId="77777777" w:rsidTr="00D51627">
        <w:trPr>
          <w:trHeight w:val="369"/>
        </w:trPr>
        <w:tc>
          <w:tcPr>
            <w:tcW w:w="707" w:type="pct"/>
            <w:vAlign w:val="bottom"/>
          </w:tcPr>
          <w:p w14:paraId="1825E318" w14:textId="77777777" w:rsidR="00D56E80" w:rsidRPr="00AE1221" w:rsidRDefault="00D56E80" w:rsidP="0074334A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" w:type="pct"/>
            <w:vAlign w:val="bottom"/>
          </w:tcPr>
          <w:p w14:paraId="0085BCC1" w14:textId="77777777" w:rsidR="00D56E80" w:rsidRPr="00AE1221" w:rsidRDefault="00D56E80" w:rsidP="0074334A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7" w:type="pct"/>
            <w:vAlign w:val="bottom"/>
          </w:tcPr>
          <w:p w14:paraId="25A6F1F6" w14:textId="77777777" w:rsidR="00D56E80" w:rsidRPr="00AE1221" w:rsidRDefault="00D56E80" w:rsidP="0074334A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" w:type="pct"/>
            <w:vAlign w:val="bottom"/>
          </w:tcPr>
          <w:p w14:paraId="109D268A" w14:textId="77777777" w:rsidR="00D56E80" w:rsidRPr="00AE1221" w:rsidRDefault="00D56E80" w:rsidP="00743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10" w:type="pct"/>
            <w:vAlign w:val="bottom"/>
          </w:tcPr>
          <w:p w14:paraId="77DC35A3" w14:textId="77777777" w:rsidR="00D56E80" w:rsidRPr="00AE1221" w:rsidRDefault="00D56E80" w:rsidP="00743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8" w:type="pct"/>
            <w:vAlign w:val="bottom"/>
          </w:tcPr>
          <w:p w14:paraId="5602AAEF" w14:textId="77777777" w:rsidR="00D56E80" w:rsidRPr="00AE1221" w:rsidRDefault="00D56E80" w:rsidP="00743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51" w:type="pct"/>
            <w:vAlign w:val="bottom"/>
          </w:tcPr>
          <w:p w14:paraId="3F6466AB" w14:textId="77777777" w:rsidR="00D56E80" w:rsidRPr="00AE1221" w:rsidRDefault="00D56E80" w:rsidP="00743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" w:type="pct"/>
            <w:vAlign w:val="bottom"/>
          </w:tcPr>
          <w:p w14:paraId="09C391C8" w14:textId="77777777" w:rsidR="00D56E80" w:rsidRPr="00AE1221" w:rsidRDefault="00D56E80" w:rsidP="00743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37" w:type="pct"/>
            <w:gridSpan w:val="3"/>
            <w:vAlign w:val="bottom"/>
          </w:tcPr>
          <w:p w14:paraId="2EBC4919" w14:textId="49360936" w:rsidR="00D56E80" w:rsidRPr="00AE1221" w:rsidRDefault="00D56E80" w:rsidP="00743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" w:type="pct"/>
            <w:vAlign w:val="bottom"/>
          </w:tcPr>
          <w:p w14:paraId="084D1AB4" w14:textId="77777777" w:rsidR="00D56E80" w:rsidRPr="00AE1221" w:rsidRDefault="00D56E80" w:rsidP="00743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33" w:type="pct"/>
            <w:vAlign w:val="bottom"/>
          </w:tcPr>
          <w:p w14:paraId="11061DF8" w14:textId="277D41A9" w:rsidR="00D56E80" w:rsidRPr="00AE1221" w:rsidRDefault="003B4ECA" w:rsidP="0074334A">
            <w:pPr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1221">
              <w:rPr>
                <w:rFonts w:asciiTheme="majorBidi" w:hAnsiTheme="majorBidi" w:hint="cs"/>
                <w:sz w:val="28"/>
                <w:szCs w:val="28"/>
                <w:cs/>
              </w:rPr>
              <w:t>กำไร</w:t>
            </w:r>
            <w:r w:rsidRPr="00AE1221">
              <w:rPr>
                <w:rFonts w:asciiTheme="majorBidi" w:hAnsiTheme="majorBidi"/>
                <w:sz w:val="28"/>
                <w:szCs w:val="28"/>
              </w:rPr>
              <w:t>(</w:t>
            </w:r>
            <w:r w:rsidRPr="00AE1221">
              <w:rPr>
                <w:rFonts w:asciiTheme="majorBidi" w:hAnsiTheme="majorBidi" w:hint="cs"/>
                <w:sz w:val="28"/>
                <w:szCs w:val="28"/>
                <w:cs/>
              </w:rPr>
              <w:t>ขาดทุน</w:t>
            </w:r>
            <w:r w:rsidRPr="00AE1221">
              <w:rPr>
                <w:rFonts w:asciiTheme="majorBidi" w:hAnsiTheme="majorBidi"/>
                <w:sz w:val="28"/>
                <w:szCs w:val="28"/>
              </w:rPr>
              <w:t>)</w:t>
            </w:r>
          </w:p>
        </w:tc>
      </w:tr>
      <w:tr w:rsidR="00AE1221" w:rsidRPr="00AE1221" w14:paraId="72FD1CE8" w14:textId="77777777" w:rsidTr="00D51627">
        <w:trPr>
          <w:trHeight w:val="435"/>
        </w:trPr>
        <w:tc>
          <w:tcPr>
            <w:tcW w:w="707" w:type="pct"/>
            <w:vAlign w:val="bottom"/>
          </w:tcPr>
          <w:p w14:paraId="6AC1B87D" w14:textId="77777777" w:rsidR="00D56E80" w:rsidRPr="00AE1221" w:rsidRDefault="00D56E80" w:rsidP="0074334A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E1221">
              <w:rPr>
                <w:rFonts w:asciiTheme="majorBidi" w:hAnsiTheme="majorBidi" w:cstheme="majorBidi"/>
                <w:sz w:val="28"/>
                <w:szCs w:val="28"/>
                <w:cs/>
              </w:rPr>
              <w:t>ประเภทของ</w:t>
            </w:r>
          </w:p>
        </w:tc>
        <w:tc>
          <w:tcPr>
            <w:tcW w:w="121" w:type="pct"/>
            <w:vAlign w:val="bottom"/>
          </w:tcPr>
          <w:p w14:paraId="24CF8381" w14:textId="77777777" w:rsidR="00D56E80" w:rsidRPr="00AE1221" w:rsidRDefault="00D56E80" w:rsidP="0074334A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7" w:type="pct"/>
            <w:vAlign w:val="bottom"/>
          </w:tcPr>
          <w:p w14:paraId="47F4BB83" w14:textId="77777777" w:rsidR="00D56E80" w:rsidRPr="00AE1221" w:rsidRDefault="00D56E80" w:rsidP="0074334A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" w:type="pct"/>
            <w:vAlign w:val="bottom"/>
          </w:tcPr>
          <w:p w14:paraId="12CA6DA7" w14:textId="77777777" w:rsidR="00D56E80" w:rsidRPr="00AE1221" w:rsidRDefault="00D56E80" w:rsidP="00743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10" w:type="pct"/>
            <w:vAlign w:val="bottom"/>
          </w:tcPr>
          <w:p w14:paraId="7ADD6A12" w14:textId="77777777" w:rsidR="00D56E80" w:rsidRPr="00AE1221" w:rsidRDefault="00D56E80" w:rsidP="00743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1221">
              <w:rPr>
                <w:rFonts w:asciiTheme="majorBidi" w:hAnsiTheme="majorBidi" w:cstheme="majorBidi"/>
                <w:sz w:val="28"/>
                <w:szCs w:val="28"/>
                <w:cs/>
              </w:rPr>
              <w:t>จำนวน</w:t>
            </w:r>
          </w:p>
        </w:tc>
        <w:tc>
          <w:tcPr>
            <w:tcW w:w="138" w:type="pct"/>
            <w:vAlign w:val="bottom"/>
          </w:tcPr>
          <w:p w14:paraId="1B3B1C8B" w14:textId="77777777" w:rsidR="00D56E80" w:rsidRPr="00AE1221" w:rsidRDefault="00D56E80" w:rsidP="00743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51" w:type="pct"/>
            <w:vAlign w:val="bottom"/>
          </w:tcPr>
          <w:p w14:paraId="45C2B878" w14:textId="77777777" w:rsidR="00D56E80" w:rsidRPr="00AE1221" w:rsidRDefault="00D56E80" w:rsidP="00743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1221">
              <w:rPr>
                <w:rFonts w:asciiTheme="majorBidi" w:hAnsiTheme="majorBidi" w:cstheme="majorBidi"/>
                <w:sz w:val="28"/>
                <w:szCs w:val="28"/>
                <w:cs/>
              </w:rPr>
              <w:t>จำนวนเงิน</w:t>
            </w:r>
          </w:p>
        </w:tc>
        <w:tc>
          <w:tcPr>
            <w:tcW w:w="121" w:type="pct"/>
            <w:vAlign w:val="bottom"/>
          </w:tcPr>
          <w:p w14:paraId="5A2BA15E" w14:textId="77777777" w:rsidR="00D56E80" w:rsidRPr="00AE1221" w:rsidRDefault="00D56E80" w:rsidP="00743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37" w:type="pct"/>
            <w:gridSpan w:val="3"/>
            <w:vAlign w:val="bottom"/>
          </w:tcPr>
          <w:p w14:paraId="56DA81D1" w14:textId="390C25AC" w:rsidR="00D56E80" w:rsidRPr="00AE1221" w:rsidRDefault="00293F6A" w:rsidP="00743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1221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</w:t>
            </w:r>
            <w:r w:rsidR="00D56E80" w:rsidRPr="00AE1221">
              <w:rPr>
                <w:rFonts w:asciiTheme="majorBidi" w:hAnsiTheme="majorBidi" w:cstheme="majorBidi"/>
                <w:sz w:val="28"/>
                <w:szCs w:val="28"/>
                <w:cs/>
              </w:rPr>
              <w:t>ของสัญญา</w:t>
            </w:r>
          </w:p>
        </w:tc>
        <w:tc>
          <w:tcPr>
            <w:tcW w:w="138" w:type="pct"/>
            <w:vAlign w:val="bottom"/>
          </w:tcPr>
          <w:p w14:paraId="17B313A2" w14:textId="77777777" w:rsidR="00D56E80" w:rsidRPr="00AE1221" w:rsidRDefault="00D56E80" w:rsidP="00743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33" w:type="pct"/>
            <w:vAlign w:val="bottom"/>
          </w:tcPr>
          <w:p w14:paraId="4C04E61F" w14:textId="7C9AFD5A" w:rsidR="00D56E80" w:rsidRPr="00AE1221" w:rsidRDefault="003B4ECA" w:rsidP="00743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1221">
              <w:rPr>
                <w:rFonts w:asciiTheme="majorBidi" w:hAnsiTheme="majorBidi" w:cstheme="majorBidi" w:hint="cs"/>
                <w:sz w:val="28"/>
                <w:szCs w:val="28"/>
                <w:cs/>
              </w:rPr>
              <w:t>จากมูลค่ายุติธรรม</w:t>
            </w:r>
          </w:p>
        </w:tc>
      </w:tr>
      <w:tr w:rsidR="00AE1221" w:rsidRPr="00AE1221" w14:paraId="02E04317" w14:textId="77777777" w:rsidTr="00D51627">
        <w:trPr>
          <w:trHeight w:val="459"/>
        </w:trPr>
        <w:tc>
          <w:tcPr>
            <w:tcW w:w="707" w:type="pct"/>
            <w:vAlign w:val="bottom"/>
          </w:tcPr>
          <w:p w14:paraId="734AF4D4" w14:textId="77777777" w:rsidR="00D56E80" w:rsidRPr="00AE1221" w:rsidRDefault="00D56E80" w:rsidP="0074334A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E1221">
              <w:rPr>
                <w:rFonts w:asciiTheme="majorBidi" w:hAnsiTheme="majorBidi" w:cstheme="majorBidi"/>
                <w:sz w:val="28"/>
                <w:szCs w:val="28"/>
                <w:cs/>
              </w:rPr>
              <w:t>สัญญา</w:t>
            </w:r>
          </w:p>
        </w:tc>
        <w:tc>
          <w:tcPr>
            <w:tcW w:w="121" w:type="pct"/>
            <w:vAlign w:val="bottom"/>
          </w:tcPr>
          <w:p w14:paraId="1D9F4F4C" w14:textId="77777777" w:rsidR="00D56E80" w:rsidRPr="00AE1221" w:rsidRDefault="00D56E80" w:rsidP="0074334A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7" w:type="pct"/>
            <w:vAlign w:val="bottom"/>
          </w:tcPr>
          <w:p w14:paraId="03B1C7D7" w14:textId="77777777" w:rsidR="00D56E80" w:rsidRPr="00AE1221" w:rsidRDefault="00D56E80" w:rsidP="0074334A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E1221">
              <w:rPr>
                <w:rFonts w:asciiTheme="majorBidi" w:hAnsiTheme="majorBidi" w:cstheme="majorBidi"/>
                <w:sz w:val="28"/>
                <w:szCs w:val="28"/>
                <w:cs/>
              </w:rPr>
              <w:t>วัตถุประสงค์</w:t>
            </w:r>
          </w:p>
        </w:tc>
        <w:tc>
          <w:tcPr>
            <w:tcW w:w="137" w:type="pct"/>
            <w:vAlign w:val="bottom"/>
          </w:tcPr>
          <w:p w14:paraId="564C438B" w14:textId="77777777" w:rsidR="00D56E80" w:rsidRPr="00AE1221" w:rsidRDefault="00D56E80" w:rsidP="00743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10" w:type="pct"/>
            <w:vAlign w:val="bottom"/>
          </w:tcPr>
          <w:p w14:paraId="46C80D6D" w14:textId="77777777" w:rsidR="00D56E80" w:rsidRPr="00AE1221" w:rsidRDefault="00D56E80" w:rsidP="00743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E1221">
              <w:rPr>
                <w:rFonts w:asciiTheme="majorBidi" w:hAnsiTheme="majorBidi" w:cstheme="majorBidi"/>
                <w:sz w:val="28"/>
                <w:szCs w:val="28"/>
                <w:cs/>
              </w:rPr>
              <w:t>สัญญา</w:t>
            </w:r>
          </w:p>
        </w:tc>
        <w:tc>
          <w:tcPr>
            <w:tcW w:w="138" w:type="pct"/>
            <w:vAlign w:val="bottom"/>
          </w:tcPr>
          <w:p w14:paraId="03B7F7F3" w14:textId="77777777" w:rsidR="00D56E80" w:rsidRPr="00AE1221" w:rsidRDefault="00D56E80" w:rsidP="00743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1" w:type="pct"/>
            <w:vAlign w:val="bottom"/>
          </w:tcPr>
          <w:p w14:paraId="43AFE797" w14:textId="77777777" w:rsidR="00D56E80" w:rsidRPr="00AE1221" w:rsidRDefault="00D56E80" w:rsidP="00743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E1221">
              <w:rPr>
                <w:rFonts w:asciiTheme="majorBidi" w:hAnsiTheme="majorBidi" w:cstheme="majorBidi"/>
                <w:sz w:val="28"/>
                <w:szCs w:val="28"/>
                <w:cs/>
              </w:rPr>
              <w:t>ตามสัญญา</w:t>
            </w:r>
          </w:p>
        </w:tc>
        <w:tc>
          <w:tcPr>
            <w:tcW w:w="121" w:type="pct"/>
            <w:vAlign w:val="bottom"/>
          </w:tcPr>
          <w:p w14:paraId="4E545C2E" w14:textId="77777777" w:rsidR="00D56E80" w:rsidRPr="00AE1221" w:rsidRDefault="00D56E80" w:rsidP="00743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78" w:type="pct"/>
            <w:vAlign w:val="bottom"/>
          </w:tcPr>
          <w:p w14:paraId="15611FC3" w14:textId="77777777" w:rsidR="00D56E80" w:rsidRPr="00AE1221" w:rsidRDefault="00D56E80" w:rsidP="00743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1221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138" w:type="pct"/>
            <w:vAlign w:val="bottom"/>
          </w:tcPr>
          <w:p w14:paraId="4A0C4784" w14:textId="77777777" w:rsidR="00D56E80" w:rsidRPr="00AE1221" w:rsidRDefault="00D56E80" w:rsidP="00743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21" w:type="pct"/>
            <w:vAlign w:val="bottom"/>
          </w:tcPr>
          <w:p w14:paraId="54207E53" w14:textId="77777777" w:rsidR="00D56E80" w:rsidRPr="00AE1221" w:rsidRDefault="00D56E80" w:rsidP="00743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1221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</w:t>
            </w:r>
          </w:p>
        </w:tc>
        <w:tc>
          <w:tcPr>
            <w:tcW w:w="138" w:type="pct"/>
            <w:vAlign w:val="bottom"/>
          </w:tcPr>
          <w:p w14:paraId="7D9B1B27" w14:textId="77777777" w:rsidR="00D56E80" w:rsidRPr="00AE1221" w:rsidRDefault="00D56E80" w:rsidP="00743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33" w:type="pct"/>
            <w:vAlign w:val="bottom"/>
          </w:tcPr>
          <w:p w14:paraId="426DA1AD" w14:textId="74143019" w:rsidR="00D56E80" w:rsidRPr="00AE1221" w:rsidRDefault="003B4ECA" w:rsidP="00743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AE1221">
              <w:rPr>
                <w:rFonts w:asciiTheme="majorBidi" w:hAnsiTheme="majorBidi" w:hint="cs"/>
                <w:sz w:val="28"/>
                <w:szCs w:val="28"/>
                <w:cs/>
              </w:rPr>
              <w:t>ของ</w:t>
            </w:r>
            <w:r w:rsidR="00D56E80" w:rsidRPr="00AE1221">
              <w:rPr>
                <w:rFonts w:asciiTheme="majorBidi" w:hAnsiTheme="majorBidi" w:hint="cs"/>
                <w:sz w:val="28"/>
                <w:szCs w:val="28"/>
                <w:cs/>
              </w:rPr>
              <w:t>อนุพันธ์</w:t>
            </w:r>
          </w:p>
        </w:tc>
      </w:tr>
      <w:tr w:rsidR="00AE1221" w:rsidRPr="00AE1221" w14:paraId="3106D173" w14:textId="77777777" w:rsidTr="00D51627">
        <w:trPr>
          <w:trHeight w:val="411"/>
        </w:trPr>
        <w:tc>
          <w:tcPr>
            <w:tcW w:w="707" w:type="pct"/>
          </w:tcPr>
          <w:p w14:paraId="707A89A4" w14:textId="77777777" w:rsidR="00D56E80" w:rsidRPr="00AE1221" w:rsidRDefault="00D56E80" w:rsidP="0074334A">
            <w:pPr>
              <w:spacing w:line="240" w:lineRule="auto"/>
              <w:ind w:left="16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" w:type="pct"/>
          </w:tcPr>
          <w:p w14:paraId="27FF52F1" w14:textId="77777777" w:rsidR="00D56E80" w:rsidRPr="00AE1221" w:rsidRDefault="00D56E80" w:rsidP="0074334A">
            <w:pPr>
              <w:spacing w:line="240" w:lineRule="auto"/>
              <w:ind w:left="16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07" w:type="pct"/>
          </w:tcPr>
          <w:p w14:paraId="091DA36C" w14:textId="77777777" w:rsidR="00D56E80" w:rsidRPr="00AE1221" w:rsidRDefault="00D56E80" w:rsidP="0074334A">
            <w:pPr>
              <w:spacing w:line="240" w:lineRule="auto"/>
              <w:ind w:left="162" w:hanging="1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" w:type="pct"/>
          </w:tcPr>
          <w:p w14:paraId="51131EBB" w14:textId="77777777" w:rsidR="00D56E80" w:rsidRPr="00AE1221" w:rsidRDefault="00D56E80" w:rsidP="00743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028" w:type="pct"/>
            <w:gridSpan w:val="9"/>
          </w:tcPr>
          <w:p w14:paraId="658EC41F" w14:textId="77777777" w:rsidR="00D56E80" w:rsidRPr="00AE1221" w:rsidRDefault="00D56E80" w:rsidP="00743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AE122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AE1221" w:rsidRPr="00AE1221" w14:paraId="00C932A8" w14:textId="77777777" w:rsidTr="00D51627">
        <w:trPr>
          <w:trHeight w:val="774"/>
        </w:trPr>
        <w:tc>
          <w:tcPr>
            <w:tcW w:w="707" w:type="pct"/>
          </w:tcPr>
          <w:p w14:paraId="6D9DE9BD" w14:textId="0C3804B1" w:rsidR="00D56E80" w:rsidRPr="00AE1221" w:rsidRDefault="00C464AF" w:rsidP="00D51627">
            <w:pPr>
              <w:spacing w:line="240" w:lineRule="auto"/>
              <w:ind w:left="16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1221">
              <w:rPr>
                <w:rFonts w:asciiTheme="majorBidi" w:hAnsiTheme="majorBidi" w:cstheme="majorBidi"/>
                <w:sz w:val="28"/>
                <w:szCs w:val="28"/>
                <w:cs/>
              </w:rPr>
              <w:t>ใบสำคัญแสดงสิทธิ</w:t>
            </w:r>
          </w:p>
        </w:tc>
        <w:tc>
          <w:tcPr>
            <w:tcW w:w="121" w:type="pct"/>
          </w:tcPr>
          <w:p w14:paraId="5E1CE401" w14:textId="77777777" w:rsidR="00D56E80" w:rsidRPr="00AE1221" w:rsidRDefault="00D56E80" w:rsidP="0074334A">
            <w:pPr>
              <w:spacing w:line="240" w:lineRule="auto"/>
              <w:ind w:left="16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07" w:type="pct"/>
          </w:tcPr>
          <w:p w14:paraId="1563ED62" w14:textId="4731E2EA" w:rsidR="00D56E80" w:rsidRPr="00AE1221" w:rsidRDefault="00C464AF" w:rsidP="0074334A">
            <w:pPr>
              <w:spacing w:line="240" w:lineRule="auto"/>
              <w:ind w:left="16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1221">
              <w:rPr>
                <w:rFonts w:asciiTheme="majorBidi" w:hAnsiTheme="majorBidi" w:cstheme="majorBidi"/>
                <w:sz w:val="28"/>
                <w:szCs w:val="28"/>
                <w:cs/>
              </w:rPr>
              <w:t>ได้รับสิทธิจากเงินลงทุนในหุ้นสามัญ</w:t>
            </w:r>
          </w:p>
        </w:tc>
        <w:tc>
          <w:tcPr>
            <w:tcW w:w="137" w:type="pct"/>
          </w:tcPr>
          <w:p w14:paraId="3596751C" w14:textId="77777777" w:rsidR="00D56E80" w:rsidRPr="00AE1221" w:rsidRDefault="00D56E80" w:rsidP="00743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10" w:type="pct"/>
            <w:vAlign w:val="bottom"/>
          </w:tcPr>
          <w:p w14:paraId="681788F6" w14:textId="587D1FFB" w:rsidR="00D56E80" w:rsidRPr="00AE1221" w:rsidRDefault="00CF702A" w:rsidP="006C48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115" w:right="-4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E1221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38" w:type="pct"/>
            <w:vAlign w:val="bottom"/>
          </w:tcPr>
          <w:p w14:paraId="69EE44BE" w14:textId="77777777" w:rsidR="00D56E80" w:rsidRPr="00AE1221" w:rsidRDefault="00D56E80" w:rsidP="00743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1" w:type="pct"/>
            <w:vAlign w:val="bottom"/>
          </w:tcPr>
          <w:p w14:paraId="74D02521" w14:textId="216F6858" w:rsidR="00D56E80" w:rsidRPr="00AE1221" w:rsidRDefault="00176366" w:rsidP="00176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115" w:right="16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1" w:type="pct"/>
            <w:vAlign w:val="bottom"/>
          </w:tcPr>
          <w:p w14:paraId="702D69B5" w14:textId="77777777" w:rsidR="00D56E80" w:rsidRPr="00AE1221" w:rsidRDefault="00D56E80" w:rsidP="00743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78" w:type="pct"/>
            <w:vAlign w:val="bottom"/>
          </w:tcPr>
          <w:p w14:paraId="193D3560" w14:textId="431C0476" w:rsidR="00D56E80" w:rsidRPr="00AE1221" w:rsidRDefault="003A2FE0" w:rsidP="00743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15" w:right="21"/>
              <w:rPr>
                <w:rFonts w:asciiTheme="majorBidi" w:hAnsiTheme="majorBidi" w:cstheme="majorBidi"/>
                <w:sz w:val="28"/>
                <w:szCs w:val="28"/>
              </w:rPr>
            </w:pPr>
            <w:r w:rsidRPr="00AE1221">
              <w:rPr>
                <w:rFonts w:asciiTheme="majorBidi" w:hAnsiTheme="majorBidi" w:cstheme="majorBidi"/>
                <w:sz w:val="28"/>
                <w:szCs w:val="28"/>
              </w:rPr>
              <w:t>172</w:t>
            </w:r>
          </w:p>
        </w:tc>
        <w:tc>
          <w:tcPr>
            <w:tcW w:w="138" w:type="pct"/>
            <w:vAlign w:val="bottom"/>
          </w:tcPr>
          <w:p w14:paraId="5C3557A6" w14:textId="77777777" w:rsidR="00D56E80" w:rsidRPr="00AE1221" w:rsidRDefault="00D56E80" w:rsidP="00743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93"/>
                <w:tab w:val="decimal" w:pos="87"/>
                <w:tab w:val="decimal" w:pos="683"/>
              </w:tabs>
              <w:spacing w:line="240" w:lineRule="auto"/>
              <w:ind w:left="-115" w:right="34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21" w:type="pct"/>
            <w:vAlign w:val="bottom"/>
          </w:tcPr>
          <w:p w14:paraId="057068DB" w14:textId="24E3F7B0" w:rsidR="00D56E80" w:rsidRPr="00AE1221" w:rsidRDefault="003A2FE0" w:rsidP="00743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93"/>
                <w:tab w:val="decimal" w:pos="164"/>
              </w:tabs>
              <w:spacing w:line="240" w:lineRule="auto"/>
              <w:ind w:left="-115" w:right="-144" w:firstLine="9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E122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8" w:type="pct"/>
            <w:vAlign w:val="bottom"/>
          </w:tcPr>
          <w:p w14:paraId="44733C1A" w14:textId="77777777" w:rsidR="00D56E80" w:rsidRPr="00AE1221" w:rsidRDefault="00D56E80" w:rsidP="00743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3" w:type="pct"/>
            <w:vAlign w:val="bottom"/>
          </w:tcPr>
          <w:p w14:paraId="13D5812C" w14:textId="446868FE" w:rsidR="00D56E80" w:rsidRPr="00AE1221" w:rsidRDefault="003A2FE0" w:rsidP="00743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2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E1221">
              <w:rPr>
                <w:rFonts w:asciiTheme="majorBidi" w:hAnsiTheme="majorBidi" w:cstheme="majorBidi"/>
                <w:sz w:val="28"/>
                <w:szCs w:val="28"/>
              </w:rPr>
              <w:t>(45)</w:t>
            </w:r>
          </w:p>
        </w:tc>
      </w:tr>
      <w:tr w:rsidR="00AE1221" w:rsidRPr="00AE1221" w14:paraId="51819103" w14:textId="77777777" w:rsidTr="00D51627">
        <w:trPr>
          <w:trHeight w:val="774"/>
        </w:trPr>
        <w:tc>
          <w:tcPr>
            <w:tcW w:w="707" w:type="pct"/>
          </w:tcPr>
          <w:p w14:paraId="3DDC143D" w14:textId="5DCED7E1" w:rsidR="003A2FE0" w:rsidRPr="00AE1221" w:rsidRDefault="003A2FE0" w:rsidP="0074334A">
            <w:pPr>
              <w:spacing w:line="240" w:lineRule="auto"/>
              <w:ind w:left="16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1221">
              <w:rPr>
                <w:rFonts w:asciiTheme="majorBidi" w:hAnsiTheme="majorBidi" w:cstheme="majorBidi"/>
                <w:sz w:val="28"/>
                <w:szCs w:val="28"/>
                <w:cs/>
              </w:rPr>
              <w:t>สัญญาแลกเปลี่ยนสกุลเงินตราต่างประเทศ</w:t>
            </w:r>
          </w:p>
        </w:tc>
        <w:tc>
          <w:tcPr>
            <w:tcW w:w="121" w:type="pct"/>
          </w:tcPr>
          <w:p w14:paraId="3F0140A7" w14:textId="77777777" w:rsidR="003A2FE0" w:rsidRPr="00AE1221" w:rsidRDefault="003A2FE0" w:rsidP="0074334A">
            <w:pPr>
              <w:spacing w:line="240" w:lineRule="auto"/>
              <w:ind w:left="16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07" w:type="pct"/>
          </w:tcPr>
          <w:p w14:paraId="2E1A0E00" w14:textId="7321A600" w:rsidR="003A2FE0" w:rsidRPr="00AE1221" w:rsidRDefault="003A2FE0" w:rsidP="0074334A">
            <w:pPr>
              <w:spacing w:line="240" w:lineRule="auto"/>
              <w:ind w:left="162" w:hanging="180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AE1221">
              <w:rPr>
                <w:rFonts w:asciiTheme="majorBidi" w:hAnsiTheme="majorBidi" w:cstheme="majorBidi"/>
                <w:sz w:val="28"/>
                <w:szCs w:val="28"/>
                <w:cs/>
              </w:rPr>
              <w:t>ป้องกันความเสี่ยงด้านอัตราแลกเปลี่ยนจากเงินลงทุนใ</w:t>
            </w:r>
            <w:r w:rsidRPr="00AE1221">
              <w:rPr>
                <w:rFonts w:asciiTheme="majorBidi" w:hAnsiTheme="majorBidi" w:cstheme="majorBidi" w:hint="cs"/>
                <w:sz w:val="28"/>
                <w:szCs w:val="28"/>
                <w:cs/>
              </w:rPr>
              <w:t>น</w:t>
            </w:r>
            <w:r w:rsidRPr="00AE1221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ตราสารหนี้ที่เป็นเงินตราต่างประเทศ</w:t>
            </w:r>
          </w:p>
        </w:tc>
        <w:tc>
          <w:tcPr>
            <w:tcW w:w="137" w:type="pct"/>
          </w:tcPr>
          <w:p w14:paraId="3897ECD8" w14:textId="77777777" w:rsidR="003A2FE0" w:rsidRPr="00AE1221" w:rsidRDefault="003A2FE0" w:rsidP="00743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10" w:type="pct"/>
            <w:vAlign w:val="bottom"/>
          </w:tcPr>
          <w:p w14:paraId="3765E1F4" w14:textId="7490A7FF" w:rsidR="003A2FE0" w:rsidRPr="00AE1221" w:rsidRDefault="003A2FE0" w:rsidP="006C48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115" w:right="-4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E1221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38" w:type="pct"/>
            <w:vAlign w:val="bottom"/>
          </w:tcPr>
          <w:p w14:paraId="5A9A0C0E" w14:textId="77777777" w:rsidR="003A2FE0" w:rsidRPr="00AE1221" w:rsidRDefault="003A2FE0" w:rsidP="00743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1" w:type="pct"/>
            <w:vAlign w:val="bottom"/>
          </w:tcPr>
          <w:p w14:paraId="62CD5AB0" w14:textId="639DA8F8" w:rsidR="003A2FE0" w:rsidRPr="00AE1221" w:rsidRDefault="003A2FE0" w:rsidP="00743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115" w:right="-4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E1221">
              <w:rPr>
                <w:rFonts w:asciiTheme="majorBidi" w:hAnsiTheme="majorBidi" w:cstheme="majorBidi"/>
                <w:sz w:val="28"/>
                <w:szCs w:val="28"/>
              </w:rPr>
              <w:t>227,842</w:t>
            </w:r>
          </w:p>
        </w:tc>
        <w:tc>
          <w:tcPr>
            <w:tcW w:w="121" w:type="pct"/>
            <w:vAlign w:val="bottom"/>
          </w:tcPr>
          <w:p w14:paraId="7B1CF776" w14:textId="77777777" w:rsidR="003A2FE0" w:rsidRPr="00AE1221" w:rsidRDefault="003A2FE0" w:rsidP="00743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78" w:type="pct"/>
            <w:vAlign w:val="bottom"/>
          </w:tcPr>
          <w:p w14:paraId="214E6ECB" w14:textId="3BE48544" w:rsidR="003A2FE0" w:rsidRPr="00AE1221" w:rsidRDefault="003A2FE0" w:rsidP="00743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15" w:right="21"/>
              <w:rPr>
                <w:rFonts w:asciiTheme="majorBidi" w:hAnsiTheme="majorBidi" w:cstheme="majorBidi"/>
                <w:sz w:val="28"/>
                <w:szCs w:val="28"/>
              </w:rPr>
            </w:pPr>
            <w:r w:rsidRPr="00AE1221">
              <w:rPr>
                <w:rFonts w:asciiTheme="majorBidi" w:hAnsiTheme="majorBidi" w:cstheme="majorBidi"/>
                <w:sz w:val="28"/>
                <w:szCs w:val="28"/>
              </w:rPr>
              <w:t>13,806</w:t>
            </w:r>
          </w:p>
        </w:tc>
        <w:tc>
          <w:tcPr>
            <w:tcW w:w="138" w:type="pct"/>
            <w:vAlign w:val="bottom"/>
          </w:tcPr>
          <w:p w14:paraId="58FD1E36" w14:textId="77777777" w:rsidR="003A2FE0" w:rsidRPr="00AE1221" w:rsidRDefault="003A2FE0" w:rsidP="00743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93"/>
                <w:tab w:val="decimal" w:pos="87"/>
                <w:tab w:val="decimal" w:pos="683"/>
              </w:tabs>
              <w:spacing w:line="240" w:lineRule="auto"/>
              <w:ind w:left="-115" w:right="34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21" w:type="pct"/>
            <w:vAlign w:val="bottom"/>
          </w:tcPr>
          <w:p w14:paraId="017CEDDD" w14:textId="48D96296" w:rsidR="003A2FE0" w:rsidRPr="00AE1221" w:rsidRDefault="003A2FE0" w:rsidP="00743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93"/>
                <w:tab w:val="decimal" w:pos="164"/>
              </w:tabs>
              <w:spacing w:line="240" w:lineRule="auto"/>
              <w:ind w:left="-115" w:right="-144" w:firstLine="9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E122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8" w:type="pct"/>
            <w:vAlign w:val="bottom"/>
          </w:tcPr>
          <w:p w14:paraId="30BDEE82" w14:textId="77777777" w:rsidR="003A2FE0" w:rsidRPr="00AE1221" w:rsidRDefault="003A2FE0" w:rsidP="00743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3" w:type="pct"/>
            <w:vAlign w:val="bottom"/>
          </w:tcPr>
          <w:p w14:paraId="0173C60D" w14:textId="7CF71159" w:rsidR="003A2FE0" w:rsidRPr="00AE1221" w:rsidRDefault="003A2FE0" w:rsidP="00AE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7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E1221">
              <w:rPr>
                <w:rFonts w:asciiTheme="majorBidi" w:hAnsiTheme="majorBidi" w:cstheme="majorBidi"/>
                <w:sz w:val="28"/>
                <w:szCs w:val="28"/>
              </w:rPr>
              <w:t>1,501</w:t>
            </w:r>
          </w:p>
        </w:tc>
      </w:tr>
      <w:tr w:rsidR="00AE1221" w:rsidRPr="00AE1221" w14:paraId="32565AE8" w14:textId="77777777" w:rsidTr="00D51627">
        <w:trPr>
          <w:trHeight w:val="774"/>
        </w:trPr>
        <w:tc>
          <w:tcPr>
            <w:tcW w:w="707" w:type="pct"/>
          </w:tcPr>
          <w:p w14:paraId="1A03478D" w14:textId="77777777" w:rsidR="00CF702A" w:rsidRPr="00AE1221" w:rsidRDefault="00CF702A" w:rsidP="00CF702A">
            <w:pPr>
              <w:spacing w:line="240" w:lineRule="auto"/>
              <w:ind w:left="162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AE1221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สัญญา </w:t>
            </w:r>
          </w:p>
          <w:p w14:paraId="2503BCC5" w14:textId="5F2A68D3" w:rsidR="00CF702A" w:rsidRPr="00AE1221" w:rsidRDefault="00CF702A" w:rsidP="00CF702A">
            <w:pPr>
              <w:spacing w:line="240" w:lineRule="auto"/>
              <w:ind w:left="16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1221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ซื้อขาย</w:t>
            </w:r>
            <w:r w:rsidR="00D51627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="006C482C" w:rsidRPr="00AE1221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สกุล</w:t>
            </w:r>
            <w:r w:rsidRPr="00AE1221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เงินตราต่างประเทศ</w:t>
            </w:r>
          </w:p>
        </w:tc>
        <w:tc>
          <w:tcPr>
            <w:tcW w:w="121" w:type="pct"/>
          </w:tcPr>
          <w:p w14:paraId="1B6D965A" w14:textId="77777777" w:rsidR="00CF702A" w:rsidRPr="00AE1221" w:rsidRDefault="00CF702A" w:rsidP="00CF702A">
            <w:pPr>
              <w:spacing w:line="240" w:lineRule="auto"/>
              <w:ind w:left="16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07" w:type="pct"/>
          </w:tcPr>
          <w:p w14:paraId="562DCACB" w14:textId="27A46CD2" w:rsidR="00CF702A" w:rsidRPr="00AE1221" w:rsidRDefault="003A2FE0" w:rsidP="00CF702A">
            <w:pPr>
              <w:spacing w:line="240" w:lineRule="auto"/>
              <w:ind w:left="162" w:hanging="180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AE1221">
              <w:rPr>
                <w:rFonts w:asciiTheme="majorBidi" w:hAnsiTheme="majorBidi" w:cstheme="majorBidi"/>
                <w:sz w:val="28"/>
                <w:szCs w:val="28"/>
                <w:cs/>
              </w:rPr>
              <w:t>ป้องกันความเสี่ยงด้านอัตราแลกเปลี่ยนจากเงินลงทุนใ</w:t>
            </w:r>
            <w:r w:rsidRPr="00AE1221">
              <w:rPr>
                <w:rFonts w:asciiTheme="majorBidi" w:hAnsiTheme="majorBidi" w:cstheme="majorBidi" w:hint="cs"/>
                <w:sz w:val="28"/>
                <w:szCs w:val="28"/>
                <w:cs/>
              </w:rPr>
              <w:t>น</w:t>
            </w:r>
            <w:r w:rsidRPr="00AE1221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</w:t>
            </w:r>
            <w:r w:rsidRPr="00AE1221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ทุน</w:t>
            </w:r>
            <w:r w:rsidRPr="00AE1221">
              <w:rPr>
                <w:rFonts w:asciiTheme="majorBidi" w:hAnsiTheme="majorBidi" w:cstheme="majorBidi"/>
                <w:sz w:val="28"/>
                <w:szCs w:val="28"/>
                <w:cs/>
              </w:rPr>
              <w:t>ที่เป็นเงินตราต่างประเทศ</w:t>
            </w:r>
          </w:p>
        </w:tc>
        <w:tc>
          <w:tcPr>
            <w:tcW w:w="137" w:type="pct"/>
          </w:tcPr>
          <w:p w14:paraId="35C9AE41" w14:textId="77777777" w:rsidR="00CF702A" w:rsidRPr="00AE1221" w:rsidRDefault="00CF702A" w:rsidP="00CF70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10" w:type="pct"/>
            <w:vAlign w:val="bottom"/>
          </w:tcPr>
          <w:p w14:paraId="152ECBA8" w14:textId="2D617407" w:rsidR="00CF702A" w:rsidRPr="00AE1221" w:rsidRDefault="003A2FE0" w:rsidP="00D51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-115" w:right="-4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E1221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38" w:type="pct"/>
            <w:vAlign w:val="bottom"/>
          </w:tcPr>
          <w:p w14:paraId="3F47AFEB" w14:textId="77777777" w:rsidR="00CF702A" w:rsidRPr="00AE1221" w:rsidRDefault="00CF702A" w:rsidP="00CF70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1" w:type="pct"/>
            <w:vAlign w:val="bottom"/>
          </w:tcPr>
          <w:p w14:paraId="3C349394" w14:textId="2E5A6B90" w:rsidR="00CF702A" w:rsidRPr="00AE1221" w:rsidRDefault="003A2FE0" w:rsidP="00CF70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115" w:right="-4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E1221">
              <w:rPr>
                <w:rFonts w:asciiTheme="majorBidi" w:hAnsiTheme="majorBidi" w:cstheme="majorBidi"/>
                <w:sz w:val="28"/>
                <w:szCs w:val="28"/>
              </w:rPr>
              <w:t>660,231</w:t>
            </w:r>
          </w:p>
        </w:tc>
        <w:tc>
          <w:tcPr>
            <w:tcW w:w="121" w:type="pct"/>
            <w:vAlign w:val="bottom"/>
          </w:tcPr>
          <w:p w14:paraId="480E5A00" w14:textId="77777777" w:rsidR="00CF702A" w:rsidRPr="00AE1221" w:rsidRDefault="00CF702A" w:rsidP="00CF70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78" w:type="pct"/>
            <w:vAlign w:val="bottom"/>
          </w:tcPr>
          <w:p w14:paraId="699F858B" w14:textId="01B45589" w:rsidR="00CF702A" w:rsidRPr="00AE1221" w:rsidRDefault="003A2FE0" w:rsidP="00D51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15" w:right="21"/>
              <w:rPr>
                <w:rFonts w:asciiTheme="majorBidi" w:hAnsiTheme="majorBidi" w:cstheme="majorBidi"/>
                <w:sz w:val="28"/>
                <w:szCs w:val="28"/>
              </w:rPr>
            </w:pPr>
            <w:r w:rsidRPr="00AE1221">
              <w:rPr>
                <w:rFonts w:asciiTheme="majorBidi" w:hAnsiTheme="majorBidi" w:cstheme="majorBidi"/>
                <w:sz w:val="28"/>
                <w:szCs w:val="28"/>
              </w:rPr>
              <w:t>1,043</w:t>
            </w:r>
          </w:p>
        </w:tc>
        <w:tc>
          <w:tcPr>
            <w:tcW w:w="138" w:type="pct"/>
            <w:vAlign w:val="bottom"/>
          </w:tcPr>
          <w:p w14:paraId="27D313A4" w14:textId="77777777" w:rsidR="00CF702A" w:rsidRPr="00AE1221" w:rsidRDefault="00CF702A" w:rsidP="00CF70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93"/>
                <w:tab w:val="decimal" w:pos="87"/>
                <w:tab w:val="decimal" w:pos="683"/>
              </w:tabs>
              <w:spacing w:line="240" w:lineRule="auto"/>
              <w:ind w:left="-115" w:right="34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21" w:type="pct"/>
            <w:vAlign w:val="bottom"/>
          </w:tcPr>
          <w:p w14:paraId="67A554DD" w14:textId="05314A14" w:rsidR="00CF702A" w:rsidRPr="00AE1221" w:rsidRDefault="003A2FE0" w:rsidP="00AE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93"/>
                <w:tab w:val="decimal" w:pos="164"/>
              </w:tabs>
              <w:spacing w:line="240" w:lineRule="auto"/>
              <w:ind w:left="-115" w:right="-144" w:firstLine="9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E1221">
              <w:rPr>
                <w:rFonts w:asciiTheme="majorBidi" w:hAnsiTheme="majorBidi" w:cstheme="majorBidi"/>
                <w:sz w:val="28"/>
                <w:szCs w:val="28"/>
              </w:rPr>
              <w:t>2,465</w:t>
            </w:r>
          </w:p>
        </w:tc>
        <w:tc>
          <w:tcPr>
            <w:tcW w:w="138" w:type="pct"/>
            <w:vAlign w:val="bottom"/>
          </w:tcPr>
          <w:p w14:paraId="4CB59DC4" w14:textId="77777777" w:rsidR="00CF702A" w:rsidRPr="00AE1221" w:rsidRDefault="00CF702A" w:rsidP="00CF70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3" w:type="pct"/>
            <w:vAlign w:val="bottom"/>
          </w:tcPr>
          <w:p w14:paraId="6E724F3A" w14:textId="415C3BF1" w:rsidR="00CF702A" w:rsidRPr="00AE1221" w:rsidRDefault="003A2FE0" w:rsidP="00CF70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2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E1221">
              <w:rPr>
                <w:rFonts w:asciiTheme="majorBidi" w:hAnsiTheme="majorBidi" w:cstheme="majorBidi"/>
                <w:sz w:val="28"/>
                <w:szCs w:val="28"/>
              </w:rPr>
              <w:t>(65)</w:t>
            </w:r>
          </w:p>
        </w:tc>
      </w:tr>
      <w:tr w:rsidR="00AE1221" w:rsidRPr="00AE1221" w14:paraId="31A26E37" w14:textId="77777777" w:rsidTr="00D51627">
        <w:trPr>
          <w:trHeight w:val="774"/>
        </w:trPr>
        <w:tc>
          <w:tcPr>
            <w:tcW w:w="707" w:type="pct"/>
          </w:tcPr>
          <w:p w14:paraId="41A8F6F3" w14:textId="77777777" w:rsidR="00CF702A" w:rsidRPr="00AE1221" w:rsidRDefault="00CF702A" w:rsidP="00CF702A">
            <w:pPr>
              <w:spacing w:line="240" w:lineRule="auto"/>
              <w:ind w:left="16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1221">
              <w:rPr>
                <w:rFonts w:asciiTheme="majorBidi" w:hAnsiTheme="majorBidi" w:cstheme="majorBidi"/>
                <w:sz w:val="28"/>
                <w:szCs w:val="28"/>
                <w:cs/>
              </w:rPr>
              <w:t>สัญญาแลกเปลี่ยนอัตราดอกเบี้ย</w:t>
            </w:r>
          </w:p>
        </w:tc>
        <w:tc>
          <w:tcPr>
            <w:tcW w:w="121" w:type="pct"/>
          </w:tcPr>
          <w:p w14:paraId="0A16B0A8" w14:textId="77777777" w:rsidR="00CF702A" w:rsidRPr="00AE1221" w:rsidRDefault="00CF702A" w:rsidP="00CF702A">
            <w:pPr>
              <w:spacing w:line="240" w:lineRule="auto"/>
              <w:ind w:left="16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07" w:type="pct"/>
          </w:tcPr>
          <w:p w14:paraId="2383DCF2" w14:textId="093CD53A" w:rsidR="00CF702A" w:rsidRPr="00AE1221" w:rsidRDefault="00CF702A" w:rsidP="00CF702A">
            <w:pPr>
              <w:spacing w:line="240" w:lineRule="auto"/>
              <w:ind w:left="162" w:hanging="180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AE1221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ป้องกันความเสี่ยงจากอัตราดอกเบี้ยลอยตัวจากเงินกู้ยืมที่เป็น</w:t>
            </w:r>
            <w:r w:rsidR="00D51627">
              <w:rPr>
                <w:rFonts w:asciiTheme="majorBidi" w:hAnsiTheme="majorBidi" w:cstheme="majorBidi"/>
                <w:spacing w:val="-6"/>
                <w:sz w:val="28"/>
                <w:szCs w:val="28"/>
              </w:rPr>
              <w:br/>
            </w:r>
            <w:r w:rsidRPr="00AE1221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เงินบาท</w:t>
            </w:r>
          </w:p>
        </w:tc>
        <w:tc>
          <w:tcPr>
            <w:tcW w:w="137" w:type="pct"/>
          </w:tcPr>
          <w:p w14:paraId="14C0076F" w14:textId="77777777" w:rsidR="00CF702A" w:rsidRPr="00AE1221" w:rsidRDefault="00CF702A" w:rsidP="00CF70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10" w:type="pct"/>
            <w:vAlign w:val="bottom"/>
          </w:tcPr>
          <w:p w14:paraId="25E9E6CC" w14:textId="5340BC45" w:rsidR="00CF702A" w:rsidRPr="00AE1221" w:rsidRDefault="00CF702A" w:rsidP="006C48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115" w:right="-4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E1221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38" w:type="pct"/>
            <w:vAlign w:val="bottom"/>
          </w:tcPr>
          <w:p w14:paraId="1947DFCD" w14:textId="77777777" w:rsidR="00CF702A" w:rsidRPr="00AE1221" w:rsidRDefault="00CF702A" w:rsidP="00CF70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1" w:type="pct"/>
            <w:vAlign w:val="bottom"/>
          </w:tcPr>
          <w:p w14:paraId="75617E15" w14:textId="0FDC3B18" w:rsidR="00CF702A" w:rsidRPr="00AE1221" w:rsidRDefault="003A2FE0" w:rsidP="00CF70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115" w:right="-4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E1221">
              <w:rPr>
                <w:rFonts w:asciiTheme="majorBidi" w:hAnsiTheme="majorBidi" w:cstheme="majorBidi"/>
                <w:sz w:val="28"/>
                <w:szCs w:val="28"/>
              </w:rPr>
              <w:t>3,599,148</w:t>
            </w:r>
          </w:p>
        </w:tc>
        <w:tc>
          <w:tcPr>
            <w:tcW w:w="121" w:type="pct"/>
            <w:vAlign w:val="bottom"/>
          </w:tcPr>
          <w:p w14:paraId="382ED7D3" w14:textId="77777777" w:rsidR="00CF702A" w:rsidRPr="00AE1221" w:rsidRDefault="00CF702A" w:rsidP="00CF70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78" w:type="pct"/>
            <w:vAlign w:val="bottom"/>
          </w:tcPr>
          <w:p w14:paraId="781A9E94" w14:textId="142C34FC" w:rsidR="00CF702A" w:rsidRPr="00AE1221" w:rsidRDefault="003A2FE0" w:rsidP="00CF70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15" w:right="21"/>
              <w:rPr>
                <w:rFonts w:asciiTheme="majorBidi" w:hAnsiTheme="majorBidi" w:cstheme="majorBidi"/>
                <w:sz w:val="28"/>
                <w:szCs w:val="28"/>
              </w:rPr>
            </w:pPr>
            <w:r w:rsidRPr="00AE1221">
              <w:rPr>
                <w:rFonts w:asciiTheme="majorBidi" w:hAnsiTheme="majorBidi" w:cstheme="majorBidi"/>
                <w:sz w:val="28"/>
                <w:szCs w:val="28"/>
              </w:rPr>
              <w:t>13,944</w:t>
            </w:r>
          </w:p>
        </w:tc>
        <w:tc>
          <w:tcPr>
            <w:tcW w:w="138" w:type="pct"/>
            <w:vAlign w:val="bottom"/>
          </w:tcPr>
          <w:p w14:paraId="3042874E" w14:textId="77777777" w:rsidR="00CF702A" w:rsidRPr="00AE1221" w:rsidRDefault="00CF702A" w:rsidP="00CF70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93"/>
                <w:tab w:val="decimal" w:pos="87"/>
                <w:tab w:val="decimal" w:pos="683"/>
              </w:tabs>
              <w:spacing w:line="240" w:lineRule="auto"/>
              <w:ind w:left="-115" w:right="34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21" w:type="pct"/>
            <w:vAlign w:val="bottom"/>
          </w:tcPr>
          <w:p w14:paraId="034D98C7" w14:textId="02EFD8AF" w:rsidR="00CF702A" w:rsidRPr="00AE1221" w:rsidRDefault="003A2FE0" w:rsidP="00AE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93"/>
                <w:tab w:val="decimal" w:pos="164"/>
              </w:tabs>
              <w:spacing w:line="240" w:lineRule="auto"/>
              <w:ind w:left="-115" w:right="-144" w:firstLine="9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E1221">
              <w:rPr>
                <w:rFonts w:asciiTheme="majorBidi" w:hAnsiTheme="majorBidi" w:cstheme="majorBidi"/>
                <w:sz w:val="28"/>
                <w:szCs w:val="28"/>
              </w:rPr>
              <w:t>1,568</w:t>
            </w:r>
          </w:p>
        </w:tc>
        <w:tc>
          <w:tcPr>
            <w:tcW w:w="138" w:type="pct"/>
            <w:vAlign w:val="bottom"/>
          </w:tcPr>
          <w:p w14:paraId="52EAAAD0" w14:textId="77777777" w:rsidR="00CF702A" w:rsidRPr="00AE1221" w:rsidRDefault="00CF702A" w:rsidP="00CF70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3" w:type="pct"/>
            <w:vAlign w:val="bottom"/>
          </w:tcPr>
          <w:p w14:paraId="0FA7C0F7" w14:textId="59A5F5C7" w:rsidR="00CF702A" w:rsidRPr="00AE1221" w:rsidRDefault="003A2FE0" w:rsidP="00AE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7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E1221">
              <w:rPr>
                <w:rFonts w:asciiTheme="majorBidi" w:hAnsiTheme="majorBidi" w:cstheme="majorBidi"/>
                <w:sz w:val="28"/>
                <w:szCs w:val="28"/>
              </w:rPr>
              <w:t>671</w:t>
            </w:r>
          </w:p>
        </w:tc>
      </w:tr>
      <w:tr w:rsidR="00D51627" w:rsidRPr="00AE1221" w14:paraId="5D74D111" w14:textId="77777777" w:rsidTr="00D51627">
        <w:trPr>
          <w:trHeight w:val="141"/>
        </w:trPr>
        <w:tc>
          <w:tcPr>
            <w:tcW w:w="1835" w:type="pct"/>
            <w:gridSpan w:val="3"/>
          </w:tcPr>
          <w:p w14:paraId="3F6B0D72" w14:textId="77777777" w:rsidR="00CF702A" w:rsidRPr="00AE1221" w:rsidRDefault="00CF702A" w:rsidP="00CF702A">
            <w:pPr>
              <w:spacing w:line="240" w:lineRule="auto"/>
              <w:ind w:left="162" w:hanging="18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E1221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รวมตราสารอนุพันธ์ที่ไม่ได้นำการบัญชี</w:t>
            </w:r>
            <w:r w:rsidRPr="00AE122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br/>
            </w:r>
            <w:r w:rsidRPr="00AE1221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ป้องกันความเสี่ยงมาปฏิบัติใช้</w:t>
            </w:r>
          </w:p>
        </w:tc>
        <w:tc>
          <w:tcPr>
            <w:tcW w:w="137" w:type="pct"/>
          </w:tcPr>
          <w:p w14:paraId="08EFA39C" w14:textId="77777777" w:rsidR="00CF702A" w:rsidRPr="00AE1221" w:rsidRDefault="00CF702A" w:rsidP="00CF70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1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5D86E10" w14:textId="77777777" w:rsidR="003A2FE0" w:rsidRPr="00AE1221" w:rsidRDefault="003A2FE0" w:rsidP="006C48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115" w:right="-4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1A8FFB0" w14:textId="5B3831B9" w:rsidR="00CF702A" w:rsidRPr="00AE1221" w:rsidRDefault="003A2FE0" w:rsidP="006C48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115" w:right="-4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E122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13</w:t>
            </w:r>
          </w:p>
        </w:tc>
        <w:tc>
          <w:tcPr>
            <w:tcW w:w="138" w:type="pct"/>
            <w:vAlign w:val="bottom"/>
          </w:tcPr>
          <w:p w14:paraId="2B65E060" w14:textId="77777777" w:rsidR="00CF702A" w:rsidRPr="00AE1221" w:rsidRDefault="00CF702A" w:rsidP="00CF70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5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58EB73F" w14:textId="77777777" w:rsidR="003A2FE0" w:rsidRPr="00AE1221" w:rsidRDefault="003A2FE0" w:rsidP="00CF70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657AAADF" w14:textId="4859E70F" w:rsidR="00CF702A" w:rsidRPr="00AE1221" w:rsidRDefault="003A2FE0" w:rsidP="006C48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115" w:right="-4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E122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4,</w:t>
            </w:r>
            <w:r w:rsidR="00A425D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  <w:r w:rsidRPr="00AE122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87,221</w:t>
            </w:r>
          </w:p>
        </w:tc>
        <w:tc>
          <w:tcPr>
            <w:tcW w:w="121" w:type="pct"/>
            <w:vAlign w:val="bottom"/>
          </w:tcPr>
          <w:p w14:paraId="2DFA0D4C" w14:textId="77777777" w:rsidR="00CF702A" w:rsidRPr="00AE1221" w:rsidRDefault="00CF702A" w:rsidP="00CF70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7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BF66BA5" w14:textId="77777777" w:rsidR="003A2FE0" w:rsidRPr="00D51627" w:rsidRDefault="003A2FE0" w:rsidP="00CF70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15" w:right="21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08072A2" w14:textId="452A1F0F" w:rsidR="00CF702A" w:rsidRPr="00D51627" w:rsidRDefault="003A2FE0" w:rsidP="00CF70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15" w:right="2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5162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28,965</w:t>
            </w:r>
          </w:p>
        </w:tc>
        <w:tc>
          <w:tcPr>
            <w:tcW w:w="138" w:type="pct"/>
            <w:vAlign w:val="bottom"/>
          </w:tcPr>
          <w:p w14:paraId="0ABA9F60" w14:textId="77777777" w:rsidR="00CF702A" w:rsidRPr="00AE1221" w:rsidRDefault="00CF702A" w:rsidP="00CF70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2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E94519E" w14:textId="77777777" w:rsidR="003A2FE0" w:rsidRPr="00AE1221" w:rsidRDefault="003A2FE0" w:rsidP="00CF70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93"/>
                <w:tab w:val="decimal" w:pos="164"/>
              </w:tabs>
              <w:spacing w:line="240" w:lineRule="auto"/>
              <w:ind w:left="-115" w:right="-144" w:firstLine="9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4DAC288A" w14:textId="728EE281" w:rsidR="00CF702A" w:rsidRPr="00AE1221" w:rsidRDefault="003A2FE0" w:rsidP="00CF70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93"/>
                <w:tab w:val="decimal" w:pos="164"/>
              </w:tabs>
              <w:spacing w:line="240" w:lineRule="auto"/>
              <w:ind w:left="-115" w:right="-144" w:firstLine="9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E122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4,033</w:t>
            </w:r>
          </w:p>
        </w:tc>
        <w:tc>
          <w:tcPr>
            <w:tcW w:w="138" w:type="pct"/>
            <w:vAlign w:val="bottom"/>
          </w:tcPr>
          <w:p w14:paraId="609C1AE9" w14:textId="77777777" w:rsidR="00CF702A" w:rsidRPr="00AE1221" w:rsidRDefault="00CF702A" w:rsidP="00CF70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3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F62D54F" w14:textId="77777777" w:rsidR="003A2FE0" w:rsidRPr="00AE1221" w:rsidRDefault="003A2FE0" w:rsidP="00CF70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2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1417506B" w14:textId="76F71162" w:rsidR="00CF702A" w:rsidRPr="00AE1221" w:rsidRDefault="003A2FE0" w:rsidP="00AE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7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E122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2,062</w:t>
            </w:r>
          </w:p>
        </w:tc>
      </w:tr>
    </w:tbl>
    <w:p w14:paraId="44861FD5" w14:textId="77777777" w:rsidR="00AE1221" w:rsidRDefault="00AE1221">
      <w:pPr>
        <w:sectPr w:rsidR="00AE1221" w:rsidSect="000314D6">
          <w:pgSz w:w="11909" w:h="16834"/>
          <w:pgMar w:top="691" w:right="1152" w:bottom="576" w:left="1152" w:header="720" w:footer="590" w:gutter="0"/>
          <w:pgBorders w:offsetFrom="page">
            <w:bottom w:val="double" w:sz="4" w:space="0" w:color="000000"/>
          </w:pgBorders>
          <w:cols w:space="720"/>
        </w:sectPr>
      </w:pPr>
    </w:p>
    <w:tbl>
      <w:tblPr>
        <w:tblW w:w="5107" w:type="pct"/>
        <w:tblInd w:w="450" w:type="dxa"/>
        <w:tblLayout w:type="fixed"/>
        <w:tblLook w:val="0000" w:firstRow="0" w:lastRow="0" w:firstColumn="0" w:lastColumn="0" w:noHBand="0" w:noVBand="0"/>
      </w:tblPr>
      <w:tblGrid>
        <w:gridCol w:w="1361"/>
        <w:gridCol w:w="260"/>
        <w:gridCol w:w="1976"/>
        <w:gridCol w:w="271"/>
        <w:gridCol w:w="803"/>
        <w:gridCol w:w="271"/>
        <w:gridCol w:w="1081"/>
        <w:gridCol w:w="273"/>
        <w:gridCol w:w="901"/>
        <w:gridCol w:w="271"/>
        <w:gridCol w:w="826"/>
        <w:gridCol w:w="271"/>
        <w:gridCol w:w="1246"/>
      </w:tblGrid>
      <w:tr w:rsidR="00CF702A" w:rsidRPr="00AE1221" w14:paraId="17CCC98F" w14:textId="77777777" w:rsidTr="00D51627">
        <w:trPr>
          <w:trHeight w:val="70"/>
          <w:tblHeader/>
        </w:trPr>
        <w:tc>
          <w:tcPr>
            <w:tcW w:w="5000" w:type="pct"/>
            <w:gridSpan w:val="13"/>
            <w:vAlign w:val="bottom"/>
          </w:tcPr>
          <w:p w14:paraId="33C7EC9B" w14:textId="5D75A254" w:rsidR="00CF702A" w:rsidRPr="00AE1221" w:rsidRDefault="00CF702A" w:rsidP="00CF702A">
            <w:pPr>
              <w:spacing w:line="240" w:lineRule="auto"/>
              <w:ind w:left="162" w:hanging="180"/>
              <w:rPr>
                <w:rFonts w:asciiTheme="majorBidi" w:hAnsiTheme="majorBidi"/>
                <w:sz w:val="28"/>
                <w:szCs w:val="28"/>
              </w:rPr>
            </w:pPr>
            <w:r w:rsidRPr="00AE1221">
              <w:rPr>
                <w:rFonts w:asciiTheme="majorBidi" w:hAnsiTheme="majorBidi" w:hint="cs"/>
                <w:sz w:val="28"/>
                <w:szCs w:val="28"/>
                <w:cs/>
              </w:rPr>
              <w:lastRenderedPageBreak/>
              <w:t>อนุพันธ์ที่นำการบัญชีป้องกันความเสี่ยงมาปฏิบัติใช้</w:t>
            </w:r>
          </w:p>
        </w:tc>
      </w:tr>
      <w:tr w:rsidR="00AE1221" w:rsidRPr="00AE1221" w14:paraId="46EE5AB3" w14:textId="77777777" w:rsidTr="00B9747F">
        <w:trPr>
          <w:trHeight w:val="70"/>
          <w:tblHeader/>
        </w:trPr>
        <w:tc>
          <w:tcPr>
            <w:tcW w:w="694" w:type="pct"/>
            <w:vAlign w:val="bottom"/>
          </w:tcPr>
          <w:p w14:paraId="2032B676" w14:textId="77777777" w:rsidR="00CF702A" w:rsidRPr="00AE1221" w:rsidRDefault="00CF702A" w:rsidP="00CF702A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3" w:type="pct"/>
            <w:vAlign w:val="bottom"/>
          </w:tcPr>
          <w:p w14:paraId="548E7FD1" w14:textId="77777777" w:rsidR="00CF702A" w:rsidRPr="00AE1221" w:rsidRDefault="00CF702A" w:rsidP="00CF702A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7" w:type="pct"/>
            <w:vAlign w:val="bottom"/>
          </w:tcPr>
          <w:p w14:paraId="79CA628B" w14:textId="77777777" w:rsidR="00CF702A" w:rsidRPr="00AE1221" w:rsidRDefault="00CF702A" w:rsidP="00CF702A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" w:type="pct"/>
            <w:vAlign w:val="bottom"/>
          </w:tcPr>
          <w:p w14:paraId="643364BB" w14:textId="77777777" w:rsidR="00CF702A" w:rsidRPr="00AE1221" w:rsidRDefault="00CF702A" w:rsidP="00CF70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029" w:type="pct"/>
            <w:gridSpan w:val="9"/>
          </w:tcPr>
          <w:p w14:paraId="22AC4C0D" w14:textId="77777777" w:rsidR="00CF702A" w:rsidRPr="00AE1221" w:rsidRDefault="00CF702A" w:rsidP="00CF702A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E122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AE1221" w:rsidRPr="00AE1221" w14:paraId="6EE161BB" w14:textId="77777777" w:rsidTr="00B9747F">
        <w:trPr>
          <w:trHeight w:val="70"/>
          <w:tblHeader/>
        </w:trPr>
        <w:tc>
          <w:tcPr>
            <w:tcW w:w="694" w:type="pct"/>
            <w:vAlign w:val="bottom"/>
          </w:tcPr>
          <w:p w14:paraId="411A65E9" w14:textId="77777777" w:rsidR="00CF702A" w:rsidRPr="00AE1221" w:rsidRDefault="00CF702A" w:rsidP="00CF702A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3" w:type="pct"/>
            <w:vAlign w:val="bottom"/>
          </w:tcPr>
          <w:p w14:paraId="2CC4702A" w14:textId="77777777" w:rsidR="00CF702A" w:rsidRPr="00AE1221" w:rsidRDefault="00CF702A" w:rsidP="00CF702A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7" w:type="pct"/>
            <w:vAlign w:val="bottom"/>
          </w:tcPr>
          <w:p w14:paraId="070FD0E8" w14:textId="77777777" w:rsidR="00CF702A" w:rsidRPr="00AE1221" w:rsidRDefault="00CF702A" w:rsidP="00CF702A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" w:type="pct"/>
            <w:vAlign w:val="bottom"/>
          </w:tcPr>
          <w:p w14:paraId="04CDF900" w14:textId="77777777" w:rsidR="00CF702A" w:rsidRPr="00AE1221" w:rsidRDefault="00CF702A" w:rsidP="00CF70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029" w:type="pct"/>
            <w:gridSpan w:val="9"/>
          </w:tcPr>
          <w:p w14:paraId="6CD628A0" w14:textId="0771A507" w:rsidR="00CF702A" w:rsidRPr="00AE1221" w:rsidRDefault="00CF702A" w:rsidP="00CF702A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1221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AE1221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มีนาคม </w:t>
            </w:r>
            <w:r w:rsidRPr="00AE1221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</w:tr>
      <w:tr w:rsidR="00AE1221" w:rsidRPr="00AE1221" w14:paraId="6E8C1D88" w14:textId="77777777" w:rsidTr="00B9747F">
        <w:trPr>
          <w:trHeight w:val="369"/>
          <w:tblHeader/>
        </w:trPr>
        <w:tc>
          <w:tcPr>
            <w:tcW w:w="694" w:type="pct"/>
            <w:vAlign w:val="bottom"/>
          </w:tcPr>
          <w:p w14:paraId="576F3A71" w14:textId="77777777" w:rsidR="00CF702A" w:rsidRPr="00AE1221" w:rsidRDefault="00CF702A" w:rsidP="00CF702A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3" w:type="pct"/>
            <w:vAlign w:val="bottom"/>
          </w:tcPr>
          <w:p w14:paraId="6121F676" w14:textId="77777777" w:rsidR="00CF702A" w:rsidRPr="00AE1221" w:rsidRDefault="00CF702A" w:rsidP="00CF702A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7" w:type="pct"/>
            <w:vAlign w:val="bottom"/>
          </w:tcPr>
          <w:p w14:paraId="6EF8FEE8" w14:textId="77777777" w:rsidR="00CF702A" w:rsidRPr="00AE1221" w:rsidRDefault="00CF702A" w:rsidP="00CF702A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" w:type="pct"/>
            <w:vAlign w:val="bottom"/>
          </w:tcPr>
          <w:p w14:paraId="6157F5A7" w14:textId="77777777" w:rsidR="00CF702A" w:rsidRPr="00AE1221" w:rsidRDefault="00CF702A" w:rsidP="00CF70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09" w:type="pct"/>
            <w:vAlign w:val="bottom"/>
          </w:tcPr>
          <w:p w14:paraId="0677ECC0" w14:textId="77777777" w:rsidR="00CF702A" w:rsidRPr="00AE1221" w:rsidRDefault="00CF702A" w:rsidP="00CF70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8" w:type="pct"/>
            <w:vAlign w:val="bottom"/>
          </w:tcPr>
          <w:p w14:paraId="41C23680" w14:textId="77777777" w:rsidR="00CF702A" w:rsidRPr="00AE1221" w:rsidRDefault="00CF702A" w:rsidP="00CF70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51" w:type="pct"/>
            <w:vAlign w:val="bottom"/>
          </w:tcPr>
          <w:p w14:paraId="52B1A18B" w14:textId="77777777" w:rsidR="00CF702A" w:rsidRPr="00AE1221" w:rsidRDefault="00CF702A" w:rsidP="00CF70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9" w:type="pct"/>
            <w:vAlign w:val="bottom"/>
          </w:tcPr>
          <w:p w14:paraId="038F318F" w14:textId="77777777" w:rsidR="00CF702A" w:rsidRPr="00AE1221" w:rsidRDefault="00CF702A" w:rsidP="00CF70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18" w:type="pct"/>
            <w:gridSpan w:val="3"/>
            <w:vAlign w:val="bottom"/>
          </w:tcPr>
          <w:p w14:paraId="276CE92F" w14:textId="53D82D08" w:rsidR="00CF702A" w:rsidRPr="00AE1221" w:rsidRDefault="00CF702A" w:rsidP="00AE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77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8" w:type="pct"/>
            <w:vAlign w:val="bottom"/>
          </w:tcPr>
          <w:p w14:paraId="183A6653" w14:textId="77777777" w:rsidR="00CF702A" w:rsidRPr="00AE1221" w:rsidRDefault="00CF702A" w:rsidP="00CF70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35" w:type="pct"/>
            <w:vAlign w:val="bottom"/>
          </w:tcPr>
          <w:p w14:paraId="1374451D" w14:textId="02B9E954" w:rsidR="00CF702A" w:rsidRPr="00AE1221" w:rsidRDefault="00CF702A" w:rsidP="00CF702A">
            <w:pPr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1221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กำไร (ขาดทุน)</w:t>
            </w:r>
          </w:p>
        </w:tc>
      </w:tr>
      <w:tr w:rsidR="00AE1221" w:rsidRPr="00AE1221" w14:paraId="329440A0" w14:textId="77777777" w:rsidTr="00B9747F">
        <w:trPr>
          <w:trHeight w:val="369"/>
          <w:tblHeader/>
        </w:trPr>
        <w:tc>
          <w:tcPr>
            <w:tcW w:w="694" w:type="pct"/>
            <w:vAlign w:val="bottom"/>
          </w:tcPr>
          <w:p w14:paraId="1055ECDC" w14:textId="77777777" w:rsidR="00CF702A" w:rsidRPr="00AE1221" w:rsidRDefault="00CF702A" w:rsidP="00CF702A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1221">
              <w:rPr>
                <w:rFonts w:asciiTheme="majorBidi" w:hAnsiTheme="majorBidi" w:cstheme="majorBidi"/>
                <w:sz w:val="28"/>
                <w:szCs w:val="28"/>
                <w:cs/>
              </w:rPr>
              <w:t>ประเภทของ</w:t>
            </w:r>
          </w:p>
        </w:tc>
        <w:tc>
          <w:tcPr>
            <w:tcW w:w="133" w:type="pct"/>
            <w:vAlign w:val="bottom"/>
          </w:tcPr>
          <w:p w14:paraId="4B6C708A" w14:textId="77777777" w:rsidR="00CF702A" w:rsidRPr="00AE1221" w:rsidRDefault="00CF702A" w:rsidP="00CF702A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7" w:type="pct"/>
            <w:vAlign w:val="bottom"/>
          </w:tcPr>
          <w:p w14:paraId="1A2635F4" w14:textId="77777777" w:rsidR="00CF702A" w:rsidRPr="00AE1221" w:rsidRDefault="00CF702A" w:rsidP="00CF702A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" w:type="pct"/>
            <w:vAlign w:val="bottom"/>
          </w:tcPr>
          <w:p w14:paraId="46F0809F" w14:textId="77777777" w:rsidR="00CF702A" w:rsidRPr="00AE1221" w:rsidRDefault="00CF702A" w:rsidP="00CF70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09" w:type="pct"/>
            <w:vAlign w:val="bottom"/>
          </w:tcPr>
          <w:p w14:paraId="13832955" w14:textId="77777777" w:rsidR="00CF702A" w:rsidRPr="00AE1221" w:rsidRDefault="00CF702A" w:rsidP="00CF70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1221">
              <w:rPr>
                <w:rFonts w:asciiTheme="majorBidi" w:hAnsiTheme="majorBidi" w:cstheme="majorBidi"/>
                <w:sz w:val="28"/>
                <w:szCs w:val="28"/>
                <w:cs/>
              </w:rPr>
              <w:t>จำนวน</w:t>
            </w:r>
          </w:p>
        </w:tc>
        <w:tc>
          <w:tcPr>
            <w:tcW w:w="138" w:type="pct"/>
            <w:vAlign w:val="bottom"/>
          </w:tcPr>
          <w:p w14:paraId="29D565FE" w14:textId="77777777" w:rsidR="00CF702A" w:rsidRPr="00AE1221" w:rsidRDefault="00CF702A" w:rsidP="00CF70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51" w:type="pct"/>
            <w:vAlign w:val="bottom"/>
          </w:tcPr>
          <w:p w14:paraId="7AB67904" w14:textId="77777777" w:rsidR="00CF702A" w:rsidRPr="00AE1221" w:rsidRDefault="00CF702A" w:rsidP="00CF70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1221">
              <w:rPr>
                <w:rFonts w:asciiTheme="majorBidi" w:hAnsiTheme="majorBidi" w:cstheme="majorBidi"/>
                <w:sz w:val="28"/>
                <w:szCs w:val="28"/>
                <w:cs/>
              </w:rPr>
              <w:t>จำนวนเงิน</w:t>
            </w:r>
          </w:p>
        </w:tc>
        <w:tc>
          <w:tcPr>
            <w:tcW w:w="139" w:type="pct"/>
            <w:vAlign w:val="bottom"/>
          </w:tcPr>
          <w:p w14:paraId="454D940D" w14:textId="77777777" w:rsidR="00CF702A" w:rsidRPr="00AE1221" w:rsidRDefault="00CF702A" w:rsidP="00CF70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18" w:type="pct"/>
            <w:gridSpan w:val="3"/>
            <w:vAlign w:val="bottom"/>
          </w:tcPr>
          <w:p w14:paraId="4C358B77" w14:textId="77777777" w:rsidR="00CF702A" w:rsidRPr="00AE1221" w:rsidRDefault="00CF702A" w:rsidP="00CF70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1221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มูลค่ายุติธรรมของสัญญา</w:t>
            </w:r>
          </w:p>
        </w:tc>
        <w:tc>
          <w:tcPr>
            <w:tcW w:w="138" w:type="pct"/>
            <w:vAlign w:val="bottom"/>
          </w:tcPr>
          <w:p w14:paraId="3D343EC7" w14:textId="77777777" w:rsidR="00CF702A" w:rsidRPr="00AE1221" w:rsidRDefault="00CF702A" w:rsidP="00CF70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35" w:type="pct"/>
            <w:vAlign w:val="bottom"/>
          </w:tcPr>
          <w:p w14:paraId="18593D60" w14:textId="0BC02AFF" w:rsidR="00CF702A" w:rsidRPr="00AE1221" w:rsidRDefault="00223D05" w:rsidP="00CF702A">
            <w:pPr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1221">
              <w:rPr>
                <w:rFonts w:asciiTheme="majorBidi" w:hAnsiTheme="majorBidi" w:cstheme="majorBidi" w:hint="cs"/>
                <w:sz w:val="28"/>
                <w:szCs w:val="28"/>
                <w:cs/>
              </w:rPr>
              <w:t>จาก</w:t>
            </w:r>
            <w:r w:rsidR="00CF702A" w:rsidRPr="00AE1221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</w:t>
            </w:r>
            <w:r w:rsidR="00CF702A" w:rsidRPr="00AE1221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              </w:t>
            </w:r>
          </w:p>
        </w:tc>
      </w:tr>
      <w:tr w:rsidR="00D51627" w:rsidRPr="00AE1221" w14:paraId="69C2FF06" w14:textId="77777777" w:rsidTr="00B9747F">
        <w:trPr>
          <w:trHeight w:val="425"/>
          <w:tblHeader/>
        </w:trPr>
        <w:tc>
          <w:tcPr>
            <w:tcW w:w="694" w:type="pct"/>
            <w:vAlign w:val="bottom"/>
          </w:tcPr>
          <w:p w14:paraId="7C800F2A" w14:textId="77777777" w:rsidR="00CF702A" w:rsidRPr="00AE1221" w:rsidRDefault="00CF702A" w:rsidP="00CF702A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E1221">
              <w:rPr>
                <w:rFonts w:asciiTheme="majorBidi" w:hAnsiTheme="majorBidi" w:cstheme="majorBidi"/>
                <w:sz w:val="28"/>
                <w:szCs w:val="28"/>
                <w:cs/>
              </w:rPr>
              <w:t>สัญญา</w:t>
            </w:r>
          </w:p>
        </w:tc>
        <w:tc>
          <w:tcPr>
            <w:tcW w:w="133" w:type="pct"/>
            <w:vAlign w:val="bottom"/>
          </w:tcPr>
          <w:p w14:paraId="57D2C4AE" w14:textId="77777777" w:rsidR="00CF702A" w:rsidRPr="00AE1221" w:rsidRDefault="00CF702A" w:rsidP="00CF702A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7" w:type="pct"/>
            <w:vAlign w:val="bottom"/>
          </w:tcPr>
          <w:p w14:paraId="4BD01BF4" w14:textId="77777777" w:rsidR="00CF702A" w:rsidRPr="00AE1221" w:rsidRDefault="00CF702A" w:rsidP="00CF702A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E1221">
              <w:rPr>
                <w:rFonts w:asciiTheme="majorBidi" w:hAnsiTheme="majorBidi" w:cstheme="majorBidi"/>
                <w:sz w:val="28"/>
                <w:szCs w:val="28"/>
                <w:cs/>
              </w:rPr>
              <w:t>วัตถุประสงค์</w:t>
            </w:r>
          </w:p>
        </w:tc>
        <w:tc>
          <w:tcPr>
            <w:tcW w:w="138" w:type="pct"/>
            <w:vAlign w:val="bottom"/>
          </w:tcPr>
          <w:p w14:paraId="09CD4A31" w14:textId="77777777" w:rsidR="00CF702A" w:rsidRPr="00AE1221" w:rsidRDefault="00CF702A" w:rsidP="00CF70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09" w:type="pct"/>
            <w:vAlign w:val="bottom"/>
          </w:tcPr>
          <w:p w14:paraId="23A3F885" w14:textId="77777777" w:rsidR="00CF702A" w:rsidRPr="00AE1221" w:rsidRDefault="00CF702A" w:rsidP="00CF70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E1221">
              <w:rPr>
                <w:rFonts w:asciiTheme="majorBidi" w:hAnsiTheme="majorBidi" w:cstheme="majorBidi"/>
                <w:sz w:val="28"/>
                <w:szCs w:val="28"/>
                <w:cs/>
              </w:rPr>
              <w:t>สัญญา</w:t>
            </w:r>
          </w:p>
        </w:tc>
        <w:tc>
          <w:tcPr>
            <w:tcW w:w="138" w:type="pct"/>
            <w:vAlign w:val="bottom"/>
          </w:tcPr>
          <w:p w14:paraId="6481BB10" w14:textId="77777777" w:rsidR="00CF702A" w:rsidRPr="00AE1221" w:rsidRDefault="00CF702A" w:rsidP="00CF70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1" w:type="pct"/>
            <w:vAlign w:val="bottom"/>
          </w:tcPr>
          <w:p w14:paraId="5FF25038" w14:textId="77777777" w:rsidR="00CF702A" w:rsidRPr="00AE1221" w:rsidRDefault="00CF702A" w:rsidP="00CF70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E1221">
              <w:rPr>
                <w:rFonts w:asciiTheme="majorBidi" w:hAnsiTheme="majorBidi" w:cstheme="majorBidi"/>
                <w:sz w:val="28"/>
                <w:szCs w:val="28"/>
                <w:cs/>
              </w:rPr>
              <w:t>ตามสัญญา</w:t>
            </w:r>
          </w:p>
        </w:tc>
        <w:tc>
          <w:tcPr>
            <w:tcW w:w="139" w:type="pct"/>
            <w:vAlign w:val="bottom"/>
          </w:tcPr>
          <w:p w14:paraId="6DFC5466" w14:textId="77777777" w:rsidR="00CF702A" w:rsidRPr="00AE1221" w:rsidRDefault="00CF702A" w:rsidP="00CF70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59" w:type="pct"/>
            <w:vAlign w:val="bottom"/>
          </w:tcPr>
          <w:p w14:paraId="043EC804" w14:textId="77777777" w:rsidR="00CF702A" w:rsidRPr="00AE1221" w:rsidRDefault="00CF702A" w:rsidP="00CF70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1221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138" w:type="pct"/>
            <w:vAlign w:val="bottom"/>
          </w:tcPr>
          <w:p w14:paraId="778BF7C6" w14:textId="77777777" w:rsidR="00CF702A" w:rsidRPr="00AE1221" w:rsidRDefault="00CF702A" w:rsidP="00CF70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21" w:type="pct"/>
            <w:vAlign w:val="bottom"/>
          </w:tcPr>
          <w:p w14:paraId="4FAD5B38" w14:textId="77777777" w:rsidR="00CF702A" w:rsidRPr="00AE1221" w:rsidRDefault="00CF702A" w:rsidP="00CF70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1221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</w:t>
            </w:r>
          </w:p>
        </w:tc>
        <w:tc>
          <w:tcPr>
            <w:tcW w:w="138" w:type="pct"/>
            <w:vAlign w:val="bottom"/>
          </w:tcPr>
          <w:p w14:paraId="48914996" w14:textId="77777777" w:rsidR="00CF702A" w:rsidRPr="00AE1221" w:rsidRDefault="00CF702A" w:rsidP="00CF70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35" w:type="pct"/>
            <w:vAlign w:val="bottom"/>
          </w:tcPr>
          <w:p w14:paraId="08C0DBF5" w14:textId="68330D7C" w:rsidR="00CF702A" w:rsidRPr="00AE1221" w:rsidRDefault="00223D05" w:rsidP="00CF70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AE1221"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</w:rPr>
              <w:t>ของ</w:t>
            </w:r>
            <w:r w:rsidR="00CF702A" w:rsidRPr="00AE1221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อนุพันธ์</w:t>
            </w:r>
          </w:p>
        </w:tc>
      </w:tr>
      <w:tr w:rsidR="00AE1221" w:rsidRPr="00AE1221" w14:paraId="22C430E4" w14:textId="77777777" w:rsidTr="00B9747F">
        <w:trPr>
          <w:trHeight w:val="281"/>
          <w:tblHeader/>
        </w:trPr>
        <w:tc>
          <w:tcPr>
            <w:tcW w:w="694" w:type="pct"/>
          </w:tcPr>
          <w:p w14:paraId="78BE6BC8" w14:textId="77777777" w:rsidR="00CF702A" w:rsidRPr="00AE1221" w:rsidRDefault="00CF702A" w:rsidP="00CF702A">
            <w:pPr>
              <w:spacing w:line="240" w:lineRule="auto"/>
              <w:ind w:left="16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3" w:type="pct"/>
          </w:tcPr>
          <w:p w14:paraId="3C39D95C" w14:textId="77777777" w:rsidR="00CF702A" w:rsidRPr="00AE1221" w:rsidRDefault="00CF702A" w:rsidP="00CF702A">
            <w:pPr>
              <w:spacing w:line="240" w:lineRule="auto"/>
              <w:ind w:left="16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07" w:type="pct"/>
          </w:tcPr>
          <w:p w14:paraId="12546216" w14:textId="77777777" w:rsidR="00CF702A" w:rsidRPr="00AE1221" w:rsidRDefault="00CF702A" w:rsidP="00CF702A">
            <w:pPr>
              <w:spacing w:line="240" w:lineRule="auto"/>
              <w:ind w:left="162" w:hanging="1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" w:type="pct"/>
          </w:tcPr>
          <w:p w14:paraId="4A439A4B" w14:textId="77777777" w:rsidR="00CF702A" w:rsidRPr="00AE1221" w:rsidRDefault="00CF702A" w:rsidP="00CF70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029" w:type="pct"/>
            <w:gridSpan w:val="9"/>
          </w:tcPr>
          <w:p w14:paraId="1E8300D8" w14:textId="77777777" w:rsidR="00CF702A" w:rsidRPr="00AE1221" w:rsidRDefault="00CF702A" w:rsidP="00CF70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AE122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CF702A" w:rsidRPr="00AE1221" w14:paraId="682D22B9" w14:textId="77777777" w:rsidTr="00AE1221">
        <w:trPr>
          <w:trHeight w:val="411"/>
        </w:trPr>
        <w:tc>
          <w:tcPr>
            <w:tcW w:w="5000" w:type="pct"/>
            <w:gridSpan w:val="13"/>
          </w:tcPr>
          <w:p w14:paraId="5B946D2C" w14:textId="77777777" w:rsidR="00CF702A" w:rsidRPr="00AE1221" w:rsidRDefault="00CF702A" w:rsidP="00CF702A">
            <w:pPr>
              <w:spacing w:line="240" w:lineRule="auto"/>
              <w:ind w:left="162" w:hanging="18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AE1221">
              <w:rPr>
                <w:rFonts w:asciiTheme="majorBidi" w:hAnsiTheme="majorBidi" w:hint="cs"/>
                <w:b/>
                <w:bCs/>
                <w:i/>
                <w:iCs/>
                <w:sz w:val="28"/>
                <w:szCs w:val="28"/>
                <w:cs/>
              </w:rPr>
              <w:t>การป้องกันความเสี่ยงในกระแสเงินสด</w:t>
            </w:r>
          </w:p>
        </w:tc>
      </w:tr>
      <w:tr w:rsidR="00D51627" w:rsidRPr="00AE1221" w14:paraId="0BC03FAD" w14:textId="77777777" w:rsidTr="00B9747F">
        <w:trPr>
          <w:trHeight w:val="774"/>
        </w:trPr>
        <w:tc>
          <w:tcPr>
            <w:tcW w:w="694" w:type="pct"/>
          </w:tcPr>
          <w:p w14:paraId="269A0912" w14:textId="77777777" w:rsidR="00CF702A" w:rsidRPr="00AE1221" w:rsidRDefault="00CF702A" w:rsidP="00CF702A">
            <w:pPr>
              <w:spacing w:line="240" w:lineRule="auto"/>
              <w:ind w:left="16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1221">
              <w:rPr>
                <w:rFonts w:asciiTheme="majorBidi" w:hAnsiTheme="majorBidi" w:cstheme="majorBidi"/>
                <w:sz w:val="28"/>
                <w:szCs w:val="28"/>
                <w:cs/>
              </w:rPr>
              <w:t>สัญญาแลกเปลี่ยนสกุลเงินตราต่างประเทศ</w:t>
            </w:r>
          </w:p>
        </w:tc>
        <w:tc>
          <w:tcPr>
            <w:tcW w:w="133" w:type="pct"/>
          </w:tcPr>
          <w:p w14:paraId="7E5AC6A9" w14:textId="77777777" w:rsidR="00CF702A" w:rsidRPr="00AE1221" w:rsidRDefault="00CF702A" w:rsidP="00CF70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07" w:type="pct"/>
          </w:tcPr>
          <w:p w14:paraId="7B843A67" w14:textId="77777777" w:rsidR="00CF702A" w:rsidRPr="00AE1221" w:rsidRDefault="00CF702A" w:rsidP="00CF702A">
            <w:pPr>
              <w:spacing w:line="240" w:lineRule="auto"/>
              <w:ind w:left="162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AE1221">
              <w:rPr>
                <w:rFonts w:asciiTheme="majorBidi" w:hAnsiTheme="majorBidi" w:cstheme="majorBidi"/>
                <w:sz w:val="28"/>
                <w:szCs w:val="28"/>
                <w:cs/>
              </w:rPr>
              <w:t>ป้องกันความเสี่ยงด้านอัตราแลกเปลี่ยนจากเงินลงทุนใ</w:t>
            </w:r>
            <w:r w:rsidRPr="00AE1221">
              <w:rPr>
                <w:rFonts w:asciiTheme="majorBidi" w:hAnsiTheme="majorBidi" w:cstheme="majorBidi" w:hint="cs"/>
                <w:sz w:val="28"/>
                <w:szCs w:val="28"/>
                <w:cs/>
              </w:rPr>
              <w:t>น</w:t>
            </w:r>
            <w:r w:rsidRPr="00AE1221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ตราสารหนี้ที่เป็นเงินตราต่างประเทศ</w:t>
            </w:r>
          </w:p>
        </w:tc>
        <w:tc>
          <w:tcPr>
            <w:tcW w:w="138" w:type="pct"/>
          </w:tcPr>
          <w:p w14:paraId="1AC168BF" w14:textId="77777777" w:rsidR="00CF702A" w:rsidRPr="00AE1221" w:rsidRDefault="00CF702A" w:rsidP="00CF70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09" w:type="pct"/>
            <w:vAlign w:val="bottom"/>
          </w:tcPr>
          <w:p w14:paraId="08DC2D73" w14:textId="07AB8380" w:rsidR="00CF702A" w:rsidRPr="00AE1221" w:rsidRDefault="003A2FE0" w:rsidP="00D51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115" w:right="-4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E1221">
              <w:rPr>
                <w:rFonts w:asciiTheme="majorBidi" w:hAnsiTheme="majorBidi" w:cstheme="majorBidi"/>
                <w:sz w:val="28"/>
                <w:szCs w:val="28"/>
              </w:rPr>
              <w:t>15</w:t>
            </w:r>
          </w:p>
        </w:tc>
        <w:tc>
          <w:tcPr>
            <w:tcW w:w="138" w:type="pct"/>
            <w:vAlign w:val="bottom"/>
          </w:tcPr>
          <w:p w14:paraId="01C841E3" w14:textId="77777777" w:rsidR="00CF702A" w:rsidRPr="00AE1221" w:rsidRDefault="00CF702A" w:rsidP="00CF70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1" w:type="pct"/>
            <w:vAlign w:val="bottom"/>
          </w:tcPr>
          <w:p w14:paraId="7A946246" w14:textId="1494F02D" w:rsidR="00CF702A" w:rsidRPr="00AE1221" w:rsidRDefault="003A2FE0" w:rsidP="00D51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-4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E1221">
              <w:rPr>
                <w:rFonts w:asciiTheme="majorBidi" w:hAnsiTheme="majorBidi" w:cstheme="majorBidi"/>
                <w:sz w:val="28"/>
                <w:szCs w:val="28"/>
              </w:rPr>
              <w:t>1,235,097</w:t>
            </w:r>
          </w:p>
        </w:tc>
        <w:tc>
          <w:tcPr>
            <w:tcW w:w="139" w:type="pct"/>
            <w:vAlign w:val="bottom"/>
          </w:tcPr>
          <w:p w14:paraId="298B1C35" w14:textId="77777777" w:rsidR="00CF702A" w:rsidRPr="00AE1221" w:rsidRDefault="00CF702A" w:rsidP="00CF70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59" w:type="pct"/>
            <w:vAlign w:val="bottom"/>
          </w:tcPr>
          <w:p w14:paraId="58C5E2B6" w14:textId="7C25642E" w:rsidR="00CF702A" w:rsidRPr="00AE1221" w:rsidRDefault="003A2FE0" w:rsidP="00D51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15" w:right="21"/>
              <w:rPr>
                <w:rFonts w:asciiTheme="majorBidi" w:hAnsiTheme="majorBidi" w:cstheme="majorBidi"/>
                <w:sz w:val="28"/>
                <w:szCs w:val="28"/>
              </w:rPr>
            </w:pPr>
            <w:r w:rsidRPr="00AE1221">
              <w:rPr>
                <w:rFonts w:asciiTheme="majorBidi" w:hAnsiTheme="majorBidi" w:cstheme="majorBidi"/>
                <w:sz w:val="28"/>
                <w:szCs w:val="28"/>
              </w:rPr>
              <w:t>68,676</w:t>
            </w:r>
          </w:p>
        </w:tc>
        <w:tc>
          <w:tcPr>
            <w:tcW w:w="138" w:type="pct"/>
            <w:vAlign w:val="bottom"/>
          </w:tcPr>
          <w:p w14:paraId="3A974891" w14:textId="77777777" w:rsidR="00CF702A" w:rsidRPr="00AE1221" w:rsidRDefault="00CF702A" w:rsidP="00CF70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21" w:type="pct"/>
            <w:vAlign w:val="bottom"/>
          </w:tcPr>
          <w:p w14:paraId="58C7C475" w14:textId="4DBC1AF4" w:rsidR="00CF702A" w:rsidRPr="00AE1221" w:rsidRDefault="003A2FE0" w:rsidP="00D51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93"/>
                <w:tab w:val="decimal" w:pos="164"/>
              </w:tabs>
              <w:spacing w:line="240" w:lineRule="auto"/>
              <w:ind w:left="-115" w:right="-144" w:firstLine="9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E1221">
              <w:rPr>
                <w:rFonts w:asciiTheme="majorBidi" w:hAnsiTheme="majorBidi" w:cstheme="majorBidi"/>
                <w:sz w:val="28"/>
                <w:szCs w:val="28"/>
              </w:rPr>
              <w:t>16,185</w:t>
            </w:r>
          </w:p>
        </w:tc>
        <w:tc>
          <w:tcPr>
            <w:tcW w:w="138" w:type="pct"/>
            <w:vAlign w:val="bottom"/>
          </w:tcPr>
          <w:p w14:paraId="02C897EC" w14:textId="77777777" w:rsidR="00CF702A" w:rsidRPr="00AE1221" w:rsidRDefault="00CF702A" w:rsidP="00CF70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5" w:type="pct"/>
            <w:vAlign w:val="bottom"/>
          </w:tcPr>
          <w:p w14:paraId="6478DCEC" w14:textId="6029E48B" w:rsidR="00CF702A" w:rsidRPr="00AE1221" w:rsidRDefault="003A2FE0" w:rsidP="00D51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7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E1221">
              <w:rPr>
                <w:rFonts w:asciiTheme="majorBidi" w:hAnsiTheme="majorBidi" w:cstheme="majorBidi"/>
                <w:sz w:val="28"/>
                <w:szCs w:val="28"/>
              </w:rPr>
              <w:t>2,773</w:t>
            </w:r>
          </w:p>
        </w:tc>
      </w:tr>
      <w:tr w:rsidR="00D51627" w:rsidRPr="00AE1221" w14:paraId="399664F2" w14:textId="77777777" w:rsidTr="00B9747F">
        <w:trPr>
          <w:trHeight w:val="774"/>
        </w:trPr>
        <w:tc>
          <w:tcPr>
            <w:tcW w:w="694" w:type="pct"/>
          </w:tcPr>
          <w:p w14:paraId="69579694" w14:textId="600EEF44" w:rsidR="00CF702A" w:rsidRPr="00AE1221" w:rsidRDefault="00CF702A" w:rsidP="006C482C">
            <w:pPr>
              <w:spacing w:line="240" w:lineRule="auto"/>
              <w:ind w:left="16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1221">
              <w:rPr>
                <w:rFonts w:asciiTheme="majorBidi" w:hAnsiTheme="majorBidi" w:cstheme="majorBidi"/>
                <w:sz w:val="28"/>
                <w:szCs w:val="28"/>
                <w:cs/>
              </w:rPr>
              <w:t>สัญญา</w:t>
            </w:r>
            <w:r w:rsidRPr="00AE1221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AE1221">
              <w:rPr>
                <w:rFonts w:asciiTheme="majorBidi" w:hAnsiTheme="majorBidi" w:cstheme="majorBidi" w:hint="cs"/>
                <w:sz w:val="28"/>
                <w:szCs w:val="28"/>
                <w:cs/>
              </w:rPr>
              <w:t>ซื้อขาย</w:t>
            </w:r>
            <w:r w:rsidRPr="00AE1221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>สกุลเงินตราต่างประเทศ</w:t>
            </w:r>
          </w:p>
        </w:tc>
        <w:tc>
          <w:tcPr>
            <w:tcW w:w="133" w:type="pct"/>
          </w:tcPr>
          <w:p w14:paraId="60389796" w14:textId="77777777" w:rsidR="00CF702A" w:rsidRPr="00AE1221" w:rsidRDefault="00CF702A" w:rsidP="00CF70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07" w:type="pct"/>
          </w:tcPr>
          <w:p w14:paraId="761C3DF0" w14:textId="23A174D6" w:rsidR="00CF702A" w:rsidRPr="00AE1221" w:rsidRDefault="00CF702A" w:rsidP="006C482C">
            <w:pPr>
              <w:spacing w:line="240" w:lineRule="auto"/>
              <w:ind w:left="16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1221">
              <w:rPr>
                <w:rFonts w:asciiTheme="majorBidi" w:hAnsiTheme="majorBidi" w:cstheme="majorBidi" w:hint="cs"/>
                <w:sz w:val="28"/>
                <w:szCs w:val="28"/>
                <w:cs/>
              </w:rPr>
              <w:t>ป้องกันความเสี่ยงด้านอัตราแลกเปลี่ยนจากเงิน</w:t>
            </w:r>
            <w:r w:rsidR="00FD3724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กู้ยืมที่เป็นเงินตราต่างประเทศ</w:t>
            </w:r>
          </w:p>
        </w:tc>
        <w:tc>
          <w:tcPr>
            <w:tcW w:w="138" w:type="pct"/>
          </w:tcPr>
          <w:p w14:paraId="34812855" w14:textId="77777777" w:rsidR="00CF702A" w:rsidRPr="00AE1221" w:rsidRDefault="00CF702A" w:rsidP="00CF70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09" w:type="pct"/>
            <w:vAlign w:val="bottom"/>
          </w:tcPr>
          <w:p w14:paraId="6D525392" w14:textId="77777777" w:rsidR="003A2FE0" w:rsidRPr="00AE1221" w:rsidRDefault="003A2FE0" w:rsidP="00D51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115" w:right="-4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C23A60E" w14:textId="77777777" w:rsidR="003A2FE0" w:rsidRPr="00AE1221" w:rsidRDefault="003A2FE0" w:rsidP="00D51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115" w:right="-4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3159F61" w14:textId="77777777" w:rsidR="006C482C" w:rsidRPr="00AE1221" w:rsidRDefault="006C482C" w:rsidP="00D51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right="-42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5A0ED2F" w14:textId="1191D7EF" w:rsidR="00CF702A" w:rsidRPr="00AE1221" w:rsidRDefault="003A2FE0" w:rsidP="00D51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right="-42"/>
              <w:rPr>
                <w:rFonts w:asciiTheme="majorBidi" w:hAnsiTheme="majorBidi" w:cstheme="majorBidi"/>
                <w:sz w:val="28"/>
                <w:szCs w:val="28"/>
              </w:rPr>
            </w:pPr>
            <w:r w:rsidRPr="00AE1221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38" w:type="pct"/>
            <w:vAlign w:val="bottom"/>
          </w:tcPr>
          <w:p w14:paraId="79B80507" w14:textId="77777777" w:rsidR="00CF702A" w:rsidRPr="00AE1221" w:rsidRDefault="00CF702A" w:rsidP="00CF70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1" w:type="pct"/>
            <w:vAlign w:val="bottom"/>
          </w:tcPr>
          <w:p w14:paraId="223D83E1" w14:textId="77777777" w:rsidR="003A2FE0" w:rsidRPr="00AE1221" w:rsidRDefault="003A2FE0" w:rsidP="00D51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-4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8AB8014" w14:textId="77777777" w:rsidR="003A2FE0" w:rsidRPr="00AE1221" w:rsidRDefault="003A2FE0" w:rsidP="00D51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-4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C296DAE" w14:textId="77777777" w:rsidR="003A2FE0" w:rsidRPr="00AE1221" w:rsidRDefault="003A2FE0" w:rsidP="00D51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-4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B750308" w14:textId="6154750A" w:rsidR="00CF702A" w:rsidRPr="00AE1221" w:rsidRDefault="003A2FE0" w:rsidP="00D51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-4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E1221">
              <w:rPr>
                <w:rFonts w:asciiTheme="majorBidi" w:hAnsiTheme="majorBidi" w:cstheme="majorBidi"/>
                <w:sz w:val="28"/>
                <w:szCs w:val="28"/>
              </w:rPr>
              <w:t>10,098,383</w:t>
            </w:r>
          </w:p>
        </w:tc>
        <w:tc>
          <w:tcPr>
            <w:tcW w:w="139" w:type="pct"/>
            <w:vAlign w:val="bottom"/>
          </w:tcPr>
          <w:p w14:paraId="2301FA03" w14:textId="77777777" w:rsidR="00CF702A" w:rsidRPr="00AE1221" w:rsidRDefault="00CF702A" w:rsidP="00CF70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59" w:type="pct"/>
            <w:vAlign w:val="bottom"/>
          </w:tcPr>
          <w:p w14:paraId="2588734C" w14:textId="77777777" w:rsidR="003A2FE0" w:rsidRPr="00AE1221" w:rsidRDefault="003A2FE0" w:rsidP="00D51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15" w:right="21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AF5A4A1" w14:textId="77777777" w:rsidR="003A2FE0" w:rsidRPr="00AE1221" w:rsidRDefault="003A2FE0" w:rsidP="00D51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15" w:right="21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10CB26F" w14:textId="77777777" w:rsidR="003A2FE0" w:rsidRPr="00AE1221" w:rsidRDefault="003A2FE0" w:rsidP="00D51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15" w:right="21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CE9BE18" w14:textId="1F263500" w:rsidR="00CF702A" w:rsidRPr="00AE1221" w:rsidRDefault="003A2FE0" w:rsidP="00D51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21"/>
              <w:rPr>
                <w:rFonts w:asciiTheme="majorBidi" w:hAnsiTheme="majorBidi" w:cstheme="majorBidi"/>
                <w:sz w:val="28"/>
                <w:szCs w:val="28"/>
              </w:rPr>
            </w:pPr>
            <w:r w:rsidRPr="00AE1221">
              <w:rPr>
                <w:rFonts w:asciiTheme="majorBidi" w:hAnsiTheme="majorBidi" w:cstheme="majorBidi"/>
                <w:sz w:val="28"/>
                <w:szCs w:val="28"/>
              </w:rPr>
              <w:t>197,165</w:t>
            </w:r>
          </w:p>
        </w:tc>
        <w:tc>
          <w:tcPr>
            <w:tcW w:w="138" w:type="pct"/>
            <w:vAlign w:val="bottom"/>
          </w:tcPr>
          <w:p w14:paraId="4E2E5F9B" w14:textId="77777777" w:rsidR="00CF702A" w:rsidRPr="00AE1221" w:rsidRDefault="00CF702A" w:rsidP="00CF70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21" w:type="pct"/>
            <w:vAlign w:val="bottom"/>
          </w:tcPr>
          <w:p w14:paraId="527AF00C" w14:textId="77777777" w:rsidR="003A2FE0" w:rsidRPr="00AE1221" w:rsidRDefault="003A2FE0" w:rsidP="00D51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93"/>
                <w:tab w:val="decimal" w:pos="164"/>
              </w:tabs>
              <w:spacing w:line="240" w:lineRule="auto"/>
              <w:ind w:left="-115" w:right="-144" w:firstLine="9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36D80EE" w14:textId="77777777" w:rsidR="003A2FE0" w:rsidRPr="00AE1221" w:rsidRDefault="003A2FE0" w:rsidP="00D51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93"/>
                <w:tab w:val="decimal" w:pos="164"/>
              </w:tabs>
              <w:spacing w:line="240" w:lineRule="auto"/>
              <w:ind w:left="-115" w:right="-144" w:firstLine="9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7AFF0CE" w14:textId="77777777" w:rsidR="003A2FE0" w:rsidRPr="00AE1221" w:rsidRDefault="003A2FE0" w:rsidP="00D51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93"/>
                <w:tab w:val="decimal" w:pos="164"/>
              </w:tabs>
              <w:spacing w:line="240" w:lineRule="auto"/>
              <w:ind w:left="-115" w:right="-144" w:firstLine="9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2178DB2" w14:textId="73E41FD5" w:rsidR="00CF702A" w:rsidRPr="00AE1221" w:rsidRDefault="003A2FE0" w:rsidP="00D51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93"/>
                <w:tab w:val="decimal" w:pos="164"/>
              </w:tabs>
              <w:spacing w:line="240" w:lineRule="auto"/>
              <w:ind w:left="-115" w:right="-144" w:firstLine="9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E122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8" w:type="pct"/>
            <w:vAlign w:val="bottom"/>
          </w:tcPr>
          <w:p w14:paraId="0CA3CA85" w14:textId="77777777" w:rsidR="00CF702A" w:rsidRPr="00AE1221" w:rsidRDefault="00CF702A" w:rsidP="00CF70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5" w:type="pct"/>
            <w:vAlign w:val="bottom"/>
          </w:tcPr>
          <w:p w14:paraId="3ADE3EF4" w14:textId="77777777" w:rsidR="003A2FE0" w:rsidRPr="00AE1221" w:rsidRDefault="003A2FE0" w:rsidP="00CF70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left="-115" w:right="69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F475989" w14:textId="77777777" w:rsidR="003A2FE0" w:rsidRPr="00AE1221" w:rsidRDefault="003A2FE0" w:rsidP="00CF70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left="-115" w:right="69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0F0A77A" w14:textId="77777777" w:rsidR="003A2FE0" w:rsidRPr="00AE1221" w:rsidRDefault="003A2FE0" w:rsidP="00CF70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left="-115" w:right="69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FB18DB6" w14:textId="7F768B88" w:rsidR="00CF702A" w:rsidRPr="00AE1221" w:rsidRDefault="009C2B61" w:rsidP="009C2B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7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197,165</w:t>
            </w:r>
          </w:p>
        </w:tc>
      </w:tr>
      <w:tr w:rsidR="00D51627" w:rsidRPr="00AE1221" w14:paraId="7DA8AC5E" w14:textId="77777777" w:rsidTr="00B9747F">
        <w:trPr>
          <w:trHeight w:val="774"/>
        </w:trPr>
        <w:tc>
          <w:tcPr>
            <w:tcW w:w="694" w:type="pct"/>
          </w:tcPr>
          <w:p w14:paraId="02E91523" w14:textId="00266C02" w:rsidR="008F08BF" w:rsidRPr="00AE1221" w:rsidRDefault="008F08BF" w:rsidP="008F08BF">
            <w:pPr>
              <w:spacing w:line="240" w:lineRule="auto"/>
              <w:ind w:left="16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1221">
              <w:rPr>
                <w:rFonts w:asciiTheme="majorBidi" w:hAnsiTheme="majorBidi" w:cstheme="majorBidi"/>
                <w:sz w:val="28"/>
                <w:szCs w:val="28"/>
                <w:cs/>
              </w:rPr>
              <w:t>สัญญา</w:t>
            </w:r>
            <w:r w:rsidRPr="00AE1221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AE1221">
              <w:rPr>
                <w:rFonts w:asciiTheme="majorBidi" w:hAnsiTheme="majorBidi" w:cstheme="majorBidi" w:hint="cs"/>
                <w:sz w:val="28"/>
                <w:szCs w:val="28"/>
                <w:cs/>
              </w:rPr>
              <w:t>ซื้อขาย</w:t>
            </w:r>
            <w:r w:rsidRPr="00AE1221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>สกุลเงินตราต่างประเทศ</w:t>
            </w:r>
          </w:p>
        </w:tc>
        <w:tc>
          <w:tcPr>
            <w:tcW w:w="133" w:type="pct"/>
          </w:tcPr>
          <w:p w14:paraId="42DC893A" w14:textId="77777777" w:rsidR="008F08BF" w:rsidRPr="00AE1221" w:rsidRDefault="008F08BF" w:rsidP="008F0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07" w:type="pct"/>
          </w:tcPr>
          <w:p w14:paraId="218941AD" w14:textId="4EFBEC0F" w:rsidR="008F08BF" w:rsidRPr="00AE1221" w:rsidRDefault="008F08BF" w:rsidP="008F08BF">
            <w:pPr>
              <w:spacing w:line="240" w:lineRule="auto"/>
              <w:ind w:left="16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1221">
              <w:rPr>
                <w:rFonts w:asciiTheme="majorBidi" w:hAnsiTheme="majorBidi" w:cstheme="majorBidi"/>
                <w:sz w:val="28"/>
                <w:szCs w:val="28"/>
                <w:cs/>
              </w:rPr>
              <w:t>ป้องกันความเสี่ยงด้านอัตราแลกเปลี่ยนจากเงินลงทุนในตราสารทุนสกุลเงินตราต่างประเทศ</w:t>
            </w:r>
          </w:p>
        </w:tc>
        <w:tc>
          <w:tcPr>
            <w:tcW w:w="138" w:type="pct"/>
          </w:tcPr>
          <w:p w14:paraId="29A95EE5" w14:textId="77777777" w:rsidR="008F08BF" w:rsidRPr="00AE1221" w:rsidRDefault="008F08BF" w:rsidP="008F0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09" w:type="pct"/>
            <w:vAlign w:val="bottom"/>
          </w:tcPr>
          <w:p w14:paraId="65B00759" w14:textId="77777777" w:rsidR="008F08BF" w:rsidRPr="00AE1221" w:rsidRDefault="008F08BF" w:rsidP="00D51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115" w:right="-4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C4DF633" w14:textId="77777777" w:rsidR="008F08BF" w:rsidRPr="00AE1221" w:rsidRDefault="008F08BF" w:rsidP="00D51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115" w:right="-4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1AA30E2" w14:textId="2EA1CDA2" w:rsidR="008F08BF" w:rsidRPr="00AE1221" w:rsidRDefault="008F08BF" w:rsidP="00D51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right="-42"/>
              <w:rPr>
                <w:rFonts w:asciiTheme="majorBidi" w:hAnsiTheme="majorBidi" w:cstheme="majorBidi"/>
                <w:sz w:val="28"/>
                <w:szCs w:val="28"/>
              </w:rPr>
            </w:pPr>
            <w:r w:rsidRPr="00AE1221">
              <w:rPr>
                <w:rFonts w:asciiTheme="majorBidi" w:hAnsiTheme="majorBidi" w:cstheme="majorBidi"/>
                <w:sz w:val="28"/>
                <w:szCs w:val="28"/>
              </w:rPr>
              <w:t>19</w:t>
            </w:r>
          </w:p>
        </w:tc>
        <w:tc>
          <w:tcPr>
            <w:tcW w:w="138" w:type="pct"/>
            <w:vAlign w:val="bottom"/>
          </w:tcPr>
          <w:p w14:paraId="5922490F" w14:textId="77777777" w:rsidR="008F08BF" w:rsidRPr="00AE1221" w:rsidRDefault="008F08BF" w:rsidP="008F0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1" w:type="pct"/>
            <w:vAlign w:val="bottom"/>
          </w:tcPr>
          <w:p w14:paraId="6C24A820" w14:textId="77777777" w:rsidR="008F08BF" w:rsidRPr="00AE1221" w:rsidRDefault="008F08BF" w:rsidP="00D51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-4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1315041" w14:textId="77777777" w:rsidR="008F08BF" w:rsidRPr="00AE1221" w:rsidRDefault="008F08BF" w:rsidP="00D51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-4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359A110" w14:textId="41049980" w:rsidR="008F08BF" w:rsidRPr="00AE1221" w:rsidRDefault="008F08BF" w:rsidP="00D51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-4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E1221">
              <w:rPr>
                <w:rFonts w:asciiTheme="majorBidi" w:hAnsiTheme="majorBidi" w:cstheme="majorBidi"/>
                <w:sz w:val="28"/>
                <w:szCs w:val="28"/>
              </w:rPr>
              <w:t>1,657,954</w:t>
            </w:r>
          </w:p>
        </w:tc>
        <w:tc>
          <w:tcPr>
            <w:tcW w:w="139" w:type="pct"/>
            <w:vAlign w:val="bottom"/>
          </w:tcPr>
          <w:p w14:paraId="7084A9C4" w14:textId="77777777" w:rsidR="008F08BF" w:rsidRPr="00AE1221" w:rsidRDefault="008F08BF" w:rsidP="008F0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59" w:type="pct"/>
            <w:vAlign w:val="bottom"/>
          </w:tcPr>
          <w:p w14:paraId="53EC662C" w14:textId="77777777" w:rsidR="008F08BF" w:rsidRPr="00AE1221" w:rsidRDefault="008F08BF" w:rsidP="00D51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15" w:right="21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20B01C0" w14:textId="77777777" w:rsidR="008F08BF" w:rsidRPr="00AE1221" w:rsidRDefault="008F08BF" w:rsidP="00D51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21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C71C4EE" w14:textId="412776F2" w:rsidR="008F08BF" w:rsidRPr="00AE1221" w:rsidRDefault="008F08BF" w:rsidP="00D51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21"/>
              <w:rPr>
                <w:rFonts w:asciiTheme="majorBidi" w:hAnsiTheme="majorBidi" w:cstheme="majorBidi"/>
                <w:sz w:val="28"/>
                <w:szCs w:val="28"/>
              </w:rPr>
            </w:pPr>
            <w:r w:rsidRPr="00AE1221">
              <w:rPr>
                <w:rFonts w:asciiTheme="majorBidi" w:hAnsiTheme="majorBidi" w:cstheme="majorBidi"/>
                <w:sz w:val="28"/>
                <w:szCs w:val="28"/>
              </w:rPr>
              <w:t>1,535</w:t>
            </w:r>
          </w:p>
        </w:tc>
        <w:tc>
          <w:tcPr>
            <w:tcW w:w="138" w:type="pct"/>
            <w:vAlign w:val="bottom"/>
          </w:tcPr>
          <w:p w14:paraId="239CBAB3" w14:textId="77777777" w:rsidR="008F08BF" w:rsidRPr="00AE1221" w:rsidRDefault="008F08BF" w:rsidP="008F0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21" w:type="pct"/>
            <w:vAlign w:val="bottom"/>
          </w:tcPr>
          <w:p w14:paraId="2F8688B0" w14:textId="77777777" w:rsidR="008F08BF" w:rsidRPr="00AE1221" w:rsidRDefault="008F08BF" w:rsidP="00D51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93"/>
                <w:tab w:val="decimal" w:pos="164"/>
              </w:tabs>
              <w:spacing w:line="240" w:lineRule="auto"/>
              <w:ind w:left="-115" w:right="-144" w:firstLine="9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2798889" w14:textId="77777777" w:rsidR="008F08BF" w:rsidRPr="00AE1221" w:rsidRDefault="008F08BF" w:rsidP="00D51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93"/>
                <w:tab w:val="decimal" w:pos="164"/>
              </w:tabs>
              <w:spacing w:line="240" w:lineRule="auto"/>
              <w:ind w:left="-115" w:right="-144" w:firstLine="9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EB32F81" w14:textId="27240467" w:rsidR="008F08BF" w:rsidRPr="00AE1221" w:rsidRDefault="008F08BF" w:rsidP="00D51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93"/>
                <w:tab w:val="decimal" w:pos="164"/>
              </w:tabs>
              <w:spacing w:line="240" w:lineRule="auto"/>
              <w:ind w:right="-144" w:firstLine="9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E1221">
              <w:rPr>
                <w:rFonts w:asciiTheme="majorBidi" w:hAnsiTheme="majorBidi" w:cstheme="majorBidi"/>
                <w:sz w:val="28"/>
                <w:szCs w:val="28"/>
              </w:rPr>
              <w:t>15,201</w:t>
            </w:r>
          </w:p>
        </w:tc>
        <w:tc>
          <w:tcPr>
            <w:tcW w:w="138" w:type="pct"/>
            <w:vAlign w:val="bottom"/>
          </w:tcPr>
          <w:p w14:paraId="4B3256D5" w14:textId="77777777" w:rsidR="008F08BF" w:rsidRPr="00AE1221" w:rsidRDefault="008F08BF" w:rsidP="008F0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5" w:type="pct"/>
            <w:vAlign w:val="bottom"/>
          </w:tcPr>
          <w:p w14:paraId="6BE8F329" w14:textId="77777777" w:rsidR="008F08BF" w:rsidRPr="00AE1221" w:rsidRDefault="008F08BF" w:rsidP="008F0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left="-115" w:right="69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C51CBAA" w14:textId="77777777" w:rsidR="008F08BF" w:rsidRPr="00AE1221" w:rsidRDefault="008F08BF" w:rsidP="008F0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right="69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53A0397" w14:textId="1B4EE271" w:rsidR="008F08BF" w:rsidRPr="00AE1221" w:rsidRDefault="008F08BF" w:rsidP="00D51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2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E1221">
              <w:rPr>
                <w:rFonts w:asciiTheme="majorBidi" w:hAnsiTheme="majorBidi" w:cstheme="majorBidi"/>
                <w:sz w:val="28"/>
                <w:szCs w:val="28"/>
              </w:rPr>
              <w:t>(27,898)</w:t>
            </w:r>
          </w:p>
        </w:tc>
      </w:tr>
      <w:tr w:rsidR="00D51627" w:rsidRPr="00AE1221" w14:paraId="7F085522" w14:textId="77777777" w:rsidTr="00B9747F">
        <w:trPr>
          <w:trHeight w:val="1091"/>
        </w:trPr>
        <w:tc>
          <w:tcPr>
            <w:tcW w:w="694" w:type="pct"/>
          </w:tcPr>
          <w:p w14:paraId="057DEBB4" w14:textId="0989F39A" w:rsidR="008F08BF" w:rsidRPr="00AE1221" w:rsidRDefault="008F08BF" w:rsidP="008F08BF">
            <w:pPr>
              <w:spacing w:line="240" w:lineRule="auto"/>
              <w:ind w:left="16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1221">
              <w:rPr>
                <w:rFonts w:asciiTheme="majorBidi" w:hAnsiTheme="majorBidi" w:cstheme="majorBidi"/>
                <w:sz w:val="28"/>
                <w:szCs w:val="28"/>
                <w:cs/>
              </w:rPr>
              <w:t>สัญญา</w:t>
            </w:r>
            <w:r w:rsidR="00F07E43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AE122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ซื้อขายล่วงหน้าที่อ้างอิงกับดัชนี </w:t>
            </w:r>
            <w:r w:rsidRPr="00AE1221">
              <w:rPr>
                <w:rFonts w:asciiTheme="majorBidi" w:hAnsiTheme="majorBidi" w:cstheme="majorBidi"/>
                <w:sz w:val="28"/>
                <w:szCs w:val="28"/>
              </w:rPr>
              <w:t>SET</w:t>
            </w:r>
            <w:r w:rsidRPr="00AE1221">
              <w:rPr>
                <w:rFonts w:asciiTheme="majorBidi" w:hAnsiTheme="majorBidi" w:cstheme="majorBidi"/>
                <w:sz w:val="28"/>
                <w:szCs w:val="28"/>
                <w:cs/>
              </w:rPr>
              <w:t>50</w:t>
            </w:r>
          </w:p>
        </w:tc>
        <w:tc>
          <w:tcPr>
            <w:tcW w:w="133" w:type="pct"/>
          </w:tcPr>
          <w:p w14:paraId="4AC803B3" w14:textId="77777777" w:rsidR="008F08BF" w:rsidRPr="00AE1221" w:rsidRDefault="008F08BF" w:rsidP="008F0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07" w:type="pct"/>
          </w:tcPr>
          <w:p w14:paraId="7642CEE9" w14:textId="6B0BB48D" w:rsidR="008F08BF" w:rsidRPr="00AE1221" w:rsidRDefault="008F08BF" w:rsidP="00F07E43">
            <w:pPr>
              <w:spacing w:line="240" w:lineRule="auto"/>
              <w:ind w:left="16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1221">
              <w:rPr>
                <w:rFonts w:asciiTheme="majorBidi" w:hAnsiTheme="majorBidi" w:cstheme="majorBidi"/>
                <w:sz w:val="28"/>
                <w:szCs w:val="28"/>
                <w:cs/>
              </w:rPr>
              <w:t>ป้องกันความเสี่ยงด้านตลาด</w:t>
            </w:r>
          </w:p>
        </w:tc>
        <w:tc>
          <w:tcPr>
            <w:tcW w:w="138" w:type="pct"/>
          </w:tcPr>
          <w:p w14:paraId="7C08BC46" w14:textId="77777777" w:rsidR="008F08BF" w:rsidRPr="00AE1221" w:rsidRDefault="008F08BF" w:rsidP="008F0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09" w:type="pct"/>
            <w:vAlign w:val="bottom"/>
          </w:tcPr>
          <w:p w14:paraId="761A5426" w14:textId="77777777" w:rsidR="008F08BF" w:rsidRPr="00AE1221" w:rsidRDefault="008F08BF" w:rsidP="00D51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115" w:right="-4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D2D657A" w14:textId="77777777" w:rsidR="008F08BF" w:rsidRPr="00AE1221" w:rsidRDefault="008F08BF" w:rsidP="00D51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115" w:right="-4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48AEF4D" w14:textId="77777777" w:rsidR="008F08BF" w:rsidRPr="00AE1221" w:rsidRDefault="008F08BF" w:rsidP="00D51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115" w:right="-4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62BBE8A" w14:textId="449595A2" w:rsidR="008F08BF" w:rsidRPr="00AE1221" w:rsidRDefault="008F08BF" w:rsidP="00D51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right="-42"/>
              <w:rPr>
                <w:rFonts w:asciiTheme="majorBidi" w:hAnsiTheme="majorBidi" w:cstheme="majorBidi"/>
                <w:sz w:val="28"/>
                <w:szCs w:val="28"/>
              </w:rPr>
            </w:pPr>
            <w:r w:rsidRPr="00AE1221">
              <w:rPr>
                <w:rFonts w:asciiTheme="majorBidi" w:hAnsiTheme="majorBidi" w:cstheme="majorBidi"/>
                <w:sz w:val="28"/>
                <w:szCs w:val="28"/>
              </w:rPr>
              <w:t>1,500</w:t>
            </w:r>
          </w:p>
        </w:tc>
        <w:tc>
          <w:tcPr>
            <w:tcW w:w="138" w:type="pct"/>
            <w:vAlign w:val="bottom"/>
          </w:tcPr>
          <w:p w14:paraId="0739B0BE" w14:textId="77777777" w:rsidR="008F08BF" w:rsidRPr="00AE1221" w:rsidRDefault="008F08BF" w:rsidP="008F0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1" w:type="pct"/>
            <w:vAlign w:val="bottom"/>
          </w:tcPr>
          <w:p w14:paraId="045B1D8C" w14:textId="77777777" w:rsidR="008F08BF" w:rsidRPr="00AE1221" w:rsidRDefault="008F08BF" w:rsidP="00D51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-4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9CEE7E5" w14:textId="77777777" w:rsidR="008F08BF" w:rsidRPr="00AE1221" w:rsidRDefault="008F08BF" w:rsidP="00D51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-4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A73ECDB" w14:textId="77777777" w:rsidR="008F08BF" w:rsidRPr="00AE1221" w:rsidRDefault="008F08BF" w:rsidP="00D51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-4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B3E1F32" w14:textId="0E6CC8FB" w:rsidR="008F08BF" w:rsidRPr="00AE1221" w:rsidRDefault="008F08BF" w:rsidP="00D51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-4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E1221">
              <w:rPr>
                <w:rFonts w:asciiTheme="majorBidi" w:hAnsiTheme="majorBidi" w:cstheme="majorBidi"/>
                <w:sz w:val="28"/>
                <w:szCs w:val="28"/>
              </w:rPr>
              <w:t>219,150</w:t>
            </w:r>
          </w:p>
        </w:tc>
        <w:tc>
          <w:tcPr>
            <w:tcW w:w="139" w:type="pct"/>
            <w:vAlign w:val="bottom"/>
          </w:tcPr>
          <w:p w14:paraId="293FA785" w14:textId="77777777" w:rsidR="008F08BF" w:rsidRPr="00AE1221" w:rsidRDefault="008F08BF" w:rsidP="008F0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59" w:type="pct"/>
            <w:vAlign w:val="bottom"/>
          </w:tcPr>
          <w:p w14:paraId="05BB64A0" w14:textId="77777777" w:rsidR="008F08BF" w:rsidRPr="00AE1221" w:rsidRDefault="008F08BF" w:rsidP="00D51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15" w:right="21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E849DD5" w14:textId="77777777" w:rsidR="008F08BF" w:rsidRPr="00AE1221" w:rsidRDefault="008F08BF" w:rsidP="00D51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15" w:right="21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0B33693" w14:textId="77777777" w:rsidR="008F08BF" w:rsidRPr="00AE1221" w:rsidRDefault="008F08BF" w:rsidP="00D51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15" w:right="21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A0A5171" w14:textId="198AE97C" w:rsidR="008F08BF" w:rsidRPr="00AE1221" w:rsidRDefault="008F08BF" w:rsidP="00D51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21"/>
              <w:rPr>
                <w:rFonts w:asciiTheme="majorBidi" w:hAnsiTheme="majorBidi" w:cstheme="majorBidi"/>
                <w:sz w:val="28"/>
                <w:szCs w:val="28"/>
              </w:rPr>
            </w:pPr>
            <w:r w:rsidRPr="00AE1221">
              <w:rPr>
                <w:rFonts w:asciiTheme="majorBidi" w:hAnsiTheme="majorBidi" w:cstheme="majorBidi"/>
                <w:sz w:val="28"/>
                <w:szCs w:val="28"/>
              </w:rPr>
              <w:t>299</w:t>
            </w:r>
          </w:p>
        </w:tc>
        <w:tc>
          <w:tcPr>
            <w:tcW w:w="138" w:type="pct"/>
            <w:vAlign w:val="bottom"/>
          </w:tcPr>
          <w:p w14:paraId="48E31166" w14:textId="77777777" w:rsidR="008F08BF" w:rsidRPr="00AE1221" w:rsidRDefault="008F08BF" w:rsidP="008F0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21" w:type="pct"/>
            <w:vAlign w:val="bottom"/>
          </w:tcPr>
          <w:p w14:paraId="043AB717" w14:textId="77777777" w:rsidR="008F08BF" w:rsidRPr="00AE1221" w:rsidRDefault="008F08BF" w:rsidP="00D51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93"/>
                <w:tab w:val="decimal" w:pos="164"/>
              </w:tabs>
              <w:spacing w:line="240" w:lineRule="auto"/>
              <w:ind w:left="-115" w:right="-144" w:firstLine="9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C212182" w14:textId="77777777" w:rsidR="008F08BF" w:rsidRPr="00AE1221" w:rsidRDefault="008F08BF" w:rsidP="00D51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93"/>
                <w:tab w:val="decimal" w:pos="164"/>
              </w:tabs>
              <w:spacing w:line="240" w:lineRule="auto"/>
              <w:ind w:left="-115" w:right="-144" w:firstLine="9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7AA82F3" w14:textId="77777777" w:rsidR="008F08BF" w:rsidRPr="00AE1221" w:rsidRDefault="008F08BF" w:rsidP="00D51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93"/>
                <w:tab w:val="decimal" w:pos="164"/>
              </w:tabs>
              <w:spacing w:line="240" w:lineRule="auto"/>
              <w:ind w:left="-115" w:right="-144" w:firstLine="9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A1F5C7B" w14:textId="26019BAF" w:rsidR="008F08BF" w:rsidRPr="00AE1221" w:rsidRDefault="008F08BF" w:rsidP="00D51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93"/>
                <w:tab w:val="decimal" w:pos="164"/>
              </w:tabs>
              <w:spacing w:line="240" w:lineRule="auto"/>
              <w:ind w:left="-115" w:right="-144" w:firstLine="9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E122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8" w:type="pct"/>
            <w:vAlign w:val="bottom"/>
          </w:tcPr>
          <w:p w14:paraId="302BC023" w14:textId="77777777" w:rsidR="008F08BF" w:rsidRPr="00AE1221" w:rsidRDefault="008F08BF" w:rsidP="008F0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5" w:type="pct"/>
            <w:vAlign w:val="bottom"/>
          </w:tcPr>
          <w:p w14:paraId="4EB64FED" w14:textId="77777777" w:rsidR="008F08BF" w:rsidRPr="00AE1221" w:rsidRDefault="008F08BF" w:rsidP="008F0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left="-115" w:right="69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146AA82" w14:textId="77777777" w:rsidR="008F08BF" w:rsidRPr="00AE1221" w:rsidRDefault="008F08BF" w:rsidP="008F0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left="-115" w:right="69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F08D6CC" w14:textId="77777777" w:rsidR="008F08BF" w:rsidRPr="00AE1221" w:rsidRDefault="008F08BF" w:rsidP="008F0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left="-115" w:right="69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976D64F" w14:textId="2A2789F6" w:rsidR="008F08BF" w:rsidRPr="00AE1221" w:rsidRDefault="008F08BF" w:rsidP="00D51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7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E1221">
              <w:rPr>
                <w:rFonts w:asciiTheme="majorBidi" w:hAnsiTheme="majorBidi" w:cstheme="majorBidi"/>
                <w:sz w:val="28"/>
                <w:szCs w:val="28"/>
              </w:rPr>
              <w:t>299</w:t>
            </w:r>
          </w:p>
        </w:tc>
      </w:tr>
      <w:tr w:rsidR="00B9747F" w:rsidRPr="00AE1221" w14:paraId="7A071818" w14:textId="77777777" w:rsidTr="00B9747F">
        <w:trPr>
          <w:trHeight w:val="141"/>
        </w:trPr>
        <w:tc>
          <w:tcPr>
            <w:tcW w:w="1833" w:type="pct"/>
            <w:gridSpan w:val="3"/>
          </w:tcPr>
          <w:p w14:paraId="59AB6BFB" w14:textId="77777777" w:rsidR="008F08BF" w:rsidRPr="00AE1221" w:rsidRDefault="008F08BF" w:rsidP="008F08B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E1221">
              <w:rPr>
                <w:rFonts w:asciiTheme="majorBidi" w:hAnsiTheme="majorBidi" w:hint="cs"/>
                <w:b/>
                <w:bCs/>
                <w:sz w:val="28"/>
                <w:szCs w:val="28"/>
                <w:cs/>
              </w:rPr>
              <w:t>รวมการป้องกันความเสี่ยงในกระแสเงินสด</w:t>
            </w:r>
          </w:p>
        </w:tc>
        <w:tc>
          <w:tcPr>
            <w:tcW w:w="138" w:type="pct"/>
          </w:tcPr>
          <w:p w14:paraId="205A74BF" w14:textId="77777777" w:rsidR="008F08BF" w:rsidRPr="00AE1221" w:rsidRDefault="008F08BF" w:rsidP="008F0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09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3D80D4" w14:textId="142D09F6" w:rsidR="008F08BF" w:rsidRPr="00D51627" w:rsidRDefault="008F08BF" w:rsidP="00D51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115" w:right="-4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5162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1,535</w:t>
            </w:r>
          </w:p>
        </w:tc>
        <w:tc>
          <w:tcPr>
            <w:tcW w:w="138" w:type="pct"/>
            <w:vAlign w:val="bottom"/>
          </w:tcPr>
          <w:p w14:paraId="57841CC1" w14:textId="77777777" w:rsidR="008F08BF" w:rsidRPr="00AE1221" w:rsidRDefault="008F08BF" w:rsidP="008F0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51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500CDB" w14:textId="4929D7C9" w:rsidR="008F08BF" w:rsidRPr="00D51627" w:rsidRDefault="008F08BF" w:rsidP="00D51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-4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5162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13,210,584</w:t>
            </w:r>
          </w:p>
        </w:tc>
        <w:tc>
          <w:tcPr>
            <w:tcW w:w="139" w:type="pct"/>
            <w:vAlign w:val="bottom"/>
          </w:tcPr>
          <w:p w14:paraId="5409E0E2" w14:textId="77777777" w:rsidR="008F08BF" w:rsidRPr="00AE1221" w:rsidRDefault="008F08BF" w:rsidP="008F0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59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052834" w14:textId="00B462A6" w:rsidR="008F08BF" w:rsidRPr="00D51627" w:rsidRDefault="008F08BF" w:rsidP="00D51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15" w:right="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5162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267,675</w:t>
            </w:r>
          </w:p>
        </w:tc>
        <w:tc>
          <w:tcPr>
            <w:tcW w:w="138" w:type="pct"/>
            <w:vAlign w:val="bottom"/>
          </w:tcPr>
          <w:p w14:paraId="52E42529" w14:textId="77777777" w:rsidR="008F08BF" w:rsidRPr="00AE1221" w:rsidRDefault="008F08BF" w:rsidP="008F0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21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57280AC" w14:textId="2BEC5A55" w:rsidR="008F08BF" w:rsidRPr="00D51627" w:rsidRDefault="008F08BF" w:rsidP="00D51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93"/>
                <w:tab w:val="decimal" w:pos="164"/>
              </w:tabs>
              <w:spacing w:line="240" w:lineRule="auto"/>
              <w:ind w:left="-115" w:right="-144" w:firstLine="9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5162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31,386</w:t>
            </w:r>
          </w:p>
        </w:tc>
        <w:tc>
          <w:tcPr>
            <w:tcW w:w="138" w:type="pct"/>
            <w:vAlign w:val="bottom"/>
          </w:tcPr>
          <w:p w14:paraId="64BEF3BD" w14:textId="77777777" w:rsidR="008F08BF" w:rsidRPr="00AE1221" w:rsidRDefault="008F08BF" w:rsidP="008F0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35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998EC7" w14:textId="5F71ADB7" w:rsidR="008F08BF" w:rsidRPr="00AE1221" w:rsidRDefault="009C2B61" w:rsidP="00D51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2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172,339</w:t>
            </w:r>
          </w:p>
        </w:tc>
      </w:tr>
      <w:tr w:rsidR="00AE1221" w:rsidRPr="00AE1221" w14:paraId="41F1828A" w14:textId="77777777" w:rsidTr="00293F6A">
        <w:trPr>
          <w:trHeight w:val="141"/>
        </w:trPr>
        <w:tc>
          <w:tcPr>
            <w:tcW w:w="1833" w:type="pct"/>
            <w:gridSpan w:val="3"/>
          </w:tcPr>
          <w:p w14:paraId="7D344C92" w14:textId="77777777" w:rsidR="008F08BF" w:rsidRPr="00AE1221" w:rsidRDefault="008F08BF" w:rsidP="008F08B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outlineLvl w:val="0"/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8" w:type="pct"/>
          </w:tcPr>
          <w:p w14:paraId="5A6A86FB" w14:textId="77777777" w:rsidR="008F08BF" w:rsidRPr="00AE1221" w:rsidRDefault="008F08BF" w:rsidP="008F0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09" w:type="pct"/>
          </w:tcPr>
          <w:p w14:paraId="43C93475" w14:textId="77777777" w:rsidR="008F08BF" w:rsidRPr="00AE1221" w:rsidRDefault="008F08BF" w:rsidP="008F0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3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8" w:type="pct"/>
          </w:tcPr>
          <w:p w14:paraId="18EE4E37" w14:textId="77777777" w:rsidR="008F08BF" w:rsidRPr="00AE1221" w:rsidRDefault="008F08BF" w:rsidP="008F0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51" w:type="pct"/>
          </w:tcPr>
          <w:p w14:paraId="093B4211" w14:textId="77777777" w:rsidR="008F08BF" w:rsidRPr="00AE1221" w:rsidRDefault="008F08BF" w:rsidP="008F0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2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9" w:type="pct"/>
          </w:tcPr>
          <w:p w14:paraId="41622E7D" w14:textId="77777777" w:rsidR="008F08BF" w:rsidRPr="00AE1221" w:rsidRDefault="008F08BF" w:rsidP="008F0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59" w:type="pct"/>
          </w:tcPr>
          <w:p w14:paraId="6E9E409B" w14:textId="77777777" w:rsidR="008F08BF" w:rsidRPr="00AE1221" w:rsidRDefault="008F08BF" w:rsidP="008F0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7"/>
              </w:tabs>
              <w:spacing w:line="240" w:lineRule="auto"/>
              <w:ind w:left="-115" w:right="2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8" w:type="pct"/>
          </w:tcPr>
          <w:p w14:paraId="48217A49" w14:textId="77777777" w:rsidR="008F08BF" w:rsidRPr="00AE1221" w:rsidRDefault="008F08BF" w:rsidP="008F0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21" w:type="pct"/>
          </w:tcPr>
          <w:p w14:paraId="475D25A6" w14:textId="77777777" w:rsidR="008F08BF" w:rsidRPr="00AE1221" w:rsidRDefault="008F08BF" w:rsidP="008F0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2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8" w:type="pct"/>
          </w:tcPr>
          <w:p w14:paraId="5B7A370E" w14:textId="77777777" w:rsidR="008F08BF" w:rsidRPr="00AE1221" w:rsidRDefault="008F08BF" w:rsidP="008F0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35" w:type="pct"/>
            <w:tcBorders>
              <w:top w:val="single" w:sz="4" w:space="0" w:color="auto"/>
            </w:tcBorders>
          </w:tcPr>
          <w:p w14:paraId="7A9F078C" w14:textId="77777777" w:rsidR="008F08BF" w:rsidRPr="00AE1221" w:rsidRDefault="008F08BF" w:rsidP="008F0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left="-115" w:right="6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D51627" w:rsidRPr="00AE1221" w14:paraId="632AD7E6" w14:textId="77777777" w:rsidTr="00293F6A">
        <w:trPr>
          <w:trHeight w:val="141"/>
        </w:trPr>
        <w:tc>
          <w:tcPr>
            <w:tcW w:w="1833" w:type="pct"/>
            <w:gridSpan w:val="3"/>
          </w:tcPr>
          <w:p w14:paraId="0C699698" w14:textId="77777777" w:rsidR="00D51627" w:rsidRPr="00AE1221" w:rsidRDefault="00D51627" w:rsidP="008F08B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outlineLvl w:val="0"/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8" w:type="pct"/>
          </w:tcPr>
          <w:p w14:paraId="49C2F5FF" w14:textId="77777777" w:rsidR="00D51627" w:rsidRPr="00AE1221" w:rsidRDefault="00D51627" w:rsidP="008F0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09" w:type="pct"/>
          </w:tcPr>
          <w:p w14:paraId="57641AFE" w14:textId="77777777" w:rsidR="00D51627" w:rsidRPr="00AE1221" w:rsidRDefault="00D51627" w:rsidP="008F0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3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8" w:type="pct"/>
          </w:tcPr>
          <w:p w14:paraId="366C5692" w14:textId="77777777" w:rsidR="00D51627" w:rsidRPr="00AE1221" w:rsidRDefault="00D51627" w:rsidP="008F0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51" w:type="pct"/>
          </w:tcPr>
          <w:p w14:paraId="7541DFC6" w14:textId="77777777" w:rsidR="00D51627" w:rsidRPr="00AE1221" w:rsidRDefault="00D51627" w:rsidP="008F0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2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9" w:type="pct"/>
          </w:tcPr>
          <w:p w14:paraId="7B32ACBB" w14:textId="77777777" w:rsidR="00D51627" w:rsidRPr="00AE1221" w:rsidRDefault="00D51627" w:rsidP="008F0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59" w:type="pct"/>
          </w:tcPr>
          <w:p w14:paraId="6219813C" w14:textId="77777777" w:rsidR="00D51627" w:rsidRPr="00AE1221" w:rsidRDefault="00D51627" w:rsidP="008F0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7"/>
              </w:tabs>
              <w:spacing w:line="240" w:lineRule="auto"/>
              <w:ind w:left="-115" w:right="2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8" w:type="pct"/>
          </w:tcPr>
          <w:p w14:paraId="077FCC04" w14:textId="77777777" w:rsidR="00D51627" w:rsidRPr="00AE1221" w:rsidRDefault="00D51627" w:rsidP="008F0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21" w:type="pct"/>
          </w:tcPr>
          <w:p w14:paraId="4CC27A89" w14:textId="77777777" w:rsidR="00D51627" w:rsidRPr="00AE1221" w:rsidRDefault="00D51627" w:rsidP="008F0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2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8" w:type="pct"/>
          </w:tcPr>
          <w:p w14:paraId="5BE3C5BD" w14:textId="77777777" w:rsidR="00D51627" w:rsidRPr="00AE1221" w:rsidRDefault="00D51627" w:rsidP="008F0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35" w:type="pct"/>
          </w:tcPr>
          <w:p w14:paraId="4C25DA0C" w14:textId="77777777" w:rsidR="00D51627" w:rsidRPr="00AE1221" w:rsidRDefault="00D51627" w:rsidP="008F0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left="-115" w:right="6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D51627" w:rsidRPr="00AE1221" w14:paraId="0CBD3A30" w14:textId="77777777" w:rsidTr="00293F6A">
        <w:trPr>
          <w:trHeight w:val="141"/>
        </w:trPr>
        <w:tc>
          <w:tcPr>
            <w:tcW w:w="1833" w:type="pct"/>
            <w:gridSpan w:val="3"/>
          </w:tcPr>
          <w:p w14:paraId="43896FD1" w14:textId="77777777" w:rsidR="00D51627" w:rsidRPr="00AE1221" w:rsidRDefault="00D51627" w:rsidP="008F08B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outlineLvl w:val="0"/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8" w:type="pct"/>
          </w:tcPr>
          <w:p w14:paraId="0A937208" w14:textId="77777777" w:rsidR="00D51627" w:rsidRPr="00AE1221" w:rsidRDefault="00D51627" w:rsidP="008F0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09" w:type="pct"/>
          </w:tcPr>
          <w:p w14:paraId="558A4CDC" w14:textId="77777777" w:rsidR="00D51627" w:rsidRPr="00AE1221" w:rsidRDefault="00D51627" w:rsidP="008F0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3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8" w:type="pct"/>
          </w:tcPr>
          <w:p w14:paraId="35B3775A" w14:textId="77777777" w:rsidR="00D51627" w:rsidRPr="00AE1221" w:rsidRDefault="00D51627" w:rsidP="008F0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51" w:type="pct"/>
          </w:tcPr>
          <w:p w14:paraId="40F692F5" w14:textId="77777777" w:rsidR="00D51627" w:rsidRPr="00AE1221" w:rsidRDefault="00D51627" w:rsidP="008F0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2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9" w:type="pct"/>
          </w:tcPr>
          <w:p w14:paraId="4E70A3FC" w14:textId="77777777" w:rsidR="00D51627" w:rsidRPr="00AE1221" w:rsidRDefault="00D51627" w:rsidP="008F0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59" w:type="pct"/>
          </w:tcPr>
          <w:p w14:paraId="524FD25D" w14:textId="77777777" w:rsidR="00D51627" w:rsidRPr="00AE1221" w:rsidRDefault="00D51627" w:rsidP="008F0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7"/>
              </w:tabs>
              <w:spacing w:line="240" w:lineRule="auto"/>
              <w:ind w:left="-115" w:right="2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8" w:type="pct"/>
          </w:tcPr>
          <w:p w14:paraId="5B460F21" w14:textId="77777777" w:rsidR="00D51627" w:rsidRPr="00AE1221" w:rsidRDefault="00D51627" w:rsidP="008F0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21" w:type="pct"/>
          </w:tcPr>
          <w:p w14:paraId="29BF3A8F" w14:textId="77777777" w:rsidR="00D51627" w:rsidRPr="00AE1221" w:rsidRDefault="00D51627" w:rsidP="008F0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2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8" w:type="pct"/>
          </w:tcPr>
          <w:p w14:paraId="28364410" w14:textId="77777777" w:rsidR="00D51627" w:rsidRPr="00AE1221" w:rsidRDefault="00D51627" w:rsidP="008F0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35" w:type="pct"/>
          </w:tcPr>
          <w:p w14:paraId="44DDD18F" w14:textId="77777777" w:rsidR="00D51627" w:rsidRPr="00AE1221" w:rsidRDefault="00D51627" w:rsidP="008F0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left="-115" w:right="6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D51627" w:rsidRPr="00AE1221" w14:paraId="7BDB8524" w14:textId="77777777" w:rsidTr="00293F6A">
        <w:trPr>
          <w:trHeight w:val="141"/>
        </w:trPr>
        <w:tc>
          <w:tcPr>
            <w:tcW w:w="1833" w:type="pct"/>
            <w:gridSpan w:val="3"/>
          </w:tcPr>
          <w:p w14:paraId="513495C3" w14:textId="77777777" w:rsidR="00D51627" w:rsidRPr="00AE1221" w:rsidRDefault="00D51627" w:rsidP="008F08B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outlineLvl w:val="0"/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8" w:type="pct"/>
          </w:tcPr>
          <w:p w14:paraId="6962407D" w14:textId="77777777" w:rsidR="00D51627" w:rsidRPr="00AE1221" w:rsidRDefault="00D51627" w:rsidP="008F0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09" w:type="pct"/>
          </w:tcPr>
          <w:p w14:paraId="7950F5C4" w14:textId="77777777" w:rsidR="00D51627" w:rsidRPr="00AE1221" w:rsidRDefault="00D51627" w:rsidP="008F0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3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8" w:type="pct"/>
          </w:tcPr>
          <w:p w14:paraId="31F151CC" w14:textId="77777777" w:rsidR="00D51627" w:rsidRPr="00AE1221" w:rsidRDefault="00D51627" w:rsidP="008F0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51" w:type="pct"/>
          </w:tcPr>
          <w:p w14:paraId="11DBC0AD" w14:textId="77777777" w:rsidR="00D51627" w:rsidRPr="00AE1221" w:rsidRDefault="00D51627" w:rsidP="008F0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2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9" w:type="pct"/>
          </w:tcPr>
          <w:p w14:paraId="367B5DDA" w14:textId="77777777" w:rsidR="00D51627" w:rsidRPr="00AE1221" w:rsidRDefault="00D51627" w:rsidP="008F0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59" w:type="pct"/>
          </w:tcPr>
          <w:p w14:paraId="35CC4618" w14:textId="77777777" w:rsidR="00D51627" w:rsidRPr="00AE1221" w:rsidRDefault="00D51627" w:rsidP="008F0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7"/>
              </w:tabs>
              <w:spacing w:line="240" w:lineRule="auto"/>
              <w:ind w:left="-115" w:right="2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8" w:type="pct"/>
          </w:tcPr>
          <w:p w14:paraId="78A9CEA6" w14:textId="77777777" w:rsidR="00D51627" w:rsidRPr="00AE1221" w:rsidRDefault="00D51627" w:rsidP="008F0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21" w:type="pct"/>
          </w:tcPr>
          <w:p w14:paraId="25699E88" w14:textId="77777777" w:rsidR="00D51627" w:rsidRPr="00AE1221" w:rsidRDefault="00D51627" w:rsidP="008F0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2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8" w:type="pct"/>
          </w:tcPr>
          <w:p w14:paraId="5FF3945B" w14:textId="77777777" w:rsidR="00D51627" w:rsidRPr="00AE1221" w:rsidRDefault="00D51627" w:rsidP="008F0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35" w:type="pct"/>
          </w:tcPr>
          <w:p w14:paraId="1E8F55CE" w14:textId="77777777" w:rsidR="00D51627" w:rsidRPr="00AE1221" w:rsidRDefault="00D51627" w:rsidP="008F0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left="-115" w:right="6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D51627" w:rsidRPr="00AE1221" w14:paraId="76BEE217" w14:textId="77777777" w:rsidTr="00293F6A">
        <w:trPr>
          <w:trHeight w:val="141"/>
        </w:trPr>
        <w:tc>
          <w:tcPr>
            <w:tcW w:w="1833" w:type="pct"/>
            <w:gridSpan w:val="3"/>
          </w:tcPr>
          <w:p w14:paraId="65580400" w14:textId="77777777" w:rsidR="00D51627" w:rsidRPr="00AE1221" w:rsidRDefault="00D51627" w:rsidP="008F08B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outlineLvl w:val="0"/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8" w:type="pct"/>
          </w:tcPr>
          <w:p w14:paraId="7C9E6284" w14:textId="77777777" w:rsidR="00D51627" w:rsidRPr="00AE1221" w:rsidRDefault="00D51627" w:rsidP="008F0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09" w:type="pct"/>
          </w:tcPr>
          <w:p w14:paraId="63365F15" w14:textId="77777777" w:rsidR="00D51627" w:rsidRPr="00AE1221" w:rsidRDefault="00D51627" w:rsidP="008F0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3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8" w:type="pct"/>
          </w:tcPr>
          <w:p w14:paraId="37EA8FA8" w14:textId="77777777" w:rsidR="00D51627" w:rsidRPr="00AE1221" w:rsidRDefault="00D51627" w:rsidP="008F0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51" w:type="pct"/>
          </w:tcPr>
          <w:p w14:paraId="3C95F081" w14:textId="77777777" w:rsidR="00D51627" w:rsidRPr="00AE1221" w:rsidRDefault="00D51627" w:rsidP="008F0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2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9" w:type="pct"/>
          </w:tcPr>
          <w:p w14:paraId="5F3861D9" w14:textId="77777777" w:rsidR="00D51627" w:rsidRPr="00AE1221" w:rsidRDefault="00D51627" w:rsidP="008F0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59" w:type="pct"/>
          </w:tcPr>
          <w:p w14:paraId="110EABA2" w14:textId="77777777" w:rsidR="00D51627" w:rsidRPr="00AE1221" w:rsidRDefault="00D51627" w:rsidP="008F0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7"/>
              </w:tabs>
              <w:spacing w:line="240" w:lineRule="auto"/>
              <w:ind w:left="-115" w:right="2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8" w:type="pct"/>
          </w:tcPr>
          <w:p w14:paraId="7ADB2B9B" w14:textId="77777777" w:rsidR="00D51627" w:rsidRPr="00AE1221" w:rsidRDefault="00D51627" w:rsidP="008F0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21" w:type="pct"/>
          </w:tcPr>
          <w:p w14:paraId="4524DDA2" w14:textId="77777777" w:rsidR="00D51627" w:rsidRPr="00AE1221" w:rsidRDefault="00D51627" w:rsidP="008F0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2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8" w:type="pct"/>
          </w:tcPr>
          <w:p w14:paraId="3257614D" w14:textId="77777777" w:rsidR="00D51627" w:rsidRPr="00AE1221" w:rsidRDefault="00D51627" w:rsidP="008F0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35" w:type="pct"/>
          </w:tcPr>
          <w:p w14:paraId="5D3C8B75" w14:textId="77777777" w:rsidR="00D51627" w:rsidRPr="00AE1221" w:rsidRDefault="00D51627" w:rsidP="008F0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left="-115" w:right="6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D51627" w:rsidRPr="00AE1221" w14:paraId="303D26AA" w14:textId="77777777" w:rsidTr="00293F6A">
        <w:trPr>
          <w:trHeight w:val="141"/>
        </w:trPr>
        <w:tc>
          <w:tcPr>
            <w:tcW w:w="1833" w:type="pct"/>
            <w:gridSpan w:val="3"/>
          </w:tcPr>
          <w:p w14:paraId="4405C2A9" w14:textId="77777777" w:rsidR="00D51627" w:rsidRPr="00AE1221" w:rsidRDefault="00D51627" w:rsidP="008F08B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outlineLvl w:val="0"/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8" w:type="pct"/>
          </w:tcPr>
          <w:p w14:paraId="2C09B6D2" w14:textId="77777777" w:rsidR="00D51627" w:rsidRPr="00AE1221" w:rsidRDefault="00D51627" w:rsidP="008F0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09" w:type="pct"/>
          </w:tcPr>
          <w:p w14:paraId="0BB75F93" w14:textId="77777777" w:rsidR="00D51627" w:rsidRPr="00AE1221" w:rsidRDefault="00D51627" w:rsidP="008F0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3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8" w:type="pct"/>
          </w:tcPr>
          <w:p w14:paraId="14DA303E" w14:textId="77777777" w:rsidR="00D51627" w:rsidRPr="00AE1221" w:rsidRDefault="00D51627" w:rsidP="008F0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51" w:type="pct"/>
          </w:tcPr>
          <w:p w14:paraId="117989F3" w14:textId="77777777" w:rsidR="00D51627" w:rsidRPr="00AE1221" w:rsidRDefault="00D51627" w:rsidP="008F0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2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9" w:type="pct"/>
          </w:tcPr>
          <w:p w14:paraId="7EADF76E" w14:textId="77777777" w:rsidR="00D51627" w:rsidRPr="00AE1221" w:rsidRDefault="00D51627" w:rsidP="008F0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59" w:type="pct"/>
          </w:tcPr>
          <w:p w14:paraId="72FA3417" w14:textId="77777777" w:rsidR="00D51627" w:rsidRPr="00AE1221" w:rsidRDefault="00D51627" w:rsidP="008F0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7"/>
              </w:tabs>
              <w:spacing w:line="240" w:lineRule="auto"/>
              <w:ind w:left="-115" w:right="2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8" w:type="pct"/>
          </w:tcPr>
          <w:p w14:paraId="03AD3D63" w14:textId="77777777" w:rsidR="00D51627" w:rsidRPr="00AE1221" w:rsidRDefault="00D51627" w:rsidP="008F0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21" w:type="pct"/>
          </w:tcPr>
          <w:p w14:paraId="2818A927" w14:textId="77777777" w:rsidR="00D51627" w:rsidRPr="00AE1221" w:rsidRDefault="00D51627" w:rsidP="008F0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2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8" w:type="pct"/>
          </w:tcPr>
          <w:p w14:paraId="551DFAC2" w14:textId="77777777" w:rsidR="00D51627" w:rsidRPr="00AE1221" w:rsidRDefault="00D51627" w:rsidP="008F0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35" w:type="pct"/>
          </w:tcPr>
          <w:p w14:paraId="7A29CA27" w14:textId="77777777" w:rsidR="00D51627" w:rsidRPr="00AE1221" w:rsidRDefault="00D51627" w:rsidP="008F0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left="-115" w:right="6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AE1221" w:rsidRPr="00AE1221" w14:paraId="33B46FF4" w14:textId="77777777" w:rsidTr="00B9747F">
        <w:trPr>
          <w:trHeight w:val="141"/>
        </w:trPr>
        <w:tc>
          <w:tcPr>
            <w:tcW w:w="1833" w:type="pct"/>
            <w:gridSpan w:val="3"/>
          </w:tcPr>
          <w:p w14:paraId="6929CB8F" w14:textId="77777777" w:rsidR="008F08BF" w:rsidRPr="00AE1221" w:rsidRDefault="008F08BF" w:rsidP="008F08B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outlineLvl w:val="0"/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AE1221">
              <w:rPr>
                <w:rFonts w:asciiTheme="majorBidi" w:hAnsiTheme="majorBidi" w:hint="cs"/>
                <w:b/>
                <w:bCs/>
                <w:i/>
                <w:iCs/>
                <w:sz w:val="28"/>
                <w:szCs w:val="28"/>
                <w:cs/>
              </w:rPr>
              <w:lastRenderedPageBreak/>
              <w:t>การป้องกันความเสี่ยงจากมูลค่ายุติธรรม</w:t>
            </w:r>
          </w:p>
        </w:tc>
        <w:tc>
          <w:tcPr>
            <w:tcW w:w="138" w:type="pct"/>
          </w:tcPr>
          <w:p w14:paraId="03732E94" w14:textId="77777777" w:rsidR="008F08BF" w:rsidRPr="00AE1221" w:rsidRDefault="008F08BF" w:rsidP="008F0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09" w:type="pct"/>
          </w:tcPr>
          <w:p w14:paraId="74CEA061" w14:textId="77777777" w:rsidR="008F08BF" w:rsidRPr="00AE1221" w:rsidRDefault="008F08BF" w:rsidP="00B97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35" w:hanging="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8" w:type="pct"/>
          </w:tcPr>
          <w:p w14:paraId="35EBA76B" w14:textId="77777777" w:rsidR="008F08BF" w:rsidRPr="00AE1221" w:rsidRDefault="008F08BF" w:rsidP="008F0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51" w:type="pct"/>
          </w:tcPr>
          <w:p w14:paraId="2C828937" w14:textId="77777777" w:rsidR="008F08BF" w:rsidRPr="00AE1221" w:rsidRDefault="008F08BF" w:rsidP="008F0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2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9" w:type="pct"/>
          </w:tcPr>
          <w:p w14:paraId="26D6D88D" w14:textId="77777777" w:rsidR="008F08BF" w:rsidRPr="00AE1221" w:rsidRDefault="008F08BF" w:rsidP="008F0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59" w:type="pct"/>
          </w:tcPr>
          <w:p w14:paraId="1B3E5D56" w14:textId="77777777" w:rsidR="008F08BF" w:rsidRPr="00AE1221" w:rsidRDefault="008F08BF" w:rsidP="008F0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7"/>
              </w:tabs>
              <w:spacing w:line="240" w:lineRule="auto"/>
              <w:ind w:left="-115" w:right="2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8" w:type="pct"/>
          </w:tcPr>
          <w:p w14:paraId="428F63FD" w14:textId="77777777" w:rsidR="008F08BF" w:rsidRPr="00AE1221" w:rsidRDefault="008F08BF" w:rsidP="008F0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21" w:type="pct"/>
          </w:tcPr>
          <w:p w14:paraId="11FBC026" w14:textId="77777777" w:rsidR="008F08BF" w:rsidRPr="00AE1221" w:rsidRDefault="008F08BF" w:rsidP="008F0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2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8" w:type="pct"/>
          </w:tcPr>
          <w:p w14:paraId="0207201D" w14:textId="77777777" w:rsidR="008F08BF" w:rsidRPr="00AE1221" w:rsidRDefault="008F08BF" w:rsidP="008F0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35" w:type="pct"/>
          </w:tcPr>
          <w:p w14:paraId="6667B5C0" w14:textId="77777777" w:rsidR="008F08BF" w:rsidRPr="00AE1221" w:rsidRDefault="008F08BF" w:rsidP="008F0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left="-115" w:right="6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D51627" w:rsidRPr="00AE1221" w14:paraId="36F4BC9B" w14:textId="77777777" w:rsidTr="00B9747F">
        <w:trPr>
          <w:trHeight w:val="141"/>
        </w:trPr>
        <w:tc>
          <w:tcPr>
            <w:tcW w:w="694" w:type="pct"/>
          </w:tcPr>
          <w:p w14:paraId="2C37AF05" w14:textId="77777777" w:rsidR="008F08BF" w:rsidRPr="00AE1221" w:rsidRDefault="008F08BF" w:rsidP="008F08BF">
            <w:pPr>
              <w:spacing w:line="240" w:lineRule="auto"/>
              <w:ind w:left="162" w:hanging="18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E1221">
              <w:rPr>
                <w:rFonts w:asciiTheme="majorBidi" w:hAnsiTheme="majorBidi" w:cstheme="majorBidi"/>
                <w:sz w:val="28"/>
                <w:szCs w:val="28"/>
                <w:cs/>
              </w:rPr>
              <w:t>สัญญาแลกเปลี่ยนอัตร</w:t>
            </w:r>
            <w:r w:rsidRPr="00AE1221">
              <w:rPr>
                <w:rFonts w:asciiTheme="majorBidi" w:hAnsiTheme="majorBidi" w:cstheme="majorBidi" w:hint="cs"/>
                <w:sz w:val="28"/>
                <w:szCs w:val="28"/>
                <w:cs/>
              </w:rPr>
              <w:t>า</w:t>
            </w:r>
            <w:r w:rsidRPr="00AE1221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</w:t>
            </w:r>
          </w:p>
        </w:tc>
        <w:tc>
          <w:tcPr>
            <w:tcW w:w="133" w:type="pct"/>
          </w:tcPr>
          <w:p w14:paraId="6F422250" w14:textId="77777777" w:rsidR="008F08BF" w:rsidRPr="00AE1221" w:rsidRDefault="008F08BF" w:rsidP="008F08B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hanging="540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07" w:type="pct"/>
          </w:tcPr>
          <w:p w14:paraId="572B4C8D" w14:textId="44EC309B" w:rsidR="008F08BF" w:rsidRPr="00AE1221" w:rsidRDefault="008F08BF" w:rsidP="008F08BF">
            <w:pPr>
              <w:spacing w:line="240" w:lineRule="auto"/>
              <w:ind w:left="162" w:hanging="18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E1221">
              <w:rPr>
                <w:rFonts w:asciiTheme="majorBidi" w:hAnsiTheme="majorBidi" w:cstheme="majorBidi"/>
                <w:sz w:val="28"/>
                <w:szCs w:val="28"/>
                <w:cs/>
              </w:rPr>
              <w:t>ป้องกันความเสี่ยงจากอัตราดอกเบี้ยลอยตัวจากเงินลงทุนในตราสารหนี้</w:t>
            </w:r>
          </w:p>
        </w:tc>
        <w:tc>
          <w:tcPr>
            <w:tcW w:w="138" w:type="pct"/>
          </w:tcPr>
          <w:p w14:paraId="33248FDF" w14:textId="77777777" w:rsidR="008F08BF" w:rsidRPr="00AE1221" w:rsidRDefault="008F08BF" w:rsidP="008F0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09" w:type="pct"/>
            <w:tcBorders>
              <w:bottom w:val="single" w:sz="4" w:space="0" w:color="auto"/>
            </w:tcBorders>
            <w:vAlign w:val="bottom"/>
          </w:tcPr>
          <w:p w14:paraId="1CB01EE7" w14:textId="69370473" w:rsidR="008F08BF" w:rsidRPr="00AE1221" w:rsidRDefault="008F08BF" w:rsidP="00D51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right="-42"/>
              <w:rPr>
                <w:rFonts w:asciiTheme="majorBidi" w:hAnsiTheme="majorBidi" w:cstheme="majorBidi"/>
                <w:sz w:val="28"/>
                <w:szCs w:val="28"/>
              </w:rPr>
            </w:pPr>
            <w:r w:rsidRPr="00AE1221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38" w:type="pct"/>
            <w:vAlign w:val="bottom"/>
          </w:tcPr>
          <w:p w14:paraId="2B9E42EF" w14:textId="77777777" w:rsidR="008F08BF" w:rsidRPr="00AE1221" w:rsidRDefault="008F08BF" w:rsidP="008F0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51" w:type="pct"/>
            <w:tcBorders>
              <w:bottom w:val="single" w:sz="4" w:space="0" w:color="auto"/>
            </w:tcBorders>
            <w:vAlign w:val="bottom"/>
          </w:tcPr>
          <w:p w14:paraId="717A9B72" w14:textId="6F2EC145" w:rsidR="008F08BF" w:rsidRPr="00AE1221" w:rsidRDefault="008F08BF" w:rsidP="00D51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-4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E1221">
              <w:rPr>
                <w:rFonts w:asciiTheme="majorBidi" w:hAnsiTheme="majorBidi" w:cstheme="majorBidi"/>
                <w:sz w:val="28"/>
                <w:szCs w:val="28"/>
              </w:rPr>
              <w:t>349,150</w:t>
            </w:r>
          </w:p>
        </w:tc>
        <w:tc>
          <w:tcPr>
            <w:tcW w:w="139" w:type="pct"/>
            <w:vAlign w:val="bottom"/>
          </w:tcPr>
          <w:p w14:paraId="07AA4F57" w14:textId="77777777" w:rsidR="008F08BF" w:rsidRPr="00AE1221" w:rsidRDefault="008F08BF" w:rsidP="008F0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59" w:type="pct"/>
            <w:tcBorders>
              <w:bottom w:val="single" w:sz="4" w:space="0" w:color="auto"/>
            </w:tcBorders>
            <w:vAlign w:val="bottom"/>
          </w:tcPr>
          <w:p w14:paraId="2BB277E0" w14:textId="576F63D5" w:rsidR="008F08BF" w:rsidRPr="00AE1221" w:rsidRDefault="008F08BF" w:rsidP="00D51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21"/>
              <w:rPr>
                <w:rFonts w:asciiTheme="majorBidi" w:hAnsiTheme="majorBidi" w:cstheme="majorBidi"/>
                <w:sz w:val="28"/>
                <w:szCs w:val="28"/>
              </w:rPr>
            </w:pPr>
            <w:r w:rsidRPr="00AE1221">
              <w:rPr>
                <w:rFonts w:asciiTheme="majorBidi" w:hAnsiTheme="majorBidi" w:cstheme="majorBidi"/>
                <w:sz w:val="28"/>
                <w:szCs w:val="28"/>
              </w:rPr>
              <w:t>3,280</w:t>
            </w:r>
          </w:p>
        </w:tc>
        <w:tc>
          <w:tcPr>
            <w:tcW w:w="138" w:type="pct"/>
            <w:vAlign w:val="bottom"/>
          </w:tcPr>
          <w:p w14:paraId="78AD99D9" w14:textId="77777777" w:rsidR="008F08BF" w:rsidRPr="00AE1221" w:rsidRDefault="008F08BF" w:rsidP="008F0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21" w:type="pct"/>
            <w:tcBorders>
              <w:bottom w:val="single" w:sz="4" w:space="0" w:color="auto"/>
            </w:tcBorders>
            <w:vAlign w:val="bottom"/>
          </w:tcPr>
          <w:p w14:paraId="36F412FE" w14:textId="499454D9" w:rsidR="008F08BF" w:rsidRPr="00D51627" w:rsidRDefault="008F08BF" w:rsidP="00D51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93"/>
                <w:tab w:val="decimal" w:pos="164"/>
              </w:tabs>
              <w:spacing w:line="240" w:lineRule="auto"/>
              <w:ind w:left="-115" w:right="-144" w:firstLine="9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51627">
              <w:rPr>
                <w:rFonts w:asciiTheme="majorBidi" w:hAnsiTheme="majorBidi" w:cstheme="majorBidi"/>
                <w:sz w:val="28"/>
                <w:szCs w:val="28"/>
              </w:rPr>
              <w:t>13,34</w:t>
            </w:r>
            <w:r w:rsidR="009C2B61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38" w:type="pct"/>
            <w:vAlign w:val="bottom"/>
          </w:tcPr>
          <w:p w14:paraId="4C89692C" w14:textId="77777777" w:rsidR="008F08BF" w:rsidRPr="00AE1221" w:rsidRDefault="008F08BF" w:rsidP="008F0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35" w:type="pct"/>
            <w:tcBorders>
              <w:bottom w:val="single" w:sz="4" w:space="0" w:color="auto"/>
            </w:tcBorders>
            <w:vAlign w:val="bottom"/>
          </w:tcPr>
          <w:p w14:paraId="4E94A117" w14:textId="46B26BEA" w:rsidR="008F08BF" w:rsidRPr="00AE1221" w:rsidRDefault="008F08BF" w:rsidP="00D51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7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E1221">
              <w:rPr>
                <w:rFonts w:asciiTheme="majorBidi" w:hAnsiTheme="majorBidi" w:cstheme="majorBidi"/>
                <w:sz w:val="28"/>
                <w:szCs w:val="28"/>
              </w:rPr>
              <w:t>3,486</w:t>
            </w:r>
          </w:p>
        </w:tc>
      </w:tr>
      <w:tr w:rsidR="00AE1221" w:rsidRPr="00AE1221" w14:paraId="4C131497" w14:textId="77777777" w:rsidTr="00B9747F">
        <w:trPr>
          <w:trHeight w:val="141"/>
        </w:trPr>
        <w:tc>
          <w:tcPr>
            <w:tcW w:w="1833" w:type="pct"/>
            <w:gridSpan w:val="3"/>
          </w:tcPr>
          <w:p w14:paraId="65F46A90" w14:textId="77777777" w:rsidR="008F08BF" w:rsidRPr="00AE1221" w:rsidRDefault="008F08BF" w:rsidP="008F08BF">
            <w:pPr>
              <w:spacing w:line="240" w:lineRule="auto"/>
              <w:ind w:left="162" w:hanging="180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  <w:cs/>
              </w:rPr>
            </w:pPr>
            <w:r w:rsidRPr="00AE1221">
              <w:rPr>
                <w:rFonts w:asciiTheme="majorBidi" w:hAnsiTheme="majorBidi" w:hint="cs"/>
                <w:b/>
                <w:bCs/>
                <w:sz w:val="28"/>
                <w:szCs w:val="28"/>
                <w:cs/>
              </w:rPr>
              <w:t>รวมการป้องกันความเสี่ยงจากมูลค่ายุติธรรม</w:t>
            </w:r>
          </w:p>
        </w:tc>
        <w:tc>
          <w:tcPr>
            <w:tcW w:w="138" w:type="pct"/>
          </w:tcPr>
          <w:p w14:paraId="6CA8F17F" w14:textId="77777777" w:rsidR="008F08BF" w:rsidRPr="00AE1221" w:rsidRDefault="008F08BF" w:rsidP="008F0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09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459784" w14:textId="7EB28F28" w:rsidR="008F08BF" w:rsidRPr="00AE1221" w:rsidRDefault="008F08BF" w:rsidP="00D51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right="-4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E122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138" w:type="pct"/>
            <w:vAlign w:val="bottom"/>
          </w:tcPr>
          <w:p w14:paraId="10D25888" w14:textId="77777777" w:rsidR="008F08BF" w:rsidRPr="00AE1221" w:rsidRDefault="008F08BF" w:rsidP="008F0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51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9B0802" w14:textId="21F5FCF3" w:rsidR="008F08BF" w:rsidRPr="00D51627" w:rsidRDefault="008F08BF" w:rsidP="00D51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-4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5162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349,150</w:t>
            </w:r>
          </w:p>
        </w:tc>
        <w:tc>
          <w:tcPr>
            <w:tcW w:w="139" w:type="pct"/>
            <w:vAlign w:val="bottom"/>
          </w:tcPr>
          <w:p w14:paraId="068F342F" w14:textId="77777777" w:rsidR="008F08BF" w:rsidRPr="00AE1221" w:rsidRDefault="008F08BF" w:rsidP="008F0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59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ED1A180" w14:textId="443D4C8F" w:rsidR="008F08BF" w:rsidRPr="00D51627" w:rsidRDefault="008F08BF" w:rsidP="00D51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5162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3,280</w:t>
            </w:r>
          </w:p>
        </w:tc>
        <w:tc>
          <w:tcPr>
            <w:tcW w:w="138" w:type="pct"/>
            <w:vAlign w:val="bottom"/>
          </w:tcPr>
          <w:p w14:paraId="0B2D8EB5" w14:textId="77777777" w:rsidR="008F08BF" w:rsidRPr="00AE1221" w:rsidRDefault="008F08BF" w:rsidP="008F0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21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C87C1C" w14:textId="29ADF68E" w:rsidR="008F08BF" w:rsidRPr="00D51627" w:rsidRDefault="008F08BF" w:rsidP="00D51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93"/>
                <w:tab w:val="decimal" w:pos="164"/>
              </w:tabs>
              <w:spacing w:line="240" w:lineRule="auto"/>
              <w:ind w:left="-115" w:right="-144" w:firstLine="9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5162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13,34</w:t>
            </w:r>
            <w:r w:rsidR="009C2B6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138" w:type="pct"/>
            <w:vAlign w:val="bottom"/>
          </w:tcPr>
          <w:p w14:paraId="3F4E2D84" w14:textId="77777777" w:rsidR="008F08BF" w:rsidRPr="00AE1221" w:rsidRDefault="008F08BF" w:rsidP="008F0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35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34F7CC" w14:textId="63E2EAB7" w:rsidR="008F08BF" w:rsidRPr="00AE1221" w:rsidRDefault="008F08BF" w:rsidP="006230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6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E122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3,486</w:t>
            </w:r>
          </w:p>
        </w:tc>
      </w:tr>
      <w:tr w:rsidR="00B9747F" w:rsidRPr="00AE1221" w14:paraId="48F66632" w14:textId="77777777" w:rsidTr="00B9747F">
        <w:trPr>
          <w:trHeight w:val="141"/>
        </w:trPr>
        <w:tc>
          <w:tcPr>
            <w:tcW w:w="1833" w:type="pct"/>
            <w:gridSpan w:val="3"/>
            <w:vAlign w:val="bottom"/>
          </w:tcPr>
          <w:p w14:paraId="1309C9A3" w14:textId="7B065905" w:rsidR="008F08BF" w:rsidRPr="00AE1221" w:rsidRDefault="008F08BF" w:rsidP="008F08BF">
            <w:pPr>
              <w:spacing w:line="240" w:lineRule="auto"/>
              <w:ind w:left="162" w:hanging="180"/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</w:pPr>
            <w:r w:rsidRPr="00AE1221">
              <w:rPr>
                <w:rFonts w:asciiTheme="majorBidi" w:hAnsiTheme="majorBidi" w:hint="cs"/>
                <w:b/>
                <w:bCs/>
                <w:sz w:val="28"/>
                <w:szCs w:val="28"/>
                <w:cs/>
              </w:rPr>
              <w:t>รวมตราสารอนุพันธ์ที่นำการบัญชีป้องกันความเสี่ยงมาปฏิบัติใช้</w:t>
            </w:r>
          </w:p>
        </w:tc>
        <w:tc>
          <w:tcPr>
            <w:tcW w:w="138" w:type="pct"/>
            <w:vAlign w:val="bottom"/>
          </w:tcPr>
          <w:p w14:paraId="79893173" w14:textId="77777777" w:rsidR="008F08BF" w:rsidRPr="00AE1221" w:rsidRDefault="008F08BF" w:rsidP="008F0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0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894C2C2" w14:textId="1E6CA0DD" w:rsidR="008F08BF" w:rsidRPr="00AE1221" w:rsidRDefault="008F08BF" w:rsidP="00D51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right="-4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E122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1,539</w:t>
            </w:r>
          </w:p>
        </w:tc>
        <w:tc>
          <w:tcPr>
            <w:tcW w:w="138" w:type="pct"/>
            <w:vAlign w:val="bottom"/>
          </w:tcPr>
          <w:p w14:paraId="3E004FC3" w14:textId="77777777" w:rsidR="008F08BF" w:rsidRPr="00AE1221" w:rsidRDefault="008F08BF" w:rsidP="008F0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5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2532E63" w14:textId="5EB47307" w:rsidR="008F08BF" w:rsidRPr="00D51627" w:rsidRDefault="008F08BF" w:rsidP="00D51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-4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5162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13,559,734</w:t>
            </w:r>
          </w:p>
        </w:tc>
        <w:tc>
          <w:tcPr>
            <w:tcW w:w="139" w:type="pct"/>
            <w:vAlign w:val="bottom"/>
          </w:tcPr>
          <w:p w14:paraId="1C273627" w14:textId="77777777" w:rsidR="008F08BF" w:rsidRPr="00AE1221" w:rsidRDefault="008F08BF" w:rsidP="008F0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5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AAF7F28" w14:textId="7FA5FC44" w:rsidR="008F08BF" w:rsidRPr="00D51627" w:rsidRDefault="008F08BF" w:rsidP="00D51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5162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270,955</w:t>
            </w:r>
          </w:p>
        </w:tc>
        <w:tc>
          <w:tcPr>
            <w:tcW w:w="138" w:type="pct"/>
            <w:vAlign w:val="bottom"/>
          </w:tcPr>
          <w:p w14:paraId="09ADE7AB" w14:textId="77777777" w:rsidR="008F08BF" w:rsidRPr="00AE1221" w:rsidRDefault="008F08BF" w:rsidP="008F0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2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E8E4437" w14:textId="378C6211" w:rsidR="008F08BF" w:rsidRPr="00D51627" w:rsidRDefault="008F08BF" w:rsidP="00D51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93"/>
                <w:tab w:val="decimal" w:pos="164"/>
              </w:tabs>
              <w:spacing w:line="240" w:lineRule="auto"/>
              <w:ind w:left="-115" w:right="-144" w:firstLine="9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5162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44,73</w:t>
            </w:r>
            <w:r w:rsidR="009C2B6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138" w:type="pct"/>
            <w:vAlign w:val="bottom"/>
          </w:tcPr>
          <w:p w14:paraId="32DBF747" w14:textId="77777777" w:rsidR="008F08BF" w:rsidRPr="00AE1221" w:rsidRDefault="008F08BF" w:rsidP="008F0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3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D1A6737" w14:textId="098FB5AF" w:rsidR="008F08BF" w:rsidRPr="00865681" w:rsidRDefault="00865681" w:rsidP="00865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7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6568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175,825</w:t>
            </w:r>
          </w:p>
        </w:tc>
      </w:tr>
      <w:tr w:rsidR="00AE1221" w:rsidRPr="00AE1221" w14:paraId="4B2E42BD" w14:textId="77777777" w:rsidTr="00B9747F">
        <w:trPr>
          <w:trHeight w:val="141"/>
        </w:trPr>
        <w:tc>
          <w:tcPr>
            <w:tcW w:w="1833" w:type="pct"/>
            <w:gridSpan w:val="3"/>
          </w:tcPr>
          <w:p w14:paraId="2FBB755D" w14:textId="77777777" w:rsidR="008F08BF" w:rsidRPr="00AE1221" w:rsidRDefault="008F08BF" w:rsidP="008F08BF">
            <w:pPr>
              <w:spacing w:line="240" w:lineRule="auto"/>
              <w:ind w:left="162" w:hanging="180"/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8" w:type="pct"/>
          </w:tcPr>
          <w:p w14:paraId="45924B86" w14:textId="77777777" w:rsidR="008F08BF" w:rsidRPr="00AE1221" w:rsidRDefault="008F08BF" w:rsidP="008F0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09" w:type="pct"/>
            <w:tcBorders>
              <w:top w:val="double" w:sz="4" w:space="0" w:color="auto"/>
            </w:tcBorders>
          </w:tcPr>
          <w:p w14:paraId="18682C3F" w14:textId="77777777" w:rsidR="008F08BF" w:rsidRPr="00AE1221" w:rsidRDefault="008F08BF" w:rsidP="008F0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3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8" w:type="pct"/>
          </w:tcPr>
          <w:p w14:paraId="6F763B2F" w14:textId="77777777" w:rsidR="008F08BF" w:rsidRPr="00AE1221" w:rsidRDefault="008F08BF" w:rsidP="008F0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51" w:type="pct"/>
            <w:tcBorders>
              <w:top w:val="double" w:sz="4" w:space="0" w:color="auto"/>
            </w:tcBorders>
          </w:tcPr>
          <w:p w14:paraId="25C97329" w14:textId="77777777" w:rsidR="008F08BF" w:rsidRPr="00D51627" w:rsidRDefault="008F08BF" w:rsidP="00D51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-4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" w:type="pct"/>
          </w:tcPr>
          <w:p w14:paraId="3C53B3C0" w14:textId="77777777" w:rsidR="008F08BF" w:rsidRPr="00AE1221" w:rsidRDefault="008F08BF" w:rsidP="008F0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59" w:type="pct"/>
            <w:tcBorders>
              <w:top w:val="double" w:sz="4" w:space="0" w:color="auto"/>
            </w:tcBorders>
          </w:tcPr>
          <w:p w14:paraId="7223AE01" w14:textId="77777777" w:rsidR="008F08BF" w:rsidRPr="00D51627" w:rsidRDefault="008F08BF" w:rsidP="00D51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" w:type="pct"/>
          </w:tcPr>
          <w:p w14:paraId="5DD753B9" w14:textId="77777777" w:rsidR="008F08BF" w:rsidRPr="00AE1221" w:rsidRDefault="008F08BF" w:rsidP="008F0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21" w:type="pct"/>
            <w:tcBorders>
              <w:top w:val="double" w:sz="4" w:space="0" w:color="auto"/>
            </w:tcBorders>
          </w:tcPr>
          <w:p w14:paraId="28B3C7AF" w14:textId="77777777" w:rsidR="008F08BF" w:rsidRPr="00D51627" w:rsidRDefault="008F08BF" w:rsidP="00D51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93"/>
                <w:tab w:val="decimal" w:pos="164"/>
              </w:tabs>
              <w:spacing w:line="240" w:lineRule="auto"/>
              <w:ind w:left="-115" w:right="-144" w:firstLine="9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8" w:type="pct"/>
          </w:tcPr>
          <w:p w14:paraId="1400587F" w14:textId="77777777" w:rsidR="008F08BF" w:rsidRPr="00AE1221" w:rsidRDefault="008F08BF" w:rsidP="008F0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35" w:type="pct"/>
            <w:tcBorders>
              <w:top w:val="double" w:sz="4" w:space="0" w:color="auto"/>
            </w:tcBorders>
          </w:tcPr>
          <w:p w14:paraId="6C4FC465" w14:textId="77777777" w:rsidR="008F08BF" w:rsidRPr="00865681" w:rsidRDefault="008F08BF" w:rsidP="00865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7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AE1221" w:rsidRPr="00AE1221" w14:paraId="62A51DDD" w14:textId="77777777" w:rsidTr="00B9747F">
        <w:trPr>
          <w:trHeight w:val="141"/>
        </w:trPr>
        <w:tc>
          <w:tcPr>
            <w:tcW w:w="1833" w:type="pct"/>
            <w:gridSpan w:val="3"/>
          </w:tcPr>
          <w:p w14:paraId="48C323CD" w14:textId="77777777" w:rsidR="008F08BF" w:rsidRPr="00AE1221" w:rsidRDefault="008F08BF" w:rsidP="008F08BF">
            <w:pPr>
              <w:spacing w:line="240" w:lineRule="auto"/>
              <w:ind w:left="162" w:hanging="180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  <w:r w:rsidRPr="00AE1221">
              <w:rPr>
                <w:rFonts w:asciiTheme="majorBidi" w:hAnsiTheme="majorBidi" w:hint="cs"/>
                <w:b/>
                <w:bCs/>
                <w:sz w:val="28"/>
                <w:szCs w:val="28"/>
                <w:cs/>
              </w:rPr>
              <w:t>รวมตราสารอนุพันธ์</w:t>
            </w:r>
          </w:p>
        </w:tc>
        <w:tc>
          <w:tcPr>
            <w:tcW w:w="138" w:type="pct"/>
          </w:tcPr>
          <w:p w14:paraId="014152D5" w14:textId="77777777" w:rsidR="008F08BF" w:rsidRPr="00AE1221" w:rsidRDefault="008F08BF" w:rsidP="008F0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09" w:type="pct"/>
            <w:tcBorders>
              <w:bottom w:val="double" w:sz="4" w:space="0" w:color="auto"/>
            </w:tcBorders>
          </w:tcPr>
          <w:p w14:paraId="4213634F" w14:textId="7536D8E6" w:rsidR="008F08BF" w:rsidRPr="00AE1221" w:rsidRDefault="008F08BF" w:rsidP="00D51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right="-4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E122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1,552</w:t>
            </w:r>
          </w:p>
        </w:tc>
        <w:tc>
          <w:tcPr>
            <w:tcW w:w="138" w:type="pct"/>
          </w:tcPr>
          <w:p w14:paraId="7CD5B4CC" w14:textId="77777777" w:rsidR="008F08BF" w:rsidRPr="00AE1221" w:rsidRDefault="008F08BF" w:rsidP="008F0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51" w:type="pct"/>
            <w:tcBorders>
              <w:bottom w:val="double" w:sz="4" w:space="0" w:color="auto"/>
            </w:tcBorders>
          </w:tcPr>
          <w:p w14:paraId="2D85FF61" w14:textId="0107E269" w:rsidR="008F08BF" w:rsidRPr="00D51627" w:rsidRDefault="008F08BF" w:rsidP="00D51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-4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5162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18,</w:t>
            </w:r>
            <w:r w:rsidR="0094027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</w:t>
            </w:r>
            <w:r w:rsidRPr="00D5162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46,955</w:t>
            </w:r>
          </w:p>
        </w:tc>
        <w:tc>
          <w:tcPr>
            <w:tcW w:w="139" w:type="pct"/>
          </w:tcPr>
          <w:p w14:paraId="08A2FD17" w14:textId="77777777" w:rsidR="008F08BF" w:rsidRPr="00AE1221" w:rsidRDefault="008F08BF" w:rsidP="008F0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59" w:type="pct"/>
            <w:tcBorders>
              <w:bottom w:val="double" w:sz="4" w:space="0" w:color="auto"/>
            </w:tcBorders>
          </w:tcPr>
          <w:p w14:paraId="6FD40E74" w14:textId="0824D544" w:rsidR="008F08BF" w:rsidRPr="00D51627" w:rsidRDefault="008F08BF" w:rsidP="00D51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5162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299,920</w:t>
            </w:r>
          </w:p>
        </w:tc>
        <w:tc>
          <w:tcPr>
            <w:tcW w:w="138" w:type="pct"/>
          </w:tcPr>
          <w:p w14:paraId="353B73B3" w14:textId="77777777" w:rsidR="008F08BF" w:rsidRPr="00AE1221" w:rsidRDefault="008F08BF" w:rsidP="008F0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21" w:type="pct"/>
            <w:tcBorders>
              <w:bottom w:val="double" w:sz="4" w:space="0" w:color="auto"/>
            </w:tcBorders>
          </w:tcPr>
          <w:p w14:paraId="44D261BC" w14:textId="16F23B6C" w:rsidR="008F08BF" w:rsidRPr="00D51627" w:rsidRDefault="008F08BF" w:rsidP="00D51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93"/>
                <w:tab w:val="decimal" w:pos="164"/>
              </w:tabs>
              <w:spacing w:line="240" w:lineRule="auto"/>
              <w:ind w:left="-115" w:right="-144" w:firstLine="9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5162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48,76</w:t>
            </w:r>
            <w:r w:rsidR="009C2B6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138" w:type="pct"/>
          </w:tcPr>
          <w:p w14:paraId="55FC3C9E" w14:textId="77777777" w:rsidR="008F08BF" w:rsidRPr="00AE1221" w:rsidRDefault="008F08BF" w:rsidP="008F0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35" w:type="pct"/>
            <w:tcBorders>
              <w:bottom w:val="double" w:sz="4" w:space="0" w:color="auto"/>
            </w:tcBorders>
          </w:tcPr>
          <w:p w14:paraId="48AE52A3" w14:textId="60613B0D" w:rsidR="008F08BF" w:rsidRPr="00865681" w:rsidRDefault="00865681" w:rsidP="00865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7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6568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177,877</w:t>
            </w:r>
          </w:p>
        </w:tc>
      </w:tr>
    </w:tbl>
    <w:p w14:paraId="6B50442E" w14:textId="77777777" w:rsidR="00D51627" w:rsidRPr="00B9747F" w:rsidRDefault="00D51627">
      <w:pPr>
        <w:rPr>
          <w:sz w:val="28"/>
          <w:szCs w:val="28"/>
        </w:rPr>
      </w:pPr>
    </w:p>
    <w:tbl>
      <w:tblPr>
        <w:tblW w:w="5107" w:type="pct"/>
        <w:tblInd w:w="450" w:type="dxa"/>
        <w:tblLayout w:type="fixed"/>
        <w:tblLook w:val="0000" w:firstRow="0" w:lastRow="0" w:firstColumn="0" w:lastColumn="0" w:noHBand="0" w:noVBand="0"/>
      </w:tblPr>
      <w:tblGrid>
        <w:gridCol w:w="1347"/>
        <w:gridCol w:w="270"/>
        <w:gridCol w:w="1976"/>
        <w:gridCol w:w="271"/>
        <w:gridCol w:w="803"/>
        <w:gridCol w:w="271"/>
        <w:gridCol w:w="1081"/>
        <w:gridCol w:w="273"/>
        <w:gridCol w:w="901"/>
        <w:gridCol w:w="271"/>
        <w:gridCol w:w="826"/>
        <w:gridCol w:w="271"/>
        <w:gridCol w:w="1250"/>
      </w:tblGrid>
      <w:tr w:rsidR="008F08BF" w:rsidRPr="00AE1221" w14:paraId="47B6933A" w14:textId="77777777" w:rsidTr="00AE1221">
        <w:trPr>
          <w:trHeight w:val="141"/>
        </w:trPr>
        <w:tc>
          <w:tcPr>
            <w:tcW w:w="5000" w:type="pct"/>
            <w:gridSpan w:val="13"/>
          </w:tcPr>
          <w:p w14:paraId="79803D24" w14:textId="244F66F9" w:rsidR="008F08BF" w:rsidRPr="00AE1221" w:rsidRDefault="008F08BF" w:rsidP="008F08BF">
            <w:pPr>
              <w:spacing w:line="240" w:lineRule="auto"/>
              <w:ind w:left="162" w:hanging="1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E1221">
              <w:rPr>
                <w:rFonts w:asciiTheme="majorBidi" w:hAnsiTheme="majorBidi" w:hint="cs"/>
                <w:sz w:val="28"/>
                <w:szCs w:val="28"/>
                <w:cs/>
              </w:rPr>
              <w:t>อนุพันธ์ที่นำการบัญชีป้องกันความเสี่ยงมาปฏิบัติใช้</w:t>
            </w:r>
          </w:p>
        </w:tc>
      </w:tr>
      <w:tr w:rsidR="00B9747F" w:rsidRPr="00AE1221" w14:paraId="50B75A75" w14:textId="77777777" w:rsidTr="00B9747F">
        <w:trPr>
          <w:trHeight w:val="141"/>
        </w:trPr>
        <w:tc>
          <w:tcPr>
            <w:tcW w:w="687" w:type="pct"/>
          </w:tcPr>
          <w:p w14:paraId="3FC7A7E0" w14:textId="77777777" w:rsidR="008F08BF" w:rsidRPr="00AE1221" w:rsidRDefault="008F08BF" w:rsidP="008F08BF">
            <w:pPr>
              <w:spacing w:line="240" w:lineRule="auto"/>
              <w:ind w:left="162" w:hanging="180"/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8" w:type="pct"/>
          </w:tcPr>
          <w:p w14:paraId="5E9718C7" w14:textId="5A6069CC" w:rsidR="008F08BF" w:rsidRPr="00AE1221" w:rsidRDefault="008F08BF" w:rsidP="008F08BF">
            <w:pPr>
              <w:spacing w:line="240" w:lineRule="auto"/>
              <w:ind w:left="162" w:hanging="180"/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07" w:type="pct"/>
          </w:tcPr>
          <w:p w14:paraId="2C538FE8" w14:textId="58F5890A" w:rsidR="008F08BF" w:rsidRPr="00AE1221" w:rsidRDefault="008F08BF" w:rsidP="008F08BF">
            <w:pPr>
              <w:spacing w:line="240" w:lineRule="auto"/>
              <w:ind w:left="162" w:hanging="180"/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168" w:type="pct"/>
            <w:gridSpan w:val="10"/>
          </w:tcPr>
          <w:p w14:paraId="7C046C30" w14:textId="237D153F" w:rsidR="008F08BF" w:rsidRPr="00AE1221" w:rsidRDefault="008F08BF" w:rsidP="008F0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left="-115" w:right="6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E1221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9747F" w:rsidRPr="00AE1221" w14:paraId="4E9802F8" w14:textId="77777777" w:rsidTr="00B9747F">
        <w:trPr>
          <w:trHeight w:val="141"/>
        </w:trPr>
        <w:tc>
          <w:tcPr>
            <w:tcW w:w="687" w:type="pct"/>
          </w:tcPr>
          <w:p w14:paraId="6ACF6068" w14:textId="77777777" w:rsidR="008F08BF" w:rsidRPr="00AE1221" w:rsidRDefault="008F08BF" w:rsidP="008F08BF">
            <w:pPr>
              <w:spacing w:line="240" w:lineRule="auto"/>
              <w:ind w:left="162" w:hanging="180"/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8" w:type="pct"/>
          </w:tcPr>
          <w:p w14:paraId="680B4652" w14:textId="6F7B5DEE" w:rsidR="008F08BF" w:rsidRPr="00AE1221" w:rsidRDefault="008F08BF" w:rsidP="008F08BF">
            <w:pPr>
              <w:spacing w:line="240" w:lineRule="auto"/>
              <w:ind w:left="162" w:hanging="180"/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07" w:type="pct"/>
          </w:tcPr>
          <w:p w14:paraId="024155F7" w14:textId="5A862A22" w:rsidR="008F08BF" w:rsidRPr="00AE1221" w:rsidRDefault="008F08BF" w:rsidP="008F08BF">
            <w:pPr>
              <w:spacing w:line="240" w:lineRule="auto"/>
              <w:ind w:left="162" w:hanging="180"/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168" w:type="pct"/>
            <w:gridSpan w:val="10"/>
          </w:tcPr>
          <w:p w14:paraId="26EC341D" w14:textId="1D9F7702" w:rsidR="008F08BF" w:rsidRPr="00AE1221" w:rsidRDefault="008F08BF" w:rsidP="008F0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51"/>
              </w:tabs>
              <w:spacing w:line="240" w:lineRule="auto"/>
              <w:ind w:left="-115" w:right="6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E1221">
              <w:rPr>
                <w:rFonts w:asciiTheme="majorBidi" w:hAnsiTheme="majorBidi" w:cstheme="majorBidi"/>
                <w:sz w:val="28"/>
                <w:szCs w:val="28"/>
              </w:rPr>
              <w:t xml:space="preserve">      31 </w:t>
            </w:r>
            <w:r w:rsidRPr="00AE1221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มีนาคม </w:t>
            </w:r>
            <w:r w:rsidRPr="00AE1221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</w:tr>
      <w:tr w:rsidR="00D51627" w:rsidRPr="00AE1221" w14:paraId="688E4C90" w14:textId="77777777" w:rsidTr="00B9747F">
        <w:trPr>
          <w:trHeight w:val="141"/>
        </w:trPr>
        <w:tc>
          <w:tcPr>
            <w:tcW w:w="687" w:type="pct"/>
          </w:tcPr>
          <w:p w14:paraId="1653B81F" w14:textId="77777777" w:rsidR="008F08BF" w:rsidRPr="00AE1221" w:rsidRDefault="008F08BF" w:rsidP="008F08BF">
            <w:pPr>
              <w:spacing w:line="240" w:lineRule="auto"/>
              <w:ind w:left="162" w:hanging="180"/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8" w:type="pct"/>
          </w:tcPr>
          <w:p w14:paraId="4EF26A31" w14:textId="736C21A5" w:rsidR="008F08BF" w:rsidRPr="00AE1221" w:rsidRDefault="008F08BF" w:rsidP="008F08BF">
            <w:pPr>
              <w:spacing w:line="240" w:lineRule="auto"/>
              <w:ind w:left="162" w:hanging="180"/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07" w:type="pct"/>
          </w:tcPr>
          <w:p w14:paraId="16DFB9D5" w14:textId="450E4178" w:rsidR="008F08BF" w:rsidRPr="00AE1221" w:rsidRDefault="008F08BF" w:rsidP="008F08BF">
            <w:pPr>
              <w:spacing w:line="240" w:lineRule="auto"/>
              <w:ind w:left="162" w:hanging="180"/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8" w:type="pct"/>
          </w:tcPr>
          <w:p w14:paraId="1FE8DAC0" w14:textId="77777777" w:rsidR="008F08BF" w:rsidRPr="00AE1221" w:rsidRDefault="008F08BF" w:rsidP="008F0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09" w:type="pct"/>
          </w:tcPr>
          <w:p w14:paraId="431CBE55" w14:textId="77777777" w:rsidR="008F08BF" w:rsidRPr="00AE1221" w:rsidRDefault="008F08BF" w:rsidP="008F0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3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8" w:type="pct"/>
          </w:tcPr>
          <w:p w14:paraId="40BEA0C4" w14:textId="77777777" w:rsidR="008F08BF" w:rsidRPr="00AE1221" w:rsidRDefault="008F08BF" w:rsidP="008F0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51" w:type="pct"/>
          </w:tcPr>
          <w:p w14:paraId="6C2A4988" w14:textId="77777777" w:rsidR="008F08BF" w:rsidRPr="00AE1221" w:rsidRDefault="008F08BF" w:rsidP="008F0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2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9" w:type="pct"/>
          </w:tcPr>
          <w:p w14:paraId="2D53C771" w14:textId="77777777" w:rsidR="008F08BF" w:rsidRPr="00AE1221" w:rsidRDefault="008F08BF" w:rsidP="008F0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59" w:type="pct"/>
          </w:tcPr>
          <w:p w14:paraId="0216F639" w14:textId="77777777" w:rsidR="008F08BF" w:rsidRPr="00AE1221" w:rsidRDefault="008F08BF" w:rsidP="008F0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7"/>
              </w:tabs>
              <w:spacing w:line="240" w:lineRule="auto"/>
              <w:ind w:left="-115" w:right="2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8" w:type="pct"/>
          </w:tcPr>
          <w:p w14:paraId="45F096B7" w14:textId="77777777" w:rsidR="008F08BF" w:rsidRPr="00AE1221" w:rsidRDefault="008F08BF" w:rsidP="008F0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21" w:type="pct"/>
          </w:tcPr>
          <w:p w14:paraId="39D2B231" w14:textId="77777777" w:rsidR="008F08BF" w:rsidRPr="00AE1221" w:rsidRDefault="008F08BF" w:rsidP="008F0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2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8" w:type="pct"/>
          </w:tcPr>
          <w:p w14:paraId="630AC5C2" w14:textId="77777777" w:rsidR="008F08BF" w:rsidRPr="00AE1221" w:rsidRDefault="008F08BF" w:rsidP="008F0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36" w:type="pct"/>
            <w:vAlign w:val="bottom"/>
          </w:tcPr>
          <w:p w14:paraId="2F519A04" w14:textId="28A3CD30" w:rsidR="008F08BF" w:rsidRPr="00AE1221" w:rsidRDefault="008F08BF" w:rsidP="008F08BF">
            <w:pPr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E1221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กำไร </w:t>
            </w:r>
          </w:p>
        </w:tc>
      </w:tr>
      <w:tr w:rsidR="00B9747F" w:rsidRPr="00AE1221" w14:paraId="2298FD50" w14:textId="77777777" w:rsidTr="00B9747F">
        <w:trPr>
          <w:trHeight w:val="141"/>
        </w:trPr>
        <w:tc>
          <w:tcPr>
            <w:tcW w:w="687" w:type="pct"/>
            <w:vAlign w:val="bottom"/>
          </w:tcPr>
          <w:p w14:paraId="420D28D4" w14:textId="0A0D55F6" w:rsidR="008F08BF" w:rsidRPr="00AE1221" w:rsidRDefault="008F08BF" w:rsidP="008F08BF">
            <w:pPr>
              <w:spacing w:line="240" w:lineRule="auto"/>
              <w:ind w:left="162" w:hanging="180"/>
              <w:jc w:val="center"/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</w:pPr>
            <w:r w:rsidRPr="00AE1221">
              <w:rPr>
                <w:rFonts w:asciiTheme="majorBidi" w:hAnsiTheme="majorBidi" w:cstheme="majorBidi"/>
                <w:sz w:val="28"/>
                <w:szCs w:val="28"/>
                <w:cs/>
              </w:rPr>
              <w:t>ประเภทของ</w:t>
            </w:r>
          </w:p>
        </w:tc>
        <w:tc>
          <w:tcPr>
            <w:tcW w:w="138" w:type="pct"/>
          </w:tcPr>
          <w:p w14:paraId="59588C42" w14:textId="56818661" w:rsidR="008F08BF" w:rsidRPr="00AE1221" w:rsidRDefault="008F08BF" w:rsidP="008F08BF">
            <w:pPr>
              <w:spacing w:line="240" w:lineRule="auto"/>
              <w:ind w:left="162" w:hanging="180"/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07" w:type="pct"/>
          </w:tcPr>
          <w:p w14:paraId="214AD8A4" w14:textId="12B8DF3B" w:rsidR="008F08BF" w:rsidRPr="00AE1221" w:rsidRDefault="008F08BF" w:rsidP="008F08BF">
            <w:pPr>
              <w:spacing w:line="240" w:lineRule="auto"/>
              <w:ind w:left="162" w:hanging="180"/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8" w:type="pct"/>
          </w:tcPr>
          <w:p w14:paraId="4F65D42F" w14:textId="77777777" w:rsidR="008F08BF" w:rsidRPr="00AE1221" w:rsidRDefault="008F08BF" w:rsidP="008F0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09" w:type="pct"/>
            <w:vAlign w:val="bottom"/>
          </w:tcPr>
          <w:p w14:paraId="1089E94B" w14:textId="369D7BEB" w:rsidR="008F08BF" w:rsidRPr="00AE1221" w:rsidRDefault="008F08BF" w:rsidP="008F0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3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E1221">
              <w:rPr>
                <w:rFonts w:asciiTheme="majorBidi" w:hAnsiTheme="majorBidi" w:cstheme="majorBidi"/>
                <w:sz w:val="28"/>
                <w:szCs w:val="28"/>
                <w:cs/>
              </w:rPr>
              <w:t>จำนวน</w:t>
            </w:r>
          </w:p>
        </w:tc>
        <w:tc>
          <w:tcPr>
            <w:tcW w:w="138" w:type="pct"/>
          </w:tcPr>
          <w:p w14:paraId="15C78A09" w14:textId="77777777" w:rsidR="008F08BF" w:rsidRPr="00AE1221" w:rsidRDefault="008F08BF" w:rsidP="008F0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51" w:type="pct"/>
            <w:vAlign w:val="bottom"/>
          </w:tcPr>
          <w:p w14:paraId="2307400E" w14:textId="79AC5230" w:rsidR="008F08BF" w:rsidRPr="00AE1221" w:rsidRDefault="008F08BF" w:rsidP="008F0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2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E1221">
              <w:rPr>
                <w:rFonts w:asciiTheme="majorBidi" w:hAnsiTheme="majorBidi" w:cstheme="majorBidi"/>
                <w:sz w:val="28"/>
                <w:szCs w:val="28"/>
                <w:cs/>
              </w:rPr>
              <w:t>จำนวนเงิน</w:t>
            </w:r>
          </w:p>
        </w:tc>
        <w:tc>
          <w:tcPr>
            <w:tcW w:w="139" w:type="pct"/>
          </w:tcPr>
          <w:p w14:paraId="6831292F" w14:textId="77777777" w:rsidR="008F08BF" w:rsidRPr="00AE1221" w:rsidRDefault="008F08BF" w:rsidP="008F0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18" w:type="pct"/>
            <w:gridSpan w:val="3"/>
            <w:vAlign w:val="bottom"/>
          </w:tcPr>
          <w:p w14:paraId="3782A7DF" w14:textId="0C484E6E" w:rsidR="008F08BF" w:rsidRPr="00AE1221" w:rsidRDefault="008F08BF" w:rsidP="008F0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2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E1221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มูลค่ายุติธรรมของสัญญา</w:t>
            </w:r>
          </w:p>
        </w:tc>
        <w:tc>
          <w:tcPr>
            <w:tcW w:w="138" w:type="pct"/>
          </w:tcPr>
          <w:p w14:paraId="2A6EDF38" w14:textId="77777777" w:rsidR="008F08BF" w:rsidRPr="00AE1221" w:rsidRDefault="008F08BF" w:rsidP="008F0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36" w:type="pct"/>
            <w:vAlign w:val="bottom"/>
          </w:tcPr>
          <w:p w14:paraId="7A762C93" w14:textId="5406624E" w:rsidR="008F08BF" w:rsidRPr="00AE1221" w:rsidRDefault="008F08BF" w:rsidP="008F08BF">
            <w:pPr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E1221">
              <w:rPr>
                <w:rFonts w:asciiTheme="majorBidi" w:hAnsiTheme="majorBidi" w:cstheme="majorBidi" w:hint="cs"/>
                <w:sz w:val="28"/>
                <w:szCs w:val="28"/>
                <w:cs/>
              </w:rPr>
              <w:t>จาก</w:t>
            </w:r>
            <w:r w:rsidRPr="00AE1221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D51627" w:rsidRPr="00AE1221" w14:paraId="3520163A" w14:textId="77777777" w:rsidTr="00B9747F">
        <w:trPr>
          <w:trHeight w:val="141"/>
        </w:trPr>
        <w:tc>
          <w:tcPr>
            <w:tcW w:w="687" w:type="pct"/>
            <w:vAlign w:val="bottom"/>
          </w:tcPr>
          <w:p w14:paraId="750FE429" w14:textId="3CA77571" w:rsidR="008F08BF" w:rsidRPr="00AE1221" w:rsidRDefault="008F08BF" w:rsidP="008F08BF">
            <w:pPr>
              <w:spacing w:line="240" w:lineRule="auto"/>
              <w:ind w:left="162" w:hanging="180"/>
              <w:jc w:val="center"/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</w:pPr>
            <w:r w:rsidRPr="00AE1221">
              <w:rPr>
                <w:rFonts w:asciiTheme="majorBidi" w:hAnsiTheme="majorBidi" w:cstheme="majorBidi"/>
                <w:sz w:val="28"/>
                <w:szCs w:val="28"/>
                <w:cs/>
              </w:rPr>
              <w:t>สัญญา</w:t>
            </w:r>
          </w:p>
        </w:tc>
        <w:tc>
          <w:tcPr>
            <w:tcW w:w="138" w:type="pct"/>
          </w:tcPr>
          <w:p w14:paraId="74E76413" w14:textId="72384DDC" w:rsidR="008F08BF" w:rsidRPr="00AE1221" w:rsidRDefault="008F08BF" w:rsidP="008F08BF">
            <w:pPr>
              <w:spacing w:line="240" w:lineRule="auto"/>
              <w:ind w:left="162" w:hanging="180"/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07" w:type="pct"/>
          </w:tcPr>
          <w:p w14:paraId="29B6C3CE" w14:textId="5AD166D0" w:rsidR="008F08BF" w:rsidRPr="00AE1221" w:rsidRDefault="008F08BF" w:rsidP="008F08BF">
            <w:pPr>
              <w:spacing w:line="240" w:lineRule="auto"/>
              <w:ind w:left="162" w:hanging="180"/>
              <w:jc w:val="center"/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</w:pPr>
            <w:r w:rsidRPr="00AE1221">
              <w:rPr>
                <w:rFonts w:asciiTheme="majorBidi" w:hAnsiTheme="majorBidi" w:cstheme="majorBidi"/>
                <w:sz w:val="28"/>
                <w:szCs w:val="28"/>
                <w:cs/>
              </w:rPr>
              <w:t>วัตถุประสงค์</w:t>
            </w:r>
          </w:p>
        </w:tc>
        <w:tc>
          <w:tcPr>
            <w:tcW w:w="138" w:type="pct"/>
          </w:tcPr>
          <w:p w14:paraId="63827AB1" w14:textId="77777777" w:rsidR="008F08BF" w:rsidRPr="00AE1221" w:rsidRDefault="008F08BF" w:rsidP="008F0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09" w:type="pct"/>
            <w:vAlign w:val="bottom"/>
          </w:tcPr>
          <w:p w14:paraId="1FA9D5BC" w14:textId="52A7ABC1" w:rsidR="008F08BF" w:rsidRPr="00AE1221" w:rsidRDefault="008F08BF" w:rsidP="008F0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3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E1221">
              <w:rPr>
                <w:rFonts w:asciiTheme="majorBidi" w:hAnsiTheme="majorBidi" w:cstheme="majorBidi"/>
                <w:sz w:val="28"/>
                <w:szCs w:val="28"/>
                <w:cs/>
              </w:rPr>
              <w:t>สัญญา</w:t>
            </w:r>
          </w:p>
        </w:tc>
        <w:tc>
          <w:tcPr>
            <w:tcW w:w="138" w:type="pct"/>
          </w:tcPr>
          <w:p w14:paraId="51794352" w14:textId="77777777" w:rsidR="008F08BF" w:rsidRPr="00AE1221" w:rsidRDefault="008F08BF" w:rsidP="008F0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51" w:type="pct"/>
            <w:vAlign w:val="bottom"/>
          </w:tcPr>
          <w:p w14:paraId="34187935" w14:textId="62D9EE60" w:rsidR="008F08BF" w:rsidRPr="00AE1221" w:rsidRDefault="008F08BF" w:rsidP="008F0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2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E1221">
              <w:rPr>
                <w:rFonts w:asciiTheme="majorBidi" w:hAnsiTheme="majorBidi" w:cstheme="majorBidi"/>
                <w:sz w:val="28"/>
                <w:szCs w:val="28"/>
                <w:cs/>
              </w:rPr>
              <w:t>ตามสัญญา</w:t>
            </w:r>
          </w:p>
        </w:tc>
        <w:tc>
          <w:tcPr>
            <w:tcW w:w="139" w:type="pct"/>
          </w:tcPr>
          <w:p w14:paraId="29EEA69E" w14:textId="77777777" w:rsidR="008F08BF" w:rsidRPr="00AE1221" w:rsidRDefault="008F08BF" w:rsidP="008F0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59" w:type="pct"/>
          </w:tcPr>
          <w:p w14:paraId="437AD65D" w14:textId="39A14126" w:rsidR="008F08BF" w:rsidRPr="00AE1221" w:rsidRDefault="008F08BF" w:rsidP="008F0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AE1221"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138" w:type="pct"/>
          </w:tcPr>
          <w:p w14:paraId="5A7E74E4" w14:textId="77777777" w:rsidR="008F08BF" w:rsidRPr="00AE1221" w:rsidRDefault="008F08BF" w:rsidP="008F0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</w:p>
        </w:tc>
        <w:tc>
          <w:tcPr>
            <w:tcW w:w="421" w:type="pct"/>
          </w:tcPr>
          <w:p w14:paraId="40573721" w14:textId="59F98CC8" w:rsidR="008F08BF" w:rsidRPr="00AE1221" w:rsidRDefault="008F08BF" w:rsidP="008F0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AE1221"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</w:rPr>
              <w:t>หนี้สิน</w:t>
            </w:r>
          </w:p>
        </w:tc>
        <w:tc>
          <w:tcPr>
            <w:tcW w:w="138" w:type="pct"/>
          </w:tcPr>
          <w:p w14:paraId="6CEAC0D5" w14:textId="77777777" w:rsidR="008F08BF" w:rsidRPr="00AE1221" w:rsidRDefault="008F08BF" w:rsidP="008F0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36" w:type="pct"/>
            <w:vAlign w:val="bottom"/>
          </w:tcPr>
          <w:p w14:paraId="04F48F0A" w14:textId="7938D99E" w:rsidR="008F08BF" w:rsidRPr="00AE1221" w:rsidRDefault="008F08BF" w:rsidP="008F0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E1221"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</w:rPr>
              <w:t>ของ</w:t>
            </w:r>
            <w:r w:rsidRPr="00AE1221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อนุพันธ์</w:t>
            </w:r>
          </w:p>
        </w:tc>
      </w:tr>
      <w:tr w:rsidR="00D51627" w:rsidRPr="00AE1221" w14:paraId="5822A4A6" w14:textId="77777777" w:rsidTr="00B9747F">
        <w:trPr>
          <w:trHeight w:val="141"/>
        </w:trPr>
        <w:tc>
          <w:tcPr>
            <w:tcW w:w="687" w:type="pct"/>
          </w:tcPr>
          <w:p w14:paraId="41A526C7" w14:textId="77777777" w:rsidR="008F08BF" w:rsidRPr="00AE1221" w:rsidRDefault="008F08BF" w:rsidP="008F08BF">
            <w:pPr>
              <w:spacing w:line="240" w:lineRule="auto"/>
              <w:ind w:left="162" w:hanging="180"/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8" w:type="pct"/>
          </w:tcPr>
          <w:p w14:paraId="03122F85" w14:textId="07AAE1CD" w:rsidR="008F08BF" w:rsidRPr="00AE1221" w:rsidRDefault="008F08BF" w:rsidP="008F08BF">
            <w:pPr>
              <w:spacing w:line="240" w:lineRule="auto"/>
              <w:ind w:left="162" w:hanging="180"/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07" w:type="pct"/>
          </w:tcPr>
          <w:p w14:paraId="65F3D3B5" w14:textId="7B0828CD" w:rsidR="008F08BF" w:rsidRPr="00AE1221" w:rsidRDefault="008F08BF" w:rsidP="008F08BF">
            <w:pPr>
              <w:spacing w:line="240" w:lineRule="auto"/>
              <w:ind w:left="162" w:hanging="180"/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8" w:type="pct"/>
          </w:tcPr>
          <w:p w14:paraId="560DAB62" w14:textId="77777777" w:rsidR="008F08BF" w:rsidRPr="00AE1221" w:rsidRDefault="008F08BF" w:rsidP="008F0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030" w:type="pct"/>
            <w:gridSpan w:val="9"/>
          </w:tcPr>
          <w:p w14:paraId="1E41A9FA" w14:textId="6869588B" w:rsidR="008F08BF" w:rsidRPr="00AE1221" w:rsidRDefault="008F08BF" w:rsidP="008F0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left="-115" w:right="6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E122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8F08BF" w:rsidRPr="00AE1221" w14:paraId="1A0A00CE" w14:textId="77777777" w:rsidTr="00AE1221">
        <w:trPr>
          <w:trHeight w:val="141"/>
        </w:trPr>
        <w:tc>
          <w:tcPr>
            <w:tcW w:w="5000" w:type="pct"/>
            <w:gridSpan w:val="13"/>
          </w:tcPr>
          <w:p w14:paraId="0D0F2BA5" w14:textId="7266794D" w:rsidR="008F08BF" w:rsidRPr="00AE1221" w:rsidRDefault="008F08BF" w:rsidP="008F08BF">
            <w:pPr>
              <w:spacing w:line="240" w:lineRule="auto"/>
              <w:ind w:left="162" w:hanging="1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E1221">
              <w:rPr>
                <w:rFonts w:asciiTheme="majorBidi" w:hAnsiTheme="majorBidi" w:hint="cs"/>
                <w:b/>
                <w:bCs/>
                <w:i/>
                <w:iCs/>
                <w:sz w:val="28"/>
                <w:szCs w:val="28"/>
                <w:cs/>
              </w:rPr>
              <w:t>การป้องกันความเสี่ยงในกระแสเงินสด</w:t>
            </w:r>
          </w:p>
        </w:tc>
      </w:tr>
      <w:tr w:rsidR="00D51627" w:rsidRPr="00AE1221" w14:paraId="3AE06F9B" w14:textId="77777777" w:rsidTr="00293F6A">
        <w:trPr>
          <w:trHeight w:val="141"/>
        </w:trPr>
        <w:tc>
          <w:tcPr>
            <w:tcW w:w="687" w:type="pct"/>
          </w:tcPr>
          <w:p w14:paraId="77BBFFF3" w14:textId="0E426D0C" w:rsidR="008F08BF" w:rsidRPr="00AE1221" w:rsidRDefault="008F08BF" w:rsidP="008F08BF">
            <w:pPr>
              <w:spacing w:line="240" w:lineRule="auto"/>
              <w:ind w:left="162" w:hanging="180"/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</w:pPr>
            <w:r w:rsidRPr="00AE1221">
              <w:rPr>
                <w:rFonts w:asciiTheme="majorBidi" w:hAnsiTheme="majorBidi" w:cstheme="majorBidi"/>
                <w:sz w:val="28"/>
                <w:szCs w:val="28"/>
                <w:cs/>
              </w:rPr>
              <w:t>สัญญา</w:t>
            </w:r>
            <w:r w:rsidRPr="00AE1221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AE1221">
              <w:rPr>
                <w:rFonts w:asciiTheme="majorBidi" w:hAnsiTheme="majorBidi" w:cstheme="majorBidi" w:hint="cs"/>
                <w:sz w:val="28"/>
                <w:szCs w:val="28"/>
                <w:cs/>
              </w:rPr>
              <w:t>ซื้อขาย</w:t>
            </w:r>
            <w:r w:rsidRPr="00AE1221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>สกุลเงินตราต่างประเทศ</w:t>
            </w:r>
          </w:p>
        </w:tc>
        <w:tc>
          <w:tcPr>
            <w:tcW w:w="138" w:type="pct"/>
          </w:tcPr>
          <w:p w14:paraId="530EF5D7" w14:textId="27DD8174" w:rsidR="008F08BF" w:rsidRPr="00AE1221" w:rsidRDefault="008F08BF" w:rsidP="008F08BF">
            <w:pPr>
              <w:spacing w:line="240" w:lineRule="auto"/>
              <w:ind w:left="162" w:hanging="180"/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07" w:type="pct"/>
          </w:tcPr>
          <w:p w14:paraId="178EB147" w14:textId="290778B6" w:rsidR="008F08BF" w:rsidRPr="00AE1221" w:rsidRDefault="008F08BF" w:rsidP="008F08BF">
            <w:pPr>
              <w:spacing w:line="240" w:lineRule="auto"/>
              <w:ind w:left="162" w:hanging="180"/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</w:pPr>
            <w:r w:rsidRPr="00AE1221">
              <w:rPr>
                <w:rFonts w:asciiTheme="majorBidi" w:hAnsiTheme="majorBidi" w:cstheme="majorBidi"/>
                <w:sz w:val="28"/>
                <w:szCs w:val="28"/>
                <w:cs/>
              </w:rPr>
              <w:t>ป้องกันความเสี่ยง</w:t>
            </w:r>
            <w:r w:rsidRPr="00AE1221">
              <w:rPr>
                <w:rFonts w:asciiTheme="majorBidi" w:hAnsiTheme="majorBidi" w:cstheme="majorBidi" w:hint="cs"/>
                <w:sz w:val="28"/>
                <w:szCs w:val="28"/>
                <w:cs/>
              </w:rPr>
              <w:t>จากอัตรา</w:t>
            </w:r>
            <w:r w:rsidRPr="00AE1221">
              <w:rPr>
                <w:rFonts w:asciiTheme="majorBidi" w:hAnsiTheme="majorBidi" w:cstheme="majorBidi"/>
                <w:sz w:val="28"/>
                <w:szCs w:val="28"/>
                <w:cs/>
              </w:rPr>
              <w:t>แลกเปลี่ยนจากเงินกู้ยืมที่เป็น</w:t>
            </w:r>
            <w:r w:rsidRPr="00AE1221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เงินตราต่างประเทศ</w:t>
            </w:r>
          </w:p>
        </w:tc>
        <w:tc>
          <w:tcPr>
            <w:tcW w:w="138" w:type="pct"/>
          </w:tcPr>
          <w:p w14:paraId="5833B7C0" w14:textId="77777777" w:rsidR="008F08BF" w:rsidRPr="00AE1221" w:rsidRDefault="008F08BF" w:rsidP="008F0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09" w:type="pct"/>
            <w:tcBorders>
              <w:bottom w:val="single" w:sz="4" w:space="0" w:color="auto"/>
            </w:tcBorders>
          </w:tcPr>
          <w:p w14:paraId="512818EC" w14:textId="77777777" w:rsidR="008F08BF" w:rsidRPr="00B9747F" w:rsidRDefault="008F08BF" w:rsidP="00B97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right="-42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D73F28A" w14:textId="77777777" w:rsidR="008F08BF" w:rsidRPr="00B9747F" w:rsidRDefault="008F08BF" w:rsidP="00B97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right="-42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D911915" w14:textId="77777777" w:rsidR="006230A7" w:rsidRPr="00B9747F" w:rsidRDefault="006230A7" w:rsidP="00B97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right="-42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31D1B1D" w14:textId="162CBE66" w:rsidR="008F08BF" w:rsidRPr="00B9747F" w:rsidRDefault="008F08BF" w:rsidP="00B97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right="-42"/>
              <w:rPr>
                <w:rFonts w:asciiTheme="majorBidi" w:hAnsiTheme="majorBidi" w:cstheme="majorBidi"/>
                <w:sz w:val="28"/>
                <w:szCs w:val="28"/>
              </w:rPr>
            </w:pPr>
            <w:r w:rsidRPr="00B9747F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38" w:type="pct"/>
          </w:tcPr>
          <w:p w14:paraId="1EA603A0" w14:textId="77777777" w:rsidR="008F08BF" w:rsidRPr="00B9747F" w:rsidRDefault="008F08BF" w:rsidP="008F0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51" w:type="pct"/>
            <w:tcBorders>
              <w:bottom w:val="single" w:sz="4" w:space="0" w:color="auto"/>
            </w:tcBorders>
          </w:tcPr>
          <w:p w14:paraId="0D643FD1" w14:textId="77777777" w:rsidR="008F08BF" w:rsidRPr="00AE1221" w:rsidRDefault="008F08BF" w:rsidP="00B97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-4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C806408" w14:textId="77777777" w:rsidR="008F08BF" w:rsidRPr="00AE1221" w:rsidRDefault="008F08BF" w:rsidP="00B97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-4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FD072BE" w14:textId="77777777" w:rsidR="006230A7" w:rsidRPr="00AE1221" w:rsidRDefault="006230A7" w:rsidP="00B97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-4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1E5CDAA" w14:textId="527C2626" w:rsidR="008F08BF" w:rsidRPr="00AE1221" w:rsidRDefault="008F08BF" w:rsidP="00B97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-4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E1221">
              <w:rPr>
                <w:rFonts w:asciiTheme="majorBidi" w:hAnsiTheme="majorBidi" w:cstheme="majorBidi"/>
                <w:sz w:val="28"/>
                <w:szCs w:val="28"/>
              </w:rPr>
              <w:t>10,098,383</w:t>
            </w:r>
          </w:p>
        </w:tc>
        <w:tc>
          <w:tcPr>
            <w:tcW w:w="139" w:type="pct"/>
          </w:tcPr>
          <w:p w14:paraId="480FE9F8" w14:textId="77777777" w:rsidR="008F08BF" w:rsidRPr="00AE1221" w:rsidRDefault="008F08BF" w:rsidP="008F0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59" w:type="pct"/>
            <w:tcBorders>
              <w:bottom w:val="single" w:sz="4" w:space="0" w:color="auto"/>
            </w:tcBorders>
          </w:tcPr>
          <w:p w14:paraId="4774AEEF" w14:textId="77777777" w:rsidR="008F08BF" w:rsidRPr="00AE1221" w:rsidRDefault="008F08BF" w:rsidP="00B97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21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6DEE64A" w14:textId="77777777" w:rsidR="006230A7" w:rsidRPr="00AE1221" w:rsidRDefault="006230A7" w:rsidP="00B97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21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BD951DF" w14:textId="77777777" w:rsidR="006230A7" w:rsidRPr="00AE1221" w:rsidRDefault="006230A7" w:rsidP="00B97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  <w:tab w:val="decimal" w:pos="770"/>
              </w:tabs>
              <w:spacing w:line="240" w:lineRule="auto"/>
              <w:ind w:right="28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58FA88F" w14:textId="7ACED549" w:rsidR="008F08BF" w:rsidRPr="00AE1221" w:rsidRDefault="008F08BF" w:rsidP="00B97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21"/>
              <w:rPr>
                <w:rFonts w:asciiTheme="majorBidi" w:hAnsiTheme="majorBidi" w:cstheme="majorBidi"/>
                <w:sz w:val="28"/>
                <w:szCs w:val="28"/>
              </w:rPr>
            </w:pPr>
            <w:r w:rsidRPr="00AE1221">
              <w:rPr>
                <w:rFonts w:asciiTheme="majorBidi" w:hAnsiTheme="majorBidi" w:cstheme="majorBidi"/>
                <w:sz w:val="28"/>
                <w:szCs w:val="28"/>
              </w:rPr>
              <w:t>197,165</w:t>
            </w:r>
          </w:p>
        </w:tc>
        <w:tc>
          <w:tcPr>
            <w:tcW w:w="138" w:type="pct"/>
          </w:tcPr>
          <w:p w14:paraId="13424B25" w14:textId="77777777" w:rsidR="008F08BF" w:rsidRPr="00AE1221" w:rsidRDefault="008F08BF" w:rsidP="008F0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21" w:type="pct"/>
            <w:tcBorders>
              <w:bottom w:val="single" w:sz="4" w:space="0" w:color="auto"/>
            </w:tcBorders>
          </w:tcPr>
          <w:p w14:paraId="26A16580" w14:textId="77777777" w:rsidR="008F08BF" w:rsidRPr="00AE1221" w:rsidRDefault="008F08BF" w:rsidP="008F0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2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BE5EAEC" w14:textId="77777777" w:rsidR="008F08BF" w:rsidRPr="00AE1221" w:rsidRDefault="008F08BF" w:rsidP="008F0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2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761FFDA" w14:textId="77777777" w:rsidR="006230A7" w:rsidRPr="00AE1221" w:rsidRDefault="006230A7" w:rsidP="006230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9"/>
              </w:tabs>
              <w:spacing w:line="240" w:lineRule="auto"/>
              <w:ind w:right="26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1499212" w14:textId="0B26B7B3" w:rsidR="008F08BF" w:rsidRPr="00AE1221" w:rsidRDefault="008F08BF" w:rsidP="006230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9"/>
              </w:tabs>
              <w:spacing w:line="240" w:lineRule="auto"/>
              <w:ind w:right="26"/>
              <w:rPr>
                <w:rFonts w:asciiTheme="majorBidi" w:hAnsiTheme="majorBidi" w:cstheme="majorBidi"/>
                <w:sz w:val="28"/>
                <w:szCs w:val="28"/>
              </w:rPr>
            </w:pPr>
            <w:r w:rsidRPr="00AE122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8" w:type="pct"/>
          </w:tcPr>
          <w:p w14:paraId="2E75AF41" w14:textId="77777777" w:rsidR="008F08BF" w:rsidRPr="00AE1221" w:rsidRDefault="008F08BF" w:rsidP="008F0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36" w:type="pct"/>
            <w:tcBorders>
              <w:bottom w:val="single" w:sz="4" w:space="0" w:color="auto"/>
            </w:tcBorders>
          </w:tcPr>
          <w:p w14:paraId="476DBA81" w14:textId="77777777" w:rsidR="008F08BF" w:rsidRPr="00AE1221" w:rsidRDefault="008F08BF" w:rsidP="00B97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7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798BC5B" w14:textId="77777777" w:rsidR="008F08BF" w:rsidRPr="00AE1221" w:rsidRDefault="008F08BF" w:rsidP="00B97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7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715DE91" w14:textId="77777777" w:rsidR="006230A7" w:rsidRPr="00AE1221" w:rsidRDefault="006230A7" w:rsidP="00B97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  <w:tab w:val="decimal" w:pos="1013"/>
              </w:tabs>
              <w:spacing w:line="240" w:lineRule="auto"/>
              <w:ind w:right="76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3D12E0C" w14:textId="35A14662" w:rsidR="008F08BF" w:rsidRPr="00AE1221" w:rsidRDefault="008F08BF" w:rsidP="00B97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7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E1221">
              <w:rPr>
                <w:rFonts w:asciiTheme="majorBidi" w:hAnsiTheme="majorBidi" w:cstheme="majorBidi"/>
                <w:sz w:val="28"/>
                <w:szCs w:val="28"/>
              </w:rPr>
              <w:t>197,165</w:t>
            </w:r>
          </w:p>
        </w:tc>
      </w:tr>
      <w:tr w:rsidR="00B9747F" w:rsidRPr="00AE1221" w14:paraId="75ACA53B" w14:textId="77777777" w:rsidTr="00293F6A">
        <w:trPr>
          <w:trHeight w:val="141"/>
        </w:trPr>
        <w:tc>
          <w:tcPr>
            <w:tcW w:w="1832" w:type="pct"/>
            <w:gridSpan w:val="3"/>
          </w:tcPr>
          <w:p w14:paraId="6B8D1B63" w14:textId="4FEB198E" w:rsidR="008F08BF" w:rsidRPr="00AE1221" w:rsidRDefault="008F08BF" w:rsidP="008F08BF">
            <w:pPr>
              <w:spacing w:line="240" w:lineRule="auto"/>
              <w:ind w:left="162" w:hanging="180"/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</w:pPr>
            <w:r w:rsidRPr="00AE1221">
              <w:rPr>
                <w:rFonts w:asciiTheme="majorBidi" w:hAnsiTheme="majorBidi" w:hint="cs"/>
                <w:b/>
                <w:bCs/>
                <w:sz w:val="28"/>
                <w:szCs w:val="28"/>
                <w:cs/>
              </w:rPr>
              <w:t>รวมการป้องกันความเสี่ยงในกระแสเงินสด</w:t>
            </w:r>
          </w:p>
        </w:tc>
        <w:tc>
          <w:tcPr>
            <w:tcW w:w="138" w:type="pct"/>
          </w:tcPr>
          <w:p w14:paraId="1F60A89E" w14:textId="77777777" w:rsidR="008F08BF" w:rsidRPr="00AE1221" w:rsidRDefault="008F08BF" w:rsidP="008F0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09" w:type="pct"/>
            <w:tcBorders>
              <w:top w:val="single" w:sz="4" w:space="0" w:color="auto"/>
              <w:bottom w:val="double" w:sz="4" w:space="0" w:color="auto"/>
            </w:tcBorders>
          </w:tcPr>
          <w:p w14:paraId="5A316E6B" w14:textId="71863D40" w:rsidR="008F08BF" w:rsidRPr="00AE1221" w:rsidRDefault="008F08BF" w:rsidP="00B97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right="-4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E122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138" w:type="pct"/>
          </w:tcPr>
          <w:p w14:paraId="3565E17A" w14:textId="77777777" w:rsidR="008F08BF" w:rsidRPr="00AE1221" w:rsidRDefault="008F08BF" w:rsidP="008F0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51" w:type="pct"/>
            <w:tcBorders>
              <w:top w:val="single" w:sz="4" w:space="0" w:color="auto"/>
              <w:bottom w:val="double" w:sz="4" w:space="0" w:color="auto"/>
            </w:tcBorders>
          </w:tcPr>
          <w:p w14:paraId="2087E0A9" w14:textId="7D2B1418" w:rsidR="008F08BF" w:rsidRPr="00B9747F" w:rsidRDefault="008F08BF" w:rsidP="00B97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-4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9747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10,098,383</w:t>
            </w:r>
          </w:p>
        </w:tc>
        <w:tc>
          <w:tcPr>
            <w:tcW w:w="139" w:type="pct"/>
          </w:tcPr>
          <w:p w14:paraId="17C276FC" w14:textId="77777777" w:rsidR="008F08BF" w:rsidRPr="00AE1221" w:rsidRDefault="008F08BF" w:rsidP="008F0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59" w:type="pct"/>
            <w:tcBorders>
              <w:top w:val="single" w:sz="4" w:space="0" w:color="auto"/>
              <w:bottom w:val="double" w:sz="4" w:space="0" w:color="auto"/>
            </w:tcBorders>
          </w:tcPr>
          <w:p w14:paraId="1A5B4EE2" w14:textId="321FDAB8" w:rsidR="008F08BF" w:rsidRPr="00B9747F" w:rsidRDefault="008F08BF" w:rsidP="00B97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9747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197,165</w:t>
            </w:r>
          </w:p>
        </w:tc>
        <w:tc>
          <w:tcPr>
            <w:tcW w:w="138" w:type="pct"/>
          </w:tcPr>
          <w:p w14:paraId="3BEDE375" w14:textId="77777777" w:rsidR="008F08BF" w:rsidRPr="00AE1221" w:rsidRDefault="008F08BF" w:rsidP="008F0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21" w:type="pct"/>
            <w:tcBorders>
              <w:top w:val="single" w:sz="4" w:space="0" w:color="auto"/>
              <w:bottom w:val="double" w:sz="4" w:space="0" w:color="auto"/>
            </w:tcBorders>
          </w:tcPr>
          <w:p w14:paraId="303BD18D" w14:textId="0AD26F86" w:rsidR="008F08BF" w:rsidRPr="00AE1221" w:rsidRDefault="008F08BF" w:rsidP="008F0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9"/>
              </w:tabs>
              <w:spacing w:line="240" w:lineRule="auto"/>
              <w:ind w:left="-115" w:right="2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E122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38" w:type="pct"/>
          </w:tcPr>
          <w:p w14:paraId="01E2E418" w14:textId="77777777" w:rsidR="008F08BF" w:rsidRPr="00AE1221" w:rsidRDefault="008F08BF" w:rsidP="008F0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36" w:type="pct"/>
            <w:tcBorders>
              <w:top w:val="single" w:sz="4" w:space="0" w:color="auto"/>
              <w:bottom w:val="double" w:sz="4" w:space="0" w:color="auto"/>
            </w:tcBorders>
          </w:tcPr>
          <w:p w14:paraId="78552656" w14:textId="04A57D9A" w:rsidR="008F08BF" w:rsidRPr="00B9747F" w:rsidRDefault="008F08BF" w:rsidP="00B97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7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9747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197,165</w:t>
            </w:r>
          </w:p>
        </w:tc>
      </w:tr>
      <w:tr w:rsidR="00B9747F" w:rsidRPr="00AE1221" w14:paraId="5EAEE741" w14:textId="77777777" w:rsidTr="00B9747F">
        <w:trPr>
          <w:trHeight w:val="141"/>
        </w:trPr>
        <w:tc>
          <w:tcPr>
            <w:tcW w:w="1832" w:type="pct"/>
            <w:gridSpan w:val="3"/>
          </w:tcPr>
          <w:p w14:paraId="188A0BBC" w14:textId="4696B4C8" w:rsidR="008F08BF" w:rsidRPr="00AE1221" w:rsidRDefault="008F08BF" w:rsidP="008F08BF">
            <w:pPr>
              <w:spacing w:line="240" w:lineRule="auto"/>
              <w:ind w:left="162" w:hanging="180"/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8" w:type="pct"/>
          </w:tcPr>
          <w:p w14:paraId="02F0DFAD" w14:textId="77777777" w:rsidR="008F08BF" w:rsidRPr="00AE1221" w:rsidRDefault="008F08BF" w:rsidP="008F0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09" w:type="pct"/>
            <w:tcBorders>
              <w:top w:val="double" w:sz="4" w:space="0" w:color="auto"/>
            </w:tcBorders>
          </w:tcPr>
          <w:p w14:paraId="6DC1A20C" w14:textId="77777777" w:rsidR="008F08BF" w:rsidRPr="00AE1221" w:rsidRDefault="008F08BF" w:rsidP="008F0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3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8" w:type="pct"/>
          </w:tcPr>
          <w:p w14:paraId="38729B07" w14:textId="77777777" w:rsidR="008F08BF" w:rsidRPr="00AE1221" w:rsidRDefault="008F08BF" w:rsidP="008F0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51" w:type="pct"/>
            <w:tcBorders>
              <w:top w:val="double" w:sz="4" w:space="0" w:color="auto"/>
            </w:tcBorders>
          </w:tcPr>
          <w:p w14:paraId="1FB21EE8" w14:textId="77777777" w:rsidR="008F08BF" w:rsidRPr="00AE1221" w:rsidRDefault="008F08BF" w:rsidP="008F0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2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9" w:type="pct"/>
          </w:tcPr>
          <w:p w14:paraId="0F586913" w14:textId="77777777" w:rsidR="008F08BF" w:rsidRPr="00AE1221" w:rsidRDefault="008F08BF" w:rsidP="008F0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59" w:type="pct"/>
            <w:tcBorders>
              <w:top w:val="double" w:sz="4" w:space="0" w:color="auto"/>
            </w:tcBorders>
          </w:tcPr>
          <w:p w14:paraId="4DC3B99F" w14:textId="77777777" w:rsidR="008F08BF" w:rsidRPr="00AE1221" w:rsidRDefault="008F08BF" w:rsidP="008F0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7"/>
              </w:tabs>
              <w:spacing w:line="240" w:lineRule="auto"/>
              <w:ind w:left="-115" w:right="2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8" w:type="pct"/>
          </w:tcPr>
          <w:p w14:paraId="68B4D9AF" w14:textId="77777777" w:rsidR="008F08BF" w:rsidRPr="00AE1221" w:rsidRDefault="008F08BF" w:rsidP="008F0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21" w:type="pct"/>
            <w:tcBorders>
              <w:top w:val="double" w:sz="4" w:space="0" w:color="auto"/>
            </w:tcBorders>
          </w:tcPr>
          <w:p w14:paraId="7D0FEF01" w14:textId="77777777" w:rsidR="008F08BF" w:rsidRPr="00AE1221" w:rsidRDefault="008F08BF" w:rsidP="008F0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2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8" w:type="pct"/>
          </w:tcPr>
          <w:p w14:paraId="6750F0CC" w14:textId="77777777" w:rsidR="008F08BF" w:rsidRPr="00AE1221" w:rsidRDefault="008F08BF" w:rsidP="008F0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36" w:type="pct"/>
            <w:tcBorders>
              <w:top w:val="double" w:sz="4" w:space="0" w:color="auto"/>
            </w:tcBorders>
          </w:tcPr>
          <w:p w14:paraId="2732B0A1" w14:textId="77777777" w:rsidR="008F08BF" w:rsidRPr="00AE1221" w:rsidRDefault="008F08BF" w:rsidP="008F0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left="-115" w:right="6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B9747F" w:rsidRPr="00AE1221" w14:paraId="7EB7071F" w14:textId="77777777" w:rsidTr="00B9747F">
        <w:trPr>
          <w:trHeight w:val="141"/>
        </w:trPr>
        <w:tc>
          <w:tcPr>
            <w:tcW w:w="1832" w:type="pct"/>
            <w:gridSpan w:val="3"/>
          </w:tcPr>
          <w:p w14:paraId="5FCD386E" w14:textId="6EF3DE5C" w:rsidR="008F08BF" w:rsidRPr="00AE1221" w:rsidRDefault="008F08BF" w:rsidP="008F08BF">
            <w:pPr>
              <w:spacing w:line="240" w:lineRule="auto"/>
              <w:ind w:left="162" w:hanging="180"/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</w:pPr>
            <w:r w:rsidRPr="00AE1221">
              <w:rPr>
                <w:rFonts w:asciiTheme="majorBidi" w:hAnsiTheme="majorBidi" w:hint="cs"/>
                <w:b/>
                <w:bCs/>
                <w:sz w:val="28"/>
                <w:szCs w:val="28"/>
                <w:cs/>
              </w:rPr>
              <w:t>รวมตราสารอนุพันธ์</w:t>
            </w:r>
          </w:p>
        </w:tc>
        <w:tc>
          <w:tcPr>
            <w:tcW w:w="138" w:type="pct"/>
          </w:tcPr>
          <w:p w14:paraId="5EFAB8D0" w14:textId="77777777" w:rsidR="008F08BF" w:rsidRPr="00AE1221" w:rsidRDefault="008F08BF" w:rsidP="008F0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09" w:type="pct"/>
            <w:tcBorders>
              <w:bottom w:val="double" w:sz="4" w:space="0" w:color="auto"/>
            </w:tcBorders>
          </w:tcPr>
          <w:p w14:paraId="5390F022" w14:textId="45E8A64D" w:rsidR="008F08BF" w:rsidRPr="00AE1221" w:rsidRDefault="008F08BF" w:rsidP="00AD5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right="-4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E122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138" w:type="pct"/>
          </w:tcPr>
          <w:p w14:paraId="7A5929C1" w14:textId="77777777" w:rsidR="008F08BF" w:rsidRPr="00AE1221" w:rsidRDefault="008F08BF" w:rsidP="008F0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51" w:type="pct"/>
            <w:tcBorders>
              <w:bottom w:val="double" w:sz="4" w:space="0" w:color="auto"/>
            </w:tcBorders>
          </w:tcPr>
          <w:p w14:paraId="49A3D669" w14:textId="01446BB1" w:rsidR="008F08BF" w:rsidRPr="00AE1221" w:rsidRDefault="008F08BF" w:rsidP="00AD5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-4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E122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10,098,383</w:t>
            </w:r>
          </w:p>
        </w:tc>
        <w:tc>
          <w:tcPr>
            <w:tcW w:w="139" w:type="pct"/>
          </w:tcPr>
          <w:p w14:paraId="2D655961" w14:textId="77777777" w:rsidR="008F08BF" w:rsidRPr="00AE1221" w:rsidRDefault="008F08BF" w:rsidP="008F0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59" w:type="pct"/>
            <w:tcBorders>
              <w:bottom w:val="double" w:sz="4" w:space="0" w:color="auto"/>
            </w:tcBorders>
          </w:tcPr>
          <w:p w14:paraId="2422B2E9" w14:textId="4DC15542" w:rsidR="008F08BF" w:rsidRPr="00AE1221" w:rsidRDefault="008F08BF" w:rsidP="00AD5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E122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197,165</w:t>
            </w:r>
          </w:p>
        </w:tc>
        <w:tc>
          <w:tcPr>
            <w:tcW w:w="138" w:type="pct"/>
          </w:tcPr>
          <w:p w14:paraId="623651DC" w14:textId="77777777" w:rsidR="008F08BF" w:rsidRPr="00AE1221" w:rsidRDefault="008F08BF" w:rsidP="008F0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21" w:type="pct"/>
            <w:tcBorders>
              <w:bottom w:val="double" w:sz="4" w:space="0" w:color="auto"/>
            </w:tcBorders>
          </w:tcPr>
          <w:p w14:paraId="58EF4E1F" w14:textId="3F579C47" w:rsidR="008F08BF" w:rsidRPr="00AE1221" w:rsidRDefault="008F08BF" w:rsidP="008F0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9"/>
              </w:tabs>
              <w:spacing w:line="240" w:lineRule="auto"/>
              <w:ind w:left="-115" w:right="2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E122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38" w:type="pct"/>
          </w:tcPr>
          <w:p w14:paraId="6F94D5FF" w14:textId="77777777" w:rsidR="008F08BF" w:rsidRPr="00AE1221" w:rsidRDefault="008F08BF" w:rsidP="008F0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9"/>
              </w:tabs>
              <w:spacing w:line="240" w:lineRule="auto"/>
              <w:ind w:left="-115" w:right="144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36" w:type="pct"/>
            <w:tcBorders>
              <w:bottom w:val="double" w:sz="4" w:space="0" w:color="auto"/>
            </w:tcBorders>
          </w:tcPr>
          <w:p w14:paraId="3BE29691" w14:textId="4F10B672" w:rsidR="008F08BF" w:rsidRPr="00AE1221" w:rsidRDefault="008F08BF" w:rsidP="00AD5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7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E122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197,165</w:t>
            </w:r>
          </w:p>
        </w:tc>
      </w:tr>
    </w:tbl>
    <w:p w14:paraId="7BD68D6C" w14:textId="05AB67B1" w:rsidR="00D56E80" w:rsidRPr="00B9747F" w:rsidRDefault="00D56E80" w:rsidP="00D56E80">
      <w:pPr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540"/>
        <w:rPr>
          <w:rFonts w:asciiTheme="majorBidi" w:hAnsiTheme="majorBidi" w:cstheme="majorBidi"/>
          <w:sz w:val="28"/>
          <w:szCs w:val="28"/>
        </w:rPr>
      </w:pPr>
      <w:r w:rsidRPr="00B9747F">
        <w:rPr>
          <w:rFonts w:asciiTheme="majorBidi" w:hAnsiTheme="majorBidi" w:cstheme="majorBidi"/>
          <w:sz w:val="28"/>
          <w:szCs w:val="28"/>
          <w:cs/>
        </w:rPr>
        <w:lastRenderedPageBreak/>
        <w:t xml:space="preserve">ณ วันที่ </w:t>
      </w:r>
      <w:r w:rsidRPr="00B9747F">
        <w:rPr>
          <w:rFonts w:asciiTheme="majorBidi" w:eastAsia="Batang" w:hAnsiTheme="majorBidi" w:cstheme="majorBidi"/>
          <w:sz w:val="28"/>
          <w:szCs w:val="28"/>
          <w:lang w:eastAsia="ko-KR"/>
        </w:rPr>
        <w:t xml:space="preserve">31 </w:t>
      </w:r>
      <w:r w:rsidR="008E0399" w:rsidRPr="00B9747F">
        <w:rPr>
          <w:rFonts w:asciiTheme="majorBidi" w:eastAsia="Batang" w:hAnsiTheme="majorBidi" w:cstheme="majorBidi" w:hint="cs"/>
          <w:sz w:val="28"/>
          <w:szCs w:val="28"/>
          <w:cs/>
          <w:lang w:eastAsia="ko-KR"/>
        </w:rPr>
        <w:t>ธันวาคม</w:t>
      </w:r>
      <w:r w:rsidRPr="00B9747F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B9747F">
        <w:rPr>
          <w:rFonts w:asciiTheme="majorBidi" w:hAnsiTheme="majorBidi" w:cstheme="majorBidi"/>
          <w:sz w:val="28"/>
          <w:szCs w:val="28"/>
        </w:rPr>
        <w:t>256</w:t>
      </w:r>
      <w:r w:rsidR="008E0399" w:rsidRPr="00B9747F">
        <w:rPr>
          <w:rFonts w:asciiTheme="majorBidi" w:hAnsiTheme="majorBidi" w:cstheme="majorBidi"/>
          <w:sz w:val="28"/>
          <w:szCs w:val="28"/>
        </w:rPr>
        <w:t>7</w:t>
      </w:r>
      <w:r w:rsidRPr="00B9747F">
        <w:rPr>
          <w:rFonts w:asciiTheme="majorBidi" w:hAnsiTheme="majorBidi" w:cstheme="majorBidi"/>
          <w:sz w:val="28"/>
          <w:szCs w:val="28"/>
        </w:rPr>
        <w:t xml:space="preserve"> </w:t>
      </w:r>
      <w:r w:rsidRPr="00B9747F">
        <w:rPr>
          <w:rFonts w:asciiTheme="majorBidi" w:hAnsiTheme="majorBidi" w:hint="cs"/>
          <w:sz w:val="28"/>
          <w:szCs w:val="28"/>
          <w:cs/>
        </w:rPr>
        <w:t>สินทรัพย์และหนี้สินอนุพันธ์</w:t>
      </w:r>
      <w:r w:rsidRPr="00B9747F">
        <w:rPr>
          <w:rFonts w:asciiTheme="majorBidi" w:hAnsiTheme="majorBidi"/>
          <w:sz w:val="28"/>
          <w:szCs w:val="28"/>
          <w:cs/>
        </w:rPr>
        <w:t xml:space="preserve"> </w:t>
      </w:r>
      <w:r w:rsidRPr="00B9747F">
        <w:rPr>
          <w:rFonts w:asciiTheme="majorBidi" w:hAnsiTheme="majorBidi" w:hint="cs"/>
          <w:sz w:val="28"/>
          <w:szCs w:val="28"/>
          <w:cs/>
        </w:rPr>
        <w:t>มีดังนี้</w:t>
      </w:r>
    </w:p>
    <w:p w14:paraId="70FC6031" w14:textId="77777777" w:rsidR="00D56E80" w:rsidRPr="00B9747F" w:rsidRDefault="00D56E80" w:rsidP="00D56E80">
      <w:pPr>
        <w:tabs>
          <w:tab w:val="clear" w:pos="227"/>
          <w:tab w:val="clear" w:pos="454"/>
          <w:tab w:val="clear" w:pos="680"/>
        </w:tabs>
        <w:spacing w:line="240" w:lineRule="auto"/>
        <w:ind w:left="540"/>
        <w:rPr>
          <w:rFonts w:asciiTheme="majorBidi" w:hAnsiTheme="majorBidi" w:cstheme="majorBidi"/>
          <w:sz w:val="28"/>
          <w:szCs w:val="28"/>
        </w:rPr>
      </w:pPr>
    </w:p>
    <w:tbl>
      <w:tblPr>
        <w:tblW w:w="5107" w:type="pct"/>
        <w:tblInd w:w="450" w:type="dxa"/>
        <w:tblLayout w:type="fixed"/>
        <w:tblLook w:val="0000" w:firstRow="0" w:lastRow="0" w:firstColumn="0" w:lastColumn="0" w:noHBand="0" w:noVBand="0"/>
      </w:tblPr>
      <w:tblGrid>
        <w:gridCol w:w="1352"/>
        <w:gridCol w:w="271"/>
        <w:gridCol w:w="1984"/>
        <w:gridCol w:w="269"/>
        <w:gridCol w:w="808"/>
        <w:gridCol w:w="267"/>
        <w:gridCol w:w="1079"/>
        <w:gridCol w:w="271"/>
        <w:gridCol w:w="901"/>
        <w:gridCol w:w="271"/>
        <w:gridCol w:w="810"/>
        <w:gridCol w:w="300"/>
        <w:gridCol w:w="1228"/>
      </w:tblGrid>
      <w:tr w:rsidR="00D56E80" w:rsidRPr="00B9747F" w14:paraId="1E6E9CC9" w14:textId="77777777" w:rsidTr="00B9747F">
        <w:trPr>
          <w:trHeight w:val="70"/>
        </w:trPr>
        <w:tc>
          <w:tcPr>
            <w:tcW w:w="5000" w:type="pct"/>
            <w:gridSpan w:val="13"/>
            <w:vAlign w:val="bottom"/>
          </w:tcPr>
          <w:p w14:paraId="1D0330AA" w14:textId="77777777" w:rsidR="00D56E80" w:rsidRPr="00B9747F" w:rsidRDefault="00D56E80" w:rsidP="0074334A">
            <w:pPr>
              <w:spacing w:line="240" w:lineRule="auto"/>
              <w:ind w:left="16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9747F">
              <w:rPr>
                <w:rFonts w:asciiTheme="majorBidi" w:hAnsiTheme="majorBidi" w:cstheme="majorBidi" w:hint="cs"/>
                <w:sz w:val="28"/>
                <w:szCs w:val="28"/>
                <w:cs/>
              </w:rPr>
              <w:t>อนุพันธ์ที่ไม่ได้นำการบัญชีป้องกันความเสี่ยงมาปฏิบัติใช้</w:t>
            </w:r>
          </w:p>
        </w:tc>
      </w:tr>
      <w:tr w:rsidR="00D56E80" w:rsidRPr="00B9747F" w14:paraId="2210A22E" w14:textId="77777777" w:rsidTr="00B9747F">
        <w:trPr>
          <w:trHeight w:val="70"/>
        </w:trPr>
        <w:tc>
          <w:tcPr>
            <w:tcW w:w="689" w:type="pct"/>
            <w:vAlign w:val="bottom"/>
          </w:tcPr>
          <w:p w14:paraId="1481993F" w14:textId="77777777" w:rsidR="00D56E80" w:rsidRPr="00B9747F" w:rsidRDefault="00D56E80" w:rsidP="0074334A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8" w:type="pct"/>
            <w:vAlign w:val="bottom"/>
          </w:tcPr>
          <w:p w14:paraId="4AE0D1A4" w14:textId="77777777" w:rsidR="00D56E80" w:rsidRPr="00B9747F" w:rsidRDefault="00D56E80" w:rsidP="0074334A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1" w:type="pct"/>
            <w:vAlign w:val="bottom"/>
          </w:tcPr>
          <w:p w14:paraId="2DD74C8F" w14:textId="77777777" w:rsidR="00D56E80" w:rsidRPr="00B9747F" w:rsidRDefault="00D56E80" w:rsidP="0074334A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7" w:type="pct"/>
            <w:vAlign w:val="bottom"/>
          </w:tcPr>
          <w:p w14:paraId="37A0C478" w14:textId="77777777" w:rsidR="00D56E80" w:rsidRPr="00B9747F" w:rsidRDefault="00D56E80" w:rsidP="00743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025" w:type="pct"/>
            <w:gridSpan w:val="9"/>
          </w:tcPr>
          <w:p w14:paraId="2D9E041D" w14:textId="77777777" w:rsidR="00D56E80" w:rsidRPr="00B9747F" w:rsidRDefault="00D56E80" w:rsidP="0074334A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9747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D56E80" w:rsidRPr="00B9747F" w14:paraId="0D438F2D" w14:textId="77777777" w:rsidTr="00B9747F">
        <w:trPr>
          <w:trHeight w:val="70"/>
        </w:trPr>
        <w:tc>
          <w:tcPr>
            <w:tcW w:w="689" w:type="pct"/>
            <w:vAlign w:val="bottom"/>
          </w:tcPr>
          <w:p w14:paraId="732A89C9" w14:textId="77777777" w:rsidR="00D56E80" w:rsidRPr="00B9747F" w:rsidRDefault="00D56E80" w:rsidP="0074334A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8" w:type="pct"/>
            <w:vAlign w:val="bottom"/>
          </w:tcPr>
          <w:p w14:paraId="41F4E45F" w14:textId="77777777" w:rsidR="00D56E80" w:rsidRPr="00B9747F" w:rsidRDefault="00D56E80" w:rsidP="0074334A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1" w:type="pct"/>
            <w:vAlign w:val="bottom"/>
          </w:tcPr>
          <w:p w14:paraId="6AE9F031" w14:textId="77777777" w:rsidR="00D56E80" w:rsidRPr="00B9747F" w:rsidRDefault="00D56E80" w:rsidP="0074334A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" w:type="pct"/>
            <w:vAlign w:val="bottom"/>
          </w:tcPr>
          <w:p w14:paraId="2BB08648" w14:textId="77777777" w:rsidR="00D56E80" w:rsidRPr="00B9747F" w:rsidRDefault="00D56E80" w:rsidP="00743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025" w:type="pct"/>
            <w:gridSpan w:val="9"/>
          </w:tcPr>
          <w:p w14:paraId="2E1C4303" w14:textId="6A7276DD" w:rsidR="00D56E80" w:rsidRPr="00B9747F" w:rsidRDefault="00D56E80" w:rsidP="0074334A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9747F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B9747F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ธันวาคม </w:t>
            </w:r>
            <w:r w:rsidR="00466522" w:rsidRPr="00B9747F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B9747F">
              <w:rPr>
                <w:rFonts w:asciiTheme="majorBidi" w:hAnsiTheme="majorBidi" w:cstheme="majorBidi"/>
                <w:sz w:val="28"/>
                <w:szCs w:val="28"/>
              </w:rPr>
              <w:t>567</w:t>
            </w:r>
          </w:p>
        </w:tc>
      </w:tr>
      <w:tr w:rsidR="00B9747F" w:rsidRPr="00B9747F" w14:paraId="3D194BFE" w14:textId="77777777" w:rsidTr="00B9747F">
        <w:trPr>
          <w:trHeight w:val="369"/>
        </w:trPr>
        <w:tc>
          <w:tcPr>
            <w:tcW w:w="689" w:type="pct"/>
            <w:vAlign w:val="bottom"/>
          </w:tcPr>
          <w:p w14:paraId="73D876F4" w14:textId="77777777" w:rsidR="00223D05" w:rsidRPr="00B9747F" w:rsidRDefault="00223D05" w:rsidP="00223D05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8" w:type="pct"/>
            <w:vAlign w:val="bottom"/>
          </w:tcPr>
          <w:p w14:paraId="52586507" w14:textId="77777777" w:rsidR="00223D05" w:rsidRPr="00B9747F" w:rsidRDefault="00223D05" w:rsidP="00223D05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1" w:type="pct"/>
            <w:vAlign w:val="bottom"/>
          </w:tcPr>
          <w:p w14:paraId="24289716" w14:textId="77777777" w:rsidR="00223D05" w:rsidRPr="00B9747F" w:rsidRDefault="00223D05" w:rsidP="00223D05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" w:type="pct"/>
            <w:vAlign w:val="bottom"/>
          </w:tcPr>
          <w:p w14:paraId="4438DCCA" w14:textId="77777777" w:rsidR="00223D05" w:rsidRPr="00B9747F" w:rsidRDefault="00223D05" w:rsidP="00223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12" w:type="pct"/>
            <w:vAlign w:val="bottom"/>
          </w:tcPr>
          <w:p w14:paraId="547B1B41" w14:textId="77777777" w:rsidR="00223D05" w:rsidRPr="00B9747F" w:rsidRDefault="00223D05" w:rsidP="00223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6" w:type="pct"/>
            <w:vAlign w:val="bottom"/>
          </w:tcPr>
          <w:p w14:paraId="11D17FB5" w14:textId="77777777" w:rsidR="00223D05" w:rsidRPr="00B9747F" w:rsidRDefault="00223D05" w:rsidP="00223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50" w:type="pct"/>
            <w:vAlign w:val="bottom"/>
          </w:tcPr>
          <w:p w14:paraId="2D1CF63B" w14:textId="77777777" w:rsidR="00223D05" w:rsidRPr="00B9747F" w:rsidRDefault="00223D05" w:rsidP="00223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8" w:type="pct"/>
            <w:vAlign w:val="bottom"/>
          </w:tcPr>
          <w:p w14:paraId="4B1F071B" w14:textId="77777777" w:rsidR="00223D05" w:rsidRPr="00B9747F" w:rsidRDefault="00223D05" w:rsidP="00223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10" w:type="pct"/>
            <w:gridSpan w:val="3"/>
            <w:vAlign w:val="bottom"/>
          </w:tcPr>
          <w:p w14:paraId="00607034" w14:textId="27445FE7" w:rsidR="00223D05" w:rsidRPr="00B9747F" w:rsidRDefault="00223D05" w:rsidP="00223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" w:type="pct"/>
            <w:vAlign w:val="bottom"/>
          </w:tcPr>
          <w:p w14:paraId="0EBD22C1" w14:textId="77777777" w:rsidR="00223D05" w:rsidRPr="00B9747F" w:rsidRDefault="00223D05" w:rsidP="00223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26" w:type="pct"/>
            <w:vAlign w:val="bottom"/>
          </w:tcPr>
          <w:p w14:paraId="08EB11DF" w14:textId="1E298124" w:rsidR="00223D05" w:rsidRPr="00B9747F" w:rsidRDefault="00223D05" w:rsidP="00223D05">
            <w:pPr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9747F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กำไร (ขาดทุน)</w:t>
            </w:r>
          </w:p>
        </w:tc>
      </w:tr>
      <w:tr w:rsidR="00B9747F" w:rsidRPr="00B9747F" w14:paraId="57CC2F4B" w14:textId="77777777" w:rsidTr="00B9747F">
        <w:trPr>
          <w:trHeight w:val="435"/>
        </w:trPr>
        <w:tc>
          <w:tcPr>
            <w:tcW w:w="689" w:type="pct"/>
            <w:vAlign w:val="bottom"/>
          </w:tcPr>
          <w:p w14:paraId="0E853336" w14:textId="77777777" w:rsidR="00223D05" w:rsidRPr="00B9747F" w:rsidRDefault="00223D05" w:rsidP="00223D05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9747F">
              <w:rPr>
                <w:rFonts w:asciiTheme="majorBidi" w:hAnsiTheme="majorBidi" w:cstheme="majorBidi"/>
                <w:sz w:val="28"/>
                <w:szCs w:val="28"/>
                <w:cs/>
              </w:rPr>
              <w:t>ประเภทของ</w:t>
            </w:r>
          </w:p>
        </w:tc>
        <w:tc>
          <w:tcPr>
            <w:tcW w:w="138" w:type="pct"/>
            <w:vAlign w:val="bottom"/>
          </w:tcPr>
          <w:p w14:paraId="270A65CD" w14:textId="77777777" w:rsidR="00223D05" w:rsidRPr="00B9747F" w:rsidRDefault="00223D05" w:rsidP="00223D05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1" w:type="pct"/>
            <w:vAlign w:val="bottom"/>
          </w:tcPr>
          <w:p w14:paraId="54F03260" w14:textId="77777777" w:rsidR="00223D05" w:rsidRPr="00B9747F" w:rsidRDefault="00223D05" w:rsidP="00223D05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" w:type="pct"/>
            <w:vAlign w:val="bottom"/>
          </w:tcPr>
          <w:p w14:paraId="1DC982F7" w14:textId="77777777" w:rsidR="00223D05" w:rsidRPr="00B9747F" w:rsidRDefault="00223D05" w:rsidP="00223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12" w:type="pct"/>
            <w:vAlign w:val="bottom"/>
          </w:tcPr>
          <w:p w14:paraId="56B1FB65" w14:textId="77777777" w:rsidR="00223D05" w:rsidRPr="00B9747F" w:rsidRDefault="00223D05" w:rsidP="00223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9747F">
              <w:rPr>
                <w:rFonts w:asciiTheme="majorBidi" w:hAnsiTheme="majorBidi" w:cstheme="majorBidi"/>
                <w:sz w:val="28"/>
                <w:szCs w:val="28"/>
                <w:cs/>
              </w:rPr>
              <w:t>จำนวน</w:t>
            </w:r>
          </w:p>
        </w:tc>
        <w:tc>
          <w:tcPr>
            <w:tcW w:w="136" w:type="pct"/>
            <w:vAlign w:val="bottom"/>
          </w:tcPr>
          <w:p w14:paraId="05063E57" w14:textId="77777777" w:rsidR="00223D05" w:rsidRPr="00B9747F" w:rsidRDefault="00223D05" w:rsidP="00223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50" w:type="pct"/>
            <w:vAlign w:val="bottom"/>
          </w:tcPr>
          <w:p w14:paraId="5B92519E" w14:textId="77777777" w:rsidR="00223D05" w:rsidRPr="00B9747F" w:rsidRDefault="00223D05" w:rsidP="00223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9747F">
              <w:rPr>
                <w:rFonts w:asciiTheme="majorBidi" w:hAnsiTheme="majorBidi" w:cstheme="majorBidi"/>
                <w:sz w:val="28"/>
                <w:szCs w:val="28"/>
                <w:cs/>
              </w:rPr>
              <w:t>จำนวนเงิน</w:t>
            </w:r>
          </w:p>
        </w:tc>
        <w:tc>
          <w:tcPr>
            <w:tcW w:w="138" w:type="pct"/>
            <w:vAlign w:val="bottom"/>
          </w:tcPr>
          <w:p w14:paraId="1751F537" w14:textId="77777777" w:rsidR="00223D05" w:rsidRPr="00B9747F" w:rsidRDefault="00223D05" w:rsidP="00223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10" w:type="pct"/>
            <w:gridSpan w:val="3"/>
            <w:vAlign w:val="bottom"/>
          </w:tcPr>
          <w:p w14:paraId="3E38F827" w14:textId="77777777" w:rsidR="00223D05" w:rsidRPr="00B9747F" w:rsidRDefault="00223D05" w:rsidP="00223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9747F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มูลค่ายุติธรรมของสัญญา</w:t>
            </w:r>
          </w:p>
        </w:tc>
        <w:tc>
          <w:tcPr>
            <w:tcW w:w="153" w:type="pct"/>
            <w:vAlign w:val="bottom"/>
          </w:tcPr>
          <w:p w14:paraId="2A94BA59" w14:textId="77777777" w:rsidR="00223D05" w:rsidRPr="00B9747F" w:rsidRDefault="00223D05" w:rsidP="00223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26" w:type="pct"/>
            <w:vAlign w:val="bottom"/>
          </w:tcPr>
          <w:p w14:paraId="26BDBB6E" w14:textId="365C691D" w:rsidR="00223D05" w:rsidRPr="00B9747F" w:rsidRDefault="00223D05" w:rsidP="00223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9747F">
              <w:rPr>
                <w:rFonts w:asciiTheme="majorBidi" w:hAnsiTheme="majorBidi" w:cstheme="majorBidi" w:hint="cs"/>
                <w:sz w:val="28"/>
                <w:szCs w:val="28"/>
                <w:cs/>
              </w:rPr>
              <w:t>จาก</w:t>
            </w:r>
            <w:r w:rsidRPr="00B9747F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B9747F" w:rsidRPr="00B9747F" w14:paraId="655A1C5E" w14:textId="77777777" w:rsidTr="00B9747F">
        <w:trPr>
          <w:trHeight w:val="459"/>
        </w:trPr>
        <w:tc>
          <w:tcPr>
            <w:tcW w:w="689" w:type="pct"/>
            <w:vAlign w:val="bottom"/>
          </w:tcPr>
          <w:p w14:paraId="4F3F4343" w14:textId="77777777" w:rsidR="00223D05" w:rsidRPr="00B9747F" w:rsidRDefault="00223D05" w:rsidP="00223D05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9747F">
              <w:rPr>
                <w:rFonts w:asciiTheme="majorBidi" w:hAnsiTheme="majorBidi" w:cstheme="majorBidi"/>
                <w:sz w:val="28"/>
                <w:szCs w:val="28"/>
                <w:cs/>
              </w:rPr>
              <w:t>สัญญา</w:t>
            </w:r>
          </w:p>
        </w:tc>
        <w:tc>
          <w:tcPr>
            <w:tcW w:w="138" w:type="pct"/>
            <w:vAlign w:val="bottom"/>
          </w:tcPr>
          <w:p w14:paraId="49043436" w14:textId="77777777" w:rsidR="00223D05" w:rsidRPr="00B9747F" w:rsidRDefault="00223D05" w:rsidP="00223D05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1" w:type="pct"/>
            <w:vAlign w:val="bottom"/>
          </w:tcPr>
          <w:p w14:paraId="4153D169" w14:textId="77777777" w:rsidR="00223D05" w:rsidRPr="00B9747F" w:rsidRDefault="00223D05" w:rsidP="00223D05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9747F">
              <w:rPr>
                <w:rFonts w:asciiTheme="majorBidi" w:hAnsiTheme="majorBidi" w:cstheme="majorBidi"/>
                <w:sz w:val="28"/>
                <w:szCs w:val="28"/>
                <w:cs/>
              </w:rPr>
              <w:t>วัตถุประสงค์</w:t>
            </w:r>
          </w:p>
        </w:tc>
        <w:tc>
          <w:tcPr>
            <w:tcW w:w="137" w:type="pct"/>
            <w:vAlign w:val="bottom"/>
          </w:tcPr>
          <w:p w14:paraId="47958229" w14:textId="77777777" w:rsidR="00223D05" w:rsidRPr="00B9747F" w:rsidRDefault="00223D05" w:rsidP="00223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12" w:type="pct"/>
            <w:vAlign w:val="bottom"/>
          </w:tcPr>
          <w:p w14:paraId="4DAF30A4" w14:textId="77777777" w:rsidR="00223D05" w:rsidRPr="00B9747F" w:rsidRDefault="00223D05" w:rsidP="00223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9747F">
              <w:rPr>
                <w:rFonts w:asciiTheme="majorBidi" w:hAnsiTheme="majorBidi" w:cstheme="majorBidi"/>
                <w:sz w:val="28"/>
                <w:szCs w:val="28"/>
                <w:cs/>
              </w:rPr>
              <w:t>สัญญา</w:t>
            </w:r>
          </w:p>
        </w:tc>
        <w:tc>
          <w:tcPr>
            <w:tcW w:w="136" w:type="pct"/>
            <w:vAlign w:val="bottom"/>
          </w:tcPr>
          <w:p w14:paraId="54E9E3EF" w14:textId="77777777" w:rsidR="00223D05" w:rsidRPr="00B9747F" w:rsidRDefault="00223D05" w:rsidP="00223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0" w:type="pct"/>
            <w:vAlign w:val="bottom"/>
          </w:tcPr>
          <w:p w14:paraId="2BDA384B" w14:textId="77777777" w:rsidR="00223D05" w:rsidRPr="00B9747F" w:rsidRDefault="00223D05" w:rsidP="00223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9747F">
              <w:rPr>
                <w:rFonts w:asciiTheme="majorBidi" w:hAnsiTheme="majorBidi" w:cstheme="majorBidi"/>
                <w:sz w:val="28"/>
                <w:szCs w:val="28"/>
                <w:cs/>
              </w:rPr>
              <w:t>ตามสัญญา</w:t>
            </w:r>
          </w:p>
        </w:tc>
        <w:tc>
          <w:tcPr>
            <w:tcW w:w="138" w:type="pct"/>
            <w:vAlign w:val="bottom"/>
          </w:tcPr>
          <w:p w14:paraId="6DAE615F" w14:textId="77777777" w:rsidR="00223D05" w:rsidRPr="00B9747F" w:rsidRDefault="00223D05" w:rsidP="00223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59" w:type="pct"/>
            <w:vAlign w:val="bottom"/>
          </w:tcPr>
          <w:p w14:paraId="55DA6854" w14:textId="77777777" w:rsidR="00223D05" w:rsidRPr="00B9747F" w:rsidRDefault="00223D05" w:rsidP="00223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9747F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138" w:type="pct"/>
            <w:vAlign w:val="bottom"/>
          </w:tcPr>
          <w:p w14:paraId="36E1513B" w14:textId="77777777" w:rsidR="00223D05" w:rsidRPr="00B9747F" w:rsidRDefault="00223D05" w:rsidP="00223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13" w:type="pct"/>
            <w:vAlign w:val="bottom"/>
          </w:tcPr>
          <w:p w14:paraId="7CF621CA" w14:textId="7B7C58DE" w:rsidR="00223D05" w:rsidRPr="00B9747F" w:rsidRDefault="00B9747F" w:rsidP="00223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1221"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</w:rPr>
              <w:t>หนี้สิน</w:t>
            </w:r>
          </w:p>
        </w:tc>
        <w:tc>
          <w:tcPr>
            <w:tcW w:w="153" w:type="pct"/>
            <w:vAlign w:val="bottom"/>
          </w:tcPr>
          <w:p w14:paraId="097B4F07" w14:textId="77777777" w:rsidR="00223D05" w:rsidRPr="00B9747F" w:rsidRDefault="00223D05" w:rsidP="00223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26" w:type="pct"/>
            <w:vAlign w:val="bottom"/>
          </w:tcPr>
          <w:p w14:paraId="5A9370C5" w14:textId="074C3B50" w:rsidR="00223D05" w:rsidRPr="00B9747F" w:rsidRDefault="00223D05" w:rsidP="00223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B9747F">
              <w:rPr>
                <w:rFonts w:asciiTheme="majorBidi" w:hAnsiTheme="majorBidi" w:hint="cs"/>
                <w:sz w:val="28"/>
                <w:szCs w:val="28"/>
                <w:cs/>
              </w:rPr>
              <w:t>ของอนุพันธ์</w:t>
            </w:r>
          </w:p>
        </w:tc>
      </w:tr>
      <w:tr w:rsidR="00223D05" w:rsidRPr="00B9747F" w14:paraId="3A7A2DF6" w14:textId="77777777" w:rsidTr="00B9747F">
        <w:trPr>
          <w:trHeight w:val="411"/>
        </w:trPr>
        <w:tc>
          <w:tcPr>
            <w:tcW w:w="689" w:type="pct"/>
          </w:tcPr>
          <w:p w14:paraId="4CFF2414" w14:textId="77777777" w:rsidR="00223D05" w:rsidRPr="00B9747F" w:rsidRDefault="00223D05" w:rsidP="00223D05">
            <w:pPr>
              <w:spacing w:line="240" w:lineRule="auto"/>
              <w:ind w:left="16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8" w:type="pct"/>
          </w:tcPr>
          <w:p w14:paraId="7317FC9D" w14:textId="77777777" w:rsidR="00223D05" w:rsidRPr="00B9747F" w:rsidRDefault="00223D05" w:rsidP="00223D05">
            <w:pPr>
              <w:spacing w:line="240" w:lineRule="auto"/>
              <w:ind w:left="16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11" w:type="pct"/>
          </w:tcPr>
          <w:p w14:paraId="7A42FBB5" w14:textId="77777777" w:rsidR="00223D05" w:rsidRPr="00B9747F" w:rsidRDefault="00223D05" w:rsidP="00223D05">
            <w:pPr>
              <w:spacing w:line="240" w:lineRule="auto"/>
              <w:ind w:left="162" w:hanging="1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" w:type="pct"/>
          </w:tcPr>
          <w:p w14:paraId="76BF4583" w14:textId="77777777" w:rsidR="00223D05" w:rsidRPr="00B9747F" w:rsidRDefault="00223D05" w:rsidP="00223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025" w:type="pct"/>
            <w:gridSpan w:val="9"/>
          </w:tcPr>
          <w:p w14:paraId="22DAAF0C" w14:textId="77777777" w:rsidR="00223D05" w:rsidRPr="00B9747F" w:rsidRDefault="00223D05" w:rsidP="00223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B9747F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B9747F" w:rsidRPr="00B9747F" w14:paraId="419EE99C" w14:textId="77777777" w:rsidTr="00B9747F">
        <w:trPr>
          <w:trHeight w:val="659"/>
        </w:trPr>
        <w:tc>
          <w:tcPr>
            <w:tcW w:w="689" w:type="pct"/>
          </w:tcPr>
          <w:p w14:paraId="7C41FE98" w14:textId="77777777" w:rsidR="00223D05" w:rsidRPr="00B9747F" w:rsidRDefault="00223D05" w:rsidP="00223D05">
            <w:pPr>
              <w:spacing w:line="240" w:lineRule="auto"/>
              <w:ind w:left="16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9747F">
              <w:rPr>
                <w:rFonts w:asciiTheme="majorBidi" w:hAnsiTheme="majorBidi" w:cstheme="majorBidi"/>
                <w:sz w:val="28"/>
                <w:szCs w:val="28"/>
                <w:cs/>
              </w:rPr>
              <w:t>ใบสำคัญแสดงสิทธิ์</w:t>
            </w:r>
          </w:p>
        </w:tc>
        <w:tc>
          <w:tcPr>
            <w:tcW w:w="138" w:type="pct"/>
          </w:tcPr>
          <w:p w14:paraId="0AD11152" w14:textId="77777777" w:rsidR="00223D05" w:rsidRPr="00B9747F" w:rsidRDefault="00223D05" w:rsidP="00223D05">
            <w:pPr>
              <w:spacing w:line="240" w:lineRule="auto"/>
              <w:ind w:left="16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11" w:type="pct"/>
          </w:tcPr>
          <w:p w14:paraId="11923342" w14:textId="77777777" w:rsidR="00223D05" w:rsidRPr="00B9747F" w:rsidRDefault="00223D05" w:rsidP="00223D05">
            <w:pPr>
              <w:spacing w:line="240" w:lineRule="auto"/>
              <w:ind w:left="16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9747F">
              <w:rPr>
                <w:rFonts w:asciiTheme="majorBidi" w:hAnsiTheme="majorBidi" w:cstheme="majorBidi" w:hint="cs"/>
                <w:spacing w:val="-6"/>
                <w:sz w:val="28"/>
                <w:szCs w:val="28"/>
                <w:cs/>
              </w:rPr>
              <w:t>ได้รับสิทธิจากเงิน</w:t>
            </w:r>
            <w:r w:rsidRPr="00B9747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br/>
            </w:r>
            <w:r w:rsidRPr="00B9747F">
              <w:rPr>
                <w:rFonts w:asciiTheme="majorBidi" w:hAnsiTheme="majorBidi" w:cstheme="majorBidi" w:hint="cs"/>
                <w:spacing w:val="-6"/>
                <w:sz w:val="28"/>
                <w:szCs w:val="28"/>
                <w:cs/>
              </w:rPr>
              <w:t>ลงทุนในหุ้นสามัญ</w:t>
            </w:r>
          </w:p>
        </w:tc>
        <w:tc>
          <w:tcPr>
            <w:tcW w:w="137" w:type="pct"/>
          </w:tcPr>
          <w:p w14:paraId="30C534DB" w14:textId="77777777" w:rsidR="00223D05" w:rsidRPr="00B9747F" w:rsidRDefault="00223D05" w:rsidP="00223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12" w:type="pct"/>
            <w:vAlign w:val="bottom"/>
          </w:tcPr>
          <w:p w14:paraId="18899326" w14:textId="77777777" w:rsidR="00223D05" w:rsidRPr="00B9747F" w:rsidRDefault="00223D05" w:rsidP="00AD5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right="-42"/>
              <w:rPr>
                <w:rFonts w:asciiTheme="majorBidi" w:hAnsiTheme="majorBidi" w:cstheme="majorBidi"/>
                <w:sz w:val="28"/>
                <w:szCs w:val="28"/>
              </w:rPr>
            </w:pPr>
            <w:r w:rsidRPr="00B9747F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36" w:type="pct"/>
            <w:vAlign w:val="bottom"/>
          </w:tcPr>
          <w:p w14:paraId="70DEC742" w14:textId="77777777" w:rsidR="00223D05" w:rsidRPr="00B9747F" w:rsidRDefault="00223D05" w:rsidP="00AD5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-4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0" w:type="pct"/>
            <w:vAlign w:val="bottom"/>
          </w:tcPr>
          <w:p w14:paraId="2D8F207F" w14:textId="5403A771" w:rsidR="00223D05" w:rsidRPr="00B9747F" w:rsidRDefault="00176366" w:rsidP="00176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115" w:right="16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8" w:type="pct"/>
            <w:vAlign w:val="bottom"/>
          </w:tcPr>
          <w:p w14:paraId="66DE62CE" w14:textId="77777777" w:rsidR="00223D05" w:rsidRPr="00B9747F" w:rsidRDefault="00223D05" w:rsidP="00223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59" w:type="pct"/>
            <w:vAlign w:val="bottom"/>
          </w:tcPr>
          <w:p w14:paraId="7C815B4A" w14:textId="77777777" w:rsidR="00223D05" w:rsidRPr="00B9747F" w:rsidRDefault="00223D05" w:rsidP="00AD5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7"/>
              </w:tabs>
              <w:spacing w:line="240" w:lineRule="auto"/>
              <w:ind w:right="21"/>
              <w:rPr>
                <w:rFonts w:asciiTheme="majorBidi" w:hAnsiTheme="majorBidi" w:cstheme="majorBidi"/>
                <w:sz w:val="28"/>
                <w:szCs w:val="28"/>
              </w:rPr>
            </w:pPr>
            <w:r w:rsidRPr="00B9747F">
              <w:rPr>
                <w:rFonts w:asciiTheme="majorBidi" w:hAnsiTheme="majorBidi" w:cstheme="majorBidi"/>
                <w:sz w:val="28"/>
                <w:szCs w:val="28"/>
              </w:rPr>
              <w:t>217</w:t>
            </w:r>
          </w:p>
        </w:tc>
        <w:tc>
          <w:tcPr>
            <w:tcW w:w="138" w:type="pct"/>
            <w:vAlign w:val="bottom"/>
          </w:tcPr>
          <w:p w14:paraId="099819A7" w14:textId="77777777" w:rsidR="00223D05" w:rsidRPr="00B9747F" w:rsidRDefault="00223D05" w:rsidP="00223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93"/>
                <w:tab w:val="decimal" w:pos="87"/>
                <w:tab w:val="decimal" w:pos="683"/>
              </w:tabs>
              <w:spacing w:line="240" w:lineRule="auto"/>
              <w:ind w:left="-115" w:right="34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13" w:type="pct"/>
            <w:vAlign w:val="bottom"/>
          </w:tcPr>
          <w:p w14:paraId="2B1CC135" w14:textId="77777777" w:rsidR="00223D05" w:rsidRPr="00B9747F" w:rsidRDefault="00223D05" w:rsidP="00223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93"/>
                <w:tab w:val="decimal" w:pos="164"/>
              </w:tabs>
              <w:spacing w:line="240" w:lineRule="auto"/>
              <w:ind w:left="-115" w:right="-144" w:firstLine="9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9747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3" w:type="pct"/>
            <w:vAlign w:val="bottom"/>
          </w:tcPr>
          <w:p w14:paraId="092CE82C" w14:textId="77777777" w:rsidR="00223D05" w:rsidRPr="00B9747F" w:rsidRDefault="00223D05" w:rsidP="00223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6" w:type="pct"/>
            <w:vAlign w:val="bottom"/>
          </w:tcPr>
          <w:p w14:paraId="1AD39244" w14:textId="77777777" w:rsidR="00223D05" w:rsidRPr="00B9747F" w:rsidRDefault="00223D05" w:rsidP="00223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2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9747F">
              <w:rPr>
                <w:rFonts w:asciiTheme="majorBidi" w:hAnsiTheme="majorBidi" w:cstheme="majorBidi"/>
                <w:sz w:val="28"/>
                <w:szCs w:val="28"/>
              </w:rPr>
              <w:t>(161)</w:t>
            </w:r>
          </w:p>
        </w:tc>
      </w:tr>
      <w:tr w:rsidR="00B9747F" w:rsidRPr="00B9747F" w14:paraId="744A6778" w14:textId="77777777" w:rsidTr="00B9747F">
        <w:trPr>
          <w:trHeight w:val="774"/>
        </w:trPr>
        <w:tc>
          <w:tcPr>
            <w:tcW w:w="689" w:type="pct"/>
          </w:tcPr>
          <w:p w14:paraId="0C1A3F48" w14:textId="77777777" w:rsidR="001665DC" w:rsidRPr="00B9747F" w:rsidRDefault="001665DC" w:rsidP="001665DC">
            <w:pPr>
              <w:spacing w:line="240" w:lineRule="auto"/>
              <w:ind w:left="162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B9747F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สัญญาแลกเปลี่ยน</w:t>
            </w:r>
          </w:p>
          <w:p w14:paraId="0874D446" w14:textId="7C055E09" w:rsidR="00223D05" w:rsidRPr="00B9747F" w:rsidRDefault="001665DC" w:rsidP="001665DC">
            <w:pPr>
              <w:spacing w:line="240" w:lineRule="auto"/>
              <w:ind w:left="16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9747F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 สกุลเงินตราต่างประเทศ</w:t>
            </w:r>
          </w:p>
        </w:tc>
        <w:tc>
          <w:tcPr>
            <w:tcW w:w="138" w:type="pct"/>
          </w:tcPr>
          <w:p w14:paraId="050049AA" w14:textId="77777777" w:rsidR="00223D05" w:rsidRPr="00B9747F" w:rsidRDefault="00223D05" w:rsidP="00223D05">
            <w:pPr>
              <w:spacing w:line="240" w:lineRule="auto"/>
              <w:ind w:left="16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11" w:type="pct"/>
          </w:tcPr>
          <w:p w14:paraId="7716B620" w14:textId="323E1B3C" w:rsidR="00223D05" w:rsidRPr="00B9747F" w:rsidRDefault="001665DC" w:rsidP="00223D05">
            <w:pPr>
              <w:spacing w:line="240" w:lineRule="auto"/>
              <w:ind w:left="162" w:hanging="180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B9747F">
              <w:rPr>
                <w:rFonts w:asciiTheme="majorBidi" w:hAnsiTheme="majorBidi" w:hint="cs"/>
                <w:spacing w:val="-6"/>
                <w:sz w:val="28"/>
                <w:szCs w:val="28"/>
                <w:cs/>
              </w:rPr>
              <w:t>ป้องกันความเสี่ยงด้านอัตราแลกเปลี่ยนจากเงินลงทุนในตราสารหนี้ที่เป็นเงินตราต่างประเทศ</w:t>
            </w:r>
          </w:p>
        </w:tc>
        <w:tc>
          <w:tcPr>
            <w:tcW w:w="137" w:type="pct"/>
          </w:tcPr>
          <w:p w14:paraId="3D55F2BF" w14:textId="77777777" w:rsidR="00223D05" w:rsidRPr="00B9747F" w:rsidRDefault="00223D05" w:rsidP="00223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12" w:type="pct"/>
            <w:vAlign w:val="bottom"/>
          </w:tcPr>
          <w:p w14:paraId="254E4C73" w14:textId="77777777" w:rsidR="00223D05" w:rsidRPr="00B9747F" w:rsidRDefault="00223D05" w:rsidP="00AD5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right="-42"/>
              <w:rPr>
                <w:rFonts w:asciiTheme="majorBidi" w:hAnsiTheme="majorBidi" w:cstheme="majorBidi"/>
                <w:sz w:val="28"/>
                <w:szCs w:val="28"/>
              </w:rPr>
            </w:pPr>
            <w:r w:rsidRPr="00B9747F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36" w:type="pct"/>
            <w:vAlign w:val="bottom"/>
          </w:tcPr>
          <w:p w14:paraId="47D7A10F" w14:textId="77777777" w:rsidR="00223D05" w:rsidRPr="00B9747F" w:rsidRDefault="00223D05" w:rsidP="00223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0" w:type="pct"/>
            <w:vAlign w:val="bottom"/>
          </w:tcPr>
          <w:p w14:paraId="364A88A7" w14:textId="159B28BF" w:rsidR="00223D05" w:rsidRPr="00B9747F" w:rsidRDefault="00554205" w:rsidP="00223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115" w:right="-4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9747F">
              <w:rPr>
                <w:rFonts w:asciiTheme="majorBidi" w:hAnsiTheme="majorBidi" w:cstheme="majorBidi"/>
                <w:sz w:val="28"/>
                <w:szCs w:val="28"/>
              </w:rPr>
              <w:t>227,842</w:t>
            </w:r>
          </w:p>
        </w:tc>
        <w:tc>
          <w:tcPr>
            <w:tcW w:w="138" w:type="pct"/>
            <w:vAlign w:val="bottom"/>
          </w:tcPr>
          <w:p w14:paraId="64693E17" w14:textId="77777777" w:rsidR="00223D05" w:rsidRPr="00B9747F" w:rsidRDefault="00223D05" w:rsidP="00223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59" w:type="pct"/>
            <w:vAlign w:val="bottom"/>
          </w:tcPr>
          <w:p w14:paraId="347FE6E0" w14:textId="445BE787" w:rsidR="00223D05" w:rsidRPr="00B9747F" w:rsidRDefault="00223D05" w:rsidP="00223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15" w:right="21"/>
              <w:rPr>
                <w:rFonts w:asciiTheme="majorBidi" w:hAnsiTheme="majorBidi" w:cstheme="majorBidi"/>
                <w:sz w:val="28"/>
                <w:szCs w:val="28"/>
              </w:rPr>
            </w:pPr>
            <w:r w:rsidRPr="00B9747F">
              <w:rPr>
                <w:rFonts w:asciiTheme="majorBidi" w:hAnsiTheme="majorBidi" w:cstheme="majorBidi"/>
                <w:sz w:val="28"/>
                <w:szCs w:val="28"/>
              </w:rPr>
              <w:t>12,</w:t>
            </w:r>
            <w:r w:rsidR="00554205" w:rsidRPr="00B9747F">
              <w:rPr>
                <w:rFonts w:asciiTheme="majorBidi" w:hAnsiTheme="majorBidi" w:cstheme="majorBidi"/>
                <w:sz w:val="28"/>
                <w:szCs w:val="28"/>
              </w:rPr>
              <w:t>305</w:t>
            </w:r>
          </w:p>
        </w:tc>
        <w:tc>
          <w:tcPr>
            <w:tcW w:w="138" w:type="pct"/>
            <w:vAlign w:val="bottom"/>
          </w:tcPr>
          <w:p w14:paraId="29C8F625" w14:textId="77777777" w:rsidR="00223D05" w:rsidRPr="00B9747F" w:rsidRDefault="00223D05" w:rsidP="00223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93"/>
                <w:tab w:val="decimal" w:pos="87"/>
                <w:tab w:val="decimal" w:pos="683"/>
              </w:tabs>
              <w:spacing w:line="240" w:lineRule="auto"/>
              <w:ind w:left="-115" w:right="34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13" w:type="pct"/>
            <w:vAlign w:val="bottom"/>
          </w:tcPr>
          <w:p w14:paraId="1D97A9F5" w14:textId="4ED31E47" w:rsidR="00223D05" w:rsidRPr="00B9747F" w:rsidRDefault="0094027A" w:rsidP="00223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93"/>
                <w:tab w:val="decimal" w:pos="164"/>
              </w:tabs>
              <w:spacing w:line="240" w:lineRule="auto"/>
              <w:ind w:left="-115" w:right="-144" w:firstLine="9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3" w:type="pct"/>
            <w:vAlign w:val="bottom"/>
          </w:tcPr>
          <w:p w14:paraId="5E5FDE8A" w14:textId="77777777" w:rsidR="00223D05" w:rsidRPr="00B9747F" w:rsidRDefault="00223D05" w:rsidP="00223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6" w:type="pct"/>
            <w:vAlign w:val="bottom"/>
          </w:tcPr>
          <w:p w14:paraId="1EE9395D" w14:textId="265F7296" w:rsidR="00223D05" w:rsidRPr="00B9747F" w:rsidRDefault="00223D05" w:rsidP="00223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2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9747F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452093" w:rsidRPr="00B9747F">
              <w:rPr>
                <w:rFonts w:asciiTheme="majorBidi" w:hAnsiTheme="majorBidi" w:cstheme="majorBidi"/>
                <w:sz w:val="28"/>
                <w:szCs w:val="28"/>
              </w:rPr>
              <w:t>11,869</w:t>
            </w:r>
            <w:r w:rsidRPr="00B9747F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B9747F" w:rsidRPr="00B9747F" w14:paraId="6CE65213" w14:textId="77777777" w:rsidTr="00B9747F">
        <w:trPr>
          <w:trHeight w:val="774"/>
        </w:trPr>
        <w:tc>
          <w:tcPr>
            <w:tcW w:w="689" w:type="pct"/>
          </w:tcPr>
          <w:p w14:paraId="14B2075F" w14:textId="3490C4CF" w:rsidR="00554205" w:rsidRPr="00B9747F" w:rsidRDefault="00B9747F" w:rsidP="00554205">
            <w:pPr>
              <w:spacing w:line="240" w:lineRule="auto"/>
              <w:ind w:left="16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1221">
              <w:rPr>
                <w:rFonts w:asciiTheme="majorBidi" w:hAnsiTheme="majorBidi" w:cstheme="majorBidi"/>
                <w:sz w:val="28"/>
                <w:szCs w:val="28"/>
                <w:cs/>
              </w:rPr>
              <w:t>สัญญา</w:t>
            </w:r>
            <w:r w:rsidRPr="00AE1221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AE1221">
              <w:rPr>
                <w:rFonts w:asciiTheme="majorBidi" w:hAnsiTheme="majorBidi" w:cstheme="majorBidi" w:hint="cs"/>
                <w:sz w:val="28"/>
                <w:szCs w:val="28"/>
                <w:cs/>
              </w:rPr>
              <w:t>ซื้อขาย</w:t>
            </w:r>
            <w:r w:rsidRPr="00AE1221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>สกุลเงินตราต่างประเทศ</w:t>
            </w:r>
          </w:p>
        </w:tc>
        <w:tc>
          <w:tcPr>
            <w:tcW w:w="138" w:type="pct"/>
          </w:tcPr>
          <w:p w14:paraId="0CD17239" w14:textId="77777777" w:rsidR="00554205" w:rsidRPr="00B9747F" w:rsidRDefault="00554205" w:rsidP="00554205">
            <w:pPr>
              <w:spacing w:line="240" w:lineRule="auto"/>
              <w:ind w:left="16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11" w:type="pct"/>
          </w:tcPr>
          <w:p w14:paraId="5A17BCB6" w14:textId="109BE54A" w:rsidR="00554205" w:rsidRPr="00B9747F" w:rsidRDefault="00554205" w:rsidP="00554205">
            <w:pPr>
              <w:spacing w:line="240" w:lineRule="auto"/>
              <w:ind w:left="162" w:hanging="180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B9747F">
              <w:rPr>
                <w:rFonts w:asciiTheme="majorBidi" w:hAnsiTheme="majorBidi" w:cstheme="majorBidi" w:hint="cs"/>
                <w:sz w:val="28"/>
                <w:szCs w:val="28"/>
                <w:cs/>
              </w:rPr>
              <w:t>ป้องกันความเสี่ยงด้านอัตราแลกเปลี่ยนจากเงินลงทุนในตราสารทุนสกุลเงินตราต่างประเทศ</w:t>
            </w:r>
          </w:p>
        </w:tc>
        <w:tc>
          <w:tcPr>
            <w:tcW w:w="137" w:type="pct"/>
          </w:tcPr>
          <w:p w14:paraId="5BAF814F" w14:textId="77777777" w:rsidR="00554205" w:rsidRPr="00B9747F" w:rsidRDefault="00554205" w:rsidP="00554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12" w:type="pct"/>
            <w:vAlign w:val="bottom"/>
          </w:tcPr>
          <w:p w14:paraId="7700A2D1" w14:textId="28271C0E" w:rsidR="00554205" w:rsidRPr="00B9747F" w:rsidRDefault="00554205" w:rsidP="00AD5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right="-42"/>
              <w:rPr>
                <w:rFonts w:asciiTheme="majorBidi" w:hAnsiTheme="majorBidi" w:cstheme="majorBidi"/>
                <w:sz w:val="28"/>
                <w:szCs w:val="28"/>
              </w:rPr>
            </w:pPr>
            <w:r w:rsidRPr="00B9747F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36" w:type="pct"/>
            <w:vAlign w:val="bottom"/>
          </w:tcPr>
          <w:p w14:paraId="6E731413" w14:textId="77777777" w:rsidR="00554205" w:rsidRPr="00B9747F" w:rsidRDefault="00554205" w:rsidP="00554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0" w:type="pct"/>
            <w:vAlign w:val="bottom"/>
          </w:tcPr>
          <w:p w14:paraId="4FD60953" w14:textId="3376DB13" w:rsidR="00554205" w:rsidRPr="00B9747F" w:rsidRDefault="00452093" w:rsidP="00554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115" w:right="-4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9747F">
              <w:rPr>
                <w:rFonts w:asciiTheme="majorBidi" w:hAnsiTheme="majorBidi" w:cstheme="majorBidi"/>
                <w:sz w:val="28"/>
                <w:szCs w:val="28"/>
              </w:rPr>
              <w:t>885,576</w:t>
            </w:r>
          </w:p>
        </w:tc>
        <w:tc>
          <w:tcPr>
            <w:tcW w:w="138" w:type="pct"/>
            <w:vAlign w:val="bottom"/>
          </w:tcPr>
          <w:p w14:paraId="613088B2" w14:textId="77777777" w:rsidR="00554205" w:rsidRPr="00B9747F" w:rsidRDefault="00554205" w:rsidP="00554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59" w:type="pct"/>
            <w:vAlign w:val="bottom"/>
          </w:tcPr>
          <w:p w14:paraId="1DF902D0" w14:textId="2A74F692" w:rsidR="00554205" w:rsidRPr="00B9747F" w:rsidRDefault="00452093" w:rsidP="00554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15" w:right="21"/>
              <w:rPr>
                <w:rFonts w:asciiTheme="majorBidi" w:hAnsiTheme="majorBidi" w:cstheme="majorBidi"/>
                <w:sz w:val="28"/>
                <w:szCs w:val="28"/>
              </w:rPr>
            </w:pPr>
            <w:r w:rsidRPr="00B9747F">
              <w:rPr>
                <w:rFonts w:asciiTheme="majorBidi" w:hAnsiTheme="majorBidi" w:cstheme="majorBidi"/>
                <w:sz w:val="28"/>
                <w:szCs w:val="28"/>
              </w:rPr>
              <w:t>5,219</w:t>
            </w:r>
          </w:p>
        </w:tc>
        <w:tc>
          <w:tcPr>
            <w:tcW w:w="138" w:type="pct"/>
            <w:vAlign w:val="bottom"/>
          </w:tcPr>
          <w:p w14:paraId="74ED997C" w14:textId="77777777" w:rsidR="00554205" w:rsidRPr="00B9747F" w:rsidRDefault="00554205" w:rsidP="00554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93"/>
                <w:tab w:val="decimal" w:pos="87"/>
                <w:tab w:val="decimal" w:pos="683"/>
              </w:tabs>
              <w:spacing w:line="240" w:lineRule="auto"/>
              <w:ind w:left="-115" w:right="34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13" w:type="pct"/>
            <w:vAlign w:val="bottom"/>
          </w:tcPr>
          <w:p w14:paraId="5A262587" w14:textId="439A6F57" w:rsidR="00554205" w:rsidRPr="00B9747F" w:rsidRDefault="00452093" w:rsidP="00554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93"/>
                <w:tab w:val="decimal" w:pos="164"/>
              </w:tabs>
              <w:spacing w:line="240" w:lineRule="auto"/>
              <w:ind w:left="-115" w:right="-144" w:firstLine="9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9747F">
              <w:rPr>
                <w:rFonts w:asciiTheme="majorBidi" w:hAnsiTheme="majorBidi" w:cstheme="majorBidi"/>
                <w:sz w:val="28"/>
                <w:szCs w:val="28"/>
              </w:rPr>
              <w:t>6,575</w:t>
            </w:r>
          </w:p>
        </w:tc>
        <w:tc>
          <w:tcPr>
            <w:tcW w:w="153" w:type="pct"/>
            <w:vAlign w:val="bottom"/>
          </w:tcPr>
          <w:p w14:paraId="047A9313" w14:textId="77777777" w:rsidR="00554205" w:rsidRPr="00B9747F" w:rsidRDefault="00554205" w:rsidP="00554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6" w:type="pct"/>
            <w:vAlign w:val="bottom"/>
          </w:tcPr>
          <w:p w14:paraId="6D68EA02" w14:textId="343BF810" w:rsidR="00554205" w:rsidRPr="00B9747F" w:rsidRDefault="00452093" w:rsidP="00AD5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7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9747F">
              <w:rPr>
                <w:rFonts w:asciiTheme="majorBidi" w:hAnsiTheme="majorBidi" w:cstheme="majorBidi"/>
                <w:sz w:val="28"/>
                <w:szCs w:val="28"/>
              </w:rPr>
              <w:t>37,301</w:t>
            </w:r>
          </w:p>
        </w:tc>
      </w:tr>
      <w:tr w:rsidR="00B9747F" w:rsidRPr="00B9747F" w14:paraId="6E340CDC" w14:textId="77777777" w:rsidTr="00B9747F">
        <w:trPr>
          <w:trHeight w:val="774"/>
        </w:trPr>
        <w:tc>
          <w:tcPr>
            <w:tcW w:w="689" w:type="pct"/>
          </w:tcPr>
          <w:p w14:paraId="7BD347A4" w14:textId="7591AADC" w:rsidR="00452093" w:rsidRPr="00B9747F" w:rsidRDefault="00452093" w:rsidP="00452093">
            <w:pPr>
              <w:spacing w:line="240" w:lineRule="auto"/>
              <w:ind w:left="16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9747F">
              <w:rPr>
                <w:rFonts w:asciiTheme="majorBidi" w:hAnsiTheme="majorBidi" w:cstheme="majorBidi"/>
                <w:sz w:val="28"/>
                <w:szCs w:val="28"/>
                <w:cs/>
              </w:rPr>
              <w:t>สัญญาแลกเปลี่ยนอัตร</w:t>
            </w:r>
            <w:r w:rsidR="00293F6A">
              <w:rPr>
                <w:rFonts w:asciiTheme="majorBidi" w:hAnsiTheme="majorBidi" w:cstheme="majorBidi" w:hint="cs"/>
                <w:sz w:val="28"/>
                <w:szCs w:val="28"/>
                <w:cs/>
              </w:rPr>
              <w:t>า</w:t>
            </w:r>
            <w:r w:rsidRPr="00B9747F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</w:t>
            </w:r>
          </w:p>
        </w:tc>
        <w:tc>
          <w:tcPr>
            <w:tcW w:w="138" w:type="pct"/>
          </w:tcPr>
          <w:p w14:paraId="737064C6" w14:textId="77777777" w:rsidR="00452093" w:rsidRPr="00B9747F" w:rsidRDefault="00452093" w:rsidP="00452093">
            <w:pPr>
              <w:spacing w:line="240" w:lineRule="auto"/>
              <w:ind w:left="16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11" w:type="pct"/>
          </w:tcPr>
          <w:p w14:paraId="39D6E60F" w14:textId="70549F5F" w:rsidR="00452093" w:rsidRPr="00B9747F" w:rsidRDefault="00452093" w:rsidP="00452093">
            <w:pPr>
              <w:spacing w:line="240" w:lineRule="auto"/>
              <w:ind w:left="16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9747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ป้องกันความเสี่ยงจากอัตราดอกเบี้ยลอยตัวจากเงินกู้ยืมที่เป็น</w:t>
            </w:r>
            <w:r w:rsidR="00293F6A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br/>
            </w:r>
            <w:r w:rsidRPr="00B9747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เงินบาท</w:t>
            </w:r>
          </w:p>
        </w:tc>
        <w:tc>
          <w:tcPr>
            <w:tcW w:w="137" w:type="pct"/>
          </w:tcPr>
          <w:p w14:paraId="0444971C" w14:textId="77777777" w:rsidR="00452093" w:rsidRPr="00B9747F" w:rsidRDefault="00452093" w:rsidP="004520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12" w:type="pct"/>
            <w:vAlign w:val="bottom"/>
          </w:tcPr>
          <w:p w14:paraId="5665AF7D" w14:textId="672FD33A" w:rsidR="00452093" w:rsidRPr="00B9747F" w:rsidRDefault="00452093" w:rsidP="00AD5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right="-42"/>
              <w:rPr>
                <w:rFonts w:asciiTheme="majorBidi" w:hAnsiTheme="majorBidi" w:cstheme="majorBidi"/>
                <w:sz w:val="28"/>
                <w:szCs w:val="28"/>
              </w:rPr>
            </w:pPr>
            <w:r w:rsidRPr="00B9747F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36" w:type="pct"/>
            <w:vAlign w:val="bottom"/>
          </w:tcPr>
          <w:p w14:paraId="160A2F98" w14:textId="77777777" w:rsidR="00452093" w:rsidRPr="00B9747F" w:rsidRDefault="00452093" w:rsidP="004520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0" w:type="pct"/>
            <w:vAlign w:val="bottom"/>
          </w:tcPr>
          <w:p w14:paraId="1FD0A440" w14:textId="1F3D40BF" w:rsidR="00452093" w:rsidRPr="00B9747F" w:rsidRDefault="00452093" w:rsidP="004520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115" w:right="-4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9747F">
              <w:rPr>
                <w:rFonts w:asciiTheme="majorBidi" w:hAnsiTheme="majorBidi" w:cstheme="majorBidi"/>
                <w:sz w:val="28"/>
                <w:szCs w:val="28"/>
              </w:rPr>
              <w:t>3,599,148</w:t>
            </w:r>
          </w:p>
        </w:tc>
        <w:tc>
          <w:tcPr>
            <w:tcW w:w="138" w:type="pct"/>
            <w:vAlign w:val="bottom"/>
          </w:tcPr>
          <w:p w14:paraId="2239F069" w14:textId="77777777" w:rsidR="00452093" w:rsidRPr="00B9747F" w:rsidRDefault="00452093" w:rsidP="004520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59" w:type="pct"/>
            <w:vAlign w:val="bottom"/>
          </w:tcPr>
          <w:p w14:paraId="23C8B8B9" w14:textId="62851E12" w:rsidR="00452093" w:rsidRPr="00B9747F" w:rsidRDefault="00452093" w:rsidP="004520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15" w:right="21"/>
              <w:rPr>
                <w:rFonts w:asciiTheme="majorBidi" w:hAnsiTheme="majorBidi" w:cstheme="majorBidi"/>
                <w:sz w:val="28"/>
                <w:szCs w:val="28"/>
              </w:rPr>
            </w:pPr>
            <w:r w:rsidRPr="00B9747F">
              <w:rPr>
                <w:rFonts w:asciiTheme="majorBidi" w:hAnsiTheme="majorBidi" w:cstheme="majorBidi"/>
                <w:sz w:val="28"/>
                <w:szCs w:val="28"/>
              </w:rPr>
              <w:t>12,827</w:t>
            </w:r>
          </w:p>
        </w:tc>
        <w:tc>
          <w:tcPr>
            <w:tcW w:w="138" w:type="pct"/>
            <w:vAlign w:val="bottom"/>
          </w:tcPr>
          <w:p w14:paraId="66635D1B" w14:textId="77777777" w:rsidR="00452093" w:rsidRPr="00B9747F" w:rsidRDefault="00452093" w:rsidP="004520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93"/>
                <w:tab w:val="decimal" w:pos="87"/>
                <w:tab w:val="decimal" w:pos="683"/>
              </w:tabs>
              <w:spacing w:line="240" w:lineRule="auto"/>
              <w:ind w:left="-115" w:right="34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13" w:type="pct"/>
            <w:vAlign w:val="bottom"/>
          </w:tcPr>
          <w:p w14:paraId="0CF7D517" w14:textId="14C58F00" w:rsidR="00452093" w:rsidRPr="00B9747F" w:rsidRDefault="00452093" w:rsidP="004520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93"/>
                <w:tab w:val="decimal" w:pos="164"/>
              </w:tabs>
              <w:spacing w:line="240" w:lineRule="auto"/>
              <w:ind w:left="-115" w:right="-144" w:firstLine="9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9747F">
              <w:rPr>
                <w:rFonts w:asciiTheme="majorBidi" w:hAnsiTheme="majorBidi" w:cstheme="majorBidi"/>
                <w:sz w:val="28"/>
                <w:szCs w:val="28"/>
              </w:rPr>
              <w:t>1,121</w:t>
            </w:r>
          </w:p>
        </w:tc>
        <w:tc>
          <w:tcPr>
            <w:tcW w:w="153" w:type="pct"/>
            <w:vAlign w:val="bottom"/>
          </w:tcPr>
          <w:p w14:paraId="1AB685A3" w14:textId="77777777" w:rsidR="00452093" w:rsidRPr="00B9747F" w:rsidRDefault="00452093" w:rsidP="004520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6" w:type="pct"/>
            <w:vAlign w:val="bottom"/>
          </w:tcPr>
          <w:p w14:paraId="67316D1E" w14:textId="4F5B1AAC" w:rsidR="00452093" w:rsidRPr="00B9747F" w:rsidRDefault="00452093" w:rsidP="004520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2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9747F">
              <w:rPr>
                <w:rFonts w:asciiTheme="majorBidi" w:hAnsiTheme="majorBidi" w:cstheme="majorBidi"/>
                <w:sz w:val="28"/>
                <w:szCs w:val="28"/>
              </w:rPr>
              <w:t>(27,064)</w:t>
            </w:r>
          </w:p>
        </w:tc>
      </w:tr>
      <w:tr w:rsidR="00B9747F" w:rsidRPr="00B9747F" w14:paraId="75A02139" w14:textId="77777777" w:rsidTr="00B9747F">
        <w:trPr>
          <w:trHeight w:val="141"/>
        </w:trPr>
        <w:tc>
          <w:tcPr>
            <w:tcW w:w="1838" w:type="pct"/>
            <w:gridSpan w:val="3"/>
          </w:tcPr>
          <w:p w14:paraId="657059C2" w14:textId="77777777" w:rsidR="00452093" w:rsidRPr="00B9747F" w:rsidRDefault="00452093" w:rsidP="00452093">
            <w:pPr>
              <w:spacing w:line="240" w:lineRule="auto"/>
              <w:ind w:left="162" w:hanging="18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9747F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รวมตราสารอนุพันธ์ที่ไม่ได้นำการบัญชี</w:t>
            </w:r>
            <w:r w:rsidRPr="00B9747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br/>
            </w:r>
            <w:r w:rsidRPr="00B9747F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ป้องกันความเสี่ยงมาปฏิบัติใช้</w:t>
            </w:r>
          </w:p>
        </w:tc>
        <w:tc>
          <w:tcPr>
            <w:tcW w:w="137" w:type="pct"/>
          </w:tcPr>
          <w:p w14:paraId="2230485C" w14:textId="77777777" w:rsidR="00452093" w:rsidRPr="00B9747F" w:rsidRDefault="00452093" w:rsidP="004520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12" w:type="pct"/>
            <w:tcBorders>
              <w:top w:val="single" w:sz="4" w:space="0" w:color="auto"/>
              <w:bottom w:val="double" w:sz="4" w:space="0" w:color="auto"/>
            </w:tcBorders>
          </w:tcPr>
          <w:p w14:paraId="3154C5F1" w14:textId="77777777" w:rsidR="00452093" w:rsidRPr="00B9747F" w:rsidRDefault="00452093" w:rsidP="004520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115" w:right="26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1C3A8432" w14:textId="751B0CB3" w:rsidR="00452093" w:rsidRPr="00B9747F" w:rsidRDefault="00452093" w:rsidP="00AD5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right="-4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9747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14</w:t>
            </w:r>
          </w:p>
        </w:tc>
        <w:tc>
          <w:tcPr>
            <w:tcW w:w="136" w:type="pct"/>
          </w:tcPr>
          <w:p w14:paraId="0BEE3D3F" w14:textId="77777777" w:rsidR="00452093" w:rsidRPr="00B9747F" w:rsidRDefault="00452093" w:rsidP="004520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50" w:type="pct"/>
            <w:tcBorders>
              <w:top w:val="single" w:sz="4" w:space="0" w:color="auto"/>
              <w:bottom w:val="double" w:sz="4" w:space="0" w:color="auto"/>
            </w:tcBorders>
          </w:tcPr>
          <w:p w14:paraId="4DB04D83" w14:textId="77777777" w:rsidR="00452093" w:rsidRPr="00B9747F" w:rsidRDefault="00452093" w:rsidP="004520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115" w:right="-4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7F9A7A32" w14:textId="36066A10" w:rsidR="00452093" w:rsidRPr="00B9747F" w:rsidRDefault="00452093" w:rsidP="004520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115" w:right="-4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9747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4,</w:t>
            </w:r>
            <w:r w:rsidR="00A425D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</w:t>
            </w:r>
            <w:r w:rsidRPr="00B9747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12,566</w:t>
            </w:r>
          </w:p>
        </w:tc>
        <w:tc>
          <w:tcPr>
            <w:tcW w:w="138" w:type="pct"/>
          </w:tcPr>
          <w:p w14:paraId="644EC7AC" w14:textId="77777777" w:rsidR="00452093" w:rsidRPr="00B9747F" w:rsidRDefault="00452093" w:rsidP="004520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59" w:type="pct"/>
            <w:tcBorders>
              <w:top w:val="single" w:sz="4" w:space="0" w:color="auto"/>
              <w:bottom w:val="double" w:sz="4" w:space="0" w:color="auto"/>
            </w:tcBorders>
          </w:tcPr>
          <w:p w14:paraId="3D4F06E6" w14:textId="77777777" w:rsidR="00452093" w:rsidRPr="00B9747F" w:rsidRDefault="00452093" w:rsidP="004520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15" w:right="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1BC8713C" w14:textId="0248B3E3" w:rsidR="00452093" w:rsidRPr="00B9747F" w:rsidRDefault="00452093" w:rsidP="004520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15" w:right="2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9747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30,568</w:t>
            </w:r>
          </w:p>
        </w:tc>
        <w:tc>
          <w:tcPr>
            <w:tcW w:w="138" w:type="pct"/>
          </w:tcPr>
          <w:p w14:paraId="73ACCFCE" w14:textId="77777777" w:rsidR="00452093" w:rsidRPr="00B9747F" w:rsidRDefault="00452093" w:rsidP="004520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13" w:type="pct"/>
            <w:tcBorders>
              <w:top w:val="single" w:sz="4" w:space="0" w:color="auto"/>
              <w:bottom w:val="double" w:sz="4" w:space="0" w:color="auto"/>
            </w:tcBorders>
          </w:tcPr>
          <w:p w14:paraId="47ACF6D7" w14:textId="77777777" w:rsidR="00452093" w:rsidRPr="00B9747F" w:rsidRDefault="00452093" w:rsidP="004520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93"/>
                <w:tab w:val="decimal" w:pos="164"/>
              </w:tabs>
              <w:spacing w:line="240" w:lineRule="auto"/>
              <w:ind w:left="-115" w:right="-144" w:firstLine="9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51866A40" w14:textId="6307DBE0" w:rsidR="00452093" w:rsidRPr="00B9747F" w:rsidRDefault="00452093" w:rsidP="004520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93"/>
                <w:tab w:val="decimal" w:pos="164"/>
              </w:tabs>
              <w:spacing w:line="240" w:lineRule="auto"/>
              <w:ind w:left="-115" w:right="-144" w:firstLine="9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9747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7,696</w:t>
            </w:r>
          </w:p>
        </w:tc>
        <w:tc>
          <w:tcPr>
            <w:tcW w:w="153" w:type="pct"/>
          </w:tcPr>
          <w:p w14:paraId="2CA6F26B" w14:textId="77777777" w:rsidR="00452093" w:rsidRPr="00B9747F" w:rsidRDefault="00452093" w:rsidP="004520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26" w:type="pct"/>
            <w:tcBorders>
              <w:top w:val="single" w:sz="4" w:space="0" w:color="auto"/>
              <w:bottom w:val="double" w:sz="4" w:space="0" w:color="auto"/>
            </w:tcBorders>
          </w:tcPr>
          <w:p w14:paraId="1BAEAC32" w14:textId="77777777" w:rsidR="00452093" w:rsidRPr="00B9747F" w:rsidRDefault="00452093" w:rsidP="004520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2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1710ABEB" w14:textId="3B8DD3FB" w:rsidR="00452093" w:rsidRPr="00B9747F" w:rsidRDefault="00452093" w:rsidP="004520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2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9747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(1,793)</w:t>
            </w:r>
          </w:p>
        </w:tc>
      </w:tr>
    </w:tbl>
    <w:p w14:paraId="48554E31" w14:textId="77777777" w:rsidR="00B23BB8" w:rsidRDefault="00B23BB8" w:rsidP="00223D05">
      <w:pPr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67741A35" w14:textId="77777777" w:rsidR="00B23BB8" w:rsidRDefault="00B23BB8" w:rsidP="00223D05">
      <w:pPr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6098E230" w14:textId="77777777" w:rsidR="00B23BB8" w:rsidRDefault="00B23BB8" w:rsidP="00223D05">
      <w:pPr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43EFB7E8" w14:textId="77777777" w:rsidR="00B23BB8" w:rsidRDefault="00B23BB8" w:rsidP="00223D05">
      <w:pPr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68F536FB" w14:textId="77777777" w:rsidR="00B23BB8" w:rsidRDefault="00B23BB8" w:rsidP="00223D05">
      <w:pPr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38D0B20E" w14:textId="77777777" w:rsidR="00B23BB8" w:rsidRDefault="00B23BB8" w:rsidP="00223D05">
      <w:pPr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2371518D" w14:textId="77777777" w:rsidR="00B23BB8" w:rsidRDefault="00B23BB8" w:rsidP="00223D05">
      <w:pPr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tbl>
      <w:tblPr>
        <w:tblW w:w="5107" w:type="pct"/>
        <w:tblInd w:w="450" w:type="dxa"/>
        <w:tblLayout w:type="fixed"/>
        <w:tblLook w:val="0000" w:firstRow="0" w:lastRow="0" w:firstColumn="0" w:lastColumn="0" w:noHBand="0" w:noVBand="0"/>
      </w:tblPr>
      <w:tblGrid>
        <w:gridCol w:w="1325"/>
        <w:gridCol w:w="273"/>
        <w:gridCol w:w="1992"/>
        <w:gridCol w:w="271"/>
        <w:gridCol w:w="818"/>
        <w:gridCol w:w="271"/>
        <w:gridCol w:w="1079"/>
        <w:gridCol w:w="269"/>
        <w:gridCol w:w="901"/>
        <w:gridCol w:w="271"/>
        <w:gridCol w:w="806"/>
        <w:gridCol w:w="269"/>
        <w:gridCol w:w="1266"/>
      </w:tblGrid>
      <w:tr w:rsidR="00D56E80" w:rsidRPr="00AD50FA" w14:paraId="58E0F945" w14:textId="77777777" w:rsidTr="00AD50FA">
        <w:trPr>
          <w:trHeight w:val="70"/>
        </w:trPr>
        <w:tc>
          <w:tcPr>
            <w:tcW w:w="5000" w:type="pct"/>
            <w:gridSpan w:val="13"/>
            <w:vAlign w:val="bottom"/>
          </w:tcPr>
          <w:p w14:paraId="52491615" w14:textId="77777777" w:rsidR="00D56E80" w:rsidRPr="00AD50FA" w:rsidRDefault="00D56E80" w:rsidP="0074334A">
            <w:pPr>
              <w:spacing w:line="240" w:lineRule="auto"/>
              <w:ind w:left="162" w:hanging="180"/>
              <w:rPr>
                <w:rFonts w:asciiTheme="majorBidi" w:hAnsiTheme="majorBidi"/>
                <w:sz w:val="28"/>
                <w:szCs w:val="28"/>
                <w:cs/>
              </w:rPr>
            </w:pPr>
            <w:r w:rsidRPr="00AD50FA">
              <w:rPr>
                <w:rFonts w:asciiTheme="majorBidi" w:hAnsiTheme="majorBidi" w:hint="cs"/>
                <w:sz w:val="28"/>
                <w:szCs w:val="28"/>
                <w:cs/>
              </w:rPr>
              <w:lastRenderedPageBreak/>
              <w:t>อนุพันธ์ที่นำการบัญชีป้องกันความเสี่ยงมาปฏิบัติใช้</w:t>
            </w:r>
          </w:p>
        </w:tc>
      </w:tr>
      <w:tr w:rsidR="00AD50FA" w:rsidRPr="00AD50FA" w14:paraId="0A8B4078" w14:textId="77777777" w:rsidTr="00AD50FA">
        <w:trPr>
          <w:trHeight w:val="70"/>
        </w:trPr>
        <w:tc>
          <w:tcPr>
            <w:tcW w:w="676" w:type="pct"/>
            <w:vAlign w:val="bottom"/>
          </w:tcPr>
          <w:p w14:paraId="49C7BD82" w14:textId="77777777" w:rsidR="00D56E80" w:rsidRPr="00AD50FA" w:rsidRDefault="00D56E80" w:rsidP="0074334A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9" w:type="pct"/>
            <w:vAlign w:val="bottom"/>
          </w:tcPr>
          <w:p w14:paraId="0EBDFE38" w14:textId="77777777" w:rsidR="00D56E80" w:rsidRPr="00AD50FA" w:rsidRDefault="00D56E80" w:rsidP="0074334A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5" w:type="pct"/>
            <w:vAlign w:val="bottom"/>
          </w:tcPr>
          <w:p w14:paraId="29CE6397" w14:textId="77777777" w:rsidR="00D56E80" w:rsidRPr="00AD50FA" w:rsidRDefault="00D56E80" w:rsidP="00AD50FA">
            <w:pPr>
              <w:tabs>
                <w:tab w:val="clear" w:pos="1871"/>
                <w:tab w:val="left" w:pos="188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" w:type="pct"/>
            <w:vAlign w:val="bottom"/>
          </w:tcPr>
          <w:p w14:paraId="6DCF6900" w14:textId="77777777" w:rsidR="00D56E80" w:rsidRPr="00AD50FA" w:rsidRDefault="00D56E80" w:rsidP="00743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032" w:type="pct"/>
            <w:gridSpan w:val="9"/>
          </w:tcPr>
          <w:p w14:paraId="48FC1A56" w14:textId="77777777" w:rsidR="00D56E80" w:rsidRPr="00AD50FA" w:rsidRDefault="00D56E80" w:rsidP="0074334A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D50F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AD50FA" w:rsidRPr="00AD50FA" w14:paraId="0662D522" w14:textId="77777777" w:rsidTr="00AD50FA">
        <w:trPr>
          <w:trHeight w:val="70"/>
        </w:trPr>
        <w:tc>
          <w:tcPr>
            <w:tcW w:w="676" w:type="pct"/>
            <w:vAlign w:val="bottom"/>
          </w:tcPr>
          <w:p w14:paraId="1B34EC4D" w14:textId="77777777" w:rsidR="00D56E80" w:rsidRPr="00AD50FA" w:rsidRDefault="00D56E80" w:rsidP="0074334A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9" w:type="pct"/>
            <w:vAlign w:val="bottom"/>
          </w:tcPr>
          <w:p w14:paraId="5859FBFF" w14:textId="77777777" w:rsidR="00D56E80" w:rsidRPr="00AD50FA" w:rsidRDefault="00D56E80" w:rsidP="0074334A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5" w:type="pct"/>
            <w:vAlign w:val="bottom"/>
          </w:tcPr>
          <w:p w14:paraId="0F253E0E" w14:textId="77777777" w:rsidR="00D56E80" w:rsidRPr="00AD50FA" w:rsidRDefault="00D56E80" w:rsidP="0074334A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" w:type="pct"/>
            <w:vAlign w:val="bottom"/>
          </w:tcPr>
          <w:p w14:paraId="22CA5F74" w14:textId="77777777" w:rsidR="00D56E80" w:rsidRPr="00AD50FA" w:rsidRDefault="00D56E80" w:rsidP="00743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032" w:type="pct"/>
            <w:gridSpan w:val="9"/>
          </w:tcPr>
          <w:p w14:paraId="48BC99BD" w14:textId="17BF949B" w:rsidR="00D56E80" w:rsidRPr="00AD50FA" w:rsidRDefault="009719CF" w:rsidP="0074334A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D50FA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AD50FA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ธันวาคม </w:t>
            </w:r>
            <w:r w:rsidR="00D56E80" w:rsidRPr="00AD50FA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AD50FA" w:rsidRPr="00AD50FA" w14:paraId="7516D0D1" w14:textId="77777777" w:rsidTr="00AD50FA">
        <w:trPr>
          <w:trHeight w:val="369"/>
        </w:trPr>
        <w:tc>
          <w:tcPr>
            <w:tcW w:w="676" w:type="pct"/>
            <w:vAlign w:val="bottom"/>
          </w:tcPr>
          <w:p w14:paraId="18973B4B" w14:textId="77777777" w:rsidR="00D56E80" w:rsidRPr="00AD50FA" w:rsidRDefault="00D56E80" w:rsidP="0074334A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9" w:type="pct"/>
            <w:vAlign w:val="bottom"/>
          </w:tcPr>
          <w:p w14:paraId="7CCA59B9" w14:textId="77777777" w:rsidR="00D56E80" w:rsidRPr="00AD50FA" w:rsidRDefault="00D56E80" w:rsidP="0074334A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5" w:type="pct"/>
            <w:vAlign w:val="bottom"/>
          </w:tcPr>
          <w:p w14:paraId="79E11839" w14:textId="77777777" w:rsidR="00D56E80" w:rsidRPr="00AD50FA" w:rsidRDefault="00D56E80" w:rsidP="0074334A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" w:type="pct"/>
            <w:vAlign w:val="bottom"/>
          </w:tcPr>
          <w:p w14:paraId="4B6B3306" w14:textId="77777777" w:rsidR="00D56E80" w:rsidRPr="00AD50FA" w:rsidRDefault="00D56E80" w:rsidP="00743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17" w:type="pct"/>
            <w:vAlign w:val="bottom"/>
          </w:tcPr>
          <w:p w14:paraId="6A9151CE" w14:textId="77777777" w:rsidR="00D56E80" w:rsidRPr="00AD50FA" w:rsidRDefault="00D56E80" w:rsidP="00AD5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 w:hanging="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8" w:type="pct"/>
            <w:vAlign w:val="bottom"/>
          </w:tcPr>
          <w:p w14:paraId="63FC49DD" w14:textId="77777777" w:rsidR="00D56E80" w:rsidRPr="00AD50FA" w:rsidRDefault="00D56E80" w:rsidP="00743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50" w:type="pct"/>
            <w:vAlign w:val="bottom"/>
          </w:tcPr>
          <w:p w14:paraId="60AA910E" w14:textId="77777777" w:rsidR="00D56E80" w:rsidRPr="00AD50FA" w:rsidRDefault="00D56E80" w:rsidP="00743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7" w:type="pct"/>
            <w:vAlign w:val="bottom"/>
          </w:tcPr>
          <w:p w14:paraId="0A8BA3E6" w14:textId="77777777" w:rsidR="00D56E80" w:rsidRPr="00AD50FA" w:rsidRDefault="00D56E80" w:rsidP="00743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08" w:type="pct"/>
            <w:gridSpan w:val="3"/>
            <w:vAlign w:val="bottom"/>
          </w:tcPr>
          <w:p w14:paraId="2A1B71EB" w14:textId="051FEC26" w:rsidR="00D56E80" w:rsidRPr="00AD50FA" w:rsidRDefault="00D56E80" w:rsidP="00743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7" w:type="pct"/>
            <w:vAlign w:val="bottom"/>
          </w:tcPr>
          <w:p w14:paraId="79EE0328" w14:textId="77777777" w:rsidR="00D56E80" w:rsidRPr="00AD50FA" w:rsidRDefault="00D56E80" w:rsidP="00743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45" w:type="pct"/>
            <w:vAlign w:val="bottom"/>
          </w:tcPr>
          <w:p w14:paraId="3AFC1DFA" w14:textId="621B9C36" w:rsidR="00D56E80" w:rsidRPr="00AD50FA" w:rsidRDefault="00D56E80" w:rsidP="0074334A">
            <w:pPr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D50FA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กำไร (ขาดทุน)</w:t>
            </w:r>
          </w:p>
        </w:tc>
      </w:tr>
      <w:tr w:rsidR="00AD50FA" w:rsidRPr="00AD50FA" w14:paraId="3B605A57" w14:textId="77777777" w:rsidTr="00AD50FA">
        <w:trPr>
          <w:trHeight w:val="369"/>
        </w:trPr>
        <w:tc>
          <w:tcPr>
            <w:tcW w:w="676" w:type="pct"/>
            <w:vAlign w:val="bottom"/>
          </w:tcPr>
          <w:p w14:paraId="0755C955" w14:textId="77777777" w:rsidR="00D56E80" w:rsidRPr="00AD50FA" w:rsidRDefault="00D56E80" w:rsidP="0074334A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D50FA">
              <w:rPr>
                <w:rFonts w:asciiTheme="majorBidi" w:hAnsiTheme="majorBidi" w:cstheme="majorBidi"/>
                <w:sz w:val="28"/>
                <w:szCs w:val="28"/>
                <w:cs/>
              </w:rPr>
              <w:t>ประเภทของ</w:t>
            </w:r>
          </w:p>
        </w:tc>
        <w:tc>
          <w:tcPr>
            <w:tcW w:w="139" w:type="pct"/>
            <w:vAlign w:val="bottom"/>
          </w:tcPr>
          <w:p w14:paraId="01196879" w14:textId="77777777" w:rsidR="00D56E80" w:rsidRPr="00AD50FA" w:rsidRDefault="00D56E80" w:rsidP="0074334A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5" w:type="pct"/>
            <w:vAlign w:val="bottom"/>
          </w:tcPr>
          <w:p w14:paraId="46C98BF9" w14:textId="77777777" w:rsidR="00D56E80" w:rsidRPr="00AD50FA" w:rsidRDefault="00D56E80" w:rsidP="0074334A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" w:type="pct"/>
            <w:vAlign w:val="bottom"/>
          </w:tcPr>
          <w:p w14:paraId="3D0BBB21" w14:textId="77777777" w:rsidR="00D56E80" w:rsidRPr="00AD50FA" w:rsidRDefault="00D56E80" w:rsidP="00743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17" w:type="pct"/>
            <w:vAlign w:val="bottom"/>
          </w:tcPr>
          <w:p w14:paraId="0616C6F8" w14:textId="77777777" w:rsidR="00D56E80" w:rsidRPr="00AD50FA" w:rsidRDefault="00D56E80" w:rsidP="00743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D50FA">
              <w:rPr>
                <w:rFonts w:asciiTheme="majorBidi" w:hAnsiTheme="majorBidi" w:cstheme="majorBidi"/>
                <w:sz w:val="28"/>
                <w:szCs w:val="28"/>
                <w:cs/>
              </w:rPr>
              <w:t>จำนวน</w:t>
            </w:r>
          </w:p>
        </w:tc>
        <w:tc>
          <w:tcPr>
            <w:tcW w:w="138" w:type="pct"/>
            <w:vAlign w:val="bottom"/>
          </w:tcPr>
          <w:p w14:paraId="32DBD3BD" w14:textId="77777777" w:rsidR="00D56E80" w:rsidRPr="00AD50FA" w:rsidRDefault="00D56E80" w:rsidP="00743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50" w:type="pct"/>
            <w:vAlign w:val="bottom"/>
          </w:tcPr>
          <w:p w14:paraId="3656C39E" w14:textId="77777777" w:rsidR="00D56E80" w:rsidRPr="00AD50FA" w:rsidRDefault="00D56E80" w:rsidP="00743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D50FA">
              <w:rPr>
                <w:rFonts w:asciiTheme="majorBidi" w:hAnsiTheme="majorBidi" w:cstheme="majorBidi"/>
                <w:sz w:val="28"/>
                <w:szCs w:val="28"/>
                <w:cs/>
              </w:rPr>
              <w:t>จำนวนเงิน</w:t>
            </w:r>
          </w:p>
        </w:tc>
        <w:tc>
          <w:tcPr>
            <w:tcW w:w="137" w:type="pct"/>
            <w:vAlign w:val="bottom"/>
          </w:tcPr>
          <w:p w14:paraId="399B4297" w14:textId="77777777" w:rsidR="00D56E80" w:rsidRPr="00AD50FA" w:rsidRDefault="00D56E80" w:rsidP="00743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08" w:type="pct"/>
            <w:gridSpan w:val="3"/>
            <w:vAlign w:val="bottom"/>
          </w:tcPr>
          <w:p w14:paraId="14566B8E" w14:textId="77777777" w:rsidR="00D56E80" w:rsidRPr="00AD50FA" w:rsidRDefault="00D56E80" w:rsidP="00743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D50FA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มูลค่ายุติธรรมของสัญญา</w:t>
            </w:r>
          </w:p>
        </w:tc>
        <w:tc>
          <w:tcPr>
            <w:tcW w:w="137" w:type="pct"/>
            <w:vAlign w:val="bottom"/>
          </w:tcPr>
          <w:p w14:paraId="5268F21D" w14:textId="77777777" w:rsidR="00D56E80" w:rsidRPr="00AD50FA" w:rsidRDefault="00D56E80" w:rsidP="00743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45" w:type="pct"/>
            <w:vAlign w:val="bottom"/>
          </w:tcPr>
          <w:p w14:paraId="1F1D1FF9" w14:textId="750F9C9F" w:rsidR="00D56E80" w:rsidRPr="00AD50FA" w:rsidRDefault="00223D05" w:rsidP="0074334A">
            <w:pPr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D50FA">
              <w:rPr>
                <w:rFonts w:asciiTheme="majorBidi" w:hAnsiTheme="majorBidi" w:cstheme="majorBidi" w:hint="cs"/>
                <w:sz w:val="28"/>
                <w:szCs w:val="28"/>
                <w:cs/>
              </w:rPr>
              <w:t>จาก</w:t>
            </w:r>
            <w:r w:rsidR="00D56E80" w:rsidRPr="00AD50FA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</w:t>
            </w:r>
            <w:r w:rsidR="00D56E80" w:rsidRPr="00AD50FA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              </w:t>
            </w:r>
          </w:p>
        </w:tc>
      </w:tr>
      <w:tr w:rsidR="00AD50FA" w:rsidRPr="00AD50FA" w14:paraId="06AE71A0" w14:textId="77777777" w:rsidTr="00AD50FA">
        <w:trPr>
          <w:trHeight w:val="425"/>
        </w:trPr>
        <w:tc>
          <w:tcPr>
            <w:tcW w:w="676" w:type="pct"/>
            <w:vAlign w:val="bottom"/>
          </w:tcPr>
          <w:p w14:paraId="7A768EFF" w14:textId="77777777" w:rsidR="00D56E80" w:rsidRPr="00AD50FA" w:rsidRDefault="00D56E80" w:rsidP="0074334A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D50FA">
              <w:rPr>
                <w:rFonts w:asciiTheme="majorBidi" w:hAnsiTheme="majorBidi" w:cstheme="majorBidi"/>
                <w:sz w:val="28"/>
                <w:szCs w:val="28"/>
                <w:cs/>
              </w:rPr>
              <w:t>สัญญา</w:t>
            </w:r>
          </w:p>
        </w:tc>
        <w:tc>
          <w:tcPr>
            <w:tcW w:w="139" w:type="pct"/>
            <w:vAlign w:val="bottom"/>
          </w:tcPr>
          <w:p w14:paraId="3158D336" w14:textId="77777777" w:rsidR="00D56E80" w:rsidRPr="00AD50FA" w:rsidRDefault="00D56E80" w:rsidP="0074334A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5" w:type="pct"/>
            <w:vAlign w:val="bottom"/>
          </w:tcPr>
          <w:p w14:paraId="37AB7AC9" w14:textId="77777777" w:rsidR="00D56E80" w:rsidRPr="00AD50FA" w:rsidRDefault="00D56E80" w:rsidP="0074334A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D50FA">
              <w:rPr>
                <w:rFonts w:asciiTheme="majorBidi" w:hAnsiTheme="majorBidi" w:cstheme="majorBidi"/>
                <w:sz w:val="28"/>
                <w:szCs w:val="28"/>
                <w:cs/>
              </w:rPr>
              <w:t>วัตถุประสงค์</w:t>
            </w:r>
          </w:p>
        </w:tc>
        <w:tc>
          <w:tcPr>
            <w:tcW w:w="138" w:type="pct"/>
            <w:vAlign w:val="bottom"/>
          </w:tcPr>
          <w:p w14:paraId="48924563" w14:textId="77777777" w:rsidR="00D56E80" w:rsidRPr="00AD50FA" w:rsidRDefault="00D56E80" w:rsidP="00743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17" w:type="pct"/>
            <w:vAlign w:val="bottom"/>
          </w:tcPr>
          <w:p w14:paraId="2E7CD509" w14:textId="77777777" w:rsidR="00D56E80" w:rsidRPr="00AD50FA" w:rsidRDefault="00D56E80" w:rsidP="00743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D50FA">
              <w:rPr>
                <w:rFonts w:asciiTheme="majorBidi" w:hAnsiTheme="majorBidi" w:cstheme="majorBidi"/>
                <w:sz w:val="28"/>
                <w:szCs w:val="28"/>
                <w:cs/>
              </w:rPr>
              <w:t>สัญญา</w:t>
            </w:r>
          </w:p>
        </w:tc>
        <w:tc>
          <w:tcPr>
            <w:tcW w:w="138" w:type="pct"/>
            <w:vAlign w:val="bottom"/>
          </w:tcPr>
          <w:p w14:paraId="06058D98" w14:textId="77777777" w:rsidR="00D56E80" w:rsidRPr="00AD50FA" w:rsidRDefault="00D56E80" w:rsidP="00743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0" w:type="pct"/>
            <w:vAlign w:val="bottom"/>
          </w:tcPr>
          <w:p w14:paraId="1E15B319" w14:textId="77777777" w:rsidR="00D56E80" w:rsidRPr="00AD50FA" w:rsidRDefault="00D56E80" w:rsidP="00743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D50FA">
              <w:rPr>
                <w:rFonts w:asciiTheme="majorBidi" w:hAnsiTheme="majorBidi" w:cstheme="majorBidi"/>
                <w:sz w:val="28"/>
                <w:szCs w:val="28"/>
                <w:cs/>
              </w:rPr>
              <w:t>ตามสัญญา</w:t>
            </w:r>
          </w:p>
        </w:tc>
        <w:tc>
          <w:tcPr>
            <w:tcW w:w="137" w:type="pct"/>
            <w:vAlign w:val="bottom"/>
          </w:tcPr>
          <w:p w14:paraId="4184865F" w14:textId="77777777" w:rsidR="00D56E80" w:rsidRPr="00AD50FA" w:rsidRDefault="00D56E80" w:rsidP="00743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59" w:type="pct"/>
            <w:vAlign w:val="bottom"/>
          </w:tcPr>
          <w:p w14:paraId="1423BE82" w14:textId="77777777" w:rsidR="00D56E80" w:rsidRPr="00AD50FA" w:rsidRDefault="00D56E80" w:rsidP="00AD5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D50FA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138" w:type="pct"/>
            <w:vAlign w:val="bottom"/>
          </w:tcPr>
          <w:p w14:paraId="3A504C75" w14:textId="77777777" w:rsidR="00D56E80" w:rsidRPr="00AD50FA" w:rsidRDefault="00D56E80" w:rsidP="00AD5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11" w:type="pct"/>
            <w:vAlign w:val="bottom"/>
          </w:tcPr>
          <w:p w14:paraId="3591E611" w14:textId="77777777" w:rsidR="00D56E80" w:rsidRPr="00AD50FA" w:rsidRDefault="00D56E80" w:rsidP="00AD5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D50FA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</w:t>
            </w:r>
          </w:p>
        </w:tc>
        <w:tc>
          <w:tcPr>
            <w:tcW w:w="137" w:type="pct"/>
            <w:vAlign w:val="bottom"/>
          </w:tcPr>
          <w:p w14:paraId="3933F18B" w14:textId="77777777" w:rsidR="00D56E80" w:rsidRPr="00AD50FA" w:rsidRDefault="00D56E80" w:rsidP="00743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45" w:type="pct"/>
            <w:vAlign w:val="bottom"/>
          </w:tcPr>
          <w:p w14:paraId="18C63365" w14:textId="5EFA5E03" w:rsidR="00D56E80" w:rsidRPr="00AD50FA" w:rsidRDefault="00223D05" w:rsidP="00743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AD50FA"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</w:rPr>
              <w:t>ของ</w:t>
            </w:r>
            <w:r w:rsidR="00D56E80" w:rsidRPr="00AD50FA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อนุพันธ์</w:t>
            </w:r>
          </w:p>
        </w:tc>
      </w:tr>
      <w:tr w:rsidR="00AD50FA" w:rsidRPr="00AD50FA" w14:paraId="719DB304" w14:textId="77777777" w:rsidTr="00AD50FA">
        <w:trPr>
          <w:trHeight w:val="200"/>
        </w:trPr>
        <w:tc>
          <w:tcPr>
            <w:tcW w:w="676" w:type="pct"/>
          </w:tcPr>
          <w:p w14:paraId="6D49C8FC" w14:textId="77777777" w:rsidR="00D56E80" w:rsidRPr="00AD50FA" w:rsidRDefault="00D56E80" w:rsidP="0074334A">
            <w:pPr>
              <w:spacing w:line="240" w:lineRule="auto"/>
              <w:ind w:left="16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9" w:type="pct"/>
          </w:tcPr>
          <w:p w14:paraId="42B05EC9" w14:textId="77777777" w:rsidR="00D56E80" w:rsidRPr="00AD50FA" w:rsidRDefault="00D56E80" w:rsidP="0074334A">
            <w:pPr>
              <w:spacing w:line="240" w:lineRule="auto"/>
              <w:ind w:left="16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15" w:type="pct"/>
          </w:tcPr>
          <w:p w14:paraId="03312CF3" w14:textId="77777777" w:rsidR="00D56E80" w:rsidRPr="00AD50FA" w:rsidRDefault="00D56E80" w:rsidP="0074334A">
            <w:pPr>
              <w:spacing w:line="240" w:lineRule="auto"/>
              <w:ind w:left="162" w:hanging="1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" w:type="pct"/>
          </w:tcPr>
          <w:p w14:paraId="10961749" w14:textId="77777777" w:rsidR="00D56E80" w:rsidRPr="00AD50FA" w:rsidRDefault="00D56E80" w:rsidP="00743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032" w:type="pct"/>
            <w:gridSpan w:val="9"/>
          </w:tcPr>
          <w:p w14:paraId="6907F70E" w14:textId="77777777" w:rsidR="00D56E80" w:rsidRPr="00AD50FA" w:rsidRDefault="00D56E80" w:rsidP="00743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AD50FA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D56E80" w:rsidRPr="00AD50FA" w14:paraId="239135AC" w14:textId="77777777" w:rsidTr="00AD50FA">
        <w:trPr>
          <w:trHeight w:val="411"/>
        </w:trPr>
        <w:tc>
          <w:tcPr>
            <w:tcW w:w="5000" w:type="pct"/>
            <w:gridSpan w:val="13"/>
          </w:tcPr>
          <w:p w14:paraId="49E9A5FA" w14:textId="77777777" w:rsidR="00D56E80" w:rsidRPr="00AD50FA" w:rsidRDefault="00D56E80" w:rsidP="0074334A">
            <w:pPr>
              <w:spacing w:line="240" w:lineRule="auto"/>
              <w:ind w:left="162" w:hanging="18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AD50FA">
              <w:rPr>
                <w:rFonts w:asciiTheme="majorBidi" w:hAnsiTheme="majorBidi" w:hint="cs"/>
                <w:b/>
                <w:bCs/>
                <w:i/>
                <w:iCs/>
                <w:sz w:val="28"/>
                <w:szCs w:val="28"/>
                <w:cs/>
              </w:rPr>
              <w:t>การป้องกันความเสี่ยงในกระแสเงินสด</w:t>
            </w:r>
          </w:p>
        </w:tc>
      </w:tr>
      <w:tr w:rsidR="00AD50FA" w:rsidRPr="00AD50FA" w14:paraId="252EB7D9" w14:textId="77777777" w:rsidTr="00AD50FA">
        <w:trPr>
          <w:trHeight w:val="774"/>
        </w:trPr>
        <w:tc>
          <w:tcPr>
            <w:tcW w:w="676" w:type="pct"/>
          </w:tcPr>
          <w:p w14:paraId="14C4D6C3" w14:textId="77777777" w:rsidR="00D56E80" w:rsidRPr="00AD50FA" w:rsidRDefault="00D56E80" w:rsidP="0074334A">
            <w:pPr>
              <w:spacing w:line="240" w:lineRule="auto"/>
              <w:ind w:left="16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D50FA">
              <w:rPr>
                <w:rFonts w:asciiTheme="majorBidi" w:hAnsiTheme="majorBidi" w:cstheme="majorBidi"/>
                <w:sz w:val="28"/>
                <w:szCs w:val="28"/>
                <w:cs/>
              </w:rPr>
              <w:t>สัญญาแลกเปลี่ยนสกุลเงินตราต่างประเทศ</w:t>
            </w:r>
          </w:p>
        </w:tc>
        <w:tc>
          <w:tcPr>
            <w:tcW w:w="139" w:type="pct"/>
          </w:tcPr>
          <w:p w14:paraId="5E6FB10F" w14:textId="77777777" w:rsidR="00D56E80" w:rsidRPr="00AD50FA" w:rsidRDefault="00D56E80" w:rsidP="00743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15" w:type="pct"/>
          </w:tcPr>
          <w:p w14:paraId="7DE86B74" w14:textId="77777777" w:rsidR="00D56E80" w:rsidRPr="00AD50FA" w:rsidRDefault="00D56E80" w:rsidP="0074334A">
            <w:pPr>
              <w:spacing w:line="240" w:lineRule="auto"/>
              <w:ind w:left="162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AD50FA">
              <w:rPr>
                <w:rFonts w:asciiTheme="majorBidi" w:hAnsiTheme="majorBidi" w:cstheme="majorBidi"/>
                <w:sz w:val="28"/>
                <w:szCs w:val="28"/>
                <w:cs/>
              </w:rPr>
              <w:t>ป้องกันความเสี่ยงด้านอัตราแลกเปลี่ยนจากเงินลงทุนใ</w:t>
            </w:r>
            <w:r w:rsidRPr="00AD50FA">
              <w:rPr>
                <w:rFonts w:asciiTheme="majorBidi" w:hAnsiTheme="majorBidi" w:cstheme="majorBidi" w:hint="cs"/>
                <w:sz w:val="28"/>
                <w:szCs w:val="28"/>
                <w:cs/>
              </w:rPr>
              <w:t>น</w:t>
            </w:r>
            <w:r w:rsidRPr="00AD50FA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ตราสารหนี้ที่เป็นเงินตราต่างประเทศ</w:t>
            </w:r>
          </w:p>
        </w:tc>
        <w:tc>
          <w:tcPr>
            <w:tcW w:w="138" w:type="pct"/>
          </w:tcPr>
          <w:p w14:paraId="586F4DA1" w14:textId="77777777" w:rsidR="00D56E80" w:rsidRPr="00AD50FA" w:rsidRDefault="00D56E80" w:rsidP="00743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17" w:type="pct"/>
            <w:vAlign w:val="bottom"/>
          </w:tcPr>
          <w:p w14:paraId="41020982" w14:textId="0A609B62" w:rsidR="00D56E80" w:rsidRPr="00AD50FA" w:rsidRDefault="00D56E80" w:rsidP="00AD5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right="-42"/>
              <w:rPr>
                <w:rFonts w:asciiTheme="majorBidi" w:hAnsiTheme="majorBidi" w:cstheme="majorBidi"/>
                <w:sz w:val="28"/>
                <w:szCs w:val="28"/>
              </w:rPr>
            </w:pPr>
            <w:r w:rsidRPr="00AD50FA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452093" w:rsidRPr="00AD50FA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38" w:type="pct"/>
            <w:vAlign w:val="bottom"/>
          </w:tcPr>
          <w:p w14:paraId="063388E9" w14:textId="77777777" w:rsidR="00D56E80" w:rsidRPr="00AD50FA" w:rsidRDefault="00D56E80" w:rsidP="00743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0" w:type="pct"/>
            <w:vAlign w:val="bottom"/>
          </w:tcPr>
          <w:p w14:paraId="02180D78" w14:textId="20B3B2AA" w:rsidR="00D56E80" w:rsidRPr="00AD50FA" w:rsidRDefault="00D56E80" w:rsidP="00AD5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-4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D50FA">
              <w:rPr>
                <w:rFonts w:asciiTheme="majorBidi" w:hAnsiTheme="majorBidi" w:cstheme="majorBidi"/>
                <w:sz w:val="28"/>
                <w:szCs w:val="28"/>
              </w:rPr>
              <w:t>1,</w:t>
            </w:r>
            <w:r w:rsidR="00452093" w:rsidRPr="00AD50FA">
              <w:rPr>
                <w:rFonts w:asciiTheme="majorBidi" w:hAnsiTheme="majorBidi" w:cstheme="majorBidi"/>
                <w:sz w:val="28"/>
                <w:szCs w:val="28"/>
              </w:rPr>
              <w:t>224,723</w:t>
            </w:r>
          </w:p>
        </w:tc>
        <w:tc>
          <w:tcPr>
            <w:tcW w:w="137" w:type="pct"/>
            <w:vAlign w:val="bottom"/>
          </w:tcPr>
          <w:p w14:paraId="6FC95842" w14:textId="77777777" w:rsidR="00D56E80" w:rsidRPr="00AD50FA" w:rsidRDefault="00D56E80" w:rsidP="00AD5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-4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59" w:type="pct"/>
            <w:vAlign w:val="bottom"/>
          </w:tcPr>
          <w:p w14:paraId="1A4BC781" w14:textId="5990AFFF" w:rsidR="00D56E80" w:rsidRPr="00AD50FA" w:rsidRDefault="00452093" w:rsidP="00AD5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15" w:right="21"/>
              <w:rPr>
                <w:rFonts w:asciiTheme="majorBidi" w:hAnsiTheme="majorBidi" w:cstheme="majorBidi"/>
                <w:sz w:val="28"/>
                <w:szCs w:val="28"/>
              </w:rPr>
            </w:pPr>
            <w:r w:rsidRPr="00AD50FA">
              <w:rPr>
                <w:rFonts w:asciiTheme="majorBidi" w:hAnsiTheme="majorBidi" w:cstheme="majorBidi"/>
                <w:sz w:val="28"/>
                <w:szCs w:val="28"/>
              </w:rPr>
              <w:t>59,133</w:t>
            </w:r>
          </w:p>
        </w:tc>
        <w:tc>
          <w:tcPr>
            <w:tcW w:w="138" w:type="pct"/>
            <w:vAlign w:val="bottom"/>
          </w:tcPr>
          <w:p w14:paraId="68315D14" w14:textId="77777777" w:rsidR="00D56E80" w:rsidRPr="00AD50FA" w:rsidRDefault="00D56E80" w:rsidP="00743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11" w:type="pct"/>
            <w:vAlign w:val="bottom"/>
          </w:tcPr>
          <w:p w14:paraId="48CCB177" w14:textId="77777777" w:rsidR="00D56E80" w:rsidRPr="00AD50FA" w:rsidRDefault="00D56E80" w:rsidP="00AD5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93"/>
                <w:tab w:val="decimal" w:pos="164"/>
              </w:tabs>
              <w:spacing w:line="240" w:lineRule="auto"/>
              <w:ind w:left="-115" w:right="-144" w:firstLine="9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D50FA">
              <w:rPr>
                <w:rFonts w:asciiTheme="majorBidi" w:hAnsiTheme="majorBidi" w:cstheme="majorBidi"/>
                <w:sz w:val="28"/>
                <w:szCs w:val="28"/>
              </w:rPr>
              <w:t>22,050</w:t>
            </w:r>
          </w:p>
        </w:tc>
        <w:tc>
          <w:tcPr>
            <w:tcW w:w="137" w:type="pct"/>
            <w:vAlign w:val="bottom"/>
          </w:tcPr>
          <w:p w14:paraId="6FC0FCF7" w14:textId="77777777" w:rsidR="00D56E80" w:rsidRPr="00AD50FA" w:rsidRDefault="00D56E80" w:rsidP="00743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5" w:type="pct"/>
            <w:vAlign w:val="bottom"/>
          </w:tcPr>
          <w:p w14:paraId="59B58EA8" w14:textId="2C756E13" w:rsidR="00D56E80" w:rsidRPr="00AD50FA" w:rsidRDefault="00452093" w:rsidP="00AD5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7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D50FA">
              <w:rPr>
                <w:rFonts w:asciiTheme="majorBidi" w:hAnsiTheme="majorBidi" w:cstheme="majorBidi"/>
                <w:sz w:val="28"/>
                <w:szCs w:val="28"/>
              </w:rPr>
              <w:t>50,263</w:t>
            </w:r>
          </w:p>
        </w:tc>
      </w:tr>
      <w:tr w:rsidR="00AD50FA" w:rsidRPr="00AD50FA" w14:paraId="13F97943" w14:textId="77777777" w:rsidTr="00AD50FA">
        <w:trPr>
          <w:trHeight w:val="774"/>
        </w:trPr>
        <w:tc>
          <w:tcPr>
            <w:tcW w:w="676" w:type="pct"/>
          </w:tcPr>
          <w:p w14:paraId="0C4FBA21" w14:textId="77777777" w:rsidR="00D56E80" w:rsidRPr="00AD50FA" w:rsidRDefault="00D56E80" w:rsidP="0074334A">
            <w:pPr>
              <w:spacing w:line="240" w:lineRule="auto"/>
              <w:ind w:left="16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D50FA">
              <w:rPr>
                <w:rFonts w:asciiTheme="majorBidi" w:hAnsiTheme="majorBidi" w:cstheme="majorBidi"/>
                <w:sz w:val="28"/>
                <w:szCs w:val="28"/>
                <w:cs/>
              </w:rPr>
              <w:t>สัญญา</w:t>
            </w:r>
            <w:r w:rsidRPr="00AD50FA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AD50FA">
              <w:rPr>
                <w:rFonts w:asciiTheme="majorBidi" w:hAnsiTheme="majorBidi" w:cstheme="majorBidi" w:hint="cs"/>
                <w:sz w:val="28"/>
                <w:szCs w:val="28"/>
                <w:cs/>
              </w:rPr>
              <w:t>ซื้อขาย</w:t>
            </w:r>
            <w:r w:rsidRPr="00AD50FA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>สกุลเงินตราต่างประเทศ</w:t>
            </w:r>
          </w:p>
        </w:tc>
        <w:tc>
          <w:tcPr>
            <w:tcW w:w="139" w:type="pct"/>
          </w:tcPr>
          <w:p w14:paraId="69A4439A" w14:textId="77777777" w:rsidR="00D56E80" w:rsidRPr="00AD50FA" w:rsidRDefault="00D56E80" w:rsidP="00743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15" w:type="pct"/>
          </w:tcPr>
          <w:p w14:paraId="5DC24CF3" w14:textId="77777777" w:rsidR="00D56E80" w:rsidRPr="00AD50FA" w:rsidRDefault="00D56E80" w:rsidP="0074334A">
            <w:pPr>
              <w:spacing w:line="240" w:lineRule="auto"/>
              <w:ind w:left="16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D50FA">
              <w:rPr>
                <w:rFonts w:asciiTheme="majorBidi" w:hAnsiTheme="majorBidi" w:cstheme="majorBidi" w:hint="cs"/>
                <w:sz w:val="28"/>
                <w:szCs w:val="28"/>
                <w:cs/>
              </w:rPr>
              <w:t>ป้องกันความเสี่ยงด้านอัตราแลกเปลี่ยนจากเงินลงทุนในตราสารทุนสกุลเงินตราต่างประเทศ</w:t>
            </w:r>
          </w:p>
        </w:tc>
        <w:tc>
          <w:tcPr>
            <w:tcW w:w="138" w:type="pct"/>
          </w:tcPr>
          <w:p w14:paraId="020EF699" w14:textId="77777777" w:rsidR="00D56E80" w:rsidRPr="00AD50FA" w:rsidRDefault="00D56E80" w:rsidP="00743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17" w:type="pct"/>
            <w:vAlign w:val="bottom"/>
          </w:tcPr>
          <w:p w14:paraId="3A65BD17" w14:textId="36ECC387" w:rsidR="00D56E80" w:rsidRPr="00AD50FA" w:rsidRDefault="00452093" w:rsidP="00AD5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right="-42"/>
              <w:rPr>
                <w:rFonts w:asciiTheme="majorBidi" w:hAnsiTheme="majorBidi" w:cstheme="majorBidi"/>
                <w:sz w:val="28"/>
                <w:szCs w:val="28"/>
              </w:rPr>
            </w:pPr>
            <w:r w:rsidRPr="00AD50FA">
              <w:rPr>
                <w:rFonts w:asciiTheme="majorBidi" w:hAnsiTheme="majorBidi" w:cstheme="majorBidi"/>
                <w:sz w:val="28"/>
                <w:szCs w:val="28"/>
              </w:rPr>
              <w:t>17</w:t>
            </w:r>
          </w:p>
        </w:tc>
        <w:tc>
          <w:tcPr>
            <w:tcW w:w="138" w:type="pct"/>
            <w:vAlign w:val="bottom"/>
          </w:tcPr>
          <w:p w14:paraId="6C13F198" w14:textId="77777777" w:rsidR="00D56E80" w:rsidRPr="00AD50FA" w:rsidRDefault="00D56E80" w:rsidP="00743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0" w:type="pct"/>
            <w:vAlign w:val="bottom"/>
          </w:tcPr>
          <w:p w14:paraId="614EC130" w14:textId="79A1401A" w:rsidR="00D56E80" w:rsidRPr="00AD50FA" w:rsidRDefault="00452093" w:rsidP="00AD5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-4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D50FA">
              <w:rPr>
                <w:rFonts w:asciiTheme="majorBidi" w:hAnsiTheme="majorBidi" w:cstheme="majorBidi"/>
                <w:sz w:val="28"/>
                <w:szCs w:val="28"/>
              </w:rPr>
              <w:t>1,487,920</w:t>
            </w:r>
          </w:p>
        </w:tc>
        <w:tc>
          <w:tcPr>
            <w:tcW w:w="137" w:type="pct"/>
            <w:vAlign w:val="bottom"/>
          </w:tcPr>
          <w:p w14:paraId="25564174" w14:textId="77777777" w:rsidR="00D56E80" w:rsidRPr="00AD50FA" w:rsidRDefault="00D56E80" w:rsidP="00743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59" w:type="pct"/>
            <w:vAlign w:val="bottom"/>
          </w:tcPr>
          <w:p w14:paraId="0F767D10" w14:textId="0E2097B0" w:rsidR="00D56E80" w:rsidRPr="00AD50FA" w:rsidRDefault="00452093" w:rsidP="00AD5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15" w:right="21"/>
              <w:rPr>
                <w:rFonts w:asciiTheme="majorBidi" w:hAnsiTheme="majorBidi" w:cstheme="majorBidi"/>
                <w:sz w:val="28"/>
                <w:szCs w:val="28"/>
              </w:rPr>
            </w:pPr>
            <w:r w:rsidRPr="00AD50FA">
              <w:rPr>
                <w:rFonts w:asciiTheme="majorBidi" w:hAnsiTheme="majorBidi" w:cstheme="majorBidi"/>
                <w:sz w:val="28"/>
                <w:szCs w:val="28"/>
              </w:rPr>
              <w:t>18,049</w:t>
            </w:r>
          </w:p>
        </w:tc>
        <w:tc>
          <w:tcPr>
            <w:tcW w:w="138" w:type="pct"/>
            <w:vAlign w:val="bottom"/>
          </w:tcPr>
          <w:p w14:paraId="4FA8952B" w14:textId="77777777" w:rsidR="00D56E80" w:rsidRPr="00AD50FA" w:rsidRDefault="00D56E80" w:rsidP="00743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11" w:type="pct"/>
            <w:vAlign w:val="bottom"/>
          </w:tcPr>
          <w:p w14:paraId="7900C7EF" w14:textId="6E84C58E" w:rsidR="00D56E80" w:rsidRPr="00AD50FA" w:rsidRDefault="00452093" w:rsidP="00AD5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93"/>
                <w:tab w:val="decimal" w:pos="164"/>
              </w:tabs>
              <w:spacing w:line="240" w:lineRule="auto"/>
              <w:ind w:left="-115" w:right="-144" w:firstLine="9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D50FA">
              <w:rPr>
                <w:rFonts w:asciiTheme="majorBidi" w:hAnsiTheme="majorBidi" w:cstheme="majorBidi"/>
                <w:sz w:val="28"/>
                <w:szCs w:val="28"/>
              </w:rPr>
              <w:t>4,793</w:t>
            </w:r>
          </w:p>
        </w:tc>
        <w:tc>
          <w:tcPr>
            <w:tcW w:w="137" w:type="pct"/>
            <w:vAlign w:val="bottom"/>
          </w:tcPr>
          <w:p w14:paraId="2E030866" w14:textId="77777777" w:rsidR="00D56E80" w:rsidRPr="00AD50FA" w:rsidRDefault="00D56E80" w:rsidP="00743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5" w:type="pct"/>
            <w:vAlign w:val="bottom"/>
          </w:tcPr>
          <w:p w14:paraId="008F493E" w14:textId="27E7E19D" w:rsidR="00D56E80" w:rsidRPr="00AD50FA" w:rsidRDefault="00D56E80" w:rsidP="00AD5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2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D50FA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452093" w:rsidRPr="00AD50FA">
              <w:rPr>
                <w:rFonts w:asciiTheme="majorBidi" w:hAnsiTheme="majorBidi" w:cstheme="majorBidi"/>
                <w:sz w:val="28"/>
                <w:szCs w:val="28"/>
              </w:rPr>
              <w:t>21,589</w:t>
            </w:r>
            <w:r w:rsidRPr="00AD50FA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AD50FA" w:rsidRPr="00AD50FA" w14:paraId="515F4FE3" w14:textId="77777777" w:rsidTr="00AD50FA">
        <w:trPr>
          <w:trHeight w:val="141"/>
        </w:trPr>
        <w:tc>
          <w:tcPr>
            <w:tcW w:w="1830" w:type="pct"/>
            <w:gridSpan w:val="3"/>
          </w:tcPr>
          <w:p w14:paraId="64ADB97C" w14:textId="77777777" w:rsidR="00D56E80" w:rsidRPr="00AD50FA" w:rsidRDefault="00D56E80" w:rsidP="0074334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D50FA">
              <w:rPr>
                <w:rFonts w:asciiTheme="majorBidi" w:hAnsiTheme="majorBidi" w:hint="cs"/>
                <w:b/>
                <w:bCs/>
                <w:sz w:val="28"/>
                <w:szCs w:val="28"/>
                <w:cs/>
              </w:rPr>
              <w:t>รวมการป้องกันความเสี่ยงในกระแสเงินสด</w:t>
            </w:r>
          </w:p>
        </w:tc>
        <w:tc>
          <w:tcPr>
            <w:tcW w:w="138" w:type="pct"/>
          </w:tcPr>
          <w:p w14:paraId="77B1AD96" w14:textId="77777777" w:rsidR="00D56E80" w:rsidRPr="00AD50FA" w:rsidRDefault="00D56E80" w:rsidP="00743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17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5D4C6C" w14:textId="01D81F86" w:rsidR="00D56E80" w:rsidRPr="00AD50FA" w:rsidRDefault="00452093" w:rsidP="00AD5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right="-4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D50F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</w:p>
        </w:tc>
        <w:tc>
          <w:tcPr>
            <w:tcW w:w="138" w:type="pct"/>
            <w:vAlign w:val="bottom"/>
          </w:tcPr>
          <w:p w14:paraId="7449D207" w14:textId="77777777" w:rsidR="00D56E80" w:rsidRPr="00AD50FA" w:rsidRDefault="00D56E80" w:rsidP="00743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50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0B4E0E" w14:textId="78E7575B" w:rsidR="00D56E80" w:rsidRPr="00AD50FA" w:rsidRDefault="00452093" w:rsidP="00AD5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-4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D50F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2,712,643</w:t>
            </w:r>
          </w:p>
        </w:tc>
        <w:tc>
          <w:tcPr>
            <w:tcW w:w="137" w:type="pct"/>
            <w:vAlign w:val="bottom"/>
          </w:tcPr>
          <w:p w14:paraId="7FBE3E22" w14:textId="77777777" w:rsidR="00D56E80" w:rsidRPr="00AD50FA" w:rsidRDefault="00D56E80" w:rsidP="00743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59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629065" w14:textId="255A201C" w:rsidR="00D56E80" w:rsidRPr="00AD50FA" w:rsidRDefault="00452093" w:rsidP="00AD5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15" w:right="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D50F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77,182</w:t>
            </w:r>
          </w:p>
        </w:tc>
        <w:tc>
          <w:tcPr>
            <w:tcW w:w="138" w:type="pct"/>
            <w:vAlign w:val="bottom"/>
          </w:tcPr>
          <w:p w14:paraId="204A37DA" w14:textId="77777777" w:rsidR="00D56E80" w:rsidRPr="00AD50FA" w:rsidRDefault="00D56E80" w:rsidP="00743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11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4D72C5" w14:textId="324C6FBF" w:rsidR="00D56E80" w:rsidRPr="00AD50FA" w:rsidRDefault="00452093" w:rsidP="00AD5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93"/>
                <w:tab w:val="decimal" w:pos="164"/>
              </w:tabs>
              <w:spacing w:line="240" w:lineRule="auto"/>
              <w:ind w:left="-115" w:right="-144" w:firstLine="9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D50F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26,843</w:t>
            </w:r>
          </w:p>
        </w:tc>
        <w:tc>
          <w:tcPr>
            <w:tcW w:w="137" w:type="pct"/>
            <w:vAlign w:val="bottom"/>
          </w:tcPr>
          <w:p w14:paraId="6838E1D4" w14:textId="77777777" w:rsidR="00D56E80" w:rsidRPr="00AD50FA" w:rsidRDefault="00D56E80" w:rsidP="00743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3C824A" w14:textId="489897C3" w:rsidR="00D56E80" w:rsidRPr="00AD50FA" w:rsidRDefault="00D56E80" w:rsidP="00AD5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7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D50F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  <w:r w:rsidR="00452093" w:rsidRPr="00AD50F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</w:t>
            </w:r>
            <w:r w:rsidRPr="00AD50F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452093" w:rsidRPr="00AD50F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674</w:t>
            </w:r>
          </w:p>
        </w:tc>
      </w:tr>
      <w:tr w:rsidR="00AD50FA" w:rsidRPr="00AD50FA" w14:paraId="385EFD24" w14:textId="77777777" w:rsidTr="00AD50FA">
        <w:trPr>
          <w:trHeight w:val="141"/>
        </w:trPr>
        <w:tc>
          <w:tcPr>
            <w:tcW w:w="1830" w:type="pct"/>
            <w:gridSpan w:val="3"/>
          </w:tcPr>
          <w:p w14:paraId="50888CBC" w14:textId="77777777" w:rsidR="00223D05" w:rsidRPr="00AD50FA" w:rsidRDefault="00223D05" w:rsidP="0074334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outlineLvl w:val="0"/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8" w:type="pct"/>
          </w:tcPr>
          <w:p w14:paraId="218BD6E6" w14:textId="77777777" w:rsidR="00D56E80" w:rsidRPr="00AD50FA" w:rsidRDefault="00D56E80" w:rsidP="00743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17" w:type="pct"/>
            <w:vAlign w:val="bottom"/>
          </w:tcPr>
          <w:p w14:paraId="0CBFFDCA" w14:textId="77777777" w:rsidR="00D56E80" w:rsidRPr="00AD50FA" w:rsidRDefault="00D56E80" w:rsidP="00AD5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right="-4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" w:type="pct"/>
            <w:vAlign w:val="bottom"/>
          </w:tcPr>
          <w:p w14:paraId="3C77E5C1" w14:textId="77777777" w:rsidR="00D56E80" w:rsidRPr="00AD50FA" w:rsidRDefault="00D56E80" w:rsidP="00AD5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right="-4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50" w:type="pct"/>
            <w:vAlign w:val="bottom"/>
          </w:tcPr>
          <w:p w14:paraId="5EB5FFDE" w14:textId="77777777" w:rsidR="00D56E80" w:rsidRPr="00AD50FA" w:rsidRDefault="00D56E80" w:rsidP="00AD5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right="-4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" w:type="pct"/>
            <w:vAlign w:val="bottom"/>
          </w:tcPr>
          <w:p w14:paraId="0725D0ED" w14:textId="77777777" w:rsidR="00D56E80" w:rsidRPr="00AD50FA" w:rsidRDefault="00D56E80" w:rsidP="00743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59" w:type="pct"/>
            <w:vAlign w:val="bottom"/>
          </w:tcPr>
          <w:p w14:paraId="50CCCF71" w14:textId="77777777" w:rsidR="00D56E80" w:rsidRPr="00AD50FA" w:rsidRDefault="00D56E80" w:rsidP="00743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7"/>
              </w:tabs>
              <w:spacing w:line="240" w:lineRule="auto"/>
              <w:ind w:left="-115" w:right="2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8" w:type="pct"/>
            <w:vAlign w:val="bottom"/>
          </w:tcPr>
          <w:p w14:paraId="5C3EF67E" w14:textId="77777777" w:rsidR="00D56E80" w:rsidRPr="00AD50FA" w:rsidRDefault="00D56E80" w:rsidP="00743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11" w:type="pct"/>
            <w:vAlign w:val="bottom"/>
          </w:tcPr>
          <w:p w14:paraId="768334CF" w14:textId="77777777" w:rsidR="00D56E80" w:rsidRPr="00AD50FA" w:rsidRDefault="00D56E80" w:rsidP="00743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2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7" w:type="pct"/>
            <w:vAlign w:val="bottom"/>
          </w:tcPr>
          <w:p w14:paraId="228DDEC4" w14:textId="77777777" w:rsidR="00D56E80" w:rsidRPr="00AD50FA" w:rsidRDefault="00D56E80" w:rsidP="00743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45" w:type="pct"/>
            <w:tcBorders>
              <w:top w:val="single" w:sz="4" w:space="0" w:color="auto"/>
            </w:tcBorders>
            <w:vAlign w:val="bottom"/>
          </w:tcPr>
          <w:p w14:paraId="37A7B888" w14:textId="77777777" w:rsidR="00D56E80" w:rsidRPr="00AD50FA" w:rsidRDefault="00D56E80" w:rsidP="00743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left="-115" w:right="6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AD50FA" w:rsidRPr="00AD50FA" w14:paraId="534B6250" w14:textId="77777777" w:rsidTr="00AD50FA">
        <w:trPr>
          <w:trHeight w:val="141"/>
        </w:trPr>
        <w:tc>
          <w:tcPr>
            <w:tcW w:w="1830" w:type="pct"/>
            <w:gridSpan w:val="3"/>
          </w:tcPr>
          <w:p w14:paraId="2F222FB6" w14:textId="77777777" w:rsidR="00D56E80" w:rsidRPr="00AD50FA" w:rsidRDefault="00D56E80" w:rsidP="0074334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outlineLvl w:val="0"/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AD50FA">
              <w:rPr>
                <w:rFonts w:asciiTheme="majorBidi" w:hAnsiTheme="majorBidi" w:hint="cs"/>
                <w:b/>
                <w:bCs/>
                <w:i/>
                <w:iCs/>
                <w:sz w:val="28"/>
                <w:szCs w:val="28"/>
                <w:cs/>
              </w:rPr>
              <w:t>การป้องกันความเสี่ยงจากมูลค่ายุติธรรม</w:t>
            </w:r>
          </w:p>
        </w:tc>
        <w:tc>
          <w:tcPr>
            <w:tcW w:w="138" w:type="pct"/>
          </w:tcPr>
          <w:p w14:paraId="4D8D2698" w14:textId="77777777" w:rsidR="00D56E80" w:rsidRPr="00AD50FA" w:rsidRDefault="00D56E80" w:rsidP="00743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17" w:type="pct"/>
            <w:vAlign w:val="bottom"/>
          </w:tcPr>
          <w:p w14:paraId="3B0E6804" w14:textId="77777777" w:rsidR="00D56E80" w:rsidRPr="00AD50FA" w:rsidRDefault="00D56E80" w:rsidP="00AD5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right="-4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" w:type="pct"/>
            <w:vAlign w:val="bottom"/>
          </w:tcPr>
          <w:p w14:paraId="32B93047" w14:textId="77777777" w:rsidR="00D56E80" w:rsidRPr="00AD50FA" w:rsidRDefault="00D56E80" w:rsidP="00AD5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right="-4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50" w:type="pct"/>
            <w:vAlign w:val="bottom"/>
          </w:tcPr>
          <w:p w14:paraId="057DF0EF" w14:textId="77777777" w:rsidR="00D56E80" w:rsidRPr="00AD50FA" w:rsidRDefault="00D56E80" w:rsidP="00AD5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right="-4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" w:type="pct"/>
            <w:vAlign w:val="bottom"/>
          </w:tcPr>
          <w:p w14:paraId="4B90ABD5" w14:textId="77777777" w:rsidR="00D56E80" w:rsidRPr="00AD50FA" w:rsidRDefault="00D56E80" w:rsidP="00743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59" w:type="pct"/>
            <w:vAlign w:val="bottom"/>
          </w:tcPr>
          <w:p w14:paraId="081CEE43" w14:textId="77777777" w:rsidR="00D56E80" w:rsidRPr="00AD50FA" w:rsidRDefault="00D56E80" w:rsidP="00743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7"/>
              </w:tabs>
              <w:spacing w:line="240" w:lineRule="auto"/>
              <w:ind w:left="-115" w:right="2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8" w:type="pct"/>
            <w:vAlign w:val="bottom"/>
          </w:tcPr>
          <w:p w14:paraId="58ED38AF" w14:textId="77777777" w:rsidR="00D56E80" w:rsidRPr="00AD50FA" w:rsidRDefault="00D56E80" w:rsidP="00743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11" w:type="pct"/>
            <w:vAlign w:val="bottom"/>
          </w:tcPr>
          <w:p w14:paraId="1FA48232" w14:textId="77777777" w:rsidR="00D56E80" w:rsidRPr="00AD50FA" w:rsidRDefault="00D56E80" w:rsidP="00743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2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7" w:type="pct"/>
            <w:vAlign w:val="bottom"/>
          </w:tcPr>
          <w:p w14:paraId="05236BDE" w14:textId="77777777" w:rsidR="00D56E80" w:rsidRPr="00AD50FA" w:rsidRDefault="00D56E80" w:rsidP="00743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45" w:type="pct"/>
            <w:vAlign w:val="bottom"/>
          </w:tcPr>
          <w:p w14:paraId="3AEDE3DD" w14:textId="77777777" w:rsidR="00D56E80" w:rsidRPr="00AD50FA" w:rsidRDefault="00D56E80" w:rsidP="00743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left="-115" w:right="6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AD50FA" w:rsidRPr="00AD50FA" w14:paraId="5F9EC059" w14:textId="77777777" w:rsidTr="00AD50FA">
        <w:trPr>
          <w:trHeight w:val="141"/>
        </w:trPr>
        <w:tc>
          <w:tcPr>
            <w:tcW w:w="676" w:type="pct"/>
          </w:tcPr>
          <w:p w14:paraId="0E07666A" w14:textId="77777777" w:rsidR="00D56E80" w:rsidRPr="00AD50FA" w:rsidRDefault="00D56E80" w:rsidP="0074334A">
            <w:pPr>
              <w:spacing w:line="240" w:lineRule="auto"/>
              <w:ind w:left="162" w:hanging="18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D50FA">
              <w:rPr>
                <w:rFonts w:asciiTheme="majorBidi" w:hAnsiTheme="majorBidi" w:cstheme="majorBidi"/>
                <w:sz w:val="28"/>
                <w:szCs w:val="28"/>
                <w:cs/>
              </w:rPr>
              <w:t>สัญญาแลกเปลี่ยนอัตร</w:t>
            </w:r>
            <w:r w:rsidRPr="00AD50FA">
              <w:rPr>
                <w:rFonts w:asciiTheme="majorBidi" w:hAnsiTheme="majorBidi" w:cstheme="majorBidi" w:hint="cs"/>
                <w:sz w:val="28"/>
                <w:szCs w:val="28"/>
                <w:cs/>
              </w:rPr>
              <w:t>า</w:t>
            </w:r>
            <w:r w:rsidRPr="00AD50FA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</w:t>
            </w:r>
          </w:p>
        </w:tc>
        <w:tc>
          <w:tcPr>
            <w:tcW w:w="139" w:type="pct"/>
          </w:tcPr>
          <w:p w14:paraId="4CF0B1B2" w14:textId="77777777" w:rsidR="00D56E80" w:rsidRPr="00AD50FA" w:rsidRDefault="00D56E80" w:rsidP="0074334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hanging="540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15" w:type="pct"/>
          </w:tcPr>
          <w:p w14:paraId="48DDD48D" w14:textId="39D9687A" w:rsidR="00D56E80" w:rsidRPr="00AD50FA" w:rsidRDefault="00D56E80" w:rsidP="0074334A">
            <w:pPr>
              <w:spacing w:line="240" w:lineRule="auto"/>
              <w:ind w:left="162" w:hanging="18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D50FA">
              <w:rPr>
                <w:rFonts w:asciiTheme="majorBidi" w:hAnsiTheme="majorBidi" w:cstheme="majorBidi"/>
                <w:sz w:val="28"/>
                <w:szCs w:val="28"/>
                <w:cs/>
              </w:rPr>
              <w:t>ป้องกันความเสี่ยงจากอัตราดอกเบี้ยลอยตัวจากเงินลงทุนในตราสารหนี้</w:t>
            </w:r>
          </w:p>
        </w:tc>
        <w:tc>
          <w:tcPr>
            <w:tcW w:w="138" w:type="pct"/>
          </w:tcPr>
          <w:p w14:paraId="01300BBB" w14:textId="77777777" w:rsidR="00D56E80" w:rsidRPr="00AD50FA" w:rsidRDefault="00D56E80" w:rsidP="00743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17" w:type="pct"/>
            <w:tcBorders>
              <w:bottom w:val="single" w:sz="4" w:space="0" w:color="auto"/>
            </w:tcBorders>
            <w:vAlign w:val="bottom"/>
          </w:tcPr>
          <w:p w14:paraId="2B3EA4A1" w14:textId="77777777" w:rsidR="00D56E80" w:rsidRPr="00AD50FA" w:rsidRDefault="00D56E80" w:rsidP="00AD5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right="-42"/>
              <w:rPr>
                <w:rFonts w:asciiTheme="majorBidi" w:hAnsiTheme="majorBidi" w:cstheme="majorBidi"/>
                <w:sz w:val="28"/>
                <w:szCs w:val="28"/>
              </w:rPr>
            </w:pPr>
            <w:r w:rsidRPr="00AD50FA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38" w:type="pct"/>
            <w:vAlign w:val="bottom"/>
          </w:tcPr>
          <w:p w14:paraId="1D3E87F6" w14:textId="77777777" w:rsidR="00D56E80" w:rsidRPr="00AD50FA" w:rsidRDefault="00D56E80" w:rsidP="00AD5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right="-4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50" w:type="pct"/>
            <w:tcBorders>
              <w:bottom w:val="single" w:sz="4" w:space="0" w:color="auto"/>
            </w:tcBorders>
            <w:vAlign w:val="bottom"/>
          </w:tcPr>
          <w:p w14:paraId="02F2B4B0" w14:textId="77777777" w:rsidR="00D56E80" w:rsidRPr="00AD50FA" w:rsidRDefault="00D56E80" w:rsidP="00AD5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115" w:right="-4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D50FA">
              <w:rPr>
                <w:rFonts w:asciiTheme="majorBidi" w:hAnsiTheme="majorBidi" w:cstheme="majorBidi"/>
                <w:sz w:val="28"/>
                <w:szCs w:val="28"/>
              </w:rPr>
              <w:t>349,150</w:t>
            </w:r>
          </w:p>
        </w:tc>
        <w:tc>
          <w:tcPr>
            <w:tcW w:w="137" w:type="pct"/>
            <w:vAlign w:val="bottom"/>
          </w:tcPr>
          <w:p w14:paraId="340A6445" w14:textId="77777777" w:rsidR="00D56E80" w:rsidRPr="00AD50FA" w:rsidRDefault="00D56E80" w:rsidP="00743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59" w:type="pct"/>
            <w:tcBorders>
              <w:bottom w:val="single" w:sz="4" w:space="0" w:color="auto"/>
            </w:tcBorders>
            <w:vAlign w:val="bottom"/>
          </w:tcPr>
          <w:p w14:paraId="0DB5803A" w14:textId="77777777" w:rsidR="00D56E80" w:rsidRPr="00AD50FA" w:rsidRDefault="00D56E80" w:rsidP="00743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7"/>
              </w:tabs>
              <w:spacing w:line="240" w:lineRule="auto"/>
              <w:ind w:left="-115" w:right="2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D50FA">
              <w:rPr>
                <w:rFonts w:asciiTheme="majorBidi" w:hAnsiTheme="majorBidi" w:cstheme="majorBidi"/>
                <w:sz w:val="28"/>
                <w:szCs w:val="28"/>
              </w:rPr>
              <w:t>4,329</w:t>
            </w:r>
          </w:p>
        </w:tc>
        <w:tc>
          <w:tcPr>
            <w:tcW w:w="138" w:type="pct"/>
            <w:vAlign w:val="bottom"/>
          </w:tcPr>
          <w:p w14:paraId="0704F90B" w14:textId="77777777" w:rsidR="00D56E80" w:rsidRPr="00AD50FA" w:rsidRDefault="00D56E80" w:rsidP="00743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11" w:type="pct"/>
            <w:tcBorders>
              <w:bottom w:val="single" w:sz="4" w:space="0" w:color="auto"/>
            </w:tcBorders>
            <w:vAlign w:val="bottom"/>
          </w:tcPr>
          <w:p w14:paraId="64D2CD29" w14:textId="77777777" w:rsidR="00D56E80" w:rsidRPr="00AD50FA" w:rsidRDefault="00D56E80" w:rsidP="00AD5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93"/>
                <w:tab w:val="decimal" w:pos="164"/>
              </w:tabs>
              <w:spacing w:line="240" w:lineRule="auto"/>
              <w:ind w:left="-115" w:right="-144" w:firstLine="9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D50FA">
              <w:rPr>
                <w:rFonts w:asciiTheme="majorBidi" w:hAnsiTheme="majorBidi" w:cstheme="majorBidi"/>
                <w:sz w:val="28"/>
                <w:szCs w:val="28"/>
              </w:rPr>
              <w:t>10,008</w:t>
            </w:r>
          </w:p>
        </w:tc>
        <w:tc>
          <w:tcPr>
            <w:tcW w:w="137" w:type="pct"/>
            <w:vAlign w:val="bottom"/>
          </w:tcPr>
          <w:p w14:paraId="06157BE5" w14:textId="77777777" w:rsidR="00D56E80" w:rsidRPr="00AD50FA" w:rsidRDefault="00D56E80" w:rsidP="00743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45" w:type="pct"/>
            <w:tcBorders>
              <w:bottom w:val="single" w:sz="4" w:space="0" w:color="auto"/>
            </w:tcBorders>
            <w:vAlign w:val="bottom"/>
          </w:tcPr>
          <w:p w14:paraId="013EC1D5" w14:textId="77777777" w:rsidR="00D56E80" w:rsidRPr="00AD50FA" w:rsidRDefault="00D56E80" w:rsidP="00AD5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2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D50FA">
              <w:rPr>
                <w:rFonts w:asciiTheme="majorBidi" w:hAnsiTheme="majorBidi" w:cstheme="majorBidi"/>
                <w:sz w:val="28"/>
                <w:szCs w:val="28"/>
              </w:rPr>
              <w:t>(3,521)</w:t>
            </w:r>
          </w:p>
        </w:tc>
      </w:tr>
      <w:tr w:rsidR="00AD50FA" w:rsidRPr="00AD50FA" w14:paraId="268E3E2B" w14:textId="77777777" w:rsidTr="00AD50FA">
        <w:trPr>
          <w:trHeight w:val="141"/>
        </w:trPr>
        <w:tc>
          <w:tcPr>
            <w:tcW w:w="1830" w:type="pct"/>
            <w:gridSpan w:val="3"/>
          </w:tcPr>
          <w:p w14:paraId="68460A78" w14:textId="77777777" w:rsidR="00D56E80" w:rsidRPr="00AD50FA" w:rsidRDefault="00D56E80" w:rsidP="0074334A">
            <w:pPr>
              <w:spacing w:line="240" w:lineRule="auto"/>
              <w:ind w:left="162" w:hanging="180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  <w:cs/>
              </w:rPr>
            </w:pPr>
            <w:r w:rsidRPr="00AD50FA">
              <w:rPr>
                <w:rFonts w:asciiTheme="majorBidi" w:hAnsiTheme="majorBidi" w:hint="cs"/>
                <w:b/>
                <w:bCs/>
                <w:sz w:val="28"/>
                <w:szCs w:val="28"/>
                <w:cs/>
              </w:rPr>
              <w:t>รวมการป้องกันความเสี่ยงจากมูลค่ายุติธรรม</w:t>
            </w:r>
          </w:p>
        </w:tc>
        <w:tc>
          <w:tcPr>
            <w:tcW w:w="138" w:type="pct"/>
          </w:tcPr>
          <w:p w14:paraId="620C97BA" w14:textId="77777777" w:rsidR="00D56E80" w:rsidRPr="00AD50FA" w:rsidRDefault="00D56E80" w:rsidP="00743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17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259742" w14:textId="77777777" w:rsidR="00D56E80" w:rsidRPr="00AD50FA" w:rsidRDefault="00D56E80" w:rsidP="00AD5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right="-4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D50F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138" w:type="pct"/>
            <w:vAlign w:val="bottom"/>
          </w:tcPr>
          <w:p w14:paraId="75288CE6" w14:textId="77777777" w:rsidR="00D56E80" w:rsidRPr="00AD50FA" w:rsidRDefault="00D56E80" w:rsidP="00AD5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right="-4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50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B25029" w14:textId="77777777" w:rsidR="00D56E80" w:rsidRPr="00AD50FA" w:rsidRDefault="00D56E80" w:rsidP="00AD5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115" w:right="-4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D50F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349,150</w:t>
            </w:r>
          </w:p>
        </w:tc>
        <w:tc>
          <w:tcPr>
            <w:tcW w:w="137" w:type="pct"/>
            <w:vAlign w:val="bottom"/>
          </w:tcPr>
          <w:p w14:paraId="66BA116E" w14:textId="77777777" w:rsidR="00D56E80" w:rsidRPr="00AD50FA" w:rsidRDefault="00D56E80" w:rsidP="00743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59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3B8F51" w14:textId="77777777" w:rsidR="00D56E80" w:rsidRPr="00AD50FA" w:rsidRDefault="00D56E80" w:rsidP="00743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7"/>
              </w:tabs>
              <w:spacing w:line="240" w:lineRule="auto"/>
              <w:ind w:left="-115" w:right="2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D50F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4,329</w:t>
            </w:r>
          </w:p>
        </w:tc>
        <w:tc>
          <w:tcPr>
            <w:tcW w:w="138" w:type="pct"/>
            <w:vAlign w:val="bottom"/>
          </w:tcPr>
          <w:p w14:paraId="06F5CE8D" w14:textId="77777777" w:rsidR="00D56E80" w:rsidRPr="00AD50FA" w:rsidRDefault="00D56E80" w:rsidP="00743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11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01AC93" w14:textId="77777777" w:rsidR="00D56E80" w:rsidRPr="00AD50FA" w:rsidRDefault="00D56E80" w:rsidP="00AD5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93"/>
                <w:tab w:val="decimal" w:pos="164"/>
              </w:tabs>
              <w:spacing w:line="240" w:lineRule="auto"/>
              <w:ind w:left="-115" w:right="-144" w:firstLine="9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D50F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10,008</w:t>
            </w:r>
          </w:p>
        </w:tc>
        <w:tc>
          <w:tcPr>
            <w:tcW w:w="137" w:type="pct"/>
            <w:vAlign w:val="bottom"/>
          </w:tcPr>
          <w:p w14:paraId="1E464378" w14:textId="77777777" w:rsidR="00D56E80" w:rsidRPr="00AD50FA" w:rsidRDefault="00D56E80" w:rsidP="00743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9711B0" w14:textId="77777777" w:rsidR="00D56E80" w:rsidRPr="00AD50FA" w:rsidRDefault="00D56E80" w:rsidP="00AD5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2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D50F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(3,521)</w:t>
            </w:r>
          </w:p>
        </w:tc>
      </w:tr>
      <w:tr w:rsidR="00AD50FA" w:rsidRPr="00AD50FA" w14:paraId="28108503" w14:textId="77777777" w:rsidTr="00AD50FA">
        <w:trPr>
          <w:trHeight w:val="141"/>
        </w:trPr>
        <w:tc>
          <w:tcPr>
            <w:tcW w:w="1830" w:type="pct"/>
            <w:gridSpan w:val="3"/>
          </w:tcPr>
          <w:p w14:paraId="39F3B80F" w14:textId="0FEE3C3B" w:rsidR="00D56E80" w:rsidRPr="00AD50FA" w:rsidRDefault="00D56E80" w:rsidP="0074334A">
            <w:pPr>
              <w:spacing w:line="240" w:lineRule="auto"/>
              <w:ind w:left="162" w:hanging="180"/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</w:pPr>
            <w:r w:rsidRPr="00AD50FA">
              <w:rPr>
                <w:rFonts w:asciiTheme="majorBidi" w:hAnsiTheme="majorBidi" w:hint="cs"/>
                <w:b/>
                <w:bCs/>
                <w:sz w:val="28"/>
                <w:szCs w:val="28"/>
                <w:cs/>
              </w:rPr>
              <w:t>รวมตราสารอนุพันธ์ที่นำการบัญชีป้องกันความเสี่ยงมาปฏิบัติใช้</w:t>
            </w:r>
          </w:p>
        </w:tc>
        <w:tc>
          <w:tcPr>
            <w:tcW w:w="138" w:type="pct"/>
          </w:tcPr>
          <w:p w14:paraId="55E8F961" w14:textId="77777777" w:rsidR="00D56E80" w:rsidRPr="00AD50FA" w:rsidRDefault="00D56E80" w:rsidP="00743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1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5B3E796" w14:textId="77777777" w:rsidR="00D56E80" w:rsidRPr="00AD50FA" w:rsidRDefault="00D56E80" w:rsidP="00AD5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right="-42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1C84E2B" w14:textId="115F8BF2" w:rsidR="00D56E80" w:rsidRPr="00AD50FA" w:rsidRDefault="00452093" w:rsidP="00AD5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right="-4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D50F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35</w:t>
            </w:r>
          </w:p>
        </w:tc>
        <w:tc>
          <w:tcPr>
            <w:tcW w:w="138" w:type="pct"/>
            <w:vAlign w:val="bottom"/>
          </w:tcPr>
          <w:p w14:paraId="3C6B97F2" w14:textId="77777777" w:rsidR="00D56E80" w:rsidRPr="00AD50FA" w:rsidRDefault="00D56E80" w:rsidP="00AD5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right="-4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5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6B0EDF8" w14:textId="77777777" w:rsidR="00D56E80" w:rsidRPr="00AD50FA" w:rsidRDefault="00D56E80" w:rsidP="00AD5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right="-4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4CA5E868" w14:textId="55FA3491" w:rsidR="00D56E80" w:rsidRPr="00AD50FA" w:rsidRDefault="00452093" w:rsidP="00AD5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115" w:right="-4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D50F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3,061,793</w:t>
            </w:r>
          </w:p>
        </w:tc>
        <w:tc>
          <w:tcPr>
            <w:tcW w:w="137" w:type="pct"/>
            <w:vAlign w:val="bottom"/>
          </w:tcPr>
          <w:p w14:paraId="13D1C928" w14:textId="77777777" w:rsidR="00D56E80" w:rsidRPr="00AD50FA" w:rsidRDefault="00D56E80" w:rsidP="00743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5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21EC22B" w14:textId="77777777" w:rsidR="00D56E80" w:rsidRPr="00AD50FA" w:rsidRDefault="00D56E80" w:rsidP="00743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7"/>
              </w:tabs>
              <w:spacing w:line="240" w:lineRule="auto"/>
              <w:ind w:left="-115" w:right="2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210BE622" w14:textId="5DE70C7E" w:rsidR="00D56E80" w:rsidRPr="00AD50FA" w:rsidRDefault="00452093" w:rsidP="00AD5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15" w:right="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D50F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81,511</w:t>
            </w:r>
          </w:p>
        </w:tc>
        <w:tc>
          <w:tcPr>
            <w:tcW w:w="138" w:type="pct"/>
            <w:vAlign w:val="bottom"/>
          </w:tcPr>
          <w:p w14:paraId="6088593A" w14:textId="77777777" w:rsidR="00D56E80" w:rsidRPr="00AD50FA" w:rsidRDefault="00D56E80" w:rsidP="00743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1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9D3ECB8" w14:textId="77777777" w:rsidR="00D56E80" w:rsidRPr="00AD50FA" w:rsidRDefault="00D56E80" w:rsidP="00743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2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022D4935" w14:textId="5715B17C" w:rsidR="00D56E80" w:rsidRPr="00AD50FA" w:rsidRDefault="00452093" w:rsidP="00AD5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93"/>
                <w:tab w:val="decimal" w:pos="164"/>
              </w:tabs>
              <w:spacing w:line="240" w:lineRule="auto"/>
              <w:ind w:left="-115" w:right="-144" w:firstLine="9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D50F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36,851</w:t>
            </w:r>
          </w:p>
        </w:tc>
        <w:tc>
          <w:tcPr>
            <w:tcW w:w="137" w:type="pct"/>
            <w:vAlign w:val="bottom"/>
          </w:tcPr>
          <w:p w14:paraId="1E5E1B1F" w14:textId="77777777" w:rsidR="00D56E80" w:rsidRPr="00AD50FA" w:rsidRDefault="00D56E80" w:rsidP="00743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4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B4335D4" w14:textId="77777777" w:rsidR="00D56E80" w:rsidRPr="00AD50FA" w:rsidRDefault="00D56E80" w:rsidP="00743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left="-115" w:right="6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7C74CE05" w14:textId="292B1F14" w:rsidR="00D56E80" w:rsidRPr="00AD50FA" w:rsidRDefault="00D56E80" w:rsidP="00AD5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7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D50F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  <w:r w:rsidR="00452093" w:rsidRPr="00AD50F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5,153</w:t>
            </w:r>
          </w:p>
        </w:tc>
      </w:tr>
      <w:tr w:rsidR="00AD50FA" w:rsidRPr="00AD50FA" w14:paraId="385A00D9" w14:textId="77777777" w:rsidTr="00AD50FA">
        <w:trPr>
          <w:trHeight w:val="141"/>
        </w:trPr>
        <w:tc>
          <w:tcPr>
            <w:tcW w:w="1830" w:type="pct"/>
            <w:gridSpan w:val="3"/>
          </w:tcPr>
          <w:p w14:paraId="1CCB8CD9" w14:textId="77777777" w:rsidR="00D56E80" w:rsidRPr="00AD50FA" w:rsidRDefault="00D56E80" w:rsidP="0074334A">
            <w:pPr>
              <w:spacing w:line="240" w:lineRule="auto"/>
              <w:ind w:left="162" w:hanging="180"/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8" w:type="pct"/>
          </w:tcPr>
          <w:p w14:paraId="47E7229E" w14:textId="77777777" w:rsidR="00D56E80" w:rsidRPr="00AD50FA" w:rsidRDefault="00D56E80" w:rsidP="00743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17" w:type="pct"/>
            <w:tcBorders>
              <w:top w:val="double" w:sz="4" w:space="0" w:color="auto"/>
            </w:tcBorders>
            <w:vAlign w:val="bottom"/>
          </w:tcPr>
          <w:p w14:paraId="0927F3AC" w14:textId="77777777" w:rsidR="00D56E80" w:rsidRPr="00AD50FA" w:rsidRDefault="00D56E80" w:rsidP="00AD5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right="-4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" w:type="pct"/>
            <w:vAlign w:val="bottom"/>
          </w:tcPr>
          <w:p w14:paraId="5CBBD304" w14:textId="77777777" w:rsidR="00D56E80" w:rsidRPr="00AD50FA" w:rsidRDefault="00D56E80" w:rsidP="00AD5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right="-4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50" w:type="pct"/>
            <w:tcBorders>
              <w:top w:val="double" w:sz="4" w:space="0" w:color="auto"/>
            </w:tcBorders>
            <w:vAlign w:val="bottom"/>
          </w:tcPr>
          <w:p w14:paraId="2C9B2FDF" w14:textId="77777777" w:rsidR="00D56E80" w:rsidRPr="00AD50FA" w:rsidRDefault="00D56E80" w:rsidP="00AD5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right="-4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7" w:type="pct"/>
            <w:vAlign w:val="bottom"/>
          </w:tcPr>
          <w:p w14:paraId="58885BAC" w14:textId="77777777" w:rsidR="00D56E80" w:rsidRPr="00AD50FA" w:rsidRDefault="00D56E80" w:rsidP="00743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59" w:type="pct"/>
            <w:tcBorders>
              <w:top w:val="double" w:sz="4" w:space="0" w:color="auto"/>
            </w:tcBorders>
            <w:vAlign w:val="bottom"/>
          </w:tcPr>
          <w:p w14:paraId="0231B147" w14:textId="77777777" w:rsidR="00D56E80" w:rsidRPr="00AD50FA" w:rsidRDefault="00D56E80" w:rsidP="00743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7"/>
              </w:tabs>
              <w:spacing w:line="240" w:lineRule="auto"/>
              <w:ind w:left="-115" w:right="2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8" w:type="pct"/>
            <w:vAlign w:val="bottom"/>
          </w:tcPr>
          <w:p w14:paraId="476A9176" w14:textId="77777777" w:rsidR="00D56E80" w:rsidRPr="00AD50FA" w:rsidRDefault="00D56E80" w:rsidP="00743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11" w:type="pct"/>
            <w:tcBorders>
              <w:top w:val="double" w:sz="4" w:space="0" w:color="auto"/>
            </w:tcBorders>
            <w:vAlign w:val="bottom"/>
          </w:tcPr>
          <w:p w14:paraId="5E5B3D33" w14:textId="77777777" w:rsidR="00D56E80" w:rsidRPr="00AD50FA" w:rsidRDefault="00D56E80" w:rsidP="00743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2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7" w:type="pct"/>
            <w:vAlign w:val="bottom"/>
          </w:tcPr>
          <w:p w14:paraId="6D47BC7E" w14:textId="77777777" w:rsidR="00D56E80" w:rsidRPr="00AD50FA" w:rsidRDefault="00D56E80" w:rsidP="00743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45" w:type="pct"/>
            <w:tcBorders>
              <w:top w:val="double" w:sz="4" w:space="0" w:color="auto"/>
            </w:tcBorders>
            <w:vAlign w:val="bottom"/>
          </w:tcPr>
          <w:p w14:paraId="74172E59" w14:textId="77777777" w:rsidR="00D56E80" w:rsidRPr="00AD50FA" w:rsidRDefault="00D56E80" w:rsidP="00743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left="-115" w:right="6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AD50FA" w:rsidRPr="00AD50FA" w14:paraId="6FF7882B" w14:textId="77777777" w:rsidTr="00AD50FA">
        <w:trPr>
          <w:trHeight w:val="141"/>
        </w:trPr>
        <w:tc>
          <w:tcPr>
            <w:tcW w:w="1830" w:type="pct"/>
            <w:gridSpan w:val="3"/>
          </w:tcPr>
          <w:p w14:paraId="6FDF49B0" w14:textId="77777777" w:rsidR="00D56E80" w:rsidRPr="00AD50FA" w:rsidRDefault="00D56E80" w:rsidP="0074334A">
            <w:pPr>
              <w:spacing w:line="240" w:lineRule="auto"/>
              <w:ind w:left="162" w:hanging="180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  <w:r w:rsidRPr="00AD50FA">
              <w:rPr>
                <w:rFonts w:asciiTheme="majorBidi" w:hAnsiTheme="majorBidi" w:hint="cs"/>
                <w:b/>
                <w:bCs/>
                <w:sz w:val="28"/>
                <w:szCs w:val="28"/>
                <w:cs/>
              </w:rPr>
              <w:t>รวมตราสารอนุพันธ์</w:t>
            </w:r>
          </w:p>
        </w:tc>
        <w:tc>
          <w:tcPr>
            <w:tcW w:w="138" w:type="pct"/>
          </w:tcPr>
          <w:p w14:paraId="641AE25E" w14:textId="77777777" w:rsidR="00D56E80" w:rsidRPr="00AD50FA" w:rsidRDefault="00D56E80" w:rsidP="00743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17" w:type="pct"/>
            <w:tcBorders>
              <w:bottom w:val="double" w:sz="4" w:space="0" w:color="auto"/>
            </w:tcBorders>
            <w:vAlign w:val="bottom"/>
          </w:tcPr>
          <w:p w14:paraId="766B0CAF" w14:textId="77777777" w:rsidR="00D56E80" w:rsidRPr="00AD50FA" w:rsidRDefault="00D56E80" w:rsidP="00AD5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right="-4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D50F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49</w:t>
            </w:r>
          </w:p>
        </w:tc>
        <w:tc>
          <w:tcPr>
            <w:tcW w:w="138" w:type="pct"/>
            <w:vAlign w:val="bottom"/>
          </w:tcPr>
          <w:p w14:paraId="03D27BEE" w14:textId="77777777" w:rsidR="00D56E80" w:rsidRPr="00AD50FA" w:rsidRDefault="00D56E80" w:rsidP="00AD5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right="-4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50" w:type="pct"/>
            <w:tcBorders>
              <w:bottom w:val="double" w:sz="4" w:space="0" w:color="auto"/>
            </w:tcBorders>
            <w:vAlign w:val="bottom"/>
          </w:tcPr>
          <w:p w14:paraId="3CE911BC" w14:textId="38F99B16" w:rsidR="00D56E80" w:rsidRPr="00AD50FA" w:rsidRDefault="00D56E80" w:rsidP="00AD5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115" w:right="-4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D50F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7,</w:t>
            </w:r>
            <w:r w:rsidR="0094027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</w:t>
            </w:r>
            <w:r w:rsidRPr="00AD50F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74,359</w:t>
            </w:r>
          </w:p>
        </w:tc>
        <w:tc>
          <w:tcPr>
            <w:tcW w:w="137" w:type="pct"/>
            <w:vAlign w:val="bottom"/>
          </w:tcPr>
          <w:p w14:paraId="545A1C95" w14:textId="77777777" w:rsidR="00D56E80" w:rsidRPr="00AD50FA" w:rsidRDefault="00D56E80" w:rsidP="00743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59" w:type="pct"/>
            <w:tcBorders>
              <w:bottom w:val="double" w:sz="4" w:space="0" w:color="auto"/>
            </w:tcBorders>
            <w:vAlign w:val="bottom"/>
          </w:tcPr>
          <w:p w14:paraId="20075E51" w14:textId="77777777" w:rsidR="00D56E80" w:rsidRPr="00AD50FA" w:rsidRDefault="00D56E80" w:rsidP="00AD5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15" w:right="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D50F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112,079</w:t>
            </w:r>
          </w:p>
        </w:tc>
        <w:tc>
          <w:tcPr>
            <w:tcW w:w="138" w:type="pct"/>
            <w:vAlign w:val="bottom"/>
          </w:tcPr>
          <w:p w14:paraId="55BA0944" w14:textId="77777777" w:rsidR="00D56E80" w:rsidRPr="00AD50FA" w:rsidRDefault="00D56E80" w:rsidP="00743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11" w:type="pct"/>
            <w:tcBorders>
              <w:bottom w:val="double" w:sz="4" w:space="0" w:color="auto"/>
            </w:tcBorders>
            <w:vAlign w:val="bottom"/>
          </w:tcPr>
          <w:p w14:paraId="5D024640" w14:textId="77777777" w:rsidR="00D56E80" w:rsidRPr="00AD50FA" w:rsidRDefault="00D56E80" w:rsidP="00AD5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93"/>
                <w:tab w:val="decimal" w:pos="164"/>
              </w:tabs>
              <w:spacing w:line="240" w:lineRule="auto"/>
              <w:ind w:left="-115" w:right="-144" w:firstLine="9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D50F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44,547</w:t>
            </w:r>
          </w:p>
        </w:tc>
        <w:tc>
          <w:tcPr>
            <w:tcW w:w="137" w:type="pct"/>
            <w:vAlign w:val="bottom"/>
          </w:tcPr>
          <w:p w14:paraId="3B4DE934" w14:textId="77777777" w:rsidR="00D56E80" w:rsidRPr="00AD50FA" w:rsidRDefault="00D56E80" w:rsidP="00743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45" w:type="pct"/>
            <w:tcBorders>
              <w:bottom w:val="double" w:sz="4" w:space="0" w:color="auto"/>
            </w:tcBorders>
            <w:vAlign w:val="bottom"/>
          </w:tcPr>
          <w:p w14:paraId="36F85592" w14:textId="2B855062" w:rsidR="00D56E80" w:rsidRPr="00AD50FA" w:rsidRDefault="00452093" w:rsidP="00AD5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7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D50F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23,360</w:t>
            </w:r>
          </w:p>
        </w:tc>
      </w:tr>
    </w:tbl>
    <w:p w14:paraId="0EE34839" w14:textId="77777777" w:rsidR="00AD50FA" w:rsidRDefault="00AD50FA" w:rsidP="00223D05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rPr>
          <w:rFonts w:asciiTheme="majorBidi" w:hAnsiTheme="majorBidi" w:cstheme="majorBidi"/>
          <w:sz w:val="28"/>
          <w:szCs w:val="28"/>
        </w:rPr>
        <w:sectPr w:rsidR="00AD50FA" w:rsidSect="000314D6">
          <w:pgSz w:w="11909" w:h="16834"/>
          <w:pgMar w:top="691" w:right="1152" w:bottom="576" w:left="1152" w:header="720" w:footer="590" w:gutter="0"/>
          <w:pgBorders w:offsetFrom="page">
            <w:bottom w:val="double" w:sz="4" w:space="0" w:color="000000"/>
          </w:pgBorders>
          <w:cols w:space="720"/>
        </w:sectPr>
      </w:pPr>
    </w:p>
    <w:p w14:paraId="46E05946" w14:textId="07EFBE48" w:rsidR="00F16B8A" w:rsidRPr="00ED1D1E" w:rsidRDefault="00FF5870" w:rsidP="00F16B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lang w:val="th-TH"/>
        </w:rPr>
      </w:pPr>
      <w:r w:rsidRPr="00ED1D1E">
        <w:rPr>
          <w:rFonts w:asciiTheme="majorBidi" w:hAnsiTheme="majorBidi" w:cstheme="majorBidi"/>
          <w:sz w:val="28"/>
          <w:szCs w:val="28"/>
          <w:cs/>
        </w:rPr>
        <w:lastRenderedPageBreak/>
        <w:t xml:space="preserve">ณ วันที่ </w:t>
      </w:r>
      <w:r w:rsidRPr="00ED1D1E">
        <w:rPr>
          <w:rFonts w:asciiTheme="majorBidi" w:hAnsiTheme="majorBidi" w:cstheme="majorBidi"/>
          <w:sz w:val="28"/>
          <w:szCs w:val="28"/>
        </w:rPr>
        <w:t xml:space="preserve">31 </w:t>
      </w:r>
      <w:r w:rsidRPr="00ED1D1E">
        <w:rPr>
          <w:rFonts w:asciiTheme="majorBidi" w:hAnsiTheme="majorBidi" w:cstheme="majorBidi"/>
          <w:sz w:val="28"/>
          <w:szCs w:val="28"/>
          <w:cs/>
        </w:rPr>
        <w:t xml:space="preserve">มีนาคม </w:t>
      </w:r>
      <w:r w:rsidRPr="00ED1D1E">
        <w:rPr>
          <w:rFonts w:asciiTheme="majorBidi" w:hAnsiTheme="majorBidi" w:cstheme="majorBidi"/>
          <w:sz w:val="28"/>
          <w:szCs w:val="28"/>
        </w:rPr>
        <w:t>256</w:t>
      </w:r>
      <w:r w:rsidR="007E140E" w:rsidRPr="00ED1D1E">
        <w:rPr>
          <w:rFonts w:asciiTheme="majorBidi" w:hAnsiTheme="majorBidi" w:cstheme="majorBidi"/>
          <w:sz w:val="28"/>
          <w:szCs w:val="28"/>
        </w:rPr>
        <w:t>8</w:t>
      </w:r>
      <w:r w:rsidRPr="00ED1D1E">
        <w:rPr>
          <w:rFonts w:asciiTheme="majorBidi" w:hAnsiTheme="majorBidi" w:cstheme="majorBidi"/>
          <w:sz w:val="28"/>
          <w:szCs w:val="28"/>
        </w:rPr>
        <w:t xml:space="preserve"> </w:t>
      </w:r>
      <w:r w:rsidRPr="00ED1D1E">
        <w:rPr>
          <w:rFonts w:asciiTheme="majorBidi" w:hAnsiTheme="majorBidi" w:cstheme="majorBidi"/>
          <w:sz w:val="28"/>
          <w:szCs w:val="28"/>
          <w:cs/>
        </w:rPr>
        <w:t xml:space="preserve">กลุ่มบริษัทได้ทำสัญญาแลกเปลี่ยนสกุลเงินตราต่างประเทศกับสถาบันการเงินหลายแห่งสำหรับเงินลงทุนที่วัดมูลค่ายุติธรรมผ่านกำไรขาดทุนเบ็ดเสร็จอื่นในหุ้นกู้เป็นจำนวน </w:t>
      </w:r>
      <w:bookmarkStart w:id="2" w:name="_Hlk162205514"/>
      <w:r w:rsidR="00D913A6">
        <w:rPr>
          <w:rFonts w:asciiTheme="majorBidi" w:hAnsiTheme="majorBidi" w:cstheme="majorBidi"/>
          <w:sz w:val="28"/>
          <w:szCs w:val="28"/>
        </w:rPr>
        <w:t>43.04</w:t>
      </w:r>
      <w:r w:rsidR="00F16B8A" w:rsidRPr="00ED1D1E">
        <w:rPr>
          <w:rFonts w:asciiTheme="majorBidi" w:hAnsiTheme="majorBidi" w:cstheme="majorBidi"/>
          <w:sz w:val="28"/>
          <w:szCs w:val="28"/>
          <w:cs/>
          <w:lang w:val="th-TH"/>
        </w:rPr>
        <w:t xml:space="preserve"> </w:t>
      </w:r>
      <w:bookmarkEnd w:id="2"/>
      <w:r w:rsidR="00F16B8A" w:rsidRPr="00ED1D1E">
        <w:rPr>
          <w:rFonts w:asciiTheme="majorBidi" w:hAnsiTheme="majorBidi" w:cstheme="majorBidi"/>
          <w:sz w:val="28"/>
          <w:szCs w:val="28"/>
          <w:cs/>
          <w:lang w:val="th-TH"/>
        </w:rPr>
        <w:t>ล้านเหรียญสหรัฐอเมริกา หรือเทียบเท่า       เงินบาทเป็นจำนวน</w:t>
      </w:r>
      <w:r w:rsidR="00F16B8A" w:rsidRPr="00ED1D1E">
        <w:rPr>
          <w:rFonts w:asciiTheme="majorBidi" w:hAnsiTheme="majorBidi" w:cstheme="majorBidi"/>
          <w:sz w:val="28"/>
          <w:szCs w:val="28"/>
        </w:rPr>
        <w:t xml:space="preserve"> </w:t>
      </w:r>
      <w:r w:rsidR="00D913A6">
        <w:rPr>
          <w:rFonts w:asciiTheme="majorBidi" w:hAnsiTheme="majorBidi" w:cstheme="majorBidi"/>
          <w:sz w:val="28"/>
          <w:szCs w:val="28"/>
        </w:rPr>
        <w:t>1,462.94</w:t>
      </w:r>
      <w:r w:rsidR="00F16B8A" w:rsidRPr="00ED1D1E">
        <w:rPr>
          <w:rFonts w:asciiTheme="majorBidi" w:hAnsiTheme="majorBidi" w:cstheme="majorBidi"/>
          <w:sz w:val="28"/>
          <w:szCs w:val="28"/>
        </w:rPr>
        <w:t xml:space="preserve"> </w:t>
      </w:r>
      <w:r w:rsidR="00F16B8A" w:rsidRPr="00ED1D1E">
        <w:rPr>
          <w:rFonts w:asciiTheme="majorBidi" w:hAnsiTheme="majorBidi" w:cstheme="majorBidi"/>
          <w:sz w:val="28"/>
          <w:szCs w:val="28"/>
          <w:cs/>
          <w:lang w:val="th-TH"/>
        </w:rPr>
        <w:t xml:space="preserve">ล้านบาท </w:t>
      </w:r>
      <w:r w:rsidR="00F16B8A" w:rsidRPr="00ED1D1E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t>(</w:t>
      </w:r>
      <w:r w:rsidR="00F16B8A" w:rsidRPr="00ED1D1E">
        <w:rPr>
          <w:rFonts w:asciiTheme="majorBidi" w:hAnsiTheme="majorBidi" w:cstheme="majorBidi"/>
          <w:i/>
          <w:iCs/>
          <w:sz w:val="28"/>
          <w:szCs w:val="28"/>
        </w:rPr>
        <w:t xml:space="preserve">31 </w:t>
      </w:r>
      <w:r w:rsidR="00F16B8A" w:rsidRPr="00ED1D1E">
        <w:rPr>
          <w:rFonts w:asciiTheme="majorBidi" w:hAnsiTheme="majorBidi" w:cstheme="majorBidi"/>
          <w:i/>
          <w:iCs/>
          <w:sz w:val="28"/>
          <w:szCs w:val="28"/>
          <w:cs/>
        </w:rPr>
        <w:t xml:space="preserve">ธันวาคม </w:t>
      </w:r>
      <w:r w:rsidR="00F16B8A" w:rsidRPr="00ED1D1E">
        <w:rPr>
          <w:rFonts w:asciiTheme="majorBidi" w:hAnsiTheme="majorBidi" w:cstheme="majorBidi"/>
          <w:i/>
          <w:iCs/>
          <w:sz w:val="28"/>
          <w:szCs w:val="28"/>
        </w:rPr>
        <w:t>256</w:t>
      </w:r>
      <w:r w:rsidR="007E140E" w:rsidRPr="00ED1D1E">
        <w:rPr>
          <w:rFonts w:asciiTheme="majorBidi" w:hAnsiTheme="majorBidi" w:cstheme="majorBidi"/>
          <w:i/>
          <w:iCs/>
          <w:sz w:val="28"/>
          <w:szCs w:val="28"/>
        </w:rPr>
        <w:t>7</w:t>
      </w:r>
      <w:r w:rsidR="00F16B8A" w:rsidRPr="00ED1D1E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t xml:space="preserve">: </w:t>
      </w:r>
      <w:r w:rsidR="00DB5B02">
        <w:rPr>
          <w:rFonts w:asciiTheme="majorBidi" w:hAnsiTheme="majorBidi" w:cstheme="majorBidi"/>
          <w:i/>
          <w:iCs/>
          <w:sz w:val="28"/>
          <w:szCs w:val="28"/>
        </w:rPr>
        <w:t>43.04</w:t>
      </w:r>
      <w:r w:rsidR="00F16B8A" w:rsidRPr="00ED1D1E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="00F16B8A" w:rsidRPr="00ED1D1E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t>ล้านเหรียญสหรัฐอเมริกา หรือเทียบเท่าเงินบาทเป็นจำนวน</w:t>
      </w:r>
      <w:r w:rsidR="00353436" w:rsidRPr="00ED1D1E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="00DB5B02">
        <w:rPr>
          <w:rFonts w:asciiTheme="majorBidi" w:hAnsiTheme="majorBidi" w:cstheme="majorBidi"/>
          <w:i/>
          <w:iCs/>
          <w:sz w:val="28"/>
          <w:szCs w:val="28"/>
        </w:rPr>
        <w:t>1,452.57</w:t>
      </w:r>
      <w:r w:rsidR="00F16B8A" w:rsidRPr="00ED1D1E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="00F16B8A" w:rsidRPr="00ED1D1E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t xml:space="preserve">ล้านบาท) </w:t>
      </w:r>
    </w:p>
    <w:p w14:paraId="0FCA2E18" w14:textId="27CDAE4B" w:rsidR="00E1074C" w:rsidRPr="007424BC" w:rsidRDefault="00E1074C" w:rsidP="00F16B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 w:right="-25"/>
        <w:jc w:val="thaiDistribute"/>
        <w:outlineLvl w:val="0"/>
        <w:rPr>
          <w:rFonts w:asciiTheme="majorBidi" w:hAnsiTheme="majorBidi" w:cstheme="majorBidi"/>
          <w:i/>
          <w:iCs/>
          <w:sz w:val="16"/>
          <w:szCs w:val="16"/>
          <w:cs/>
          <w:lang w:val="th-TH"/>
        </w:rPr>
      </w:pPr>
    </w:p>
    <w:p w14:paraId="3D227390" w14:textId="45E97579" w:rsidR="00F16B8A" w:rsidRPr="00ED1D1E" w:rsidRDefault="00D2706A" w:rsidP="00720D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lang w:val="th-TH"/>
        </w:rPr>
      </w:pPr>
      <w:r w:rsidRPr="00ED1D1E">
        <w:rPr>
          <w:rFonts w:asciiTheme="majorBidi" w:hAnsiTheme="majorBidi" w:cstheme="majorBidi"/>
          <w:sz w:val="28"/>
          <w:szCs w:val="28"/>
          <w:cs/>
          <w:lang w:val="th-TH"/>
        </w:rPr>
        <w:t xml:space="preserve">ณ วันที่ </w:t>
      </w:r>
      <w:r w:rsidR="00C371F0" w:rsidRPr="00ED1D1E">
        <w:rPr>
          <w:rFonts w:asciiTheme="majorBidi" w:eastAsia="Batang" w:hAnsiTheme="majorBidi" w:cstheme="majorBidi"/>
          <w:sz w:val="28"/>
          <w:szCs w:val="28"/>
          <w:lang w:eastAsia="ko-KR"/>
        </w:rPr>
        <w:t xml:space="preserve">31 </w:t>
      </w:r>
      <w:r w:rsidR="00C371F0" w:rsidRPr="00ED1D1E">
        <w:rPr>
          <w:rFonts w:asciiTheme="majorBidi" w:eastAsia="Batang" w:hAnsiTheme="majorBidi" w:cstheme="majorBidi"/>
          <w:sz w:val="28"/>
          <w:szCs w:val="28"/>
          <w:cs/>
          <w:lang w:eastAsia="ko-KR"/>
        </w:rPr>
        <w:t>มีนาคม</w:t>
      </w:r>
      <w:r w:rsidR="00C371F0" w:rsidRPr="00ED1D1E">
        <w:rPr>
          <w:rFonts w:asciiTheme="majorBidi" w:hAnsiTheme="majorBidi" w:cstheme="majorBidi"/>
          <w:sz w:val="28"/>
          <w:szCs w:val="28"/>
          <w:cs/>
          <w:lang w:val="th-TH"/>
        </w:rPr>
        <w:t xml:space="preserve"> </w:t>
      </w:r>
      <w:r w:rsidR="00C371F0" w:rsidRPr="00ED1D1E">
        <w:rPr>
          <w:rFonts w:asciiTheme="majorBidi" w:hAnsiTheme="majorBidi" w:cstheme="majorBidi"/>
          <w:sz w:val="28"/>
          <w:szCs w:val="28"/>
        </w:rPr>
        <w:t>256</w:t>
      </w:r>
      <w:r w:rsidR="00C12D81" w:rsidRPr="00ED1D1E">
        <w:rPr>
          <w:rFonts w:asciiTheme="majorBidi" w:hAnsiTheme="majorBidi" w:cstheme="majorBidi"/>
          <w:sz w:val="28"/>
          <w:szCs w:val="28"/>
        </w:rPr>
        <w:t>8</w:t>
      </w:r>
      <w:r w:rsidRPr="00ED1D1E">
        <w:rPr>
          <w:rFonts w:asciiTheme="majorBidi" w:hAnsiTheme="majorBidi" w:cstheme="majorBidi"/>
          <w:sz w:val="28"/>
          <w:szCs w:val="28"/>
          <w:cs/>
          <w:lang w:val="th-TH"/>
        </w:rPr>
        <w:t xml:space="preserve"> </w:t>
      </w:r>
      <w:r w:rsidR="00F16B8A" w:rsidRPr="00ED1D1E">
        <w:rPr>
          <w:rFonts w:asciiTheme="majorBidi" w:hAnsiTheme="majorBidi" w:cstheme="majorBidi"/>
          <w:sz w:val="28"/>
          <w:szCs w:val="28"/>
          <w:cs/>
          <w:lang w:val="th-TH"/>
        </w:rPr>
        <w:t>กลุ่มบริษัทได้ทำสัญญา</w:t>
      </w:r>
      <w:r w:rsidR="00F07E43">
        <w:rPr>
          <w:rFonts w:asciiTheme="majorBidi" w:hAnsiTheme="majorBidi" w:cstheme="majorBidi" w:hint="cs"/>
          <w:sz w:val="28"/>
          <w:szCs w:val="28"/>
          <w:cs/>
          <w:lang w:val="th-TH"/>
        </w:rPr>
        <w:t>ซื้อขาย</w:t>
      </w:r>
      <w:r w:rsidR="00F16B8A" w:rsidRPr="00ED1D1E">
        <w:rPr>
          <w:rFonts w:asciiTheme="majorBidi" w:hAnsiTheme="majorBidi" w:cstheme="majorBidi"/>
          <w:sz w:val="28"/>
          <w:szCs w:val="28"/>
          <w:cs/>
          <w:lang w:val="th-TH"/>
        </w:rPr>
        <w:t>สกุลเงินตราต่างประเทศกับสถาบันการเงินหลายแห่งสำหรับเงินลงทุนในตราสารทุนเป็นจำนวน</w:t>
      </w:r>
      <w:r w:rsidR="00F16B8A" w:rsidRPr="00ED1D1E">
        <w:rPr>
          <w:rFonts w:asciiTheme="majorBidi" w:hAnsiTheme="majorBidi" w:cstheme="majorBidi"/>
          <w:sz w:val="28"/>
          <w:szCs w:val="28"/>
        </w:rPr>
        <w:t xml:space="preserve"> </w:t>
      </w:r>
      <w:r w:rsidR="00D913A6">
        <w:rPr>
          <w:rFonts w:asciiTheme="majorBidi" w:hAnsiTheme="majorBidi" w:cstheme="majorBidi"/>
          <w:sz w:val="28"/>
          <w:szCs w:val="28"/>
        </w:rPr>
        <w:t>2,318.19</w:t>
      </w:r>
      <w:r w:rsidR="00F16B8A" w:rsidRPr="00ED1D1E">
        <w:rPr>
          <w:rFonts w:asciiTheme="majorBidi" w:hAnsiTheme="majorBidi" w:cstheme="majorBidi"/>
          <w:sz w:val="28"/>
          <w:szCs w:val="28"/>
        </w:rPr>
        <w:t xml:space="preserve"> </w:t>
      </w:r>
      <w:r w:rsidR="00F16B8A" w:rsidRPr="00ED1D1E">
        <w:rPr>
          <w:rFonts w:asciiTheme="majorBidi" w:hAnsiTheme="majorBidi" w:cstheme="majorBidi"/>
          <w:sz w:val="28"/>
          <w:szCs w:val="28"/>
          <w:cs/>
          <w:lang w:val="th-TH"/>
        </w:rPr>
        <w:t>ล้านบาท</w:t>
      </w:r>
      <w:r w:rsidR="00F16B8A" w:rsidRPr="00ED1D1E">
        <w:rPr>
          <w:rFonts w:asciiTheme="majorBidi" w:hAnsiTheme="majorBidi" w:cstheme="majorBidi"/>
          <w:sz w:val="28"/>
          <w:szCs w:val="28"/>
        </w:rPr>
        <w:t xml:space="preserve"> </w:t>
      </w:r>
      <w:r w:rsidR="00F16B8A" w:rsidRPr="00ED1D1E">
        <w:rPr>
          <w:rFonts w:asciiTheme="majorBidi" w:hAnsiTheme="majorBidi" w:cstheme="majorBidi"/>
          <w:i/>
          <w:iCs/>
          <w:sz w:val="28"/>
          <w:szCs w:val="28"/>
        </w:rPr>
        <w:t xml:space="preserve">(31 </w:t>
      </w:r>
      <w:r w:rsidR="00F16B8A" w:rsidRPr="00ED1D1E">
        <w:rPr>
          <w:rFonts w:asciiTheme="majorBidi" w:hAnsiTheme="majorBidi" w:cstheme="majorBidi"/>
          <w:i/>
          <w:iCs/>
          <w:sz w:val="28"/>
          <w:szCs w:val="28"/>
          <w:cs/>
        </w:rPr>
        <w:t xml:space="preserve">ธันวาคม </w:t>
      </w:r>
      <w:r w:rsidR="00F16B8A" w:rsidRPr="00ED1D1E">
        <w:rPr>
          <w:rFonts w:asciiTheme="majorBidi" w:hAnsiTheme="majorBidi" w:cstheme="majorBidi"/>
          <w:i/>
          <w:iCs/>
          <w:sz w:val="28"/>
          <w:szCs w:val="28"/>
        </w:rPr>
        <w:t>256</w:t>
      </w:r>
      <w:r w:rsidR="00C12D81" w:rsidRPr="00ED1D1E">
        <w:rPr>
          <w:rFonts w:asciiTheme="majorBidi" w:hAnsiTheme="majorBidi" w:cstheme="majorBidi"/>
          <w:i/>
          <w:iCs/>
          <w:sz w:val="28"/>
          <w:szCs w:val="28"/>
        </w:rPr>
        <w:t>7</w:t>
      </w:r>
      <w:r w:rsidR="00F16B8A" w:rsidRPr="00ED1D1E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t>:</w:t>
      </w:r>
      <w:r w:rsidR="00F16B8A" w:rsidRPr="00ED1D1E">
        <w:rPr>
          <w:rFonts w:asciiTheme="majorBidi" w:hAnsiTheme="majorBidi" w:cstheme="majorBidi"/>
          <w:sz w:val="28"/>
          <w:szCs w:val="28"/>
        </w:rPr>
        <w:t xml:space="preserve"> </w:t>
      </w:r>
      <w:r w:rsidR="00DB5B02">
        <w:rPr>
          <w:rFonts w:asciiTheme="majorBidi" w:hAnsiTheme="majorBidi" w:cstheme="majorBidi"/>
          <w:i/>
          <w:iCs/>
          <w:sz w:val="28"/>
          <w:szCs w:val="28"/>
        </w:rPr>
        <w:t xml:space="preserve">2,373.50 </w:t>
      </w:r>
      <w:r w:rsidR="00F16B8A" w:rsidRPr="00ED1D1E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t>ล้านบาท)</w:t>
      </w:r>
      <w:r w:rsidR="00F16B8A" w:rsidRPr="00ED1D1E">
        <w:rPr>
          <w:rFonts w:asciiTheme="majorBidi" w:hAnsiTheme="majorBidi" w:cstheme="majorBidi"/>
          <w:sz w:val="28"/>
          <w:szCs w:val="28"/>
          <w:cs/>
          <w:lang w:val="th-TH"/>
        </w:rPr>
        <w:t xml:space="preserve"> </w:t>
      </w:r>
    </w:p>
    <w:p w14:paraId="05191E46" w14:textId="6DB824BD" w:rsidR="00D2706A" w:rsidRPr="007424BC" w:rsidRDefault="00D2706A" w:rsidP="00F16B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 w:right="-205"/>
        <w:jc w:val="thaiDistribute"/>
        <w:outlineLvl w:val="0"/>
        <w:rPr>
          <w:rFonts w:asciiTheme="majorBidi" w:hAnsiTheme="majorBidi" w:cstheme="majorBidi"/>
          <w:sz w:val="16"/>
          <w:szCs w:val="16"/>
          <w:lang w:val="th-TH"/>
        </w:rPr>
      </w:pPr>
    </w:p>
    <w:p w14:paraId="37682003" w14:textId="4BA3378E" w:rsidR="005A536C" w:rsidRPr="00AD50FA" w:rsidRDefault="00F16B8A" w:rsidP="00AD50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lang w:val="th-TH"/>
        </w:rPr>
      </w:pPr>
      <w:r w:rsidRPr="00ED1D1E">
        <w:rPr>
          <w:rFonts w:asciiTheme="majorBidi" w:hAnsiTheme="majorBidi" w:cstheme="majorBidi"/>
          <w:sz w:val="28"/>
          <w:szCs w:val="28"/>
          <w:cs/>
          <w:lang w:val="th-TH"/>
        </w:rPr>
        <w:t xml:space="preserve">ณ วันที่ </w:t>
      </w:r>
      <w:r w:rsidRPr="00ED1D1E">
        <w:rPr>
          <w:rFonts w:asciiTheme="majorBidi" w:eastAsia="Batang" w:hAnsiTheme="majorBidi" w:cstheme="majorBidi"/>
          <w:sz w:val="28"/>
          <w:szCs w:val="28"/>
          <w:lang w:eastAsia="ko-KR"/>
        </w:rPr>
        <w:t xml:space="preserve">31 </w:t>
      </w:r>
      <w:r w:rsidRPr="00ED1D1E">
        <w:rPr>
          <w:rFonts w:asciiTheme="majorBidi" w:eastAsia="Batang" w:hAnsiTheme="majorBidi" w:cstheme="majorBidi"/>
          <w:sz w:val="28"/>
          <w:szCs w:val="28"/>
          <w:cs/>
          <w:lang w:eastAsia="ko-KR"/>
        </w:rPr>
        <w:t>มีนาคม</w:t>
      </w:r>
      <w:r w:rsidRPr="00ED1D1E">
        <w:rPr>
          <w:rFonts w:asciiTheme="majorBidi" w:hAnsiTheme="majorBidi" w:cstheme="majorBidi"/>
          <w:sz w:val="28"/>
          <w:szCs w:val="28"/>
          <w:cs/>
          <w:lang w:val="th-TH"/>
        </w:rPr>
        <w:t xml:space="preserve"> </w:t>
      </w:r>
      <w:r w:rsidRPr="00ED1D1E">
        <w:rPr>
          <w:rFonts w:asciiTheme="majorBidi" w:hAnsiTheme="majorBidi" w:cstheme="majorBidi"/>
          <w:sz w:val="28"/>
          <w:szCs w:val="28"/>
        </w:rPr>
        <w:t>256</w:t>
      </w:r>
      <w:r w:rsidR="00C12D81" w:rsidRPr="00ED1D1E">
        <w:rPr>
          <w:rFonts w:asciiTheme="majorBidi" w:hAnsiTheme="majorBidi" w:cstheme="majorBidi"/>
          <w:sz w:val="28"/>
          <w:szCs w:val="28"/>
        </w:rPr>
        <w:t>8</w:t>
      </w:r>
      <w:r w:rsidRPr="00ED1D1E">
        <w:rPr>
          <w:rFonts w:asciiTheme="majorBidi" w:hAnsiTheme="majorBidi" w:cstheme="majorBidi"/>
          <w:sz w:val="28"/>
          <w:szCs w:val="28"/>
          <w:cs/>
          <w:lang w:val="th-TH"/>
        </w:rPr>
        <w:t xml:space="preserve"> กลุ่มบริษัทได้ทำสัญญาแลกเปลี่ยนอัตราดอกเบี้ยกับสถาบันการเงินหลายแห่งสำหรับเงินลงทุนที่วัดมูลค่ายุติธรรมผ่านกำไรขาดทุนเบ็ดเสร็จอื่นในหุ้นกู้เป็นจำนวน</w:t>
      </w:r>
      <w:r w:rsidRPr="00ED1D1E">
        <w:rPr>
          <w:rFonts w:asciiTheme="majorBidi" w:hAnsiTheme="majorBidi" w:cstheme="majorBidi"/>
          <w:sz w:val="28"/>
          <w:szCs w:val="28"/>
        </w:rPr>
        <w:t xml:space="preserve"> </w:t>
      </w:r>
      <w:r w:rsidR="00D913A6">
        <w:rPr>
          <w:rFonts w:asciiTheme="majorBidi" w:hAnsiTheme="majorBidi" w:cstheme="majorBidi"/>
          <w:sz w:val="28"/>
          <w:szCs w:val="28"/>
        </w:rPr>
        <w:t>349.15</w:t>
      </w:r>
      <w:r w:rsidRPr="00ED1D1E">
        <w:rPr>
          <w:rFonts w:asciiTheme="majorBidi" w:hAnsiTheme="majorBidi" w:cstheme="majorBidi"/>
          <w:sz w:val="28"/>
          <w:szCs w:val="28"/>
        </w:rPr>
        <w:t xml:space="preserve"> </w:t>
      </w:r>
      <w:r w:rsidRPr="00ED1D1E">
        <w:rPr>
          <w:rFonts w:asciiTheme="majorBidi" w:hAnsiTheme="majorBidi" w:cstheme="majorBidi"/>
          <w:sz w:val="28"/>
          <w:szCs w:val="28"/>
          <w:cs/>
          <w:lang w:val="th-TH"/>
        </w:rPr>
        <w:t xml:space="preserve">ล้านบาท </w:t>
      </w:r>
      <w:r w:rsidRPr="00ED1D1E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t>(</w:t>
      </w:r>
      <w:bookmarkStart w:id="3" w:name="_Hlk162207065"/>
      <w:r w:rsidRPr="00ED1D1E">
        <w:rPr>
          <w:rFonts w:asciiTheme="majorBidi" w:hAnsiTheme="majorBidi" w:cstheme="majorBidi"/>
          <w:i/>
          <w:iCs/>
          <w:sz w:val="28"/>
          <w:szCs w:val="28"/>
        </w:rPr>
        <w:t xml:space="preserve">31 </w:t>
      </w:r>
      <w:r w:rsidRPr="00ED1D1E">
        <w:rPr>
          <w:rFonts w:asciiTheme="majorBidi" w:hAnsiTheme="majorBidi" w:cstheme="majorBidi"/>
          <w:i/>
          <w:iCs/>
          <w:sz w:val="28"/>
          <w:szCs w:val="28"/>
          <w:cs/>
        </w:rPr>
        <w:t xml:space="preserve">ธันวาคม </w:t>
      </w:r>
      <w:r w:rsidRPr="00ED1D1E">
        <w:rPr>
          <w:rFonts w:asciiTheme="majorBidi" w:hAnsiTheme="majorBidi" w:cstheme="majorBidi"/>
          <w:i/>
          <w:iCs/>
          <w:sz w:val="28"/>
          <w:szCs w:val="28"/>
        </w:rPr>
        <w:t>256</w:t>
      </w:r>
      <w:bookmarkEnd w:id="3"/>
      <w:r w:rsidR="00C12D81" w:rsidRPr="00ED1D1E">
        <w:rPr>
          <w:rFonts w:asciiTheme="majorBidi" w:hAnsiTheme="majorBidi" w:cstheme="majorBidi"/>
          <w:i/>
          <w:iCs/>
          <w:sz w:val="28"/>
          <w:szCs w:val="28"/>
        </w:rPr>
        <w:t>7</w:t>
      </w:r>
      <w:r w:rsidRPr="00ED1D1E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t xml:space="preserve">: </w:t>
      </w:r>
      <w:r w:rsidR="00DB5B02">
        <w:rPr>
          <w:rFonts w:asciiTheme="majorBidi" w:hAnsiTheme="majorBidi" w:cstheme="majorBidi"/>
          <w:i/>
          <w:iCs/>
          <w:sz w:val="28"/>
          <w:szCs w:val="28"/>
        </w:rPr>
        <w:t>349.15</w:t>
      </w:r>
      <w:r w:rsidRPr="00ED1D1E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Pr="00ED1D1E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t>ล้านบาท)</w:t>
      </w:r>
    </w:p>
    <w:p w14:paraId="198CA1BA" w14:textId="77777777" w:rsidR="00D913A6" w:rsidRPr="007424BC" w:rsidRDefault="00D913A6" w:rsidP="004520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i/>
          <w:iCs/>
          <w:sz w:val="16"/>
          <w:szCs w:val="16"/>
        </w:rPr>
      </w:pPr>
    </w:p>
    <w:p w14:paraId="08AD7067" w14:textId="77777777" w:rsidR="007424BC" w:rsidRPr="00AD50FA" w:rsidRDefault="007424BC" w:rsidP="007424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lang w:val="th-TH"/>
        </w:rPr>
      </w:pPr>
      <w:r w:rsidRPr="00ED1D1E">
        <w:rPr>
          <w:rFonts w:asciiTheme="majorBidi" w:hAnsiTheme="majorBidi" w:cstheme="majorBidi"/>
          <w:sz w:val="28"/>
          <w:szCs w:val="28"/>
          <w:cs/>
          <w:lang w:val="th-TH"/>
        </w:rPr>
        <w:t xml:space="preserve">ณ วันที่ </w:t>
      </w:r>
      <w:r w:rsidRPr="00ED1D1E">
        <w:rPr>
          <w:rFonts w:asciiTheme="majorBidi" w:eastAsia="Batang" w:hAnsiTheme="majorBidi" w:cstheme="majorBidi"/>
          <w:sz w:val="28"/>
          <w:szCs w:val="28"/>
          <w:lang w:eastAsia="ko-KR"/>
        </w:rPr>
        <w:t xml:space="preserve">31 </w:t>
      </w:r>
      <w:r w:rsidRPr="00ED1D1E">
        <w:rPr>
          <w:rFonts w:asciiTheme="majorBidi" w:eastAsia="Batang" w:hAnsiTheme="majorBidi" w:cstheme="majorBidi"/>
          <w:sz w:val="28"/>
          <w:szCs w:val="28"/>
          <w:cs/>
          <w:lang w:eastAsia="ko-KR"/>
        </w:rPr>
        <w:t>มีนาคม</w:t>
      </w:r>
      <w:r w:rsidRPr="00ED1D1E">
        <w:rPr>
          <w:rFonts w:asciiTheme="majorBidi" w:hAnsiTheme="majorBidi" w:cstheme="majorBidi"/>
          <w:sz w:val="28"/>
          <w:szCs w:val="28"/>
          <w:cs/>
          <w:lang w:val="th-TH"/>
        </w:rPr>
        <w:t xml:space="preserve"> </w:t>
      </w:r>
      <w:r w:rsidRPr="00ED1D1E">
        <w:rPr>
          <w:rFonts w:asciiTheme="majorBidi" w:hAnsiTheme="majorBidi" w:cstheme="majorBidi"/>
          <w:sz w:val="28"/>
          <w:szCs w:val="28"/>
        </w:rPr>
        <w:t>2568</w:t>
      </w:r>
      <w:r w:rsidRPr="00ED1D1E">
        <w:rPr>
          <w:rFonts w:asciiTheme="majorBidi" w:hAnsiTheme="majorBidi" w:cstheme="majorBidi"/>
          <w:sz w:val="28"/>
          <w:szCs w:val="28"/>
          <w:cs/>
          <w:lang w:val="th-TH"/>
        </w:rPr>
        <w:t xml:space="preserve"> กลุ่มบริษัทได้ทำสัญญาแลกเปลี่ยนอัตราดอกเบี้ยกับสถาบันการเงินหลายแห่งสำหรับเงินกู้ยืมเป็นจำนวน</w:t>
      </w:r>
      <w:r w:rsidRPr="00ED1D1E">
        <w:rPr>
          <w:rFonts w:asciiTheme="majorBidi" w:hAnsiTheme="majorBidi" w:cstheme="majorBidi"/>
          <w:sz w:val="28"/>
          <w:szCs w:val="28"/>
        </w:rPr>
        <w:t xml:space="preserve"> </w:t>
      </w:r>
      <w:r>
        <w:rPr>
          <w:rFonts w:asciiTheme="majorBidi" w:hAnsiTheme="majorBidi" w:cstheme="majorBidi"/>
          <w:sz w:val="28"/>
          <w:szCs w:val="28"/>
        </w:rPr>
        <w:t>3,599.15</w:t>
      </w:r>
      <w:r w:rsidRPr="00ED1D1E">
        <w:rPr>
          <w:rFonts w:asciiTheme="majorBidi" w:hAnsiTheme="majorBidi" w:cstheme="majorBidi"/>
          <w:sz w:val="28"/>
          <w:szCs w:val="28"/>
          <w:cs/>
          <w:lang w:val="th-TH"/>
        </w:rPr>
        <w:t xml:space="preserve"> ล้านบาท </w:t>
      </w:r>
      <w:r w:rsidRPr="00ED1D1E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t>(</w:t>
      </w:r>
      <w:r w:rsidRPr="00ED1D1E">
        <w:rPr>
          <w:rFonts w:asciiTheme="majorBidi" w:hAnsiTheme="majorBidi" w:cstheme="majorBidi"/>
          <w:i/>
          <w:iCs/>
          <w:sz w:val="28"/>
          <w:szCs w:val="28"/>
        </w:rPr>
        <w:t xml:space="preserve">31 </w:t>
      </w:r>
      <w:r w:rsidRPr="00ED1D1E">
        <w:rPr>
          <w:rFonts w:asciiTheme="majorBidi" w:hAnsiTheme="majorBidi" w:cstheme="majorBidi"/>
          <w:i/>
          <w:iCs/>
          <w:sz w:val="28"/>
          <w:szCs w:val="28"/>
          <w:cs/>
        </w:rPr>
        <w:t xml:space="preserve">ธันวาคม </w:t>
      </w:r>
      <w:r w:rsidRPr="00ED1D1E">
        <w:rPr>
          <w:rFonts w:asciiTheme="majorBidi" w:hAnsiTheme="majorBidi" w:cstheme="majorBidi"/>
          <w:i/>
          <w:iCs/>
          <w:sz w:val="28"/>
          <w:szCs w:val="28"/>
        </w:rPr>
        <w:t xml:space="preserve">2567: </w:t>
      </w:r>
      <w:r>
        <w:rPr>
          <w:rFonts w:asciiTheme="majorBidi" w:hAnsiTheme="majorBidi" w:cstheme="majorBidi"/>
          <w:i/>
          <w:iCs/>
          <w:sz w:val="28"/>
          <w:szCs w:val="28"/>
        </w:rPr>
        <w:t>3,599.15</w:t>
      </w:r>
      <w:r w:rsidRPr="00ED1D1E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Pr="00ED1D1E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t>ล้านบาท)</w:t>
      </w:r>
    </w:p>
    <w:p w14:paraId="7643AF93" w14:textId="77777777" w:rsidR="007424BC" w:rsidRPr="007424BC" w:rsidRDefault="007424BC" w:rsidP="004520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i/>
          <w:iCs/>
          <w:sz w:val="16"/>
          <w:szCs w:val="16"/>
        </w:rPr>
      </w:pPr>
    </w:p>
    <w:p w14:paraId="76440CFE" w14:textId="5575F870" w:rsidR="00D913A6" w:rsidRDefault="00D913A6" w:rsidP="00D913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452093">
        <w:rPr>
          <w:rFonts w:asciiTheme="majorBidi" w:hAnsiTheme="majorBidi" w:cstheme="majorBidi"/>
          <w:sz w:val="28"/>
          <w:szCs w:val="28"/>
          <w:cs/>
          <w:lang w:val="th-TH"/>
        </w:rPr>
        <w:t xml:space="preserve">ณ วันที่ </w:t>
      </w:r>
      <w:r w:rsidRPr="00452093">
        <w:rPr>
          <w:rFonts w:asciiTheme="majorBidi" w:eastAsia="Batang" w:hAnsiTheme="majorBidi" w:cstheme="majorBidi"/>
          <w:sz w:val="28"/>
          <w:szCs w:val="28"/>
          <w:lang w:eastAsia="ko-KR"/>
        </w:rPr>
        <w:t xml:space="preserve">31 </w:t>
      </w:r>
      <w:r w:rsidRPr="00452093">
        <w:rPr>
          <w:rFonts w:asciiTheme="majorBidi" w:eastAsia="Batang" w:hAnsiTheme="majorBidi" w:cstheme="majorBidi"/>
          <w:sz w:val="28"/>
          <w:szCs w:val="28"/>
          <w:cs/>
          <w:lang w:eastAsia="ko-KR"/>
        </w:rPr>
        <w:t>มีนาคม</w:t>
      </w:r>
      <w:r w:rsidRPr="00452093">
        <w:rPr>
          <w:rFonts w:asciiTheme="majorBidi" w:hAnsiTheme="majorBidi" w:cstheme="majorBidi"/>
          <w:sz w:val="28"/>
          <w:szCs w:val="28"/>
          <w:cs/>
          <w:lang w:val="th-TH"/>
        </w:rPr>
        <w:t xml:space="preserve"> </w:t>
      </w:r>
      <w:r w:rsidRPr="00452093">
        <w:rPr>
          <w:rFonts w:asciiTheme="majorBidi" w:hAnsiTheme="majorBidi" w:cstheme="majorBidi"/>
          <w:sz w:val="28"/>
          <w:szCs w:val="28"/>
        </w:rPr>
        <w:t>2568</w:t>
      </w:r>
      <w:r w:rsidRPr="00452093">
        <w:rPr>
          <w:rFonts w:asciiTheme="majorBidi" w:hAnsiTheme="majorBidi" w:cstheme="majorBidi"/>
          <w:sz w:val="28"/>
          <w:szCs w:val="28"/>
          <w:cs/>
          <w:lang w:val="th-TH"/>
        </w:rPr>
        <w:t xml:space="preserve"> กลุ่มบริษัทได้</w:t>
      </w:r>
      <w:r w:rsidRPr="00452093">
        <w:rPr>
          <w:rFonts w:asciiTheme="majorBidi" w:hAnsiTheme="majorBidi"/>
          <w:sz w:val="28"/>
          <w:szCs w:val="28"/>
          <w:cs/>
        </w:rPr>
        <w:t xml:space="preserve">สัญญาซื้อขายล่วงหน้าที่อ้างอิงกับดัชนี </w:t>
      </w:r>
      <w:r w:rsidRPr="00452093">
        <w:rPr>
          <w:rFonts w:asciiTheme="majorBidi" w:hAnsiTheme="majorBidi" w:cstheme="majorBidi"/>
          <w:sz w:val="28"/>
          <w:szCs w:val="28"/>
        </w:rPr>
        <w:t>SET</w:t>
      </w:r>
      <w:r w:rsidRPr="00452093">
        <w:rPr>
          <w:rFonts w:asciiTheme="majorBidi" w:hAnsiTheme="majorBidi"/>
          <w:sz w:val="28"/>
          <w:szCs w:val="28"/>
          <w:cs/>
        </w:rPr>
        <w:t>50</w:t>
      </w:r>
      <w:r w:rsidRPr="00452093">
        <w:rPr>
          <w:rFonts w:asciiTheme="majorBidi" w:hAnsiTheme="majorBidi" w:cstheme="majorBidi"/>
          <w:sz w:val="28"/>
          <w:szCs w:val="28"/>
          <w:cs/>
          <w:lang w:val="th-TH"/>
        </w:rPr>
        <w:t>กับสถาบันการเงินหลายแห่งสำหรับเงิน</w:t>
      </w:r>
      <w:r w:rsidRPr="00452093">
        <w:rPr>
          <w:rFonts w:asciiTheme="majorBidi" w:hAnsiTheme="majorBidi" w:cstheme="majorBidi" w:hint="cs"/>
          <w:sz w:val="28"/>
          <w:szCs w:val="28"/>
          <w:cs/>
          <w:lang w:val="th-TH"/>
        </w:rPr>
        <w:t>ลงทุนในตราสารทุนเป็นจำนวน</w:t>
      </w:r>
      <w:r w:rsidRPr="00452093">
        <w:rPr>
          <w:rFonts w:asciiTheme="majorBidi" w:hAnsiTheme="majorBidi" w:cstheme="majorBidi"/>
          <w:sz w:val="28"/>
          <w:szCs w:val="28"/>
        </w:rPr>
        <w:t xml:space="preserve"> 219.15 </w:t>
      </w:r>
      <w:r w:rsidRPr="00452093">
        <w:rPr>
          <w:rFonts w:asciiTheme="majorBidi" w:hAnsiTheme="majorBidi" w:cstheme="majorBidi" w:hint="cs"/>
          <w:sz w:val="28"/>
          <w:szCs w:val="28"/>
          <w:cs/>
        </w:rPr>
        <w:t>ล้านบาท</w:t>
      </w:r>
      <w:r w:rsidR="00FB67DE">
        <w:rPr>
          <w:rFonts w:asciiTheme="majorBidi" w:hAnsiTheme="majorBidi" w:cstheme="majorBidi"/>
          <w:sz w:val="28"/>
          <w:szCs w:val="28"/>
        </w:rPr>
        <w:t xml:space="preserve"> </w:t>
      </w:r>
      <w:r w:rsidRPr="00452093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t>(</w:t>
      </w:r>
      <w:r w:rsidRPr="00452093">
        <w:rPr>
          <w:rFonts w:asciiTheme="majorBidi" w:hAnsiTheme="majorBidi" w:cstheme="majorBidi"/>
          <w:i/>
          <w:iCs/>
          <w:sz w:val="28"/>
          <w:szCs w:val="28"/>
        </w:rPr>
        <w:t xml:space="preserve">31 </w:t>
      </w:r>
      <w:r w:rsidRPr="00452093">
        <w:rPr>
          <w:rFonts w:asciiTheme="majorBidi" w:hAnsiTheme="majorBidi" w:cstheme="majorBidi"/>
          <w:i/>
          <w:iCs/>
          <w:sz w:val="28"/>
          <w:szCs w:val="28"/>
          <w:cs/>
        </w:rPr>
        <w:t xml:space="preserve">ธันวาคม </w:t>
      </w:r>
      <w:r w:rsidRPr="00452093">
        <w:rPr>
          <w:rFonts w:asciiTheme="majorBidi" w:hAnsiTheme="majorBidi" w:cstheme="majorBidi"/>
          <w:i/>
          <w:iCs/>
          <w:sz w:val="28"/>
          <w:szCs w:val="28"/>
        </w:rPr>
        <w:t>2567</w:t>
      </w:r>
      <w:r w:rsidRPr="00452093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t>:</w:t>
      </w:r>
      <w:r w:rsidRPr="00452093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Pr="00452093">
        <w:rPr>
          <w:rFonts w:asciiTheme="majorBidi" w:hAnsiTheme="majorBidi" w:cstheme="majorBidi" w:hint="cs"/>
          <w:i/>
          <w:iCs/>
          <w:sz w:val="28"/>
          <w:szCs w:val="28"/>
          <w:cs/>
        </w:rPr>
        <w:t>ไม่มี</w:t>
      </w:r>
      <w:r w:rsidRPr="00452093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t>)</w:t>
      </w:r>
      <w:r w:rsidRPr="00ED1D1E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t xml:space="preserve"> </w:t>
      </w:r>
    </w:p>
    <w:p w14:paraId="16396EA7" w14:textId="77777777" w:rsidR="00A65F37" w:rsidRPr="007424BC" w:rsidRDefault="00A65F37" w:rsidP="00D913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16"/>
          <w:szCs w:val="16"/>
        </w:rPr>
      </w:pPr>
    </w:p>
    <w:p w14:paraId="61A5A1A3" w14:textId="3949AD3D" w:rsidR="00A65F37" w:rsidRDefault="00A65F37" w:rsidP="00A65F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F07E43">
        <w:rPr>
          <w:rFonts w:asciiTheme="majorBidi" w:hAnsiTheme="majorBidi" w:cstheme="majorBidi"/>
          <w:sz w:val="28"/>
          <w:szCs w:val="28"/>
          <w:cs/>
          <w:lang w:val="th-TH"/>
        </w:rPr>
        <w:t xml:space="preserve">ณ วันที่ </w:t>
      </w:r>
      <w:r w:rsidRPr="00F07E43">
        <w:rPr>
          <w:rFonts w:asciiTheme="majorBidi" w:eastAsia="Batang" w:hAnsiTheme="majorBidi" w:cstheme="majorBidi"/>
          <w:sz w:val="28"/>
          <w:szCs w:val="28"/>
          <w:lang w:eastAsia="ko-KR"/>
        </w:rPr>
        <w:t xml:space="preserve">31 </w:t>
      </w:r>
      <w:r w:rsidRPr="00F07E43">
        <w:rPr>
          <w:rFonts w:asciiTheme="majorBidi" w:eastAsia="Batang" w:hAnsiTheme="majorBidi" w:cstheme="majorBidi"/>
          <w:sz w:val="28"/>
          <w:szCs w:val="28"/>
          <w:cs/>
          <w:lang w:eastAsia="ko-KR"/>
        </w:rPr>
        <w:t>มีนาคม</w:t>
      </w:r>
      <w:r w:rsidRPr="00F07E43">
        <w:rPr>
          <w:rFonts w:asciiTheme="majorBidi" w:hAnsiTheme="majorBidi" w:cstheme="majorBidi"/>
          <w:sz w:val="28"/>
          <w:szCs w:val="28"/>
          <w:cs/>
          <w:lang w:val="th-TH"/>
        </w:rPr>
        <w:t xml:space="preserve"> </w:t>
      </w:r>
      <w:r w:rsidRPr="00F07E43">
        <w:rPr>
          <w:rFonts w:asciiTheme="majorBidi" w:hAnsiTheme="majorBidi" w:cstheme="majorBidi"/>
          <w:sz w:val="28"/>
          <w:szCs w:val="28"/>
        </w:rPr>
        <w:t>2568</w:t>
      </w:r>
      <w:r w:rsidRPr="00F07E43">
        <w:rPr>
          <w:rFonts w:asciiTheme="majorBidi" w:hAnsiTheme="majorBidi" w:cstheme="majorBidi"/>
          <w:sz w:val="28"/>
          <w:szCs w:val="28"/>
          <w:cs/>
          <w:lang w:val="th-TH"/>
        </w:rPr>
        <w:t xml:space="preserve"> บริษัทได้ทำสัญญา</w:t>
      </w:r>
      <w:r w:rsidR="00C756DE" w:rsidRPr="00F07E43">
        <w:rPr>
          <w:rFonts w:asciiTheme="majorBidi" w:hAnsiTheme="majorBidi" w:cstheme="majorBidi" w:hint="cs"/>
          <w:sz w:val="28"/>
          <w:szCs w:val="28"/>
          <w:cs/>
        </w:rPr>
        <w:t>ซื้อขาย</w:t>
      </w:r>
      <w:r w:rsidR="00F07E43" w:rsidRPr="00F07E43">
        <w:rPr>
          <w:rFonts w:asciiTheme="majorBidi" w:hAnsiTheme="majorBidi" w:cstheme="majorBidi" w:hint="cs"/>
          <w:sz w:val="28"/>
          <w:szCs w:val="28"/>
          <w:cs/>
        </w:rPr>
        <w:t>สกุล</w:t>
      </w:r>
      <w:r w:rsidR="00C756DE" w:rsidRPr="00F07E43">
        <w:rPr>
          <w:rFonts w:asciiTheme="majorBidi" w:hAnsiTheme="majorBidi" w:cstheme="majorBidi" w:hint="cs"/>
          <w:sz w:val="28"/>
          <w:szCs w:val="28"/>
          <w:cs/>
        </w:rPr>
        <w:t>เงินตราต่างประเทศล่วงหน้า</w:t>
      </w:r>
      <w:r w:rsidRPr="00F07E43">
        <w:rPr>
          <w:rFonts w:asciiTheme="majorBidi" w:hAnsiTheme="majorBidi" w:cstheme="majorBidi"/>
          <w:sz w:val="28"/>
          <w:szCs w:val="28"/>
          <w:cs/>
          <w:lang w:val="th-TH"/>
        </w:rPr>
        <w:t>กับสถาบันการเงินสำหรับเงินกู้ยืมเป็นจำนวน</w:t>
      </w:r>
      <w:r w:rsidRPr="00F07E43">
        <w:rPr>
          <w:rFonts w:asciiTheme="majorBidi" w:hAnsiTheme="majorBidi" w:cstheme="majorBidi"/>
          <w:sz w:val="28"/>
          <w:szCs w:val="28"/>
        </w:rPr>
        <w:t xml:space="preserve"> </w:t>
      </w:r>
      <w:r w:rsidR="00C756DE" w:rsidRPr="00F07E43">
        <w:rPr>
          <w:rFonts w:asciiTheme="majorBidi" w:hAnsiTheme="majorBidi" w:cstheme="majorBidi"/>
          <w:sz w:val="28"/>
          <w:szCs w:val="28"/>
        </w:rPr>
        <w:t>45,113.28</w:t>
      </w:r>
      <w:r w:rsidRPr="00F07E43">
        <w:rPr>
          <w:rFonts w:asciiTheme="majorBidi" w:hAnsiTheme="majorBidi" w:cstheme="majorBidi"/>
          <w:sz w:val="28"/>
          <w:szCs w:val="28"/>
          <w:cs/>
          <w:lang w:val="th-TH"/>
        </w:rPr>
        <w:t xml:space="preserve"> ล้าน</w:t>
      </w:r>
      <w:r w:rsidR="00C756DE" w:rsidRPr="00F07E43">
        <w:rPr>
          <w:rFonts w:asciiTheme="majorBidi" w:hAnsiTheme="majorBidi" w:cstheme="majorBidi" w:hint="cs"/>
          <w:sz w:val="28"/>
          <w:szCs w:val="28"/>
          <w:cs/>
          <w:lang w:val="th-TH"/>
        </w:rPr>
        <w:t>เยน</w:t>
      </w:r>
      <w:r w:rsidR="00C756DE" w:rsidRPr="00F07E43">
        <w:rPr>
          <w:rFonts w:asciiTheme="majorBidi" w:hAnsiTheme="majorBidi" w:cstheme="majorBidi"/>
          <w:sz w:val="28"/>
          <w:szCs w:val="28"/>
        </w:rPr>
        <w:t xml:space="preserve"> </w:t>
      </w:r>
      <w:r w:rsidR="00C756DE" w:rsidRPr="00F07E43">
        <w:rPr>
          <w:rFonts w:asciiTheme="majorBidi" w:hAnsiTheme="majorBidi" w:cstheme="majorBidi" w:hint="cs"/>
          <w:sz w:val="28"/>
          <w:szCs w:val="28"/>
          <w:cs/>
        </w:rPr>
        <w:t xml:space="preserve">เทียบเท่า </w:t>
      </w:r>
      <w:r w:rsidR="00C756DE" w:rsidRPr="00F07E43">
        <w:rPr>
          <w:rFonts w:asciiTheme="majorBidi" w:hAnsiTheme="majorBidi" w:cstheme="majorBidi"/>
          <w:sz w:val="28"/>
          <w:szCs w:val="28"/>
        </w:rPr>
        <w:t xml:space="preserve">10,098.38 </w:t>
      </w:r>
      <w:r w:rsidR="00C756DE" w:rsidRPr="00F07E43">
        <w:rPr>
          <w:rFonts w:asciiTheme="majorBidi" w:hAnsiTheme="majorBidi" w:cstheme="majorBidi" w:hint="cs"/>
          <w:sz w:val="28"/>
          <w:szCs w:val="28"/>
          <w:cs/>
        </w:rPr>
        <w:t>ล้านบาท</w:t>
      </w:r>
      <w:r w:rsidRPr="00F07E43">
        <w:rPr>
          <w:rFonts w:asciiTheme="majorBidi" w:hAnsiTheme="majorBidi" w:cstheme="majorBidi"/>
          <w:sz w:val="28"/>
          <w:szCs w:val="28"/>
          <w:cs/>
          <w:lang w:val="th-TH"/>
        </w:rPr>
        <w:t xml:space="preserve"> </w:t>
      </w:r>
      <w:r w:rsidRPr="00F07E43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t>(</w:t>
      </w:r>
      <w:r w:rsidRPr="00F07E43">
        <w:rPr>
          <w:rFonts w:asciiTheme="majorBidi" w:hAnsiTheme="majorBidi" w:cstheme="majorBidi"/>
          <w:i/>
          <w:iCs/>
          <w:sz w:val="28"/>
          <w:szCs w:val="28"/>
        </w:rPr>
        <w:t xml:space="preserve">31 </w:t>
      </w:r>
      <w:r w:rsidRPr="00F07E43">
        <w:rPr>
          <w:rFonts w:asciiTheme="majorBidi" w:hAnsiTheme="majorBidi" w:cstheme="majorBidi"/>
          <w:i/>
          <w:iCs/>
          <w:sz w:val="28"/>
          <w:szCs w:val="28"/>
          <w:cs/>
        </w:rPr>
        <w:t xml:space="preserve">ธันวาคม </w:t>
      </w:r>
      <w:r w:rsidRPr="00F07E43">
        <w:rPr>
          <w:rFonts w:asciiTheme="majorBidi" w:hAnsiTheme="majorBidi" w:cstheme="majorBidi"/>
          <w:i/>
          <w:iCs/>
          <w:sz w:val="28"/>
          <w:szCs w:val="28"/>
        </w:rPr>
        <w:t xml:space="preserve">2567: </w:t>
      </w:r>
      <w:r w:rsidR="00C756DE" w:rsidRPr="00F07E43">
        <w:rPr>
          <w:rFonts w:asciiTheme="majorBidi" w:hAnsiTheme="majorBidi" w:cstheme="majorBidi" w:hint="cs"/>
          <w:i/>
          <w:iCs/>
          <w:sz w:val="28"/>
          <w:szCs w:val="28"/>
          <w:cs/>
        </w:rPr>
        <w:t>ไม่มี</w:t>
      </w:r>
      <w:r w:rsidRPr="00F07E43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t>)</w:t>
      </w:r>
    </w:p>
    <w:p w14:paraId="26107645" w14:textId="77777777" w:rsidR="005A536C" w:rsidRPr="007424BC" w:rsidRDefault="005A536C" w:rsidP="00D913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i/>
          <w:iCs/>
          <w:sz w:val="16"/>
          <w:szCs w:val="16"/>
          <w:lang w:val="th-TH"/>
        </w:rPr>
      </w:pPr>
    </w:p>
    <w:p w14:paraId="6095E937" w14:textId="77777777" w:rsidR="005A536C" w:rsidRPr="00ED1D1E" w:rsidRDefault="005A536C" w:rsidP="005A536C">
      <w:pPr>
        <w:pStyle w:val="ListParagraph"/>
        <w:numPr>
          <w:ilvl w:val="0"/>
          <w:numId w:val="24"/>
        </w:numPr>
        <w:tabs>
          <w:tab w:val="left" w:pos="630"/>
        </w:tabs>
        <w:ind w:left="540" w:right="-25" w:hanging="540"/>
        <w:jc w:val="both"/>
        <w:outlineLvl w:val="0"/>
        <w:rPr>
          <w:rFonts w:asciiTheme="majorBidi" w:hAnsiTheme="majorBidi" w:cstheme="majorBidi"/>
          <w:b/>
          <w:bCs/>
          <w:szCs w:val="28"/>
        </w:rPr>
      </w:pPr>
      <w:r w:rsidRPr="00ED1D1E">
        <w:rPr>
          <w:rFonts w:asciiTheme="majorBidi" w:hAnsiTheme="majorBidi" w:cstheme="majorBidi"/>
          <w:b/>
          <w:bCs/>
          <w:szCs w:val="28"/>
          <w:cs/>
        </w:rPr>
        <w:t>เงินลงทุนในบริษัทย่อยและการร่วมค้า</w:t>
      </w:r>
    </w:p>
    <w:p w14:paraId="7220CD00" w14:textId="77777777" w:rsidR="005A536C" w:rsidRPr="00AD50FA" w:rsidRDefault="005A536C" w:rsidP="005A536C">
      <w:pPr>
        <w:pStyle w:val="ListParagraph"/>
        <w:ind w:left="540" w:right="-25"/>
        <w:jc w:val="both"/>
        <w:outlineLvl w:val="0"/>
        <w:rPr>
          <w:rFonts w:asciiTheme="majorBidi" w:hAnsiTheme="majorBidi" w:cstheme="majorBidi"/>
          <w:b/>
          <w:bCs/>
          <w:sz w:val="18"/>
          <w:szCs w:val="18"/>
        </w:rPr>
      </w:pPr>
    </w:p>
    <w:tbl>
      <w:tblPr>
        <w:tblW w:w="929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808"/>
        <w:gridCol w:w="720"/>
        <w:gridCol w:w="1239"/>
        <w:gridCol w:w="236"/>
        <w:gridCol w:w="42"/>
        <w:gridCol w:w="1273"/>
        <w:gridCol w:w="270"/>
        <w:gridCol w:w="1260"/>
        <w:gridCol w:w="270"/>
        <w:gridCol w:w="1179"/>
      </w:tblGrid>
      <w:tr w:rsidR="005A536C" w:rsidRPr="00ED1D1E" w14:paraId="44387982" w14:textId="77777777" w:rsidTr="008703A5">
        <w:trPr>
          <w:trHeight w:val="347"/>
          <w:tblHeader/>
        </w:trPr>
        <w:tc>
          <w:tcPr>
            <w:tcW w:w="3528" w:type="dxa"/>
            <w:gridSpan w:val="2"/>
          </w:tcPr>
          <w:p w14:paraId="6F657A06" w14:textId="77777777" w:rsidR="005A536C" w:rsidRPr="00ED1D1E" w:rsidRDefault="005A536C" w:rsidP="008703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28"/>
                <w:szCs w:val="28"/>
                <w:cs/>
              </w:rPr>
            </w:pPr>
          </w:p>
        </w:tc>
        <w:tc>
          <w:tcPr>
            <w:tcW w:w="2790" w:type="dxa"/>
            <w:gridSpan w:val="4"/>
          </w:tcPr>
          <w:p w14:paraId="2307304B" w14:textId="77777777" w:rsidR="005A536C" w:rsidRPr="00ED1D1E" w:rsidRDefault="005A536C" w:rsidP="008703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0" w:right="-12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65D46750" w14:textId="77777777" w:rsidR="005A536C" w:rsidRPr="00ED1D1E" w:rsidRDefault="005A536C" w:rsidP="008703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09" w:type="dxa"/>
            <w:gridSpan w:val="3"/>
          </w:tcPr>
          <w:p w14:paraId="208C5F80" w14:textId="77777777" w:rsidR="005A536C" w:rsidRPr="00ED1D1E" w:rsidRDefault="005A536C" w:rsidP="008703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D1D1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A536C" w:rsidRPr="00ED1D1E" w14:paraId="171AED03" w14:textId="77777777" w:rsidTr="008703A5">
        <w:tc>
          <w:tcPr>
            <w:tcW w:w="3528" w:type="dxa"/>
            <w:gridSpan w:val="2"/>
          </w:tcPr>
          <w:p w14:paraId="459A390F" w14:textId="77777777" w:rsidR="005A536C" w:rsidRPr="00ED1D1E" w:rsidRDefault="005A536C" w:rsidP="008703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2"/>
              </w:tabs>
              <w:spacing w:line="240" w:lineRule="auto"/>
              <w:ind w:right="-36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ED1D1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ED1D1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ED1D1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มีนาคม</w:t>
            </w:r>
          </w:p>
        </w:tc>
        <w:tc>
          <w:tcPr>
            <w:tcW w:w="1239" w:type="dxa"/>
          </w:tcPr>
          <w:p w14:paraId="488BBD34" w14:textId="77777777" w:rsidR="005A536C" w:rsidRPr="00ED1D1E" w:rsidRDefault="005A536C" w:rsidP="008703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3E65C0B" w14:textId="77777777" w:rsidR="005A536C" w:rsidRPr="00ED1D1E" w:rsidRDefault="005A536C" w:rsidP="008703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5" w:type="dxa"/>
            <w:gridSpan w:val="2"/>
          </w:tcPr>
          <w:p w14:paraId="2765D7E8" w14:textId="77777777" w:rsidR="005A536C" w:rsidRPr="00E446A8" w:rsidRDefault="005A536C" w:rsidP="008703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0918A4D2" w14:textId="77777777" w:rsidR="005A536C" w:rsidRPr="00ED1D1E" w:rsidRDefault="005A536C" w:rsidP="008703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1177AEFC" w14:textId="77777777" w:rsidR="005A536C" w:rsidRPr="00ED1D1E" w:rsidRDefault="005A536C" w:rsidP="008703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D1D1E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270" w:type="dxa"/>
          </w:tcPr>
          <w:p w14:paraId="3780B0D8" w14:textId="77777777" w:rsidR="005A536C" w:rsidRPr="00ED1D1E" w:rsidRDefault="005A536C" w:rsidP="008703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9" w:type="dxa"/>
          </w:tcPr>
          <w:p w14:paraId="5F0D2A41" w14:textId="77777777" w:rsidR="005A536C" w:rsidRPr="00ED1D1E" w:rsidRDefault="005A536C" w:rsidP="008703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D1D1E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5A536C" w:rsidRPr="00ED1D1E" w14:paraId="4AFFDFF0" w14:textId="77777777" w:rsidTr="00AD50FA">
        <w:trPr>
          <w:cantSplit/>
          <w:trHeight w:val="245"/>
          <w:tblHeader/>
        </w:trPr>
        <w:tc>
          <w:tcPr>
            <w:tcW w:w="3528" w:type="dxa"/>
            <w:gridSpan w:val="2"/>
          </w:tcPr>
          <w:p w14:paraId="7F03470E" w14:textId="77777777" w:rsidR="005A536C" w:rsidRPr="00ED1D1E" w:rsidRDefault="005A536C" w:rsidP="008703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69" w:type="dxa"/>
            <w:gridSpan w:val="8"/>
          </w:tcPr>
          <w:p w14:paraId="3BC9E26A" w14:textId="77777777" w:rsidR="005A536C" w:rsidRPr="00ED1D1E" w:rsidRDefault="005A536C" w:rsidP="008703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2932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D1D1E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5A536C" w:rsidRPr="00ED1D1E" w14:paraId="758D3146" w14:textId="77777777" w:rsidTr="008703A5">
        <w:tc>
          <w:tcPr>
            <w:tcW w:w="2808" w:type="dxa"/>
          </w:tcPr>
          <w:p w14:paraId="553ED573" w14:textId="77777777" w:rsidR="005A536C" w:rsidRPr="00ED1D1E" w:rsidRDefault="005A536C" w:rsidP="008703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ED1D1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720" w:type="dxa"/>
          </w:tcPr>
          <w:p w14:paraId="668F7FC1" w14:textId="77777777" w:rsidR="005A536C" w:rsidRPr="00ED1D1E" w:rsidRDefault="005A536C" w:rsidP="008703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39" w:type="dxa"/>
          </w:tcPr>
          <w:p w14:paraId="2A250D4B" w14:textId="77777777" w:rsidR="005A536C" w:rsidRPr="00ED1D1E" w:rsidRDefault="005A536C" w:rsidP="008703A5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8" w:type="dxa"/>
            <w:gridSpan w:val="2"/>
          </w:tcPr>
          <w:p w14:paraId="6A7BCB96" w14:textId="77777777" w:rsidR="005A536C" w:rsidRPr="00ED1D1E" w:rsidRDefault="005A536C" w:rsidP="008703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3" w:type="dxa"/>
          </w:tcPr>
          <w:p w14:paraId="2A3E356D" w14:textId="77777777" w:rsidR="005A536C" w:rsidRPr="00ED1D1E" w:rsidRDefault="005A536C" w:rsidP="008703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F945AB5" w14:textId="77777777" w:rsidR="005A536C" w:rsidRPr="00ED1D1E" w:rsidRDefault="005A536C" w:rsidP="008703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6968AFDD" w14:textId="77777777" w:rsidR="005A536C" w:rsidRPr="00ED1D1E" w:rsidRDefault="005A536C" w:rsidP="008703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02F9084" w14:textId="77777777" w:rsidR="005A536C" w:rsidRPr="00ED1D1E" w:rsidRDefault="005A536C" w:rsidP="008703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9" w:type="dxa"/>
          </w:tcPr>
          <w:p w14:paraId="6BC812FC" w14:textId="77777777" w:rsidR="005A536C" w:rsidRPr="00ED1D1E" w:rsidRDefault="005A536C" w:rsidP="008703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A536C" w:rsidRPr="00ED1D1E" w14:paraId="06F2D676" w14:textId="77777777" w:rsidTr="008703A5">
        <w:tc>
          <w:tcPr>
            <w:tcW w:w="2808" w:type="dxa"/>
          </w:tcPr>
          <w:p w14:paraId="44A841A4" w14:textId="77777777" w:rsidR="005A536C" w:rsidRPr="00ED1D1E" w:rsidRDefault="005A536C" w:rsidP="008703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ED1D1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ED1D1E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ED1D1E">
              <w:rPr>
                <w:rFonts w:asciiTheme="majorBidi" w:hAnsiTheme="majorBidi" w:cstheme="majorBidi"/>
                <w:sz w:val="28"/>
                <w:szCs w:val="28"/>
                <w:cs/>
              </w:rPr>
              <w:t>มกราคม</w:t>
            </w:r>
          </w:p>
        </w:tc>
        <w:tc>
          <w:tcPr>
            <w:tcW w:w="720" w:type="dxa"/>
          </w:tcPr>
          <w:p w14:paraId="05EB0A1F" w14:textId="77777777" w:rsidR="005A536C" w:rsidRPr="00ED1D1E" w:rsidRDefault="005A536C" w:rsidP="008703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9" w:type="dxa"/>
          </w:tcPr>
          <w:p w14:paraId="24EFFD10" w14:textId="77777777" w:rsidR="005A536C" w:rsidRPr="00ED1D1E" w:rsidRDefault="005A536C" w:rsidP="008703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8" w:type="dxa"/>
            <w:gridSpan w:val="2"/>
          </w:tcPr>
          <w:p w14:paraId="25CC1253" w14:textId="77777777" w:rsidR="005A536C" w:rsidRPr="00ED1D1E" w:rsidRDefault="005A536C" w:rsidP="008703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 w:right="-1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3" w:type="dxa"/>
          </w:tcPr>
          <w:p w14:paraId="20E7C6E2" w14:textId="77777777" w:rsidR="005A536C" w:rsidRPr="00ED1D1E" w:rsidRDefault="005A536C" w:rsidP="008703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270" w:type="dxa"/>
          </w:tcPr>
          <w:p w14:paraId="76C57F93" w14:textId="77777777" w:rsidR="005A536C" w:rsidRPr="00ED1D1E" w:rsidRDefault="005A536C" w:rsidP="008703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 w:right="-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11BC2271" w14:textId="77777777" w:rsidR="005A536C" w:rsidRPr="00ED1D1E" w:rsidRDefault="005A536C" w:rsidP="008703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8,372,009</w:t>
            </w:r>
          </w:p>
        </w:tc>
        <w:tc>
          <w:tcPr>
            <w:tcW w:w="270" w:type="dxa"/>
          </w:tcPr>
          <w:p w14:paraId="7981FC39" w14:textId="77777777" w:rsidR="005A536C" w:rsidRPr="00ED1D1E" w:rsidRDefault="005A536C" w:rsidP="008703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1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9" w:type="dxa"/>
          </w:tcPr>
          <w:p w14:paraId="0AB6193C" w14:textId="77777777" w:rsidR="005A536C" w:rsidRPr="00ED1D1E" w:rsidRDefault="005A536C" w:rsidP="008703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uto"/>
              <w:ind w:right="1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7,655,192</w:t>
            </w:r>
          </w:p>
        </w:tc>
      </w:tr>
      <w:tr w:rsidR="005A536C" w:rsidRPr="00ED1D1E" w14:paraId="7F4E28DF" w14:textId="77777777" w:rsidTr="008703A5">
        <w:tc>
          <w:tcPr>
            <w:tcW w:w="2808" w:type="dxa"/>
          </w:tcPr>
          <w:p w14:paraId="2D1A212B" w14:textId="77777777" w:rsidR="005A536C" w:rsidRPr="00ED1D1E" w:rsidRDefault="005A536C" w:rsidP="008703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D1D1E">
              <w:rPr>
                <w:rFonts w:asciiTheme="majorBidi" w:hAnsiTheme="majorBidi" w:cstheme="majorBidi"/>
                <w:sz w:val="28"/>
                <w:szCs w:val="28"/>
                <w:cs/>
              </w:rPr>
              <w:t>ซื้อเงินลงทุน</w:t>
            </w:r>
          </w:p>
        </w:tc>
        <w:tc>
          <w:tcPr>
            <w:tcW w:w="720" w:type="dxa"/>
          </w:tcPr>
          <w:p w14:paraId="5E774037" w14:textId="77777777" w:rsidR="005A536C" w:rsidRPr="00ED1D1E" w:rsidRDefault="005A536C" w:rsidP="008703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9" w:type="dxa"/>
          </w:tcPr>
          <w:p w14:paraId="1FE776C4" w14:textId="77777777" w:rsidR="005A536C" w:rsidRPr="00ED1D1E" w:rsidRDefault="005A536C" w:rsidP="008703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8" w:type="dxa"/>
            <w:gridSpan w:val="2"/>
          </w:tcPr>
          <w:p w14:paraId="0DC40F8D" w14:textId="77777777" w:rsidR="005A536C" w:rsidRPr="00ED1D1E" w:rsidRDefault="005A536C" w:rsidP="008703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 w:right="-1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3" w:type="dxa"/>
          </w:tcPr>
          <w:p w14:paraId="35955F9A" w14:textId="77777777" w:rsidR="005A536C" w:rsidRPr="00ED1D1E" w:rsidRDefault="005A536C" w:rsidP="008703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E816672" w14:textId="77777777" w:rsidR="005A536C" w:rsidRPr="00ED1D1E" w:rsidRDefault="005A536C" w:rsidP="008703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 w:right="-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0543F28B" w14:textId="188C5DC6" w:rsidR="005A536C" w:rsidRPr="00ED1D1E" w:rsidRDefault="00D913A6" w:rsidP="00D91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5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ABC6AC8" w14:textId="77777777" w:rsidR="005A536C" w:rsidRPr="00ED1D1E" w:rsidRDefault="005A536C" w:rsidP="008703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1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9" w:type="dxa"/>
          </w:tcPr>
          <w:p w14:paraId="49593B8B" w14:textId="77777777" w:rsidR="005A536C" w:rsidRPr="00ED1D1E" w:rsidRDefault="005A536C" w:rsidP="008703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1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320,090</w:t>
            </w:r>
          </w:p>
        </w:tc>
      </w:tr>
      <w:tr w:rsidR="00D913A6" w:rsidRPr="00ED1D1E" w14:paraId="7E892D0D" w14:textId="77777777" w:rsidTr="008703A5">
        <w:tc>
          <w:tcPr>
            <w:tcW w:w="2808" w:type="dxa"/>
          </w:tcPr>
          <w:p w14:paraId="7482E9FF" w14:textId="77777777" w:rsidR="00D913A6" w:rsidRPr="00ED1D1E" w:rsidRDefault="00D913A6" w:rsidP="00D91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D1D1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ED1D1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ED1D1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มีนาคม</w:t>
            </w:r>
          </w:p>
        </w:tc>
        <w:tc>
          <w:tcPr>
            <w:tcW w:w="720" w:type="dxa"/>
          </w:tcPr>
          <w:p w14:paraId="5D57C68F" w14:textId="77777777" w:rsidR="00D913A6" w:rsidRPr="00ED1D1E" w:rsidRDefault="00D913A6" w:rsidP="00D91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39" w:type="dxa"/>
          </w:tcPr>
          <w:p w14:paraId="0B693D96" w14:textId="77777777" w:rsidR="00D913A6" w:rsidRPr="00ED1D1E" w:rsidRDefault="00D913A6" w:rsidP="00D91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8" w:type="dxa"/>
            <w:gridSpan w:val="2"/>
          </w:tcPr>
          <w:p w14:paraId="5F6C4A9A" w14:textId="77777777" w:rsidR="00D913A6" w:rsidRPr="00ED1D1E" w:rsidRDefault="00D913A6" w:rsidP="00D913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 w:right="-2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73" w:type="dxa"/>
          </w:tcPr>
          <w:p w14:paraId="5876EF1A" w14:textId="77777777" w:rsidR="00D913A6" w:rsidRPr="00ED1D1E" w:rsidRDefault="00D913A6" w:rsidP="00D91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65BFADA2" w14:textId="77777777" w:rsidR="00D913A6" w:rsidRPr="00ED1D1E" w:rsidRDefault="00D913A6" w:rsidP="00D913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 w:right="-2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0574FCFE" w14:textId="2D4E2770" w:rsidR="00D913A6" w:rsidRPr="00D913A6" w:rsidRDefault="00D913A6" w:rsidP="00D91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913A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8,372,009</w:t>
            </w:r>
          </w:p>
        </w:tc>
        <w:tc>
          <w:tcPr>
            <w:tcW w:w="270" w:type="dxa"/>
          </w:tcPr>
          <w:p w14:paraId="741A4748" w14:textId="77777777" w:rsidR="00D913A6" w:rsidRPr="00ED1D1E" w:rsidRDefault="00D913A6" w:rsidP="00D91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1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double" w:sz="4" w:space="0" w:color="auto"/>
            </w:tcBorders>
          </w:tcPr>
          <w:p w14:paraId="2F2D7909" w14:textId="77777777" w:rsidR="00D913A6" w:rsidRPr="00ED1D1E" w:rsidRDefault="00D913A6" w:rsidP="00D91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uto"/>
              <w:ind w:right="1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7,975,282</w:t>
            </w:r>
          </w:p>
        </w:tc>
      </w:tr>
      <w:tr w:rsidR="00D913A6" w:rsidRPr="00ED1D1E" w14:paraId="2EE9B164" w14:textId="77777777" w:rsidTr="008703A5">
        <w:tc>
          <w:tcPr>
            <w:tcW w:w="2808" w:type="dxa"/>
          </w:tcPr>
          <w:p w14:paraId="6F92434E" w14:textId="77777777" w:rsidR="00D913A6" w:rsidRPr="00ED1D1E" w:rsidRDefault="00D913A6" w:rsidP="00D91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D1D1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ED1D1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ED1D1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720" w:type="dxa"/>
          </w:tcPr>
          <w:p w14:paraId="592D03A4" w14:textId="77777777" w:rsidR="00D913A6" w:rsidRPr="00ED1D1E" w:rsidRDefault="00D913A6" w:rsidP="00D91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39" w:type="dxa"/>
          </w:tcPr>
          <w:p w14:paraId="2EF1919B" w14:textId="77777777" w:rsidR="00D913A6" w:rsidRPr="00ED1D1E" w:rsidRDefault="00D913A6" w:rsidP="00D913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  <w:tab w:val="decimal" w:pos="811"/>
              </w:tabs>
              <w:spacing w:after="0"/>
              <w:ind w:left="-108" w:right="-2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8" w:type="dxa"/>
            <w:gridSpan w:val="2"/>
          </w:tcPr>
          <w:p w14:paraId="046BB7C9" w14:textId="77777777" w:rsidR="00D913A6" w:rsidRPr="00ED1D1E" w:rsidRDefault="00D913A6" w:rsidP="00D913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 w:right="-2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73" w:type="dxa"/>
          </w:tcPr>
          <w:p w14:paraId="337650A5" w14:textId="77777777" w:rsidR="00D913A6" w:rsidRPr="00ED1D1E" w:rsidRDefault="00D913A6" w:rsidP="00D91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5D008D60" w14:textId="77777777" w:rsidR="00D913A6" w:rsidRPr="00ED1D1E" w:rsidRDefault="00D913A6" w:rsidP="00D913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 w:right="-2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793C87FE" w14:textId="77777777" w:rsidR="00D913A6" w:rsidRPr="00ED1D1E" w:rsidRDefault="00D913A6" w:rsidP="00D91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1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223A1F99" w14:textId="77777777" w:rsidR="00D913A6" w:rsidRPr="00ED1D1E" w:rsidRDefault="00D913A6" w:rsidP="00D91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1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9" w:type="dxa"/>
            <w:tcBorders>
              <w:top w:val="double" w:sz="4" w:space="0" w:color="auto"/>
              <w:bottom w:val="double" w:sz="4" w:space="0" w:color="auto"/>
            </w:tcBorders>
          </w:tcPr>
          <w:p w14:paraId="2ADB0208" w14:textId="77777777" w:rsidR="00D913A6" w:rsidRPr="00ED1D1E" w:rsidRDefault="00D913A6" w:rsidP="00D91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uto"/>
              <w:ind w:right="1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8,372,009</w:t>
            </w:r>
          </w:p>
        </w:tc>
      </w:tr>
    </w:tbl>
    <w:p w14:paraId="564723EA" w14:textId="77777777" w:rsidR="005A536C" w:rsidRPr="007424BC" w:rsidRDefault="005A536C" w:rsidP="005A53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16"/>
          <w:szCs w:val="16"/>
        </w:rPr>
      </w:pPr>
    </w:p>
    <w:p w14:paraId="0239B901" w14:textId="77777777" w:rsidR="005A536C" w:rsidRPr="00ED1D1E" w:rsidRDefault="005A536C" w:rsidP="005A536C">
      <w:pPr>
        <w:pStyle w:val="ListParagraph"/>
        <w:ind w:left="540" w:right="-25"/>
        <w:outlineLvl w:val="0"/>
        <w:rPr>
          <w:rFonts w:asciiTheme="majorBidi" w:hAnsiTheme="majorBidi" w:cstheme="majorBidi"/>
          <w:i/>
          <w:iCs/>
          <w:szCs w:val="28"/>
          <w:cs/>
        </w:rPr>
      </w:pPr>
      <w:r w:rsidRPr="00ED1D1E">
        <w:rPr>
          <w:rFonts w:asciiTheme="majorBidi" w:hAnsiTheme="majorBidi" w:cstheme="majorBidi"/>
          <w:i/>
          <w:iCs/>
          <w:szCs w:val="28"/>
          <w:cs/>
        </w:rPr>
        <w:t>การร่วมค้า</w:t>
      </w:r>
    </w:p>
    <w:p w14:paraId="7B7B0B8A" w14:textId="77777777" w:rsidR="005A536C" w:rsidRPr="007424BC" w:rsidRDefault="005A536C" w:rsidP="005A53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65"/>
        <w:jc w:val="thaiDistribute"/>
        <w:rPr>
          <w:rFonts w:asciiTheme="majorBidi" w:hAnsiTheme="majorBidi" w:cstheme="majorBidi"/>
          <w:sz w:val="16"/>
          <w:szCs w:val="16"/>
        </w:rPr>
      </w:pPr>
    </w:p>
    <w:p w14:paraId="3A76A578" w14:textId="77777777" w:rsidR="005A536C" w:rsidRPr="00ED1D1E" w:rsidRDefault="005A536C" w:rsidP="005A53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ED1D1E">
        <w:rPr>
          <w:rFonts w:asciiTheme="majorBidi" w:hAnsiTheme="majorBidi" w:cstheme="majorBidi"/>
          <w:sz w:val="28"/>
          <w:szCs w:val="28"/>
          <w:cs/>
        </w:rPr>
        <w:t xml:space="preserve">เงินลงทุนใน บริษัท ทิพยประกันภัย จำกัด (สปป. ลาว) บันทึกในราคาทุนเป็นจำนวน </w:t>
      </w:r>
      <w:r w:rsidRPr="00ED1D1E">
        <w:rPr>
          <w:rFonts w:asciiTheme="majorBidi" w:hAnsiTheme="majorBidi" w:cstheme="majorBidi"/>
          <w:sz w:val="28"/>
          <w:szCs w:val="28"/>
        </w:rPr>
        <w:t>6.40</w:t>
      </w:r>
      <w:r w:rsidRPr="00ED1D1E">
        <w:rPr>
          <w:rFonts w:asciiTheme="majorBidi" w:hAnsiTheme="majorBidi" w:cstheme="majorBidi"/>
          <w:sz w:val="28"/>
          <w:szCs w:val="28"/>
          <w:cs/>
        </w:rPr>
        <w:t xml:space="preserve"> ล้านบาท ในงบการเงิน</w:t>
      </w:r>
      <w:r w:rsidRPr="00ED1D1E">
        <w:rPr>
          <w:rFonts w:asciiTheme="majorBidi" w:hAnsiTheme="majorBidi" w:cstheme="majorBidi"/>
          <w:sz w:val="28"/>
          <w:szCs w:val="28"/>
        </w:rPr>
        <w:br/>
      </w:r>
      <w:r w:rsidRPr="00ED1D1E">
        <w:rPr>
          <w:rFonts w:asciiTheme="majorBidi" w:hAnsiTheme="majorBidi" w:cstheme="majorBidi"/>
          <w:sz w:val="28"/>
          <w:szCs w:val="28"/>
          <w:cs/>
        </w:rPr>
        <w:t>เฉพาะกิจการ ซึ่งบริษัทได้ตั้งค่าเผื่อผลขาดทุนจากการด้อยค่าของเงินลงทุนดังกล่าวเต็มจำนวน</w:t>
      </w:r>
    </w:p>
    <w:p w14:paraId="74B6D291" w14:textId="77777777" w:rsidR="005A536C" w:rsidRPr="007424BC" w:rsidRDefault="005A536C" w:rsidP="005A53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65"/>
        <w:jc w:val="thaiDistribute"/>
        <w:rPr>
          <w:rFonts w:asciiTheme="majorBidi" w:hAnsiTheme="majorBidi" w:cstheme="majorBidi"/>
          <w:sz w:val="16"/>
          <w:szCs w:val="16"/>
        </w:rPr>
      </w:pPr>
    </w:p>
    <w:p w14:paraId="74C62285" w14:textId="02F24624" w:rsidR="005A536C" w:rsidRPr="00335F07" w:rsidRDefault="005A536C" w:rsidP="00917A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</w:rPr>
        <w:sectPr w:rsidR="005A536C" w:rsidRPr="00335F07" w:rsidSect="000314D6">
          <w:pgSz w:w="11909" w:h="16834"/>
          <w:pgMar w:top="691" w:right="1152" w:bottom="576" w:left="1152" w:header="720" w:footer="590" w:gutter="0"/>
          <w:pgBorders w:offsetFrom="page">
            <w:bottom w:val="double" w:sz="4" w:space="0" w:color="000000"/>
          </w:pgBorders>
          <w:cols w:space="720"/>
        </w:sectPr>
      </w:pPr>
      <w:r w:rsidRPr="00ED1D1E">
        <w:rPr>
          <w:rFonts w:asciiTheme="majorBidi" w:hAnsiTheme="majorBidi" w:cstheme="majorBidi"/>
          <w:sz w:val="28"/>
          <w:szCs w:val="28"/>
          <w:cs/>
        </w:rPr>
        <w:t>กลุ่มบริษัทและบริษัทไม่ได้รับรู้ส่วนแบ่งขาดทุนของเงินลงทุนที่บันทึกตามวิธีส่วนได้เสียบางแห่งสำหรับส่วนแบ่งใน</w:t>
      </w:r>
      <w:r>
        <w:rPr>
          <w:rFonts w:asciiTheme="majorBidi" w:hAnsiTheme="majorBidi" w:cstheme="majorBidi"/>
          <w:sz w:val="28"/>
          <w:szCs w:val="28"/>
        </w:rPr>
        <w:br/>
      </w:r>
      <w:r w:rsidRPr="00ED1D1E">
        <w:rPr>
          <w:rFonts w:asciiTheme="majorBidi" w:hAnsiTheme="majorBidi" w:cstheme="majorBidi"/>
          <w:sz w:val="28"/>
          <w:szCs w:val="28"/>
          <w:cs/>
        </w:rPr>
        <w:t xml:space="preserve">ผลขาดทุนที่เกินกว่ามูลค่าเงินลงทุนของกลุ่มบริษัทและบริษัทในบริษัทเหล่านั้น ณ วันที่ </w:t>
      </w:r>
      <w:r w:rsidRPr="00ED1D1E">
        <w:rPr>
          <w:rFonts w:asciiTheme="majorBidi" w:hAnsiTheme="majorBidi" w:cstheme="majorBidi"/>
          <w:sz w:val="28"/>
          <w:szCs w:val="28"/>
        </w:rPr>
        <w:t>3</w:t>
      </w:r>
      <w:r>
        <w:rPr>
          <w:rFonts w:asciiTheme="majorBidi" w:hAnsiTheme="majorBidi" w:cstheme="majorBidi"/>
          <w:sz w:val="28"/>
          <w:szCs w:val="28"/>
        </w:rPr>
        <w:t>1</w:t>
      </w:r>
      <w:r w:rsidRPr="00ED1D1E">
        <w:rPr>
          <w:rFonts w:asciiTheme="majorBidi" w:hAnsiTheme="majorBidi" w:cstheme="majorBidi"/>
          <w:sz w:val="28"/>
          <w:szCs w:val="28"/>
        </w:rPr>
        <w:t xml:space="preserve"> </w:t>
      </w:r>
      <w:r>
        <w:rPr>
          <w:rFonts w:asciiTheme="majorBidi" w:hAnsiTheme="majorBidi" w:cstheme="majorBidi" w:hint="cs"/>
          <w:sz w:val="28"/>
          <w:szCs w:val="28"/>
          <w:cs/>
        </w:rPr>
        <w:t>มีนาคม</w:t>
      </w:r>
      <w:r w:rsidRPr="00ED1D1E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ED1D1E">
        <w:rPr>
          <w:rFonts w:asciiTheme="majorBidi" w:hAnsiTheme="majorBidi" w:cstheme="majorBidi"/>
          <w:sz w:val="28"/>
          <w:szCs w:val="28"/>
        </w:rPr>
        <w:t>256</w:t>
      </w:r>
      <w:r w:rsidR="006A0E19">
        <w:rPr>
          <w:rFonts w:asciiTheme="majorBidi" w:hAnsiTheme="majorBidi" w:cstheme="majorBidi"/>
          <w:sz w:val="28"/>
          <w:szCs w:val="28"/>
        </w:rPr>
        <w:t>8</w:t>
      </w:r>
      <w:r w:rsidRPr="00ED1D1E">
        <w:rPr>
          <w:rFonts w:asciiTheme="majorBidi" w:hAnsiTheme="majorBidi" w:cstheme="majorBidi"/>
          <w:sz w:val="28"/>
          <w:szCs w:val="28"/>
        </w:rPr>
        <w:t xml:space="preserve"> </w:t>
      </w:r>
      <w:r w:rsidRPr="00ED1D1E">
        <w:rPr>
          <w:rFonts w:asciiTheme="majorBidi" w:hAnsiTheme="majorBidi" w:cstheme="majorBidi"/>
          <w:sz w:val="28"/>
          <w:szCs w:val="28"/>
          <w:cs/>
        </w:rPr>
        <w:t xml:space="preserve">กลุ่มบริษัทและบริษัทยังมีส่วนแบ่งผลขาดทุนสะสมจากข้อมูลทางการเงินล่าสุดที่ยังไม่รับรู้จำนวน </w:t>
      </w:r>
      <w:r w:rsidRPr="00D913A6">
        <w:rPr>
          <w:rFonts w:asciiTheme="majorBidi" w:hAnsiTheme="majorBidi" w:cstheme="majorBidi"/>
          <w:sz w:val="28"/>
          <w:szCs w:val="28"/>
        </w:rPr>
        <w:t>2.7</w:t>
      </w:r>
      <w:r w:rsidR="00D913A6" w:rsidRPr="00D913A6">
        <w:rPr>
          <w:rFonts w:asciiTheme="majorBidi" w:hAnsiTheme="majorBidi" w:cstheme="majorBidi"/>
          <w:sz w:val="28"/>
          <w:szCs w:val="28"/>
        </w:rPr>
        <w:t>5</w:t>
      </w:r>
      <w:r w:rsidRPr="00ED1D1E">
        <w:rPr>
          <w:rFonts w:asciiTheme="majorBidi" w:hAnsiTheme="majorBidi" w:cstheme="majorBidi"/>
          <w:sz w:val="28"/>
          <w:szCs w:val="28"/>
        </w:rPr>
        <w:t xml:space="preserve"> </w:t>
      </w:r>
      <w:r w:rsidRPr="00ED1D1E">
        <w:rPr>
          <w:rFonts w:asciiTheme="majorBidi" w:hAnsiTheme="majorBidi" w:cstheme="majorBidi"/>
          <w:sz w:val="28"/>
          <w:szCs w:val="28"/>
          <w:cs/>
        </w:rPr>
        <w:t>ล้านบาท</w:t>
      </w:r>
      <w:r>
        <w:rPr>
          <w:rFonts w:asciiTheme="majorBidi" w:hAnsiTheme="majorBidi" w:cstheme="majorBidi"/>
          <w:sz w:val="28"/>
          <w:szCs w:val="28"/>
        </w:rPr>
        <w:t xml:space="preserve"> </w:t>
      </w:r>
      <w:r w:rsidRPr="0041661B">
        <w:rPr>
          <w:rFonts w:asciiTheme="majorBidi" w:hAnsiTheme="majorBidi" w:cstheme="majorBidi"/>
          <w:i/>
          <w:iCs/>
          <w:sz w:val="28"/>
          <w:szCs w:val="28"/>
        </w:rPr>
        <w:t xml:space="preserve">(31 </w:t>
      </w:r>
      <w:r w:rsidRPr="0041661B">
        <w:rPr>
          <w:rFonts w:asciiTheme="majorBidi" w:hAnsiTheme="majorBidi" w:cstheme="majorBidi" w:hint="cs"/>
          <w:i/>
          <w:iCs/>
          <w:sz w:val="28"/>
          <w:szCs w:val="28"/>
          <w:cs/>
        </w:rPr>
        <w:t xml:space="preserve">ธันวาคม </w:t>
      </w:r>
      <w:r w:rsidRPr="0041661B">
        <w:rPr>
          <w:rFonts w:asciiTheme="majorBidi" w:hAnsiTheme="majorBidi" w:cstheme="majorBidi"/>
          <w:i/>
          <w:iCs/>
          <w:sz w:val="28"/>
          <w:szCs w:val="28"/>
        </w:rPr>
        <w:t xml:space="preserve">2567: </w:t>
      </w:r>
      <w:r w:rsidRPr="0041661B">
        <w:rPr>
          <w:rFonts w:asciiTheme="majorBidi" w:hAnsiTheme="majorBidi" w:cstheme="majorBidi"/>
          <w:i/>
          <w:iCs/>
          <w:sz w:val="28"/>
          <w:szCs w:val="28"/>
          <w:cs/>
        </w:rPr>
        <w:br/>
      </w:r>
      <w:r w:rsidRPr="0041661B">
        <w:rPr>
          <w:rFonts w:asciiTheme="majorBidi" w:hAnsiTheme="majorBidi" w:cstheme="majorBidi"/>
          <w:i/>
          <w:iCs/>
          <w:sz w:val="28"/>
          <w:szCs w:val="28"/>
        </w:rPr>
        <w:t xml:space="preserve">2.73 </w:t>
      </w:r>
      <w:r w:rsidRPr="0041661B">
        <w:rPr>
          <w:rFonts w:asciiTheme="majorBidi" w:hAnsiTheme="majorBidi" w:cstheme="majorBidi" w:hint="cs"/>
          <w:i/>
          <w:iCs/>
          <w:sz w:val="28"/>
          <w:szCs w:val="28"/>
          <w:cs/>
        </w:rPr>
        <w:t>ล้านบาท)</w:t>
      </w:r>
    </w:p>
    <w:p w14:paraId="761A76F1" w14:textId="03E42A21" w:rsidR="005E41CB" w:rsidRPr="00ED1D1E" w:rsidRDefault="005E41CB" w:rsidP="009A1A1F">
      <w:pPr>
        <w:pStyle w:val="ListParagraph"/>
        <w:numPr>
          <w:ilvl w:val="0"/>
          <w:numId w:val="24"/>
        </w:numPr>
        <w:ind w:left="540" w:right="-25" w:hanging="540"/>
        <w:jc w:val="both"/>
        <w:outlineLvl w:val="0"/>
        <w:rPr>
          <w:rFonts w:asciiTheme="majorBidi" w:hAnsiTheme="majorBidi" w:cstheme="majorBidi"/>
          <w:b/>
          <w:bCs/>
          <w:szCs w:val="28"/>
        </w:rPr>
      </w:pPr>
      <w:r w:rsidRPr="00ED1D1E">
        <w:rPr>
          <w:rFonts w:asciiTheme="majorBidi" w:hAnsiTheme="majorBidi" w:cstheme="majorBidi"/>
          <w:b/>
          <w:bCs/>
          <w:szCs w:val="28"/>
          <w:cs/>
        </w:rPr>
        <w:lastRenderedPageBreak/>
        <w:t>ที่ดิน อาคาร และอุปกรณ์</w:t>
      </w:r>
      <w:r w:rsidR="008D31D2" w:rsidRPr="00ED1D1E">
        <w:rPr>
          <w:rFonts w:asciiTheme="majorBidi" w:hAnsiTheme="majorBidi" w:cstheme="majorBidi"/>
          <w:b/>
          <w:bCs/>
          <w:szCs w:val="28"/>
          <w:cs/>
        </w:rPr>
        <w:t xml:space="preserve"> </w:t>
      </w:r>
    </w:p>
    <w:p w14:paraId="2BC7865B" w14:textId="36AA99A2" w:rsidR="00327D49" w:rsidRPr="00ED1D1E" w:rsidRDefault="00327D49" w:rsidP="008633EE">
      <w:pPr>
        <w:tabs>
          <w:tab w:val="left" w:pos="540"/>
        </w:tabs>
        <w:spacing w:line="240" w:lineRule="auto"/>
        <w:ind w:right="-25"/>
        <w:jc w:val="both"/>
        <w:outlineLvl w:val="0"/>
        <w:rPr>
          <w:rFonts w:asciiTheme="majorBidi" w:hAnsiTheme="majorBidi" w:cstheme="majorBidi"/>
          <w:b/>
          <w:bCs/>
          <w:sz w:val="28"/>
          <w:szCs w:val="28"/>
        </w:rPr>
      </w:pPr>
    </w:p>
    <w:p w14:paraId="7D03BEBB" w14:textId="42CFFCD1" w:rsidR="00327D49" w:rsidRPr="00ED1D1E" w:rsidRDefault="00327D49" w:rsidP="008633E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-45"/>
        <w:jc w:val="thaiDistribute"/>
        <w:rPr>
          <w:rFonts w:asciiTheme="majorBidi" w:hAnsiTheme="majorBidi" w:cstheme="majorBidi"/>
          <w:b/>
          <w:sz w:val="28"/>
          <w:szCs w:val="28"/>
        </w:rPr>
      </w:pPr>
      <w:r w:rsidRPr="00ED1D1E">
        <w:rPr>
          <w:rFonts w:asciiTheme="majorBidi" w:hAnsiTheme="majorBidi" w:cstheme="majorBidi"/>
          <w:b/>
          <w:sz w:val="28"/>
          <w:szCs w:val="28"/>
          <w:cs/>
        </w:rPr>
        <w:t>ก</w:t>
      </w:r>
      <w:r w:rsidRPr="00ED1D1E">
        <w:rPr>
          <w:rFonts w:asciiTheme="majorBidi" w:hAnsiTheme="majorBidi" w:cstheme="majorBidi"/>
          <w:sz w:val="28"/>
          <w:szCs w:val="28"/>
          <w:cs/>
        </w:rPr>
        <w:t>ารซื้อ จำหน่าย และโอน</w:t>
      </w:r>
      <w:r w:rsidR="00353195" w:rsidRPr="00ED1D1E">
        <w:rPr>
          <w:rFonts w:asciiTheme="majorBidi" w:hAnsiTheme="majorBidi" w:cstheme="majorBidi"/>
          <w:sz w:val="28"/>
          <w:szCs w:val="28"/>
          <w:cs/>
        </w:rPr>
        <w:t>ของ</w:t>
      </w:r>
      <w:r w:rsidRPr="00ED1D1E">
        <w:rPr>
          <w:rFonts w:asciiTheme="majorBidi" w:hAnsiTheme="majorBidi" w:cstheme="majorBidi"/>
          <w:sz w:val="28"/>
          <w:szCs w:val="28"/>
          <w:cs/>
        </w:rPr>
        <w:t>ที่ดิน อาคารและอุปกรณ์ระหว่าง</w:t>
      </w:r>
      <w:r w:rsidR="00F66B64" w:rsidRPr="00ED1D1E">
        <w:rPr>
          <w:rFonts w:asciiTheme="majorBidi" w:hAnsiTheme="majorBidi" w:cstheme="majorBidi"/>
          <w:sz w:val="28"/>
          <w:szCs w:val="28"/>
          <w:cs/>
        </w:rPr>
        <w:t>งวดสามเดือน</w:t>
      </w:r>
      <w:r w:rsidR="00C13D24" w:rsidRPr="00ED1D1E">
        <w:rPr>
          <w:rFonts w:asciiTheme="majorBidi" w:hAnsiTheme="majorBidi" w:cstheme="majorBidi"/>
          <w:sz w:val="28"/>
          <w:szCs w:val="28"/>
          <w:cs/>
        </w:rPr>
        <w:t xml:space="preserve">สิ้นสุดวันที่ </w:t>
      </w:r>
      <w:r w:rsidR="00C13D24" w:rsidRPr="00ED1D1E">
        <w:rPr>
          <w:rFonts w:asciiTheme="majorBidi" w:hAnsiTheme="majorBidi" w:cstheme="majorBidi"/>
          <w:sz w:val="28"/>
          <w:szCs w:val="28"/>
        </w:rPr>
        <w:t>3</w:t>
      </w:r>
      <w:r w:rsidR="00316577" w:rsidRPr="00ED1D1E">
        <w:rPr>
          <w:rFonts w:asciiTheme="majorBidi" w:hAnsiTheme="majorBidi" w:cstheme="majorBidi"/>
          <w:sz w:val="28"/>
          <w:szCs w:val="28"/>
        </w:rPr>
        <w:t xml:space="preserve">1 </w:t>
      </w:r>
      <w:r w:rsidR="00316577" w:rsidRPr="00ED1D1E">
        <w:rPr>
          <w:rFonts w:asciiTheme="majorBidi" w:hAnsiTheme="majorBidi" w:cstheme="majorBidi"/>
          <w:sz w:val="28"/>
          <w:szCs w:val="28"/>
          <w:cs/>
        </w:rPr>
        <w:t>มีนาคม</w:t>
      </w:r>
      <w:r w:rsidR="00C13D24" w:rsidRPr="00ED1D1E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CA1984" w:rsidRPr="00ED1D1E">
        <w:rPr>
          <w:rFonts w:asciiTheme="majorBidi" w:hAnsiTheme="majorBidi" w:cstheme="majorBidi"/>
          <w:sz w:val="28"/>
          <w:szCs w:val="28"/>
        </w:rPr>
        <w:t>256</w:t>
      </w:r>
      <w:r w:rsidR="00503A4F" w:rsidRPr="00ED1D1E">
        <w:rPr>
          <w:rFonts w:asciiTheme="majorBidi" w:hAnsiTheme="majorBidi" w:cstheme="majorBidi"/>
          <w:sz w:val="28"/>
          <w:szCs w:val="28"/>
        </w:rPr>
        <w:t>8</w:t>
      </w:r>
      <w:r w:rsidR="00EE26DD" w:rsidRPr="00ED1D1E">
        <w:rPr>
          <w:rFonts w:asciiTheme="majorBidi" w:hAnsiTheme="majorBidi" w:cstheme="majorBidi"/>
          <w:sz w:val="28"/>
          <w:szCs w:val="28"/>
        </w:rPr>
        <w:t xml:space="preserve"> </w:t>
      </w:r>
      <w:r w:rsidRPr="00ED1D1E">
        <w:rPr>
          <w:rFonts w:asciiTheme="majorBidi" w:hAnsiTheme="majorBidi" w:cstheme="majorBidi"/>
          <w:sz w:val="28"/>
          <w:szCs w:val="28"/>
          <w:cs/>
        </w:rPr>
        <w:t>มีดังนี้</w:t>
      </w:r>
    </w:p>
    <w:p w14:paraId="37AF69A1" w14:textId="77777777" w:rsidR="005216B7" w:rsidRPr="00ED1D1E" w:rsidRDefault="005216B7" w:rsidP="008633EE">
      <w:pPr>
        <w:pStyle w:val="ListParagraph"/>
        <w:tabs>
          <w:tab w:val="left" w:pos="540"/>
        </w:tabs>
        <w:ind w:right="-25"/>
        <w:jc w:val="both"/>
        <w:outlineLvl w:val="0"/>
        <w:rPr>
          <w:rFonts w:asciiTheme="majorBidi" w:hAnsiTheme="majorBidi" w:cstheme="majorBidi"/>
          <w:b/>
          <w:bCs/>
          <w:szCs w:val="28"/>
        </w:rPr>
      </w:pPr>
    </w:p>
    <w:tbl>
      <w:tblPr>
        <w:tblW w:w="14328" w:type="dxa"/>
        <w:tblInd w:w="459" w:type="dxa"/>
        <w:tblLayout w:type="fixed"/>
        <w:tblLook w:val="01E0" w:firstRow="1" w:lastRow="1" w:firstColumn="1" w:lastColumn="1" w:noHBand="0" w:noVBand="0"/>
      </w:tblPr>
      <w:tblGrid>
        <w:gridCol w:w="3348"/>
        <w:gridCol w:w="1350"/>
        <w:gridCol w:w="270"/>
        <w:gridCol w:w="1350"/>
        <w:gridCol w:w="270"/>
        <w:gridCol w:w="1260"/>
        <w:gridCol w:w="270"/>
        <w:gridCol w:w="1350"/>
        <w:gridCol w:w="270"/>
        <w:gridCol w:w="1350"/>
        <w:gridCol w:w="270"/>
        <w:gridCol w:w="1350"/>
        <w:gridCol w:w="270"/>
        <w:gridCol w:w="1350"/>
      </w:tblGrid>
      <w:tr w:rsidR="005216B7" w:rsidRPr="00ED1D1E" w14:paraId="38E150F1" w14:textId="77777777" w:rsidTr="00731DB3">
        <w:trPr>
          <w:tblHeader/>
        </w:trPr>
        <w:tc>
          <w:tcPr>
            <w:tcW w:w="3348" w:type="dxa"/>
          </w:tcPr>
          <w:p w14:paraId="49024381" w14:textId="77777777" w:rsidR="005216B7" w:rsidRPr="00ED1D1E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10980" w:type="dxa"/>
            <w:gridSpan w:val="13"/>
          </w:tcPr>
          <w:p w14:paraId="76E48C25" w14:textId="564A016D" w:rsidR="005216B7" w:rsidRPr="00ED1D1E" w:rsidRDefault="005216B7" w:rsidP="00F65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D1D1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</w:t>
            </w:r>
            <w:r w:rsidR="008633EE" w:rsidRPr="00ED1D1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</w:t>
            </w:r>
          </w:p>
        </w:tc>
      </w:tr>
      <w:tr w:rsidR="005216B7" w:rsidRPr="00ED1D1E" w14:paraId="1BDBF4DF" w14:textId="77777777" w:rsidTr="00731DB3">
        <w:trPr>
          <w:tblHeader/>
        </w:trPr>
        <w:tc>
          <w:tcPr>
            <w:tcW w:w="3348" w:type="dxa"/>
          </w:tcPr>
          <w:p w14:paraId="36EAFDCD" w14:textId="77777777" w:rsidR="005216B7" w:rsidRPr="00ED1D1E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1350" w:type="dxa"/>
          </w:tcPr>
          <w:p w14:paraId="7017698D" w14:textId="77777777" w:rsidR="005216B7" w:rsidRPr="00ED1D1E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D393C62" w14:textId="77777777" w:rsidR="005216B7" w:rsidRPr="00ED1D1E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27CE66AD" w14:textId="77777777" w:rsidR="005216B7" w:rsidRPr="00ED1D1E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445C3FB" w14:textId="77777777" w:rsidR="005216B7" w:rsidRPr="00ED1D1E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737C3272" w14:textId="77777777" w:rsidR="005216B7" w:rsidRPr="00ED1D1E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D1D1E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เครื่องตกแต่ง</w:t>
            </w:r>
          </w:p>
        </w:tc>
        <w:tc>
          <w:tcPr>
            <w:tcW w:w="270" w:type="dxa"/>
          </w:tcPr>
          <w:p w14:paraId="7EA83D71" w14:textId="77777777" w:rsidR="005216B7" w:rsidRPr="00ED1D1E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174A05F9" w14:textId="77777777" w:rsidR="005216B7" w:rsidRPr="00ED1D1E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DD3E6EB" w14:textId="77777777" w:rsidR="005216B7" w:rsidRPr="00ED1D1E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154E8776" w14:textId="77777777" w:rsidR="005216B7" w:rsidRPr="00ED1D1E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D1D1E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270" w:type="dxa"/>
          </w:tcPr>
          <w:p w14:paraId="00AF754A" w14:textId="77777777" w:rsidR="005216B7" w:rsidRPr="00ED1D1E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66334CEE" w14:textId="77777777" w:rsidR="005216B7" w:rsidRPr="00ED1D1E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91B3761" w14:textId="77777777" w:rsidR="005216B7" w:rsidRPr="00ED1D1E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04285F48" w14:textId="77777777" w:rsidR="005216B7" w:rsidRPr="00ED1D1E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216B7" w:rsidRPr="00ED1D1E" w14:paraId="2875C00E" w14:textId="77777777" w:rsidTr="00731DB3">
        <w:trPr>
          <w:tblHeader/>
        </w:trPr>
        <w:tc>
          <w:tcPr>
            <w:tcW w:w="3348" w:type="dxa"/>
          </w:tcPr>
          <w:p w14:paraId="604DCCD3" w14:textId="77777777" w:rsidR="005216B7" w:rsidRPr="00ED1D1E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1350" w:type="dxa"/>
          </w:tcPr>
          <w:p w14:paraId="23B7B53D" w14:textId="77777777" w:rsidR="005216B7" w:rsidRPr="00ED1D1E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9B09EEE" w14:textId="77777777" w:rsidR="005216B7" w:rsidRPr="00ED1D1E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67CDEC05" w14:textId="77777777" w:rsidR="005216B7" w:rsidRPr="00ED1D1E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D1D1E">
              <w:rPr>
                <w:rFonts w:asciiTheme="majorBidi" w:hAnsiTheme="majorBidi" w:cstheme="majorBidi"/>
                <w:sz w:val="28"/>
                <w:szCs w:val="28"/>
                <w:cs/>
              </w:rPr>
              <w:t>อาคารและ</w:t>
            </w:r>
          </w:p>
        </w:tc>
        <w:tc>
          <w:tcPr>
            <w:tcW w:w="270" w:type="dxa"/>
          </w:tcPr>
          <w:p w14:paraId="61E47AAB" w14:textId="77777777" w:rsidR="005216B7" w:rsidRPr="00ED1D1E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1542DFD2" w14:textId="77777777" w:rsidR="005216B7" w:rsidRPr="00ED1D1E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D1D1E">
              <w:rPr>
                <w:rFonts w:asciiTheme="majorBidi" w:hAnsiTheme="majorBidi" w:cstheme="majorBidi"/>
                <w:sz w:val="28"/>
                <w:szCs w:val="28"/>
                <w:cs/>
              </w:rPr>
              <w:t>ติดตั้ง</w:t>
            </w:r>
          </w:p>
        </w:tc>
        <w:tc>
          <w:tcPr>
            <w:tcW w:w="270" w:type="dxa"/>
          </w:tcPr>
          <w:p w14:paraId="41912BC5" w14:textId="77777777" w:rsidR="005216B7" w:rsidRPr="00ED1D1E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7948EC0B" w14:textId="77777777" w:rsidR="005216B7" w:rsidRPr="00ED1D1E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D946D22" w14:textId="77777777" w:rsidR="005216B7" w:rsidRPr="00ED1D1E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422BBD65" w14:textId="77777777" w:rsidR="005216B7" w:rsidRPr="00ED1D1E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D1D1E">
              <w:rPr>
                <w:rFonts w:asciiTheme="majorBidi" w:hAnsiTheme="majorBidi" w:cstheme="majorBidi"/>
                <w:sz w:val="28"/>
                <w:szCs w:val="28"/>
                <w:cs/>
              </w:rPr>
              <w:t>ที่มีไว้ให้เช่า</w:t>
            </w:r>
          </w:p>
        </w:tc>
        <w:tc>
          <w:tcPr>
            <w:tcW w:w="270" w:type="dxa"/>
          </w:tcPr>
          <w:p w14:paraId="230D91E7" w14:textId="77777777" w:rsidR="005216B7" w:rsidRPr="00ED1D1E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5AA305F6" w14:textId="77777777" w:rsidR="005216B7" w:rsidRPr="00ED1D1E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B288D4D" w14:textId="77777777" w:rsidR="005216B7" w:rsidRPr="00ED1D1E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1DC1A222" w14:textId="77777777" w:rsidR="005216B7" w:rsidRPr="00ED1D1E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216B7" w:rsidRPr="00ED1D1E" w14:paraId="2E0A3155" w14:textId="77777777" w:rsidTr="00731DB3">
        <w:trPr>
          <w:tblHeader/>
        </w:trPr>
        <w:tc>
          <w:tcPr>
            <w:tcW w:w="3348" w:type="dxa"/>
          </w:tcPr>
          <w:p w14:paraId="48559A6C" w14:textId="77777777" w:rsidR="005216B7" w:rsidRPr="00ED1D1E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1350" w:type="dxa"/>
          </w:tcPr>
          <w:p w14:paraId="17120A10" w14:textId="77777777" w:rsidR="005216B7" w:rsidRPr="00ED1D1E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A18BFB6" w14:textId="77777777" w:rsidR="005216B7" w:rsidRPr="00ED1D1E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127F6FED" w14:textId="77777777" w:rsidR="005216B7" w:rsidRPr="00ED1D1E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D1D1E">
              <w:rPr>
                <w:rFonts w:asciiTheme="majorBidi" w:hAnsiTheme="majorBidi" w:cstheme="majorBidi"/>
                <w:sz w:val="28"/>
                <w:szCs w:val="28"/>
                <w:cs/>
              </w:rPr>
              <w:t>ส่วนปรับปรุง</w:t>
            </w:r>
          </w:p>
        </w:tc>
        <w:tc>
          <w:tcPr>
            <w:tcW w:w="270" w:type="dxa"/>
          </w:tcPr>
          <w:p w14:paraId="3DF5A386" w14:textId="77777777" w:rsidR="005216B7" w:rsidRPr="00ED1D1E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138F3003" w14:textId="77777777" w:rsidR="005216B7" w:rsidRPr="00ED1D1E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D1D1E">
              <w:rPr>
                <w:rFonts w:asciiTheme="majorBidi" w:hAnsiTheme="majorBidi" w:cstheme="majorBidi"/>
                <w:sz w:val="28"/>
                <w:szCs w:val="28"/>
                <w:cs/>
              </w:rPr>
              <w:t>และเครื่องใช้</w:t>
            </w:r>
          </w:p>
        </w:tc>
        <w:tc>
          <w:tcPr>
            <w:tcW w:w="270" w:type="dxa"/>
          </w:tcPr>
          <w:p w14:paraId="77319EE1" w14:textId="77777777" w:rsidR="005216B7" w:rsidRPr="00ED1D1E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45A91BFE" w14:textId="77777777" w:rsidR="005216B7" w:rsidRPr="00ED1D1E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3A3BBAA" w14:textId="77777777" w:rsidR="005216B7" w:rsidRPr="00ED1D1E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3B631ACF" w14:textId="77777777" w:rsidR="005216B7" w:rsidRPr="00ED1D1E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D1D1E">
              <w:rPr>
                <w:rFonts w:asciiTheme="majorBidi" w:hAnsiTheme="majorBidi" w:cstheme="majorBidi"/>
                <w:sz w:val="28"/>
                <w:szCs w:val="28"/>
                <w:cs/>
              </w:rPr>
              <w:t>ตามสัญญาเช่า</w:t>
            </w:r>
          </w:p>
        </w:tc>
        <w:tc>
          <w:tcPr>
            <w:tcW w:w="270" w:type="dxa"/>
          </w:tcPr>
          <w:p w14:paraId="64085DED" w14:textId="77777777" w:rsidR="005216B7" w:rsidRPr="00ED1D1E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30082810" w14:textId="77777777" w:rsidR="005216B7" w:rsidRPr="00ED1D1E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  <w:r w:rsidRPr="00ED1D1E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270" w:type="dxa"/>
          </w:tcPr>
          <w:p w14:paraId="43F5B4EB" w14:textId="77777777" w:rsidR="005216B7" w:rsidRPr="00ED1D1E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442A83AC" w14:textId="77777777" w:rsidR="005216B7" w:rsidRPr="00ED1D1E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216B7" w:rsidRPr="00ED1D1E" w14:paraId="76529C9D" w14:textId="77777777" w:rsidTr="00731DB3">
        <w:trPr>
          <w:tblHeader/>
        </w:trPr>
        <w:tc>
          <w:tcPr>
            <w:tcW w:w="3348" w:type="dxa"/>
          </w:tcPr>
          <w:p w14:paraId="5813472B" w14:textId="77777777" w:rsidR="005216B7" w:rsidRPr="00ED1D1E" w:rsidRDefault="005216B7" w:rsidP="008344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hanging="1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350" w:type="dxa"/>
          </w:tcPr>
          <w:p w14:paraId="769E2CC9" w14:textId="77777777" w:rsidR="005216B7" w:rsidRPr="00ED1D1E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D1D1E">
              <w:rPr>
                <w:rFonts w:asciiTheme="majorBidi" w:hAnsiTheme="majorBidi" w:cstheme="majorBidi"/>
                <w:sz w:val="28"/>
                <w:szCs w:val="28"/>
                <w:cs/>
              </w:rPr>
              <w:t>ที่ดิน</w:t>
            </w:r>
          </w:p>
        </w:tc>
        <w:tc>
          <w:tcPr>
            <w:tcW w:w="270" w:type="dxa"/>
          </w:tcPr>
          <w:p w14:paraId="2D291800" w14:textId="77777777" w:rsidR="005216B7" w:rsidRPr="00ED1D1E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1C8A90F1" w14:textId="77777777" w:rsidR="005216B7" w:rsidRPr="00ED1D1E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D1D1E">
              <w:rPr>
                <w:rFonts w:asciiTheme="majorBidi" w:hAnsiTheme="majorBidi" w:cstheme="majorBidi"/>
                <w:sz w:val="28"/>
                <w:szCs w:val="28"/>
                <w:cs/>
              </w:rPr>
              <w:t>อาคาร</w:t>
            </w:r>
          </w:p>
        </w:tc>
        <w:tc>
          <w:tcPr>
            <w:tcW w:w="270" w:type="dxa"/>
          </w:tcPr>
          <w:p w14:paraId="0AE73855" w14:textId="77777777" w:rsidR="005216B7" w:rsidRPr="00ED1D1E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6368D2FE" w14:textId="77777777" w:rsidR="005216B7" w:rsidRPr="00ED1D1E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D1D1E">
              <w:rPr>
                <w:rFonts w:asciiTheme="majorBidi" w:hAnsiTheme="majorBidi" w:cstheme="majorBidi"/>
                <w:sz w:val="28"/>
                <w:szCs w:val="28"/>
                <w:cs/>
              </w:rPr>
              <w:t>สำนักงาน</w:t>
            </w:r>
          </w:p>
        </w:tc>
        <w:tc>
          <w:tcPr>
            <w:tcW w:w="270" w:type="dxa"/>
          </w:tcPr>
          <w:p w14:paraId="47734A5E" w14:textId="77777777" w:rsidR="005216B7" w:rsidRPr="00ED1D1E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2CF8C7CC" w14:textId="77777777" w:rsidR="005216B7" w:rsidRPr="00ED1D1E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D1D1E">
              <w:rPr>
                <w:rFonts w:asciiTheme="majorBidi" w:hAnsiTheme="majorBidi" w:cstheme="majorBidi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270" w:type="dxa"/>
          </w:tcPr>
          <w:p w14:paraId="5F15BA2B" w14:textId="77777777" w:rsidR="005216B7" w:rsidRPr="00ED1D1E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5F93F463" w14:textId="77777777" w:rsidR="005216B7" w:rsidRPr="00ED1D1E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D1D1E">
              <w:rPr>
                <w:rFonts w:asciiTheme="majorBidi" w:hAnsiTheme="majorBidi" w:cstheme="majorBidi"/>
                <w:sz w:val="28"/>
                <w:szCs w:val="28"/>
                <w:cs/>
              </w:rPr>
              <w:t>ดำเนินงาน</w:t>
            </w:r>
          </w:p>
        </w:tc>
        <w:tc>
          <w:tcPr>
            <w:tcW w:w="270" w:type="dxa"/>
          </w:tcPr>
          <w:p w14:paraId="4A1361F7" w14:textId="77777777" w:rsidR="005216B7" w:rsidRPr="00ED1D1E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64A21F10" w14:textId="77777777" w:rsidR="005216B7" w:rsidRPr="00ED1D1E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D1D1E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>ระหว่าง</w:t>
            </w:r>
            <w:r w:rsidRPr="00ED1D1E">
              <w:rPr>
                <w:rFonts w:asciiTheme="majorBidi" w:hAnsiTheme="majorBidi" w:cstheme="majorBidi"/>
                <w:sz w:val="28"/>
                <w:szCs w:val="28"/>
                <w:cs/>
              </w:rPr>
              <w:t>ติดตั้ง</w:t>
            </w:r>
          </w:p>
        </w:tc>
        <w:tc>
          <w:tcPr>
            <w:tcW w:w="270" w:type="dxa"/>
          </w:tcPr>
          <w:p w14:paraId="3A8E9CF4" w14:textId="77777777" w:rsidR="005216B7" w:rsidRPr="00ED1D1E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0C2804F3" w14:textId="77777777" w:rsidR="005216B7" w:rsidRPr="00ED1D1E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D1D1E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5216B7" w:rsidRPr="00ED1D1E" w14:paraId="33F829A4" w14:textId="77777777" w:rsidTr="00731DB3">
        <w:trPr>
          <w:tblHeader/>
        </w:trPr>
        <w:tc>
          <w:tcPr>
            <w:tcW w:w="3348" w:type="dxa"/>
          </w:tcPr>
          <w:p w14:paraId="5A4F3808" w14:textId="2458C475" w:rsidR="005216B7" w:rsidRPr="00ED1D1E" w:rsidRDefault="005216B7" w:rsidP="008344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hanging="1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980" w:type="dxa"/>
            <w:gridSpan w:val="13"/>
          </w:tcPr>
          <w:p w14:paraId="2C2574A2" w14:textId="77777777" w:rsidR="005216B7" w:rsidRPr="00ED1D1E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ED1D1E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ED1D1E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พันบาท</w:t>
            </w:r>
            <w:r w:rsidRPr="00ED1D1E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8F3473" w:rsidRPr="00ED1D1E" w14:paraId="23F077D5" w14:textId="77777777" w:rsidTr="00E7321D">
        <w:tc>
          <w:tcPr>
            <w:tcW w:w="3348" w:type="dxa"/>
          </w:tcPr>
          <w:p w14:paraId="41DB257B" w14:textId="59808F5D" w:rsidR="008F3473" w:rsidRPr="00ED1D1E" w:rsidRDefault="008F3473" w:rsidP="008F34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hanging="1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D1D1E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มูลค่าสุทธิทางบัญชี</w:t>
            </w:r>
          </w:p>
        </w:tc>
        <w:tc>
          <w:tcPr>
            <w:tcW w:w="1350" w:type="dxa"/>
          </w:tcPr>
          <w:p w14:paraId="0F39BC26" w14:textId="35DA6BD6" w:rsidR="008F3473" w:rsidRPr="00ED1D1E" w:rsidRDefault="008F3473" w:rsidP="00815D34">
            <w:pPr>
              <w:pStyle w:val="acctfourfigures"/>
              <w:tabs>
                <w:tab w:val="clear" w:pos="765"/>
                <w:tab w:val="decimal" w:pos="1056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34F3B6D3" w14:textId="77777777" w:rsidR="008F3473" w:rsidRPr="00ED1D1E" w:rsidRDefault="008F3473" w:rsidP="008F3473">
            <w:pPr>
              <w:pStyle w:val="acctfourfigures"/>
              <w:tabs>
                <w:tab w:val="clear" w:pos="765"/>
                <w:tab w:val="decimal" w:pos="789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04B99F43" w14:textId="571AAFE3" w:rsidR="008F3473" w:rsidRPr="00ED1D1E" w:rsidRDefault="008F3473" w:rsidP="00815D34">
            <w:pPr>
              <w:pStyle w:val="acctfourfigures"/>
              <w:tabs>
                <w:tab w:val="clear" w:pos="765"/>
                <w:tab w:val="decimal" w:pos="1056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601F8250" w14:textId="77777777" w:rsidR="008F3473" w:rsidRPr="00ED1D1E" w:rsidRDefault="008F3473" w:rsidP="008F3473">
            <w:pPr>
              <w:pStyle w:val="acctfourfigures"/>
              <w:tabs>
                <w:tab w:val="clear" w:pos="765"/>
                <w:tab w:val="decimal" w:pos="789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</w:tcPr>
          <w:p w14:paraId="33D72103" w14:textId="61781717" w:rsidR="008F3473" w:rsidRPr="00ED1D1E" w:rsidRDefault="008F3473" w:rsidP="00815D34">
            <w:pPr>
              <w:pStyle w:val="acctfourfigures"/>
              <w:tabs>
                <w:tab w:val="clear" w:pos="765"/>
                <w:tab w:val="decimal" w:pos="876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5F1A43C8" w14:textId="77777777" w:rsidR="008F3473" w:rsidRPr="00ED1D1E" w:rsidRDefault="008F3473" w:rsidP="008F3473">
            <w:pPr>
              <w:pStyle w:val="acctfourfigures"/>
              <w:tabs>
                <w:tab w:val="clear" w:pos="765"/>
                <w:tab w:val="decimal" w:pos="789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0DA74BBE" w14:textId="759EA049" w:rsidR="008F3473" w:rsidRPr="00ED1D1E" w:rsidRDefault="008F3473" w:rsidP="00815D34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661163B4" w14:textId="77777777" w:rsidR="008F3473" w:rsidRPr="00ED1D1E" w:rsidRDefault="008F3473" w:rsidP="008F3473">
            <w:pPr>
              <w:pStyle w:val="acctfourfigures"/>
              <w:tabs>
                <w:tab w:val="clear" w:pos="765"/>
                <w:tab w:val="decimal" w:pos="789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442AEC9F" w14:textId="5FAFC828" w:rsidR="008F3473" w:rsidRPr="00ED1D1E" w:rsidRDefault="008F3473" w:rsidP="00815D34">
            <w:pPr>
              <w:pStyle w:val="acctfourfigures"/>
              <w:tabs>
                <w:tab w:val="clear" w:pos="765"/>
                <w:tab w:val="decimal" w:pos="1062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3DC46FBF" w14:textId="77777777" w:rsidR="008F3473" w:rsidRPr="00ED1D1E" w:rsidRDefault="008F3473" w:rsidP="008F3473">
            <w:pPr>
              <w:pStyle w:val="acctfourfigures"/>
              <w:tabs>
                <w:tab w:val="clear" w:pos="765"/>
                <w:tab w:val="decimal" w:pos="789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33FFC003" w14:textId="0C8183F3" w:rsidR="008F3473" w:rsidRPr="00ED1D1E" w:rsidRDefault="008F3473" w:rsidP="00815D34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757613D2" w14:textId="77777777" w:rsidR="008F3473" w:rsidRPr="00ED1D1E" w:rsidRDefault="008F3473" w:rsidP="008F3473">
            <w:pPr>
              <w:pStyle w:val="acctfourfigures"/>
              <w:tabs>
                <w:tab w:val="clear" w:pos="765"/>
                <w:tab w:val="decimal" w:pos="789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4DE34C3C" w14:textId="1A857260" w:rsidR="008F3473" w:rsidRPr="00ED1D1E" w:rsidRDefault="008F3473" w:rsidP="00815D34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E7321D" w:rsidRPr="00ED1D1E" w14:paraId="37EF346A" w14:textId="77777777" w:rsidTr="00E7321D">
        <w:tc>
          <w:tcPr>
            <w:tcW w:w="3348" w:type="dxa"/>
          </w:tcPr>
          <w:p w14:paraId="52625AA9" w14:textId="69539861" w:rsidR="00E7321D" w:rsidRPr="00ED1D1E" w:rsidRDefault="00E7321D" w:rsidP="00E73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hanging="15"/>
              <w:rPr>
                <w:rFonts w:asciiTheme="majorBidi" w:hAnsiTheme="majorBidi" w:cstheme="majorBidi"/>
                <w:sz w:val="28"/>
                <w:szCs w:val="28"/>
              </w:rPr>
            </w:pPr>
            <w:r w:rsidRPr="00ED1D1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ณ วันที่ </w:t>
            </w:r>
            <w:r w:rsidRPr="00ED1D1E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ED1D1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มกราคม </w:t>
            </w:r>
            <w:r w:rsidRPr="00ED1D1E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503A4F" w:rsidRPr="00ED1D1E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350" w:type="dxa"/>
            <w:vAlign w:val="bottom"/>
          </w:tcPr>
          <w:p w14:paraId="223CD652" w14:textId="524D4D61" w:rsidR="00E7321D" w:rsidRPr="00ED1D1E" w:rsidRDefault="006D4F43" w:rsidP="00894D10">
            <w:pPr>
              <w:pStyle w:val="acctfourfigures"/>
              <w:tabs>
                <w:tab w:val="clear" w:pos="765"/>
                <w:tab w:val="decimal" w:pos="1141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D4F4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2,683,117</w:t>
            </w:r>
          </w:p>
        </w:tc>
        <w:tc>
          <w:tcPr>
            <w:tcW w:w="270" w:type="dxa"/>
            <w:vAlign w:val="bottom"/>
          </w:tcPr>
          <w:p w14:paraId="12F6C1DD" w14:textId="77777777" w:rsidR="00E7321D" w:rsidRPr="00ED1D1E" w:rsidRDefault="00E7321D" w:rsidP="00E7321D">
            <w:pPr>
              <w:pStyle w:val="acctfourfigures"/>
              <w:tabs>
                <w:tab w:val="clear" w:pos="765"/>
                <w:tab w:val="decimal" w:pos="789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1F77E5FF" w14:textId="60FA2301" w:rsidR="00E7321D" w:rsidRPr="00ED1D1E" w:rsidRDefault="00345433" w:rsidP="000F6031">
            <w:pPr>
              <w:pStyle w:val="acctfourfigures"/>
              <w:tabs>
                <w:tab w:val="clear" w:pos="765"/>
                <w:tab w:val="decimal" w:pos="1056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4543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435,452</w:t>
            </w:r>
          </w:p>
        </w:tc>
        <w:tc>
          <w:tcPr>
            <w:tcW w:w="270" w:type="dxa"/>
            <w:vAlign w:val="bottom"/>
          </w:tcPr>
          <w:p w14:paraId="55BF2FA4" w14:textId="77777777" w:rsidR="00E7321D" w:rsidRPr="00ED1D1E" w:rsidRDefault="00E7321D" w:rsidP="00E7321D">
            <w:pPr>
              <w:pStyle w:val="acctfourfigures"/>
              <w:tabs>
                <w:tab w:val="clear" w:pos="765"/>
                <w:tab w:val="decimal" w:pos="789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229395C6" w14:textId="7DEAA200" w:rsidR="00E7321D" w:rsidRPr="00ED1D1E" w:rsidRDefault="00E36302" w:rsidP="000F6031">
            <w:pPr>
              <w:pStyle w:val="acctfourfigures"/>
              <w:tabs>
                <w:tab w:val="clear" w:pos="765"/>
                <w:tab w:val="decimal" w:pos="946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3630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21,496</w:t>
            </w:r>
          </w:p>
        </w:tc>
        <w:tc>
          <w:tcPr>
            <w:tcW w:w="270" w:type="dxa"/>
            <w:vAlign w:val="bottom"/>
          </w:tcPr>
          <w:p w14:paraId="12E595B0" w14:textId="77777777" w:rsidR="00E7321D" w:rsidRPr="00ED1D1E" w:rsidRDefault="00E7321D" w:rsidP="00E7321D">
            <w:pPr>
              <w:pStyle w:val="acctfourfigures"/>
              <w:tabs>
                <w:tab w:val="clear" w:pos="765"/>
                <w:tab w:val="decimal" w:pos="789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0CAC42BA" w14:textId="402686BE" w:rsidR="00E7321D" w:rsidRPr="00ED1D1E" w:rsidRDefault="005C410B" w:rsidP="000F6031">
            <w:pPr>
              <w:pStyle w:val="acctfourfigures"/>
              <w:tabs>
                <w:tab w:val="clear" w:pos="765"/>
                <w:tab w:val="decimal" w:pos="1037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C410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293,555</w:t>
            </w:r>
          </w:p>
        </w:tc>
        <w:tc>
          <w:tcPr>
            <w:tcW w:w="270" w:type="dxa"/>
            <w:vAlign w:val="bottom"/>
          </w:tcPr>
          <w:p w14:paraId="47889F7A" w14:textId="77777777" w:rsidR="00E7321D" w:rsidRPr="00ED1D1E" w:rsidRDefault="00E7321D" w:rsidP="00E7321D">
            <w:pPr>
              <w:pStyle w:val="acctfourfigures"/>
              <w:tabs>
                <w:tab w:val="clear" w:pos="765"/>
                <w:tab w:val="decimal" w:pos="789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5F5AF737" w14:textId="34CA578A" w:rsidR="00E7321D" w:rsidRPr="00ED1D1E" w:rsidRDefault="00FF44AD" w:rsidP="000F6031">
            <w:pPr>
              <w:pStyle w:val="acctfourfigures"/>
              <w:tabs>
                <w:tab w:val="clear" w:pos="765"/>
                <w:tab w:val="decimal" w:pos="1037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F44A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13,138,612</w:t>
            </w:r>
          </w:p>
        </w:tc>
        <w:tc>
          <w:tcPr>
            <w:tcW w:w="270" w:type="dxa"/>
            <w:vAlign w:val="bottom"/>
          </w:tcPr>
          <w:p w14:paraId="3FCAE866" w14:textId="77777777" w:rsidR="00E7321D" w:rsidRPr="00ED1D1E" w:rsidRDefault="00E7321D" w:rsidP="00E7321D">
            <w:pPr>
              <w:pStyle w:val="acctfourfigures"/>
              <w:tabs>
                <w:tab w:val="clear" w:pos="765"/>
                <w:tab w:val="decimal" w:pos="789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66426EB7" w14:textId="5AA6992A" w:rsidR="00E7321D" w:rsidRPr="00ED1D1E" w:rsidRDefault="00C945F0" w:rsidP="000F6031">
            <w:pPr>
              <w:pStyle w:val="acctfourfigures"/>
              <w:tabs>
                <w:tab w:val="clear" w:pos="765"/>
                <w:tab w:val="decimal" w:pos="103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945F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377,150</w:t>
            </w:r>
          </w:p>
        </w:tc>
        <w:tc>
          <w:tcPr>
            <w:tcW w:w="270" w:type="dxa"/>
          </w:tcPr>
          <w:p w14:paraId="1D9E3E45" w14:textId="77777777" w:rsidR="00E7321D" w:rsidRPr="00ED1D1E" w:rsidRDefault="00E7321D" w:rsidP="00E7321D">
            <w:pPr>
              <w:pStyle w:val="acctfourfigures"/>
              <w:tabs>
                <w:tab w:val="clear" w:pos="765"/>
                <w:tab w:val="decimal" w:pos="789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5AC7A419" w14:textId="63ADCF69" w:rsidR="00E7321D" w:rsidRPr="00ED1D1E" w:rsidRDefault="00095899" w:rsidP="000F6031">
            <w:pPr>
              <w:pStyle w:val="acctfourfigures"/>
              <w:tabs>
                <w:tab w:val="clear" w:pos="765"/>
                <w:tab w:val="decimal" w:pos="1037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9589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16,949,382</w:t>
            </w:r>
          </w:p>
        </w:tc>
      </w:tr>
      <w:tr w:rsidR="00FE4FFB" w:rsidRPr="00ED1D1E" w14:paraId="7CCD562C" w14:textId="77777777" w:rsidTr="00E7321D">
        <w:tc>
          <w:tcPr>
            <w:tcW w:w="3348" w:type="dxa"/>
          </w:tcPr>
          <w:p w14:paraId="6EBA9E79" w14:textId="422EE36C" w:rsidR="00FE4FFB" w:rsidRPr="00ED1D1E" w:rsidRDefault="00FE4FFB" w:rsidP="00FE4F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hanging="1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D1D1E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350" w:type="dxa"/>
          </w:tcPr>
          <w:p w14:paraId="085E6B3E" w14:textId="21774262" w:rsidR="00FE4FFB" w:rsidRPr="00ED1D1E" w:rsidRDefault="00D913A6" w:rsidP="00894D10">
            <w:pPr>
              <w:pStyle w:val="acctfourfigures"/>
              <w:tabs>
                <w:tab w:val="clear" w:pos="765"/>
                <w:tab w:val="decimal" w:pos="86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2944D090" w14:textId="77777777" w:rsidR="00FE4FFB" w:rsidRPr="00ED1D1E" w:rsidRDefault="00FE4FFB" w:rsidP="00FE4FFB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5001F024" w14:textId="67A0E66F" w:rsidR="00FE4FFB" w:rsidRPr="00ED1D1E" w:rsidRDefault="00894D10" w:rsidP="00A26260">
            <w:pPr>
              <w:pStyle w:val="acctfourfigures"/>
              <w:tabs>
                <w:tab w:val="clear" w:pos="765"/>
                <w:tab w:val="decimal" w:pos="761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75666805" w14:textId="77777777" w:rsidR="00FE4FFB" w:rsidRPr="00ED1D1E" w:rsidRDefault="00FE4FFB" w:rsidP="00FE4FFB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</w:tcPr>
          <w:p w14:paraId="74B18AF0" w14:textId="45292706" w:rsidR="00FE4FFB" w:rsidRPr="00ED1D1E" w:rsidRDefault="00A26260" w:rsidP="00546544">
            <w:pPr>
              <w:pStyle w:val="acctfourfigures"/>
              <w:tabs>
                <w:tab w:val="clear" w:pos="765"/>
                <w:tab w:val="decimal" w:pos="946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2,181</w:t>
            </w:r>
          </w:p>
        </w:tc>
        <w:tc>
          <w:tcPr>
            <w:tcW w:w="270" w:type="dxa"/>
          </w:tcPr>
          <w:p w14:paraId="5A2C1498" w14:textId="77777777" w:rsidR="00FE4FFB" w:rsidRPr="00ED1D1E" w:rsidRDefault="00FE4FFB" w:rsidP="00FE4FFB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681EEB5A" w14:textId="2A649CA4" w:rsidR="00FE4FFB" w:rsidRPr="00ED1D1E" w:rsidRDefault="00A26260" w:rsidP="00546544">
            <w:pPr>
              <w:pStyle w:val="acctfourfigures"/>
              <w:tabs>
                <w:tab w:val="clear" w:pos="765"/>
                <w:tab w:val="decimal" w:pos="1037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32,594</w:t>
            </w:r>
          </w:p>
        </w:tc>
        <w:tc>
          <w:tcPr>
            <w:tcW w:w="270" w:type="dxa"/>
          </w:tcPr>
          <w:p w14:paraId="0537B743" w14:textId="77777777" w:rsidR="00FE4FFB" w:rsidRPr="00ED1D1E" w:rsidRDefault="00FE4FFB" w:rsidP="00FE4FFB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457E3778" w14:textId="724B7F09" w:rsidR="00FE4FFB" w:rsidRPr="00ED1D1E" w:rsidRDefault="00A26260" w:rsidP="00546544">
            <w:pPr>
              <w:pStyle w:val="acctfourfigures"/>
              <w:tabs>
                <w:tab w:val="clear" w:pos="765"/>
                <w:tab w:val="decimal" w:pos="1037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1,492,767</w:t>
            </w:r>
          </w:p>
        </w:tc>
        <w:tc>
          <w:tcPr>
            <w:tcW w:w="270" w:type="dxa"/>
          </w:tcPr>
          <w:p w14:paraId="1622BDEE" w14:textId="77777777" w:rsidR="00FE4FFB" w:rsidRPr="00ED1D1E" w:rsidRDefault="00FE4FFB" w:rsidP="00FE4FFB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4DDD03F0" w14:textId="4307B283" w:rsidR="00FE4FFB" w:rsidRPr="00ED1D1E" w:rsidRDefault="00A26260" w:rsidP="00265E3B">
            <w:pPr>
              <w:pStyle w:val="acctfourfigures"/>
              <w:tabs>
                <w:tab w:val="clear" w:pos="765"/>
                <w:tab w:val="decimal" w:pos="1048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76,167</w:t>
            </w:r>
          </w:p>
        </w:tc>
        <w:tc>
          <w:tcPr>
            <w:tcW w:w="270" w:type="dxa"/>
          </w:tcPr>
          <w:p w14:paraId="32ECFC09" w14:textId="77777777" w:rsidR="00FE4FFB" w:rsidRPr="00ED1D1E" w:rsidRDefault="00FE4FFB" w:rsidP="00FE4FFB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488DA3AF" w14:textId="34C256AD" w:rsidR="00FE4FFB" w:rsidRPr="00ED1D1E" w:rsidRDefault="00A26260" w:rsidP="00F84666">
            <w:pPr>
              <w:pStyle w:val="acctfourfigures"/>
              <w:tabs>
                <w:tab w:val="clear" w:pos="765"/>
                <w:tab w:val="decimal" w:pos="1037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1,603,709</w:t>
            </w:r>
          </w:p>
        </w:tc>
      </w:tr>
      <w:tr w:rsidR="00FE4FFB" w:rsidRPr="00ED1D1E" w14:paraId="652E1B99" w14:textId="77777777" w:rsidTr="00731DB3">
        <w:tc>
          <w:tcPr>
            <w:tcW w:w="3348" w:type="dxa"/>
          </w:tcPr>
          <w:p w14:paraId="6C6FE1E0" w14:textId="3D3B8764" w:rsidR="00FE4FFB" w:rsidRPr="00ED1D1E" w:rsidRDefault="00FE4FFB" w:rsidP="00FE4F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hanging="1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D1D1E">
              <w:rPr>
                <w:rFonts w:asciiTheme="majorBidi" w:hAnsiTheme="majorBidi" w:cstheme="majorBidi"/>
                <w:sz w:val="28"/>
                <w:szCs w:val="28"/>
                <w:cs/>
              </w:rPr>
              <w:t>โอนเข้า (ออก)</w:t>
            </w:r>
            <w:r w:rsidRPr="00ED1D1E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ED1D1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มูลค่าสุทธิทางบัญชี </w:t>
            </w:r>
          </w:p>
        </w:tc>
        <w:tc>
          <w:tcPr>
            <w:tcW w:w="1350" w:type="dxa"/>
          </w:tcPr>
          <w:p w14:paraId="1B392D03" w14:textId="773A665E" w:rsidR="00FE4FFB" w:rsidRPr="00ED1D1E" w:rsidRDefault="00D913A6" w:rsidP="00894D10">
            <w:pPr>
              <w:pStyle w:val="acctfourfigures"/>
              <w:tabs>
                <w:tab w:val="clear" w:pos="765"/>
                <w:tab w:val="decimal" w:pos="86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7B808F72" w14:textId="77777777" w:rsidR="00FE4FFB" w:rsidRPr="00ED1D1E" w:rsidRDefault="00FE4FFB" w:rsidP="00FE4FFB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0E0C13EF" w14:textId="0540F837" w:rsidR="00FE4FFB" w:rsidRPr="00ED1D1E" w:rsidRDefault="00894D10" w:rsidP="00A26260">
            <w:pPr>
              <w:pStyle w:val="acctfourfigures"/>
              <w:tabs>
                <w:tab w:val="clear" w:pos="765"/>
                <w:tab w:val="decimal" w:pos="761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006573B2" w14:textId="77777777" w:rsidR="00FE4FFB" w:rsidRPr="00ED1D1E" w:rsidRDefault="00FE4FFB" w:rsidP="00FE4FFB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</w:tcPr>
          <w:p w14:paraId="4F142C29" w14:textId="28E367BC" w:rsidR="00FE4FFB" w:rsidRPr="00ED1D1E" w:rsidRDefault="00A26260" w:rsidP="00A26260">
            <w:pPr>
              <w:pStyle w:val="acctfourfigures"/>
              <w:tabs>
                <w:tab w:val="clear" w:pos="765"/>
                <w:tab w:val="decimal" w:pos="946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800</w:t>
            </w:r>
          </w:p>
        </w:tc>
        <w:tc>
          <w:tcPr>
            <w:tcW w:w="270" w:type="dxa"/>
          </w:tcPr>
          <w:p w14:paraId="53EEF916" w14:textId="77777777" w:rsidR="00FE4FFB" w:rsidRPr="00ED1D1E" w:rsidRDefault="00FE4FFB" w:rsidP="00FE4FFB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71F3040E" w14:textId="0A6033DA" w:rsidR="00FE4FFB" w:rsidRPr="00ED1D1E" w:rsidRDefault="00A26260" w:rsidP="00A26260">
            <w:pPr>
              <w:pStyle w:val="acctfourfigures"/>
              <w:tabs>
                <w:tab w:val="clear" w:pos="765"/>
                <w:tab w:val="decimal" w:pos="1037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6,911</w:t>
            </w:r>
          </w:p>
        </w:tc>
        <w:tc>
          <w:tcPr>
            <w:tcW w:w="270" w:type="dxa"/>
          </w:tcPr>
          <w:p w14:paraId="12EF87D2" w14:textId="77777777" w:rsidR="00FE4FFB" w:rsidRPr="00ED1D1E" w:rsidRDefault="00FE4FFB" w:rsidP="00FE4FFB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7961ABB2" w14:textId="73EE28D0" w:rsidR="00FE4FFB" w:rsidRPr="00ED1D1E" w:rsidRDefault="00A26260" w:rsidP="00A26260">
            <w:pPr>
              <w:pStyle w:val="acctfourfigures"/>
              <w:tabs>
                <w:tab w:val="clear" w:pos="765"/>
                <w:tab w:val="decimal" w:pos="1037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(6,911)</w:t>
            </w:r>
          </w:p>
        </w:tc>
        <w:tc>
          <w:tcPr>
            <w:tcW w:w="270" w:type="dxa"/>
          </w:tcPr>
          <w:p w14:paraId="3304C307" w14:textId="77777777" w:rsidR="00FE4FFB" w:rsidRPr="00ED1D1E" w:rsidRDefault="00FE4FFB" w:rsidP="00FE4FFB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58BAA4A8" w14:textId="3E341C02" w:rsidR="00FE4FFB" w:rsidRPr="00ED1D1E" w:rsidRDefault="00A26260" w:rsidP="00FE4FFB">
            <w:pPr>
              <w:pStyle w:val="acctfourfigures"/>
              <w:tabs>
                <w:tab w:val="clear" w:pos="765"/>
                <w:tab w:val="decimal" w:pos="103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(800)</w:t>
            </w:r>
          </w:p>
        </w:tc>
        <w:tc>
          <w:tcPr>
            <w:tcW w:w="270" w:type="dxa"/>
          </w:tcPr>
          <w:p w14:paraId="0B4B94F4" w14:textId="77777777" w:rsidR="00FE4FFB" w:rsidRPr="00ED1D1E" w:rsidRDefault="00FE4FFB" w:rsidP="00FE4FFB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6D9E18E6" w14:textId="1E8407D6" w:rsidR="00FE4FFB" w:rsidRPr="00ED1D1E" w:rsidRDefault="00A26260" w:rsidP="00F84666">
            <w:pPr>
              <w:pStyle w:val="acctfourfigures"/>
              <w:tabs>
                <w:tab w:val="clear" w:pos="765"/>
                <w:tab w:val="decimal" w:pos="794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6A0E19" w:rsidRPr="00ED1D1E" w14:paraId="08C06434" w14:textId="77777777" w:rsidTr="00731DB3">
        <w:tc>
          <w:tcPr>
            <w:tcW w:w="3348" w:type="dxa"/>
          </w:tcPr>
          <w:p w14:paraId="381BB625" w14:textId="30A62BFD" w:rsidR="006A0E19" w:rsidRPr="00ED1D1E" w:rsidRDefault="00826DD5" w:rsidP="00FE4F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hanging="1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โอน</w:t>
            </w:r>
            <w:r w:rsidR="0059238B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มา</w:t>
            </w:r>
            <w:r w:rsidR="0094027A">
              <w:rPr>
                <w:rFonts w:asciiTheme="majorBidi" w:hAnsiTheme="majorBidi" w:cstheme="majorBidi" w:hint="cs"/>
                <w:sz w:val="28"/>
                <w:szCs w:val="28"/>
                <w:cs/>
              </w:rPr>
              <w:t>จาก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สินทรัพย์ที่ถือไว้</w:t>
            </w:r>
            <w:r w:rsidR="00D913A6">
              <w:rPr>
                <w:rFonts w:asciiTheme="majorBidi" w:hAnsiTheme="majorBidi" w:cstheme="majorBidi" w:hint="cs"/>
                <w:sz w:val="28"/>
                <w:szCs w:val="28"/>
                <w:cs/>
              </w:rPr>
              <w:t>เ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พื่อขาย</w:t>
            </w:r>
          </w:p>
        </w:tc>
        <w:tc>
          <w:tcPr>
            <w:tcW w:w="1350" w:type="dxa"/>
          </w:tcPr>
          <w:p w14:paraId="1A27877B" w14:textId="5D2B054F" w:rsidR="006A0E19" w:rsidRPr="00ED1D1E" w:rsidRDefault="00D913A6" w:rsidP="00894D10">
            <w:pPr>
              <w:pStyle w:val="acctfourfigures"/>
              <w:tabs>
                <w:tab w:val="clear" w:pos="765"/>
                <w:tab w:val="decimal" w:pos="1141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894D1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0,060</w:t>
            </w:r>
          </w:p>
        </w:tc>
        <w:tc>
          <w:tcPr>
            <w:tcW w:w="270" w:type="dxa"/>
          </w:tcPr>
          <w:p w14:paraId="79852B95" w14:textId="77777777" w:rsidR="006A0E19" w:rsidRPr="00ED1D1E" w:rsidRDefault="006A0E19" w:rsidP="00FE4FFB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04E5F249" w14:textId="57CE2A6B" w:rsidR="006A0E19" w:rsidRPr="00ED1D1E" w:rsidRDefault="00894D10" w:rsidP="00546544">
            <w:pPr>
              <w:pStyle w:val="acctfourfigures"/>
              <w:tabs>
                <w:tab w:val="clear" w:pos="765"/>
                <w:tab w:val="decimal" w:pos="1056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4,892</w:t>
            </w:r>
          </w:p>
        </w:tc>
        <w:tc>
          <w:tcPr>
            <w:tcW w:w="270" w:type="dxa"/>
          </w:tcPr>
          <w:p w14:paraId="048C9771" w14:textId="77777777" w:rsidR="006A0E19" w:rsidRPr="00ED1D1E" w:rsidRDefault="006A0E19" w:rsidP="00FE4FFB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</w:tcPr>
          <w:p w14:paraId="209A7104" w14:textId="370F666C" w:rsidR="006A0E19" w:rsidRPr="00ED1D1E" w:rsidRDefault="00A26260" w:rsidP="00A26260">
            <w:pPr>
              <w:pStyle w:val="acctfourfigures"/>
              <w:tabs>
                <w:tab w:val="clear" w:pos="765"/>
                <w:tab w:val="decimal" w:pos="674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5FEE6B50" w14:textId="77777777" w:rsidR="006A0E19" w:rsidRPr="00ED1D1E" w:rsidRDefault="006A0E19" w:rsidP="00FE4FFB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5897B321" w14:textId="27B1D5CA" w:rsidR="006A0E19" w:rsidRPr="00ED1D1E" w:rsidRDefault="00A26260" w:rsidP="00A26260">
            <w:pPr>
              <w:pStyle w:val="acctfourfigures"/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4EBFD560" w14:textId="77777777" w:rsidR="006A0E19" w:rsidRPr="00ED1D1E" w:rsidRDefault="006A0E19" w:rsidP="00FE4FFB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30699C4B" w14:textId="12A09AD1" w:rsidR="006A0E19" w:rsidRPr="00ED1D1E" w:rsidRDefault="00A26260" w:rsidP="00A26260">
            <w:pPr>
              <w:pStyle w:val="acctfourfigures"/>
              <w:tabs>
                <w:tab w:val="clear" w:pos="765"/>
                <w:tab w:val="decimal" w:pos="768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5E9DA99C" w14:textId="77777777" w:rsidR="006A0E19" w:rsidRPr="00ED1D1E" w:rsidRDefault="006A0E19" w:rsidP="00FE4FFB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6180A0A2" w14:textId="70234946" w:rsidR="006A0E19" w:rsidRPr="00ED1D1E" w:rsidRDefault="00A26260" w:rsidP="00A26260">
            <w:pPr>
              <w:pStyle w:val="acctfourfigures"/>
              <w:tabs>
                <w:tab w:val="clear" w:pos="765"/>
                <w:tab w:val="decimal" w:pos="76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1E9F5453" w14:textId="77777777" w:rsidR="006A0E19" w:rsidRPr="00ED1D1E" w:rsidRDefault="006A0E19" w:rsidP="00FE4FFB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6172B616" w14:textId="4B5E03EB" w:rsidR="006A0E19" w:rsidRPr="00ED1D1E" w:rsidRDefault="00A26260" w:rsidP="00A26260">
            <w:pPr>
              <w:pStyle w:val="acctfourfigures"/>
              <w:tabs>
                <w:tab w:val="clear" w:pos="765"/>
                <w:tab w:val="decimal" w:pos="1037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14,952</w:t>
            </w:r>
          </w:p>
        </w:tc>
      </w:tr>
      <w:tr w:rsidR="00FE4FFB" w:rsidRPr="00ED1D1E" w14:paraId="53CD5E11" w14:textId="77777777" w:rsidTr="00C756DE">
        <w:trPr>
          <w:trHeight w:val="362"/>
        </w:trPr>
        <w:tc>
          <w:tcPr>
            <w:tcW w:w="3348" w:type="dxa"/>
          </w:tcPr>
          <w:p w14:paraId="41C497B5" w14:textId="5AF1FF1C" w:rsidR="00FE4FFB" w:rsidRPr="00ED1D1E" w:rsidRDefault="00FE4FFB" w:rsidP="00FE4F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hanging="1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D1D1E">
              <w:rPr>
                <w:rFonts w:asciiTheme="majorBidi" w:hAnsiTheme="majorBidi" w:cstheme="majorBidi"/>
                <w:sz w:val="28"/>
                <w:szCs w:val="28"/>
                <w:cs/>
              </w:rPr>
              <w:t>โอนออกเป็นสินค้าคงเหลือ</w:t>
            </w:r>
          </w:p>
        </w:tc>
        <w:tc>
          <w:tcPr>
            <w:tcW w:w="1350" w:type="dxa"/>
          </w:tcPr>
          <w:p w14:paraId="2DFCC5C2" w14:textId="567788E1" w:rsidR="00FE4FFB" w:rsidRPr="00ED1D1E" w:rsidRDefault="00894D10" w:rsidP="00894D10">
            <w:pPr>
              <w:pStyle w:val="acctfourfigures"/>
              <w:tabs>
                <w:tab w:val="clear" w:pos="765"/>
                <w:tab w:val="decimal" w:pos="86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553B767F" w14:textId="77777777" w:rsidR="00FE4FFB" w:rsidRPr="00ED1D1E" w:rsidRDefault="00FE4FFB" w:rsidP="00FE4FFB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653DC9DD" w14:textId="4736AF72" w:rsidR="00FE4FFB" w:rsidRPr="00ED1D1E" w:rsidRDefault="00A26260" w:rsidP="00A26260">
            <w:pPr>
              <w:pStyle w:val="acctfourfigures"/>
              <w:tabs>
                <w:tab w:val="clear" w:pos="765"/>
                <w:tab w:val="decimal" w:pos="761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0E761A6D" w14:textId="77777777" w:rsidR="00FE4FFB" w:rsidRPr="00ED1D1E" w:rsidRDefault="00FE4FFB" w:rsidP="00FE4FFB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</w:tcPr>
          <w:p w14:paraId="63E073BB" w14:textId="64D90FE1" w:rsidR="00FE4FFB" w:rsidRPr="00ED1D1E" w:rsidRDefault="00A26260" w:rsidP="00546544">
            <w:pPr>
              <w:pStyle w:val="acctfourfigures"/>
              <w:tabs>
                <w:tab w:val="clear" w:pos="765"/>
                <w:tab w:val="decimal" w:pos="676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34C4A640" w14:textId="77777777" w:rsidR="00FE4FFB" w:rsidRPr="00ED1D1E" w:rsidRDefault="00FE4FFB" w:rsidP="00FE4FFB">
            <w:pPr>
              <w:pStyle w:val="acctfourfigures"/>
              <w:tabs>
                <w:tab w:val="clear" w:pos="765"/>
                <w:tab w:val="decimal" w:pos="696"/>
                <w:tab w:val="decimal" w:pos="97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772AAC81" w14:textId="0F476581" w:rsidR="00FE4FFB" w:rsidRPr="00ED1D1E" w:rsidRDefault="00A26260" w:rsidP="00546544">
            <w:pPr>
              <w:pStyle w:val="acctfourfigures"/>
              <w:tabs>
                <w:tab w:val="clear" w:pos="765"/>
                <w:tab w:val="decimal" w:pos="1037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16,004</w:t>
            </w:r>
          </w:p>
        </w:tc>
        <w:tc>
          <w:tcPr>
            <w:tcW w:w="270" w:type="dxa"/>
          </w:tcPr>
          <w:p w14:paraId="3B28C71A" w14:textId="77777777" w:rsidR="00FE4FFB" w:rsidRPr="00ED1D1E" w:rsidRDefault="00FE4FFB" w:rsidP="00FE4FFB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266AFC33" w14:textId="388A74C8" w:rsidR="00FE4FFB" w:rsidRPr="00ED1D1E" w:rsidRDefault="00A26260" w:rsidP="00546544">
            <w:pPr>
              <w:pStyle w:val="acctfourfigures"/>
              <w:tabs>
                <w:tab w:val="clear" w:pos="765"/>
                <w:tab w:val="decimal" w:pos="1037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(266,375)</w:t>
            </w:r>
          </w:p>
        </w:tc>
        <w:tc>
          <w:tcPr>
            <w:tcW w:w="270" w:type="dxa"/>
          </w:tcPr>
          <w:p w14:paraId="7159FC80" w14:textId="77777777" w:rsidR="00FE4FFB" w:rsidRPr="00ED1D1E" w:rsidRDefault="00FE4FFB" w:rsidP="00FE4FFB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2438C1BF" w14:textId="14BEE663" w:rsidR="00FE4FFB" w:rsidRPr="00ED1D1E" w:rsidRDefault="00A26260" w:rsidP="00A26260">
            <w:pPr>
              <w:pStyle w:val="acctfourfigures"/>
              <w:tabs>
                <w:tab w:val="clear" w:pos="765"/>
                <w:tab w:val="decimal" w:pos="76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306D90FB" w14:textId="77777777" w:rsidR="00FE4FFB" w:rsidRPr="00ED1D1E" w:rsidRDefault="00FE4FFB" w:rsidP="00FE4FFB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765FC9CB" w14:textId="54F5432F" w:rsidR="00FE4FFB" w:rsidRPr="00ED1D1E" w:rsidRDefault="00A26260" w:rsidP="00F84666">
            <w:pPr>
              <w:pStyle w:val="acctfourfigures"/>
              <w:tabs>
                <w:tab w:val="clear" w:pos="765"/>
                <w:tab w:val="decimal" w:pos="1037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(250,371)</w:t>
            </w:r>
          </w:p>
        </w:tc>
      </w:tr>
      <w:tr w:rsidR="00FE4FFB" w:rsidRPr="00ED1D1E" w14:paraId="76FD26B1" w14:textId="77777777" w:rsidTr="00731DB3">
        <w:tc>
          <w:tcPr>
            <w:tcW w:w="3348" w:type="dxa"/>
          </w:tcPr>
          <w:p w14:paraId="1CF97746" w14:textId="4496715D" w:rsidR="00FE4FFB" w:rsidRPr="00ED1D1E" w:rsidRDefault="00FE4FFB" w:rsidP="00FE4F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80" w:hanging="19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D1D1E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</w:t>
            </w:r>
            <w:r w:rsidR="00826DD5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/ ตัดจำหน่าย </w:t>
            </w:r>
            <w:r w:rsidR="00826DD5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ED1D1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ระหว่างงวด </w:t>
            </w:r>
            <w:r w:rsidR="0094645C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  <w:r w:rsidRPr="00ED1D1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ED1D1E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มูลค่าสุทธิทางบัญชี</w:t>
            </w:r>
          </w:p>
        </w:tc>
        <w:tc>
          <w:tcPr>
            <w:tcW w:w="1350" w:type="dxa"/>
          </w:tcPr>
          <w:p w14:paraId="453CCEBB" w14:textId="77777777" w:rsidR="00A26260" w:rsidRDefault="00A26260" w:rsidP="00894D10">
            <w:pPr>
              <w:pStyle w:val="acctfourfigures"/>
              <w:tabs>
                <w:tab w:val="clear" w:pos="765"/>
                <w:tab w:val="decimal" w:pos="86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2961884E" w14:textId="52ACAB84" w:rsidR="00FE4FFB" w:rsidRPr="00ED1D1E" w:rsidRDefault="00894D10" w:rsidP="00894D10">
            <w:pPr>
              <w:pStyle w:val="acctfourfigures"/>
              <w:tabs>
                <w:tab w:val="clear" w:pos="765"/>
                <w:tab w:val="decimal" w:pos="86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1DB6E3F1" w14:textId="77777777" w:rsidR="00FE4FFB" w:rsidRPr="00ED1D1E" w:rsidRDefault="00FE4FFB" w:rsidP="00FE4FFB">
            <w:pPr>
              <w:pStyle w:val="acctfourfigures"/>
              <w:tabs>
                <w:tab w:val="clear" w:pos="765"/>
                <w:tab w:val="decimal" w:pos="789"/>
                <w:tab w:val="decimal" w:pos="97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7A7BBAEC" w14:textId="77777777" w:rsidR="00A26260" w:rsidRDefault="00A26260" w:rsidP="00A26260">
            <w:pPr>
              <w:pStyle w:val="acctfourfigures"/>
              <w:tabs>
                <w:tab w:val="clear" w:pos="765"/>
                <w:tab w:val="decimal" w:pos="761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0C535298" w14:textId="48D3A55D" w:rsidR="00FE4FFB" w:rsidRPr="00ED1D1E" w:rsidRDefault="00A26260" w:rsidP="00A26260">
            <w:pPr>
              <w:pStyle w:val="acctfourfigures"/>
              <w:tabs>
                <w:tab w:val="clear" w:pos="765"/>
                <w:tab w:val="decimal" w:pos="761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739453FA" w14:textId="77777777" w:rsidR="00FE4FFB" w:rsidRPr="00ED1D1E" w:rsidRDefault="00FE4FFB" w:rsidP="00FE4FFB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</w:tcPr>
          <w:p w14:paraId="703BDC35" w14:textId="77777777" w:rsidR="00A26260" w:rsidRDefault="00A26260" w:rsidP="00A26260">
            <w:pPr>
              <w:pStyle w:val="acctfourfigures"/>
              <w:tabs>
                <w:tab w:val="clear" w:pos="765"/>
                <w:tab w:val="decimal" w:pos="674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1C6697F5" w14:textId="77BEDD47" w:rsidR="00FE4FFB" w:rsidRPr="00ED1D1E" w:rsidRDefault="00A26260" w:rsidP="00A26260">
            <w:pPr>
              <w:pStyle w:val="acctfourfigures"/>
              <w:tabs>
                <w:tab w:val="clear" w:pos="765"/>
                <w:tab w:val="decimal" w:pos="674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26E0487B" w14:textId="77777777" w:rsidR="00FE4FFB" w:rsidRPr="00ED1D1E" w:rsidRDefault="00FE4FFB" w:rsidP="00FE4FFB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350" w:type="dxa"/>
          </w:tcPr>
          <w:p w14:paraId="02811C88" w14:textId="77777777" w:rsidR="00A26260" w:rsidRDefault="00A26260" w:rsidP="00546544">
            <w:pPr>
              <w:pStyle w:val="acctfourfigures"/>
              <w:tabs>
                <w:tab w:val="clear" w:pos="765"/>
                <w:tab w:val="decimal" w:pos="767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05494C30" w14:textId="437BE15A" w:rsidR="00FE4FFB" w:rsidRPr="00ED1D1E" w:rsidRDefault="00A26260" w:rsidP="00546544">
            <w:pPr>
              <w:pStyle w:val="acctfourfigures"/>
              <w:tabs>
                <w:tab w:val="clear" w:pos="765"/>
                <w:tab w:val="decimal" w:pos="767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67FC7513" w14:textId="77777777" w:rsidR="00FE4FFB" w:rsidRPr="00ED1D1E" w:rsidRDefault="00FE4FFB" w:rsidP="00FE4FFB">
            <w:pPr>
              <w:pStyle w:val="acctfourfigures"/>
              <w:tabs>
                <w:tab w:val="clear" w:pos="765"/>
                <w:tab w:val="decimal" w:pos="702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7448A1EC" w14:textId="77777777" w:rsidR="00C756DE" w:rsidRDefault="00C756DE" w:rsidP="00546544">
            <w:pPr>
              <w:pStyle w:val="acctfourfigures"/>
              <w:tabs>
                <w:tab w:val="clear" w:pos="765"/>
                <w:tab w:val="decimal" w:pos="1037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5B24371D" w14:textId="20E7B648" w:rsidR="00FE4FFB" w:rsidRPr="00ED1D1E" w:rsidRDefault="00A26260" w:rsidP="00546544">
            <w:pPr>
              <w:pStyle w:val="acctfourfigures"/>
              <w:tabs>
                <w:tab w:val="clear" w:pos="765"/>
                <w:tab w:val="decimal" w:pos="1037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(17,208)</w:t>
            </w:r>
          </w:p>
        </w:tc>
        <w:tc>
          <w:tcPr>
            <w:tcW w:w="270" w:type="dxa"/>
          </w:tcPr>
          <w:p w14:paraId="17632BE1" w14:textId="77777777" w:rsidR="00FE4FFB" w:rsidRPr="00ED1D1E" w:rsidRDefault="00FE4FFB" w:rsidP="00FE4FFB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5064E30F" w14:textId="77777777" w:rsidR="00C756DE" w:rsidRDefault="00C756DE" w:rsidP="00A26260">
            <w:pPr>
              <w:pStyle w:val="acctfourfigures"/>
              <w:tabs>
                <w:tab w:val="clear" w:pos="765"/>
                <w:tab w:val="decimal" w:pos="76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52971022" w14:textId="0D59FDA9" w:rsidR="00FE4FFB" w:rsidRPr="00ED1D1E" w:rsidRDefault="00A26260" w:rsidP="00A26260">
            <w:pPr>
              <w:pStyle w:val="acctfourfigures"/>
              <w:tabs>
                <w:tab w:val="clear" w:pos="765"/>
                <w:tab w:val="decimal" w:pos="76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0852C770" w14:textId="77777777" w:rsidR="00FE4FFB" w:rsidRPr="00ED1D1E" w:rsidRDefault="00FE4FFB" w:rsidP="00FE4FFB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34B61809" w14:textId="77777777" w:rsidR="00C756DE" w:rsidRDefault="00C756DE" w:rsidP="00F84666">
            <w:pPr>
              <w:pStyle w:val="acctfourfigures"/>
              <w:tabs>
                <w:tab w:val="clear" w:pos="765"/>
                <w:tab w:val="decimal" w:pos="1037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6AB9DA6B" w14:textId="2178DCAA" w:rsidR="00FE4FFB" w:rsidRPr="00ED1D1E" w:rsidRDefault="00A26260" w:rsidP="00F84666">
            <w:pPr>
              <w:pStyle w:val="acctfourfigures"/>
              <w:tabs>
                <w:tab w:val="clear" w:pos="765"/>
                <w:tab w:val="decimal" w:pos="1037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(17,208)</w:t>
            </w:r>
          </w:p>
        </w:tc>
      </w:tr>
      <w:tr w:rsidR="00FE4FFB" w:rsidRPr="00ED1D1E" w14:paraId="727E7CAD" w14:textId="77777777" w:rsidTr="00731DB3">
        <w:tc>
          <w:tcPr>
            <w:tcW w:w="3348" w:type="dxa"/>
          </w:tcPr>
          <w:p w14:paraId="34E5BA17" w14:textId="77777777" w:rsidR="00FE4FFB" w:rsidRPr="00ED1D1E" w:rsidRDefault="00FE4FFB" w:rsidP="00FE4F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hanging="1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D1D1E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ค่าเสื่อมราคาสำหรับงวด</w:t>
            </w:r>
          </w:p>
        </w:tc>
        <w:tc>
          <w:tcPr>
            <w:tcW w:w="1350" w:type="dxa"/>
          </w:tcPr>
          <w:p w14:paraId="6C20C158" w14:textId="0336AD84" w:rsidR="00FE4FFB" w:rsidRPr="00ED1D1E" w:rsidRDefault="00894D10" w:rsidP="00894D10">
            <w:pPr>
              <w:pStyle w:val="acctfourfigures"/>
              <w:tabs>
                <w:tab w:val="clear" w:pos="765"/>
                <w:tab w:val="decimal" w:pos="86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3FA647A0" w14:textId="77777777" w:rsidR="00FE4FFB" w:rsidRPr="00ED1D1E" w:rsidRDefault="00FE4FFB" w:rsidP="00FE4FFB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6916AC4D" w14:textId="22673EB8" w:rsidR="00FE4FFB" w:rsidRPr="00ED1D1E" w:rsidRDefault="00A26260" w:rsidP="00546544">
            <w:pPr>
              <w:pStyle w:val="acctfourfigures"/>
              <w:tabs>
                <w:tab w:val="clear" w:pos="765"/>
                <w:tab w:val="decimal" w:pos="1056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(12,657)</w:t>
            </w:r>
          </w:p>
        </w:tc>
        <w:tc>
          <w:tcPr>
            <w:tcW w:w="270" w:type="dxa"/>
          </w:tcPr>
          <w:p w14:paraId="25DCE462" w14:textId="77777777" w:rsidR="00FE4FFB" w:rsidRPr="00ED1D1E" w:rsidRDefault="00FE4FFB" w:rsidP="00FE4FFB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6325859" w14:textId="7E3B256D" w:rsidR="00FE4FFB" w:rsidRPr="00ED1D1E" w:rsidRDefault="00A26260" w:rsidP="00546544">
            <w:pPr>
              <w:pStyle w:val="acctfourfigures"/>
              <w:tabs>
                <w:tab w:val="clear" w:pos="765"/>
                <w:tab w:val="decimal" w:pos="946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(2,101)</w:t>
            </w:r>
          </w:p>
        </w:tc>
        <w:tc>
          <w:tcPr>
            <w:tcW w:w="270" w:type="dxa"/>
          </w:tcPr>
          <w:p w14:paraId="74741284" w14:textId="77777777" w:rsidR="00FE4FFB" w:rsidRPr="00ED1D1E" w:rsidRDefault="00FE4FFB" w:rsidP="00FE4FFB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23F73709" w14:textId="27A7F11D" w:rsidR="00FE4FFB" w:rsidRPr="00ED1D1E" w:rsidRDefault="00A26260" w:rsidP="00546544">
            <w:pPr>
              <w:pStyle w:val="acctfourfigures"/>
              <w:tabs>
                <w:tab w:val="clear" w:pos="765"/>
                <w:tab w:val="decimal" w:pos="1037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(20,762)</w:t>
            </w:r>
          </w:p>
        </w:tc>
        <w:tc>
          <w:tcPr>
            <w:tcW w:w="270" w:type="dxa"/>
          </w:tcPr>
          <w:p w14:paraId="5E070918" w14:textId="77777777" w:rsidR="00FE4FFB" w:rsidRPr="00ED1D1E" w:rsidRDefault="00FE4FFB" w:rsidP="00FE4FFB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4EF4B9BB" w14:textId="079F7C1D" w:rsidR="00FE4FFB" w:rsidRPr="00ED1D1E" w:rsidRDefault="00A26260" w:rsidP="00546544">
            <w:pPr>
              <w:pStyle w:val="acctfourfigures"/>
              <w:tabs>
                <w:tab w:val="clear" w:pos="765"/>
                <w:tab w:val="decimal" w:pos="1037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(416,116)</w:t>
            </w:r>
          </w:p>
        </w:tc>
        <w:tc>
          <w:tcPr>
            <w:tcW w:w="270" w:type="dxa"/>
          </w:tcPr>
          <w:p w14:paraId="1D8616DF" w14:textId="77777777" w:rsidR="00FE4FFB" w:rsidRPr="00ED1D1E" w:rsidRDefault="00FE4FFB" w:rsidP="00FE4FFB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3C283DFB" w14:textId="5FF10707" w:rsidR="00FE4FFB" w:rsidRPr="00ED1D1E" w:rsidRDefault="00A26260" w:rsidP="00A26260">
            <w:pPr>
              <w:pStyle w:val="acctfourfigures"/>
              <w:tabs>
                <w:tab w:val="clear" w:pos="765"/>
                <w:tab w:val="decimal" w:pos="76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6EDE9F45" w14:textId="77777777" w:rsidR="00FE4FFB" w:rsidRPr="00ED1D1E" w:rsidRDefault="00FE4FFB" w:rsidP="00FE4FFB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6D911924" w14:textId="41806648" w:rsidR="00FE4FFB" w:rsidRPr="00ED1D1E" w:rsidRDefault="00A26260" w:rsidP="00F84666">
            <w:pPr>
              <w:pStyle w:val="acctfourfigures"/>
              <w:tabs>
                <w:tab w:val="clear" w:pos="765"/>
                <w:tab w:val="decimal" w:pos="1037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(451,636)</w:t>
            </w:r>
          </w:p>
        </w:tc>
      </w:tr>
      <w:tr w:rsidR="00FE4FFB" w:rsidRPr="00ED1D1E" w14:paraId="4AC9EB32" w14:textId="77777777" w:rsidTr="00731DB3">
        <w:tc>
          <w:tcPr>
            <w:tcW w:w="3348" w:type="dxa"/>
          </w:tcPr>
          <w:p w14:paraId="7981E9C3" w14:textId="4566BA86" w:rsidR="00FE4FFB" w:rsidRPr="00ED1D1E" w:rsidRDefault="00FE4FFB" w:rsidP="00FE4F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80" w:hanging="19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D1D1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มูลค่าสุทธิทางบัญชี </w:t>
            </w:r>
          </w:p>
          <w:p w14:paraId="07F1D3DB" w14:textId="5A9431A3" w:rsidR="00FE4FFB" w:rsidRPr="00ED1D1E" w:rsidRDefault="00FE4FFB" w:rsidP="00FE4F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80" w:hanging="19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D1D1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  <w:r w:rsidRPr="00ED1D1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ab/>
              <w:t xml:space="preserve">ณ วันที่ </w:t>
            </w:r>
            <w:r w:rsidRPr="00ED1D1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ED1D1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มีนาคม </w:t>
            </w:r>
            <w:r w:rsidRPr="00ED1D1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503A4F" w:rsidRPr="00ED1D1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3592F54" w14:textId="3A5B9857" w:rsidR="00FE4FFB" w:rsidRPr="00894D10" w:rsidRDefault="00894D10" w:rsidP="00894D10">
            <w:pPr>
              <w:pStyle w:val="acctfourfigures"/>
              <w:tabs>
                <w:tab w:val="clear" w:pos="765"/>
                <w:tab w:val="decimal" w:pos="95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894D1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2,693</w:t>
            </w:r>
            <w:r w:rsidR="009C46A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894D1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177</w:t>
            </w:r>
          </w:p>
        </w:tc>
        <w:tc>
          <w:tcPr>
            <w:tcW w:w="270" w:type="dxa"/>
            <w:vAlign w:val="bottom"/>
          </w:tcPr>
          <w:p w14:paraId="6F79A140" w14:textId="77777777" w:rsidR="00FE4FFB" w:rsidRPr="00ED1D1E" w:rsidRDefault="00FE4FFB" w:rsidP="00FE4FFB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82BF822" w14:textId="4148A29B" w:rsidR="00FE4FFB" w:rsidRPr="00ED1D1E" w:rsidRDefault="00A26260" w:rsidP="00546544">
            <w:pPr>
              <w:pStyle w:val="acctfourfigures"/>
              <w:tabs>
                <w:tab w:val="clear" w:pos="765"/>
                <w:tab w:val="decimal" w:pos="1056"/>
              </w:tabs>
              <w:spacing w:line="360" w:lineRule="exact"/>
              <w:ind w:left="-104" w:right="-2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427,687</w:t>
            </w:r>
          </w:p>
        </w:tc>
        <w:tc>
          <w:tcPr>
            <w:tcW w:w="270" w:type="dxa"/>
            <w:vAlign w:val="bottom"/>
          </w:tcPr>
          <w:p w14:paraId="39DAE8C6" w14:textId="77777777" w:rsidR="00FE4FFB" w:rsidRPr="00ED1D1E" w:rsidRDefault="00FE4FFB" w:rsidP="00FE4FFB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E20C528" w14:textId="462F01CC" w:rsidR="00FE4FFB" w:rsidRPr="00ED1D1E" w:rsidRDefault="00A26260" w:rsidP="00546544">
            <w:pPr>
              <w:pStyle w:val="acctfourfigures"/>
              <w:tabs>
                <w:tab w:val="clear" w:pos="765"/>
                <w:tab w:val="decimal" w:pos="946"/>
              </w:tabs>
              <w:spacing w:line="360" w:lineRule="exact"/>
              <w:ind w:left="-104" w:right="-2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22,376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383F1C" w14:textId="77777777" w:rsidR="00FE4FFB" w:rsidRPr="00ED1D1E" w:rsidRDefault="00FE4FFB" w:rsidP="00FE4F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104" w:righ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AD9FC20" w14:textId="3C5B05BD" w:rsidR="00FE4FFB" w:rsidRPr="00ED1D1E" w:rsidRDefault="00A26260" w:rsidP="00546544">
            <w:pPr>
              <w:pStyle w:val="acctfourfigures"/>
              <w:tabs>
                <w:tab w:val="clear" w:pos="765"/>
                <w:tab w:val="decimal" w:pos="1037"/>
              </w:tabs>
              <w:spacing w:line="360" w:lineRule="exact"/>
              <w:ind w:left="-104" w:right="-2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328,302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AA2121" w14:textId="77777777" w:rsidR="00FE4FFB" w:rsidRPr="00ED1D1E" w:rsidRDefault="00FE4FFB" w:rsidP="00FE4FFB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4C5D019" w14:textId="0A09FD18" w:rsidR="00FE4FFB" w:rsidRPr="00ED1D1E" w:rsidRDefault="00A26260" w:rsidP="00546544">
            <w:pPr>
              <w:pStyle w:val="acctfourfigures"/>
              <w:tabs>
                <w:tab w:val="clear" w:pos="765"/>
                <w:tab w:val="decimal" w:pos="1037"/>
              </w:tabs>
              <w:spacing w:line="360" w:lineRule="exact"/>
              <w:ind w:left="-104" w:right="-2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13,924,769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CD1225" w14:textId="77777777" w:rsidR="00FE4FFB" w:rsidRPr="00ED1D1E" w:rsidRDefault="00FE4FFB" w:rsidP="00FE4FFB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D3DDEB8" w14:textId="599A77A2" w:rsidR="00FE4FFB" w:rsidRPr="00ED1D1E" w:rsidRDefault="00A26260" w:rsidP="00FE4FFB">
            <w:pPr>
              <w:pStyle w:val="acctfourfigures"/>
              <w:tabs>
                <w:tab w:val="clear" w:pos="765"/>
                <w:tab w:val="decimal" w:pos="103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452,517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962B69" w14:textId="77777777" w:rsidR="00FE4FFB" w:rsidRPr="00ED1D1E" w:rsidRDefault="00FE4FFB" w:rsidP="00FE4FFB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10C2A93" w14:textId="733DE4ED" w:rsidR="00FE4FFB" w:rsidRPr="00ED1D1E" w:rsidRDefault="00A26260" w:rsidP="00F84666">
            <w:pPr>
              <w:pStyle w:val="acctfourfigures"/>
              <w:tabs>
                <w:tab w:val="clear" w:pos="765"/>
                <w:tab w:val="decimal" w:pos="1037"/>
              </w:tabs>
              <w:spacing w:line="360" w:lineRule="exact"/>
              <w:ind w:left="-104" w:right="-2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17,848,828</w:t>
            </w:r>
          </w:p>
        </w:tc>
      </w:tr>
    </w:tbl>
    <w:p w14:paraId="3273446C" w14:textId="1F34BB3E" w:rsidR="00A53B2F" w:rsidRPr="00ED1D1E" w:rsidRDefault="00A53B2F" w:rsidP="00556998">
      <w:pPr>
        <w:pStyle w:val="ListParagraph"/>
        <w:numPr>
          <w:ilvl w:val="0"/>
          <w:numId w:val="7"/>
        </w:numPr>
        <w:ind w:right="-25"/>
        <w:jc w:val="both"/>
        <w:outlineLvl w:val="0"/>
        <w:rPr>
          <w:rFonts w:asciiTheme="majorBidi" w:hAnsiTheme="majorBidi" w:cstheme="majorBidi"/>
          <w:b/>
          <w:bCs/>
          <w:szCs w:val="28"/>
          <w:cs/>
        </w:rPr>
        <w:sectPr w:rsidR="00A53B2F" w:rsidRPr="00ED1D1E" w:rsidSect="006513CF">
          <w:headerReference w:type="default" r:id="rId10"/>
          <w:pgSz w:w="16834" w:h="11909" w:orient="landscape" w:code="9"/>
          <w:pgMar w:top="691" w:right="1152" w:bottom="576" w:left="1152" w:header="720" w:footer="720" w:gutter="0"/>
          <w:pgBorders w:offsetFrom="page">
            <w:bottom w:val="double" w:sz="4" w:space="0" w:color="000000"/>
          </w:pgBorders>
          <w:cols w:space="708"/>
          <w:docGrid w:linePitch="360"/>
        </w:sectPr>
      </w:pPr>
    </w:p>
    <w:tbl>
      <w:tblPr>
        <w:tblW w:w="945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6030"/>
        <w:gridCol w:w="3420"/>
      </w:tblGrid>
      <w:tr w:rsidR="0089040B" w:rsidRPr="00ED1D1E" w14:paraId="27DF4040" w14:textId="77777777" w:rsidTr="000F6031">
        <w:trPr>
          <w:trHeight w:val="355"/>
        </w:trPr>
        <w:tc>
          <w:tcPr>
            <w:tcW w:w="6030" w:type="dxa"/>
          </w:tcPr>
          <w:p w14:paraId="25E4866A" w14:textId="77777777" w:rsidR="0089040B" w:rsidRPr="00ED1D1E" w:rsidRDefault="0089040B" w:rsidP="0087515A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3420" w:type="dxa"/>
          </w:tcPr>
          <w:p w14:paraId="4B055D75" w14:textId="77777777" w:rsidR="0089040B" w:rsidRPr="00ED1D1E" w:rsidRDefault="0089040B" w:rsidP="0087515A">
            <w:pPr>
              <w:spacing w:line="360" w:lineRule="exact"/>
              <w:ind w:left="250" w:right="-70" w:hanging="36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D1D1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9040B" w:rsidRPr="00ED1D1E" w14:paraId="14CDB85D" w14:textId="77777777" w:rsidTr="000F6031">
        <w:trPr>
          <w:trHeight w:val="355"/>
        </w:trPr>
        <w:tc>
          <w:tcPr>
            <w:tcW w:w="6030" w:type="dxa"/>
          </w:tcPr>
          <w:p w14:paraId="2C2B2EEF" w14:textId="77777777" w:rsidR="0089040B" w:rsidRPr="00ED1D1E" w:rsidRDefault="0089040B" w:rsidP="0087515A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3420" w:type="dxa"/>
          </w:tcPr>
          <w:p w14:paraId="0FB4592C" w14:textId="26A7420E" w:rsidR="0089040B" w:rsidRPr="00ED1D1E" w:rsidRDefault="0089040B" w:rsidP="000F6031">
            <w:pPr>
              <w:spacing w:line="360" w:lineRule="exact"/>
              <w:ind w:left="250" w:right="-70" w:hanging="27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D1D1E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เครื่องตกแต่ง</w:t>
            </w:r>
            <w:r w:rsidRPr="00ED1D1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ED1D1E">
              <w:rPr>
                <w:rFonts w:asciiTheme="majorBidi" w:hAnsiTheme="majorBidi" w:cstheme="majorBidi"/>
                <w:sz w:val="28"/>
                <w:szCs w:val="28"/>
                <w:cs/>
              </w:rPr>
              <w:t>ติดตั้ง</w:t>
            </w:r>
            <w:r w:rsidR="002E01EB" w:rsidRPr="00ED1D1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ED1D1E">
              <w:rPr>
                <w:rFonts w:asciiTheme="majorBidi" w:hAnsiTheme="majorBidi" w:cstheme="majorBidi"/>
                <w:sz w:val="28"/>
                <w:szCs w:val="28"/>
                <w:cs/>
              </w:rPr>
              <w:t>และเครื่องใช้สำนักงาน</w:t>
            </w:r>
          </w:p>
        </w:tc>
      </w:tr>
      <w:tr w:rsidR="0089040B" w:rsidRPr="00ED1D1E" w14:paraId="48E77E96" w14:textId="77777777" w:rsidTr="000F6031">
        <w:trPr>
          <w:trHeight w:val="299"/>
        </w:trPr>
        <w:tc>
          <w:tcPr>
            <w:tcW w:w="6030" w:type="dxa"/>
          </w:tcPr>
          <w:p w14:paraId="33269749" w14:textId="77777777" w:rsidR="0089040B" w:rsidRPr="000F6031" w:rsidRDefault="0089040B" w:rsidP="0087515A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3420" w:type="dxa"/>
          </w:tcPr>
          <w:p w14:paraId="6A869AA4" w14:textId="77777777" w:rsidR="0089040B" w:rsidRPr="000F6031" w:rsidRDefault="0089040B" w:rsidP="0087515A">
            <w:pPr>
              <w:ind w:left="25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th-TH"/>
              </w:rPr>
            </w:pPr>
            <w:r w:rsidRPr="000F603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th-TH"/>
              </w:rPr>
              <w:t>(พันบาท)</w:t>
            </w:r>
          </w:p>
        </w:tc>
      </w:tr>
      <w:tr w:rsidR="00A03289" w:rsidRPr="00ED1D1E" w14:paraId="5FCF0208" w14:textId="77777777" w:rsidTr="000F6031">
        <w:trPr>
          <w:trHeight w:val="313"/>
        </w:trPr>
        <w:tc>
          <w:tcPr>
            <w:tcW w:w="6030" w:type="dxa"/>
            <w:hideMark/>
          </w:tcPr>
          <w:p w14:paraId="73F027BE" w14:textId="18B90B95" w:rsidR="00A03289" w:rsidRPr="00ED1D1E" w:rsidRDefault="00A03289" w:rsidP="0000311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D1D1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มูลค่าสุทธิทางบัญชี</w:t>
            </w:r>
            <w:r w:rsidRPr="00ED1D1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ED1D1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ณ</w:t>
            </w:r>
            <w:r w:rsidRPr="00ED1D1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ED1D1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วันที่</w:t>
            </w:r>
            <w:r w:rsidRPr="00ED1D1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ED1D1E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ED1D1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มกราคม</w:t>
            </w:r>
            <w:r w:rsidRPr="00ED1D1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BF79A3" w:rsidRPr="00ED1D1E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503A4F" w:rsidRPr="00ED1D1E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3420" w:type="dxa"/>
          </w:tcPr>
          <w:p w14:paraId="2CDE1B6D" w14:textId="75441347" w:rsidR="00A03289" w:rsidRPr="00ED1D1E" w:rsidRDefault="007D6729" w:rsidP="000F6031">
            <w:pPr>
              <w:pStyle w:val="acctfourfigures"/>
              <w:tabs>
                <w:tab w:val="clear" w:pos="765"/>
                <w:tab w:val="left" w:pos="2144"/>
              </w:tabs>
              <w:spacing w:line="240" w:lineRule="auto"/>
              <w:ind w:left="-106" w:right="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D6729">
              <w:rPr>
                <w:rFonts w:asciiTheme="majorBidi" w:hAnsiTheme="majorBidi" w:cstheme="majorBidi"/>
                <w:sz w:val="28"/>
                <w:szCs w:val="28"/>
              </w:rPr>
              <w:t>2,185</w:t>
            </w:r>
          </w:p>
        </w:tc>
      </w:tr>
      <w:tr w:rsidR="00A03289" w:rsidRPr="00ED1D1E" w14:paraId="06244E35" w14:textId="77777777" w:rsidTr="000F6031">
        <w:trPr>
          <w:trHeight w:val="336"/>
        </w:trPr>
        <w:tc>
          <w:tcPr>
            <w:tcW w:w="6030" w:type="dxa"/>
          </w:tcPr>
          <w:p w14:paraId="238DDA27" w14:textId="77777777" w:rsidR="00A03289" w:rsidRPr="00ED1D1E" w:rsidRDefault="00A03289" w:rsidP="0089040B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ED1D1E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3420" w:type="dxa"/>
          </w:tcPr>
          <w:p w14:paraId="64D979D8" w14:textId="28844FD6" w:rsidR="00A03289" w:rsidRPr="00ED1D1E" w:rsidRDefault="00A26260" w:rsidP="000F6031">
            <w:pPr>
              <w:pStyle w:val="acctfourfigures"/>
              <w:tabs>
                <w:tab w:val="clear" w:pos="765"/>
                <w:tab w:val="left" w:pos="1874"/>
              </w:tabs>
              <w:spacing w:line="240" w:lineRule="auto"/>
              <w:ind w:right="34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A03289" w:rsidRPr="00ED1D1E" w14:paraId="3FCEB3AC" w14:textId="77777777" w:rsidTr="000F6031">
        <w:trPr>
          <w:trHeight w:val="336"/>
        </w:trPr>
        <w:tc>
          <w:tcPr>
            <w:tcW w:w="6030" w:type="dxa"/>
            <w:hideMark/>
          </w:tcPr>
          <w:p w14:paraId="7DEA2573" w14:textId="09820E80" w:rsidR="00A03289" w:rsidRPr="00ED1D1E" w:rsidRDefault="00A03289" w:rsidP="0089040B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D1D1E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ค่าเสื่อมราคาสำหรับงวด</w:t>
            </w:r>
          </w:p>
        </w:tc>
        <w:tc>
          <w:tcPr>
            <w:tcW w:w="3420" w:type="dxa"/>
            <w:tcBorders>
              <w:bottom w:val="single" w:sz="4" w:space="0" w:color="auto"/>
            </w:tcBorders>
          </w:tcPr>
          <w:p w14:paraId="3AC55806" w14:textId="645C0EC1" w:rsidR="00A03289" w:rsidRPr="00ED1D1E" w:rsidRDefault="00A26260" w:rsidP="000F6031">
            <w:pPr>
              <w:pStyle w:val="acctfourfigures"/>
              <w:tabs>
                <w:tab w:val="clear" w:pos="765"/>
                <w:tab w:val="left" w:pos="2144"/>
              </w:tabs>
              <w:spacing w:line="240" w:lineRule="auto"/>
              <w:ind w:left="-106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(222)</w:t>
            </w:r>
          </w:p>
        </w:tc>
      </w:tr>
      <w:tr w:rsidR="00A03289" w:rsidRPr="00ED1D1E" w14:paraId="1E641ED3" w14:textId="77777777" w:rsidTr="000F6031">
        <w:trPr>
          <w:trHeight w:val="346"/>
        </w:trPr>
        <w:tc>
          <w:tcPr>
            <w:tcW w:w="6030" w:type="dxa"/>
            <w:hideMark/>
          </w:tcPr>
          <w:p w14:paraId="77CFB0FC" w14:textId="69BCDE07" w:rsidR="00A03289" w:rsidRPr="00ED1D1E" w:rsidRDefault="00A03289" w:rsidP="0089040B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D1D1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มูลค่าสุทธิทางบัญชี</w:t>
            </w:r>
            <w:r w:rsidRPr="00ED1D1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ED1D1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F66B64" w:rsidRPr="00ED1D1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="00F66B64" w:rsidRPr="00ED1D1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มีนาคม</w:t>
            </w:r>
            <w:r w:rsidR="00C13D24" w:rsidRPr="00ED1D1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  <w:r w:rsidR="00BF79A3" w:rsidRPr="00ED1D1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503A4F" w:rsidRPr="00ED1D1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3420" w:type="dxa"/>
            <w:tcBorders>
              <w:top w:val="single" w:sz="4" w:space="0" w:color="auto"/>
              <w:bottom w:val="double" w:sz="4" w:space="0" w:color="auto"/>
            </w:tcBorders>
          </w:tcPr>
          <w:p w14:paraId="5ED4A252" w14:textId="3AD71669" w:rsidR="00A03289" w:rsidRPr="007424BC" w:rsidRDefault="00A26260" w:rsidP="000F6031">
            <w:pPr>
              <w:pStyle w:val="acctfourfigures"/>
              <w:tabs>
                <w:tab w:val="clear" w:pos="765"/>
                <w:tab w:val="left" w:pos="2144"/>
              </w:tabs>
              <w:spacing w:line="240" w:lineRule="auto"/>
              <w:ind w:left="-106" w:right="7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424B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1,963</w:t>
            </w:r>
          </w:p>
        </w:tc>
      </w:tr>
    </w:tbl>
    <w:p w14:paraId="66A335EB" w14:textId="77777777" w:rsidR="0089040B" w:rsidRPr="000F6031" w:rsidRDefault="0089040B" w:rsidP="007D38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Theme="majorBidi" w:hAnsiTheme="majorBidi" w:cstheme="majorBidi"/>
          <w:sz w:val="20"/>
          <w:szCs w:val="20"/>
        </w:rPr>
      </w:pPr>
    </w:p>
    <w:p w14:paraId="27F93DC0" w14:textId="185A0A64" w:rsidR="00373E53" w:rsidRPr="00373E53" w:rsidRDefault="00890113" w:rsidP="00C5352A">
      <w:pPr>
        <w:pStyle w:val="ListParagraph"/>
        <w:numPr>
          <w:ilvl w:val="0"/>
          <w:numId w:val="25"/>
        </w:numPr>
        <w:ind w:left="540" w:right="-25" w:hanging="540"/>
        <w:jc w:val="both"/>
        <w:outlineLvl w:val="0"/>
        <w:rPr>
          <w:rFonts w:asciiTheme="majorBidi" w:hAnsiTheme="majorBidi" w:cstheme="majorBidi"/>
          <w:b/>
          <w:bCs/>
          <w:szCs w:val="28"/>
        </w:rPr>
      </w:pPr>
      <w:r w:rsidRPr="00ED1D1E">
        <w:rPr>
          <w:rFonts w:asciiTheme="majorBidi" w:hAnsiTheme="majorBidi" w:cstheme="majorBidi"/>
          <w:b/>
          <w:bCs/>
          <w:szCs w:val="28"/>
          <w:cs/>
        </w:rPr>
        <w:t>หนี้สินที่มีภาระดอกเบี้ย</w:t>
      </w:r>
    </w:p>
    <w:p w14:paraId="2CEE1F8F" w14:textId="77777777" w:rsidR="00890113" w:rsidRPr="000F6031" w:rsidRDefault="00890113" w:rsidP="00890113">
      <w:pPr>
        <w:pStyle w:val="ListParagraph"/>
        <w:tabs>
          <w:tab w:val="left" w:pos="540"/>
        </w:tabs>
        <w:ind w:left="360" w:right="-25"/>
        <w:jc w:val="both"/>
        <w:outlineLvl w:val="0"/>
        <w:rPr>
          <w:rFonts w:asciiTheme="majorBidi" w:hAnsiTheme="majorBidi" w:cstheme="majorBidi"/>
          <w:b/>
          <w:bCs/>
          <w:sz w:val="20"/>
          <w:szCs w:val="20"/>
        </w:rPr>
      </w:pPr>
    </w:p>
    <w:tbl>
      <w:tblPr>
        <w:tblW w:w="944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240"/>
        <w:gridCol w:w="990"/>
        <w:gridCol w:w="1148"/>
        <w:gridCol w:w="236"/>
        <w:gridCol w:w="1136"/>
        <w:gridCol w:w="257"/>
        <w:gridCol w:w="1059"/>
        <w:gridCol w:w="238"/>
        <w:gridCol w:w="1136"/>
      </w:tblGrid>
      <w:tr w:rsidR="00065B0B" w:rsidRPr="008F2C0B" w14:paraId="477E8CDD" w14:textId="77777777" w:rsidTr="000F6031">
        <w:trPr>
          <w:tblHeader/>
        </w:trPr>
        <w:tc>
          <w:tcPr>
            <w:tcW w:w="4230" w:type="dxa"/>
            <w:gridSpan w:val="2"/>
          </w:tcPr>
          <w:p w14:paraId="1C93435D" w14:textId="77777777" w:rsidR="00CF016C" w:rsidRPr="008F2C0B" w:rsidRDefault="00CF016C" w:rsidP="00743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08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2520" w:type="dxa"/>
            <w:gridSpan w:val="3"/>
            <w:vAlign w:val="bottom"/>
          </w:tcPr>
          <w:p w14:paraId="588C141C" w14:textId="77777777" w:rsidR="00CF016C" w:rsidRPr="008F2C0B" w:rsidRDefault="00CF016C" w:rsidP="0074334A">
            <w:pPr>
              <w:spacing w:line="320" w:lineRule="exact"/>
              <w:ind w:left="-104" w:right="-19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7" w:type="dxa"/>
          </w:tcPr>
          <w:p w14:paraId="10EC6166" w14:textId="77777777" w:rsidR="00CF016C" w:rsidRPr="008F2C0B" w:rsidRDefault="00CF016C" w:rsidP="00743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2433" w:type="dxa"/>
            <w:gridSpan w:val="3"/>
            <w:vAlign w:val="center"/>
          </w:tcPr>
          <w:p w14:paraId="576136C2" w14:textId="77777777" w:rsidR="00CF016C" w:rsidRPr="008F2C0B" w:rsidRDefault="00CF016C" w:rsidP="0074334A">
            <w:pPr>
              <w:spacing w:line="320" w:lineRule="exact"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6048C" w:rsidRPr="008F2C0B" w14:paraId="08BEBB46" w14:textId="77777777" w:rsidTr="000F6031">
        <w:trPr>
          <w:tblHeader/>
        </w:trPr>
        <w:tc>
          <w:tcPr>
            <w:tcW w:w="3240" w:type="dxa"/>
          </w:tcPr>
          <w:p w14:paraId="5CEED2B3" w14:textId="77777777" w:rsidR="00373E53" w:rsidRPr="008F2C0B" w:rsidRDefault="00373E53" w:rsidP="00373E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 w:firstLine="8"/>
              <w:jc w:val="center"/>
              <w:rPr>
                <w:rFonts w:asciiTheme="majorBidi" w:hAnsiTheme="majorBidi" w:cstheme="majorBidi"/>
                <w:i/>
                <w:iCs/>
                <w:spacing w:val="-6"/>
                <w:sz w:val="28"/>
                <w:szCs w:val="28"/>
              </w:rPr>
            </w:pPr>
          </w:p>
        </w:tc>
        <w:tc>
          <w:tcPr>
            <w:tcW w:w="990" w:type="dxa"/>
          </w:tcPr>
          <w:p w14:paraId="511603C1" w14:textId="24754627" w:rsidR="00373E53" w:rsidRPr="008F2C0B" w:rsidRDefault="00373E53" w:rsidP="00373E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pacing w:val="-6"/>
                <w:sz w:val="28"/>
                <w:szCs w:val="28"/>
                <w:cs/>
              </w:rPr>
            </w:pPr>
          </w:p>
        </w:tc>
        <w:tc>
          <w:tcPr>
            <w:tcW w:w="1148" w:type="dxa"/>
            <w:shd w:val="clear" w:color="auto" w:fill="auto"/>
            <w:vAlign w:val="center"/>
          </w:tcPr>
          <w:p w14:paraId="549ADE13" w14:textId="1EE4BBA2" w:rsidR="00373E53" w:rsidRPr="008F2C0B" w:rsidRDefault="00373E53" w:rsidP="00373E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01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373E53">
              <w:rPr>
                <w:rFonts w:asciiTheme="majorBidi" w:hAnsiTheme="majorBidi" w:cstheme="majorBidi"/>
                <w:bCs/>
                <w:sz w:val="28"/>
                <w:szCs w:val="28"/>
              </w:rPr>
              <w:t>31</w:t>
            </w:r>
            <w:r w:rsidRPr="00373E53">
              <w:rPr>
                <w:rFonts w:asciiTheme="majorBidi" w:hAnsiTheme="majorBidi" w:cstheme="majorBidi"/>
                <w:b/>
                <w:sz w:val="28"/>
                <w:szCs w:val="28"/>
              </w:rPr>
              <w:t xml:space="preserve"> </w:t>
            </w:r>
            <w:r w:rsidRPr="00373E53">
              <w:rPr>
                <w:rFonts w:asciiTheme="majorBidi" w:hAnsiTheme="majorBidi" w:cstheme="majorBidi" w:hint="cs"/>
                <w:b/>
                <w:sz w:val="28"/>
                <w:szCs w:val="28"/>
                <w:cs/>
              </w:rPr>
              <w:t>มีนาคม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54466C5F" w14:textId="77777777" w:rsidR="00373E53" w:rsidRPr="008F2C0B" w:rsidRDefault="00373E53" w:rsidP="00373E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36" w:type="dxa"/>
            <w:shd w:val="clear" w:color="auto" w:fill="auto"/>
            <w:vAlign w:val="center"/>
          </w:tcPr>
          <w:p w14:paraId="2CB860D0" w14:textId="1C9CE6E9" w:rsidR="00373E53" w:rsidRPr="008F2C0B" w:rsidRDefault="00373E53" w:rsidP="00373E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373E53">
              <w:rPr>
                <w:rFonts w:asciiTheme="majorBidi" w:hAnsiTheme="majorBidi" w:cstheme="majorBidi"/>
                <w:bCs/>
                <w:sz w:val="28"/>
                <w:szCs w:val="28"/>
              </w:rPr>
              <w:t>31</w:t>
            </w:r>
            <w:r w:rsidRPr="00373E53">
              <w:rPr>
                <w:rFonts w:asciiTheme="majorBidi" w:hAnsiTheme="majorBidi" w:cstheme="majorBidi"/>
                <w:b/>
                <w:sz w:val="28"/>
                <w:szCs w:val="28"/>
              </w:rPr>
              <w:t xml:space="preserve"> </w:t>
            </w:r>
            <w:r w:rsidRPr="00373E53">
              <w:rPr>
                <w:rFonts w:asciiTheme="majorBidi" w:hAnsiTheme="majorBidi" w:cstheme="majorBidi" w:hint="cs"/>
                <w:b/>
                <w:sz w:val="28"/>
                <w:szCs w:val="28"/>
                <w:cs/>
              </w:rPr>
              <w:t>ธันวาคม</w:t>
            </w:r>
          </w:p>
        </w:tc>
        <w:tc>
          <w:tcPr>
            <w:tcW w:w="257" w:type="dxa"/>
            <w:shd w:val="clear" w:color="auto" w:fill="auto"/>
          </w:tcPr>
          <w:p w14:paraId="3866DF68" w14:textId="77777777" w:rsidR="00373E53" w:rsidRPr="008F2C0B" w:rsidRDefault="00373E53" w:rsidP="00373E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59" w:type="dxa"/>
            <w:shd w:val="clear" w:color="auto" w:fill="auto"/>
            <w:vAlign w:val="center"/>
          </w:tcPr>
          <w:p w14:paraId="5D957C6F" w14:textId="502172FA" w:rsidR="00373E53" w:rsidRPr="00373E53" w:rsidRDefault="00373E53" w:rsidP="00373E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373E53">
              <w:rPr>
                <w:rFonts w:asciiTheme="majorBidi" w:hAnsiTheme="majorBidi" w:cstheme="majorBidi"/>
                <w:bCs/>
                <w:sz w:val="28"/>
                <w:szCs w:val="28"/>
              </w:rPr>
              <w:t>31</w:t>
            </w:r>
            <w:r w:rsidRPr="00373E53">
              <w:rPr>
                <w:rFonts w:asciiTheme="majorBidi" w:hAnsiTheme="majorBidi" w:cstheme="majorBidi"/>
                <w:b/>
                <w:sz w:val="28"/>
                <w:szCs w:val="28"/>
              </w:rPr>
              <w:t xml:space="preserve"> </w:t>
            </w:r>
            <w:r w:rsidRPr="00373E53">
              <w:rPr>
                <w:rFonts w:asciiTheme="majorBidi" w:hAnsiTheme="majorBidi" w:cstheme="majorBidi" w:hint="cs"/>
                <w:b/>
                <w:sz w:val="28"/>
                <w:szCs w:val="28"/>
                <w:cs/>
              </w:rPr>
              <w:t>มีนาคม</w:t>
            </w:r>
          </w:p>
        </w:tc>
        <w:tc>
          <w:tcPr>
            <w:tcW w:w="238" w:type="dxa"/>
            <w:shd w:val="clear" w:color="auto" w:fill="auto"/>
            <w:vAlign w:val="center"/>
          </w:tcPr>
          <w:p w14:paraId="4AD39E7E" w14:textId="77777777" w:rsidR="00373E53" w:rsidRPr="00373E53" w:rsidRDefault="00373E53" w:rsidP="00373E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36" w:type="dxa"/>
            <w:shd w:val="clear" w:color="auto" w:fill="auto"/>
            <w:vAlign w:val="center"/>
          </w:tcPr>
          <w:p w14:paraId="33741E64" w14:textId="364C1D16" w:rsidR="00373E53" w:rsidRPr="00373E53" w:rsidRDefault="00373E53" w:rsidP="00373E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373E53">
              <w:rPr>
                <w:rFonts w:asciiTheme="majorBidi" w:hAnsiTheme="majorBidi" w:cstheme="majorBidi"/>
                <w:bCs/>
                <w:sz w:val="28"/>
                <w:szCs w:val="28"/>
              </w:rPr>
              <w:t>31</w:t>
            </w:r>
            <w:r w:rsidRPr="00373E53">
              <w:rPr>
                <w:rFonts w:asciiTheme="majorBidi" w:hAnsiTheme="majorBidi" w:cstheme="majorBidi"/>
                <w:b/>
                <w:sz w:val="28"/>
                <w:szCs w:val="28"/>
              </w:rPr>
              <w:t xml:space="preserve"> </w:t>
            </w:r>
            <w:r w:rsidRPr="00373E53">
              <w:rPr>
                <w:rFonts w:asciiTheme="majorBidi" w:hAnsiTheme="majorBidi" w:cstheme="majorBidi" w:hint="cs"/>
                <w:b/>
                <w:sz w:val="28"/>
                <w:szCs w:val="28"/>
                <w:cs/>
              </w:rPr>
              <w:t>ธันวาคม</w:t>
            </w:r>
          </w:p>
        </w:tc>
      </w:tr>
      <w:tr w:rsidR="00065B0B" w:rsidRPr="008F2C0B" w14:paraId="44CDA7C1" w14:textId="77777777" w:rsidTr="000F6031">
        <w:trPr>
          <w:tblHeader/>
        </w:trPr>
        <w:tc>
          <w:tcPr>
            <w:tcW w:w="3240" w:type="dxa"/>
          </w:tcPr>
          <w:p w14:paraId="2190E2B3" w14:textId="77777777" w:rsidR="00373E53" w:rsidRPr="008F2C0B" w:rsidRDefault="00373E53" w:rsidP="00373E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 w:firstLine="8"/>
              <w:jc w:val="center"/>
              <w:rPr>
                <w:rFonts w:asciiTheme="majorBidi" w:hAnsiTheme="majorBidi" w:cstheme="majorBidi"/>
                <w:i/>
                <w:iCs/>
                <w:spacing w:val="-6"/>
                <w:sz w:val="28"/>
                <w:szCs w:val="28"/>
              </w:rPr>
            </w:pPr>
          </w:p>
        </w:tc>
        <w:tc>
          <w:tcPr>
            <w:tcW w:w="990" w:type="dxa"/>
          </w:tcPr>
          <w:p w14:paraId="4E55A06D" w14:textId="742C6096" w:rsidR="00373E53" w:rsidRPr="007F2E88" w:rsidRDefault="00373E53" w:rsidP="00373E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7F2E88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1148" w:type="dxa"/>
            <w:shd w:val="clear" w:color="auto" w:fill="auto"/>
            <w:vAlign w:val="center"/>
          </w:tcPr>
          <w:p w14:paraId="45F866AA" w14:textId="65825E10" w:rsidR="00373E53" w:rsidRDefault="00373E53" w:rsidP="00373E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01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65876544" w14:textId="77777777" w:rsidR="00373E53" w:rsidRPr="008F2C0B" w:rsidRDefault="00373E53" w:rsidP="00373E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36" w:type="dxa"/>
            <w:shd w:val="clear" w:color="auto" w:fill="auto"/>
            <w:vAlign w:val="center"/>
          </w:tcPr>
          <w:p w14:paraId="1644D5EB" w14:textId="555F8A84" w:rsidR="00373E53" w:rsidRDefault="00373E53" w:rsidP="00373E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257" w:type="dxa"/>
            <w:shd w:val="clear" w:color="auto" w:fill="auto"/>
          </w:tcPr>
          <w:p w14:paraId="69CF67A5" w14:textId="77777777" w:rsidR="00373E53" w:rsidRPr="008F2C0B" w:rsidRDefault="00373E53" w:rsidP="00373E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59" w:type="dxa"/>
            <w:shd w:val="clear" w:color="auto" w:fill="auto"/>
            <w:vAlign w:val="center"/>
          </w:tcPr>
          <w:p w14:paraId="54C80586" w14:textId="7BBE7F13" w:rsidR="00373E53" w:rsidRDefault="00373E53" w:rsidP="00373E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238" w:type="dxa"/>
            <w:shd w:val="clear" w:color="auto" w:fill="auto"/>
            <w:vAlign w:val="center"/>
          </w:tcPr>
          <w:p w14:paraId="1888C4B1" w14:textId="77777777" w:rsidR="00373E53" w:rsidRPr="008F2C0B" w:rsidRDefault="00373E53" w:rsidP="00373E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36" w:type="dxa"/>
            <w:shd w:val="clear" w:color="auto" w:fill="auto"/>
            <w:vAlign w:val="center"/>
          </w:tcPr>
          <w:p w14:paraId="51EE7A10" w14:textId="590F761A" w:rsidR="00373E53" w:rsidRDefault="00373E53" w:rsidP="00373E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86048C" w:rsidRPr="008F2C0B" w14:paraId="78C5BE01" w14:textId="77777777" w:rsidTr="000F6031">
        <w:trPr>
          <w:tblHeader/>
        </w:trPr>
        <w:tc>
          <w:tcPr>
            <w:tcW w:w="4230" w:type="dxa"/>
            <w:gridSpan w:val="2"/>
          </w:tcPr>
          <w:p w14:paraId="182310D9" w14:textId="77777777" w:rsidR="00373E53" w:rsidRPr="008F2C0B" w:rsidRDefault="00373E53" w:rsidP="00373E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 w:firstLine="8"/>
              <w:jc w:val="center"/>
              <w:rPr>
                <w:rFonts w:asciiTheme="majorBidi" w:hAnsiTheme="majorBidi" w:cstheme="majorBidi"/>
                <w:i/>
                <w:iCs/>
                <w:spacing w:val="-6"/>
                <w:sz w:val="28"/>
                <w:szCs w:val="28"/>
              </w:rPr>
            </w:pPr>
          </w:p>
        </w:tc>
        <w:tc>
          <w:tcPr>
            <w:tcW w:w="5210" w:type="dxa"/>
            <w:gridSpan w:val="7"/>
            <w:shd w:val="clear" w:color="auto" w:fill="auto"/>
            <w:vAlign w:val="center"/>
          </w:tcPr>
          <w:p w14:paraId="144A12F3" w14:textId="77777777" w:rsidR="00373E53" w:rsidRPr="008F2C0B" w:rsidRDefault="00373E53" w:rsidP="00373E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8F2C0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065B0B" w:rsidRPr="008F2C0B" w14:paraId="772341EB" w14:textId="77777777" w:rsidTr="000F6031">
        <w:trPr>
          <w:trHeight w:val="470"/>
        </w:trPr>
        <w:tc>
          <w:tcPr>
            <w:tcW w:w="4230" w:type="dxa"/>
            <w:gridSpan w:val="2"/>
            <w:vAlign w:val="center"/>
          </w:tcPr>
          <w:p w14:paraId="55172260" w14:textId="77777777" w:rsidR="00373E53" w:rsidRPr="006157ED" w:rsidRDefault="00373E53" w:rsidP="00373E5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</w:pPr>
            <w:r w:rsidRPr="006157ED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ส่วนที่หมุนเวียน</w:t>
            </w:r>
          </w:p>
        </w:tc>
        <w:tc>
          <w:tcPr>
            <w:tcW w:w="1148" w:type="dxa"/>
            <w:vAlign w:val="bottom"/>
          </w:tcPr>
          <w:p w14:paraId="738E9A02" w14:textId="77777777" w:rsidR="00373E53" w:rsidRPr="008F2C0B" w:rsidRDefault="00373E53" w:rsidP="00373E5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40B73676" w14:textId="77777777" w:rsidR="00373E53" w:rsidRPr="008F2C0B" w:rsidRDefault="00373E53" w:rsidP="00373E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36" w:type="dxa"/>
            <w:vAlign w:val="bottom"/>
          </w:tcPr>
          <w:p w14:paraId="4FB130E5" w14:textId="77777777" w:rsidR="00373E53" w:rsidRPr="00F20D44" w:rsidRDefault="00373E53" w:rsidP="00373E5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57" w:type="dxa"/>
            <w:vAlign w:val="bottom"/>
          </w:tcPr>
          <w:p w14:paraId="5BADADD6" w14:textId="77777777" w:rsidR="00373E53" w:rsidRPr="008F2C0B" w:rsidRDefault="00373E53" w:rsidP="00373E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59" w:type="dxa"/>
            <w:vAlign w:val="bottom"/>
          </w:tcPr>
          <w:p w14:paraId="30F2D31E" w14:textId="77777777" w:rsidR="00373E53" w:rsidRPr="008F2C0B" w:rsidRDefault="00373E53" w:rsidP="00373E53">
            <w:pPr>
              <w:pStyle w:val="acctfourfigures"/>
              <w:tabs>
                <w:tab w:val="clear" w:pos="765"/>
                <w:tab w:val="left" w:pos="853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8" w:type="dxa"/>
            <w:vAlign w:val="bottom"/>
          </w:tcPr>
          <w:p w14:paraId="6E9A00B6" w14:textId="77777777" w:rsidR="00373E53" w:rsidRPr="008F2C0B" w:rsidRDefault="00373E53" w:rsidP="00373E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36" w:type="dxa"/>
            <w:vAlign w:val="bottom"/>
          </w:tcPr>
          <w:p w14:paraId="251A25A7" w14:textId="77777777" w:rsidR="00373E53" w:rsidRPr="008F2C0B" w:rsidRDefault="00373E53" w:rsidP="00373E53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65B0B" w:rsidRPr="008F2C0B" w14:paraId="473C6D42" w14:textId="77777777" w:rsidTr="000F6031">
        <w:trPr>
          <w:trHeight w:val="470"/>
        </w:trPr>
        <w:tc>
          <w:tcPr>
            <w:tcW w:w="4230" w:type="dxa"/>
            <w:gridSpan w:val="2"/>
            <w:vAlign w:val="center"/>
          </w:tcPr>
          <w:p w14:paraId="1EA4D4CD" w14:textId="77777777" w:rsidR="00065B0B" w:rsidRDefault="00065B0B" w:rsidP="00065B0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pacing w:val="-4"/>
                <w:sz w:val="28"/>
                <w:szCs w:val="28"/>
                <w:cs/>
                <w:lang w:bidi="th-TH"/>
              </w:rPr>
              <w:t>เงินกู้ยืมระยะสั้นจากสถาบันการเงินส่วนที่</w:t>
            </w:r>
          </w:p>
          <w:p w14:paraId="34847CD6" w14:textId="77777777" w:rsidR="00065B0B" w:rsidRPr="008F2C0B" w:rsidRDefault="00065B0B" w:rsidP="00065B0B">
            <w:pPr>
              <w:pStyle w:val="acctfourfigures"/>
              <w:tabs>
                <w:tab w:val="clear" w:pos="765"/>
              </w:tabs>
              <w:spacing w:line="240" w:lineRule="auto"/>
              <w:ind w:left="160"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ไม่มีหลักประกัน</w:t>
            </w:r>
          </w:p>
        </w:tc>
        <w:tc>
          <w:tcPr>
            <w:tcW w:w="1148" w:type="dxa"/>
            <w:vAlign w:val="bottom"/>
          </w:tcPr>
          <w:p w14:paraId="59B5F8B4" w14:textId="3CB8BBAA" w:rsidR="00065B0B" w:rsidRPr="008F2C0B" w:rsidRDefault="00A26260" w:rsidP="00065B0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13,237,955</w:t>
            </w:r>
          </w:p>
        </w:tc>
        <w:tc>
          <w:tcPr>
            <w:tcW w:w="236" w:type="dxa"/>
            <w:vAlign w:val="bottom"/>
          </w:tcPr>
          <w:p w14:paraId="3512FEDD" w14:textId="77777777" w:rsidR="00065B0B" w:rsidRPr="008F2C0B" w:rsidRDefault="00065B0B" w:rsidP="00065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36" w:type="dxa"/>
            <w:vAlign w:val="bottom"/>
          </w:tcPr>
          <w:p w14:paraId="34C82639" w14:textId="2F628CA5" w:rsidR="00065B0B" w:rsidRPr="00F20D44" w:rsidRDefault="00065B0B" w:rsidP="00065B0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60934">
              <w:rPr>
                <w:rFonts w:asciiTheme="majorBidi" w:hAnsiTheme="majorBidi" w:cstheme="majorBidi"/>
                <w:sz w:val="28"/>
                <w:szCs w:val="28"/>
              </w:rPr>
              <w:t>2,972,600</w:t>
            </w:r>
          </w:p>
        </w:tc>
        <w:tc>
          <w:tcPr>
            <w:tcW w:w="257" w:type="dxa"/>
            <w:vAlign w:val="bottom"/>
          </w:tcPr>
          <w:p w14:paraId="7D6F2C8C" w14:textId="77777777" w:rsidR="00065B0B" w:rsidRPr="008F2C0B" w:rsidRDefault="00065B0B" w:rsidP="00065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59" w:type="dxa"/>
            <w:vAlign w:val="bottom"/>
          </w:tcPr>
          <w:p w14:paraId="2D0D00E1" w14:textId="5A6D6D49" w:rsidR="00065B0B" w:rsidRPr="008F2C0B" w:rsidRDefault="005E720E" w:rsidP="00065B0B">
            <w:pPr>
              <w:pStyle w:val="acctfourfigures"/>
              <w:tabs>
                <w:tab w:val="clear" w:pos="765"/>
                <w:tab w:val="left" w:pos="853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10,295,355</w:t>
            </w:r>
          </w:p>
        </w:tc>
        <w:tc>
          <w:tcPr>
            <w:tcW w:w="238" w:type="dxa"/>
            <w:vAlign w:val="bottom"/>
          </w:tcPr>
          <w:p w14:paraId="66E781B1" w14:textId="77777777" w:rsidR="00065B0B" w:rsidRPr="008F2C0B" w:rsidRDefault="00065B0B" w:rsidP="00065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36" w:type="dxa"/>
            <w:vAlign w:val="bottom"/>
          </w:tcPr>
          <w:p w14:paraId="5A6747DA" w14:textId="08F2DDC3" w:rsidR="00065B0B" w:rsidRPr="008F2C0B" w:rsidRDefault="00065B0B" w:rsidP="000F6031">
            <w:pPr>
              <w:pStyle w:val="acctfourfigures"/>
              <w:tabs>
                <w:tab w:val="clear" w:pos="765"/>
              </w:tabs>
              <w:spacing w:line="240" w:lineRule="auto"/>
              <w:ind w:right="6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60934">
              <w:rPr>
                <w:rFonts w:asciiTheme="majorBidi" w:hAnsiTheme="majorBidi" w:cstheme="majorBidi"/>
                <w:sz w:val="28"/>
                <w:szCs w:val="28"/>
              </w:rPr>
              <w:t>50,000</w:t>
            </w:r>
          </w:p>
        </w:tc>
      </w:tr>
      <w:tr w:rsidR="0086048C" w:rsidRPr="008F2C0B" w14:paraId="4BF9EEEC" w14:textId="77777777" w:rsidTr="000F6031">
        <w:trPr>
          <w:trHeight w:val="470"/>
        </w:trPr>
        <w:tc>
          <w:tcPr>
            <w:tcW w:w="3240" w:type="dxa"/>
            <w:vAlign w:val="bottom"/>
          </w:tcPr>
          <w:p w14:paraId="74384880" w14:textId="77777777" w:rsidR="00065B0B" w:rsidRPr="008F2C0B" w:rsidRDefault="00065B0B" w:rsidP="00065B0B">
            <w:pPr>
              <w:pStyle w:val="acctfourfigures"/>
              <w:tabs>
                <w:tab w:val="clear" w:pos="765"/>
              </w:tabs>
              <w:spacing w:line="240" w:lineRule="auto"/>
              <w:ind w:left="160" w:right="11" w:hanging="160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pacing w:val="-4"/>
                <w:sz w:val="28"/>
                <w:szCs w:val="28"/>
                <w:cs/>
                <w:lang w:bidi="th-TH"/>
              </w:rPr>
              <w:t>เงินกู้ยืมระยะสั้นจาก</w:t>
            </w:r>
            <w:r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  <w:lang w:bidi="th-TH"/>
              </w:rPr>
              <w:t>บุคคลหรือ</w:t>
            </w:r>
            <w:r w:rsidRPr="008F2C0B">
              <w:rPr>
                <w:rFonts w:asciiTheme="majorBidi" w:hAnsiTheme="majorBidi" w:cstheme="majorBidi"/>
                <w:spacing w:val="-4"/>
                <w:sz w:val="28"/>
                <w:szCs w:val="28"/>
                <w:cs/>
                <w:lang w:bidi="th-TH"/>
              </w:rPr>
              <w:t>กิจการ</w:t>
            </w:r>
            <w:r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  <w:lang w:bidi="th-TH"/>
              </w:rPr>
              <w:t>ที่เกี่ยวข้องกัน</w:t>
            </w:r>
            <w:r w:rsidRPr="008F2C0B">
              <w:rPr>
                <w:rFonts w:asciiTheme="majorBidi" w:hAnsiTheme="majorBidi" w:cstheme="majorBidi"/>
                <w:spacing w:val="-4"/>
                <w:sz w:val="28"/>
                <w:szCs w:val="28"/>
                <w:cs/>
                <w:lang w:bidi="th-TH"/>
              </w:rPr>
              <w:t>ส่วนที่ไม่มีหลักประกัน</w:t>
            </w:r>
          </w:p>
        </w:tc>
        <w:tc>
          <w:tcPr>
            <w:tcW w:w="990" w:type="dxa"/>
            <w:vAlign w:val="bottom"/>
          </w:tcPr>
          <w:p w14:paraId="2E425A4D" w14:textId="77777777" w:rsidR="00065B0B" w:rsidRPr="008F2C0B" w:rsidRDefault="00065B0B" w:rsidP="00065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4</w:t>
            </w:r>
          </w:p>
        </w:tc>
        <w:tc>
          <w:tcPr>
            <w:tcW w:w="1148" w:type="dxa"/>
            <w:vAlign w:val="bottom"/>
          </w:tcPr>
          <w:p w14:paraId="428F02EE" w14:textId="6115C8A7" w:rsidR="00065B0B" w:rsidRPr="006E16CC" w:rsidRDefault="005E720E" w:rsidP="00065B0B">
            <w:pPr>
              <w:pStyle w:val="acctfourfigures"/>
              <w:tabs>
                <w:tab w:val="clear" w:pos="765"/>
              </w:tabs>
              <w:spacing w:line="240" w:lineRule="auto"/>
              <w:ind w:right="250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03703ED4" w14:textId="32A0827D" w:rsidR="00065B0B" w:rsidRPr="008F2C0B" w:rsidRDefault="00065B0B" w:rsidP="00065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36" w:type="dxa"/>
            <w:vAlign w:val="bottom"/>
          </w:tcPr>
          <w:p w14:paraId="042700BE" w14:textId="77777777" w:rsidR="00065B0B" w:rsidRPr="008F2C0B" w:rsidRDefault="00065B0B" w:rsidP="00065B0B">
            <w:pPr>
              <w:pStyle w:val="acctfourfigures"/>
              <w:tabs>
                <w:tab w:val="clear" w:pos="765"/>
              </w:tabs>
              <w:spacing w:line="240" w:lineRule="auto"/>
              <w:ind w:right="25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57" w:type="dxa"/>
            <w:vAlign w:val="bottom"/>
          </w:tcPr>
          <w:p w14:paraId="67543590" w14:textId="77777777" w:rsidR="00065B0B" w:rsidRPr="008F2C0B" w:rsidRDefault="00065B0B" w:rsidP="00065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59" w:type="dxa"/>
            <w:vAlign w:val="bottom"/>
          </w:tcPr>
          <w:p w14:paraId="2497CC87" w14:textId="330680F5" w:rsidR="00065B0B" w:rsidRPr="003E25C7" w:rsidRDefault="005E720E" w:rsidP="00065B0B">
            <w:pPr>
              <w:pStyle w:val="acctfourfigures"/>
              <w:tabs>
                <w:tab w:val="clear" w:pos="765"/>
                <w:tab w:val="center" w:pos="612"/>
                <w:tab w:val="center" w:pos="809"/>
              </w:tabs>
              <w:spacing w:line="240" w:lineRule="auto"/>
              <w:ind w:right="-31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8" w:type="dxa"/>
            <w:vAlign w:val="bottom"/>
          </w:tcPr>
          <w:p w14:paraId="6E8E0A24" w14:textId="23AD0F94" w:rsidR="00065B0B" w:rsidRPr="008F2C0B" w:rsidRDefault="00065B0B" w:rsidP="00065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36" w:type="dxa"/>
            <w:vAlign w:val="bottom"/>
          </w:tcPr>
          <w:p w14:paraId="5A2802A2" w14:textId="258155B7" w:rsidR="00065B0B" w:rsidRDefault="00065B0B" w:rsidP="000F6031">
            <w:pPr>
              <w:pStyle w:val="acctfourfigures"/>
              <w:tabs>
                <w:tab w:val="clear" w:pos="765"/>
              </w:tabs>
              <w:spacing w:line="240" w:lineRule="auto"/>
              <w:ind w:right="6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9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0,000</w:t>
            </w:r>
          </w:p>
        </w:tc>
      </w:tr>
      <w:tr w:rsidR="00065B0B" w:rsidRPr="008F2C0B" w14:paraId="4623DD76" w14:textId="77777777" w:rsidTr="000F6031">
        <w:trPr>
          <w:trHeight w:val="80"/>
        </w:trPr>
        <w:tc>
          <w:tcPr>
            <w:tcW w:w="4230" w:type="dxa"/>
            <w:gridSpan w:val="2"/>
            <w:vAlign w:val="center"/>
          </w:tcPr>
          <w:p w14:paraId="4E4FA70E" w14:textId="77777777" w:rsidR="00065B0B" w:rsidRPr="008F2C0B" w:rsidRDefault="00065B0B" w:rsidP="00065B0B">
            <w:pPr>
              <w:pStyle w:val="acctfourfigures"/>
              <w:tabs>
                <w:tab w:val="clear" w:pos="765"/>
              </w:tabs>
              <w:spacing w:line="240" w:lineRule="auto"/>
              <w:ind w:left="160" w:right="314" w:hanging="160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pacing w:val="-4"/>
                <w:sz w:val="28"/>
                <w:szCs w:val="28"/>
                <w:cs/>
                <w:lang w:bidi="th-TH"/>
              </w:rPr>
              <w:t>เงินกู้ยืมระยะสั้นจากกิจการอื่นส่วนที่</w:t>
            </w:r>
            <w:r>
              <w:rPr>
                <w:rFonts w:asciiTheme="majorBidi" w:hAnsiTheme="majorBidi" w:cstheme="majorBidi"/>
                <w:spacing w:val="-4"/>
                <w:sz w:val="28"/>
                <w:szCs w:val="28"/>
                <w:cs/>
                <w:lang w:bidi="th-TH"/>
              </w:rPr>
              <w:br/>
            </w:r>
            <w:r w:rsidRPr="008F2C0B">
              <w:rPr>
                <w:rFonts w:asciiTheme="majorBidi" w:hAnsiTheme="majorBidi" w:cstheme="majorBidi"/>
                <w:spacing w:val="-4"/>
                <w:sz w:val="28"/>
                <w:szCs w:val="28"/>
                <w:cs/>
                <w:lang w:bidi="th-TH"/>
              </w:rPr>
              <w:t>ไม่มีหลักประกัน</w:t>
            </w:r>
          </w:p>
        </w:tc>
        <w:tc>
          <w:tcPr>
            <w:tcW w:w="1148" w:type="dxa"/>
            <w:tcBorders>
              <w:bottom w:val="single" w:sz="4" w:space="0" w:color="auto"/>
            </w:tcBorders>
            <w:vAlign w:val="bottom"/>
          </w:tcPr>
          <w:p w14:paraId="60C89D53" w14:textId="63436F2F" w:rsidR="00065B0B" w:rsidRPr="008F2C0B" w:rsidRDefault="005E720E" w:rsidP="00065B0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10,000</w:t>
            </w:r>
          </w:p>
        </w:tc>
        <w:tc>
          <w:tcPr>
            <w:tcW w:w="236" w:type="dxa"/>
            <w:vAlign w:val="bottom"/>
          </w:tcPr>
          <w:p w14:paraId="0B485FCF" w14:textId="77777777" w:rsidR="00065B0B" w:rsidRPr="008F2C0B" w:rsidRDefault="00065B0B" w:rsidP="00065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2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36" w:type="dxa"/>
            <w:vAlign w:val="bottom"/>
          </w:tcPr>
          <w:p w14:paraId="729035D4" w14:textId="12029E21" w:rsidR="00065B0B" w:rsidRPr="008F2C0B" w:rsidRDefault="00065B0B" w:rsidP="00065B0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60934">
              <w:rPr>
                <w:rFonts w:asciiTheme="majorBidi" w:hAnsiTheme="majorBidi" w:cstheme="majorBidi"/>
                <w:sz w:val="28"/>
                <w:szCs w:val="28"/>
              </w:rPr>
              <w:t>10,000</w:t>
            </w:r>
          </w:p>
        </w:tc>
        <w:tc>
          <w:tcPr>
            <w:tcW w:w="257" w:type="dxa"/>
            <w:vAlign w:val="bottom"/>
          </w:tcPr>
          <w:p w14:paraId="216DF79C" w14:textId="77777777" w:rsidR="00065B0B" w:rsidRPr="008F2C0B" w:rsidRDefault="00065B0B" w:rsidP="00065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59" w:type="dxa"/>
            <w:vAlign w:val="bottom"/>
          </w:tcPr>
          <w:p w14:paraId="12C0DD3D" w14:textId="1B8DFF03" w:rsidR="00065B0B" w:rsidRPr="008F2C0B" w:rsidRDefault="005E720E" w:rsidP="00065B0B">
            <w:pPr>
              <w:pStyle w:val="acctfourfigures"/>
              <w:tabs>
                <w:tab w:val="clear" w:pos="765"/>
              </w:tabs>
              <w:spacing w:line="240" w:lineRule="auto"/>
              <w:ind w:right="-31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8" w:type="dxa"/>
            <w:vAlign w:val="bottom"/>
          </w:tcPr>
          <w:p w14:paraId="0BF41E2B" w14:textId="77777777" w:rsidR="00065B0B" w:rsidRPr="008F2C0B" w:rsidRDefault="00065B0B" w:rsidP="00065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36" w:type="dxa"/>
            <w:vAlign w:val="bottom"/>
          </w:tcPr>
          <w:p w14:paraId="2F360328" w14:textId="4A7D342F" w:rsidR="00065B0B" w:rsidRPr="008F2C0B" w:rsidRDefault="00065B0B" w:rsidP="000F6031">
            <w:pPr>
              <w:pStyle w:val="acctfourfigures"/>
              <w:tabs>
                <w:tab w:val="clear" w:pos="765"/>
                <w:tab w:val="center" w:pos="612"/>
                <w:tab w:val="center" w:pos="809"/>
              </w:tabs>
              <w:spacing w:line="240" w:lineRule="auto"/>
              <w:ind w:right="-2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065B0B" w:rsidRPr="008F2C0B" w14:paraId="0FF2D2DE" w14:textId="77777777" w:rsidTr="000F6031">
        <w:trPr>
          <w:trHeight w:val="442"/>
        </w:trPr>
        <w:tc>
          <w:tcPr>
            <w:tcW w:w="4230" w:type="dxa"/>
            <w:gridSpan w:val="2"/>
            <w:vAlign w:val="center"/>
          </w:tcPr>
          <w:p w14:paraId="68F3E017" w14:textId="77777777" w:rsidR="00065B0B" w:rsidRPr="008F2C0B" w:rsidRDefault="00065B0B" w:rsidP="00065B0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8F2C0B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  <w:t>เงินกู้ยืมระยะสั้น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E8C598" w14:textId="5701E346" w:rsidR="00065B0B" w:rsidRPr="008F2C0B" w:rsidRDefault="005E720E" w:rsidP="00065B0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13,247,955</w:t>
            </w:r>
          </w:p>
        </w:tc>
        <w:tc>
          <w:tcPr>
            <w:tcW w:w="236" w:type="dxa"/>
            <w:vAlign w:val="bottom"/>
          </w:tcPr>
          <w:p w14:paraId="72F13FFE" w14:textId="77777777" w:rsidR="00065B0B" w:rsidRPr="008F2C0B" w:rsidRDefault="00065B0B" w:rsidP="00065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30E325" w14:textId="057A11BB" w:rsidR="00065B0B" w:rsidRPr="008F2C0B" w:rsidRDefault="00065B0B" w:rsidP="00065B0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46093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2,982,600</w:t>
            </w:r>
          </w:p>
        </w:tc>
        <w:tc>
          <w:tcPr>
            <w:tcW w:w="257" w:type="dxa"/>
            <w:vAlign w:val="bottom"/>
          </w:tcPr>
          <w:p w14:paraId="6A86BD42" w14:textId="77777777" w:rsidR="00065B0B" w:rsidRPr="008F2C0B" w:rsidRDefault="00065B0B" w:rsidP="00065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177D5E" w14:textId="7A687BF7" w:rsidR="00065B0B" w:rsidRPr="008F2C0B" w:rsidRDefault="005E720E" w:rsidP="00065B0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10,295,355</w:t>
            </w:r>
          </w:p>
        </w:tc>
        <w:tc>
          <w:tcPr>
            <w:tcW w:w="238" w:type="dxa"/>
            <w:vAlign w:val="bottom"/>
          </w:tcPr>
          <w:p w14:paraId="76316AAB" w14:textId="77777777" w:rsidR="00065B0B" w:rsidRPr="008F2C0B" w:rsidRDefault="00065B0B" w:rsidP="00065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D6150F" w14:textId="1D9D230D" w:rsidR="00065B0B" w:rsidRPr="008F2C0B" w:rsidRDefault="00065B0B" w:rsidP="000F6031">
            <w:pPr>
              <w:pStyle w:val="acctfourfigures"/>
              <w:tabs>
                <w:tab w:val="clear" w:pos="765"/>
              </w:tabs>
              <w:spacing w:line="240" w:lineRule="auto"/>
              <w:ind w:right="6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140</w:t>
            </w:r>
            <w:r w:rsidRPr="0046093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,000</w:t>
            </w:r>
          </w:p>
        </w:tc>
      </w:tr>
      <w:tr w:rsidR="00065B0B" w:rsidRPr="008F2C0B" w14:paraId="122CCAAF" w14:textId="77777777" w:rsidTr="000F6031">
        <w:trPr>
          <w:trHeight w:val="136"/>
        </w:trPr>
        <w:tc>
          <w:tcPr>
            <w:tcW w:w="4230" w:type="dxa"/>
            <w:gridSpan w:val="2"/>
            <w:vAlign w:val="center"/>
          </w:tcPr>
          <w:p w14:paraId="71905022" w14:textId="77777777" w:rsidR="00065B0B" w:rsidRPr="000F6031" w:rsidRDefault="00065B0B" w:rsidP="00373E5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pacing w:val="-4"/>
                <w:sz w:val="20"/>
                <w:cs/>
              </w:rPr>
            </w:pPr>
          </w:p>
        </w:tc>
        <w:tc>
          <w:tcPr>
            <w:tcW w:w="1148" w:type="dxa"/>
            <w:tcBorders>
              <w:top w:val="single" w:sz="4" w:space="0" w:color="auto"/>
            </w:tcBorders>
            <w:vAlign w:val="bottom"/>
          </w:tcPr>
          <w:p w14:paraId="485F1F1D" w14:textId="77777777" w:rsidR="00373E53" w:rsidRPr="000F6031" w:rsidRDefault="00373E53" w:rsidP="00373E5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043971A2" w14:textId="77777777" w:rsidR="00373E53" w:rsidRPr="000F6031" w:rsidRDefault="00373E53" w:rsidP="00373E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single" w:sz="4" w:space="0" w:color="auto"/>
            </w:tcBorders>
            <w:vAlign w:val="bottom"/>
          </w:tcPr>
          <w:p w14:paraId="2AC8FC04" w14:textId="77777777" w:rsidR="00373E53" w:rsidRPr="000F6031" w:rsidRDefault="00373E53" w:rsidP="00373E5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/>
                <w:b/>
                <w:bCs/>
                <w:sz w:val="20"/>
                <w:cs/>
                <w:lang w:val="en-US" w:bidi="th-TH"/>
              </w:rPr>
            </w:pPr>
          </w:p>
        </w:tc>
        <w:tc>
          <w:tcPr>
            <w:tcW w:w="257" w:type="dxa"/>
            <w:vAlign w:val="bottom"/>
          </w:tcPr>
          <w:p w14:paraId="7B78E6B6" w14:textId="77777777" w:rsidR="00373E53" w:rsidRPr="000F6031" w:rsidRDefault="00373E53" w:rsidP="00373E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59" w:type="dxa"/>
            <w:tcBorders>
              <w:top w:val="single" w:sz="4" w:space="0" w:color="auto"/>
            </w:tcBorders>
            <w:vAlign w:val="bottom"/>
          </w:tcPr>
          <w:p w14:paraId="6837DC56" w14:textId="77777777" w:rsidR="00373E53" w:rsidRPr="000F6031" w:rsidRDefault="00373E53" w:rsidP="00373E5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238" w:type="dxa"/>
            <w:vAlign w:val="bottom"/>
          </w:tcPr>
          <w:p w14:paraId="420CB1C6" w14:textId="77777777" w:rsidR="00373E53" w:rsidRPr="000F6031" w:rsidRDefault="00373E53" w:rsidP="00373E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single" w:sz="4" w:space="0" w:color="auto"/>
            </w:tcBorders>
            <w:vAlign w:val="bottom"/>
          </w:tcPr>
          <w:p w14:paraId="7C0CCD4C" w14:textId="77777777" w:rsidR="00373E53" w:rsidRPr="000F6031" w:rsidRDefault="00373E53" w:rsidP="00373E53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</w:tr>
      <w:tr w:rsidR="00065B0B" w:rsidRPr="008F2C0B" w14:paraId="4CA74123" w14:textId="77777777" w:rsidTr="000F6031">
        <w:trPr>
          <w:trHeight w:val="344"/>
        </w:trPr>
        <w:tc>
          <w:tcPr>
            <w:tcW w:w="4230" w:type="dxa"/>
            <w:gridSpan w:val="2"/>
            <w:vAlign w:val="center"/>
          </w:tcPr>
          <w:p w14:paraId="5B68489B" w14:textId="77777777" w:rsidR="00065B0B" w:rsidRPr="008F2C0B" w:rsidRDefault="00065B0B" w:rsidP="00065B0B">
            <w:pPr>
              <w:pStyle w:val="acctfourfigures"/>
              <w:tabs>
                <w:tab w:val="clear" w:pos="765"/>
              </w:tabs>
              <w:spacing w:line="240" w:lineRule="auto"/>
              <w:ind w:left="160" w:right="11" w:hanging="16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8F2C0B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  <w:lang w:bidi="th-TH"/>
              </w:rPr>
              <w:t>เงินกู้ยืมระยะยาวจากสถาบันการเงินส่วนที่</w:t>
            </w:r>
            <w:r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  <w:lang w:bidi="th-TH"/>
              </w:rPr>
              <w:br/>
            </w:r>
            <w:r w:rsidRPr="008F2C0B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  <w:lang w:bidi="th-TH"/>
              </w:rPr>
              <w:t>ถึงกำหนดชำระภายในหนึ่งปีส่วนที่</w:t>
            </w:r>
            <w:r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  <w:lang w:bidi="th-TH"/>
              </w:rPr>
              <w:br/>
            </w:r>
            <w:r w:rsidRPr="008F2C0B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  <w:lang w:bidi="th-TH"/>
              </w:rPr>
              <w:t>มีหลักประกัน</w:t>
            </w:r>
          </w:p>
        </w:tc>
        <w:tc>
          <w:tcPr>
            <w:tcW w:w="1148" w:type="dxa"/>
            <w:vAlign w:val="bottom"/>
          </w:tcPr>
          <w:p w14:paraId="4AB64284" w14:textId="46F020A9" w:rsidR="00065B0B" w:rsidRPr="008F2C0B" w:rsidRDefault="005E720E" w:rsidP="00065B0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2,</w:t>
            </w:r>
            <w:r w:rsidR="00C756D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106,887</w:t>
            </w:r>
          </w:p>
        </w:tc>
        <w:tc>
          <w:tcPr>
            <w:tcW w:w="236" w:type="dxa"/>
            <w:vAlign w:val="bottom"/>
          </w:tcPr>
          <w:p w14:paraId="4D22A47C" w14:textId="77777777" w:rsidR="00065B0B" w:rsidRPr="008F2C0B" w:rsidRDefault="00065B0B" w:rsidP="00065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6" w:type="dxa"/>
            <w:vAlign w:val="bottom"/>
          </w:tcPr>
          <w:p w14:paraId="450CFD6B" w14:textId="37406C53" w:rsidR="00065B0B" w:rsidRPr="008F2C0B" w:rsidRDefault="00065B0B" w:rsidP="00065B0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2,187,085</w:t>
            </w:r>
          </w:p>
        </w:tc>
        <w:tc>
          <w:tcPr>
            <w:tcW w:w="257" w:type="dxa"/>
            <w:vAlign w:val="bottom"/>
          </w:tcPr>
          <w:p w14:paraId="1E62B994" w14:textId="77777777" w:rsidR="00065B0B" w:rsidRPr="008F2C0B" w:rsidRDefault="00065B0B" w:rsidP="00065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9" w:type="dxa"/>
            <w:vAlign w:val="bottom"/>
          </w:tcPr>
          <w:p w14:paraId="4C763616" w14:textId="54E56D69" w:rsidR="00065B0B" w:rsidRPr="008F2C0B" w:rsidRDefault="005E720E" w:rsidP="00065B0B">
            <w:pPr>
              <w:pStyle w:val="acctfourfigures"/>
              <w:tabs>
                <w:tab w:val="clear" w:pos="765"/>
              </w:tabs>
              <w:spacing w:line="240" w:lineRule="auto"/>
              <w:ind w:right="-31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8" w:type="dxa"/>
            <w:vAlign w:val="bottom"/>
          </w:tcPr>
          <w:p w14:paraId="6E05C33B" w14:textId="77777777" w:rsidR="00065B0B" w:rsidRPr="008F2C0B" w:rsidRDefault="00065B0B" w:rsidP="00065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6" w:type="dxa"/>
            <w:vAlign w:val="bottom"/>
          </w:tcPr>
          <w:p w14:paraId="6E1F9515" w14:textId="71580D57" w:rsidR="00065B0B" w:rsidRPr="008F2C0B" w:rsidRDefault="00065B0B" w:rsidP="00065B0B">
            <w:pPr>
              <w:pStyle w:val="acctfourfigures"/>
              <w:tabs>
                <w:tab w:val="clear" w:pos="765"/>
              </w:tabs>
              <w:spacing w:line="240" w:lineRule="auto"/>
              <w:ind w:right="2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065B0B" w:rsidRPr="008F2C0B" w14:paraId="556A6847" w14:textId="77777777" w:rsidTr="000F6031">
        <w:trPr>
          <w:trHeight w:val="344"/>
        </w:trPr>
        <w:tc>
          <w:tcPr>
            <w:tcW w:w="4230" w:type="dxa"/>
            <w:gridSpan w:val="2"/>
            <w:vAlign w:val="center"/>
          </w:tcPr>
          <w:p w14:paraId="477AB4F4" w14:textId="77777777" w:rsidR="00065B0B" w:rsidRPr="008F2C0B" w:rsidRDefault="00065B0B" w:rsidP="00065B0B">
            <w:pPr>
              <w:pStyle w:val="acctfourfigures"/>
              <w:tabs>
                <w:tab w:val="clear" w:pos="765"/>
              </w:tabs>
              <w:spacing w:line="240" w:lineRule="auto"/>
              <w:ind w:left="160" w:right="11" w:hanging="160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  <w:lang w:bidi="th-TH"/>
              </w:rPr>
            </w:pPr>
            <w:r w:rsidRPr="008F2C0B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  <w:lang w:bidi="th-TH"/>
              </w:rPr>
              <w:t>เงินกู้ยืมระยะยาวจากสถาบันการเงินส่วนที่</w:t>
            </w:r>
            <w:r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  <w:lang w:bidi="th-TH"/>
              </w:rPr>
              <w:br/>
            </w:r>
            <w:r w:rsidRPr="008F2C0B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  <w:lang w:bidi="th-TH"/>
              </w:rPr>
              <w:t>ถึงกำหนดชำระภายในหนึ่งปีส่วนที่</w:t>
            </w:r>
            <w:r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  <w:lang w:bidi="th-TH"/>
              </w:rPr>
              <w:br/>
            </w:r>
            <w:r>
              <w:rPr>
                <w:rFonts w:asciiTheme="majorBidi" w:hAnsiTheme="majorBidi" w:cstheme="majorBidi" w:hint="cs"/>
                <w:color w:val="000000"/>
                <w:spacing w:val="-4"/>
                <w:sz w:val="28"/>
                <w:szCs w:val="28"/>
                <w:cs/>
                <w:lang w:bidi="th-TH"/>
              </w:rPr>
              <w:t>ไม่มี</w:t>
            </w:r>
            <w:r w:rsidRPr="008F2C0B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  <w:lang w:bidi="th-TH"/>
              </w:rPr>
              <w:t>หลักประกัน</w:t>
            </w:r>
          </w:p>
        </w:tc>
        <w:tc>
          <w:tcPr>
            <w:tcW w:w="1148" w:type="dxa"/>
            <w:vAlign w:val="bottom"/>
          </w:tcPr>
          <w:p w14:paraId="497CDB4B" w14:textId="6F3EBCFF" w:rsidR="00065B0B" w:rsidRPr="008F2C0B" w:rsidRDefault="005E720E" w:rsidP="005E720E">
            <w:pPr>
              <w:pStyle w:val="acctfourfigures"/>
              <w:tabs>
                <w:tab w:val="clear" w:pos="765"/>
                <w:tab w:val="left" w:pos="631"/>
              </w:tabs>
              <w:spacing w:line="240" w:lineRule="auto"/>
              <w:ind w:right="10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          -</w:t>
            </w:r>
          </w:p>
        </w:tc>
        <w:tc>
          <w:tcPr>
            <w:tcW w:w="236" w:type="dxa"/>
            <w:vAlign w:val="bottom"/>
          </w:tcPr>
          <w:p w14:paraId="55F5A03D" w14:textId="77777777" w:rsidR="00065B0B" w:rsidRPr="008F2C0B" w:rsidRDefault="00065B0B" w:rsidP="00065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6" w:type="dxa"/>
            <w:vAlign w:val="bottom"/>
          </w:tcPr>
          <w:p w14:paraId="4B1135C0" w14:textId="5E167F10" w:rsidR="00065B0B" w:rsidRDefault="00065B0B" w:rsidP="00065B0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6093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1,780,000</w:t>
            </w:r>
          </w:p>
        </w:tc>
        <w:tc>
          <w:tcPr>
            <w:tcW w:w="257" w:type="dxa"/>
            <w:vAlign w:val="bottom"/>
          </w:tcPr>
          <w:p w14:paraId="6E47EEAC" w14:textId="77777777" w:rsidR="00065B0B" w:rsidRPr="008F2C0B" w:rsidRDefault="00065B0B" w:rsidP="00065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9" w:type="dxa"/>
            <w:vAlign w:val="bottom"/>
          </w:tcPr>
          <w:p w14:paraId="589C3A36" w14:textId="00A328D8" w:rsidR="00065B0B" w:rsidRPr="008F2C0B" w:rsidRDefault="005E720E" w:rsidP="005E720E">
            <w:pPr>
              <w:pStyle w:val="acctfourfigures"/>
              <w:tabs>
                <w:tab w:val="clear" w:pos="765"/>
              </w:tabs>
              <w:spacing w:line="240" w:lineRule="auto"/>
              <w:ind w:right="-31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8" w:type="dxa"/>
            <w:vAlign w:val="bottom"/>
          </w:tcPr>
          <w:p w14:paraId="7C722206" w14:textId="77777777" w:rsidR="00065B0B" w:rsidRPr="008F2C0B" w:rsidRDefault="00065B0B" w:rsidP="00065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6" w:type="dxa"/>
            <w:vAlign w:val="bottom"/>
          </w:tcPr>
          <w:p w14:paraId="41903C69" w14:textId="7F400428" w:rsidR="00065B0B" w:rsidRDefault="00065B0B" w:rsidP="00065B0B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60934">
              <w:rPr>
                <w:rFonts w:asciiTheme="majorBidi" w:hAnsiTheme="majorBidi" w:cstheme="majorBidi"/>
                <w:sz w:val="28"/>
                <w:szCs w:val="28"/>
              </w:rPr>
              <w:t>1,780,000</w:t>
            </w:r>
          </w:p>
        </w:tc>
      </w:tr>
      <w:tr w:rsidR="0086048C" w:rsidRPr="008F2C0B" w14:paraId="59D090A2" w14:textId="77777777" w:rsidTr="000F6031">
        <w:trPr>
          <w:trHeight w:val="344"/>
        </w:trPr>
        <w:tc>
          <w:tcPr>
            <w:tcW w:w="3240" w:type="dxa"/>
            <w:vAlign w:val="bottom"/>
          </w:tcPr>
          <w:p w14:paraId="6E2F475A" w14:textId="77777777" w:rsidR="00065B0B" w:rsidRPr="008F2C0B" w:rsidRDefault="00065B0B" w:rsidP="00065B0B">
            <w:pPr>
              <w:pStyle w:val="acctfourfigures"/>
              <w:tabs>
                <w:tab w:val="clear" w:pos="765"/>
              </w:tabs>
              <w:spacing w:line="240" w:lineRule="auto"/>
              <w:ind w:left="160" w:right="11" w:hanging="160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  <w:lang w:bidi="th-TH"/>
              </w:rPr>
            </w:pPr>
            <w:r w:rsidRPr="007F3375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  <w:lang w:bidi="th-TH"/>
              </w:rPr>
              <w:t>เงินกู้ยืมระยะยาว</w:t>
            </w:r>
            <w:r w:rsidRPr="007F3375"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  <w:lang w:bidi="th-TH"/>
              </w:rPr>
              <w:t>จากบุคคลหรือกิจการที่</w:t>
            </w:r>
            <w:r>
              <w:rPr>
                <w:rFonts w:asciiTheme="majorBidi" w:hAnsiTheme="majorBidi" w:cstheme="majorBidi"/>
                <w:spacing w:val="-4"/>
                <w:sz w:val="28"/>
                <w:szCs w:val="28"/>
                <w:cs/>
                <w:lang w:bidi="th-TH"/>
              </w:rPr>
              <w:br/>
            </w:r>
            <w:r w:rsidRPr="007F3375"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  <w:lang w:bidi="th-TH"/>
              </w:rPr>
              <w:t>เกี่ยวข้องกัน</w:t>
            </w:r>
            <w:r w:rsidRPr="007F3375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  <w:lang w:bidi="th-TH"/>
              </w:rPr>
              <w:t>ส่วนที่ถึงกำหนดชำระ</w:t>
            </w:r>
            <w:r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  <w:lang w:bidi="th-TH"/>
              </w:rPr>
              <w:br/>
            </w:r>
            <w:r w:rsidRPr="007F3375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  <w:lang w:bidi="th-TH"/>
              </w:rPr>
              <w:t>ภายในหนึ่งปีส่วนที่</w:t>
            </w:r>
            <w:r w:rsidRPr="007F3375">
              <w:rPr>
                <w:rFonts w:asciiTheme="majorBidi" w:hAnsiTheme="majorBidi" w:cstheme="majorBidi" w:hint="cs"/>
                <w:color w:val="000000"/>
                <w:spacing w:val="-4"/>
                <w:sz w:val="28"/>
                <w:szCs w:val="28"/>
                <w:cs/>
                <w:lang w:bidi="th-TH"/>
              </w:rPr>
              <w:t>ไม่</w:t>
            </w:r>
            <w:r w:rsidRPr="007F3375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  <w:lang w:bidi="th-TH"/>
              </w:rPr>
              <w:t>มีหลักประกัน</w:t>
            </w:r>
          </w:p>
        </w:tc>
        <w:tc>
          <w:tcPr>
            <w:tcW w:w="990" w:type="dxa"/>
            <w:vAlign w:val="bottom"/>
          </w:tcPr>
          <w:p w14:paraId="26D1468D" w14:textId="77777777" w:rsidR="00065B0B" w:rsidRPr="008F2C0B" w:rsidRDefault="00065B0B" w:rsidP="00065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4</w:t>
            </w:r>
          </w:p>
        </w:tc>
        <w:tc>
          <w:tcPr>
            <w:tcW w:w="1148" w:type="dxa"/>
            <w:vAlign w:val="bottom"/>
          </w:tcPr>
          <w:p w14:paraId="458C56A1" w14:textId="6D9337C3" w:rsidR="00065B0B" w:rsidRPr="008F2C0B" w:rsidRDefault="005E720E" w:rsidP="00065B0B">
            <w:pPr>
              <w:pStyle w:val="acctfourfigures"/>
              <w:tabs>
                <w:tab w:val="clear" w:pos="765"/>
              </w:tabs>
              <w:spacing w:line="240" w:lineRule="auto"/>
              <w:ind w:right="250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33E43C4D" w14:textId="77777777" w:rsidR="00065B0B" w:rsidRPr="008F2C0B" w:rsidRDefault="00065B0B" w:rsidP="00065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6" w:type="dxa"/>
            <w:vAlign w:val="bottom"/>
          </w:tcPr>
          <w:p w14:paraId="55EA1955" w14:textId="77777777" w:rsidR="00065B0B" w:rsidRDefault="00065B0B" w:rsidP="00065B0B">
            <w:pPr>
              <w:pStyle w:val="acctfourfigures"/>
              <w:tabs>
                <w:tab w:val="clear" w:pos="765"/>
              </w:tabs>
              <w:spacing w:line="240" w:lineRule="auto"/>
              <w:ind w:right="250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57" w:type="dxa"/>
            <w:vAlign w:val="bottom"/>
          </w:tcPr>
          <w:p w14:paraId="10DAB709" w14:textId="77777777" w:rsidR="00065B0B" w:rsidRPr="008F2C0B" w:rsidRDefault="00065B0B" w:rsidP="00065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9" w:type="dxa"/>
            <w:vAlign w:val="bottom"/>
          </w:tcPr>
          <w:p w14:paraId="31AC8FFD" w14:textId="2D4208CA" w:rsidR="00065B0B" w:rsidRPr="008F2C0B" w:rsidRDefault="005E720E" w:rsidP="00065B0B">
            <w:pPr>
              <w:pStyle w:val="acctfourfigures"/>
              <w:tabs>
                <w:tab w:val="clear" w:pos="765"/>
              </w:tabs>
              <w:spacing w:line="240" w:lineRule="auto"/>
              <w:ind w:right="-31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10,000</w:t>
            </w:r>
          </w:p>
        </w:tc>
        <w:tc>
          <w:tcPr>
            <w:tcW w:w="238" w:type="dxa"/>
            <w:vAlign w:val="bottom"/>
          </w:tcPr>
          <w:p w14:paraId="441CADD5" w14:textId="4A8A1CA8" w:rsidR="00065B0B" w:rsidRPr="008F2C0B" w:rsidRDefault="00065B0B" w:rsidP="00065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6" w:type="dxa"/>
            <w:vAlign w:val="bottom"/>
          </w:tcPr>
          <w:p w14:paraId="1B45A4D0" w14:textId="520D500A" w:rsidR="00065B0B" w:rsidRPr="00826DD5" w:rsidRDefault="00826DD5" w:rsidP="00826DD5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20,000</w:t>
            </w:r>
          </w:p>
        </w:tc>
      </w:tr>
      <w:tr w:rsidR="00065B0B" w:rsidRPr="008F2C0B" w14:paraId="5CAD3353" w14:textId="77777777" w:rsidTr="000F6031">
        <w:trPr>
          <w:trHeight w:val="344"/>
        </w:trPr>
        <w:tc>
          <w:tcPr>
            <w:tcW w:w="4230" w:type="dxa"/>
            <w:gridSpan w:val="2"/>
            <w:vAlign w:val="center"/>
          </w:tcPr>
          <w:p w14:paraId="31498539" w14:textId="77777777" w:rsidR="00065B0B" w:rsidRPr="008F2C0B" w:rsidRDefault="00065B0B" w:rsidP="00065B0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ทางการเงิน</w:t>
            </w:r>
            <w:r w:rsidRPr="008F2C0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148" w:type="dxa"/>
            <w:vAlign w:val="bottom"/>
          </w:tcPr>
          <w:p w14:paraId="6C88A489" w14:textId="0B22674A" w:rsidR="00065B0B" w:rsidRPr="00C027EF" w:rsidRDefault="005E720E" w:rsidP="00065B0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  <w:r w:rsidR="00C756D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24,607</w:t>
            </w:r>
          </w:p>
        </w:tc>
        <w:tc>
          <w:tcPr>
            <w:tcW w:w="236" w:type="dxa"/>
            <w:vAlign w:val="bottom"/>
          </w:tcPr>
          <w:p w14:paraId="511D0AE3" w14:textId="77777777" w:rsidR="00065B0B" w:rsidRPr="00C027EF" w:rsidRDefault="00065B0B" w:rsidP="00065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6" w:type="dxa"/>
            <w:vAlign w:val="bottom"/>
          </w:tcPr>
          <w:p w14:paraId="62378EB0" w14:textId="52768DDE" w:rsidR="00065B0B" w:rsidRPr="00C027EF" w:rsidRDefault="00065B0B" w:rsidP="00065B0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  <w:r w:rsidRPr="00C027E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34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8,549</w:t>
            </w:r>
          </w:p>
        </w:tc>
        <w:tc>
          <w:tcPr>
            <w:tcW w:w="257" w:type="dxa"/>
            <w:vAlign w:val="bottom"/>
          </w:tcPr>
          <w:p w14:paraId="0869E92E" w14:textId="77777777" w:rsidR="00065B0B" w:rsidRPr="008F2C0B" w:rsidRDefault="00065B0B" w:rsidP="00065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9" w:type="dxa"/>
            <w:vAlign w:val="bottom"/>
          </w:tcPr>
          <w:p w14:paraId="62234B1F" w14:textId="5957F3D0" w:rsidR="00065B0B" w:rsidRPr="008F2C0B" w:rsidRDefault="005E720E" w:rsidP="00065B0B">
            <w:pPr>
              <w:pStyle w:val="acctfourfigures"/>
              <w:tabs>
                <w:tab w:val="clear" w:pos="765"/>
              </w:tabs>
              <w:spacing w:line="240" w:lineRule="auto"/>
              <w:ind w:right="-31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8" w:type="dxa"/>
            <w:vAlign w:val="bottom"/>
          </w:tcPr>
          <w:p w14:paraId="7F05D40D" w14:textId="77777777" w:rsidR="00065B0B" w:rsidRPr="008F2C0B" w:rsidRDefault="00065B0B" w:rsidP="00065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6" w:type="dxa"/>
            <w:vAlign w:val="bottom"/>
          </w:tcPr>
          <w:p w14:paraId="1DA4F73A" w14:textId="747D8C83" w:rsidR="00065B0B" w:rsidRPr="001A6450" w:rsidRDefault="00065B0B" w:rsidP="00065B0B">
            <w:pPr>
              <w:pStyle w:val="acctfourfigures"/>
              <w:tabs>
                <w:tab w:val="clear" w:pos="765"/>
              </w:tabs>
              <w:spacing w:line="240" w:lineRule="auto"/>
              <w:ind w:right="2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065B0B" w:rsidRPr="008F2C0B" w14:paraId="5F2579B3" w14:textId="77777777" w:rsidTr="000F6031">
        <w:trPr>
          <w:trHeight w:val="344"/>
        </w:trPr>
        <w:tc>
          <w:tcPr>
            <w:tcW w:w="4230" w:type="dxa"/>
            <w:gridSpan w:val="2"/>
            <w:vAlign w:val="center"/>
          </w:tcPr>
          <w:p w14:paraId="7B96ED63" w14:textId="77777777" w:rsidR="00065B0B" w:rsidRPr="008F2C0B" w:rsidRDefault="00065B0B" w:rsidP="00065B0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หนี้สินตามสัญญาเช่า</w:t>
            </w:r>
          </w:p>
        </w:tc>
        <w:tc>
          <w:tcPr>
            <w:tcW w:w="1148" w:type="dxa"/>
            <w:tcBorders>
              <w:bottom w:val="single" w:sz="4" w:space="0" w:color="auto"/>
            </w:tcBorders>
            <w:vAlign w:val="bottom"/>
          </w:tcPr>
          <w:p w14:paraId="681DE0EE" w14:textId="7AEF730E" w:rsidR="00065B0B" w:rsidRPr="00C027EF" w:rsidRDefault="005E720E" w:rsidP="00065B0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2,060</w:t>
            </w:r>
          </w:p>
        </w:tc>
        <w:tc>
          <w:tcPr>
            <w:tcW w:w="236" w:type="dxa"/>
            <w:vAlign w:val="bottom"/>
          </w:tcPr>
          <w:p w14:paraId="5D4AEEF0" w14:textId="77777777" w:rsidR="00065B0B" w:rsidRPr="00C027EF" w:rsidRDefault="00065B0B" w:rsidP="00065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6" w:type="dxa"/>
            <w:tcBorders>
              <w:bottom w:val="single" w:sz="4" w:space="0" w:color="auto"/>
            </w:tcBorders>
            <w:vAlign w:val="bottom"/>
          </w:tcPr>
          <w:p w14:paraId="1EBD5D48" w14:textId="4DDDCCEC" w:rsidR="00065B0B" w:rsidRPr="00C027EF" w:rsidRDefault="00065B0B" w:rsidP="00065B0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027E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1,4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05</w:t>
            </w:r>
          </w:p>
        </w:tc>
        <w:tc>
          <w:tcPr>
            <w:tcW w:w="257" w:type="dxa"/>
            <w:vAlign w:val="bottom"/>
          </w:tcPr>
          <w:p w14:paraId="61B062CE" w14:textId="77777777" w:rsidR="00065B0B" w:rsidRPr="008F2C0B" w:rsidRDefault="00065B0B" w:rsidP="00065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9" w:type="dxa"/>
            <w:tcBorders>
              <w:bottom w:val="single" w:sz="4" w:space="0" w:color="auto"/>
            </w:tcBorders>
            <w:vAlign w:val="bottom"/>
          </w:tcPr>
          <w:p w14:paraId="46CB55E6" w14:textId="11E8A4D0" w:rsidR="00065B0B" w:rsidRPr="008F2C0B" w:rsidRDefault="005E720E" w:rsidP="00065B0B">
            <w:pPr>
              <w:pStyle w:val="acctfourfigures"/>
              <w:tabs>
                <w:tab w:val="clear" w:pos="765"/>
                <w:tab w:val="left" w:pos="853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11,376</w:t>
            </w:r>
          </w:p>
        </w:tc>
        <w:tc>
          <w:tcPr>
            <w:tcW w:w="238" w:type="dxa"/>
            <w:vAlign w:val="bottom"/>
          </w:tcPr>
          <w:p w14:paraId="01AB22F6" w14:textId="77777777" w:rsidR="00065B0B" w:rsidRPr="008F2C0B" w:rsidRDefault="00065B0B" w:rsidP="00065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6" w:type="dxa"/>
            <w:tcBorders>
              <w:bottom w:val="single" w:sz="4" w:space="0" w:color="auto"/>
            </w:tcBorders>
            <w:vAlign w:val="bottom"/>
          </w:tcPr>
          <w:p w14:paraId="1D68F902" w14:textId="6902E4AE" w:rsidR="00065B0B" w:rsidRPr="009C0079" w:rsidRDefault="00065B0B" w:rsidP="00065B0B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460934">
              <w:rPr>
                <w:rFonts w:asciiTheme="majorBidi" w:hAnsiTheme="majorBidi" w:cstheme="majorBidi"/>
                <w:sz w:val="28"/>
                <w:szCs w:val="28"/>
              </w:rPr>
              <w:t>11,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995</w:t>
            </w:r>
          </w:p>
        </w:tc>
      </w:tr>
      <w:tr w:rsidR="00065B0B" w:rsidRPr="008F2C0B" w14:paraId="4297EBF5" w14:textId="77777777" w:rsidTr="000F6031">
        <w:trPr>
          <w:trHeight w:val="80"/>
        </w:trPr>
        <w:tc>
          <w:tcPr>
            <w:tcW w:w="4230" w:type="dxa"/>
            <w:gridSpan w:val="2"/>
            <w:vAlign w:val="center"/>
          </w:tcPr>
          <w:p w14:paraId="3BBAACCE" w14:textId="77777777" w:rsidR="00065B0B" w:rsidRPr="00304A23" w:rsidRDefault="00065B0B" w:rsidP="00065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left="162" w:right="-198" w:hanging="180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8"/>
                <w:szCs w:val="28"/>
                <w:cs/>
              </w:rPr>
              <w:t>รวมหนี้สินที่มีภาระดอกเบี้ยส่วนที่หมุนเวียน</w:t>
            </w:r>
          </w:p>
        </w:tc>
        <w:tc>
          <w:tcPr>
            <w:tcW w:w="1148" w:type="dxa"/>
            <w:tcBorders>
              <w:bottom w:val="single" w:sz="4" w:space="0" w:color="auto"/>
            </w:tcBorders>
            <w:vAlign w:val="bottom"/>
          </w:tcPr>
          <w:p w14:paraId="03844071" w14:textId="2899B3A4" w:rsidR="00065B0B" w:rsidRPr="008F2C0B" w:rsidRDefault="005E720E" w:rsidP="00065B0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15,</w:t>
            </w:r>
            <w:r w:rsidR="00C756D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681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="00C756D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509</w:t>
            </w:r>
          </w:p>
        </w:tc>
        <w:tc>
          <w:tcPr>
            <w:tcW w:w="236" w:type="dxa"/>
            <w:vAlign w:val="bottom"/>
          </w:tcPr>
          <w:p w14:paraId="03A8EE38" w14:textId="77777777" w:rsidR="00065B0B" w:rsidRPr="008F2C0B" w:rsidRDefault="00065B0B" w:rsidP="00065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36" w:type="dxa"/>
            <w:tcBorders>
              <w:bottom w:val="single" w:sz="4" w:space="0" w:color="auto"/>
            </w:tcBorders>
            <w:vAlign w:val="bottom"/>
          </w:tcPr>
          <w:p w14:paraId="02C7928B" w14:textId="3D0A639F" w:rsidR="00065B0B" w:rsidRPr="008F2C0B" w:rsidRDefault="00065B0B" w:rsidP="00065B0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46093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7,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299</w:t>
            </w:r>
            <w:r w:rsidRPr="0046093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639</w:t>
            </w:r>
          </w:p>
        </w:tc>
        <w:tc>
          <w:tcPr>
            <w:tcW w:w="257" w:type="dxa"/>
            <w:vAlign w:val="bottom"/>
          </w:tcPr>
          <w:p w14:paraId="3D4D9AD0" w14:textId="77777777" w:rsidR="00065B0B" w:rsidRPr="008F2C0B" w:rsidRDefault="00065B0B" w:rsidP="00065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59" w:type="dxa"/>
            <w:tcBorders>
              <w:bottom w:val="single" w:sz="4" w:space="0" w:color="auto"/>
            </w:tcBorders>
            <w:vAlign w:val="bottom"/>
          </w:tcPr>
          <w:p w14:paraId="6538FFDE" w14:textId="37569FDB" w:rsidR="00065B0B" w:rsidRPr="003040D1" w:rsidRDefault="005E720E" w:rsidP="00065B0B">
            <w:pPr>
              <w:pStyle w:val="acctfourfigures"/>
              <w:tabs>
                <w:tab w:val="clear" w:pos="765"/>
                <w:tab w:val="left" w:pos="853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10,316,731</w:t>
            </w:r>
          </w:p>
        </w:tc>
        <w:tc>
          <w:tcPr>
            <w:tcW w:w="238" w:type="dxa"/>
            <w:vAlign w:val="bottom"/>
          </w:tcPr>
          <w:p w14:paraId="56BCE47A" w14:textId="77777777" w:rsidR="00065B0B" w:rsidRPr="008F2C0B" w:rsidRDefault="00065B0B" w:rsidP="00065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36" w:type="dxa"/>
            <w:tcBorders>
              <w:bottom w:val="single" w:sz="4" w:space="0" w:color="auto"/>
            </w:tcBorders>
            <w:vAlign w:val="bottom"/>
          </w:tcPr>
          <w:p w14:paraId="27960DB0" w14:textId="74CE154B" w:rsidR="00065B0B" w:rsidRPr="008F2C0B" w:rsidRDefault="00065B0B" w:rsidP="00065B0B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46093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951,995</w:t>
            </w:r>
          </w:p>
        </w:tc>
      </w:tr>
      <w:tr w:rsidR="00065B0B" w:rsidRPr="008F2C0B" w14:paraId="77B93DD7" w14:textId="77777777" w:rsidTr="000F6031">
        <w:tc>
          <w:tcPr>
            <w:tcW w:w="4230" w:type="dxa"/>
            <w:gridSpan w:val="2"/>
            <w:vAlign w:val="center"/>
          </w:tcPr>
          <w:p w14:paraId="4D3B0F6D" w14:textId="77777777" w:rsidR="00065B0B" w:rsidRPr="008F2C0B" w:rsidRDefault="00065B0B" w:rsidP="00065B0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8F2C0B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pacing w:val="-4"/>
                <w:sz w:val="28"/>
                <w:szCs w:val="28"/>
                <w:cs/>
              </w:rPr>
              <w:lastRenderedPageBreak/>
              <w:t>ส่วนที่ไม่หมุนเวียน</w:t>
            </w:r>
          </w:p>
        </w:tc>
        <w:tc>
          <w:tcPr>
            <w:tcW w:w="1148" w:type="dxa"/>
            <w:vAlign w:val="bottom"/>
          </w:tcPr>
          <w:p w14:paraId="6DCBB850" w14:textId="77777777" w:rsidR="00065B0B" w:rsidRPr="008F2C0B" w:rsidRDefault="00065B0B" w:rsidP="00065B0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3B6ACE99" w14:textId="77777777" w:rsidR="00065B0B" w:rsidRPr="008F2C0B" w:rsidRDefault="00065B0B" w:rsidP="00065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6" w:type="dxa"/>
            <w:vAlign w:val="bottom"/>
          </w:tcPr>
          <w:p w14:paraId="0B848F0A" w14:textId="77777777" w:rsidR="00065B0B" w:rsidRPr="008F2C0B" w:rsidRDefault="00065B0B" w:rsidP="00065B0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57" w:type="dxa"/>
            <w:vAlign w:val="bottom"/>
          </w:tcPr>
          <w:p w14:paraId="777022BC" w14:textId="77777777" w:rsidR="00065B0B" w:rsidRPr="008F2C0B" w:rsidRDefault="00065B0B" w:rsidP="00065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9" w:type="dxa"/>
            <w:vAlign w:val="bottom"/>
          </w:tcPr>
          <w:p w14:paraId="23F177AA" w14:textId="77777777" w:rsidR="00065B0B" w:rsidRPr="008F2C0B" w:rsidRDefault="00065B0B" w:rsidP="00065B0B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8" w:type="dxa"/>
            <w:vAlign w:val="bottom"/>
          </w:tcPr>
          <w:p w14:paraId="018887DC" w14:textId="77777777" w:rsidR="00065B0B" w:rsidRPr="008F2C0B" w:rsidRDefault="00065B0B" w:rsidP="00065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6" w:type="dxa"/>
            <w:vAlign w:val="bottom"/>
          </w:tcPr>
          <w:p w14:paraId="6DD0A0E4" w14:textId="77777777" w:rsidR="00065B0B" w:rsidRPr="008F2C0B" w:rsidRDefault="00065B0B" w:rsidP="00065B0B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6048C" w:rsidRPr="008F2C0B" w14:paraId="5A47AAE7" w14:textId="77777777" w:rsidTr="000F6031">
        <w:trPr>
          <w:trHeight w:val="80"/>
        </w:trPr>
        <w:tc>
          <w:tcPr>
            <w:tcW w:w="4230" w:type="dxa"/>
            <w:gridSpan w:val="2"/>
            <w:vAlign w:val="center"/>
          </w:tcPr>
          <w:p w14:paraId="188665F5" w14:textId="77777777" w:rsidR="0086048C" w:rsidRPr="008F2C0B" w:rsidRDefault="0086048C" w:rsidP="0086048C">
            <w:pPr>
              <w:pStyle w:val="acctfourfigures"/>
              <w:tabs>
                <w:tab w:val="clear" w:pos="765"/>
              </w:tabs>
              <w:spacing w:line="240" w:lineRule="auto"/>
              <w:ind w:left="160" w:right="11" w:hanging="180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lang w:val="en-US" w:bidi="th-TH"/>
              </w:rPr>
            </w:pPr>
            <w:r w:rsidRPr="008F2C0B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  <w:lang w:val="en-US" w:bidi="th-TH"/>
              </w:rPr>
              <w:t>เงินกู้ยืมระยะยาวจากสถาบันการเงินส่วนที่</w:t>
            </w:r>
            <w:r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lang w:val="en-US"/>
              </w:rPr>
              <w:br/>
            </w:r>
            <w:r w:rsidRPr="008F2C0B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  <w:lang w:val="en-US" w:bidi="th-TH"/>
              </w:rPr>
              <w:t>มีหลักประกัน</w:t>
            </w:r>
          </w:p>
        </w:tc>
        <w:tc>
          <w:tcPr>
            <w:tcW w:w="1148" w:type="dxa"/>
            <w:vAlign w:val="bottom"/>
          </w:tcPr>
          <w:p w14:paraId="77021D6D" w14:textId="7FF2F781" w:rsidR="0086048C" w:rsidRPr="008F2C0B" w:rsidRDefault="005E720E" w:rsidP="0086048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3,9</w:t>
            </w:r>
            <w:r w:rsidR="0097038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63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97038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855</w:t>
            </w:r>
          </w:p>
        </w:tc>
        <w:tc>
          <w:tcPr>
            <w:tcW w:w="236" w:type="dxa"/>
            <w:vAlign w:val="bottom"/>
          </w:tcPr>
          <w:p w14:paraId="272FCBFF" w14:textId="77777777" w:rsidR="0086048C" w:rsidRPr="008F2C0B" w:rsidRDefault="0086048C" w:rsidP="00860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6" w:type="dxa"/>
            <w:vAlign w:val="bottom"/>
          </w:tcPr>
          <w:p w14:paraId="6FB1B09A" w14:textId="5F213C92" w:rsidR="0086048C" w:rsidRPr="008F2C0B" w:rsidRDefault="0086048C" w:rsidP="0086048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3,778,087</w:t>
            </w:r>
          </w:p>
        </w:tc>
        <w:tc>
          <w:tcPr>
            <w:tcW w:w="257" w:type="dxa"/>
            <w:vAlign w:val="bottom"/>
          </w:tcPr>
          <w:p w14:paraId="0ED10247" w14:textId="77777777" w:rsidR="0086048C" w:rsidRPr="008F2C0B" w:rsidRDefault="0086048C" w:rsidP="00860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9" w:type="dxa"/>
            <w:vAlign w:val="bottom"/>
          </w:tcPr>
          <w:p w14:paraId="03511ADD" w14:textId="113F7299" w:rsidR="0086048C" w:rsidRPr="008F2C0B" w:rsidRDefault="005E720E" w:rsidP="0086048C">
            <w:pPr>
              <w:pStyle w:val="acctfourfigures"/>
              <w:tabs>
                <w:tab w:val="clear" w:pos="765"/>
              </w:tabs>
              <w:spacing w:line="240" w:lineRule="auto"/>
              <w:ind w:right="-31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8" w:type="dxa"/>
            <w:vAlign w:val="bottom"/>
          </w:tcPr>
          <w:p w14:paraId="5980452F" w14:textId="77777777" w:rsidR="0086048C" w:rsidRPr="008F2C0B" w:rsidRDefault="0086048C" w:rsidP="00860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6" w:type="dxa"/>
            <w:vAlign w:val="bottom"/>
          </w:tcPr>
          <w:p w14:paraId="28EAFF0F" w14:textId="77777777" w:rsidR="0086048C" w:rsidRPr="008F2C0B" w:rsidRDefault="0086048C" w:rsidP="0086048C">
            <w:pPr>
              <w:pStyle w:val="acctfourfigures"/>
              <w:tabs>
                <w:tab w:val="clear" w:pos="765"/>
              </w:tabs>
              <w:spacing w:line="240" w:lineRule="auto"/>
              <w:ind w:right="2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86048C" w:rsidRPr="008F2C0B" w14:paraId="246DE684" w14:textId="77777777" w:rsidTr="000F6031">
        <w:trPr>
          <w:trHeight w:val="80"/>
        </w:trPr>
        <w:tc>
          <w:tcPr>
            <w:tcW w:w="4230" w:type="dxa"/>
            <w:gridSpan w:val="2"/>
            <w:vAlign w:val="center"/>
          </w:tcPr>
          <w:p w14:paraId="0A745290" w14:textId="77777777" w:rsidR="0086048C" w:rsidRPr="008F2C0B" w:rsidRDefault="0086048C" w:rsidP="0086048C">
            <w:pPr>
              <w:pStyle w:val="acctfourfigures"/>
              <w:tabs>
                <w:tab w:val="clear" w:pos="765"/>
              </w:tabs>
              <w:spacing w:line="240" w:lineRule="auto"/>
              <w:ind w:left="160" w:right="11" w:hanging="180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  <w:lang w:val="en-US"/>
              </w:rPr>
            </w:pPr>
            <w:r w:rsidRPr="008F2C0B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  <w:lang w:val="en-US" w:bidi="th-TH"/>
              </w:rPr>
              <w:t>เงินกู้ยืมระยะยาวจากสถาบันการเงินส่วนที่</w:t>
            </w:r>
            <w:r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lang w:val="en-US"/>
              </w:rPr>
              <w:br/>
            </w:r>
            <w:r>
              <w:rPr>
                <w:rFonts w:asciiTheme="majorBidi" w:hAnsiTheme="majorBidi" w:cstheme="majorBidi" w:hint="cs"/>
                <w:color w:val="000000"/>
                <w:spacing w:val="-4"/>
                <w:sz w:val="28"/>
                <w:szCs w:val="28"/>
                <w:cs/>
                <w:lang w:val="en-US" w:bidi="th-TH"/>
              </w:rPr>
              <w:t>ไม่</w:t>
            </w:r>
            <w:r w:rsidRPr="008F2C0B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  <w:lang w:val="en-US" w:bidi="th-TH"/>
              </w:rPr>
              <w:t>มีหลักประกัน</w:t>
            </w:r>
          </w:p>
        </w:tc>
        <w:tc>
          <w:tcPr>
            <w:tcW w:w="1148" w:type="dxa"/>
            <w:vAlign w:val="bottom"/>
          </w:tcPr>
          <w:p w14:paraId="2B900E58" w14:textId="2F3DDD05" w:rsidR="0086048C" w:rsidRPr="008F2C0B" w:rsidRDefault="005E720E" w:rsidP="005E720E">
            <w:pPr>
              <w:pStyle w:val="acctfourfigures"/>
              <w:tabs>
                <w:tab w:val="clear" w:pos="765"/>
              </w:tabs>
              <w:spacing w:line="240" w:lineRule="auto"/>
              <w:ind w:right="250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50830A01" w14:textId="77777777" w:rsidR="0086048C" w:rsidRPr="008F2C0B" w:rsidRDefault="0086048C" w:rsidP="00860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6" w:type="dxa"/>
            <w:vAlign w:val="bottom"/>
          </w:tcPr>
          <w:p w14:paraId="4E239F81" w14:textId="1C679BF0" w:rsidR="0086048C" w:rsidRDefault="0086048C" w:rsidP="0086048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6093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8,129,000</w:t>
            </w:r>
          </w:p>
        </w:tc>
        <w:tc>
          <w:tcPr>
            <w:tcW w:w="257" w:type="dxa"/>
            <w:vAlign w:val="bottom"/>
          </w:tcPr>
          <w:p w14:paraId="47AAFB38" w14:textId="77777777" w:rsidR="0086048C" w:rsidRPr="008F2C0B" w:rsidRDefault="0086048C" w:rsidP="00860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9" w:type="dxa"/>
            <w:vAlign w:val="bottom"/>
          </w:tcPr>
          <w:p w14:paraId="057467A4" w14:textId="4789665D" w:rsidR="0086048C" w:rsidRPr="008F2C0B" w:rsidRDefault="005E720E" w:rsidP="005E720E">
            <w:pPr>
              <w:pStyle w:val="acctfourfigures"/>
              <w:tabs>
                <w:tab w:val="clear" w:pos="765"/>
              </w:tabs>
              <w:spacing w:line="240" w:lineRule="auto"/>
              <w:ind w:right="-31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8" w:type="dxa"/>
            <w:vAlign w:val="bottom"/>
          </w:tcPr>
          <w:p w14:paraId="5DB8BF51" w14:textId="77777777" w:rsidR="0086048C" w:rsidRPr="008F2C0B" w:rsidRDefault="0086048C" w:rsidP="00860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6" w:type="dxa"/>
            <w:vAlign w:val="bottom"/>
          </w:tcPr>
          <w:p w14:paraId="13905DDF" w14:textId="606C2A65" w:rsidR="0086048C" w:rsidRDefault="0086048C" w:rsidP="0086048C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60934">
              <w:rPr>
                <w:rFonts w:asciiTheme="majorBidi" w:hAnsiTheme="majorBidi" w:cstheme="majorBidi"/>
                <w:sz w:val="28"/>
                <w:szCs w:val="28"/>
              </w:rPr>
              <w:t>8,129,000</w:t>
            </w:r>
          </w:p>
        </w:tc>
      </w:tr>
      <w:tr w:rsidR="0086048C" w:rsidRPr="008F2C0B" w14:paraId="700F5F19" w14:textId="77777777" w:rsidTr="000F6031">
        <w:trPr>
          <w:trHeight w:val="80"/>
        </w:trPr>
        <w:tc>
          <w:tcPr>
            <w:tcW w:w="3240" w:type="dxa"/>
            <w:vAlign w:val="bottom"/>
          </w:tcPr>
          <w:p w14:paraId="273119C4" w14:textId="77777777" w:rsidR="0086048C" w:rsidRPr="008F2C0B" w:rsidRDefault="0086048C" w:rsidP="0086048C">
            <w:pPr>
              <w:pStyle w:val="acctfourfigures"/>
              <w:tabs>
                <w:tab w:val="clear" w:pos="765"/>
              </w:tabs>
              <w:spacing w:line="240" w:lineRule="auto"/>
              <w:ind w:left="160" w:right="11" w:hanging="160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color w:val="000000"/>
                <w:spacing w:val="-4"/>
                <w:sz w:val="28"/>
                <w:szCs w:val="28"/>
                <w:cs/>
                <w:lang w:val="en-US" w:bidi="th-TH"/>
              </w:rPr>
              <w:t>เงินกู้ยืมระยะยาวจากบุคคลหรือกิจการที่เกี่ยวข้องกันส่วนที่ไม่มีหลักประกัน</w:t>
            </w:r>
          </w:p>
        </w:tc>
        <w:tc>
          <w:tcPr>
            <w:tcW w:w="990" w:type="dxa"/>
            <w:vAlign w:val="bottom"/>
          </w:tcPr>
          <w:p w14:paraId="21B63671" w14:textId="77777777" w:rsidR="0086048C" w:rsidRPr="008F2C0B" w:rsidRDefault="0086048C" w:rsidP="00860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4</w:t>
            </w:r>
          </w:p>
        </w:tc>
        <w:tc>
          <w:tcPr>
            <w:tcW w:w="1148" w:type="dxa"/>
            <w:vAlign w:val="bottom"/>
          </w:tcPr>
          <w:p w14:paraId="66535667" w14:textId="2E69435D" w:rsidR="0086048C" w:rsidRPr="008F51E7" w:rsidRDefault="005E720E" w:rsidP="0086048C">
            <w:pPr>
              <w:pStyle w:val="acctfourfigures"/>
              <w:tabs>
                <w:tab w:val="clear" w:pos="765"/>
              </w:tabs>
              <w:spacing w:line="240" w:lineRule="auto"/>
              <w:ind w:right="25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2626A6F4" w14:textId="77777777" w:rsidR="0086048C" w:rsidRPr="008F51E7" w:rsidRDefault="0086048C" w:rsidP="00860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6" w:type="dxa"/>
            <w:vAlign w:val="bottom"/>
          </w:tcPr>
          <w:p w14:paraId="33DFA9F2" w14:textId="77777777" w:rsidR="0086048C" w:rsidRPr="008F51E7" w:rsidRDefault="0086048C" w:rsidP="0086048C">
            <w:pPr>
              <w:pStyle w:val="acctfourfigures"/>
              <w:tabs>
                <w:tab w:val="clear" w:pos="765"/>
              </w:tabs>
              <w:spacing w:line="240" w:lineRule="auto"/>
              <w:ind w:right="25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F51E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57" w:type="dxa"/>
            <w:vAlign w:val="bottom"/>
          </w:tcPr>
          <w:p w14:paraId="26877172" w14:textId="77777777" w:rsidR="0086048C" w:rsidRPr="008F2C0B" w:rsidRDefault="0086048C" w:rsidP="00860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9" w:type="dxa"/>
            <w:vAlign w:val="bottom"/>
          </w:tcPr>
          <w:p w14:paraId="3517F5A9" w14:textId="5C439881" w:rsidR="0086048C" w:rsidRDefault="005E720E" w:rsidP="0086048C">
            <w:pPr>
              <w:pStyle w:val="acctfourfigures"/>
              <w:tabs>
                <w:tab w:val="clear" w:pos="765"/>
                <w:tab w:val="left" w:pos="853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60,000</w:t>
            </w:r>
          </w:p>
        </w:tc>
        <w:tc>
          <w:tcPr>
            <w:tcW w:w="238" w:type="dxa"/>
            <w:vAlign w:val="bottom"/>
          </w:tcPr>
          <w:p w14:paraId="733826AA" w14:textId="40164AF1" w:rsidR="0086048C" w:rsidRPr="008F2C0B" w:rsidRDefault="0086048C" w:rsidP="00860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6" w:type="dxa"/>
            <w:vAlign w:val="bottom"/>
          </w:tcPr>
          <w:p w14:paraId="4C303288" w14:textId="4116D4B8" w:rsidR="0086048C" w:rsidRPr="008F2C0B" w:rsidRDefault="0086048C" w:rsidP="0086048C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60,000</w:t>
            </w:r>
          </w:p>
        </w:tc>
      </w:tr>
      <w:tr w:rsidR="0086048C" w:rsidRPr="008F2C0B" w14:paraId="5D4DB911" w14:textId="77777777" w:rsidTr="000F6031">
        <w:trPr>
          <w:trHeight w:val="80"/>
        </w:trPr>
        <w:tc>
          <w:tcPr>
            <w:tcW w:w="4230" w:type="dxa"/>
            <w:gridSpan w:val="2"/>
          </w:tcPr>
          <w:p w14:paraId="18C03E2A" w14:textId="77777777" w:rsidR="0086048C" w:rsidRPr="008F2C0B" w:rsidRDefault="0086048C" w:rsidP="0086048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ทางการเงิน</w:t>
            </w: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148" w:type="dxa"/>
            <w:vAlign w:val="bottom"/>
          </w:tcPr>
          <w:p w14:paraId="221DA34E" w14:textId="502F8B48" w:rsidR="0086048C" w:rsidRPr="00970382" w:rsidRDefault="00970382" w:rsidP="0097038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7038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162,317</w:t>
            </w:r>
          </w:p>
        </w:tc>
        <w:tc>
          <w:tcPr>
            <w:tcW w:w="236" w:type="dxa"/>
            <w:vAlign w:val="bottom"/>
          </w:tcPr>
          <w:p w14:paraId="660EBD34" w14:textId="77777777" w:rsidR="0086048C" w:rsidRPr="008F51E7" w:rsidRDefault="0086048C" w:rsidP="00860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136" w:type="dxa"/>
            <w:vAlign w:val="bottom"/>
          </w:tcPr>
          <w:p w14:paraId="5E7D53DF" w14:textId="01AFBF25" w:rsidR="0086048C" w:rsidRPr="008F51E7" w:rsidRDefault="0086048C" w:rsidP="0086048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/>
                <w:sz w:val="28"/>
                <w:szCs w:val="28"/>
                <w:highlight w:val="yellow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250,647</w:t>
            </w:r>
          </w:p>
        </w:tc>
        <w:tc>
          <w:tcPr>
            <w:tcW w:w="257" w:type="dxa"/>
            <w:vAlign w:val="bottom"/>
          </w:tcPr>
          <w:p w14:paraId="09078601" w14:textId="77777777" w:rsidR="0086048C" w:rsidRPr="008F2C0B" w:rsidRDefault="0086048C" w:rsidP="00860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9" w:type="dxa"/>
            <w:vAlign w:val="bottom"/>
          </w:tcPr>
          <w:p w14:paraId="00AC8EBD" w14:textId="283E875F" w:rsidR="0086048C" w:rsidRPr="008F2C0B" w:rsidRDefault="005E720E" w:rsidP="0086048C">
            <w:pPr>
              <w:pStyle w:val="acctfourfigures"/>
              <w:tabs>
                <w:tab w:val="clear" w:pos="765"/>
              </w:tabs>
              <w:spacing w:line="240" w:lineRule="auto"/>
              <w:ind w:right="-31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8" w:type="dxa"/>
            <w:vAlign w:val="bottom"/>
          </w:tcPr>
          <w:p w14:paraId="76EC88E0" w14:textId="77777777" w:rsidR="0086048C" w:rsidRPr="008F2C0B" w:rsidRDefault="0086048C" w:rsidP="00860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6" w:type="dxa"/>
            <w:vAlign w:val="bottom"/>
          </w:tcPr>
          <w:p w14:paraId="6B4BFD9F" w14:textId="36944FE7" w:rsidR="0086048C" w:rsidRPr="001A6450" w:rsidRDefault="0086048C" w:rsidP="0086048C">
            <w:pPr>
              <w:pStyle w:val="acctfourfigures"/>
              <w:tabs>
                <w:tab w:val="clear" w:pos="765"/>
              </w:tabs>
              <w:spacing w:line="240" w:lineRule="auto"/>
              <w:ind w:right="2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86048C" w:rsidRPr="008F2C0B" w14:paraId="73EFE7A0" w14:textId="77777777" w:rsidTr="000F6031">
        <w:trPr>
          <w:trHeight w:val="80"/>
        </w:trPr>
        <w:tc>
          <w:tcPr>
            <w:tcW w:w="4230" w:type="dxa"/>
            <w:gridSpan w:val="2"/>
          </w:tcPr>
          <w:p w14:paraId="09C1A835" w14:textId="77777777" w:rsidR="0086048C" w:rsidRPr="008F2C0B" w:rsidRDefault="0086048C" w:rsidP="0086048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หนี้สินตามสัญญาเช่า</w:t>
            </w:r>
          </w:p>
        </w:tc>
        <w:tc>
          <w:tcPr>
            <w:tcW w:w="1148" w:type="dxa"/>
            <w:tcBorders>
              <w:bottom w:val="single" w:sz="4" w:space="0" w:color="auto"/>
            </w:tcBorders>
            <w:vAlign w:val="bottom"/>
          </w:tcPr>
          <w:p w14:paraId="655EA35D" w14:textId="6767918B" w:rsidR="0086048C" w:rsidRPr="00C027EF" w:rsidRDefault="005E720E" w:rsidP="0086048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2,340</w:t>
            </w:r>
          </w:p>
        </w:tc>
        <w:tc>
          <w:tcPr>
            <w:tcW w:w="236" w:type="dxa"/>
            <w:vAlign w:val="bottom"/>
          </w:tcPr>
          <w:p w14:paraId="7AAE03C5" w14:textId="77777777" w:rsidR="0086048C" w:rsidRPr="00C027EF" w:rsidRDefault="0086048C" w:rsidP="00860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6" w:type="dxa"/>
            <w:tcBorders>
              <w:bottom w:val="single" w:sz="4" w:space="0" w:color="auto"/>
            </w:tcBorders>
            <w:vAlign w:val="bottom"/>
          </w:tcPr>
          <w:p w14:paraId="00D3865F" w14:textId="374445BB" w:rsidR="0086048C" w:rsidRPr="00C027EF" w:rsidRDefault="0086048C" w:rsidP="0086048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027E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1,945</w:t>
            </w:r>
          </w:p>
        </w:tc>
        <w:tc>
          <w:tcPr>
            <w:tcW w:w="257" w:type="dxa"/>
            <w:vAlign w:val="bottom"/>
          </w:tcPr>
          <w:p w14:paraId="4DD689E8" w14:textId="77777777" w:rsidR="0086048C" w:rsidRPr="008F2C0B" w:rsidRDefault="0086048C" w:rsidP="00860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9" w:type="dxa"/>
            <w:tcBorders>
              <w:bottom w:val="single" w:sz="4" w:space="0" w:color="auto"/>
            </w:tcBorders>
            <w:vAlign w:val="bottom"/>
          </w:tcPr>
          <w:p w14:paraId="3A75673E" w14:textId="2651476D" w:rsidR="0086048C" w:rsidRPr="008F2C0B" w:rsidRDefault="005E720E" w:rsidP="00174912">
            <w:pPr>
              <w:pStyle w:val="acctfourfigures"/>
              <w:tabs>
                <w:tab w:val="clear" w:pos="765"/>
                <w:tab w:val="left" w:pos="853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14,932</w:t>
            </w:r>
          </w:p>
        </w:tc>
        <w:tc>
          <w:tcPr>
            <w:tcW w:w="238" w:type="dxa"/>
            <w:vAlign w:val="bottom"/>
          </w:tcPr>
          <w:p w14:paraId="45069249" w14:textId="77777777" w:rsidR="0086048C" w:rsidRPr="008F2C0B" w:rsidRDefault="0086048C" w:rsidP="00860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6" w:type="dxa"/>
            <w:tcBorders>
              <w:bottom w:val="single" w:sz="4" w:space="0" w:color="auto"/>
            </w:tcBorders>
            <w:vAlign w:val="bottom"/>
          </w:tcPr>
          <w:p w14:paraId="2826CF6A" w14:textId="50362D64" w:rsidR="0086048C" w:rsidRPr="009C0079" w:rsidRDefault="0086048C" w:rsidP="0086048C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460934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Pr="0046093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51</w:t>
            </w:r>
            <w:r w:rsidRPr="00460934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</w:tr>
      <w:tr w:rsidR="00065B0B" w:rsidRPr="008F2C0B" w14:paraId="4B62F8FA" w14:textId="77777777" w:rsidTr="000F6031">
        <w:tc>
          <w:tcPr>
            <w:tcW w:w="4230" w:type="dxa"/>
            <w:gridSpan w:val="2"/>
            <w:vAlign w:val="center"/>
          </w:tcPr>
          <w:p w14:paraId="5595E853" w14:textId="77777777" w:rsidR="00065B0B" w:rsidRPr="00174912" w:rsidRDefault="00065B0B" w:rsidP="00065B0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48" w:type="dxa"/>
            <w:tcBorders>
              <w:top w:val="single" w:sz="4" w:space="0" w:color="auto"/>
            </w:tcBorders>
            <w:vAlign w:val="bottom"/>
          </w:tcPr>
          <w:p w14:paraId="72FE9416" w14:textId="77777777" w:rsidR="00065B0B" w:rsidRPr="00174912" w:rsidRDefault="00065B0B" w:rsidP="00065B0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2B840B53" w14:textId="77777777" w:rsidR="00065B0B" w:rsidRPr="00174912" w:rsidRDefault="00065B0B" w:rsidP="00065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6" w:type="dxa"/>
            <w:tcBorders>
              <w:top w:val="single" w:sz="4" w:space="0" w:color="auto"/>
            </w:tcBorders>
            <w:vAlign w:val="bottom"/>
          </w:tcPr>
          <w:p w14:paraId="03B34865" w14:textId="77777777" w:rsidR="00065B0B" w:rsidRPr="00174912" w:rsidRDefault="00065B0B" w:rsidP="00065B0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57" w:type="dxa"/>
            <w:vAlign w:val="bottom"/>
          </w:tcPr>
          <w:p w14:paraId="0FED0AFC" w14:textId="77777777" w:rsidR="00065B0B" w:rsidRPr="00174912" w:rsidRDefault="00065B0B" w:rsidP="00065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9" w:type="dxa"/>
            <w:tcBorders>
              <w:top w:val="single" w:sz="4" w:space="0" w:color="auto"/>
            </w:tcBorders>
            <w:vAlign w:val="bottom"/>
          </w:tcPr>
          <w:p w14:paraId="13CB132E" w14:textId="77777777" w:rsidR="00065B0B" w:rsidRPr="00174912" w:rsidRDefault="00065B0B" w:rsidP="00065B0B">
            <w:pPr>
              <w:pStyle w:val="acctfourfigures"/>
              <w:tabs>
                <w:tab w:val="clear" w:pos="765"/>
              </w:tabs>
              <w:spacing w:line="240" w:lineRule="auto"/>
              <w:ind w:right="-31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8" w:type="dxa"/>
            <w:vAlign w:val="bottom"/>
          </w:tcPr>
          <w:p w14:paraId="70AB96F0" w14:textId="77777777" w:rsidR="00065B0B" w:rsidRPr="00174912" w:rsidRDefault="00065B0B" w:rsidP="00065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6" w:type="dxa"/>
            <w:tcBorders>
              <w:top w:val="single" w:sz="4" w:space="0" w:color="auto"/>
            </w:tcBorders>
            <w:vAlign w:val="bottom"/>
          </w:tcPr>
          <w:p w14:paraId="01CA5D1E" w14:textId="77777777" w:rsidR="00065B0B" w:rsidRPr="00174912" w:rsidRDefault="00065B0B" w:rsidP="00065B0B">
            <w:pPr>
              <w:pStyle w:val="acctfourfigures"/>
              <w:tabs>
                <w:tab w:val="clear" w:pos="765"/>
              </w:tabs>
              <w:spacing w:line="240" w:lineRule="auto"/>
              <w:ind w:right="2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6048C" w:rsidRPr="008F2C0B" w14:paraId="69F56566" w14:textId="77777777" w:rsidTr="000F6031">
        <w:tc>
          <w:tcPr>
            <w:tcW w:w="4230" w:type="dxa"/>
            <w:gridSpan w:val="2"/>
            <w:vAlign w:val="center"/>
          </w:tcPr>
          <w:p w14:paraId="2EF667B0" w14:textId="77777777" w:rsidR="0086048C" w:rsidRPr="008F2C0B" w:rsidRDefault="0086048C" w:rsidP="0086048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8F2C0B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8"/>
                <w:szCs w:val="28"/>
                <w:cs/>
                <w:lang w:bidi="th-TH"/>
              </w:rPr>
              <w:t>รวมหนี้สินที่มีภาระดอกเบี้ยส่วนที่ไม่หมุนเวียน</w:t>
            </w:r>
          </w:p>
        </w:tc>
        <w:tc>
          <w:tcPr>
            <w:tcW w:w="1148" w:type="dxa"/>
            <w:tcBorders>
              <w:bottom w:val="single" w:sz="4" w:space="0" w:color="auto"/>
            </w:tcBorders>
            <w:vAlign w:val="bottom"/>
          </w:tcPr>
          <w:p w14:paraId="3DF4A5C0" w14:textId="35BA09F4" w:rsidR="0086048C" w:rsidRPr="003040D1" w:rsidRDefault="005E720E" w:rsidP="0086048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4,</w:t>
            </w:r>
            <w:r w:rsidR="0097038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128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="0097038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512</w:t>
            </w:r>
          </w:p>
        </w:tc>
        <w:tc>
          <w:tcPr>
            <w:tcW w:w="236" w:type="dxa"/>
            <w:vAlign w:val="bottom"/>
          </w:tcPr>
          <w:p w14:paraId="6D879648" w14:textId="77777777" w:rsidR="0086048C" w:rsidRPr="008F2C0B" w:rsidRDefault="0086048C" w:rsidP="00860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36" w:type="dxa"/>
            <w:tcBorders>
              <w:bottom w:val="single" w:sz="4" w:space="0" w:color="auto"/>
            </w:tcBorders>
            <w:vAlign w:val="bottom"/>
          </w:tcPr>
          <w:p w14:paraId="059D38B4" w14:textId="4AD72F93" w:rsidR="0086048C" w:rsidRPr="008F2C0B" w:rsidRDefault="0086048C" w:rsidP="0086048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46093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12,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159,679</w:t>
            </w:r>
          </w:p>
        </w:tc>
        <w:tc>
          <w:tcPr>
            <w:tcW w:w="257" w:type="dxa"/>
            <w:vAlign w:val="bottom"/>
          </w:tcPr>
          <w:p w14:paraId="7B94FE45" w14:textId="77777777" w:rsidR="0086048C" w:rsidRPr="008F2C0B" w:rsidRDefault="0086048C" w:rsidP="00860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59" w:type="dxa"/>
            <w:tcBorders>
              <w:bottom w:val="single" w:sz="4" w:space="0" w:color="auto"/>
            </w:tcBorders>
            <w:vAlign w:val="bottom"/>
          </w:tcPr>
          <w:p w14:paraId="1DEB95B4" w14:textId="2CF5E2EB" w:rsidR="0086048C" w:rsidRPr="008F2C0B" w:rsidRDefault="005E720E" w:rsidP="0086048C">
            <w:pPr>
              <w:pStyle w:val="acctfourfigures"/>
              <w:tabs>
                <w:tab w:val="clear" w:pos="765"/>
                <w:tab w:val="left" w:pos="853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74,932</w:t>
            </w:r>
          </w:p>
        </w:tc>
        <w:tc>
          <w:tcPr>
            <w:tcW w:w="238" w:type="dxa"/>
            <w:vAlign w:val="bottom"/>
          </w:tcPr>
          <w:p w14:paraId="71DADEF3" w14:textId="77777777" w:rsidR="0086048C" w:rsidRPr="008F2C0B" w:rsidRDefault="0086048C" w:rsidP="00860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36" w:type="dxa"/>
            <w:tcBorders>
              <w:bottom w:val="single" w:sz="4" w:space="0" w:color="auto"/>
            </w:tcBorders>
            <w:vAlign w:val="bottom"/>
          </w:tcPr>
          <w:p w14:paraId="74A7F1D5" w14:textId="1B2B9702" w:rsidR="0086048C" w:rsidRPr="008F2C0B" w:rsidRDefault="0086048C" w:rsidP="0086048C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60934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8,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206</w:t>
            </w:r>
            <w:r w:rsidRPr="00460934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510</w:t>
            </w:r>
          </w:p>
        </w:tc>
      </w:tr>
      <w:tr w:rsidR="0086048C" w:rsidRPr="00D506EC" w14:paraId="324A1986" w14:textId="77777777" w:rsidTr="000F6031">
        <w:tc>
          <w:tcPr>
            <w:tcW w:w="4230" w:type="dxa"/>
            <w:gridSpan w:val="2"/>
            <w:vAlign w:val="center"/>
          </w:tcPr>
          <w:p w14:paraId="063FDEFD" w14:textId="77777777" w:rsidR="0086048C" w:rsidRPr="00174912" w:rsidRDefault="0086048C" w:rsidP="0086048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8"/>
                <w:szCs w:val="28"/>
                <w:cs/>
              </w:rPr>
            </w:pPr>
          </w:p>
        </w:tc>
        <w:tc>
          <w:tcPr>
            <w:tcW w:w="1148" w:type="dxa"/>
            <w:tcBorders>
              <w:top w:val="single" w:sz="4" w:space="0" w:color="auto"/>
            </w:tcBorders>
            <w:vAlign w:val="bottom"/>
          </w:tcPr>
          <w:p w14:paraId="5B5A36B9" w14:textId="77777777" w:rsidR="0086048C" w:rsidRPr="00174912" w:rsidRDefault="0086048C" w:rsidP="0086048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2EF2347E" w14:textId="77777777" w:rsidR="0086048C" w:rsidRPr="00174912" w:rsidRDefault="0086048C" w:rsidP="00860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36" w:type="dxa"/>
            <w:tcBorders>
              <w:top w:val="single" w:sz="4" w:space="0" w:color="auto"/>
            </w:tcBorders>
            <w:vAlign w:val="bottom"/>
          </w:tcPr>
          <w:p w14:paraId="1CD4A516" w14:textId="77777777" w:rsidR="0086048C" w:rsidRPr="00174912" w:rsidRDefault="0086048C" w:rsidP="0086048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57" w:type="dxa"/>
            <w:vAlign w:val="bottom"/>
          </w:tcPr>
          <w:p w14:paraId="24CDF245" w14:textId="77777777" w:rsidR="0086048C" w:rsidRPr="00174912" w:rsidRDefault="0086048C" w:rsidP="00860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59" w:type="dxa"/>
            <w:tcBorders>
              <w:top w:val="single" w:sz="4" w:space="0" w:color="auto"/>
            </w:tcBorders>
            <w:vAlign w:val="bottom"/>
          </w:tcPr>
          <w:p w14:paraId="0BD3FA2A" w14:textId="77777777" w:rsidR="0086048C" w:rsidRPr="00174912" w:rsidRDefault="0086048C" w:rsidP="0086048C">
            <w:pPr>
              <w:pStyle w:val="acctfourfigures"/>
              <w:tabs>
                <w:tab w:val="clear" w:pos="765"/>
              </w:tabs>
              <w:spacing w:line="240" w:lineRule="auto"/>
              <w:ind w:right="-40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38" w:type="dxa"/>
            <w:vAlign w:val="bottom"/>
          </w:tcPr>
          <w:p w14:paraId="5E30E078" w14:textId="77777777" w:rsidR="0086048C" w:rsidRPr="00174912" w:rsidRDefault="0086048C" w:rsidP="00860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36" w:type="dxa"/>
            <w:tcBorders>
              <w:top w:val="single" w:sz="4" w:space="0" w:color="auto"/>
            </w:tcBorders>
            <w:vAlign w:val="bottom"/>
          </w:tcPr>
          <w:p w14:paraId="142032D0" w14:textId="77777777" w:rsidR="0086048C" w:rsidRPr="00174912" w:rsidRDefault="0086048C" w:rsidP="0086048C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</w:tr>
      <w:tr w:rsidR="0086048C" w:rsidRPr="008F2C0B" w14:paraId="67746739" w14:textId="77777777" w:rsidTr="000F6031">
        <w:tc>
          <w:tcPr>
            <w:tcW w:w="4230" w:type="dxa"/>
            <w:gridSpan w:val="2"/>
            <w:vAlign w:val="center"/>
          </w:tcPr>
          <w:p w14:paraId="5FC1F9DA" w14:textId="77777777" w:rsidR="0086048C" w:rsidRPr="008F2C0B" w:rsidRDefault="0086048C" w:rsidP="0086048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8"/>
                <w:szCs w:val="28"/>
                <w:cs/>
                <w:lang w:bidi="th-TH"/>
              </w:rPr>
              <w:t>รวมหนี้สินที่มีภาระดอกเบี้ย</w:t>
            </w:r>
          </w:p>
        </w:tc>
        <w:tc>
          <w:tcPr>
            <w:tcW w:w="1148" w:type="dxa"/>
            <w:tcBorders>
              <w:bottom w:val="double" w:sz="4" w:space="0" w:color="auto"/>
            </w:tcBorders>
            <w:vAlign w:val="bottom"/>
          </w:tcPr>
          <w:p w14:paraId="2F9B07AC" w14:textId="2087DBC8" w:rsidR="0086048C" w:rsidRPr="00EB467F" w:rsidRDefault="005E720E" w:rsidP="0086048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19,810,021</w:t>
            </w:r>
          </w:p>
        </w:tc>
        <w:tc>
          <w:tcPr>
            <w:tcW w:w="236" w:type="dxa"/>
            <w:vAlign w:val="bottom"/>
          </w:tcPr>
          <w:p w14:paraId="69822567" w14:textId="77777777" w:rsidR="0086048C" w:rsidRPr="008F2C0B" w:rsidRDefault="0086048C" w:rsidP="00860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36" w:type="dxa"/>
            <w:tcBorders>
              <w:bottom w:val="double" w:sz="4" w:space="0" w:color="auto"/>
            </w:tcBorders>
            <w:vAlign w:val="bottom"/>
          </w:tcPr>
          <w:p w14:paraId="40E1CB0B" w14:textId="57782D0E" w:rsidR="0086048C" w:rsidRDefault="0086048C" w:rsidP="0086048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46093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19,459,31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8</w:t>
            </w:r>
          </w:p>
        </w:tc>
        <w:tc>
          <w:tcPr>
            <w:tcW w:w="257" w:type="dxa"/>
            <w:vAlign w:val="bottom"/>
          </w:tcPr>
          <w:p w14:paraId="31372AAE" w14:textId="77777777" w:rsidR="0086048C" w:rsidRPr="008F2C0B" w:rsidRDefault="0086048C" w:rsidP="00860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59" w:type="dxa"/>
            <w:tcBorders>
              <w:bottom w:val="double" w:sz="4" w:space="0" w:color="auto"/>
            </w:tcBorders>
            <w:vAlign w:val="bottom"/>
          </w:tcPr>
          <w:p w14:paraId="2C6D2C34" w14:textId="4F6D1553" w:rsidR="0086048C" w:rsidRPr="00CA25A1" w:rsidRDefault="005E720E" w:rsidP="00174912">
            <w:pPr>
              <w:pStyle w:val="acctfourfigures"/>
              <w:tabs>
                <w:tab w:val="clear" w:pos="765"/>
                <w:tab w:val="left" w:pos="853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10,391,663</w:t>
            </w:r>
          </w:p>
        </w:tc>
        <w:tc>
          <w:tcPr>
            <w:tcW w:w="238" w:type="dxa"/>
            <w:vAlign w:val="bottom"/>
          </w:tcPr>
          <w:p w14:paraId="73459C4E" w14:textId="77777777" w:rsidR="0086048C" w:rsidRPr="008F2C0B" w:rsidRDefault="0086048C" w:rsidP="00860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36" w:type="dxa"/>
            <w:tcBorders>
              <w:bottom w:val="double" w:sz="4" w:space="0" w:color="auto"/>
            </w:tcBorders>
            <w:vAlign w:val="bottom"/>
          </w:tcPr>
          <w:p w14:paraId="508A5F3C" w14:textId="0A512241" w:rsidR="0086048C" w:rsidRPr="00DF06F3" w:rsidRDefault="0086048C" w:rsidP="0086048C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460934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10,158,505</w:t>
            </w:r>
          </w:p>
        </w:tc>
      </w:tr>
    </w:tbl>
    <w:p w14:paraId="4D449F3A" w14:textId="77777777" w:rsidR="002A2FC5" w:rsidRDefault="002A2FC5" w:rsidP="002A2F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right="-43"/>
        <w:jc w:val="thaiDistribute"/>
        <w:rPr>
          <w:rFonts w:asciiTheme="majorBidi" w:hAnsiTheme="majorBidi" w:cstheme="majorBidi"/>
          <w:spacing w:val="-2"/>
          <w:sz w:val="28"/>
          <w:szCs w:val="28"/>
        </w:rPr>
      </w:pPr>
    </w:p>
    <w:p w14:paraId="6B6C3249" w14:textId="70FEFB8C" w:rsidR="002A2FC5" w:rsidRPr="008F2C0B" w:rsidRDefault="002A2FC5" w:rsidP="002A2F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right="-43"/>
        <w:jc w:val="thaiDistribute"/>
        <w:rPr>
          <w:rFonts w:asciiTheme="majorBidi" w:hAnsiTheme="majorBidi" w:cstheme="majorBidi"/>
          <w:spacing w:val="-2"/>
          <w:sz w:val="28"/>
          <w:szCs w:val="28"/>
        </w:rPr>
      </w:pPr>
      <w:r w:rsidRPr="008F2C0B">
        <w:rPr>
          <w:rFonts w:asciiTheme="majorBidi" w:hAnsiTheme="majorBidi" w:cstheme="majorBidi"/>
          <w:spacing w:val="-2"/>
          <w:sz w:val="28"/>
          <w:szCs w:val="28"/>
          <w:cs/>
        </w:rPr>
        <w:t>หนี้สินที่มีภาระดอกเบี้ยส่วนที่มีหลักประกันมีรายละเอียดของหลักประกันซึ่งเป็นสินทรัพย์ดังนี้</w:t>
      </w:r>
    </w:p>
    <w:p w14:paraId="30D2163A" w14:textId="77777777" w:rsidR="002A2FC5" w:rsidRPr="00174912" w:rsidRDefault="002A2FC5" w:rsidP="002A2F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pacing w:val="-2"/>
          <w:sz w:val="28"/>
          <w:szCs w:val="28"/>
        </w:rPr>
      </w:pPr>
    </w:p>
    <w:tbl>
      <w:tblPr>
        <w:tblW w:w="9477" w:type="dxa"/>
        <w:tblInd w:w="423" w:type="dxa"/>
        <w:tblLayout w:type="fixed"/>
        <w:tblLook w:val="0000" w:firstRow="0" w:lastRow="0" w:firstColumn="0" w:lastColumn="0" w:noHBand="0" w:noVBand="0"/>
      </w:tblPr>
      <w:tblGrid>
        <w:gridCol w:w="5607"/>
        <w:gridCol w:w="990"/>
        <w:gridCol w:w="270"/>
        <w:gridCol w:w="1170"/>
        <w:gridCol w:w="270"/>
        <w:gridCol w:w="1170"/>
      </w:tblGrid>
      <w:tr w:rsidR="002A2FC5" w:rsidRPr="008F2C0B" w14:paraId="05D664E0" w14:textId="77777777" w:rsidTr="00174912">
        <w:trPr>
          <w:tblHeader/>
        </w:trPr>
        <w:tc>
          <w:tcPr>
            <w:tcW w:w="5607" w:type="dxa"/>
          </w:tcPr>
          <w:p w14:paraId="06AB84B8" w14:textId="2233D405" w:rsidR="002A2FC5" w:rsidRPr="008F2C0B" w:rsidRDefault="002A2FC5" w:rsidP="00743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gridSpan w:val="2"/>
          </w:tcPr>
          <w:p w14:paraId="7D0F2B8E" w14:textId="77777777" w:rsidR="002A2FC5" w:rsidRPr="008F2C0B" w:rsidRDefault="002A2FC5" w:rsidP="00743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610" w:type="dxa"/>
            <w:gridSpan w:val="3"/>
            <w:vAlign w:val="bottom"/>
          </w:tcPr>
          <w:p w14:paraId="4A06E6F0" w14:textId="77777777" w:rsidR="002A2FC5" w:rsidRPr="008F2C0B" w:rsidRDefault="002A2FC5" w:rsidP="0074334A">
            <w:pPr>
              <w:tabs>
                <w:tab w:val="left" w:pos="540"/>
                <w:tab w:val="left" w:pos="9360"/>
              </w:tabs>
              <w:spacing w:line="240" w:lineRule="auto"/>
              <w:ind w:left="-110" w:right="-36" w:firstLine="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2A2FC5" w:rsidRPr="008F2C0B" w14:paraId="5DED8BFA" w14:textId="77777777" w:rsidTr="00174912">
        <w:tblPrEx>
          <w:tblLook w:val="01E0" w:firstRow="1" w:lastRow="1" w:firstColumn="1" w:lastColumn="1" w:noHBand="0" w:noVBand="0"/>
        </w:tblPrEx>
        <w:tc>
          <w:tcPr>
            <w:tcW w:w="5607" w:type="dxa"/>
          </w:tcPr>
          <w:p w14:paraId="0CE89721" w14:textId="4440497A" w:rsidR="002A2FC5" w:rsidRPr="008F2C0B" w:rsidRDefault="002A2FC5" w:rsidP="002A2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shd w:val="clear" w:color="auto" w:fill="auto"/>
            <w:vAlign w:val="center"/>
          </w:tcPr>
          <w:p w14:paraId="51FA97D7" w14:textId="5F4DBC5E" w:rsidR="002A2FC5" w:rsidRPr="008F2C0B" w:rsidRDefault="002A2FC5" w:rsidP="002A2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159FFE8E" w14:textId="24C9813C" w:rsidR="002A2FC5" w:rsidRPr="008F2C0B" w:rsidRDefault="002A2FC5" w:rsidP="002A2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มีนาคม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35F55332" w14:textId="77777777" w:rsidR="002A2FC5" w:rsidRPr="008F2C0B" w:rsidRDefault="002A2FC5" w:rsidP="002A2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1F857531" w14:textId="65A753FB" w:rsidR="002A2FC5" w:rsidRPr="008F2C0B" w:rsidRDefault="002A2FC5" w:rsidP="002A2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ธันวาคม</w:t>
            </w:r>
          </w:p>
        </w:tc>
      </w:tr>
      <w:tr w:rsidR="002A2FC5" w:rsidRPr="008F2C0B" w14:paraId="7380B6F8" w14:textId="77777777" w:rsidTr="00174912">
        <w:tblPrEx>
          <w:tblLook w:val="01E0" w:firstRow="1" w:lastRow="1" w:firstColumn="1" w:lastColumn="1" w:noHBand="0" w:noVBand="0"/>
        </w:tblPrEx>
        <w:tc>
          <w:tcPr>
            <w:tcW w:w="5607" w:type="dxa"/>
          </w:tcPr>
          <w:p w14:paraId="2FF77017" w14:textId="439983BB" w:rsidR="002A2FC5" w:rsidRPr="008F2C0B" w:rsidRDefault="002A2FC5" w:rsidP="002A2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สินทรัพย์ที่ใช้เป็นหลักประกันหนี้สิน</w:t>
            </w:r>
          </w:p>
        </w:tc>
        <w:tc>
          <w:tcPr>
            <w:tcW w:w="1260" w:type="dxa"/>
            <w:gridSpan w:val="2"/>
            <w:shd w:val="clear" w:color="auto" w:fill="auto"/>
            <w:vAlign w:val="center"/>
          </w:tcPr>
          <w:p w14:paraId="4293F9A6" w14:textId="735F6DEE" w:rsidR="002A2FC5" w:rsidRPr="008F2C0B" w:rsidRDefault="002A2FC5" w:rsidP="002A2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41DD203C" w14:textId="1BB5040B" w:rsidR="002A2FC5" w:rsidRDefault="002A2FC5" w:rsidP="002A2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5B2A69D9" w14:textId="77777777" w:rsidR="002A2FC5" w:rsidRPr="008F2C0B" w:rsidRDefault="002A2FC5" w:rsidP="002A2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052B91B0" w14:textId="71C7AAD1" w:rsidR="002A2FC5" w:rsidRDefault="002A2FC5" w:rsidP="002A2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2A2FC5" w:rsidRPr="008F2C0B" w14:paraId="1C93E80F" w14:textId="77777777" w:rsidTr="00174912">
        <w:tblPrEx>
          <w:tblLook w:val="01E0" w:firstRow="1" w:lastRow="1" w:firstColumn="1" w:lastColumn="1" w:noHBand="0" w:noVBand="0"/>
        </w:tblPrEx>
        <w:tc>
          <w:tcPr>
            <w:tcW w:w="5607" w:type="dxa"/>
          </w:tcPr>
          <w:p w14:paraId="7D1FD1FB" w14:textId="77777777" w:rsidR="002A2FC5" w:rsidRPr="008F2C0B" w:rsidRDefault="002A2FC5" w:rsidP="002A2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48C7740F" w14:textId="77777777" w:rsidR="002A2FC5" w:rsidRPr="008F2C0B" w:rsidRDefault="002A2FC5" w:rsidP="002A2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4"/>
            <w:shd w:val="clear" w:color="auto" w:fill="auto"/>
          </w:tcPr>
          <w:p w14:paraId="26BC3041" w14:textId="77777777" w:rsidR="002A2FC5" w:rsidRPr="008F2C0B" w:rsidRDefault="002A2FC5" w:rsidP="002A2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2A2FC5" w:rsidRPr="008F2C0B" w14:paraId="60FB3DE1" w14:textId="77777777" w:rsidTr="00174912">
        <w:tblPrEx>
          <w:tblLook w:val="01E0" w:firstRow="1" w:lastRow="1" w:firstColumn="1" w:lastColumn="1" w:noHBand="0" w:noVBand="0"/>
        </w:tblPrEx>
        <w:tc>
          <w:tcPr>
            <w:tcW w:w="5607" w:type="dxa"/>
          </w:tcPr>
          <w:p w14:paraId="713A54FF" w14:textId="77777777" w:rsidR="002A2FC5" w:rsidRPr="008F2C0B" w:rsidRDefault="002A2FC5" w:rsidP="002A2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6111CD">
              <w:rPr>
                <w:rFonts w:asciiTheme="majorBidi" w:hAnsiTheme="majorBidi" w:hint="cs"/>
                <w:sz w:val="28"/>
                <w:szCs w:val="28"/>
                <w:cs/>
              </w:rPr>
              <w:t>สินทรัพย์ที่มีไว้ให้เช่าตามสัญญาเช่าดำเนินงาน</w:t>
            </w:r>
          </w:p>
        </w:tc>
        <w:tc>
          <w:tcPr>
            <w:tcW w:w="990" w:type="dxa"/>
          </w:tcPr>
          <w:p w14:paraId="65DBBAC3" w14:textId="2BDFFA1D" w:rsidR="002A2FC5" w:rsidRPr="008F2C0B" w:rsidRDefault="00ED4C23" w:rsidP="002A2FC5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  <w:t>9</w:t>
            </w:r>
          </w:p>
        </w:tc>
        <w:tc>
          <w:tcPr>
            <w:tcW w:w="270" w:type="dxa"/>
          </w:tcPr>
          <w:p w14:paraId="3998BC0F" w14:textId="77777777" w:rsidR="002A2FC5" w:rsidRPr="008F2C0B" w:rsidRDefault="002A2FC5" w:rsidP="002A2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70" w:type="dxa"/>
          </w:tcPr>
          <w:p w14:paraId="33735089" w14:textId="2EE64E71" w:rsidR="002A2FC5" w:rsidRPr="008F2C0B" w:rsidRDefault="00970382" w:rsidP="00174912">
            <w:pPr>
              <w:pStyle w:val="acctfourfigures"/>
              <w:tabs>
                <w:tab w:val="clear" w:pos="765"/>
                <w:tab w:val="left" w:pos="853"/>
              </w:tabs>
              <w:spacing w:line="240" w:lineRule="auto"/>
              <w:ind w:right="-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11,454,762</w:t>
            </w:r>
          </w:p>
        </w:tc>
        <w:tc>
          <w:tcPr>
            <w:tcW w:w="270" w:type="dxa"/>
          </w:tcPr>
          <w:p w14:paraId="69E55D60" w14:textId="77777777" w:rsidR="002A2FC5" w:rsidRPr="008F2C0B" w:rsidRDefault="002A2FC5" w:rsidP="002A2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4"/>
              </w:tabs>
              <w:spacing w:line="240" w:lineRule="auto"/>
              <w:ind w:right="-300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70" w:type="dxa"/>
          </w:tcPr>
          <w:p w14:paraId="1F3C2244" w14:textId="29237BB6" w:rsidR="002A2FC5" w:rsidRPr="006111CD" w:rsidRDefault="002A2FC5" w:rsidP="002A2FC5">
            <w:pPr>
              <w:pStyle w:val="acctfourfigures"/>
              <w:tabs>
                <w:tab w:val="clear" w:pos="765"/>
                <w:tab w:val="left" w:pos="82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60934">
              <w:rPr>
                <w:rFonts w:asciiTheme="majorBidi" w:hAnsiTheme="majorBidi" w:cstheme="majorBidi"/>
                <w:sz w:val="28"/>
                <w:szCs w:val="28"/>
              </w:rPr>
              <w:t>9,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838,840</w:t>
            </w:r>
          </w:p>
        </w:tc>
      </w:tr>
      <w:tr w:rsidR="002A2FC5" w:rsidRPr="008F2C0B" w14:paraId="1F83854E" w14:textId="77777777" w:rsidTr="00174912">
        <w:tblPrEx>
          <w:tblLook w:val="01E0" w:firstRow="1" w:lastRow="1" w:firstColumn="1" w:lastColumn="1" w:noHBand="0" w:noVBand="0"/>
        </w:tblPrEx>
        <w:tc>
          <w:tcPr>
            <w:tcW w:w="5607" w:type="dxa"/>
          </w:tcPr>
          <w:p w14:paraId="2181BCE7" w14:textId="77777777" w:rsidR="002A2FC5" w:rsidRPr="008F2C0B" w:rsidRDefault="002A2FC5" w:rsidP="002A2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990" w:type="dxa"/>
          </w:tcPr>
          <w:p w14:paraId="0938AD6F" w14:textId="528FA468" w:rsidR="002A2FC5" w:rsidRPr="008F2C0B" w:rsidRDefault="00ED4C23" w:rsidP="002A2FC5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  <w:t>9</w:t>
            </w:r>
          </w:p>
        </w:tc>
        <w:tc>
          <w:tcPr>
            <w:tcW w:w="270" w:type="dxa"/>
          </w:tcPr>
          <w:p w14:paraId="5E6221B0" w14:textId="77777777" w:rsidR="002A2FC5" w:rsidRPr="008F2C0B" w:rsidRDefault="002A2FC5" w:rsidP="002A2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70" w:type="dxa"/>
          </w:tcPr>
          <w:p w14:paraId="75B336C6" w14:textId="0C2951D8" w:rsidR="002A2FC5" w:rsidRPr="008F2C0B" w:rsidRDefault="00970382" w:rsidP="00174912">
            <w:pPr>
              <w:pStyle w:val="acctfourfigures"/>
              <w:tabs>
                <w:tab w:val="clear" w:pos="765"/>
                <w:tab w:val="left" w:pos="853"/>
              </w:tabs>
              <w:spacing w:line="240" w:lineRule="auto"/>
              <w:ind w:right="-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82,282</w:t>
            </w:r>
          </w:p>
        </w:tc>
        <w:tc>
          <w:tcPr>
            <w:tcW w:w="270" w:type="dxa"/>
          </w:tcPr>
          <w:p w14:paraId="774941F6" w14:textId="77777777" w:rsidR="002A2FC5" w:rsidRPr="008F2C0B" w:rsidRDefault="002A2FC5" w:rsidP="002A2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4"/>
              </w:tabs>
              <w:spacing w:line="240" w:lineRule="auto"/>
              <w:ind w:right="-300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70" w:type="dxa"/>
          </w:tcPr>
          <w:p w14:paraId="50747A45" w14:textId="2E5D3D75" w:rsidR="002A2FC5" w:rsidRPr="006111CD" w:rsidRDefault="002A2FC5" w:rsidP="002A2FC5">
            <w:pPr>
              <w:pStyle w:val="acctfourfigures"/>
              <w:tabs>
                <w:tab w:val="clear" w:pos="765"/>
                <w:tab w:val="left" w:pos="82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</w:t>
            </w:r>
            <w:r w:rsidRPr="00460934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5,847</w:t>
            </w:r>
          </w:p>
        </w:tc>
      </w:tr>
      <w:tr w:rsidR="002A2FC5" w:rsidRPr="000D0FA3" w14:paraId="03151FFB" w14:textId="77777777" w:rsidTr="00174912">
        <w:tblPrEx>
          <w:tblLook w:val="01E0" w:firstRow="1" w:lastRow="1" w:firstColumn="1" w:lastColumn="1" w:noHBand="0" w:noVBand="0"/>
        </w:tblPrEx>
        <w:tc>
          <w:tcPr>
            <w:tcW w:w="5607" w:type="dxa"/>
          </w:tcPr>
          <w:p w14:paraId="139DCBD1" w14:textId="77777777" w:rsidR="002A2FC5" w:rsidRPr="008F2C0B" w:rsidRDefault="002A2FC5" w:rsidP="002A2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111CD">
              <w:rPr>
                <w:rFonts w:asciiTheme="majorBidi" w:hAnsiTheme="majorBidi" w:hint="cs"/>
                <w:sz w:val="28"/>
                <w:szCs w:val="28"/>
                <w:cs/>
              </w:rPr>
              <w:t>บัญชีลูกหนี้สินเชื่อของกิจการ</w:t>
            </w:r>
          </w:p>
        </w:tc>
        <w:tc>
          <w:tcPr>
            <w:tcW w:w="990" w:type="dxa"/>
          </w:tcPr>
          <w:p w14:paraId="27A0D988" w14:textId="77777777" w:rsidR="002A2FC5" w:rsidRDefault="002A2FC5" w:rsidP="002A2FC5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60C6109E" w14:textId="77777777" w:rsidR="002A2FC5" w:rsidRPr="008F2C0B" w:rsidRDefault="002A2FC5" w:rsidP="002A2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70" w:type="dxa"/>
          </w:tcPr>
          <w:p w14:paraId="297871EA" w14:textId="22A1158D" w:rsidR="002A2FC5" w:rsidRPr="008F2C0B" w:rsidRDefault="00970382" w:rsidP="00174912">
            <w:pPr>
              <w:pStyle w:val="acctfourfigures"/>
              <w:tabs>
                <w:tab w:val="clear" w:pos="765"/>
                <w:tab w:val="left" w:pos="853"/>
              </w:tabs>
              <w:spacing w:line="240" w:lineRule="auto"/>
              <w:ind w:right="-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544,919</w:t>
            </w:r>
          </w:p>
        </w:tc>
        <w:tc>
          <w:tcPr>
            <w:tcW w:w="270" w:type="dxa"/>
          </w:tcPr>
          <w:p w14:paraId="0CB6E2CC" w14:textId="77777777" w:rsidR="002A2FC5" w:rsidRPr="008F2C0B" w:rsidRDefault="002A2FC5" w:rsidP="002A2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4"/>
              </w:tabs>
              <w:spacing w:line="240" w:lineRule="auto"/>
              <w:ind w:right="-300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70" w:type="dxa"/>
          </w:tcPr>
          <w:p w14:paraId="5F2755D8" w14:textId="355E1E21" w:rsidR="002A2FC5" w:rsidRPr="000D0FA3" w:rsidRDefault="002A2FC5" w:rsidP="002A2FC5">
            <w:pPr>
              <w:pStyle w:val="acctfourfigures"/>
              <w:tabs>
                <w:tab w:val="clear" w:pos="765"/>
                <w:tab w:val="left" w:pos="82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491,100</w:t>
            </w:r>
          </w:p>
        </w:tc>
      </w:tr>
      <w:tr w:rsidR="002A2FC5" w:rsidRPr="008F2C0B" w14:paraId="77500652" w14:textId="77777777" w:rsidTr="00174912">
        <w:tblPrEx>
          <w:tblLook w:val="01E0" w:firstRow="1" w:lastRow="1" w:firstColumn="1" w:lastColumn="1" w:noHBand="0" w:noVBand="0"/>
        </w:tblPrEx>
        <w:tc>
          <w:tcPr>
            <w:tcW w:w="5607" w:type="dxa"/>
          </w:tcPr>
          <w:p w14:paraId="5C7891DC" w14:textId="77777777" w:rsidR="002A2FC5" w:rsidRPr="008F2C0B" w:rsidRDefault="002A2FC5" w:rsidP="002A2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90" w:type="dxa"/>
            <w:tcBorders>
              <w:bottom w:val="nil"/>
            </w:tcBorders>
          </w:tcPr>
          <w:p w14:paraId="18808F2D" w14:textId="77777777" w:rsidR="002A2FC5" w:rsidRPr="008F2C0B" w:rsidRDefault="002A2FC5" w:rsidP="002A2FC5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17016B32" w14:textId="77777777" w:rsidR="002A2FC5" w:rsidRPr="008F2C0B" w:rsidRDefault="002A2FC5" w:rsidP="002A2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C7A1955" w14:textId="05DB7CEA" w:rsidR="002A2FC5" w:rsidRPr="00174912" w:rsidRDefault="00970382" w:rsidP="00174912">
            <w:pPr>
              <w:pStyle w:val="acctfourfigures"/>
              <w:tabs>
                <w:tab w:val="clear" w:pos="765"/>
                <w:tab w:val="left" w:pos="853"/>
              </w:tabs>
              <w:spacing w:line="240" w:lineRule="auto"/>
              <w:ind w:right="-2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7491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12,081,963</w:t>
            </w:r>
          </w:p>
        </w:tc>
        <w:tc>
          <w:tcPr>
            <w:tcW w:w="270" w:type="dxa"/>
          </w:tcPr>
          <w:p w14:paraId="632AA63F" w14:textId="77777777" w:rsidR="002A2FC5" w:rsidRPr="008F2C0B" w:rsidRDefault="002A2FC5" w:rsidP="002A2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4"/>
              </w:tabs>
              <w:spacing w:line="240" w:lineRule="auto"/>
              <w:ind w:right="-300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638ACF4" w14:textId="56D44616" w:rsidR="002A2FC5" w:rsidRPr="008F2C0B" w:rsidRDefault="002A2FC5" w:rsidP="002A2FC5">
            <w:pPr>
              <w:pStyle w:val="acctfourfigures"/>
              <w:tabs>
                <w:tab w:val="clear" w:pos="765"/>
                <w:tab w:val="left" w:pos="864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10,375,787</w:t>
            </w:r>
          </w:p>
        </w:tc>
      </w:tr>
    </w:tbl>
    <w:p w14:paraId="79F1B13B" w14:textId="77777777" w:rsidR="00174912" w:rsidRDefault="00174912" w:rsidP="008901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Theme="majorBidi" w:hAnsiTheme="majorBidi" w:cstheme="majorBidi"/>
          <w:spacing w:val="-2"/>
          <w:sz w:val="28"/>
          <w:szCs w:val="28"/>
        </w:rPr>
        <w:sectPr w:rsidR="00174912" w:rsidSect="006513CF">
          <w:headerReference w:type="default" r:id="rId11"/>
          <w:footerReference w:type="default" r:id="rId12"/>
          <w:pgSz w:w="11907" w:h="16840"/>
          <w:pgMar w:top="691" w:right="1152" w:bottom="576" w:left="1152" w:header="720" w:footer="720" w:gutter="0"/>
          <w:pgBorders w:offsetFrom="page">
            <w:bottom w:val="double" w:sz="4" w:space="0" w:color="000000"/>
          </w:pgBorders>
          <w:cols w:space="708"/>
          <w:docGrid w:linePitch="360"/>
        </w:sectPr>
      </w:pPr>
    </w:p>
    <w:p w14:paraId="55685026" w14:textId="77777777" w:rsidR="00890113" w:rsidRPr="00ED1D1E" w:rsidRDefault="00890113" w:rsidP="00890113">
      <w:pPr>
        <w:pStyle w:val="ListParagraph"/>
        <w:tabs>
          <w:tab w:val="left" w:pos="720"/>
        </w:tabs>
        <w:autoSpaceDE w:val="0"/>
        <w:autoSpaceDN w:val="0"/>
        <w:adjustRightInd w:val="0"/>
        <w:ind w:left="540"/>
        <w:jc w:val="thaiDistribute"/>
        <w:rPr>
          <w:rFonts w:asciiTheme="majorBidi" w:hAnsiTheme="majorBidi" w:cstheme="majorBidi"/>
          <w:b/>
          <w:bCs/>
          <w:i/>
          <w:iCs/>
          <w:szCs w:val="28"/>
        </w:rPr>
      </w:pPr>
      <w:r w:rsidRPr="00ED1D1E">
        <w:rPr>
          <w:rFonts w:asciiTheme="majorBidi" w:hAnsiTheme="majorBidi" w:cstheme="majorBidi"/>
          <w:b/>
          <w:bCs/>
          <w:i/>
          <w:iCs/>
          <w:szCs w:val="28"/>
          <w:cs/>
        </w:rPr>
        <w:lastRenderedPageBreak/>
        <w:t>เงินกู้ยืมระยะสั้นจากสถาบันการเงิน</w:t>
      </w:r>
    </w:p>
    <w:p w14:paraId="1DD799EC" w14:textId="7243344D" w:rsidR="00890113" w:rsidRPr="00B67740" w:rsidRDefault="00174912" w:rsidP="00890113">
      <w:pPr>
        <w:pStyle w:val="ListParagraph"/>
        <w:tabs>
          <w:tab w:val="left" w:pos="720"/>
        </w:tabs>
        <w:autoSpaceDE w:val="0"/>
        <w:autoSpaceDN w:val="0"/>
        <w:adjustRightInd w:val="0"/>
        <w:ind w:left="540"/>
        <w:jc w:val="thaiDistribute"/>
        <w:rPr>
          <w:rFonts w:asciiTheme="majorBidi" w:hAnsiTheme="majorBidi" w:cstheme="majorBidi"/>
          <w:i/>
          <w:iCs/>
          <w:szCs w:val="28"/>
        </w:rPr>
      </w:pPr>
      <w:r>
        <w:rPr>
          <w:rFonts w:asciiTheme="majorBidi" w:hAnsiTheme="majorBidi" w:cstheme="majorBidi"/>
          <w:szCs w:val="28"/>
        </w:rPr>
        <w:br/>
      </w:r>
      <w:r w:rsidRPr="00174912">
        <w:rPr>
          <w:rFonts w:asciiTheme="majorBidi" w:hAnsiTheme="majorBidi" w:hint="cs"/>
          <w:szCs w:val="28"/>
          <w:cs/>
        </w:rPr>
        <w:t>ณ</w:t>
      </w:r>
      <w:r w:rsidRPr="00174912">
        <w:rPr>
          <w:rFonts w:asciiTheme="majorBidi" w:hAnsiTheme="majorBidi"/>
          <w:szCs w:val="28"/>
          <w:cs/>
        </w:rPr>
        <w:t xml:space="preserve"> </w:t>
      </w:r>
      <w:r w:rsidRPr="00174912">
        <w:rPr>
          <w:rFonts w:asciiTheme="majorBidi" w:hAnsiTheme="majorBidi" w:hint="cs"/>
          <w:szCs w:val="28"/>
          <w:cs/>
        </w:rPr>
        <w:t>วันที่</w:t>
      </w:r>
      <w:r w:rsidRPr="00174912">
        <w:rPr>
          <w:rFonts w:asciiTheme="majorBidi" w:hAnsiTheme="majorBidi"/>
          <w:szCs w:val="28"/>
          <w:cs/>
        </w:rPr>
        <w:t xml:space="preserve"> </w:t>
      </w:r>
      <w:r w:rsidRPr="00174912">
        <w:rPr>
          <w:rFonts w:asciiTheme="majorBidi" w:hAnsiTheme="majorBidi" w:cstheme="majorBidi"/>
          <w:szCs w:val="28"/>
        </w:rPr>
        <w:t xml:space="preserve">31 </w:t>
      </w:r>
      <w:r w:rsidRPr="00174912">
        <w:rPr>
          <w:rFonts w:asciiTheme="majorBidi" w:hAnsiTheme="majorBidi" w:hint="cs"/>
          <w:szCs w:val="28"/>
          <w:cs/>
        </w:rPr>
        <w:t>มีนาคม</w:t>
      </w:r>
      <w:r w:rsidRPr="00174912">
        <w:rPr>
          <w:rFonts w:asciiTheme="majorBidi" w:hAnsiTheme="majorBidi"/>
          <w:szCs w:val="28"/>
          <w:cs/>
        </w:rPr>
        <w:t xml:space="preserve"> </w:t>
      </w:r>
      <w:r w:rsidRPr="00174912">
        <w:rPr>
          <w:rFonts w:asciiTheme="majorBidi" w:hAnsiTheme="majorBidi" w:cstheme="majorBidi"/>
          <w:szCs w:val="28"/>
        </w:rPr>
        <w:t xml:space="preserve">2568 </w:t>
      </w:r>
      <w:r w:rsidRPr="00174912">
        <w:rPr>
          <w:rFonts w:asciiTheme="majorBidi" w:hAnsiTheme="majorBidi" w:hint="cs"/>
          <w:szCs w:val="28"/>
          <w:cs/>
        </w:rPr>
        <w:t>บริษัทมี</w:t>
      </w:r>
      <w:r>
        <w:rPr>
          <w:rFonts w:asciiTheme="majorBidi" w:hAnsiTheme="majorBidi" w:hint="cs"/>
          <w:szCs w:val="28"/>
          <w:cs/>
        </w:rPr>
        <w:t>วงเงิน</w:t>
      </w:r>
      <w:r w:rsidRPr="00174912">
        <w:rPr>
          <w:rFonts w:asciiTheme="majorBidi" w:hAnsiTheme="majorBidi" w:hint="cs"/>
          <w:szCs w:val="28"/>
          <w:cs/>
        </w:rPr>
        <w:t>กู้ยืมเงินระยะสั้นที่ไม่มีหลักประกัน</w:t>
      </w:r>
      <w:r>
        <w:rPr>
          <w:rFonts w:asciiTheme="majorBidi" w:hAnsiTheme="majorBidi" w:hint="cs"/>
          <w:szCs w:val="28"/>
          <w:cs/>
        </w:rPr>
        <w:t>เป็น</w:t>
      </w:r>
      <w:r w:rsidRPr="00174912">
        <w:rPr>
          <w:rFonts w:asciiTheme="majorBidi" w:hAnsiTheme="majorBidi" w:hint="cs"/>
          <w:szCs w:val="28"/>
          <w:cs/>
        </w:rPr>
        <w:t>ตั๋วสัญญาใช้เงินที่ออกให้กับสถาบันการเงินต่างประเทศจำนวน</w:t>
      </w:r>
      <w:r w:rsidRPr="00174912">
        <w:rPr>
          <w:rFonts w:asciiTheme="majorBidi" w:hAnsiTheme="majorBidi"/>
          <w:szCs w:val="28"/>
          <w:cs/>
        </w:rPr>
        <w:t xml:space="preserve"> </w:t>
      </w:r>
      <w:r w:rsidRPr="00174912">
        <w:rPr>
          <w:rFonts w:asciiTheme="majorBidi" w:hAnsiTheme="majorBidi" w:cstheme="majorBidi"/>
          <w:szCs w:val="28"/>
        </w:rPr>
        <w:t xml:space="preserve">23,860.13 </w:t>
      </w:r>
      <w:r w:rsidRPr="00174912">
        <w:rPr>
          <w:rFonts w:asciiTheme="majorBidi" w:hAnsiTheme="majorBidi" w:hint="cs"/>
          <w:szCs w:val="28"/>
          <w:cs/>
        </w:rPr>
        <w:t>ล้านบาท</w:t>
      </w:r>
      <w:r w:rsidRPr="00174912">
        <w:rPr>
          <w:rFonts w:asciiTheme="majorBidi" w:hAnsiTheme="majorBidi"/>
          <w:szCs w:val="28"/>
          <w:cs/>
        </w:rPr>
        <w:t xml:space="preserve"> </w:t>
      </w:r>
      <w:r w:rsidRPr="00B67740">
        <w:rPr>
          <w:rFonts w:asciiTheme="majorBidi" w:hAnsiTheme="majorBidi"/>
          <w:i/>
          <w:iCs/>
          <w:szCs w:val="28"/>
          <w:cs/>
        </w:rPr>
        <w:t>(</w:t>
      </w:r>
      <w:r w:rsidRPr="00B67740">
        <w:rPr>
          <w:rFonts w:asciiTheme="majorBidi" w:hAnsiTheme="majorBidi" w:cstheme="majorBidi"/>
          <w:i/>
          <w:iCs/>
          <w:szCs w:val="28"/>
        </w:rPr>
        <w:t xml:space="preserve">31 </w:t>
      </w:r>
      <w:r w:rsidRPr="00B67740">
        <w:rPr>
          <w:rFonts w:asciiTheme="majorBidi" w:hAnsiTheme="majorBidi" w:hint="cs"/>
          <w:i/>
          <w:iCs/>
          <w:szCs w:val="28"/>
          <w:cs/>
        </w:rPr>
        <w:t>ธันวาคม</w:t>
      </w:r>
      <w:r w:rsidRPr="00B67740">
        <w:rPr>
          <w:rFonts w:asciiTheme="majorBidi" w:hAnsiTheme="majorBidi"/>
          <w:i/>
          <w:iCs/>
          <w:szCs w:val="28"/>
          <w:cs/>
        </w:rPr>
        <w:t xml:space="preserve"> </w:t>
      </w:r>
      <w:r w:rsidRPr="00B67740">
        <w:rPr>
          <w:rFonts w:asciiTheme="majorBidi" w:hAnsiTheme="majorBidi" w:cstheme="majorBidi"/>
          <w:i/>
          <w:iCs/>
          <w:szCs w:val="28"/>
        </w:rPr>
        <w:t xml:space="preserve">2567: 23,902.27 </w:t>
      </w:r>
      <w:r w:rsidRPr="00B67740">
        <w:rPr>
          <w:rFonts w:asciiTheme="majorBidi" w:hAnsiTheme="majorBidi" w:hint="cs"/>
          <w:i/>
          <w:iCs/>
          <w:szCs w:val="28"/>
          <w:cs/>
        </w:rPr>
        <w:t>ล้านบาท</w:t>
      </w:r>
      <w:r w:rsidRPr="00B67740">
        <w:rPr>
          <w:rFonts w:asciiTheme="majorBidi" w:hAnsiTheme="majorBidi"/>
          <w:i/>
          <w:iCs/>
          <w:szCs w:val="28"/>
          <w:cs/>
        </w:rPr>
        <w:t>)</w:t>
      </w:r>
      <w:r w:rsidRPr="00174912">
        <w:rPr>
          <w:rFonts w:asciiTheme="majorBidi" w:hAnsiTheme="majorBidi"/>
          <w:szCs w:val="28"/>
          <w:cs/>
        </w:rPr>
        <w:t xml:space="preserve"> </w:t>
      </w:r>
      <w:r w:rsidR="00B67740">
        <w:rPr>
          <w:rFonts w:asciiTheme="majorBidi" w:hAnsiTheme="majorBidi" w:hint="cs"/>
          <w:szCs w:val="28"/>
          <w:cs/>
        </w:rPr>
        <w:t>และ</w:t>
      </w:r>
      <w:r w:rsidRPr="00174912">
        <w:rPr>
          <w:rFonts w:asciiTheme="majorBidi" w:hAnsiTheme="majorBidi" w:hint="cs"/>
          <w:szCs w:val="28"/>
          <w:cs/>
        </w:rPr>
        <w:t>มีการเบิก</w:t>
      </w:r>
      <w:r w:rsidR="00B67740">
        <w:rPr>
          <w:rFonts w:asciiTheme="majorBidi" w:hAnsiTheme="majorBidi" w:hint="cs"/>
          <w:szCs w:val="28"/>
          <w:cs/>
        </w:rPr>
        <w:t>ถอนเงินกู้ยืมเป็น</w:t>
      </w:r>
      <w:r w:rsidRPr="00174912">
        <w:rPr>
          <w:rFonts w:asciiTheme="majorBidi" w:hAnsiTheme="majorBidi" w:hint="cs"/>
          <w:szCs w:val="28"/>
          <w:cs/>
        </w:rPr>
        <w:t>จำนวน</w:t>
      </w:r>
      <w:r w:rsidRPr="00174912">
        <w:rPr>
          <w:rFonts w:asciiTheme="majorBidi" w:hAnsiTheme="majorBidi"/>
          <w:szCs w:val="28"/>
          <w:cs/>
        </w:rPr>
        <w:t xml:space="preserve"> </w:t>
      </w:r>
      <w:r w:rsidRPr="00174912">
        <w:rPr>
          <w:rFonts w:asciiTheme="majorBidi" w:hAnsiTheme="majorBidi" w:cstheme="majorBidi"/>
          <w:szCs w:val="28"/>
        </w:rPr>
        <w:t xml:space="preserve">44,690.91 </w:t>
      </w:r>
      <w:r w:rsidRPr="00174912">
        <w:rPr>
          <w:rFonts w:asciiTheme="majorBidi" w:hAnsiTheme="majorBidi" w:hint="cs"/>
          <w:szCs w:val="28"/>
          <w:cs/>
        </w:rPr>
        <w:t>ล้านเยน</w:t>
      </w:r>
      <w:r w:rsidRPr="00174912">
        <w:rPr>
          <w:rFonts w:asciiTheme="majorBidi" w:hAnsiTheme="majorBidi"/>
          <w:szCs w:val="28"/>
          <w:cs/>
        </w:rPr>
        <w:t xml:space="preserve"> </w:t>
      </w:r>
      <w:r w:rsidRPr="00174912">
        <w:rPr>
          <w:rFonts w:asciiTheme="majorBidi" w:hAnsiTheme="majorBidi" w:hint="cs"/>
          <w:szCs w:val="28"/>
          <w:cs/>
        </w:rPr>
        <w:t>หรือ</w:t>
      </w:r>
      <w:r w:rsidRPr="00174912">
        <w:rPr>
          <w:rFonts w:asciiTheme="majorBidi" w:hAnsiTheme="majorBidi"/>
          <w:szCs w:val="28"/>
          <w:cs/>
        </w:rPr>
        <w:t xml:space="preserve"> </w:t>
      </w:r>
      <w:r w:rsidRPr="00174912">
        <w:rPr>
          <w:rFonts w:asciiTheme="majorBidi" w:hAnsiTheme="majorBidi" w:cstheme="majorBidi"/>
          <w:szCs w:val="28"/>
        </w:rPr>
        <w:t xml:space="preserve">10,295.36 </w:t>
      </w:r>
      <w:r w:rsidRPr="00174912">
        <w:rPr>
          <w:rFonts w:asciiTheme="majorBidi" w:hAnsiTheme="majorBidi" w:hint="cs"/>
          <w:szCs w:val="28"/>
          <w:cs/>
        </w:rPr>
        <w:t>ล้านบาท</w:t>
      </w:r>
      <w:r w:rsidRPr="00174912">
        <w:rPr>
          <w:rFonts w:asciiTheme="majorBidi" w:hAnsiTheme="majorBidi"/>
          <w:szCs w:val="28"/>
          <w:cs/>
        </w:rPr>
        <w:t xml:space="preserve"> </w:t>
      </w:r>
      <w:r w:rsidRPr="00B67740">
        <w:rPr>
          <w:rFonts w:asciiTheme="majorBidi" w:hAnsiTheme="majorBidi"/>
          <w:i/>
          <w:iCs/>
          <w:szCs w:val="28"/>
          <w:cs/>
        </w:rPr>
        <w:t>(</w:t>
      </w:r>
      <w:r w:rsidRPr="00B67740">
        <w:rPr>
          <w:rFonts w:asciiTheme="majorBidi" w:hAnsiTheme="majorBidi" w:cstheme="majorBidi"/>
          <w:i/>
          <w:iCs/>
          <w:szCs w:val="28"/>
        </w:rPr>
        <w:t xml:space="preserve">31 </w:t>
      </w:r>
      <w:r w:rsidRPr="00B67740">
        <w:rPr>
          <w:rFonts w:asciiTheme="majorBidi" w:hAnsiTheme="majorBidi" w:hint="cs"/>
          <w:i/>
          <w:iCs/>
          <w:szCs w:val="28"/>
          <w:cs/>
        </w:rPr>
        <w:t>ธันวาคม</w:t>
      </w:r>
      <w:r w:rsidRPr="00B67740">
        <w:rPr>
          <w:rFonts w:asciiTheme="majorBidi" w:hAnsiTheme="majorBidi"/>
          <w:i/>
          <w:iCs/>
          <w:szCs w:val="28"/>
          <w:cs/>
        </w:rPr>
        <w:t xml:space="preserve"> </w:t>
      </w:r>
      <w:r w:rsidRPr="00B67740">
        <w:rPr>
          <w:rFonts w:asciiTheme="majorBidi" w:hAnsiTheme="majorBidi" w:cstheme="majorBidi"/>
          <w:i/>
          <w:iCs/>
          <w:szCs w:val="28"/>
        </w:rPr>
        <w:t xml:space="preserve">2567: </w:t>
      </w:r>
      <w:r w:rsidRPr="00B67740">
        <w:rPr>
          <w:rFonts w:asciiTheme="majorBidi" w:hAnsiTheme="majorBidi" w:hint="cs"/>
          <w:i/>
          <w:iCs/>
          <w:szCs w:val="28"/>
          <w:cs/>
        </w:rPr>
        <w:t>ไม่มี</w:t>
      </w:r>
      <w:r w:rsidRPr="00B67740">
        <w:rPr>
          <w:rFonts w:asciiTheme="majorBidi" w:hAnsiTheme="majorBidi"/>
          <w:i/>
          <w:iCs/>
          <w:szCs w:val="28"/>
          <w:cs/>
        </w:rPr>
        <w:t>)</w:t>
      </w:r>
      <w:r w:rsidRPr="00174912">
        <w:rPr>
          <w:rFonts w:asciiTheme="majorBidi" w:hAnsiTheme="majorBidi"/>
          <w:szCs w:val="28"/>
          <w:cs/>
        </w:rPr>
        <w:t xml:space="preserve"> </w:t>
      </w:r>
      <w:r w:rsidRPr="00174912">
        <w:rPr>
          <w:rFonts w:asciiTheme="majorBidi" w:hAnsiTheme="majorBidi" w:hint="cs"/>
          <w:szCs w:val="28"/>
          <w:cs/>
        </w:rPr>
        <w:t>ตั๋วสัญญาใช้เงิน</w:t>
      </w:r>
      <w:r w:rsidR="00E34B00">
        <w:rPr>
          <w:rFonts w:asciiTheme="majorBidi" w:hAnsiTheme="majorBidi" w:hint="cs"/>
          <w:szCs w:val="28"/>
          <w:cs/>
        </w:rPr>
        <w:t>ดังกล่าว</w:t>
      </w:r>
      <w:r w:rsidRPr="00174912">
        <w:rPr>
          <w:rFonts w:asciiTheme="majorBidi" w:hAnsiTheme="majorBidi" w:hint="cs"/>
          <w:szCs w:val="28"/>
          <w:cs/>
        </w:rPr>
        <w:t>มีอัตราดอกเบี้ย</w:t>
      </w:r>
      <w:r w:rsidR="00B67740">
        <w:rPr>
          <w:rFonts w:asciiTheme="majorBidi" w:hAnsiTheme="majorBidi" w:hint="cs"/>
          <w:szCs w:val="28"/>
          <w:cs/>
        </w:rPr>
        <w:t>ร้อยละ</w:t>
      </w:r>
      <w:r w:rsidRPr="00174912">
        <w:rPr>
          <w:rFonts w:asciiTheme="majorBidi" w:hAnsiTheme="majorBidi"/>
          <w:szCs w:val="28"/>
          <w:cs/>
        </w:rPr>
        <w:t xml:space="preserve"> </w:t>
      </w:r>
      <w:r w:rsidRPr="00174912">
        <w:rPr>
          <w:rFonts w:asciiTheme="majorBidi" w:hAnsiTheme="majorBidi" w:cstheme="majorBidi"/>
          <w:szCs w:val="28"/>
        </w:rPr>
        <w:t>1.87</w:t>
      </w:r>
      <w:r w:rsidRPr="00174912">
        <w:rPr>
          <w:rFonts w:asciiTheme="majorBidi" w:hAnsiTheme="majorBidi" w:hint="cs"/>
          <w:szCs w:val="28"/>
          <w:cs/>
        </w:rPr>
        <w:t>ต่อปี</w:t>
      </w:r>
      <w:r w:rsidRPr="00174912">
        <w:rPr>
          <w:rFonts w:asciiTheme="majorBidi" w:hAnsiTheme="majorBidi"/>
          <w:szCs w:val="28"/>
          <w:cs/>
        </w:rPr>
        <w:t xml:space="preserve"> </w:t>
      </w:r>
      <w:r w:rsidRPr="00B67740">
        <w:rPr>
          <w:rFonts w:asciiTheme="majorBidi" w:hAnsiTheme="majorBidi"/>
          <w:i/>
          <w:iCs/>
          <w:szCs w:val="28"/>
          <w:cs/>
        </w:rPr>
        <w:t>(</w:t>
      </w:r>
      <w:r w:rsidRPr="00B67740">
        <w:rPr>
          <w:rFonts w:asciiTheme="majorBidi" w:hAnsiTheme="majorBidi" w:cstheme="majorBidi"/>
          <w:i/>
          <w:iCs/>
          <w:szCs w:val="28"/>
        </w:rPr>
        <w:t xml:space="preserve">31 </w:t>
      </w:r>
      <w:r w:rsidRPr="00B67740">
        <w:rPr>
          <w:rFonts w:asciiTheme="majorBidi" w:hAnsiTheme="majorBidi" w:hint="cs"/>
          <w:i/>
          <w:iCs/>
          <w:szCs w:val="28"/>
          <w:cs/>
        </w:rPr>
        <w:t>ธันวาคม</w:t>
      </w:r>
      <w:r w:rsidRPr="00B67740">
        <w:rPr>
          <w:rFonts w:asciiTheme="majorBidi" w:hAnsiTheme="majorBidi"/>
          <w:i/>
          <w:iCs/>
          <w:szCs w:val="28"/>
          <w:cs/>
        </w:rPr>
        <w:t xml:space="preserve"> </w:t>
      </w:r>
      <w:r w:rsidRPr="00B67740">
        <w:rPr>
          <w:rFonts w:asciiTheme="majorBidi" w:hAnsiTheme="majorBidi" w:cstheme="majorBidi"/>
          <w:i/>
          <w:iCs/>
          <w:szCs w:val="28"/>
        </w:rPr>
        <w:t xml:space="preserve">2567: </w:t>
      </w:r>
      <w:r w:rsidRPr="00B67740">
        <w:rPr>
          <w:rFonts w:asciiTheme="majorBidi" w:hAnsiTheme="majorBidi" w:hint="cs"/>
          <w:i/>
          <w:iCs/>
          <w:szCs w:val="28"/>
          <w:cs/>
        </w:rPr>
        <w:t>ไม่มี</w:t>
      </w:r>
      <w:r w:rsidRPr="00B67740">
        <w:rPr>
          <w:rFonts w:asciiTheme="majorBidi" w:hAnsiTheme="majorBidi"/>
          <w:i/>
          <w:iCs/>
          <w:szCs w:val="28"/>
          <w:cs/>
        </w:rPr>
        <w:t>)</w:t>
      </w:r>
      <w:r w:rsidRPr="00174912">
        <w:rPr>
          <w:rFonts w:asciiTheme="majorBidi" w:hAnsiTheme="majorBidi"/>
          <w:szCs w:val="28"/>
          <w:cs/>
        </w:rPr>
        <w:t xml:space="preserve"> </w:t>
      </w:r>
      <w:r w:rsidR="00B67740">
        <w:rPr>
          <w:rFonts w:asciiTheme="majorBidi" w:hAnsiTheme="majorBidi" w:hint="cs"/>
          <w:szCs w:val="28"/>
          <w:cs/>
        </w:rPr>
        <w:t>โดย</w:t>
      </w:r>
      <w:r w:rsidRPr="00174912">
        <w:rPr>
          <w:rFonts w:asciiTheme="majorBidi" w:hAnsiTheme="majorBidi" w:hint="cs"/>
          <w:szCs w:val="28"/>
          <w:cs/>
        </w:rPr>
        <w:t>บริษัทมีวงเงิน</w:t>
      </w:r>
      <w:r w:rsidR="00B67740">
        <w:rPr>
          <w:rFonts w:asciiTheme="majorBidi" w:hAnsiTheme="majorBidi" w:hint="cs"/>
          <w:szCs w:val="28"/>
          <w:cs/>
        </w:rPr>
        <w:t>กู้ยืม</w:t>
      </w:r>
      <w:r w:rsidR="00B67740" w:rsidRPr="00174912">
        <w:rPr>
          <w:rFonts w:asciiTheme="majorBidi" w:hAnsiTheme="majorBidi" w:hint="cs"/>
          <w:szCs w:val="28"/>
          <w:cs/>
        </w:rPr>
        <w:t>จากสถาบันการเงินต่างประเทศ</w:t>
      </w:r>
      <w:r w:rsidRPr="00174912">
        <w:rPr>
          <w:rFonts w:asciiTheme="majorBidi" w:hAnsiTheme="majorBidi" w:hint="cs"/>
          <w:szCs w:val="28"/>
          <w:cs/>
        </w:rPr>
        <w:t>ที่ยังไม่ได้</w:t>
      </w:r>
      <w:r w:rsidR="00B67740">
        <w:rPr>
          <w:rFonts w:asciiTheme="majorBidi" w:hAnsiTheme="majorBidi" w:hint="cs"/>
          <w:szCs w:val="28"/>
          <w:cs/>
        </w:rPr>
        <w:t>เบิกใช้</w:t>
      </w:r>
      <w:r w:rsidRPr="00174912">
        <w:rPr>
          <w:rFonts w:asciiTheme="majorBidi" w:hAnsiTheme="majorBidi" w:hint="cs"/>
          <w:szCs w:val="28"/>
          <w:cs/>
        </w:rPr>
        <w:t>ใช้</w:t>
      </w:r>
      <w:r w:rsidR="00B67740">
        <w:rPr>
          <w:rFonts w:asciiTheme="majorBidi" w:hAnsiTheme="majorBidi" w:hint="cs"/>
          <w:szCs w:val="28"/>
          <w:cs/>
        </w:rPr>
        <w:t>คงเหลือ</w:t>
      </w:r>
      <w:r w:rsidRPr="00174912">
        <w:rPr>
          <w:rFonts w:asciiTheme="majorBidi" w:hAnsiTheme="majorBidi" w:hint="cs"/>
          <w:szCs w:val="28"/>
          <w:cs/>
        </w:rPr>
        <w:t>จำนวน</w:t>
      </w:r>
      <w:r w:rsidRPr="00174912">
        <w:rPr>
          <w:rFonts w:asciiTheme="majorBidi" w:hAnsiTheme="majorBidi"/>
          <w:szCs w:val="28"/>
          <w:cs/>
        </w:rPr>
        <w:t xml:space="preserve"> </w:t>
      </w:r>
      <w:r w:rsidRPr="00174912">
        <w:rPr>
          <w:rFonts w:asciiTheme="majorBidi" w:hAnsiTheme="majorBidi" w:cstheme="majorBidi"/>
          <w:szCs w:val="28"/>
        </w:rPr>
        <w:t>13,56</w:t>
      </w:r>
      <w:r w:rsidR="00E34B00">
        <w:rPr>
          <w:rFonts w:asciiTheme="majorBidi" w:hAnsiTheme="majorBidi" w:cstheme="majorBidi"/>
          <w:szCs w:val="28"/>
        </w:rPr>
        <w:t>4</w:t>
      </w:r>
      <w:r w:rsidRPr="00174912">
        <w:rPr>
          <w:rFonts w:asciiTheme="majorBidi" w:hAnsiTheme="majorBidi" w:cstheme="majorBidi"/>
          <w:szCs w:val="28"/>
        </w:rPr>
        <w:t xml:space="preserve">.77 </w:t>
      </w:r>
      <w:r w:rsidRPr="00174912">
        <w:rPr>
          <w:rFonts w:asciiTheme="majorBidi" w:hAnsiTheme="majorBidi" w:hint="cs"/>
          <w:szCs w:val="28"/>
          <w:cs/>
        </w:rPr>
        <w:t>ล้านบาท</w:t>
      </w:r>
      <w:r w:rsidRPr="00174912">
        <w:rPr>
          <w:rFonts w:asciiTheme="majorBidi" w:hAnsiTheme="majorBidi"/>
          <w:szCs w:val="28"/>
          <w:cs/>
        </w:rPr>
        <w:t xml:space="preserve"> </w:t>
      </w:r>
      <w:r w:rsidRPr="00B67740">
        <w:rPr>
          <w:rFonts w:asciiTheme="majorBidi" w:hAnsiTheme="majorBidi"/>
          <w:i/>
          <w:iCs/>
          <w:szCs w:val="28"/>
          <w:cs/>
        </w:rPr>
        <w:t>(</w:t>
      </w:r>
      <w:r w:rsidRPr="00B67740">
        <w:rPr>
          <w:rFonts w:asciiTheme="majorBidi" w:hAnsiTheme="majorBidi" w:cstheme="majorBidi"/>
          <w:i/>
          <w:iCs/>
          <w:szCs w:val="28"/>
        </w:rPr>
        <w:t xml:space="preserve">31 </w:t>
      </w:r>
      <w:r w:rsidRPr="00B67740">
        <w:rPr>
          <w:rFonts w:asciiTheme="majorBidi" w:hAnsiTheme="majorBidi" w:hint="cs"/>
          <w:i/>
          <w:iCs/>
          <w:szCs w:val="28"/>
          <w:cs/>
        </w:rPr>
        <w:t>ธันวาคม</w:t>
      </w:r>
      <w:r w:rsidRPr="00B67740">
        <w:rPr>
          <w:rFonts w:asciiTheme="majorBidi" w:hAnsiTheme="majorBidi"/>
          <w:i/>
          <w:iCs/>
          <w:szCs w:val="28"/>
          <w:cs/>
        </w:rPr>
        <w:t xml:space="preserve"> </w:t>
      </w:r>
      <w:r w:rsidRPr="00B67740">
        <w:rPr>
          <w:rFonts w:asciiTheme="majorBidi" w:hAnsiTheme="majorBidi" w:cstheme="majorBidi"/>
          <w:i/>
          <w:iCs/>
          <w:szCs w:val="28"/>
        </w:rPr>
        <w:t xml:space="preserve">2567: 13,993.27 </w:t>
      </w:r>
      <w:r w:rsidRPr="00B67740">
        <w:rPr>
          <w:rFonts w:asciiTheme="majorBidi" w:hAnsiTheme="majorBidi" w:hint="cs"/>
          <w:i/>
          <w:iCs/>
          <w:szCs w:val="28"/>
          <w:cs/>
        </w:rPr>
        <w:t>ล้านบาท</w:t>
      </w:r>
      <w:r w:rsidRPr="00B67740">
        <w:rPr>
          <w:rFonts w:asciiTheme="majorBidi" w:hAnsiTheme="majorBidi"/>
          <w:i/>
          <w:iCs/>
          <w:szCs w:val="28"/>
          <w:cs/>
        </w:rPr>
        <w:t>)</w:t>
      </w:r>
    </w:p>
    <w:p w14:paraId="419BAE6E" w14:textId="77777777" w:rsidR="00174912" w:rsidRPr="00C65D1E" w:rsidRDefault="00174912" w:rsidP="00890113">
      <w:pPr>
        <w:pStyle w:val="ListParagraph"/>
        <w:tabs>
          <w:tab w:val="left" w:pos="720"/>
        </w:tabs>
        <w:autoSpaceDE w:val="0"/>
        <w:autoSpaceDN w:val="0"/>
        <w:adjustRightInd w:val="0"/>
        <w:ind w:left="540"/>
        <w:jc w:val="thaiDistribute"/>
        <w:rPr>
          <w:rFonts w:asciiTheme="majorBidi" w:hAnsiTheme="majorBidi" w:cstheme="majorBidi"/>
          <w:szCs w:val="28"/>
        </w:rPr>
      </w:pPr>
    </w:p>
    <w:p w14:paraId="6E30E277" w14:textId="001C52EB" w:rsidR="00E34B00" w:rsidRPr="00ED1D1E" w:rsidRDefault="00E34B00" w:rsidP="00E34B00">
      <w:pPr>
        <w:pStyle w:val="ListParagraph"/>
        <w:tabs>
          <w:tab w:val="left" w:pos="720"/>
        </w:tabs>
        <w:autoSpaceDE w:val="0"/>
        <w:autoSpaceDN w:val="0"/>
        <w:adjustRightInd w:val="0"/>
        <w:ind w:left="540"/>
        <w:jc w:val="thaiDistribute"/>
        <w:rPr>
          <w:rFonts w:asciiTheme="majorBidi" w:hAnsiTheme="majorBidi" w:cstheme="majorBidi"/>
          <w:i/>
          <w:iCs/>
          <w:szCs w:val="28"/>
          <w:cs/>
        </w:rPr>
      </w:pPr>
      <w:bookmarkStart w:id="4" w:name="_Hlk64457520"/>
      <w:r w:rsidRPr="00ED1D1E">
        <w:rPr>
          <w:rFonts w:asciiTheme="majorBidi" w:hAnsiTheme="majorBidi" w:cstheme="majorBidi"/>
          <w:szCs w:val="28"/>
          <w:cs/>
        </w:rPr>
        <w:t xml:space="preserve">ณ วันที่ </w:t>
      </w:r>
      <w:r w:rsidRPr="00ED1D1E">
        <w:rPr>
          <w:rFonts w:asciiTheme="majorBidi" w:hAnsiTheme="majorBidi" w:cstheme="majorBidi"/>
          <w:szCs w:val="28"/>
        </w:rPr>
        <w:t xml:space="preserve">31 </w:t>
      </w:r>
      <w:r w:rsidRPr="00ED1D1E">
        <w:rPr>
          <w:rFonts w:asciiTheme="majorBidi" w:hAnsiTheme="majorBidi" w:cstheme="majorBidi"/>
          <w:szCs w:val="28"/>
          <w:cs/>
        </w:rPr>
        <w:t xml:space="preserve">มีนาคม </w:t>
      </w:r>
      <w:r w:rsidRPr="00ED1D1E">
        <w:rPr>
          <w:rFonts w:asciiTheme="majorBidi" w:hAnsiTheme="majorBidi" w:cstheme="majorBidi"/>
          <w:szCs w:val="28"/>
        </w:rPr>
        <w:t xml:space="preserve">2568 </w:t>
      </w:r>
      <w:r w:rsidRPr="00ED1D1E">
        <w:rPr>
          <w:rFonts w:asciiTheme="majorBidi" w:hAnsiTheme="majorBidi" w:cstheme="majorBidi"/>
          <w:szCs w:val="28"/>
          <w:cs/>
        </w:rPr>
        <w:t>บริษัทและบริษัทย่อยหลายแห่ง</w:t>
      </w:r>
      <w:bookmarkEnd w:id="4"/>
      <w:r w:rsidRPr="00ED1D1E">
        <w:rPr>
          <w:rFonts w:asciiTheme="majorBidi" w:hAnsiTheme="majorBidi" w:cstheme="majorBidi"/>
          <w:szCs w:val="28"/>
          <w:cs/>
        </w:rPr>
        <w:t>มีวงเงินกู้ยืมระยะสั้นที่ไม่มีหลักประกันเป็นตั๋วสัญญาใช้เงิน</w:t>
      </w:r>
      <w:r w:rsidRPr="00ED1D1E">
        <w:rPr>
          <w:rFonts w:asciiTheme="majorBidi" w:hAnsiTheme="majorBidi" w:cstheme="majorBidi"/>
          <w:szCs w:val="28"/>
        </w:rPr>
        <w:t xml:space="preserve"> </w:t>
      </w:r>
      <w:r>
        <w:rPr>
          <w:rFonts w:asciiTheme="majorBidi" w:hAnsiTheme="majorBidi" w:cstheme="majorBidi"/>
          <w:szCs w:val="28"/>
        </w:rPr>
        <w:t xml:space="preserve"> </w:t>
      </w:r>
      <w:r w:rsidRPr="00ED1D1E">
        <w:rPr>
          <w:rFonts w:asciiTheme="majorBidi" w:hAnsiTheme="majorBidi" w:cstheme="majorBidi"/>
          <w:szCs w:val="28"/>
        </w:rPr>
        <w:t xml:space="preserve"> </w:t>
      </w:r>
      <w:r>
        <w:rPr>
          <w:rFonts w:asciiTheme="majorBidi" w:hAnsiTheme="majorBidi" w:cstheme="majorBidi"/>
          <w:szCs w:val="28"/>
        </w:rPr>
        <w:t xml:space="preserve">     </w:t>
      </w:r>
      <w:r w:rsidRPr="00ED1D1E">
        <w:rPr>
          <w:rFonts w:asciiTheme="majorBidi" w:hAnsiTheme="majorBidi" w:cstheme="majorBidi"/>
          <w:szCs w:val="28"/>
          <w:cs/>
        </w:rPr>
        <w:t>หลายฉบับที่ออกให้กับสถาบันการเงินในประเทศหลายแห่งจำนวน</w:t>
      </w:r>
      <w:r>
        <w:rPr>
          <w:rFonts w:asciiTheme="majorBidi" w:hAnsiTheme="majorBidi" w:cstheme="majorBidi" w:hint="cs"/>
          <w:szCs w:val="28"/>
          <w:cs/>
        </w:rPr>
        <w:t xml:space="preserve"> </w:t>
      </w:r>
      <w:r>
        <w:rPr>
          <w:rFonts w:asciiTheme="majorBidi" w:hAnsiTheme="majorBidi" w:cstheme="majorBidi"/>
          <w:szCs w:val="28"/>
        </w:rPr>
        <w:t>4,610</w:t>
      </w:r>
      <w:r w:rsidRPr="00ED1D1E">
        <w:rPr>
          <w:rFonts w:asciiTheme="majorBidi" w:hAnsiTheme="majorBidi" w:cstheme="majorBidi"/>
          <w:szCs w:val="28"/>
        </w:rPr>
        <w:t xml:space="preserve"> </w:t>
      </w:r>
      <w:r w:rsidRPr="00ED1D1E">
        <w:rPr>
          <w:rFonts w:asciiTheme="majorBidi" w:hAnsiTheme="majorBidi" w:cstheme="majorBidi"/>
          <w:szCs w:val="28"/>
          <w:cs/>
        </w:rPr>
        <w:t xml:space="preserve">ล้านบาท </w:t>
      </w:r>
      <w:r w:rsidRPr="00ED1D1E">
        <w:rPr>
          <w:rFonts w:asciiTheme="majorBidi" w:hAnsiTheme="majorBidi" w:cstheme="majorBidi"/>
          <w:i/>
          <w:iCs/>
          <w:szCs w:val="28"/>
          <w:cs/>
        </w:rPr>
        <w:t>(</w:t>
      </w:r>
      <w:r w:rsidRPr="00ED1D1E">
        <w:rPr>
          <w:rFonts w:asciiTheme="majorBidi" w:hAnsiTheme="majorBidi" w:cstheme="majorBidi"/>
          <w:i/>
          <w:iCs/>
          <w:szCs w:val="28"/>
        </w:rPr>
        <w:t xml:space="preserve">31 </w:t>
      </w:r>
      <w:r w:rsidRPr="00ED1D1E">
        <w:rPr>
          <w:rFonts w:asciiTheme="majorBidi" w:hAnsiTheme="majorBidi" w:cstheme="majorBidi"/>
          <w:i/>
          <w:iCs/>
          <w:szCs w:val="28"/>
          <w:cs/>
        </w:rPr>
        <w:t xml:space="preserve">ธันวาคม </w:t>
      </w:r>
      <w:r w:rsidRPr="00ED1D1E">
        <w:rPr>
          <w:rFonts w:asciiTheme="majorBidi" w:hAnsiTheme="majorBidi" w:cstheme="majorBidi"/>
          <w:i/>
          <w:iCs/>
          <w:szCs w:val="28"/>
        </w:rPr>
        <w:t xml:space="preserve">2567: </w:t>
      </w:r>
      <w:r>
        <w:rPr>
          <w:rFonts w:asciiTheme="majorBidi" w:hAnsiTheme="majorBidi" w:cstheme="majorBidi"/>
          <w:i/>
          <w:iCs/>
          <w:szCs w:val="28"/>
        </w:rPr>
        <w:t>4,680</w:t>
      </w:r>
      <w:r w:rsidRPr="00ED1D1E">
        <w:rPr>
          <w:rFonts w:asciiTheme="majorBidi" w:hAnsiTheme="majorBidi" w:cstheme="majorBidi"/>
          <w:i/>
          <w:iCs/>
          <w:szCs w:val="28"/>
        </w:rPr>
        <w:t xml:space="preserve"> </w:t>
      </w:r>
      <w:r w:rsidRPr="00ED1D1E">
        <w:rPr>
          <w:rFonts w:asciiTheme="majorBidi" w:hAnsiTheme="majorBidi" w:cstheme="majorBidi"/>
          <w:i/>
          <w:iCs/>
          <w:szCs w:val="28"/>
          <w:cs/>
        </w:rPr>
        <w:t>ล้านบาท)</w:t>
      </w:r>
      <w:r w:rsidRPr="00ED1D1E">
        <w:rPr>
          <w:rFonts w:asciiTheme="majorBidi" w:hAnsiTheme="majorBidi" w:cstheme="majorBidi"/>
          <w:szCs w:val="28"/>
          <w:cs/>
        </w:rPr>
        <w:t xml:space="preserve"> และมีการเบิกถอนเงินกู้ยืมเป็นจำนวน </w:t>
      </w:r>
      <w:r>
        <w:rPr>
          <w:rFonts w:asciiTheme="majorBidi" w:hAnsiTheme="majorBidi" w:cstheme="majorBidi"/>
          <w:szCs w:val="28"/>
        </w:rPr>
        <w:t>2,942.60</w:t>
      </w:r>
      <w:r w:rsidRPr="00ED1D1E">
        <w:rPr>
          <w:rFonts w:asciiTheme="majorBidi" w:hAnsiTheme="majorBidi" w:cstheme="majorBidi"/>
          <w:szCs w:val="28"/>
        </w:rPr>
        <w:t xml:space="preserve"> </w:t>
      </w:r>
      <w:r w:rsidRPr="00ED1D1E">
        <w:rPr>
          <w:rFonts w:asciiTheme="majorBidi" w:hAnsiTheme="majorBidi" w:cstheme="majorBidi"/>
          <w:szCs w:val="28"/>
          <w:cs/>
        </w:rPr>
        <w:t xml:space="preserve">ล้านบาท </w:t>
      </w:r>
      <w:r w:rsidRPr="00ED1D1E">
        <w:rPr>
          <w:rFonts w:asciiTheme="majorBidi" w:hAnsiTheme="majorBidi" w:cstheme="majorBidi"/>
          <w:i/>
          <w:iCs/>
          <w:szCs w:val="28"/>
          <w:cs/>
        </w:rPr>
        <w:t>(</w:t>
      </w:r>
      <w:r w:rsidRPr="00ED1D1E">
        <w:rPr>
          <w:rFonts w:asciiTheme="majorBidi" w:hAnsiTheme="majorBidi" w:cstheme="majorBidi"/>
          <w:i/>
          <w:iCs/>
          <w:szCs w:val="28"/>
        </w:rPr>
        <w:t>31</w:t>
      </w:r>
      <w:r w:rsidRPr="00ED1D1E">
        <w:rPr>
          <w:rFonts w:asciiTheme="majorBidi" w:hAnsiTheme="majorBidi" w:cstheme="majorBidi"/>
          <w:i/>
          <w:iCs/>
          <w:szCs w:val="28"/>
          <w:cs/>
        </w:rPr>
        <w:t xml:space="preserve"> ธันวาคม </w:t>
      </w:r>
      <w:r w:rsidRPr="00ED1D1E">
        <w:rPr>
          <w:rFonts w:asciiTheme="majorBidi" w:hAnsiTheme="majorBidi" w:cstheme="majorBidi"/>
          <w:i/>
          <w:iCs/>
          <w:szCs w:val="28"/>
        </w:rPr>
        <w:t xml:space="preserve">2567: </w:t>
      </w:r>
      <w:r>
        <w:rPr>
          <w:rFonts w:asciiTheme="majorBidi" w:hAnsiTheme="majorBidi" w:cstheme="majorBidi"/>
          <w:i/>
          <w:iCs/>
          <w:szCs w:val="28"/>
        </w:rPr>
        <w:t>2,972.60</w:t>
      </w:r>
      <w:r w:rsidRPr="00ED1D1E">
        <w:rPr>
          <w:rFonts w:asciiTheme="majorBidi" w:hAnsiTheme="majorBidi" w:cstheme="majorBidi"/>
          <w:i/>
          <w:iCs/>
          <w:szCs w:val="28"/>
        </w:rPr>
        <w:t xml:space="preserve"> </w:t>
      </w:r>
      <w:r w:rsidRPr="00ED1D1E">
        <w:rPr>
          <w:rFonts w:asciiTheme="majorBidi" w:hAnsiTheme="majorBidi" w:cstheme="majorBidi"/>
          <w:i/>
          <w:iCs/>
          <w:szCs w:val="28"/>
          <w:cs/>
        </w:rPr>
        <w:t>ล้านบาท)</w:t>
      </w:r>
      <w:r w:rsidRPr="00ED1D1E">
        <w:rPr>
          <w:rFonts w:asciiTheme="majorBidi" w:hAnsiTheme="majorBidi" w:cstheme="majorBidi"/>
          <w:szCs w:val="28"/>
          <w:cs/>
        </w:rPr>
        <w:t xml:space="preserve"> ตั๋วสัญญาใช้เงินดังกล่าว</w:t>
      </w:r>
      <w:r>
        <w:rPr>
          <w:rFonts w:asciiTheme="majorBidi" w:hAnsiTheme="majorBidi" w:cstheme="majorBidi"/>
          <w:szCs w:val="28"/>
        </w:rPr>
        <w:br/>
      </w:r>
      <w:r w:rsidRPr="00ED1D1E">
        <w:rPr>
          <w:rFonts w:asciiTheme="majorBidi" w:hAnsiTheme="majorBidi" w:cstheme="majorBidi"/>
          <w:szCs w:val="28"/>
          <w:cs/>
        </w:rPr>
        <w:t>มีอัตราดอกเบี้ยร้อยละ</w:t>
      </w:r>
      <w:r w:rsidR="00F07E43">
        <w:rPr>
          <w:rFonts w:asciiTheme="majorBidi" w:hAnsiTheme="majorBidi" w:cstheme="majorBidi"/>
          <w:szCs w:val="28"/>
        </w:rPr>
        <w:t xml:space="preserve"> 3.70</w:t>
      </w:r>
      <w:r w:rsidRPr="00ED1D1E">
        <w:rPr>
          <w:rFonts w:asciiTheme="majorBidi" w:hAnsiTheme="majorBidi" w:cstheme="majorBidi"/>
          <w:szCs w:val="28"/>
        </w:rPr>
        <w:t xml:space="preserve"> </w:t>
      </w:r>
      <w:r w:rsidRPr="00ED1D1E">
        <w:rPr>
          <w:rFonts w:asciiTheme="majorBidi" w:hAnsiTheme="majorBidi" w:cstheme="majorBidi"/>
          <w:szCs w:val="28"/>
          <w:cs/>
        </w:rPr>
        <w:t>ถึงร้อยละ</w:t>
      </w:r>
      <w:r w:rsidR="00F07E43">
        <w:rPr>
          <w:rFonts w:asciiTheme="majorBidi" w:hAnsiTheme="majorBidi" w:cstheme="majorBidi"/>
          <w:szCs w:val="28"/>
        </w:rPr>
        <w:t xml:space="preserve"> 4.22</w:t>
      </w:r>
      <w:r w:rsidRPr="00ED1D1E">
        <w:rPr>
          <w:rFonts w:asciiTheme="majorBidi" w:hAnsiTheme="majorBidi" w:cstheme="majorBidi"/>
          <w:szCs w:val="28"/>
        </w:rPr>
        <w:t xml:space="preserve"> </w:t>
      </w:r>
      <w:r w:rsidRPr="00ED1D1E">
        <w:rPr>
          <w:rFonts w:asciiTheme="majorBidi" w:hAnsiTheme="majorBidi" w:cstheme="majorBidi"/>
          <w:szCs w:val="28"/>
          <w:cs/>
        </w:rPr>
        <w:t xml:space="preserve">ต่อปี </w:t>
      </w:r>
      <w:r w:rsidRPr="00ED1D1E">
        <w:rPr>
          <w:rFonts w:asciiTheme="majorBidi" w:hAnsiTheme="majorBidi" w:cstheme="majorBidi"/>
          <w:i/>
          <w:iCs/>
          <w:szCs w:val="28"/>
          <w:cs/>
        </w:rPr>
        <w:t>(</w:t>
      </w:r>
      <w:r w:rsidRPr="00ED1D1E">
        <w:rPr>
          <w:rFonts w:asciiTheme="majorBidi" w:hAnsiTheme="majorBidi" w:cstheme="majorBidi"/>
          <w:i/>
          <w:iCs/>
          <w:szCs w:val="28"/>
        </w:rPr>
        <w:t xml:space="preserve">31 </w:t>
      </w:r>
      <w:r w:rsidRPr="00ED1D1E">
        <w:rPr>
          <w:rFonts w:asciiTheme="majorBidi" w:hAnsiTheme="majorBidi" w:cstheme="majorBidi"/>
          <w:i/>
          <w:iCs/>
          <w:szCs w:val="28"/>
          <w:cs/>
        </w:rPr>
        <w:t xml:space="preserve">ธันวาคม </w:t>
      </w:r>
      <w:r w:rsidRPr="00ED1D1E">
        <w:rPr>
          <w:rFonts w:asciiTheme="majorBidi" w:hAnsiTheme="majorBidi" w:cstheme="majorBidi"/>
          <w:i/>
          <w:iCs/>
          <w:szCs w:val="28"/>
        </w:rPr>
        <w:t xml:space="preserve">2567: </w:t>
      </w:r>
      <w:r w:rsidRPr="00ED1D1E">
        <w:rPr>
          <w:rFonts w:asciiTheme="majorBidi" w:hAnsiTheme="majorBidi" w:cstheme="majorBidi"/>
          <w:i/>
          <w:iCs/>
          <w:szCs w:val="28"/>
          <w:cs/>
        </w:rPr>
        <w:t xml:space="preserve">ร้อยละ </w:t>
      </w:r>
      <w:r>
        <w:rPr>
          <w:rFonts w:asciiTheme="majorBidi" w:hAnsiTheme="majorBidi" w:cstheme="majorBidi"/>
          <w:i/>
          <w:iCs/>
          <w:szCs w:val="28"/>
        </w:rPr>
        <w:t>3.85</w:t>
      </w:r>
      <w:r w:rsidRPr="00ED1D1E">
        <w:rPr>
          <w:rFonts w:asciiTheme="majorBidi" w:hAnsiTheme="majorBidi" w:cstheme="majorBidi"/>
          <w:i/>
          <w:iCs/>
          <w:szCs w:val="28"/>
        </w:rPr>
        <w:t xml:space="preserve"> </w:t>
      </w:r>
      <w:r w:rsidRPr="00ED1D1E">
        <w:rPr>
          <w:rFonts w:asciiTheme="majorBidi" w:hAnsiTheme="majorBidi" w:cstheme="majorBidi"/>
          <w:i/>
          <w:iCs/>
          <w:szCs w:val="28"/>
          <w:cs/>
        </w:rPr>
        <w:t xml:space="preserve">ถึงร้อยละ </w:t>
      </w:r>
      <w:r w:rsidRPr="00B16062">
        <w:rPr>
          <w:rFonts w:asciiTheme="majorBidi" w:hAnsiTheme="majorBidi" w:cstheme="majorBidi"/>
          <w:i/>
          <w:iCs/>
          <w:szCs w:val="28"/>
        </w:rPr>
        <w:t>4.</w:t>
      </w:r>
      <w:r>
        <w:rPr>
          <w:rFonts w:asciiTheme="majorBidi" w:hAnsiTheme="majorBidi" w:cstheme="majorBidi"/>
          <w:i/>
          <w:iCs/>
          <w:szCs w:val="28"/>
        </w:rPr>
        <w:t>60</w:t>
      </w:r>
      <w:r w:rsidRPr="00ED1D1E">
        <w:rPr>
          <w:rFonts w:asciiTheme="majorBidi" w:hAnsiTheme="majorBidi" w:cstheme="majorBidi"/>
          <w:i/>
          <w:iCs/>
          <w:szCs w:val="28"/>
        </w:rPr>
        <w:t xml:space="preserve"> </w:t>
      </w:r>
      <w:r w:rsidRPr="00ED1D1E">
        <w:rPr>
          <w:rFonts w:asciiTheme="majorBidi" w:hAnsiTheme="majorBidi" w:cstheme="majorBidi"/>
          <w:i/>
          <w:iCs/>
          <w:szCs w:val="28"/>
          <w:cs/>
        </w:rPr>
        <w:t>ต่อปี)</w:t>
      </w:r>
      <w:r w:rsidR="00F07E43">
        <w:rPr>
          <w:rFonts w:asciiTheme="majorBidi" w:hAnsiTheme="majorBidi" w:cstheme="majorBidi"/>
          <w:szCs w:val="28"/>
        </w:rPr>
        <w:t xml:space="preserve"> </w:t>
      </w:r>
      <w:r w:rsidRPr="00ED1D1E">
        <w:rPr>
          <w:rFonts w:asciiTheme="majorBidi" w:hAnsiTheme="majorBidi" w:cstheme="majorBidi"/>
          <w:szCs w:val="28"/>
          <w:cs/>
        </w:rPr>
        <w:t>โดยบริษัทและบริษัทย่อยหลายแห่งมีวงเงินกู้ยืมระยะสั้นจากสถาบันการเงินในประเทศหลายแห่งที่ยังไม่ได้เบิกใช้คงเหลือจำนวน</w:t>
      </w:r>
      <w:r w:rsidR="00F07E43">
        <w:rPr>
          <w:rFonts w:asciiTheme="majorBidi" w:hAnsiTheme="majorBidi" w:cstheme="majorBidi"/>
          <w:szCs w:val="28"/>
        </w:rPr>
        <w:t xml:space="preserve"> 1,667.40</w:t>
      </w:r>
      <w:r w:rsidRPr="00ED1D1E">
        <w:rPr>
          <w:rFonts w:asciiTheme="majorBidi" w:hAnsiTheme="majorBidi" w:cstheme="majorBidi"/>
          <w:szCs w:val="28"/>
        </w:rPr>
        <w:t xml:space="preserve"> </w:t>
      </w:r>
      <w:r w:rsidRPr="00ED1D1E">
        <w:rPr>
          <w:rFonts w:asciiTheme="majorBidi" w:hAnsiTheme="majorBidi" w:cstheme="majorBidi"/>
          <w:szCs w:val="28"/>
          <w:cs/>
        </w:rPr>
        <w:t xml:space="preserve">ล้านบาท </w:t>
      </w:r>
      <w:r w:rsidRPr="00ED1D1E">
        <w:rPr>
          <w:rFonts w:asciiTheme="majorBidi" w:hAnsiTheme="majorBidi" w:cstheme="majorBidi"/>
          <w:i/>
          <w:iCs/>
          <w:szCs w:val="28"/>
          <w:cs/>
        </w:rPr>
        <w:t>(</w:t>
      </w:r>
      <w:r w:rsidRPr="00ED1D1E">
        <w:rPr>
          <w:rFonts w:asciiTheme="majorBidi" w:hAnsiTheme="majorBidi" w:cstheme="majorBidi"/>
          <w:i/>
          <w:iCs/>
          <w:szCs w:val="28"/>
        </w:rPr>
        <w:t xml:space="preserve">31 </w:t>
      </w:r>
      <w:r w:rsidRPr="00ED1D1E">
        <w:rPr>
          <w:rFonts w:asciiTheme="majorBidi" w:hAnsiTheme="majorBidi" w:cstheme="majorBidi"/>
          <w:i/>
          <w:iCs/>
          <w:szCs w:val="28"/>
          <w:cs/>
        </w:rPr>
        <w:t xml:space="preserve">ธันวาคม </w:t>
      </w:r>
      <w:r w:rsidRPr="00ED1D1E">
        <w:rPr>
          <w:rFonts w:asciiTheme="majorBidi" w:hAnsiTheme="majorBidi" w:cstheme="majorBidi"/>
          <w:i/>
          <w:iCs/>
          <w:szCs w:val="28"/>
        </w:rPr>
        <w:t xml:space="preserve">2567: </w:t>
      </w:r>
      <w:r>
        <w:rPr>
          <w:rFonts w:asciiTheme="majorBidi" w:hAnsiTheme="majorBidi" w:cstheme="majorBidi"/>
          <w:i/>
          <w:iCs/>
          <w:szCs w:val="28"/>
        </w:rPr>
        <w:t>1,707.40</w:t>
      </w:r>
      <w:r w:rsidRPr="00ED1D1E">
        <w:rPr>
          <w:rFonts w:asciiTheme="majorBidi" w:hAnsiTheme="majorBidi" w:cstheme="majorBidi"/>
          <w:i/>
          <w:iCs/>
          <w:szCs w:val="28"/>
        </w:rPr>
        <w:t xml:space="preserve"> </w:t>
      </w:r>
      <w:r w:rsidRPr="00ED1D1E">
        <w:rPr>
          <w:rFonts w:asciiTheme="majorBidi" w:hAnsiTheme="majorBidi" w:cstheme="majorBidi"/>
          <w:i/>
          <w:iCs/>
          <w:szCs w:val="28"/>
          <w:cs/>
        </w:rPr>
        <w:t>ล้านบาท)</w:t>
      </w:r>
    </w:p>
    <w:p w14:paraId="62CE0EF0" w14:textId="77777777" w:rsidR="00890113" w:rsidRPr="00970382" w:rsidRDefault="00890113" w:rsidP="00970382">
      <w:pPr>
        <w:tabs>
          <w:tab w:val="left" w:pos="540"/>
        </w:tabs>
        <w:overflowPunct w:val="0"/>
        <w:autoSpaceDE w:val="0"/>
        <w:autoSpaceDN w:val="0"/>
        <w:adjustRightInd w:val="0"/>
        <w:textAlignment w:val="baseline"/>
        <w:rPr>
          <w:rFonts w:asciiTheme="majorBidi" w:hAnsiTheme="majorBidi" w:cstheme="majorBidi"/>
          <w:b/>
          <w:bCs/>
          <w:i/>
          <w:iCs/>
          <w:szCs w:val="28"/>
        </w:rPr>
      </w:pPr>
    </w:p>
    <w:p w14:paraId="161FF950" w14:textId="77777777" w:rsidR="00890113" w:rsidRPr="00ED1D1E" w:rsidRDefault="00890113" w:rsidP="00890113">
      <w:pPr>
        <w:pStyle w:val="ListParagraph"/>
        <w:tabs>
          <w:tab w:val="left" w:pos="540"/>
        </w:tabs>
        <w:overflowPunct w:val="0"/>
        <w:autoSpaceDE w:val="0"/>
        <w:autoSpaceDN w:val="0"/>
        <w:adjustRightInd w:val="0"/>
        <w:ind w:left="540"/>
        <w:textAlignment w:val="baseline"/>
        <w:rPr>
          <w:rFonts w:asciiTheme="majorBidi" w:hAnsiTheme="majorBidi" w:cstheme="majorBidi"/>
          <w:b/>
          <w:bCs/>
          <w:i/>
          <w:iCs/>
          <w:szCs w:val="28"/>
        </w:rPr>
      </w:pPr>
      <w:r w:rsidRPr="00ED1D1E">
        <w:rPr>
          <w:rFonts w:asciiTheme="majorBidi" w:hAnsiTheme="majorBidi" w:cstheme="majorBidi"/>
          <w:b/>
          <w:bCs/>
          <w:i/>
          <w:iCs/>
          <w:szCs w:val="28"/>
          <w:cs/>
        </w:rPr>
        <w:t>เงินกู้ยืมระยะสั้นจากกิจการอื่น</w:t>
      </w:r>
    </w:p>
    <w:p w14:paraId="63AC29A8" w14:textId="77777777" w:rsidR="00890113" w:rsidRPr="00C65D1E" w:rsidRDefault="00890113" w:rsidP="00890113">
      <w:pPr>
        <w:pStyle w:val="ListParagraph"/>
        <w:ind w:left="540" w:right="-253"/>
        <w:rPr>
          <w:rFonts w:asciiTheme="majorBidi" w:hAnsiTheme="majorBidi" w:cstheme="majorBidi"/>
          <w:szCs w:val="28"/>
          <w:cs/>
        </w:rPr>
      </w:pPr>
    </w:p>
    <w:p w14:paraId="5EC709B1" w14:textId="644E73F9" w:rsidR="00890113" w:rsidRPr="00ED1D1E" w:rsidRDefault="00890113" w:rsidP="00890113">
      <w:pPr>
        <w:pStyle w:val="ListParagraph"/>
        <w:tabs>
          <w:tab w:val="left" w:pos="720"/>
        </w:tabs>
        <w:ind w:left="540"/>
        <w:jc w:val="thaiDistribute"/>
        <w:rPr>
          <w:rFonts w:asciiTheme="majorBidi" w:hAnsiTheme="majorBidi" w:cstheme="majorBidi"/>
          <w:szCs w:val="28"/>
        </w:rPr>
      </w:pPr>
      <w:r w:rsidRPr="00ED1D1E">
        <w:rPr>
          <w:rFonts w:asciiTheme="majorBidi" w:hAnsiTheme="majorBidi" w:cstheme="majorBidi"/>
          <w:szCs w:val="28"/>
          <w:cs/>
        </w:rPr>
        <w:t xml:space="preserve">ณ วันที่ </w:t>
      </w:r>
      <w:r w:rsidR="003612FD" w:rsidRPr="00ED1D1E">
        <w:rPr>
          <w:rFonts w:asciiTheme="majorBidi" w:hAnsiTheme="majorBidi" w:cstheme="majorBidi"/>
          <w:szCs w:val="28"/>
        </w:rPr>
        <w:t xml:space="preserve">31 </w:t>
      </w:r>
      <w:r w:rsidR="003612FD" w:rsidRPr="00ED1D1E">
        <w:rPr>
          <w:rFonts w:asciiTheme="majorBidi" w:hAnsiTheme="majorBidi" w:cstheme="majorBidi"/>
          <w:szCs w:val="28"/>
          <w:cs/>
        </w:rPr>
        <w:t xml:space="preserve">มีนาคม </w:t>
      </w:r>
      <w:r w:rsidR="003612FD" w:rsidRPr="00ED1D1E">
        <w:rPr>
          <w:rFonts w:asciiTheme="majorBidi" w:hAnsiTheme="majorBidi" w:cstheme="majorBidi"/>
          <w:szCs w:val="28"/>
        </w:rPr>
        <w:t xml:space="preserve">2568 </w:t>
      </w:r>
      <w:r w:rsidRPr="00ED1D1E">
        <w:rPr>
          <w:rFonts w:asciiTheme="majorBidi" w:hAnsiTheme="majorBidi" w:cstheme="majorBidi"/>
          <w:szCs w:val="28"/>
          <w:cs/>
        </w:rPr>
        <w:t>บริษัทย่อยแห่งหนึ่งได้ทำสัญญาเงินกู้ยืมระยะสั้นที่ไม่มีหลักประกันกับบริษัทแห่งหนึ่งจำนวน</w:t>
      </w:r>
      <w:r w:rsidRPr="00ED1D1E">
        <w:rPr>
          <w:rFonts w:asciiTheme="majorBidi" w:hAnsiTheme="majorBidi" w:cstheme="majorBidi"/>
          <w:szCs w:val="28"/>
        </w:rPr>
        <w:t xml:space="preserve"> </w:t>
      </w:r>
      <w:r w:rsidRPr="00ED1D1E">
        <w:rPr>
          <w:rFonts w:asciiTheme="majorBidi" w:hAnsiTheme="majorBidi" w:cstheme="majorBidi"/>
          <w:szCs w:val="28"/>
        </w:rPr>
        <w:br/>
      </w:r>
      <w:r w:rsidR="00F07E43">
        <w:rPr>
          <w:rFonts w:asciiTheme="majorBidi" w:hAnsiTheme="majorBidi" w:cstheme="majorBidi"/>
          <w:szCs w:val="28"/>
        </w:rPr>
        <w:t>10</w:t>
      </w:r>
      <w:r w:rsidRPr="00ED1D1E">
        <w:rPr>
          <w:rFonts w:asciiTheme="majorBidi" w:hAnsiTheme="majorBidi" w:cstheme="majorBidi"/>
          <w:szCs w:val="28"/>
        </w:rPr>
        <w:t xml:space="preserve"> </w:t>
      </w:r>
      <w:r w:rsidRPr="00ED1D1E">
        <w:rPr>
          <w:rFonts w:asciiTheme="majorBidi" w:hAnsiTheme="majorBidi" w:cstheme="majorBidi"/>
          <w:szCs w:val="28"/>
          <w:cs/>
        </w:rPr>
        <w:t xml:space="preserve">ล้านบาท </w:t>
      </w:r>
      <w:r w:rsidRPr="00ED1D1E">
        <w:rPr>
          <w:rFonts w:asciiTheme="majorBidi" w:hAnsiTheme="majorBidi" w:cstheme="majorBidi"/>
          <w:i/>
          <w:iCs/>
          <w:szCs w:val="28"/>
        </w:rPr>
        <w:t xml:space="preserve">(31 </w:t>
      </w:r>
      <w:r w:rsidRPr="00ED1D1E">
        <w:rPr>
          <w:rFonts w:asciiTheme="majorBidi" w:hAnsiTheme="majorBidi" w:cstheme="majorBidi"/>
          <w:i/>
          <w:iCs/>
          <w:szCs w:val="28"/>
          <w:cs/>
        </w:rPr>
        <w:t xml:space="preserve">ธันวาคม </w:t>
      </w:r>
      <w:r w:rsidRPr="00ED1D1E">
        <w:rPr>
          <w:rFonts w:asciiTheme="majorBidi" w:hAnsiTheme="majorBidi" w:cstheme="majorBidi"/>
          <w:i/>
          <w:iCs/>
          <w:szCs w:val="28"/>
        </w:rPr>
        <w:t>256</w:t>
      </w:r>
      <w:r w:rsidR="003612FD" w:rsidRPr="00ED1D1E">
        <w:rPr>
          <w:rFonts w:asciiTheme="majorBidi" w:hAnsiTheme="majorBidi" w:cstheme="majorBidi"/>
          <w:i/>
          <w:iCs/>
          <w:szCs w:val="28"/>
        </w:rPr>
        <w:t>7</w:t>
      </w:r>
      <w:r w:rsidRPr="00ED1D1E">
        <w:rPr>
          <w:rFonts w:asciiTheme="majorBidi" w:hAnsiTheme="majorBidi" w:cstheme="majorBidi"/>
          <w:i/>
          <w:iCs/>
          <w:szCs w:val="28"/>
        </w:rPr>
        <w:t>:</w:t>
      </w:r>
      <w:r w:rsidRPr="00ED1D1E">
        <w:rPr>
          <w:rFonts w:asciiTheme="majorBidi" w:hAnsiTheme="majorBidi" w:cstheme="majorBidi"/>
          <w:i/>
          <w:iCs/>
          <w:szCs w:val="28"/>
          <w:cs/>
        </w:rPr>
        <w:t xml:space="preserve"> </w:t>
      </w:r>
      <w:r w:rsidR="00CC6842">
        <w:rPr>
          <w:rFonts w:asciiTheme="majorBidi" w:hAnsiTheme="majorBidi" w:cstheme="majorBidi"/>
          <w:i/>
          <w:iCs/>
          <w:szCs w:val="28"/>
        </w:rPr>
        <w:t>1</w:t>
      </w:r>
      <w:r w:rsidR="00B16062">
        <w:rPr>
          <w:rFonts w:asciiTheme="majorBidi" w:hAnsiTheme="majorBidi" w:cstheme="majorBidi"/>
          <w:i/>
          <w:iCs/>
          <w:szCs w:val="28"/>
        </w:rPr>
        <w:t>0</w:t>
      </w:r>
      <w:r w:rsidRPr="00ED1D1E">
        <w:rPr>
          <w:rFonts w:asciiTheme="majorBidi" w:hAnsiTheme="majorBidi" w:cstheme="majorBidi"/>
          <w:i/>
          <w:iCs/>
          <w:szCs w:val="28"/>
        </w:rPr>
        <w:t xml:space="preserve"> </w:t>
      </w:r>
      <w:r w:rsidRPr="00ED1D1E">
        <w:rPr>
          <w:rFonts w:asciiTheme="majorBidi" w:hAnsiTheme="majorBidi" w:cstheme="majorBidi"/>
          <w:i/>
          <w:iCs/>
          <w:szCs w:val="28"/>
          <w:cs/>
        </w:rPr>
        <w:t>ล้านบาท</w:t>
      </w:r>
      <w:r w:rsidRPr="00ED1D1E">
        <w:rPr>
          <w:rFonts w:asciiTheme="majorBidi" w:hAnsiTheme="majorBidi" w:cstheme="majorBidi"/>
          <w:i/>
          <w:iCs/>
          <w:szCs w:val="28"/>
        </w:rPr>
        <w:t>)</w:t>
      </w:r>
      <w:r w:rsidRPr="00ED1D1E">
        <w:rPr>
          <w:rFonts w:asciiTheme="majorBidi" w:hAnsiTheme="majorBidi" w:cstheme="majorBidi"/>
          <w:szCs w:val="28"/>
        </w:rPr>
        <w:t xml:space="preserve"> </w:t>
      </w:r>
      <w:r w:rsidRPr="00ED1D1E">
        <w:rPr>
          <w:rFonts w:asciiTheme="majorBidi" w:hAnsiTheme="majorBidi" w:cstheme="majorBidi"/>
          <w:szCs w:val="28"/>
          <w:cs/>
        </w:rPr>
        <w:t xml:space="preserve">เงินกู้ยืมดังกล่าวมีอัตราดอกเบี้ยร้อยละ </w:t>
      </w:r>
      <w:r w:rsidR="00F07E43">
        <w:rPr>
          <w:rFonts w:asciiTheme="majorBidi" w:hAnsiTheme="majorBidi" w:cstheme="majorBidi"/>
          <w:szCs w:val="28"/>
        </w:rPr>
        <w:t>1.75</w:t>
      </w:r>
      <w:r w:rsidRPr="00ED1D1E">
        <w:rPr>
          <w:rFonts w:asciiTheme="majorBidi" w:hAnsiTheme="majorBidi" w:cstheme="majorBidi"/>
          <w:szCs w:val="28"/>
          <w:cs/>
        </w:rPr>
        <w:t xml:space="preserve"> ต่อปี </w:t>
      </w:r>
      <w:r w:rsidRPr="00ED1D1E">
        <w:rPr>
          <w:rFonts w:asciiTheme="majorBidi" w:hAnsiTheme="majorBidi" w:cstheme="majorBidi"/>
          <w:i/>
          <w:iCs/>
          <w:szCs w:val="28"/>
        </w:rPr>
        <w:t xml:space="preserve">(31 </w:t>
      </w:r>
      <w:r w:rsidRPr="00ED1D1E">
        <w:rPr>
          <w:rFonts w:asciiTheme="majorBidi" w:hAnsiTheme="majorBidi" w:cstheme="majorBidi"/>
          <w:i/>
          <w:iCs/>
          <w:szCs w:val="28"/>
          <w:cs/>
        </w:rPr>
        <w:t xml:space="preserve">ธันวาคม </w:t>
      </w:r>
      <w:r w:rsidRPr="00ED1D1E">
        <w:rPr>
          <w:rFonts w:asciiTheme="majorBidi" w:hAnsiTheme="majorBidi" w:cstheme="majorBidi"/>
          <w:i/>
          <w:iCs/>
          <w:szCs w:val="28"/>
        </w:rPr>
        <w:t>256</w:t>
      </w:r>
      <w:r w:rsidR="003612FD" w:rsidRPr="00ED1D1E">
        <w:rPr>
          <w:rFonts w:asciiTheme="majorBidi" w:hAnsiTheme="majorBidi" w:cstheme="majorBidi"/>
          <w:i/>
          <w:iCs/>
          <w:szCs w:val="28"/>
        </w:rPr>
        <w:t>7</w:t>
      </w:r>
      <w:r w:rsidRPr="00ED1D1E">
        <w:rPr>
          <w:rFonts w:asciiTheme="majorBidi" w:hAnsiTheme="majorBidi" w:cstheme="majorBidi"/>
          <w:i/>
          <w:iCs/>
          <w:szCs w:val="28"/>
        </w:rPr>
        <w:t xml:space="preserve">: </w:t>
      </w:r>
      <w:r w:rsidRPr="00ED1D1E">
        <w:rPr>
          <w:rFonts w:asciiTheme="majorBidi" w:hAnsiTheme="majorBidi" w:cstheme="majorBidi"/>
          <w:i/>
          <w:iCs/>
          <w:szCs w:val="28"/>
          <w:cs/>
        </w:rPr>
        <w:t xml:space="preserve">ร้อยละ </w:t>
      </w:r>
      <w:r w:rsidR="00D70070" w:rsidRPr="00B16062">
        <w:rPr>
          <w:rFonts w:asciiTheme="majorBidi" w:hAnsiTheme="majorBidi" w:cstheme="majorBidi"/>
          <w:i/>
          <w:iCs/>
          <w:szCs w:val="28"/>
        </w:rPr>
        <w:t>1.75</w:t>
      </w:r>
      <w:r w:rsidRPr="00B16062">
        <w:rPr>
          <w:rFonts w:asciiTheme="majorBidi" w:hAnsiTheme="majorBidi" w:cstheme="majorBidi"/>
          <w:i/>
          <w:iCs/>
          <w:szCs w:val="28"/>
          <w:cs/>
        </w:rPr>
        <w:t xml:space="preserve"> ต่อ</w:t>
      </w:r>
      <w:r w:rsidRPr="00ED1D1E">
        <w:rPr>
          <w:rFonts w:asciiTheme="majorBidi" w:hAnsiTheme="majorBidi" w:cstheme="majorBidi"/>
          <w:i/>
          <w:iCs/>
          <w:szCs w:val="28"/>
          <w:cs/>
        </w:rPr>
        <w:t>ปี)</w:t>
      </w:r>
    </w:p>
    <w:p w14:paraId="304A1B38" w14:textId="77777777" w:rsidR="00890113" w:rsidRPr="00ED1D1E" w:rsidRDefault="00890113" w:rsidP="00890113">
      <w:pPr>
        <w:pStyle w:val="ListParagraph"/>
        <w:tabs>
          <w:tab w:val="left" w:pos="720"/>
        </w:tabs>
        <w:ind w:left="540"/>
        <w:jc w:val="thaiDistribute"/>
        <w:rPr>
          <w:rFonts w:asciiTheme="majorBidi" w:hAnsiTheme="majorBidi" w:cstheme="majorBidi"/>
          <w:szCs w:val="28"/>
        </w:rPr>
      </w:pPr>
    </w:p>
    <w:p w14:paraId="2602FE80" w14:textId="77777777" w:rsidR="00890113" w:rsidRPr="00ED1D1E" w:rsidRDefault="00890113" w:rsidP="00890113">
      <w:pPr>
        <w:pStyle w:val="ListParagraph"/>
        <w:overflowPunct w:val="0"/>
        <w:autoSpaceDE w:val="0"/>
        <w:autoSpaceDN w:val="0"/>
        <w:adjustRightInd w:val="0"/>
        <w:ind w:left="540"/>
        <w:textAlignment w:val="baseline"/>
        <w:rPr>
          <w:rFonts w:asciiTheme="majorBidi" w:hAnsiTheme="majorBidi" w:cstheme="majorBidi"/>
          <w:b/>
          <w:bCs/>
          <w:i/>
          <w:iCs/>
          <w:szCs w:val="28"/>
        </w:rPr>
      </w:pPr>
      <w:r w:rsidRPr="00ED1D1E">
        <w:rPr>
          <w:rFonts w:asciiTheme="majorBidi" w:hAnsiTheme="majorBidi" w:cstheme="majorBidi"/>
          <w:b/>
          <w:bCs/>
          <w:i/>
          <w:iCs/>
          <w:szCs w:val="28"/>
          <w:cs/>
        </w:rPr>
        <w:t>เงินกู้ยืมระยะยาวจากสถาบันการเงิน</w:t>
      </w:r>
    </w:p>
    <w:p w14:paraId="5BEA2F18" w14:textId="77777777" w:rsidR="00890113" w:rsidRPr="00ED1D1E" w:rsidRDefault="00890113" w:rsidP="00890113">
      <w:pPr>
        <w:pStyle w:val="ListParagraph"/>
        <w:ind w:left="540" w:right="-253"/>
        <w:rPr>
          <w:rFonts w:asciiTheme="majorBidi" w:hAnsiTheme="majorBidi" w:cstheme="majorBidi"/>
          <w:szCs w:val="28"/>
        </w:rPr>
      </w:pPr>
    </w:p>
    <w:p w14:paraId="017E9915" w14:textId="016FA516" w:rsidR="003667D7" w:rsidRDefault="003667D7" w:rsidP="003667D7">
      <w:pPr>
        <w:pStyle w:val="ListParagraph"/>
        <w:tabs>
          <w:tab w:val="left" w:pos="720"/>
        </w:tabs>
        <w:autoSpaceDE w:val="0"/>
        <w:autoSpaceDN w:val="0"/>
        <w:adjustRightInd w:val="0"/>
        <w:ind w:left="540"/>
        <w:jc w:val="thaiDistribute"/>
        <w:rPr>
          <w:rFonts w:asciiTheme="majorBidi" w:hAnsiTheme="majorBidi" w:cstheme="majorBidi"/>
          <w:i/>
          <w:iCs/>
          <w:szCs w:val="28"/>
          <w:cs/>
        </w:rPr>
      </w:pPr>
      <w:r w:rsidRPr="007F3375">
        <w:rPr>
          <w:rFonts w:asciiTheme="majorBidi" w:hAnsiTheme="majorBidi" w:cstheme="majorBidi"/>
          <w:szCs w:val="28"/>
          <w:cs/>
        </w:rPr>
        <w:t xml:space="preserve">ณ วันที่ </w:t>
      </w:r>
      <w:r w:rsidRPr="007F3375">
        <w:rPr>
          <w:rFonts w:asciiTheme="majorBidi" w:hAnsiTheme="majorBidi" w:cstheme="majorBidi"/>
          <w:szCs w:val="28"/>
        </w:rPr>
        <w:t>3</w:t>
      </w:r>
      <w:r>
        <w:rPr>
          <w:rFonts w:asciiTheme="majorBidi" w:hAnsiTheme="majorBidi" w:cstheme="majorBidi"/>
          <w:szCs w:val="28"/>
        </w:rPr>
        <w:t xml:space="preserve">1 </w:t>
      </w:r>
      <w:r w:rsidR="00DE7230">
        <w:rPr>
          <w:rFonts w:asciiTheme="majorBidi" w:hAnsiTheme="majorBidi" w:cstheme="majorBidi" w:hint="cs"/>
          <w:szCs w:val="28"/>
          <w:cs/>
        </w:rPr>
        <w:t>มีนาคม</w:t>
      </w:r>
      <w:r w:rsidRPr="007F3375">
        <w:rPr>
          <w:rFonts w:asciiTheme="majorBidi" w:hAnsiTheme="majorBidi" w:cstheme="majorBidi"/>
          <w:szCs w:val="28"/>
          <w:cs/>
        </w:rPr>
        <w:t xml:space="preserve"> </w:t>
      </w:r>
      <w:r w:rsidRPr="007F3375">
        <w:rPr>
          <w:rFonts w:asciiTheme="majorBidi" w:hAnsiTheme="majorBidi" w:cstheme="majorBidi"/>
          <w:szCs w:val="28"/>
        </w:rPr>
        <w:t>256</w:t>
      </w:r>
      <w:r w:rsidR="00DE7230">
        <w:rPr>
          <w:rFonts w:asciiTheme="majorBidi" w:hAnsiTheme="majorBidi" w:cstheme="majorBidi"/>
          <w:szCs w:val="28"/>
        </w:rPr>
        <w:t>8</w:t>
      </w:r>
      <w:r w:rsidRPr="007F3375">
        <w:rPr>
          <w:rFonts w:asciiTheme="majorBidi" w:hAnsiTheme="majorBidi" w:cstheme="majorBidi"/>
          <w:szCs w:val="28"/>
          <w:cs/>
        </w:rPr>
        <w:t xml:space="preserve"> บริษัทย่อย</w:t>
      </w:r>
      <w:r>
        <w:rPr>
          <w:rFonts w:asciiTheme="majorBidi" w:hAnsiTheme="majorBidi" w:cstheme="majorBidi" w:hint="cs"/>
          <w:szCs w:val="28"/>
          <w:cs/>
        </w:rPr>
        <w:t>หลาย</w:t>
      </w:r>
      <w:r w:rsidRPr="007F3375">
        <w:rPr>
          <w:rFonts w:asciiTheme="majorBidi" w:hAnsiTheme="majorBidi" w:cstheme="majorBidi" w:hint="cs"/>
          <w:szCs w:val="28"/>
          <w:cs/>
        </w:rPr>
        <w:t>แห่งมีสัญญากู้ยืมเงินระยะยาวที่มีหลักประกันกับสถาบันการเงินในประเทศ</w:t>
      </w:r>
      <w:r>
        <w:rPr>
          <w:rFonts w:asciiTheme="majorBidi" w:hAnsiTheme="majorBidi" w:cstheme="majorBidi" w:hint="cs"/>
          <w:szCs w:val="28"/>
          <w:cs/>
        </w:rPr>
        <w:t>หลาย</w:t>
      </w:r>
      <w:r w:rsidRPr="007F3375">
        <w:rPr>
          <w:rFonts w:asciiTheme="majorBidi" w:hAnsiTheme="majorBidi" w:cstheme="majorBidi" w:hint="cs"/>
          <w:szCs w:val="28"/>
          <w:cs/>
        </w:rPr>
        <w:t>แห่งจำนวน</w:t>
      </w:r>
      <w:r w:rsidR="00F07E43">
        <w:rPr>
          <w:rFonts w:asciiTheme="majorBidi" w:hAnsiTheme="majorBidi" w:cstheme="majorBidi"/>
          <w:szCs w:val="28"/>
        </w:rPr>
        <w:t xml:space="preserve"> 6,070.74</w:t>
      </w:r>
      <w:r w:rsidRPr="007F3375">
        <w:rPr>
          <w:rFonts w:asciiTheme="majorBidi" w:hAnsiTheme="majorBidi" w:cstheme="majorBidi"/>
          <w:szCs w:val="28"/>
        </w:rPr>
        <w:t xml:space="preserve"> </w:t>
      </w:r>
      <w:r w:rsidRPr="007F3375">
        <w:rPr>
          <w:rFonts w:asciiTheme="majorBidi" w:hAnsiTheme="majorBidi" w:cstheme="majorBidi" w:hint="cs"/>
          <w:szCs w:val="28"/>
          <w:cs/>
        </w:rPr>
        <w:t xml:space="preserve">ล้านบาท </w:t>
      </w:r>
      <w:r w:rsidRPr="007F3375">
        <w:rPr>
          <w:rFonts w:asciiTheme="majorBidi" w:hAnsiTheme="majorBidi" w:cstheme="majorBidi" w:hint="cs"/>
          <w:i/>
          <w:iCs/>
          <w:szCs w:val="28"/>
          <w:cs/>
        </w:rPr>
        <w:t>(</w:t>
      </w:r>
      <w:r w:rsidRPr="007F3375">
        <w:rPr>
          <w:rFonts w:asciiTheme="majorBidi" w:hAnsiTheme="majorBidi" w:cstheme="majorBidi"/>
          <w:i/>
          <w:iCs/>
          <w:szCs w:val="28"/>
        </w:rPr>
        <w:t xml:space="preserve">31 </w:t>
      </w:r>
      <w:r w:rsidRPr="007F3375">
        <w:rPr>
          <w:rFonts w:asciiTheme="majorBidi" w:hAnsiTheme="majorBidi" w:cstheme="majorBidi" w:hint="cs"/>
          <w:i/>
          <w:iCs/>
          <w:szCs w:val="28"/>
          <w:cs/>
        </w:rPr>
        <w:t xml:space="preserve">ธันวาคม </w:t>
      </w:r>
      <w:r w:rsidRPr="007F3375">
        <w:rPr>
          <w:rFonts w:asciiTheme="majorBidi" w:hAnsiTheme="majorBidi" w:cstheme="majorBidi"/>
          <w:i/>
          <w:iCs/>
          <w:szCs w:val="28"/>
        </w:rPr>
        <w:t>256</w:t>
      </w:r>
      <w:r>
        <w:rPr>
          <w:rFonts w:asciiTheme="majorBidi" w:hAnsiTheme="majorBidi" w:cstheme="majorBidi"/>
          <w:i/>
          <w:iCs/>
          <w:szCs w:val="28"/>
        </w:rPr>
        <w:t>7</w:t>
      </w:r>
      <w:r w:rsidRPr="007F3375">
        <w:rPr>
          <w:rFonts w:asciiTheme="majorBidi" w:hAnsiTheme="majorBidi" w:cstheme="majorBidi"/>
          <w:i/>
          <w:iCs/>
          <w:szCs w:val="28"/>
        </w:rPr>
        <w:t>:</w:t>
      </w:r>
      <w:r>
        <w:rPr>
          <w:rFonts w:asciiTheme="majorBidi" w:hAnsiTheme="majorBidi" w:cstheme="majorBidi"/>
          <w:i/>
          <w:iCs/>
          <w:szCs w:val="28"/>
        </w:rPr>
        <w:t xml:space="preserve"> 5,965.17 </w:t>
      </w:r>
      <w:r w:rsidRPr="007F3375">
        <w:rPr>
          <w:rFonts w:asciiTheme="majorBidi" w:hAnsiTheme="majorBidi" w:cstheme="majorBidi" w:hint="cs"/>
          <w:i/>
          <w:iCs/>
          <w:szCs w:val="28"/>
          <w:cs/>
        </w:rPr>
        <w:t>ล้านบาท</w:t>
      </w:r>
      <w:r w:rsidRPr="007F3375">
        <w:rPr>
          <w:rFonts w:asciiTheme="majorBidi" w:hAnsiTheme="majorBidi" w:cstheme="majorBidi"/>
          <w:i/>
          <w:iCs/>
          <w:szCs w:val="28"/>
        </w:rPr>
        <w:t>)</w:t>
      </w:r>
      <w:r w:rsidRPr="007F3375">
        <w:rPr>
          <w:rFonts w:asciiTheme="majorBidi" w:hAnsiTheme="majorBidi" w:cstheme="majorBidi"/>
          <w:szCs w:val="28"/>
        </w:rPr>
        <w:t xml:space="preserve"> </w:t>
      </w:r>
      <w:r w:rsidRPr="007F3375">
        <w:rPr>
          <w:rFonts w:asciiTheme="majorBidi" w:hAnsiTheme="majorBidi" w:cstheme="majorBidi" w:hint="cs"/>
          <w:szCs w:val="28"/>
          <w:cs/>
        </w:rPr>
        <w:t>สัญญากู้ยืมดังกล่าวมีอัตราดอกเบี้ยร้อยละ</w:t>
      </w:r>
      <w:r w:rsidR="00F07E43">
        <w:rPr>
          <w:rFonts w:asciiTheme="majorBidi" w:hAnsiTheme="majorBidi" w:cstheme="majorBidi"/>
          <w:szCs w:val="28"/>
        </w:rPr>
        <w:t xml:space="preserve"> 2.80</w:t>
      </w:r>
      <w:r>
        <w:rPr>
          <w:rFonts w:asciiTheme="majorBidi" w:hAnsiTheme="majorBidi" w:cstheme="majorBidi"/>
          <w:szCs w:val="28"/>
        </w:rPr>
        <w:t xml:space="preserve"> </w:t>
      </w:r>
      <w:r>
        <w:rPr>
          <w:rFonts w:asciiTheme="majorBidi" w:hAnsiTheme="majorBidi" w:cstheme="majorBidi" w:hint="cs"/>
          <w:szCs w:val="28"/>
          <w:cs/>
        </w:rPr>
        <w:t>ถึงร้อยละ</w:t>
      </w:r>
      <w:r w:rsidR="00F07E43">
        <w:rPr>
          <w:rFonts w:asciiTheme="majorBidi" w:hAnsiTheme="majorBidi" w:cstheme="majorBidi"/>
          <w:szCs w:val="28"/>
        </w:rPr>
        <w:t xml:space="preserve"> 4.85</w:t>
      </w:r>
      <w:r w:rsidRPr="007F3375">
        <w:rPr>
          <w:rFonts w:asciiTheme="majorBidi" w:hAnsiTheme="majorBidi" w:cstheme="majorBidi"/>
          <w:szCs w:val="28"/>
        </w:rPr>
        <w:t xml:space="preserve"> </w:t>
      </w:r>
      <w:r w:rsidRPr="007F3375">
        <w:rPr>
          <w:rFonts w:asciiTheme="majorBidi" w:hAnsiTheme="majorBidi" w:cstheme="majorBidi" w:hint="cs"/>
          <w:szCs w:val="28"/>
          <w:cs/>
        </w:rPr>
        <w:t xml:space="preserve">ต่อปี </w:t>
      </w:r>
      <w:r w:rsidRPr="007F3375">
        <w:rPr>
          <w:rFonts w:asciiTheme="majorBidi" w:hAnsiTheme="majorBidi" w:cstheme="majorBidi" w:hint="cs"/>
          <w:i/>
          <w:iCs/>
          <w:szCs w:val="28"/>
          <w:cs/>
        </w:rPr>
        <w:t>(</w:t>
      </w:r>
      <w:r w:rsidRPr="007F3375">
        <w:rPr>
          <w:rFonts w:asciiTheme="majorBidi" w:hAnsiTheme="majorBidi" w:cstheme="majorBidi"/>
          <w:i/>
          <w:iCs/>
          <w:szCs w:val="28"/>
        </w:rPr>
        <w:t xml:space="preserve">31 </w:t>
      </w:r>
      <w:r w:rsidRPr="007F3375">
        <w:rPr>
          <w:rFonts w:asciiTheme="majorBidi" w:hAnsiTheme="majorBidi" w:cstheme="majorBidi" w:hint="cs"/>
          <w:i/>
          <w:iCs/>
          <w:szCs w:val="28"/>
          <w:cs/>
        </w:rPr>
        <w:t xml:space="preserve">ธันวาคม </w:t>
      </w:r>
      <w:r w:rsidRPr="007F3375">
        <w:rPr>
          <w:rFonts w:asciiTheme="majorBidi" w:hAnsiTheme="majorBidi" w:cstheme="majorBidi"/>
          <w:i/>
          <w:iCs/>
          <w:szCs w:val="28"/>
        </w:rPr>
        <w:t>256</w:t>
      </w:r>
      <w:r w:rsidR="00706218">
        <w:rPr>
          <w:rFonts w:asciiTheme="majorBidi" w:hAnsiTheme="majorBidi" w:cstheme="majorBidi"/>
          <w:i/>
          <w:iCs/>
          <w:szCs w:val="28"/>
        </w:rPr>
        <w:t>7</w:t>
      </w:r>
      <w:r w:rsidRPr="007F3375">
        <w:rPr>
          <w:rFonts w:asciiTheme="majorBidi" w:hAnsiTheme="majorBidi" w:cstheme="majorBidi"/>
          <w:i/>
          <w:iCs/>
          <w:szCs w:val="28"/>
        </w:rPr>
        <w:t xml:space="preserve">: </w:t>
      </w:r>
      <w:r w:rsidRPr="007F3375">
        <w:rPr>
          <w:rFonts w:asciiTheme="majorBidi" w:hAnsiTheme="majorBidi" w:cstheme="majorBidi" w:hint="cs"/>
          <w:i/>
          <w:iCs/>
          <w:szCs w:val="28"/>
          <w:cs/>
        </w:rPr>
        <w:t xml:space="preserve">ร้อยละ </w:t>
      </w:r>
      <w:r w:rsidRPr="007F3375">
        <w:rPr>
          <w:rFonts w:asciiTheme="majorBidi" w:hAnsiTheme="majorBidi" w:cstheme="majorBidi"/>
          <w:i/>
          <w:iCs/>
          <w:szCs w:val="28"/>
        </w:rPr>
        <w:t>2.8</w:t>
      </w:r>
      <w:r>
        <w:rPr>
          <w:rFonts w:asciiTheme="majorBidi" w:hAnsiTheme="majorBidi" w:cstheme="majorBidi"/>
          <w:i/>
          <w:iCs/>
          <w:szCs w:val="28"/>
        </w:rPr>
        <w:t>0</w:t>
      </w:r>
      <w:r w:rsidRPr="007F3375">
        <w:rPr>
          <w:rFonts w:asciiTheme="majorBidi" w:hAnsiTheme="majorBidi" w:cstheme="majorBidi"/>
          <w:i/>
          <w:iCs/>
          <w:szCs w:val="28"/>
        </w:rPr>
        <w:t xml:space="preserve"> </w:t>
      </w:r>
      <w:r>
        <w:rPr>
          <w:rFonts w:asciiTheme="majorBidi" w:hAnsiTheme="majorBidi" w:cstheme="majorBidi" w:hint="cs"/>
          <w:i/>
          <w:iCs/>
          <w:szCs w:val="28"/>
          <w:cs/>
        </w:rPr>
        <w:t xml:space="preserve">ถึงร้อยละ </w:t>
      </w:r>
      <w:r>
        <w:rPr>
          <w:rFonts w:asciiTheme="majorBidi" w:hAnsiTheme="majorBidi" w:cstheme="majorBidi"/>
          <w:i/>
          <w:iCs/>
          <w:szCs w:val="28"/>
        </w:rPr>
        <w:t xml:space="preserve">5.10 </w:t>
      </w:r>
      <w:r w:rsidRPr="007F3375">
        <w:rPr>
          <w:rFonts w:asciiTheme="majorBidi" w:hAnsiTheme="majorBidi" w:cstheme="majorBidi" w:hint="cs"/>
          <w:i/>
          <w:iCs/>
          <w:szCs w:val="28"/>
          <w:cs/>
        </w:rPr>
        <w:t>ต่อปี</w:t>
      </w:r>
      <w:r w:rsidRPr="007F3375">
        <w:rPr>
          <w:rFonts w:asciiTheme="majorBidi" w:hAnsiTheme="majorBidi" w:cstheme="majorBidi"/>
          <w:i/>
          <w:iCs/>
          <w:szCs w:val="28"/>
        </w:rPr>
        <w:t>)</w:t>
      </w:r>
      <w:r w:rsidRPr="007F3375">
        <w:rPr>
          <w:rFonts w:asciiTheme="majorBidi" w:hAnsiTheme="majorBidi" w:cstheme="majorBidi"/>
          <w:szCs w:val="28"/>
        </w:rPr>
        <w:t xml:space="preserve"> </w:t>
      </w:r>
      <w:r w:rsidRPr="007F3375">
        <w:rPr>
          <w:rFonts w:asciiTheme="majorBidi" w:hAnsiTheme="majorBidi" w:cstheme="majorBidi" w:hint="cs"/>
          <w:szCs w:val="28"/>
          <w:cs/>
        </w:rPr>
        <w:t xml:space="preserve">และมีกำหนดชำระคืนระหว่างปี </w:t>
      </w:r>
      <w:r w:rsidRPr="007F3375">
        <w:rPr>
          <w:rFonts w:asciiTheme="majorBidi" w:hAnsiTheme="majorBidi" w:cstheme="majorBidi"/>
          <w:szCs w:val="28"/>
        </w:rPr>
        <w:t>256</w:t>
      </w:r>
      <w:r>
        <w:rPr>
          <w:rFonts w:asciiTheme="majorBidi" w:hAnsiTheme="majorBidi" w:cstheme="majorBidi"/>
          <w:szCs w:val="28"/>
        </w:rPr>
        <w:t>8</w:t>
      </w:r>
      <w:r w:rsidRPr="007F3375">
        <w:rPr>
          <w:rFonts w:asciiTheme="majorBidi" w:hAnsiTheme="majorBidi" w:cstheme="majorBidi"/>
          <w:szCs w:val="28"/>
        </w:rPr>
        <w:t xml:space="preserve"> </w:t>
      </w:r>
      <w:r w:rsidRPr="007F3375">
        <w:rPr>
          <w:rFonts w:asciiTheme="majorBidi" w:hAnsiTheme="majorBidi" w:cstheme="majorBidi" w:hint="cs"/>
          <w:szCs w:val="28"/>
          <w:cs/>
        </w:rPr>
        <w:t xml:space="preserve">ถึง </w:t>
      </w:r>
      <w:r w:rsidRPr="007F3375">
        <w:rPr>
          <w:rFonts w:asciiTheme="majorBidi" w:hAnsiTheme="majorBidi" w:cstheme="majorBidi"/>
          <w:szCs w:val="28"/>
        </w:rPr>
        <w:t>257</w:t>
      </w:r>
      <w:r>
        <w:rPr>
          <w:rFonts w:asciiTheme="majorBidi" w:hAnsiTheme="majorBidi" w:cstheme="majorBidi"/>
          <w:szCs w:val="28"/>
        </w:rPr>
        <w:t>7</w:t>
      </w:r>
      <w:r w:rsidRPr="007F3375">
        <w:rPr>
          <w:rFonts w:asciiTheme="majorBidi" w:hAnsiTheme="majorBidi" w:cstheme="majorBidi"/>
          <w:szCs w:val="28"/>
        </w:rPr>
        <w:t xml:space="preserve"> </w:t>
      </w:r>
      <w:r w:rsidRPr="007F3375">
        <w:rPr>
          <w:rFonts w:asciiTheme="majorBidi" w:hAnsiTheme="majorBidi" w:cstheme="majorBidi" w:hint="cs"/>
          <w:szCs w:val="28"/>
          <w:cs/>
        </w:rPr>
        <w:t>และสัญญากู้ยืมดังกล่าวค้ำประกันโดย</w:t>
      </w:r>
      <w:r w:rsidRPr="007F3375">
        <w:rPr>
          <w:rFonts w:asciiTheme="majorBidi" w:hAnsiTheme="majorBidi" w:hint="cs"/>
          <w:szCs w:val="28"/>
          <w:cs/>
        </w:rPr>
        <w:t>บัญชีลูกหนี้สินเชื่อของกิจการ</w:t>
      </w:r>
      <w:r>
        <w:rPr>
          <w:rFonts w:asciiTheme="majorBidi" w:hAnsiTheme="majorBidi"/>
          <w:szCs w:val="28"/>
        </w:rPr>
        <w:t xml:space="preserve"> </w:t>
      </w:r>
      <w:r w:rsidRPr="00341165">
        <w:rPr>
          <w:rFonts w:asciiTheme="majorBidi" w:hAnsiTheme="majorBidi" w:hint="cs"/>
          <w:szCs w:val="28"/>
          <w:cs/>
        </w:rPr>
        <w:t>สินทรัพย์ที่มีไว้ให้เช่าตามสัญญาเช่าดำเนินงาน</w:t>
      </w:r>
      <w:r>
        <w:rPr>
          <w:rFonts w:asciiTheme="majorBidi" w:hAnsiTheme="majorBidi" w:hint="cs"/>
          <w:szCs w:val="28"/>
          <w:cs/>
        </w:rPr>
        <w:t>และ</w:t>
      </w:r>
      <w:r w:rsidRPr="00341165">
        <w:rPr>
          <w:rFonts w:asciiTheme="majorBidi" w:hAnsiTheme="majorBidi" w:hint="cs"/>
          <w:szCs w:val="28"/>
          <w:cs/>
        </w:rPr>
        <w:t>ยานพาหนะ</w:t>
      </w:r>
    </w:p>
    <w:p w14:paraId="66CBE80A" w14:textId="77777777" w:rsidR="003667D7" w:rsidRPr="001D1EF0" w:rsidRDefault="003667D7" w:rsidP="003667D7">
      <w:pPr>
        <w:pStyle w:val="ListParagraph"/>
        <w:tabs>
          <w:tab w:val="left" w:pos="720"/>
        </w:tabs>
        <w:autoSpaceDE w:val="0"/>
        <w:autoSpaceDN w:val="0"/>
        <w:adjustRightInd w:val="0"/>
        <w:ind w:left="540"/>
        <w:jc w:val="thaiDistribute"/>
        <w:rPr>
          <w:rFonts w:asciiTheme="majorBidi" w:hAnsiTheme="majorBidi" w:cstheme="majorBidi"/>
          <w:i/>
          <w:iCs/>
          <w:szCs w:val="28"/>
        </w:rPr>
      </w:pPr>
    </w:p>
    <w:p w14:paraId="3791BE78" w14:textId="77777777" w:rsidR="003667D7" w:rsidRDefault="003667D7" w:rsidP="003667D7">
      <w:pPr>
        <w:pStyle w:val="ListParagraph"/>
        <w:tabs>
          <w:tab w:val="left" w:pos="540"/>
        </w:tabs>
        <w:autoSpaceDE w:val="0"/>
        <w:autoSpaceDN w:val="0"/>
        <w:adjustRightInd w:val="0"/>
        <w:ind w:left="540"/>
        <w:jc w:val="thaiDistribute"/>
        <w:rPr>
          <w:rFonts w:asciiTheme="majorBidi" w:hAnsiTheme="majorBidi" w:cstheme="majorBidi"/>
          <w:szCs w:val="28"/>
        </w:rPr>
      </w:pPr>
      <w:r w:rsidRPr="007F3375">
        <w:rPr>
          <w:rFonts w:asciiTheme="majorBidi" w:hAnsiTheme="majorBidi" w:cstheme="majorBidi"/>
          <w:szCs w:val="28"/>
          <w:cs/>
        </w:rPr>
        <w:t>ภายใต้เงื่อนไขของสัญญา บริษัทย่อยจะต้องปฏิบัติตามเงื่อนไขและข้อจำกัดต่าง</w:t>
      </w:r>
      <w:r>
        <w:rPr>
          <w:rFonts w:asciiTheme="majorBidi" w:hAnsiTheme="majorBidi" w:cstheme="majorBidi" w:hint="cs"/>
          <w:szCs w:val="28"/>
          <w:cs/>
        </w:rPr>
        <w:t xml:space="preserve"> </w:t>
      </w:r>
      <w:r w:rsidRPr="007F3375">
        <w:rPr>
          <w:rFonts w:asciiTheme="majorBidi" w:hAnsiTheme="majorBidi" w:cstheme="majorBidi"/>
          <w:szCs w:val="28"/>
          <w:cs/>
        </w:rPr>
        <w:t xml:space="preserve">ๆ อย่างเคร่งครัด รวมถึงการดำรงอัตราส่วนทางการเงินตามที่กำหนดไว้ในสัญญา </w:t>
      </w:r>
    </w:p>
    <w:p w14:paraId="3570AB11" w14:textId="77777777" w:rsidR="00F07E43" w:rsidRDefault="00F07E43" w:rsidP="00890113">
      <w:pPr>
        <w:pStyle w:val="ListParagraph"/>
        <w:tabs>
          <w:tab w:val="left" w:pos="540"/>
        </w:tabs>
        <w:autoSpaceDE w:val="0"/>
        <w:autoSpaceDN w:val="0"/>
        <w:adjustRightInd w:val="0"/>
        <w:ind w:left="540"/>
        <w:jc w:val="thaiDistribute"/>
        <w:rPr>
          <w:rFonts w:asciiTheme="majorBidi" w:hAnsiTheme="majorBidi" w:cstheme="majorBidi"/>
          <w:szCs w:val="28"/>
        </w:rPr>
        <w:sectPr w:rsidR="00F07E43" w:rsidSect="006513CF">
          <w:pgSz w:w="11907" w:h="16840"/>
          <w:pgMar w:top="691" w:right="1152" w:bottom="576" w:left="1152" w:header="720" w:footer="720" w:gutter="0"/>
          <w:pgBorders w:offsetFrom="page">
            <w:bottom w:val="double" w:sz="4" w:space="0" w:color="000000"/>
          </w:pgBorders>
          <w:cols w:space="708"/>
          <w:docGrid w:linePitch="360"/>
        </w:sectPr>
      </w:pPr>
    </w:p>
    <w:p w14:paraId="3C824890" w14:textId="02C7A563" w:rsidR="00890113" w:rsidRPr="00ED1D1E" w:rsidRDefault="00890113" w:rsidP="008901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</w:pPr>
      <w:r w:rsidRPr="00ED1D1E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lastRenderedPageBreak/>
        <w:t>หนี้สินทางการเงิน</w:t>
      </w:r>
      <w:r w:rsidR="000A67A3">
        <w:rPr>
          <w:rFonts w:asciiTheme="majorBidi" w:hAnsiTheme="majorBidi" w:cstheme="majorBidi" w:hint="cs"/>
          <w:b/>
          <w:bCs/>
          <w:i/>
          <w:iCs/>
          <w:sz w:val="28"/>
          <w:szCs w:val="28"/>
          <w:cs/>
        </w:rPr>
        <w:t>และหนี้สินตามสัญญาเช่า</w:t>
      </w:r>
    </w:p>
    <w:p w14:paraId="6D268537" w14:textId="77777777" w:rsidR="00890113" w:rsidRPr="00ED1D1E" w:rsidRDefault="00890113" w:rsidP="00890113">
      <w:pPr>
        <w:pStyle w:val="ListParagraph"/>
        <w:tabs>
          <w:tab w:val="left" w:pos="540"/>
        </w:tabs>
        <w:autoSpaceDE w:val="0"/>
        <w:autoSpaceDN w:val="0"/>
        <w:adjustRightInd w:val="0"/>
        <w:ind w:left="540"/>
        <w:jc w:val="thaiDistribute"/>
        <w:rPr>
          <w:rFonts w:asciiTheme="majorBidi" w:hAnsiTheme="majorBidi" w:cstheme="majorBidi"/>
          <w:szCs w:val="28"/>
        </w:rPr>
      </w:pPr>
    </w:p>
    <w:p w14:paraId="79D18510" w14:textId="77777777" w:rsidR="00890113" w:rsidRPr="00ED1D1E" w:rsidRDefault="00890113" w:rsidP="00890113">
      <w:pPr>
        <w:pStyle w:val="ListParagraph"/>
        <w:tabs>
          <w:tab w:val="left" w:pos="540"/>
        </w:tabs>
        <w:autoSpaceDE w:val="0"/>
        <w:autoSpaceDN w:val="0"/>
        <w:adjustRightInd w:val="0"/>
        <w:ind w:left="540"/>
        <w:jc w:val="thaiDistribute"/>
        <w:rPr>
          <w:rFonts w:asciiTheme="majorBidi" w:hAnsiTheme="majorBidi" w:cstheme="majorBidi"/>
          <w:szCs w:val="28"/>
          <w:cs/>
        </w:rPr>
      </w:pPr>
      <w:r w:rsidRPr="00ED1D1E">
        <w:rPr>
          <w:rFonts w:asciiTheme="majorBidi" w:hAnsiTheme="majorBidi" w:cstheme="majorBidi"/>
          <w:szCs w:val="28"/>
          <w:cs/>
        </w:rPr>
        <w:t xml:space="preserve">บริษัทย่อยแห่งหนึ่งได้ทำสัญญาขายและเช่ากลับคืนกับบริษัทในประเทศแห่งหนึ่งสำหรับรถยนต์ภายใต้สัญญาเช่าดำเนินงาน โดยมีระยะเวลา </w:t>
      </w:r>
      <w:r w:rsidRPr="00ED1D1E">
        <w:rPr>
          <w:rFonts w:asciiTheme="majorBidi" w:hAnsiTheme="majorBidi" w:cstheme="majorBidi"/>
          <w:szCs w:val="28"/>
        </w:rPr>
        <w:t>4</w:t>
      </w:r>
      <w:r w:rsidRPr="00ED1D1E">
        <w:rPr>
          <w:rFonts w:asciiTheme="majorBidi" w:hAnsiTheme="majorBidi" w:cstheme="majorBidi"/>
          <w:szCs w:val="28"/>
          <w:cs/>
        </w:rPr>
        <w:t xml:space="preserve"> ปี ทั้งนี้การเช่ากลับคืนดังกล่าวถือเป็นหนี้สินทางการเงิน </w:t>
      </w:r>
    </w:p>
    <w:p w14:paraId="75EAC134" w14:textId="77777777" w:rsidR="00890113" w:rsidRPr="00ED1D1E" w:rsidRDefault="00890113" w:rsidP="00890113">
      <w:pPr>
        <w:pStyle w:val="ListParagraph"/>
        <w:tabs>
          <w:tab w:val="left" w:pos="540"/>
        </w:tabs>
        <w:autoSpaceDE w:val="0"/>
        <w:autoSpaceDN w:val="0"/>
        <w:adjustRightInd w:val="0"/>
        <w:ind w:left="540"/>
        <w:jc w:val="thaiDistribute"/>
        <w:rPr>
          <w:rFonts w:asciiTheme="majorBidi" w:hAnsiTheme="majorBidi" w:cstheme="majorBidi"/>
          <w:szCs w:val="28"/>
        </w:rPr>
      </w:pPr>
    </w:p>
    <w:p w14:paraId="4A02D49C" w14:textId="77777777" w:rsidR="00890113" w:rsidRPr="00ED1D1E" w:rsidRDefault="00890113" w:rsidP="00890113">
      <w:pPr>
        <w:pStyle w:val="ListParagraph"/>
        <w:tabs>
          <w:tab w:val="left" w:pos="540"/>
        </w:tabs>
        <w:autoSpaceDE w:val="0"/>
        <w:autoSpaceDN w:val="0"/>
        <w:adjustRightInd w:val="0"/>
        <w:ind w:left="540"/>
        <w:jc w:val="thaiDistribute"/>
        <w:rPr>
          <w:rFonts w:asciiTheme="majorBidi" w:hAnsiTheme="majorBidi" w:cstheme="majorBidi"/>
          <w:szCs w:val="28"/>
        </w:rPr>
      </w:pPr>
      <w:r w:rsidRPr="00ED1D1E">
        <w:rPr>
          <w:rFonts w:asciiTheme="majorBidi" w:hAnsiTheme="majorBidi" w:cstheme="majorBidi"/>
          <w:szCs w:val="28"/>
          <w:cs/>
        </w:rPr>
        <w:t xml:space="preserve">บริษัทย่อยหลายแห่งได้ทำสัญญาเช่าสำหรับคอมพิวเตอร์กับบริษัทในประเทศแห่งหนึ่งโดยมีระยะเวลา </w:t>
      </w:r>
      <w:r w:rsidRPr="00ED1D1E">
        <w:rPr>
          <w:rFonts w:asciiTheme="majorBidi" w:hAnsiTheme="majorBidi" w:cstheme="majorBidi"/>
          <w:szCs w:val="28"/>
        </w:rPr>
        <w:t>3</w:t>
      </w:r>
      <w:r w:rsidRPr="00ED1D1E">
        <w:rPr>
          <w:rFonts w:asciiTheme="majorBidi" w:hAnsiTheme="majorBidi" w:cstheme="majorBidi"/>
          <w:szCs w:val="28"/>
          <w:cs/>
        </w:rPr>
        <w:t xml:space="preserve"> ปี ภายใต้เงื่อนไขของสัญญาเช่า สิทธิของคอมพิวเตอร์ภายใต้สัญญานี้จะถูกโอนเป็นของบริษัทย่อยเมื่อได้จ่ายชำระค่างวดงวดสุดท้ายแล้ว</w:t>
      </w:r>
    </w:p>
    <w:p w14:paraId="69A35417" w14:textId="7208F5A1" w:rsidR="00890113" w:rsidRPr="00ED1D1E" w:rsidRDefault="00890113" w:rsidP="008901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28"/>
          <w:szCs w:val="28"/>
          <w:cs/>
          <w:lang w:eastAsia="zh-CN"/>
        </w:rPr>
      </w:pPr>
    </w:p>
    <w:p w14:paraId="39DDD404" w14:textId="3F4008CC" w:rsidR="00890113" w:rsidRPr="00ED1D1E" w:rsidRDefault="00890113" w:rsidP="00890113">
      <w:pPr>
        <w:pStyle w:val="ListParagraph"/>
        <w:ind w:left="540"/>
        <w:rPr>
          <w:rFonts w:asciiTheme="majorBidi" w:hAnsiTheme="majorBidi" w:cstheme="majorBidi"/>
          <w:b/>
          <w:szCs w:val="28"/>
        </w:rPr>
      </w:pPr>
      <w:r w:rsidRPr="00ED1D1E">
        <w:rPr>
          <w:rFonts w:asciiTheme="majorBidi" w:hAnsiTheme="majorBidi" w:cstheme="majorBidi"/>
          <w:b/>
          <w:szCs w:val="28"/>
          <w:cs/>
        </w:rPr>
        <w:t>รายการเคลื่อนไหวของหนี้สินที่มีภาระดอกเบี้ยสำหรับงวด</w:t>
      </w:r>
      <w:r w:rsidR="006A2726">
        <w:rPr>
          <w:rFonts w:asciiTheme="majorBidi" w:hAnsiTheme="majorBidi" w:cstheme="majorBidi" w:hint="cs"/>
          <w:b/>
          <w:szCs w:val="28"/>
          <w:cs/>
        </w:rPr>
        <w:t>สาม</w:t>
      </w:r>
      <w:r w:rsidRPr="00ED1D1E">
        <w:rPr>
          <w:rFonts w:asciiTheme="majorBidi" w:hAnsiTheme="majorBidi" w:cstheme="majorBidi"/>
          <w:b/>
          <w:szCs w:val="28"/>
          <w:cs/>
        </w:rPr>
        <w:t xml:space="preserve">เดือนสิ้นสุดวันที่ </w:t>
      </w:r>
      <w:r w:rsidR="00C66D8C" w:rsidRPr="00ED1D1E">
        <w:rPr>
          <w:rFonts w:asciiTheme="majorBidi" w:hAnsiTheme="majorBidi" w:cstheme="majorBidi"/>
          <w:bCs/>
          <w:szCs w:val="28"/>
        </w:rPr>
        <w:t xml:space="preserve">31 </w:t>
      </w:r>
      <w:r w:rsidR="00C66D8C" w:rsidRPr="00ED1D1E">
        <w:rPr>
          <w:rFonts w:asciiTheme="majorBidi" w:hAnsiTheme="majorBidi" w:cstheme="majorBidi"/>
          <w:b/>
          <w:szCs w:val="28"/>
          <w:cs/>
        </w:rPr>
        <w:t>มีนาคม</w:t>
      </w:r>
      <w:r w:rsidRPr="00ED1D1E">
        <w:rPr>
          <w:rFonts w:asciiTheme="majorBidi" w:hAnsiTheme="majorBidi" w:cstheme="majorBidi"/>
          <w:b/>
          <w:szCs w:val="28"/>
        </w:rPr>
        <w:t xml:space="preserve"> </w:t>
      </w:r>
      <w:r w:rsidRPr="00ED1D1E">
        <w:rPr>
          <w:rFonts w:asciiTheme="majorBidi" w:hAnsiTheme="majorBidi" w:cstheme="majorBidi"/>
          <w:bCs/>
          <w:szCs w:val="28"/>
        </w:rPr>
        <w:t>256</w:t>
      </w:r>
      <w:r w:rsidR="00C66D8C" w:rsidRPr="00ED1D1E">
        <w:rPr>
          <w:rFonts w:asciiTheme="majorBidi" w:hAnsiTheme="majorBidi" w:cstheme="majorBidi"/>
          <w:bCs/>
          <w:szCs w:val="28"/>
        </w:rPr>
        <w:t>8</w:t>
      </w:r>
      <w:r w:rsidRPr="00ED1D1E">
        <w:rPr>
          <w:rFonts w:asciiTheme="majorBidi" w:hAnsiTheme="majorBidi" w:cstheme="majorBidi"/>
          <w:bCs/>
          <w:szCs w:val="28"/>
        </w:rPr>
        <w:t xml:space="preserve"> </w:t>
      </w:r>
      <w:r w:rsidRPr="00ED1D1E">
        <w:rPr>
          <w:rFonts w:asciiTheme="majorBidi" w:hAnsiTheme="majorBidi" w:cstheme="majorBidi"/>
          <w:b/>
          <w:szCs w:val="28"/>
          <w:cs/>
        </w:rPr>
        <w:t>และ</w:t>
      </w:r>
      <w:r w:rsidRPr="00ED1D1E">
        <w:rPr>
          <w:rFonts w:asciiTheme="majorBidi" w:hAnsiTheme="majorBidi" w:cstheme="majorBidi"/>
          <w:bCs/>
          <w:szCs w:val="28"/>
          <w:cs/>
        </w:rPr>
        <w:t xml:space="preserve"> </w:t>
      </w:r>
      <w:r w:rsidRPr="00ED1D1E">
        <w:rPr>
          <w:rFonts w:asciiTheme="majorBidi" w:hAnsiTheme="majorBidi" w:cstheme="majorBidi"/>
          <w:bCs/>
          <w:szCs w:val="28"/>
        </w:rPr>
        <w:t>256</w:t>
      </w:r>
      <w:r w:rsidR="00C66D8C" w:rsidRPr="00ED1D1E">
        <w:rPr>
          <w:rFonts w:asciiTheme="majorBidi" w:hAnsiTheme="majorBidi" w:cstheme="majorBidi"/>
          <w:bCs/>
          <w:szCs w:val="28"/>
        </w:rPr>
        <w:t>7</w:t>
      </w:r>
      <w:r w:rsidRPr="00ED1D1E">
        <w:rPr>
          <w:rFonts w:asciiTheme="majorBidi" w:hAnsiTheme="majorBidi" w:cstheme="majorBidi"/>
          <w:b/>
          <w:szCs w:val="28"/>
          <w:cs/>
        </w:rPr>
        <w:t xml:space="preserve"> มีดังนี้ </w:t>
      </w:r>
    </w:p>
    <w:p w14:paraId="0E1B793E" w14:textId="77777777" w:rsidR="00890113" w:rsidRPr="0094645C" w:rsidRDefault="00890113" w:rsidP="00890113">
      <w:pPr>
        <w:pStyle w:val="ListParagraph"/>
        <w:ind w:left="540"/>
        <w:rPr>
          <w:rFonts w:asciiTheme="majorBidi" w:hAnsiTheme="majorBidi" w:cstheme="majorBidi"/>
          <w:b/>
          <w:sz w:val="24"/>
          <w:szCs w:val="24"/>
        </w:rPr>
      </w:pPr>
    </w:p>
    <w:tbl>
      <w:tblPr>
        <w:tblW w:w="9458" w:type="dxa"/>
        <w:tblInd w:w="450" w:type="dxa"/>
        <w:tblLook w:val="01E0" w:firstRow="1" w:lastRow="1" w:firstColumn="1" w:lastColumn="1" w:noHBand="0" w:noVBand="0"/>
      </w:tblPr>
      <w:tblGrid>
        <w:gridCol w:w="3919"/>
        <w:gridCol w:w="1207"/>
        <w:gridCol w:w="266"/>
        <w:gridCol w:w="1178"/>
        <w:gridCol w:w="266"/>
        <w:gridCol w:w="1178"/>
        <w:gridCol w:w="266"/>
        <w:gridCol w:w="1178"/>
      </w:tblGrid>
      <w:tr w:rsidR="00890113" w:rsidRPr="00ED1D1E" w14:paraId="12C14502" w14:textId="77777777" w:rsidTr="006A2726">
        <w:trPr>
          <w:tblHeader/>
        </w:trPr>
        <w:tc>
          <w:tcPr>
            <w:tcW w:w="3919" w:type="dxa"/>
          </w:tcPr>
          <w:p w14:paraId="4F07068E" w14:textId="77777777" w:rsidR="00890113" w:rsidRPr="00ED1D1E" w:rsidRDefault="00890113" w:rsidP="00922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08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2651" w:type="dxa"/>
            <w:gridSpan w:val="3"/>
            <w:vAlign w:val="bottom"/>
          </w:tcPr>
          <w:p w14:paraId="5B9356EB" w14:textId="77777777" w:rsidR="00890113" w:rsidRPr="00ED1D1E" w:rsidRDefault="00890113" w:rsidP="00EC645A">
            <w:pPr>
              <w:spacing w:line="320" w:lineRule="exact"/>
              <w:ind w:left="-104" w:right="-19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D1D1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6" w:type="dxa"/>
          </w:tcPr>
          <w:p w14:paraId="3E7A4D56" w14:textId="77777777" w:rsidR="00890113" w:rsidRPr="00ED1D1E" w:rsidRDefault="00890113" w:rsidP="00922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2622" w:type="dxa"/>
            <w:gridSpan w:val="3"/>
            <w:vAlign w:val="center"/>
          </w:tcPr>
          <w:p w14:paraId="74F5BF85" w14:textId="77777777" w:rsidR="00890113" w:rsidRPr="00ED1D1E" w:rsidRDefault="00890113" w:rsidP="00EC645A">
            <w:pPr>
              <w:spacing w:line="320" w:lineRule="exact"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  <w:r w:rsidRPr="00ED1D1E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90113" w:rsidRPr="00ED1D1E" w14:paraId="749AA63E" w14:textId="77777777" w:rsidTr="006A2726">
        <w:trPr>
          <w:tblHeader/>
        </w:trPr>
        <w:tc>
          <w:tcPr>
            <w:tcW w:w="3919" w:type="dxa"/>
          </w:tcPr>
          <w:p w14:paraId="1B812297" w14:textId="0B29E61C" w:rsidR="00890113" w:rsidRPr="00ED1D1E" w:rsidRDefault="00890113" w:rsidP="00922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 w:firstLine="8"/>
              <w:rPr>
                <w:rFonts w:asciiTheme="majorBidi" w:hAnsiTheme="majorBidi" w:cstheme="majorBidi"/>
                <w:i/>
                <w:iCs/>
                <w:spacing w:val="-6"/>
                <w:sz w:val="28"/>
                <w:szCs w:val="28"/>
                <w:cs/>
              </w:rPr>
            </w:pPr>
            <w:r w:rsidRPr="00ED1D1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 สำหรับงวด</w:t>
            </w:r>
            <w:r w:rsidR="00C66D8C" w:rsidRPr="00ED1D1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สาม</w:t>
            </w:r>
            <w:r w:rsidRPr="00ED1D1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เดือนสิ้นสุดวันที่ </w:t>
            </w:r>
            <w:r w:rsidRPr="00ED1D1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</w:t>
            </w:r>
            <w:r w:rsidR="00C66D8C" w:rsidRPr="00ED1D1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1</w:t>
            </w:r>
            <w:r w:rsidRPr="00ED1D1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="00C66D8C" w:rsidRPr="00ED1D1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มีนาคม</w:t>
            </w:r>
          </w:p>
        </w:tc>
        <w:tc>
          <w:tcPr>
            <w:tcW w:w="1207" w:type="dxa"/>
            <w:shd w:val="clear" w:color="auto" w:fill="auto"/>
            <w:vAlign w:val="center"/>
          </w:tcPr>
          <w:p w14:paraId="4418AB8F" w14:textId="1EBEC21A" w:rsidR="00890113" w:rsidRPr="00ED1D1E" w:rsidRDefault="00890113" w:rsidP="00922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01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D1D1E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C66D8C" w:rsidRPr="00ED1D1E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266" w:type="dxa"/>
            <w:shd w:val="clear" w:color="auto" w:fill="auto"/>
            <w:vAlign w:val="center"/>
          </w:tcPr>
          <w:p w14:paraId="017A6957" w14:textId="77777777" w:rsidR="00890113" w:rsidRPr="00ED1D1E" w:rsidRDefault="00890113" w:rsidP="00922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78" w:type="dxa"/>
            <w:shd w:val="clear" w:color="auto" w:fill="auto"/>
            <w:vAlign w:val="center"/>
          </w:tcPr>
          <w:p w14:paraId="5027E0A8" w14:textId="21D56AB9" w:rsidR="00890113" w:rsidRPr="00ED1D1E" w:rsidRDefault="00890113" w:rsidP="00922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D1D1E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C66D8C" w:rsidRPr="00ED1D1E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266" w:type="dxa"/>
            <w:shd w:val="clear" w:color="auto" w:fill="auto"/>
          </w:tcPr>
          <w:p w14:paraId="24E273C3" w14:textId="77777777" w:rsidR="00890113" w:rsidRPr="00ED1D1E" w:rsidRDefault="00890113" w:rsidP="00922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78" w:type="dxa"/>
            <w:shd w:val="clear" w:color="auto" w:fill="auto"/>
            <w:vAlign w:val="center"/>
          </w:tcPr>
          <w:p w14:paraId="1E7FBFE8" w14:textId="2FE41369" w:rsidR="00890113" w:rsidRPr="00ED1D1E" w:rsidRDefault="00890113" w:rsidP="00922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D1D1E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C66D8C" w:rsidRPr="00ED1D1E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266" w:type="dxa"/>
            <w:shd w:val="clear" w:color="auto" w:fill="auto"/>
            <w:vAlign w:val="center"/>
          </w:tcPr>
          <w:p w14:paraId="25F1E65F" w14:textId="77777777" w:rsidR="00890113" w:rsidRPr="00ED1D1E" w:rsidRDefault="00890113" w:rsidP="00922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78" w:type="dxa"/>
            <w:shd w:val="clear" w:color="auto" w:fill="auto"/>
            <w:vAlign w:val="center"/>
          </w:tcPr>
          <w:p w14:paraId="4C1FA21A" w14:textId="58E422B7" w:rsidR="00890113" w:rsidRPr="00ED1D1E" w:rsidRDefault="00890113" w:rsidP="00922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D1D1E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C66D8C" w:rsidRPr="00ED1D1E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</w:tr>
      <w:tr w:rsidR="00890113" w:rsidRPr="00ED1D1E" w14:paraId="62B3550C" w14:textId="77777777" w:rsidTr="006A2726">
        <w:trPr>
          <w:tblHeader/>
        </w:trPr>
        <w:tc>
          <w:tcPr>
            <w:tcW w:w="3919" w:type="dxa"/>
          </w:tcPr>
          <w:p w14:paraId="6BE8A0D1" w14:textId="77777777" w:rsidR="00890113" w:rsidRPr="00ED1D1E" w:rsidRDefault="00890113" w:rsidP="00922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 w:firstLine="8"/>
              <w:jc w:val="center"/>
              <w:rPr>
                <w:rFonts w:asciiTheme="majorBidi" w:hAnsiTheme="majorBidi" w:cstheme="majorBidi"/>
                <w:i/>
                <w:iCs/>
                <w:spacing w:val="-6"/>
                <w:sz w:val="28"/>
                <w:szCs w:val="28"/>
              </w:rPr>
            </w:pPr>
          </w:p>
        </w:tc>
        <w:tc>
          <w:tcPr>
            <w:tcW w:w="5539" w:type="dxa"/>
            <w:gridSpan w:val="7"/>
            <w:shd w:val="clear" w:color="auto" w:fill="auto"/>
            <w:vAlign w:val="center"/>
          </w:tcPr>
          <w:p w14:paraId="566E5B59" w14:textId="77777777" w:rsidR="00890113" w:rsidRPr="00ED1D1E" w:rsidRDefault="00890113" w:rsidP="00922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ED1D1E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ED1D1E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890113" w:rsidRPr="00ED1D1E" w14:paraId="1E582864" w14:textId="77777777" w:rsidTr="006A2726">
        <w:trPr>
          <w:trHeight w:val="227"/>
        </w:trPr>
        <w:tc>
          <w:tcPr>
            <w:tcW w:w="3919" w:type="dxa"/>
            <w:vAlign w:val="bottom"/>
          </w:tcPr>
          <w:p w14:paraId="14D2A6E5" w14:textId="77777777" w:rsidR="00890113" w:rsidRPr="00ED1D1E" w:rsidRDefault="00890113" w:rsidP="00922CF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ED1D1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เงินกู้ยืม</w:t>
            </w:r>
          </w:p>
        </w:tc>
        <w:tc>
          <w:tcPr>
            <w:tcW w:w="1207" w:type="dxa"/>
            <w:vAlign w:val="bottom"/>
          </w:tcPr>
          <w:p w14:paraId="70596A7E" w14:textId="77777777" w:rsidR="00890113" w:rsidRPr="00ED1D1E" w:rsidRDefault="00890113" w:rsidP="00922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6" w:type="dxa"/>
            <w:vAlign w:val="bottom"/>
          </w:tcPr>
          <w:p w14:paraId="315752AB" w14:textId="77777777" w:rsidR="00890113" w:rsidRPr="00ED1D1E" w:rsidRDefault="00890113" w:rsidP="00922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78" w:type="dxa"/>
            <w:vAlign w:val="bottom"/>
          </w:tcPr>
          <w:p w14:paraId="7E0B3D5D" w14:textId="77777777" w:rsidR="00890113" w:rsidRPr="00ED1D1E" w:rsidRDefault="00890113" w:rsidP="00922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6" w:type="dxa"/>
            <w:vAlign w:val="bottom"/>
          </w:tcPr>
          <w:p w14:paraId="103E116C" w14:textId="77777777" w:rsidR="00890113" w:rsidRPr="00ED1D1E" w:rsidRDefault="00890113" w:rsidP="00922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78" w:type="dxa"/>
            <w:vAlign w:val="bottom"/>
          </w:tcPr>
          <w:p w14:paraId="382F20CB" w14:textId="77777777" w:rsidR="00890113" w:rsidRPr="00ED1D1E" w:rsidRDefault="00890113" w:rsidP="00922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6" w:type="dxa"/>
            <w:vAlign w:val="bottom"/>
          </w:tcPr>
          <w:p w14:paraId="0309ED4F" w14:textId="77777777" w:rsidR="00890113" w:rsidRPr="00ED1D1E" w:rsidRDefault="00890113" w:rsidP="00922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8" w:type="dxa"/>
            <w:vAlign w:val="bottom"/>
          </w:tcPr>
          <w:p w14:paraId="2EE18FD8" w14:textId="77777777" w:rsidR="00890113" w:rsidRPr="00ED1D1E" w:rsidRDefault="00890113" w:rsidP="00922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90113" w:rsidRPr="00ED1D1E" w14:paraId="0F13A704" w14:textId="77777777" w:rsidTr="006A2726">
        <w:trPr>
          <w:trHeight w:val="227"/>
        </w:trPr>
        <w:tc>
          <w:tcPr>
            <w:tcW w:w="3919" w:type="dxa"/>
            <w:vAlign w:val="bottom"/>
          </w:tcPr>
          <w:p w14:paraId="3712436B" w14:textId="77777777" w:rsidR="00890113" w:rsidRPr="00ED1D1E" w:rsidRDefault="00890113" w:rsidP="00922CF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ED1D1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ณ วันที่ </w:t>
            </w:r>
            <w:r w:rsidRPr="00ED1D1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1 </w:t>
            </w:r>
            <w:r w:rsidRPr="00ED1D1E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มกราคม</w:t>
            </w:r>
          </w:p>
        </w:tc>
        <w:tc>
          <w:tcPr>
            <w:tcW w:w="1207" w:type="dxa"/>
            <w:vAlign w:val="bottom"/>
          </w:tcPr>
          <w:p w14:paraId="52B13776" w14:textId="509EE60B" w:rsidR="00890113" w:rsidRPr="00ED1D1E" w:rsidRDefault="004E428A" w:rsidP="00922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4E428A">
              <w:rPr>
                <w:rFonts w:asciiTheme="majorBidi" w:hAnsiTheme="majorBidi" w:cstheme="majorBidi"/>
                <w:sz w:val="28"/>
                <w:szCs w:val="28"/>
              </w:rPr>
              <w:t>18,856,772</w:t>
            </w:r>
          </w:p>
        </w:tc>
        <w:tc>
          <w:tcPr>
            <w:tcW w:w="266" w:type="dxa"/>
            <w:vAlign w:val="bottom"/>
          </w:tcPr>
          <w:p w14:paraId="73A990AA" w14:textId="77777777" w:rsidR="00890113" w:rsidRPr="00ED1D1E" w:rsidRDefault="00890113" w:rsidP="00922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78" w:type="dxa"/>
            <w:vAlign w:val="bottom"/>
          </w:tcPr>
          <w:p w14:paraId="4B1FD20D" w14:textId="58A8D816" w:rsidR="00890113" w:rsidRPr="00ED1D1E" w:rsidRDefault="00742898" w:rsidP="00922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742898">
              <w:rPr>
                <w:rFonts w:asciiTheme="majorBidi" w:hAnsiTheme="majorBidi" w:cstheme="majorBidi"/>
                <w:sz w:val="28"/>
                <w:szCs w:val="28"/>
              </w:rPr>
              <w:t>19,149,472</w:t>
            </w:r>
          </w:p>
        </w:tc>
        <w:tc>
          <w:tcPr>
            <w:tcW w:w="266" w:type="dxa"/>
            <w:vAlign w:val="bottom"/>
          </w:tcPr>
          <w:p w14:paraId="1ECA2626" w14:textId="77777777" w:rsidR="00890113" w:rsidRPr="00ED1D1E" w:rsidRDefault="00890113" w:rsidP="00922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78" w:type="dxa"/>
            <w:vAlign w:val="bottom"/>
          </w:tcPr>
          <w:p w14:paraId="4C264916" w14:textId="3268D610" w:rsidR="00890113" w:rsidRPr="00ED1D1E" w:rsidRDefault="0033696B" w:rsidP="00922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33696B">
              <w:rPr>
                <w:rFonts w:asciiTheme="majorBidi" w:hAnsiTheme="majorBidi" w:cstheme="majorBidi"/>
                <w:sz w:val="28"/>
                <w:szCs w:val="28"/>
              </w:rPr>
              <w:t>10,129,000</w:t>
            </w:r>
          </w:p>
        </w:tc>
        <w:tc>
          <w:tcPr>
            <w:tcW w:w="266" w:type="dxa"/>
            <w:vAlign w:val="bottom"/>
          </w:tcPr>
          <w:p w14:paraId="73CE9D31" w14:textId="77777777" w:rsidR="00890113" w:rsidRPr="00ED1D1E" w:rsidRDefault="00890113" w:rsidP="00922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8" w:type="dxa"/>
            <w:vAlign w:val="bottom"/>
          </w:tcPr>
          <w:p w14:paraId="58715696" w14:textId="6109E5B2" w:rsidR="00890113" w:rsidRPr="00ED1D1E" w:rsidRDefault="000E56A6" w:rsidP="00922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0E56A6">
              <w:rPr>
                <w:rFonts w:asciiTheme="majorBidi" w:hAnsiTheme="majorBidi" w:cstheme="majorBidi"/>
                <w:sz w:val="28"/>
                <w:szCs w:val="28"/>
              </w:rPr>
              <w:t>10,399,000</w:t>
            </w:r>
          </w:p>
        </w:tc>
      </w:tr>
      <w:tr w:rsidR="00890113" w:rsidRPr="00ED1D1E" w14:paraId="4403738C" w14:textId="77777777" w:rsidTr="006A2726">
        <w:trPr>
          <w:trHeight w:val="119"/>
        </w:trPr>
        <w:tc>
          <w:tcPr>
            <w:tcW w:w="3919" w:type="dxa"/>
          </w:tcPr>
          <w:p w14:paraId="7FFAF4DA" w14:textId="77777777" w:rsidR="00890113" w:rsidRPr="00ED1D1E" w:rsidRDefault="00890113" w:rsidP="00922CF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ED1D1E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905C6F" w14:textId="34AC3C61" w:rsidR="00890113" w:rsidRPr="00ED1D1E" w:rsidRDefault="005862A3" w:rsidP="00922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11,453,208</w:t>
            </w:r>
          </w:p>
        </w:tc>
        <w:tc>
          <w:tcPr>
            <w:tcW w:w="266" w:type="dxa"/>
            <w:vAlign w:val="bottom"/>
          </w:tcPr>
          <w:p w14:paraId="1236F74D" w14:textId="17CF3021" w:rsidR="00890113" w:rsidRPr="00ED1D1E" w:rsidRDefault="00890113" w:rsidP="00922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78" w:type="dxa"/>
            <w:vAlign w:val="bottom"/>
          </w:tcPr>
          <w:p w14:paraId="61BA0ACE" w14:textId="2421D147" w:rsidR="00890113" w:rsidRPr="00ED1D1E" w:rsidRDefault="005862A3" w:rsidP="00922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6,474,000</w:t>
            </w:r>
          </w:p>
        </w:tc>
        <w:tc>
          <w:tcPr>
            <w:tcW w:w="266" w:type="dxa"/>
            <w:vAlign w:val="bottom"/>
          </w:tcPr>
          <w:p w14:paraId="393D65C4" w14:textId="77777777" w:rsidR="00890113" w:rsidRPr="00ED1D1E" w:rsidRDefault="00890113" w:rsidP="00922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78" w:type="dxa"/>
            <w:vAlign w:val="bottom"/>
          </w:tcPr>
          <w:p w14:paraId="0375DD62" w14:textId="07BDF0D3" w:rsidR="00890113" w:rsidRPr="00ED1D1E" w:rsidRDefault="005E720E" w:rsidP="00922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9,909,000</w:t>
            </w:r>
          </w:p>
        </w:tc>
        <w:tc>
          <w:tcPr>
            <w:tcW w:w="266" w:type="dxa"/>
            <w:vAlign w:val="bottom"/>
          </w:tcPr>
          <w:p w14:paraId="5BBAAF86" w14:textId="77777777" w:rsidR="00890113" w:rsidRPr="00ED1D1E" w:rsidRDefault="00890113" w:rsidP="00922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8" w:type="dxa"/>
            <w:vAlign w:val="bottom"/>
          </w:tcPr>
          <w:p w14:paraId="23EC86FE" w14:textId="6D1FC49E" w:rsidR="00890113" w:rsidRPr="00ED1D1E" w:rsidRDefault="005E720E" w:rsidP="00922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50,000</w:t>
            </w:r>
          </w:p>
        </w:tc>
      </w:tr>
      <w:tr w:rsidR="00890113" w:rsidRPr="00ED1D1E" w14:paraId="45D2E234" w14:textId="77777777" w:rsidTr="006A2726">
        <w:trPr>
          <w:trHeight w:val="101"/>
        </w:trPr>
        <w:tc>
          <w:tcPr>
            <w:tcW w:w="3919" w:type="dxa"/>
          </w:tcPr>
          <w:p w14:paraId="5374A151" w14:textId="77777777" w:rsidR="00890113" w:rsidRPr="00ED1D1E" w:rsidRDefault="00890113" w:rsidP="00922CF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ED1D1E">
              <w:rPr>
                <w:rFonts w:asciiTheme="majorBidi" w:hAnsiTheme="majorBidi" w:cstheme="majorBidi"/>
                <w:sz w:val="28"/>
                <w:szCs w:val="28"/>
                <w:cs/>
              </w:rPr>
              <w:t>จ่ายชำระคืน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5D8A00" w14:textId="11FBFE31" w:rsidR="00890113" w:rsidRPr="00ED1D1E" w:rsidRDefault="005862A3" w:rsidP="00922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(11,377,638)</w:t>
            </w:r>
          </w:p>
        </w:tc>
        <w:tc>
          <w:tcPr>
            <w:tcW w:w="266" w:type="dxa"/>
            <w:vAlign w:val="bottom"/>
          </w:tcPr>
          <w:p w14:paraId="6B83F937" w14:textId="77777777" w:rsidR="00890113" w:rsidRPr="00ED1D1E" w:rsidRDefault="00890113" w:rsidP="00922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78" w:type="dxa"/>
            <w:vAlign w:val="bottom"/>
          </w:tcPr>
          <w:p w14:paraId="40FC9D4E" w14:textId="19616F6B" w:rsidR="00890113" w:rsidRPr="00ED1D1E" w:rsidRDefault="005862A3" w:rsidP="00922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(7,016,702)</w:t>
            </w:r>
          </w:p>
        </w:tc>
        <w:tc>
          <w:tcPr>
            <w:tcW w:w="266" w:type="dxa"/>
            <w:vAlign w:val="bottom"/>
          </w:tcPr>
          <w:p w14:paraId="362B8996" w14:textId="77777777" w:rsidR="00890113" w:rsidRPr="00ED1D1E" w:rsidRDefault="00890113" w:rsidP="00922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78" w:type="dxa"/>
            <w:vAlign w:val="bottom"/>
          </w:tcPr>
          <w:p w14:paraId="3F4A0793" w14:textId="552C6A3F" w:rsidR="00890113" w:rsidRPr="00ED1D1E" w:rsidRDefault="005E720E" w:rsidP="00922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(10,059,00</w:t>
            </w:r>
            <w:r w:rsidR="006A2726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66" w:type="dxa"/>
            <w:vAlign w:val="bottom"/>
          </w:tcPr>
          <w:p w14:paraId="16116234" w14:textId="77777777" w:rsidR="00890113" w:rsidRPr="00ED1D1E" w:rsidRDefault="00890113" w:rsidP="00922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8" w:type="dxa"/>
            <w:vAlign w:val="bottom"/>
          </w:tcPr>
          <w:p w14:paraId="33F12987" w14:textId="6DC85C82" w:rsidR="00890113" w:rsidRPr="00ED1D1E" w:rsidRDefault="005E720E" w:rsidP="005E72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(320,000)</w:t>
            </w:r>
          </w:p>
        </w:tc>
      </w:tr>
      <w:tr w:rsidR="005E720E" w:rsidRPr="00ED1D1E" w14:paraId="42F5DACC" w14:textId="77777777" w:rsidTr="006A2726">
        <w:trPr>
          <w:trHeight w:val="101"/>
        </w:trPr>
        <w:tc>
          <w:tcPr>
            <w:tcW w:w="3919" w:type="dxa"/>
          </w:tcPr>
          <w:p w14:paraId="653C0499" w14:textId="1202CAE5" w:rsidR="005E720E" w:rsidRPr="00ED1D1E" w:rsidRDefault="005E720E" w:rsidP="00922CF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ขาดทุนจากอัตราแลกเปลี่ยน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8943F6" w14:textId="06825A34" w:rsidR="005E720E" w:rsidRPr="00ED1D1E" w:rsidRDefault="005862A3" w:rsidP="00922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386,355</w:t>
            </w:r>
          </w:p>
        </w:tc>
        <w:tc>
          <w:tcPr>
            <w:tcW w:w="266" w:type="dxa"/>
            <w:vAlign w:val="bottom"/>
          </w:tcPr>
          <w:p w14:paraId="0F01212B" w14:textId="77777777" w:rsidR="005E720E" w:rsidRPr="00ED1D1E" w:rsidRDefault="005E720E" w:rsidP="00922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78" w:type="dxa"/>
            <w:vAlign w:val="bottom"/>
          </w:tcPr>
          <w:p w14:paraId="39621835" w14:textId="51CB2919" w:rsidR="005E720E" w:rsidRPr="00ED1D1E" w:rsidRDefault="005862A3" w:rsidP="00586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6" w:type="dxa"/>
            <w:vAlign w:val="bottom"/>
          </w:tcPr>
          <w:p w14:paraId="03477BD4" w14:textId="77777777" w:rsidR="005E720E" w:rsidRPr="00ED1D1E" w:rsidRDefault="005E720E" w:rsidP="00922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78" w:type="dxa"/>
            <w:vAlign w:val="bottom"/>
          </w:tcPr>
          <w:p w14:paraId="68662DEF" w14:textId="04138E14" w:rsidR="005E720E" w:rsidRDefault="005E720E" w:rsidP="00922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386,35</w:t>
            </w:r>
            <w:r w:rsidR="006A2726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266" w:type="dxa"/>
            <w:vAlign w:val="bottom"/>
          </w:tcPr>
          <w:p w14:paraId="32FD1354" w14:textId="77777777" w:rsidR="005E720E" w:rsidRPr="00ED1D1E" w:rsidRDefault="005E720E" w:rsidP="00922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8" w:type="dxa"/>
            <w:vAlign w:val="bottom"/>
          </w:tcPr>
          <w:p w14:paraId="31DB3E68" w14:textId="3A91E5C8" w:rsidR="005E720E" w:rsidRPr="00ED1D1E" w:rsidRDefault="005E720E" w:rsidP="00922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890113" w:rsidRPr="00ED1D1E" w14:paraId="30CB6DDE" w14:textId="77777777" w:rsidTr="006A2726">
        <w:trPr>
          <w:trHeight w:val="50"/>
        </w:trPr>
        <w:tc>
          <w:tcPr>
            <w:tcW w:w="3919" w:type="dxa"/>
            <w:vAlign w:val="bottom"/>
          </w:tcPr>
          <w:p w14:paraId="463CCDA4" w14:textId="64F03510" w:rsidR="00890113" w:rsidRPr="00ED1D1E" w:rsidRDefault="00890113" w:rsidP="00922CF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ED1D1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 xml:space="preserve">ณ วันที่ </w:t>
            </w:r>
            <w:r w:rsidR="00C66D8C" w:rsidRPr="00ED1D1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 xml:space="preserve">31 </w:t>
            </w:r>
            <w:r w:rsidR="00C66D8C" w:rsidRPr="00ED1D1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t>มีนาคม</w:t>
            </w:r>
          </w:p>
        </w:tc>
        <w:tc>
          <w:tcPr>
            <w:tcW w:w="120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5A9E3DF" w14:textId="7A84C0F3" w:rsidR="00890113" w:rsidRPr="00ED1D1E" w:rsidRDefault="005862A3" w:rsidP="00922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19,318,697</w:t>
            </w:r>
          </w:p>
        </w:tc>
        <w:tc>
          <w:tcPr>
            <w:tcW w:w="266" w:type="dxa"/>
            <w:vAlign w:val="bottom"/>
          </w:tcPr>
          <w:p w14:paraId="0197ACF2" w14:textId="77777777" w:rsidR="00890113" w:rsidRPr="00ED1D1E" w:rsidRDefault="00890113" w:rsidP="00922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2D2659B" w14:textId="2FE67805" w:rsidR="00890113" w:rsidRPr="00ED1D1E" w:rsidRDefault="005862A3" w:rsidP="00922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18,606,770</w:t>
            </w:r>
          </w:p>
        </w:tc>
        <w:tc>
          <w:tcPr>
            <w:tcW w:w="266" w:type="dxa"/>
            <w:vAlign w:val="bottom"/>
          </w:tcPr>
          <w:p w14:paraId="4C90ACCC" w14:textId="77777777" w:rsidR="00890113" w:rsidRPr="00ED1D1E" w:rsidRDefault="00890113" w:rsidP="00922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541EA02" w14:textId="16879970" w:rsidR="00890113" w:rsidRPr="00ED1D1E" w:rsidRDefault="005E720E" w:rsidP="00922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10,365,355</w:t>
            </w:r>
          </w:p>
        </w:tc>
        <w:tc>
          <w:tcPr>
            <w:tcW w:w="266" w:type="dxa"/>
            <w:vAlign w:val="bottom"/>
          </w:tcPr>
          <w:p w14:paraId="2CBB336F" w14:textId="77777777" w:rsidR="00890113" w:rsidRPr="00ED1D1E" w:rsidRDefault="00890113" w:rsidP="00922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4B0E199" w14:textId="31EAC74C" w:rsidR="00890113" w:rsidRPr="00ED1D1E" w:rsidRDefault="005E720E" w:rsidP="00922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10,129,000</w:t>
            </w:r>
          </w:p>
        </w:tc>
      </w:tr>
      <w:tr w:rsidR="00890113" w:rsidRPr="00ED1D1E" w14:paraId="3F9F0284" w14:textId="77777777" w:rsidTr="006A2726">
        <w:trPr>
          <w:trHeight w:val="50"/>
        </w:trPr>
        <w:tc>
          <w:tcPr>
            <w:tcW w:w="3919" w:type="dxa"/>
            <w:vAlign w:val="bottom"/>
          </w:tcPr>
          <w:p w14:paraId="0742BBD6" w14:textId="77777777" w:rsidR="00890113" w:rsidRPr="00ED1D1E" w:rsidRDefault="00890113" w:rsidP="00922CF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207" w:type="dxa"/>
            <w:tcBorders>
              <w:top w:val="single" w:sz="4" w:space="0" w:color="auto"/>
            </w:tcBorders>
            <w:vAlign w:val="bottom"/>
          </w:tcPr>
          <w:p w14:paraId="262CC095" w14:textId="77777777" w:rsidR="00890113" w:rsidRPr="00ED1D1E" w:rsidRDefault="00890113" w:rsidP="00922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6" w:type="dxa"/>
            <w:vAlign w:val="bottom"/>
          </w:tcPr>
          <w:p w14:paraId="1DE4E4AE" w14:textId="77777777" w:rsidR="00890113" w:rsidRPr="00ED1D1E" w:rsidRDefault="00890113" w:rsidP="00922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8" w:type="dxa"/>
            <w:tcBorders>
              <w:top w:val="single" w:sz="4" w:space="0" w:color="auto"/>
            </w:tcBorders>
            <w:vAlign w:val="bottom"/>
          </w:tcPr>
          <w:p w14:paraId="7125A4CD" w14:textId="77777777" w:rsidR="00890113" w:rsidRPr="00ED1D1E" w:rsidRDefault="00890113" w:rsidP="00922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6" w:type="dxa"/>
            <w:vAlign w:val="bottom"/>
          </w:tcPr>
          <w:p w14:paraId="4C303226" w14:textId="77777777" w:rsidR="00890113" w:rsidRPr="00ED1D1E" w:rsidRDefault="00890113" w:rsidP="00922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8" w:type="dxa"/>
            <w:tcBorders>
              <w:top w:val="single" w:sz="4" w:space="0" w:color="auto"/>
            </w:tcBorders>
            <w:vAlign w:val="bottom"/>
          </w:tcPr>
          <w:p w14:paraId="7000C860" w14:textId="77777777" w:rsidR="00890113" w:rsidRPr="00ED1D1E" w:rsidRDefault="00890113" w:rsidP="00922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6" w:type="dxa"/>
            <w:vAlign w:val="bottom"/>
          </w:tcPr>
          <w:p w14:paraId="6913EC48" w14:textId="77777777" w:rsidR="00890113" w:rsidRPr="00ED1D1E" w:rsidRDefault="00890113" w:rsidP="00922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8" w:type="dxa"/>
            <w:tcBorders>
              <w:top w:val="single" w:sz="4" w:space="0" w:color="auto"/>
            </w:tcBorders>
            <w:vAlign w:val="bottom"/>
          </w:tcPr>
          <w:p w14:paraId="3C5C6517" w14:textId="77777777" w:rsidR="00890113" w:rsidRPr="00ED1D1E" w:rsidRDefault="00890113" w:rsidP="00922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A67A3" w:rsidRPr="00ED1D1E" w14:paraId="3D7934FF" w14:textId="77777777" w:rsidTr="006A2726">
        <w:trPr>
          <w:trHeight w:val="50"/>
        </w:trPr>
        <w:tc>
          <w:tcPr>
            <w:tcW w:w="3919" w:type="dxa"/>
          </w:tcPr>
          <w:p w14:paraId="4FBB3719" w14:textId="77777777" w:rsidR="000A67A3" w:rsidRPr="00ED1D1E" w:rsidRDefault="000A67A3" w:rsidP="0074334A">
            <w:pPr>
              <w:pStyle w:val="acctfourfigures"/>
              <w:tabs>
                <w:tab w:val="clear" w:pos="765"/>
              </w:tabs>
              <w:spacing w:line="240" w:lineRule="auto"/>
              <w:ind w:left="246" w:right="11" w:hanging="2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D1D1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Pr="00ED1D1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กระแสเงินสดจ่ายทั้งหมดของหนี้สินทางการเงิน</w:t>
            </w:r>
          </w:p>
        </w:tc>
        <w:tc>
          <w:tcPr>
            <w:tcW w:w="1207" w:type="dxa"/>
            <w:shd w:val="clear" w:color="auto" w:fill="auto"/>
            <w:vAlign w:val="bottom"/>
          </w:tcPr>
          <w:p w14:paraId="5C3D8ED3" w14:textId="77777777" w:rsidR="000A67A3" w:rsidRPr="00ED1D1E" w:rsidRDefault="000A67A3" w:rsidP="00743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6" w:type="dxa"/>
            <w:vAlign w:val="bottom"/>
          </w:tcPr>
          <w:p w14:paraId="409D1F33" w14:textId="77777777" w:rsidR="000A67A3" w:rsidRPr="00ED1D1E" w:rsidRDefault="000A67A3" w:rsidP="00743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8" w:type="dxa"/>
            <w:vAlign w:val="bottom"/>
          </w:tcPr>
          <w:p w14:paraId="66C2CC9B" w14:textId="77777777" w:rsidR="000A67A3" w:rsidRPr="00ED1D1E" w:rsidRDefault="000A67A3" w:rsidP="00743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6" w:type="dxa"/>
            <w:vAlign w:val="bottom"/>
          </w:tcPr>
          <w:p w14:paraId="5A30316C" w14:textId="77777777" w:rsidR="000A67A3" w:rsidRPr="00ED1D1E" w:rsidRDefault="000A67A3" w:rsidP="00743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8" w:type="dxa"/>
            <w:vAlign w:val="bottom"/>
          </w:tcPr>
          <w:p w14:paraId="05E4D148" w14:textId="60F0AF50" w:rsidR="000A67A3" w:rsidRPr="00ED1D1E" w:rsidRDefault="000A67A3" w:rsidP="00743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6" w:type="dxa"/>
            <w:vAlign w:val="bottom"/>
          </w:tcPr>
          <w:p w14:paraId="363D70DA" w14:textId="77777777" w:rsidR="000A67A3" w:rsidRPr="00ED1D1E" w:rsidRDefault="000A67A3" w:rsidP="00743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8" w:type="dxa"/>
            <w:vAlign w:val="bottom"/>
          </w:tcPr>
          <w:p w14:paraId="6E1F2FC9" w14:textId="77777777" w:rsidR="000A67A3" w:rsidRPr="00ED1D1E" w:rsidRDefault="000A67A3" w:rsidP="00743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A67A3" w:rsidRPr="00ED1D1E" w14:paraId="5141A05A" w14:textId="77777777" w:rsidTr="006A2726">
        <w:trPr>
          <w:trHeight w:val="50"/>
        </w:trPr>
        <w:tc>
          <w:tcPr>
            <w:tcW w:w="3919" w:type="dxa"/>
            <w:vAlign w:val="bottom"/>
          </w:tcPr>
          <w:p w14:paraId="6DF2E197" w14:textId="77777777" w:rsidR="000A67A3" w:rsidRPr="00ED1D1E" w:rsidRDefault="000A67A3" w:rsidP="0074334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ED1D1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จ่ายคืนเงินต้นของหนี้สินทางการเงิน</w:t>
            </w:r>
          </w:p>
        </w:tc>
        <w:tc>
          <w:tcPr>
            <w:tcW w:w="1207" w:type="dxa"/>
            <w:shd w:val="clear" w:color="auto" w:fill="auto"/>
            <w:vAlign w:val="bottom"/>
          </w:tcPr>
          <w:p w14:paraId="19C55E96" w14:textId="7F6336BA" w:rsidR="000A67A3" w:rsidRPr="00ED1D1E" w:rsidRDefault="005862A3" w:rsidP="00743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</w:t>
            </w:r>
            <w:r w:rsidR="006A2726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865681">
              <w:rPr>
                <w:rFonts w:asciiTheme="majorBidi" w:hAnsiTheme="majorBidi" w:cstheme="majorBidi"/>
                <w:sz w:val="28"/>
                <w:szCs w:val="28"/>
              </w:rPr>
              <w:t>,492</w:t>
            </w:r>
          </w:p>
        </w:tc>
        <w:tc>
          <w:tcPr>
            <w:tcW w:w="266" w:type="dxa"/>
            <w:vAlign w:val="bottom"/>
          </w:tcPr>
          <w:p w14:paraId="43CA565E" w14:textId="77777777" w:rsidR="000A67A3" w:rsidRPr="00ED1D1E" w:rsidRDefault="000A67A3" w:rsidP="00743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8" w:type="dxa"/>
            <w:vAlign w:val="bottom"/>
          </w:tcPr>
          <w:p w14:paraId="44601EA1" w14:textId="24CBD228" w:rsidR="000A67A3" w:rsidRPr="00ED1D1E" w:rsidRDefault="00F07E43" w:rsidP="00743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380,636</w:t>
            </w:r>
          </w:p>
        </w:tc>
        <w:tc>
          <w:tcPr>
            <w:tcW w:w="266" w:type="dxa"/>
            <w:vAlign w:val="bottom"/>
          </w:tcPr>
          <w:p w14:paraId="3683CF18" w14:textId="77777777" w:rsidR="000A67A3" w:rsidRPr="00ED1D1E" w:rsidRDefault="000A67A3" w:rsidP="00743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8" w:type="dxa"/>
            <w:vAlign w:val="bottom"/>
          </w:tcPr>
          <w:p w14:paraId="79ACA5EE" w14:textId="0C826C87" w:rsidR="000A67A3" w:rsidRPr="00ED1D1E" w:rsidRDefault="005E720E" w:rsidP="005E72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6" w:type="dxa"/>
            <w:vAlign w:val="bottom"/>
          </w:tcPr>
          <w:p w14:paraId="6F668FF9" w14:textId="77777777" w:rsidR="000A67A3" w:rsidRPr="00ED1D1E" w:rsidRDefault="000A67A3" w:rsidP="00743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8" w:type="dxa"/>
            <w:vAlign w:val="bottom"/>
          </w:tcPr>
          <w:p w14:paraId="4CAE2EAE" w14:textId="0849BC37" w:rsidR="000A67A3" w:rsidRPr="00ED1D1E" w:rsidRDefault="005E720E" w:rsidP="005E72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0A67A3" w:rsidRPr="00ED1D1E" w14:paraId="7960E8E8" w14:textId="77777777" w:rsidTr="006A2726">
        <w:trPr>
          <w:trHeight w:val="50"/>
        </w:trPr>
        <w:tc>
          <w:tcPr>
            <w:tcW w:w="3919" w:type="dxa"/>
            <w:vAlign w:val="bottom"/>
          </w:tcPr>
          <w:p w14:paraId="5DB1800C" w14:textId="77777777" w:rsidR="000A67A3" w:rsidRPr="00ED1D1E" w:rsidRDefault="000A67A3" w:rsidP="0074334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ED1D1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ดอกเบี้ยจ่ายของหนี้สินทางการเงิน</w:t>
            </w:r>
          </w:p>
        </w:tc>
        <w:tc>
          <w:tcPr>
            <w:tcW w:w="1207" w:type="dxa"/>
            <w:shd w:val="clear" w:color="auto" w:fill="auto"/>
            <w:vAlign w:val="bottom"/>
          </w:tcPr>
          <w:p w14:paraId="7D8A4703" w14:textId="179125CA" w:rsidR="000A67A3" w:rsidRPr="00ED1D1E" w:rsidRDefault="005862A3" w:rsidP="00743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4,461</w:t>
            </w:r>
          </w:p>
        </w:tc>
        <w:tc>
          <w:tcPr>
            <w:tcW w:w="266" w:type="dxa"/>
            <w:vAlign w:val="bottom"/>
          </w:tcPr>
          <w:p w14:paraId="3CD34B8E" w14:textId="77777777" w:rsidR="000A67A3" w:rsidRPr="00ED1D1E" w:rsidRDefault="000A67A3" w:rsidP="00743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8" w:type="dxa"/>
            <w:vAlign w:val="bottom"/>
          </w:tcPr>
          <w:p w14:paraId="11065E08" w14:textId="6295B686" w:rsidR="000A67A3" w:rsidRPr="00ED1D1E" w:rsidRDefault="005862A3" w:rsidP="00743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7,322</w:t>
            </w:r>
          </w:p>
        </w:tc>
        <w:tc>
          <w:tcPr>
            <w:tcW w:w="266" w:type="dxa"/>
            <w:vAlign w:val="bottom"/>
          </w:tcPr>
          <w:p w14:paraId="3C520B69" w14:textId="77777777" w:rsidR="000A67A3" w:rsidRPr="00ED1D1E" w:rsidRDefault="000A67A3" w:rsidP="00743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8" w:type="dxa"/>
            <w:vAlign w:val="bottom"/>
          </w:tcPr>
          <w:p w14:paraId="328C7EF5" w14:textId="028A3011" w:rsidR="000A67A3" w:rsidRPr="00ED1D1E" w:rsidRDefault="005E720E" w:rsidP="005E72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6" w:type="dxa"/>
            <w:vAlign w:val="bottom"/>
          </w:tcPr>
          <w:p w14:paraId="52EF3F3D" w14:textId="77777777" w:rsidR="000A67A3" w:rsidRPr="00ED1D1E" w:rsidRDefault="000A67A3" w:rsidP="00743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8" w:type="dxa"/>
            <w:vAlign w:val="bottom"/>
          </w:tcPr>
          <w:p w14:paraId="3F59F6E1" w14:textId="0FC63E33" w:rsidR="000A67A3" w:rsidRPr="00ED1D1E" w:rsidRDefault="005E720E" w:rsidP="005E72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0A67A3" w:rsidRPr="00ED1D1E" w14:paraId="7DCC11CB" w14:textId="77777777" w:rsidTr="006A2726">
        <w:trPr>
          <w:trHeight w:val="50"/>
        </w:trPr>
        <w:tc>
          <w:tcPr>
            <w:tcW w:w="3919" w:type="dxa"/>
            <w:vAlign w:val="bottom"/>
          </w:tcPr>
          <w:p w14:paraId="15D3FDF3" w14:textId="77777777" w:rsidR="000A67A3" w:rsidRPr="00ED1D1E" w:rsidRDefault="000A67A3" w:rsidP="0074334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ED1D1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20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0C21BE3" w14:textId="2B2EF687" w:rsidR="000A67A3" w:rsidRPr="00ED1D1E" w:rsidRDefault="005862A3" w:rsidP="00743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11</w:t>
            </w:r>
            <w:r w:rsidR="006A272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86568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953</w:t>
            </w:r>
          </w:p>
        </w:tc>
        <w:tc>
          <w:tcPr>
            <w:tcW w:w="266" w:type="dxa"/>
            <w:vAlign w:val="bottom"/>
          </w:tcPr>
          <w:p w14:paraId="31B48751" w14:textId="77777777" w:rsidR="000A67A3" w:rsidRPr="00ED1D1E" w:rsidRDefault="000A67A3" w:rsidP="00743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5B7FC93" w14:textId="3F5DC7BF" w:rsidR="000A67A3" w:rsidRPr="00ED1D1E" w:rsidRDefault="00F07E43" w:rsidP="00743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387,958</w:t>
            </w:r>
          </w:p>
        </w:tc>
        <w:tc>
          <w:tcPr>
            <w:tcW w:w="266" w:type="dxa"/>
            <w:vAlign w:val="bottom"/>
          </w:tcPr>
          <w:p w14:paraId="2E618A0D" w14:textId="77777777" w:rsidR="000A67A3" w:rsidRPr="00ED1D1E" w:rsidRDefault="000A67A3" w:rsidP="00743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EF9F381" w14:textId="0A62B86C" w:rsidR="000A67A3" w:rsidRPr="005E720E" w:rsidRDefault="005E720E" w:rsidP="005E72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E720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66" w:type="dxa"/>
            <w:vAlign w:val="bottom"/>
          </w:tcPr>
          <w:p w14:paraId="05FF9374" w14:textId="77777777" w:rsidR="000A67A3" w:rsidRPr="005E720E" w:rsidRDefault="000A67A3" w:rsidP="00743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8C878B9" w14:textId="434CE5E6" w:rsidR="000A67A3" w:rsidRPr="005E720E" w:rsidRDefault="005E720E" w:rsidP="005E72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E720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</w:tr>
      <w:tr w:rsidR="000A67A3" w:rsidRPr="00ED1D1E" w14:paraId="1162F0A4" w14:textId="77777777" w:rsidTr="006A2726">
        <w:trPr>
          <w:trHeight w:val="50"/>
        </w:trPr>
        <w:tc>
          <w:tcPr>
            <w:tcW w:w="3919" w:type="dxa"/>
          </w:tcPr>
          <w:p w14:paraId="5DA9D193" w14:textId="77777777" w:rsidR="000A67A3" w:rsidRPr="00ED1D1E" w:rsidRDefault="000A67A3" w:rsidP="00922CFB">
            <w:pPr>
              <w:pStyle w:val="acctfourfigures"/>
              <w:tabs>
                <w:tab w:val="clear" w:pos="765"/>
              </w:tabs>
              <w:spacing w:line="240" w:lineRule="auto"/>
              <w:ind w:left="246" w:right="11" w:hanging="27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07" w:type="dxa"/>
            <w:shd w:val="clear" w:color="auto" w:fill="auto"/>
            <w:vAlign w:val="bottom"/>
          </w:tcPr>
          <w:p w14:paraId="56D9E0F9" w14:textId="77777777" w:rsidR="000A67A3" w:rsidRPr="00ED1D1E" w:rsidRDefault="000A67A3" w:rsidP="00922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6" w:type="dxa"/>
            <w:vAlign w:val="bottom"/>
          </w:tcPr>
          <w:p w14:paraId="7F9891DC" w14:textId="77777777" w:rsidR="000A67A3" w:rsidRPr="00ED1D1E" w:rsidRDefault="000A67A3" w:rsidP="00922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8" w:type="dxa"/>
            <w:vAlign w:val="bottom"/>
          </w:tcPr>
          <w:p w14:paraId="1B20AA39" w14:textId="77777777" w:rsidR="000A67A3" w:rsidRPr="00ED1D1E" w:rsidRDefault="000A67A3" w:rsidP="00922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6" w:type="dxa"/>
            <w:vAlign w:val="bottom"/>
          </w:tcPr>
          <w:p w14:paraId="4F2F0594" w14:textId="77777777" w:rsidR="000A67A3" w:rsidRPr="00ED1D1E" w:rsidRDefault="000A67A3" w:rsidP="00922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8" w:type="dxa"/>
            <w:vAlign w:val="bottom"/>
          </w:tcPr>
          <w:p w14:paraId="59F5D36F" w14:textId="77777777" w:rsidR="000A67A3" w:rsidRPr="00ED1D1E" w:rsidRDefault="000A67A3" w:rsidP="00922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6" w:type="dxa"/>
            <w:vAlign w:val="bottom"/>
          </w:tcPr>
          <w:p w14:paraId="46BD2CE7" w14:textId="77777777" w:rsidR="000A67A3" w:rsidRPr="00ED1D1E" w:rsidRDefault="000A67A3" w:rsidP="00922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8" w:type="dxa"/>
            <w:vAlign w:val="bottom"/>
          </w:tcPr>
          <w:p w14:paraId="6270831E" w14:textId="77777777" w:rsidR="000A67A3" w:rsidRPr="00ED1D1E" w:rsidRDefault="000A67A3" w:rsidP="00922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A2726" w:rsidRPr="00ED1D1E" w14:paraId="3CD13C1D" w14:textId="77777777" w:rsidTr="00E350EA">
        <w:trPr>
          <w:trHeight w:val="50"/>
        </w:trPr>
        <w:tc>
          <w:tcPr>
            <w:tcW w:w="3919" w:type="dxa"/>
          </w:tcPr>
          <w:p w14:paraId="1965A20C" w14:textId="77777777" w:rsidR="006A2726" w:rsidRDefault="006A2726" w:rsidP="00922CFB">
            <w:pPr>
              <w:pStyle w:val="acctfourfigures"/>
              <w:tabs>
                <w:tab w:val="clear" w:pos="765"/>
              </w:tabs>
              <w:spacing w:line="240" w:lineRule="auto"/>
              <w:ind w:left="246" w:right="11" w:hanging="270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ED1D1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Pr="00ED1D1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กระแสเงินสดจ่ายทั้งหมดของหนี้สิ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นตาม</w:t>
            </w:r>
          </w:p>
          <w:p w14:paraId="1BB675C8" w14:textId="27DC4480" w:rsidR="006A2726" w:rsidRPr="00ED1D1E" w:rsidRDefault="006A2726" w:rsidP="00922CFB">
            <w:pPr>
              <w:pStyle w:val="acctfourfigures"/>
              <w:tabs>
                <w:tab w:val="clear" w:pos="765"/>
              </w:tabs>
              <w:spacing w:line="240" w:lineRule="auto"/>
              <w:ind w:left="246" w:right="11" w:hanging="27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 xml:space="preserve">       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สัญญาเช่า</w:t>
            </w:r>
          </w:p>
        </w:tc>
        <w:tc>
          <w:tcPr>
            <w:tcW w:w="1207" w:type="dxa"/>
            <w:shd w:val="clear" w:color="auto" w:fill="auto"/>
            <w:vAlign w:val="bottom"/>
          </w:tcPr>
          <w:p w14:paraId="41D147F5" w14:textId="77777777" w:rsidR="006A2726" w:rsidRPr="00ED1D1E" w:rsidRDefault="006A2726" w:rsidP="00922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6" w:type="dxa"/>
            <w:vAlign w:val="bottom"/>
          </w:tcPr>
          <w:p w14:paraId="14C254BA" w14:textId="77777777" w:rsidR="006A2726" w:rsidRPr="00ED1D1E" w:rsidRDefault="006A2726" w:rsidP="00922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8" w:type="dxa"/>
            <w:vAlign w:val="bottom"/>
          </w:tcPr>
          <w:p w14:paraId="7E392B6C" w14:textId="77777777" w:rsidR="006A2726" w:rsidRPr="00ED1D1E" w:rsidRDefault="006A2726" w:rsidP="00922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6" w:type="dxa"/>
            <w:vAlign w:val="bottom"/>
          </w:tcPr>
          <w:p w14:paraId="7243D5DA" w14:textId="77777777" w:rsidR="006A2726" w:rsidRPr="00ED1D1E" w:rsidRDefault="006A2726" w:rsidP="00922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8" w:type="dxa"/>
            <w:vAlign w:val="bottom"/>
          </w:tcPr>
          <w:p w14:paraId="2F7003B5" w14:textId="77777777" w:rsidR="006A2726" w:rsidRPr="00ED1D1E" w:rsidRDefault="006A2726" w:rsidP="00922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6" w:type="dxa"/>
            <w:vAlign w:val="bottom"/>
          </w:tcPr>
          <w:p w14:paraId="774B05CD" w14:textId="77777777" w:rsidR="006A2726" w:rsidRPr="00ED1D1E" w:rsidRDefault="006A2726" w:rsidP="00922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8" w:type="dxa"/>
            <w:vAlign w:val="bottom"/>
          </w:tcPr>
          <w:p w14:paraId="142A7B84" w14:textId="77777777" w:rsidR="006A2726" w:rsidRPr="00ED1D1E" w:rsidRDefault="006A2726" w:rsidP="00922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A2726" w:rsidRPr="00ED1D1E" w14:paraId="434BDC95" w14:textId="77777777" w:rsidTr="00E350EA">
        <w:trPr>
          <w:trHeight w:val="50"/>
        </w:trPr>
        <w:tc>
          <w:tcPr>
            <w:tcW w:w="3919" w:type="dxa"/>
            <w:vAlign w:val="bottom"/>
          </w:tcPr>
          <w:p w14:paraId="41FBF11D" w14:textId="6C32F6B3" w:rsidR="006A2726" w:rsidRPr="00ED1D1E" w:rsidRDefault="006A2726" w:rsidP="00922CFB">
            <w:pPr>
              <w:pStyle w:val="acctfourfigures"/>
              <w:tabs>
                <w:tab w:val="clear" w:pos="765"/>
              </w:tabs>
              <w:spacing w:line="240" w:lineRule="auto"/>
              <w:ind w:left="246" w:right="11" w:hanging="27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ED1D1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จ่ายคืนเงินต้นของหนี้สินทางการเงิน</w:t>
            </w:r>
          </w:p>
        </w:tc>
        <w:tc>
          <w:tcPr>
            <w:tcW w:w="1207" w:type="dxa"/>
            <w:shd w:val="clear" w:color="auto" w:fill="auto"/>
            <w:vAlign w:val="bottom"/>
          </w:tcPr>
          <w:p w14:paraId="795DB16F" w14:textId="7A2F27A3" w:rsidR="006A2726" w:rsidRPr="00ED1D1E" w:rsidRDefault="006A2726" w:rsidP="00922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588</w:t>
            </w:r>
          </w:p>
        </w:tc>
        <w:tc>
          <w:tcPr>
            <w:tcW w:w="266" w:type="dxa"/>
            <w:vAlign w:val="bottom"/>
          </w:tcPr>
          <w:p w14:paraId="1A6CEF9B" w14:textId="77777777" w:rsidR="006A2726" w:rsidRPr="00ED1D1E" w:rsidRDefault="006A2726" w:rsidP="00922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8" w:type="dxa"/>
            <w:vAlign w:val="bottom"/>
          </w:tcPr>
          <w:p w14:paraId="6030BF95" w14:textId="7E1086BB" w:rsidR="006A2726" w:rsidRPr="00ED1D1E" w:rsidRDefault="006A2726" w:rsidP="00922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11,808</w:t>
            </w:r>
          </w:p>
        </w:tc>
        <w:tc>
          <w:tcPr>
            <w:tcW w:w="266" w:type="dxa"/>
            <w:vAlign w:val="bottom"/>
          </w:tcPr>
          <w:p w14:paraId="4932B2C3" w14:textId="77777777" w:rsidR="006A2726" w:rsidRPr="00ED1D1E" w:rsidRDefault="006A2726" w:rsidP="00922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8" w:type="dxa"/>
            <w:vAlign w:val="bottom"/>
          </w:tcPr>
          <w:p w14:paraId="3900B171" w14:textId="5B0DB123" w:rsidR="006A2726" w:rsidRPr="00ED1D1E" w:rsidRDefault="006A2726" w:rsidP="00922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3,197</w:t>
            </w:r>
          </w:p>
        </w:tc>
        <w:tc>
          <w:tcPr>
            <w:tcW w:w="266" w:type="dxa"/>
            <w:vAlign w:val="bottom"/>
          </w:tcPr>
          <w:p w14:paraId="6AA40448" w14:textId="77777777" w:rsidR="006A2726" w:rsidRPr="00ED1D1E" w:rsidRDefault="006A2726" w:rsidP="00922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8" w:type="dxa"/>
            <w:vAlign w:val="bottom"/>
          </w:tcPr>
          <w:p w14:paraId="31451BE5" w14:textId="375179A3" w:rsidR="006A2726" w:rsidRPr="00ED1D1E" w:rsidRDefault="006A2726" w:rsidP="00922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2,366</w:t>
            </w:r>
          </w:p>
        </w:tc>
      </w:tr>
      <w:tr w:rsidR="006A2726" w:rsidRPr="00ED1D1E" w14:paraId="7FB15BD7" w14:textId="77777777" w:rsidTr="00E350EA">
        <w:trPr>
          <w:trHeight w:val="50"/>
        </w:trPr>
        <w:tc>
          <w:tcPr>
            <w:tcW w:w="3919" w:type="dxa"/>
            <w:vAlign w:val="bottom"/>
          </w:tcPr>
          <w:p w14:paraId="52304FA7" w14:textId="595FFA10" w:rsidR="006A2726" w:rsidRPr="00ED1D1E" w:rsidRDefault="006A2726" w:rsidP="00922CFB">
            <w:pPr>
              <w:pStyle w:val="acctfourfigures"/>
              <w:tabs>
                <w:tab w:val="clear" w:pos="765"/>
              </w:tabs>
              <w:spacing w:line="240" w:lineRule="auto"/>
              <w:ind w:left="246" w:right="11" w:hanging="2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D1D1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ดอกเบี้ยจ่ายของหนี้สินทางการเงิน</w:t>
            </w:r>
          </w:p>
        </w:tc>
        <w:tc>
          <w:tcPr>
            <w:tcW w:w="1207" w:type="dxa"/>
            <w:shd w:val="clear" w:color="auto" w:fill="auto"/>
            <w:vAlign w:val="bottom"/>
          </w:tcPr>
          <w:p w14:paraId="226CA15F" w14:textId="52091DB7" w:rsidR="006A2726" w:rsidRPr="00ED1D1E" w:rsidRDefault="006A2726" w:rsidP="00922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41</w:t>
            </w:r>
          </w:p>
        </w:tc>
        <w:tc>
          <w:tcPr>
            <w:tcW w:w="266" w:type="dxa"/>
            <w:vAlign w:val="bottom"/>
          </w:tcPr>
          <w:p w14:paraId="3C777BF9" w14:textId="77777777" w:rsidR="006A2726" w:rsidRPr="00ED1D1E" w:rsidRDefault="006A2726" w:rsidP="00922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8" w:type="dxa"/>
            <w:vAlign w:val="bottom"/>
          </w:tcPr>
          <w:p w14:paraId="4EDBDDB7" w14:textId="42C5D085" w:rsidR="006A2726" w:rsidRPr="00ED1D1E" w:rsidRDefault="006A2726" w:rsidP="00922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812</w:t>
            </w:r>
          </w:p>
        </w:tc>
        <w:tc>
          <w:tcPr>
            <w:tcW w:w="266" w:type="dxa"/>
            <w:vAlign w:val="bottom"/>
          </w:tcPr>
          <w:p w14:paraId="63D5A2A6" w14:textId="77777777" w:rsidR="006A2726" w:rsidRPr="00ED1D1E" w:rsidRDefault="006A2726" w:rsidP="00922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8" w:type="dxa"/>
            <w:vAlign w:val="bottom"/>
          </w:tcPr>
          <w:p w14:paraId="15CDAD19" w14:textId="39DD4C64" w:rsidR="006A2726" w:rsidRPr="00ED1D1E" w:rsidRDefault="006A2726" w:rsidP="00922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283</w:t>
            </w:r>
          </w:p>
        </w:tc>
        <w:tc>
          <w:tcPr>
            <w:tcW w:w="266" w:type="dxa"/>
            <w:vAlign w:val="bottom"/>
          </w:tcPr>
          <w:p w14:paraId="0E76560D" w14:textId="77777777" w:rsidR="006A2726" w:rsidRPr="00ED1D1E" w:rsidRDefault="006A2726" w:rsidP="00922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8" w:type="dxa"/>
            <w:vAlign w:val="bottom"/>
          </w:tcPr>
          <w:p w14:paraId="6CCFEC83" w14:textId="79C87C81" w:rsidR="006A2726" w:rsidRPr="00ED1D1E" w:rsidRDefault="006A2726" w:rsidP="00922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114</w:t>
            </w:r>
          </w:p>
        </w:tc>
      </w:tr>
      <w:tr w:rsidR="006A2726" w:rsidRPr="00ED1D1E" w14:paraId="297C7729" w14:textId="77777777" w:rsidTr="00E350EA">
        <w:trPr>
          <w:trHeight w:val="50"/>
        </w:trPr>
        <w:tc>
          <w:tcPr>
            <w:tcW w:w="3919" w:type="dxa"/>
            <w:vAlign w:val="bottom"/>
          </w:tcPr>
          <w:p w14:paraId="521D49DB" w14:textId="678A048C" w:rsidR="006A2726" w:rsidRPr="00ED1D1E" w:rsidRDefault="006A2726" w:rsidP="00922CF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ED1D1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20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8A72F0C" w14:textId="287CE9BA" w:rsidR="006A2726" w:rsidRPr="00ED1D1E" w:rsidRDefault="006A2726" w:rsidP="00922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629</w:t>
            </w:r>
          </w:p>
        </w:tc>
        <w:tc>
          <w:tcPr>
            <w:tcW w:w="266" w:type="dxa"/>
            <w:vAlign w:val="bottom"/>
          </w:tcPr>
          <w:p w14:paraId="50C4CD0E" w14:textId="77777777" w:rsidR="006A2726" w:rsidRPr="00ED1D1E" w:rsidRDefault="006A2726" w:rsidP="00922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8FB68EE" w14:textId="5AAFB3C2" w:rsidR="006A2726" w:rsidRPr="00ED1D1E" w:rsidRDefault="006A2726" w:rsidP="00922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12,620</w:t>
            </w:r>
          </w:p>
        </w:tc>
        <w:tc>
          <w:tcPr>
            <w:tcW w:w="266" w:type="dxa"/>
            <w:vAlign w:val="bottom"/>
          </w:tcPr>
          <w:p w14:paraId="4FF539F1" w14:textId="77777777" w:rsidR="006A2726" w:rsidRPr="00ED1D1E" w:rsidRDefault="006A2726" w:rsidP="00922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DBCB755" w14:textId="35358C6A" w:rsidR="006A2726" w:rsidRPr="00ED1D1E" w:rsidRDefault="006A2726" w:rsidP="00922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</w:t>
            </w:r>
            <w:r w:rsidR="004B3B2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48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266" w:type="dxa"/>
            <w:vAlign w:val="bottom"/>
          </w:tcPr>
          <w:p w14:paraId="1BD1F71F" w14:textId="77777777" w:rsidR="006A2726" w:rsidRPr="00ED1D1E" w:rsidRDefault="006A2726" w:rsidP="00922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1021F6D" w14:textId="3C6EEA52" w:rsidR="006A2726" w:rsidRPr="00ED1D1E" w:rsidRDefault="006A2726" w:rsidP="00922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2,480</w:t>
            </w:r>
          </w:p>
        </w:tc>
      </w:tr>
      <w:tr w:rsidR="006A2726" w:rsidRPr="00ED1D1E" w14:paraId="1E224A39" w14:textId="77777777" w:rsidTr="00E350EA">
        <w:trPr>
          <w:trHeight w:val="50"/>
        </w:trPr>
        <w:tc>
          <w:tcPr>
            <w:tcW w:w="3919" w:type="dxa"/>
            <w:vAlign w:val="bottom"/>
          </w:tcPr>
          <w:p w14:paraId="26F41C37" w14:textId="58520BC9" w:rsidR="006A2726" w:rsidRPr="00ED1D1E" w:rsidRDefault="006A2726" w:rsidP="00922CF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207" w:type="dxa"/>
            <w:shd w:val="clear" w:color="auto" w:fill="auto"/>
            <w:vAlign w:val="bottom"/>
          </w:tcPr>
          <w:p w14:paraId="7DEB25EB" w14:textId="65285BAE" w:rsidR="006A2726" w:rsidRPr="00ED1D1E" w:rsidRDefault="006A2726" w:rsidP="00922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6" w:type="dxa"/>
            <w:vAlign w:val="bottom"/>
          </w:tcPr>
          <w:p w14:paraId="411AB490" w14:textId="77777777" w:rsidR="006A2726" w:rsidRPr="00ED1D1E" w:rsidRDefault="006A2726" w:rsidP="00922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8" w:type="dxa"/>
            <w:vAlign w:val="bottom"/>
          </w:tcPr>
          <w:p w14:paraId="388DCC75" w14:textId="4FA4178D" w:rsidR="006A2726" w:rsidRPr="00ED1D1E" w:rsidRDefault="006A2726" w:rsidP="00922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6" w:type="dxa"/>
            <w:vAlign w:val="bottom"/>
          </w:tcPr>
          <w:p w14:paraId="32E97DAB" w14:textId="77777777" w:rsidR="006A2726" w:rsidRPr="00ED1D1E" w:rsidRDefault="006A2726" w:rsidP="00922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8" w:type="dxa"/>
            <w:vAlign w:val="bottom"/>
          </w:tcPr>
          <w:p w14:paraId="4286E8CE" w14:textId="6A1F58F1" w:rsidR="006A2726" w:rsidRPr="00ED1D1E" w:rsidRDefault="006A2726" w:rsidP="00922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6" w:type="dxa"/>
            <w:vAlign w:val="bottom"/>
          </w:tcPr>
          <w:p w14:paraId="4C9DFEF3" w14:textId="77777777" w:rsidR="006A2726" w:rsidRPr="00ED1D1E" w:rsidRDefault="006A2726" w:rsidP="00922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8" w:type="dxa"/>
            <w:vAlign w:val="bottom"/>
          </w:tcPr>
          <w:p w14:paraId="644AA17E" w14:textId="60F31FFF" w:rsidR="006A2726" w:rsidRPr="00ED1D1E" w:rsidRDefault="006A2726" w:rsidP="00922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</w:tbl>
    <w:p w14:paraId="0BC4C667" w14:textId="77777777" w:rsidR="00F07E43" w:rsidRDefault="00F07E43" w:rsidP="007D38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Theme="majorBidi" w:hAnsiTheme="majorBidi" w:cstheme="majorBidi"/>
          <w:sz w:val="28"/>
          <w:szCs w:val="28"/>
        </w:rPr>
        <w:sectPr w:rsidR="00F07E43" w:rsidSect="006513CF">
          <w:pgSz w:w="11907" w:h="16840"/>
          <w:pgMar w:top="691" w:right="1152" w:bottom="576" w:left="1152" w:header="720" w:footer="720" w:gutter="0"/>
          <w:pgBorders w:offsetFrom="page">
            <w:bottom w:val="double" w:sz="4" w:space="0" w:color="000000"/>
          </w:pgBorders>
          <w:cols w:space="708"/>
          <w:docGrid w:linePitch="360"/>
        </w:sectPr>
      </w:pPr>
    </w:p>
    <w:p w14:paraId="0460F0B9" w14:textId="2ABC5D99" w:rsidR="002F7D0C" w:rsidRPr="00ED1D1E" w:rsidRDefault="002F7D0C" w:rsidP="0000311E">
      <w:pPr>
        <w:pStyle w:val="ListParagraph"/>
        <w:numPr>
          <w:ilvl w:val="0"/>
          <w:numId w:val="25"/>
        </w:numPr>
        <w:ind w:left="540" w:right="-25" w:hanging="540"/>
        <w:jc w:val="both"/>
        <w:outlineLvl w:val="0"/>
        <w:rPr>
          <w:rFonts w:asciiTheme="majorBidi" w:hAnsiTheme="majorBidi" w:cstheme="majorBidi"/>
          <w:b/>
          <w:bCs/>
          <w:szCs w:val="28"/>
        </w:rPr>
      </w:pPr>
      <w:r w:rsidRPr="00ED1D1E">
        <w:rPr>
          <w:rFonts w:asciiTheme="majorBidi" w:hAnsiTheme="majorBidi" w:cstheme="majorBidi"/>
          <w:b/>
          <w:bCs/>
          <w:szCs w:val="28"/>
          <w:cs/>
        </w:rPr>
        <w:lastRenderedPageBreak/>
        <w:t>สัญญาประกันภัยและสัญญาประกันภัยต่อ</w:t>
      </w:r>
    </w:p>
    <w:p w14:paraId="1B25B27E" w14:textId="77777777" w:rsidR="002F7D0C" w:rsidRPr="007F5BF5" w:rsidRDefault="002F7D0C" w:rsidP="00BF12A2">
      <w:pPr>
        <w:tabs>
          <w:tab w:val="clear" w:pos="227"/>
          <w:tab w:val="clear" w:pos="454"/>
          <w:tab w:val="left" w:pos="450"/>
        </w:tabs>
        <w:rPr>
          <w:rFonts w:asciiTheme="majorBidi" w:hAnsiTheme="majorBidi" w:cstheme="majorBidi"/>
          <w:b/>
          <w:bCs/>
          <w:sz w:val="20"/>
          <w:szCs w:val="20"/>
        </w:rPr>
      </w:pPr>
      <w:bookmarkStart w:id="5" w:name="_Hlk182169895"/>
    </w:p>
    <w:tbl>
      <w:tblPr>
        <w:tblStyle w:val="TableGrid"/>
        <w:tblW w:w="9366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10"/>
        <w:gridCol w:w="2340"/>
        <w:gridCol w:w="270"/>
        <w:gridCol w:w="2160"/>
        <w:gridCol w:w="271"/>
        <w:gridCol w:w="1715"/>
      </w:tblGrid>
      <w:tr w:rsidR="00E61B47" w:rsidRPr="00ED1D1E" w14:paraId="6BEB35CE" w14:textId="77777777" w:rsidTr="007F5BF5">
        <w:trPr>
          <w:trHeight w:val="111"/>
        </w:trPr>
        <w:tc>
          <w:tcPr>
            <w:tcW w:w="2610" w:type="dxa"/>
            <w:shd w:val="clear" w:color="auto" w:fill="auto"/>
            <w:vAlign w:val="bottom"/>
          </w:tcPr>
          <w:p w14:paraId="0A5408F4" w14:textId="77777777" w:rsidR="00E61B47" w:rsidRPr="00ED1D1E" w:rsidRDefault="00E61B47" w:rsidP="00BF12A2">
            <w:pPr>
              <w:ind w:left="-521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756" w:type="dxa"/>
            <w:gridSpan w:val="5"/>
          </w:tcPr>
          <w:p w14:paraId="54E8394E" w14:textId="694FA2FF" w:rsidR="00E61B47" w:rsidRPr="00ED1D1E" w:rsidRDefault="00E61B47">
            <w:pPr>
              <w:ind w:left="-120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D1D1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2F7D0C" w:rsidRPr="00ED1D1E" w14:paraId="3683ABA8" w14:textId="77777777" w:rsidTr="007F5BF5">
        <w:trPr>
          <w:trHeight w:val="111"/>
        </w:trPr>
        <w:tc>
          <w:tcPr>
            <w:tcW w:w="2610" w:type="dxa"/>
            <w:shd w:val="clear" w:color="auto" w:fill="auto"/>
            <w:vAlign w:val="bottom"/>
          </w:tcPr>
          <w:p w14:paraId="103D3E34" w14:textId="77777777" w:rsidR="002F7D0C" w:rsidRPr="00ED1D1E" w:rsidRDefault="002F7D0C" w:rsidP="00BF12A2">
            <w:pPr>
              <w:ind w:left="-521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756" w:type="dxa"/>
            <w:gridSpan w:val="5"/>
          </w:tcPr>
          <w:p w14:paraId="18880DBC" w14:textId="18F1E0F4" w:rsidR="002F7D0C" w:rsidRPr="00ED1D1E" w:rsidRDefault="002F7D0C">
            <w:pPr>
              <w:ind w:left="-120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D1D1E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ED1D1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มีนาคม </w:t>
            </w:r>
            <w:r w:rsidRPr="00ED1D1E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503A4F" w:rsidRPr="00ED1D1E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</w:tr>
      <w:bookmarkEnd w:id="5"/>
      <w:tr w:rsidR="006D64E6" w:rsidRPr="00ED1D1E" w14:paraId="723A8A6D" w14:textId="77777777" w:rsidTr="007F5BF5">
        <w:trPr>
          <w:trHeight w:val="236"/>
        </w:trPr>
        <w:tc>
          <w:tcPr>
            <w:tcW w:w="2610" w:type="dxa"/>
            <w:shd w:val="clear" w:color="auto" w:fill="auto"/>
            <w:vAlign w:val="bottom"/>
          </w:tcPr>
          <w:p w14:paraId="12F5BFA7" w14:textId="77777777" w:rsidR="006D64E6" w:rsidRPr="00ED1D1E" w:rsidRDefault="006D64E6" w:rsidP="006D64E6">
            <w:pPr>
              <w:ind w:left="-111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2340" w:type="dxa"/>
            <w:shd w:val="clear" w:color="auto" w:fill="auto"/>
            <w:vAlign w:val="bottom"/>
          </w:tcPr>
          <w:p w14:paraId="78C629E1" w14:textId="1DB4877C" w:rsidR="006D64E6" w:rsidRDefault="006D64E6" w:rsidP="006D64E6">
            <w:pPr>
              <w:keepLines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ประกันชีวิต</w:t>
            </w:r>
            <w:r w:rsidR="00716CDF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-</w:t>
            </w:r>
          </w:p>
        </w:tc>
        <w:tc>
          <w:tcPr>
            <w:tcW w:w="270" w:type="dxa"/>
            <w:vAlign w:val="bottom"/>
          </w:tcPr>
          <w:p w14:paraId="65419020" w14:textId="77777777" w:rsidR="006D64E6" w:rsidRPr="00ED1D1E" w:rsidRDefault="006D64E6" w:rsidP="006D64E6">
            <w:pPr>
              <w:keepLines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60" w:type="dxa"/>
            <w:vAlign w:val="bottom"/>
          </w:tcPr>
          <w:p w14:paraId="1F431157" w14:textId="725416C6" w:rsidR="006D64E6" w:rsidRDefault="006D64E6" w:rsidP="006D64E6">
            <w:pPr>
              <w:keepLines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ประกันวินาศภัย</w:t>
            </w:r>
            <w:r w:rsidR="00716CDF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-</w:t>
            </w:r>
          </w:p>
        </w:tc>
        <w:tc>
          <w:tcPr>
            <w:tcW w:w="271" w:type="dxa"/>
          </w:tcPr>
          <w:p w14:paraId="6AFCF7CA" w14:textId="77777777" w:rsidR="006D64E6" w:rsidRPr="00ED1D1E" w:rsidRDefault="006D64E6" w:rsidP="006D64E6">
            <w:pPr>
              <w:keepLines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15" w:type="dxa"/>
            <w:shd w:val="clear" w:color="auto" w:fill="auto"/>
            <w:vAlign w:val="bottom"/>
          </w:tcPr>
          <w:p w14:paraId="05BB01A3" w14:textId="77777777" w:rsidR="006D64E6" w:rsidRPr="00ED1D1E" w:rsidRDefault="006D64E6" w:rsidP="006D64E6">
            <w:pPr>
              <w:keepLines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6D64E6" w:rsidRPr="00ED1D1E" w14:paraId="1F9BFA5F" w14:textId="77777777" w:rsidTr="007F5BF5">
        <w:trPr>
          <w:trHeight w:val="236"/>
        </w:trPr>
        <w:tc>
          <w:tcPr>
            <w:tcW w:w="2610" w:type="dxa"/>
            <w:shd w:val="clear" w:color="auto" w:fill="auto"/>
            <w:vAlign w:val="bottom"/>
          </w:tcPr>
          <w:p w14:paraId="6A894100" w14:textId="77777777" w:rsidR="006D64E6" w:rsidRPr="00ED1D1E" w:rsidRDefault="006D64E6" w:rsidP="006D64E6">
            <w:pPr>
              <w:ind w:left="-111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2340" w:type="dxa"/>
            <w:shd w:val="clear" w:color="auto" w:fill="auto"/>
            <w:vAlign w:val="bottom"/>
          </w:tcPr>
          <w:p w14:paraId="2E8F8EAB" w14:textId="688CA8DE" w:rsidR="006D64E6" w:rsidRDefault="006D64E6" w:rsidP="007F5BF5">
            <w:pPr>
              <w:keepLines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D1D1E">
              <w:rPr>
                <w:rFonts w:asciiTheme="majorBidi" w:hAnsiTheme="majorBidi" w:cstheme="majorBidi"/>
                <w:sz w:val="28"/>
                <w:szCs w:val="28"/>
                <w:cs/>
              </w:rPr>
              <w:t>สัญญาประกันภัยที่ไม่ได้</w:t>
            </w:r>
            <w:r w:rsidR="007F5BF5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ED1D1E">
              <w:rPr>
                <w:rFonts w:asciiTheme="majorBidi" w:hAnsiTheme="majorBidi" w:cstheme="majorBidi"/>
                <w:sz w:val="28"/>
                <w:szCs w:val="28"/>
                <w:cs/>
              </w:rPr>
              <w:t>วัดมูลค่าภายใต้วิธีการ</w:t>
            </w:r>
            <w:r w:rsidR="007F5BF5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ED1D1E">
              <w:rPr>
                <w:rFonts w:asciiTheme="majorBidi" w:hAnsiTheme="majorBidi" w:cstheme="majorBidi"/>
                <w:sz w:val="28"/>
                <w:szCs w:val="28"/>
                <w:cs/>
              </w:rPr>
              <w:t>ปันส่วนเบี้ยประกันภัย</w:t>
            </w:r>
          </w:p>
        </w:tc>
        <w:tc>
          <w:tcPr>
            <w:tcW w:w="270" w:type="dxa"/>
            <w:vAlign w:val="bottom"/>
          </w:tcPr>
          <w:p w14:paraId="5460FEA7" w14:textId="77777777" w:rsidR="006D64E6" w:rsidRPr="00ED1D1E" w:rsidRDefault="006D64E6" w:rsidP="006D64E6">
            <w:pPr>
              <w:keepLines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60" w:type="dxa"/>
            <w:vAlign w:val="bottom"/>
          </w:tcPr>
          <w:p w14:paraId="6773C35E" w14:textId="63E7BB89" w:rsidR="006D64E6" w:rsidRPr="00ED1D1E" w:rsidRDefault="006D64E6" w:rsidP="006D64E6">
            <w:pPr>
              <w:keepLines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D1D1E">
              <w:rPr>
                <w:rFonts w:asciiTheme="majorBidi" w:hAnsiTheme="majorBidi" w:cstheme="majorBidi"/>
                <w:sz w:val="28"/>
                <w:szCs w:val="28"/>
                <w:cs/>
              </w:rPr>
              <w:t>สัญญาประกันภัยที่</w:t>
            </w:r>
          </w:p>
          <w:p w14:paraId="28161FEA" w14:textId="3B23C460" w:rsidR="006D64E6" w:rsidRDefault="006D64E6" w:rsidP="007F5BF5">
            <w:pPr>
              <w:keepLines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D1D1E">
              <w:rPr>
                <w:rFonts w:asciiTheme="majorBidi" w:hAnsiTheme="majorBidi" w:cstheme="majorBidi"/>
                <w:sz w:val="28"/>
                <w:szCs w:val="28"/>
                <w:cs/>
              </w:rPr>
              <w:t>วัดมูลค่าภายใต้วิธีการ</w:t>
            </w:r>
            <w:r w:rsidR="007F5BF5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ED1D1E">
              <w:rPr>
                <w:rFonts w:asciiTheme="majorBidi" w:hAnsiTheme="majorBidi" w:cstheme="majorBidi"/>
                <w:sz w:val="28"/>
                <w:szCs w:val="28"/>
                <w:cs/>
              </w:rPr>
              <w:t>ปันส่วนเบี้ยประกันภัย</w:t>
            </w:r>
          </w:p>
        </w:tc>
        <w:tc>
          <w:tcPr>
            <w:tcW w:w="271" w:type="dxa"/>
          </w:tcPr>
          <w:p w14:paraId="73D32647" w14:textId="77777777" w:rsidR="006D64E6" w:rsidRPr="00ED1D1E" w:rsidRDefault="006D64E6" w:rsidP="006D64E6">
            <w:pPr>
              <w:keepLines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15" w:type="dxa"/>
            <w:shd w:val="clear" w:color="auto" w:fill="auto"/>
            <w:vAlign w:val="bottom"/>
          </w:tcPr>
          <w:p w14:paraId="06705C92" w14:textId="785D234D" w:rsidR="006D64E6" w:rsidRPr="00ED1D1E" w:rsidRDefault="006D64E6" w:rsidP="006D64E6">
            <w:pPr>
              <w:keepLines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D1D1E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6D64E6" w:rsidRPr="00ED1D1E" w14:paraId="55507561" w14:textId="77777777" w:rsidTr="007F5BF5">
        <w:trPr>
          <w:trHeight w:val="236"/>
        </w:trPr>
        <w:tc>
          <w:tcPr>
            <w:tcW w:w="2610" w:type="dxa"/>
            <w:shd w:val="clear" w:color="auto" w:fill="auto"/>
            <w:vAlign w:val="bottom"/>
          </w:tcPr>
          <w:p w14:paraId="37483321" w14:textId="77777777" w:rsidR="006D64E6" w:rsidRPr="00ED1D1E" w:rsidRDefault="006D64E6" w:rsidP="006D64E6">
            <w:pPr>
              <w:ind w:left="113" w:hanging="113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6756" w:type="dxa"/>
            <w:gridSpan w:val="5"/>
            <w:shd w:val="clear" w:color="auto" w:fill="auto"/>
          </w:tcPr>
          <w:p w14:paraId="67DE46D6" w14:textId="77777777" w:rsidR="006D64E6" w:rsidRPr="00ED1D1E" w:rsidRDefault="006D64E6" w:rsidP="006D64E6">
            <w:pPr>
              <w:keepLines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D1D1E">
              <w:rPr>
                <w:rFonts w:asciiTheme="majorBidi" w:hAnsiTheme="majorBidi" w:cstheme="majorBidi"/>
                <w:i/>
                <w:iCs/>
                <w:sz w:val="28"/>
                <w:szCs w:val="28"/>
                <w:lang w:bidi="te-IN"/>
              </w:rPr>
              <w:t>(</w:t>
            </w:r>
            <w:r w:rsidRPr="00ED1D1E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6D64E6" w:rsidRPr="00ED1D1E" w14:paraId="14641C1A" w14:textId="77777777" w:rsidTr="007F5BF5">
        <w:trPr>
          <w:trHeight w:val="236"/>
        </w:trPr>
        <w:tc>
          <w:tcPr>
            <w:tcW w:w="2610" w:type="dxa"/>
            <w:shd w:val="clear" w:color="auto" w:fill="auto"/>
            <w:vAlign w:val="bottom"/>
          </w:tcPr>
          <w:p w14:paraId="0AB3EAD3" w14:textId="77777777" w:rsidR="006D64E6" w:rsidRPr="00ED1D1E" w:rsidRDefault="006D64E6" w:rsidP="006D64E6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D1D1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สัญญาประกันภัย</w:t>
            </w:r>
          </w:p>
        </w:tc>
        <w:tc>
          <w:tcPr>
            <w:tcW w:w="2340" w:type="dxa"/>
            <w:shd w:val="clear" w:color="auto" w:fill="auto"/>
            <w:vAlign w:val="bottom"/>
          </w:tcPr>
          <w:p w14:paraId="3344594D" w14:textId="77777777" w:rsidR="006D64E6" w:rsidRPr="00ED1D1E" w:rsidRDefault="006D64E6" w:rsidP="006D64E6">
            <w:pPr>
              <w:ind w:right="2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0229EBC" w14:textId="77777777" w:rsidR="006D64E6" w:rsidRPr="00ED1D1E" w:rsidRDefault="006D64E6" w:rsidP="006D64E6">
            <w:pPr>
              <w:ind w:right="2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60" w:type="dxa"/>
            <w:vAlign w:val="bottom"/>
          </w:tcPr>
          <w:p w14:paraId="2B30823E" w14:textId="77777777" w:rsidR="006D64E6" w:rsidRPr="00ED1D1E" w:rsidRDefault="006D64E6" w:rsidP="006D64E6">
            <w:pPr>
              <w:ind w:right="2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1" w:type="dxa"/>
          </w:tcPr>
          <w:p w14:paraId="7F01463B" w14:textId="77777777" w:rsidR="006D64E6" w:rsidRPr="00ED1D1E" w:rsidRDefault="006D64E6" w:rsidP="006D64E6">
            <w:pPr>
              <w:ind w:right="2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5" w:type="dxa"/>
            <w:shd w:val="clear" w:color="auto" w:fill="auto"/>
            <w:vAlign w:val="bottom"/>
          </w:tcPr>
          <w:p w14:paraId="6EF05119" w14:textId="77777777" w:rsidR="006D64E6" w:rsidRPr="00ED1D1E" w:rsidRDefault="006D64E6" w:rsidP="006D64E6">
            <w:pPr>
              <w:ind w:right="2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D64E6" w:rsidRPr="00ED1D1E" w14:paraId="6B2D2F28" w14:textId="77777777" w:rsidTr="007F5BF5">
        <w:trPr>
          <w:trHeight w:val="236"/>
        </w:trPr>
        <w:tc>
          <w:tcPr>
            <w:tcW w:w="2610" w:type="dxa"/>
            <w:shd w:val="clear" w:color="auto" w:fill="auto"/>
          </w:tcPr>
          <w:p w14:paraId="5F96DA33" w14:textId="0C6C7BEF" w:rsidR="006D64E6" w:rsidRPr="00ED1D1E" w:rsidRDefault="006D64E6" w:rsidP="006D64E6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ED1D1E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สินทรัพย์จากสัญญาประกันภัย</w:t>
            </w:r>
          </w:p>
        </w:tc>
        <w:tc>
          <w:tcPr>
            <w:tcW w:w="2340" w:type="dxa"/>
            <w:shd w:val="clear" w:color="auto" w:fill="auto"/>
            <w:vAlign w:val="center"/>
          </w:tcPr>
          <w:p w14:paraId="393DBEAE" w14:textId="17416A0E" w:rsidR="006D64E6" w:rsidRPr="00ED1D1E" w:rsidRDefault="005E720E" w:rsidP="007F5BF5">
            <w:pPr>
              <w:tabs>
                <w:tab w:val="clear" w:pos="1871"/>
                <w:tab w:val="left" w:pos="1780"/>
              </w:tabs>
              <w:ind w:right="33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center"/>
          </w:tcPr>
          <w:p w14:paraId="10C8DF1F" w14:textId="77777777" w:rsidR="006D64E6" w:rsidRPr="00ED1D1E" w:rsidRDefault="006D64E6" w:rsidP="006D64E6">
            <w:pPr>
              <w:ind w:right="2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60" w:type="dxa"/>
            <w:vAlign w:val="center"/>
          </w:tcPr>
          <w:p w14:paraId="05246DCD" w14:textId="070AB08C" w:rsidR="006D64E6" w:rsidRPr="00ED1D1E" w:rsidRDefault="005E720E" w:rsidP="007F5BF5">
            <w:pPr>
              <w:tabs>
                <w:tab w:val="clear" w:pos="1644"/>
                <w:tab w:val="left" w:pos="1509"/>
              </w:tabs>
              <w:ind w:right="34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1" w:type="dxa"/>
            <w:vAlign w:val="center"/>
          </w:tcPr>
          <w:p w14:paraId="6194F42A" w14:textId="77777777" w:rsidR="006D64E6" w:rsidRPr="00ED1D1E" w:rsidRDefault="006D64E6" w:rsidP="005E720E">
            <w:pPr>
              <w:ind w:right="25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5" w:type="dxa"/>
            <w:shd w:val="clear" w:color="auto" w:fill="auto"/>
            <w:vAlign w:val="center"/>
          </w:tcPr>
          <w:p w14:paraId="2A67CCEB" w14:textId="1DC27DCF" w:rsidR="006D64E6" w:rsidRPr="00ED1D1E" w:rsidRDefault="005E720E" w:rsidP="007F5BF5">
            <w:pPr>
              <w:ind w:right="3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6D64E6" w:rsidRPr="00ED1D1E" w14:paraId="60E71F5D" w14:textId="77777777" w:rsidTr="007F5BF5">
        <w:trPr>
          <w:trHeight w:val="236"/>
        </w:trPr>
        <w:tc>
          <w:tcPr>
            <w:tcW w:w="2610" w:type="dxa"/>
            <w:shd w:val="clear" w:color="auto" w:fill="auto"/>
          </w:tcPr>
          <w:p w14:paraId="4B4550FA" w14:textId="4E17CDF4" w:rsidR="006D64E6" w:rsidRPr="00ED1D1E" w:rsidRDefault="006D64E6" w:rsidP="006D64E6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D1D1E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หนี้สินจากสัญญาประกันภัย</w:t>
            </w:r>
          </w:p>
        </w:tc>
        <w:tc>
          <w:tcPr>
            <w:tcW w:w="23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D4053EC" w14:textId="6D6381BA" w:rsidR="006D64E6" w:rsidRPr="00ED1D1E" w:rsidRDefault="005E720E" w:rsidP="009F5408">
            <w:pPr>
              <w:ind w:right="7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49,439,660</w:t>
            </w:r>
          </w:p>
        </w:tc>
        <w:tc>
          <w:tcPr>
            <w:tcW w:w="270" w:type="dxa"/>
            <w:vAlign w:val="center"/>
          </w:tcPr>
          <w:p w14:paraId="67E05B0D" w14:textId="77777777" w:rsidR="006D64E6" w:rsidRPr="00ED1D1E" w:rsidRDefault="006D64E6" w:rsidP="006D64E6">
            <w:pPr>
              <w:ind w:right="2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60" w:type="dxa"/>
            <w:tcBorders>
              <w:bottom w:val="single" w:sz="4" w:space="0" w:color="auto"/>
            </w:tcBorders>
            <w:vAlign w:val="center"/>
          </w:tcPr>
          <w:p w14:paraId="2511E528" w14:textId="3DDB8AD9" w:rsidR="006D64E6" w:rsidRPr="00ED1D1E" w:rsidRDefault="005E720E" w:rsidP="009F5408">
            <w:pPr>
              <w:ind w:right="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4,136,789</w:t>
            </w:r>
          </w:p>
        </w:tc>
        <w:tc>
          <w:tcPr>
            <w:tcW w:w="271" w:type="dxa"/>
            <w:vAlign w:val="center"/>
          </w:tcPr>
          <w:p w14:paraId="3A90E46E" w14:textId="77777777" w:rsidR="006D64E6" w:rsidRPr="00ED1D1E" w:rsidRDefault="006D64E6" w:rsidP="006D64E6">
            <w:pPr>
              <w:ind w:right="2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5" w:type="dxa"/>
            <w:shd w:val="clear" w:color="auto" w:fill="auto"/>
            <w:vAlign w:val="center"/>
          </w:tcPr>
          <w:p w14:paraId="639832F0" w14:textId="4E003FCD" w:rsidR="006D64E6" w:rsidRPr="00ED1D1E" w:rsidRDefault="005E720E" w:rsidP="009F5408">
            <w:pPr>
              <w:ind w:right="7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53,576,449</w:t>
            </w:r>
          </w:p>
        </w:tc>
      </w:tr>
      <w:tr w:rsidR="006D64E6" w:rsidRPr="00ED1D1E" w14:paraId="76301CD5" w14:textId="77777777" w:rsidTr="007F5BF5">
        <w:trPr>
          <w:trHeight w:val="236"/>
        </w:trPr>
        <w:tc>
          <w:tcPr>
            <w:tcW w:w="2610" w:type="dxa"/>
            <w:shd w:val="clear" w:color="auto" w:fill="auto"/>
          </w:tcPr>
          <w:p w14:paraId="3F76FEED" w14:textId="7691233B" w:rsidR="006D64E6" w:rsidRPr="009F0787" w:rsidRDefault="006D64E6" w:rsidP="006D64E6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F0787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23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31EAB6E" w14:textId="7725FA92" w:rsidR="006D64E6" w:rsidRPr="009F5408" w:rsidRDefault="005E720E" w:rsidP="009F5408">
            <w:pPr>
              <w:ind w:right="7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F540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49,439,660</w:t>
            </w:r>
          </w:p>
        </w:tc>
        <w:tc>
          <w:tcPr>
            <w:tcW w:w="270" w:type="dxa"/>
            <w:vAlign w:val="center"/>
          </w:tcPr>
          <w:p w14:paraId="5AA372ED" w14:textId="77777777" w:rsidR="006D64E6" w:rsidRPr="00ED1D1E" w:rsidRDefault="006D64E6" w:rsidP="006D64E6">
            <w:pPr>
              <w:ind w:right="2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16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B7CD161" w14:textId="75356DCE" w:rsidR="006D64E6" w:rsidRPr="009F5408" w:rsidRDefault="005E720E" w:rsidP="007F5BF5">
            <w:pPr>
              <w:ind w:right="7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F540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4,136,789</w:t>
            </w:r>
          </w:p>
        </w:tc>
        <w:tc>
          <w:tcPr>
            <w:tcW w:w="271" w:type="dxa"/>
            <w:vAlign w:val="center"/>
          </w:tcPr>
          <w:p w14:paraId="0E794391" w14:textId="77777777" w:rsidR="006D64E6" w:rsidRPr="00ED1D1E" w:rsidRDefault="006D64E6" w:rsidP="006D64E6">
            <w:pPr>
              <w:ind w:right="2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1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D21D689" w14:textId="6B008B9C" w:rsidR="006D64E6" w:rsidRPr="009F5408" w:rsidRDefault="005E720E" w:rsidP="007F5BF5">
            <w:pPr>
              <w:tabs>
                <w:tab w:val="left" w:pos="1412"/>
              </w:tabs>
              <w:ind w:right="7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F540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53,576,449</w:t>
            </w:r>
          </w:p>
        </w:tc>
      </w:tr>
      <w:tr w:rsidR="006D64E6" w:rsidRPr="00ED1D1E" w14:paraId="1EC62DF5" w14:textId="77777777" w:rsidTr="007F5BF5">
        <w:trPr>
          <w:trHeight w:val="236"/>
        </w:trPr>
        <w:tc>
          <w:tcPr>
            <w:tcW w:w="2610" w:type="dxa"/>
            <w:shd w:val="clear" w:color="auto" w:fill="auto"/>
          </w:tcPr>
          <w:p w14:paraId="2ECF1A21" w14:textId="77777777" w:rsidR="006D64E6" w:rsidRPr="007F5BF5" w:rsidRDefault="006D64E6" w:rsidP="006D64E6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4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A2A3C7A" w14:textId="77777777" w:rsidR="006D64E6" w:rsidRPr="007F5BF5" w:rsidRDefault="006D64E6" w:rsidP="006D64E6">
            <w:pPr>
              <w:ind w:right="23"/>
              <w:jc w:val="right"/>
              <w:rPr>
                <w:rFonts w:asciiTheme="majorBidi" w:hAnsiTheme="majorBidi" w:cstheme="majorBidi"/>
                <w:spacing w:val="-4"/>
                <w:sz w:val="20"/>
                <w:szCs w:val="20"/>
              </w:rPr>
            </w:pPr>
          </w:p>
        </w:tc>
        <w:tc>
          <w:tcPr>
            <w:tcW w:w="270" w:type="dxa"/>
          </w:tcPr>
          <w:p w14:paraId="215F0204" w14:textId="77777777" w:rsidR="006D64E6" w:rsidRPr="007F5BF5" w:rsidRDefault="006D64E6" w:rsidP="006D64E6">
            <w:pPr>
              <w:ind w:right="23"/>
              <w:jc w:val="right"/>
              <w:rPr>
                <w:rFonts w:asciiTheme="majorBidi" w:hAnsiTheme="majorBidi" w:cstheme="majorBidi"/>
                <w:spacing w:val="-4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double" w:sz="4" w:space="0" w:color="auto"/>
            </w:tcBorders>
          </w:tcPr>
          <w:p w14:paraId="54DD2A4B" w14:textId="77777777" w:rsidR="006D64E6" w:rsidRPr="007F5BF5" w:rsidRDefault="006D64E6" w:rsidP="006D64E6">
            <w:pPr>
              <w:ind w:right="23"/>
              <w:jc w:val="right"/>
              <w:rPr>
                <w:rFonts w:asciiTheme="majorBidi" w:hAnsiTheme="majorBidi" w:cstheme="majorBidi"/>
                <w:spacing w:val="-4"/>
                <w:sz w:val="20"/>
                <w:szCs w:val="20"/>
              </w:rPr>
            </w:pPr>
          </w:p>
        </w:tc>
        <w:tc>
          <w:tcPr>
            <w:tcW w:w="271" w:type="dxa"/>
          </w:tcPr>
          <w:p w14:paraId="43AC6D17" w14:textId="77777777" w:rsidR="006D64E6" w:rsidRPr="007F5BF5" w:rsidRDefault="006D64E6" w:rsidP="006D64E6">
            <w:pPr>
              <w:ind w:right="23"/>
              <w:jc w:val="right"/>
              <w:rPr>
                <w:rFonts w:asciiTheme="majorBidi" w:hAnsiTheme="majorBidi" w:cstheme="majorBidi"/>
                <w:spacing w:val="-4"/>
                <w:sz w:val="20"/>
                <w:szCs w:val="20"/>
              </w:rPr>
            </w:pPr>
          </w:p>
        </w:tc>
        <w:tc>
          <w:tcPr>
            <w:tcW w:w="1715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8E1F022" w14:textId="77777777" w:rsidR="006D64E6" w:rsidRPr="007F5BF5" w:rsidRDefault="006D64E6" w:rsidP="006D64E6">
            <w:pPr>
              <w:ind w:right="23"/>
              <w:jc w:val="right"/>
              <w:rPr>
                <w:rFonts w:asciiTheme="majorBidi" w:hAnsiTheme="majorBidi" w:cstheme="majorBidi"/>
                <w:spacing w:val="-4"/>
                <w:sz w:val="20"/>
                <w:szCs w:val="20"/>
              </w:rPr>
            </w:pPr>
          </w:p>
        </w:tc>
      </w:tr>
      <w:tr w:rsidR="006D64E6" w:rsidRPr="00ED1D1E" w14:paraId="1233DCF6" w14:textId="77777777" w:rsidTr="007F5BF5">
        <w:trPr>
          <w:trHeight w:val="236"/>
        </w:trPr>
        <w:tc>
          <w:tcPr>
            <w:tcW w:w="2610" w:type="dxa"/>
            <w:shd w:val="clear" w:color="auto" w:fill="auto"/>
            <w:vAlign w:val="bottom"/>
          </w:tcPr>
          <w:p w14:paraId="05879522" w14:textId="77777777" w:rsidR="006D64E6" w:rsidRPr="00ED1D1E" w:rsidRDefault="006D64E6" w:rsidP="006D64E6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D1D1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สัญญาประกันภัยต่อ</w:t>
            </w:r>
          </w:p>
        </w:tc>
        <w:tc>
          <w:tcPr>
            <w:tcW w:w="2340" w:type="dxa"/>
            <w:shd w:val="clear" w:color="auto" w:fill="auto"/>
            <w:vAlign w:val="bottom"/>
          </w:tcPr>
          <w:p w14:paraId="3D70E110" w14:textId="77777777" w:rsidR="006D64E6" w:rsidRPr="00ED1D1E" w:rsidRDefault="006D64E6" w:rsidP="006D64E6">
            <w:pPr>
              <w:ind w:right="2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E7706FE" w14:textId="77777777" w:rsidR="006D64E6" w:rsidRPr="00ED1D1E" w:rsidRDefault="006D64E6" w:rsidP="006D64E6">
            <w:pPr>
              <w:ind w:right="2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60" w:type="dxa"/>
            <w:vAlign w:val="bottom"/>
          </w:tcPr>
          <w:p w14:paraId="2754127F" w14:textId="77777777" w:rsidR="006D64E6" w:rsidRPr="00ED1D1E" w:rsidRDefault="006D64E6" w:rsidP="006D64E6">
            <w:pPr>
              <w:ind w:right="2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1" w:type="dxa"/>
          </w:tcPr>
          <w:p w14:paraId="5F564BE8" w14:textId="77777777" w:rsidR="006D64E6" w:rsidRPr="00ED1D1E" w:rsidRDefault="006D64E6" w:rsidP="006D64E6">
            <w:pPr>
              <w:ind w:right="2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5" w:type="dxa"/>
            <w:shd w:val="clear" w:color="auto" w:fill="auto"/>
            <w:vAlign w:val="bottom"/>
          </w:tcPr>
          <w:p w14:paraId="0CAADED9" w14:textId="77777777" w:rsidR="006D64E6" w:rsidRPr="00ED1D1E" w:rsidRDefault="006D64E6" w:rsidP="006D64E6">
            <w:pPr>
              <w:ind w:right="2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D64E6" w:rsidRPr="00ED1D1E" w14:paraId="6131A245" w14:textId="77777777" w:rsidTr="007F5BF5">
        <w:trPr>
          <w:trHeight w:val="236"/>
        </w:trPr>
        <w:tc>
          <w:tcPr>
            <w:tcW w:w="2610" w:type="dxa"/>
            <w:shd w:val="clear" w:color="auto" w:fill="auto"/>
          </w:tcPr>
          <w:p w14:paraId="6AB090B2" w14:textId="3FC8306C" w:rsidR="006D64E6" w:rsidRPr="00ED1D1E" w:rsidRDefault="006D64E6" w:rsidP="006D64E6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ED1D1E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สินทรัพย์จากสัญญาประกันภัย</w:t>
            </w:r>
          </w:p>
        </w:tc>
        <w:tc>
          <w:tcPr>
            <w:tcW w:w="2340" w:type="dxa"/>
            <w:shd w:val="clear" w:color="auto" w:fill="auto"/>
            <w:vAlign w:val="center"/>
          </w:tcPr>
          <w:p w14:paraId="12ABF9DF" w14:textId="2B6044F0" w:rsidR="006D64E6" w:rsidRPr="00ED1D1E" w:rsidRDefault="005E720E" w:rsidP="006D64E6">
            <w:pPr>
              <w:ind w:right="2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</w:t>
            </w:r>
            <w:r w:rsidR="005862A3">
              <w:rPr>
                <w:rFonts w:asciiTheme="majorBidi" w:hAnsiTheme="majorBidi" w:cstheme="majorBidi"/>
                <w:sz w:val="28"/>
                <w:szCs w:val="28"/>
              </w:rPr>
              <w:t>74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5862A3">
              <w:rPr>
                <w:rFonts w:asciiTheme="majorBidi" w:hAnsiTheme="majorBidi" w:cstheme="majorBidi"/>
                <w:sz w:val="28"/>
                <w:szCs w:val="28"/>
              </w:rPr>
              <w:t>705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  <w:vAlign w:val="center"/>
          </w:tcPr>
          <w:p w14:paraId="6A9DA77E" w14:textId="77777777" w:rsidR="006D64E6" w:rsidRPr="00ED1D1E" w:rsidRDefault="006D64E6" w:rsidP="006D64E6">
            <w:pPr>
              <w:ind w:right="2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60" w:type="dxa"/>
            <w:vAlign w:val="center"/>
          </w:tcPr>
          <w:p w14:paraId="3D2F718D" w14:textId="2C6AC1BB" w:rsidR="006D64E6" w:rsidRPr="00ED1D1E" w:rsidRDefault="005E720E" w:rsidP="006D64E6">
            <w:pPr>
              <w:ind w:right="2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(2,095,335)</w:t>
            </w:r>
          </w:p>
        </w:tc>
        <w:tc>
          <w:tcPr>
            <w:tcW w:w="271" w:type="dxa"/>
            <w:vAlign w:val="center"/>
          </w:tcPr>
          <w:p w14:paraId="602413D3" w14:textId="77777777" w:rsidR="006D64E6" w:rsidRPr="00ED1D1E" w:rsidRDefault="006D64E6" w:rsidP="006D64E6">
            <w:pPr>
              <w:ind w:right="2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5" w:type="dxa"/>
            <w:shd w:val="clear" w:color="auto" w:fill="auto"/>
            <w:vAlign w:val="center"/>
          </w:tcPr>
          <w:p w14:paraId="63196B2E" w14:textId="03FCCCBE" w:rsidR="006D64E6" w:rsidRPr="00ED1D1E" w:rsidRDefault="005E720E" w:rsidP="006D64E6">
            <w:pPr>
              <w:ind w:right="2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(2,2</w:t>
            </w:r>
            <w:r w:rsidR="005862A3">
              <w:rPr>
                <w:rFonts w:asciiTheme="majorBidi" w:hAnsiTheme="majorBidi" w:cstheme="majorBidi"/>
                <w:sz w:val="28"/>
                <w:szCs w:val="28"/>
              </w:rPr>
              <w:t>70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5862A3">
              <w:rPr>
                <w:rFonts w:asciiTheme="majorBidi" w:hAnsiTheme="majorBidi" w:cstheme="majorBidi"/>
                <w:sz w:val="28"/>
                <w:szCs w:val="28"/>
              </w:rPr>
              <w:t>040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6D64E6" w:rsidRPr="00ED1D1E" w14:paraId="4AE9E93B" w14:textId="77777777" w:rsidTr="007F5BF5">
        <w:trPr>
          <w:trHeight w:val="236"/>
        </w:trPr>
        <w:tc>
          <w:tcPr>
            <w:tcW w:w="2610" w:type="dxa"/>
            <w:shd w:val="clear" w:color="auto" w:fill="auto"/>
          </w:tcPr>
          <w:p w14:paraId="0DD9819B" w14:textId="3D402E7C" w:rsidR="006D64E6" w:rsidRPr="00ED1D1E" w:rsidRDefault="006D64E6" w:rsidP="006D64E6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D1D1E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หนี้สินจากสัญญาประกันภัย</w:t>
            </w:r>
          </w:p>
        </w:tc>
        <w:tc>
          <w:tcPr>
            <w:tcW w:w="23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C4DDF16" w14:textId="55A6B9C8" w:rsidR="006D64E6" w:rsidRPr="00ED1D1E" w:rsidRDefault="005862A3" w:rsidP="009F5408">
            <w:pPr>
              <w:ind w:right="7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200,896</w:t>
            </w:r>
          </w:p>
        </w:tc>
        <w:tc>
          <w:tcPr>
            <w:tcW w:w="270" w:type="dxa"/>
            <w:vAlign w:val="center"/>
          </w:tcPr>
          <w:p w14:paraId="02744FA6" w14:textId="77777777" w:rsidR="006D64E6" w:rsidRPr="00ED1D1E" w:rsidRDefault="006D64E6" w:rsidP="006D64E6">
            <w:pPr>
              <w:ind w:right="2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60" w:type="dxa"/>
            <w:tcBorders>
              <w:bottom w:val="single" w:sz="4" w:space="0" w:color="auto"/>
            </w:tcBorders>
            <w:vAlign w:val="center"/>
          </w:tcPr>
          <w:p w14:paraId="43204223" w14:textId="14A04399" w:rsidR="006D64E6" w:rsidRPr="00ED1D1E" w:rsidRDefault="005E720E" w:rsidP="003F1072">
            <w:pPr>
              <w:ind w:right="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37,117</w:t>
            </w:r>
          </w:p>
        </w:tc>
        <w:tc>
          <w:tcPr>
            <w:tcW w:w="271" w:type="dxa"/>
            <w:vAlign w:val="center"/>
          </w:tcPr>
          <w:p w14:paraId="47960059" w14:textId="77777777" w:rsidR="006D64E6" w:rsidRPr="00ED1D1E" w:rsidRDefault="006D64E6" w:rsidP="006D64E6">
            <w:pPr>
              <w:ind w:right="2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5" w:type="dxa"/>
            <w:shd w:val="clear" w:color="auto" w:fill="auto"/>
            <w:vAlign w:val="center"/>
          </w:tcPr>
          <w:p w14:paraId="609839AF" w14:textId="2BCE62CD" w:rsidR="006D64E6" w:rsidRPr="00ED1D1E" w:rsidRDefault="005862A3" w:rsidP="009F5408">
            <w:pPr>
              <w:ind w:right="7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238,013</w:t>
            </w:r>
          </w:p>
        </w:tc>
      </w:tr>
      <w:tr w:rsidR="006D64E6" w:rsidRPr="00ED1D1E" w14:paraId="76FC2B20" w14:textId="77777777" w:rsidTr="007F5BF5">
        <w:trPr>
          <w:trHeight w:val="236"/>
        </w:trPr>
        <w:tc>
          <w:tcPr>
            <w:tcW w:w="2610" w:type="dxa"/>
            <w:shd w:val="clear" w:color="auto" w:fill="auto"/>
          </w:tcPr>
          <w:p w14:paraId="482B13BF" w14:textId="69872782" w:rsidR="006D64E6" w:rsidRPr="009F0787" w:rsidRDefault="006D64E6" w:rsidP="006D64E6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F0787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23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37A168B2" w14:textId="6A340003" w:rsidR="006D64E6" w:rsidRPr="009F5408" w:rsidRDefault="005E720E" w:rsidP="009F5408">
            <w:pPr>
              <w:ind w:right="7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F540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26,191</w:t>
            </w:r>
          </w:p>
        </w:tc>
        <w:tc>
          <w:tcPr>
            <w:tcW w:w="270" w:type="dxa"/>
            <w:vAlign w:val="center"/>
          </w:tcPr>
          <w:p w14:paraId="463A3421" w14:textId="77777777" w:rsidR="006D64E6" w:rsidRPr="00ED1D1E" w:rsidRDefault="006D64E6" w:rsidP="006D64E6">
            <w:pPr>
              <w:ind w:right="2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16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1EEAA0F" w14:textId="7E0F09C1" w:rsidR="006D64E6" w:rsidRPr="00ED1D1E" w:rsidRDefault="005E720E" w:rsidP="006D64E6">
            <w:pPr>
              <w:ind w:right="2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(2,058,218)</w:t>
            </w:r>
          </w:p>
        </w:tc>
        <w:tc>
          <w:tcPr>
            <w:tcW w:w="271" w:type="dxa"/>
            <w:vAlign w:val="center"/>
          </w:tcPr>
          <w:p w14:paraId="7BFED3A4" w14:textId="77777777" w:rsidR="006D64E6" w:rsidRPr="00ED1D1E" w:rsidRDefault="006D64E6" w:rsidP="006D64E6">
            <w:pPr>
              <w:ind w:right="2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1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A0A44BE" w14:textId="5230DA64" w:rsidR="006D64E6" w:rsidRPr="00ED1D1E" w:rsidRDefault="005E720E" w:rsidP="006D64E6">
            <w:pPr>
              <w:ind w:right="2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(2,032,027)</w:t>
            </w:r>
          </w:p>
        </w:tc>
      </w:tr>
    </w:tbl>
    <w:p w14:paraId="16FC12FF" w14:textId="77777777" w:rsidR="00F07E43" w:rsidRPr="007F5BF5" w:rsidRDefault="00F07E43">
      <w:pPr>
        <w:rPr>
          <w:rFonts w:asciiTheme="majorBidi" w:hAnsiTheme="majorBidi" w:cstheme="majorBidi"/>
          <w:sz w:val="20"/>
          <w:szCs w:val="20"/>
        </w:rPr>
      </w:pPr>
    </w:p>
    <w:tbl>
      <w:tblPr>
        <w:tblStyle w:val="TableGrid"/>
        <w:tblW w:w="9366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10"/>
        <w:gridCol w:w="2340"/>
        <w:gridCol w:w="270"/>
        <w:gridCol w:w="2160"/>
        <w:gridCol w:w="271"/>
        <w:gridCol w:w="1715"/>
      </w:tblGrid>
      <w:tr w:rsidR="006D64E6" w:rsidRPr="00ED1D1E" w14:paraId="3EB1CA7E" w14:textId="77777777" w:rsidTr="007F5BF5">
        <w:trPr>
          <w:trHeight w:val="111"/>
        </w:trPr>
        <w:tc>
          <w:tcPr>
            <w:tcW w:w="2610" w:type="dxa"/>
            <w:shd w:val="clear" w:color="auto" w:fill="auto"/>
            <w:vAlign w:val="bottom"/>
          </w:tcPr>
          <w:p w14:paraId="1BEAD82B" w14:textId="77777777" w:rsidR="006D64E6" w:rsidRPr="00ED1D1E" w:rsidRDefault="006D64E6" w:rsidP="006D64E6">
            <w:pPr>
              <w:ind w:left="-521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756" w:type="dxa"/>
            <w:gridSpan w:val="5"/>
          </w:tcPr>
          <w:p w14:paraId="1B73A5F1" w14:textId="2FC0A447" w:rsidR="006D64E6" w:rsidRPr="00ED1D1E" w:rsidRDefault="006D64E6" w:rsidP="006D64E6">
            <w:pPr>
              <w:ind w:left="-120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D1D1E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ED1D1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ED1D1E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6D64E6" w:rsidRPr="00ED1D1E" w14:paraId="108F32E2" w14:textId="77777777" w:rsidTr="007F5BF5">
        <w:trPr>
          <w:trHeight w:val="236"/>
        </w:trPr>
        <w:tc>
          <w:tcPr>
            <w:tcW w:w="2610" w:type="dxa"/>
            <w:shd w:val="clear" w:color="auto" w:fill="auto"/>
            <w:vAlign w:val="bottom"/>
          </w:tcPr>
          <w:p w14:paraId="45B2299A" w14:textId="77777777" w:rsidR="006D64E6" w:rsidRPr="00ED1D1E" w:rsidRDefault="006D64E6" w:rsidP="006D64E6">
            <w:pPr>
              <w:ind w:left="-111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2340" w:type="dxa"/>
            <w:shd w:val="clear" w:color="auto" w:fill="auto"/>
            <w:vAlign w:val="bottom"/>
          </w:tcPr>
          <w:p w14:paraId="0F4F41EB" w14:textId="0A519E6B" w:rsidR="006D64E6" w:rsidRPr="00ED1D1E" w:rsidRDefault="006D64E6" w:rsidP="006D64E6">
            <w:pPr>
              <w:keepLines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ประกันชีวิต</w:t>
            </w:r>
            <w:r w:rsidR="00C85462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-</w:t>
            </w:r>
          </w:p>
        </w:tc>
        <w:tc>
          <w:tcPr>
            <w:tcW w:w="270" w:type="dxa"/>
            <w:vAlign w:val="bottom"/>
          </w:tcPr>
          <w:p w14:paraId="6EA07C61" w14:textId="77777777" w:rsidR="006D64E6" w:rsidRPr="00ED1D1E" w:rsidRDefault="006D64E6" w:rsidP="006D64E6">
            <w:pPr>
              <w:keepLines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60" w:type="dxa"/>
            <w:vAlign w:val="bottom"/>
          </w:tcPr>
          <w:p w14:paraId="3FD1384B" w14:textId="78D1039C" w:rsidR="006D64E6" w:rsidRPr="00ED1D1E" w:rsidRDefault="006D64E6" w:rsidP="006D64E6">
            <w:pPr>
              <w:keepLines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ประกันวินาศภัย</w:t>
            </w:r>
            <w:r w:rsidR="00C85462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-</w:t>
            </w:r>
          </w:p>
        </w:tc>
        <w:tc>
          <w:tcPr>
            <w:tcW w:w="271" w:type="dxa"/>
            <w:vAlign w:val="bottom"/>
          </w:tcPr>
          <w:p w14:paraId="5869686A" w14:textId="77777777" w:rsidR="006D64E6" w:rsidRPr="00ED1D1E" w:rsidRDefault="006D64E6" w:rsidP="006D64E6">
            <w:pPr>
              <w:keepLines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15" w:type="dxa"/>
            <w:shd w:val="clear" w:color="auto" w:fill="auto"/>
            <w:vAlign w:val="bottom"/>
          </w:tcPr>
          <w:p w14:paraId="5ED79C2C" w14:textId="61D39B91" w:rsidR="006D64E6" w:rsidRPr="00ED1D1E" w:rsidRDefault="006D64E6" w:rsidP="006D64E6">
            <w:pPr>
              <w:keepLines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1F3429" w:rsidRPr="00ED1D1E" w14:paraId="3B72C7A8" w14:textId="77777777" w:rsidTr="007F5BF5">
        <w:trPr>
          <w:trHeight w:val="236"/>
        </w:trPr>
        <w:tc>
          <w:tcPr>
            <w:tcW w:w="2610" w:type="dxa"/>
            <w:shd w:val="clear" w:color="auto" w:fill="auto"/>
            <w:vAlign w:val="bottom"/>
          </w:tcPr>
          <w:p w14:paraId="50B7240E" w14:textId="77777777" w:rsidR="001F3429" w:rsidRPr="00ED1D1E" w:rsidRDefault="001F3429" w:rsidP="001F3429">
            <w:pPr>
              <w:ind w:left="-111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2340" w:type="dxa"/>
            <w:shd w:val="clear" w:color="auto" w:fill="auto"/>
            <w:vAlign w:val="bottom"/>
          </w:tcPr>
          <w:p w14:paraId="1CEF02BB" w14:textId="64A1D7DD" w:rsidR="001F3429" w:rsidRDefault="007F5BF5" w:rsidP="001F3429">
            <w:pPr>
              <w:keepLines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D1D1E">
              <w:rPr>
                <w:rFonts w:asciiTheme="majorBidi" w:hAnsiTheme="majorBidi" w:cstheme="majorBidi"/>
                <w:sz w:val="28"/>
                <w:szCs w:val="28"/>
                <w:cs/>
              </w:rPr>
              <w:t>สัญญาประกันภัยที่ไม่ได้</w:t>
            </w:r>
            <w:r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ED1D1E">
              <w:rPr>
                <w:rFonts w:asciiTheme="majorBidi" w:hAnsiTheme="majorBidi" w:cstheme="majorBidi"/>
                <w:sz w:val="28"/>
                <w:szCs w:val="28"/>
                <w:cs/>
              </w:rPr>
              <w:t>วัดมูลค่าภายใต้วิธีการ</w:t>
            </w:r>
            <w:r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ED1D1E">
              <w:rPr>
                <w:rFonts w:asciiTheme="majorBidi" w:hAnsiTheme="majorBidi" w:cstheme="majorBidi"/>
                <w:sz w:val="28"/>
                <w:szCs w:val="28"/>
                <w:cs/>
              </w:rPr>
              <w:t>ปันส่วนเบี้ยประกันภัย</w:t>
            </w:r>
          </w:p>
        </w:tc>
        <w:tc>
          <w:tcPr>
            <w:tcW w:w="270" w:type="dxa"/>
            <w:vAlign w:val="bottom"/>
          </w:tcPr>
          <w:p w14:paraId="18488B04" w14:textId="77777777" w:rsidR="001F3429" w:rsidRPr="00ED1D1E" w:rsidRDefault="001F3429" w:rsidP="001F3429">
            <w:pPr>
              <w:keepLines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60" w:type="dxa"/>
            <w:vAlign w:val="bottom"/>
          </w:tcPr>
          <w:p w14:paraId="5A693B79" w14:textId="77777777" w:rsidR="007F5BF5" w:rsidRPr="00ED1D1E" w:rsidRDefault="007F5BF5" w:rsidP="007F5BF5">
            <w:pPr>
              <w:keepLines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D1D1E">
              <w:rPr>
                <w:rFonts w:asciiTheme="majorBidi" w:hAnsiTheme="majorBidi" w:cstheme="majorBidi"/>
                <w:sz w:val="28"/>
                <w:szCs w:val="28"/>
                <w:cs/>
              </w:rPr>
              <w:t>สัญญาประกันภัยที่</w:t>
            </w:r>
          </w:p>
          <w:p w14:paraId="3209CC14" w14:textId="121B8852" w:rsidR="001F3429" w:rsidRDefault="007F5BF5" w:rsidP="007F5BF5">
            <w:pPr>
              <w:keepLines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D1D1E">
              <w:rPr>
                <w:rFonts w:asciiTheme="majorBidi" w:hAnsiTheme="majorBidi" w:cstheme="majorBidi"/>
                <w:sz w:val="28"/>
                <w:szCs w:val="28"/>
                <w:cs/>
              </w:rPr>
              <w:t>วัดมูลค่าภายใต้วิธีการ</w:t>
            </w:r>
            <w:r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ED1D1E">
              <w:rPr>
                <w:rFonts w:asciiTheme="majorBidi" w:hAnsiTheme="majorBidi" w:cstheme="majorBidi"/>
                <w:sz w:val="28"/>
                <w:szCs w:val="28"/>
                <w:cs/>
              </w:rPr>
              <w:t>ปันส่วนเบี้ยประกันภัย</w:t>
            </w:r>
          </w:p>
        </w:tc>
        <w:tc>
          <w:tcPr>
            <w:tcW w:w="271" w:type="dxa"/>
          </w:tcPr>
          <w:p w14:paraId="3CE6FAE0" w14:textId="77777777" w:rsidR="001F3429" w:rsidRPr="00ED1D1E" w:rsidRDefault="001F3429" w:rsidP="001F3429">
            <w:pPr>
              <w:keepLines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15" w:type="dxa"/>
            <w:shd w:val="clear" w:color="auto" w:fill="auto"/>
            <w:vAlign w:val="bottom"/>
          </w:tcPr>
          <w:p w14:paraId="04333487" w14:textId="5D29A1D9" w:rsidR="001F3429" w:rsidRPr="00ED1D1E" w:rsidRDefault="001F3429" w:rsidP="001F3429">
            <w:pPr>
              <w:keepLines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D1D1E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1F3429" w:rsidRPr="00ED1D1E" w14:paraId="0FF2B1B4" w14:textId="77777777" w:rsidTr="007F5BF5">
        <w:trPr>
          <w:trHeight w:val="236"/>
        </w:trPr>
        <w:tc>
          <w:tcPr>
            <w:tcW w:w="2610" w:type="dxa"/>
            <w:shd w:val="clear" w:color="auto" w:fill="auto"/>
            <w:vAlign w:val="bottom"/>
          </w:tcPr>
          <w:p w14:paraId="609FB4FB" w14:textId="77777777" w:rsidR="001F3429" w:rsidRPr="00ED1D1E" w:rsidRDefault="001F3429" w:rsidP="001F3429">
            <w:pPr>
              <w:ind w:left="113" w:hanging="113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6756" w:type="dxa"/>
            <w:gridSpan w:val="5"/>
            <w:shd w:val="clear" w:color="auto" w:fill="auto"/>
          </w:tcPr>
          <w:p w14:paraId="69EEF9D1" w14:textId="2FA9436B" w:rsidR="001F3429" w:rsidRPr="00C83862" w:rsidRDefault="001F3429" w:rsidP="001F3429">
            <w:pPr>
              <w:keepLines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83862">
              <w:rPr>
                <w:rFonts w:asciiTheme="majorBidi" w:hAnsiTheme="majorBidi" w:cstheme="majorBidi"/>
                <w:sz w:val="28"/>
                <w:szCs w:val="28"/>
                <w:lang w:bidi="te-IN"/>
              </w:rPr>
              <w:t>(</w:t>
            </w:r>
            <w:r w:rsidRPr="00C83862">
              <w:rPr>
                <w:rFonts w:asciiTheme="majorBidi" w:hAnsiTheme="majorBidi" w:cstheme="majorBidi" w:hint="cs"/>
                <w:sz w:val="28"/>
                <w:szCs w:val="28"/>
                <w:cs/>
              </w:rPr>
              <w:t>ปรับปรุงใหม่</w:t>
            </w:r>
            <w:r w:rsidRPr="00C83862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1F3429" w:rsidRPr="00ED1D1E" w14:paraId="56443AFB" w14:textId="77777777" w:rsidTr="007F5BF5">
        <w:trPr>
          <w:trHeight w:val="236"/>
        </w:trPr>
        <w:tc>
          <w:tcPr>
            <w:tcW w:w="2610" w:type="dxa"/>
            <w:shd w:val="clear" w:color="auto" w:fill="auto"/>
            <w:vAlign w:val="bottom"/>
          </w:tcPr>
          <w:p w14:paraId="51A39D41" w14:textId="77777777" w:rsidR="001F3429" w:rsidRPr="00ED1D1E" w:rsidRDefault="001F3429" w:rsidP="001F3429">
            <w:pPr>
              <w:ind w:left="113" w:hanging="113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6756" w:type="dxa"/>
            <w:gridSpan w:val="5"/>
            <w:shd w:val="clear" w:color="auto" w:fill="auto"/>
          </w:tcPr>
          <w:p w14:paraId="0CD4AED8" w14:textId="5C8724CC" w:rsidR="001F3429" w:rsidRPr="00ED1D1E" w:rsidRDefault="001F3429" w:rsidP="001F3429">
            <w:pPr>
              <w:keepLines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e-IN"/>
              </w:rPr>
            </w:pPr>
            <w:r w:rsidRPr="00ED1D1E">
              <w:rPr>
                <w:rFonts w:asciiTheme="majorBidi" w:hAnsiTheme="majorBidi" w:cstheme="majorBidi"/>
                <w:i/>
                <w:iCs/>
                <w:sz w:val="28"/>
                <w:szCs w:val="28"/>
                <w:lang w:bidi="te-IN"/>
              </w:rPr>
              <w:t>(</w:t>
            </w:r>
            <w:r w:rsidRPr="00ED1D1E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1F3429" w:rsidRPr="00ED1D1E" w14:paraId="18EE3959" w14:textId="77777777" w:rsidTr="007F5BF5">
        <w:trPr>
          <w:trHeight w:val="236"/>
        </w:trPr>
        <w:tc>
          <w:tcPr>
            <w:tcW w:w="2610" w:type="dxa"/>
            <w:shd w:val="clear" w:color="auto" w:fill="auto"/>
            <w:vAlign w:val="bottom"/>
          </w:tcPr>
          <w:p w14:paraId="6C97F3A5" w14:textId="040B180C" w:rsidR="001F3429" w:rsidRPr="00ED1D1E" w:rsidRDefault="001F3429" w:rsidP="001F3429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D1D1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สัญญาประกันภัย</w:t>
            </w:r>
          </w:p>
        </w:tc>
        <w:tc>
          <w:tcPr>
            <w:tcW w:w="2340" w:type="dxa"/>
            <w:shd w:val="clear" w:color="auto" w:fill="auto"/>
            <w:vAlign w:val="bottom"/>
          </w:tcPr>
          <w:p w14:paraId="1C6AF60F" w14:textId="77777777" w:rsidR="001F3429" w:rsidRPr="00ED1D1E" w:rsidRDefault="001F3429" w:rsidP="001F3429">
            <w:pPr>
              <w:ind w:right="2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E6E4D54" w14:textId="77777777" w:rsidR="001F3429" w:rsidRPr="00ED1D1E" w:rsidRDefault="001F3429" w:rsidP="001F3429">
            <w:pPr>
              <w:ind w:right="2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60" w:type="dxa"/>
            <w:vAlign w:val="bottom"/>
          </w:tcPr>
          <w:p w14:paraId="78996BF9" w14:textId="77777777" w:rsidR="001F3429" w:rsidRPr="00ED1D1E" w:rsidRDefault="001F3429" w:rsidP="001F3429">
            <w:pPr>
              <w:ind w:right="2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1" w:type="dxa"/>
          </w:tcPr>
          <w:p w14:paraId="30D03535" w14:textId="77777777" w:rsidR="001F3429" w:rsidRPr="00ED1D1E" w:rsidRDefault="001F3429" w:rsidP="001F3429">
            <w:pPr>
              <w:ind w:right="2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5" w:type="dxa"/>
            <w:shd w:val="clear" w:color="auto" w:fill="auto"/>
            <w:vAlign w:val="bottom"/>
          </w:tcPr>
          <w:p w14:paraId="3E95EE92" w14:textId="77777777" w:rsidR="001F3429" w:rsidRPr="00ED1D1E" w:rsidRDefault="001F3429" w:rsidP="001F3429">
            <w:pPr>
              <w:ind w:right="2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36D6B" w:rsidRPr="00ED1D1E" w14:paraId="01FAF32D" w14:textId="77777777" w:rsidTr="007F5BF5">
        <w:trPr>
          <w:trHeight w:val="236"/>
        </w:trPr>
        <w:tc>
          <w:tcPr>
            <w:tcW w:w="2610" w:type="dxa"/>
            <w:shd w:val="clear" w:color="auto" w:fill="auto"/>
          </w:tcPr>
          <w:p w14:paraId="061ACACD" w14:textId="5CCCD1FF" w:rsidR="00136D6B" w:rsidRPr="00ED1D1E" w:rsidRDefault="00136D6B" w:rsidP="00136D6B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ED1D1E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สินทรัพย์จากสัญญาประกันภัย</w:t>
            </w:r>
          </w:p>
        </w:tc>
        <w:tc>
          <w:tcPr>
            <w:tcW w:w="2340" w:type="dxa"/>
            <w:shd w:val="clear" w:color="auto" w:fill="auto"/>
            <w:vAlign w:val="center"/>
          </w:tcPr>
          <w:p w14:paraId="4CE2C82E" w14:textId="152B6240" w:rsidR="00136D6B" w:rsidRPr="00ED1D1E" w:rsidRDefault="003F1072" w:rsidP="007F5BF5">
            <w:pPr>
              <w:tabs>
                <w:tab w:val="clear" w:pos="1871"/>
                <w:tab w:val="left" w:pos="1780"/>
              </w:tabs>
              <w:ind w:right="33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                      </w:t>
            </w:r>
            <w:r w:rsidR="00136D6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center"/>
          </w:tcPr>
          <w:p w14:paraId="33265EE9" w14:textId="77777777" w:rsidR="00136D6B" w:rsidRPr="00ED1D1E" w:rsidRDefault="00136D6B" w:rsidP="00136D6B">
            <w:pPr>
              <w:ind w:right="2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60" w:type="dxa"/>
            <w:vAlign w:val="center"/>
          </w:tcPr>
          <w:p w14:paraId="6213CE15" w14:textId="05936627" w:rsidR="00136D6B" w:rsidRPr="00ED1D1E" w:rsidRDefault="00C1733B" w:rsidP="007F5BF5">
            <w:pPr>
              <w:tabs>
                <w:tab w:val="clear" w:pos="1644"/>
                <w:tab w:val="left" w:pos="1509"/>
              </w:tabs>
              <w:ind w:right="34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                           </w:t>
            </w:r>
            <w:r w:rsidR="003F1072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136D6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1" w:type="dxa"/>
            <w:vAlign w:val="center"/>
          </w:tcPr>
          <w:p w14:paraId="2CD5F9BC" w14:textId="77777777" w:rsidR="00136D6B" w:rsidRPr="00ED1D1E" w:rsidRDefault="00136D6B" w:rsidP="00136D6B">
            <w:pPr>
              <w:ind w:right="25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5" w:type="dxa"/>
            <w:shd w:val="clear" w:color="auto" w:fill="auto"/>
            <w:vAlign w:val="center"/>
          </w:tcPr>
          <w:p w14:paraId="27DA6FAC" w14:textId="7D0ED1CF" w:rsidR="00136D6B" w:rsidRPr="00ED1D1E" w:rsidRDefault="003F1072" w:rsidP="007F5BF5">
            <w:pPr>
              <w:ind w:right="3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</w:t>
            </w:r>
            <w:r w:rsidR="00136D6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1F3429" w:rsidRPr="00ED1D1E" w14:paraId="4B103352" w14:textId="77777777" w:rsidTr="007F5BF5">
        <w:trPr>
          <w:trHeight w:val="236"/>
        </w:trPr>
        <w:tc>
          <w:tcPr>
            <w:tcW w:w="2610" w:type="dxa"/>
            <w:shd w:val="clear" w:color="auto" w:fill="auto"/>
          </w:tcPr>
          <w:p w14:paraId="4FE25EDA" w14:textId="38A11767" w:rsidR="001F3429" w:rsidRPr="00ED1D1E" w:rsidRDefault="001F3429" w:rsidP="001F3429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D1D1E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หนี้สินจากสัญญาประกันภัย</w:t>
            </w:r>
          </w:p>
        </w:tc>
        <w:tc>
          <w:tcPr>
            <w:tcW w:w="23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A5DBD78" w14:textId="22D99639" w:rsidR="001F3429" w:rsidRPr="00ED1D1E" w:rsidRDefault="00136D6B" w:rsidP="00C1733B">
            <w:pPr>
              <w:ind w:right="7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47,281,438</w:t>
            </w:r>
          </w:p>
        </w:tc>
        <w:tc>
          <w:tcPr>
            <w:tcW w:w="270" w:type="dxa"/>
            <w:vAlign w:val="center"/>
          </w:tcPr>
          <w:p w14:paraId="393A6A21" w14:textId="77777777" w:rsidR="001F3429" w:rsidRPr="00ED1D1E" w:rsidRDefault="001F3429" w:rsidP="001F3429">
            <w:pPr>
              <w:ind w:right="2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60" w:type="dxa"/>
            <w:tcBorders>
              <w:bottom w:val="single" w:sz="4" w:space="0" w:color="auto"/>
            </w:tcBorders>
            <w:vAlign w:val="center"/>
          </w:tcPr>
          <w:p w14:paraId="11063D0C" w14:textId="6FAE68D6" w:rsidR="001F3429" w:rsidRPr="00ED1D1E" w:rsidRDefault="00136D6B" w:rsidP="00C1733B">
            <w:pPr>
              <w:ind w:right="7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4,072,331</w:t>
            </w:r>
          </w:p>
        </w:tc>
        <w:tc>
          <w:tcPr>
            <w:tcW w:w="271" w:type="dxa"/>
            <w:vAlign w:val="center"/>
          </w:tcPr>
          <w:p w14:paraId="3760ACA8" w14:textId="77777777" w:rsidR="001F3429" w:rsidRPr="00ED1D1E" w:rsidRDefault="001F3429" w:rsidP="001F3429">
            <w:pPr>
              <w:ind w:right="2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5" w:type="dxa"/>
            <w:shd w:val="clear" w:color="auto" w:fill="auto"/>
            <w:vAlign w:val="center"/>
          </w:tcPr>
          <w:p w14:paraId="12CC84D2" w14:textId="23A3FAAC" w:rsidR="001F3429" w:rsidRPr="00ED1D1E" w:rsidRDefault="00136D6B" w:rsidP="00C1733B">
            <w:pPr>
              <w:ind w:right="8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51,353,769</w:t>
            </w:r>
          </w:p>
        </w:tc>
      </w:tr>
      <w:tr w:rsidR="001F3429" w:rsidRPr="00ED1D1E" w14:paraId="492BFCDA" w14:textId="77777777" w:rsidTr="007F5BF5">
        <w:trPr>
          <w:trHeight w:val="236"/>
        </w:trPr>
        <w:tc>
          <w:tcPr>
            <w:tcW w:w="2610" w:type="dxa"/>
            <w:shd w:val="clear" w:color="auto" w:fill="auto"/>
          </w:tcPr>
          <w:p w14:paraId="134FC916" w14:textId="328FC1D5" w:rsidR="001F3429" w:rsidRPr="009F0787" w:rsidRDefault="001F3429" w:rsidP="001F3429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F0787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23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6E20C43" w14:textId="6C7BBC91" w:rsidR="001F3429" w:rsidRPr="00C1733B" w:rsidRDefault="00136D6B" w:rsidP="00C1733B">
            <w:pPr>
              <w:ind w:right="7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1733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47,281,438</w:t>
            </w:r>
          </w:p>
        </w:tc>
        <w:tc>
          <w:tcPr>
            <w:tcW w:w="270" w:type="dxa"/>
            <w:vAlign w:val="center"/>
          </w:tcPr>
          <w:p w14:paraId="58FD4AD1" w14:textId="77777777" w:rsidR="001F3429" w:rsidRPr="00ED1D1E" w:rsidRDefault="001F3429" w:rsidP="001F3429">
            <w:pPr>
              <w:ind w:right="2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16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82C2419" w14:textId="66D77BF0" w:rsidR="001F3429" w:rsidRPr="00C1733B" w:rsidRDefault="00136D6B" w:rsidP="00C1733B">
            <w:pPr>
              <w:ind w:right="7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1733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4,072,331</w:t>
            </w:r>
          </w:p>
        </w:tc>
        <w:tc>
          <w:tcPr>
            <w:tcW w:w="271" w:type="dxa"/>
            <w:vAlign w:val="center"/>
          </w:tcPr>
          <w:p w14:paraId="20718357" w14:textId="77777777" w:rsidR="001F3429" w:rsidRPr="00ED1D1E" w:rsidRDefault="001F3429" w:rsidP="001F3429">
            <w:pPr>
              <w:ind w:right="2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1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3DC8532F" w14:textId="09E6D36B" w:rsidR="001F3429" w:rsidRPr="00C1733B" w:rsidRDefault="00136D6B" w:rsidP="00C1733B">
            <w:pPr>
              <w:ind w:right="8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1733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51,353,769</w:t>
            </w:r>
          </w:p>
        </w:tc>
      </w:tr>
      <w:tr w:rsidR="001F3429" w:rsidRPr="00ED1D1E" w14:paraId="71EB980E" w14:textId="77777777" w:rsidTr="007F5BF5">
        <w:trPr>
          <w:trHeight w:val="236"/>
        </w:trPr>
        <w:tc>
          <w:tcPr>
            <w:tcW w:w="2610" w:type="dxa"/>
            <w:shd w:val="clear" w:color="auto" w:fill="auto"/>
          </w:tcPr>
          <w:p w14:paraId="37901BAD" w14:textId="77777777" w:rsidR="001F3429" w:rsidRPr="007F5BF5" w:rsidRDefault="001F3429" w:rsidP="001F3429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4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E828594" w14:textId="77777777" w:rsidR="001F3429" w:rsidRPr="007F5BF5" w:rsidRDefault="001F3429" w:rsidP="001F3429">
            <w:pPr>
              <w:ind w:right="23"/>
              <w:jc w:val="right"/>
              <w:rPr>
                <w:rFonts w:asciiTheme="majorBidi" w:hAnsiTheme="majorBidi" w:cstheme="majorBidi"/>
                <w:spacing w:val="-4"/>
                <w:sz w:val="20"/>
                <w:szCs w:val="20"/>
              </w:rPr>
            </w:pPr>
          </w:p>
        </w:tc>
        <w:tc>
          <w:tcPr>
            <w:tcW w:w="270" w:type="dxa"/>
          </w:tcPr>
          <w:p w14:paraId="604B4E6A" w14:textId="77777777" w:rsidR="001F3429" w:rsidRPr="007F5BF5" w:rsidRDefault="001F3429" w:rsidP="001F3429">
            <w:pPr>
              <w:ind w:right="23"/>
              <w:jc w:val="right"/>
              <w:rPr>
                <w:rFonts w:asciiTheme="majorBidi" w:hAnsiTheme="majorBidi" w:cstheme="majorBidi"/>
                <w:spacing w:val="-4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double" w:sz="4" w:space="0" w:color="auto"/>
            </w:tcBorders>
          </w:tcPr>
          <w:p w14:paraId="440C1592" w14:textId="77777777" w:rsidR="001F3429" w:rsidRPr="007F5BF5" w:rsidRDefault="001F3429" w:rsidP="001F3429">
            <w:pPr>
              <w:ind w:right="23"/>
              <w:jc w:val="right"/>
              <w:rPr>
                <w:rFonts w:asciiTheme="majorBidi" w:hAnsiTheme="majorBidi" w:cstheme="majorBidi"/>
                <w:spacing w:val="-4"/>
                <w:sz w:val="20"/>
                <w:szCs w:val="20"/>
              </w:rPr>
            </w:pPr>
          </w:p>
        </w:tc>
        <w:tc>
          <w:tcPr>
            <w:tcW w:w="271" w:type="dxa"/>
          </w:tcPr>
          <w:p w14:paraId="1EA44C72" w14:textId="77777777" w:rsidR="001F3429" w:rsidRPr="007F5BF5" w:rsidRDefault="001F3429" w:rsidP="001F3429">
            <w:pPr>
              <w:ind w:right="23"/>
              <w:jc w:val="right"/>
              <w:rPr>
                <w:rFonts w:asciiTheme="majorBidi" w:hAnsiTheme="majorBidi" w:cstheme="majorBidi"/>
                <w:spacing w:val="-4"/>
                <w:sz w:val="20"/>
                <w:szCs w:val="20"/>
              </w:rPr>
            </w:pPr>
          </w:p>
        </w:tc>
        <w:tc>
          <w:tcPr>
            <w:tcW w:w="1715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015730E" w14:textId="77777777" w:rsidR="001F3429" w:rsidRPr="007F5BF5" w:rsidRDefault="001F3429" w:rsidP="001F3429">
            <w:pPr>
              <w:ind w:right="23"/>
              <w:jc w:val="right"/>
              <w:rPr>
                <w:rFonts w:asciiTheme="majorBidi" w:hAnsiTheme="majorBidi" w:cstheme="majorBidi"/>
                <w:spacing w:val="-4"/>
                <w:sz w:val="20"/>
                <w:szCs w:val="20"/>
              </w:rPr>
            </w:pPr>
          </w:p>
        </w:tc>
      </w:tr>
      <w:tr w:rsidR="001F3429" w:rsidRPr="00ED1D1E" w14:paraId="6F32ECFD" w14:textId="77777777" w:rsidTr="007F5BF5">
        <w:trPr>
          <w:trHeight w:val="236"/>
        </w:trPr>
        <w:tc>
          <w:tcPr>
            <w:tcW w:w="2610" w:type="dxa"/>
            <w:shd w:val="clear" w:color="auto" w:fill="auto"/>
            <w:vAlign w:val="bottom"/>
          </w:tcPr>
          <w:p w14:paraId="76354539" w14:textId="73626AF8" w:rsidR="001F3429" w:rsidRPr="00ED1D1E" w:rsidRDefault="001F3429" w:rsidP="001F3429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D1D1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สัญญาประกันภัยต่อ</w:t>
            </w:r>
          </w:p>
        </w:tc>
        <w:tc>
          <w:tcPr>
            <w:tcW w:w="2340" w:type="dxa"/>
            <w:shd w:val="clear" w:color="auto" w:fill="auto"/>
            <w:vAlign w:val="bottom"/>
          </w:tcPr>
          <w:p w14:paraId="74AD8A86" w14:textId="77777777" w:rsidR="001F3429" w:rsidRPr="007F5BF5" w:rsidRDefault="001F3429" w:rsidP="001F3429">
            <w:pPr>
              <w:ind w:right="2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0A82965" w14:textId="77777777" w:rsidR="001F3429" w:rsidRPr="007F5BF5" w:rsidRDefault="001F3429" w:rsidP="001F3429">
            <w:pPr>
              <w:ind w:right="2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60" w:type="dxa"/>
            <w:vAlign w:val="bottom"/>
          </w:tcPr>
          <w:p w14:paraId="0E48E521" w14:textId="77777777" w:rsidR="001F3429" w:rsidRPr="007F5BF5" w:rsidRDefault="001F3429" w:rsidP="001F3429">
            <w:pPr>
              <w:ind w:right="2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1" w:type="dxa"/>
          </w:tcPr>
          <w:p w14:paraId="1D8AE9DF" w14:textId="77777777" w:rsidR="001F3429" w:rsidRPr="007F5BF5" w:rsidRDefault="001F3429" w:rsidP="001F3429">
            <w:pPr>
              <w:ind w:right="2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5" w:type="dxa"/>
            <w:shd w:val="clear" w:color="auto" w:fill="auto"/>
            <w:vAlign w:val="bottom"/>
          </w:tcPr>
          <w:p w14:paraId="753AE367" w14:textId="77777777" w:rsidR="001F3429" w:rsidRPr="007F5BF5" w:rsidRDefault="001F3429" w:rsidP="001F3429">
            <w:pPr>
              <w:ind w:right="2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F3429" w:rsidRPr="00ED1D1E" w14:paraId="67D3D340" w14:textId="77777777" w:rsidTr="007F5BF5">
        <w:trPr>
          <w:trHeight w:val="236"/>
        </w:trPr>
        <w:tc>
          <w:tcPr>
            <w:tcW w:w="2610" w:type="dxa"/>
            <w:shd w:val="clear" w:color="auto" w:fill="auto"/>
          </w:tcPr>
          <w:p w14:paraId="0FBA8872" w14:textId="43EC9E9A" w:rsidR="001F3429" w:rsidRPr="00ED1D1E" w:rsidRDefault="001F3429" w:rsidP="001F3429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ED1D1E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สินทรัพย์จากสัญญาประกันภัย</w:t>
            </w:r>
          </w:p>
        </w:tc>
        <w:tc>
          <w:tcPr>
            <w:tcW w:w="2340" w:type="dxa"/>
            <w:shd w:val="clear" w:color="auto" w:fill="auto"/>
            <w:vAlign w:val="center"/>
          </w:tcPr>
          <w:p w14:paraId="02112B80" w14:textId="3432B944" w:rsidR="001F3429" w:rsidRPr="00ED1D1E" w:rsidRDefault="00136D6B" w:rsidP="001F3429">
            <w:pPr>
              <w:ind w:right="2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3F1072">
              <w:rPr>
                <w:rFonts w:asciiTheme="majorBidi" w:hAnsiTheme="majorBidi" w:cstheme="majorBidi"/>
                <w:sz w:val="28"/>
                <w:szCs w:val="28"/>
              </w:rPr>
              <w:t>140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,62</w:t>
            </w:r>
            <w:r w:rsidR="003F1072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  <w:vAlign w:val="center"/>
          </w:tcPr>
          <w:p w14:paraId="67BE75CF" w14:textId="77777777" w:rsidR="001F3429" w:rsidRPr="00ED1D1E" w:rsidRDefault="001F3429" w:rsidP="001F3429">
            <w:pPr>
              <w:ind w:right="2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60" w:type="dxa"/>
            <w:vAlign w:val="center"/>
          </w:tcPr>
          <w:p w14:paraId="10BA7BC4" w14:textId="3DDD49DE" w:rsidR="001F3429" w:rsidRPr="00ED1D1E" w:rsidRDefault="00136D6B" w:rsidP="001F3429">
            <w:pPr>
              <w:ind w:right="2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(2,047,588)</w:t>
            </w:r>
          </w:p>
        </w:tc>
        <w:tc>
          <w:tcPr>
            <w:tcW w:w="271" w:type="dxa"/>
            <w:vAlign w:val="center"/>
          </w:tcPr>
          <w:p w14:paraId="5D2AD875" w14:textId="77777777" w:rsidR="001F3429" w:rsidRPr="00ED1D1E" w:rsidRDefault="001F3429" w:rsidP="001F3429">
            <w:pPr>
              <w:ind w:right="2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5" w:type="dxa"/>
            <w:shd w:val="clear" w:color="auto" w:fill="auto"/>
            <w:vAlign w:val="center"/>
          </w:tcPr>
          <w:p w14:paraId="4FBEDA91" w14:textId="3F2A7E71" w:rsidR="001F3429" w:rsidRPr="00ED1D1E" w:rsidRDefault="00136D6B" w:rsidP="001F3429">
            <w:pPr>
              <w:ind w:right="2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(2,1</w:t>
            </w:r>
            <w:r w:rsidR="003F1072">
              <w:rPr>
                <w:rFonts w:asciiTheme="majorBidi" w:hAnsiTheme="majorBidi" w:cstheme="majorBidi"/>
                <w:sz w:val="28"/>
                <w:szCs w:val="28"/>
              </w:rPr>
              <w:t>88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,2</w:t>
            </w:r>
            <w:r w:rsidR="003F1072">
              <w:rPr>
                <w:rFonts w:asciiTheme="majorBidi" w:hAnsiTheme="majorBidi" w:cstheme="majorBidi"/>
                <w:sz w:val="28"/>
                <w:szCs w:val="28"/>
              </w:rPr>
              <w:t>09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1F3429" w:rsidRPr="00ED1D1E" w14:paraId="2C1FE12E" w14:textId="77777777" w:rsidTr="007F5BF5">
        <w:trPr>
          <w:trHeight w:val="236"/>
        </w:trPr>
        <w:tc>
          <w:tcPr>
            <w:tcW w:w="2610" w:type="dxa"/>
            <w:shd w:val="clear" w:color="auto" w:fill="auto"/>
          </w:tcPr>
          <w:p w14:paraId="490B916A" w14:textId="678D55CE" w:rsidR="001F3429" w:rsidRPr="00ED1D1E" w:rsidRDefault="001F3429" w:rsidP="001F3429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D1D1E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หนี้สินจากสัญญาประกันภัย</w:t>
            </w:r>
          </w:p>
        </w:tc>
        <w:tc>
          <w:tcPr>
            <w:tcW w:w="23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BD667EC" w14:textId="269B3179" w:rsidR="001F3429" w:rsidRPr="00ED1D1E" w:rsidRDefault="003F1072" w:rsidP="00C1733B">
            <w:pPr>
              <w:ind w:right="7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203</w:t>
            </w:r>
            <w:r w:rsidR="00136D6B">
              <w:rPr>
                <w:rFonts w:asciiTheme="majorBidi" w:hAnsiTheme="majorBidi" w:cstheme="majorBidi"/>
                <w:sz w:val="28"/>
                <w:szCs w:val="28"/>
              </w:rPr>
              <w:t>,93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270" w:type="dxa"/>
            <w:vAlign w:val="center"/>
          </w:tcPr>
          <w:p w14:paraId="4B5DAF76" w14:textId="77777777" w:rsidR="001F3429" w:rsidRPr="00ED1D1E" w:rsidRDefault="001F3429" w:rsidP="001F3429">
            <w:pPr>
              <w:ind w:right="2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60" w:type="dxa"/>
            <w:tcBorders>
              <w:bottom w:val="single" w:sz="4" w:space="0" w:color="auto"/>
            </w:tcBorders>
            <w:vAlign w:val="center"/>
          </w:tcPr>
          <w:p w14:paraId="64211CD4" w14:textId="5F9E5786" w:rsidR="001F3429" w:rsidRPr="00ED1D1E" w:rsidRDefault="00136D6B" w:rsidP="00C1733B">
            <w:pPr>
              <w:ind w:right="7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40,308</w:t>
            </w:r>
          </w:p>
        </w:tc>
        <w:tc>
          <w:tcPr>
            <w:tcW w:w="271" w:type="dxa"/>
            <w:vAlign w:val="center"/>
          </w:tcPr>
          <w:p w14:paraId="655BDE7C" w14:textId="77777777" w:rsidR="001F3429" w:rsidRPr="00ED1D1E" w:rsidRDefault="001F3429" w:rsidP="001F3429">
            <w:pPr>
              <w:ind w:right="2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5" w:type="dxa"/>
            <w:shd w:val="clear" w:color="auto" w:fill="auto"/>
            <w:vAlign w:val="center"/>
          </w:tcPr>
          <w:p w14:paraId="1073235A" w14:textId="26BCA17E" w:rsidR="001F3429" w:rsidRPr="00ED1D1E" w:rsidRDefault="003F1072" w:rsidP="00C1733B">
            <w:pPr>
              <w:ind w:right="8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244</w:t>
            </w:r>
            <w:r w:rsidR="00136D6B">
              <w:rPr>
                <w:rFonts w:asciiTheme="majorBidi" w:hAnsiTheme="majorBidi" w:cstheme="majorBidi"/>
                <w:sz w:val="28"/>
                <w:szCs w:val="28"/>
              </w:rPr>
              <w:t>,24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</w:tr>
      <w:tr w:rsidR="001F3429" w:rsidRPr="00ED1D1E" w14:paraId="76FB0729" w14:textId="77777777" w:rsidTr="007F5BF5">
        <w:trPr>
          <w:trHeight w:val="236"/>
        </w:trPr>
        <w:tc>
          <w:tcPr>
            <w:tcW w:w="2610" w:type="dxa"/>
            <w:shd w:val="clear" w:color="auto" w:fill="auto"/>
          </w:tcPr>
          <w:p w14:paraId="445C31A4" w14:textId="0C0AE5BE" w:rsidR="001F3429" w:rsidRPr="009F0787" w:rsidRDefault="001F3429" w:rsidP="001F3429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F0787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23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1FE92FEE" w14:textId="6382FB89" w:rsidR="001F3429" w:rsidRPr="00C1733B" w:rsidRDefault="00136D6B" w:rsidP="00C1733B">
            <w:pPr>
              <w:ind w:right="7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1733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63,314</w:t>
            </w:r>
          </w:p>
        </w:tc>
        <w:tc>
          <w:tcPr>
            <w:tcW w:w="270" w:type="dxa"/>
            <w:vAlign w:val="center"/>
          </w:tcPr>
          <w:p w14:paraId="4FE07EA6" w14:textId="77777777" w:rsidR="001F3429" w:rsidRPr="00ED1D1E" w:rsidRDefault="001F3429" w:rsidP="001F3429">
            <w:pPr>
              <w:ind w:right="2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16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2678131" w14:textId="37D338F5" w:rsidR="001F3429" w:rsidRPr="00ED1D1E" w:rsidRDefault="00136D6B" w:rsidP="001F3429">
            <w:pPr>
              <w:ind w:right="2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(2,007,280)</w:t>
            </w:r>
          </w:p>
        </w:tc>
        <w:tc>
          <w:tcPr>
            <w:tcW w:w="271" w:type="dxa"/>
            <w:vAlign w:val="center"/>
          </w:tcPr>
          <w:p w14:paraId="07D41B4E" w14:textId="77777777" w:rsidR="001F3429" w:rsidRPr="00ED1D1E" w:rsidRDefault="001F3429" w:rsidP="001F3429">
            <w:pPr>
              <w:ind w:right="2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1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F284564" w14:textId="04796A22" w:rsidR="001F3429" w:rsidRPr="00ED1D1E" w:rsidRDefault="00136D6B" w:rsidP="001F3429">
            <w:pPr>
              <w:ind w:right="2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(1,943,966)</w:t>
            </w:r>
          </w:p>
        </w:tc>
      </w:tr>
    </w:tbl>
    <w:p w14:paraId="7A9A22C8" w14:textId="7E1A8871" w:rsidR="0047726C" w:rsidRPr="00ED1D1E" w:rsidRDefault="0047726C" w:rsidP="00B262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450"/>
        <w:rPr>
          <w:rFonts w:asciiTheme="majorBidi" w:hAnsiTheme="majorBidi" w:cstheme="majorBidi"/>
          <w:b/>
          <w:bCs/>
          <w:sz w:val="28"/>
          <w:szCs w:val="28"/>
        </w:rPr>
        <w:sectPr w:rsidR="0047726C" w:rsidRPr="00ED1D1E" w:rsidSect="006513CF">
          <w:pgSz w:w="11907" w:h="16840"/>
          <w:pgMar w:top="691" w:right="1152" w:bottom="576" w:left="1152" w:header="720" w:footer="720" w:gutter="0"/>
          <w:pgBorders w:offsetFrom="page">
            <w:bottom w:val="double" w:sz="4" w:space="0" w:color="000000"/>
          </w:pgBorders>
          <w:cols w:space="708"/>
          <w:docGrid w:linePitch="360"/>
        </w:sectPr>
      </w:pPr>
    </w:p>
    <w:p w14:paraId="2B463499" w14:textId="304350B5" w:rsidR="004D1B13" w:rsidRPr="008535CE" w:rsidRDefault="004D1B13" w:rsidP="0000311E">
      <w:pPr>
        <w:tabs>
          <w:tab w:val="clear" w:pos="454"/>
          <w:tab w:val="left" w:pos="540"/>
        </w:tabs>
        <w:rPr>
          <w:rFonts w:asciiTheme="majorBidi" w:hAnsiTheme="majorBidi" w:cstheme="majorBidi"/>
          <w:b/>
          <w:bCs/>
          <w:sz w:val="28"/>
          <w:szCs w:val="28"/>
        </w:rPr>
      </w:pPr>
      <w:r w:rsidRPr="008535CE">
        <w:rPr>
          <w:rFonts w:asciiTheme="majorBidi" w:hAnsiTheme="majorBidi" w:cstheme="majorBidi"/>
          <w:b/>
          <w:bCs/>
          <w:sz w:val="28"/>
          <w:szCs w:val="28"/>
        </w:rPr>
        <w:lastRenderedPageBreak/>
        <w:t>11.1</w:t>
      </w:r>
      <w:r w:rsidR="0000311E">
        <w:rPr>
          <w:rFonts w:asciiTheme="majorBidi" w:hAnsiTheme="majorBidi" w:cstheme="majorBidi"/>
          <w:b/>
          <w:bCs/>
          <w:sz w:val="28"/>
          <w:szCs w:val="28"/>
        </w:rPr>
        <w:tab/>
      </w:r>
      <w:r w:rsidRPr="008535CE">
        <w:rPr>
          <w:rFonts w:asciiTheme="majorBidi" w:hAnsiTheme="majorBidi" w:cstheme="majorBidi" w:hint="cs"/>
          <w:b/>
          <w:bCs/>
          <w:sz w:val="28"/>
          <w:szCs w:val="28"/>
          <w:cs/>
        </w:rPr>
        <w:t>ประกั</w:t>
      </w:r>
      <w:r w:rsidRPr="008535CE">
        <w:rPr>
          <w:rFonts w:asciiTheme="majorBidi" w:hAnsiTheme="majorBidi" w:cstheme="majorBidi"/>
          <w:b/>
          <w:bCs/>
          <w:sz w:val="28"/>
          <w:szCs w:val="28"/>
          <w:cs/>
        </w:rPr>
        <w:t>นชีวิต</w:t>
      </w:r>
    </w:p>
    <w:p w14:paraId="6E00FE24" w14:textId="60ACE3BA" w:rsidR="0047726C" w:rsidRPr="008535CE" w:rsidRDefault="0047726C" w:rsidP="008535CE">
      <w:pPr>
        <w:rPr>
          <w:rFonts w:asciiTheme="majorBidi" w:hAnsiTheme="majorBidi" w:cstheme="majorBidi"/>
          <w:b/>
          <w:bCs/>
          <w:sz w:val="28"/>
          <w:szCs w:val="28"/>
        </w:rPr>
      </w:pPr>
      <w:proofErr w:type="gramStart"/>
      <w:r w:rsidRPr="008535CE">
        <w:rPr>
          <w:rFonts w:asciiTheme="majorBidi" w:hAnsiTheme="majorBidi" w:cstheme="majorBidi"/>
          <w:b/>
          <w:bCs/>
          <w:sz w:val="28"/>
          <w:szCs w:val="28"/>
        </w:rPr>
        <w:t>1</w:t>
      </w:r>
      <w:r w:rsidR="00A37657" w:rsidRPr="008535CE">
        <w:rPr>
          <w:rFonts w:asciiTheme="majorBidi" w:hAnsiTheme="majorBidi" w:cstheme="majorBidi"/>
          <w:b/>
          <w:bCs/>
          <w:sz w:val="28"/>
          <w:szCs w:val="28"/>
        </w:rPr>
        <w:t>1</w:t>
      </w:r>
      <w:r w:rsidRPr="008535CE">
        <w:rPr>
          <w:rFonts w:asciiTheme="majorBidi" w:hAnsiTheme="majorBidi" w:cstheme="majorBidi"/>
          <w:b/>
          <w:bCs/>
          <w:sz w:val="28"/>
          <w:szCs w:val="28"/>
        </w:rPr>
        <w:t>.1</w:t>
      </w:r>
      <w:r w:rsidR="004D1B13" w:rsidRPr="008535CE">
        <w:rPr>
          <w:rFonts w:asciiTheme="majorBidi" w:hAnsiTheme="majorBidi" w:cstheme="majorBidi"/>
          <w:b/>
          <w:bCs/>
          <w:sz w:val="28"/>
          <w:szCs w:val="28"/>
        </w:rPr>
        <w:t>.1</w:t>
      </w:r>
      <w:r w:rsidRPr="008535CE">
        <w:rPr>
          <w:rFonts w:asciiTheme="majorBidi" w:hAnsiTheme="majorBidi" w:cstheme="majorBidi"/>
          <w:b/>
          <w:bCs/>
          <w:sz w:val="28"/>
          <w:szCs w:val="28"/>
        </w:rPr>
        <w:t xml:space="preserve">  </w:t>
      </w:r>
      <w:r w:rsidR="00C74D3A" w:rsidRPr="008535CE">
        <w:rPr>
          <w:rFonts w:asciiTheme="majorBidi" w:hAnsiTheme="majorBidi" w:cstheme="majorBidi"/>
          <w:b/>
          <w:bCs/>
          <w:sz w:val="28"/>
          <w:szCs w:val="28"/>
          <w:cs/>
        </w:rPr>
        <w:t>สัญญาประกันภัย</w:t>
      </w:r>
      <w:proofErr w:type="gramEnd"/>
      <w:r w:rsidR="00C74D3A" w:rsidRPr="008535CE">
        <w:rPr>
          <w:rFonts w:asciiTheme="majorBidi" w:hAnsiTheme="majorBidi" w:cstheme="majorBidi"/>
          <w:b/>
          <w:bCs/>
          <w:sz w:val="28"/>
          <w:szCs w:val="28"/>
          <w:cs/>
        </w:rPr>
        <w:t xml:space="preserve"> </w:t>
      </w:r>
      <w:r w:rsidR="00C74D3A" w:rsidRPr="008535CE">
        <w:rPr>
          <w:rFonts w:asciiTheme="majorBidi" w:hAnsiTheme="majorBidi" w:cstheme="majorBidi"/>
          <w:b/>
          <w:bCs/>
          <w:sz w:val="28"/>
          <w:szCs w:val="28"/>
        </w:rPr>
        <w:t>(</w:t>
      </w:r>
      <w:r w:rsidR="00C74D3A" w:rsidRPr="008535CE">
        <w:rPr>
          <w:rFonts w:asciiTheme="majorBidi" w:hAnsiTheme="majorBidi" w:cstheme="majorBidi"/>
          <w:b/>
          <w:bCs/>
          <w:sz w:val="28"/>
          <w:szCs w:val="28"/>
          <w:cs/>
        </w:rPr>
        <w:t>ประกันชีวิต</w:t>
      </w:r>
      <w:r w:rsidR="00C74D3A" w:rsidRPr="008535CE">
        <w:rPr>
          <w:rFonts w:asciiTheme="majorBidi" w:hAnsiTheme="majorBidi" w:cstheme="majorBidi"/>
          <w:b/>
          <w:bCs/>
          <w:sz w:val="28"/>
          <w:szCs w:val="28"/>
        </w:rPr>
        <w:t>)</w:t>
      </w:r>
    </w:p>
    <w:p w14:paraId="55BF9E5F" w14:textId="23536FF2" w:rsidR="0047726C" w:rsidRDefault="0047726C" w:rsidP="0000311E">
      <w:pPr>
        <w:tabs>
          <w:tab w:val="clear" w:pos="454"/>
        </w:tabs>
        <w:ind w:left="540"/>
        <w:rPr>
          <w:rFonts w:asciiTheme="majorBidi" w:hAnsiTheme="majorBidi" w:cstheme="majorBidi"/>
          <w:b/>
          <w:bCs/>
          <w:color w:val="000000" w:themeColor="text1"/>
          <w:szCs w:val="28"/>
        </w:rPr>
      </w:pPr>
      <w:r w:rsidRPr="008535CE"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  <w:t>1)</w:t>
      </w:r>
      <w:r w:rsidR="006D614B"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  <w:tab/>
      </w:r>
      <w:r w:rsidRPr="008535CE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>การกระทบ</w:t>
      </w:r>
      <w:r w:rsidRPr="008535CE">
        <w:rPr>
          <w:rFonts w:asciiTheme="majorBidi" w:hAnsiTheme="majorBidi" w:cstheme="majorBidi"/>
          <w:b/>
          <w:bCs/>
          <w:color w:val="000000" w:themeColor="text1"/>
          <w:szCs w:val="28"/>
          <w:cs/>
        </w:rPr>
        <w:t>ยอดหนี้สินสำหรับความคุ้มครองที่เหลืออยู่ และหนี้สินสำหรับค่าสินไหมทดแทนที่เกิดขึ้นแล้ว</w:t>
      </w:r>
    </w:p>
    <w:p w14:paraId="0793A9A0" w14:textId="77777777" w:rsidR="002C401C" w:rsidRPr="00C26C4F" w:rsidRDefault="002C401C" w:rsidP="008535CE">
      <w:pPr>
        <w:rPr>
          <w:rFonts w:asciiTheme="majorBidi" w:hAnsiTheme="majorBidi" w:cstheme="majorBidi"/>
          <w:b/>
          <w:bCs/>
          <w:color w:val="000000" w:themeColor="text1"/>
          <w:szCs w:val="28"/>
        </w:rPr>
      </w:pPr>
    </w:p>
    <w:tbl>
      <w:tblPr>
        <w:tblStyle w:val="TableGrid"/>
        <w:tblW w:w="99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00"/>
        <w:gridCol w:w="1170"/>
        <w:gridCol w:w="270"/>
        <w:gridCol w:w="990"/>
        <w:gridCol w:w="270"/>
        <w:gridCol w:w="1440"/>
        <w:gridCol w:w="270"/>
        <w:gridCol w:w="1080"/>
      </w:tblGrid>
      <w:tr w:rsidR="002C401C" w:rsidRPr="00C26C4F" w14:paraId="4219380A" w14:textId="77777777" w:rsidTr="00C26C4F">
        <w:trPr>
          <w:trHeight w:val="52"/>
          <w:tblHeader/>
        </w:trPr>
        <w:tc>
          <w:tcPr>
            <w:tcW w:w="4500" w:type="dxa"/>
            <w:shd w:val="clear" w:color="auto" w:fill="auto"/>
            <w:vAlign w:val="bottom"/>
          </w:tcPr>
          <w:p w14:paraId="7991E111" w14:textId="77777777" w:rsidR="002C401C" w:rsidRPr="00C26C4F" w:rsidRDefault="002C401C" w:rsidP="005C64E8">
            <w:pPr>
              <w:ind w:right="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90" w:type="dxa"/>
            <w:gridSpan w:val="7"/>
            <w:vAlign w:val="bottom"/>
          </w:tcPr>
          <w:p w14:paraId="6C743B70" w14:textId="77777777" w:rsidR="002C401C" w:rsidRPr="00C26C4F" w:rsidRDefault="002C401C" w:rsidP="005C64E8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26C4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2C401C" w:rsidRPr="00C26C4F" w14:paraId="0A207D5A" w14:textId="77777777" w:rsidTr="00C26C4F">
        <w:trPr>
          <w:trHeight w:val="52"/>
          <w:tblHeader/>
        </w:trPr>
        <w:tc>
          <w:tcPr>
            <w:tcW w:w="4500" w:type="dxa"/>
            <w:shd w:val="clear" w:color="auto" w:fill="auto"/>
            <w:vAlign w:val="bottom"/>
          </w:tcPr>
          <w:p w14:paraId="5C87B751" w14:textId="77777777" w:rsidR="002C401C" w:rsidRPr="00C26C4F" w:rsidRDefault="002C401C" w:rsidP="005C64E8">
            <w:pPr>
              <w:ind w:right="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90" w:type="dxa"/>
            <w:gridSpan w:val="7"/>
            <w:vAlign w:val="bottom"/>
          </w:tcPr>
          <w:p w14:paraId="5D90768A" w14:textId="77777777" w:rsidR="002C401C" w:rsidRPr="00C26C4F" w:rsidRDefault="002C401C" w:rsidP="005C64E8">
            <w:pPr>
              <w:ind w:right="7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26C4F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C26C4F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มีนาคม </w:t>
            </w:r>
            <w:r w:rsidRPr="00C26C4F">
              <w:rPr>
                <w:rFonts w:asciiTheme="majorBidi" w:hAnsiTheme="majorBidi" w:cstheme="majorBidi"/>
                <w:sz w:val="24"/>
                <w:szCs w:val="24"/>
              </w:rPr>
              <w:t>2568</w:t>
            </w:r>
          </w:p>
        </w:tc>
      </w:tr>
      <w:tr w:rsidR="00C26C4F" w:rsidRPr="00C26C4F" w14:paraId="5DD02B96" w14:textId="77777777" w:rsidTr="00C26C4F">
        <w:trPr>
          <w:trHeight w:val="52"/>
          <w:tblHeader/>
        </w:trPr>
        <w:tc>
          <w:tcPr>
            <w:tcW w:w="4500" w:type="dxa"/>
            <w:shd w:val="clear" w:color="auto" w:fill="auto"/>
            <w:vAlign w:val="bottom"/>
          </w:tcPr>
          <w:p w14:paraId="1B75AAC8" w14:textId="77777777" w:rsidR="002C401C" w:rsidRPr="00C26C4F" w:rsidRDefault="002C401C" w:rsidP="005C64E8">
            <w:pPr>
              <w:ind w:right="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30" w:type="dxa"/>
            <w:gridSpan w:val="3"/>
            <w:tcBorders>
              <w:bottom w:val="single" w:sz="4" w:space="0" w:color="auto"/>
            </w:tcBorders>
            <w:vAlign w:val="bottom"/>
          </w:tcPr>
          <w:p w14:paraId="1575391D" w14:textId="77777777" w:rsidR="002C401C" w:rsidRPr="00C26C4F" w:rsidRDefault="002C401C" w:rsidP="005C64E8">
            <w:pPr>
              <w:ind w:right="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26C4F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หนี้สินสำหรับความคุ้มครองที่เหลืออยู่</w:t>
            </w:r>
          </w:p>
        </w:tc>
        <w:tc>
          <w:tcPr>
            <w:tcW w:w="270" w:type="dxa"/>
            <w:vAlign w:val="bottom"/>
          </w:tcPr>
          <w:p w14:paraId="4D1CC355" w14:textId="77777777" w:rsidR="002C401C" w:rsidRPr="00C26C4F" w:rsidRDefault="002C401C" w:rsidP="005C64E8">
            <w:pPr>
              <w:ind w:right="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37E7DC0" w14:textId="5CB9E17F" w:rsidR="002C401C" w:rsidRPr="00C26C4F" w:rsidRDefault="002C401C" w:rsidP="005C64E8">
            <w:pPr>
              <w:ind w:right="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26C4F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หนี้สินสำหรับค่าสินไหมทดแทน</w:t>
            </w:r>
            <w:r w:rsidR="00C26C4F" w:rsidRPr="00C26C4F">
              <w:rPr>
                <w:rFonts w:asciiTheme="majorBidi" w:hAnsiTheme="majorBidi" w:cstheme="majorBidi"/>
                <w:sz w:val="24"/>
                <w:szCs w:val="24"/>
              </w:rPr>
              <w:br/>
            </w:r>
            <w:r w:rsidRPr="00C26C4F">
              <w:rPr>
                <w:rFonts w:asciiTheme="majorBidi" w:hAnsiTheme="majorBidi" w:cstheme="majorBidi"/>
                <w:sz w:val="24"/>
                <w:szCs w:val="24"/>
                <w:cs/>
              </w:rPr>
              <w:t>ที่เกิดขึ้นแล้ว</w:t>
            </w:r>
          </w:p>
        </w:tc>
        <w:tc>
          <w:tcPr>
            <w:tcW w:w="270" w:type="dxa"/>
            <w:vAlign w:val="bottom"/>
          </w:tcPr>
          <w:p w14:paraId="06AB21D8" w14:textId="77777777" w:rsidR="002C401C" w:rsidRPr="00C26C4F" w:rsidRDefault="002C401C" w:rsidP="005C64E8">
            <w:pPr>
              <w:ind w:right="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E3E0EF1" w14:textId="77777777" w:rsidR="002C401C" w:rsidRPr="00C26C4F" w:rsidRDefault="002C401C" w:rsidP="005C64E8">
            <w:pPr>
              <w:ind w:right="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C26C4F" w:rsidRPr="00C26C4F" w14:paraId="0AB0EDB2" w14:textId="77777777" w:rsidTr="00C26C4F">
        <w:trPr>
          <w:trHeight w:val="52"/>
          <w:tblHeader/>
        </w:trPr>
        <w:tc>
          <w:tcPr>
            <w:tcW w:w="4500" w:type="dxa"/>
            <w:shd w:val="clear" w:color="auto" w:fill="auto"/>
            <w:vAlign w:val="bottom"/>
          </w:tcPr>
          <w:p w14:paraId="1624F309" w14:textId="77777777" w:rsidR="002C401C" w:rsidRPr="00C26C4F" w:rsidRDefault="002C401C" w:rsidP="005C64E8">
            <w:pPr>
              <w:ind w:right="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28C5612" w14:textId="77777777" w:rsidR="002C401C" w:rsidRPr="00C26C4F" w:rsidRDefault="002C401C" w:rsidP="005C64E8">
            <w:pPr>
              <w:ind w:left="-99" w:right="-2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26C4F">
              <w:rPr>
                <w:rFonts w:asciiTheme="majorBidi" w:hAnsiTheme="majorBidi" w:cstheme="majorBidi"/>
                <w:sz w:val="24"/>
                <w:szCs w:val="24"/>
                <w:cs/>
              </w:rPr>
              <w:t>ไม่รวมองค์ประกอบที่เป็นส่วนขาดทุน</w:t>
            </w:r>
          </w:p>
        </w:tc>
        <w:tc>
          <w:tcPr>
            <w:tcW w:w="270" w:type="dxa"/>
            <w:vAlign w:val="bottom"/>
          </w:tcPr>
          <w:p w14:paraId="7CCEB40C" w14:textId="77777777" w:rsidR="002C401C" w:rsidRPr="00C26C4F" w:rsidRDefault="002C401C" w:rsidP="005C64E8">
            <w:pPr>
              <w:ind w:right="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0DE2374" w14:textId="70943D37" w:rsidR="002C401C" w:rsidRPr="00C26C4F" w:rsidRDefault="002C401C" w:rsidP="005C64E8">
            <w:pPr>
              <w:ind w:left="-94" w:right="-10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26C4F">
              <w:rPr>
                <w:rFonts w:asciiTheme="majorBidi" w:hAnsiTheme="majorBidi" w:cstheme="majorBidi"/>
                <w:sz w:val="24"/>
                <w:szCs w:val="24"/>
                <w:cs/>
              </w:rPr>
              <w:t>องค์ประกอบ</w:t>
            </w:r>
            <w:r w:rsidR="00C26C4F" w:rsidRPr="00C26C4F">
              <w:rPr>
                <w:rFonts w:asciiTheme="majorBidi" w:hAnsiTheme="majorBidi" w:cstheme="majorBidi"/>
                <w:sz w:val="24"/>
                <w:szCs w:val="24"/>
              </w:rPr>
              <w:br/>
            </w:r>
            <w:r w:rsidRPr="00C26C4F">
              <w:rPr>
                <w:rFonts w:asciiTheme="majorBidi" w:hAnsiTheme="majorBidi" w:cstheme="majorBidi"/>
                <w:sz w:val="24"/>
                <w:szCs w:val="24"/>
                <w:cs/>
              </w:rPr>
              <w:t>ที่เป็นส่วนขาดทุน</w:t>
            </w:r>
          </w:p>
        </w:tc>
        <w:tc>
          <w:tcPr>
            <w:tcW w:w="270" w:type="dxa"/>
            <w:vAlign w:val="bottom"/>
          </w:tcPr>
          <w:p w14:paraId="0502CC9F" w14:textId="77777777" w:rsidR="002C401C" w:rsidRPr="00C26C4F" w:rsidRDefault="002C401C" w:rsidP="005C64E8">
            <w:pPr>
              <w:ind w:right="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7709B12" w14:textId="77777777" w:rsidR="002C401C" w:rsidRPr="00C26C4F" w:rsidRDefault="002C401C" w:rsidP="005C64E8">
            <w:pPr>
              <w:ind w:right="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26C4F">
              <w:rPr>
                <w:rFonts w:asciiTheme="majorBidi" w:hAnsiTheme="majorBidi" w:cstheme="majorBidi"/>
                <w:sz w:val="24"/>
                <w:szCs w:val="24"/>
                <w:cs/>
              </w:rPr>
              <w:t>สัญญาที่ไม่วัดมูลค่าภายใต้วิธี</w:t>
            </w:r>
            <w:r w:rsidRPr="00C26C4F">
              <w:rPr>
                <w:rFonts w:asciiTheme="majorBidi" w:hAnsiTheme="majorBidi" w:cstheme="majorBidi"/>
                <w:sz w:val="24"/>
                <w:szCs w:val="24"/>
              </w:rPr>
              <w:t xml:space="preserve"> PAA</w:t>
            </w:r>
          </w:p>
        </w:tc>
        <w:tc>
          <w:tcPr>
            <w:tcW w:w="270" w:type="dxa"/>
            <w:vAlign w:val="bottom"/>
          </w:tcPr>
          <w:p w14:paraId="15F9DAEE" w14:textId="77777777" w:rsidR="002C401C" w:rsidRPr="00C26C4F" w:rsidRDefault="002C401C" w:rsidP="005C64E8">
            <w:pPr>
              <w:ind w:right="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D50AAB0" w14:textId="77777777" w:rsidR="002C401C" w:rsidRPr="00C26C4F" w:rsidRDefault="002C401C" w:rsidP="005C64E8">
            <w:pPr>
              <w:ind w:right="7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26C4F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2C401C" w:rsidRPr="00C26C4F" w14:paraId="3D4FB85E" w14:textId="77777777" w:rsidTr="00C26C4F">
        <w:trPr>
          <w:trHeight w:val="52"/>
          <w:tblHeader/>
        </w:trPr>
        <w:tc>
          <w:tcPr>
            <w:tcW w:w="4500" w:type="dxa"/>
            <w:shd w:val="clear" w:color="auto" w:fill="auto"/>
            <w:vAlign w:val="bottom"/>
          </w:tcPr>
          <w:p w14:paraId="409B6B47" w14:textId="77777777" w:rsidR="002C401C" w:rsidRPr="00C26C4F" w:rsidRDefault="002C401C" w:rsidP="005C64E8">
            <w:pPr>
              <w:ind w:right="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90" w:type="dxa"/>
            <w:gridSpan w:val="7"/>
            <w:shd w:val="clear" w:color="auto" w:fill="auto"/>
            <w:vAlign w:val="bottom"/>
          </w:tcPr>
          <w:p w14:paraId="256F63AD" w14:textId="77777777" w:rsidR="002C401C" w:rsidRPr="00C26C4F" w:rsidRDefault="002C401C" w:rsidP="005C64E8">
            <w:pPr>
              <w:ind w:right="72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 w:rsidRPr="00C26C4F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C26C4F" w:rsidRPr="00C26C4F" w14:paraId="13CCEC1D" w14:textId="77777777" w:rsidTr="009C0E39">
        <w:trPr>
          <w:trHeight w:val="21"/>
        </w:trPr>
        <w:tc>
          <w:tcPr>
            <w:tcW w:w="4500" w:type="dxa"/>
            <w:shd w:val="clear" w:color="auto" w:fill="auto"/>
            <w:vAlign w:val="bottom"/>
          </w:tcPr>
          <w:p w14:paraId="3660C3CB" w14:textId="7BA4366E" w:rsidR="00C26C4F" w:rsidRPr="00C26C4F" w:rsidRDefault="00C26C4F" w:rsidP="00C26C4F">
            <w:pPr>
              <w:ind w:right="7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26C4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ยอดคงเหลือต้นงวดหนี้สินจากสัญญาประกันภัย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9440DD3" w14:textId="3A09BA76" w:rsidR="00C26C4F" w:rsidRPr="00C26C4F" w:rsidRDefault="00C26C4F" w:rsidP="006416D8">
            <w:pPr>
              <w:tabs>
                <w:tab w:val="clear" w:pos="907"/>
                <w:tab w:val="left" w:pos="879"/>
              </w:tabs>
              <w:ind w:right="6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26C4F">
              <w:rPr>
                <w:rFonts w:asciiTheme="majorBidi" w:hAnsiTheme="majorBidi" w:cstheme="majorBidi"/>
                <w:sz w:val="24"/>
                <w:szCs w:val="24"/>
              </w:rPr>
              <w:t>46,757,506</w:t>
            </w:r>
          </w:p>
        </w:tc>
        <w:tc>
          <w:tcPr>
            <w:tcW w:w="270" w:type="dxa"/>
          </w:tcPr>
          <w:p w14:paraId="02D331A5" w14:textId="77777777" w:rsidR="00C26C4F" w:rsidRPr="00C26C4F" w:rsidRDefault="00C26C4F" w:rsidP="00C26C4F">
            <w:pPr>
              <w:tabs>
                <w:tab w:val="decimal" w:pos="970"/>
              </w:tabs>
              <w:ind w:right="-8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B24402F" w14:textId="04A654F2" w:rsidR="00C26C4F" w:rsidRPr="00C26C4F" w:rsidRDefault="00C26C4F" w:rsidP="0002183A">
            <w:pPr>
              <w:tabs>
                <w:tab w:val="clear" w:pos="680"/>
                <w:tab w:val="clear" w:pos="907"/>
                <w:tab w:val="left" w:pos="699"/>
                <w:tab w:val="left" w:pos="879"/>
              </w:tabs>
              <w:ind w:right="67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26C4F">
              <w:rPr>
                <w:rFonts w:asciiTheme="majorBidi" w:hAnsiTheme="majorBidi" w:cstheme="majorBidi"/>
                <w:sz w:val="24"/>
                <w:szCs w:val="24"/>
              </w:rPr>
              <w:t>97,947</w:t>
            </w:r>
          </w:p>
        </w:tc>
        <w:tc>
          <w:tcPr>
            <w:tcW w:w="270" w:type="dxa"/>
          </w:tcPr>
          <w:p w14:paraId="38BF4297" w14:textId="77777777" w:rsidR="00C26C4F" w:rsidRPr="00C26C4F" w:rsidRDefault="00C26C4F" w:rsidP="00C26C4F">
            <w:pPr>
              <w:tabs>
                <w:tab w:val="decimal" w:pos="970"/>
              </w:tabs>
              <w:ind w:right="-8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1C6A5A79" w14:textId="5EEC3FD8" w:rsidR="00C26C4F" w:rsidRPr="00C26C4F" w:rsidRDefault="00C26C4F" w:rsidP="0002183A">
            <w:pPr>
              <w:tabs>
                <w:tab w:val="clear" w:pos="680"/>
                <w:tab w:val="decimal" w:pos="1151"/>
              </w:tabs>
              <w:ind w:right="75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26C4F">
              <w:rPr>
                <w:rFonts w:asciiTheme="majorBidi" w:hAnsiTheme="majorBidi" w:cstheme="majorBidi"/>
                <w:sz w:val="24"/>
                <w:szCs w:val="24"/>
              </w:rPr>
              <w:t>425,985</w:t>
            </w:r>
          </w:p>
        </w:tc>
        <w:tc>
          <w:tcPr>
            <w:tcW w:w="270" w:type="dxa"/>
          </w:tcPr>
          <w:p w14:paraId="371D8F9A" w14:textId="77777777" w:rsidR="00C26C4F" w:rsidRPr="00C26C4F" w:rsidRDefault="00C26C4F" w:rsidP="00C26C4F">
            <w:pPr>
              <w:tabs>
                <w:tab w:val="decimal" w:pos="970"/>
              </w:tabs>
              <w:ind w:right="-8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041AD0E7" w14:textId="25DBE018" w:rsidR="00C26C4F" w:rsidRPr="00C26C4F" w:rsidRDefault="00C26C4F" w:rsidP="00956EA1">
            <w:pPr>
              <w:tabs>
                <w:tab w:val="clear" w:pos="454"/>
                <w:tab w:val="clear" w:pos="680"/>
                <w:tab w:val="clear" w:pos="907"/>
                <w:tab w:val="decimal" w:pos="435"/>
              </w:tabs>
              <w:ind w:left="-15" w:right="65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26C4F">
              <w:rPr>
                <w:rFonts w:asciiTheme="majorBidi" w:hAnsiTheme="majorBidi" w:cstheme="majorBidi"/>
                <w:sz w:val="24"/>
                <w:szCs w:val="24"/>
              </w:rPr>
              <w:t>47,281,438</w:t>
            </w:r>
          </w:p>
        </w:tc>
      </w:tr>
      <w:tr w:rsidR="00C26C4F" w:rsidRPr="00C26C4F" w14:paraId="0D490639" w14:textId="77777777" w:rsidTr="009C0E39">
        <w:trPr>
          <w:trHeight w:val="21"/>
        </w:trPr>
        <w:tc>
          <w:tcPr>
            <w:tcW w:w="4500" w:type="dxa"/>
            <w:shd w:val="clear" w:color="auto" w:fill="auto"/>
            <w:vAlign w:val="bottom"/>
          </w:tcPr>
          <w:p w14:paraId="0193F117" w14:textId="6C780516" w:rsidR="00C26C4F" w:rsidRPr="00C26C4F" w:rsidRDefault="00C26C4F" w:rsidP="00C26C4F">
            <w:pPr>
              <w:ind w:right="72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C26C4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ยอดคงเหลือต้นงวดสินทรัพย์จากสัญญาประกันภัย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94A8CB" w14:textId="0D0AE0A5" w:rsidR="00C26C4F" w:rsidRPr="00C26C4F" w:rsidRDefault="00C26C4F" w:rsidP="00C26C4F">
            <w:pPr>
              <w:tabs>
                <w:tab w:val="clear" w:pos="454"/>
                <w:tab w:val="clear" w:pos="680"/>
                <w:tab w:val="clear" w:pos="907"/>
                <w:tab w:val="left" w:pos="429"/>
                <w:tab w:val="left" w:pos="609"/>
                <w:tab w:val="left" w:pos="970"/>
              </w:tabs>
              <w:ind w:left="-201" w:right="24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26C4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191C3862" w14:textId="77777777" w:rsidR="00C26C4F" w:rsidRPr="00C26C4F" w:rsidRDefault="00C26C4F" w:rsidP="00C26C4F">
            <w:pPr>
              <w:tabs>
                <w:tab w:val="decimal" w:pos="970"/>
              </w:tabs>
              <w:ind w:right="-8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ABD543" w14:textId="6B6E4C4C" w:rsidR="00C26C4F" w:rsidRPr="00C26C4F" w:rsidRDefault="00C26C4F" w:rsidP="00956EA1">
            <w:pPr>
              <w:tabs>
                <w:tab w:val="clear" w:pos="454"/>
                <w:tab w:val="clear" w:pos="680"/>
                <w:tab w:val="clear" w:pos="907"/>
                <w:tab w:val="left" w:pos="435"/>
                <w:tab w:val="left" w:pos="609"/>
                <w:tab w:val="left" w:pos="970"/>
              </w:tabs>
              <w:ind w:left="-201" w:right="24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26C4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5D2162BD" w14:textId="77777777" w:rsidR="00C26C4F" w:rsidRPr="00C26C4F" w:rsidRDefault="00C26C4F" w:rsidP="00C26C4F">
            <w:pPr>
              <w:tabs>
                <w:tab w:val="decimal" w:pos="970"/>
              </w:tabs>
              <w:ind w:right="-8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D5C453" w14:textId="0D4D21DD" w:rsidR="00C26C4F" w:rsidRPr="00956EA1" w:rsidRDefault="00C26C4F" w:rsidP="00956EA1">
            <w:pPr>
              <w:tabs>
                <w:tab w:val="clear" w:pos="454"/>
                <w:tab w:val="clear" w:pos="680"/>
                <w:tab w:val="clear" w:pos="907"/>
                <w:tab w:val="left" w:pos="435"/>
                <w:tab w:val="left" w:pos="609"/>
                <w:tab w:val="left" w:pos="975"/>
              </w:tabs>
              <w:ind w:left="-201" w:right="24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56EA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77D991EB" w14:textId="77777777" w:rsidR="00C26C4F" w:rsidRPr="00C26C4F" w:rsidRDefault="00C26C4F" w:rsidP="00C26C4F">
            <w:pPr>
              <w:tabs>
                <w:tab w:val="decimal" w:pos="970"/>
              </w:tabs>
              <w:ind w:right="-8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BFE88B" w14:textId="4C646D9F" w:rsidR="00C26C4F" w:rsidRPr="00C26C4F" w:rsidRDefault="00C26C4F" w:rsidP="00956EA1">
            <w:pPr>
              <w:tabs>
                <w:tab w:val="clear" w:pos="454"/>
                <w:tab w:val="clear" w:pos="680"/>
                <w:tab w:val="clear" w:pos="907"/>
                <w:tab w:val="left" w:pos="435"/>
                <w:tab w:val="left" w:pos="609"/>
                <w:tab w:val="left" w:pos="975"/>
              </w:tabs>
              <w:ind w:left="-201" w:right="247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26C4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C26C4F" w:rsidRPr="00C26C4F" w14:paraId="3EDA92FA" w14:textId="77777777" w:rsidTr="009C0E39">
        <w:trPr>
          <w:trHeight w:val="21"/>
        </w:trPr>
        <w:tc>
          <w:tcPr>
            <w:tcW w:w="4500" w:type="dxa"/>
            <w:shd w:val="clear" w:color="auto" w:fill="auto"/>
            <w:vAlign w:val="bottom"/>
          </w:tcPr>
          <w:p w14:paraId="378ABEDF" w14:textId="7C538788" w:rsidR="00C26C4F" w:rsidRPr="00C26C4F" w:rsidRDefault="00C26C4F" w:rsidP="00C26C4F">
            <w:pPr>
              <w:ind w:right="7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26C4F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ยอดสุทธิต้นงวด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0C93C8A" w14:textId="5C322B36" w:rsidR="00C26C4F" w:rsidRPr="00C26C4F" w:rsidRDefault="00C26C4F" w:rsidP="00C26C4F">
            <w:pPr>
              <w:tabs>
                <w:tab w:val="clear" w:pos="907"/>
                <w:tab w:val="left" w:pos="970"/>
              </w:tabs>
              <w:ind w:right="67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26C4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46,757,506</w:t>
            </w:r>
          </w:p>
        </w:tc>
        <w:tc>
          <w:tcPr>
            <w:tcW w:w="270" w:type="dxa"/>
            <w:vAlign w:val="center"/>
          </w:tcPr>
          <w:p w14:paraId="23245792" w14:textId="77777777" w:rsidR="00C26C4F" w:rsidRPr="00C26C4F" w:rsidRDefault="00C26C4F" w:rsidP="00C26C4F">
            <w:pPr>
              <w:ind w:right="2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44042EC" w14:textId="0FAB49CB" w:rsidR="00C26C4F" w:rsidRPr="00C26C4F" w:rsidRDefault="00C26C4F" w:rsidP="00956EA1">
            <w:pPr>
              <w:tabs>
                <w:tab w:val="clear" w:pos="680"/>
                <w:tab w:val="clear" w:pos="907"/>
                <w:tab w:val="left" w:pos="705"/>
                <w:tab w:val="left" w:pos="879"/>
              </w:tabs>
              <w:ind w:right="67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26C4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97,947</w:t>
            </w:r>
          </w:p>
        </w:tc>
        <w:tc>
          <w:tcPr>
            <w:tcW w:w="270" w:type="dxa"/>
            <w:vAlign w:val="center"/>
          </w:tcPr>
          <w:p w14:paraId="70542B20" w14:textId="77777777" w:rsidR="00C26C4F" w:rsidRPr="00C26C4F" w:rsidRDefault="00C26C4F" w:rsidP="00C26C4F">
            <w:pPr>
              <w:ind w:right="2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8077132" w14:textId="17CF667F" w:rsidR="00C26C4F" w:rsidRPr="00C26C4F" w:rsidRDefault="00C26C4F" w:rsidP="00956EA1">
            <w:pPr>
              <w:tabs>
                <w:tab w:val="clear" w:pos="680"/>
                <w:tab w:val="decimal" w:pos="1086"/>
              </w:tabs>
              <w:ind w:right="75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26C4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425,985</w:t>
            </w:r>
          </w:p>
        </w:tc>
        <w:tc>
          <w:tcPr>
            <w:tcW w:w="270" w:type="dxa"/>
          </w:tcPr>
          <w:p w14:paraId="008E6DB3" w14:textId="77777777" w:rsidR="00C26C4F" w:rsidRPr="00C26C4F" w:rsidRDefault="00C26C4F" w:rsidP="00C26C4F">
            <w:pPr>
              <w:ind w:right="2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3131A08" w14:textId="17A0660B" w:rsidR="00C26C4F" w:rsidRPr="00C26C4F" w:rsidRDefault="00C26C4F" w:rsidP="00956EA1">
            <w:pPr>
              <w:tabs>
                <w:tab w:val="clear" w:pos="454"/>
                <w:tab w:val="clear" w:pos="680"/>
                <w:tab w:val="clear" w:pos="907"/>
                <w:tab w:val="decimal" w:pos="435"/>
              </w:tabs>
              <w:ind w:left="-15" w:right="65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26C4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47,281,438</w:t>
            </w:r>
          </w:p>
        </w:tc>
      </w:tr>
      <w:tr w:rsidR="00C26C4F" w:rsidRPr="00C26C4F" w14:paraId="51F9CE86" w14:textId="77777777" w:rsidTr="009C0E39">
        <w:trPr>
          <w:trHeight w:val="21"/>
        </w:trPr>
        <w:tc>
          <w:tcPr>
            <w:tcW w:w="4500" w:type="dxa"/>
            <w:shd w:val="clear" w:color="auto" w:fill="auto"/>
            <w:vAlign w:val="bottom"/>
          </w:tcPr>
          <w:p w14:paraId="5DF1A590" w14:textId="50B3C9BD" w:rsidR="00C26C4F" w:rsidRPr="00C26C4F" w:rsidRDefault="00C26C4F" w:rsidP="00C26C4F">
            <w:pPr>
              <w:ind w:left="154" w:right="72" w:hanging="154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C26C4F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รายได้จากการประกันภัย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A695D5B" w14:textId="24AF28C6" w:rsidR="00C26C4F" w:rsidRPr="00C26C4F" w:rsidRDefault="00C26C4F" w:rsidP="00C26C4F">
            <w:pPr>
              <w:ind w:right="2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26C4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(851,392)</w:t>
            </w:r>
          </w:p>
        </w:tc>
        <w:tc>
          <w:tcPr>
            <w:tcW w:w="270" w:type="dxa"/>
          </w:tcPr>
          <w:p w14:paraId="572F2FF1" w14:textId="77777777" w:rsidR="00C26C4F" w:rsidRPr="00C26C4F" w:rsidRDefault="00C26C4F" w:rsidP="00C26C4F">
            <w:pPr>
              <w:tabs>
                <w:tab w:val="decimal" w:pos="970"/>
              </w:tabs>
              <w:ind w:right="-8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84F201E" w14:textId="3E779B1A" w:rsidR="00C26C4F" w:rsidRPr="00C26C4F" w:rsidRDefault="00C26C4F" w:rsidP="00956EA1">
            <w:pPr>
              <w:tabs>
                <w:tab w:val="clear" w:pos="454"/>
                <w:tab w:val="clear" w:pos="680"/>
                <w:tab w:val="clear" w:pos="907"/>
                <w:tab w:val="left" w:pos="435"/>
                <w:tab w:val="left" w:pos="609"/>
                <w:tab w:val="left" w:pos="970"/>
              </w:tabs>
              <w:ind w:left="-201" w:right="247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26C4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1E900A7F" w14:textId="77777777" w:rsidR="00C26C4F" w:rsidRPr="00C26C4F" w:rsidRDefault="00C26C4F" w:rsidP="00C26C4F">
            <w:pPr>
              <w:tabs>
                <w:tab w:val="decimal" w:pos="970"/>
              </w:tabs>
              <w:ind w:right="-8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6EF7DAF" w14:textId="6AF5D728" w:rsidR="00C26C4F" w:rsidRPr="00C26C4F" w:rsidRDefault="00C26C4F" w:rsidP="00956EA1">
            <w:pPr>
              <w:tabs>
                <w:tab w:val="clear" w:pos="454"/>
                <w:tab w:val="clear" w:pos="680"/>
                <w:tab w:val="clear" w:pos="907"/>
                <w:tab w:val="left" w:pos="435"/>
                <w:tab w:val="left" w:pos="609"/>
                <w:tab w:val="left" w:pos="975"/>
              </w:tabs>
              <w:ind w:left="-201" w:right="247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26C4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7CB56A5A" w14:textId="77777777" w:rsidR="00C26C4F" w:rsidRPr="00C26C4F" w:rsidRDefault="00C26C4F" w:rsidP="00C26C4F">
            <w:pPr>
              <w:tabs>
                <w:tab w:val="decimal" w:pos="970"/>
              </w:tabs>
              <w:ind w:right="-8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6BDFF59" w14:textId="21820CBA" w:rsidR="00C26C4F" w:rsidRPr="00C26C4F" w:rsidRDefault="00C26C4F" w:rsidP="00C26C4F">
            <w:pPr>
              <w:ind w:right="2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26C4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(851,392)</w:t>
            </w:r>
          </w:p>
        </w:tc>
      </w:tr>
      <w:tr w:rsidR="00C26C4F" w:rsidRPr="00C26C4F" w14:paraId="37E1BB2A" w14:textId="77777777" w:rsidTr="00C26C4F">
        <w:trPr>
          <w:trHeight w:val="21"/>
        </w:trPr>
        <w:tc>
          <w:tcPr>
            <w:tcW w:w="4500" w:type="dxa"/>
            <w:shd w:val="clear" w:color="auto" w:fill="auto"/>
            <w:vAlign w:val="bottom"/>
          </w:tcPr>
          <w:p w14:paraId="62455FC1" w14:textId="5716365E" w:rsidR="003E1352" w:rsidRPr="00C26C4F" w:rsidRDefault="003E1352" w:rsidP="009B1329">
            <w:pPr>
              <w:ind w:left="154" w:right="72" w:hanging="154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C26C4F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ค่าใช้จ่ายในการบริการประกันภัย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774E46" w14:textId="0A308599" w:rsidR="003E1352" w:rsidRPr="00C26C4F" w:rsidRDefault="003E1352" w:rsidP="009B1329">
            <w:pPr>
              <w:ind w:right="2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6E02A121" w14:textId="77777777" w:rsidR="003E1352" w:rsidRPr="00C26C4F" w:rsidRDefault="003E1352" w:rsidP="009B1329">
            <w:pPr>
              <w:tabs>
                <w:tab w:val="decimal" w:pos="970"/>
              </w:tabs>
              <w:ind w:right="-8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EC56B0" w14:textId="02820312" w:rsidR="003E1352" w:rsidRPr="00C26C4F" w:rsidRDefault="003E1352" w:rsidP="005862A3">
            <w:pPr>
              <w:tabs>
                <w:tab w:val="clear" w:pos="680"/>
                <w:tab w:val="clear" w:pos="907"/>
                <w:tab w:val="left" w:pos="906"/>
                <w:tab w:val="decimal" w:pos="970"/>
              </w:tabs>
              <w:ind w:left="366" w:right="-8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06C686C4" w14:textId="77777777" w:rsidR="003E1352" w:rsidRPr="00C26C4F" w:rsidRDefault="003E1352" w:rsidP="009B1329">
            <w:pPr>
              <w:tabs>
                <w:tab w:val="decimal" w:pos="970"/>
              </w:tabs>
              <w:ind w:right="-8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2CC52E" w14:textId="50BC7DC3" w:rsidR="003E1352" w:rsidRPr="00C26C4F" w:rsidRDefault="003E1352" w:rsidP="009B1329">
            <w:pPr>
              <w:tabs>
                <w:tab w:val="clear" w:pos="227"/>
                <w:tab w:val="clear" w:pos="454"/>
                <w:tab w:val="left" w:pos="616"/>
                <w:tab w:val="left" w:pos="706"/>
                <w:tab w:val="decimal" w:pos="970"/>
              </w:tabs>
              <w:ind w:left="436" w:right="-8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15951D20" w14:textId="77777777" w:rsidR="003E1352" w:rsidRPr="00C26C4F" w:rsidRDefault="003E1352" w:rsidP="009B1329">
            <w:pPr>
              <w:tabs>
                <w:tab w:val="decimal" w:pos="970"/>
              </w:tabs>
              <w:ind w:right="-8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8B1CEF" w14:textId="6A3192D5" w:rsidR="003E1352" w:rsidRPr="00C26C4F" w:rsidRDefault="003E1352" w:rsidP="009B1329">
            <w:pPr>
              <w:ind w:right="2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C26C4F" w:rsidRPr="00C26C4F" w14:paraId="398CF335" w14:textId="77777777" w:rsidTr="00C26C4F">
        <w:trPr>
          <w:trHeight w:val="21"/>
        </w:trPr>
        <w:tc>
          <w:tcPr>
            <w:tcW w:w="4500" w:type="dxa"/>
            <w:shd w:val="clear" w:color="auto" w:fill="auto"/>
            <w:vAlign w:val="bottom"/>
          </w:tcPr>
          <w:p w14:paraId="69D618E4" w14:textId="4989637B" w:rsidR="00C26C4F" w:rsidRPr="00C26C4F" w:rsidRDefault="00C26C4F" w:rsidP="00C26C4F">
            <w:pPr>
              <w:ind w:left="154" w:right="-198" w:hanging="144"/>
              <w:rPr>
                <w:rFonts w:asciiTheme="majorBidi" w:hAnsiTheme="majorBidi" w:cstheme="majorBidi"/>
                <w:sz w:val="24"/>
                <w:szCs w:val="24"/>
              </w:rPr>
            </w:pPr>
            <w:r w:rsidRPr="00C26C4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ค่าสินไหมทดแทนและค่าใช้จ่ายที่เกี่ยวข้องโดยตรงที่เกิดขึ้นแล้ว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585CC7A" w14:textId="5E3D0956" w:rsidR="00C26C4F" w:rsidRPr="00C26C4F" w:rsidRDefault="00C26C4F" w:rsidP="00C26C4F">
            <w:pPr>
              <w:tabs>
                <w:tab w:val="clear" w:pos="454"/>
                <w:tab w:val="clear" w:pos="680"/>
                <w:tab w:val="clear" w:pos="907"/>
                <w:tab w:val="left" w:pos="429"/>
                <w:tab w:val="left" w:pos="609"/>
                <w:tab w:val="left" w:pos="970"/>
              </w:tabs>
              <w:ind w:left="-201" w:right="24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26C4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09024282" w14:textId="77777777" w:rsidR="00C26C4F" w:rsidRPr="00C26C4F" w:rsidRDefault="00C26C4F" w:rsidP="00C26C4F">
            <w:pPr>
              <w:tabs>
                <w:tab w:val="decimal" w:pos="970"/>
              </w:tabs>
              <w:ind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6BE3511" w14:textId="0BC63D42" w:rsidR="00C26C4F" w:rsidRPr="00C26C4F" w:rsidRDefault="00C26C4F" w:rsidP="00956E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249"/>
                <w:tab w:val="left" w:pos="429"/>
                <w:tab w:val="left" w:pos="87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26C4F">
              <w:rPr>
                <w:rFonts w:asciiTheme="majorBidi" w:hAnsiTheme="majorBidi" w:cstheme="majorBidi"/>
                <w:sz w:val="24"/>
                <w:szCs w:val="24"/>
              </w:rPr>
              <w:t>(1,407)</w:t>
            </w:r>
          </w:p>
        </w:tc>
        <w:tc>
          <w:tcPr>
            <w:tcW w:w="270" w:type="dxa"/>
            <w:vAlign w:val="bottom"/>
          </w:tcPr>
          <w:p w14:paraId="3A069DB9" w14:textId="77777777" w:rsidR="00C26C4F" w:rsidRPr="00C26C4F" w:rsidRDefault="00C26C4F" w:rsidP="00C26C4F">
            <w:pPr>
              <w:ind w:right="2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ADDA62A" w14:textId="6B5D3D70" w:rsidR="00C26C4F" w:rsidRPr="00C26C4F" w:rsidRDefault="00C26C4F" w:rsidP="00956EA1">
            <w:pPr>
              <w:tabs>
                <w:tab w:val="clear" w:pos="680"/>
                <w:tab w:val="decimal" w:pos="1086"/>
              </w:tabs>
              <w:ind w:right="7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26C4F">
              <w:rPr>
                <w:rFonts w:asciiTheme="majorBidi" w:hAnsiTheme="majorBidi" w:cstheme="majorBidi"/>
                <w:sz w:val="24"/>
                <w:szCs w:val="24"/>
              </w:rPr>
              <w:t>611,016</w:t>
            </w:r>
          </w:p>
        </w:tc>
        <w:tc>
          <w:tcPr>
            <w:tcW w:w="270" w:type="dxa"/>
            <w:vAlign w:val="bottom"/>
          </w:tcPr>
          <w:p w14:paraId="143C5893" w14:textId="77777777" w:rsidR="00C26C4F" w:rsidRPr="00C26C4F" w:rsidRDefault="00C26C4F" w:rsidP="00C26C4F">
            <w:pPr>
              <w:ind w:right="2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A1EC588" w14:textId="0281D119" w:rsidR="00C26C4F" w:rsidRPr="00C26C4F" w:rsidRDefault="00C26C4F" w:rsidP="00956EA1">
            <w:pPr>
              <w:tabs>
                <w:tab w:val="clear" w:pos="454"/>
                <w:tab w:val="clear" w:pos="680"/>
                <w:tab w:val="clear" w:pos="907"/>
                <w:tab w:val="decimal" w:pos="435"/>
              </w:tabs>
              <w:ind w:left="-15" w:right="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26C4F">
              <w:rPr>
                <w:rFonts w:asciiTheme="majorBidi" w:hAnsiTheme="majorBidi" w:cstheme="majorBidi"/>
                <w:sz w:val="24"/>
                <w:szCs w:val="24"/>
              </w:rPr>
              <w:t>609,609</w:t>
            </w:r>
          </w:p>
        </w:tc>
      </w:tr>
      <w:tr w:rsidR="00C26C4F" w:rsidRPr="00C26C4F" w14:paraId="19164D8D" w14:textId="77777777" w:rsidTr="00C26C4F">
        <w:trPr>
          <w:trHeight w:val="21"/>
        </w:trPr>
        <w:tc>
          <w:tcPr>
            <w:tcW w:w="4500" w:type="dxa"/>
            <w:shd w:val="clear" w:color="auto" w:fill="auto"/>
            <w:vAlign w:val="bottom"/>
          </w:tcPr>
          <w:p w14:paraId="59FF08AE" w14:textId="73718CAE" w:rsidR="003E1352" w:rsidRPr="00C26C4F" w:rsidRDefault="003E1352" w:rsidP="002C401C">
            <w:pPr>
              <w:ind w:left="154" w:right="72" w:hanging="14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26C4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การเปลี่ยนแปลงที่เกี่ยวข้องกับบริการในอดีต </w:t>
            </w:r>
            <w:r w:rsidRPr="00C26C4F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7FCCF22" w14:textId="77777777" w:rsidR="003E1352" w:rsidRPr="00C26C4F" w:rsidRDefault="003E1352" w:rsidP="00C26C4F">
            <w:pPr>
              <w:tabs>
                <w:tab w:val="clear" w:pos="454"/>
                <w:tab w:val="clear" w:pos="680"/>
                <w:tab w:val="clear" w:pos="907"/>
                <w:tab w:val="left" w:pos="429"/>
                <w:tab w:val="left" w:pos="609"/>
                <w:tab w:val="left" w:pos="970"/>
              </w:tabs>
              <w:ind w:left="-201" w:right="24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28A30F9D" w14:textId="77777777" w:rsidR="003E1352" w:rsidRPr="00C26C4F" w:rsidRDefault="003E1352" w:rsidP="002C401C">
            <w:pPr>
              <w:tabs>
                <w:tab w:val="decimal" w:pos="970"/>
              </w:tabs>
              <w:ind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29ABFB9" w14:textId="77777777" w:rsidR="003E1352" w:rsidRPr="00C26C4F" w:rsidRDefault="003E1352" w:rsidP="009B1329">
            <w:pPr>
              <w:ind w:right="2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55B9CCD6" w14:textId="77777777" w:rsidR="003E1352" w:rsidRPr="00C26C4F" w:rsidRDefault="003E1352" w:rsidP="009B1329">
            <w:pPr>
              <w:ind w:right="2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3F40329" w14:textId="77777777" w:rsidR="003E1352" w:rsidRPr="00C26C4F" w:rsidRDefault="003E1352" w:rsidP="009B1329">
            <w:pPr>
              <w:ind w:right="2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532A186E" w14:textId="77777777" w:rsidR="003E1352" w:rsidRPr="00C26C4F" w:rsidRDefault="003E1352" w:rsidP="009B1329">
            <w:pPr>
              <w:ind w:right="2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0F81A51" w14:textId="77777777" w:rsidR="003E1352" w:rsidRPr="00C26C4F" w:rsidRDefault="003E1352" w:rsidP="009B1329">
            <w:pPr>
              <w:ind w:right="2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C26C4F" w:rsidRPr="00C26C4F" w14:paraId="435EFA91" w14:textId="77777777" w:rsidTr="00C26C4F">
        <w:trPr>
          <w:trHeight w:val="21"/>
        </w:trPr>
        <w:tc>
          <w:tcPr>
            <w:tcW w:w="4500" w:type="dxa"/>
            <w:shd w:val="clear" w:color="auto" w:fill="auto"/>
            <w:vAlign w:val="bottom"/>
          </w:tcPr>
          <w:p w14:paraId="24AA53E9" w14:textId="18B528C1" w:rsidR="00C26C4F" w:rsidRPr="00C26C4F" w:rsidRDefault="00C26C4F" w:rsidP="00C26C4F">
            <w:pPr>
              <w:ind w:left="154" w:right="72" w:hanging="144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C26C4F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   </w:t>
            </w:r>
            <w:r w:rsidRPr="00C26C4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การเปลี่ยนแปลงในกระแสเงินสดเพื่อทำให้เสร็จสิ้นตามสัญญาที่เกี่ยวข้องกับหนี้สินสำหรับค่าสินไหมทดแทนที่เกิดขึ้นแล้ว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561CB57" w14:textId="6807F006" w:rsidR="00C26C4F" w:rsidRPr="00C26C4F" w:rsidRDefault="00C26C4F" w:rsidP="00C26C4F">
            <w:pPr>
              <w:tabs>
                <w:tab w:val="clear" w:pos="454"/>
                <w:tab w:val="clear" w:pos="680"/>
                <w:tab w:val="clear" w:pos="907"/>
                <w:tab w:val="left" w:pos="429"/>
                <w:tab w:val="left" w:pos="609"/>
                <w:tab w:val="left" w:pos="970"/>
              </w:tabs>
              <w:ind w:left="-201" w:right="24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26C4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03C29D34" w14:textId="77777777" w:rsidR="00C26C4F" w:rsidRPr="00C26C4F" w:rsidRDefault="00C26C4F" w:rsidP="00C26C4F">
            <w:pPr>
              <w:tabs>
                <w:tab w:val="decimal" w:pos="970"/>
              </w:tabs>
              <w:ind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C158A23" w14:textId="146D9C30" w:rsidR="00C26C4F" w:rsidRPr="00C26C4F" w:rsidRDefault="00C26C4F" w:rsidP="00956EA1">
            <w:pPr>
              <w:tabs>
                <w:tab w:val="clear" w:pos="680"/>
                <w:tab w:val="clear" w:pos="907"/>
                <w:tab w:val="left" w:pos="609"/>
                <w:tab w:val="left" w:pos="970"/>
              </w:tabs>
              <w:ind w:left="-201" w:right="24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56EA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41614E09" w14:textId="77777777" w:rsidR="00C26C4F" w:rsidRPr="00C26C4F" w:rsidRDefault="00C26C4F" w:rsidP="00C26C4F">
            <w:pPr>
              <w:ind w:right="2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CFB89A2" w14:textId="42D8AC03" w:rsidR="00C26C4F" w:rsidRPr="00C26C4F" w:rsidRDefault="00C26C4F" w:rsidP="00C26C4F">
            <w:pPr>
              <w:ind w:right="2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26C4F">
              <w:rPr>
                <w:rFonts w:asciiTheme="majorBidi" w:hAnsiTheme="majorBidi" w:cstheme="majorBidi"/>
                <w:sz w:val="24"/>
                <w:szCs w:val="24"/>
              </w:rPr>
              <w:t>(135,894)</w:t>
            </w:r>
          </w:p>
        </w:tc>
        <w:tc>
          <w:tcPr>
            <w:tcW w:w="270" w:type="dxa"/>
            <w:vAlign w:val="bottom"/>
          </w:tcPr>
          <w:p w14:paraId="68DBE7F0" w14:textId="77777777" w:rsidR="00C26C4F" w:rsidRPr="00C26C4F" w:rsidRDefault="00C26C4F" w:rsidP="00C26C4F">
            <w:pPr>
              <w:ind w:right="2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75DC517" w14:textId="2EA78CCD" w:rsidR="00C26C4F" w:rsidRPr="00C26C4F" w:rsidRDefault="00C26C4F" w:rsidP="00956EA1">
            <w:pPr>
              <w:ind w:right="2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26C4F">
              <w:rPr>
                <w:rFonts w:asciiTheme="majorBidi" w:hAnsiTheme="majorBidi" w:cstheme="majorBidi"/>
                <w:sz w:val="24"/>
                <w:szCs w:val="24"/>
              </w:rPr>
              <w:t>(135,894)</w:t>
            </w:r>
          </w:p>
        </w:tc>
      </w:tr>
      <w:tr w:rsidR="00C26C4F" w:rsidRPr="00C26C4F" w14:paraId="5467D584" w14:textId="77777777" w:rsidTr="00C26C4F">
        <w:trPr>
          <w:trHeight w:val="21"/>
        </w:trPr>
        <w:tc>
          <w:tcPr>
            <w:tcW w:w="4500" w:type="dxa"/>
            <w:shd w:val="clear" w:color="auto" w:fill="auto"/>
            <w:vAlign w:val="bottom"/>
          </w:tcPr>
          <w:p w14:paraId="6D732A4A" w14:textId="7C4B08B6" w:rsidR="00C26C4F" w:rsidRPr="00C26C4F" w:rsidRDefault="00C26C4F" w:rsidP="00C26C4F">
            <w:pPr>
              <w:ind w:left="154" w:right="-282" w:hanging="144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C26C4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ผลขาดทุนจากสัญญาที่สร้างภาระและการกลับรายการของผลขาดทุน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62A4108" w14:textId="6181CD2E" w:rsidR="00C26C4F" w:rsidRPr="00C26C4F" w:rsidRDefault="00C26C4F" w:rsidP="00C26C4F">
            <w:pPr>
              <w:tabs>
                <w:tab w:val="clear" w:pos="454"/>
                <w:tab w:val="clear" w:pos="680"/>
                <w:tab w:val="clear" w:pos="907"/>
                <w:tab w:val="left" w:pos="429"/>
                <w:tab w:val="left" w:pos="609"/>
                <w:tab w:val="left" w:pos="970"/>
              </w:tabs>
              <w:ind w:left="-201" w:right="24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26C4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4E0DBC54" w14:textId="77777777" w:rsidR="00C26C4F" w:rsidRPr="00C26C4F" w:rsidRDefault="00C26C4F" w:rsidP="00C26C4F">
            <w:pPr>
              <w:tabs>
                <w:tab w:val="decimal" w:pos="970"/>
              </w:tabs>
              <w:ind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FFEB60F" w14:textId="3B1490B9" w:rsidR="00C26C4F" w:rsidRPr="00956EA1" w:rsidRDefault="00C26C4F" w:rsidP="00956EA1">
            <w:pPr>
              <w:tabs>
                <w:tab w:val="clear" w:pos="680"/>
                <w:tab w:val="clear" w:pos="907"/>
                <w:tab w:val="left" w:pos="699"/>
                <w:tab w:val="left" w:pos="879"/>
              </w:tabs>
              <w:ind w:right="6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56EA1">
              <w:rPr>
                <w:rFonts w:asciiTheme="majorBidi" w:hAnsiTheme="majorBidi" w:cstheme="majorBidi"/>
                <w:sz w:val="24"/>
                <w:szCs w:val="24"/>
              </w:rPr>
              <w:t>59,412</w:t>
            </w:r>
          </w:p>
        </w:tc>
        <w:tc>
          <w:tcPr>
            <w:tcW w:w="270" w:type="dxa"/>
            <w:vAlign w:val="bottom"/>
          </w:tcPr>
          <w:p w14:paraId="699B4B97" w14:textId="77777777" w:rsidR="00C26C4F" w:rsidRPr="00C26C4F" w:rsidRDefault="00C26C4F" w:rsidP="00C26C4F">
            <w:pPr>
              <w:tabs>
                <w:tab w:val="clear" w:pos="680"/>
                <w:tab w:val="decimal" w:pos="1086"/>
              </w:tabs>
              <w:ind w:right="2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5AFE0A9" w14:textId="0118A944" w:rsidR="00C26C4F" w:rsidRPr="00C26C4F" w:rsidRDefault="00C26C4F" w:rsidP="00956EA1">
            <w:pPr>
              <w:tabs>
                <w:tab w:val="clear" w:pos="454"/>
                <w:tab w:val="clear" w:pos="680"/>
                <w:tab w:val="clear" w:pos="907"/>
                <w:tab w:val="left" w:pos="435"/>
                <w:tab w:val="left" w:pos="609"/>
                <w:tab w:val="left" w:pos="975"/>
              </w:tabs>
              <w:ind w:left="-201" w:right="24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56EA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474A7016" w14:textId="77777777" w:rsidR="00C26C4F" w:rsidRPr="00C26C4F" w:rsidRDefault="00C26C4F" w:rsidP="00C26C4F">
            <w:pPr>
              <w:tabs>
                <w:tab w:val="clear" w:pos="680"/>
                <w:tab w:val="decimal" w:pos="1086"/>
              </w:tabs>
              <w:ind w:right="2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DBADAC8" w14:textId="01978D4B" w:rsidR="00C26C4F" w:rsidRPr="00956EA1" w:rsidRDefault="00C26C4F" w:rsidP="00956EA1">
            <w:pPr>
              <w:tabs>
                <w:tab w:val="clear" w:pos="454"/>
                <w:tab w:val="clear" w:pos="680"/>
                <w:tab w:val="clear" w:pos="907"/>
                <w:tab w:val="decimal" w:pos="435"/>
              </w:tabs>
              <w:ind w:left="-15" w:right="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56EA1">
              <w:rPr>
                <w:rFonts w:asciiTheme="majorBidi" w:hAnsiTheme="majorBidi" w:cstheme="majorBidi"/>
                <w:sz w:val="24"/>
                <w:szCs w:val="24"/>
              </w:rPr>
              <w:t>59,412</w:t>
            </w:r>
          </w:p>
        </w:tc>
      </w:tr>
      <w:tr w:rsidR="00C26C4F" w:rsidRPr="00C26C4F" w14:paraId="16E82FEA" w14:textId="77777777" w:rsidTr="00A8029C">
        <w:trPr>
          <w:trHeight w:val="21"/>
        </w:trPr>
        <w:tc>
          <w:tcPr>
            <w:tcW w:w="4500" w:type="dxa"/>
            <w:shd w:val="clear" w:color="auto" w:fill="auto"/>
            <w:vAlign w:val="bottom"/>
          </w:tcPr>
          <w:p w14:paraId="6CF2EB14" w14:textId="1600A46B" w:rsidR="00C26C4F" w:rsidRPr="00C26C4F" w:rsidRDefault="00C26C4F" w:rsidP="00C26C4F">
            <w:pPr>
              <w:ind w:left="154" w:right="72" w:hanging="144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26C4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การตัดจำหน่ายกระแสเงินสดที่ทำให้ได้มาซึ่งการประกันภัย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315541" w14:textId="280F4909" w:rsidR="00C26C4F" w:rsidRPr="00C26C4F" w:rsidRDefault="00C26C4F" w:rsidP="00C26C4F">
            <w:pPr>
              <w:tabs>
                <w:tab w:val="clear" w:pos="907"/>
                <w:tab w:val="left" w:pos="970"/>
              </w:tabs>
              <w:ind w:right="6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26C4F">
              <w:rPr>
                <w:rFonts w:asciiTheme="majorBidi" w:hAnsiTheme="majorBidi" w:cstheme="majorBidi"/>
                <w:sz w:val="24"/>
                <w:szCs w:val="24"/>
              </w:rPr>
              <w:t>57,466</w:t>
            </w:r>
          </w:p>
        </w:tc>
        <w:tc>
          <w:tcPr>
            <w:tcW w:w="270" w:type="dxa"/>
            <w:vAlign w:val="bottom"/>
          </w:tcPr>
          <w:p w14:paraId="05A0632D" w14:textId="77777777" w:rsidR="00C26C4F" w:rsidRPr="00C26C4F" w:rsidRDefault="00C26C4F" w:rsidP="00C26C4F">
            <w:pPr>
              <w:tabs>
                <w:tab w:val="decimal" w:pos="970"/>
              </w:tabs>
              <w:ind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09708A" w14:textId="3DBF66B5" w:rsidR="00C26C4F" w:rsidRPr="00956EA1" w:rsidRDefault="00C26C4F" w:rsidP="00956EA1">
            <w:pPr>
              <w:tabs>
                <w:tab w:val="clear" w:pos="680"/>
                <w:tab w:val="clear" w:pos="907"/>
                <w:tab w:val="left" w:pos="609"/>
                <w:tab w:val="left" w:pos="970"/>
              </w:tabs>
              <w:ind w:left="-201" w:right="24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56EA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062F4B02" w14:textId="77777777" w:rsidR="00C26C4F" w:rsidRPr="00C26C4F" w:rsidRDefault="00C26C4F" w:rsidP="00C26C4F">
            <w:pPr>
              <w:tabs>
                <w:tab w:val="clear" w:pos="680"/>
                <w:tab w:val="decimal" w:pos="1086"/>
              </w:tabs>
              <w:ind w:right="2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5D3C5A" w14:textId="4B4B22DB" w:rsidR="00C26C4F" w:rsidRPr="00C26C4F" w:rsidRDefault="00C26C4F" w:rsidP="00956EA1">
            <w:pPr>
              <w:tabs>
                <w:tab w:val="clear" w:pos="454"/>
                <w:tab w:val="clear" w:pos="680"/>
                <w:tab w:val="clear" w:pos="907"/>
                <w:tab w:val="left" w:pos="435"/>
                <w:tab w:val="left" w:pos="609"/>
                <w:tab w:val="left" w:pos="975"/>
              </w:tabs>
              <w:ind w:left="-201" w:right="24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56EA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16E1447B" w14:textId="77777777" w:rsidR="00C26C4F" w:rsidRPr="00C26C4F" w:rsidRDefault="00C26C4F" w:rsidP="00C26C4F">
            <w:pPr>
              <w:tabs>
                <w:tab w:val="clear" w:pos="680"/>
                <w:tab w:val="decimal" w:pos="1086"/>
              </w:tabs>
              <w:ind w:right="2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0CD8DB" w14:textId="36F062EF" w:rsidR="00C26C4F" w:rsidRPr="00956EA1" w:rsidRDefault="00C26C4F" w:rsidP="00956EA1">
            <w:pPr>
              <w:tabs>
                <w:tab w:val="clear" w:pos="454"/>
                <w:tab w:val="clear" w:pos="680"/>
                <w:tab w:val="clear" w:pos="907"/>
                <w:tab w:val="decimal" w:pos="435"/>
              </w:tabs>
              <w:ind w:left="-15" w:right="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56EA1">
              <w:rPr>
                <w:rFonts w:asciiTheme="majorBidi" w:hAnsiTheme="majorBidi" w:cstheme="majorBidi"/>
                <w:sz w:val="24"/>
                <w:szCs w:val="24"/>
              </w:rPr>
              <w:t>57,466</w:t>
            </w:r>
          </w:p>
        </w:tc>
      </w:tr>
      <w:tr w:rsidR="00C26C4F" w:rsidRPr="00C26C4F" w14:paraId="76D75566" w14:textId="77777777" w:rsidTr="00942A51">
        <w:trPr>
          <w:trHeight w:val="317"/>
        </w:trPr>
        <w:tc>
          <w:tcPr>
            <w:tcW w:w="4500" w:type="dxa"/>
            <w:shd w:val="clear" w:color="auto" w:fill="auto"/>
            <w:vAlign w:val="bottom"/>
          </w:tcPr>
          <w:p w14:paraId="5CA63867" w14:textId="47FDF0F5" w:rsidR="00C26C4F" w:rsidRPr="00C26C4F" w:rsidRDefault="00C26C4F" w:rsidP="00C26C4F">
            <w:pPr>
              <w:ind w:right="72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C26C4F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ค่าใช้จ่ายในการบริการประกันภัย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FCEB8A2" w14:textId="416EEF04" w:rsidR="00C26C4F" w:rsidRPr="00C26C4F" w:rsidRDefault="00C26C4F" w:rsidP="00C26C4F">
            <w:pPr>
              <w:tabs>
                <w:tab w:val="clear" w:pos="907"/>
                <w:tab w:val="left" w:pos="879"/>
              </w:tabs>
              <w:ind w:right="67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26C4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57,466</w:t>
            </w:r>
          </w:p>
        </w:tc>
        <w:tc>
          <w:tcPr>
            <w:tcW w:w="270" w:type="dxa"/>
            <w:vAlign w:val="center"/>
          </w:tcPr>
          <w:p w14:paraId="688E0A4C" w14:textId="77777777" w:rsidR="00C26C4F" w:rsidRPr="00C26C4F" w:rsidRDefault="00C26C4F" w:rsidP="00C26C4F">
            <w:pPr>
              <w:tabs>
                <w:tab w:val="decimal" w:pos="970"/>
              </w:tabs>
              <w:ind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C2DF1BC" w14:textId="06DE4E4F" w:rsidR="00C26C4F" w:rsidRPr="00956EA1" w:rsidRDefault="00C26C4F" w:rsidP="00956EA1">
            <w:pPr>
              <w:tabs>
                <w:tab w:val="clear" w:pos="907"/>
                <w:tab w:val="left" w:pos="879"/>
              </w:tabs>
              <w:ind w:right="67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56EA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58,005</w:t>
            </w:r>
          </w:p>
        </w:tc>
        <w:tc>
          <w:tcPr>
            <w:tcW w:w="270" w:type="dxa"/>
            <w:vAlign w:val="center"/>
          </w:tcPr>
          <w:p w14:paraId="799F70E4" w14:textId="77777777" w:rsidR="00C26C4F" w:rsidRPr="00C26C4F" w:rsidRDefault="00C26C4F" w:rsidP="00C26C4F">
            <w:pPr>
              <w:tabs>
                <w:tab w:val="decimal" w:pos="970"/>
              </w:tabs>
              <w:ind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4BAD27C" w14:textId="4CBD99FA" w:rsidR="00C26C4F" w:rsidRPr="00C26C4F" w:rsidRDefault="00C26C4F" w:rsidP="00956EA1">
            <w:pPr>
              <w:tabs>
                <w:tab w:val="clear" w:pos="680"/>
                <w:tab w:val="decimal" w:pos="1086"/>
              </w:tabs>
              <w:ind w:right="75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26C4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475,122</w:t>
            </w:r>
          </w:p>
        </w:tc>
        <w:tc>
          <w:tcPr>
            <w:tcW w:w="270" w:type="dxa"/>
          </w:tcPr>
          <w:p w14:paraId="3E29E266" w14:textId="77777777" w:rsidR="00C26C4F" w:rsidRPr="00C26C4F" w:rsidRDefault="00C26C4F" w:rsidP="00C26C4F">
            <w:pPr>
              <w:tabs>
                <w:tab w:val="decimal" w:pos="970"/>
              </w:tabs>
              <w:ind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7DF2690" w14:textId="579DA4DD" w:rsidR="00C26C4F" w:rsidRPr="00C26C4F" w:rsidRDefault="00C26C4F" w:rsidP="00956EA1">
            <w:pPr>
              <w:tabs>
                <w:tab w:val="clear" w:pos="454"/>
                <w:tab w:val="clear" w:pos="680"/>
                <w:tab w:val="clear" w:pos="907"/>
                <w:tab w:val="decimal" w:pos="435"/>
              </w:tabs>
              <w:ind w:left="-15" w:right="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26C4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590,593</w:t>
            </w:r>
          </w:p>
        </w:tc>
      </w:tr>
      <w:tr w:rsidR="00C26C4F" w:rsidRPr="00C26C4F" w14:paraId="20828851" w14:textId="77777777" w:rsidTr="00942A51">
        <w:trPr>
          <w:trHeight w:val="21"/>
        </w:trPr>
        <w:tc>
          <w:tcPr>
            <w:tcW w:w="4500" w:type="dxa"/>
            <w:shd w:val="clear" w:color="auto" w:fill="auto"/>
            <w:vAlign w:val="bottom"/>
          </w:tcPr>
          <w:p w14:paraId="570755CB" w14:textId="3C739F57" w:rsidR="00C26C4F" w:rsidRPr="00C26C4F" w:rsidRDefault="00C26C4F" w:rsidP="00C26C4F">
            <w:pPr>
              <w:ind w:left="161" w:right="72" w:hanging="161"/>
              <w:rPr>
                <w:rFonts w:asciiTheme="majorBidi" w:hAnsiTheme="majorBidi" w:cstheme="majorBidi"/>
                <w:sz w:val="24"/>
                <w:szCs w:val="24"/>
              </w:rPr>
            </w:pPr>
            <w:r w:rsidRPr="00C26C4F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ผลการดำเนินงานการบริการประกันภัย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F73283C" w14:textId="5A766ADE" w:rsidR="00C26C4F" w:rsidRPr="00C26C4F" w:rsidRDefault="00C26C4F" w:rsidP="00C26C4F">
            <w:pPr>
              <w:ind w:right="2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26C4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(793,926)</w:t>
            </w:r>
          </w:p>
        </w:tc>
        <w:tc>
          <w:tcPr>
            <w:tcW w:w="270" w:type="dxa"/>
            <w:vAlign w:val="center"/>
          </w:tcPr>
          <w:p w14:paraId="0FDB5752" w14:textId="77777777" w:rsidR="00C26C4F" w:rsidRPr="00C26C4F" w:rsidRDefault="00C26C4F" w:rsidP="00C26C4F">
            <w:pPr>
              <w:tabs>
                <w:tab w:val="decimal" w:pos="970"/>
              </w:tabs>
              <w:ind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CB1B03D" w14:textId="5EFF7104" w:rsidR="00C26C4F" w:rsidRPr="00956EA1" w:rsidRDefault="00C26C4F" w:rsidP="00956EA1">
            <w:pPr>
              <w:tabs>
                <w:tab w:val="clear" w:pos="907"/>
                <w:tab w:val="left" w:pos="879"/>
              </w:tabs>
              <w:ind w:right="67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56EA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58,005</w:t>
            </w:r>
          </w:p>
        </w:tc>
        <w:tc>
          <w:tcPr>
            <w:tcW w:w="270" w:type="dxa"/>
            <w:vAlign w:val="center"/>
          </w:tcPr>
          <w:p w14:paraId="77C310FD" w14:textId="77777777" w:rsidR="00C26C4F" w:rsidRPr="00C26C4F" w:rsidRDefault="00C26C4F" w:rsidP="00C26C4F">
            <w:pPr>
              <w:tabs>
                <w:tab w:val="decimal" w:pos="970"/>
              </w:tabs>
              <w:ind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16FAB6E" w14:textId="6DEF020A" w:rsidR="00C26C4F" w:rsidRPr="00C26C4F" w:rsidRDefault="00C26C4F" w:rsidP="00956EA1">
            <w:pPr>
              <w:tabs>
                <w:tab w:val="clear" w:pos="454"/>
                <w:tab w:val="clear" w:pos="680"/>
                <w:tab w:val="left" w:pos="434"/>
                <w:tab w:val="decimal" w:pos="1086"/>
              </w:tabs>
              <w:ind w:right="75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26C4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475,122</w:t>
            </w:r>
          </w:p>
        </w:tc>
        <w:tc>
          <w:tcPr>
            <w:tcW w:w="270" w:type="dxa"/>
          </w:tcPr>
          <w:p w14:paraId="041055A2" w14:textId="77777777" w:rsidR="00C26C4F" w:rsidRPr="00C26C4F" w:rsidRDefault="00C26C4F" w:rsidP="00C26C4F">
            <w:pPr>
              <w:tabs>
                <w:tab w:val="decimal" w:pos="970"/>
              </w:tabs>
              <w:ind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1B1E3F3" w14:textId="57C70B6C" w:rsidR="00C26C4F" w:rsidRPr="00C26C4F" w:rsidRDefault="00C26C4F" w:rsidP="00C26C4F">
            <w:pPr>
              <w:tabs>
                <w:tab w:val="clear" w:pos="680"/>
                <w:tab w:val="decimal" w:pos="1086"/>
              </w:tabs>
              <w:ind w:right="2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26C4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(260,799)</w:t>
            </w:r>
          </w:p>
        </w:tc>
      </w:tr>
      <w:tr w:rsidR="00C26C4F" w:rsidRPr="00C26C4F" w14:paraId="24112B2C" w14:textId="77777777" w:rsidTr="00C26C4F">
        <w:trPr>
          <w:trHeight w:val="21"/>
        </w:trPr>
        <w:tc>
          <w:tcPr>
            <w:tcW w:w="4500" w:type="dxa"/>
            <w:shd w:val="clear" w:color="auto" w:fill="auto"/>
            <w:vAlign w:val="bottom"/>
          </w:tcPr>
          <w:p w14:paraId="4AB45741" w14:textId="08430776" w:rsidR="00C26C4F" w:rsidRPr="00C26C4F" w:rsidRDefault="00C26C4F" w:rsidP="00C26C4F">
            <w:pPr>
              <w:tabs>
                <w:tab w:val="right" w:pos="3227"/>
              </w:tabs>
              <w:ind w:left="154" w:right="72" w:hanging="144"/>
              <w:rPr>
                <w:rFonts w:asciiTheme="majorBidi" w:hAnsiTheme="majorBidi" w:cstheme="majorBidi"/>
                <w:sz w:val="24"/>
                <w:szCs w:val="24"/>
              </w:rPr>
            </w:pPr>
            <w:r w:rsidRPr="00C26C4F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ค่าใช้จ่ายทางการเงินจากสัญญาประกันภัยที่ออก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844291" w14:textId="01BD306B" w:rsidR="00C26C4F" w:rsidRPr="00C26C4F" w:rsidRDefault="00C26C4F" w:rsidP="00C26C4F">
            <w:pPr>
              <w:tabs>
                <w:tab w:val="clear" w:pos="907"/>
                <w:tab w:val="left" w:pos="879"/>
              </w:tabs>
              <w:ind w:right="6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26C4F">
              <w:rPr>
                <w:rFonts w:asciiTheme="majorBidi" w:hAnsiTheme="majorBidi" w:cstheme="majorBidi"/>
                <w:sz w:val="24"/>
                <w:szCs w:val="24"/>
              </w:rPr>
              <w:t>1,146,441</w:t>
            </w:r>
          </w:p>
        </w:tc>
        <w:tc>
          <w:tcPr>
            <w:tcW w:w="270" w:type="dxa"/>
            <w:vAlign w:val="bottom"/>
          </w:tcPr>
          <w:p w14:paraId="03FA6203" w14:textId="77777777" w:rsidR="00C26C4F" w:rsidRPr="00C26C4F" w:rsidRDefault="00C26C4F" w:rsidP="00C26C4F">
            <w:pPr>
              <w:tabs>
                <w:tab w:val="decimal" w:pos="970"/>
              </w:tabs>
              <w:ind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8EBC72" w14:textId="11A9ACCE" w:rsidR="00C26C4F" w:rsidRPr="00C26C4F" w:rsidRDefault="00C26C4F" w:rsidP="00956EA1">
            <w:pPr>
              <w:tabs>
                <w:tab w:val="clear" w:pos="680"/>
                <w:tab w:val="clear" w:pos="907"/>
                <w:tab w:val="left" w:pos="705"/>
                <w:tab w:val="left" w:pos="879"/>
              </w:tabs>
              <w:ind w:right="6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26C4F">
              <w:rPr>
                <w:rFonts w:asciiTheme="majorBidi" w:hAnsiTheme="majorBidi" w:cstheme="majorBidi"/>
                <w:sz w:val="24"/>
                <w:szCs w:val="24"/>
              </w:rPr>
              <w:t>259</w:t>
            </w:r>
          </w:p>
        </w:tc>
        <w:tc>
          <w:tcPr>
            <w:tcW w:w="270" w:type="dxa"/>
            <w:vAlign w:val="bottom"/>
          </w:tcPr>
          <w:p w14:paraId="79E03375" w14:textId="77777777" w:rsidR="00C26C4F" w:rsidRPr="00C26C4F" w:rsidRDefault="00C26C4F" w:rsidP="00C26C4F">
            <w:pPr>
              <w:tabs>
                <w:tab w:val="decimal" w:pos="970"/>
              </w:tabs>
              <w:ind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230BBD" w14:textId="672ECBD8" w:rsidR="00C26C4F" w:rsidRPr="00956EA1" w:rsidRDefault="00C26C4F" w:rsidP="00956EA1">
            <w:pPr>
              <w:tabs>
                <w:tab w:val="clear" w:pos="680"/>
                <w:tab w:val="clear" w:pos="907"/>
                <w:tab w:val="left" w:pos="609"/>
                <w:tab w:val="left" w:pos="975"/>
              </w:tabs>
              <w:ind w:left="-201" w:right="24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56EA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40860B6E" w14:textId="77777777" w:rsidR="00C26C4F" w:rsidRPr="00C26C4F" w:rsidRDefault="00C26C4F" w:rsidP="00C26C4F">
            <w:pPr>
              <w:tabs>
                <w:tab w:val="decimal" w:pos="970"/>
              </w:tabs>
              <w:ind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715685" w14:textId="3A99C803" w:rsidR="00C26C4F" w:rsidRPr="00C26C4F" w:rsidRDefault="00C26C4F" w:rsidP="00956EA1">
            <w:pPr>
              <w:tabs>
                <w:tab w:val="clear" w:pos="454"/>
                <w:tab w:val="clear" w:pos="680"/>
                <w:tab w:val="clear" w:pos="907"/>
                <w:tab w:val="decimal" w:pos="435"/>
              </w:tabs>
              <w:ind w:left="-15" w:right="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26C4F">
              <w:rPr>
                <w:rFonts w:asciiTheme="majorBidi" w:hAnsiTheme="majorBidi" w:cstheme="majorBidi"/>
                <w:sz w:val="24"/>
                <w:szCs w:val="24"/>
              </w:rPr>
              <w:t>1,146,700</w:t>
            </w:r>
          </w:p>
        </w:tc>
      </w:tr>
      <w:tr w:rsidR="00C26C4F" w:rsidRPr="00C26C4F" w14:paraId="7A4F8EDB" w14:textId="77777777" w:rsidTr="00C26C4F">
        <w:trPr>
          <w:trHeight w:val="21"/>
        </w:trPr>
        <w:tc>
          <w:tcPr>
            <w:tcW w:w="4500" w:type="dxa"/>
            <w:shd w:val="clear" w:color="auto" w:fill="auto"/>
            <w:vAlign w:val="bottom"/>
          </w:tcPr>
          <w:p w14:paraId="41B1FE64" w14:textId="4A6A21D8" w:rsidR="00C26C4F" w:rsidRPr="00C26C4F" w:rsidRDefault="00C26C4F" w:rsidP="00C26C4F">
            <w:pPr>
              <w:tabs>
                <w:tab w:val="right" w:pos="3227"/>
              </w:tabs>
              <w:ind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C26C4F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จำนวนเงินรวมที่รับรู้ในกำไรขาดทุนเบ็ดเสร็จ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792023" w14:textId="3BB3301F" w:rsidR="00C26C4F" w:rsidRPr="00C26C4F" w:rsidRDefault="00C26C4F" w:rsidP="00C26C4F">
            <w:pPr>
              <w:tabs>
                <w:tab w:val="clear" w:pos="907"/>
                <w:tab w:val="left" w:pos="879"/>
              </w:tabs>
              <w:ind w:right="67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26C4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352,515</w:t>
            </w:r>
          </w:p>
        </w:tc>
        <w:tc>
          <w:tcPr>
            <w:tcW w:w="270" w:type="dxa"/>
            <w:vAlign w:val="bottom"/>
          </w:tcPr>
          <w:p w14:paraId="15D2C871" w14:textId="77777777" w:rsidR="00C26C4F" w:rsidRPr="00C26C4F" w:rsidRDefault="00C26C4F" w:rsidP="00C26C4F">
            <w:pPr>
              <w:tabs>
                <w:tab w:val="decimal" w:pos="970"/>
              </w:tabs>
              <w:ind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6055D7" w14:textId="01A05E8E" w:rsidR="00C26C4F" w:rsidRPr="00956EA1" w:rsidRDefault="00C26C4F" w:rsidP="00956EA1">
            <w:pPr>
              <w:tabs>
                <w:tab w:val="clear" w:pos="907"/>
                <w:tab w:val="left" w:pos="879"/>
              </w:tabs>
              <w:ind w:right="67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56EA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58,264</w:t>
            </w:r>
          </w:p>
        </w:tc>
        <w:tc>
          <w:tcPr>
            <w:tcW w:w="270" w:type="dxa"/>
            <w:vAlign w:val="bottom"/>
          </w:tcPr>
          <w:p w14:paraId="54C9FB30" w14:textId="77777777" w:rsidR="00C26C4F" w:rsidRPr="00C26C4F" w:rsidRDefault="00C26C4F" w:rsidP="00C26C4F">
            <w:pPr>
              <w:tabs>
                <w:tab w:val="decimal" w:pos="970"/>
              </w:tabs>
              <w:ind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B6315C" w14:textId="4FBFB712" w:rsidR="00C26C4F" w:rsidRPr="00C26C4F" w:rsidRDefault="00C26C4F" w:rsidP="00956EA1">
            <w:pPr>
              <w:tabs>
                <w:tab w:val="clear" w:pos="680"/>
                <w:tab w:val="decimal" w:pos="1086"/>
              </w:tabs>
              <w:ind w:right="75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26C4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475,122</w:t>
            </w:r>
          </w:p>
        </w:tc>
        <w:tc>
          <w:tcPr>
            <w:tcW w:w="270" w:type="dxa"/>
            <w:vAlign w:val="bottom"/>
          </w:tcPr>
          <w:p w14:paraId="5F9076DA" w14:textId="77777777" w:rsidR="00C26C4F" w:rsidRPr="00C26C4F" w:rsidRDefault="00C26C4F" w:rsidP="00C26C4F">
            <w:pPr>
              <w:tabs>
                <w:tab w:val="decimal" w:pos="970"/>
              </w:tabs>
              <w:ind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2C80A2" w14:textId="3EE02D82" w:rsidR="00C26C4F" w:rsidRPr="00C26C4F" w:rsidRDefault="009C2B61" w:rsidP="00956EA1">
            <w:pPr>
              <w:tabs>
                <w:tab w:val="clear" w:pos="454"/>
                <w:tab w:val="clear" w:pos="680"/>
                <w:tab w:val="clear" w:pos="907"/>
                <w:tab w:val="decimal" w:pos="435"/>
              </w:tabs>
              <w:ind w:left="-15" w:right="65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885,901</w:t>
            </w:r>
          </w:p>
        </w:tc>
      </w:tr>
      <w:tr w:rsidR="00C26C4F" w:rsidRPr="00C26C4F" w14:paraId="2C7EB9A9" w14:textId="77777777" w:rsidTr="00023E63">
        <w:trPr>
          <w:trHeight w:val="21"/>
        </w:trPr>
        <w:tc>
          <w:tcPr>
            <w:tcW w:w="4500" w:type="dxa"/>
            <w:shd w:val="clear" w:color="auto" w:fill="auto"/>
            <w:vAlign w:val="bottom"/>
          </w:tcPr>
          <w:p w14:paraId="592856C0" w14:textId="47BF726C" w:rsidR="00C26C4F" w:rsidRPr="00C26C4F" w:rsidRDefault="00C26C4F" w:rsidP="00C26C4F">
            <w:pPr>
              <w:ind w:left="154" w:right="72" w:hanging="144"/>
              <w:rPr>
                <w:rFonts w:asciiTheme="majorBidi" w:hAnsiTheme="majorBidi" w:cstheme="majorBidi"/>
                <w:sz w:val="24"/>
                <w:szCs w:val="24"/>
              </w:rPr>
            </w:pPr>
            <w:r w:rsidRPr="00C26C4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องค์ประกอบที่เป็นการลงทุน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B94F2DE" w14:textId="1D3A238B" w:rsidR="00C26C4F" w:rsidRPr="00C26C4F" w:rsidRDefault="00C26C4F" w:rsidP="00C26C4F">
            <w:pPr>
              <w:ind w:right="2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26C4F">
              <w:rPr>
                <w:rFonts w:asciiTheme="majorBidi" w:hAnsiTheme="majorBidi" w:cstheme="majorBidi"/>
                <w:sz w:val="24"/>
                <w:szCs w:val="24"/>
              </w:rPr>
              <w:t>(489,977)</w:t>
            </w:r>
          </w:p>
        </w:tc>
        <w:tc>
          <w:tcPr>
            <w:tcW w:w="270" w:type="dxa"/>
            <w:vAlign w:val="bottom"/>
          </w:tcPr>
          <w:p w14:paraId="1C3616CD" w14:textId="77777777" w:rsidR="00C26C4F" w:rsidRPr="00C26C4F" w:rsidRDefault="00C26C4F" w:rsidP="00C26C4F">
            <w:pPr>
              <w:tabs>
                <w:tab w:val="decimal" w:pos="970"/>
              </w:tabs>
              <w:ind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157C87" w14:textId="6F649FE8" w:rsidR="00C26C4F" w:rsidRPr="00956EA1" w:rsidRDefault="00C26C4F" w:rsidP="00956EA1">
            <w:pPr>
              <w:tabs>
                <w:tab w:val="clear" w:pos="680"/>
                <w:tab w:val="clear" w:pos="907"/>
                <w:tab w:val="left" w:pos="609"/>
                <w:tab w:val="left" w:pos="970"/>
              </w:tabs>
              <w:ind w:left="-201" w:right="24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56EA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center"/>
          </w:tcPr>
          <w:p w14:paraId="6D5740E0" w14:textId="77777777" w:rsidR="00C26C4F" w:rsidRPr="00C26C4F" w:rsidRDefault="00C26C4F" w:rsidP="00C26C4F">
            <w:pPr>
              <w:tabs>
                <w:tab w:val="decimal" w:pos="970"/>
              </w:tabs>
              <w:ind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60B88D" w14:textId="708B6D85" w:rsidR="00C26C4F" w:rsidRPr="00C26C4F" w:rsidRDefault="00C26C4F" w:rsidP="00956EA1">
            <w:pPr>
              <w:tabs>
                <w:tab w:val="clear" w:pos="680"/>
                <w:tab w:val="decimal" w:pos="1086"/>
              </w:tabs>
              <w:ind w:right="75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26C4F">
              <w:rPr>
                <w:rFonts w:asciiTheme="majorBidi" w:hAnsiTheme="majorBidi" w:cstheme="majorBidi"/>
                <w:sz w:val="24"/>
                <w:szCs w:val="24"/>
              </w:rPr>
              <w:t>489,977</w:t>
            </w:r>
          </w:p>
        </w:tc>
        <w:tc>
          <w:tcPr>
            <w:tcW w:w="270" w:type="dxa"/>
          </w:tcPr>
          <w:p w14:paraId="6494D7B5" w14:textId="77777777" w:rsidR="00C26C4F" w:rsidRPr="00C26C4F" w:rsidRDefault="00C26C4F" w:rsidP="00C26C4F">
            <w:pPr>
              <w:tabs>
                <w:tab w:val="decimal" w:pos="970"/>
              </w:tabs>
              <w:ind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241677" w14:textId="79D87C80" w:rsidR="00C26C4F" w:rsidRPr="00C26C4F" w:rsidRDefault="00C26C4F" w:rsidP="00956EA1">
            <w:pPr>
              <w:tabs>
                <w:tab w:val="clear" w:pos="680"/>
                <w:tab w:val="clear" w:pos="907"/>
                <w:tab w:val="left" w:pos="609"/>
                <w:tab w:val="left" w:pos="975"/>
              </w:tabs>
              <w:ind w:left="-201" w:right="247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26C4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C26C4F" w:rsidRPr="00C26C4F" w14:paraId="663FB655" w14:textId="77777777" w:rsidTr="00C26C4F">
        <w:trPr>
          <w:trHeight w:val="21"/>
        </w:trPr>
        <w:tc>
          <w:tcPr>
            <w:tcW w:w="4500" w:type="dxa"/>
            <w:shd w:val="clear" w:color="auto" w:fill="auto"/>
            <w:vAlign w:val="bottom"/>
          </w:tcPr>
          <w:p w14:paraId="14A5477D" w14:textId="1AD38CFD" w:rsidR="00C26C4F" w:rsidRPr="00C26C4F" w:rsidRDefault="00C26C4F" w:rsidP="00C26C4F">
            <w:pPr>
              <w:tabs>
                <w:tab w:val="right" w:pos="3227"/>
              </w:tabs>
              <w:ind w:left="154" w:right="72" w:hanging="144"/>
              <w:rPr>
                <w:rFonts w:asciiTheme="majorBidi" w:hAnsiTheme="majorBidi" w:cstheme="majorBidi"/>
                <w:sz w:val="24"/>
                <w:szCs w:val="24"/>
              </w:rPr>
            </w:pPr>
            <w:r w:rsidRPr="00C26C4F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กระแสเงินสด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B437A4" w14:textId="40D47E2E" w:rsidR="00C26C4F" w:rsidRPr="00C26C4F" w:rsidRDefault="00C26C4F" w:rsidP="00C26C4F">
            <w:pPr>
              <w:tabs>
                <w:tab w:val="clear" w:pos="907"/>
                <w:tab w:val="left" w:pos="879"/>
              </w:tabs>
              <w:ind w:right="6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53C74F04" w14:textId="77777777" w:rsidR="00C26C4F" w:rsidRPr="00C26C4F" w:rsidRDefault="00C26C4F" w:rsidP="00C26C4F">
            <w:pPr>
              <w:tabs>
                <w:tab w:val="clear" w:pos="680"/>
                <w:tab w:val="decimal" w:pos="1086"/>
              </w:tabs>
              <w:ind w:right="2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2F2E63" w14:textId="32F9945C" w:rsidR="00C26C4F" w:rsidRPr="00C26C4F" w:rsidRDefault="00C26C4F" w:rsidP="00C26C4F">
            <w:pPr>
              <w:tabs>
                <w:tab w:val="clear" w:pos="680"/>
                <w:tab w:val="decimal" w:pos="1086"/>
              </w:tabs>
              <w:ind w:right="2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4D134EF3" w14:textId="77777777" w:rsidR="00C26C4F" w:rsidRPr="00C26C4F" w:rsidRDefault="00C26C4F" w:rsidP="00C26C4F">
            <w:pPr>
              <w:tabs>
                <w:tab w:val="clear" w:pos="680"/>
                <w:tab w:val="decimal" w:pos="1086"/>
              </w:tabs>
              <w:ind w:right="2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C8A8F3" w14:textId="2BBD6B9C" w:rsidR="00C26C4F" w:rsidRPr="00C26C4F" w:rsidRDefault="00C26C4F" w:rsidP="00C26C4F">
            <w:pPr>
              <w:tabs>
                <w:tab w:val="decimal" w:pos="974"/>
              </w:tabs>
              <w:ind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450668F7" w14:textId="77777777" w:rsidR="00C26C4F" w:rsidRPr="00C26C4F" w:rsidRDefault="00C26C4F" w:rsidP="00C26C4F">
            <w:pPr>
              <w:tabs>
                <w:tab w:val="clear" w:pos="680"/>
                <w:tab w:val="decimal" w:pos="1086"/>
              </w:tabs>
              <w:ind w:right="2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F59AC8" w14:textId="1CD5FF83" w:rsidR="00C26C4F" w:rsidRPr="00C26C4F" w:rsidRDefault="00C26C4F" w:rsidP="00C26C4F">
            <w:pPr>
              <w:tabs>
                <w:tab w:val="clear" w:pos="680"/>
                <w:tab w:val="decimal" w:pos="1086"/>
              </w:tabs>
              <w:ind w:right="2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C26C4F" w:rsidRPr="00C26C4F" w14:paraId="165BB8D6" w14:textId="77777777" w:rsidTr="00B92A64">
        <w:trPr>
          <w:trHeight w:val="21"/>
        </w:trPr>
        <w:tc>
          <w:tcPr>
            <w:tcW w:w="4500" w:type="dxa"/>
            <w:shd w:val="clear" w:color="auto" w:fill="auto"/>
            <w:vAlign w:val="bottom"/>
          </w:tcPr>
          <w:p w14:paraId="3542C641" w14:textId="290FC3AC" w:rsidR="00C26C4F" w:rsidRPr="00C26C4F" w:rsidRDefault="00C26C4F" w:rsidP="008D5ABB">
            <w:pPr>
              <w:tabs>
                <w:tab w:val="clear" w:pos="227"/>
                <w:tab w:val="left" w:pos="164"/>
              </w:tabs>
              <w:ind w:left="163" w:right="-108" w:hanging="163"/>
              <w:rPr>
                <w:rFonts w:asciiTheme="majorBidi" w:hAnsiTheme="majorBidi" w:cstheme="majorBidi"/>
                <w:sz w:val="24"/>
                <w:szCs w:val="24"/>
              </w:rPr>
            </w:pPr>
            <w:r w:rsidRPr="00C26C4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เบี้ยประกันภัยรับ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5DBC6A40" w14:textId="30D23949" w:rsidR="00C26C4F" w:rsidRPr="00C26C4F" w:rsidRDefault="00C26C4F" w:rsidP="00C26C4F">
            <w:pPr>
              <w:tabs>
                <w:tab w:val="clear" w:pos="907"/>
                <w:tab w:val="left" w:pos="879"/>
              </w:tabs>
              <w:ind w:right="6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26C4F">
              <w:rPr>
                <w:rFonts w:asciiTheme="majorBidi" w:hAnsiTheme="majorBidi" w:cstheme="majorBidi"/>
                <w:sz w:val="24"/>
                <w:szCs w:val="24"/>
              </w:rPr>
              <w:t>2,567,122</w:t>
            </w:r>
          </w:p>
        </w:tc>
        <w:tc>
          <w:tcPr>
            <w:tcW w:w="270" w:type="dxa"/>
            <w:vAlign w:val="bottom"/>
          </w:tcPr>
          <w:p w14:paraId="204513C3" w14:textId="77777777" w:rsidR="00C26C4F" w:rsidRPr="00C26C4F" w:rsidRDefault="00C26C4F" w:rsidP="00C26C4F">
            <w:pPr>
              <w:ind w:right="2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513D2A5" w14:textId="0ADBDE3A" w:rsidR="00C26C4F" w:rsidRPr="00C26C4F" w:rsidRDefault="00C26C4F" w:rsidP="00956EA1">
            <w:pPr>
              <w:tabs>
                <w:tab w:val="clear" w:pos="454"/>
                <w:tab w:val="clear" w:pos="680"/>
                <w:tab w:val="clear" w:pos="907"/>
                <w:tab w:val="left" w:pos="457"/>
                <w:tab w:val="left" w:pos="609"/>
                <w:tab w:val="left" w:pos="970"/>
              </w:tabs>
              <w:ind w:left="-201" w:right="24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56EA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center"/>
          </w:tcPr>
          <w:p w14:paraId="3484BD43" w14:textId="2FE90E38" w:rsidR="00C26C4F" w:rsidRPr="00C26C4F" w:rsidRDefault="00C26C4F" w:rsidP="00C26C4F">
            <w:pPr>
              <w:ind w:right="2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35D8B74" w14:textId="36857570" w:rsidR="00C26C4F" w:rsidRPr="00956EA1" w:rsidRDefault="00C26C4F" w:rsidP="00956EA1">
            <w:pPr>
              <w:tabs>
                <w:tab w:val="clear" w:pos="680"/>
                <w:tab w:val="clear" w:pos="907"/>
                <w:tab w:val="left" w:pos="609"/>
                <w:tab w:val="left" w:pos="975"/>
              </w:tabs>
              <w:ind w:left="-201" w:right="24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56EA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16BBD25C" w14:textId="77777777" w:rsidR="00C26C4F" w:rsidRPr="00C26C4F" w:rsidRDefault="00C26C4F" w:rsidP="00C26C4F">
            <w:pPr>
              <w:ind w:right="2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3E81D882" w14:textId="7D1D7812" w:rsidR="00C26C4F" w:rsidRPr="00C26C4F" w:rsidRDefault="00C26C4F" w:rsidP="00956EA1">
            <w:pPr>
              <w:tabs>
                <w:tab w:val="clear" w:pos="454"/>
                <w:tab w:val="clear" w:pos="680"/>
                <w:tab w:val="clear" w:pos="907"/>
                <w:tab w:val="decimal" w:pos="435"/>
              </w:tabs>
              <w:ind w:left="-15" w:right="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26C4F">
              <w:rPr>
                <w:rFonts w:asciiTheme="majorBidi" w:hAnsiTheme="majorBidi" w:cstheme="majorBidi"/>
                <w:sz w:val="24"/>
                <w:szCs w:val="24"/>
              </w:rPr>
              <w:t>2,567,122</w:t>
            </w:r>
          </w:p>
        </w:tc>
      </w:tr>
      <w:tr w:rsidR="00C26C4F" w:rsidRPr="00C26C4F" w14:paraId="2E5CE59E" w14:textId="77777777" w:rsidTr="00C26C4F">
        <w:trPr>
          <w:trHeight w:val="21"/>
        </w:trPr>
        <w:tc>
          <w:tcPr>
            <w:tcW w:w="4500" w:type="dxa"/>
            <w:shd w:val="clear" w:color="auto" w:fill="auto"/>
            <w:vAlign w:val="bottom"/>
          </w:tcPr>
          <w:p w14:paraId="57CEB9C4" w14:textId="6C335B7A" w:rsidR="00C26C4F" w:rsidRPr="00C26C4F" w:rsidRDefault="00C26C4F" w:rsidP="00C26C4F">
            <w:pPr>
              <w:tabs>
                <w:tab w:val="clear" w:pos="227"/>
                <w:tab w:val="left" w:pos="164"/>
              </w:tabs>
              <w:ind w:left="163" w:right="-108" w:hanging="163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26C4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ค่าสินไหมทดแทน และค่าใช้จ่ายที่เกี่ยวข้อง</w:t>
            </w:r>
            <w:r w:rsidRPr="00C26C4F">
              <w:rPr>
                <w:rFonts w:asciiTheme="majorBidi" w:hAnsiTheme="majorBidi" w:cstheme="majorBidi"/>
                <w:sz w:val="24"/>
                <w:szCs w:val="24"/>
                <w:cs/>
              </w:rPr>
              <w:t>โดยตรงที่จ่ายแล้ว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0B96DBE" w14:textId="75C5179B" w:rsidR="00C26C4F" w:rsidRPr="00C26C4F" w:rsidRDefault="00C26C4F" w:rsidP="00C26C4F">
            <w:pPr>
              <w:tabs>
                <w:tab w:val="clear" w:pos="454"/>
                <w:tab w:val="clear" w:pos="680"/>
                <w:tab w:val="clear" w:pos="907"/>
                <w:tab w:val="left" w:pos="429"/>
                <w:tab w:val="left" w:pos="609"/>
                <w:tab w:val="left" w:pos="970"/>
              </w:tabs>
              <w:ind w:left="-201" w:right="24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26C4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54B3EE2F" w14:textId="77777777" w:rsidR="00C26C4F" w:rsidRPr="00C26C4F" w:rsidRDefault="00C26C4F" w:rsidP="00C26C4F">
            <w:pPr>
              <w:tabs>
                <w:tab w:val="decimal" w:pos="970"/>
              </w:tabs>
              <w:ind w:right="-8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5C56AF3" w14:textId="79CADDE7" w:rsidR="00C26C4F" w:rsidRPr="00C26C4F" w:rsidRDefault="00C26C4F" w:rsidP="00956EA1">
            <w:pPr>
              <w:tabs>
                <w:tab w:val="clear" w:pos="680"/>
                <w:tab w:val="clear" w:pos="907"/>
                <w:tab w:val="left" w:pos="609"/>
                <w:tab w:val="left" w:pos="970"/>
              </w:tabs>
              <w:ind w:left="-201" w:right="24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56EA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51A4B901" w14:textId="77777777" w:rsidR="00C26C4F" w:rsidRPr="00C26C4F" w:rsidRDefault="00C26C4F" w:rsidP="00C26C4F">
            <w:pPr>
              <w:tabs>
                <w:tab w:val="decimal" w:pos="970"/>
              </w:tabs>
              <w:ind w:right="-8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75A3534" w14:textId="55F1BA0B" w:rsidR="00C26C4F" w:rsidRPr="00C26C4F" w:rsidRDefault="00C26C4F" w:rsidP="00C26C4F">
            <w:pPr>
              <w:ind w:right="23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26C4F">
              <w:rPr>
                <w:rFonts w:asciiTheme="majorBidi" w:hAnsiTheme="majorBidi" w:cstheme="majorBidi"/>
                <w:sz w:val="24"/>
                <w:szCs w:val="24"/>
              </w:rPr>
              <w:t>(997,277)</w:t>
            </w:r>
          </w:p>
        </w:tc>
        <w:tc>
          <w:tcPr>
            <w:tcW w:w="270" w:type="dxa"/>
            <w:vAlign w:val="bottom"/>
          </w:tcPr>
          <w:p w14:paraId="1AB7DD91" w14:textId="77777777" w:rsidR="00C26C4F" w:rsidRPr="00C26C4F" w:rsidRDefault="00C26C4F" w:rsidP="00C26C4F">
            <w:pPr>
              <w:tabs>
                <w:tab w:val="decimal" w:pos="970"/>
              </w:tabs>
              <w:ind w:right="-8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ABBB6B4" w14:textId="4FEBF372" w:rsidR="00C26C4F" w:rsidRPr="00C26C4F" w:rsidRDefault="00C26C4F" w:rsidP="00C26C4F">
            <w:pPr>
              <w:ind w:right="2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26C4F">
              <w:rPr>
                <w:rFonts w:asciiTheme="majorBidi" w:hAnsiTheme="majorBidi" w:cstheme="majorBidi"/>
                <w:sz w:val="24"/>
                <w:szCs w:val="24"/>
              </w:rPr>
              <w:t>(997,277)</w:t>
            </w:r>
          </w:p>
        </w:tc>
      </w:tr>
      <w:tr w:rsidR="00C26C4F" w:rsidRPr="00C26C4F" w14:paraId="44E97F90" w14:textId="77777777" w:rsidTr="00D662B6">
        <w:trPr>
          <w:trHeight w:val="21"/>
        </w:trPr>
        <w:tc>
          <w:tcPr>
            <w:tcW w:w="4500" w:type="dxa"/>
            <w:shd w:val="clear" w:color="auto" w:fill="auto"/>
            <w:vAlign w:val="bottom"/>
          </w:tcPr>
          <w:p w14:paraId="45AE5915" w14:textId="542520E0" w:rsidR="00C26C4F" w:rsidRPr="00C26C4F" w:rsidRDefault="00C26C4F" w:rsidP="00C26C4F">
            <w:pPr>
              <w:ind w:left="163" w:right="72" w:hanging="163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26C4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กระแสเงินสดที่ทำให้ได้มาซึ่งการประกันภัย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4C9C65B3" w14:textId="43820279" w:rsidR="00C26C4F" w:rsidRPr="00C26C4F" w:rsidRDefault="00C26C4F" w:rsidP="00C26C4F">
            <w:pPr>
              <w:ind w:right="2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26C4F">
              <w:rPr>
                <w:rFonts w:asciiTheme="majorBidi" w:hAnsiTheme="majorBidi" w:cstheme="majorBidi"/>
                <w:sz w:val="24"/>
                <w:szCs w:val="24"/>
              </w:rPr>
              <w:t>(306,757)</w:t>
            </w:r>
          </w:p>
        </w:tc>
        <w:tc>
          <w:tcPr>
            <w:tcW w:w="270" w:type="dxa"/>
            <w:vAlign w:val="bottom"/>
          </w:tcPr>
          <w:p w14:paraId="26F67386" w14:textId="77777777" w:rsidR="00C26C4F" w:rsidRPr="00C26C4F" w:rsidRDefault="00C26C4F" w:rsidP="00C26C4F">
            <w:pPr>
              <w:tabs>
                <w:tab w:val="decimal" w:pos="970"/>
              </w:tabs>
              <w:ind w:right="-8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7BA99F2" w14:textId="071CDD3A" w:rsidR="00C26C4F" w:rsidRPr="00C26C4F" w:rsidRDefault="00C26C4F" w:rsidP="00956EA1">
            <w:pPr>
              <w:tabs>
                <w:tab w:val="clear" w:pos="680"/>
                <w:tab w:val="clear" w:pos="907"/>
                <w:tab w:val="left" w:pos="609"/>
                <w:tab w:val="left" w:pos="970"/>
              </w:tabs>
              <w:ind w:left="-201" w:right="24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56EA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center"/>
          </w:tcPr>
          <w:p w14:paraId="2CB0B095" w14:textId="77777777" w:rsidR="00C26C4F" w:rsidRPr="00C26C4F" w:rsidRDefault="00C26C4F" w:rsidP="00C26C4F">
            <w:pPr>
              <w:tabs>
                <w:tab w:val="decimal" w:pos="970"/>
              </w:tabs>
              <w:ind w:right="-8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1730B8A" w14:textId="6840D221" w:rsidR="00C26C4F" w:rsidRPr="00C26C4F" w:rsidRDefault="00C26C4F" w:rsidP="00956EA1">
            <w:pPr>
              <w:tabs>
                <w:tab w:val="clear" w:pos="454"/>
                <w:tab w:val="clear" w:pos="680"/>
                <w:tab w:val="clear" w:pos="907"/>
                <w:tab w:val="left" w:pos="435"/>
                <w:tab w:val="left" w:pos="609"/>
                <w:tab w:val="left" w:pos="975"/>
              </w:tabs>
              <w:ind w:left="-201" w:right="24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56EA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058E6495" w14:textId="77777777" w:rsidR="00C26C4F" w:rsidRPr="00C26C4F" w:rsidRDefault="00C26C4F" w:rsidP="00C26C4F">
            <w:pPr>
              <w:tabs>
                <w:tab w:val="decimal" w:pos="970"/>
              </w:tabs>
              <w:ind w:right="-8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42B56B7D" w14:textId="7DBBFDBF" w:rsidR="00C26C4F" w:rsidRPr="00C26C4F" w:rsidRDefault="00C26C4F" w:rsidP="00C26C4F">
            <w:pPr>
              <w:ind w:right="2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26C4F">
              <w:rPr>
                <w:rFonts w:asciiTheme="majorBidi" w:hAnsiTheme="majorBidi" w:cstheme="majorBidi"/>
                <w:sz w:val="24"/>
                <w:szCs w:val="24"/>
              </w:rPr>
              <w:t>(306,757)</w:t>
            </w:r>
          </w:p>
        </w:tc>
      </w:tr>
      <w:tr w:rsidR="00C26C4F" w:rsidRPr="00C26C4F" w14:paraId="0687B3B7" w14:textId="77777777" w:rsidTr="0036114E">
        <w:trPr>
          <w:trHeight w:val="21"/>
        </w:trPr>
        <w:tc>
          <w:tcPr>
            <w:tcW w:w="4500" w:type="dxa"/>
            <w:shd w:val="clear" w:color="auto" w:fill="auto"/>
            <w:vAlign w:val="bottom"/>
          </w:tcPr>
          <w:p w14:paraId="4CCF9965" w14:textId="089C260C" w:rsidR="00C26C4F" w:rsidRPr="00C26C4F" w:rsidRDefault="00C26C4F" w:rsidP="00C26C4F">
            <w:pPr>
              <w:ind w:left="163" w:right="72" w:hanging="163"/>
              <w:rPr>
                <w:rFonts w:asciiTheme="majorBidi" w:hAnsiTheme="majorBidi" w:cstheme="majorBidi"/>
                <w:sz w:val="24"/>
                <w:szCs w:val="24"/>
              </w:rPr>
            </w:pPr>
            <w:r w:rsidRPr="00C26C4F">
              <w:rPr>
                <w:rFonts w:asciiTheme="majorBidi" w:hAnsiTheme="majorBidi" w:cstheme="majorBidi"/>
                <w:sz w:val="24"/>
                <w:szCs w:val="24"/>
                <w:cs/>
              </w:rPr>
              <w:t>เงินกู้กรมธรรม์ และเงินกู้กรมธรรม์อัตโนมัติ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33C889D" w14:textId="51E5AF2E" w:rsidR="00C26C4F" w:rsidRPr="00C26C4F" w:rsidRDefault="00C26C4F" w:rsidP="00C26C4F">
            <w:pPr>
              <w:tabs>
                <w:tab w:val="clear" w:pos="907"/>
                <w:tab w:val="left" w:pos="879"/>
              </w:tabs>
              <w:ind w:right="6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26C4F">
              <w:rPr>
                <w:rFonts w:asciiTheme="majorBidi" w:hAnsiTheme="majorBidi" w:cstheme="majorBidi"/>
                <w:sz w:val="24"/>
                <w:szCs w:val="24"/>
              </w:rPr>
              <w:t>9,233</w:t>
            </w:r>
          </w:p>
        </w:tc>
        <w:tc>
          <w:tcPr>
            <w:tcW w:w="270" w:type="dxa"/>
            <w:vAlign w:val="bottom"/>
          </w:tcPr>
          <w:p w14:paraId="5451CF78" w14:textId="77777777" w:rsidR="00C26C4F" w:rsidRPr="00C26C4F" w:rsidRDefault="00C26C4F" w:rsidP="00C26C4F">
            <w:pPr>
              <w:tabs>
                <w:tab w:val="decimal" w:pos="970"/>
              </w:tabs>
              <w:ind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90FFAA" w14:textId="537DD831" w:rsidR="00C26C4F" w:rsidRPr="00C26C4F" w:rsidRDefault="00C26C4F" w:rsidP="00956EA1">
            <w:pPr>
              <w:tabs>
                <w:tab w:val="clear" w:pos="680"/>
                <w:tab w:val="clear" w:pos="907"/>
                <w:tab w:val="left" w:pos="609"/>
                <w:tab w:val="left" w:pos="970"/>
              </w:tabs>
              <w:ind w:left="-201" w:right="24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26C4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center"/>
          </w:tcPr>
          <w:p w14:paraId="12AD0B21" w14:textId="77777777" w:rsidR="00C26C4F" w:rsidRPr="00C26C4F" w:rsidRDefault="00C26C4F" w:rsidP="00C26C4F">
            <w:pPr>
              <w:tabs>
                <w:tab w:val="decimal" w:pos="970"/>
              </w:tabs>
              <w:ind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90B9D2" w14:textId="0F19097A" w:rsidR="00C26C4F" w:rsidRPr="00C26C4F" w:rsidRDefault="00C26C4F" w:rsidP="00956EA1">
            <w:pPr>
              <w:tabs>
                <w:tab w:val="clear" w:pos="680"/>
                <w:tab w:val="clear" w:pos="907"/>
                <w:tab w:val="left" w:pos="609"/>
                <w:tab w:val="left" w:pos="975"/>
              </w:tabs>
              <w:ind w:left="-201" w:right="24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26C4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3235760C" w14:textId="77777777" w:rsidR="00C26C4F" w:rsidRPr="00C26C4F" w:rsidRDefault="00C26C4F" w:rsidP="00C26C4F">
            <w:pPr>
              <w:tabs>
                <w:tab w:val="decimal" w:pos="970"/>
              </w:tabs>
              <w:ind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FE6C25" w14:textId="1DF58D06" w:rsidR="00C26C4F" w:rsidRPr="00C26C4F" w:rsidRDefault="00C26C4F" w:rsidP="00956EA1">
            <w:pPr>
              <w:tabs>
                <w:tab w:val="clear" w:pos="454"/>
                <w:tab w:val="clear" w:pos="680"/>
                <w:tab w:val="clear" w:pos="907"/>
                <w:tab w:val="decimal" w:pos="435"/>
              </w:tabs>
              <w:ind w:left="-15" w:right="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26C4F">
              <w:rPr>
                <w:rFonts w:asciiTheme="majorBidi" w:hAnsiTheme="majorBidi" w:cstheme="majorBidi"/>
                <w:sz w:val="24"/>
                <w:szCs w:val="24"/>
              </w:rPr>
              <w:t>9,233</w:t>
            </w:r>
          </w:p>
        </w:tc>
      </w:tr>
      <w:tr w:rsidR="00C26C4F" w:rsidRPr="00C26C4F" w14:paraId="2D1BCB1A" w14:textId="77777777" w:rsidTr="00C26C4F">
        <w:trPr>
          <w:trHeight w:val="21"/>
        </w:trPr>
        <w:tc>
          <w:tcPr>
            <w:tcW w:w="4500" w:type="dxa"/>
            <w:shd w:val="clear" w:color="auto" w:fill="auto"/>
            <w:vAlign w:val="bottom"/>
          </w:tcPr>
          <w:p w14:paraId="3D43E0BC" w14:textId="72236784" w:rsidR="00C26C4F" w:rsidRPr="00C26C4F" w:rsidRDefault="00C26C4F" w:rsidP="00C26C4F">
            <w:pPr>
              <w:tabs>
                <w:tab w:val="clear" w:pos="227"/>
                <w:tab w:val="left" w:pos="164"/>
              </w:tabs>
              <w:ind w:left="163" w:right="72" w:hanging="163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C26C4F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กระแสเงินสดรวม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01156A0" w14:textId="6466AEDF" w:rsidR="00C26C4F" w:rsidRPr="00C26C4F" w:rsidRDefault="00C26C4F" w:rsidP="00C26C4F">
            <w:pPr>
              <w:tabs>
                <w:tab w:val="clear" w:pos="907"/>
                <w:tab w:val="left" w:pos="879"/>
              </w:tabs>
              <w:ind w:right="67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26C4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2,269,598</w:t>
            </w:r>
          </w:p>
        </w:tc>
        <w:tc>
          <w:tcPr>
            <w:tcW w:w="270" w:type="dxa"/>
            <w:vAlign w:val="bottom"/>
          </w:tcPr>
          <w:p w14:paraId="64351928" w14:textId="77777777" w:rsidR="00C26C4F" w:rsidRPr="00C26C4F" w:rsidRDefault="00C26C4F" w:rsidP="00C26C4F">
            <w:pPr>
              <w:tabs>
                <w:tab w:val="decimal" w:pos="970"/>
              </w:tabs>
              <w:ind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412F60F" w14:textId="50F1AECB" w:rsidR="00C26C4F" w:rsidRPr="00956EA1" w:rsidRDefault="00C26C4F" w:rsidP="00956EA1">
            <w:pPr>
              <w:tabs>
                <w:tab w:val="clear" w:pos="680"/>
                <w:tab w:val="clear" w:pos="907"/>
                <w:tab w:val="left" w:pos="609"/>
                <w:tab w:val="left" w:pos="970"/>
              </w:tabs>
              <w:ind w:left="-201" w:right="247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56EA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4676982F" w14:textId="77777777" w:rsidR="00C26C4F" w:rsidRPr="00C26C4F" w:rsidRDefault="00C26C4F" w:rsidP="00C26C4F">
            <w:pPr>
              <w:tabs>
                <w:tab w:val="decimal" w:pos="970"/>
              </w:tabs>
              <w:ind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EB90AC8" w14:textId="3550A425" w:rsidR="00C26C4F" w:rsidRPr="00C26C4F" w:rsidRDefault="00C26C4F" w:rsidP="00C26C4F">
            <w:pPr>
              <w:ind w:right="2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26C4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(997,277)</w:t>
            </w:r>
          </w:p>
        </w:tc>
        <w:tc>
          <w:tcPr>
            <w:tcW w:w="270" w:type="dxa"/>
            <w:vAlign w:val="bottom"/>
          </w:tcPr>
          <w:p w14:paraId="2BDF6DFA" w14:textId="77777777" w:rsidR="00C26C4F" w:rsidRPr="00C26C4F" w:rsidRDefault="00C26C4F" w:rsidP="00C26C4F">
            <w:pPr>
              <w:tabs>
                <w:tab w:val="decimal" w:pos="970"/>
              </w:tabs>
              <w:ind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58AE910" w14:textId="6C65999F" w:rsidR="00C26C4F" w:rsidRPr="00C26C4F" w:rsidRDefault="00C26C4F" w:rsidP="00956EA1">
            <w:pPr>
              <w:tabs>
                <w:tab w:val="clear" w:pos="454"/>
                <w:tab w:val="clear" w:pos="680"/>
                <w:tab w:val="clear" w:pos="907"/>
                <w:tab w:val="decimal" w:pos="435"/>
              </w:tabs>
              <w:ind w:left="-15" w:right="65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26C4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1,272,321</w:t>
            </w:r>
          </w:p>
        </w:tc>
      </w:tr>
      <w:tr w:rsidR="00C26C4F" w:rsidRPr="00C26C4F" w14:paraId="09B6948B" w14:textId="77777777" w:rsidTr="00C26C4F">
        <w:trPr>
          <w:trHeight w:val="21"/>
        </w:trPr>
        <w:tc>
          <w:tcPr>
            <w:tcW w:w="4500" w:type="dxa"/>
            <w:shd w:val="clear" w:color="auto" w:fill="auto"/>
            <w:vAlign w:val="bottom"/>
          </w:tcPr>
          <w:p w14:paraId="10BDCDB9" w14:textId="13E3C040" w:rsidR="00C26C4F" w:rsidRPr="00C26C4F" w:rsidRDefault="00C26C4F" w:rsidP="00C26C4F">
            <w:pPr>
              <w:ind w:left="163" w:right="72" w:hanging="163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C26C4F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ยอดสุทธิปลายงวด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C89FE42" w14:textId="2F93CC09" w:rsidR="00C26C4F" w:rsidRPr="00C26C4F" w:rsidRDefault="00C26C4F" w:rsidP="00C26C4F">
            <w:pPr>
              <w:tabs>
                <w:tab w:val="clear" w:pos="907"/>
                <w:tab w:val="left" w:pos="879"/>
              </w:tabs>
              <w:ind w:right="67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26C4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48,889,642</w:t>
            </w:r>
          </w:p>
        </w:tc>
        <w:tc>
          <w:tcPr>
            <w:tcW w:w="270" w:type="dxa"/>
            <w:vAlign w:val="bottom"/>
          </w:tcPr>
          <w:p w14:paraId="34EC11D4" w14:textId="77777777" w:rsidR="00C26C4F" w:rsidRPr="00C26C4F" w:rsidRDefault="00C26C4F" w:rsidP="00C26C4F">
            <w:pPr>
              <w:tabs>
                <w:tab w:val="decimal" w:pos="970"/>
              </w:tabs>
              <w:ind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F74C269" w14:textId="3689E152" w:rsidR="00C26C4F" w:rsidRPr="00C26C4F" w:rsidRDefault="00C26C4F" w:rsidP="00956EA1">
            <w:pPr>
              <w:tabs>
                <w:tab w:val="clear" w:pos="680"/>
                <w:tab w:val="clear" w:pos="907"/>
                <w:tab w:val="left" w:pos="705"/>
                <w:tab w:val="left" w:pos="879"/>
              </w:tabs>
              <w:ind w:right="67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26C4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156,211</w:t>
            </w:r>
          </w:p>
        </w:tc>
        <w:tc>
          <w:tcPr>
            <w:tcW w:w="270" w:type="dxa"/>
            <w:vAlign w:val="bottom"/>
          </w:tcPr>
          <w:p w14:paraId="1D533287" w14:textId="77777777" w:rsidR="00C26C4F" w:rsidRPr="00C26C4F" w:rsidRDefault="00C26C4F" w:rsidP="00C26C4F">
            <w:pPr>
              <w:tabs>
                <w:tab w:val="decimal" w:pos="970"/>
              </w:tabs>
              <w:ind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BC62C9A" w14:textId="290E46BA" w:rsidR="00C26C4F" w:rsidRPr="00C26C4F" w:rsidRDefault="00C26C4F" w:rsidP="00956EA1">
            <w:pPr>
              <w:tabs>
                <w:tab w:val="clear" w:pos="680"/>
                <w:tab w:val="decimal" w:pos="1086"/>
              </w:tabs>
              <w:ind w:right="75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26C4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393,807</w:t>
            </w:r>
          </w:p>
        </w:tc>
        <w:tc>
          <w:tcPr>
            <w:tcW w:w="270" w:type="dxa"/>
            <w:vAlign w:val="bottom"/>
          </w:tcPr>
          <w:p w14:paraId="1CA9D555" w14:textId="77777777" w:rsidR="00C26C4F" w:rsidRPr="00C26C4F" w:rsidRDefault="00C26C4F" w:rsidP="00C26C4F">
            <w:pPr>
              <w:tabs>
                <w:tab w:val="decimal" w:pos="970"/>
              </w:tabs>
              <w:ind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A69D8FF" w14:textId="7EE59680" w:rsidR="00C26C4F" w:rsidRPr="00C26C4F" w:rsidRDefault="00C26C4F" w:rsidP="00956EA1">
            <w:pPr>
              <w:tabs>
                <w:tab w:val="clear" w:pos="454"/>
                <w:tab w:val="clear" w:pos="680"/>
                <w:tab w:val="clear" w:pos="907"/>
                <w:tab w:val="decimal" w:pos="435"/>
              </w:tabs>
              <w:ind w:left="-15" w:right="65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26C4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49,439,660</w:t>
            </w:r>
          </w:p>
        </w:tc>
      </w:tr>
      <w:tr w:rsidR="00C26C4F" w:rsidRPr="00C26C4F" w14:paraId="18837F07" w14:textId="77777777" w:rsidTr="005649C4">
        <w:trPr>
          <w:trHeight w:val="21"/>
        </w:trPr>
        <w:tc>
          <w:tcPr>
            <w:tcW w:w="4500" w:type="dxa"/>
            <w:shd w:val="clear" w:color="auto" w:fill="auto"/>
            <w:vAlign w:val="bottom"/>
          </w:tcPr>
          <w:p w14:paraId="7E89716B" w14:textId="426C3C85" w:rsidR="00C26C4F" w:rsidRPr="00C26C4F" w:rsidRDefault="00C26C4F" w:rsidP="00C26C4F">
            <w:pPr>
              <w:ind w:right="72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C26C4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ยอดคงเหลือปลายงวดหนี้สินจากสัญญาประกันภัย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9D10F67" w14:textId="2473E413" w:rsidR="00C26C4F" w:rsidRPr="00C26C4F" w:rsidRDefault="00C26C4F" w:rsidP="00C26C4F">
            <w:pPr>
              <w:tabs>
                <w:tab w:val="clear" w:pos="907"/>
                <w:tab w:val="left" w:pos="879"/>
              </w:tabs>
              <w:ind w:right="6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26C4F">
              <w:rPr>
                <w:rFonts w:asciiTheme="majorBidi" w:hAnsiTheme="majorBidi" w:cstheme="majorBidi"/>
                <w:sz w:val="24"/>
                <w:szCs w:val="24"/>
              </w:rPr>
              <w:t>48,889,642</w:t>
            </w:r>
          </w:p>
        </w:tc>
        <w:tc>
          <w:tcPr>
            <w:tcW w:w="270" w:type="dxa"/>
            <w:vAlign w:val="center"/>
          </w:tcPr>
          <w:p w14:paraId="6448D43B" w14:textId="77777777" w:rsidR="00C26C4F" w:rsidRPr="00C26C4F" w:rsidRDefault="00C26C4F" w:rsidP="00C26C4F">
            <w:pPr>
              <w:tabs>
                <w:tab w:val="decimal" w:pos="970"/>
              </w:tabs>
              <w:ind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902D856" w14:textId="0B5C3E13" w:rsidR="00C26C4F" w:rsidRPr="00C26C4F" w:rsidRDefault="00C26C4F" w:rsidP="00956EA1">
            <w:pPr>
              <w:tabs>
                <w:tab w:val="clear" w:pos="680"/>
                <w:tab w:val="clear" w:pos="907"/>
                <w:tab w:val="left" w:pos="705"/>
                <w:tab w:val="left" w:pos="879"/>
              </w:tabs>
              <w:ind w:right="6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26C4F">
              <w:rPr>
                <w:rFonts w:asciiTheme="majorBidi" w:hAnsiTheme="majorBidi" w:cstheme="majorBidi"/>
                <w:sz w:val="24"/>
                <w:szCs w:val="24"/>
              </w:rPr>
              <w:t>156,211</w:t>
            </w:r>
          </w:p>
        </w:tc>
        <w:tc>
          <w:tcPr>
            <w:tcW w:w="270" w:type="dxa"/>
            <w:vAlign w:val="center"/>
          </w:tcPr>
          <w:p w14:paraId="5D325393" w14:textId="77777777" w:rsidR="00C26C4F" w:rsidRPr="00C26C4F" w:rsidRDefault="00C26C4F" w:rsidP="00C26C4F">
            <w:pPr>
              <w:tabs>
                <w:tab w:val="decimal" w:pos="970"/>
              </w:tabs>
              <w:ind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EBD23AA" w14:textId="05ECC2B7" w:rsidR="00C26C4F" w:rsidRPr="00C26C4F" w:rsidRDefault="00C26C4F" w:rsidP="00956EA1">
            <w:pPr>
              <w:tabs>
                <w:tab w:val="clear" w:pos="680"/>
                <w:tab w:val="decimal" w:pos="1086"/>
              </w:tabs>
              <w:ind w:right="7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26C4F">
              <w:rPr>
                <w:rFonts w:asciiTheme="majorBidi" w:hAnsiTheme="majorBidi" w:cstheme="majorBidi"/>
                <w:sz w:val="24"/>
                <w:szCs w:val="24"/>
              </w:rPr>
              <w:t>393,807</w:t>
            </w:r>
          </w:p>
        </w:tc>
        <w:tc>
          <w:tcPr>
            <w:tcW w:w="270" w:type="dxa"/>
          </w:tcPr>
          <w:p w14:paraId="690E14DC" w14:textId="77777777" w:rsidR="00C26C4F" w:rsidRPr="00C26C4F" w:rsidRDefault="00C26C4F" w:rsidP="00C26C4F">
            <w:pPr>
              <w:tabs>
                <w:tab w:val="decimal" w:pos="970"/>
              </w:tabs>
              <w:ind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C432F89" w14:textId="1E6E92D1" w:rsidR="00C26C4F" w:rsidRPr="00C26C4F" w:rsidRDefault="00C26C4F" w:rsidP="00956EA1">
            <w:pPr>
              <w:tabs>
                <w:tab w:val="clear" w:pos="454"/>
                <w:tab w:val="clear" w:pos="680"/>
                <w:tab w:val="clear" w:pos="907"/>
                <w:tab w:val="decimal" w:pos="435"/>
              </w:tabs>
              <w:ind w:left="-15" w:right="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26C4F">
              <w:rPr>
                <w:rFonts w:asciiTheme="majorBidi" w:hAnsiTheme="majorBidi" w:cstheme="majorBidi"/>
                <w:sz w:val="24"/>
                <w:szCs w:val="24"/>
              </w:rPr>
              <w:t>49,439,660</w:t>
            </w:r>
          </w:p>
        </w:tc>
      </w:tr>
      <w:tr w:rsidR="00C26C4F" w:rsidRPr="00C26C4F" w14:paraId="74C4308E" w14:textId="77777777" w:rsidTr="005649C4">
        <w:trPr>
          <w:trHeight w:val="21"/>
        </w:trPr>
        <w:tc>
          <w:tcPr>
            <w:tcW w:w="4500" w:type="dxa"/>
            <w:shd w:val="clear" w:color="auto" w:fill="auto"/>
            <w:vAlign w:val="bottom"/>
          </w:tcPr>
          <w:p w14:paraId="6BCFDD97" w14:textId="2482D045" w:rsidR="00C26C4F" w:rsidRPr="00C26C4F" w:rsidRDefault="00C26C4F" w:rsidP="00C26C4F">
            <w:pPr>
              <w:ind w:left="163" w:right="72" w:hanging="163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C26C4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ยอดคงเหลือปลายงวดสินทรัพย์จากสัญญาประกันภัย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074DF92" w14:textId="773EF66A" w:rsidR="00C26C4F" w:rsidRPr="00C26C4F" w:rsidRDefault="00C26C4F" w:rsidP="00C26C4F">
            <w:pPr>
              <w:tabs>
                <w:tab w:val="clear" w:pos="454"/>
                <w:tab w:val="clear" w:pos="680"/>
                <w:tab w:val="clear" w:pos="907"/>
                <w:tab w:val="left" w:pos="429"/>
                <w:tab w:val="left" w:pos="609"/>
                <w:tab w:val="left" w:pos="970"/>
              </w:tabs>
              <w:ind w:left="-201" w:right="24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26C4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3EB1A54D" w14:textId="77777777" w:rsidR="00C26C4F" w:rsidRPr="00C26C4F" w:rsidRDefault="00C26C4F" w:rsidP="00C26C4F">
            <w:pPr>
              <w:tabs>
                <w:tab w:val="decimal" w:pos="970"/>
              </w:tabs>
              <w:ind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1F5CD4" w14:textId="63CC5D09" w:rsidR="00C26C4F" w:rsidRPr="00C26C4F" w:rsidRDefault="00C26C4F" w:rsidP="00956EA1">
            <w:pPr>
              <w:tabs>
                <w:tab w:val="clear" w:pos="680"/>
                <w:tab w:val="clear" w:pos="907"/>
                <w:tab w:val="left" w:pos="609"/>
                <w:tab w:val="left" w:pos="970"/>
              </w:tabs>
              <w:ind w:left="-201" w:right="247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26C4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0E391366" w14:textId="77777777" w:rsidR="00C26C4F" w:rsidRPr="00C26C4F" w:rsidRDefault="00C26C4F" w:rsidP="00C26C4F">
            <w:pPr>
              <w:tabs>
                <w:tab w:val="decimal" w:pos="970"/>
              </w:tabs>
              <w:ind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A9F67D" w14:textId="2C9890F0" w:rsidR="00C26C4F" w:rsidRPr="00C26C4F" w:rsidRDefault="00C26C4F" w:rsidP="00956EA1">
            <w:pPr>
              <w:tabs>
                <w:tab w:val="clear" w:pos="454"/>
                <w:tab w:val="clear" w:pos="680"/>
                <w:tab w:val="clear" w:pos="907"/>
                <w:tab w:val="left" w:pos="435"/>
                <w:tab w:val="left" w:pos="609"/>
                <w:tab w:val="left" w:pos="975"/>
              </w:tabs>
              <w:ind w:left="-201" w:right="24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26C4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1961E95C" w14:textId="77777777" w:rsidR="00C26C4F" w:rsidRPr="00C26C4F" w:rsidRDefault="00C26C4F" w:rsidP="00C26C4F">
            <w:pPr>
              <w:tabs>
                <w:tab w:val="decimal" w:pos="970"/>
              </w:tabs>
              <w:ind w:right="-8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4240FE" w14:textId="4CF7E89C" w:rsidR="00C26C4F" w:rsidRPr="00C26C4F" w:rsidRDefault="00C26C4F" w:rsidP="00956EA1">
            <w:pPr>
              <w:tabs>
                <w:tab w:val="clear" w:pos="680"/>
                <w:tab w:val="clear" w:pos="907"/>
                <w:tab w:val="left" w:pos="609"/>
                <w:tab w:val="left" w:pos="975"/>
              </w:tabs>
              <w:ind w:left="-201" w:right="24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26C4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C26C4F" w:rsidRPr="00C26C4F" w14:paraId="2A84BE4B" w14:textId="77777777" w:rsidTr="005649C4">
        <w:trPr>
          <w:trHeight w:val="21"/>
        </w:trPr>
        <w:tc>
          <w:tcPr>
            <w:tcW w:w="4500" w:type="dxa"/>
            <w:shd w:val="clear" w:color="auto" w:fill="auto"/>
            <w:vAlign w:val="bottom"/>
          </w:tcPr>
          <w:p w14:paraId="5D23B0DF" w14:textId="4DF96461" w:rsidR="00C26C4F" w:rsidRPr="00C26C4F" w:rsidRDefault="00C26C4F" w:rsidP="00C26C4F">
            <w:pPr>
              <w:ind w:left="163" w:right="72" w:hanging="163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C26C4F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ยอดสุทธิปลายงวด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3D45457C" w14:textId="6312416F" w:rsidR="00C26C4F" w:rsidRPr="00956EA1" w:rsidRDefault="00C26C4F" w:rsidP="00C26C4F">
            <w:pPr>
              <w:tabs>
                <w:tab w:val="clear" w:pos="907"/>
                <w:tab w:val="left" w:pos="879"/>
              </w:tabs>
              <w:ind w:right="67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56EA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48,889,642</w:t>
            </w:r>
          </w:p>
        </w:tc>
        <w:tc>
          <w:tcPr>
            <w:tcW w:w="270" w:type="dxa"/>
            <w:vAlign w:val="center"/>
          </w:tcPr>
          <w:p w14:paraId="25878429" w14:textId="77777777" w:rsidR="00C26C4F" w:rsidRPr="00C26C4F" w:rsidRDefault="00C26C4F" w:rsidP="00C26C4F">
            <w:pPr>
              <w:tabs>
                <w:tab w:val="decimal" w:pos="970"/>
              </w:tabs>
              <w:ind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AE5D1C4" w14:textId="1BCD4088" w:rsidR="00C26C4F" w:rsidRPr="00C26C4F" w:rsidRDefault="00C26C4F" w:rsidP="00956EA1">
            <w:pPr>
              <w:tabs>
                <w:tab w:val="clear" w:pos="680"/>
                <w:tab w:val="clear" w:pos="907"/>
                <w:tab w:val="left" w:pos="705"/>
                <w:tab w:val="left" w:pos="879"/>
              </w:tabs>
              <w:ind w:right="67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26C4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156,211</w:t>
            </w:r>
          </w:p>
        </w:tc>
        <w:tc>
          <w:tcPr>
            <w:tcW w:w="270" w:type="dxa"/>
            <w:vAlign w:val="center"/>
          </w:tcPr>
          <w:p w14:paraId="3DAD20DF" w14:textId="77777777" w:rsidR="00C26C4F" w:rsidRPr="00C26C4F" w:rsidRDefault="00C26C4F" w:rsidP="00C26C4F">
            <w:pPr>
              <w:tabs>
                <w:tab w:val="decimal" w:pos="970"/>
              </w:tabs>
              <w:ind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35D2EE98" w14:textId="7B4D36E0" w:rsidR="00C26C4F" w:rsidRPr="00C26C4F" w:rsidRDefault="00C26C4F" w:rsidP="00956EA1">
            <w:pPr>
              <w:tabs>
                <w:tab w:val="clear" w:pos="680"/>
                <w:tab w:val="decimal" w:pos="1086"/>
              </w:tabs>
              <w:ind w:right="75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26C4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393,807</w:t>
            </w:r>
          </w:p>
        </w:tc>
        <w:tc>
          <w:tcPr>
            <w:tcW w:w="270" w:type="dxa"/>
          </w:tcPr>
          <w:p w14:paraId="7818000D" w14:textId="77777777" w:rsidR="00C26C4F" w:rsidRPr="00C26C4F" w:rsidRDefault="00C26C4F" w:rsidP="00C26C4F">
            <w:pPr>
              <w:tabs>
                <w:tab w:val="decimal" w:pos="970"/>
              </w:tabs>
              <w:ind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BC6F3D3" w14:textId="7C92EF38" w:rsidR="00C26C4F" w:rsidRPr="00C26C4F" w:rsidRDefault="00C26C4F" w:rsidP="00956EA1">
            <w:pPr>
              <w:tabs>
                <w:tab w:val="clear" w:pos="454"/>
                <w:tab w:val="clear" w:pos="680"/>
                <w:tab w:val="clear" w:pos="907"/>
                <w:tab w:val="decimal" w:pos="435"/>
              </w:tabs>
              <w:ind w:left="-15" w:right="65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26C4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49,439,660</w:t>
            </w:r>
          </w:p>
        </w:tc>
      </w:tr>
    </w:tbl>
    <w:p w14:paraId="76194AE8" w14:textId="77777777" w:rsidR="002C401C" w:rsidRDefault="002C401C" w:rsidP="008535CE">
      <w:pPr>
        <w:rPr>
          <w:rFonts w:asciiTheme="majorBidi" w:hAnsiTheme="majorBidi" w:cstheme="majorBidi"/>
          <w:b/>
          <w:bCs/>
          <w:color w:val="000000" w:themeColor="text1"/>
          <w:szCs w:val="28"/>
        </w:rPr>
      </w:pPr>
    </w:p>
    <w:tbl>
      <w:tblPr>
        <w:tblStyle w:val="TableGrid"/>
        <w:tblW w:w="99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00"/>
        <w:gridCol w:w="1170"/>
        <w:gridCol w:w="270"/>
        <w:gridCol w:w="990"/>
        <w:gridCol w:w="270"/>
        <w:gridCol w:w="1440"/>
        <w:gridCol w:w="270"/>
        <w:gridCol w:w="1080"/>
      </w:tblGrid>
      <w:tr w:rsidR="00956EA1" w:rsidRPr="00C26C4F" w14:paraId="04B5574E" w14:textId="77777777" w:rsidTr="00F531AC">
        <w:trPr>
          <w:trHeight w:val="52"/>
          <w:tblHeader/>
        </w:trPr>
        <w:tc>
          <w:tcPr>
            <w:tcW w:w="4500" w:type="dxa"/>
            <w:shd w:val="clear" w:color="auto" w:fill="auto"/>
            <w:vAlign w:val="bottom"/>
          </w:tcPr>
          <w:p w14:paraId="1DC25408" w14:textId="77777777" w:rsidR="00956EA1" w:rsidRPr="00C26C4F" w:rsidRDefault="00956EA1" w:rsidP="00F531AC">
            <w:pPr>
              <w:ind w:right="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90" w:type="dxa"/>
            <w:gridSpan w:val="7"/>
            <w:vAlign w:val="bottom"/>
          </w:tcPr>
          <w:p w14:paraId="431E83DC" w14:textId="77777777" w:rsidR="00956EA1" w:rsidRPr="00C26C4F" w:rsidRDefault="00956EA1" w:rsidP="00F531AC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26C4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956EA1" w:rsidRPr="00C26C4F" w14:paraId="23D4A02B" w14:textId="77777777" w:rsidTr="00F531AC">
        <w:trPr>
          <w:trHeight w:val="52"/>
          <w:tblHeader/>
        </w:trPr>
        <w:tc>
          <w:tcPr>
            <w:tcW w:w="4500" w:type="dxa"/>
            <w:shd w:val="clear" w:color="auto" w:fill="auto"/>
            <w:vAlign w:val="bottom"/>
          </w:tcPr>
          <w:p w14:paraId="3BE310A5" w14:textId="77777777" w:rsidR="00956EA1" w:rsidRPr="00C26C4F" w:rsidRDefault="00956EA1" w:rsidP="00F531AC">
            <w:pPr>
              <w:ind w:right="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90" w:type="dxa"/>
            <w:gridSpan w:val="7"/>
            <w:vAlign w:val="bottom"/>
          </w:tcPr>
          <w:p w14:paraId="11026475" w14:textId="25E70AA0" w:rsidR="00956EA1" w:rsidRPr="00C26C4F" w:rsidRDefault="00956EA1" w:rsidP="00F531AC">
            <w:pPr>
              <w:ind w:right="7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56EA1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956EA1">
              <w:rPr>
                <w:rFonts w:asciiTheme="majorBidi" w:hAnsiTheme="majorBidi" w:hint="cs"/>
                <w:sz w:val="24"/>
                <w:szCs w:val="24"/>
                <w:cs/>
              </w:rPr>
              <w:t>ธันวาคม</w:t>
            </w:r>
            <w:r w:rsidRPr="00956EA1">
              <w:rPr>
                <w:rFonts w:asciiTheme="majorBidi" w:hAnsiTheme="majorBidi"/>
                <w:sz w:val="24"/>
                <w:szCs w:val="24"/>
                <w:cs/>
              </w:rPr>
              <w:t xml:space="preserve"> </w:t>
            </w:r>
            <w:r w:rsidRPr="00956EA1">
              <w:rPr>
                <w:rFonts w:asciiTheme="majorBidi" w:hAnsiTheme="majorBidi" w:cstheme="majorBidi"/>
                <w:sz w:val="24"/>
                <w:szCs w:val="24"/>
              </w:rPr>
              <w:t>2567</w:t>
            </w:r>
          </w:p>
        </w:tc>
      </w:tr>
      <w:tr w:rsidR="00956EA1" w:rsidRPr="00C26C4F" w14:paraId="68885962" w14:textId="77777777" w:rsidTr="00F531AC">
        <w:trPr>
          <w:trHeight w:val="52"/>
          <w:tblHeader/>
        </w:trPr>
        <w:tc>
          <w:tcPr>
            <w:tcW w:w="4500" w:type="dxa"/>
            <w:shd w:val="clear" w:color="auto" w:fill="auto"/>
            <w:vAlign w:val="bottom"/>
          </w:tcPr>
          <w:p w14:paraId="2F1145EC" w14:textId="77777777" w:rsidR="00956EA1" w:rsidRPr="00C26C4F" w:rsidRDefault="00956EA1" w:rsidP="00F531AC">
            <w:pPr>
              <w:ind w:right="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30" w:type="dxa"/>
            <w:gridSpan w:val="3"/>
            <w:tcBorders>
              <w:bottom w:val="single" w:sz="4" w:space="0" w:color="auto"/>
            </w:tcBorders>
            <w:vAlign w:val="bottom"/>
          </w:tcPr>
          <w:p w14:paraId="44B44055" w14:textId="77777777" w:rsidR="00956EA1" w:rsidRPr="00C26C4F" w:rsidRDefault="00956EA1" w:rsidP="00F531AC">
            <w:pPr>
              <w:ind w:right="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26C4F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หนี้สินสำหรับความคุ้มครองที่เหลืออยู่</w:t>
            </w:r>
          </w:p>
        </w:tc>
        <w:tc>
          <w:tcPr>
            <w:tcW w:w="270" w:type="dxa"/>
            <w:vAlign w:val="bottom"/>
          </w:tcPr>
          <w:p w14:paraId="5214CF4D" w14:textId="77777777" w:rsidR="00956EA1" w:rsidRPr="00C26C4F" w:rsidRDefault="00956EA1" w:rsidP="00F531AC">
            <w:pPr>
              <w:ind w:right="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3618F53" w14:textId="77777777" w:rsidR="00956EA1" w:rsidRPr="00C26C4F" w:rsidRDefault="00956EA1" w:rsidP="00F531AC">
            <w:pPr>
              <w:ind w:right="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26C4F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หนี้สินสำหรับค่าสินไหมทดแทน</w:t>
            </w:r>
            <w:r w:rsidRPr="00C26C4F">
              <w:rPr>
                <w:rFonts w:asciiTheme="majorBidi" w:hAnsiTheme="majorBidi" w:cstheme="majorBidi"/>
                <w:sz w:val="24"/>
                <w:szCs w:val="24"/>
              </w:rPr>
              <w:br/>
            </w:r>
            <w:r w:rsidRPr="00C26C4F">
              <w:rPr>
                <w:rFonts w:asciiTheme="majorBidi" w:hAnsiTheme="majorBidi" w:cstheme="majorBidi"/>
                <w:sz w:val="24"/>
                <w:szCs w:val="24"/>
                <w:cs/>
              </w:rPr>
              <w:t>ที่เกิดขึ้นแล้ว</w:t>
            </w:r>
          </w:p>
        </w:tc>
        <w:tc>
          <w:tcPr>
            <w:tcW w:w="270" w:type="dxa"/>
            <w:vAlign w:val="bottom"/>
          </w:tcPr>
          <w:p w14:paraId="50C4082B" w14:textId="77777777" w:rsidR="00956EA1" w:rsidRPr="00C26C4F" w:rsidRDefault="00956EA1" w:rsidP="00F531AC">
            <w:pPr>
              <w:ind w:right="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B7A2920" w14:textId="77777777" w:rsidR="00956EA1" w:rsidRPr="00C26C4F" w:rsidRDefault="00956EA1" w:rsidP="00F531AC">
            <w:pPr>
              <w:ind w:right="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956EA1" w:rsidRPr="00C26C4F" w14:paraId="338A412B" w14:textId="77777777" w:rsidTr="00F531AC">
        <w:trPr>
          <w:trHeight w:val="52"/>
          <w:tblHeader/>
        </w:trPr>
        <w:tc>
          <w:tcPr>
            <w:tcW w:w="4500" w:type="dxa"/>
            <w:shd w:val="clear" w:color="auto" w:fill="auto"/>
            <w:vAlign w:val="bottom"/>
          </w:tcPr>
          <w:p w14:paraId="51D9FD9C" w14:textId="77777777" w:rsidR="00956EA1" w:rsidRPr="00C26C4F" w:rsidRDefault="00956EA1" w:rsidP="00F531AC">
            <w:pPr>
              <w:ind w:right="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2E330ED" w14:textId="77777777" w:rsidR="00956EA1" w:rsidRPr="00C26C4F" w:rsidRDefault="00956EA1" w:rsidP="00F531AC">
            <w:pPr>
              <w:ind w:left="-99" w:right="-2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26C4F">
              <w:rPr>
                <w:rFonts w:asciiTheme="majorBidi" w:hAnsiTheme="majorBidi" w:cstheme="majorBidi"/>
                <w:sz w:val="24"/>
                <w:szCs w:val="24"/>
                <w:cs/>
              </w:rPr>
              <w:t>ไม่รวมองค์ประกอบที่เป็นส่วนขาดทุน</w:t>
            </w:r>
          </w:p>
        </w:tc>
        <w:tc>
          <w:tcPr>
            <w:tcW w:w="270" w:type="dxa"/>
            <w:vAlign w:val="bottom"/>
          </w:tcPr>
          <w:p w14:paraId="50D8B31D" w14:textId="77777777" w:rsidR="00956EA1" w:rsidRPr="00C26C4F" w:rsidRDefault="00956EA1" w:rsidP="00F531AC">
            <w:pPr>
              <w:ind w:right="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45C3029" w14:textId="77777777" w:rsidR="00956EA1" w:rsidRPr="00C26C4F" w:rsidRDefault="00956EA1" w:rsidP="00F531AC">
            <w:pPr>
              <w:ind w:left="-94" w:right="-10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26C4F">
              <w:rPr>
                <w:rFonts w:asciiTheme="majorBidi" w:hAnsiTheme="majorBidi" w:cstheme="majorBidi"/>
                <w:sz w:val="24"/>
                <w:szCs w:val="24"/>
                <w:cs/>
              </w:rPr>
              <w:t>องค์ประกอบ</w:t>
            </w:r>
            <w:r w:rsidRPr="00C26C4F">
              <w:rPr>
                <w:rFonts w:asciiTheme="majorBidi" w:hAnsiTheme="majorBidi" w:cstheme="majorBidi"/>
                <w:sz w:val="24"/>
                <w:szCs w:val="24"/>
              </w:rPr>
              <w:br/>
            </w:r>
            <w:r w:rsidRPr="00C26C4F">
              <w:rPr>
                <w:rFonts w:asciiTheme="majorBidi" w:hAnsiTheme="majorBidi" w:cstheme="majorBidi"/>
                <w:sz w:val="24"/>
                <w:szCs w:val="24"/>
                <w:cs/>
              </w:rPr>
              <w:t>ที่เป็นส่วนขาดทุน</w:t>
            </w:r>
          </w:p>
        </w:tc>
        <w:tc>
          <w:tcPr>
            <w:tcW w:w="270" w:type="dxa"/>
            <w:vAlign w:val="bottom"/>
          </w:tcPr>
          <w:p w14:paraId="7FB05973" w14:textId="77777777" w:rsidR="00956EA1" w:rsidRPr="00C26C4F" w:rsidRDefault="00956EA1" w:rsidP="00F531AC">
            <w:pPr>
              <w:ind w:right="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B6498B3" w14:textId="77777777" w:rsidR="00956EA1" w:rsidRPr="00C26C4F" w:rsidRDefault="00956EA1" w:rsidP="00F531AC">
            <w:pPr>
              <w:ind w:right="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26C4F">
              <w:rPr>
                <w:rFonts w:asciiTheme="majorBidi" w:hAnsiTheme="majorBidi" w:cstheme="majorBidi"/>
                <w:sz w:val="24"/>
                <w:szCs w:val="24"/>
                <w:cs/>
              </w:rPr>
              <w:t>สัญญาที่ไม่วัดมูลค่าภายใต้วิธี</w:t>
            </w:r>
            <w:r w:rsidRPr="00C26C4F">
              <w:rPr>
                <w:rFonts w:asciiTheme="majorBidi" w:hAnsiTheme="majorBidi" w:cstheme="majorBidi"/>
                <w:sz w:val="24"/>
                <w:szCs w:val="24"/>
              </w:rPr>
              <w:t xml:space="preserve"> PAA</w:t>
            </w:r>
          </w:p>
        </w:tc>
        <w:tc>
          <w:tcPr>
            <w:tcW w:w="270" w:type="dxa"/>
            <w:vAlign w:val="bottom"/>
          </w:tcPr>
          <w:p w14:paraId="4D42D1AF" w14:textId="77777777" w:rsidR="00956EA1" w:rsidRPr="00C26C4F" w:rsidRDefault="00956EA1" w:rsidP="00F531AC">
            <w:pPr>
              <w:ind w:right="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7730B6E" w14:textId="77777777" w:rsidR="00956EA1" w:rsidRPr="00C26C4F" w:rsidRDefault="00956EA1" w:rsidP="00F531AC">
            <w:pPr>
              <w:ind w:right="7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26C4F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956EA1" w:rsidRPr="00C26C4F" w14:paraId="30FAB2F4" w14:textId="77777777" w:rsidTr="00E52F1E">
        <w:trPr>
          <w:trHeight w:val="52"/>
          <w:tblHeader/>
        </w:trPr>
        <w:tc>
          <w:tcPr>
            <w:tcW w:w="4500" w:type="dxa"/>
            <w:shd w:val="clear" w:color="auto" w:fill="auto"/>
            <w:vAlign w:val="bottom"/>
          </w:tcPr>
          <w:p w14:paraId="27699148" w14:textId="77777777" w:rsidR="00956EA1" w:rsidRPr="00C26C4F" w:rsidRDefault="00956EA1" w:rsidP="00F531AC">
            <w:pPr>
              <w:ind w:right="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90" w:type="dxa"/>
            <w:gridSpan w:val="7"/>
            <w:shd w:val="clear" w:color="auto" w:fill="auto"/>
            <w:vAlign w:val="bottom"/>
          </w:tcPr>
          <w:p w14:paraId="0AD1E2E9" w14:textId="2E197CE2" w:rsidR="00956EA1" w:rsidRPr="00C26C4F" w:rsidRDefault="00956EA1" w:rsidP="00F531AC">
            <w:pPr>
              <w:ind w:right="7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56EA1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956EA1">
              <w:rPr>
                <w:rFonts w:asciiTheme="majorBidi" w:hAnsiTheme="majorBidi" w:hint="cs"/>
                <w:sz w:val="24"/>
                <w:szCs w:val="24"/>
                <w:cs/>
              </w:rPr>
              <w:t>ปรับปรุงใหม่</w:t>
            </w:r>
            <w:r w:rsidRPr="00956EA1">
              <w:rPr>
                <w:rFonts w:asciiTheme="majorBidi" w:hAnsiTheme="majorBidi"/>
                <w:sz w:val="24"/>
                <w:szCs w:val="24"/>
                <w:cs/>
              </w:rPr>
              <w:t>)</w:t>
            </w:r>
          </w:p>
        </w:tc>
      </w:tr>
      <w:tr w:rsidR="00956EA1" w:rsidRPr="00C26C4F" w14:paraId="0AFDF67C" w14:textId="77777777" w:rsidTr="00F531AC">
        <w:trPr>
          <w:trHeight w:val="52"/>
          <w:tblHeader/>
        </w:trPr>
        <w:tc>
          <w:tcPr>
            <w:tcW w:w="4500" w:type="dxa"/>
            <w:shd w:val="clear" w:color="auto" w:fill="auto"/>
            <w:vAlign w:val="bottom"/>
          </w:tcPr>
          <w:p w14:paraId="59F2F007" w14:textId="77777777" w:rsidR="00956EA1" w:rsidRPr="00C26C4F" w:rsidRDefault="00956EA1" w:rsidP="00F531AC">
            <w:pPr>
              <w:ind w:right="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90" w:type="dxa"/>
            <w:gridSpan w:val="7"/>
            <w:shd w:val="clear" w:color="auto" w:fill="auto"/>
            <w:vAlign w:val="bottom"/>
          </w:tcPr>
          <w:p w14:paraId="57EF1B7A" w14:textId="77777777" w:rsidR="00956EA1" w:rsidRPr="00C26C4F" w:rsidRDefault="00956EA1" w:rsidP="00F531AC">
            <w:pPr>
              <w:ind w:right="72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 w:rsidRPr="00C26C4F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956EA1" w:rsidRPr="00C26C4F" w14:paraId="21C62374" w14:textId="77777777" w:rsidTr="00F531AC">
        <w:trPr>
          <w:trHeight w:val="21"/>
        </w:trPr>
        <w:tc>
          <w:tcPr>
            <w:tcW w:w="4500" w:type="dxa"/>
            <w:shd w:val="clear" w:color="auto" w:fill="auto"/>
            <w:vAlign w:val="bottom"/>
          </w:tcPr>
          <w:p w14:paraId="4BE59A62" w14:textId="77777777" w:rsidR="00956EA1" w:rsidRPr="00C26C4F" w:rsidRDefault="00956EA1" w:rsidP="00F531AC">
            <w:pPr>
              <w:ind w:right="7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26C4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ยอดคงเหลือต้นงวดหนี้สินจากสัญญาประกันภัย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260894D" w14:textId="3E97B6C7" w:rsidR="00956EA1" w:rsidRPr="00C26C4F" w:rsidRDefault="00956EA1" w:rsidP="006416D8">
            <w:pPr>
              <w:tabs>
                <w:tab w:val="clear" w:pos="907"/>
                <w:tab w:val="left" w:pos="879"/>
              </w:tabs>
              <w:ind w:right="6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56EA1">
              <w:rPr>
                <w:rFonts w:asciiTheme="majorBidi" w:hAnsiTheme="majorBidi" w:cstheme="majorBidi"/>
                <w:sz w:val="24"/>
                <w:szCs w:val="24"/>
              </w:rPr>
              <w:t>44,401,938</w:t>
            </w:r>
          </w:p>
        </w:tc>
        <w:tc>
          <w:tcPr>
            <w:tcW w:w="270" w:type="dxa"/>
          </w:tcPr>
          <w:p w14:paraId="0C8037CD" w14:textId="77777777" w:rsidR="00956EA1" w:rsidRPr="00C26C4F" w:rsidRDefault="00956EA1" w:rsidP="00F531AC">
            <w:pPr>
              <w:tabs>
                <w:tab w:val="decimal" w:pos="970"/>
              </w:tabs>
              <w:ind w:right="-8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DE96B5F" w14:textId="5B55CDC2" w:rsidR="00956EA1" w:rsidRPr="00956EA1" w:rsidRDefault="00956EA1" w:rsidP="00956EA1">
            <w:pPr>
              <w:tabs>
                <w:tab w:val="clear" w:pos="680"/>
                <w:tab w:val="clear" w:pos="907"/>
                <w:tab w:val="left" w:pos="609"/>
                <w:tab w:val="left" w:pos="970"/>
              </w:tabs>
              <w:ind w:left="-201" w:right="24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26C4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6EC8E251" w14:textId="77777777" w:rsidR="00956EA1" w:rsidRPr="00C26C4F" w:rsidRDefault="00956EA1" w:rsidP="00F531AC">
            <w:pPr>
              <w:tabs>
                <w:tab w:val="decimal" w:pos="970"/>
              </w:tabs>
              <w:ind w:right="-8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2B9F3038" w14:textId="40B47948" w:rsidR="00956EA1" w:rsidRPr="00C26C4F" w:rsidRDefault="00956EA1" w:rsidP="00F531AC">
            <w:pPr>
              <w:tabs>
                <w:tab w:val="clear" w:pos="680"/>
                <w:tab w:val="decimal" w:pos="1086"/>
              </w:tabs>
              <w:ind w:right="75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56EA1">
              <w:rPr>
                <w:rFonts w:asciiTheme="majorBidi" w:hAnsiTheme="majorBidi" w:cstheme="majorBidi"/>
                <w:sz w:val="24"/>
                <w:szCs w:val="24"/>
              </w:rPr>
              <w:t>324,131</w:t>
            </w:r>
          </w:p>
        </w:tc>
        <w:tc>
          <w:tcPr>
            <w:tcW w:w="270" w:type="dxa"/>
          </w:tcPr>
          <w:p w14:paraId="15099250" w14:textId="77777777" w:rsidR="00956EA1" w:rsidRPr="00C26C4F" w:rsidRDefault="00956EA1" w:rsidP="00F531AC">
            <w:pPr>
              <w:tabs>
                <w:tab w:val="decimal" w:pos="970"/>
              </w:tabs>
              <w:ind w:right="-8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2B3EC2DB" w14:textId="3CA4772B" w:rsidR="00956EA1" w:rsidRPr="00C26C4F" w:rsidRDefault="00956EA1" w:rsidP="00F531AC">
            <w:pPr>
              <w:tabs>
                <w:tab w:val="clear" w:pos="454"/>
                <w:tab w:val="clear" w:pos="680"/>
                <w:tab w:val="clear" w:pos="907"/>
                <w:tab w:val="decimal" w:pos="435"/>
              </w:tabs>
              <w:ind w:left="-15" w:right="65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56EA1">
              <w:rPr>
                <w:rFonts w:asciiTheme="majorBidi" w:hAnsiTheme="majorBidi" w:cstheme="majorBidi"/>
                <w:sz w:val="24"/>
                <w:szCs w:val="24"/>
              </w:rPr>
              <w:t>44,726,069</w:t>
            </w:r>
          </w:p>
        </w:tc>
      </w:tr>
      <w:tr w:rsidR="00956EA1" w:rsidRPr="00C26C4F" w14:paraId="0BA26320" w14:textId="77777777" w:rsidTr="00F531AC">
        <w:trPr>
          <w:trHeight w:val="21"/>
        </w:trPr>
        <w:tc>
          <w:tcPr>
            <w:tcW w:w="4500" w:type="dxa"/>
            <w:shd w:val="clear" w:color="auto" w:fill="auto"/>
            <w:vAlign w:val="bottom"/>
          </w:tcPr>
          <w:p w14:paraId="494ACF17" w14:textId="77777777" w:rsidR="00956EA1" w:rsidRPr="00C26C4F" w:rsidRDefault="00956EA1" w:rsidP="00F531AC">
            <w:pPr>
              <w:ind w:right="72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C26C4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ยอดคงเหลือต้นงวดสินทรัพย์จากสัญญาประกันภัย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F776CD" w14:textId="77777777" w:rsidR="00956EA1" w:rsidRPr="00C26C4F" w:rsidRDefault="00956EA1" w:rsidP="00F531AC">
            <w:pPr>
              <w:tabs>
                <w:tab w:val="clear" w:pos="454"/>
                <w:tab w:val="clear" w:pos="680"/>
                <w:tab w:val="clear" w:pos="907"/>
                <w:tab w:val="left" w:pos="429"/>
                <w:tab w:val="left" w:pos="609"/>
                <w:tab w:val="left" w:pos="970"/>
              </w:tabs>
              <w:ind w:left="-201" w:right="24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26C4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11958153" w14:textId="77777777" w:rsidR="00956EA1" w:rsidRPr="00C26C4F" w:rsidRDefault="00956EA1" w:rsidP="00F531AC">
            <w:pPr>
              <w:tabs>
                <w:tab w:val="decimal" w:pos="970"/>
              </w:tabs>
              <w:ind w:right="-8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8F0161" w14:textId="77777777" w:rsidR="00956EA1" w:rsidRPr="00C26C4F" w:rsidRDefault="00956EA1" w:rsidP="00F531AC">
            <w:pPr>
              <w:tabs>
                <w:tab w:val="clear" w:pos="454"/>
                <w:tab w:val="clear" w:pos="680"/>
                <w:tab w:val="clear" w:pos="907"/>
                <w:tab w:val="left" w:pos="435"/>
                <w:tab w:val="left" w:pos="609"/>
                <w:tab w:val="left" w:pos="970"/>
              </w:tabs>
              <w:ind w:left="-201" w:right="24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26C4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1C34B0DF" w14:textId="77777777" w:rsidR="00956EA1" w:rsidRPr="00C26C4F" w:rsidRDefault="00956EA1" w:rsidP="00F531AC">
            <w:pPr>
              <w:tabs>
                <w:tab w:val="decimal" w:pos="970"/>
              </w:tabs>
              <w:ind w:right="-8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720B31" w14:textId="77777777" w:rsidR="00956EA1" w:rsidRPr="00956EA1" w:rsidRDefault="00956EA1" w:rsidP="00F531AC">
            <w:pPr>
              <w:tabs>
                <w:tab w:val="clear" w:pos="454"/>
                <w:tab w:val="clear" w:pos="680"/>
                <w:tab w:val="clear" w:pos="907"/>
                <w:tab w:val="left" w:pos="435"/>
                <w:tab w:val="left" w:pos="609"/>
                <w:tab w:val="left" w:pos="975"/>
              </w:tabs>
              <w:ind w:left="-201" w:right="24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56EA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2E2428C6" w14:textId="77777777" w:rsidR="00956EA1" w:rsidRPr="00C26C4F" w:rsidRDefault="00956EA1" w:rsidP="00F531AC">
            <w:pPr>
              <w:tabs>
                <w:tab w:val="decimal" w:pos="970"/>
              </w:tabs>
              <w:ind w:right="-8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3D02D4" w14:textId="77777777" w:rsidR="00956EA1" w:rsidRPr="00C26C4F" w:rsidRDefault="00956EA1" w:rsidP="00F531AC">
            <w:pPr>
              <w:tabs>
                <w:tab w:val="clear" w:pos="454"/>
                <w:tab w:val="clear" w:pos="680"/>
                <w:tab w:val="clear" w:pos="907"/>
                <w:tab w:val="left" w:pos="435"/>
                <w:tab w:val="left" w:pos="609"/>
                <w:tab w:val="left" w:pos="975"/>
              </w:tabs>
              <w:ind w:left="-201" w:right="247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26C4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8D5ABB" w:rsidRPr="00C26C4F" w14:paraId="2098AD0D" w14:textId="77777777" w:rsidTr="00073AFC">
        <w:trPr>
          <w:trHeight w:val="21"/>
        </w:trPr>
        <w:tc>
          <w:tcPr>
            <w:tcW w:w="4500" w:type="dxa"/>
            <w:shd w:val="clear" w:color="auto" w:fill="auto"/>
            <w:vAlign w:val="bottom"/>
          </w:tcPr>
          <w:p w14:paraId="6FC16983" w14:textId="77777777" w:rsidR="008D5ABB" w:rsidRPr="00C26C4F" w:rsidRDefault="008D5ABB" w:rsidP="008D5ABB">
            <w:pPr>
              <w:ind w:right="7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26C4F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ยอดสุทธิต้นงวด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9F9AAD7" w14:textId="264D76DF" w:rsidR="008D5ABB" w:rsidRPr="008D5ABB" w:rsidRDefault="008D5ABB" w:rsidP="008D5ABB">
            <w:pPr>
              <w:tabs>
                <w:tab w:val="clear" w:pos="907"/>
                <w:tab w:val="left" w:pos="970"/>
              </w:tabs>
              <w:ind w:right="67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D5AB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44,401,938</w:t>
            </w:r>
          </w:p>
        </w:tc>
        <w:tc>
          <w:tcPr>
            <w:tcW w:w="270" w:type="dxa"/>
          </w:tcPr>
          <w:p w14:paraId="2A1BFBCF" w14:textId="77777777" w:rsidR="008D5ABB" w:rsidRPr="008D5ABB" w:rsidRDefault="008D5ABB" w:rsidP="008D5ABB">
            <w:pPr>
              <w:ind w:right="2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E97F7CA" w14:textId="24A81D85" w:rsidR="008D5ABB" w:rsidRPr="008D5ABB" w:rsidRDefault="008D5ABB" w:rsidP="008D5ABB">
            <w:pPr>
              <w:tabs>
                <w:tab w:val="clear" w:pos="680"/>
                <w:tab w:val="clear" w:pos="907"/>
                <w:tab w:val="left" w:pos="609"/>
                <w:tab w:val="left" w:pos="970"/>
              </w:tabs>
              <w:ind w:left="-201" w:right="247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D5AB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7709ADB6" w14:textId="77777777" w:rsidR="008D5ABB" w:rsidRPr="008D5ABB" w:rsidRDefault="008D5ABB" w:rsidP="008D5ABB">
            <w:pPr>
              <w:ind w:right="2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495A1B33" w14:textId="5AA34DC1" w:rsidR="008D5ABB" w:rsidRPr="008D5ABB" w:rsidRDefault="008D5ABB" w:rsidP="008D5ABB">
            <w:pPr>
              <w:tabs>
                <w:tab w:val="clear" w:pos="680"/>
                <w:tab w:val="decimal" w:pos="1086"/>
              </w:tabs>
              <w:ind w:right="75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D5AB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324,131</w:t>
            </w:r>
          </w:p>
        </w:tc>
        <w:tc>
          <w:tcPr>
            <w:tcW w:w="270" w:type="dxa"/>
          </w:tcPr>
          <w:p w14:paraId="20D24593" w14:textId="77777777" w:rsidR="008D5ABB" w:rsidRPr="008D5ABB" w:rsidRDefault="008D5ABB" w:rsidP="008D5ABB">
            <w:pPr>
              <w:ind w:right="2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3DC3EE45" w14:textId="5DEAF76D" w:rsidR="008D5ABB" w:rsidRPr="008D5ABB" w:rsidRDefault="008D5ABB" w:rsidP="008D5ABB">
            <w:pPr>
              <w:tabs>
                <w:tab w:val="clear" w:pos="454"/>
                <w:tab w:val="clear" w:pos="680"/>
                <w:tab w:val="clear" w:pos="907"/>
                <w:tab w:val="decimal" w:pos="435"/>
              </w:tabs>
              <w:ind w:left="-15" w:right="65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D5AB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44,726,069</w:t>
            </w:r>
          </w:p>
        </w:tc>
      </w:tr>
      <w:tr w:rsidR="00956EA1" w:rsidRPr="00C26C4F" w14:paraId="2D035939" w14:textId="77777777" w:rsidTr="00F531AC">
        <w:trPr>
          <w:trHeight w:val="21"/>
        </w:trPr>
        <w:tc>
          <w:tcPr>
            <w:tcW w:w="4500" w:type="dxa"/>
            <w:shd w:val="clear" w:color="auto" w:fill="auto"/>
            <w:vAlign w:val="bottom"/>
          </w:tcPr>
          <w:p w14:paraId="1C33995A" w14:textId="77777777" w:rsidR="00956EA1" w:rsidRPr="00C26C4F" w:rsidRDefault="00956EA1" w:rsidP="00F531AC">
            <w:pPr>
              <w:ind w:left="154" w:right="72" w:hanging="154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C26C4F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รายได้จากการประกันภัย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28ECC12" w14:textId="7775DA8A" w:rsidR="00956EA1" w:rsidRPr="00C26C4F" w:rsidRDefault="008D5ABB" w:rsidP="00F531AC">
            <w:pPr>
              <w:ind w:right="2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D5AB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(3,671,428)</w:t>
            </w:r>
          </w:p>
        </w:tc>
        <w:tc>
          <w:tcPr>
            <w:tcW w:w="270" w:type="dxa"/>
          </w:tcPr>
          <w:p w14:paraId="3B376EC2" w14:textId="77777777" w:rsidR="00956EA1" w:rsidRPr="00C26C4F" w:rsidRDefault="00956EA1" w:rsidP="00F531AC">
            <w:pPr>
              <w:tabs>
                <w:tab w:val="decimal" w:pos="970"/>
              </w:tabs>
              <w:ind w:right="-8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8A0E65D" w14:textId="77777777" w:rsidR="00956EA1" w:rsidRPr="00C26C4F" w:rsidRDefault="00956EA1" w:rsidP="00F531AC">
            <w:pPr>
              <w:tabs>
                <w:tab w:val="clear" w:pos="454"/>
                <w:tab w:val="clear" w:pos="680"/>
                <w:tab w:val="clear" w:pos="907"/>
                <w:tab w:val="left" w:pos="435"/>
                <w:tab w:val="left" w:pos="609"/>
                <w:tab w:val="left" w:pos="970"/>
              </w:tabs>
              <w:ind w:left="-201" w:right="247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26C4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2FB25F1E" w14:textId="77777777" w:rsidR="00956EA1" w:rsidRPr="00C26C4F" w:rsidRDefault="00956EA1" w:rsidP="00F531AC">
            <w:pPr>
              <w:tabs>
                <w:tab w:val="decimal" w:pos="970"/>
              </w:tabs>
              <w:ind w:right="-8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8F7D9DD" w14:textId="77777777" w:rsidR="00956EA1" w:rsidRPr="00C26C4F" w:rsidRDefault="00956EA1" w:rsidP="00F531AC">
            <w:pPr>
              <w:tabs>
                <w:tab w:val="clear" w:pos="454"/>
                <w:tab w:val="clear" w:pos="680"/>
                <w:tab w:val="clear" w:pos="907"/>
                <w:tab w:val="left" w:pos="435"/>
                <w:tab w:val="left" w:pos="609"/>
                <w:tab w:val="left" w:pos="975"/>
              </w:tabs>
              <w:ind w:left="-201" w:right="247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26C4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076DD692" w14:textId="77777777" w:rsidR="00956EA1" w:rsidRPr="00C26C4F" w:rsidRDefault="00956EA1" w:rsidP="00F531AC">
            <w:pPr>
              <w:tabs>
                <w:tab w:val="decimal" w:pos="970"/>
              </w:tabs>
              <w:ind w:right="-8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BCD4601" w14:textId="5EC1A9DF" w:rsidR="00956EA1" w:rsidRPr="00C26C4F" w:rsidRDefault="008D5ABB" w:rsidP="00F531AC">
            <w:pPr>
              <w:ind w:right="2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D5AB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(3,671,428)</w:t>
            </w:r>
          </w:p>
        </w:tc>
      </w:tr>
      <w:tr w:rsidR="00956EA1" w:rsidRPr="00C26C4F" w14:paraId="6C25FF0D" w14:textId="77777777" w:rsidTr="00F531AC">
        <w:trPr>
          <w:trHeight w:val="21"/>
        </w:trPr>
        <w:tc>
          <w:tcPr>
            <w:tcW w:w="4500" w:type="dxa"/>
            <w:shd w:val="clear" w:color="auto" w:fill="auto"/>
            <w:vAlign w:val="bottom"/>
          </w:tcPr>
          <w:p w14:paraId="7482B6C5" w14:textId="77777777" w:rsidR="00956EA1" w:rsidRPr="00C26C4F" w:rsidRDefault="00956EA1" w:rsidP="00F531AC">
            <w:pPr>
              <w:ind w:left="154" w:right="72" w:hanging="154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C26C4F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ค่าใช้จ่ายในการบริการประกันภัย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AAA651" w14:textId="77777777" w:rsidR="00956EA1" w:rsidRPr="00C26C4F" w:rsidRDefault="00956EA1" w:rsidP="00F531AC">
            <w:pPr>
              <w:ind w:right="2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0EBB49EB" w14:textId="77777777" w:rsidR="00956EA1" w:rsidRPr="00C26C4F" w:rsidRDefault="00956EA1" w:rsidP="00F531AC">
            <w:pPr>
              <w:tabs>
                <w:tab w:val="decimal" w:pos="970"/>
              </w:tabs>
              <w:ind w:right="-8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0F83B4" w14:textId="77777777" w:rsidR="00956EA1" w:rsidRPr="00C26C4F" w:rsidRDefault="00956EA1" w:rsidP="00F531AC">
            <w:pPr>
              <w:tabs>
                <w:tab w:val="clear" w:pos="680"/>
                <w:tab w:val="clear" w:pos="907"/>
                <w:tab w:val="left" w:pos="906"/>
                <w:tab w:val="decimal" w:pos="970"/>
              </w:tabs>
              <w:ind w:left="366" w:right="-8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683C673B" w14:textId="77777777" w:rsidR="00956EA1" w:rsidRPr="00C26C4F" w:rsidRDefault="00956EA1" w:rsidP="00F531AC">
            <w:pPr>
              <w:tabs>
                <w:tab w:val="decimal" w:pos="970"/>
              </w:tabs>
              <w:ind w:right="-8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513047" w14:textId="77777777" w:rsidR="00956EA1" w:rsidRPr="00C26C4F" w:rsidRDefault="00956EA1" w:rsidP="00F531AC">
            <w:pPr>
              <w:tabs>
                <w:tab w:val="clear" w:pos="227"/>
                <w:tab w:val="clear" w:pos="454"/>
                <w:tab w:val="left" w:pos="616"/>
                <w:tab w:val="left" w:pos="706"/>
                <w:tab w:val="decimal" w:pos="970"/>
              </w:tabs>
              <w:ind w:left="436" w:right="-8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75B5F892" w14:textId="77777777" w:rsidR="00956EA1" w:rsidRPr="00C26C4F" w:rsidRDefault="00956EA1" w:rsidP="00F531AC">
            <w:pPr>
              <w:tabs>
                <w:tab w:val="decimal" w:pos="970"/>
              </w:tabs>
              <w:ind w:right="-8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0DDEB7" w14:textId="77777777" w:rsidR="00956EA1" w:rsidRPr="00C26C4F" w:rsidRDefault="00956EA1" w:rsidP="00F531AC">
            <w:pPr>
              <w:ind w:right="2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956EA1" w:rsidRPr="00C26C4F" w14:paraId="333FEF16" w14:textId="77777777" w:rsidTr="00F531AC">
        <w:trPr>
          <w:trHeight w:val="21"/>
        </w:trPr>
        <w:tc>
          <w:tcPr>
            <w:tcW w:w="4500" w:type="dxa"/>
            <w:shd w:val="clear" w:color="auto" w:fill="auto"/>
            <w:vAlign w:val="bottom"/>
          </w:tcPr>
          <w:p w14:paraId="08B67722" w14:textId="77777777" w:rsidR="00956EA1" w:rsidRPr="00C26C4F" w:rsidRDefault="00956EA1" w:rsidP="00F531AC">
            <w:pPr>
              <w:ind w:left="154" w:right="-198" w:hanging="144"/>
              <w:rPr>
                <w:rFonts w:asciiTheme="majorBidi" w:hAnsiTheme="majorBidi" w:cstheme="majorBidi"/>
                <w:sz w:val="24"/>
                <w:szCs w:val="24"/>
              </w:rPr>
            </w:pPr>
            <w:r w:rsidRPr="00C26C4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ค่าสินไหมทดแทนและค่าใช้จ่ายที่เกี่ยวข้องโดยตรงที่เกิดขึ้นแล้ว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B050BEC" w14:textId="77777777" w:rsidR="00956EA1" w:rsidRPr="00C26C4F" w:rsidRDefault="00956EA1" w:rsidP="00F531AC">
            <w:pPr>
              <w:tabs>
                <w:tab w:val="clear" w:pos="454"/>
                <w:tab w:val="clear" w:pos="680"/>
                <w:tab w:val="clear" w:pos="907"/>
                <w:tab w:val="left" w:pos="429"/>
                <w:tab w:val="left" w:pos="609"/>
                <w:tab w:val="left" w:pos="970"/>
              </w:tabs>
              <w:ind w:left="-201" w:right="24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26C4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6BA73BE4" w14:textId="77777777" w:rsidR="00956EA1" w:rsidRPr="00C26C4F" w:rsidRDefault="00956EA1" w:rsidP="00F531AC">
            <w:pPr>
              <w:tabs>
                <w:tab w:val="decimal" w:pos="970"/>
              </w:tabs>
              <w:ind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9B18DE5" w14:textId="31B3FC94" w:rsidR="00956EA1" w:rsidRPr="00C26C4F" w:rsidRDefault="008D5ABB" w:rsidP="00F53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249"/>
                <w:tab w:val="left" w:pos="429"/>
                <w:tab w:val="left" w:pos="87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D5ABB">
              <w:rPr>
                <w:rFonts w:asciiTheme="majorBidi" w:hAnsiTheme="majorBidi" w:cstheme="majorBidi"/>
                <w:sz w:val="24"/>
                <w:szCs w:val="24"/>
              </w:rPr>
              <w:t>(590)</w:t>
            </w:r>
          </w:p>
        </w:tc>
        <w:tc>
          <w:tcPr>
            <w:tcW w:w="270" w:type="dxa"/>
            <w:vAlign w:val="bottom"/>
          </w:tcPr>
          <w:p w14:paraId="7B9D4B9A" w14:textId="77777777" w:rsidR="00956EA1" w:rsidRPr="00C26C4F" w:rsidRDefault="00956EA1" w:rsidP="00F531AC">
            <w:pPr>
              <w:ind w:right="2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C6A42BD" w14:textId="1FC32D9E" w:rsidR="00956EA1" w:rsidRPr="00C26C4F" w:rsidRDefault="008D5ABB" w:rsidP="00F531AC">
            <w:pPr>
              <w:tabs>
                <w:tab w:val="clear" w:pos="680"/>
                <w:tab w:val="decimal" w:pos="1086"/>
              </w:tabs>
              <w:ind w:right="7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D5ABB">
              <w:rPr>
                <w:rFonts w:asciiTheme="majorBidi" w:hAnsiTheme="majorBidi" w:cstheme="majorBidi"/>
                <w:sz w:val="24"/>
                <w:szCs w:val="24"/>
              </w:rPr>
              <w:t>2,344,281</w:t>
            </w:r>
          </w:p>
        </w:tc>
        <w:tc>
          <w:tcPr>
            <w:tcW w:w="270" w:type="dxa"/>
            <w:vAlign w:val="bottom"/>
          </w:tcPr>
          <w:p w14:paraId="738F26CC" w14:textId="77777777" w:rsidR="00956EA1" w:rsidRPr="00C26C4F" w:rsidRDefault="00956EA1" w:rsidP="00F531AC">
            <w:pPr>
              <w:ind w:right="2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5D04DA7" w14:textId="396BE3E1" w:rsidR="00956EA1" w:rsidRPr="00C26C4F" w:rsidRDefault="008D5ABB" w:rsidP="00F531AC">
            <w:pPr>
              <w:tabs>
                <w:tab w:val="clear" w:pos="454"/>
                <w:tab w:val="clear" w:pos="680"/>
                <w:tab w:val="clear" w:pos="907"/>
                <w:tab w:val="decimal" w:pos="435"/>
              </w:tabs>
              <w:ind w:left="-15" w:right="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D5ABB">
              <w:rPr>
                <w:rFonts w:asciiTheme="majorBidi" w:hAnsiTheme="majorBidi" w:cstheme="majorBidi"/>
                <w:sz w:val="24"/>
                <w:szCs w:val="24"/>
              </w:rPr>
              <w:t>2,343,691</w:t>
            </w:r>
          </w:p>
        </w:tc>
      </w:tr>
      <w:tr w:rsidR="00956EA1" w:rsidRPr="00C26C4F" w14:paraId="4F132BF6" w14:textId="77777777" w:rsidTr="00F531AC">
        <w:trPr>
          <w:trHeight w:val="21"/>
        </w:trPr>
        <w:tc>
          <w:tcPr>
            <w:tcW w:w="4500" w:type="dxa"/>
            <w:shd w:val="clear" w:color="auto" w:fill="auto"/>
            <w:vAlign w:val="bottom"/>
          </w:tcPr>
          <w:p w14:paraId="36C3FCA7" w14:textId="77777777" w:rsidR="00956EA1" w:rsidRPr="00C26C4F" w:rsidRDefault="00956EA1" w:rsidP="00F531AC">
            <w:pPr>
              <w:ind w:left="154" w:right="72" w:hanging="14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26C4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การเปลี่ยนแปลงที่เกี่ยวข้องกับบริการในอดีต </w:t>
            </w:r>
            <w:r w:rsidRPr="00C26C4F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7C06E75" w14:textId="77777777" w:rsidR="00956EA1" w:rsidRPr="00C26C4F" w:rsidRDefault="00956EA1" w:rsidP="00F531AC">
            <w:pPr>
              <w:tabs>
                <w:tab w:val="clear" w:pos="454"/>
                <w:tab w:val="clear" w:pos="680"/>
                <w:tab w:val="clear" w:pos="907"/>
                <w:tab w:val="left" w:pos="429"/>
                <w:tab w:val="left" w:pos="609"/>
                <w:tab w:val="left" w:pos="970"/>
              </w:tabs>
              <w:ind w:left="-201" w:right="24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4C5A4589" w14:textId="77777777" w:rsidR="00956EA1" w:rsidRPr="00C26C4F" w:rsidRDefault="00956EA1" w:rsidP="00F531AC">
            <w:pPr>
              <w:tabs>
                <w:tab w:val="decimal" w:pos="970"/>
              </w:tabs>
              <w:ind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E2A7A1A" w14:textId="77777777" w:rsidR="00956EA1" w:rsidRPr="00C26C4F" w:rsidRDefault="00956EA1" w:rsidP="00F531AC">
            <w:pPr>
              <w:ind w:right="2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7E9B0F68" w14:textId="77777777" w:rsidR="00956EA1" w:rsidRPr="00C26C4F" w:rsidRDefault="00956EA1" w:rsidP="00F531AC">
            <w:pPr>
              <w:ind w:right="2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DAB126D" w14:textId="77777777" w:rsidR="00956EA1" w:rsidRPr="00C26C4F" w:rsidRDefault="00956EA1" w:rsidP="00F531AC">
            <w:pPr>
              <w:ind w:right="2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46EEAD00" w14:textId="77777777" w:rsidR="00956EA1" w:rsidRPr="00C26C4F" w:rsidRDefault="00956EA1" w:rsidP="00F531AC">
            <w:pPr>
              <w:ind w:right="2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D6FA4D4" w14:textId="77777777" w:rsidR="00956EA1" w:rsidRPr="00C26C4F" w:rsidRDefault="00956EA1" w:rsidP="00F531AC">
            <w:pPr>
              <w:ind w:right="2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956EA1" w:rsidRPr="00C26C4F" w14:paraId="645BB5DF" w14:textId="77777777" w:rsidTr="00F531AC">
        <w:trPr>
          <w:trHeight w:val="21"/>
        </w:trPr>
        <w:tc>
          <w:tcPr>
            <w:tcW w:w="4500" w:type="dxa"/>
            <w:shd w:val="clear" w:color="auto" w:fill="auto"/>
            <w:vAlign w:val="bottom"/>
          </w:tcPr>
          <w:p w14:paraId="2D8A5921" w14:textId="77777777" w:rsidR="00956EA1" w:rsidRPr="00C26C4F" w:rsidRDefault="00956EA1" w:rsidP="00F531AC">
            <w:pPr>
              <w:ind w:left="154" w:right="72" w:hanging="144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C26C4F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   </w:t>
            </w:r>
            <w:r w:rsidRPr="00C26C4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การเปลี่ยนแปลงในกระแสเงินสดเพื่อทำให้เสร็จสิ้นตามสัญญาที่เกี่ยวข้องกับหนี้สินสำหรับค่าสินไหมทดแทนที่เกิดขึ้นแล้ว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F8A1BE2" w14:textId="77777777" w:rsidR="00956EA1" w:rsidRPr="00C26C4F" w:rsidRDefault="00956EA1" w:rsidP="00F531AC">
            <w:pPr>
              <w:tabs>
                <w:tab w:val="clear" w:pos="454"/>
                <w:tab w:val="clear" w:pos="680"/>
                <w:tab w:val="clear" w:pos="907"/>
                <w:tab w:val="left" w:pos="429"/>
                <w:tab w:val="left" w:pos="609"/>
                <w:tab w:val="left" w:pos="970"/>
              </w:tabs>
              <w:ind w:left="-201" w:right="24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26C4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605C7F39" w14:textId="77777777" w:rsidR="00956EA1" w:rsidRPr="00C26C4F" w:rsidRDefault="00956EA1" w:rsidP="00F531AC">
            <w:pPr>
              <w:tabs>
                <w:tab w:val="decimal" w:pos="970"/>
              </w:tabs>
              <w:ind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7898A8B" w14:textId="77777777" w:rsidR="00956EA1" w:rsidRPr="00C26C4F" w:rsidRDefault="00956EA1" w:rsidP="00F531AC">
            <w:pPr>
              <w:tabs>
                <w:tab w:val="clear" w:pos="680"/>
                <w:tab w:val="clear" w:pos="907"/>
                <w:tab w:val="left" w:pos="609"/>
                <w:tab w:val="left" w:pos="970"/>
              </w:tabs>
              <w:ind w:left="-201" w:right="24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56EA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5294D25B" w14:textId="77777777" w:rsidR="00956EA1" w:rsidRPr="00C26C4F" w:rsidRDefault="00956EA1" w:rsidP="00F531AC">
            <w:pPr>
              <w:ind w:right="2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256E16C" w14:textId="3A42156D" w:rsidR="00956EA1" w:rsidRPr="00C26C4F" w:rsidRDefault="008D5ABB" w:rsidP="008D5ABB">
            <w:pPr>
              <w:tabs>
                <w:tab w:val="left" w:pos="1172"/>
              </w:tabs>
              <w:ind w:right="2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D5ABB">
              <w:rPr>
                <w:rFonts w:asciiTheme="majorBidi" w:hAnsiTheme="majorBidi" w:cstheme="majorBidi"/>
                <w:sz w:val="24"/>
                <w:szCs w:val="24"/>
              </w:rPr>
              <w:t>(95,947)</w:t>
            </w:r>
          </w:p>
        </w:tc>
        <w:tc>
          <w:tcPr>
            <w:tcW w:w="270" w:type="dxa"/>
            <w:vAlign w:val="bottom"/>
          </w:tcPr>
          <w:p w14:paraId="4A12C972" w14:textId="77777777" w:rsidR="00956EA1" w:rsidRPr="00C26C4F" w:rsidRDefault="00956EA1" w:rsidP="00F531AC">
            <w:pPr>
              <w:ind w:right="2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DC6F2C1" w14:textId="0A187CCC" w:rsidR="00956EA1" w:rsidRPr="00C26C4F" w:rsidRDefault="008D5ABB" w:rsidP="00F531AC">
            <w:pPr>
              <w:ind w:right="2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D5ABB">
              <w:rPr>
                <w:rFonts w:asciiTheme="majorBidi" w:hAnsiTheme="majorBidi" w:cstheme="majorBidi"/>
                <w:sz w:val="24"/>
                <w:szCs w:val="24"/>
              </w:rPr>
              <w:t>(95,947)</w:t>
            </w:r>
          </w:p>
        </w:tc>
      </w:tr>
      <w:tr w:rsidR="00956EA1" w:rsidRPr="00C26C4F" w14:paraId="0AAC3861" w14:textId="77777777" w:rsidTr="00F531AC">
        <w:trPr>
          <w:trHeight w:val="21"/>
        </w:trPr>
        <w:tc>
          <w:tcPr>
            <w:tcW w:w="4500" w:type="dxa"/>
            <w:shd w:val="clear" w:color="auto" w:fill="auto"/>
            <w:vAlign w:val="bottom"/>
          </w:tcPr>
          <w:p w14:paraId="2D5D0B19" w14:textId="77777777" w:rsidR="00956EA1" w:rsidRPr="00C26C4F" w:rsidRDefault="00956EA1" w:rsidP="00F531AC">
            <w:pPr>
              <w:ind w:left="154" w:right="-282" w:hanging="144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C26C4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ผลขาดทุนจากสัญญาที่สร้างภาระและการกลับรายการของผลขาดทุน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57F84D0" w14:textId="77777777" w:rsidR="00956EA1" w:rsidRPr="00C26C4F" w:rsidRDefault="00956EA1" w:rsidP="00F531AC">
            <w:pPr>
              <w:tabs>
                <w:tab w:val="clear" w:pos="454"/>
                <w:tab w:val="clear" w:pos="680"/>
                <w:tab w:val="clear" w:pos="907"/>
                <w:tab w:val="left" w:pos="429"/>
                <w:tab w:val="left" w:pos="609"/>
                <w:tab w:val="left" w:pos="970"/>
              </w:tabs>
              <w:ind w:left="-201" w:right="24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26C4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68170B62" w14:textId="77777777" w:rsidR="00956EA1" w:rsidRPr="00C26C4F" w:rsidRDefault="00956EA1" w:rsidP="00F531AC">
            <w:pPr>
              <w:tabs>
                <w:tab w:val="decimal" w:pos="970"/>
              </w:tabs>
              <w:ind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71C970D" w14:textId="0193B888" w:rsidR="00956EA1" w:rsidRPr="00956EA1" w:rsidRDefault="008D5ABB" w:rsidP="00F531AC">
            <w:pPr>
              <w:tabs>
                <w:tab w:val="clear" w:pos="680"/>
                <w:tab w:val="clear" w:pos="907"/>
                <w:tab w:val="left" w:pos="699"/>
                <w:tab w:val="left" w:pos="879"/>
              </w:tabs>
              <w:ind w:right="6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D5ABB">
              <w:rPr>
                <w:rFonts w:asciiTheme="majorBidi" w:hAnsiTheme="majorBidi" w:cstheme="majorBidi"/>
                <w:sz w:val="24"/>
                <w:szCs w:val="24"/>
              </w:rPr>
              <w:t>98,481</w:t>
            </w:r>
          </w:p>
        </w:tc>
        <w:tc>
          <w:tcPr>
            <w:tcW w:w="270" w:type="dxa"/>
            <w:vAlign w:val="bottom"/>
          </w:tcPr>
          <w:p w14:paraId="7EDBAF80" w14:textId="77777777" w:rsidR="00956EA1" w:rsidRPr="00C26C4F" w:rsidRDefault="00956EA1" w:rsidP="00F531AC">
            <w:pPr>
              <w:tabs>
                <w:tab w:val="clear" w:pos="680"/>
                <w:tab w:val="decimal" w:pos="1086"/>
              </w:tabs>
              <w:ind w:right="2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CE8C346" w14:textId="77777777" w:rsidR="00956EA1" w:rsidRPr="00C26C4F" w:rsidRDefault="00956EA1" w:rsidP="00F531AC">
            <w:pPr>
              <w:tabs>
                <w:tab w:val="clear" w:pos="454"/>
                <w:tab w:val="clear" w:pos="680"/>
                <w:tab w:val="clear" w:pos="907"/>
                <w:tab w:val="left" w:pos="435"/>
                <w:tab w:val="left" w:pos="609"/>
                <w:tab w:val="left" w:pos="975"/>
              </w:tabs>
              <w:ind w:left="-201" w:right="24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56EA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18984559" w14:textId="77777777" w:rsidR="00956EA1" w:rsidRPr="00C26C4F" w:rsidRDefault="00956EA1" w:rsidP="00F531AC">
            <w:pPr>
              <w:tabs>
                <w:tab w:val="clear" w:pos="680"/>
                <w:tab w:val="decimal" w:pos="1086"/>
              </w:tabs>
              <w:ind w:right="2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4A936E8" w14:textId="760069D4" w:rsidR="00956EA1" w:rsidRPr="00956EA1" w:rsidRDefault="008D5ABB" w:rsidP="00F531AC">
            <w:pPr>
              <w:tabs>
                <w:tab w:val="clear" w:pos="454"/>
                <w:tab w:val="clear" w:pos="680"/>
                <w:tab w:val="clear" w:pos="907"/>
                <w:tab w:val="decimal" w:pos="435"/>
              </w:tabs>
              <w:ind w:left="-15" w:right="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D5ABB">
              <w:rPr>
                <w:rFonts w:asciiTheme="majorBidi" w:hAnsiTheme="majorBidi" w:cstheme="majorBidi"/>
                <w:sz w:val="24"/>
                <w:szCs w:val="24"/>
              </w:rPr>
              <w:t>98,481</w:t>
            </w:r>
          </w:p>
        </w:tc>
      </w:tr>
      <w:tr w:rsidR="00956EA1" w:rsidRPr="00C26C4F" w14:paraId="4131FF69" w14:textId="77777777" w:rsidTr="00F531AC">
        <w:trPr>
          <w:trHeight w:val="21"/>
        </w:trPr>
        <w:tc>
          <w:tcPr>
            <w:tcW w:w="4500" w:type="dxa"/>
            <w:shd w:val="clear" w:color="auto" w:fill="auto"/>
            <w:vAlign w:val="bottom"/>
          </w:tcPr>
          <w:p w14:paraId="0BFB8967" w14:textId="77777777" w:rsidR="00956EA1" w:rsidRPr="00C26C4F" w:rsidRDefault="00956EA1" w:rsidP="00F531AC">
            <w:pPr>
              <w:ind w:left="154" w:right="72" w:hanging="144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26C4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การตัดจำหน่ายกระแสเงินสดที่ทำให้ได้มาซึ่งการประกันภัย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D2F5AE" w14:textId="16F373E0" w:rsidR="00956EA1" w:rsidRPr="00C26C4F" w:rsidRDefault="008D5ABB" w:rsidP="00F531AC">
            <w:pPr>
              <w:tabs>
                <w:tab w:val="clear" w:pos="907"/>
                <w:tab w:val="left" w:pos="970"/>
              </w:tabs>
              <w:ind w:right="6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D5ABB">
              <w:rPr>
                <w:rFonts w:asciiTheme="majorBidi" w:hAnsiTheme="majorBidi" w:cstheme="majorBidi"/>
                <w:sz w:val="24"/>
                <w:szCs w:val="24"/>
              </w:rPr>
              <w:t>144,129</w:t>
            </w:r>
          </w:p>
        </w:tc>
        <w:tc>
          <w:tcPr>
            <w:tcW w:w="270" w:type="dxa"/>
            <w:vAlign w:val="bottom"/>
          </w:tcPr>
          <w:p w14:paraId="7727F610" w14:textId="77777777" w:rsidR="00956EA1" w:rsidRPr="00C26C4F" w:rsidRDefault="00956EA1" w:rsidP="00F531AC">
            <w:pPr>
              <w:tabs>
                <w:tab w:val="decimal" w:pos="970"/>
              </w:tabs>
              <w:ind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17CC8E" w14:textId="77777777" w:rsidR="00956EA1" w:rsidRPr="00956EA1" w:rsidRDefault="00956EA1" w:rsidP="00F531AC">
            <w:pPr>
              <w:tabs>
                <w:tab w:val="clear" w:pos="680"/>
                <w:tab w:val="clear" w:pos="907"/>
                <w:tab w:val="left" w:pos="609"/>
                <w:tab w:val="left" w:pos="970"/>
              </w:tabs>
              <w:ind w:left="-201" w:right="24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56EA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530F5075" w14:textId="77777777" w:rsidR="00956EA1" w:rsidRPr="00C26C4F" w:rsidRDefault="00956EA1" w:rsidP="00F531AC">
            <w:pPr>
              <w:tabs>
                <w:tab w:val="clear" w:pos="680"/>
                <w:tab w:val="decimal" w:pos="1086"/>
              </w:tabs>
              <w:ind w:right="2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8E6F6D" w14:textId="77777777" w:rsidR="00956EA1" w:rsidRPr="00C26C4F" w:rsidRDefault="00956EA1" w:rsidP="00F531AC">
            <w:pPr>
              <w:tabs>
                <w:tab w:val="clear" w:pos="454"/>
                <w:tab w:val="clear" w:pos="680"/>
                <w:tab w:val="clear" w:pos="907"/>
                <w:tab w:val="left" w:pos="435"/>
                <w:tab w:val="left" w:pos="609"/>
                <w:tab w:val="left" w:pos="975"/>
              </w:tabs>
              <w:ind w:left="-201" w:right="24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56EA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2C5550B0" w14:textId="77777777" w:rsidR="00956EA1" w:rsidRPr="00C26C4F" w:rsidRDefault="00956EA1" w:rsidP="00F531AC">
            <w:pPr>
              <w:tabs>
                <w:tab w:val="clear" w:pos="680"/>
                <w:tab w:val="decimal" w:pos="1086"/>
              </w:tabs>
              <w:ind w:right="2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052A3B" w14:textId="5BB49FD1" w:rsidR="00956EA1" w:rsidRPr="00956EA1" w:rsidRDefault="008D5ABB" w:rsidP="00F531AC">
            <w:pPr>
              <w:tabs>
                <w:tab w:val="clear" w:pos="454"/>
                <w:tab w:val="clear" w:pos="680"/>
                <w:tab w:val="clear" w:pos="907"/>
                <w:tab w:val="decimal" w:pos="435"/>
              </w:tabs>
              <w:ind w:left="-15" w:right="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D5ABB">
              <w:rPr>
                <w:rFonts w:asciiTheme="majorBidi" w:hAnsiTheme="majorBidi" w:cstheme="majorBidi"/>
                <w:sz w:val="24"/>
                <w:szCs w:val="24"/>
              </w:rPr>
              <w:t>144,129</w:t>
            </w:r>
          </w:p>
        </w:tc>
      </w:tr>
      <w:tr w:rsidR="00956EA1" w:rsidRPr="00C26C4F" w14:paraId="5011411F" w14:textId="77777777" w:rsidTr="00F531AC">
        <w:trPr>
          <w:trHeight w:val="317"/>
        </w:trPr>
        <w:tc>
          <w:tcPr>
            <w:tcW w:w="4500" w:type="dxa"/>
            <w:shd w:val="clear" w:color="auto" w:fill="auto"/>
            <w:vAlign w:val="bottom"/>
          </w:tcPr>
          <w:p w14:paraId="36204127" w14:textId="77777777" w:rsidR="00956EA1" w:rsidRPr="00C26C4F" w:rsidRDefault="00956EA1" w:rsidP="00F531AC">
            <w:pPr>
              <w:ind w:right="72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C26C4F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ค่าใช้จ่ายในการบริการประกันภัย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E703F20" w14:textId="28B9AF1F" w:rsidR="00956EA1" w:rsidRPr="00C26C4F" w:rsidRDefault="008D5ABB" w:rsidP="00F531AC">
            <w:pPr>
              <w:tabs>
                <w:tab w:val="clear" w:pos="907"/>
                <w:tab w:val="left" w:pos="879"/>
              </w:tabs>
              <w:ind w:right="67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D5AB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144,129</w:t>
            </w:r>
          </w:p>
        </w:tc>
        <w:tc>
          <w:tcPr>
            <w:tcW w:w="270" w:type="dxa"/>
            <w:vAlign w:val="center"/>
          </w:tcPr>
          <w:p w14:paraId="03326CD2" w14:textId="77777777" w:rsidR="00956EA1" w:rsidRPr="00C26C4F" w:rsidRDefault="00956EA1" w:rsidP="00F531AC">
            <w:pPr>
              <w:tabs>
                <w:tab w:val="decimal" w:pos="970"/>
              </w:tabs>
              <w:ind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0855EA0" w14:textId="6EE1288B" w:rsidR="00956EA1" w:rsidRPr="00956EA1" w:rsidRDefault="008D5ABB" w:rsidP="00F531AC">
            <w:pPr>
              <w:tabs>
                <w:tab w:val="clear" w:pos="907"/>
                <w:tab w:val="left" w:pos="879"/>
              </w:tabs>
              <w:ind w:right="67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D5AB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97,891</w:t>
            </w:r>
          </w:p>
        </w:tc>
        <w:tc>
          <w:tcPr>
            <w:tcW w:w="270" w:type="dxa"/>
            <w:vAlign w:val="center"/>
          </w:tcPr>
          <w:p w14:paraId="578BEBA7" w14:textId="77777777" w:rsidR="00956EA1" w:rsidRPr="00C26C4F" w:rsidRDefault="00956EA1" w:rsidP="00F531AC">
            <w:pPr>
              <w:tabs>
                <w:tab w:val="decimal" w:pos="970"/>
              </w:tabs>
              <w:ind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DDC5A1C" w14:textId="3907A1E6" w:rsidR="00956EA1" w:rsidRPr="00C26C4F" w:rsidRDefault="008D5ABB" w:rsidP="00F531AC">
            <w:pPr>
              <w:tabs>
                <w:tab w:val="clear" w:pos="680"/>
                <w:tab w:val="decimal" w:pos="1086"/>
              </w:tabs>
              <w:ind w:right="75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D5AB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2,248,334</w:t>
            </w:r>
          </w:p>
        </w:tc>
        <w:tc>
          <w:tcPr>
            <w:tcW w:w="270" w:type="dxa"/>
          </w:tcPr>
          <w:p w14:paraId="7979A1FC" w14:textId="77777777" w:rsidR="00956EA1" w:rsidRPr="00C26C4F" w:rsidRDefault="00956EA1" w:rsidP="00F531AC">
            <w:pPr>
              <w:tabs>
                <w:tab w:val="decimal" w:pos="970"/>
              </w:tabs>
              <w:ind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A483B21" w14:textId="032E7BB4" w:rsidR="00956EA1" w:rsidRPr="00C26C4F" w:rsidRDefault="008D5ABB" w:rsidP="00F531AC">
            <w:pPr>
              <w:tabs>
                <w:tab w:val="clear" w:pos="454"/>
                <w:tab w:val="clear" w:pos="680"/>
                <w:tab w:val="clear" w:pos="907"/>
                <w:tab w:val="decimal" w:pos="435"/>
              </w:tabs>
              <w:ind w:left="-15" w:right="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D5AB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2,490,354</w:t>
            </w:r>
          </w:p>
        </w:tc>
      </w:tr>
      <w:tr w:rsidR="00956EA1" w:rsidRPr="00C26C4F" w14:paraId="1FB10621" w14:textId="77777777" w:rsidTr="00F531AC">
        <w:trPr>
          <w:trHeight w:val="21"/>
        </w:trPr>
        <w:tc>
          <w:tcPr>
            <w:tcW w:w="4500" w:type="dxa"/>
            <w:shd w:val="clear" w:color="auto" w:fill="auto"/>
            <w:vAlign w:val="bottom"/>
          </w:tcPr>
          <w:p w14:paraId="40FC1DD3" w14:textId="77777777" w:rsidR="00956EA1" w:rsidRPr="00C26C4F" w:rsidRDefault="00956EA1" w:rsidP="00F531AC">
            <w:pPr>
              <w:ind w:left="161" w:right="72" w:hanging="161"/>
              <w:rPr>
                <w:rFonts w:asciiTheme="majorBidi" w:hAnsiTheme="majorBidi" w:cstheme="majorBidi"/>
                <w:sz w:val="24"/>
                <w:szCs w:val="24"/>
              </w:rPr>
            </w:pPr>
            <w:r w:rsidRPr="00C26C4F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ผลการดำเนินงานการบริการประกันภัย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3110025" w14:textId="4ECE4BD0" w:rsidR="00956EA1" w:rsidRPr="00C26C4F" w:rsidRDefault="008D5ABB" w:rsidP="00F531AC">
            <w:pPr>
              <w:ind w:right="2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D5AB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(3,527,299)</w:t>
            </w:r>
          </w:p>
        </w:tc>
        <w:tc>
          <w:tcPr>
            <w:tcW w:w="270" w:type="dxa"/>
            <w:vAlign w:val="center"/>
          </w:tcPr>
          <w:p w14:paraId="5E3F52C6" w14:textId="77777777" w:rsidR="00956EA1" w:rsidRPr="00C26C4F" w:rsidRDefault="00956EA1" w:rsidP="00F531AC">
            <w:pPr>
              <w:tabs>
                <w:tab w:val="decimal" w:pos="970"/>
              </w:tabs>
              <w:ind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E574CC6" w14:textId="0F52B6A0" w:rsidR="00956EA1" w:rsidRPr="00956EA1" w:rsidRDefault="008D5ABB" w:rsidP="00F531AC">
            <w:pPr>
              <w:tabs>
                <w:tab w:val="clear" w:pos="907"/>
                <w:tab w:val="left" w:pos="879"/>
              </w:tabs>
              <w:ind w:right="67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D5AB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97,891</w:t>
            </w:r>
          </w:p>
        </w:tc>
        <w:tc>
          <w:tcPr>
            <w:tcW w:w="270" w:type="dxa"/>
            <w:vAlign w:val="center"/>
          </w:tcPr>
          <w:p w14:paraId="36290F6A" w14:textId="77777777" w:rsidR="00956EA1" w:rsidRPr="00C26C4F" w:rsidRDefault="00956EA1" w:rsidP="00F531AC">
            <w:pPr>
              <w:tabs>
                <w:tab w:val="decimal" w:pos="970"/>
              </w:tabs>
              <w:ind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04113EC" w14:textId="43B49F67" w:rsidR="00956EA1" w:rsidRPr="00C26C4F" w:rsidRDefault="008D5ABB" w:rsidP="00F531AC">
            <w:pPr>
              <w:tabs>
                <w:tab w:val="clear" w:pos="454"/>
                <w:tab w:val="clear" w:pos="680"/>
                <w:tab w:val="left" w:pos="434"/>
                <w:tab w:val="decimal" w:pos="1086"/>
              </w:tabs>
              <w:ind w:right="75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D5AB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2,248,334</w:t>
            </w:r>
          </w:p>
        </w:tc>
        <w:tc>
          <w:tcPr>
            <w:tcW w:w="270" w:type="dxa"/>
          </w:tcPr>
          <w:p w14:paraId="3BA62A56" w14:textId="77777777" w:rsidR="00956EA1" w:rsidRPr="00C26C4F" w:rsidRDefault="00956EA1" w:rsidP="00F531AC">
            <w:pPr>
              <w:tabs>
                <w:tab w:val="decimal" w:pos="970"/>
              </w:tabs>
              <w:ind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0B30AC4" w14:textId="56A8E188" w:rsidR="00956EA1" w:rsidRPr="00C26C4F" w:rsidRDefault="008D5ABB" w:rsidP="00F531AC">
            <w:pPr>
              <w:tabs>
                <w:tab w:val="clear" w:pos="680"/>
                <w:tab w:val="decimal" w:pos="1086"/>
              </w:tabs>
              <w:ind w:right="2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D5AB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(1,181,074)</w:t>
            </w:r>
          </w:p>
        </w:tc>
      </w:tr>
      <w:tr w:rsidR="00956EA1" w:rsidRPr="00C26C4F" w14:paraId="6006952A" w14:textId="77777777" w:rsidTr="00F531AC">
        <w:trPr>
          <w:trHeight w:val="21"/>
        </w:trPr>
        <w:tc>
          <w:tcPr>
            <w:tcW w:w="4500" w:type="dxa"/>
            <w:shd w:val="clear" w:color="auto" w:fill="auto"/>
            <w:vAlign w:val="bottom"/>
          </w:tcPr>
          <w:p w14:paraId="6544DC74" w14:textId="77777777" w:rsidR="00956EA1" w:rsidRPr="00C26C4F" w:rsidRDefault="00956EA1" w:rsidP="00F531AC">
            <w:pPr>
              <w:tabs>
                <w:tab w:val="right" w:pos="3227"/>
              </w:tabs>
              <w:ind w:left="154" w:right="72" w:hanging="144"/>
              <w:rPr>
                <w:rFonts w:asciiTheme="majorBidi" w:hAnsiTheme="majorBidi" w:cstheme="majorBidi"/>
                <w:sz w:val="24"/>
                <w:szCs w:val="24"/>
              </w:rPr>
            </w:pPr>
            <w:r w:rsidRPr="00C26C4F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ค่าใช้จ่ายทางการเงินจากสัญญาประกันภัยที่ออก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CA3E63" w14:textId="566C62DA" w:rsidR="00956EA1" w:rsidRPr="00C26C4F" w:rsidRDefault="008D5ABB" w:rsidP="00F531AC">
            <w:pPr>
              <w:tabs>
                <w:tab w:val="clear" w:pos="907"/>
                <w:tab w:val="left" w:pos="879"/>
              </w:tabs>
              <w:ind w:right="6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D5ABB">
              <w:rPr>
                <w:rFonts w:asciiTheme="majorBidi" w:hAnsiTheme="majorBidi" w:cstheme="majorBidi"/>
                <w:sz w:val="24"/>
                <w:szCs w:val="24"/>
              </w:rPr>
              <w:t>2,335,169</w:t>
            </w:r>
          </w:p>
        </w:tc>
        <w:tc>
          <w:tcPr>
            <w:tcW w:w="270" w:type="dxa"/>
            <w:vAlign w:val="bottom"/>
          </w:tcPr>
          <w:p w14:paraId="72C8132F" w14:textId="77777777" w:rsidR="00956EA1" w:rsidRPr="00C26C4F" w:rsidRDefault="00956EA1" w:rsidP="00F531AC">
            <w:pPr>
              <w:tabs>
                <w:tab w:val="decimal" w:pos="970"/>
              </w:tabs>
              <w:ind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94ED43" w14:textId="56C0C7B2" w:rsidR="00956EA1" w:rsidRPr="00C26C4F" w:rsidRDefault="008D5ABB" w:rsidP="00F531AC">
            <w:pPr>
              <w:tabs>
                <w:tab w:val="clear" w:pos="680"/>
                <w:tab w:val="clear" w:pos="907"/>
                <w:tab w:val="left" w:pos="705"/>
                <w:tab w:val="left" w:pos="879"/>
              </w:tabs>
              <w:ind w:right="6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D5ABB">
              <w:rPr>
                <w:rFonts w:asciiTheme="majorBidi" w:hAnsiTheme="majorBidi" w:cstheme="majorBidi"/>
                <w:sz w:val="24"/>
                <w:szCs w:val="24"/>
              </w:rPr>
              <w:t>56</w:t>
            </w:r>
          </w:p>
        </w:tc>
        <w:tc>
          <w:tcPr>
            <w:tcW w:w="270" w:type="dxa"/>
            <w:vAlign w:val="bottom"/>
          </w:tcPr>
          <w:p w14:paraId="6C5EC821" w14:textId="77777777" w:rsidR="00956EA1" w:rsidRPr="00C26C4F" w:rsidRDefault="00956EA1" w:rsidP="00F531AC">
            <w:pPr>
              <w:tabs>
                <w:tab w:val="decimal" w:pos="970"/>
              </w:tabs>
              <w:ind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307AF3" w14:textId="77777777" w:rsidR="00956EA1" w:rsidRPr="00956EA1" w:rsidRDefault="00956EA1" w:rsidP="00F531AC">
            <w:pPr>
              <w:tabs>
                <w:tab w:val="clear" w:pos="680"/>
                <w:tab w:val="clear" w:pos="907"/>
                <w:tab w:val="left" w:pos="609"/>
                <w:tab w:val="left" w:pos="975"/>
              </w:tabs>
              <w:ind w:left="-201" w:right="24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56EA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5DE97CF0" w14:textId="77777777" w:rsidR="00956EA1" w:rsidRPr="00C26C4F" w:rsidRDefault="00956EA1" w:rsidP="00F531AC">
            <w:pPr>
              <w:tabs>
                <w:tab w:val="decimal" w:pos="970"/>
              </w:tabs>
              <w:ind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6AFA06" w14:textId="7F51F4C2" w:rsidR="00956EA1" w:rsidRPr="00C26C4F" w:rsidRDefault="008D5ABB" w:rsidP="00F531AC">
            <w:pPr>
              <w:tabs>
                <w:tab w:val="clear" w:pos="454"/>
                <w:tab w:val="clear" w:pos="680"/>
                <w:tab w:val="clear" w:pos="907"/>
                <w:tab w:val="decimal" w:pos="435"/>
              </w:tabs>
              <w:ind w:left="-15" w:right="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D5ABB">
              <w:rPr>
                <w:rFonts w:asciiTheme="majorBidi" w:hAnsiTheme="majorBidi" w:cstheme="majorBidi"/>
                <w:sz w:val="24"/>
                <w:szCs w:val="24"/>
              </w:rPr>
              <w:t>2,335,225</w:t>
            </w:r>
          </w:p>
        </w:tc>
      </w:tr>
      <w:tr w:rsidR="00956EA1" w:rsidRPr="00C26C4F" w14:paraId="4CB5A3EC" w14:textId="77777777" w:rsidTr="00F531AC">
        <w:trPr>
          <w:trHeight w:val="21"/>
        </w:trPr>
        <w:tc>
          <w:tcPr>
            <w:tcW w:w="4500" w:type="dxa"/>
            <w:shd w:val="clear" w:color="auto" w:fill="auto"/>
            <w:vAlign w:val="bottom"/>
          </w:tcPr>
          <w:p w14:paraId="7795560E" w14:textId="77777777" w:rsidR="00956EA1" w:rsidRPr="00C26C4F" w:rsidRDefault="00956EA1" w:rsidP="00F531AC">
            <w:pPr>
              <w:tabs>
                <w:tab w:val="right" w:pos="3227"/>
              </w:tabs>
              <w:ind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C26C4F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จำนวนเงินรวมที่รับรู้ในกำไรขาดทุนเบ็ดเสร็จ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134335" w14:textId="420C3472" w:rsidR="00956EA1" w:rsidRPr="00C26C4F" w:rsidRDefault="008D5ABB" w:rsidP="00F531AC">
            <w:pPr>
              <w:tabs>
                <w:tab w:val="clear" w:pos="907"/>
                <w:tab w:val="left" w:pos="879"/>
              </w:tabs>
              <w:ind w:right="67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D5AB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(1,192,130)</w:t>
            </w:r>
          </w:p>
        </w:tc>
        <w:tc>
          <w:tcPr>
            <w:tcW w:w="270" w:type="dxa"/>
            <w:vAlign w:val="bottom"/>
          </w:tcPr>
          <w:p w14:paraId="79062649" w14:textId="77777777" w:rsidR="00956EA1" w:rsidRPr="00C26C4F" w:rsidRDefault="00956EA1" w:rsidP="00F531AC">
            <w:pPr>
              <w:tabs>
                <w:tab w:val="decimal" w:pos="970"/>
              </w:tabs>
              <w:ind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F7BD25" w14:textId="50249F78" w:rsidR="00956EA1" w:rsidRPr="00956EA1" w:rsidRDefault="008D5ABB" w:rsidP="00F531AC">
            <w:pPr>
              <w:tabs>
                <w:tab w:val="clear" w:pos="907"/>
                <w:tab w:val="left" w:pos="879"/>
              </w:tabs>
              <w:ind w:right="67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D5AB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97,947</w:t>
            </w:r>
          </w:p>
        </w:tc>
        <w:tc>
          <w:tcPr>
            <w:tcW w:w="270" w:type="dxa"/>
            <w:vAlign w:val="bottom"/>
          </w:tcPr>
          <w:p w14:paraId="6A2033BE" w14:textId="77777777" w:rsidR="00956EA1" w:rsidRPr="00C26C4F" w:rsidRDefault="00956EA1" w:rsidP="00F531AC">
            <w:pPr>
              <w:tabs>
                <w:tab w:val="decimal" w:pos="970"/>
              </w:tabs>
              <w:ind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6DF13D" w14:textId="483896E4" w:rsidR="00956EA1" w:rsidRPr="00C26C4F" w:rsidRDefault="008D5ABB" w:rsidP="00F531AC">
            <w:pPr>
              <w:tabs>
                <w:tab w:val="clear" w:pos="680"/>
                <w:tab w:val="decimal" w:pos="1086"/>
              </w:tabs>
              <w:ind w:right="75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D5AB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2,248,334</w:t>
            </w:r>
          </w:p>
        </w:tc>
        <w:tc>
          <w:tcPr>
            <w:tcW w:w="270" w:type="dxa"/>
            <w:vAlign w:val="bottom"/>
          </w:tcPr>
          <w:p w14:paraId="44CC9C9B" w14:textId="77777777" w:rsidR="00956EA1" w:rsidRPr="00C26C4F" w:rsidRDefault="00956EA1" w:rsidP="00F531AC">
            <w:pPr>
              <w:tabs>
                <w:tab w:val="decimal" w:pos="970"/>
              </w:tabs>
              <w:ind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A0D26D" w14:textId="6986CB51" w:rsidR="00956EA1" w:rsidRPr="00C26C4F" w:rsidRDefault="008D5ABB" w:rsidP="00F531AC">
            <w:pPr>
              <w:tabs>
                <w:tab w:val="clear" w:pos="454"/>
                <w:tab w:val="clear" w:pos="680"/>
                <w:tab w:val="clear" w:pos="907"/>
                <w:tab w:val="decimal" w:pos="435"/>
              </w:tabs>
              <w:ind w:left="-15" w:right="65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D5AB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1,154,151</w:t>
            </w:r>
          </w:p>
        </w:tc>
      </w:tr>
      <w:tr w:rsidR="00956EA1" w:rsidRPr="00C26C4F" w14:paraId="315A4DD4" w14:textId="77777777" w:rsidTr="00F531AC">
        <w:trPr>
          <w:trHeight w:val="21"/>
        </w:trPr>
        <w:tc>
          <w:tcPr>
            <w:tcW w:w="4500" w:type="dxa"/>
            <w:shd w:val="clear" w:color="auto" w:fill="auto"/>
            <w:vAlign w:val="bottom"/>
          </w:tcPr>
          <w:p w14:paraId="6F5E662E" w14:textId="77777777" w:rsidR="00956EA1" w:rsidRPr="00C26C4F" w:rsidRDefault="00956EA1" w:rsidP="00F531AC">
            <w:pPr>
              <w:ind w:left="154" w:right="72" w:hanging="144"/>
              <w:rPr>
                <w:rFonts w:asciiTheme="majorBidi" w:hAnsiTheme="majorBidi" w:cstheme="majorBidi"/>
                <w:sz w:val="24"/>
                <w:szCs w:val="24"/>
              </w:rPr>
            </w:pPr>
            <w:r w:rsidRPr="00C26C4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องค์ประกอบที่เป็นการลงทุน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382DD90" w14:textId="0E6A127F" w:rsidR="00956EA1" w:rsidRPr="00C26C4F" w:rsidRDefault="008D5ABB" w:rsidP="00F531AC">
            <w:pPr>
              <w:ind w:right="2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D5ABB">
              <w:rPr>
                <w:rFonts w:asciiTheme="majorBidi" w:hAnsiTheme="majorBidi" w:cstheme="majorBidi"/>
                <w:sz w:val="24"/>
                <w:szCs w:val="24"/>
              </w:rPr>
              <w:t>(3,122,612)</w:t>
            </w:r>
          </w:p>
        </w:tc>
        <w:tc>
          <w:tcPr>
            <w:tcW w:w="270" w:type="dxa"/>
            <w:vAlign w:val="bottom"/>
          </w:tcPr>
          <w:p w14:paraId="1E7A91B1" w14:textId="77777777" w:rsidR="00956EA1" w:rsidRPr="00C26C4F" w:rsidRDefault="00956EA1" w:rsidP="00F531AC">
            <w:pPr>
              <w:tabs>
                <w:tab w:val="decimal" w:pos="970"/>
              </w:tabs>
              <w:ind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33E580" w14:textId="77777777" w:rsidR="00956EA1" w:rsidRPr="00956EA1" w:rsidRDefault="00956EA1" w:rsidP="00F531AC">
            <w:pPr>
              <w:tabs>
                <w:tab w:val="clear" w:pos="680"/>
                <w:tab w:val="clear" w:pos="907"/>
                <w:tab w:val="left" w:pos="609"/>
                <w:tab w:val="left" w:pos="970"/>
              </w:tabs>
              <w:ind w:left="-201" w:right="24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56EA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center"/>
          </w:tcPr>
          <w:p w14:paraId="64F85429" w14:textId="77777777" w:rsidR="00956EA1" w:rsidRPr="00C26C4F" w:rsidRDefault="00956EA1" w:rsidP="00F531AC">
            <w:pPr>
              <w:tabs>
                <w:tab w:val="decimal" w:pos="970"/>
              </w:tabs>
              <w:ind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5C1A1FB" w14:textId="27D6D0CA" w:rsidR="00956EA1" w:rsidRPr="00C26C4F" w:rsidRDefault="008D5ABB" w:rsidP="00F531AC">
            <w:pPr>
              <w:tabs>
                <w:tab w:val="clear" w:pos="680"/>
                <w:tab w:val="decimal" w:pos="1086"/>
              </w:tabs>
              <w:ind w:right="75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D5ABB">
              <w:rPr>
                <w:rFonts w:asciiTheme="majorBidi" w:hAnsiTheme="majorBidi" w:cstheme="majorBidi"/>
                <w:sz w:val="24"/>
                <w:szCs w:val="24"/>
              </w:rPr>
              <w:t>3,122,612</w:t>
            </w:r>
          </w:p>
        </w:tc>
        <w:tc>
          <w:tcPr>
            <w:tcW w:w="270" w:type="dxa"/>
          </w:tcPr>
          <w:p w14:paraId="106FE20B" w14:textId="77777777" w:rsidR="00956EA1" w:rsidRPr="00C26C4F" w:rsidRDefault="00956EA1" w:rsidP="00F531AC">
            <w:pPr>
              <w:tabs>
                <w:tab w:val="decimal" w:pos="970"/>
              </w:tabs>
              <w:ind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3F7AE4" w14:textId="77777777" w:rsidR="00956EA1" w:rsidRPr="00C26C4F" w:rsidRDefault="00956EA1" w:rsidP="00F531AC">
            <w:pPr>
              <w:tabs>
                <w:tab w:val="clear" w:pos="680"/>
                <w:tab w:val="clear" w:pos="907"/>
                <w:tab w:val="left" w:pos="609"/>
                <w:tab w:val="left" w:pos="975"/>
              </w:tabs>
              <w:ind w:left="-201" w:right="247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26C4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956EA1" w:rsidRPr="00C26C4F" w14:paraId="7373F135" w14:textId="77777777" w:rsidTr="00F531AC">
        <w:trPr>
          <w:trHeight w:val="21"/>
        </w:trPr>
        <w:tc>
          <w:tcPr>
            <w:tcW w:w="4500" w:type="dxa"/>
            <w:shd w:val="clear" w:color="auto" w:fill="auto"/>
            <w:vAlign w:val="bottom"/>
          </w:tcPr>
          <w:p w14:paraId="70687F0D" w14:textId="77777777" w:rsidR="00956EA1" w:rsidRPr="00C26C4F" w:rsidRDefault="00956EA1" w:rsidP="00F531AC">
            <w:pPr>
              <w:tabs>
                <w:tab w:val="right" w:pos="3227"/>
              </w:tabs>
              <w:ind w:left="154" w:right="72" w:hanging="144"/>
              <w:rPr>
                <w:rFonts w:asciiTheme="majorBidi" w:hAnsiTheme="majorBidi" w:cstheme="majorBidi"/>
                <w:sz w:val="24"/>
                <w:szCs w:val="24"/>
              </w:rPr>
            </w:pPr>
            <w:r w:rsidRPr="00C26C4F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กระแสเงินสด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DF0909" w14:textId="77777777" w:rsidR="00956EA1" w:rsidRPr="00C26C4F" w:rsidRDefault="00956EA1" w:rsidP="00F531AC">
            <w:pPr>
              <w:tabs>
                <w:tab w:val="clear" w:pos="907"/>
                <w:tab w:val="left" w:pos="879"/>
              </w:tabs>
              <w:ind w:right="6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4E6A8D17" w14:textId="77777777" w:rsidR="00956EA1" w:rsidRPr="00C26C4F" w:rsidRDefault="00956EA1" w:rsidP="00F531AC">
            <w:pPr>
              <w:tabs>
                <w:tab w:val="clear" w:pos="680"/>
                <w:tab w:val="decimal" w:pos="1086"/>
              </w:tabs>
              <w:ind w:right="2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B377B5" w14:textId="77777777" w:rsidR="00956EA1" w:rsidRPr="00C26C4F" w:rsidRDefault="00956EA1" w:rsidP="00F531AC">
            <w:pPr>
              <w:tabs>
                <w:tab w:val="clear" w:pos="680"/>
                <w:tab w:val="decimal" w:pos="1086"/>
              </w:tabs>
              <w:ind w:right="2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4804381D" w14:textId="77777777" w:rsidR="00956EA1" w:rsidRPr="00C26C4F" w:rsidRDefault="00956EA1" w:rsidP="00F531AC">
            <w:pPr>
              <w:tabs>
                <w:tab w:val="clear" w:pos="680"/>
                <w:tab w:val="decimal" w:pos="1086"/>
              </w:tabs>
              <w:ind w:right="2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E996CF" w14:textId="77777777" w:rsidR="00956EA1" w:rsidRPr="00C26C4F" w:rsidRDefault="00956EA1" w:rsidP="00F531AC">
            <w:pPr>
              <w:tabs>
                <w:tab w:val="decimal" w:pos="974"/>
              </w:tabs>
              <w:ind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704B8113" w14:textId="77777777" w:rsidR="00956EA1" w:rsidRPr="00C26C4F" w:rsidRDefault="00956EA1" w:rsidP="00F531AC">
            <w:pPr>
              <w:tabs>
                <w:tab w:val="clear" w:pos="680"/>
                <w:tab w:val="decimal" w:pos="1086"/>
              </w:tabs>
              <w:ind w:right="2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A3BC1A" w14:textId="77777777" w:rsidR="00956EA1" w:rsidRPr="00C26C4F" w:rsidRDefault="00956EA1" w:rsidP="00F531AC">
            <w:pPr>
              <w:tabs>
                <w:tab w:val="clear" w:pos="680"/>
                <w:tab w:val="decimal" w:pos="1086"/>
              </w:tabs>
              <w:ind w:right="2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956EA1" w:rsidRPr="00C26C4F" w14:paraId="065476A3" w14:textId="77777777" w:rsidTr="00F531AC">
        <w:trPr>
          <w:trHeight w:val="21"/>
        </w:trPr>
        <w:tc>
          <w:tcPr>
            <w:tcW w:w="4500" w:type="dxa"/>
            <w:shd w:val="clear" w:color="auto" w:fill="auto"/>
            <w:vAlign w:val="bottom"/>
          </w:tcPr>
          <w:p w14:paraId="41F96E32" w14:textId="77777777" w:rsidR="00956EA1" w:rsidRPr="00C26C4F" w:rsidRDefault="00956EA1" w:rsidP="008D5ABB">
            <w:pPr>
              <w:tabs>
                <w:tab w:val="clear" w:pos="227"/>
                <w:tab w:val="left" w:pos="164"/>
              </w:tabs>
              <w:ind w:left="163" w:right="-108" w:hanging="163"/>
              <w:rPr>
                <w:rFonts w:asciiTheme="majorBidi" w:hAnsiTheme="majorBidi" w:cstheme="majorBidi"/>
                <w:sz w:val="24"/>
                <w:szCs w:val="24"/>
              </w:rPr>
            </w:pPr>
            <w:r w:rsidRPr="00C26C4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เบี้ยประกันภัยรับ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19055C64" w14:textId="096BF4DD" w:rsidR="00956EA1" w:rsidRPr="00C26C4F" w:rsidRDefault="008D5ABB" w:rsidP="00F531AC">
            <w:pPr>
              <w:tabs>
                <w:tab w:val="clear" w:pos="907"/>
                <w:tab w:val="left" w:pos="879"/>
              </w:tabs>
              <w:ind w:right="6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D5ABB">
              <w:rPr>
                <w:rFonts w:asciiTheme="majorBidi" w:hAnsiTheme="majorBidi" w:cstheme="majorBidi"/>
                <w:sz w:val="24"/>
                <w:szCs w:val="24"/>
              </w:rPr>
              <w:t>7,899,068</w:t>
            </w:r>
          </w:p>
        </w:tc>
        <w:tc>
          <w:tcPr>
            <w:tcW w:w="270" w:type="dxa"/>
            <w:vAlign w:val="bottom"/>
          </w:tcPr>
          <w:p w14:paraId="7DB63533" w14:textId="77777777" w:rsidR="00956EA1" w:rsidRPr="00C26C4F" w:rsidRDefault="00956EA1" w:rsidP="00F531AC">
            <w:pPr>
              <w:ind w:right="2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223F3AA" w14:textId="77777777" w:rsidR="00956EA1" w:rsidRPr="00C26C4F" w:rsidRDefault="00956EA1" w:rsidP="00F531AC">
            <w:pPr>
              <w:tabs>
                <w:tab w:val="clear" w:pos="454"/>
                <w:tab w:val="clear" w:pos="680"/>
                <w:tab w:val="clear" w:pos="907"/>
                <w:tab w:val="left" w:pos="457"/>
                <w:tab w:val="left" w:pos="609"/>
                <w:tab w:val="left" w:pos="970"/>
              </w:tabs>
              <w:ind w:left="-201" w:right="24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56EA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center"/>
          </w:tcPr>
          <w:p w14:paraId="4847B0A0" w14:textId="77777777" w:rsidR="00956EA1" w:rsidRPr="00C26C4F" w:rsidRDefault="00956EA1" w:rsidP="00F531AC">
            <w:pPr>
              <w:ind w:right="2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14FCB3C" w14:textId="77777777" w:rsidR="00956EA1" w:rsidRPr="00956EA1" w:rsidRDefault="00956EA1" w:rsidP="00F531AC">
            <w:pPr>
              <w:tabs>
                <w:tab w:val="clear" w:pos="680"/>
                <w:tab w:val="clear" w:pos="907"/>
                <w:tab w:val="left" w:pos="609"/>
                <w:tab w:val="left" w:pos="975"/>
              </w:tabs>
              <w:ind w:left="-201" w:right="24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56EA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6D347FDB" w14:textId="77777777" w:rsidR="00956EA1" w:rsidRPr="00C26C4F" w:rsidRDefault="00956EA1" w:rsidP="00F531AC">
            <w:pPr>
              <w:ind w:right="2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1219E435" w14:textId="689DE040" w:rsidR="00956EA1" w:rsidRPr="00C26C4F" w:rsidRDefault="008D5ABB" w:rsidP="00F531AC">
            <w:pPr>
              <w:tabs>
                <w:tab w:val="clear" w:pos="454"/>
                <w:tab w:val="clear" w:pos="680"/>
                <w:tab w:val="clear" w:pos="907"/>
                <w:tab w:val="decimal" w:pos="435"/>
              </w:tabs>
              <w:ind w:left="-15" w:right="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D5ABB">
              <w:rPr>
                <w:rFonts w:asciiTheme="majorBidi" w:hAnsiTheme="majorBidi" w:cstheme="majorBidi"/>
                <w:sz w:val="24"/>
                <w:szCs w:val="24"/>
              </w:rPr>
              <w:t>7,899,068</w:t>
            </w:r>
          </w:p>
        </w:tc>
      </w:tr>
      <w:tr w:rsidR="00956EA1" w:rsidRPr="00C26C4F" w14:paraId="5B5FB2D3" w14:textId="77777777" w:rsidTr="00F531AC">
        <w:trPr>
          <w:trHeight w:val="21"/>
        </w:trPr>
        <w:tc>
          <w:tcPr>
            <w:tcW w:w="4500" w:type="dxa"/>
            <w:shd w:val="clear" w:color="auto" w:fill="auto"/>
            <w:vAlign w:val="bottom"/>
          </w:tcPr>
          <w:p w14:paraId="7157F339" w14:textId="77777777" w:rsidR="00956EA1" w:rsidRPr="00C26C4F" w:rsidRDefault="00956EA1" w:rsidP="00F531AC">
            <w:pPr>
              <w:tabs>
                <w:tab w:val="clear" w:pos="227"/>
                <w:tab w:val="left" w:pos="164"/>
              </w:tabs>
              <w:ind w:left="163" w:right="-108" w:hanging="163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26C4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ค่าสินไหมทดแทน และค่าใช้จ่ายที่เกี่ยวข้อง</w:t>
            </w:r>
            <w:r w:rsidRPr="00C26C4F">
              <w:rPr>
                <w:rFonts w:asciiTheme="majorBidi" w:hAnsiTheme="majorBidi" w:cstheme="majorBidi"/>
                <w:sz w:val="24"/>
                <w:szCs w:val="24"/>
                <w:cs/>
              </w:rPr>
              <w:t>โดยตรงที่จ่ายแล้ว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61AD1C2" w14:textId="77777777" w:rsidR="00956EA1" w:rsidRPr="00C26C4F" w:rsidRDefault="00956EA1" w:rsidP="00F531AC">
            <w:pPr>
              <w:tabs>
                <w:tab w:val="clear" w:pos="454"/>
                <w:tab w:val="clear" w:pos="680"/>
                <w:tab w:val="clear" w:pos="907"/>
                <w:tab w:val="left" w:pos="429"/>
                <w:tab w:val="left" w:pos="609"/>
                <w:tab w:val="left" w:pos="970"/>
              </w:tabs>
              <w:ind w:left="-201" w:right="24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26C4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5DEDE9A6" w14:textId="77777777" w:rsidR="00956EA1" w:rsidRPr="00C26C4F" w:rsidRDefault="00956EA1" w:rsidP="00F531AC">
            <w:pPr>
              <w:tabs>
                <w:tab w:val="decimal" w:pos="970"/>
              </w:tabs>
              <w:ind w:right="-8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B296DE8" w14:textId="77777777" w:rsidR="00956EA1" w:rsidRPr="00C26C4F" w:rsidRDefault="00956EA1" w:rsidP="00F531AC">
            <w:pPr>
              <w:tabs>
                <w:tab w:val="clear" w:pos="680"/>
                <w:tab w:val="clear" w:pos="907"/>
                <w:tab w:val="left" w:pos="609"/>
                <w:tab w:val="left" w:pos="970"/>
              </w:tabs>
              <w:ind w:left="-201" w:right="24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56EA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4F6A26A3" w14:textId="77777777" w:rsidR="00956EA1" w:rsidRPr="00C26C4F" w:rsidRDefault="00956EA1" w:rsidP="00F531AC">
            <w:pPr>
              <w:tabs>
                <w:tab w:val="decimal" w:pos="970"/>
              </w:tabs>
              <w:ind w:right="-8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6590E63" w14:textId="49FD0EAE" w:rsidR="00956EA1" w:rsidRPr="00C26C4F" w:rsidRDefault="008D5ABB" w:rsidP="00F531AC">
            <w:pPr>
              <w:ind w:right="23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D5ABB">
              <w:rPr>
                <w:rFonts w:asciiTheme="majorBidi" w:hAnsiTheme="majorBidi" w:cstheme="majorBidi"/>
                <w:sz w:val="24"/>
                <w:szCs w:val="24"/>
              </w:rPr>
              <w:t>(5,269,092)</w:t>
            </w:r>
          </w:p>
        </w:tc>
        <w:tc>
          <w:tcPr>
            <w:tcW w:w="270" w:type="dxa"/>
            <w:vAlign w:val="bottom"/>
          </w:tcPr>
          <w:p w14:paraId="1189B745" w14:textId="77777777" w:rsidR="00956EA1" w:rsidRPr="00C26C4F" w:rsidRDefault="00956EA1" w:rsidP="00F531AC">
            <w:pPr>
              <w:tabs>
                <w:tab w:val="decimal" w:pos="970"/>
              </w:tabs>
              <w:ind w:right="-8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B489A98" w14:textId="2A3AE153" w:rsidR="00956EA1" w:rsidRPr="00C26C4F" w:rsidRDefault="008D5ABB" w:rsidP="00F531AC">
            <w:pPr>
              <w:ind w:right="2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D5ABB">
              <w:rPr>
                <w:rFonts w:asciiTheme="majorBidi" w:hAnsiTheme="majorBidi" w:cstheme="majorBidi"/>
                <w:sz w:val="24"/>
                <w:szCs w:val="24"/>
              </w:rPr>
              <w:t>(5,269,092)</w:t>
            </w:r>
          </w:p>
        </w:tc>
      </w:tr>
      <w:tr w:rsidR="00956EA1" w:rsidRPr="00C26C4F" w14:paraId="4084970F" w14:textId="77777777" w:rsidTr="00F531AC">
        <w:trPr>
          <w:trHeight w:val="21"/>
        </w:trPr>
        <w:tc>
          <w:tcPr>
            <w:tcW w:w="4500" w:type="dxa"/>
            <w:shd w:val="clear" w:color="auto" w:fill="auto"/>
            <w:vAlign w:val="bottom"/>
          </w:tcPr>
          <w:p w14:paraId="015C415E" w14:textId="77777777" w:rsidR="00956EA1" w:rsidRPr="00C26C4F" w:rsidRDefault="00956EA1" w:rsidP="00F531AC">
            <w:pPr>
              <w:ind w:left="163" w:right="72" w:hanging="163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26C4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กระแสเงินสดที่ทำให้ได้มาซึ่งการประกันภัย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4B44582A" w14:textId="1F38C37A" w:rsidR="00956EA1" w:rsidRPr="00C26C4F" w:rsidRDefault="008D5ABB" w:rsidP="00F531AC">
            <w:pPr>
              <w:ind w:right="2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D5ABB">
              <w:rPr>
                <w:rFonts w:asciiTheme="majorBidi" w:hAnsiTheme="majorBidi" w:cstheme="majorBidi"/>
                <w:sz w:val="24"/>
                <w:szCs w:val="24"/>
              </w:rPr>
              <w:t>(1,210,837)</w:t>
            </w:r>
          </w:p>
        </w:tc>
        <w:tc>
          <w:tcPr>
            <w:tcW w:w="270" w:type="dxa"/>
            <w:vAlign w:val="bottom"/>
          </w:tcPr>
          <w:p w14:paraId="17F712C3" w14:textId="77777777" w:rsidR="00956EA1" w:rsidRPr="00C26C4F" w:rsidRDefault="00956EA1" w:rsidP="00F531AC">
            <w:pPr>
              <w:tabs>
                <w:tab w:val="decimal" w:pos="970"/>
              </w:tabs>
              <w:ind w:right="-8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C977710" w14:textId="77777777" w:rsidR="00956EA1" w:rsidRPr="00C26C4F" w:rsidRDefault="00956EA1" w:rsidP="00F531AC">
            <w:pPr>
              <w:tabs>
                <w:tab w:val="clear" w:pos="680"/>
                <w:tab w:val="clear" w:pos="907"/>
                <w:tab w:val="left" w:pos="609"/>
                <w:tab w:val="left" w:pos="970"/>
              </w:tabs>
              <w:ind w:left="-201" w:right="24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56EA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center"/>
          </w:tcPr>
          <w:p w14:paraId="59BF91CE" w14:textId="77777777" w:rsidR="00956EA1" w:rsidRPr="00C26C4F" w:rsidRDefault="00956EA1" w:rsidP="00F531AC">
            <w:pPr>
              <w:tabs>
                <w:tab w:val="decimal" w:pos="970"/>
              </w:tabs>
              <w:ind w:right="-8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5496261" w14:textId="77777777" w:rsidR="00956EA1" w:rsidRPr="00C26C4F" w:rsidRDefault="00956EA1" w:rsidP="00F531AC">
            <w:pPr>
              <w:tabs>
                <w:tab w:val="clear" w:pos="454"/>
                <w:tab w:val="clear" w:pos="680"/>
                <w:tab w:val="clear" w:pos="907"/>
                <w:tab w:val="left" w:pos="435"/>
                <w:tab w:val="left" w:pos="609"/>
                <w:tab w:val="left" w:pos="975"/>
              </w:tabs>
              <w:ind w:left="-201" w:right="24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56EA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0B4FF537" w14:textId="77777777" w:rsidR="00956EA1" w:rsidRPr="00C26C4F" w:rsidRDefault="00956EA1" w:rsidP="00F531AC">
            <w:pPr>
              <w:tabs>
                <w:tab w:val="decimal" w:pos="970"/>
              </w:tabs>
              <w:ind w:right="-8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157EE785" w14:textId="5091C1D1" w:rsidR="00956EA1" w:rsidRPr="00C26C4F" w:rsidRDefault="008D5ABB" w:rsidP="00F531AC">
            <w:pPr>
              <w:ind w:right="2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D5ABB">
              <w:rPr>
                <w:rFonts w:asciiTheme="majorBidi" w:hAnsiTheme="majorBidi" w:cstheme="majorBidi"/>
                <w:sz w:val="24"/>
                <w:szCs w:val="24"/>
              </w:rPr>
              <w:t>(1,210,837)</w:t>
            </w:r>
          </w:p>
        </w:tc>
      </w:tr>
      <w:tr w:rsidR="00956EA1" w:rsidRPr="00C26C4F" w14:paraId="4798BC94" w14:textId="77777777" w:rsidTr="00F531AC">
        <w:trPr>
          <w:trHeight w:val="21"/>
        </w:trPr>
        <w:tc>
          <w:tcPr>
            <w:tcW w:w="4500" w:type="dxa"/>
            <w:shd w:val="clear" w:color="auto" w:fill="auto"/>
            <w:vAlign w:val="bottom"/>
          </w:tcPr>
          <w:p w14:paraId="39A3E7B3" w14:textId="77777777" w:rsidR="00956EA1" w:rsidRPr="00C26C4F" w:rsidRDefault="00956EA1" w:rsidP="00F531AC">
            <w:pPr>
              <w:ind w:left="163" w:right="72" w:hanging="163"/>
              <w:rPr>
                <w:rFonts w:asciiTheme="majorBidi" w:hAnsiTheme="majorBidi" w:cstheme="majorBidi"/>
                <w:sz w:val="24"/>
                <w:szCs w:val="24"/>
              </w:rPr>
            </w:pPr>
            <w:r w:rsidRPr="00C26C4F">
              <w:rPr>
                <w:rFonts w:asciiTheme="majorBidi" w:hAnsiTheme="majorBidi" w:cstheme="majorBidi"/>
                <w:sz w:val="24"/>
                <w:szCs w:val="24"/>
                <w:cs/>
              </w:rPr>
              <w:t>เงินกู้กรมธรรม์ และเงินกู้กรมธรรม์อัตโนมัติ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FFCA248" w14:textId="372DAF88" w:rsidR="00956EA1" w:rsidRPr="00C26C4F" w:rsidRDefault="008D5ABB" w:rsidP="008D5ABB">
            <w:pPr>
              <w:ind w:right="2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D5ABB">
              <w:rPr>
                <w:rFonts w:asciiTheme="majorBidi" w:hAnsiTheme="majorBidi" w:cstheme="majorBidi"/>
                <w:sz w:val="24"/>
                <w:szCs w:val="24"/>
              </w:rPr>
              <w:t>(17,921)</w:t>
            </w:r>
          </w:p>
        </w:tc>
        <w:tc>
          <w:tcPr>
            <w:tcW w:w="270" w:type="dxa"/>
            <w:vAlign w:val="bottom"/>
          </w:tcPr>
          <w:p w14:paraId="79EA7F57" w14:textId="77777777" w:rsidR="00956EA1" w:rsidRPr="00C26C4F" w:rsidRDefault="00956EA1" w:rsidP="00F531AC">
            <w:pPr>
              <w:tabs>
                <w:tab w:val="decimal" w:pos="970"/>
              </w:tabs>
              <w:ind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242EFB" w14:textId="77777777" w:rsidR="00956EA1" w:rsidRPr="00C26C4F" w:rsidRDefault="00956EA1" w:rsidP="00F531AC">
            <w:pPr>
              <w:tabs>
                <w:tab w:val="clear" w:pos="680"/>
                <w:tab w:val="clear" w:pos="907"/>
                <w:tab w:val="left" w:pos="609"/>
                <w:tab w:val="left" w:pos="970"/>
              </w:tabs>
              <w:ind w:left="-201" w:right="24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26C4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center"/>
          </w:tcPr>
          <w:p w14:paraId="6B2B2F1E" w14:textId="77777777" w:rsidR="00956EA1" w:rsidRPr="00C26C4F" w:rsidRDefault="00956EA1" w:rsidP="00F531AC">
            <w:pPr>
              <w:tabs>
                <w:tab w:val="decimal" w:pos="970"/>
              </w:tabs>
              <w:ind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BB8D3A" w14:textId="77777777" w:rsidR="00956EA1" w:rsidRPr="00C26C4F" w:rsidRDefault="00956EA1" w:rsidP="00F531AC">
            <w:pPr>
              <w:tabs>
                <w:tab w:val="clear" w:pos="680"/>
                <w:tab w:val="clear" w:pos="907"/>
                <w:tab w:val="left" w:pos="609"/>
                <w:tab w:val="left" w:pos="975"/>
              </w:tabs>
              <w:ind w:left="-201" w:right="24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26C4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2025E9AD" w14:textId="77777777" w:rsidR="00956EA1" w:rsidRPr="00C26C4F" w:rsidRDefault="00956EA1" w:rsidP="00F531AC">
            <w:pPr>
              <w:tabs>
                <w:tab w:val="decimal" w:pos="970"/>
              </w:tabs>
              <w:ind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9825235" w14:textId="3412BE13" w:rsidR="00956EA1" w:rsidRPr="00C26C4F" w:rsidRDefault="008D5ABB" w:rsidP="008D5ABB">
            <w:pPr>
              <w:ind w:right="2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D5ABB">
              <w:rPr>
                <w:rFonts w:asciiTheme="majorBidi" w:hAnsiTheme="majorBidi" w:cstheme="majorBidi"/>
                <w:sz w:val="24"/>
                <w:szCs w:val="24"/>
              </w:rPr>
              <w:t>(17,921)</w:t>
            </w:r>
          </w:p>
        </w:tc>
      </w:tr>
      <w:tr w:rsidR="00956EA1" w:rsidRPr="00C26C4F" w14:paraId="1FA74FF0" w14:textId="77777777" w:rsidTr="00F531AC">
        <w:trPr>
          <w:trHeight w:val="21"/>
        </w:trPr>
        <w:tc>
          <w:tcPr>
            <w:tcW w:w="4500" w:type="dxa"/>
            <w:shd w:val="clear" w:color="auto" w:fill="auto"/>
            <w:vAlign w:val="bottom"/>
          </w:tcPr>
          <w:p w14:paraId="4987673C" w14:textId="77777777" w:rsidR="00956EA1" w:rsidRPr="00C26C4F" w:rsidRDefault="00956EA1" w:rsidP="00F531AC">
            <w:pPr>
              <w:tabs>
                <w:tab w:val="clear" w:pos="227"/>
                <w:tab w:val="left" w:pos="164"/>
              </w:tabs>
              <w:ind w:left="163" w:right="72" w:hanging="163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C26C4F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กระแสเงินสดรวม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A905118" w14:textId="75BB4E82" w:rsidR="00956EA1" w:rsidRPr="00C26C4F" w:rsidRDefault="008D5ABB" w:rsidP="00F531AC">
            <w:pPr>
              <w:tabs>
                <w:tab w:val="clear" w:pos="907"/>
                <w:tab w:val="left" w:pos="879"/>
              </w:tabs>
              <w:ind w:right="67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D5AB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6,670,310</w:t>
            </w:r>
          </w:p>
        </w:tc>
        <w:tc>
          <w:tcPr>
            <w:tcW w:w="270" w:type="dxa"/>
            <w:vAlign w:val="bottom"/>
          </w:tcPr>
          <w:p w14:paraId="3D83FFED" w14:textId="77777777" w:rsidR="00956EA1" w:rsidRPr="00C26C4F" w:rsidRDefault="00956EA1" w:rsidP="00F531AC">
            <w:pPr>
              <w:tabs>
                <w:tab w:val="decimal" w:pos="970"/>
              </w:tabs>
              <w:ind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BFE0AC1" w14:textId="77777777" w:rsidR="00956EA1" w:rsidRPr="00956EA1" w:rsidRDefault="00956EA1" w:rsidP="00F531AC">
            <w:pPr>
              <w:tabs>
                <w:tab w:val="clear" w:pos="680"/>
                <w:tab w:val="clear" w:pos="907"/>
                <w:tab w:val="left" w:pos="609"/>
                <w:tab w:val="left" w:pos="970"/>
              </w:tabs>
              <w:ind w:left="-201" w:right="247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56EA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2BEF57EB" w14:textId="77777777" w:rsidR="00956EA1" w:rsidRPr="00C26C4F" w:rsidRDefault="00956EA1" w:rsidP="00F531AC">
            <w:pPr>
              <w:tabs>
                <w:tab w:val="decimal" w:pos="970"/>
              </w:tabs>
              <w:ind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80CA8FE" w14:textId="1FB7BC91" w:rsidR="00956EA1" w:rsidRPr="00C26C4F" w:rsidRDefault="008D5ABB" w:rsidP="00F531AC">
            <w:pPr>
              <w:ind w:right="2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D5AB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(5,269,092)</w:t>
            </w:r>
          </w:p>
        </w:tc>
        <w:tc>
          <w:tcPr>
            <w:tcW w:w="270" w:type="dxa"/>
            <w:vAlign w:val="bottom"/>
          </w:tcPr>
          <w:p w14:paraId="38BBCADA" w14:textId="77777777" w:rsidR="00956EA1" w:rsidRPr="00C26C4F" w:rsidRDefault="00956EA1" w:rsidP="00F531AC">
            <w:pPr>
              <w:tabs>
                <w:tab w:val="decimal" w:pos="970"/>
              </w:tabs>
              <w:ind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761D7FA" w14:textId="4F7A4DCA" w:rsidR="00956EA1" w:rsidRPr="00C26C4F" w:rsidRDefault="008D5ABB" w:rsidP="00F531AC">
            <w:pPr>
              <w:tabs>
                <w:tab w:val="clear" w:pos="454"/>
                <w:tab w:val="clear" w:pos="680"/>
                <w:tab w:val="clear" w:pos="907"/>
                <w:tab w:val="decimal" w:pos="435"/>
              </w:tabs>
              <w:ind w:left="-15" w:right="65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D5AB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1,401,218</w:t>
            </w:r>
          </w:p>
        </w:tc>
      </w:tr>
      <w:tr w:rsidR="00956EA1" w:rsidRPr="00C26C4F" w14:paraId="32347673" w14:textId="77777777" w:rsidTr="00F531AC">
        <w:trPr>
          <w:trHeight w:val="21"/>
        </w:trPr>
        <w:tc>
          <w:tcPr>
            <w:tcW w:w="4500" w:type="dxa"/>
            <w:shd w:val="clear" w:color="auto" w:fill="auto"/>
            <w:vAlign w:val="bottom"/>
          </w:tcPr>
          <w:p w14:paraId="70B273EA" w14:textId="77777777" w:rsidR="00956EA1" w:rsidRPr="00C26C4F" w:rsidRDefault="00956EA1" w:rsidP="00F531AC">
            <w:pPr>
              <w:ind w:left="163" w:right="72" w:hanging="163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C26C4F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ยอดสุทธิปลายงวด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915CE06" w14:textId="088E1055" w:rsidR="00956EA1" w:rsidRPr="00C26C4F" w:rsidRDefault="008D5ABB" w:rsidP="00F531AC">
            <w:pPr>
              <w:tabs>
                <w:tab w:val="clear" w:pos="907"/>
                <w:tab w:val="left" w:pos="879"/>
              </w:tabs>
              <w:ind w:right="67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D5AB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46,757,506</w:t>
            </w:r>
          </w:p>
        </w:tc>
        <w:tc>
          <w:tcPr>
            <w:tcW w:w="270" w:type="dxa"/>
            <w:vAlign w:val="bottom"/>
          </w:tcPr>
          <w:p w14:paraId="248D72F4" w14:textId="77777777" w:rsidR="00956EA1" w:rsidRPr="00C26C4F" w:rsidRDefault="00956EA1" w:rsidP="00F531AC">
            <w:pPr>
              <w:tabs>
                <w:tab w:val="decimal" w:pos="970"/>
              </w:tabs>
              <w:ind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17FCC03" w14:textId="138823ED" w:rsidR="00956EA1" w:rsidRPr="00C26C4F" w:rsidRDefault="008D5ABB" w:rsidP="00F531AC">
            <w:pPr>
              <w:tabs>
                <w:tab w:val="clear" w:pos="680"/>
                <w:tab w:val="clear" w:pos="907"/>
                <w:tab w:val="left" w:pos="705"/>
                <w:tab w:val="left" w:pos="879"/>
              </w:tabs>
              <w:ind w:right="67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D5AB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97,947</w:t>
            </w:r>
          </w:p>
        </w:tc>
        <w:tc>
          <w:tcPr>
            <w:tcW w:w="270" w:type="dxa"/>
            <w:vAlign w:val="bottom"/>
          </w:tcPr>
          <w:p w14:paraId="7EC272F7" w14:textId="77777777" w:rsidR="00956EA1" w:rsidRPr="00C26C4F" w:rsidRDefault="00956EA1" w:rsidP="00F531AC">
            <w:pPr>
              <w:tabs>
                <w:tab w:val="decimal" w:pos="970"/>
              </w:tabs>
              <w:ind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4C172CF" w14:textId="46AE6985" w:rsidR="00956EA1" w:rsidRPr="00C26C4F" w:rsidRDefault="008D5ABB" w:rsidP="00F531AC">
            <w:pPr>
              <w:tabs>
                <w:tab w:val="clear" w:pos="680"/>
                <w:tab w:val="decimal" w:pos="1086"/>
              </w:tabs>
              <w:ind w:right="75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D5AB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425,985</w:t>
            </w:r>
          </w:p>
        </w:tc>
        <w:tc>
          <w:tcPr>
            <w:tcW w:w="270" w:type="dxa"/>
            <w:vAlign w:val="bottom"/>
          </w:tcPr>
          <w:p w14:paraId="0C5E1318" w14:textId="77777777" w:rsidR="00956EA1" w:rsidRPr="00C26C4F" w:rsidRDefault="00956EA1" w:rsidP="00F531AC">
            <w:pPr>
              <w:tabs>
                <w:tab w:val="decimal" w:pos="970"/>
              </w:tabs>
              <w:ind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00F336C" w14:textId="23EC00BC" w:rsidR="00956EA1" w:rsidRPr="00C26C4F" w:rsidRDefault="008D5ABB" w:rsidP="00F531AC">
            <w:pPr>
              <w:tabs>
                <w:tab w:val="clear" w:pos="454"/>
                <w:tab w:val="clear" w:pos="680"/>
                <w:tab w:val="clear" w:pos="907"/>
                <w:tab w:val="decimal" w:pos="435"/>
              </w:tabs>
              <w:ind w:left="-15" w:right="65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D5AB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47,281,438</w:t>
            </w:r>
          </w:p>
        </w:tc>
      </w:tr>
      <w:tr w:rsidR="00956EA1" w:rsidRPr="00C26C4F" w14:paraId="68083567" w14:textId="77777777" w:rsidTr="00F531AC">
        <w:trPr>
          <w:trHeight w:val="21"/>
        </w:trPr>
        <w:tc>
          <w:tcPr>
            <w:tcW w:w="4500" w:type="dxa"/>
            <w:shd w:val="clear" w:color="auto" w:fill="auto"/>
            <w:vAlign w:val="bottom"/>
          </w:tcPr>
          <w:p w14:paraId="21B0E6CE" w14:textId="77777777" w:rsidR="00956EA1" w:rsidRPr="00C26C4F" w:rsidRDefault="00956EA1" w:rsidP="00F531AC">
            <w:pPr>
              <w:ind w:right="72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C26C4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ยอดคงเหลือปลายงวดหนี้สินจากสัญญาประกันภัย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A933C30" w14:textId="452D23A7" w:rsidR="00956EA1" w:rsidRPr="00C26C4F" w:rsidRDefault="008D5ABB" w:rsidP="00F531AC">
            <w:pPr>
              <w:tabs>
                <w:tab w:val="clear" w:pos="907"/>
                <w:tab w:val="left" w:pos="879"/>
              </w:tabs>
              <w:ind w:right="6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D5ABB">
              <w:rPr>
                <w:rFonts w:asciiTheme="majorBidi" w:hAnsiTheme="majorBidi" w:cstheme="majorBidi"/>
                <w:sz w:val="24"/>
                <w:szCs w:val="24"/>
              </w:rPr>
              <w:t>46,757,506</w:t>
            </w:r>
          </w:p>
        </w:tc>
        <w:tc>
          <w:tcPr>
            <w:tcW w:w="270" w:type="dxa"/>
            <w:vAlign w:val="center"/>
          </w:tcPr>
          <w:p w14:paraId="1D78BEA1" w14:textId="77777777" w:rsidR="00956EA1" w:rsidRPr="00C26C4F" w:rsidRDefault="00956EA1" w:rsidP="00F531AC">
            <w:pPr>
              <w:tabs>
                <w:tab w:val="decimal" w:pos="970"/>
              </w:tabs>
              <w:ind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C35DB03" w14:textId="68C405DF" w:rsidR="00956EA1" w:rsidRPr="00C26C4F" w:rsidRDefault="008D5ABB" w:rsidP="00F531AC">
            <w:pPr>
              <w:tabs>
                <w:tab w:val="clear" w:pos="680"/>
                <w:tab w:val="clear" w:pos="907"/>
                <w:tab w:val="left" w:pos="705"/>
                <w:tab w:val="left" w:pos="879"/>
              </w:tabs>
              <w:ind w:right="6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D5ABB">
              <w:rPr>
                <w:rFonts w:asciiTheme="majorBidi" w:hAnsiTheme="majorBidi" w:cstheme="majorBidi"/>
                <w:sz w:val="24"/>
                <w:szCs w:val="24"/>
              </w:rPr>
              <w:t>97,947</w:t>
            </w:r>
          </w:p>
        </w:tc>
        <w:tc>
          <w:tcPr>
            <w:tcW w:w="270" w:type="dxa"/>
            <w:vAlign w:val="center"/>
          </w:tcPr>
          <w:p w14:paraId="791FE897" w14:textId="77777777" w:rsidR="00956EA1" w:rsidRPr="00C26C4F" w:rsidRDefault="00956EA1" w:rsidP="00F531AC">
            <w:pPr>
              <w:tabs>
                <w:tab w:val="decimal" w:pos="970"/>
              </w:tabs>
              <w:ind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82AD547" w14:textId="5BBFD6F5" w:rsidR="00956EA1" w:rsidRPr="00C26C4F" w:rsidRDefault="008D5ABB" w:rsidP="00F531AC">
            <w:pPr>
              <w:tabs>
                <w:tab w:val="clear" w:pos="680"/>
                <w:tab w:val="decimal" w:pos="1086"/>
              </w:tabs>
              <w:ind w:right="7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D5ABB">
              <w:rPr>
                <w:rFonts w:asciiTheme="majorBidi" w:hAnsiTheme="majorBidi" w:cstheme="majorBidi"/>
                <w:sz w:val="24"/>
                <w:szCs w:val="24"/>
              </w:rPr>
              <w:t>425,985</w:t>
            </w:r>
          </w:p>
        </w:tc>
        <w:tc>
          <w:tcPr>
            <w:tcW w:w="270" w:type="dxa"/>
          </w:tcPr>
          <w:p w14:paraId="7E44D856" w14:textId="77777777" w:rsidR="00956EA1" w:rsidRPr="00C26C4F" w:rsidRDefault="00956EA1" w:rsidP="00F531AC">
            <w:pPr>
              <w:tabs>
                <w:tab w:val="decimal" w:pos="970"/>
              </w:tabs>
              <w:ind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22C4963" w14:textId="74B53FF4" w:rsidR="00956EA1" w:rsidRPr="00C26C4F" w:rsidRDefault="008D5ABB" w:rsidP="00F531AC">
            <w:pPr>
              <w:tabs>
                <w:tab w:val="clear" w:pos="454"/>
                <w:tab w:val="clear" w:pos="680"/>
                <w:tab w:val="clear" w:pos="907"/>
                <w:tab w:val="decimal" w:pos="435"/>
              </w:tabs>
              <w:ind w:left="-15" w:right="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D5ABB">
              <w:rPr>
                <w:rFonts w:asciiTheme="majorBidi" w:hAnsiTheme="majorBidi" w:cstheme="majorBidi"/>
                <w:sz w:val="24"/>
                <w:szCs w:val="24"/>
              </w:rPr>
              <w:t>47,281,438</w:t>
            </w:r>
          </w:p>
        </w:tc>
      </w:tr>
      <w:tr w:rsidR="00956EA1" w:rsidRPr="00C26C4F" w14:paraId="35B2D111" w14:textId="77777777" w:rsidTr="008D5ABB">
        <w:trPr>
          <w:trHeight w:val="21"/>
        </w:trPr>
        <w:tc>
          <w:tcPr>
            <w:tcW w:w="4500" w:type="dxa"/>
            <w:shd w:val="clear" w:color="auto" w:fill="auto"/>
            <w:vAlign w:val="bottom"/>
          </w:tcPr>
          <w:p w14:paraId="1DF5937A" w14:textId="77777777" w:rsidR="00956EA1" w:rsidRPr="00C26C4F" w:rsidRDefault="00956EA1" w:rsidP="00F531AC">
            <w:pPr>
              <w:ind w:left="163" w:right="72" w:hanging="163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C26C4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ยอดคงเหลือปลายงวดสินทรัพย์จากสัญญาประกันภัย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2767BD" w14:textId="77777777" w:rsidR="00956EA1" w:rsidRPr="00C26C4F" w:rsidRDefault="00956EA1" w:rsidP="00F531AC">
            <w:pPr>
              <w:tabs>
                <w:tab w:val="clear" w:pos="454"/>
                <w:tab w:val="clear" w:pos="680"/>
                <w:tab w:val="clear" w:pos="907"/>
                <w:tab w:val="left" w:pos="429"/>
                <w:tab w:val="left" w:pos="609"/>
                <w:tab w:val="left" w:pos="970"/>
              </w:tabs>
              <w:ind w:left="-201" w:right="24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26C4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0FC3B540" w14:textId="77777777" w:rsidR="00956EA1" w:rsidRPr="00C26C4F" w:rsidRDefault="00956EA1" w:rsidP="00F531AC">
            <w:pPr>
              <w:tabs>
                <w:tab w:val="decimal" w:pos="970"/>
              </w:tabs>
              <w:ind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0D07D4" w14:textId="77777777" w:rsidR="00956EA1" w:rsidRPr="00C26C4F" w:rsidRDefault="00956EA1" w:rsidP="00F531AC">
            <w:pPr>
              <w:tabs>
                <w:tab w:val="clear" w:pos="680"/>
                <w:tab w:val="clear" w:pos="907"/>
                <w:tab w:val="left" w:pos="609"/>
                <w:tab w:val="left" w:pos="970"/>
              </w:tabs>
              <w:ind w:left="-201" w:right="247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26C4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28F236F8" w14:textId="77777777" w:rsidR="00956EA1" w:rsidRPr="00C26C4F" w:rsidRDefault="00956EA1" w:rsidP="00F531AC">
            <w:pPr>
              <w:tabs>
                <w:tab w:val="decimal" w:pos="970"/>
              </w:tabs>
              <w:ind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339199" w14:textId="77777777" w:rsidR="00956EA1" w:rsidRPr="00C26C4F" w:rsidRDefault="00956EA1" w:rsidP="00F531AC">
            <w:pPr>
              <w:tabs>
                <w:tab w:val="clear" w:pos="454"/>
                <w:tab w:val="clear" w:pos="680"/>
                <w:tab w:val="clear" w:pos="907"/>
                <w:tab w:val="left" w:pos="435"/>
                <w:tab w:val="left" w:pos="609"/>
                <w:tab w:val="left" w:pos="975"/>
              </w:tabs>
              <w:ind w:left="-201" w:right="24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26C4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28657BB1" w14:textId="77777777" w:rsidR="00956EA1" w:rsidRPr="00C26C4F" w:rsidRDefault="00956EA1" w:rsidP="00F531AC">
            <w:pPr>
              <w:tabs>
                <w:tab w:val="decimal" w:pos="970"/>
              </w:tabs>
              <w:ind w:right="-8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46F85C" w14:textId="77777777" w:rsidR="00956EA1" w:rsidRPr="00C26C4F" w:rsidRDefault="00956EA1" w:rsidP="00F531AC">
            <w:pPr>
              <w:tabs>
                <w:tab w:val="clear" w:pos="680"/>
                <w:tab w:val="clear" w:pos="907"/>
                <w:tab w:val="left" w:pos="609"/>
                <w:tab w:val="left" w:pos="975"/>
              </w:tabs>
              <w:ind w:left="-201" w:right="24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26C4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8D5ABB" w:rsidRPr="00C26C4F" w14:paraId="318DFABC" w14:textId="77777777" w:rsidTr="008D5ABB">
        <w:trPr>
          <w:trHeight w:val="21"/>
        </w:trPr>
        <w:tc>
          <w:tcPr>
            <w:tcW w:w="4500" w:type="dxa"/>
            <w:shd w:val="clear" w:color="auto" w:fill="auto"/>
            <w:vAlign w:val="bottom"/>
          </w:tcPr>
          <w:p w14:paraId="280B4561" w14:textId="77777777" w:rsidR="008D5ABB" w:rsidRPr="00C26C4F" w:rsidRDefault="008D5ABB" w:rsidP="008D5ABB">
            <w:pPr>
              <w:ind w:left="163" w:right="72" w:hanging="163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C26C4F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ยอดสุทธิปลายงวด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37169A9" w14:textId="346EFCB9" w:rsidR="008D5ABB" w:rsidRPr="008D5ABB" w:rsidRDefault="008D5ABB" w:rsidP="008D5ABB">
            <w:pPr>
              <w:tabs>
                <w:tab w:val="clear" w:pos="907"/>
                <w:tab w:val="left" w:pos="879"/>
              </w:tabs>
              <w:ind w:right="67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D5AB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46,757,506</w:t>
            </w:r>
          </w:p>
        </w:tc>
        <w:tc>
          <w:tcPr>
            <w:tcW w:w="270" w:type="dxa"/>
            <w:vAlign w:val="center"/>
          </w:tcPr>
          <w:p w14:paraId="40EF66EA" w14:textId="77777777" w:rsidR="008D5ABB" w:rsidRPr="008D5ABB" w:rsidRDefault="008D5ABB" w:rsidP="008D5ABB">
            <w:pPr>
              <w:tabs>
                <w:tab w:val="decimal" w:pos="970"/>
              </w:tabs>
              <w:ind w:right="-8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3B4BF5C6" w14:textId="1B32FF0A" w:rsidR="008D5ABB" w:rsidRPr="008D5ABB" w:rsidRDefault="008D5ABB" w:rsidP="008D5ABB">
            <w:pPr>
              <w:tabs>
                <w:tab w:val="clear" w:pos="680"/>
                <w:tab w:val="clear" w:pos="907"/>
                <w:tab w:val="left" w:pos="705"/>
                <w:tab w:val="left" w:pos="879"/>
              </w:tabs>
              <w:ind w:right="67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D5AB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97,947</w:t>
            </w:r>
          </w:p>
        </w:tc>
        <w:tc>
          <w:tcPr>
            <w:tcW w:w="270" w:type="dxa"/>
            <w:vAlign w:val="center"/>
          </w:tcPr>
          <w:p w14:paraId="6C2093CE" w14:textId="77777777" w:rsidR="008D5ABB" w:rsidRPr="008D5ABB" w:rsidRDefault="008D5ABB" w:rsidP="008D5ABB">
            <w:pPr>
              <w:tabs>
                <w:tab w:val="decimal" w:pos="970"/>
              </w:tabs>
              <w:ind w:right="-8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38D32EBC" w14:textId="4C9487CB" w:rsidR="008D5ABB" w:rsidRPr="008D5ABB" w:rsidRDefault="008D5ABB" w:rsidP="008D5ABB">
            <w:pPr>
              <w:tabs>
                <w:tab w:val="clear" w:pos="680"/>
                <w:tab w:val="decimal" w:pos="1086"/>
              </w:tabs>
              <w:ind w:right="75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D5AB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425,985</w:t>
            </w:r>
          </w:p>
        </w:tc>
        <w:tc>
          <w:tcPr>
            <w:tcW w:w="270" w:type="dxa"/>
          </w:tcPr>
          <w:p w14:paraId="18B4C787" w14:textId="77777777" w:rsidR="008D5ABB" w:rsidRPr="008D5ABB" w:rsidRDefault="008D5ABB" w:rsidP="008D5ABB">
            <w:pPr>
              <w:tabs>
                <w:tab w:val="decimal" w:pos="970"/>
              </w:tabs>
              <w:ind w:right="-8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A5748BA" w14:textId="66FAE0D1" w:rsidR="008D5ABB" w:rsidRPr="008D5ABB" w:rsidRDefault="008D5ABB" w:rsidP="008D5ABB">
            <w:pPr>
              <w:tabs>
                <w:tab w:val="clear" w:pos="454"/>
                <w:tab w:val="clear" w:pos="680"/>
                <w:tab w:val="clear" w:pos="907"/>
                <w:tab w:val="decimal" w:pos="435"/>
              </w:tabs>
              <w:ind w:left="-15" w:right="65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D5AB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47,281,438</w:t>
            </w:r>
          </w:p>
        </w:tc>
      </w:tr>
    </w:tbl>
    <w:p w14:paraId="22FCC7A4" w14:textId="77777777" w:rsidR="00956EA1" w:rsidRDefault="00956EA1" w:rsidP="008535CE">
      <w:pPr>
        <w:rPr>
          <w:rFonts w:asciiTheme="majorBidi" w:hAnsiTheme="majorBidi" w:cstheme="majorBidi"/>
          <w:b/>
          <w:bCs/>
          <w:color w:val="000000" w:themeColor="text1"/>
          <w:szCs w:val="28"/>
        </w:rPr>
      </w:pPr>
    </w:p>
    <w:p w14:paraId="4A39C62A" w14:textId="77777777" w:rsidR="00956EA1" w:rsidRDefault="00956EA1" w:rsidP="008535CE">
      <w:pPr>
        <w:rPr>
          <w:rFonts w:asciiTheme="majorBidi" w:hAnsiTheme="majorBidi" w:cstheme="majorBidi"/>
          <w:b/>
          <w:bCs/>
          <w:color w:val="000000" w:themeColor="text1"/>
          <w:szCs w:val="28"/>
        </w:rPr>
      </w:pPr>
    </w:p>
    <w:p w14:paraId="70DF79D2" w14:textId="77777777" w:rsidR="00956EA1" w:rsidRDefault="00956EA1" w:rsidP="008535CE">
      <w:pPr>
        <w:rPr>
          <w:rFonts w:asciiTheme="majorBidi" w:hAnsiTheme="majorBidi" w:cstheme="majorBidi"/>
          <w:b/>
          <w:bCs/>
          <w:color w:val="000000" w:themeColor="text1"/>
          <w:szCs w:val="28"/>
        </w:rPr>
      </w:pPr>
    </w:p>
    <w:p w14:paraId="75331FEB" w14:textId="77777777" w:rsidR="00956EA1" w:rsidRDefault="00956EA1" w:rsidP="008535CE">
      <w:pPr>
        <w:rPr>
          <w:rFonts w:asciiTheme="majorBidi" w:hAnsiTheme="majorBidi" w:cstheme="majorBidi"/>
          <w:b/>
          <w:bCs/>
          <w:color w:val="000000" w:themeColor="text1"/>
          <w:szCs w:val="28"/>
        </w:rPr>
      </w:pPr>
    </w:p>
    <w:p w14:paraId="1156413E" w14:textId="77777777" w:rsidR="002C401C" w:rsidRDefault="002C401C" w:rsidP="008535CE">
      <w:pPr>
        <w:rPr>
          <w:rFonts w:asciiTheme="majorBidi" w:hAnsiTheme="majorBidi" w:cstheme="majorBidi"/>
          <w:b/>
          <w:bCs/>
          <w:color w:val="000000" w:themeColor="text1"/>
          <w:szCs w:val="28"/>
        </w:rPr>
      </w:pPr>
    </w:p>
    <w:p w14:paraId="06355376" w14:textId="77777777" w:rsidR="00DF2BA8" w:rsidRPr="00ED1D1E" w:rsidRDefault="00DF2BA8" w:rsidP="003912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8"/>
          <w:szCs w:val="28"/>
        </w:rPr>
        <w:sectPr w:rsidR="00DF2BA8" w:rsidRPr="00ED1D1E" w:rsidSect="008535CE">
          <w:pgSz w:w="11907" w:h="16840"/>
          <w:pgMar w:top="691" w:right="1152" w:bottom="576" w:left="1152" w:header="720" w:footer="720" w:gutter="0"/>
          <w:pgBorders w:offsetFrom="page">
            <w:bottom w:val="double" w:sz="4" w:space="0" w:color="000000"/>
          </w:pgBorders>
          <w:cols w:space="708"/>
          <w:docGrid w:linePitch="360"/>
        </w:sectPr>
      </w:pPr>
    </w:p>
    <w:p w14:paraId="22C1125E" w14:textId="1339A655" w:rsidR="00036621" w:rsidRPr="00ED1D1E" w:rsidRDefault="006D614B" w:rsidP="006D614B">
      <w:pPr>
        <w:tabs>
          <w:tab w:val="clear" w:pos="454"/>
        </w:tabs>
        <w:ind w:left="540"/>
        <w:rPr>
          <w:rFonts w:asciiTheme="majorBidi" w:hAnsiTheme="majorBidi" w:cstheme="majorBidi"/>
          <w:b/>
          <w:bCs/>
          <w:szCs w:val="28"/>
        </w:rPr>
      </w:pPr>
      <w:r w:rsidRPr="006D614B">
        <w:rPr>
          <w:rFonts w:asciiTheme="majorBidi" w:hAnsiTheme="majorBidi" w:cstheme="majorBidi"/>
          <w:b/>
          <w:bCs/>
          <w:sz w:val="28"/>
          <w:szCs w:val="28"/>
        </w:rPr>
        <w:lastRenderedPageBreak/>
        <w:t>2)</w:t>
      </w:r>
      <w:r>
        <w:rPr>
          <w:rFonts w:asciiTheme="majorBidi" w:hAnsiTheme="majorBidi" w:cstheme="majorBidi"/>
          <w:b/>
          <w:bCs/>
          <w:sz w:val="28"/>
          <w:szCs w:val="28"/>
        </w:rPr>
        <w:tab/>
      </w:r>
      <w:r w:rsidR="00036621" w:rsidRPr="006D614B">
        <w:rPr>
          <w:rFonts w:asciiTheme="majorBidi" w:hAnsiTheme="majorBidi" w:cstheme="majorBidi"/>
          <w:b/>
          <w:bCs/>
          <w:sz w:val="28"/>
          <w:szCs w:val="28"/>
          <w:cs/>
        </w:rPr>
        <w:t>กระทบ</w:t>
      </w:r>
      <w:r w:rsidR="00036621" w:rsidRPr="00ED1D1E">
        <w:rPr>
          <w:rFonts w:asciiTheme="majorBidi" w:hAnsiTheme="majorBidi" w:cstheme="majorBidi"/>
          <w:b/>
          <w:bCs/>
          <w:szCs w:val="28"/>
          <w:cs/>
        </w:rPr>
        <w:t>ยอดการวัดมูลค่าองค์ประกอบของยอดคงเหลือในสัญญาประกันภัย</w:t>
      </w:r>
      <w:r w:rsidR="00036621" w:rsidRPr="00ED1D1E">
        <w:rPr>
          <w:rFonts w:asciiTheme="majorBidi" w:hAnsiTheme="majorBidi" w:cstheme="majorBidi"/>
          <w:b/>
          <w:bCs/>
          <w:szCs w:val="28"/>
        </w:rPr>
        <w:t xml:space="preserve"> </w:t>
      </w:r>
      <w:r>
        <w:rPr>
          <w:rFonts w:asciiTheme="majorBidi" w:hAnsiTheme="majorBidi" w:cstheme="majorBidi"/>
          <w:b/>
          <w:bCs/>
          <w:szCs w:val="28"/>
          <w:cs/>
        </w:rPr>
        <w:t>–</w:t>
      </w:r>
      <w:r w:rsidR="00036621" w:rsidRPr="00ED1D1E">
        <w:rPr>
          <w:rFonts w:asciiTheme="majorBidi" w:hAnsiTheme="majorBidi" w:cstheme="majorBidi"/>
          <w:b/>
          <w:bCs/>
          <w:szCs w:val="28"/>
        </w:rPr>
        <w:t xml:space="preserve"> </w:t>
      </w:r>
      <w:r w:rsidR="00036621" w:rsidRPr="00ED1D1E">
        <w:rPr>
          <w:rFonts w:asciiTheme="majorBidi" w:hAnsiTheme="majorBidi" w:cstheme="majorBidi"/>
          <w:b/>
          <w:bCs/>
          <w:szCs w:val="28"/>
          <w:cs/>
        </w:rPr>
        <w:t>ไม่รวมสัญญาที่วัดมูลค่าภายใต้วิธีการปัน</w:t>
      </w:r>
      <w:r>
        <w:rPr>
          <w:rFonts w:asciiTheme="majorBidi" w:hAnsiTheme="majorBidi" w:cstheme="majorBidi"/>
          <w:b/>
          <w:bCs/>
          <w:szCs w:val="28"/>
        </w:rPr>
        <w:br/>
        <w:t xml:space="preserve">            </w:t>
      </w:r>
      <w:r w:rsidR="00036621" w:rsidRPr="00ED1D1E">
        <w:rPr>
          <w:rFonts w:asciiTheme="majorBidi" w:hAnsiTheme="majorBidi" w:cstheme="majorBidi"/>
          <w:b/>
          <w:bCs/>
          <w:szCs w:val="28"/>
          <w:cs/>
        </w:rPr>
        <w:t>ส่วนเบี้ยประกันภัย</w:t>
      </w:r>
    </w:p>
    <w:tbl>
      <w:tblPr>
        <w:tblStyle w:val="TableGrid"/>
        <w:tblW w:w="99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40"/>
        <w:gridCol w:w="990"/>
        <w:gridCol w:w="270"/>
        <w:gridCol w:w="1260"/>
        <w:gridCol w:w="270"/>
        <w:gridCol w:w="990"/>
        <w:gridCol w:w="270"/>
        <w:gridCol w:w="900"/>
      </w:tblGrid>
      <w:tr w:rsidR="00E61B47" w:rsidRPr="00AE7965" w14:paraId="1141ECC9" w14:textId="77777777" w:rsidTr="000D0451">
        <w:trPr>
          <w:trHeight w:val="20"/>
        </w:trPr>
        <w:tc>
          <w:tcPr>
            <w:tcW w:w="5040" w:type="dxa"/>
            <w:shd w:val="clear" w:color="auto" w:fill="auto"/>
            <w:vAlign w:val="bottom"/>
          </w:tcPr>
          <w:p w14:paraId="5D5668B4" w14:textId="77777777" w:rsidR="00E61B47" w:rsidRPr="00AE7965" w:rsidRDefault="00E61B47" w:rsidP="00750D42">
            <w:pPr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950" w:type="dxa"/>
            <w:gridSpan w:val="7"/>
            <w:shd w:val="clear" w:color="auto" w:fill="auto"/>
            <w:vAlign w:val="bottom"/>
          </w:tcPr>
          <w:p w14:paraId="56FBB454" w14:textId="13CAA971" w:rsidR="00E61B47" w:rsidRPr="00AE7965" w:rsidRDefault="00E61B47" w:rsidP="00750D42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AE7965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985F04" w:rsidRPr="00AE7965" w14:paraId="3B56B0BF" w14:textId="77777777" w:rsidTr="000D0451">
        <w:trPr>
          <w:trHeight w:val="20"/>
        </w:trPr>
        <w:tc>
          <w:tcPr>
            <w:tcW w:w="5040" w:type="dxa"/>
            <w:shd w:val="clear" w:color="auto" w:fill="auto"/>
            <w:vAlign w:val="bottom"/>
          </w:tcPr>
          <w:p w14:paraId="6B56E668" w14:textId="77777777" w:rsidR="00985F04" w:rsidRPr="00AE7965" w:rsidRDefault="00985F04" w:rsidP="00750D42">
            <w:pPr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950" w:type="dxa"/>
            <w:gridSpan w:val="7"/>
            <w:shd w:val="clear" w:color="auto" w:fill="auto"/>
            <w:vAlign w:val="bottom"/>
          </w:tcPr>
          <w:p w14:paraId="7FD2215C" w14:textId="60D31516" w:rsidR="00985F04" w:rsidRPr="00AE7965" w:rsidRDefault="00985F04" w:rsidP="00750D42">
            <w:pPr>
              <w:ind w:right="7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E7965">
              <w:rPr>
                <w:rFonts w:asciiTheme="majorBidi" w:hAnsiTheme="majorBidi" w:cstheme="majorBidi"/>
                <w:sz w:val="22"/>
                <w:szCs w:val="22"/>
              </w:rPr>
              <w:t xml:space="preserve">31 </w:t>
            </w:r>
            <w:r w:rsidRPr="00AE7965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มีนาคม </w:t>
            </w:r>
            <w:r w:rsidRPr="00AE7965"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 w:rsidR="00503A4F" w:rsidRPr="00AE7965">
              <w:rPr>
                <w:rFonts w:asciiTheme="majorBidi" w:hAnsiTheme="majorBidi" w:cstheme="majorBidi"/>
                <w:sz w:val="22"/>
                <w:szCs w:val="22"/>
              </w:rPr>
              <w:t>8</w:t>
            </w:r>
          </w:p>
        </w:tc>
      </w:tr>
      <w:tr w:rsidR="000D0451" w:rsidRPr="00AE7965" w14:paraId="7FF3FBC6" w14:textId="77777777" w:rsidTr="00AE7965">
        <w:trPr>
          <w:trHeight w:val="20"/>
        </w:trPr>
        <w:tc>
          <w:tcPr>
            <w:tcW w:w="5040" w:type="dxa"/>
            <w:shd w:val="clear" w:color="auto" w:fill="auto"/>
            <w:vAlign w:val="bottom"/>
          </w:tcPr>
          <w:p w14:paraId="07C75FA4" w14:textId="77777777" w:rsidR="00985F04" w:rsidRPr="00AE7965" w:rsidRDefault="00985F04" w:rsidP="00750D42">
            <w:pPr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6ACB84D" w14:textId="53799CCC" w:rsidR="00985F04" w:rsidRPr="00AE7965" w:rsidRDefault="00985F04" w:rsidP="00750D42">
            <w:pPr>
              <w:tabs>
                <w:tab w:val="left" w:pos="522"/>
              </w:tabs>
              <w:ind w:left="-18" w:right="-3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E7965">
              <w:rPr>
                <w:rFonts w:asciiTheme="majorBidi" w:hAnsiTheme="majorBidi" w:cstheme="majorBidi"/>
                <w:sz w:val="22"/>
                <w:szCs w:val="22"/>
                <w:cs/>
              </w:rPr>
              <w:t>มูลค่าปัจจุบันของ</w:t>
            </w:r>
            <w:r w:rsidR="009453A5" w:rsidRPr="00AE7965">
              <w:rPr>
                <w:rFonts w:asciiTheme="majorBidi" w:hAnsiTheme="majorBidi" w:cstheme="majorBidi"/>
                <w:sz w:val="22"/>
                <w:szCs w:val="22"/>
                <w:cs/>
              </w:rPr>
              <w:br/>
            </w:r>
            <w:r w:rsidRPr="00AE7965">
              <w:rPr>
                <w:rFonts w:asciiTheme="majorBidi" w:hAnsiTheme="majorBidi" w:cstheme="majorBidi"/>
                <w:sz w:val="22"/>
                <w:szCs w:val="22"/>
                <w:cs/>
              </w:rPr>
              <w:t>กระแสเงินสด</w:t>
            </w:r>
            <w:r w:rsidR="009453A5" w:rsidRPr="00AE7965">
              <w:rPr>
                <w:rFonts w:asciiTheme="majorBidi" w:hAnsiTheme="majorBidi" w:cstheme="majorBidi"/>
                <w:sz w:val="22"/>
                <w:szCs w:val="22"/>
                <w:cs/>
              </w:rPr>
              <w:br/>
            </w:r>
            <w:r w:rsidRPr="00AE7965">
              <w:rPr>
                <w:rFonts w:asciiTheme="majorBidi" w:hAnsiTheme="majorBidi" w:cstheme="majorBidi"/>
                <w:sz w:val="22"/>
                <w:szCs w:val="22"/>
                <w:cs/>
              </w:rPr>
              <w:t>ในอนาคต</w:t>
            </w:r>
          </w:p>
        </w:tc>
        <w:tc>
          <w:tcPr>
            <w:tcW w:w="270" w:type="dxa"/>
            <w:vAlign w:val="bottom"/>
          </w:tcPr>
          <w:p w14:paraId="2B270B69" w14:textId="77777777" w:rsidR="00985F04" w:rsidRPr="00AE7965" w:rsidRDefault="00985F04" w:rsidP="00750D42">
            <w:pPr>
              <w:ind w:right="7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3ED7FC8" w14:textId="77777777" w:rsidR="00985F04" w:rsidRPr="00AE7965" w:rsidRDefault="00985F04" w:rsidP="00750D42">
            <w:pPr>
              <w:ind w:left="-85" w:right="-5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E7965">
              <w:rPr>
                <w:rFonts w:asciiTheme="majorBidi" w:hAnsiTheme="majorBidi" w:cstheme="majorBidi"/>
                <w:sz w:val="22"/>
                <w:szCs w:val="22"/>
                <w:cs/>
              </w:rPr>
              <w:t>ค่าปรับปรุงความเสี่ยงสำหรับความเสี่ยงที่ไม่ใช่ความเสี่ยงทางการเงิน</w:t>
            </w:r>
          </w:p>
        </w:tc>
        <w:tc>
          <w:tcPr>
            <w:tcW w:w="270" w:type="dxa"/>
            <w:vAlign w:val="bottom"/>
          </w:tcPr>
          <w:p w14:paraId="194BDDD2" w14:textId="77777777" w:rsidR="00985F04" w:rsidRPr="00AE7965" w:rsidRDefault="00985F04" w:rsidP="00750D42">
            <w:pPr>
              <w:ind w:right="7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E8983AE" w14:textId="24BA207E" w:rsidR="00985F04" w:rsidRPr="00AE7965" w:rsidRDefault="00985F04" w:rsidP="00750D42">
            <w:pPr>
              <w:ind w:right="7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E7965">
              <w:rPr>
                <w:rFonts w:asciiTheme="majorBidi" w:hAnsiTheme="majorBidi" w:cstheme="majorBidi"/>
                <w:sz w:val="22"/>
                <w:szCs w:val="22"/>
                <w:cs/>
              </w:rPr>
              <w:t>กำไร</w:t>
            </w:r>
            <w:r w:rsidR="00AE7965">
              <w:rPr>
                <w:rFonts w:asciiTheme="majorBidi" w:hAnsiTheme="majorBidi" w:cstheme="majorBidi"/>
                <w:sz w:val="22"/>
                <w:szCs w:val="22"/>
              </w:rPr>
              <w:br/>
            </w:r>
            <w:r w:rsidRPr="00AE7965">
              <w:rPr>
                <w:rFonts w:asciiTheme="majorBidi" w:hAnsiTheme="majorBidi" w:cstheme="majorBidi"/>
                <w:sz w:val="22"/>
                <w:szCs w:val="22"/>
                <w:cs/>
              </w:rPr>
              <w:t>จากการให้บริการตามสัญญา</w:t>
            </w:r>
          </w:p>
        </w:tc>
        <w:tc>
          <w:tcPr>
            <w:tcW w:w="270" w:type="dxa"/>
            <w:vAlign w:val="bottom"/>
          </w:tcPr>
          <w:p w14:paraId="4C8D5B24" w14:textId="77777777" w:rsidR="00985F04" w:rsidRPr="00AE7965" w:rsidRDefault="00985F04" w:rsidP="00750D42">
            <w:pPr>
              <w:ind w:right="7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5EE3F01" w14:textId="77777777" w:rsidR="00985F04" w:rsidRPr="00AE7965" w:rsidRDefault="00985F04" w:rsidP="00750D42">
            <w:pPr>
              <w:ind w:right="72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E7965">
              <w:rPr>
                <w:rFonts w:asciiTheme="majorBidi" w:hAnsiTheme="majorBidi" w:cstheme="majorBidi"/>
                <w:sz w:val="22"/>
                <w:szCs w:val="22"/>
                <w:cs/>
              </w:rPr>
              <w:t>รวม</w:t>
            </w:r>
          </w:p>
        </w:tc>
      </w:tr>
      <w:tr w:rsidR="00985F04" w:rsidRPr="00AE7965" w14:paraId="4D19CDDD" w14:textId="77777777" w:rsidTr="000D0451">
        <w:trPr>
          <w:trHeight w:val="20"/>
        </w:trPr>
        <w:tc>
          <w:tcPr>
            <w:tcW w:w="5040" w:type="dxa"/>
            <w:shd w:val="clear" w:color="auto" w:fill="auto"/>
            <w:vAlign w:val="bottom"/>
          </w:tcPr>
          <w:p w14:paraId="4E0EE925" w14:textId="77777777" w:rsidR="00985F04" w:rsidRPr="00AE7965" w:rsidRDefault="00985F04" w:rsidP="00750D42">
            <w:pPr>
              <w:ind w:right="7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950" w:type="dxa"/>
            <w:gridSpan w:val="7"/>
            <w:shd w:val="clear" w:color="auto" w:fill="auto"/>
            <w:vAlign w:val="bottom"/>
          </w:tcPr>
          <w:p w14:paraId="2D1300FE" w14:textId="77777777" w:rsidR="00985F04" w:rsidRPr="00AE7965" w:rsidRDefault="00985F04" w:rsidP="00750D42">
            <w:pPr>
              <w:ind w:right="7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E7965">
              <w:rPr>
                <w:rFonts w:asciiTheme="majorBidi" w:hAnsiTheme="majorBidi" w:cstheme="majorBidi"/>
                <w:i/>
                <w:iCs/>
                <w:sz w:val="22"/>
                <w:szCs w:val="22"/>
              </w:rPr>
              <w:t>(</w:t>
            </w:r>
            <w:r w:rsidRPr="00AE7965"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  <w:t>พันบาท)</w:t>
            </w:r>
          </w:p>
        </w:tc>
      </w:tr>
      <w:tr w:rsidR="000D0451" w:rsidRPr="00AE7965" w14:paraId="1F0161C8" w14:textId="77777777" w:rsidTr="00AE7965">
        <w:trPr>
          <w:trHeight w:val="20"/>
        </w:trPr>
        <w:tc>
          <w:tcPr>
            <w:tcW w:w="5040" w:type="dxa"/>
            <w:shd w:val="clear" w:color="auto" w:fill="auto"/>
            <w:vAlign w:val="bottom"/>
          </w:tcPr>
          <w:p w14:paraId="4F0BC5C6" w14:textId="2CED5B47" w:rsidR="00DD1539" w:rsidRPr="00AE7965" w:rsidRDefault="00DD1539" w:rsidP="00DD1539">
            <w:pPr>
              <w:ind w:right="72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AE7965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ยอดคงเหลือต้น</w:t>
            </w:r>
            <w:r w:rsidR="00AA42A5" w:rsidRPr="00AE7965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งวด</w:t>
            </w:r>
            <w:r w:rsidRPr="00AE7965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หนี้สินจากสัญญาประกันภัย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11AF0B02" w14:textId="24D2B042" w:rsidR="00DD1539" w:rsidRPr="00AE7965" w:rsidRDefault="001E26C6" w:rsidP="00AE7965">
            <w:pPr>
              <w:tabs>
                <w:tab w:val="clear" w:pos="454"/>
                <w:tab w:val="clear" w:pos="680"/>
                <w:tab w:val="left" w:pos="430"/>
                <w:tab w:val="left" w:pos="610"/>
              </w:tabs>
              <w:ind w:left="-110" w:right="6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E7965">
              <w:rPr>
                <w:rFonts w:asciiTheme="majorBidi" w:hAnsiTheme="majorBidi" w:cstheme="majorBidi"/>
                <w:sz w:val="22"/>
                <w:szCs w:val="22"/>
              </w:rPr>
              <w:t>40,061,626</w:t>
            </w:r>
          </w:p>
        </w:tc>
        <w:tc>
          <w:tcPr>
            <w:tcW w:w="270" w:type="dxa"/>
            <w:vAlign w:val="bottom"/>
          </w:tcPr>
          <w:p w14:paraId="0346098C" w14:textId="77777777" w:rsidR="00DD1539" w:rsidRPr="00AE7965" w:rsidRDefault="00DD1539" w:rsidP="00DD1539">
            <w:pPr>
              <w:tabs>
                <w:tab w:val="decimal" w:pos="830"/>
              </w:tabs>
              <w:ind w:right="-13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0E8EDB7" w14:textId="1E30BC74" w:rsidR="00DD1539" w:rsidRPr="00AE7965" w:rsidRDefault="001E26C6" w:rsidP="006416D8">
            <w:pPr>
              <w:tabs>
                <w:tab w:val="clear" w:pos="907"/>
                <w:tab w:val="left" w:pos="968"/>
              </w:tabs>
              <w:ind w:right="70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AE7965">
              <w:rPr>
                <w:rFonts w:asciiTheme="majorBidi" w:hAnsiTheme="majorBidi" w:cstheme="majorBidi"/>
                <w:sz w:val="22"/>
                <w:szCs w:val="22"/>
              </w:rPr>
              <w:t>707,451</w:t>
            </w:r>
          </w:p>
        </w:tc>
        <w:tc>
          <w:tcPr>
            <w:tcW w:w="270" w:type="dxa"/>
            <w:vAlign w:val="bottom"/>
          </w:tcPr>
          <w:p w14:paraId="72F4659D" w14:textId="77777777" w:rsidR="00DD1539" w:rsidRPr="00AE7965" w:rsidRDefault="00DD1539" w:rsidP="00DD1539">
            <w:pPr>
              <w:tabs>
                <w:tab w:val="decimal" w:pos="830"/>
              </w:tabs>
              <w:ind w:right="-13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4EB2A9A" w14:textId="0C841DA2" w:rsidR="00DD1539" w:rsidRPr="00AE7965" w:rsidRDefault="001E26C6" w:rsidP="00CC518B">
            <w:pPr>
              <w:tabs>
                <w:tab w:val="clear" w:pos="680"/>
                <w:tab w:val="left" w:pos="520"/>
              </w:tabs>
              <w:ind w:left="-110" w:right="60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AE7965">
              <w:rPr>
                <w:rFonts w:asciiTheme="majorBidi" w:hAnsiTheme="majorBidi" w:cstheme="majorBidi"/>
                <w:sz w:val="22"/>
                <w:szCs w:val="22"/>
              </w:rPr>
              <w:t>6,512,361</w:t>
            </w:r>
          </w:p>
        </w:tc>
        <w:tc>
          <w:tcPr>
            <w:tcW w:w="270" w:type="dxa"/>
            <w:vAlign w:val="bottom"/>
          </w:tcPr>
          <w:p w14:paraId="6CCE2571" w14:textId="77777777" w:rsidR="00DD1539" w:rsidRPr="00AE7965" w:rsidRDefault="00DD1539" w:rsidP="00DD1539">
            <w:pPr>
              <w:tabs>
                <w:tab w:val="decimal" w:pos="830"/>
              </w:tabs>
              <w:ind w:right="-13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B7F558A" w14:textId="560DA95F" w:rsidR="00DD1539" w:rsidRPr="00AE7965" w:rsidRDefault="001E26C6" w:rsidP="006416D8">
            <w:pPr>
              <w:tabs>
                <w:tab w:val="clear" w:pos="680"/>
                <w:tab w:val="left" w:pos="652"/>
              </w:tabs>
              <w:ind w:left="-205" w:right="2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E7965">
              <w:rPr>
                <w:rFonts w:asciiTheme="majorBidi" w:hAnsiTheme="majorBidi" w:cstheme="majorBidi"/>
                <w:sz w:val="22"/>
                <w:szCs w:val="22"/>
              </w:rPr>
              <w:t>47,281,438</w:t>
            </w:r>
          </w:p>
        </w:tc>
      </w:tr>
      <w:tr w:rsidR="000D0451" w:rsidRPr="00AE7965" w14:paraId="4D746703" w14:textId="77777777" w:rsidTr="00AE7965">
        <w:trPr>
          <w:trHeight w:val="20"/>
        </w:trPr>
        <w:tc>
          <w:tcPr>
            <w:tcW w:w="5040" w:type="dxa"/>
            <w:shd w:val="clear" w:color="auto" w:fill="auto"/>
            <w:vAlign w:val="bottom"/>
          </w:tcPr>
          <w:p w14:paraId="398E4E15" w14:textId="6FC30230" w:rsidR="00DD1539" w:rsidRPr="00AE7965" w:rsidRDefault="00DD1539" w:rsidP="00DD1539">
            <w:pPr>
              <w:ind w:right="72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AE7965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ยอดคงเหลือต้น</w:t>
            </w:r>
            <w:r w:rsidR="00AA42A5" w:rsidRPr="00AE7965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งวด</w:t>
            </w:r>
            <w:r w:rsidRPr="00AE7965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สินทรัพย์จากสัญญาประกันภัย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564330" w14:textId="07C962BD" w:rsidR="00DD1539" w:rsidRPr="00AE7965" w:rsidRDefault="001E26C6" w:rsidP="00AE79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0"/>
                <w:tab w:val="left" w:pos="700"/>
                <w:tab w:val="decimal" w:pos="970"/>
              </w:tabs>
              <w:ind w:left="325" w:right="-80" w:hanging="165"/>
              <w:rPr>
                <w:rFonts w:asciiTheme="majorBidi" w:hAnsiTheme="majorBidi" w:cstheme="majorBidi"/>
                <w:sz w:val="22"/>
                <w:szCs w:val="22"/>
              </w:rPr>
            </w:pPr>
            <w:r w:rsidRPr="00AE7965">
              <w:rPr>
                <w:rFonts w:asciiTheme="majorBidi" w:hAnsiTheme="majorBidi" w:cstheme="majorBidi"/>
                <w:sz w:val="22"/>
                <w:szCs w:val="22"/>
              </w:rPr>
              <w:t xml:space="preserve">         -</w:t>
            </w:r>
          </w:p>
        </w:tc>
        <w:tc>
          <w:tcPr>
            <w:tcW w:w="270" w:type="dxa"/>
            <w:vAlign w:val="bottom"/>
          </w:tcPr>
          <w:p w14:paraId="3F5C4DD2" w14:textId="77777777" w:rsidR="00DD1539" w:rsidRPr="00AE7965" w:rsidRDefault="00DD1539" w:rsidP="00DD1539">
            <w:pPr>
              <w:tabs>
                <w:tab w:val="decimal" w:pos="830"/>
              </w:tabs>
              <w:ind w:right="-13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2252C5" w14:textId="4CAAAA8F" w:rsidR="00DD1539" w:rsidRPr="00AE7965" w:rsidRDefault="001E26C6" w:rsidP="00CC518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420" w:right="-560" w:firstLine="28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AE7965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66CE3578" w14:textId="77777777" w:rsidR="00DD1539" w:rsidRPr="00AE7965" w:rsidRDefault="00DD1539" w:rsidP="00DD1539">
            <w:pPr>
              <w:tabs>
                <w:tab w:val="decimal" w:pos="830"/>
              </w:tabs>
              <w:ind w:right="-13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E617A3" w14:textId="2160C4D1" w:rsidR="00DD1539" w:rsidRPr="00AE7965" w:rsidRDefault="001E26C6" w:rsidP="00CC51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430"/>
                <w:tab w:val="left" w:pos="700"/>
                <w:tab w:val="decimal" w:pos="790"/>
              </w:tabs>
              <w:ind w:left="160" w:right="-560" w:firstLine="27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AE7965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09256FEE" w14:textId="77777777" w:rsidR="00DD1539" w:rsidRPr="00AE7965" w:rsidRDefault="00DD1539" w:rsidP="00DD1539">
            <w:pPr>
              <w:tabs>
                <w:tab w:val="decimal" w:pos="830"/>
              </w:tabs>
              <w:ind w:right="-13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43BB46" w14:textId="7D47775A" w:rsidR="00DD1539" w:rsidRPr="00AE7965" w:rsidRDefault="001E26C6" w:rsidP="00CC518B">
            <w:pPr>
              <w:tabs>
                <w:tab w:val="clear" w:pos="227"/>
                <w:tab w:val="clear" w:pos="454"/>
                <w:tab w:val="clear" w:pos="907"/>
                <w:tab w:val="left" w:pos="435"/>
                <w:tab w:val="left" w:pos="795"/>
                <w:tab w:val="decimal" w:pos="970"/>
              </w:tabs>
              <w:ind w:left="75" w:right="-80"/>
              <w:rPr>
                <w:rFonts w:asciiTheme="majorBidi" w:hAnsiTheme="majorBidi" w:cstheme="majorBidi"/>
                <w:sz w:val="22"/>
                <w:szCs w:val="22"/>
              </w:rPr>
            </w:pPr>
            <w:r w:rsidRPr="00AE7965">
              <w:rPr>
                <w:rFonts w:asciiTheme="majorBidi" w:hAnsiTheme="majorBidi" w:cstheme="majorBidi"/>
                <w:sz w:val="22"/>
                <w:szCs w:val="22"/>
              </w:rPr>
              <w:t xml:space="preserve">         -</w:t>
            </w:r>
          </w:p>
        </w:tc>
      </w:tr>
      <w:tr w:rsidR="000D0451" w:rsidRPr="00AE7965" w14:paraId="0215BD9C" w14:textId="77777777" w:rsidTr="00AE7965">
        <w:trPr>
          <w:trHeight w:val="20"/>
        </w:trPr>
        <w:tc>
          <w:tcPr>
            <w:tcW w:w="5040" w:type="dxa"/>
            <w:shd w:val="clear" w:color="auto" w:fill="auto"/>
            <w:vAlign w:val="bottom"/>
          </w:tcPr>
          <w:p w14:paraId="71FB7CF6" w14:textId="77777777" w:rsidR="00985F04" w:rsidRPr="00AE7965" w:rsidRDefault="00985F04" w:rsidP="00750D42">
            <w:pPr>
              <w:ind w:right="72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AE7965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ยอดสุทธิต้นงวด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7F5D5DD" w14:textId="042374DC" w:rsidR="00985F04" w:rsidRPr="00AE7965" w:rsidRDefault="001E26C6" w:rsidP="00AE7965">
            <w:pPr>
              <w:tabs>
                <w:tab w:val="clear" w:pos="680"/>
                <w:tab w:val="left" w:pos="610"/>
              </w:tabs>
              <w:ind w:left="-110" w:right="60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AE7965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40,061,626</w:t>
            </w:r>
          </w:p>
        </w:tc>
        <w:tc>
          <w:tcPr>
            <w:tcW w:w="270" w:type="dxa"/>
            <w:vAlign w:val="bottom"/>
          </w:tcPr>
          <w:p w14:paraId="0D1A59BA" w14:textId="77777777" w:rsidR="00985F04" w:rsidRPr="00AE7965" w:rsidRDefault="00985F04" w:rsidP="00750D42">
            <w:pPr>
              <w:tabs>
                <w:tab w:val="decimal" w:pos="830"/>
              </w:tabs>
              <w:ind w:right="-13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6F0F143" w14:textId="398D795C" w:rsidR="00985F04" w:rsidRPr="00AE7965" w:rsidRDefault="001E26C6" w:rsidP="00AE7965">
            <w:pPr>
              <w:tabs>
                <w:tab w:val="clear" w:pos="907"/>
                <w:tab w:val="left" w:pos="970"/>
              </w:tabs>
              <w:ind w:right="70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AE7965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707,451</w:t>
            </w:r>
          </w:p>
        </w:tc>
        <w:tc>
          <w:tcPr>
            <w:tcW w:w="270" w:type="dxa"/>
            <w:vAlign w:val="bottom"/>
          </w:tcPr>
          <w:p w14:paraId="24647620" w14:textId="77777777" w:rsidR="00985F04" w:rsidRPr="00AE7965" w:rsidRDefault="00985F04" w:rsidP="00750D42">
            <w:pPr>
              <w:tabs>
                <w:tab w:val="decimal" w:pos="830"/>
              </w:tabs>
              <w:ind w:right="-13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D147AD9" w14:textId="2E9F78BA" w:rsidR="00985F04" w:rsidRPr="00AE7965" w:rsidRDefault="001E26C6" w:rsidP="00CC518B">
            <w:pPr>
              <w:tabs>
                <w:tab w:val="clear" w:pos="680"/>
                <w:tab w:val="left" w:pos="520"/>
              </w:tabs>
              <w:ind w:left="-110" w:right="60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AE7965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6,512,361</w:t>
            </w:r>
          </w:p>
        </w:tc>
        <w:tc>
          <w:tcPr>
            <w:tcW w:w="270" w:type="dxa"/>
            <w:vAlign w:val="bottom"/>
          </w:tcPr>
          <w:p w14:paraId="55B9ACC6" w14:textId="77777777" w:rsidR="00985F04" w:rsidRPr="00AE7965" w:rsidRDefault="00985F04" w:rsidP="00750D42">
            <w:pPr>
              <w:tabs>
                <w:tab w:val="decimal" w:pos="830"/>
              </w:tabs>
              <w:ind w:right="-13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F260EE1" w14:textId="0B491107" w:rsidR="00985F04" w:rsidRPr="00AE7965" w:rsidRDefault="001E26C6" w:rsidP="00CC518B">
            <w:pPr>
              <w:ind w:left="-205" w:right="23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AE7965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47,281,438</w:t>
            </w:r>
          </w:p>
        </w:tc>
      </w:tr>
      <w:tr w:rsidR="000D0451" w:rsidRPr="00AE7965" w14:paraId="2CDC4B22" w14:textId="77777777" w:rsidTr="00AE7965">
        <w:trPr>
          <w:trHeight w:val="20"/>
        </w:trPr>
        <w:tc>
          <w:tcPr>
            <w:tcW w:w="5040" w:type="dxa"/>
            <w:shd w:val="clear" w:color="auto" w:fill="auto"/>
            <w:vAlign w:val="bottom"/>
          </w:tcPr>
          <w:p w14:paraId="1717C46B" w14:textId="285C49A3" w:rsidR="0021297B" w:rsidRPr="00AE7965" w:rsidRDefault="0021297B" w:rsidP="00750D42">
            <w:pPr>
              <w:ind w:right="-17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AE7965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การเปลี่ยนแปลงที่เกี่ยวข้องกับบริการในปัจจุบัน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05D6FFF0" w14:textId="77777777" w:rsidR="0021297B" w:rsidRPr="00AE7965" w:rsidRDefault="0021297B" w:rsidP="00AE7965">
            <w:pPr>
              <w:tabs>
                <w:tab w:val="clear" w:pos="227"/>
                <w:tab w:val="clear" w:pos="454"/>
                <w:tab w:val="clear" w:pos="907"/>
                <w:tab w:val="left" w:pos="340"/>
                <w:tab w:val="decimal" w:pos="970"/>
              </w:tabs>
              <w:ind w:left="325" w:right="-80" w:hanging="16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2425541C" w14:textId="77777777" w:rsidR="0021297B" w:rsidRPr="00AE7965" w:rsidRDefault="0021297B" w:rsidP="00750D42">
            <w:pPr>
              <w:tabs>
                <w:tab w:val="decimal" w:pos="830"/>
              </w:tabs>
              <w:ind w:right="-1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718794F" w14:textId="77777777" w:rsidR="0021297B" w:rsidRPr="00AE7965" w:rsidRDefault="0021297B" w:rsidP="00750D42">
            <w:pPr>
              <w:tabs>
                <w:tab w:val="decimal" w:pos="830"/>
              </w:tabs>
              <w:ind w:right="-1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10F29BF3" w14:textId="77777777" w:rsidR="0021297B" w:rsidRPr="00AE7965" w:rsidRDefault="0021297B" w:rsidP="00750D42">
            <w:pPr>
              <w:tabs>
                <w:tab w:val="decimal" w:pos="830"/>
              </w:tabs>
              <w:ind w:right="-1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655815C" w14:textId="77777777" w:rsidR="0021297B" w:rsidRPr="00AE7965" w:rsidRDefault="0021297B" w:rsidP="00750D42">
            <w:pPr>
              <w:tabs>
                <w:tab w:val="decimal" w:pos="830"/>
              </w:tabs>
              <w:ind w:right="-1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59507638" w14:textId="77777777" w:rsidR="0021297B" w:rsidRPr="00AE7965" w:rsidRDefault="0021297B" w:rsidP="00750D42">
            <w:pPr>
              <w:tabs>
                <w:tab w:val="decimal" w:pos="830"/>
              </w:tabs>
              <w:ind w:right="-1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ED42D56" w14:textId="77777777" w:rsidR="0021297B" w:rsidRPr="00AE7965" w:rsidRDefault="0021297B" w:rsidP="00750D42">
            <w:pPr>
              <w:tabs>
                <w:tab w:val="decimal" w:pos="830"/>
              </w:tabs>
              <w:ind w:right="-1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0D0451" w:rsidRPr="00AE7965" w14:paraId="3696FB52" w14:textId="77777777" w:rsidTr="00AE7965">
        <w:trPr>
          <w:trHeight w:val="20"/>
        </w:trPr>
        <w:tc>
          <w:tcPr>
            <w:tcW w:w="5040" w:type="dxa"/>
            <w:shd w:val="clear" w:color="auto" w:fill="auto"/>
            <w:vAlign w:val="bottom"/>
          </w:tcPr>
          <w:p w14:paraId="1A3B19D1" w14:textId="57FDA2F6" w:rsidR="0021297B" w:rsidRPr="00AE7965" w:rsidRDefault="0021297B" w:rsidP="000D0451">
            <w:pPr>
              <w:tabs>
                <w:tab w:val="clear" w:pos="4678"/>
                <w:tab w:val="left" w:pos="4566"/>
              </w:tabs>
              <w:ind w:left="164" w:right="-285" w:hanging="135"/>
              <w:rPr>
                <w:rFonts w:asciiTheme="majorBidi" w:hAnsiTheme="majorBidi" w:cstheme="majorBidi"/>
                <w:sz w:val="22"/>
                <w:szCs w:val="22"/>
              </w:rPr>
            </w:pPr>
            <w:r w:rsidRPr="00AE7965">
              <w:rPr>
                <w:rFonts w:asciiTheme="majorBidi" w:hAnsiTheme="majorBidi" w:cstheme="majorBidi"/>
                <w:sz w:val="22"/>
                <w:szCs w:val="22"/>
                <w:cs/>
              </w:rPr>
              <w:t>กำไรจากการให้บริการตามสัญญาที่รับรู้ในกำไรหรือ</w:t>
            </w:r>
            <w:r w:rsidR="000D0451" w:rsidRPr="00AE7965">
              <w:rPr>
                <w:rFonts w:asciiTheme="majorBidi" w:hAnsiTheme="majorBidi" w:cstheme="majorBidi"/>
                <w:sz w:val="22"/>
                <w:szCs w:val="22"/>
                <w:cs/>
              </w:rPr>
              <w:t>ขาดทุนจากการให้บริการ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685A1ED2" w14:textId="4FD686E0" w:rsidR="0021297B" w:rsidRPr="00AE7965" w:rsidRDefault="0021297B" w:rsidP="00AE7965">
            <w:pPr>
              <w:tabs>
                <w:tab w:val="clear" w:pos="227"/>
                <w:tab w:val="clear" w:pos="454"/>
                <w:tab w:val="clear" w:pos="907"/>
                <w:tab w:val="left" w:pos="340"/>
                <w:tab w:val="decimal" w:pos="970"/>
              </w:tabs>
              <w:ind w:left="325" w:right="-80" w:hanging="165"/>
              <w:rPr>
                <w:rFonts w:asciiTheme="majorBidi" w:hAnsiTheme="majorBidi" w:cstheme="majorBidi"/>
                <w:sz w:val="22"/>
                <w:szCs w:val="22"/>
              </w:rPr>
            </w:pPr>
            <w:r w:rsidRPr="00AE7965">
              <w:rPr>
                <w:rFonts w:asciiTheme="majorBidi" w:hAnsiTheme="majorBidi" w:cstheme="majorBidi"/>
                <w:sz w:val="22"/>
                <w:szCs w:val="22"/>
              </w:rPr>
              <w:t xml:space="preserve">         -</w:t>
            </w:r>
          </w:p>
        </w:tc>
        <w:tc>
          <w:tcPr>
            <w:tcW w:w="270" w:type="dxa"/>
            <w:vAlign w:val="bottom"/>
          </w:tcPr>
          <w:p w14:paraId="645D4B75" w14:textId="77777777" w:rsidR="0021297B" w:rsidRPr="00AE7965" w:rsidRDefault="0021297B" w:rsidP="00750D42">
            <w:pPr>
              <w:tabs>
                <w:tab w:val="decimal" w:pos="830"/>
              </w:tabs>
              <w:ind w:right="-1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A24BA4B" w14:textId="7824C5F7" w:rsidR="0021297B" w:rsidRPr="00AE7965" w:rsidRDefault="0021297B" w:rsidP="00CC518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420" w:right="-560" w:firstLine="280"/>
              <w:rPr>
                <w:rFonts w:asciiTheme="majorBidi" w:hAnsiTheme="majorBidi" w:cstheme="majorBidi"/>
                <w:sz w:val="22"/>
                <w:szCs w:val="22"/>
              </w:rPr>
            </w:pPr>
            <w:r w:rsidRPr="00AE7965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1E0BB394" w14:textId="77777777" w:rsidR="0021297B" w:rsidRPr="00AE7965" w:rsidRDefault="0021297B" w:rsidP="00750D42">
            <w:pPr>
              <w:tabs>
                <w:tab w:val="decimal" w:pos="830"/>
              </w:tabs>
              <w:ind w:right="-1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1F4F08F" w14:textId="20A947E9" w:rsidR="0021297B" w:rsidRPr="00AE7965" w:rsidRDefault="0021297B" w:rsidP="0021297B">
            <w:pPr>
              <w:ind w:right="2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E7965">
              <w:rPr>
                <w:rFonts w:asciiTheme="majorBidi" w:hAnsiTheme="majorBidi" w:cstheme="majorBidi"/>
                <w:sz w:val="22"/>
                <w:szCs w:val="22"/>
              </w:rPr>
              <w:t>(246,433)</w:t>
            </w:r>
          </w:p>
        </w:tc>
        <w:tc>
          <w:tcPr>
            <w:tcW w:w="270" w:type="dxa"/>
            <w:vAlign w:val="bottom"/>
          </w:tcPr>
          <w:p w14:paraId="6CBD75D6" w14:textId="77777777" w:rsidR="0021297B" w:rsidRPr="00AE7965" w:rsidRDefault="0021297B" w:rsidP="00750D42">
            <w:pPr>
              <w:tabs>
                <w:tab w:val="decimal" w:pos="830"/>
              </w:tabs>
              <w:ind w:right="-1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B5E956B" w14:textId="25E607C3" w:rsidR="0021297B" w:rsidRPr="00AE7965" w:rsidRDefault="0021297B" w:rsidP="00CC518B">
            <w:pPr>
              <w:tabs>
                <w:tab w:val="clear" w:pos="454"/>
                <w:tab w:val="clear" w:pos="680"/>
                <w:tab w:val="left" w:pos="435"/>
              </w:tabs>
              <w:ind w:right="-1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E7965">
              <w:rPr>
                <w:rFonts w:asciiTheme="majorBidi" w:hAnsiTheme="majorBidi" w:cstheme="majorBidi"/>
                <w:sz w:val="22"/>
                <w:szCs w:val="22"/>
              </w:rPr>
              <w:t>(246,433)</w:t>
            </w:r>
          </w:p>
        </w:tc>
      </w:tr>
      <w:tr w:rsidR="000D0451" w:rsidRPr="00AE7965" w14:paraId="4DF45089" w14:textId="77777777" w:rsidTr="00AE7965">
        <w:trPr>
          <w:trHeight w:val="20"/>
        </w:trPr>
        <w:tc>
          <w:tcPr>
            <w:tcW w:w="5040" w:type="dxa"/>
            <w:shd w:val="clear" w:color="auto" w:fill="auto"/>
            <w:vAlign w:val="bottom"/>
          </w:tcPr>
          <w:p w14:paraId="441F8105" w14:textId="017560D7" w:rsidR="0021297B" w:rsidRPr="00AE7965" w:rsidRDefault="0021297B" w:rsidP="00053AB2">
            <w:pPr>
              <w:ind w:left="164" w:right="72" w:hanging="135"/>
              <w:rPr>
                <w:rFonts w:asciiTheme="majorBidi" w:hAnsiTheme="majorBidi" w:cstheme="majorBidi"/>
                <w:sz w:val="22"/>
                <w:szCs w:val="22"/>
              </w:rPr>
            </w:pPr>
            <w:r w:rsidRPr="00AE7965">
              <w:rPr>
                <w:rFonts w:asciiTheme="majorBidi" w:hAnsiTheme="majorBidi" w:cstheme="majorBidi"/>
                <w:sz w:val="22"/>
                <w:szCs w:val="22"/>
                <w:cs/>
              </w:rPr>
              <w:t>การเปลี่ยนแปลงของค่าปรับปรุงความเสี่ยงสำหรับความเสี่ยงที่ไม่ใช่ความเสี่ยงทางการเงินสำหรับความเสี่ยงที่สิ้นสุดแล้ว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07A56773" w14:textId="142AD01D" w:rsidR="0021297B" w:rsidRPr="00AE7965" w:rsidRDefault="0021297B" w:rsidP="00AE79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0"/>
                <w:tab w:val="left" w:pos="700"/>
                <w:tab w:val="decimal" w:pos="970"/>
              </w:tabs>
              <w:ind w:left="325" w:right="-80" w:hanging="165"/>
              <w:rPr>
                <w:rFonts w:asciiTheme="majorBidi" w:hAnsiTheme="majorBidi" w:cstheme="majorBidi"/>
                <w:sz w:val="22"/>
                <w:szCs w:val="22"/>
              </w:rPr>
            </w:pPr>
            <w:r w:rsidRPr="00AE7965">
              <w:rPr>
                <w:rFonts w:asciiTheme="majorBidi" w:hAnsiTheme="majorBidi" w:cstheme="majorBidi"/>
                <w:sz w:val="22"/>
                <w:szCs w:val="22"/>
              </w:rPr>
              <w:t xml:space="preserve">         -</w:t>
            </w:r>
          </w:p>
        </w:tc>
        <w:tc>
          <w:tcPr>
            <w:tcW w:w="270" w:type="dxa"/>
            <w:vAlign w:val="bottom"/>
          </w:tcPr>
          <w:p w14:paraId="6F7E56F4" w14:textId="77777777" w:rsidR="0021297B" w:rsidRPr="00AE7965" w:rsidRDefault="0021297B" w:rsidP="00750D42">
            <w:pPr>
              <w:tabs>
                <w:tab w:val="decimal" w:pos="830"/>
              </w:tabs>
              <w:ind w:right="-1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CDAC6F9" w14:textId="19C7FA1B" w:rsidR="0021297B" w:rsidRPr="00AE7965" w:rsidRDefault="0021297B" w:rsidP="0021297B">
            <w:pPr>
              <w:ind w:right="2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E7965">
              <w:rPr>
                <w:rFonts w:asciiTheme="majorBidi" w:hAnsiTheme="majorBidi" w:cstheme="majorBidi"/>
                <w:sz w:val="22"/>
                <w:szCs w:val="22"/>
              </w:rPr>
              <w:t>(60,824)</w:t>
            </w:r>
          </w:p>
        </w:tc>
        <w:tc>
          <w:tcPr>
            <w:tcW w:w="270" w:type="dxa"/>
            <w:vAlign w:val="bottom"/>
          </w:tcPr>
          <w:p w14:paraId="501033DE" w14:textId="77777777" w:rsidR="0021297B" w:rsidRPr="00AE7965" w:rsidRDefault="0021297B" w:rsidP="00750D42">
            <w:pPr>
              <w:tabs>
                <w:tab w:val="decimal" w:pos="830"/>
              </w:tabs>
              <w:ind w:right="-1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8A2BDB1" w14:textId="419C8FD3" w:rsidR="0021297B" w:rsidRPr="00CC518B" w:rsidRDefault="0021297B" w:rsidP="00CC518B">
            <w:pPr>
              <w:tabs>
                <w:tab w:val="clear" w:pos="227"/>
                <w:tab w:val="clear" w:pos="907"/>
                <w:tab w:val="decimal" w:pos="790"/>
              </w:tabs>
              <w:ind w:left="160" w:right="-560" w:firstLine="27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CC518B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3653F450" w14:textId="77777777" w:rsidR="0021297B" w:rsidRPr="00AE7965" w:rsidRDefault="0021297B" w:rsidP="00750D42">
            <w:pPr>
              <w:tabs>
                <w:tab w:val="decimal" w:pos="830"/>
              </w:tabs>
              <w:ind w:right="-1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DD05FB4" w14:textId="7E1AE55C" w:rsidR="0021297B" w:rsidRPr="00AE7965" w:rsidRDefault="0021297B" w:rsidP="00CC518B">
            <w:pPr>
              <w:tabs>
                <w:tab w:val="clear" w:pos="680"/>
              </w:tabs>
              <w:ind w:right="-1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E7965">
              <w:rPr>
                <w:rFonts w:asciiTheme="majorBidi" w:hAnsiTheme="majorBidi" w:cstheme="majorBidi"/>
                <w:sz w:val="22"/>
                <w:szCs w:val="22"/>
              </w:rPr>
              <w:t>(60,824)</w:t>
            </w:r>
          </w:p>
        </w:tc>
      </w:tr>
      <w:tr w:rsidR="000D0451" w:rsidRPr="00AE7965" w14:paraId="3027C36E" w14:textId="77777777" w:rsidTr="00AE7965">
        <w:trPr>
          <w:trHeight w:val="20"/>
        </w:trPr>
        <w:tc>
          <w:tcPr>
            <w:tcW w:w="5040" w:type="dxa"/>
            <w:shd w:val="clear" w:color="auto" w:fill="auto"/>
            <w:vAlign w:val="bottom"/>
          </w:tcPr>
          <w:p w14:paraId="30C270EF" w14:textId="256EEEB0" w:rsidR="0021297B" w:rsidRPr="00AE7965" w:rsidRDefault="0021297B" w:rsidP="00750D42">
            <w:pPr>
              <w:ind w:left="164" w:right="72" w:hanging="135"/>
              <w:rPr>
                <w:rFonts w:asciiTheme="majorBidi" w:hAnsiTheme="majorBidi" w:cstheme="majorBidi"/>
                <w:sz w:val="22"/>
                <w:szCs w:val="22"/>
              </w:rPr>
            </w:pPr>
            <w:r w:rsidRPr="00AE7965">
              <w:rPr>
                <w:rFonts w:asciiTheme="majorBidi" w:hAnsiTheme="majorBidi" w:cstheme="majorBidi"/>
                <w:sz w:val="22"/>
                <w:szCs w:val="22"/>
                <w:cs/>
              </w:rPr>
              <w:t>ค่าปรับปรุงตามประสบการณ์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736082" w14:textId="21B5D042" w:rsidR="0021297B" w:rsidRPr="00AE7965" w:rsidRDefault="0021297B" w:rsidP="00AE7965">
            <w:pPr>
              <w:tabs>
                <w:tab w:val="clear" w:pos="680"/>
                <w:tab w:val="left" w:pos="610"/>
              </w:tabs>
              <w:ind w:left="-110" w:right="6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E7965">
              <w:rPr>
                <w:rFonts w:asciiTheme="majorBidi" w:hAnsiTheme="majorBidi" w:cstheme="majorBidi"/>
                <w:sz w:val="22"/>
                <w:szCs w:val="22"/>
              </w:rPr>
              <w:t>108,059</w:t>
            </w:r>
          </w:p>
        </w:tc>
        <w:tc>
          <w:tcPr>
            <w:tcW w:w="270" w:type="dxa"/>
            <w:vAlign w:val="bottom"/>
          </w:tcPr>
          <w:p w14:paraId="1B4A3358" w14:textId="77777777" w:rsidR="0021297B" w:rsidRPr="00AE7965" w:rsidRDefault="0021297B" w:rsidP="00750D42">
            <w:pPr>
              <w:tabs>
                <w:tab w:val="decimal" w:pos="830"/>
              </w:tabs>
              <w:ind w:right="-1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A081D3" w14:textId="325D58AA" w:rsidR="0021297B" w:rsidRPr="00AE7965" w:rsidRDefault="0021297B" w:rsidP="00AE7965">
            <w:pPr>
              <w:tabs>
                <w:tab w:val="clear" w:pos="907"/>
                <w:tab w:val="left" w:pos="970"/>
              </w:tabs>
              <w:ind w:right="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E7965">
              <w:rPr>
                <w:rFonts w:asciiTheme="majorBidi" w:hAnsiTheme="majorBidi" w:cstheme="majorBidi"/>
                <w:sz w:val="22"/>
                <w:szCs w:val="22"/>
              </w:rPr>
              <w:t>12,831</w:t>
            </w:r>
          </w:p>
        </w:tc>
        <w:tc>
          <w:tcPr>
            <w:tcW w:w="270" w:type="dxa"/>
            <w:vAlign w:val="bottom"/>
          </w:tcPr>
          <w:p w14:paraId="10A140BD" w14:textId="77777777" w:rsidR="0021297B" w:rsidRPr="00AE7965" w:rsidRDefault="0021297B" w:rsidP="00750D42">
            <w:pPr>
              <w:tabs>
                <w:tab w:val="decimal" w:pos="830"/>
              </w:tabs>
              <w:ind w:right="-1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3D5845" w14:textId="5F9D96A6" w:rsidR="0021297B" w:rsidRPr="00CC518B" w:rsidRDefault="0021297B" w:rsidP="00CC518B">
            <w:pPr>
              <w:tabs>
                <w:tab w:val="clear" w:pos="227"/>
                <w:tab w:val="clear" w:pos="907"/>
                <w:tab w:val="decimal" w:pos="790"/>
              </w:tabs>
              <w:ind w:left="160" w:right="-560" w:firstLine="27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CC518B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6D701F16" w14:textId="77777777" w:rsidR="0021297B" w:rsidRPr="00AE7965" w:rsidRDefault="0021297B" w:rsidP="00053AB2">
            <w:pPr>
              <w:ind w:right="23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658EE6" w14:textId="6EEFC4CB" w:rsidR="0021297B" w:rsidRPr="00AE7965" w:rsidRDefault="0021297B" w:rsidP="00053AB2">
            <w:pPr>
              <w:ind w:right="2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E7965">
              <w:rPr>
                <w:rFonts w:asciiTheme="majorBidi" w:hAnsiTheme="majorBidi" w:cstheme="majorBidi"/>
                <w:sz w:val="22"/>
                <w:szCs w:val="22"/>
              </w:rPr>
              <w:t>120,890</w:t>
            </w:r>
          </w:p>
        </w:tc>
      </w:tr>
      <w:tr w:rsidR="000D0451" w:rsidRPr="00AE7965" w14:paraId="55CB5D97" w14:textId="77777777" w:rsidTr="00AE7965">
        <w:trPr>
          <w:trHeight w:val="20"/>
        </w:trPr>
        <w:tc>
          <w:tcPr>
            <w:tcW w:w="5040" w:type="dxa"/>
            <w:shd w:val="clear" w:color="auto" w:fill="auto"/>
            <w:vAlign w:val="bottom"/>
          </w:tcPr>
          <w:p w14:paraId="7810F124" w14:textId="436F7A3D" w:rsidR="0021297B" w:rsidRPr="00AE7965" w:rsidRDefault="0021297B" w:rsidP="00750D42">
            <w:pPr>
              <w:ind w:right="72"/>
              <w:rPr>
                <w:rFonts w:asciiTheme="majorBidi" w:hAnsiTheme="majorBidi" w:cstheme="majorBidi"/>
                <w:sz w:val="22"/>
                <w:szCs w:val="22"/>
              </w:rPr>
            </w:pPr>
            <w:r w:rsidRPr="00AE7965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รวมการเปลี่ยนแปลงที่เกี่ยวข้องกับบริการในปัจจุบัน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CFFF341" w14:textId="795CF86E" w:rsidR="0021297B" w:rsidRPr="00AE7965" w:rsidRDefault="0021297B" w:rsidP="00AE7965">
            <w:pPr>
              <w:tabs>
                <w:tab w:val="clear" w:pos="680"/>
                <w:tab w:val="left" w:pos="610"/>
              </w:tabs>
              <w:ind w:left="-110" w:right="60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AE7965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108,059</w:t>
            </w:r>
          </w:p>
        </w:tc>
        <w:tc>
          <w:tcPr>
            <w:tcW w:w="270" w:type="dxa"/>
            <w:vAlign w:val="bottom"/>
          </w:tcPr>
          <w:p w14:paraId="4223E426" w14:textId="77777777" w:rsidR="0021297B" w:rsidRPr="00AE7965" w:rsidRDefault="0021297B" w:rsidP="00750D42">
            <w:pPr>
              <w:tabs>
                <w:tab w:val="decimal" w:pos="830"/>
              </w:tabs>
              <w:ind w:right="-1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5F44FFB" w14:textId="49ACA7FD" w:rsidR="0021297B" w:rsidRPr="00AE7965" w:rsidRDefault="0021297B" w:rsidP="00053AB2">
            <w:pPr>
              <w:ind w:right="2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E7965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(47,993)</w:t>
            </w:r>
          </w:p>
        </w:tc>
        <w:tc>
          <w:tcPr>
            <w:tcW w:w="270" w:type="dxa"/>
            <w:vAlign w:val="bottom"/>
          </w:tcPr>
          <w:p w14:paraId="38AD49A5" w14:textId="77777777" w:rsidR="0021297B" w:rsidRPr="00AE7965" w:rsidRDefault="0021297B" w:rsidP="00750D42">
            <w:pPr>
              <w:tabs>
                <w:tab w:val="decimal" w:pos="830"/>
              </w:tabs>
              <w:ind w:right="-1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AEF0359" w14:textId="6E3E4F3B" w:rsidR="0021297B" w:rsidRPr="005749AC" w:rsidRDefault="0021297B" w:rsidP="000D0451">
            <w:pPr>
              <w:ind w:right="23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5749AC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(246,433)</w:t>
            </w:r>
          </w:p>
        </w:tc>
        <w:tc>
          <w:tcPr>
            <w:tcW w:w="270" w:type="dxa"/>
            <w:vAlign w:val="bottom"/>
          </w:tcPr>
          <w:p w14:paraId="6E606750" w14:textId="77777777" w:rsidR="0021297B" w:rsidRPr="00AE7965" w:rsidRDefault="0021297B" w:rsidP="00750D42">
            <w:pPr>
              <w:tabs>
                <w:tab w:val="decimal" w:pos="830"/>
              </w:tabs>
              <w:ind w:right="-1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3685D2E" w14:textId="2D520296" w:rsidR="0021297B" w:rsidRPr="00AE7965" w:rsidRDefault="0021297B" w:rsidP="00CC518B">
            <w:pPr>
              <w:tabs>
                <w:tab w:val="clear" w:pos="680"/>
              </w:tabs>
              <w:ind w:right="-15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E7965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(186,367)</w:t>
            </w:r>
          </w:p>
        </w:tc>
      </w:tr>
      <w:tr w:rsidR="000D0451" w:rsidRPr="00AE7965" w14:paraId="5A61C264" w14:textId="77777777" w:rsidTr="00AE7965">
        <w:trPr>
          <w:trHeight w:val="20"/>
        </w:trPr>
        <w:tc>
          <w:tcPr>
            <w:tcW w:w="5040" w:type="dxa"/>
            <w:shd w:val="clear" w:color="auto" w:fill="auto"/>
            <w:vAlign w:val="bottom"/>
          </w:tcPr>
          <w:p w14:paraId="75D24650" w14:textId="781311A0" w:rsidR="0021297B" w:rsidRPr="00AE7965" w:rsidRDefault="0021297B" w:rsidP="00750D42">
            <w:pPr>
              <w:ind w:right="72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AE7965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การเปลี่ยนแปลงที่เกี่ยวข้องกับบริการในอนาคต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1EE070D0" w14:textId="54D73DF4" w:rsidR="0021297B" w:rsidRPr="00AE7965" w:rsidRDefault="0021297B" w:rsidP="003A46EB">
            <w:pPr>
              <w:ind w:right="23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235497E2" w14:textId="77777777" w:rsidR="0021297B" w:rsidRPr="00AE7965" w:rsidRDefault="0021297B" w:rsidP="00750D42">
            <w:pPr>
              <w:tabs>
                <w:tab w:val="decimal" w:pos="830"/>
              </w:tabs>
              <w:ind w:right="-13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F53750A" w14:textId="6070A709" w:rsidR="0021297B" w:rsidRPr="00AE7965" w:rsidRDefault="0021297B" w:rsidP="003A46EB">
            <w:pPr>
              <w:ind w:right="23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3FBE0CD3" w14:textId="77777777" w:rsidR="0021297B" w:rsidRPr="00AE7965" w:rsidRDefault="0021297B" w:rsidP="00750D42">
            <w:pPr>
              <w:tabs>
                <w:tab w:val="decimal" w:pos="830"/>
              </w:tabs>
              <w:ind w:right="-13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8FECECB" w14:textId="5CC4E59A" w:rsidR="0021297B" w:rsidRPr="00AE7965" w:rsidRDefault="0021297B" w:rsidP="003A46EB">
            <w:pPr>
              <w:ind w:right="23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62504146" w14:textId="77777777" w:rsidR="0021297B" w:rsidRPr="00AE7965" w:rsidRDefault="0021297B" w:rsidP="00750D42">
            <w:pPr>
              <w:tabs>
                <w:tab w:val="decimal" w:pos="830"/>
              </w:tabs>
              <w:ind w:right="-13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BE4FA43" w14:textId="08A91CEA" w:rsidR="0021297B" w:rsidRPr="00AE7965" w:rsidRDefault="0021297B" w:rsidP="003A46EB">
            <w:pPr>
              <w:ind w:right="23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</w:tr>
      <w:tr w:rsidR="000D0451" w:rsidRPr="00AE7965" w14:paraId="25D30D89" w14:textId="77777777" w:rsidTr="00AE7965">
        <w:trPr>
          <w:trHeight w:val="20"/>
        </w:trPr>
        <w:tc>
          <w:tcPr>
            <w:tcW w:w="5040" w:type="dxa"/>
            <w:shd w:val="clear" w:color="auto" w:fill="auto"/>
            <w:vAlign w:val="bottom"/>
          </w:tcPr>
          <w:p w14:paraId="736B5F4D" w14:textId="7B359532" w:rsidR="0021297B" w:rsidRPr="00AE7965" w:rsidRDefault="0021297B" w:rsidP="000D0451">
            <w:pPr>
              <w:ind w:right="-294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AE7965">
              <w:rPr>
                <w:rFonts w:asciiTheme="majorBidi" w:hAnsiTheme="majorBidi" w:cstheme="majorBidi"/>
                <w:sz w:val="22"/>
                <w:szCs w:val="22"/>
                <w:cs/>
              </w:rPr>
              <w:t>การเปลี่ยนแปลงในประมาณการซึ่งปรับปรุงกำไรจากการให้บริการตามสัญญา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7933F92A" w14:textId="74B53B0F" w:rsidR="0021297B" w:rsidRPr="00AE7965" w:rsidRDefault="0021297B" w:rsidP="00AE7965">
            <w:pPr>
              <w:tabs>
                <w:tab w:val="clear" w:pos="680"/>
                <w:tab w:val="left" w:pos="610"/>
              </w:tabs>
              <w:ind w:left="-110" w:right="6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E7965">
              <w:rPr>
                <w:rFonts w:asciiTheme="majorBidi" w:hAnsiTheme="majorBidi" w:cstheme="majorBidi"/>
                <w:sz w:val="22"/>
                <w:szCs w:val="22"/>
              </w:rPr>
              <w:t>445,444</w:t>
            </w:r>
          </w:p>
        </w:tc>
        <w:tc>
          <w:tcPr>
            <w:tcW w:w="270" w:type="dxa"/>
            <w:vAlign w:val="bottom"/>
          </w:tcPr>
          <w:p w14:paraId="59EACB8C" w14:textId="77777777" w:rsidR="0021297B" w:rsidRPr="00AE7965" w:rsidRDefault="0021297B" w:rsidP="00750D42">
            <w:pPr>
              <w:tabs>
                <w:tab w:val="decimal" w:pos="830"/>
              </w:tabs>
              <w:ind w:right="-1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F8FAD7A" w14:textId="27B0254F" w:rsidR="0021297B" w:rsidRPr="00AE7965" w:rsidRDefault="0021297B" w:rsidP="00AE7965">
            <w:pPr>
              <w:tabs>
                <w:tab w:val="clear" w:pos="907"/>
                <w:tab w:val="left" w:pos="970"/>
              </w:tabs>
              <w:ind w:right="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E7965">
              <w:rPr>
                <w:rFonts w:asciiTheme="majorBidi" w:hAnsiTheme="majorBidi" w:cstheme="majorBidi"/>
                <w:sz w:val="22"/>
                <w:szCs w:val="22"/>
              </w:rPr>
              <w:t>1,897</w:t>
            </w:r>
          </w:p>
        </w:tc>
        <w:tc>
          <w:tcPr>
            <w:tcW w:w="270" w:type="dxa"/>
            <w:vAlign w:val="bottom"/>
          </w:tcPr>
          <w:p w14:paraId="65FEDF36" w14:textId="77777777" w:rsidR="0021297B" w:rsidRPr="00AE7965" w:rsidRDefault="0021297B" w:rsidP="0021297B">
            <w:pPr>
              <w:ind w:right="2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DC5F5CD" w14:textId="6B422F0A" w:rsidR="0021297B" w:rsidRPr="00AE7965" w:rsidRDefault="0021297B" w:rsidP="0021297B">
            <w:pPr>
              <w:ind w:right="2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E7965">
              <w:rPr>
                <w:rFonts w:asciiTheme="majorBidi" w:hAnsiTheme="majorBidi" w:cstheme="majorBidi"/>
                <w:sz w:val="22"/>
                <w:szCs w:val="22"/>
              </w:rPr>
              <w:t>(447,341)</w:t>
            </w:r>
          </w:p>
        </w:tc>
        <w:tc>
          <w:tcPr>
            <w:tcW w:w="270" w:type="dxa"/>
            <w:vAlign w:val="bottom"/>
          </w:tcPr>
          <w:p w14:paraId="2E73BBD9" w14:textId="77777777" w:rsidR="0021297B" w:rsidRPr="00AE7965" w:rsidRDefault="0021297B" w:rsidP="00750D42">
            <w:pPr>
              <w:tabs>
                <w:tab w:val="decimal" w:pos="830"/>
              </w:tabs>
              <w:ind w:right="-1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8FA4FC5" w14:textId="450B060D" w:rsidR="0021297B" w:rsidRPr="00AE7965" w:rsidRDefault="0021297B" w:rsidP="00CC518B">
            <w:pPr>
              <w:tabs>
                <w:tab w:val="clear" w:pos="227"/>
                <w:tab w:val="clear" w:pos="907"/>
                <w:tab w:val="left" w:pos="795"/>
                <w:tab w:val="decimal" w:pos="970"/>
              </w:tabs>
              <w:ind w:left="75" w:right="-80"/>
              <w:rPr>
                <w:rFonts w:asciiTheme="majorBidi" w:hAnsiTheme="majorBidi" w:cstheme="majorBidi"/>
                <w:sz w:val="22"/>
                <w:szCs w:val="22"/>
              </w:rPr>
            </w:pPr>
            <w:r w:rsidRPr="00AE7965">
              <w:rPr>
                <w:rFonts w:asciiTheme="majorBidi" w:hAnsiTheme="majorBidi" w:cstheme="majorBidi"/>
                <w:sz w:val="22"/>
                <w:szCs w:val="22"/>
              </w:rPr>
              <w:t xml:space="preserve">         -</w:t>
            </w:r>
          </w:p>
        </w:tc>
      </w:tr>
      <w:tr w:rsidR="000D0451" w:rsidRPr="00AE7965" w14:paraId="53949190" w14:textId="77777777" w:rsidTr="00AE7965">
        <w:trPr>
          <w:trHeight w:val="20"/>
        </w:trPr>
        <w:tc>
          <w:tcPr>
            <w:tcW w:w="5040" w:type="dxa"/>
            <w:shd w:val="clear" w:color="auto" w:fill="auto"/>
            <w:vAlign w:val="bottom"/>
          </w:tcPr>
          <w:p w14:paraId="2CBB19DC" w14:textId="73997FF4" w:rsidR="0021297B" w:rsidRPr="00AE7965" w:rsidRDefault="0021297B" w:rsidP="00AE7965">
            <w:pPr>
              <w:ind w:left="156" w:right="72" w:hanging="156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AE7965">
              <w:rPr>
                <w:rFonts w:asciiTheme="majorBidi" w:hAnsiTheme="majorBidi" w:cstheme="majorBidi"/>
                <w:sz w:val="22"/>
                <w:szCs w:val="22"/>
                <w:cs/>
              </w:rPr>
              <w:t>การเปลี่ยนแปลงในประมาณการที่ส่งผลต่อสัญญาที่สร้างภาระและการกลับรายการของผลขาดทุนนั้น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20DBE5A4" w14:textId="2ACE4592" w:rsidR="0021297B" w:rsidRPr="00AE7965" w:rsidRDefault="0021297B" w:rsidP="0021297B">
            <w:pPr>
              <w:ind w:right="2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E7965">
              <w:rPr>
                <w:rFonts w:asciiTheme="majorBidi" w:hAnsiTheme="majorBidi" w:cstheme="majorBidi"/>
                <w:sz w:val="22"/>
                <w:szCs w:val="22"/>
              </w:rPr>
              <w:t>(14,566)</w:t>
            </w:r>
          </w:p>
        </w:tc>
        <w:tc>
          <w:tcPr>
            <w:tcW w:w="270" w:type="dxa"/>
            <w:vAlign w:val="bottom"/>
          </w:tcPr>
          <w:p w14:paraId="2F057A74" w14:textId="77777777" w:rsidR="0021297B" w:rsidRPr="00AE7965" w:rsidRDefault="0021297B" w:rsidP="00750D42">
            <w:pPr>
              <w:tabs>
                <w:tab w:val="decimal" w:pos="830"/>
              </w:tabs>
              <w:ind w:right="-1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0377EA0" w14:textId="4B851CB2" w:rsidR="0021297B" w:rsidRPr="00CC518B" w:rsidRDefault="0021297B" w:rsidP="00CC518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420" w:right="-560" w:firstLine="28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CC518B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6C01625D" w14:textId="77777777" w:rsidR="0021297B" w:rsidRPr="00AE7965" w:rsidRDefault="0021297B" w:rsidP="00750D42">
            <w:pPr>
              <w:tabs>
                <w:tab w:val="decimal" w:pos="830"/>
              </w:tabs>
              <w:ind w:right="-1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C278A5E" w14:textId="186B5308" w:rsidR="0021297B" w:rsidRPr="00AE7965" w:rsidRDefault="0021297B" w:rsidP="00CC518B">
            <w:pPr>
              <w:tabs>
                <w:tab w:val="clear" w:pos="227"/>
                <w:tab w:val="clear" w:pos="907"/>
                <w:tab w:val="decimal" w:pos="790"/>
              </w:tabs>
              <w:ind w:left="160" w:right="-560" w:firstLine="270"/>
              <w:rPr>
                <w:rFonts w:asciiTheme="majorBidi" w:hAnsiTheme="majorBidi" w:cstheme="majorBidi"/>
                <w:sz w:val="22"/>
                <w:szCs w:val="22"/>
              </w:rPr>
            </w:pPr>
            <w:r w:rsidRPr="00AE7965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63F3EE52" w14:textId="77777777" w:rsidR="0021297B" w:rsidRPr="00AE7965" w:rsidRDefault="0021297B" w:rsidP="00750D42">
            <w:pPr>
              <w:tabs>
                <w:tab w:val="decimal" w:pos="830"/>
              </w:tabs>
              <w:ind w:right="-1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00AA625" w14:textId="7F6916BA" w:rsidR="0021297B" w:rsidRPr="00AE7965" w:rsidRDefault="0021297B" w:rsidP="00CC518B">
            <w:pPr>
              <w:tabs>
                <w:tab w:val="clear" w:pos="680"/>
              </w:tabs>
              <w:ind w:right="-1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E7965">
              <w:rPr>
                <w:rFonts w:asciiTheme="majorBidi" w:hAnsiTheme="majorBidi" w:cstheme="majorBidi"/>
                <w:sz w:val="22"/>
                <w:szCs w:val="22"/>
              </w:rPr>
              <w:t>(14,566)</w:t>
            </w:r>
          </w:p>
        </w:tc>
      </w:tr>
      <w:tr w:rsidR="000D0451" w:rsidRPr="00AE7965" w14:paraId="15B1F983" w14:textId="77777777" w:rsidTr="00AE7965">
        <w:trPr>
          <w:trHeight w:val="20"/>
        </w:trPr>
        <w:tc>
          <w:tcPr>
            <w:tcW w:w="5040" w:type="dxa"/>
            <w:shd w:val="clear" w:color="auto" w:fill="auto"/>
            <w:vAlign w:val="bottom"/>
          </w:tcPr>
          <w:p w14:paraId="10E3559C" w14:textId="12E0A67A" w:rsidR="0021297B" w:rsidRPr="00AE7965" w:rsidRDefault="0021297B" w:rsidP="004B1BC3">
            <w:pPr>
              <w:ind w:left="164" w:right="72" w:hanging="135"/>
              <w:rPr>
                <w:rFonts w:asciiTheme="majorBidi" w:hAnsiTheme="majorBidi" w:cstheme="majorBidi"/>
                <w:sz w:val="22"/>
                <w:szCs w:val="22"/>
              </w:rPr>
            </w:pPr>
            <w:r w:rsidRPr="00AE7965">
              <w:rPr>
                <w:rFonts w:asciiTheme="majorBidi" w:hAnsiTheme="majorBidi" w:cstheme="majorBidi"/>
                <w:sz w:val="22"/>
                <w:szCs w:val="22"/>
                <w:cs/>
              </w:rPr>
              <w:t>สัญญาที่รับรู้เริ่มแรกในรอบระยะเวลา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7C5800C2" w14:textId="14F2708B" w:rsidR="0021297B" w:rsidRPr="00AE7965" w:rsidRDefault="0021297B" w:rsidP="003A46EB">
            <w:pPr>
              <w:ind w:right="2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E7965">
              <w:rPr>
                <w:rFonts w:asciiTheme="majorBidi" w:hAnsiTheme="majorBidi" w:cstheme="majorBidi"/>
                <w:sz w:val="22"/>
                <w:szCs w:val="22"/>
              </w:rPr>
              <w:t>(146,657)</w:t>
            </w:r>
          </w:p>
        </w:tc>
        <w:tc>
          <w:tcPr>
            <w:tcW w:w="270" w:type="dxa"/>
            <w:vAlign w:val="bottom"/>
          </w:tcPr>
          <w:p w14:paraId="5722106E" w14:textId="77777777" w:rsidR="0021297B" w:rsidRPr="00AE7965" w:rsidRDefault="0021297B" w:rsidP="00750D42">
            <w:pPr>
              <w:tabs>
                <w:tab w:val="decimal" w:pos="830"/>
              </w:tabs>
              <w:ind w:right="-1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0DD32D6" w14:textId="71F2406A" w:rsidR="0021297B" w:rsidRPr="00AE7965" w:rsidRDefault="0021297B" w:rsidP="00CC518B">
            <w:pPr>
              <w:tabs>
                <w:tab w:val="clear" w:pos="907"/>
                <w:tab w:val="left" w:pos="970"/>
              </w:tabs>
              <w:ind w:right="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E7965">
              <w:rPr>
                <w:rFonts w:asciiTheme="majorBidi" w:hAnsiTheme="majorBidi" w:cstheme="majorBidi"/>
                <w:sz w:val="22"/>
                <w:szCs w:val="22"/>
              </w:rPr>
              <w:t>81,886</w:t>
            </w:r>
          </w:p>
        </w:tc>
        <w:tc>
          <w:tcPr>
            <w:tcW w:w="270" w:type="dxa"/>
            <w:vAlign w:val="bottom"/>
          </w:tcPr>
          <w:p w14:paraId="50F424A4" w14:textId="77777777" w:rsidR="0021297B" w:rsidRPr="00AE7965" w:rsidRDefault="0021297B" w:rsidP="00750D42">
            <w:pPr>
              <w:tabs>
                <w:tab w:val="decimal" w:pos="830"/>
              </w:tabs>
              <w:ind w:right="-1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12E8CCE" w14:textId="4F75688D" w:rsidR="0021297B" w:rsidRPr="00CC518B" w:rsidRDefault="0021297B" w:rsidP="00CC518B">
            <w:pPr>
              <w:tabs>
                <w:tab w:val="clear" w:pos="680"/>
                <w:tab w:val="left" w:pos="520"/>
              </w:tabs>
              <w:ind w:left="-110" w:right="6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CC518B">
              <w:rPr>
                <w:rFonts w:asciiTheme="majorBidi" w:hAnsiTheme="majorBidi" w:cstheme="majorBidi"/>
                <w:sz w:val="22"/>
                <w:szCs w:val="22"/>
              </w:rPr>
              <w:t>140,799</w:t>
            </w:r>
          </w:p>
        </w:tc>
        <w:tc>
          <w:tcPr>
            <w:tcW w:w="270" w:type="dxa"/>
            <w:vAlign w:val="bottom"/>
          </w:tcPr>
          <w:p w14:paraId="31DCA3E3" w14:textId="77777777" w:rsidR="0021297B" w:rsidRPr="00AE7965" w:rsidRDefault="0021297B" w:rsidP="00750D42">
            <w:pPr>
              <w:tabs>
                <w:tab w:val="decimal" w:pos="830"/>
              </w:tabs>
              <w:ind w:right="-1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8880843" w14:textId="2D23F184" w:rsidR="0021297B" w:rsidRPr="00AE7965" w:rsidRDefault="0021297B" w:rsidP="0021297B">
            <w:pPr>
              <w:ind w:right="2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E7965">
              <w:rPr>
                <w:rFonts w:asciiTheme="majorBidi" w:hAnsiTheme="majorBidi" w:cstheme="majorBidi"/>
                <w:sz w:val="22"/>
                <w:szCs w:val="22"/>
              </w:rPr>
              <w:t>76,028</w:t>
            </w:r>
          </w:p>
        </w:tc>
      </w:tr>
      <w:tr w:rsidR="000D0451" w:rsidRPr="00AE7965" w14:paraId="047CD5AC" w14:textId="77777777" w:rsidTr="00AE7965">
        <w:trPr>
          <w:trHeight w:val="20"/>
        </w:trPr>
        <w:tc>
          <w:tcPr>
            <w:tcW w:w="5040" w:type="dxa"/>
            <w:shd w:val="clear" w:color="auto" w:fill="auto"/>
            <w:vAlign w:val="bottom"/>
          </w:tcPr>
          <w:p w14:paraId="67BDE423" w14:textId="16A3B856" w:rsidR="0021297B" w:rsidRPr="00AE7965" w:rsidRDefault="0021297B" w:rsidP="004B1BC3">
            <w:pPr>
              <w:ind w:left="164" w:right="72" w:hanging="135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AE7965">
              <w:rPr>
                <w:rFonts w:asciiTheme="majorBidi" w:hAnsiTheme="majorBidi" w:cstheme="majorBidi"/>
                <w:sz w:val="22"/>
                <w:szCs w:val="22"/>
                <w:cs/>
              </w:rPr>
              <w:t>ค่าปรับปรุงตามประสบการณ์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7AE612D7" w14:textId="2D82D5DC" w:rsidR="0021297B" w:rsidRPr="00AE7965" w:rsidRDefault="0021297B" w:rsidP="003A46EB">
            <w:pPr>
              <w:ind w:right="2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E7965">
              <w:rPr>
                <w:rFonts w:asciiTheme="majorBidi" w:hAnsiTheme="majorBidi" w:cstheme="majorBidi"/>
                <w:sz w:val="22"/>
                <w:szCs w:val="22"/>
              </w:rPr>
              <w:t>(454,279)</w:t>
            </w:r>
          </w:p>
        </w:tc>
        <w:tc>
          <w:tcPr>
            <w:tcW w:w="270" w:type="dxa"/>
            <w:vAlign w:val="bottom"/>
          </w:tcPr>
          <w:p w14:paraId="676DB32C" w14:textId="77777777" w:rsidR="0021297B" w:rsidRPr="00AE7965" w:rsidRDefault="0021297B" w:rsidP="00750D42">
            <w:pPr>
              <w:tabs>
                <w:tab w:val="decimal" w:pos="830"/>
              </w:tabs>
              <w:ind w:right="-1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67F7C91" w14:textId="40F222E5" w:rsidR="0021297B" w:rsidRPr="00CC518B" w:rsidRDefault="0021297B" w:rsidP="00CC518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420" w:right="-560" w:firstLine="28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CC518B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13DAC1DC" w14:textId="77777777" w:rsidR="0021297B" w:rsidRPr="00AE7965" w:rsidRDefault="0021297B" w:rsidP="00750D42">
            <w:pPr>
              <w:tabs>
                <w:tab w:val="decimal" w:pos="830"/>
              </w:tabs>
              <w:ind w:right="-1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A4BE013" w14:textId="69A9FDFA" w:rsidR="0021297B" w:rsidRPr="00CC518B" w:rsidRDefault="0021297B" w:rsidP="00CC518B">
            <w:pPr>
              <w:tabs>
                <w:tab w:val="clear" w:pos="680"/>
                <w:tab w:val="left" w:pos="520"/>
              </w:tabs>
              <w:ind w:left="-110" w:right="6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CC518B">
              <w:rPr>
                <w:rFonts w:asciiTheme="majorBidi" w:hAnsiTheme="majorBidi" w:cstheme="majorBidi"/>
                <w:sz w:val="22"/>
                <w:szCs w:val="22"/>
              </w:rPr>
              <w:t>454,279</w:t>
            </w:r>
          </w:p>
        </w:tc>
        <w:tc>
          <w:tcPr>
            <w:tcW w:w="270" w:type="dxa"/>
            <w:vAlign w:val="bottom"/>
          </w:tcPr>
          <w:p w14:paraId="5BE019DC" w14:textId="77777777" w:rsidR="0021297B" w:rsidRPr="00AE7965" w:rsidRDefault="0021297B" w:rsidP="00750D42">
            <w:pPr>
              <w:tabs>
                <w:tab w:val="decimal" w:pos="830"/>
              </w:tabs>
              <w:ind w:right="-1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F4CE869" w14:textId="32F75BBC" w:rsidR="0021297B" w:rsidRPr="00AE7965" w:rsidRDefault="0021297B" w:rsidP="00CC518B">
            <w:pPr>
              <w:tabs>
                <w:tab w:val="clear" w:pos="227"/>
                <w:tab w:val="clear" w:pos="907"/>
                <w:tab w:val="left" w:pos="795"/>
                <w:tab w:val="decimal" w:pos="970"/>
              </w:tabs>
              <w:ind w:left="75" w:right="-80"/>
              <w:rPr>
                <w:rFonts w:asciiTheme="majorBidi" w:hAnsiTheme="majorBidi" w:cstheme="majorBidi"/>
                <w:sz w:val="22"/>
                <w:szCs w:val="22"/>
              </w:rPr>
            </w:pPr>
            <w:r w:rsidRPr="00AE7965">
              <w:rPr>
                <w:rFonts w:asciiTheme="majorBidi" w:hAnsiTheme="majorBidi" w:cstheme="majorBidi"/>
                <w:sz w:val="22"/>
                <w:szCs w:val="22"/>
              </w:rPr>
              <w:t xml:space="preserve">         -</w:t>
            </w:r>
          </w:p>
        </w:tc>
      </w:tr>
      <w:tr w:rsidR="000D0451" w:rsidRPr="00AE7965" w14:paraId="017593AC" w14:textId="77777777" w:rsidTr="00AE7965">
        <w:trPr>
          <w:trHeight w:val="20"/>
        </w:trPr>
        <w:tc>
          <w:tcPr>
            <w:tcW w:w="5040" w:type="dxa"/>
            <w:shd w:val="clear" w:color="auto" w:fill="auto"/>
            <w:vAlign w:val="bottom"/>
          </w:tcPr>
          <w:p w14:paraId="2CECF384" w14:textId="12B965A3" w:rsidR="0021297B" w:rsidRPr="00AE7965" w:rsidRDefault="0021297B" w:rsidP="00750D42">
            <w:pPr>
              <w:ind w:right="72"/>
              <w:rPr>
                <w:rFonts w:asciiTheme="majorBidi" w:hAnsiTheme="majorBidi" w:cstheme="majorBidi"/>
                <w:sz w:val="22"/>
                <w:szCs w:val="22"/>
              </w:rPr>
            </w:pPr>
            <w:r w:rsidRPr="00AE7965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รวมการเปลี่ยนแปลงที่เกี่ยวข้องกับบริการในอนาคต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946DA8F" w14:textId="6ABE6B5D" w:rsidR="0021297B" w:rsidRPr="00AE7965" w:rsidRDefault="0021297B" w:rsidP="003A46EB">
            <w:pPr>
              <w:ind w:right="2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E7965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(170,058)</w:t>
            </w:r>
          </w:p>
        </w:tc>
        <w:tc>
          <w:tcPr>
            <w:tcW w:w="270" w:type="dxa"/>
            <w:vAlign w:val="bottom"/>
          </w:tcPr>
          <w:p w14:paraId="4E3B5DFD" w14:textId="77777777" w:rsidR="0021297B" w:rsidRPr="00AE7965" w:rsidRDefault="0021297B" w:rsidP="00750D42">
            <w:pPr>
              <w:tabs>
                <w:tab w:val="decimal" w:pos="830"/>
              </w:tabs>
              <w:ind w:right="-1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6919C09" w14:textId="2B58A435" w:rsidR="0021297B" w:rsidRPr="00AE7965" w:rsidRDefault="0021297B" w:rsidP="00CC518B">
            <w:pPr>
              <w:tabs>
                <w:tab w:val="clear" w:pos="907"/>
                <w:tab w:val="left" w:pos="970"/>
              </w:tabs>
              <w:ind w:right="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E7965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83,783</w:t>
            </w:r>
          </w:p>
        </w:tc>
        <w:tc>
          <w:tcPr>
            <w:tcW w:w="270" w:type="dxa"/>
            <w:vAlign w:val="bottom"/>
          </w:tcPr>
          <w:p w14:paraId="2B1BD90A" w14:textId="77777777" w:rsidR="0021297B" w:rsidRPr="00AE7965" w:rsidRDefault="0021297B" w:rsidP="00750D42">
            <w:pPr>
              <w:tabs>
                <w:tab w:val="decimal" w:pos="830"/>
              </w:tabs>
              <w:ind w:right="-1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6623151" w14:textId="5A4DD158" w:rsidR="0021297B" w:rsidRPr="00CC518B" w:rsidRDefault="0021297B" w:rsidP="00CC518B">
            <w:pPr>
              <w:tabs>
                <w:tab w:val="clear" w:pos="680"/>
                <w:tab w:val="left" w:pos="520"/>
              </w:tabs>
              <w:ind w:left="-110" w:right="60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AE7965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147,737</w:t>
            </w:r>
          </w:p>
        </w:tc>
        <w:tc>
          <w:tcPr>
            <w:tcW w:w="270" w:type="dxa"/>
            <w:vAlign w:val="bottom"/>
          </w:tcPr>
          <w:p w14:paraId="600AE4B6" w14:textId="77777777" w:rsidR="0021297B" w:rsidRPr="00AE7965" w:rsidRDefault="0021297B" w:rsidP="00750D42">
            <w:pPr>
              <w:tabs>
                <w:tab w:val="decimal" w:pos="830"/>
              </w:tabs>
              <w:ind w:right="-1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F516BA" w14:textId="1982D5B5" w:rsidR="0021297B" w:rsidRPr="00AE7965" w:rsidRDefault="0021297B" w:rsidP="003A46EB">
            <w:pPr>
              <w:ind w:right="2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E7965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61,462</w:t>
            </w:r>
          </w:p>
        </w:tc>
      </w:tr>
      <w:tr w:rsidR="000D0451" w:rsidRPr="00AE7965" w14:paraId="401A3BAD" w14:textId="77777777" w:rsidTr="00AE7965">
        <w:trPr>
          <w:trHeight w:val="20"/>
        </w:trPr>
        <w:tc>
          <w:tcPr>
            <w:tcW w:w="5040" w:type="dxa"/>
            <w:shd w:val="clear" w:color="auto" w:fill="auto"/>
            <w:vAlign w:val="bottom"/>
          </w:tcPr>
          <w:p w14:paraId="58FEAA47" w14:textId="4DB506AB" w:rsidR="0021297B" w:rsidRPr="00AE7965" w:rsidRDefault="0021297B" w:rsidP="00750D42">
            <w:pPr>
              <w:ind w:right="7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E7965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การเปลี่ยนแปลงที่เกี่ยวข้องกับบริการในอดีต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3CD7384A" w14:textId="6B60D289" w:rsidR="0021297B" w:rsidRPr="00AE7965" w:rsidRDefault="0021297B" w:rsidP="003A46EB">
            <w:pPr>
              <w:ind w:right="2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27974833" w14:textId="77777777" w:rsidR="0021297B" w:rsidRPr="00AE7965" w:rsidRDefault="0021297B" w:rsidP="00750D42">
            <w:pPr>
              <w:tabs>
                <w:tab w:val="decimal" w:pos="830"/>
              </w:tabs>
              <w:ind w:right="-1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1B993C8" w14:textId="7C79BEC9" w:rsidR="0021297B" w:rsidRPr="00AE7965" w:rsidRDefault="0021297B" w:rsidP="003A46EB">
            <w:pPr>
              <w:tabs>
                <w:tab w:val="clear" w:pos="907"/>
                <w:tab w:val="left" w:pos="795"/>
                <w:tab w:val="decimal" w:pos="970"/>
              </w:tabs>
              <w:ind w:left="325" w:right="-8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776755E4" w14:textId="77777777" w:rsidR="0021297B" w:rsidRPr="00AE7965" w:rsidRDefault="0021297B" w:rsidP="00750D42">
            <w:pPr>
              <w:tabs>
                <w:tab w:val="decimal" w:pos="830"/>
              </w:tabs>
              <w:ind w:right="-1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256FDF1" w14:textId="6599304F" w:rsidR="0021297B" w:rsidRPr="00AE7965" w:rsidRDefault="0021297B" w:rsidP="003A46EB">
            <w:pPr>
              <w:ind w:right="2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6E58F8F7" w14:textId="77777777" w:rsidR="0021297B" w:rsidRPr="00AE7965" w:rsidRDefault="0021297B" w:rsidP="00750D42">
            <w:pPr>
              <w:tabs>
                <w:tab w:val="decimal" w:pos="830"/>
              </w:tabs>
              <w:ind w:right="-1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6540394" w14:textId="40DF3A50" w:rsidR="0021297B" w:rsidRPr="00AE7965" w:rsidRDefault="0021297B" w:rsidP="003A46EB">
            <w:pPr>
              <w:tabs>
                <w:tab w:val="clear" w:pos="907"/>
                <w:tab w:val="left" w:pos="795"/>
                <w:tab w:val="decimal" w:pos="970"/>
              </w:tabs>
              <w:ind w:left="325" w:right="-8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0D0451" w:rsidRPr="00AE7965" w14:paraId="3B5A9556" w14:textId="77777777" w:rsidTr="0002183A">
        <w:trPr>
          <w:trHeight w:val="20"/>
        </w:trPr>
        <w:tc>
          <w:tcPr>
            <w:tcW w:w="5040" w:type="dxa"/>
            <w:shd w:val="clear" w:color="auto" w:fill="auto"/>
            <w:vAlign w:val="bottom"/>
          </w:tcPr>
          <w:p w14:paraId="16AEE682" w14:textId="5C2F2603" w:rsidR="0021297B" w:rsidRPr="00AE7965" w:rsidRDefault="009453A5" w:rsidP="000D0451">
            <w:pPr>
              <w:ind w:left="156" w:right="72" w:hanging="156"/>
              <w:rPr>
                <w:rFonts w:asciiTheme="majorBidi" w:hAnsiTheme="majorBidi" w:cstheme="majorBidi"/>
                <w:sz w:val="22"/>
                <w:szCs w:val="22"/>
              </w:rPr>
            </w:pPr>
            <w:r w:rsidRPr="00AE7965">
              <w:rPr>
                <w:rFonts w:asciiTheme="majorBidi" w:hAnsiTheme="majorBidi" w:hint="cs"/>
                <w:sz w:val="22"/>
                <w:szCs w:val="22"/>
                <w:cs/>
              </w:rPr>
              <w:t>การเปลี่ยนแปลงที่เกี่ยวข้องกับการให้บริการในอดีต</w:t>
            </w:r>
            <w:r w:rsidRPr="00AE7965">
              <w:rPr>
                <w:rFonts w:asciiTheme="majorBidi" w:hAnsiTheme="majorBidi"/>
                <w:sz w:val="22"/>
                <w:szCs w:val="22"/>
                <w:cs/>
              </w:rPr>
              <w:t xml:space="preserve"> – </w:t>
            </w:r>
            <w:r w:rsidRPr="00AE7965">
              <w:rPr>
                <w:rFonts w:asciiTheme="majorBidi" w:hAnsiTheme="majorBidi" w:hint="cs"/>
                <w:sz w:val="22"/>
                <w:szCs w:val="22"/>
                <w:cs/>
              </w:rPr>
              <w:t>การเปลี่ยนแปลงในกระแสเงินสดเพื่อทำให้เสร็จสิ้นตามสัญญาที่เกี่ยวข้องกับหนี้สินสำหรับค่าสินไหมทดแทนที่เกิดขึ้นแล้ว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06DE44" w14:textId="77777777" w:rsidR="0021297B" w:rsidRPr="00AE7965" w:rsidRDefault="0021297B" w:rsidP="0021297B">
            <w:pPr>
              <w:ind w:right="2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1B89B304" w14:textId="77777777" w:rsidR="0021297B" w:rsidRPr="00AE7965" w:rsidRDefault="0021297B" w:rsidP="0021297B">
            <w:pPr>
              <w:ind w:right="2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4ECDC578" w14:textId="0CA571E7" w:rsidR="0021297B" w:rsidRPr="00AE7965" w:rsidRDefault="0021297B" w:rsidP="003A46EB">
            <w:pPr>
              <w:ind w:right="23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AE7965">
              <w:rPr>
                <w:rFonts w:asciiTheme="majorBidi" w:hAnsiTheme="majorBidi" w:cstheme="majorBidi"/>
                <w:sz w:val="22"/>
                <w:szCs w:val="22"/>
              </w:rPr>
              <w:t>(123,437)</w:t>
            </w:r>
          </w:p>
        </w:tc>
        <w:tc>
          <w:tcPr>
            <w:tcW w:w="270" w:type="dxa"/>
            <w:vAlign w:val="bottom"/>
          </w:tcPr>
          <w:p w14:paraId="471D736F" w14:textId="77777777" w:rsidR="0021297B" w:rsidRPr="00AE7965" w:rsidRDefault="0021297B" w:rsidP="003A46EB">
            <w:pPr>
              <w:ind w:right="23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0F6F67" w14:textId="77777777" w:rsidR="0021297B" w:rsidRPr="00AE7965" w:rsidRDefault="0021297B" w:rsidP="0021297B">
            <w:pPr>
              <w:ind w:right="2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65319D01" w14:textId="77777777" w:rsidR="0021297B" w:rsidRPr="00AE7965" w:rsidRDefault="0021297B" w:rsidP="0021297B">
            <w:pPr>
              <w:ind w:right="2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4FE23B98" w14:textId="3B61205B" w:rsidR="0021297B" w:rsidRPr="00AE7965" w:rsidRDefault="0021297B" w:rsidP="003A46EB">
            <w:pPr>
              <w:ind w:right="23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AE7965">
              <w:rPr>
                <w:rFonts w:asciiTheme="majorBidi" w:hAnsiTheme="majorBidi" w:cstheme="majorBidi"/>
                <w:sz w:val="22"/>
                <w:szCs w:val="22"/>
              </w:rPr>
              <w:t>(12,457)</w:t>
            </w:r>
          </w:p>
        </w:tc>
        <w:tc>
          <w:tcPr>
            <w:tcW w:w="270" w:type="dxa"/>
            <w:vAlign w:val="bottom"/>
          </w:tcPr>
          <w:p w14:paraId="351520FE" w14:textId="77777777" w:rsidR="0021297B" w:rsidRPr="00AE7965" w:rsidRDefault="0021297B" w:rsidP="003A46EB">
            <w:pPr>
              <w:ind w:right="23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FA0118" w14:textId="6E089BB4" w:rsidR="0021297B" w:rsidRPr="00AE7965" w:rsidRDefault="0021297B" w:rsidP="00CC518B">
            <w:pPr>
              <w:tabs>
                <w:tab w:val="clear" w:pos="227"/>
                <w:tab w:val="clear" w:pos="907"/>
                <w:tab w:val="decimal" w:pos="790"/>
              </w:tabs>
              <w:ind w:left="160" w:right="-560" w:firstLine="270"/>
              <w:rPr>
                <w:rFonts w:asciiTheme="majorBidi" w:hAnsiTheme="majorBidi" w:cstheme="majorBidi"/>
                <w:sz w:val="22"/>
                <w:szCs w:val="22"/>
              </w:rPr>
            </w:pPr>
            <w:r w:rsidRPr="00AE7965">
              <w:rPr>
                <w:rFonts w:asciiTheme="majorBidi" w:hAnsiTheme="majorBidi" w:cstheme="majorBidi"/>
                <w:sz w:val="22"/>
                <w:szCs w:val="22"/>
              </w:rPr>
              <w:t xml:space="preserve">      </w:t>
            </w:r>
          </w:p>
          <w:p w14:paraId="4339FC0C" w14:textId="77777777" w:rsidR="004E35C8" w:rsidRPr="00AE7965" w:rsidRDefault="004E35C8" w:rsidP="00CC518B">
            <w:pPr>
              <w:tabs>
                <w:tab w:val="clear" w:pos="227"/>
                <w:tab w:val="clear" w:pos="907"/>
                <w:tab w:val="decimal" w:pos="790"/>
              </w:tabs>
              <w:ind w:left="160" w:right="-560" w:firstLine="270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069F83E6" w14:textId="32E54A51" w:rsidR="0021297B" w:rsidRPr="00AE7965" w:rsidRDefault="004E35C8" w:rsidP="00CC518B">
            <w:pPr>
              <w:tabs>
                <w:tab w:val="clear" w:pos="227"/>
                <w:tab w:val="clear" w:pos="907"/>
                <w:tab w:val="decimal" w:pos="790"/>
              </w:tabs>
              <w:ind w:left="160" w:right="-560" w:firstLine="270"/>
              <w:rPr>
                <w:rFonts w:asciiTheme="majorBidi" w:hAnsiTheme="majorBidi" w:cstheme="majorBidi"/>
                <w:sz w:val="22"/>
                <w:szCs w:val="22"/>
              </w:rPr>
            </w:pPr>
            <w:r w:rsidRPr="00AE7965">
              <w:rPr>
                <w:rFonts w:asciiTheme="majorBidi" w:hAnsiTheme="majorBidi" w:cstheme="majorBidi"/>
                <w:sz w:val="22"/>
                <w:szCs w:val="22"/>
              </w:rPr>
              <w:t>-</w:t>
            </w:r>
            <w:r w:rsidR="0021297B" w:rsidRPr="00AE7965">
              <w:rPr>
                <w:rFonts w:asciiTheme="majorBidi" w:hAnsiTheme="majorBidi" w:cstheme="majorBidi"/>
                <w:sz w:val="22"/>
                <w:szCs w:val="22"/>
              </w:rPr>
              <w:t xml:space="preserve">     </w:t>
            </w:r>
          </w:p>
        </w:tc>
        <w:tc>
          <w:tcPr>
            <w:tcW w:w="270" w:type="dxa"/>
            <w:vAlign w:val="bottom"/>
          </w:tcPr>
          <w:p w14:paraId="3093B6F1" w14:textId="77777777" w:rsidR="0021297B" w:rsidRPr="00AE7965" w:rsidRDefault="0021297B" w:rsidP="004E35C8">
            <w:pPr>
              <w:ind w:right="2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E4B32C" w14:textId="77777777" w:rsidR="0021297B" w:rsidRPr="00AE7965" w:rsidRDefault="0021297B" w:rsidP="00CC518B">
            <w:pPr>
              <w:tabs>
                <w:tab w:val="clear" w:pos="680"/>
              </w:tabs>
              <w:ind w:right="-1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71BA6C3C" w14:textId="77777777" w:rsidR="0021297B" w:rsidRPr="00AE7965" w:rsidRDefault="0021297B" w:rsidP="00CC518B">
            <w:pPr>
              <w:tabs>
                <w:tab w:val="clear" w:pos="680"/>
              </w:tabs>
              <w:ind w:right="-1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2DDE11B8" w14:textId="17D71E0E" w:rsidR="0021297B" w:rsidRPr="00CC518B" w:rsidRDefault="0021297B" w:rsidP="00CC518B">
            <w:pPr>
              <w:tabs>
                <w:tab w:val="clear" w:pos="680"/>
              </w:tabs>
              <w:ind w:right="-1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E7965">
              <w:rPr>
                <w:rFonts w:asciiTheme="majorBidi" w:hAnsiTheme="majorBidi" w:cstheme="majorBidi"/>
                <w:sz w:val="22"/>
                <w:szCs w:val="22"/>
              </w:rPr>
              <w:t>(135,894)</w:t>
            </w:r>
          </w:p>
        </w:tc>
      </w:tr>
      <w:tr w:rsidR="000D0451" w:rsidRPr="00AE7965" w14:paraId="40F919C5" w14:textId="77777777" w:rsidTr="0002183A">
        <w:trPr>
          <w:trHeight w:val="20"/>
        </w:trPr>
        <w:tc>
          <w:tcPr>
            <w:tcW w:w="5040" w:type="dxa"/>
            <w:shd w:val="clear" w:color="auto" w:fill="auto"/>
            <w:vAlign w:val="bottom"/>
          </w:tcPr>
          <w:p w14:paraId="1D1FE7C0" w14:textId="0D108D67" w:rsidR="0021297B" w:rsidRPr="00AE7965" w:rsidRDefault="0021297B" w:rsidP="00750D42">
            <w:pPr>
              <w:ind w:right="72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AE7965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รวมการเปลี่ยนแปลงที่เกี่ยวข้องกับบริการในอดีต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C0A6C9E" w14:textId="4D9F7C78" w:rsidR="0021297B" w:rsidRPr="00AE7965" w:rsidRDefault="0021297B" w:rsidP="0021297B">
            <w:pPr>
              <w:ind w:right="23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AE7965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(123,437)</w:t>
            </w:r>
          </w:p>
        </w:tc>
        <w:tc>
          <w:tcPr>
            <w:tcW w:w="270" w:type="dxa"/>
            <w:vAlign w:val="bottom"/>
          </w:tcPr>
          <w:p w14:paraId="66F5C841" w14:textId="77777777" w:rsidR="0021297B" w:rsidRPr="00AE7965" w:rsidRDefault="0021297B" w:rsidP="00750D42">
            <w:pPr>
              <w:tabs>
                <w:tab w:val="decimal" w:pos="830"/>
              </w:tabs>
              <w:ind w:right="-13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E106450" w14:textId="3C883E72" w:rsidR="0021297B" w:rsidRPr="00CC518B" w:rsidRDefault="0021297B" w:rsidP="0021297B">
            <w:pPr>
              <w:ind w:right="23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CC518B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(12,457)</w:t>
            </w:r>
          </w:p>
        </w:tc>
        <w:tc>
          <w:tcPr>
            <w:tcW w:w="270" w:type="dxa"/>
            <w:vAlign w:val="bottom"/>
          </w:tcPr>
          <w:p w14:paraId="55E5572F" w14:textId="77777777" w:rsidR="0021297B" w:rsidRPr="00AE7965" w:rsidRDefault="0021297B" w:rsidP="00750D42">
            <w:pPr>
              <w:tabs>
                <w:tab w:val="decimal" w:pos="830"/>
              </w:tabs>
              <w:ind w:right="-13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A4E854F" w14:textId="685D09DC" w:rsidR="0021297B" w:rsidRPr="00CC518B" w:rsidRDefault="0021297B" w:rsidP="00CC518B">
            <w:pPr>
              <w:tabs>
                <w:tab w:val="clear" w:pos="227"/>
                <w:tab w:val="clear" w:pos="907"/>
                <w:tab w:val="decimal" w:pos="790"/>
              </w:tabs>
              <w:ind w:left="160" w:right="-560" w:firstLine="27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CC518B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115CFC5F" w14:textId="77777777" w:rsidR="0021297B" w:rsidRPr="00AE7965" w:rsidRDefault="0021297B" w:rsidP="00750D42">
            <w:pPr>
              <w:tabs>
                <w:tab w:val="decimal" w:pos="830"/>
              </w:tabs>
              <w:ind w:right="-13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74A85BB" w14:textId="10779EE8" w:rsidR="0021297B" w:rsidRPr="00CC518B" w:rsidRDefault="0021297B" w:rsidP="00CC518B">
            <w:pPr>
              <w:tabs>
                <w:tab w:val="clear" w:pos="680"/>
              </w:tabs>
              <w:ind w:right="-1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CC518B">
              <w:rPr>
                <w:rFonts w:asciiTheme="majorBidi" w:hAnsiTheme="majorBidi" w:cstheme="majorBidi"/>
                <w:sz w:val="22"/>
                <w:szCs w:val="22"/>
              </w:rPr>
              <w:t>(135,894)</w:t>
            </w:r>
          </w:p>
        </w:tc>
      </w:tr>
      <w:tr w:rsidR="000D0451" w:rsidRPr="00AE7965" w14:paraId="1F2C8AE9" w14:textId="77777777" w:rsidTr="0002183A">
        <w:trPr>
          <w:trHeight w:val="20"/>
        </w:trPr>
        <w:tc>
          <w:tcPr>
            <w:tcW w:w="5040" w:type="dxa"/>
            <w:shd w:val="clear" w:color="auto" w:fill="auto"/>
            <w:vAlign w:val="bottom"/>
          </w:tcPr>
          <w:p w14:paraId="2F5E754E" w14:textId="4F2E08D1" w:rsidR="0021297B" w:rsidRPr="00AE7965" w:rsidRDefault="0021297B" w:rsidP="00750D42">
            <w:pPr>
              <w:ind w:right="72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AE7965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ผลการดำเนินงานการบริการประกันภัย</w:t>
            </w: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C709E6" w14:textId="1FEAE4AD" w:rsidR="0021297B" w:rsidRPr="00AE7965" w:rsidRDefault="0021297B" w:rsidP="0021297B">
            <w:pPr>
              <w:ind w:right="23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AE7965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(1</w:t>
            </w:r>
            <w:r w:rsidR="00F669C3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85,436</w:t>
            </w:r>
            <w:r w:rsidRPr="00AE7965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)</w:t>
            </w:r>
          </w:p>
        </w:tc>
        <w:tc>
          <w:tcPr>
            <w:tcW w:w="270" w:type="dxa"/>
            <w:vAlign w:val="bottom"/>
          </w:tcPr>
          <w:p w14:paraId="4FD3B138" w14:textId="77777777" w:rsidR="0021297B" w:rsidRPr="00AE7965" w:rsidRDefault="0021297B" w:rsidP="00750D42">
            <w:pPr>
              <w:tabs>
                <w:tab w:val="decimal" w:pos="830"/>
              </w:tabs>
              <w:ind w:right="-1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428412" w14:textId="28730E91" w:rsidR="0021297B" w:rsidRPr="00AE7965" w:rsidRDefault="0021297B" w:rsidP="00CC518B">
            <w:pPr>
              <w:tabs>
                <w:tab w:val="clear" w:pos="907"/>
                <w:tab w:val="left" w:pos="970"/>
              </w:tabs>
              <w:ind w:right="70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AE7965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23,333</w:t>
            </w:r>
          </w:p>
        </w:tc>
        <w:tc>
          <w:tcPr>
            <w:tcW w:w="270" w:type="dxa"/>
            <w:vAlign w:val="bottom"/>
          </w:tcPr>
          <w:p w14:paraId="1DD14809" w14:textId="77777777" w:rsidR="0021297B" w:rsidRPr="00AE7965" w:rsidRDefault="0021297B" w:rsidP="00750D42">
            <w:pPr>
              <w:tabs>
                <w:tab w:val="decimal" w:pos="830"/>
              </w:tabs>
              <w:ind w:right="-1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C53C2B" w14:textId="61028DE4" w:rsidR="0021297B" w:rsidRPr="0002183A" w:rsidRDefault="0021297B" w:rsidP="0021297B">
            <w:pPr>
              <w:ind w:right="23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02183A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(98,696)</w:t>
            </w:r>
          </w:p>
        </w:tc>
        <w:tc>
          <w:tcPr>
            <w:tcW w:w="270" w:type="dxa"/>
            <w:vAlign w:val="bottom"/>
          </w:tcPr>
          <w:p w14:paraId="29A1E842" w14:textId="77777777" w:rsidR="0021297B" w:rsidRPr="00AE7965" w:rsidRDefault="0021297B" w:rsidP="00750D42">
            <w:pPr>
              <w:tabs>
                <w:tab w:val="decimal" w:pos="830"/>
              </w:tabs>
              <w:ind w:right="-1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57ED04" w14:textId="626235FF" w:rsidR="0021297B" w:rsidRPr="00CC518B" w:rsidRDefault="0021297B" w:rsidP="00CC518B">
            <w:pPr>
              <w:tabs>
                <w:tab w:val="clear" w:pos="680"/>
              </w:tabs>
              <w:ind w:right="-15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CC518B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(2</w:t>
            </w:r>
            <w:r w:rsidR="00F669C3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60,799</w:t>
            </w:r>
            <w:r w:rsidRPr="00CC518B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)</w:t>
            </w:r>
          </w:p>
        </w:tc>
      </w:tr>
      <w:tr w:rsidR="000D0451" w:rsidRPr="00AE7965" w14:paraId="080929CF" w14:textId="77777777" w:rsidTr="00AE7965">
        <w:trPr>
          <w:trHeight w:val="20"/>
        </w:trPr>
        <w:tc>
          <w:tcPr>
            <w:tcW w:w="5040" w:type="dxa"/>
            <w:shd w:val="clear" w:color="auto" w:fill="auto"/>
            <w:vAlign w:val="bottom"/>
          </w:tcPr>
          <w:p w14:paraId="0AD9BD5A" w14:textId="1F5E02B9" w:rsidR="0021297B" w:rsidRPr="00AE7965" w:rsidRDefault="0021297B" w:rsidP="003A46EB">
            <w:pPr>
              <w:ind w:right="72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AE7965">
              <w:rPr>
                <w:rFonts w:asciiTheme="majorBidi" w:hAnsiTheme="majorBidi" w:cstheme="majorBidi"/>
                <w:sz w:val="22"/>
                <w:szCs w:val="22"/>
                <w:cs/>
              </w:rPr>
              <w:t>ค่าใช้จ่าย (รายได้) ทางการเงินจากสัญญาประกันภัยที่ออก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5E41DBB8" w14:textId="032CEAF4" w:rsidR="0021297B" w:rsidRPr="00AE7965" w:rsidRDefault="0021297B" w:rsidP="00AE7965">
            <w:pPr>
              <w:tabs>
                <w:tab w:val="clear" w:pos="680"/>
                <w:tab w:val="left" w:pos="610"/>
                <w:tab w:val="left" w:pos="710"/>
              </w:tabs>
              <w:ind w:left="-110" w:right="6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E7965">
              <w:rPr>
                <w:rFonts w:asciiTheme="majorBidi" w:hAnsiTheme="majorBidi" w:cstheme="majorBidi"/>
                <w:sz w:val="22"/>
                <w:szCs w:val="22"/>
              </w:rPr>
              <w:t>1,071,640</w:t>
            </w:r>
          </w:p>
        </w:tc>
        <w:tc>
          <w:tcPr>
            <w:tcW w:w="270" w:type="dxa"/>
            <w:vAlign w:val="bottom"/>
          </w:tcPr>
          <w:p w14:paraId="1F96FA43" w14:textId="77777777" w:rsidR="0021297B" w:rsidRPr="00AE7965" w:rsidRDefault="0021297B" w:rsidP="00750D42">
            <w:pPr>
              <w:tabs>
                <w:tab w:val="decimal" w:pos="830"/>
              </w:tabs>
              <w:ind w:right="-1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E0B9CB3" w14:textId="0662DD9D" w:rsidR="0021297B" w:rsidRPr="00CC518B" w:rsidRDefault="0021297B" w:rsidP="00CC518B">
            <w:pPr>
              <w:tabs>
                <w:tab w:val="clear" w:pos="907"/>
                <w:tab w:val="left" w:pos="970"/>
              </w:tabs>
              <w:ind w:right="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CC518B">
              <w:rPr>
                <w:rFonts w:asciiTheme="majorBidi" w:hAnsiTheme="majorBidi" w:cstheme="majorBidi"/>
                <w:sz w:val="22"/>
                <w:szCs w:val="22"/>
              </w:rPr>
              <w:t>25,367</w:t>
            </w:r>
          </w:p>
        </w:tc>
        <w:tc>
          <w:tcPr>
            <w:tcW w:w="270" w:type="dxa"/>
            <w:vAlign w:val="bottom"/>
          </w:tcPr>
          <w:p w14:paraId="1E87805B" w14:textId="77777777" w:rsidR="0021297B" w:rsidRPr="00AE7965" w:rsidRDefault="0021297B" w:rsidP="00750D42">
            <w:pPr>
              <w:tabs>
                <w:tab w:val="decimal" w:pos="830"/>
              </w:tabs>
              <w:ind w:right="-1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F53EA51" w14:textId="3DD031B1" w:rsidR="0021297B" w:rsidRPr="00CC518B" w:rsidRDefault="0021297B" w:rsidP="00CC518B">
            <w:pPr>
              <w:tabs>
                <w:tab w:val="clear" w:pos="680"/>
                <w:tab w:val="left" w:pos="520"/>
              </w:tabs>
              <w:ind w:left="-110" w:right="6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CC518B">
              <w:rPr>
                <w:rFonts w:asciiTheme="majorBidi" w:hAnsiTheme="majorBidi" w:cstheme="majorBidi"/>
                <w:sz w:val="22"/>
                <w:szCs w:val="22"/>
              </w:rPr>
              <w:t>49,693</w:t>
            </w:r>
          </w:p>
        </w:tc>
        <w:tc>
          <w:tcPr>
            <w:tcW w:w="270" w:type="dxa"/>
            <w:vAlign w:val="bottom"/>
          </w:tcPr>
          <w:p w14:paraId="6150F54C" w14:textId="77777777" w:rsidR="0021297B" w:rsidRPr="00AE7965" w:rsidRDefault="0021297B" w:rsidP="00750D42">
            <w:pPr>
              <w:tabs>
                <w:tab w:val="decimal" w:pos="830"/>
              </w:tabs>
              <w:ind w:right="-1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9DF5692" w14:textId="19D6ABB0" w:rsidR="0021297B" w:rsidRPr="00AE7965" w:rsidRDefault="0021297B" w:rsidP="00CC518B">
            <w:pPr>
              <w:tabs>
                <w:tab w:val="clear" w:pos="680"/>
                <w:tab w:val="left" w:pos="667"/>
              </w:tabs>
              <w:ind w:right="2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E7965">
              <w:rPr>
                <w:rFonts w:asciiTheme="majorBidi" w:hAnsiTheme="majorBidi" w:cstheme="majorBidi"/>
                <w:sz w:val="22"/>
                <w:szCs w:val="22"/>
              </w:rPr>
              <w:t>1,146,700</w:t>
            </w:r>
          </w:p>
        </w:tc>
      </w:tr>
      <w:tr w:rsidR="000D0451" w:rsidRPr="00AE7965" w14:paraId="595904FB" w14:textId="77777777" w:rsidTr="00AE7965">
        <w:trPr>
          <w:trHeight w:val="20"/>
        </w:trPr>
        <w:tc>
          <w:tcPr>
            <w:tcW w:w="5040" w:type="dxa"/>
            <w:shd w:val="clear" w:color="auto" w:fill="auto"/>
            <w:vAlign w:val="bottom"/>
          </w:tcPr>
          <w:p w14:paraId="6295ACF5" w14:textId="210B5140" w:rsidR="0021297B" w:rsidRPr="00AE7965" w:rsidRDefault="0021297B" w:rsidP="00750D42">
            <w:pPr>
              <w:ind w:right="72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AE7965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จำนวนเงินรวมที่รับรู้ในกำไรขาดทุนเบ็ดเสร็จ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3192D24" w14:textId="7FB64C46" w:rsidR="0021297B" w:rsidRPr="00AE7965" w:rsidRDefault="00F669C3" w:rsidP="00AE7965">
            <w:pPr>
              <w:tabs>
                <w:tab w:val="clear" w:pos="680"/>
                <w:tab w:val="left" w:pos="610"/>
              </w:tabs>
              <w:ind w:left="-110" w:right="60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886,204</w:t>
            </w:r>
          </w:p>
        </w:tc>
        <w:tc>
          <w:tcPr>
            <w:tcW w:w="270" w:type="dxa"/>
            <w:vAlign w:val="bottom"/>
          </w:tcPr>
          <w:p w14:paraId="17E57467" w14:textId="77777777" w:rsidR="0021297B" w:rsidRPr="00AE7965" w:rsidRDefault="0021297B" w:rsidP="0021297B">
            <w:pPr>
              <w:ind w:right="23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8AF6158" w14:textId="5EAF9BDB" w:rsidR="0021297B" w:rsidRPr="00AE7965" w:rsidRDefault="0021297B" w:rsidP="00CC518B">
            <w:pPr>
              <w:tabs>
                <w:tab w:val="clear" w:pos="907"/>
                <w:tab w:val="left" w:pos="970"/>
              </w:tabs>
              <w:ind w:right="70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AE7965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48,700</w:t>
            </w:r>
          </w:p>
        </w:tc>
        <w:tc>
          <w:tcPr>
            <w:tcW w:w="270" w:type="dxa"/>
            <w:vAlign w:val="bottom"/>
          </w:tcPr>
          <w:p w14:paraId="5B364336" w14:textId="77777777" w:rsidR="0021297B" w:rsidRPr="00AE7965" w:rsidRDefault="0021297B" w:rsidP="0021297B">
            <w:pPr>
              <w:ind w:right="23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BBD4B14" w14:textId="65D4DC2C" w:rsidR="0021297B" w:rsidRPr="00AE7965" w:rsidRDefault="0021297B" w:rsidP="0021297B">
            <w:pPr>
              <w:ind w:right="23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AE7965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(49,003)</w:t>
            </w:r>
          </w:p>
        </w:tc>
        <w:tc>
          <w:tcPr>
            <w:tcW w:w="270" w:type="dxa"/>
            <w:vAlign w:val="bottom"/>
          </w:tcPr>
          <w:p w14:paraId="37F61DA6" w14:textId="77777777" w:rsidR="0021297B" w:rsidRPr="00AE7965" w:rsidRDefault="0021297B" w:rsidP="0021297B">
            <w:pPr>
              <w:ind w:right="23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7DC4BE8" w14:textId="010C6F03" w:rsidR="0021297B" w:rsidRPr="00AE7965" w:rsidRDefault="00F669C3" w:rsidP="00CC518B">
            <w:pPr>
              <w:ind w:right="23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885,901</w:t>
            </w:r>
          </w:p>
        </w:tc>
      </w:tr>
      <w:tr w:rsidR="000D0451" w:rsidRPr="00AE7965" w14:paraId="4A105B4F" w14:textId="77777777" w:rsidTr="00AE7965">
        <w:trPr>
          <w:trHeight w:val="20"/>
        </w:trPr>
        <w:tc>
          <w:tcPr>
            <w:tcW w:w="5040" w:type="dxa"/>
            <w:shd w:val="clear" w:color="auto" w:fill="auto"/>
            <w:vAlign w:val="bottom"/>
          </w:tcPr>
          <w:p w14:paraId="4720FB35" w14:textId="2D1F6556" w:rsidR="0021297B" w:rsidRPr="00AE7965" w:rsidRDefault="0021297B" w:rsidP="00750D42">
            <w:pPr>
              <w:ind w:right="72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AE7965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กระแสเงินสด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5751FAEB" w14:textId="09DDF07C" w:rsidR="0021297B" w:rsidRPr="00AE7965" w:rsidRDefault="0021297B" w:rsidP="0021297B">
            <w:pPr>
              <w:ind w:right="23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7F13DAF7" w14:textId="77777777" w:rsidR="0021297B" w:rsidRPr="00AE7965" w:rsidRDefault="0021297B" w:rsidP="0021297B">
            <w:pPr>
              <w:ind w:right="23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7C42E84" w14:textId="225F81F7" w:rsidR="0021297B" w:rsidRPr="00AE7965" w:rsidRDefault="0021297B" w:rsidP="0021297B">
            <w:pPr>
              <w:ind w:right="23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7C39504C" w14:textId="77777777" w:rsidR="0021297B" w:rsidRPr="00AE7965" w:rsidRDefault="0021297B" w:rsidP="00750D42">
            <w:pPr>
              <w:tabs>
                <w:tab w:val="decimal" w:pos="830"/>
              </w:tabs>
              <w:ind w:right="-1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DCA655A" w14:textId="4509AE0E" w:rsidR="0021297B" w:rsidRPr="00AE7965" w:rsidRDefault="0021297B" w:rsidP="0021297B">
            <w:pPr>
              <w:ind w:right="2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189EFD59" w14:textId="77777777" w:rsidR="0021297B" w:rsidRPr="00AE7965" w:rsidRDefault="0021297B" w:rsidP="00750D42">
            <w:pPr>
              <w:tabs>
                <w:tab w:val="decimal" w:pos="830"/>
              </w:tabs>
              <w:ind w:right="-1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669F608" w14:textId="1F673A50" w:rsidR="0021297B" w:rsidRPr="00AE7965" w:rsidRDefault="0021297B" w:rsidP="0021297B">
            <w:pPr>
              <w:ind w:right="2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CC518B" w:rsidRPr="00AE7965" w14:paraId="677B625C" w14:textId="77777777" w:rsidTr="00AE7965">
        <w:trPr>
          <w:trHeight w:val="20"/>
        </w:trPr>
        <w:tc>
          <w:tcPr>
            <w:tcW w:w="5040" w:type="dxa"/>
            <w:shd w:val="clear" w:color="auto" w:fill="auto"/>
            <w:vAlign w:val="bottom"/>
          </w:tcPr>
          <w:p w14:paraId="708BCDB2" w14:textId="3764DEB4" w:rsidR="00CC518B" w:rsidRPr="00AE7965" w:rsidRDefault="00CC518B" w:rsidP="00CC518B">
            <w:pPr>
              <w:ind w:right="72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AE7965">
              <w:rPr>
                <w:rFonts w:asciiTheme="majorBidi" w:hAnsiTheme="majorBidi" w:cstheme="majorBidi"/>
                <w:sz w:val="22"/>
                <w:szCs w:val="22"/>
                <w:cs/>
              </w:rPr>
              <w:t>เบี้ยประกันภัยรับ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3E5F2A5D" w14:textId="33C07A21" w:rsidR="00CC518B" w:rsidRPr="00AE7965" w:rsidRDefault="00CC518B" w:rsidP="00CC518B">
            <w:pPr>
              <w:tabs>
                <w:tab w:val="clear" w:pos="680"/>
                <w:tab w:val="left" w:pos="610"/>
              </w:tabs>
              <w:ind w:left="-110" w:right="6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E7965">
              <w:rPr>
                <w:rFonts w:asciiTheme="majorBidi" w:hAnsiTheme="majorBidi" w:cstheme="majorBidi"/>
                <w:sz w:val="22"/>
                <w:szCs w:val="22"/>
              </w:rPr>
              <w:t>2,567,122</w:t>
            </w:r>
          </w:p>
        </w:tc>
        <w:tc>
          <w:tcPr>
            <w:tcW w:w="270" w:type="dxa"/>
            <w:vAlign w:val="bottom"/>
          </w:tcPr>
          <w:p w14:paraId="63E8FFA2" w14:textId="77777777" w:rsidR="00CC518B" w:rsidRPr="00AE7965" w:rsidRDefault="00CC518B" w:rsidP="00CC518B">
            <w:pPr>
              <w:ind w:right="2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CA3DF7C" w14:textId="4AFE69B3" w:rsidR="00CC518B" w:rsidRPr="00CC518B" w:rsidRDefault="00CC518B" w:rsidP="00CC518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420" w:right="-560" w:firstLine="28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CC518B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35C19EFE" w14:textId="77777777" w:rsidR="00CC518B" w:rsidRPr="00CC518B" w:rsidRDefault="00CC518B" w:rsidP="00CC518B">
            <w:pPr>
              <w:ind w:right="23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FFD555B" w14:textId="6AF04050" w:rsidR="00CC518B" w:rsidRPr="00CC518B" w:rsidRDefault="00CC518B" w:rsidP="00CC518B">
            <w:pPr>
              <w:tabs>
                <w:tab w:val="clear" w:pos="227"/>
                <w:tab w:val="clear" w:pos="907"/>
                <w:tab w:val="decimal" w:pos="790"/>
              </w:tabs>
              <w:ind w:left="160" w:right="-560" w:firstLine="27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CC518B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14C07128" w14:textId="77777777" w:rsidR="00CC518B" w:rsidRPr="00AE7965" w:rsidRDefault="00CC518B" w:rsidP="00CC518B">
            <w:pPr>
              <w:ind w:right="2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5C1D0FE" w14:textId="0EDA7444" w:rsidR="00CC518B" w:rsidRPr="00AE7965" w:rsidRDefault="00CC518B" w:rsidP="00CC518B">
            <w:pPr>
              <w:ind w:right="2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E7965">
              <w:rPr>
                <w:rFonts w:asciiTheme="majorBidi" w:hAnsiTheme="majorBidi" w:cstheme="majorBidi"/>
                <w:sz w:val="22"/>
                <w:szCs w:val="22"/>
              </w:rPr>
              <w:t>2,567,122</w:t>
            </w:r>
          </w:p>
        </w:tc>
      </w:tr>
      <w:tr w:rsidR="00CC518B" w:rsidRPr="00AE7965" w14:paraId="68BCFA21" w14:textId="77777777" w:rsidTr="00AE7965">
        <w:trPr>
          <w:trHeight w:val="20"/>
        </w:trPr>
        <w:tc>
          <w:tcPr>
            <w:tcW w:w="5040" w:type="dxa"/>
            <w:shd w:val="clear" w:color="auto" w:fill="auto"/>
            <w:vAlign w:val="bottom"/>
          </w:tcPr>
          <w:p w14:paraId="03794535" w14:textId="53BF1165" w:rsidR="00CC518B" w:rsidRPr="00AE7965" w:rsidRDefault="00CC518B" w:rsidP="00CC518B">
            <w:pPr>
              <w:ind w:right="72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AE7965">
              <w:rPr>
                <w:rFonts w:asciiTheme="majorBidi" w:hAnsiTheme="majorBidi" w:cstheme="majorBidi"/>
                <w:sz w:val="22"/>
                <w:szCs w:val="22"/>
                <w:cs/>
              </w:rPr>
              <w:t>ค่าสินไหมทดแทน และค่าใช้จ่ายที่เกี่ยวข้องโดยตรงที่จ่ายแล้ว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5E60B74D" w14:textId="1A032691" w:rsidR="00CC518B" w:rsidRPr="00AE7965" w:rsidRDefault="00CC518B" w:rsidP="00CC518B">
            <w:pPr>
              <w:ind w:right="23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AE7965">
              <w:rPr>
                <w:rFonts w:asciiTheme="majorBidi" w:hAnsiTheme="majorBidi" w:cstheme="majorBidi"/>
                <w:sz w:val="22"/>
                <w:szCs w:val="22"/>
              </w:rPr>
              <w:t>(997,277)</w:t>
            </w:r>
          </w:p>
        </w:tc>
        <w:tc>
          <w:tcPr>
            <w:tcW w:w="270" w:type="dxa"/>
            <w:vAlign w:val="bottom"/>
          </w:tcPr>
          <w:p w14:paraId="3F64F5E4" w14:textId="77777777" w:rsidR="00CC518B" w:rsidRPr="00AE7965" w:rsidRDefault="00CC518B" w:rsidP="00CC518B">
            <w:pPr>
              <w:ind w:right="23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F39FB68" w14:textId="1D29D1CB" w:rsidR="00CC518B" w:rsidRPr="00CC518B" w:rsidRDefault="00CC518B" w:rsidP="00CC518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420" w:right="-560" w:firstLine="28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CC518B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0E6E7484" w14:textId="77777777" w:rsidR="00CC518B" w:rsidRPr="00CC518B" w:rsidRDefault="00CC518B" w:rsidP="00CC518B">
            <w:pPr>
              <w:ind w:right="23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E78941D" w14:textId="1DE02D62" w:rsidR="00CC518B" w:rsidRPr="00CC518B" w:rsidRDefault="00CC518B" w:rsidP="00CC518B">
            <w:pPr>
              <w:tabs>
                <w:tab w:val="clear" w:pos="227"/>
                <w:tab w:val="clear" w:pos="907"/>
                <w:tab w:val="decimal" w:pos="790"/>
              </w:tabs>
              <w:ind w:left="160" w:right="-560" w:firstLine="27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CC518B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32D7042A" w14:textId="77777777" w:rsidR="00CC518B" w:rsidRPr="00AE7965" w:rsidRDefault="00CC518B" w:rsidP="00CC518B">
            <w:pPr>
              <w:ind w:right="23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DC77ABF" w14:textId="35CFE62D" w:rsidR="00CC518B" w:rsidRPr="00CC518B" w:rsidRDefault="00CC518B" w:rsidP="00CC518B">
            <w:pPr>
              <w:tabs>
                <w:tab w:val="clear" w:pos="680"/>
              </w:tabs>
              <w:ind w:right="-1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E7965">
              <w:rPr>
                <w:rFonts w:asciiTheme="majorBidi" w:hAnsiTheme="majorBidi" w:cstheme="majorBidi"/>
                <w:sz w:val="22"/>
                <w:szCs w:val="22"/>
              </w:rPr>
              <w:t>(997,277)</w:t>
            </w:r>
          </w:p>
        </w:tc>
      </w:tr>
      <w:tr w:rsidR="00CC518B" w:rsidRPr="00AE7965" w14:paraId="43CCE767" w14:textId="77777777" w:rsidTr="00AE7965">
        <w:trPr>
          <w:trHeight w:val="20"/>
        </w:trPr>
        <w:tc>
          <w:tcPr>
            <w:tcW w:w="5040" w:type="dxa"/>
            <w:shd w:val="clear" w:color="auto" w:fill="auto"/>
            <w:vAlign w:val="bottom"/>
          </w:tcPr>
          <w:p w14:paraId="34D4B0DC" w14:textId="2EE8E6D6" w:rsidR="00CC518B" w:rsidRPr="00AE7965" w:rsidRDefault="00CC518B" w:rsidP="00CC518B">
            <w:pPr>
              <w:ind w:right="72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AE7965">
              <w:rPr>
                <w:rFonts w:asciiTheme="majorBidi" w:hAnsiTheme="majorBidi" w:cstheme="majorBidi"/>
                <w:sz w:val="22"/>
                <w:szCs w:val="22"/>
                <w:cs/>
              </w:rPr>
              <w:t>กระแสเงินสดที่ทำให้ได้มาซึ่งการประกันภัย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5E91BED6" w14:textId="0634D87A" w:rsidR="00CC518B" w:rsidRPr="00AE7965" w:rsidRDefault="00CC518B" w:rsidP="00CC518B">
            <w:pPr>
              <w:ind w:right="2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E7965">
              <w:rPr>
                <w:rFonts w:asciiTheme="majorBidi" w:hAnsiTheme="majorBidi" w:cstheme="majorBidi"/>
                <w:sz w:val="22"/>
                <w:szCs w:val="22"/>
              </w:rPr>
              <w:t>(306,757)</w:t>
            </w:r>
          </w:p>
        </w:tc>
        <w:tc>
          <w:tcPr>
            <w:tcW w:w="270" w:type="dxa"/>
            <w:vAlign w:val="bottom"/>
          </w:tcPr>
          <w:p w14:paraId="18530C8F" w14:textId="77777777" w:rsidR="00CC518B" w:rsidRPr="00AE7965" w:rsidRDefault="00CC518B" w:rsidP="00CC518B">
            <w:pPr>
              <w:tabs>
                <w:tab w:val="decimal" w:pos="830"/>
              </w:tabs>
              <w:ind w:right="-1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515843E" w14:textId="68622373" w:rsidR="00CC518B" w:rsidRPr="00CC518B" w:rsidRDefault="00CC518B" w:rsidP="00CC518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420" w:right="-560" w:firstLine="28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CC518B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657F2480" w14:textId="77777777" w:rsidR="00CC518B" w:rsidRPr="00CC518B" w:rsidRDefault="00CC518B" w:rsidP="00CC518B">
            <w:pPr>
              <w:tabs>
                <w:tab w:val="decimal" w:pos="830"/>
              </w:tabs>
              <w:ind w:right="-13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9A82481" w14:textId="40BCFF92" w:rsidR="00CC518B" w:rsidRPr="00CC518B" w:rsidRDefault="00CC518B" w:rsidP="00CC518B">
            <w:pPr>
              <w:tabs>
                <w:tab w:val="clear" w:pos="227"/>
                <w:tab w:val="clear" w:pos="907"/>
                <w:tab w:val="decimal" w:pos="790"/>
              </w:tabs>
              <w:ind w:left="160" w:right="-560" w:firstLine="27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CC518B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228D592F" w14:textId="77777777" w:rsidR="00CC518B" w:rsidRPr="00AE7965" w:rsidRDefault="00CC518B" w:rsidP="00CC518B">
            <w:pPr>
              <w:tabs>
                <w:tab w:val="decimal" w:pos="830"/>
              </w:tabs>
              <w:ind w:right="-1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3A31E44" w14:textId="58754A3E" w:rsidR="00CC518B" w:rsidRPr="00AE7965" w:rsidRDefault="00CC518B" w:rsidP="00CC518B">
            <w:pPr>
              <w:tabs>
                <w:tab w:val="clear" w:pos="680"/>
              </w:tabs>
              <w:ind w:right="-1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E7965">
              <w:rPr>
                <w:rFonts w:asciiTheme="majorBidi" w:hAnsiTheme="majorBidi" w:cstheme="majorBidi"/>
                <w:sz w:val="22"/>
                <w:szCs w:val="22"/>
              </w:rPr>
              <w:t>(306,757)</w:t>
            </w:r>
          </w:p>
        </w:tc>
      </w:tr>
      <w:tr w:rsidR="00CC518B" w:rsidRPr="00AE7965" w14:paraId="726B1885" w14:textId="77777777" w:rsidTr="00AE7965">
        <w:trPr>
          <w:trHeight w:val="20"/>
        </w:trPr>
        <w:tc>
          <w:tcPr>
            <w:tcW w:w="5040" w:type="dxa"/>
            <w:shd w:val="clear" w:color="auto" w:fill="auto"/>
            <w:vAlign w:val="bottom"/>
          </w:tcPr>
          <w:p w14:paraId="26D625F3" w14:textId="00618AFE" w:rsidR="00CC518B" w:rsidRPr="00AE7965" w:rsidRDefault="00CC518B" w:rsidP="00CC518B">
            <w:pPr>
              <w:ind w:right="72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AE7965">
              <w:rPr>
                <w:rFonts w:asciiTheme="majorBidi" w:hAnsiTheme="majorBidi" w:cstheme="majorBidi"/>
                <w:sz w:val="22"/>
                <w:szCs w:val="22"/>
                <w:cs/>
              </w:rPr>
              <w:t>เงินกู้กรมธรรม์ และเงินกู้กรมธรรม์อัตโนมัติ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007A925B" w14:textId="49435C99" w:rsidR="00CC518B" w:rsidRPr="00AE7965" w:rsidRDefault="00CC518B" w:rsidP="00CC518B">
            <w:pPr>
              <w:tabs>
                <w:tab w:val="clear" w:pos="680"/>
                <w:tab w:val="left" w:pos="610"/>
              </w:tabs>
              <w:ind w:left="-110" w:right="6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E7965">
              <w:rPr>
                <w:rFonts w:asciiTheme="majorBidi" w:hAnsiTheme="majorBidi" w:cstheme="majorBidi"/>
                <w:sz w:val="22"/>
                <w:szCs w:val="22"/>
              </w:rPr>
              <w:t>9,233</w:t>
            </w:r>
          </w:p>
        </w:tc>
        <w:tc>
          <w:tcPr>
            <w:tcW w:w="270" w:type="dxa"/>
            <w:vAlign w:val="bottom"/>
          </w:tcPr>
          <w:p w14:paraId="794D4D93" w14:textId="77777777" w:rsidR="00CC518B" w:rsidRPr="00AE7965" w:rsidRDefault="00CC518B" w:rsidP="00CC518B">
            <w:pPr>
              <w:tabs>
                <w:tab w:val="decimal" w:pos="830"/>
              </w:tabs>
              <w:ind w:right="-1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5A5FA2A" w14:textId="17F6D04A" w:rsidR="00CC518B" w:rsidRPr="00CC518B" w:rsidRDefault="00CC518B" w:rsidP="00CC518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420" w:right="-560" w:firstLine="28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CC518B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6B7AE2B7" w14:textId="77777777" w:rsidR="00CC518B" w:rsidRPr="00CC518B" w:rsidRDefault="00CC518B" w:rsidP="00CC518B">
            <w:pPr>
              <w:tabs>
                <w:tab w:val="decimal" w:pos="830"/>
              </w:tabs>
              <w:ind w:right="-13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4586EEE" w14:textId="3DC15EE2" w:rsidR="00CC518B" w:rsidRPr="00CC518B" w:rsidRDefault="00CC518B" w:rsidP="00CC518B">
            <w:pPr>
              <w:tabs>
                <w:tab w:val="clear" w:pos="227"/>
                <w:tab w:val="clear" w:pos="907"/>
                <w:tab w:val="decimal" w:pos="790"/>
              </w:tabs>
              <w:ind w:left="160" w:right="-560" w:firstLine="27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CC518B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2FA48265" w14:textId="77777777" w:rsidR="00CC518B" w:rsidRPr="00AE7965" w:rsidRDefault="00CC518B" w:rsidP="00CC518B">
            <w:pPr>
              <w:tabs>
                <w:tab w:val="decimal" w:pos="830"/>
              </w:tabs>
              <w:ind w:right="-1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52B1FAD" w14:textId="726F1443" w:rsidR="00CC518B" w:rsidRPr="00AE7965" w:rsidRDefault="00CC518B" w:rsidP="00CC518B">
            <w:pPr>
              <w:ind w:right="2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E7965">
              <w:rPr>
                <w:rFonts w:asciiTheme="majorBidi" w:hAnsiTheme="majorBidi" w:cstheme="majorBidi"/>
                <w:sz w:val="22"/>
                <w:szCs w:val="22"/>
              </w:rPr>
              <w:t>9,233</w:t>
            </w:r>
          </w:p>
        </w:tc>
      </w:tr>
      <w:tr w:rsidR="000D0451" w:rsidRPr="00AE7965" w14:paraId="3B538D1D" w14:textId="77777777" w:rsidTr="00AE7965">
        <w:trPr>
          <w:trHeight w:val="20"/>
        </w:trPr>
        <w:tc>
          <w:tcPr>
            <w:tcW w:w="5040" w:type="dxa"/>
            <w:shd w:val="clear" w:color="auto" w:fill="auto"/>
            <w:vAlign w:val="bottom"/>
          </w:tcPr>
          <w:p w14:paraId="11989D02" w14:textId="21790464" w:rsidR="0021297B" w:rsidRPr="00AE7965" w:rsidRDefault="0021297B" w:rsidP="0021297B">
            <w:pPr>
              <w:ind w:right="72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AE7965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กระแสเงินสดรวม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6CBFE6A" w14:textId="2E73ED42" w:rsidR="0021297B" w:rsidRPr="00AE7965" w:rsidRDefault="0021297B" w:rsidP="00AE7965">
            <w:pPr>
              <w:tabs>
                <w:tab w:val="clear" w:pos="680"/>
                <w:tab w:val="left" w:pos="610"/>
              </w:tabs>
              <w:ind w:left="-110" w:right="60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AE7965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1,272,321</w:t>
            </w:r>
          </w:p>
        </w:tc>
        <w:tc>
          <w:tcPr>
            <w:tcW w:w="270" w:type="dxa"/>
            <w:vAlign w:val="bottom"/>
          </w:tcPr>
          <w:p w14:paraId="7AEBF42F" w14:textId="77777777" w:rsidR="0021297B" w:rsidRPr="00AE7965" w:rsidRDefault="0021297B" w:rsidP="0021297B">
            <w:pPr>
              <w:ind w:right="2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9039A72" w14:textId="550950BB" w:rsidR="0021297B" w:rsidRPr="00CC518B" w:rsidRDefault="004E35C8" w:rsidP="00CC518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420" w:right="-560" w:firstLine="28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CC518B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2A48EC7E" w14:textId="77777777" w:rsidR="0021297B" w:rsidRPr="00CC518B" w:rsidRDefault="0021297B" w:rsidP="0021297B">
            <w:pPr>
              <w:ind w:right="23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AA578E3" w14:textId="00CE75DE" w:rsidR="0021297B" w:rsidRPr="00CC518B" w:rsidRDefault="004E35C8" w:rsidP="0021297B">
            <w:pPr>
              <w:tabs>
                <w:tab w:val="clear" w:pos="454"/>
                <w:tab w:val="clear" w:pos="907"/>
                <w:tab w:val="left" w:pos="523"/>
                <w:tab w:val="left" w:pos="795"/>
                <w:tab w:val="decimal" w:pos="970"/>
              </w:tabs>
              <w:ind w:left="325" w:right="-8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CC518B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 </w:t>
            </w:r>
            <w:r w:rsidR="00CC518B" w:rsidRPr="00CC518B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</w:t>
            </w:r>
            <w:r w:rsidRPr="00CC518B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491B7182" w14:textId="77777777" w:rsidR="0021297B" w:rsidRPr="00AE7965" w:rsidRDefault="0021297B" w:rsidP="0021297B">
            <w:pPr>
              <w:ind w:right="2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CDE6849" w14:textId="2D4C0607" w:rsidR="0021297B" w:rsidRPr="00AE7965" w:rsidRDefault="004E35C8" w:rsidP="0021297B">
            <w:pPr>
              <w:ind w:right="23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AE7965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1,272,321</w:t>
            </w:r>
          </w:p>
        </w:tc>
      </w:tr>
      <w:tr w:rsidR="000D0451" w:rsidRPr="00AE7965" w14:paraId="1918685B" w14:textId="77777777" w:rsidTr="00AE7965">
        <w:trPr>
          <w:trHeight w:val="20"/>
        </w:trPr>
        <w:tc>
          <w:tcPr>
            <w:tcW w:w="5040" w:type="dxa"/>
            <w:shd w:val="clear" w:color="auto" w:fill="auto"/>
            <w:vAlign w:val="bottom"/>
          </w:tcPr>
          <w:p w14:paraId="0F596E26" w14:textId="0D6594FA" w:rsidR="004E35C8" w:rsidRPr="00AE7965" w:rsidRDefault="004E35C8" w:rsidP="004E35C8">
            <w:pPr>
              <w:ind w:right="72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AE7965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ยอดสุทธิปลายงวด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4E36EC2" w14:textId="223BC653" w:rsidR="004E35C8" w:rsidRPr="00AE7965" w:rsidRDefault="004E35C8" w:rsidP="00AE7965">
            <w:pPr>
              <w:tabs>
                <w:tab w:val="clear" w:pos="680"/>
                <w:tab w:val="left" w:pos="610"/>
              </w:tabs>
              <w:ind w:left="-110" w:right="60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AE7965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42,220,151</w:t>
            </w:r>
          </w:p>
        </w:tc>
        <w:tc>
          <w:tcPr>
            <w:tcW w:w="270" w:type="dxa"/>
            <w:vAlign w:val="bottom"/>
          </w:tcPr>
          <w:p w14:paraId="541D0934" w14:textId="77777777" w:rsidR="004E35C8" w:rsidRPr="00AE7965" w:rsidRDefault="004E35C8" w:rsidP="004E35C8">
            <w:pPr>
              <w:tabs>
                <w:tab w:val="decimal" w:pos="830"/>
              </w:tabs>
              <w:ind w:right="-1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8F6EC20" w14:textId="06D030F1" w:rsidR="004E35C8" w:rsidRPr="00CC518B" w:rsidRDefault="004E35C8" w:rsidP="00CC518B">
            <w:pPr>
              <w:tabs>
                <w:tab w:val="clear" w:pos="907"/>
                <w:tab w:val="left" w:pos="970"/>
              </w:tabs>
              <w:ind w:right="70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AE7965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756,151</w:t>
            </w:r>
          </w:p>
        </w:tc>
        <w:tc>
          <w:tcPr>
            <w:tcW w:w="270" w:type="dxa"/>
            <w:vAlign w:val="bottom"/>
          </w:tcPr>
          <w:p w14:paraId="33CD7878" w14:textId="77777777" w:rsidR="004E35C8" w:rsidRPr="00AE7965" w:rsidRDefault="004E35C8" w:rsidP="004E35C8">
            <w:pPr>
              <w:tabs>
                <w:tab w:val="decimal" w:pos="830"/>
              </w:tabs>
              <w:ind w:right="-1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C935C59" w14:textId="7BF253FB" w:rsidR="004E35C8" w:rsidRPr="00CC518B" w:rsidRDefault="004E35C8" w:rsidP="00CC518B">
            <w:pPr>
              <w:tabs>
                <w:tab w:val="clear" w:pos="680"/>
                <w:tab w:val="left" w:pos="523"/>
              </w:tabs>
              <w:ind w:left="-110" w:right="60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AE7965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6,463,358</w:t>
            </w:r>
          </w:p>
        </w:tc>
        <w:tc>
          <w:tcPr>
            <w:tcW w:w="270" w:type="dxa"/>
            <w:vAlign w:val="bottom"/>
          </w:tcPr>
          <w:p w14:paraId="6C4AAA7B" w14:textId="77777777" w:rsidR="004E35C8" w:rsidRPr="00AE7965" w:rsidRDefault="004E35C8" w:rsidP="004E35C8">
            <w:pPr>
              <w:tabs>
                <w:tab w:val="decimal" w:pos="830"/>
              </w:tabs>
              <w:ind w:right="-1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77B1D1C" w14:textId="1A8CBA7F" w:rsidR="004E35C8" w:rsidRPr="00AE7965" w:rsidRDefault="004E35C8" w:rsidP="000D0451">
            <w:pPr>
              <w:ind w:left="-205" w:right="2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E7965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49,439,660</w:t>
            </w:r>
          </w:p>
        </w:tc>
      </w:tr>
      <w:tr w:rsidR="000D0451" w:rsidRPr="00AE7965" w14:paraId="14459F51" w14:textId="77777777" w:rsidTr="00234FB6">
        <w:trPr>
          <w:trHeight w:val="20"/>
        </w:trPr>
        <w:tc>
          <w:tcPr>
            <w:tcW w:w="5040" w:type="dxa"/>
            <w:shd w:val="clear" w:color="auto" w:fill="auto"/>
            <w:vAlign w:val="bottom"/>
          </w:tcPr>
          <w:p w14:paraId="12019A42" w14:textId="617A214E" w:rsidR="004E35C8" w:rsidRPr="00AE7965" w:rsidRDefault="004E35C8" w:rsidP="004E35C8">
            <w:pPr>
              <w:ind w:right="7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E7965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ยอดคงเหลือปลายงวดหนี้สินจากสัญญาประกันภัย</w:t>
            </w: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87A074" w14:textId="320ED710" w:rsidR="004E35C8" w:rsidRPr="00234FB6" w:rsidRDefault="004E35C8" w:rsidP="00AE7965">
            <w:pPr>
              <w:tabs>
                <w:tab w:val="clear" w:pos="680"/>
                <w:tab w:val="left" w:pos="610"/>
              </w:tabs>
              <w:ind w:left="-110" w:right="6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34FB6">
              <w:rPr>
                <w:rFonts w:asciiTheme="majorBidi" w:hAnsiTheme="majorBidi" w:cstheme="majorBidi"/>
                <w:sz w:val="22"/>
                <w:szCs w:val="22"/>
              </w:rPr>
              <w:t>42,220,151</w:t>
            </w:r>
          </w:p>
        </w:tc>
        <w:tc>
          <w:tcPr>
            <w:tcW w:w="270" w:type="dxa"/>
            <w:vAlign w:val="bottom"/>
          </w:tcPr>
          <w:p w14:paraId="0823711D" w14:textId="77777777" w:rsidR="004E35C8" w:rsidRPr="00234FB6" w:rsidRDefault="004E35C8" w:rsidP="004E35C8">
            <w:pPr>
              <w:tabs>
                <w:tab w:val="decimal" w:pos="830"/>
              </w:tabs>
              <w:ind w:right="-1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B71962" w14:textId="7E5D4D9C" w:rsidR="004E35C8" w:rsidRPr="00234FB6" w:rsidRDefault="004E35C8" w:rsidP="00CC518B">
            <w:pPr>
              <w:tabs>
                <w:tab w:val="clear" w:pos="907"/>
                <w:tab w:val="left" w:pos="970"/>
              </w:tabs>
              <w:ind w:right="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34FB6">
              <w:rPr>
                <w:rFonts w:asciiTheme="majorBidi" w:hAnsiTheme="majorBidi" w:cstheme="majorBidi"/>
                <w:sz w:val="22"/>
                <w:szCs w:val="22"/>
              </w:rPr>
              <w:t>756,151</w:t>
            </w:r>
          </w:p>
        </w:tc>
        <w:tc>
          <w:tcPr>
            <w:tcW w:w="270" w:type="dxa"/>
            <w:vAlign w:val="bottom"/>
          </w:tcPr>
          <w:p w14:paraId="5555B91D" w14:textId="77777777" w:rsidR="004E35C8" w:rsidRPr="00234FB6" w:rsidRDefault="004E35C8" w:rsidP="004E35C8">
            <w:pPr>
              <w:tabs>
                <w:tab w:val="decimal" w:pos="830"/>
              </w:tabs>
              <w:ind w:right="-1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AB78AF" w14:textId="5C7760D7" w:rsidR="004E35C8" w:rsidRPr="00234FB6" w:rsidRDefault="004E35C8" w:rsidP="00CC518B">
            <w:pPr>
              <w:tabs>
                <w:tab w:val="clear" w:pos="680"/>
                <w:tab w:val="left" w:pos="523"/>
              </w:tabs>
              <w:ind w:left="-110" w:right="6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34FB6">
              <w:rPr>
                <w:rFonts w:asciiTheme="majorBidi" w:hAnsiTheme="majorBidi" w:cstheme="majorBidi"/>
                <w:sz w:val="22"/>
                <w:szCs w:val="22"/>
              </w:rPr>
              <w:t>6,463,358</w:t>
            </w:r>
          </w:p>
        </w:tc>
        <w:tc>
          <w:tcPr>
            <w:tcW w:w="270" w:type="dxa"/>
            <w:vAlign w:val="bottom"/>
          </w:tcPr>
          <w:p w14:paraId="5141A1AC" w14:textId="77777777" w:rsidR="004E35C8" w:rsidRPr="00234FB6" w:rsidRDefault="004E35C8" w:rsidP="004E35C8">
            <w:pPr>
              <w:tabs>
                <w:tab w:val="decimal" w:pos="830"/>
              </w:tabs>
              <w:ind w:right="-1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E423FE" w14:textId="6ACB0C04" w:rsidR="004E35C8" w:rsidRPr="00234FB6" w:rsidRDefault="004E35C8" w:rsidP="000D0451">
            <w:pPr>
              <w:ind w:left="-205" w:right="2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34FB6">
              <w:rPr>
                <w:rFonts w:asciiTheme="majorBidi" w:hAnsiTheme="majorBidi" w:cstheme="majorBidi"/>
                <w:sz w:val="22"/>
                <w:szCs w:val="22"/>
              </w:rPr>
              <w:t>49,439,660</w:t>
            </w:r>
          </w:p>
        </w:tc>
      </w:tr>
      <w:tr w:rsidR="000D0451" w:rsidRPr="00AE7965" w14:paraId="69171414" w14:textId="77777777" w:rsidTr="00234FB6">
        <w:trPr>
          <w:trHeight w:val="20"/>
        </w:trPr>
        <w:tc>
          <w:tcPr>
            <w:tcW w:w="5040" w:type="dxa"/>
            <w:shd w:val="clear" w:color="auto" w:fill="auto"/>
            <w:vAlign w:val="bottom"/>
          </w:tcPr>
          <w:p w14:paraId="65A8B925" w14:textId="6B3609F2" w:rsidR="004E35C8" w:rsidRPr="00AE7965" w:rsidRDefault="004E35C8" w:rsidP="004E35C8">
            <w:pPr>
              <w:ind w:right="72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AE7965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ยอดคงเหลือปลายงวดสินทรัพย์จากสัญญาประกันภัย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D39A82" w14:textId="29121FFC" w:rsidR="004E35C8" w:rsidRPr="00AE7965" w:rsidRDefault="004E35C8" w:rsidP="00AE79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0"/>
                <w:tab w:val="left" w:pos="700"/>
                <w:tab w:val="decimal" w:pos="970"/>
              </w:tabs>
              <w:ind w:left="325" w:right="-80" w:hanging="165"/>
              <w:rPr>
                <w:rFonts w:asciiTheme="majorBidi" w:hAnsiTheme="majorBidi" w:cstheme="majorBidi"/>
                <w:sz w:val="22"/>
                <w:szCs w:val="22"/>
              </w:rPr>
            </w:pPr>
            <w:r w:rsidRPr="00AE7965">
              <w:rPr>
                <w:rFonts w:asciiTheme="majorBidi" w:hAnsiTheme="majorBidi" w:cstheme="majorBidi"/>
                <w:sz w:val="22"/>
                <w:szCs w:val="22"/>
              </w:rPr>
              <w:t xml:space="preserve">         -</w:t>
            </w:r>
          </w:p>
        </w:tc>
        <w:tc>
          <w:tcPr>
            <w:tcW w:w="270" w:type="dxa"/>
            <w:vAlign w:val="bottom"/>
          </w:tcPr>
          <w:p w14:paraId="14DB2D71" w14:textId="77777777" w:rsidR="004E35C8" w:rsidRPr="00AE7965" w:rsidRDefault="004E35C8" w:rsidP="004E35C8">
            <w:pPr>
              <w:ind w:right="23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6B1514" w14:textId="7C3985AE" w:rsidR="004E35C8" w:rsidRPr="00CC518B" w:rsidRDefault="004E35C8" w:rsidP="00CC518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420" w:right="-560" w:firstLine="280"/>
              <w:rPr>
                <w:rFonts w:asciiTheme="majorBidi" w:hAnsiTheme="majorBidi" w:cstheme="majorBidi"/>
                <w:sz w:val="22"/>
                <w:szCs w:val="22"/>
              </w:rPr>
            </w:pPr>
            <w:r w:rsidRPr="00CC518B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22146F9E" w14:textId="77777777" w:rsidR="004E35C8" w:rsidRPr="00CC518B" w:rsidRDefault="004E35C8" w:rsidP="004E35C8">
            <w:pPr>
              <w:ind w:right="2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0AC197" w14:textId="0B8C8019" w:rsidR="004E35C8" w:rsidRPr="00CC518B" w:rsidRDefault="004E35C8" w:rsidP="00CC518B">
            <w:pPr>
              <w:tabs>
                <w:tab w:val="clear" w:pos="227"/>
                <w:tab w:val="clear" w:pos="907"/>
                <w:tab w:val="decimal" w:pos="790"/>
              </w:tabs>
              <w:ind w:left="160" w:right="-560" w:firstLine="270"/>
              <w:rPr>
                <w:rFonts w:asciiTheme="majorBidi" w:hAnsiTheme="majorBidi" w:cstheme="majorBidi"/>
                <w:sz w:val="22"/>
                <w:szCs w:val="22"/>
              </w:rPr>
            </w:pPr>
            <w:r w:rsidRPr="00CC518B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08B17262" w14:textId="77777777" w:rsidR="004E35C8" w:rsidRPr="00AE7965" w:rsidRDefault="004E35C8" w:rsidP="004E35C8">
            <w:pPr>
              <w:ind w:right="23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7DD9BE" w14:textId="1B033DE5" w:rsidR="004E35C8" w:rsidRPr="00CC518B" w:rsidRDefault="004E35C8" w:rsidP="00CC518B">
            <w:pPr>
              <w:tabs>
                <w:tab w:val="clear" w:pos="227"/>
                <w:tab w:val="clear" w:pos="907"/>
                <w:tab w:val="left" w:pos="795"/>
                <w:tab w:val="decimal" w:pos="970"/>
              </w:tabs>
              <w:ind w:left="75" w:right="-80"/>
              <w:rPr>
                <w:rFonts w:asciiTheme="majorBidi" w:hAnsiTheme="majorBidi" w:cstheme="majorBidi"/>
                <w:sz w:val="22"/>
                <w:szCs w:val="22"/>
              </w:rPr>
            </w:pPr>
            <w:r w:rsidRPr="00AE7965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     </w:t>
            </w:r>
            <w:r w:rsidRPr="00CC518B">
              <w:rPr>
                <w:rFonts w:asciiTheme="majorBidi" w:hAnsiTheme="majorBidi" w:cstheme="majorBidi"/>
                <w:sz w:val="22"/>
                <w:szCs w:val="22"/>
              </w:rPr>
              <w:t xml:space="preserve">   -</w:t>
            </w:r>
          </w:p>
        </w:tc>
      </w:tr>
      <w:tr w:rsidR="000D0451" w:rsidRPr="00AE7965" w14:paraId="14AC2615" w14:textId="77777777" w:rsidTr="00234FB6">
        <w:trPr>
          <w:trHeight w:val="20"/>
        </w:trPr>
        <w:tc>
          <w:tcPr>
            <w:tcW w:w="5040" w:type="dxa"/>
            <w:shd w:val="clear" w:color="auto" w:fill="auto"/>
            <w:vAlign w:val="bottom"/>
          </w:tcPr>
          <w:p w14:paraId="356A3D1A" w14:textId="14076252" w:rsidR="004E35C8" w:rsidRPr="00AE7965" w:rsidRDefault="004E35C8" w:rsidP="004E35C8">
            <w:pPr>
              <w:ind w:right="72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AE7965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ยอดสุทธิปลายงวด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7B6CF42" w14:textId="606E52CF" w:rsidR="004E35C8" w:rsidRPr="00AE7965" w:rsidRDefault="004E35C8" w:rsidP="00AE7965">
            <w:pPr>
              <w:tabs>
                <w:tab w:val="clear" w:pos="680"/>
                <w:tab w:val="left" w:pos="610"/>
              </w:tabs>
              <w:ind w:left="-110" w:right="60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AE7965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42,220,151</w:t>
            </w:r>
          </w:p>
        </w:tc>
        <w:tc>
          <w:tcPr>
            <w:tcW w:w="270" w:type="dxa"/>
            <w:vAlign w:val="bottom"/>
          </w:tcPr>
          <w:p w14:paraId="4B39F563" w14:textId="77777777" w:rsidR="004E35C8" w:rsidRPr="00AE7965" w:rsidRDefault="004E35C8" w:rsidP="004E35C8">
            <w:pPr>
              <w:ind w:right="23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987ABB6" w14:textId="06C23081" w:rsidR="004E35C8" w:rsidRPr="00AE7965" w:rsidRDefault="004E35C8" w:rsidP="00CC518B">
            <w:pPr>
              <w:tabs>
                <w:tab w:val="clear" w:pos="907"/>
                <w:tab w:val="left" w:pos="970"/>
              </w:tabs>
              <w:ind w:right="70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AE7965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756,151</w:t>
            </w:r>
          </w:p>
        </w:tc>
        <w:tc>
          <w:tcPr>
            <w:tcW w:w="270" w:type="dxa"/>
            <w:vAlign w:val="bottom"/>
          </w:tcPr>
          <w:p w14:paraId="34D3294E" w14:textId="77777777" w:rsidR="004E35C8" w:rsidRPr="00AE7965" w:rsidRDefault="004E35C8" w:rsidP="004E35C8">
            <w:pPr>
              <w:ind w:right="23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3E4540E" w14:textId="4124A0B7" w:rsidR="004E35C8" w:rsidRPr="00AE7965" w:rsidRDefault="004E35C8" w:rsidP="00CC518B">
            <w:pPr>
              <w:tabs>
                <w:tab w:val="clear" w:pos="680"/>
                <w:tab w:val="left" w:pos="520"/>
              </w:tabs>
              <w:ind w:left="-110" w:right="60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AE7965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6,463,358</w:t>
            </w:r>
          </w:p>
        </w:tc>
        <w:tc>
          <w:tcPr>
            <w:tcW w:w="270" w:type="dxa"/>
            <w:vAlign w:val="bottom"/>
          </w:tcPr>
          <w:p w14:paraId="097951D7" w14:textId="77777777" w:rsidR="004E35C8" w:rsidRPr="00AE7965" w:rsidRDefault="004E35C8" w:rsidP="004E35C8">
            <w:pPr>
              <w:ind w:right="23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E4553CA" w14:textId="4733D54C" w:rsidR="004E35C8" w:rsidRPr="00AE7965" w:rsidRDefault="004E35C8" w:rsidP="000D0451">
            <w:pPr>
              <w:ind w:left="-205" w:right="23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AE7965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49,439,660</w:t>
            </w:r>
          </w:p>
        </w:tc>
      </w:tr>
      <w:tr w:rsidR="00CC518B" w:rsidRPr="00AE7965" w14:paraId="375E1480" w14:textId="77777777" w:rsidTr="00F531AC">
        <w:trPr>
          <w:trHeight w:val="20"/>
        </w:trPr>
        <w:tc>
          <w:tcPr>
            <w:tcW w:w="5040" w:type="dxa"/>
            <w:shd w:val="clear" w:color="auto" w:fill="auto"/>
            <w:vAlign w:val="bottom"/>
          </w:tcPr>
          <w:p w14:paraId="3A8F85A5" w14:textId="77777777" w:rsidR="00CC518B" w:rsidRPr="00AE7965" w:rsidRDefault="00CC518B" w:rsidP="00F531AC">
            <w:pPr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950" w:type="dxa"/>
            <w:gridSpan w:val="7"/>
            <w:shd w:val="clear" w:color="auto" w:fill="auto"/>
            <w:vAlign w:val="bottom"/>
          </w:tcPr>
          <w:p w14:paraId="2F06EA7A" w14:textId="77777777" w:rsidR="00CC518B" w:rsidRPr="00AE7965" w:rsidRDefault="00CC518B" w:rsidP="00F531AC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AE7965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CC518B" w:rsidRPr="00AE7965" w14:paraId="7FC17E05" w14:textId="77777777" w:rsidTr="00F531AC">
        <w:trPr>
          <w:trHeight w:val="20"/>
        </w:trPr>
        <w:tc>
          <w:tcPr>
            <w:tcW w:w="5040" w:type="dxa"/>
            <w:shd w:val="clear" w:color="auto" w:fill="auto"/>
            <w:vAlign w:val="bottom"/>
          </w:tcPr>
          <w:p w14:paraId="2F454599" w14:textId="77777777" w:rsidR="00CC518B" w:rsidRPr="00AE7965" w:rsidRDefault="00CC518B" w:rsidP="00F531AC">
            <w:pPr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950" w:type="dxa"/>
            <w:gridSpan w:val="7"/>
            <w:shd w:val="clear" w:color="auto" w:fill="auto"/>
            <w:vAlign w:val="bottom"/>
          </w:tcPr>
          <w:p w14:paraId="0F8BC2EB" w14:textId="411A82DF" w:rsidR="00CC518B" w:rsidRPr="00AE7965" w:rsidRDefault="00CC518B" w:rsidP="00F531AC">
            <w:pPr>
              <w:ind w:right="7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C518B">
              <w:rPr>
                <w:rFonts w:asciiTheme="majorBidi" w:hAnsiTheme="majorBidi" w:cstheme="majorBidi"/>
                <w:sz w:val="22"/>
                <w:szCs w:val="22"/>
              </w:rPr>
              <w:t xml:space="preserve">31 </w:t>
            </w:r>
            <w:r w:rsidRPr="00CC518B">
              <w:rPr>
                <w:rFonts w:asciiTheme="majorBidi" w:hAnsiTheme="majorBidi" w:hint="cs"/>
                <w:sz w:val="22"/>
                <w:szCs w:val="22"/>
                <w:cs/>
              </w:rPr>
              <w:t>ธันวาคม</w:t>
            </w:r>
            <w:r w:rsidRPr="00CC518B">
              <w:rPr>
                <w:rFonts w:asciiTheme="majorBidi" w:hAnsiTheme="majorBidi"/>
                <w:sz w:val="22"/>
                <w:szCs w:val="22"/>
                <w:cs/>
              </w:rPr>
              <w:t xml:space="preserve"> </w:t>
            </w:r>
            <w:r w:rsidRPr="00CC518B">
              <w:rPr>
                <w:rFonts w:asciiTheme="majorBidi" w:hAnsiTheme="majorBidi" w:cstheme="majorBidi"/>
                <w:sz w:val="22"/>
                <w:szCs w:val="22"/>
              </w:rPr>
              <w:t>2567</w:t>
            </w:r>
          </w:p>
        </w:tc>
      </w:tr>
      <w:tr w:rsidR="00CC518B" w:rsidRPr="00AE7965" w14:paraId="531C2437" w14:textId="77777777" w:rsidTr="00F531AC">
        <w:trPr>
          <w:trHeight w:val="20"/>
        </w:trPr>
        <w:tc>
          <w:tcPr>
            <w:tcW w:w="5040" w:type="dxa"/>
            <w:shd w:val="clear" w:color="auto" w:fill="auto"/>
            <w:vAlign w:val="bottom"/>
          </w:tcPr>
          <w:p w14:paraId="3D0C7F0D" w14:textId="77777777" w:rsidR="00CC518B" w:rsidRPr="00AE7965" w:rsidRDefault="00CC518B" w:rsidP="00F531AC">
            <w:pPr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372EBAB" w14:textId="77777777" w:rsidR="00CC518B" w:rsidRPr="00AE7965" w:rsidRDefault="00CC518B" w:rsidP="00F531AC">
            <w:pPr>
              <w:tabs>
                <w:tab w:val="left" w:pos="522"/>
              </w:tabs>
              <w:ind w:left="-18" w:right="-3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E7965">
              <w:rPr>
                <w:rFonts w:asciiTheme="majorBidi" w:hAnsiTheme="majorBidi" w:cstheme="majorBidi"/>
                <w:sz w:val="22"/>
                <w:szCs w:val="22"/>
                <w:cs/>
              </w:rPr>
              <w:t>มูลค่าปัจจุบันของ</w:t>
            </w:r>
            <w:r w:rsidRPr="00AE7965">
              <w:rPr>
                <w:rFonts w:asciiTheme="majorBidi" w:hAnsiTheme="majorBidi" w:cstheme="majorBidi"/>
                <w:sz w:val="22"/>
                <w:szCs w:val="22"/>
                <w:cs/>
              </w:rPr>
              <w:br/>
              <w:t>กระแสเงินสด</w:t>
            </w:r>
            <w:r w:rsidRPr="00AE7965">
              <w:rPr>
                <w:rFonts w:asciiTheme="majorBidi" w:hAnsiTheme="majorBidi" w:cstheme="majorBidi"/>
                <w:sz w:val="22"/>
                <w:szCs w:val="22"/>
                <w:cs/>
              </w:rPr>
              <w:br/>
              <w:t>ในอนาคต</w:t>
            </w:r>
          </w:p>
        </w:tc>
        <w:tc>
          <w:tcPr>
            <w:tcW w:w="270" w:type="dxa"/>
            <w:vAlign w:val="bottom"/>
          </w:tcPr>
          <w:p w14:paraId="0AC7BFB6" w14:textId="77777777" w:rsidR="00CC518B" w:rsidRPr="00AE7965" w:rsidRDefault="00CC518B" w:rsidP="00F531AC">
            <w:pPr>
              <w:ind w:right="7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C1272A0" w14:textId="77777777" w:rsidR="00CC518B" w:rsidRPr="00AE7965" w:rsidRDefault="00CC518B" w:rsidP="00F531AC">
            <w:pPr>
              <w:ind w:left="-85" w:right="-5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E7965">
              <w:rPr>
                <w:rFonts w:asciiTheme="majorBidi" w:hAnsiTheme="majorBidi" w:cstheme="majorBidi"/>
                <w:sz w:val="22"/>
                <w:szCs w:val="22"/>
                <w:cs/>
              </w:rPr>
              <w:t>ค่าปรับปรุงความเสี่ยงสำหรับความเสี่ยงที่ไม่ใช่ความเสี่ยงทางการเงิน</w:t>
            </w:r>
          </w:p>
        </w:tc>
        <w:tc>
          <w:tcPr>
            <w:tcW w:w="270" w:type="dxa"/>
            <w:vAlign w:val="bottom"/>
          </w:tcPr>
          <w:p w14:paraId="5AC41EDE" w14:textId="77777777" w:rsidR="00CC518B" w:rsidRPr="00AE7965" w:rsidRDefault="00CC518B" w:rsidP="00F531AC">
            <w:pPr>
              <w:ind w:right="7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0E11413" w14:textId="77777777" w:rsidR="00CC518B" w:rsidRPr="00AE7965" w:rsidRDefault="00CC518B" w:rsidP="00F531AC">
            <w:pPr>
              <w:ind w:right="7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E7965">
              <w:rPr>
                <w:rFonts w:asciiTheme="majorBidi" w:hAnsiTheme="majorBidi" w:cstheme="majorBidi"/>
                <w:sz w:val="22"/>
                <w:szCs w:val="22"/>
                <w:cs/>
              </w:rPr>
              <w:t>กำไร</w:t>
            </w:r>
            <w:r>
              <w:rPr>
                <w:rFonts w:asciiTheme="majorBidi" w:hAnsiTheme="majorBidi" w:cstheme="majorBidi"/>
                <w:sz w:val="22"/>
                <w:szCs w:val="22"/>
              </w:rPr>
              <w:br/>
            </w:r>
            <w:r w:rsidRPr="00AE7965">
              <w:rPr>
                <w:rFonts w:asciiTheme="majorBidi" w:hAnsiTheme="majorBidi" w:cstheme="majorBidi"/>
                <w:sz w:val="22"/>
                <w:szCs w:val="22"/>
                <w:cs/>
              </w:rPr>
              <w:t>จากการให้บริการตามสัญญา</w:t>
            </w:r>
          </w:p>
        </w:tc>
        <w:tc>
          <w:tcPr>
            <w:tcW w:w="270" w:type="dxa"/>
            <w:vAlign w:val="bottom"/>
          </w:tcPr>
          <w:p w14:paraId="45CBE62F" w14:textId="77777777" w:rsidR="00CC518B" w:rsidRPr="00AE7965" w:rsidRDefault="00CC518B" w:rsidP="00F531AC">
            <w:pPr>
              <w:ind w:right="7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A4A6547" w14:textId="77777777" w:rsidR="00CC518B" w:rsidRPr="00AE7965" w:rsidRDefault="00CC518B" w:rsidP="00F531AC">
            <w:pPr>
              <w:ind w:right="72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E7965">
              <w:rPr>
                <w:rFonts w:asciiTheme="majorBidi" w:hAnsiTheme="majorBidi" w:cstheme="majorBidi"/>
                <w:sz w:val="22"/>
                <w:szCs w:val="22"/>
                <w:cs/>
              </w:rPr>
              <w:t>รวม</w:t>
            </w:r>
          </w:p>
        </w:tc>
      </w:tr>
      <w:tr w:rsidR="00CC518B" w:rsidRPr="00AE7965" w14:paraId="11C723E2" w14:textId="77777777" w:rsidTr="00883F27">
        <w:trPr>
          <w:trHeight w:val="20"/>
        </w:trPr>
        <w:tc>
          <w:tcPr>
            <w:tcW w:w="5040" w:type="dxa"/>
            <w:shd w:val="clear" w:color="auto" w:fill="auto"/>
            <w:vAlign w:val="bottom"/>
          </w:tcPr>
          <w:p w14:paraId="13442630" w14:textId="77777777" w:rsidR="00CC518B" w:rsidRPr="00AE7965" w:rsidRDefault="00CC518B" w:rsidP="00F531AC">
            <w:pPr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950" w:type="dxa"/>
            <w:gridSpan w:val="7"/>
            <w:shd w:val="clear" w:color="auto" w:fill="auto"/>
            <w:vAlign w:val="bottom"/>
          </w:tcPr>
          <w:p w14:paraId="6FBBC6D1" w14:textId="1AA1993A" w:rsidR="00CC518B" w:rsidRPr="00AE7965" w:rsidRDefault="00234FB6" w:rsidP="00F531AC">
            <w:pPr>
              <w:ind w:right="72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34FB6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Pr="00234FB6">
              <w:rPr>
                <w:rFonts w:asciiTheme="majorBidi" w:hAnsiTheme="majorBidi" w:hint="cs"/>
                <w:sz w:val="22"/>
                <w:szCs w:val="22"/>
                <w:cs/>
              </w:rPr>
              <w:t>ปรับปรุงใหม่</w:t>
            </w:r>
            <w:r w:rsidRPr="00234FB6">
              <w:rPr>
                <w:rFonts w:asciiTheme="majorBidi" w:hAnsiTheme="majorBidi"/>
                <w:sz w:val="22"/>
                <w:szCs w:val="22"/>
                <w:cs/>
              </w:rPr>
              <w:t>)</w:t>
            </w:r>
          </w:p>
        </w:tc>
      </w:tr>
      <w:tr w:rsidR="00CC518B" w:rsidRPr="00AE7965" w14:paraId="373F28BB" w14:textId="77777777" w:rsidTr="00F531AC">
        <w:trPr>
          <w:trHeight w:val="20"/>
        </w:trPr>
        <w:tc>
          <w:tcPr>
            <w:tcW w:w="5040" w:type="dxa"/>
            <w:shd w:val="clear" w:color="auto" w:fill="auto"/>
            <w:vAlign w:val="bottom"/>
          </w:tcPr>
          <w:p w14:paraId="79A6407F" w14:textId="77777777" w:rsidR="00CC518B" w:rsidRPr="00AE7965" w:rsidRDefault="00CC518B" w:rsidP="00F531AC">
            <w:pPr>
              <w:ind w:right="7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950" w:type="dxa"/>
            <w:gridSpan w:val="7"/>
            <w:shd w:val="clear" w:color="auto" w:fill="auto"/>
            <w:vAlign w:val="bottom"/>
          </w:tcPr>
          <w:p w14:paraId="7A054544" w14:textId="77777777" w:rsidR="00CC518B" w:rsidRPr="00AE7965" w:rsidRDefault="00CC518B" w:rsidP="00F531AC">
            <w:pPr>
              <w:ind w:right="7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E7965">
              <w:rPr>
                <w:rFonts w:asciiTheme="majorBidi" w:hAnsiTheme="majorBidi" w:cstheme="majorBidi"/>
                <w:i/>
                <w:iCs/>
                <w:sz w:val="22"/>
                <w:szCs w:val="22"/>
              </w:rPr>
              <w:t>(</w:t>
            </w:r>
            <w:r w:rsidRPr="00AE7965"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  <w:t>พันบาท)</w:t>
            </w:r>
          </w:p>
        </w:tc>
      </w:tr>
      <w:tr w:rsidR="00234FB6" w:rsidRPr="00AE7965" w14:paraId="2D48194C" w14:textId="77777777" w:rsidTr="00F531AC">
        <w:trPr>
          <w:trHeight w:val="20"/>
        </w:trPr>
        <w:tc>
          <w:tcPr>
            <w:tcW w:w="5040" w:type="dxa"/>
            <w:shd w:val="clear" w:color="auto" w:fill="auto"/>
            <w:vAlign w:val="bottom"/>
          </w:tcPr>
          <w:p w14:paraId="0D0A5E7C" w14:textId="77777777" w:rsidR="00234FB6" w:rsidRPr="00AE7965" w:rsidRDefault="00234FB6" w:rsidP="00234FB6">
            <w:pPr>
              <w:ind w:right="72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AE7965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ยอดคงเหลือต้นงวดหนี้สินจากสัญญาประกันภัย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61D778A3" w14:textId="305D9212" w:rsidR="00234FB6" w:rsidRPr="00234FB6" w:rsidRDefault="00234FB6" w:rsidP="006416D8">
            <w:pPr>
              <w:tabs>
                <w:tab w:val="clear" w:pos="454"/>
                <w:tab w:val="clear" w:pos="680"/>
                <w:tab w:val="left" w:pos="430"/>
                <w:tab w:val="left" w:pos="610"/>
                <w:tab w:val="left" w:pos="702"/>
              </w:tabs>
              <w:ind w:left="-110" w:right="6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34FB6">
              <w:rPr>
                <w:rFonts w:asciiTheme="majorBidi" w:hAnsiTheme="majorBidi" w:cstheme="majorBidi"/>
                <w:sz w:val="22"/>
                <w:szCs w:val="22"/>
              </w:rPr>
              <w:t>36,911,351</w:t>
            </w:r>
          </w:p>
        </w:tc>
        <w:tc>
          <w:tcPr>
            <w:tcW w:w="270" w:type="dxa"/>
            <w:vAlign w:val="bottom"/>
          </w:tcPr>
          <w:p w14:paraId="223BEAE5" w14:textId="77777777" w:rsidR="00234FB6" w:rsidRPr="00234FB6" w:rsidRDefault="00234FB6" w:rsidP="00234FB6">
            <w:pPr>
              <w:tabs>
                <w:tab w:val="decimal" w:pos="830"/>
              </w:tabs>
              <w:ind w:right="-13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FAF1952" w14:textId="36C8A715" w:rsidR="00234FB6" w:rsidRPr="00234FB6" w:rsidRDefault="00234FB6" w:rsidP="006416D8">
            <w:pPr>
              <w:tabs>
                <w:tab w:val="clear" w:pos="907"/>
                <w:tab w:val="left" w:pos="968"/>
              </w:tabs>
              <w:ind w:right="70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234FB6">
              <w:rPr>
                <w:rFonts w:asciiTheme="majorBidi" w:hAnsiTheme="majorBidi" w:cstheme="majorBidi"/>
                <w:sz w:val="22"/>
                <w:szCs w:val="22"/>
              </w:rPr>
              <w:t>672,723</w:t>
            </w:r>
          </w:p>
        </w:tc>
        <w:tc>
          <w:tcPr>
            <w:tcW w:w="270" w:type="dxa"/>
            <w:vAlign w:val="bottom"/>
          </w:tcPr>
          <w:p w14:paraId="2B6B5F98" w14:textId="77777777" w:rsidR="00234FB6" w:rsidRPr="00234FB6" w:rsidRDefault="00234FB6" w:rsidP="00234FB6">
            <w:pPr>
              <w:tabs>
                <w:tab w:val="decimal" w:pos="830"/>
              </w:tabs>
              <w:ind w:right="-13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13F06FC" w14:textId="0BD01B1C" w:rsidR="00234FB6" w:rsidRPr="00234FB6" w:rsidRDefault="00234FB6" w:rsidP="00234FB6">
            <w:pPr>
              <w:tabs>
                <w:tab w:val="clear" w:pos="680"/>
                <w:tab w:val="left" w:pos="520"/>
              </w:tabs>
              <w:ind w:left="-110" w:right="60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234FB6">
              <w:rPr>
                <w:rFonts w:asciiTheme="majorBidi" w:hAnsiTheme="majorBidi" w:cstheme="majorBidi"/>
                <w:sz w:val="22"/>
                <w:szCs w:val="22"/>
              </w:rPr>
              <w:t>7,141,995</w:t>
            </w:r>
          </w:p>
        </w:tc>
        <w:tc>
          <w:tcPr>
            <w:tcW w:w="270" w:type="dxa"/>
            <w:vAlign w:val="bottom"/>
          </w:tcPr>
          <w:p w14:paraId="79FBD74C" w14:textId="77777777" w:rsidR="00234FB6" w:rsidRPr="00234FB6" w:rsidRDefault="00234FB6" w:rsidP="00234FB6">
            <w:pPr>
              <w:tabs>
                <w:tab w:val="decimal" w:pos="830"/>
              </w:tabs>
              <w:ind w:right="-13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D7F7213" w14:textId="03EE1B36" w:rsidR="00234FB6" w:rsidRPr="00234FB6" w:rsidRDefault="00234FB6" w:rsidP="006416D8">
            <w:pPr>
              <w:tabs>
                <w:tab w:val="clear" w:pos="680"/>
                <w:tab w:val="left" w:pos="660"/>
              </w:tabs>
              <w:ind w:left="-205" w:right="2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34FB6">
              <w:rPr>
                <w:rFonts w:asciiTheme="majorBidi" w:hAnsiTheme="majorBidi" w:cstheme="majorBidi"/>
                <w:sz w:val="22"/>
                <w:szCs w:val="22"/>
              </w:rPr>
              <w:t>44,726,069</w:t>
            </w:r>
          </w:p>
        </w:tc>
      </w:tr>
      <w:tr w:rsidR="00CC518B" w:rsidRPr="00AE7965" w14:paraId="56CF6DB0" w14:textId="77777777" w:rsidTr="00F531AC">
        <w:trPr>
          <w:trHeight w:val="20"/>
        </w:trPr>
        <w:tc>
          <w:tcPr>
            <w:tcW w:w="5040" w:type="dxa"/>
            <w:shd w:val="clear" w:color="auto" w:fill="auto"/>
            <w:vAlign w:val="bottom"/>
          </w:tcPr>
          <w:p w14:paraId="41FF3CA5" w14:textId="77777777" w:rsidR="00CC518B" w:rsidRPr="00AE7965" w:rsidRDefault="00CC518B" w:rsidP="00F531AC">
            <w:pPr>
              <w:ind w:right="72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AE7965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ยอดคงเหลือต้นงวดสินทรัพย์จากสัญญาประกันภัย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C65D14" w14:textId="77777777" w:rsidR="00CC518B" w:rsidRPr="00234FB6" w:rsidRDefault="00CC518B" w:rsidP="00F53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0"/>
                <w:tab w:val="left" w:pos="700"/>
                <w:tab w:val="decimal" w:pos="970"/>
              </w:tabs>
              <w:ind w:left="325" w:right="-80" w:hanging="165"/>
              <w:rPr>
                <w:rFonts w:asciiTheme="majorBidi" w:hAnsiTheme="majorBidi" w:cstheme="majorBidi"/>
                <w:sz w:val="22"/>
                <w:szCs w:val="22"/>
              </w:rPr>
            </w:pPr>
            <w:r w:rsidRPr="00234FB6">
              <w:rPr>
                <w:rFonts w:asciiTheme="majorBidi" w:hAnsiTheme="majorBidi" w:cstheme="majorBidi"/>
                <w:sz w:val="22"/>
                <w:szCs w:val="22"/>
              </w:rPr>
              <w:t xml:space="preserve">         -</w:t>
            </w:r>
          </w:p>
        </w:tc>
        <w:tc>
          <w:tcPr>
            <w:tcW w:w="270" w:type="dxa"/>
            <w:vAlign w:val="bottom"/>
          </w:tcPr>
          <w:p w14:paraId="0FEDD1FD" w14:textId="77777777" w:rsidR="00CC518B" w:rsidRPr="00234FB6" w:rsidRDefault="00CC518B" w:rsidP="00F531AC">
            <w:pPr>
              <w:tabs>
                <w:tab w:val="decimal" w:pos="830"/>
              </w:tabs>
              <w:ind w:right="-13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9D84FE" w14:textId="77777777" w:rsidR="00CC518B" w:rsidRPr="00234FB6" w:rsidRDefault="00CC518B" w:rsidP="00F531A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420" w:right="-560" w:firstLine="28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234FB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0303D2F4" w14:textId="77777777" w:rsidR="00CC518B" w:rsidRPr="00234FB6" w:rsidRDefault="00CC518B" w:rsidP="00F531AC">
            <w:pPr>
              <w:tabs>
                <w:tab w:val="decimal" w:pos="830"/>
              </w:tabs>
              <w:ind w:right="-13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C0837A" w14:textId="77777777" w:rsidR="00CC518B" w:rsidRPr="00234FB6" w:rsidRDefault="00CC518B" w:rsidP="00F53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430"/>
                <w:tab w:val="left" w:pos="700"/>
                <w:tab w:val="decimal" w:pos="790"/>
              </w:tabs>
              <w:ind w:left="160" w:right="-560" w:firstLine="27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234FB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2880B8F0" w14:textId="77777777" w:rsidR="00CC518B" w:rsidRPr="00234FB6" w:rsidRDefault="00CC518B" w:rsidP="00F531AC">
            <w:pPr>
              <w:tabs>
                <w:tab w:val="decimal" w:pos="830"/>
              </w:tabs>
              <w:ind w:right="-13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43A2F4" w14:textId="77777777" w:rsidR="00CC518B" w:rsidRPr="00234FB6" w:rsidRDefault="00CC518B" w:rsidP="00F531AC">
            <w:pPr>
              <w:tabs>
                <w:tab w:val="clear" w:pos="227"/>
                <w:tab w:val="clear" w:pos="454"/>
                <w:tab w:val="clear" w:pos="907"/>
                <w:tab w:val="left" w:pos="435"/>
                <w:tab w:val="left" w:pos="795"/>
                <w:tab w:val="decimal" w:pos="970"/>
              </w:tabs>
              <w:ind w:left="75" w:right="-80"/>
              <w:rPr>
                <w:rFonts w:asciiTheme="majorBidi" w:hAnsiTheme="majorBidi" w:cstheme="majorBidi"/>
                <w:sz w:val="22"/>
                <w:szCs w:val="22"/>
              </w:rPr>
            </w:pPr>
            <w:r w:rsidRPr="00234FB6">
              <w:rPr>
                <w:rFonts w:asciiTheme="majorBidi" w:hAnsiTheme="majorBidi" w:cstheme="majorBidi"/>
                <w:sz w:val="22"/>
                <w:szCs w:val="22"/>
              </w:rPr>
              <w:t xml:space="preserve">         -</w:t>
            </w:r>
          </w:p>
        </w:tc>
      </w:tr>
      <w:tr w:rsidR="00234FB6" w:rsidRPr="00AE7965" w14:paraId="4419E352" w14:textId="77777777" w:rsidTr="00687457">
        <w:trPr>
          <w:trHeight w:val="20"/>
        </w:trPr>
        <w:tc>
          <w:tcPr>
            <w:tcW w:w="5040" w:type="dxa"/>
            <w:shd w:val="clear" w:color="auto" w:fill="auto"/>
            <w:vAlign w:val="bottom"/>
          </w:tcPr>
          <w:p w14:paraId="6EAFED4C" w14:textId="77777777" w:rsidR="00234FB6" w:rsidRPr="00AE7965" w:rsidRDefault="00234FB6" w:rsidP="00234FB6">
            <w:pPr>
              <w:ind w:right="72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AE7965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ยอดสุทธิต้นงวด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6E2F802E" w14:textId="2C8CB0CC" w:rsidR="00234FB6" w:rsidRPr="00234FB6" w:rsidRDefault="00234FB6" w:rsidP="00234FB6">
            <w:pPr>
              <w:tabs>
                <w:tab w:val="clear" w:pos="680"/>
                <w:tab w:val="left" w:pos="610"/>
              </w:tabs>
              <w:ind w:left="-110" w:right="60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234FB6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36,911,351</w:t>
            </w:r>
          </w:p>
        </w:tc>
        <w:tc>
          <w:tcPr>
            <w:tcW w:w="270" w:type="dxa"/>
            <w:vAlign w:val="center"/>
          </w:tcPr>
          <w:p w14:paraId="2F55636B" w14:textId="77777777" w:rsidR="00234FB6" w:rsidRPr="00234FB6" w:rsidRDefault="00234FB6" w:rsidP="00234FB6">
            <w:pPr>
              <w:tabs>
                <w:tab w:val="decimal" w:pos="830"/>
              </w:tabs>
              <w:ind w:right="-13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79D3B957" w14:textId="13F78530" w:rsidR="00234FB6" w:rsidRPr="00234FB6" w:rsidRDefault="00234FB6" w:rsidP="00234FB6">
            <w:pPr>
              <w:tabs>
                <w:tab w:val="clear" w:pos="907"/>
                <w:tab w:val="left" w:pos="970"/>
              </w:tabs>
              <w:ind w:right="70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234FB6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672,723</w:t>
            </w:r>
          </w:p>
        </w:tc>
        <w:tc>
          <w:tcPr>
            <w:tcW w:w="270" w:type="dxa"/>
            <w:vAlign w:val="center"/>
          </w:tcPr>
          <w:p w14:paraId="4A7A24A8" w14:textId="77777777" w:rsidR="00234FB6" w:rsidRPr="00234FB6" w:rsidRDefault="00234FB6" w:rsidP="00234FB6">
            <w:pPr>
              <w:tabs>
                <w:tab w:val="decimal" w:pos="830"/>
              </w:tabs>
              <w:ind w:right="-13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4ADD2A28" w14:textId="0D4E06B7" w:rsidR="00234FB6" w:rsidRPr="00234FB6" w:rsidRDefault="00234FB6" w:rsidP="00234FB6">
            <w:pPr>
              <w:tabs>
                <w:tab w:val="clear" w:pos="680"/>
                <w:tab w:val="left" w:pos="520"/>
              </w:tabs>
              <w:ind w:left="-110" w:right="60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234FB6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7,141,995</w:t>
            </w:r>
          </w:p>
        </w:tc>
        <w:tc>
          <w:tcPr>
            <w:tcW w:w="270" w:type="dxa"/>
            <w:vAlign w:val="center"/>
          </w:tcPr>
          <w:p w14:paraId="21A7144E" w14:textId="77777777" w:rsidR="00234FB6" w:rsidRPr="00234FB6" w:rsidRDefault="00234FB6" w:rsidP="00234FB6">
            <w:pPr>
              <w:tabs>
                <w:tab w:val="decimal" w:pos="830"/>
              </w:tabs>
              <w:ind w:right="-13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21C2AAA9" w14:textId="73A24696" w:rsidR="00234FB6" w:rsidRPr="00234FB6" w:rsidRDefault="00234FB6" w:rsidP="00234FB6">
            <w:pPr>
              <w:ind w:left="-205" w:right="23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234FB6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44,726,069</w:t>
            </w:r>
          </w:p>
        </w:tc>
      </w:tr>
      <w:tr w:rsidR="00CC518B" w:rsidRPr="00AE7965" w14:paraId="1FE3C562" w14:textId="77777777" w:rsidTr="00F531AC">
        <w:trPr>
          <w:trHeight w:val="20"/>
        </w:trPr>
        <w:tc>
          <w:tcPr>
            <w:tcW w:w="5040" w:type="dxa"/>
            <w:shd w:val="clear" w:color="auto" w:fill="auto"/>
            <w:vAlign w:val="bottom"/>
          </w:tcPr>
          <w:p w14:paraId="30329708" w14:textId="77777777" w:rsidR="00CC518B" w:rsidRPr="00AE7965" w:rsidRDefault="00CC518B" w:rsidP="00F531AC">
            <w:pPr>
              <w:ind w:right="-17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AE7965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การเปลี่ยนแปลงที่เกี่ยวข้องกับบริการในปัจจุบัน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1FD8EA5F" w14:textId="77777777" w:rsidR="00CC518B" w:rsidRPr="00234FB6" w:rsidRDefault="00CC518B" w:rsidP="00F531AC">
            <w:pPr>
              <w:tabs>
                <w:tab w:val="clear" w:pos="227"/>
                <w:tab w:val="clear" w:pos="454"/>
                <w:tab w:val="clear" w:pos="907"/>
                <w:tab w:val="left" w:pos="340"/>
                <w:tab w:val="decimal" w:pos="970"/>
              </w:tabs>
              <w:ind w:left="325" w:right="-80" w:hanging="16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5FA3F788" w14:textId="77777777" w:rsidR="00CC518B" w:rsidRPr="00234FB6" w:rsidRDefault="00CC518B" w:rsidP="00F531AC">
            <w:pPr>
              <w:tabs>
                <w:tab w:val="decimal" w:pos="830"/>
              </w:tabs>
              <w:ind w:right="-1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05BFF03" w14:textId="77777777" w:rsidR="00CC518B" w:rsidRPr="00234FB6" w:rsidRDefault="00CC518B" w:rsidP="00F531AC">
            <w:pPr>
              <w:tabs>
                <w:tab w:val="decimal" w:pos="830"/>
              </w:tabs>
              <w:ind w:right="-1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5452F16D" w14:textId="77777777" w:rsidR="00CC518B" w:rsidRPr="00234FB6" w:rsidRDefault="00CC518B" w:rsidP="00F531AC">
            <w:pPr>
              <w:tabs>
                <w:tab w:val="decimal" w:pos="830"/>
              </w:tabs>
              <w:ind w:right="-1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D04CC8D" w14:textId="77777777" w:rsidR="00CC518B" w:rsidRPr="00234FB6" w:rsidRDefault="00CC518B" w:rsidP="00F531AC">
            <w:pPr>
              <w:tabs>
                <w:tab w:val="decimal" w:pos="830"/>
              </w:tabs>
              <w:ind w:right="-1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0C27EA8F" w14:textId="77777777" w:rsidR="00CC518B" w:rsidRPr="00234FB6" w:rsidRDefault="00CC518B" w:rsidP="00F531AC">
            <w:pPr>
              <w:tabs>
                <w:tab w:val="decimal" w:pos="830"/>
              </w:tabs>
              <w:ind w:right="-1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25E1F4D" w14:textId="77777777" w:rsidR="00CC518B" w:rsidRPr="00234FB6" w:rsidRDefault="00CC518B" w:rsidP="00F531AC">
            <w:pPr>
              <w:tabs>
                <w:tab w:val="decimal" w:pos="830"/>
              </w:tabs>
              <w:ind w:right="-1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234FB6" w:rsidRPr="00AE7965" w14:paraId="39A0B7FB" w14:textId="77777777" w:rsidTr="00F531AC">
        <w:trPr>
          <w:trHeight w:val="20"/>
        </w:trPr>
        <w:tc>
          <w:tcPr>
            <w:tcW w:w="5040" w:type="dxa"/>
            <w:shd w:val="clear" w:color="auto" w:fill="auto"/>
            <w:vAlign w:val="bottom"/>
          </w:tcPr>
          <w:p w14:paraId="0018168C" w14:textId="77777777" w:rsidR="00234FB6" w:rsidRPr="00AE7965" w:rsidRDefault="00234FB6" w:rsidP="00234FB6">
            <w:pPr>
              <w:tabs>
                <w:tab w:val="clear" w:pos="4678"/>
                <w:tab w:val="left" w:pos="4566"/>
              </w:tabs>
              <w:ind w:left="164" w:right="-285" w:hanging="135"/>
              <w:rPr>
                <w:rFonts w:asciiTheme="majorBidi" w:hAnsiTheme="majorBidi" w:cstheme="majorBidi"/>
                <w:sz w:val="22"/>
                <w:szCs w:val="22"/>
              </w:rPr>
            </w:pPr>
            <w:r w:rsidRPr="00AE7965">
              <w:rPr>
                <w:rFonts w:asciiTheme="majorBidi" w:hAnsiTheme="majorBidi" w:cstheme="majorBidi"/>
                <w:sz w:val="22"/>
                <w:szCs w:val="22"/>
                <w:cs/>
              </w:rPr>
              <w:t>กำไรจากการให้บริการตามสัญญาที่รับรู้ในกำไรหรือขาดทุนจากการให้บริการ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3725B973" w14:textId="77777777" w:rsidR="00234FB6" w:rsidRPr="00234FB6" w:rsidRDefault="00234FB6" w:rsidP="00234FB6">
            <w:pPr>
              <w:tabs>
                <w:tab w:val="clear" w:pos="227"/>
                <w:tab w:val="clear" w:pos="454"/>
                <w:tab w:val="clear" w:pos="907"/>
                <w:tab w:val="left" w:pos="340"/>
                <w:tab w:val="decimal" w:pos="970"/>
              </w:tabs>
              <w:ind w:left="325" w:right="-80" w:hanging="165"/>
              <w:rPr>
                <w:rFonts w:asciiTheme="majorBidi" w:hAnsiTheme="majorBidi" w:cstheme="majorBidi"/>
                <w:sz w:val="22"/>
                <w:szCs w:val="22"/>
              </w:rPr>
            </w:pPr>
            <w:r w:rsidRPr="00234FB6">
              <w:rPr>
                <w:rFonts w:asciiTheme="majorBidi" w:hAnsiTheme="majorBidi" w:cstheme="majorBidi"/>
                <w:sz w:val="22"/>
                <w:szCs w:val="22"/>
              </w:rPr>
              <w:t xml:space="preserve">         -</w:t>
            </w:r>
          </w:p>
        </w:tc>
        <w:tc>
          <w:tcPr>
            <w:tcW w:w="270" w:type="dxa"/>
            <w:vAlign w:val="bottom"/>
          </w:tcPr>
          <w:p w14:paraId="3D483A49" w14:textId="77777777" w:rsidR="00234FB6" w:rsidRPr="00234FB6" w:rsidRDefault="00234FB6" w:rsidP="00234FB6">
            <w:pPr>
              <w:tabs>
                <w:tab w:val="decimal" w:pos="830"/>
              </w:tabs>
              <w:ind w:right="-1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6F0CAE7" w14:textId="77777777" w:rsidR="00234FB6" w:rsidRPr="00234FB6" w:rsidRDefault="00234FB6" w:rsidP="00234FB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420" w:right="-560" w:firstLine="280"/>
              <w:rPr>
                <w:rFonts w:asciiTheme="majorBidi" w:hAnsiTheme="majorBidi" w:cstheme="majorBidi"/>
                <w:sz w:val="22"/>
                <w:szCs w:val="22"/>
              </w:rPr>
            </w:pPr>
            <w:r w:rsidRPr="00234FB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2EA4C53A" w14:textId="77777777" w:rsidR="00234FB6" w:rsidRPr="00234FB6" w:rsidRDefault="00234FB6" w:rsidP="00234FB6">
            <w:pPr>
              <w:tabs>
                <w:tab w:val="decimal" w:pos="830"/>
              </w:tabs>
              <w:ind w:right="-1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22F1C96" w14:textId="49B56F7E" w:rsidR="00234FB6" w:rsidRPr="00234FB6" w:rsidRDefault="00234FB6" w:rsidP="00234FB6">
            <w:pPr>
              <w:ind w:right="2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34FB6">
              <w:rPr>
                <w:rFonts w:asciiTheme="majorBidi" w:hAnsiTheme="majorBidi" w:cstheme="majorBidi"/>
                <w:sz w:val="22"/>
                <w:szCs w:val="22"/>
              </w:rPr>
              <w:t>(1,172,063)</w:t>
            </w:r>
          </w:p>
        </w:tc>
        <w:tc>
          <w:tcPr>
            <w:tcW w:w="270" w:type="dxa"/>
            <w:vAlign w:val="bottom"/>
          </w:tcPr>
          <w:p w14:paraId="64686A27" w14:textId="77777777" w:rsidR="00234FB6" w:rsidRPr="00234FB6" w:rsidRDefault="00234FB6" w:rsidP="00234FB6">
            <w:pPr>
              <w:tabs>
                <w:tab w:val="decimal" w:pos="830"/>
              </w:tabs>
              <w:ind w:right="-1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4BD34D6" w14:textId="4E19971D" w:rsidR="00234FB6" w:rsidRPr="00234FB6" w:rsidRDefault="00234FB6" w:rsidP="00234FB6">
            <w:pPr>
              <w:tabs>
                <w:tab w:val="clear" w:pos="454"/>
                <w:tab w:val="clear" w:pos="680"/>
                <w:tab w:val="left" w:pos="435"/>
              </w:tabs>
              <w:ind w:right="-1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34FB6">
              <w:rPr>
                <w:rFonts w:asciiTheme="majorBidi" w:hAnsiTheme="majorBidi" w:cstheme="majorBidi"/>
                <w:sz w:val="22"/>
                <w:szCs w:val="22"/>
              </w:rPr>
              <w:t>(1,172,063)</w:t>
            </w:r>
          </w:p>
        </w:tc>
      </w:tr>
      <w:tr w:rsidR="00CC518B" w:rsidRPr="00AE7965" w14:paraId="78E2DEF3" w14:textId="77777777" w:rsidTr="00F531AC">
        <w:trPr>
          <w:trHeight w:val="20"/>
        </w:trPr>
        <w:tc>
          <w:tcPr>
            <w:tcW w:w="5040" w:type="dxa"/>
            <w:shd w:val="clear" w:color="auto" w:fill="auto"/>
            <w:vAlign w:val="bottom"/>
          </w:tcPr>
          <w:p w14:paraId="65BEE189" w14:textId="77777777" w:rsidR="00CC518B" w:rsidRPr="00AE7965" w:rsidRDefault="00CC518B" w:rsidP="00F531AC">
            <w:pPr>
              <w:ind w:left="164" w:right="72" w:hanging="135"/>
              <w:rPr>
                <w:rFonts w:asciiTheme="majorBidi" w:hAnsiTheme="majorBidi" w:cstheme="majorBidi"/>
                <w:sz w:val="22"/>
                <w:szCs w:val="22"/>
              </w:rPr>
            </w:pPr>
            <w:r w:rsidRPr="00AE7965">
              <w:rPr>
                <w:rFonts w:asciiTheme="majorBidi" w:hAnsiTheme="majorBidi" w:cstheme="majorBidi"/>
                <w:sz w:val="22"/>
                <w:szCs w:val="22"/>
                <w:cs/>
              </w:rPr>
              <w:t>การเปลี่ยนแปลงของค่าปรับปรุงความเสี่ยงสำหรับความเสี่ยงที่ไม่ใช่ความเสี่ยงทางการเงินสำหรับความเสี่ยงที่สิ้นสุดแล้ว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66DF3E4D" w14:textId="77777777" w:rsidR="00CC518B" w:rsidRPr="00234FB6" w:rsidRDefault="00CC518B" w:rsidP="00F53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0"/>
                <w:tab w:val="left" w:pos="700"/>
                <w:tab w:val="decimal" w:pos="970"/>
              </w:tabs>
              <w:ind w:left="325" w:right="-80" w:hanging="165"/>
              <w:rPr>
                <w:rFonts w:asciiTheme="majorBidi" w:hAnsiTheme="majorBidi" w:cstheme="majorBidi"/>
                <w:sz w:val="22"/>
                <w:szCs w:val="22"/>
              </w:rPr>
            </w:pPr>
            <w:r w:rsidRPr="00234FB6">
              <w:rPr>
                <w:rFonts w:asciiTheme="majorBidi" w:hAnsiTheme="majorBidi" w:cstheme="majorBidi"/>
                <w:sz w:val="22"/>
                <w:szCs w:val="22"/>
              </w:rPr>
              <w:t xml:space="preserve">         -</w:t>
            </w:r>
          </w:p>
        </w:tc>
        <w:tc>
          <w:tcPr>
            <w:tcW w:w="270" w:type="dxa"/>
            <w:vAlign w:val="bottom"/>
          </w:tcPr>
          <w:p w14:paraId="1D6601A4" w14:textId="77777777" w:rsidR="00CC518B" w:rsidRPr="00234FB6" w:rsidRDefault="00CC518B" w:rsidP="00F531AC">
            <w:pPr>
              <w:tabs>
                <w:tab w:val="decimal" w:pos="830"/>
              </w:tabs>
              <w:ind w:right="-1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D59B91B" w14:textId="7392A15F" w:rsidR="00CC518B" w:rsidRPr="00234FB6" w:rsidRDefault="00234FB6" w:rsidP="00F531AC">
            <w:pPr>
              <w:ind w:right="2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34FB6">
              <w:rPr>
                <w:rFonts w:asciiTheme="majorBidi" w:hAnsiTheme="majorBidi" w:cstheme="majorBidi"/>
                <w:sz w:val="22"/>
                <w:szCs w:val="22"/>
              </w:rPr>
              <w:t>(183,957)</w:t>
            </w:r>
          </w:p>
        </w:tc>
        <w:tc>
          <w:tcPr>
            <w:tcW w:w="270" w:type="dxa"/>
            <w:vAlign w:val="bottom"/>
          </w:tcPr>
          <w:p w14:paraId="261F3A6B" w14:textId="77777777" w:rsidR="00CC518B" w:rsidRPr="00234FB6" w:rsidRDefault="00CC518B" w:rsidP="00F531AC">
            <w:pPr>
              <w:tabs>
                <w:tab w:val="decimal" w:pos="830"/>
              </w:tabs>
              <w:ind w:right="-1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710ED38" w14:textId="77777777" w:rsidR="00CC518B" w:rsidRPr="00234FB6" w:rsidRDefault="00CC518B" w:rsidP="00F531AC">
            <w:pPr>
              <w:tabs>
                <w:tab w:val="clear" w:pos="227"/>
                <w:tab w:val="clear" w:pos="907"/>
                <w:tab w:val="decimal" w:pos="790"/>
              </w:tabs>
              <w:ind w:left="160" w:right="-560" w:firstLine="27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234FB6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7F6948B8" w14:textId="77777777" w:rsidR="00CC518B" w:rsidRPr="00234FB6" w:rsidRDefault="00CC518B" w:rsidP="00F531AC">
            <w:pPr>
              <w:tabs>
                <w:tab w:val="decimal" w:pos="830"/>
              </w:tabs>
              <w:ind w:right="-1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517B0B6" w14:textId="0E964C75" w:rsidR="00CC518B" w:rsidRPr="00234FB6" w:rsidRDefault="00234FB6" w:rsidP="00F531AC">
            <w:pPr>
              <w:tabs>
                <w:tab w:val="clear" w:pos="680"/>
              </w:tabs>
              <w:ind w:right="-1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34FB6">
              <w:rPr>
                <w:rFonts w:asciiTheme="majorBidi" w:hAnsiTheme="majorBidi" w:cstheme="majorBidi"/>
                <w:sz w:val="22"/>
                <w:szCs w:val="22"/>
              </w:rPr>
              <w:t>(183,957)</w:t>
            </w:r>
          </w:p>
        </w:tc>
      </w:tr>
      <w:tr w:rsidR="00234FB6" w:rsidRPr="00AE7965" w14:paraId="1F393863" w14:textId="77777777" w:rsidTr="00F531AC">
        <w:trPr>
          <w:trHeight w:val="20"/>
        </w:trPr>
        <w:tc>
          <w:tcPr>
            <w:tcW w:w="5040" w:type="dxa"/>
            <w:shd w:val="clear" w:color="auto" w:fill="auto"/>
            <w:vAlign w:val="bottom"/>
          </w:tcPr>
          <w:p w14:paraId="32901042" w14:textId="77777777" w:rsidR="00234FB6" w:rsidRPr="00AE7965" w:rsidRDefault="00234FB6" w:rsidP="00234FB6">
            <w:pPr>
              <w:ind w:left="164" w:right="72" w:hanging="135"/>
              <w:rPr>
                <w:rFonts w:asciiTheme="majorBidi" w:hAnsiTheme="majorBidi" w:cstheme="majorBidi"/>
                <w:sz w:val="22"/>
                <w:szCs w:val="22"/>
              </w:rPr>
            </w:pPr>
            <w:r w:rsidRPr="00AE7965">
              <w:rPr>
                <w:rFonts w:asciiTheme="majorBidi" w:hAnsiTheme="majorBidi" w:cstheme="majorBidi"/>
                <w:sz w:val="22"/>
                <w:szCs w:val="22"/>
                <w:cs/>
              </w:rPr>
              <w:t>ค่าปรับปรุงตามประสบการณ์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CC70BE" w14:textId="0EABD796" w:rsidR="00234FB6" w:rsidRPr="00234FB6" w:rsidRDefault="00234FB6" w:rsidP="00234FB6">
            <w:pPr>
              <w:tabs>
                <w:tab w:val="clear" w:pos="680"/>
                <w:tab w:val="left" w:pos="610"/>
              </w:tabs>
              <w:ind w:left="-110" w:right="6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34FB6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F669C3">
              <w:rPr>
                <w:rFonts w:asciiTheme="majorBidi" w:hAnsiTheme="majorBidi" w:cstheme="majorBidi"/>
                <w:sz w:val="22"/>
                <w:szCs w:val="22"/>
              </w:rPr>
              <w:t>58,518</w:t>
            </w:r>
          </w:p>
        </w:tc>
        <w:tc>
          <w:tcPr>
            <w:tcW w:w="270" w:type="dxa"/>
            <w:vAlign w:val="bottom"/>
          </w:tcPr>
          <w:p w14:paraId="4D0E0EC7" w14:textId="77777777" w:rsidR="00234FB6" w:rsidRPr="00234FB6" w:rsidRDefault="00234FB6" w:rsidP="00234FB6">
            <w:pPr>
              <w:tabs>
                <w:tab w:val="decimal" w:pos="830"/>
              </w:tabs>
              <w:ind w:right="-1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59B565" w14:textId="62330791" w:rsidR="00234FB6" w:rsidRPr="00234FB6" w:rsidRDefault="00234FB6" w:rsidP="00234FB6">
            <w:pPr>
              <w:tabs>
                <w:tab w:val="clear" w:pos="907"/>
                <w:tab w:val="left" w:pos="970"/>
              </w:tabs>
              <w:ind w:right="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34FB6">
              <w:rPr>
                <w:rFonts w:asciiTheme="majorBidi" w:hAnsiTheme="majorBidi" w:cstheme="majorBidi"/>
                <w:sz w:val="22"/>
                <w:szCs w:val="22"/>
              </w:rPr>
              <w:t>13,775</w:t>
            </w:r>
          </w:p>
        </w:tc>
        <w:tc>
          <w:tcPr>
            <w:tcW w:w="270" w:type="dxa"/>
            <w:vAlign w:val="bottom"/>
          </w:tcPr>
          <w:p w14:paraId="1F90BA03" w14:textId="77777777" w:rsidR="00234FB6" w:rsidRPr="00234FB6" w:rsidRDefault="00234FB6" w:rsidP="00234FB6">
            <w:pPr>
              <w:tabs>
                <w:tab w:val="decimal" w:pos="830"/>
              </w:tabs>
              <w:ind w:right="-1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3CC229" w14:textId="1884D563" w:rsidR="00234FB6" w:rsidRPr="00234FB6" w:rsidRDefault="00234FB6" w:rsidP="00234FB6">
            <w:pPr>
              <w:tabs>
                <w:tab w:val="clear" w:pos="227"/>
                <w:tab w:val="clear" w:pos="907"/>
                <w:tab w:val="decimal" w:pos="790"/>
              </w:tabs>
              <w:ind w:left="160" w:right="-560" w:firstLine="27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234FB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4BF153CB" w14:textId="77777777" w:rsidR="00234FB6" w:rsidRPr="00234FB6" w:rsidRDefault="00234FB6" w:rsidP="00234FB6">
            <w:pPr>
              <w:ind w:right="23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2875BB" w14:textId="6204E20B" w:rsidR="00234FB6" w:rsidRPr="00234FB6" w:rsidRDefault="00234FB6" w:rsidP="00234FB6">
            <w:pPr>
              <w:ind w:right="2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34FB6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F669C3">
              <w:rPr>
                <w:rFonts w:asciiTheme="majorBidi" w:hAnsiTheme="majorBidi" w:cstheme="majorBidi"/>
                <w:sz w:val="22"/>
                <w:szCs w:val="22"/>
              </w:rPr>
              <w:t>72,293</w:t>
            </w:r>
          </w:p>
        </w:tc>
      </w:tr>
      <w:tr w:rsidR="00234FB6" w:rsidRPr="00AE7965" w14:paraId="47FC216B" w14:textId="77777777" w:rsidTr="000C3030">
        <w:trPr>
          <w:trHeight w:val="20"/>
        </w:trPr>
        <w:tc>
          <w:tcPr>
            <w:tcW w:w="5040" w:type="dxa"/>
            <w:shd w:val="clear" w:color="auto" w:fill="auto"/>
            <w:vAlign w:val="bottom"/>
          </w:tcPr>
          <w:p w14:paraId="7135034E" w14:textId="77777777" w:rsidR="00234FB6" w:rsidRPr="00AE7965" w:rsidRDefault="00234FB6" w:rsidP="00234FB6">
            <w:pPr>
              <w:ind w:right="72"/>
              <w:rPr>
                <w:rFonts w:asciiTheme="majorBidi" w:hAnsiTheme="majorBidi" w:cstheme="majorBidi"/>
                <w:sz w:val="22"/>
                <w:szCs w:val="22"/>
              </w:rPr>
            </w:pPr>
            <w:r w:rsidRPr="00AE7965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รวมการเปลี่ยนแปลงที่เกี่ยวข้องกับบริการในปัจจุบัน</w:t>
            </w: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CCC345" w14:textId="7BECCCB5" w:rsidR="00234FB6" w:rsidRPr="00234FB6" w:rsidRDefault="00F669C3" w:rsidP="00234FB6">
            <w:pPr>
              <w:tabs>
                <w:tab w:val="clear" w:pos="680"/>
                <w:tab w:val="left" w:pos="610"/>
              </w:tabs>
              <w:ind w:left="-110" w:right="60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F669C3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158,518</w:t>
            </w:r>
          </w:p>
        </w:tc>
        <w:tc>
          <w:tcPr>
            <w:tcW w:w="270" w:type="dxa"/>
            <w:vAlign w:val="bottom"/>
          </w:tcPr>
          <w:p w14:paraId="5F6BF253" w14:textId="77777777" w:rsidR="00234FB6" w:rsidRPr="00234FB6" w:rsidRDefault="00234FB6" w:rsidP="00234FB6">
            <w:pPr>
              <w:tabs>
                <w:tab w:val="decimal" w:pos="830"/>
              </w:tabs>
              <w:ind w:right="-1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3C4633" w14:textId="7B6F1C57" w:rsidR="00234FB6" w:rsidRPr="00234FB6" w:rsidRDefault="00234FB6" w:rsidP="00234FB6">
            <w:pPr>
              <w:ind w:right="2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34FB6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(170,182)</w:t>
            </w:r>
          </w:p>
        </w:tc>
        <w:tc>
          <w:tcPr>
            <w:tcW w:w="270" w:type="dxa"/>
            <w:vAlign w:val="bottom"/>
          </w:tcPr>
          <w:p w14:paraId="625DE984" w14:textId="77777777" w:rsidR="00234FB6" w:rsidRPr="00234FB6" w:rsidRDefault="00234FB6" w:rsidP="00234FB6">
            <w:pPr>
              <w:tabs>
                <w:tab w:val="decimal" w:pos="830"/>
              </w:tabs>
              <w:ind w:right="-1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D468BC" w14:textId="25228BEB" w:rsidR="00234FB6" w:rsidRPr="00234FB6" w:rsidRDefault="00234FB6" w:rsidP="00234FB6">
            <w:pPr>
              <w:ind w:right="23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34FB6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(1,172,063)</w:t>
            </w:r>
          </w:p>
        </w:tc>
        <w:tc>
          <w:tcPr>
            <w:tcW w:w="270" w:type="dxa"/>
            <w:vAlign w:val="bottom"/>
          </w:tcPr>
          <w:p w14:paraId="3AC2D0D5" w14:textId="77777777" w:rsidR="00234FB6" w:rsidRPr="00234FB6" w:rsidRDefault="00234FB6" w:rsidP="00234FB6">
            <w:pPr>
              <w:tabs>
                <w:tab w:val="decimal" w:pos="830"/>
              </w:tabs>
              <w:ind w:right="-1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D261BB" w14:textId="31624190" w:rsidR="00234FB6" w:rsidRPr="00234FB6" w:rsidRDefault="00234FB6" w:rsidP="00234FB6">
            <w:pPr>
              <w:tabs>
                <w:tab w:val="clear" w:pos="680"/>
              </w:tabs>
              <w:ind w:right="-15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34FB6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(1</w:t>
            </w:r>
            <w:r w:rsidR="00F669C3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,183,727</w:t>
            </w:r>
            <w:r w:rsidRPr="00234FB6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)</w:t>
            </w:r>
          </w:p>
        </w:tc>
      </w:tr>
      <w:tr w:rsidR="00CC518B" w:rsidRPr="00AE7965" w14:paraId="14C79DC4" w14:textId="77777777" w:rsidTr="00F531AC">
        <w:trPr>
          <w:trHeight w:val="20"/>
        </w:trPr>
        <w:tc>
          <w:tcPr>
            <w:tcW w:w="5040" w:type="dxa"/>
            <w:shd w:val="clear" w:color="auto" w:fill="auto"/>
            <w:vAlign w:val="bottom"/>
          </w:tcPr>
          <w:p w14:paraId="2E9AE196" w14:textId="77777777" w:rsidR="00CC518B" w:rsidRPr="00AE7965" w:rsidRDefault="00CC518B" w:rsidP="00F531AC">
            <w:pPr>
              <w:ind w:right="72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AE7965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การเปลี่ยนแปลงที่เกี่ยวข้องกับบริการในอนาคต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06CCF78F" w14:textId="77777777" w:rsidR="00CC518B" w:rsidRPr="00234FB6" w:rsidRDefault="00CC518B" w:rsidP="00F531AC">
            <w:pPr>
              <w:ind w:right="23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0041E80B" w14:textId="77777777" w:rsidR="00CC518B" w:rsidRPr="00234FB6" w:rsidRDefault="00CC518B" w:rsidP="00F531AC">
            <w:pPr>
              <w:tabs>
                <w:tab w:val="decimal" w:pos="830"/>
              </w:tabs>
              <w:ind w:right="-13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B6F9F38" w14:textId="77777777" w:rsidR="00CC518B" w:rsidRPr="00234FB6" w:rsidRDefault="00CC518B" w:rsidP="00F531AC">
            <w:pPr>
              <w:ind w:right="23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043C3484" w14:textId="77777777" w:rsidR="00CC518B" w:rsidRPr="00234FB6" w:rsidRDefault="00CC518B" w:rsidP="00F531AC">
            <w:pPr>
              <w:tabs>
                <w:tab w:val="decimal" w:pos="830"/>
              </w:tabs>
              <w:ind w:right="-13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4B74F8C" w14:textId="77777777" w:rsidR="00CC518B" w:rsidRPr="00234FB6" w:rsidRDefault="00CC518B" w:rsidP="00F531AC">
            <w:pPr>
              <w:ind w:right="23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57736C0C" w14:textId="77777777" w:rsidR="00CC518B" w:rsidRPr="00234FB6" w:rsidRDefault="00CC518B" w:rsidP="00F531AC">
            <w:pPr>
              <w:tabs>
                <w:tab w:val="decimal" w:pos="830"/>
              </w:tabs>
              <w:ind w:right="-13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204FF6D" w14:textId="77777777" w:rsidR="00CC518B" w:rsidRPr="00234FB6" w:rsidRDefault="00CC518B" w:rsidP="00F531AC">
            <w:pPr>
              <w:ind w:right="23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</w:tr>
      <w:tr w:rsidR="00234FB6" w:rsidRPr="00AE7965" w14:paraId="472CA0CB" w14:textId="77777777" w:rsidTr="00F531AC">
        <w:trPr>
          <w:trHeight w:val="20"/>
        </w:trPr>
        <w:tc>
          <w:tcPr>
            <w:tcW w:w="5040" w:type="dxa"/>
            <w:shd w:val="clear" w:color="auto" w:fill="auto"/>
            <w:vAlign w:val="bottom"/>
          </w:tcPr>
          <w:p w14:paraId="48FC1F47" w14:textId="77777777" w:rsidR="00234FB6" w:rsidRPr="00AE7965" w:rsidRDefault="00234FB6" w:rsidP="00234FB6">
            <w:pPr>
              <w:ind w:right="-294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AE7965">
              <w:rPr>
                <w:rFonts w:asciiTheme="majorBidi" w:hAnsiTheme="majorBidi" w:cstheme="majorBidi"/>
                <w:sz w:val="22"/>
                <w:szCs w:val="22"/>
                <w:cs/>
              </w:rPr>
              <w:t>การเปลี่ยนแปลงในประมาณการซึ่งปรับปรุงกำไรจากการให้บริการตามสัญญา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0B48C4AF" w14:textId="1CF35D24" w:rsidR="00234FB6" w:rsidRPr="00234FB6" w:rsidRDefault="00234FB6" w:rsidP="00234FB6">
            <w:pPr>
              <w:tabs>
                <w:tab w:val="clear" w:pos="680"/>
                <w:tab w:val="left" w:pos="610"/>
              </w:tabs>
              <w:ind w:left="-110" w:right="6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34FB6">
              <w:rPr>
                <w:rFonts w:asciiTheme="majorBidi" w:hAnsiTheme="majorBidi" w:cstheme="majorBidi"/>
                <w:sz w:val="22"/>
                <w:szCs w:val="22"/>
              </w:rPr>
              <w:t>1,367,476</w:t>
            </w:r>
          </w:p>
        </w:tc>
        <w:tc>
          <w:tcPr>
            <w:tcW w:w="270" w:type="dxa"/>
            <w:vAlign w:val="bottom"/>
          </w:tcPr>
          <w:p w14:paraId="01AE118B" w14:textId="77777777" w:rsidR="00234FB6" w:rsidRPr="00234FB6" w:rsidRDefault="00234FB6" w:rsidP="00234FB6">
            <w:pPr>
              <w:tabs>
                <w:tab w:val="decimal" w:pos="830"/>
              </w:tabs>
              <w:ind w:right="-1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DE3BC2B" w14:textId="6E320604" w:rsidR="00234FB6" w:rsidRPr="00234FB6" w:rsidRDefault="00234FB6" w:rsidP="00234FB6">
            <w:pPr>
              <w:tabs>
                <w:tab w:val="clear" w:pos="907"/>
                <w:tab w:val="left" w:pos="970"/>
              </w:tabs>
              <w:ind w:right="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34FB6">
              <w:rPr>
                <w:rFonts w:asciiTheme="majorBidi" w:hAnsiTheme="majorBidi" w:cstheme="majorBidi"/>
                <w:sz w:val="22"/>
                <w:szCs w:val="22"/>
              </w:rPr>
              <w:t>4,809</w:t>
            </w:r>
          </w:p>
        </w:tc>
        <w:tc>
          <w:tcPr>
            <w:tcW w:w="270" w:type="dxa"/>
            <w:vAlign w:val="bottom"/>
          </w:tcPr>
          <w:p w14:paraId="74B679B7" w14:textId="77777777" w:rsidR="00234FB6" w:rsidRPr="00234FB6" w:rsidRDefault="00234FB6" w:rsidP="00234FB6">
            <w:pPr>
              <w:ind w:right="2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76845E3" w14:textId="610B6F27" w:rsidR="00234FB6" w:rsidRPr="00234FB6" w:rsidRDefault="00234FB6" w:rsidP="00234FB6">
            <w:pPr>
              <w:ind w:right="2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34FB6">
              <w:rPr>
                <w:rFonts w:asciiTheme="majorBidi" w:hAnsiTheme="majorBidi" w:cstheme="majorBidi"/>
                <w:sz w:val="22"/>
                <w:szCs w:val="22"/>
              </w:rPr>
              <w:t>(1,372,285)</w:t>
            </w:r>
          </w:p>
        </w:tc>
        <w:tc>
          <w:tcPr>
            <w:tcW w:w="270" w:type="dxa"/>
            <w:vAlign w:val="bottom"/>
          </w:tcPr>
          <w:p w14:paraId="164DD83B" w14:textId="77777777" w:rsidR="00234FB6" w:rsidRPr="00234FB6" w:rsidRDefault="00234FB6" w:rsidP="00234FB6">
            <w:pPr>
              <w:tabs>
                <w:tab w:val="decimal" w:pos="830"/>
              </w:tabs>
              <w:ind w:right="-1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36CFCD7" w14:textId="16A648CE" w:rsidR="00234FB6" w:rsidRPr="00234FB6" w:rsidRDefault="00234FB6" w:rsidP="00234FB6">
            <w:pPr>
              <w:tabs>
                <w:tab w:val="clear" w:pos="227"/>
                <w:tab w:val="clear" w:pos="907"/>
                <w:tab w:val="left" w:pos="795"/>
                <w:tab w:val="decimal" w:pos="970"/>
              </w:tabs>
              <w:ind w:right="-80"/>
              <w:rPr>
                <w:rFonts w:asciiTheme="majorBidi" w:hAnsiTheme="majorBidi" w:cstheme="majorBidi"/>
                <w:sz w:val="22"/>
                <w:szCs w:val="22"/>
              </w:rPr>
            </w:pPr>
            <w:r w:rsidRPr="00234FB6">
              <w:rPr>
                <w:rFonts w:asciiTheme="majorBidi" w:hAnsiTheme="majorBidi" w:cstheme="majorBidi"/>
                <w:sz w:val="22"/>
                <w:szCs w:val="22"/>
              </w:rPr>
              <w:t xml:space="preserve">         -</w:t>
            </w:r>
          </w:p>
        </w:tc>
      </w:tr>
      <w:tr w:rsidR="00234FB6" w:rsidRPr="00AE7965" w14:paraId="60357DE7" w14:textId="77777777" w:rsidTr="00F531AC">
        <w:trPr>
          <w:trHeight w:val="20"/>
        </w:trPr>
        <w:tc>
          <w:tcPr>
            <w:tcW w:w="5040" w:type="dxa"/>
            <w:shd w:val="clear" w:color="auto" w:fill="auto"/>
            <w:vAlign w:val="bottom"/>
          </w:tcPr>
          <w:p w14:paraId="162159AD" w14:textId="77777777" w:rsidR="00234FB6" w:rsidRPr="00AE7965" w:rsidRDefault="00234FB6" w:rsidP="00234FB6">
            <w:pPr>
              <w:ind w:left="156" w:right="72" w:hanging="156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AE7965">
              <w:rPr>
                <w:rFonts w:asciiTheme="majorBidi" w:hAnsiTheme="majorBidi" w:cstheme="majorBidi"/>
                <w:sz w:val="22"/>
                <w:szCs w:val="22"/>
                <w:cs/>
              </w:rPr>
              <w:t>การเปลี่ยนแปลงในประมาณการที่ส่งผลต่อสัญญาที่สร้างภาระและการกลับรายการของผลขาดทุนนั้น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1879F1BB" w14:textId="5CA40814" w:rsidR="00234FB6" w:rsidRPr="00234FB6" w:rsidRDefault="00234FB6" w:rsidP="00234FB6">
            <w:pPr>
              <w:tabs>
                <w:tab w:val="clear" w:pos="680"/>
                <w:tab w:val="left" w:pos="610"/>
              </w:tabs>
              <w:ind w:left="-110" w:right="6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34FB6">
              <w:rPr>
                <w:rFonts w:asciiTheme="majorBidi" w:hAnsiTheme="majorBidi" w:cstheme="majorBidi"/>
                <w:sz w:val="22"/>
                <w:szCs w:val="22"/>
              </w:rPr>
              <w:t>30,110</w:t>
            </w:r>
          </w:p>
        </w:tc>
        <w:tc>
          <w:tcPr>
            <w:tcW w:w="270" w:type="dxa"/>
            <w:vAlign w:val="bottom"/>
          </w:tcPr>
          <w:p w14:paraId="193B4909" w14:textId="77777777" w:rsidR="00234FB6" w:rsidRPr="00234FB6" w:rsidRDefault="00234FB6" w:rsidP="00234FB6">
            <w:pPr>
              <w:tabs>
                <w:tab w:val="decimal" w:pos="830"/>
              </w:tabs>
              <w:ind w:right="-1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26D974B" w14:textId="1C47519E" w:rsidR="00234FB6" w:rsidRPr="00234FB6" w:rsidRDefault="00234FB6" w:rsidP="00234FB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420" w:right="-560" w:firstLine="28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234FB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1151D47E" w14:textId="77777777" w:rsidR="00234FB6" w:rsidRPr="00234FB6" w:rsidRDefault="00234FB6" w:rsidP="00234FB6">
            <w:pPr>
              <w:tabs>
                <w:tab w:val="decimal" w:pos="830"/>
              </w:tabs>
              <w:ind w:right="-1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B519AC0" w14:textId="27B01934" w:rsidR="00234FB6" w:rsidRPr="00234FB6" w:rsidRDefault="00234FB6" w:rsidP="00234FB6">
            <w:pPr>
              <w:tabs>
                <w:tab w:val="clear" w:pos="227"/>
                <w:tab w:val="clear" w:pos="907"/>
                <w:tab w:val="decimal" w:pos="790"/>
              </w:tabs>
              <w:ind w:left="160" w:right="-560" w:firstLine="270"/>
              <w:rPr>
                <w:rFonts w:asciiTheme="majorBidi" w:hAnsiTheme="majorBidi" w:cstheme="majorBidi"/>
                <w:sz w:val="22"/>
                <w:szCs w:val="22"/>
              </w:rPr>
            </w:pPr>
            <w:r w:rsidRPr="00234FB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54AA7B56" w14:textId="77777777" w:rsidR="00234FB6" w:rsidRPr="00234FB6" w:rsidRDefault="00234FB6" w:rsidP="00234FB6">
            <w:pPr>
              <w:tabs>
                <w:tab w:val="decimal" w:pos="830"/>
              </w:tabs>
              <w:ind w:right="-1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B4A65F0" w14:textId="5291256F" w:rsidR="00234FB6" w:rsidRPr="00234FB6" w:rsidRDefault="00234FB6" w:rsidP="00234FB6">
            <w:pPr>
              <w:tabs>
                <w:tab w:val="clear" w:pos="680"/>
                <w:tab w:val="left" w:pos="660"/>
              </w:tabs>
              <w:ind w:right="2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34FB6">
              <w:rPr>
                <w:rFonts w:asciiTheme="majorBidi" w:hAnsiTheme="majorBidi" w:cstheme="majorBidi"/>
                <w:sz w:val="22"/>
                <w:szCs w:val="22"/>
              </w:rPr>
              <w:t>30,110</w:t>
            </w:r>
          </w:p>
        </w:tc>
      </w:tr>
      <w:tr w:rsidR="00234FB6" w:rsidRPr="00AE7965" w14:paraId="59F08C41" w14:textId="77777777" w:rsidTr="00F531AC">
        <w:trPr>
          <w:trHeight w:val="20"/>
        </w:trPr>
        <w:tc>
          <w:tcPr>
            <w:tcW w:w="5040" w:type="dxa"/>
            <w:shd w:val="clear" w:color="auto" w:fill="auto"/>
            <w:vAlign w:val="bottom"/>
          </w:tcPr>
          <w:p w14:paraId="7F2BFF53" w14:textId="77777777" w:rsidR="00234FB6" w:rsidRPr="00AE7965" w:rsidRDefault="00234FB6" w:rsidP="00234FB6">
            <w:pPr>
              <w:ind w:left="164" w:right="72" w:hanging="135"/>
              <w:rPr>
                <w:rFonts w:asciiTheme="majorBidi" w:hAnsiTheme="majorBidi" w:cstheme="majorBidi"/>
                <w:sz w:val="22"/>
                <w:szCs w:val="22"/>
              </w:rPr>
            </w:pPr>
            <w:r w:rsidRPr="00AE7965">
              <w:rPr>
                <w:rFonts w:asciiTheme="majorBidi" w:hAnsiTheme="majorBidi" w:cstheme="majorBidi"/>
                <w:sz w:val="22"/>
                <w:szCs w:val="22"/>
                <w:cs/>
              </w:rPr>
              <w:t>สัญญาที่รับรู้เริ่มแรกในรอบระยะเวลา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55EF0F62" w14:textId="545D46DB" w:rsidR="00234FB6" w:rsidRPr="00234FB6" w:rsidRDefault="00234FB6" w:rsidP="00234FB6">
            <w:pPr>
              <w:ind w:right="2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34FB6">
              <w:rPr>
                <w:rFonts w:asciiTheme="majorBidi" w:hAnsiTheme="majorBidi" w:cstheme="majorBidi"/>
                <w:sz w:val="22"/>
                <w:szCs w:val="22"/>
              </w:rPr>
              <w:t>(640,941)</w:t>
            </w:r>
          </w:p>
        </w:tc>
        <w:tc>
          <w:tcPr>
            <w:tcW w:w="270" w:type="dxa"/>
            <w:vAlign w:val="bottom"/>
          </w:tcPr>
          <w:p w14:paraId="4F2E02BC" w14:textId="77777777" w:rsidR="00234FB6" w:rsidRPr="00234FB6" w:rsidRDefault="00234FB6" w:rsidP="00234FB6">
            <w:pPr>
              <w:tabs>
                <w:tab w:val="decimal" w:pos="830"/>
              </w:tabs>
              <w:ind w:right="-1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32BC1DC" w14:textId="190FEC6C" w:rsidR="00234FB6" w:rsidRPr="00234FB6" w:rsidRDefault="00234FB6" w:rsidP="00234FB6">
            <w:pPr>
              <w:tabs>
                <w:tab w:val="clear" w:pos="907"/>
                <w:tab w:val="left" w:pos="970"/>
              </w:tabs>
              <w:ind w:right="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34FB6">
              <w:rPr>
                <w:rFonts w:asciiTheme="majorBidi" w:hAnsiTheme="majorBidi" w:cstheme="majorBidi"/>
                <w:sz w:val="22"/>
                <w:szCs w:val="22"/>
              </w:rPr>
              <w:t>159,195</w:t>
            </w:r>
          </w:p>
        </w:tc>
        <w:tc>
          <w:tcPr>
            <w:tcW w:w="270" w:type="dxa"/>
            <w:vAlign w:val="bottom"/>
          </w:tcPr>
          <w:p w14:paraId="30B8ED6A" w14:textId="77777777" w:rsidR="00234FB6" w:rsidRPr="00234FB6" w:rsidRDefault="00234FB6" w:rsidP="00234FB6">
            <w:pPr>
              <w:tabs>
                <w:tab w:val="decimal" w:pos="830"/>
              </w:tabs>
              <w:ind w:right="-1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178C2D7" w14:textId="44BCF1F3" w:rsidR="00234FB6" w:rsidRPr="00234FB6" w:rsidRDefault="00234FB6" w:rsidP="00234FB6">
            <w:pPr>
              <w:tabs>
                <w:tab w:val="clear" w:pos="680"/>
                <w:tab w:val="left" w:pos="520"/>
              </w:tabs>
              <w:ind w:left="-110" w:right="6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34FB6">
              <w:rPr>
                <w:rFonts w:asciiTheme="majorBidi" w:hAnsiTheme="majorBidi" w:cstheme="majorBidi"/>
                <w:sz w:val="22"/>
                <w:szCs w:val="22"/>
              </w:rPr>
              <w:t>550,236</w:t>
            </w:r>
          </w:p>
        </w:tc>
        <w:tc>
          <w:tcPr>
            <w:tcW w:w="270" w:type="dxa"/>
            <w:vAlign w:val="bottom"/>
          </w:tcPr>
          <w:p w14:paraId="50D788F2" w14:textId="77777777" w:rsidR="00234FB6" w:rsidRPr="00234FB6" w:rsidRDefault="00234FB6" w:rsidP="00234FB6">
            <w:pPr>
              <w:tabs>
                <w:tab w:val="decimal" w:pos="830"/>
              </w:tabs>
              <w:ind w:right="-1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7AD99C2" w14:textId="0EDFB9E5" w:rsidR="00234FB6" w:rsidRPr="00234FB6" w:rsidRDefault="00234FB6" w:rsidP="00234FB6">
            <w:pPr>
              <w:ind w:right="2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34FB6">
              <w:rPr>
                <w:rFonts w:asciiTheme="majorBidi" w:hAnsiTheme="majorBidi" w:cstheme="majorBidi"/>
                <w:sz w:val="22"/>
                <w:szCs w:val="22"/>
              </w:rPr>
              <w:t>68,490</w:t>
            </w:r>
          </w:p>
        </w:tc>
      </w:tr>
      <w:tr w:rsidR="00234FB6" w:rsidRPr="00AE7965" w14:paraId="4DAE62CE" w14:textId="77777777" w:rsidTr="0000729E">
        <w:trPr>
          <w:trHeight w:val="20"/>
        </w:trPr>
        <w:tc>
          <w:tcPr>
            <w:tcW w:w="5040" w:type="dxa"/>
            <w:shd w:val="clear" w:color="auto" w:fill="auto"/>
            <w:vAlign w:val="bottom"/>
          </w:tcPr>
          <w:p w14:paraId="7C417F4A" w14:textId="77777777" w:rsidR="00234FB6" w:rsidRPr="00AE7965" w:rsidRDefault="00234FB6" w:rsidP="00234FB6">
            <w:pPr>
              <w:ind w:left="164" w:right="72" w:hanging="135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AE7965">
              <w:rPr>
                <w:rFonts w:asciiTheme="majorBidi" w:hAnsiTheme="majorBidi" w:cstheme="majorBidi"/>
                <w:sz w:val="22"/>
                <w:szCs w:val="22"/>
                <w:cs/>
              </w:rPr>
              <w:t>ค่าปรับปรุงตามประสบการณ์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BD2660" w14:textId="59E36F71" w:rsidR="00234FB6" w:rsidRPr="00234FB6" w:rsidRDefault="00234FB6" w:rsidP="00234FB6">
            <w:pPr>
              <w:ind w:right="2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34FB6">
              <w:rPr>
                <w:rFonts w:asciiTheme="majorBidi" w:hAnsiTheme="majorBidi" w:cstheme="majorBidi"/>
                <w:sz w:val="22"/>
                <w:szCs w:val="22"/>
              </w:rPr>
              <w:t>(1,135,060)</w:t>
            </w:r>
          </w:p>
        </w:tc>
        <w:tc>
          <w:tcPr>
            <w:tcW w:w="270" w:type="dxa"/>
            <w:vAlign w:val="bottom"/>
          </w:tcPr>
          <w:p w14:paraId="2E7631AE" w14:textId="77777777" w:rsidR="00234FB6" w:rsidRPr="00234FB6" w:rsidRDefault="00234FB6" w:rsidP="00234FB6">
            <w:pPr>
              <w:tabs>
                <w:tab w:val="decimal" w:pos="830"/>
              </w:tabs>
              <w:ind w:right="-1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5C9CFB" w14:textId="30523330" w:rsidR="00234FB6" w:rsidRPr="00234FB6" w:rsidRDefault="00234FB6" w:rsidP="00234FB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420" w:right="-560" w:firstLine="28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234FB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06FF0894" w14:textId="77777777" w:rsidR="00234FB6" w:rsidRPr="00234FB6" w:rsidRDefault="00234FB6" w:rsidP="00234FB6">
            <w:pPr>
              <w:tabs>
                <w:tab w:val="decimal" w:pos="830"/>
              </w:tabs>
              <w:ind w:right="-1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F8BC82" w14:textId="1701CD2D" w:rsidR="00234FB6" w:rsidRPr="00234FB6" w:rsidRDefault="00234FB6" w:rsidP="00234FB6">
            <w:pPr>
              <w:tabs>
                <w:tab w:val="clear" w:pos="680"/>
                <w:tab w:val="left" w:pos="520"/>
              </w:tabs>
              <w:ind w:left="-110" w:right="6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34FB6">
              <w:rPr>
                <w:rFonts w:asciiTheme="majorBidi" w:hAnsiTheme="majorBidi" w:cstheme="majorBidi"/>
                <w:sz w:val="22"/>
                <w:szCs w:val="22"/>
              </w:rPr>
              <w:t>1,135,060</w:t>
            </w:r>
          </w:p>
        </w:tc>
        <w:tc>
          <w:tcPr>
            <w:tcW w:w="270" w:type="dxa"/>
            <w:vAlign w:val="bottom"/>
          </w:tcPr>
          <w:p w14:paraId="6164772E" w14:textId="77777777" w:rsidR="00234FB6" w:rsidRPr="00234FB6" w:rsidRDefault="00234FB6" w:rsidP="00234FB6">
            <w:pPr>
              <w:tabs>
                <w:tab w:val="decimal" w:pos="830"/>
              </w:tabs>
              <w:ind w:right="-1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3D0324" w14:textId="7A8AAD0C" w:rsidR="00234FB6" w:rsidRPr="00234FB6" w:rsidRDefault="00234FB6" w:rsidP="00234FB6">
            <w:pPr>
              <w:tabs>
                <w:tab w:val="clear" w:pos="227"/>
                <w:tab w:val="clear" w:pos="907"/>
                <w:tab w:val="left" w:pos="795"/>
                <w:tab w:val="decimal" w:pos="970"/>
              </w:tabs>
              <w:ind w:left="75" w:right="-80"/>
              <w:rPr>
                <w:rFonts w:asciiTheme="majorBidi" w:hAnsiTheme="majorBidi" w:cstheme="majorBidi"/>
                <w:sz w:val="22"/>
                <w:szCs w:val="22"/>
              </w:rPr>
            </w:pPr>
            <w:r w:rsidRPr="00234FB6">
              <w:rPr>
                <w:rFonts w:asciiTheme="majorBidi" w:hAnsiTheme="majorBidi" w:cstheme="majorBidi"/>
                <w:sz w:val="22"/>
                <w:szCs w:val="22"/>
              </w:rPr>
              <w:t xml:space="preserve">         -</w:t>
            </w:r>
          </w:p>
        </w:tc>
      </w:tr>
      <w:tr w:rsidR="00234FB6" w:rsidRPr="00AE7965" w14:paraId="2B483DB2" w14:textId="77777777" w:rsidTr="0000729E">
        <w:trPr>
          <w:trHeight w:val="20"/>
        </w:trPr>
        <w:tc>
          <w:tcPr>
            <w:tcW w:w="5040" w:type="dxa"/>
            <w:shd w:val="clear" w:color="auto" w:fill="auto"/>
            <w:vAlign w:val="bottom"/>
          </w:tcPr>
          <w:p w14:paraId="361153CD" w14:textId="77777777" w:rsidR="00234FB6" w:rsidRPr="00AE7965" w:rsidRDefault="00234FB6" w:rsidP="00234FB6">
            <w:pPr>
              <w:ind w:right="72"/>
              <w:rPr>
                <w:rFonts w:asciiTheme="majorBidi" w:hAnsiTheme="majorBidi" w:cstheme="majorBidi"/>
                <w:sz w:val="22"/>
                <w:szCs w:val="22"/>
              </w:rPr>
            </w:pPr>
            <w:r w:rsidRPr="00AE7965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รวมการเปลี่ยนแปลงที่เกี่ยวข้องกับบริการในอนาคต</w:t>
            </w: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C8A694" w14:textId="5E93D0A7" w:rsidR="00234FB6" w:rsidRPr="00234FB6" w:rsidRDefault="00234FB6" w:rsidP="00234FB6">
            <w:pPr>
              <w:ind w:right="2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34FB6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(378,415)</w:t>
            </w:r>
          </w:p>
        </w:tc>
        <w:tc>
          <w:tcPr>
            <w:tcW w:w="270" w:type="dxa"/>
            <w:vAlign w:val="bottom"/>
          </w:tcPr>
          <w:p w14:paraId="19AB6412" w14:textId="77777777" w:rsidR="00234FB6" w:rsidRPr="00234FB6" w:rsidRDefault="00234FB6" w:rsidP="00234FB6">
            <w:pPr>
              <w:tabs>
                <w:tab w:val="decimal" w:pos="830"/>
              </w:tabs>
              <w:ind w:right="-1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2AB405" w14:textId="29CC7C62" w:rsidR="00234FB6" w:rsidRPr="00234FB6" w:rsidRDefault="00234FB6" w:rsidP="00234FB6">
            <w:pPr>
              <w:tabs>
                <w:tab w:val="clear" w:pos="907"/>
                <w:tab w:val="left" w:pos="970"/>
              </w:tabs>
              <w:ind w:right="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34FB6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164,004</w:t>
            </w:r>
          </w:p>
        </w:tc>
        <w:tc>
          <w:tcPr>
            <w:tcW w:w="270" w:type="dxa"/>
            <w:vAlign w:val="bottom"/>
          </w:tcPr>
          <w:p w14:paraId="0449077A" w14:textId="77777777" w:rsidR="00234FB6" w:rsidRPr="00234FB6" w:rsidRDefault="00234FB6" w:rsidP="00234FB6">
            <w:pPr>
              <w:tabs>
                <w:tab w:val="decimal" w:pos="830"/>
              </w:tabs>
              <w:ind w:right="-1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B076C4" w14:textId="55043EF3" w:rsidR="00234FB6" w:rsidRPr="00234FB6" w:rsidRDefault="00234FB6" w:rsidP="00234FB6">
            <w:pPr>
              <w:tabs>
                <w:tab w:val="clear" w:pos="680"/>
                <w:tab w:val="left" w:pos="520"/>
              </w:tabs>
              <w:ind w:left="-110" w:right="60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234FB6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313,011</w:t>
            </w:r>
          </w:p>
        </w:tc>
        <w:tc>
          <w:tcPr>
            <w:tcW w:w="270" w:type="dxa"/>
            <w:vAlign w:val="bottom"/>
          </w:tcPr>
          <w:p w14:paraId="0CC8ED76" w14:textId="77777777" w:rsidR="00234FB6" w:rsidRPr="00234FB6" w:rsidRDefault="00234FB6" w:rsidP="00234FB6">
            <w:pPr>
              <w:tabs>
                <w:tab w:val="decimal" w:pos="830"/>
              </w:tabs>
              <w:ind w:right="-1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4A7A73" w14:textId="71B0A0FB" w:rsidR="00234FB6" w:rsidRPr="00234FB6" w:rsidRDefault="00234FB6" w:rsidP="00234FB6">
            <w:pPr>
              <w:ind w:right="2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34FB6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98,600</w:t>
            </w:r>
          </w:p>
        </w:tc>
      </w:tr>
      <w:tr w:rsidR="00CC518B" w:rsidRPr="00AE7965" w14:paraId="3E8D6DA6" w14:textId="77777777" w:rsidTr="00F531AC">
        <w:trPr>
          <w:trHeight w:val="20"/>
        </w:trPr>
        <w:tc>
          <w:tcPr>
            <w:tcW w:w="5040" w:type="dxa"/>
            <w:shd w:val="clear" w:color="auto" w:fill="auto"/>
            <w:vAlign w:val="bottom"/>
          </w:tcPr>
          <w:p w14:paraId="0D73A26E" w14:textId="77777777" w:rsidR="00CC518B" w:rsidRPr="00AE7965" w:rsidRDefault="00CC518B" w:rsidP="00F531AC">
            <w:pPr>
              <w:ind w:right="7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E7965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การเปลี่ยนแปลงที่เกี่ยวข้องกับบริการในอดีต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282B201B" w14:textId="77777777" w:rsidR="00CC518B" w:rsidRPr="00234FB6" w:rsidRDefault="00CC518B" w:rsidP="00F531AC">
            <w:pPr>
              <w:ind w:right="2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197B683E" w14:textId="77777777" w:rsidR="00CC518B" w:rsidRPr="00234FB6" w:rsidRDefault="00CC518B" w:rsidP="00F531AC">
            <w:pPr>
              <w:tabs>
                <w:tab w:val="decimal" w:pos="830"/>
              </w:tabs>
              <w:ind w:right="-1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E5AC5BD" w14:textId="77777777" w:rsidR="00CC518B" w:rsidRPr="00234FB6" w:rsidRDefault="00CC518B" w:rsidP="00F531AC">
            <w:pPr>
              <w:tabs>
                <w:tab w:val="clear" w:pos="907"/>
                <w:tab w:val="left" w:pos="795"/>
                <w:tab w:val="decimal" w:pos="970"/>
              </w:tabs>
              <w:ind w:left="325" w:right="-8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6B60B01F" w14:textId="77777777" w:rsidR="00CC518B" w:rsidRPr="00234FB6" w:rsidRDefault="00CC518B" w:rsidP="00F531AC">
            <w:pPr>
              <w:tabs>
                <w:tab w:val="decimal" w:pos="830"/>
              </w:tabs>
              <w:ind w:right="-1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7519041" w14:textId="77777777" w:rsidR="00CC518B" w:rsidRPr="00234FB6" w:rsidRDefault="00CC518B" w:rsidP="00F531AC">
            <w:pPr>
              <w:ind w:right="2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0F1800EE" w14:textId="77777777" w:rsidR="00CC518B" w:rsidRPr="00234FB6" w:rsidRDefault="00CC518B" w:rsidP="00F531AC">
            <w:pPr>
              <w:tabs>
                <w:tab w:val="decimal" w:pos="830"/>
              </w:tabs>
              <w:ind w:right="-1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6E872EB" w14:textId="77777777" w:rsidR="00CC518B" w:rsidRPr="00234FB6" w:rsidRDefault="00CC518B" w:rsidP="00F531AC">
            <w:pPr>
              <w:tabs>
                <w:tab w:val="clear" w:pos="907"/>
                <w:tab w:val="left" w:pos="795"/>
                <w:tab w:val="decimal" w:pos="970"/>
              </w:tabs>
              <w:ind w:left="325" w:right="-8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234FB6" w:rsidRPr="00AE7965" w14:paraId="42D9E6DB" w14:textId="77777777" w:rsidTr="00F531AC">
        <w:trPr>
          <w:trHeight w:val="20"/>
        </w:trPr>
        <w:tc>
          <w:tcPr>
            <w:tcW w:w="5040" w:type="dxa"/>
            <w:shd w:val="clear" w:color="auto" w:fill="auto"/>
            <w:vAlign w:val="bottom"/>
          </w:tcPr>
          <w:p w14:paraId="52B44FB2" w14:textId="77777777" w:rsidR="00234FB6" w:rsidRPr="00AE7965" w:rsidRDefault="00234FB6" w:rsidP="00234FB6">
            <w:pPr>
              <w:ind w:left="156" w:right="72" w:hanging="156"/>
              <w:rPr>
                <w:rFonts w:asciiTheme="majorBidi" w:hAnsiTheme="majorBidi" w:cstheme="majorBidi"/>
                <w:sz w:val="22"/>
                <w:szCs w:val="22"/>
              </w:rPr>
            </w:pPr>
            <w:r w:rsidRPr="00AE7965">
              <w:rPr>
                <w:rFonts w:asciiTheme="majorBidi" w:hAnsiTheme="majorBidi" w:hint="cs"/>
                <w:sz w:val="22"/>
                <w:szCs w:val="22"/>
                <w:cs/>
              </w:rPr>
              <w:t>การเปลี่ยนแปลงที่เกี่ยวข้องกับการให้บริการในอดีต</w:t>
            </w:r>
            <w:r w:rsidRPr="00AE7965">
              <w:rPr>
                <w:rFonts w:asciiTheme="majorBidi" w:hAnsiTheme="majorBidi"/>
                <w:sz w:val="22"/>
                <w:szCs w:val="22"/>
                <w:cs/>
              </w:rPr>
              <w:t xml:space="preserve"> – </w:t>
            </w:r>
            <w:r w:rsidRPr="00AE7965">
              <w:rPr>
                <w:rFonts w:asciiTheme="majorBidi" w:hAnsiTheme="majorBidi" w:hint="cs"/>
                <w:sz w:val="22"/>
                <w:szCs w:val="22"/>
                <w:cs/>
              </w:rPr>
              <w:t>การเปลี่ยนแปลงในกระแสเงินสดเพื่อทำให้เสร็จสิ้นตามสัญญาที่เกี่ยวข้องกับหนี้สินสำหรับค่าสินไหมทดแทนที่เกิดขึ้นแล้ว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00705A00" w14:textId="6EFA7027" w:rsidR="00234FB6" w:rsidRPr="00234FB6" w:rsidRDefault="00234FB6" w:rsidP="00234FB6">
            <w:pPr>
              <w:ind w:right="23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234FB6">
              <w:rPr>
                <w:rFonts w:asciiTheme="majorBidi" w:hAnsiTheme="majorBidi" w:cstheme="majorBidi"/>
                <w:sz w:val="22"/>
                <w:szCs w:val="22"/>
              </w:rPr>
              <w:t>(87,582)</w:t>
            </w:r>
          </w:p>
        </w:tc>
        <w:tc>
          <w:tcPr>
            <w:tcW w:w="270" w:type="dxa"/>
            <w:vAlign w:val="bottom"/>
          </w:tcPr>
          <w:p w14:paraId="71395FEE" w14:textId="77777777" w:rsidR="00234FB6" w:rsidRPr="00234FB6" w:rsidRDefault="00234FB6" w:rsidP="00234FB6">
            <w:pPr>
              <w:ind w:right="23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CCD0410" w14:textId="44BD0423" w:rsidR="00234FB6" w:rsidRPr="00234FB6" w:rsidRDefault="00234FB6" w:rsidP="00234FB6">
            <w:pPr>
              <w:ind w:right="23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234FB6">
              <w:rPr>
                <w:rFonts w:asciiTheme="majorBidi" w:hAnsiTheme="majorBidi" w:cstheme="majorBidi"/>
                <w:sz w:val="22"/>
                <w:szCs w:val="22"/>
              </w:rPr>
              <w:t>(8,365)</w:t>
            </w:r>
          </w:p>
        </w:tc>
        <w:tc>
          <w:tcPr>
            <w:tcW w:w="270" w:type="dxa"/>
            <w:vAlign w:val="bottom"/>
          </w:tcPr>
          <w:p w14:paraId="7021AF27" w14:textId="77777777" w:rsidR="00234FB6" w:rsidRPr="00234FB6" w:rsidRDefault="00234FB6" w:rsidP="00234FB6">
            <w:pPr>
              <w:ind w:right="23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BF8296F" w14:textId="3E162267" w:rsidR="00234FB6" w:rsidRPr="00234FB6" w:rsidRDefault="00234FB6" w:rsidP="00234FB6">
            <w:pPr>
              <w:tabs>
                <w:tab w:val="clear" w:pos="227"/>
                <w:tab w:val="clear" w:pos="907"/>
                <w:tab w:val="decimal" w:pos="790"/>
              </w:tabs>
              <w:ind w:left="160" w:right="-560" w:firstLine="270"/>
              <w:rPr>
                <w:rFonts w:asciiTheme="majorBidi" w:hAnsiTheme="majorBidi" w:cstheme="majorBidi"/>
                <w:sz w:val="22"/>
                <w:szCs w:val="22"/>
              </w:rPr>
            </w:pPr>
            <w:r w:rsidRPr="00234FB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7A5A84AD" w14:textId="77777777" w:rsidR="00234FB6" w:rsidRPr="00234FB6" w:rsidRDefault="00234FB6" w:rsidP="00234FB6">
            <w:pPr>
              <w:ind w:right="2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D0DBB5E" w14:textId="1DB084E2" w:rsidR="00234FB6" w:rsidRPr="00234FB6" w:rsidRDefault="00234FB6" w:rsidP="00234FB6">
            <w:pPr>
              <w:tabs>
                <w:tab w:val="clear" w:pos="680"/>
              </w:tabs>
              <w:ind w:right="-1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34FB6">
              <w:rPr>
                <w:rFonts w:asciiTheme="majorBidi" w:hAnsiTheme="majorBidi" w:cstheme="majorBidi"/>
                <w:sz w:val="22"/>
                <w:szCs w:val="22"/>
              </w:rPr>
              <w:t>(95,947)</w:t>
            </w:r>
          </w:p>
        </w:tc>
      </w:tr>
      <w:tr w:rsidR="00234FB6" w:rsidRPr="00AE7965" w14:paraId="0BAC4C22" w14:textId="77777777" w:rsidTr="00616D80">
        <w:trPr>
          <w:trHeight w:val="20"/>
        </w:trPr>
        <w:tc>
          <w:tcPr>
            <w:tcW w:w="5040" w:type="dxa"/>
            <w:shd w:val="clear" w:color="auto" w:fill="auto"/>
            <w:vAlign w:val="bottom"/>
          </w:tcPr>
          <w:p w14:paraId="3C7A3401" w14:textId="77777777" w:rsidR="00234FB6" w:rsidRPr="00AE7965" w:rsidRDefault="00234FB6" w:rsidP="00234FB6">
            <w:pPr>
              <w:ind w:right="72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AE7965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รวมการเปลี่ยนแปลงที่เกี่ยวข้องกับบริการในอดีต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729D90A" w14:textId="04768FB9" w:rsidR="00234FB6" w:rsidRPr="00234FB6" w:rsidRDefault="00234FB6" w:rsidP="00234FB6">
            <w:pPr>
              <w:ind w:right="23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234FB6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(87,582)</w:t>
            </w:r>
          </w:p>
        </w:tc>
        <w:tc>
          <w:tcPr>
            <w:tcW w:w="270" w:type="dxa"/>
            <w:vAlign w:val="bottom"/>
          </w:tcPr>
          <w:p w14:paraId="5B7823D5" w14:textId="77777777" w:rsidR="00234FB6" w:rsidRPr="00234FB6" w:rsidRDefault="00234FB6" w:rsidP="00234FB6">
            <w:pPr>
              <w:tabs>
                <w:tab w:val="decimal" w:pos="830"/>
              </w:tabs>
              <w:ind w:right="-13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037BFF" w14:textId="3170BACB" w:rsidR="00234FB6" w:rsidRPr="00234FB6" w:rsidRDefault="00234FB6" w:rsidP="00234FB6">
            <w:pPr>
              <w:ind w:right="23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234FB6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(8,365)</w:t>
            </w:r>
          </w:p>
        </w:tc>
        <w:tc>
          <w:tcPr>
            <w:tcW w:w="270" w:type="dxa"/>
            <w:vAlign w:val="bottom"/>
          </w:tcPr>
          <w:p w14:paraId="3FB8A267" w14:textId="77777777" w:rsidR="00234FB6" w:rsidRPr="00234FB6" w:rsidRDefault="00234FB6" w:rsidP="00234FB6">
            <w:pPr>
              <w:tabs>
                <w:tab w:val="decimal" w:pos="830"/>
              </w:tabs>
              <w:ind w:right="-13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93B2F2C" w14:textId="33866E5A" w:rsidR="00234FB6" w:rsidRPr="00234FB6" w:rsidRDefault="00234FB6" w:rsidP="00234FB6">
            <w:pPr>
              <w:tabs>
                <w:tab w:val="clear" w:pos="227"/>
                <w:tab w:val="clear" w:pos="907"/>
                <w:tab w:val="decimal" w:pos="790"/>
              </w:tabs>
              <w:ind w:left="160" w:right="-560" w:firstLine="27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234FB6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5E8D7816" w14:textId="77777777" w:rsidR="00234FB6" w:rsidRPr="00234FB6" w:rsidRDefault="00234FB6" w:rsidP="00234FB6">
            <w:pPr>
              <w:tabs>
                <w:tab w:val="decimal" w:pos="830"/>
              </w:tabs>
              <w:ind w:right="-13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44BA4F" w14:textId="1F8FB418" w:rsidR="00234FB6" w:rsidRPr="00234FB6" w:rsidRDefault="00234FB6" w:rsidP="00234FB6">
            <w:pPr>
              <w:tabs>
                <w:tab w:val="clear" w:pos="680"/>
              </w:tabs>
              <w:ind w:right="-1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34FB6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(95,947)</w:t>
            </w:r>
          </w:p>
        </w:tc>
      </w:tr>
      <w:tr w:rsidR="00234FB6" w:rsidRPr="00AE7965" w14:paraId="22976505" w14:textId="77777777" w:rsidTr="005749AC">
        <w:trPr>
          <w:trHeight w:val="20"/>
        </w:trPr>
        <w:tc>
          <w:tcPr>
            <w:tcW w:w="5040" w:type="dxa"/>
            <w:shd w:val="clear" w:color="auto" w:fill="auto"/>
            <w:vAlign w:val="bottom"/>
          </w:tcPr>
          <w:p w14:paraId="6BF16953" w14:textId="77777777" w:rsidR="00234FB6" w:rsidRPr="00AE7965" w:rsidRDefault="00234FB6" w:rsidP="00234FB6">
            <w:pPr>
              <w:ind w:right="72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AE7965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ผลการดำเนินงานการบริการประกันภัย</w:t>
            </w: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627F1A" w14:textId="3C16B513" w:rsidR="00234FB6" w:rsidRPr="00234FB6" w:rsidRDefault="00234FB6" w:rsidP="00234FB6">
            <w:pPr>
              <w:ind w:right="23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234FB6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(</w:t>
            </w:r>
            <w:r w:rsidR="00F669C3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307,479</w:t>
            </w:r>
            <w:r w:rsidRPr="00234FB6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)</w:t>
            </w:r>
          </w:p>
        </w:tc>
        <w:tc>
          <w:tcPr>
            <w:tcW w:w="270" w:type="dxa"/>
            <w:vAlign w:val="bottom"/>
          </w:tcPr>
          <w:p w14:paraId="08B2DC4B" w14:textId="77777777" w:rsidR="00234FB6" w:rsidRPr="00234FB6" w:rsidRDefault="00234FB6" w:rsidP="00234FB6">
            <w:pPr>
              <w:tabs>
                <w:tab w:val="decimal" w:pos="830"/>
              </w:tabs>
              <w:ind w:right="-1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B9E689" w14:textId="473D7B03" w:rsidR="00234FB6" w:rsidRPr="00234FB6" w:rsidRDefault="00234FB6" w:rsidP="00234FB6">
            <w:pPr>
              <w:ind w:right="23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234FB6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(14,543)</w:t>
            </w:r>
          </w:p>
        </w:tc>
        <w:tc>
          <w:tcPr>
            <w:tcW w:w="270" w:type="dxa"/>
            <w:vAlign w:val="bottom"/>
          </w:tcPr>
          <w:p w14:paraId="06CE05F1" w14:textId="77777777" w:rsidR="00234FB6" w:rsidRPr="00234FB6" w:rsidRDefault="00234FB6" w:rsidP="00234FB6">
            <w:pPr>
              <w:tabs>
                <w:tab w:val="decimal" w:pos="830"/>
              </w:tabs>
              <w:ind w:right="-1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C69ECE" w14:textId="7E25A4DD" w:rsidR="00234FB6" w:rsidRPr="00234FB6" w:rsidRDefault="00234FB6" w:rsidP="00234FB6">
            <w:pPr>
              <w:ind w:right="2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34FB6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(859,052)</w:t>
            </w:r>
          </w:p>
        </w:tc>
        <w:tc>
          <w:tcPr>
            <w:tcW w:w="270" w:type="dxa"/>
            <w:vAlign w:val="bottom"/>
          </w:tcPr>
          <w:p w14:paraId="66C71DC6" w14:textId="77777777" w:rsidR="00234FB6" w:rsidRPr="00234FB6" w:rsidRDefault="00234FB6" w:rsidP="00234FB6">
            <w:pPr>
              <w:tabs>
                <w:tab w:val="decimal" w:pos="830"/>
              </w:tabs>
              <w:ind w:right="-1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CE2611" w14:textId="14F9F73A" w:rsidR="00234FB6" w:rsidRPr="00234FB6" w:rsidRDefault="00234FB6" w:rsidP="00234FB6">
            <w:pPr>
              <w:tabs>
                <w:tab w:val="clear" w:pos="680"/>
              </w:tabs>
              <w:ind w:right="-15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234FB6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(1,</w:t>
            </w:r>
            <w:r w:rsidR="00F669C3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181,074</w:t>
            </w:r>
            <w:r w:rsidRPr="00234FB6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)</w:t>
            </w:r>
          </w:p>
        </w:tc>
      </w:tr>
      <w:tr w:rsidR="00234FB6" w:rsidRPr="00AE7965" w14:paraId="2FE25F59" w14:textId="77777777" w:rsidTr="005749AC">
        <w:trPr>
          <w:trHeight w:val="20"/>
        </w:trPr>
        <w:tc>
          <w:tcPr>
            <w:tcW w:w="5040" w:type="dxa"/>
            <w:shd w:val="clear" w:color="auto" w:fill="auto"/>
            <w:vAlign w:val="bottom"/>
          </w:tcPr>
          <w:p w14:paraId="250B3A9F" w14:textId="77777777" w:rsidR="00234FB6" w:rsidRPr="00AE7965" w:rsidRDefault="00234FB6" w:rsidP="00234FB6">
            <w:pPr>
              <w:ind w:right="72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AE7965">
              <w:rPr>
                <w:rFonts w:asciiTheme="majorBidi" w:hAnsiTheme="majorBidi" w:cstheme="majorBidi"/>
                <w:sz w:val="22"/>
                <w:szCs w:val="22"/>
                <w:cs/>
              </w:rPr>
              <w:t>ค่าใช้จ่าย (รายได้) ทางการเงินจากสัญญาประกันภัยที่ออก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D4BC61" w14:textId="2F4F839A" w:rsidR="00234FB6" w:rsidRPr="00234FB6" w:rsidRDefault="00234FB6" w:rsidP="00234FB6">
            <w:pPr>
              <w:tabs>
                <w:tab w:val="clear" w:pos="680"/>
                <w:tab w:val="left" w:pos="610"/>
                <w:tab w:val="left" w:pos="710"/>
              </w:tabs>
              <w:ind w:left="-110" w:right="6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34FB6">
              <w:rPr>
                <w:rFonts w:asciiTheme="majorBidi" w:hAnsiTheme="majorBidi" w:cstheme="majorBidi"/>
                <w:sz w:val="22"/>
                <w:szCs w:val="22"/>
              </w:rPr>
              <w:t>2,056,536</w:t>
            </w:r>
          </w:p>
        </w:tc>
        <w:tc>
          <w:tcPr>
            <w:tcW w:w="270" w:type="dxa"/>
            <w:vAlign w:val="bottom"/>
          </w:tcPr>
          <w:p w14:paraId="0E4BAE2E" w14:textId="77777777" w:rsidR="00234FB6" w:rsidRPr="00234FB6" w:rsidRDefault="00234FB6" w:rsidP="00234FB6">
            <w:pPr>
              <w:tabs>
                <w:tab w:val="decimal" w:pos="830"/>
              </w:tabs>
              <w:ind w:right="-1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65E57E" w14:textId="62DB6112" w:rsidR="00234FB6" w:rsidRPr="00234FB6" w:rsidRDefault="00234FB6" w:rsidP="00234FB6">
            <w:pPr>
              <w:tabs>
                <w:tab w:val="clear" w:pos="907"/>
                <w:tab w:val="left" w:pos="970"/>
              </w:tabs>
              <w:ind w:right="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34FB6">
              <w:rPr>
                <w:rFonts w:asciiTheme="majorBidi" w:hAnsiTheme="majorBidi" w:cstheme="majorBidi"/>
                <w:sz w:val="22"/>
                <w:szCs w:val="22"/>
              </w:rPr>
              <w:t>49,271</w:t>
            </w:r>
          </w:p>
        </w:tc>
        <w:tc>
          <w:tcPr>
            <w:tcW w:w="270" w:type="dxa"/>
            <w:vAlign w:val="bottom"/>
          </w:tcPr>
          <w:p w14:paraId="4821D0E4" w14:textId="77777777" w:rsidR="00234FB6" w:rsidRPr="00234FB6" w:rsidRDefault="00234FB6" w:rsidP="00234FB6">
            <w:pPr>
              <w:tabs>
                <w:tab w:val="decimal" w:pos="830"/>
              </w:tabs>
              <w:ind w:right="-1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57848F" w14:textId="3248A134" w:rsidR="00234FB6" w:rsidRPr="00234FB6" w:rsidRDefault="00234FB6" w:rsidP="00234FB6">
            <w:pPr>
              <w:tabs>
                <w:tab w:val="clear" w:pos="680"/>
                <w:tab w:val="left" w:pos="520"/>
              </w:tabs>
              <w:ind w:left="-110" w:right="6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34FB6">
              <w:rPr>
                <w:rFonts w:asciiTheme="majorBidi" w:hAnsiTheme="majorBidi" w:cstheme="majorBidi"/>
                <w:sz w:val="22"/>
                <w:szCs w:val="22"/>
              </w:rPr>
              <w:t>229,418</w:t>
            </w:r>
          </w:p>
        </w:tc>
        <w:tc>
          <w:tcPr>
            <w:tcW w:w="270" w:type="dxa"/>
            <w:vAlign w:val="bottom"/>
          </w:tcPr>
          <w:p w14:paraId="3C853199" w14:textId="77777777" w:rsidR="00234FB6" w:rsidRPr="00234FB6" w:rsidRDefault="00234FB6" w:rsidP="00234FB6">
            <w:pPr>
              <w:tabs>
                <w:tab w:val="decimal" w:pos="830"/>
              </w:tabs>
              <w:ind w:right="-1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CC97A4" w14:textId="3B3FD078" w:rsidR="00234FB6" w:rsidRPr="00234FB6" w:rsidRDefault="00234FB6" w:rsidP="00234FB6">
            <w:pPr>
              <w:tabs>
                <w:tab w:val="clear" w:pos="680"/>
                <w:tab w:val="left" w:pos="667"/>
              </w:tabs>
              <w:ind w:right="2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34FB6">
              <w:rPr>
                <w:rFonts w:asciiTheme="majorBidi" w:hAnsiTheme="majorBidi" w:cstheme="majorBidi"/>
                <w:sz w:val="22"/>
                <w:szCs w:val="22"/>
              </w:rPr>
              <w:t>2,335,225</w:t>
            </w:r>
          </w:p>
        </w:tc>
      </w:tr>
      <w:tr w:rsidR="00234FB6" w:rsidRPr="00AE7965" w14:paraId="1E93C89E" w14:textId="77777777" w:rsidTr="005749AC">
        <w:trPr>
          <w:trHeight w:val="20"/>
        </w:trPr>
        <w:tc>
          <w:tcPr>
            <w:tcW w:w="5040" w:type="dxa"/>
            <w:shd w:val="clear" w:color="auto" w:fill="auto"/>
            <w:vAlign w:val="bottom"/>
          </w:tcPr>
          <w:p w14:paraId="1A709AF9" w14:textId="77777777" w:rsidR="00234FB6" w:rsidRPr="00AE7965" w:rsidRDefault="00234FB6" w:rsidP="00234FB6">
            <w:pPr>
              <w:ind w:right="72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AE7965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จำนวนเงินรวมที่รับรู้ในกำไรขาดทุนเบ็ดเสร็จ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CF5FA6D" w14:textId="0BD01DEC" w:rsidR="00234FB6" w:rsidRPr="00234FB6" w:rsidRDefault="00234FB6" w:rsidP="00234FB6">
            <w:pPr>
              <w:tabs>
                <w:tab w:val="clear" w:pos="680"/>
                <w:tab w:val="left" w:pos="610"/>
              </w:tabs>
              <w:ind w:left="-110" w:right="60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234FB6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1,</w:t>
            </w:r>
            <w:r w:rsidR="00F669C3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749,057</w:t>
            </w:r>
          </w:p>
        </w:tc>
        <w:tc>
          <w:tcPr>
            <w:tcW w:w="270" w:type="dxa"/>
            <w:vAlign w:val="bottom"/>
          </w:tcPr>
          <w:p w14:paraId="33951BBD" w14:textId="77777777" w:rsidR="00234FB6" w:rsidRPr="00234FB6" w:rsidRDefault="00234FB6" w:rsidP="00234FB6">
            <w:pPr>
              <w:ind w:right="23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A55EA1D" w14:textId="623C56B3" w:rsidR="00234FB6" w:rsidRPr="00234FB6" w:rsidRDefault="00234FB6" w:rsidP="00234FB6">
            <w:pPr>
              <w:tabs>
                <w:tab w:val="clear" w:pos="907"/>
                <w:tab w:val="left" w:pos="970"/>
              </w:tabs>
              <w:ind w:right="70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234FB6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34,728</w:t>
            </w:r>
          </w:p>
        </w:tc>
        <w:tc>
          <w:tcPr>
            <w:tcW w:w="270" w:type="dxa"/>
            <w:vAlign w:val="bottom"/>
          </w:tcPr>
          <w:p w14:paraId="4D034D2D" w14:textId="77777777" w:rsidR="00234FB6" w:rsidRPr="00234FB6" w:rsidRDefault="00234FB6" w:rsidP="00234FB6">
            <w:pPr>
              <w:ind w:right="23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2B48DE5" w14:textId="3552FD6C" w:rsidR="00234FB6" w:rsidRPr="00234FB6" w:rsidRDefault="00234FB6" w:rsidP="00234FB6">
            <w:pPr>
              <w:ind w:right="23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234FB6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(629,634)</w:t>
            </w:r>
          </w:p>
        </w:tc>
        <w:tc>
          <w:tcPr>
            <w:tcW w:w="270" w:type="dxa"/>
            <w:vAlign w:val="bottom"/>
          </w:tcPr>
          <w:p w14:paraId="33B435CD" w14:textId="77777777" w:rsidR="00234FB6" w:rsidRPr="00234FB6" w:rsidRDefault="00234FB6" w:rsidP="00234FB6">
            <w:pPr>
              <w:ind w:right="23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380C860" w14:textId="0BEF5400" w:rsidR="00234FB6" w:rsidRPr="00F669C3" w:rsidRDefault="00234FB6" w:rsidP="00234FB6">
            <w:pPr>
              <w:ind w:right="23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F669C3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1,</w:t>
            </w:r>
            <w:r w:rsidR="00F669C3" w:rsidRPr="00F669C3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154,151</w:t>
            </w:r>
          </w:p>
        </w:tc>
      </w:tr>
      <w:tr w:rsidR="00CC518B" w:rsidRPr="00AE7965" w14:paraId="049273F6" w14:textId="77777777" w:rsidTr="00F531AC">
        <w:trPr>
          <w:trHeight w:val="20"/>
        </w:trPr>
        <w:tc>
          <w:tcPr>
            <w:tcW w:w="5040" w:type="dxa"/>
            <w:shd w:val="clear" w:color="auto" w:fill="auto"/>
            <w:vAlign w:val="bottom"/>
          </w:tcPr>
          <w:p w14:paraId="268422A7" w14:textId="77777777" w:rsidR="00CC518B" w:rsidRPr="00AE7965" w:rsidRDefault="00CC518B" w:rsidP="00F531AC">
            <w:pPr>
              <w:ind w:right="72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AE7965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กระแสเงินสด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36321E8F" w14:textId="77777777" w:rsidR="00CC518B" w:rsidRPr="00234FB6" w:rsidRDefault="00CC518B" w:rsidP="00F531AC">
            <w:pPr>
              <w:ind w:right="23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3BCB2F23" w14:textId="77777777" w:rsidR="00CC518B" w:rsidRPr="00234FB6" w:rsidRDefault="00CC518B" w:rsidP="00F531AC">
            <w:pPr>
              <w:ind w:right="23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CDC2DB9" w14:textId="77777777" w:rsidR="00CC518B" w:rsidRPr="00234FB6" w:rsidRDefault="00CC518B" w:rsidP="00F531AC">
            <w:pPr>
              <w:ind w:right="23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25D31482" w14:textId="77777777" w:rsidR="00CC518B" w:rsidRPr="00234FB6" w:rsidRDefault="00CC518B" w:rsidP="00F531AC">
            <w:pPr>
              <w:tabs>
                <w:tab w:val="decimal" w:pos="830"/>
              </w:tabs>
              <w:ind w:right="-1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DC69446" w14:textId="77777777" w:rsidR="00CC518B" w:rsidRPr="00234FB6" w:rsidRDefault="00CC518B" w:rsidP="00F531AC">
            <w:pPr>
              <w:ind w:right="2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3632FB20" w14:textId="77777777" w:rsidR="00CC518B" w:rsidRPr="00234FB6" w:rsidRDefault="00CC518B" w:rsidP="00F531AC">
            <w:pPr>
              <w:tabs>
                <w:tab w:val="decimal" w:pos="830"/>
              </w:tabs>
              <w:ind w:right="-1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CD8CF38" w14:textId="77777777" w:rsidR="00CC518B" w:rsidRPr="00234FB6" w:rsidRDefault="00CC518B" w:rsidP="00F531AC">
            <w:pPr>
              <w:ind w:right="2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234FB6" w:rsidRPr="00AE7965" w14:paraId="764174CA" w14:textId="77777777" w:rsidTr="00325EBC">
        <w:trPr>
          <w:trHeight w:val="20"/>
        </w:trPr>
        <w:tc>
          <w:tcPr>
            <w:tcW w:w="5040" w:type="dxa"/>
            <w:shd w:val="clear" w:color="auto" w:fill="auto"/>
            <w:vAlign w:val="bottom"/>
          </w:tcPr>
          <w:p w14:paraId="017744F7" w14:textId="77777777" w:rsidR="00234FB6" w:rsidRPr="00AE7965" w:rsidRDefault="00234FB6" w:rsidP="00234FB6">
            <w:pPr>
              <w:ind w:right="72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AE7965">
              <w:rPr>
                <w:rFonts w:asciiTheme="majorBidi" w:hAnsiTheme="majorBidi" w:cstheme="majorBidi"/>
                <w:sz w:val="22"/>
                <w:szCs w:val="22"/>
                <w:cs/>
              </w:rPr>
              <w:t>เบี้ยประกันภัยรับ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579D6BBB" w14:textId="1E1C67D8" w:rsidR="00234FB6" w:rsidRPr="00234FB6" w:rsidRDefault="00234FB6" w:rsidP="00234FB6">
            <w:pPr>
              <w:tabs>
                <w:tab w:val="clear" w:pos="680"/>
                <w:tab w:val="left" w:pos="610"/>
              </w:tabs>
              <w:ind w:left="-110" w:right="6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34FB6">
              <w:rPr>
                <w:rFonts w:asciiTheme="majorBidi" w:hAnsiTheme="majorBidi" w:cstheme="majorBidi"/>
                <w:sz w:val="22"/>
                <w:szCs w:val="22"/>
              </w:rPr>
              <w:t>7,899,068</w:t>
            </w:r>
          </w:p>
        </w:tc>
        <w:tc>
          <w:tcPr>
            <w:tcW w:w="270" w:type="dxa"/>
            <w:vAlign w:val="bottom"/>
          </w:tcPr>
          <w:p w14:paraId="4D3AC105" w14:textId="77777777" w:rsidR="00234FB6" w:rsidRPr="00234FB6" w:rsidRDefault="00234FB6" w:rsidP="00234FB6">
            <w:pPr>
              <w:ind w:right="2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620BCB2F" w14:textId="217C556E" w:rsidR="00234FB6" w:rsidRPr="00234FB6" w:rsidRDefault="00234FB6" w:rsidP="00234FB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420" w:right="-560" w:firstLine="28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234FB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center"/>
          </w:tcPr>
          <w:p w14:paraId="797EB944" w14:textId="77777777" w:rsidR="00234FB6" w:rsidRPr="00234FB6" w:rsidRDefault="00234FB6" w:rsidP="00234FB6">
            <w:pPr>
              <w:ind w:right="23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0D9654D3" w14:textId="4F302F63" w:rsidR="00234FB6" w:rsidRPr="00234FB6" w:rsidRDefault="00234FB6" w:rsidP="00234FB6">
            <w:pPr>
              <w:tabs>
                <w:tab w:val="clear" w:pos="227"/>
                <w:tab w:val="clear" w:pos="907"/>
                <w:tab w:val="decimal" w:pos="790"/>
              </w:tabs>
              <w:ind w:left="160" w:right="-560" w:firstLine="27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234FB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center"/>
          </w:tcPr>
          <w:p w14:paraId="5B40E483" w14:textId="77777777" w:rsidR="00234FB6" w:rsidRPr="00234FB6" w:rsidRDefault="00234FB6" w:rsidP="00234FB6">
            <w:pPr>
              <w:ind w:right="2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638B68D4" w14:textId="60C1EA3F" w:rsidR="00234FB6" w:rsidRPr="00234FB6" w:rsidRDefault="00234FB6" w:rsidP="00234FB6">
            <w:pPr>
              <w:ind w:right="2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34FB6">
              <w:rPr>
                <w:rFonts w:asciiTheme="majorBidi" w:hAnsiTheme="majorBidi" w:cstheme="majorBidi"/>
                <w:sz w:val="22"/>
                <w:szCs w:val="22"/>
              </w:rPr>
              <w:t>7,899,068</w:t>
            </w:r>
          </w:p>
        </w:tc>
      </w:tr>
      <w:tr w:rsidR="00234FB6" w:rsidRPr="00AE7965" w14:paraId="0FC18FEE" w14:textId="77777777" w:rsidTr="00826CFA">
        <w:trPr>
          <w:trHeight w:val="20"/>
        </w:trPr>
        <w:tc>
          <w:tcPr>
            <w:tcW w:w="5040" w:type="dxa"/>
            <w:shd w:val="clear" w:color="auto" w:fill="auto"/>
            <w:vAlign w:val="bottom"/>
          </w:tcPr>
          <w:p w14:paraId="482A592D" w14:textId="77777777" w:rsidR="00234FB6" w:rsidRPr="00AE7965" w:rsidRDefault="00234FB6" w:rsidP="00234FB6">
            <w:pPr>
              <w:ind w:right="72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AE7965">
              <w:rPr>
                <w:rFonts w:asciiTheme="majorBidi" w:hAnsiTheme="majorBidi" w:cstheme="majorBidi"/>
                <w:sz w:val="22"/>
                <w:szCs w:val="22"/>
                <w:cs/>
              </w:rPr>
              <w:t>ค่าสินไหมทดแทน และค่าใช้จ่ายที่เกี่ยวข้องโดยตรงที่จ่ายแล้ว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1BABED7D" w14:textId="7C222165" w:rsidR="00234FB6" w:rsidRPr="00234FB6" w:rsidRDefault="00234FB6" w:rsidP="00234FB6">
            <w:pPr>
              <w:ind w:right="23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234FB6">
              <w:rPr>
                <w:rFonts w:asciiTheme="majorBidi" w:hAnsiTheme="majorBidi" w:cstheme="majorBidi"/>
                <w:sz w:val="22"/>
                <w:szCs w:val="22"/>
              </w:rPr>
              <w:t>(5,269,092)</w:t>
            </w:r>
          </w:p>
        </w:tc>
        <w:tc>
          <w:tcPr>
            <w:tcW w:w="270" w:type="dxa"/>
            <w:vAlign w:val="bottom"/>
          </w:tcPr>
          <w:p w14:paraId="2DC29B98" w14:textId="77777777" w:rsidR="00234FB6" w:rsidRPr="00234FB6" w:rsidRDefault="00234FB6" w:rsidP="00234FB6">
            <w:pPr>
              <w:ind w:right="23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1DD7DF20" w14:textId="66242DF9" w:rsidR="00234FB6" w:rsidRPr="00234FB6" w:rsidRDefault="00234FB6" w:rsidP="00234FB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420" w:right="-560" w:firstLine="28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234FB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center"/>
          </w:tcPr>
          <w:p w14:paraId="7D979E58" w14:textId="77777777" w:rsidR="00234FB6" w:rsidRPr="00234FB6" w:rsidRDefault="00234FB6" w:rsidP="00234FB6">
            <w:pPr>
              <w:ind w:right="23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3CA2A05D" w14:textId="6C4FC832" w:rsidR="00234FB6" w:rsidRPr="00234FB6" w:rsidRDefault="00234FB6" w:rsidP="00234FB6">
            <w:pPr>
              <w:tabs>
                <w:tab w:val="clear" w:pos="227"/>
                <w:tab w:val="clear" w:pos="907"/>
                <w:tab w:val="decimal" w:pos="790"/>
              </w:tabs>
              <w:ind w:left="160" w:right="-560" w:firstLine="27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234FB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center"/>
          </w:tcPr>
          <w:p w14:paraId="45EED625" w14:textId="77777777" w:rsidR="00234FB6" w:rsidRPr="00234FB6" w:rsidRDefault="00234FB6" w:rsidP="00234FB6">
            <w:pPr>
              <w:ind w:right="23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769A126B" w14:textId="25A694A9" w:rsidR="00234FB6" w:rsidRPr="00234FB6" w:rsidRDefault="00234FB6" w:rsidP="00234FB6">
            <w:pPr>
              <w:tabs>
                <w:tab w:val="clear" w:pos="680"/>
              </w:tabs>
              <w:ind w:right="-1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34FB6">
              <w:rPr>
                <w:rFonts w:asciiTheme="majorBidi" w:hAnsiTheme="majorBidi" w:cstheme="majorBidi"/>
                <w:sz w:val="22"/>
                <w:szCs w:val="22"/>
              </w:rPr>
              <w:t>(5,269,092)</w:t>
            </w:r>
          </w:p>
        </w:tc>
      </w:tr>
      <w:tr w:rsidR="00234FB6" w:rsidRPr="00AE7965" w14:paraId="075BC08B" w14:textId="77777777" w:rsidTr="00826CFA">
        <w:trPr>
          <w:trHeight w:val="20"/>
        </w:trPr>
        <w:tc>
          <w:tcPr>
            <w:tcW w:w="5040" w:type="dxa"/>
            <w:shd w:val="clear" w:color="auto" w:fill="auto"/>
            <w:vAlign w:val="bottom"/>
          </w:tcPr>
          <w:p w14:paraId="0FBB5716" w14:textId="77777777" w:rsidR="00234FB6" w:rsidRPr="00AE7965" w:rsidRDefault="00234FB6" w:rsidP="00234FB6">
            <w:pPr>
              <w:ind w:right="72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AE7965">
              <w:rPr>
                <w:rFonts w:asciiTheme="majorBidi" w:hAnsiTheme="majorBidi" w:cstheme="majorBidi"/>
                <w:sz w:val="22"/>
                <w:szCs w:val="22"/>
                <w:cs/>
              </w:rPr>
              <w:t>กระแสเงินสดที่ทำให้ได้มาซึ่งการประกันภัย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21088E42" w14:textId="14103D44" w:rsidR="00234FB6" w:rsidRPr="00234FB6" w:rsidRDefault="00234FB6" w:rsidP="00234FB6">
            <w:pPr>
              <w:ind w:right="2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34FB6">
              <w:rPr>
                <w:rFonts w:asciiTheme="majorBidi" w:hAnsiTheme="majorBidi" w:cstheme="majorBidi"/>
                <w:sz w:val="22"/>
                <w:szCs w:val="22"/>
              </w:rPr>
              <w:t>(1,210,837)</w:t>
            </w:r>
          </w:p>
        </w:tc>
        <w:tc>
          <w:tcPr>
            <w:tcW w:w="270" w:type="dxa"/>
            <w:vAlign w:val="bottom"/>
          </w:tcPr>
          <w:p w14:paraId="60463458" w14:textId="77777777" w:rsidR="00234FB6" w:rsidRPr="00234FB6" w:rsidRDefault="00234FB6" w:rsidP="00234FB6">
            <w:pPr>
              <w:tabs>
                <w:tab w:val="decimal" w:pos="830"/>
              </w:tabs>
              <w:ind w:right="-1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005300EB" w14:textId="17E8F331" w:rsidR="00234FB6" w:rsidRPr="00234FB6" w:rsidRDefault="00234FB6" w:rsidP="00234FB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420" w:right="-560" w:firstLine="28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234FB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center"/>
          </w:tcPr>
          <w:p w14:paraId="0B56EEE6" w14:textId="77777777" w:rsidR="00234FB6" w:rsidRPr="00234FB6" w:rsidRDefault="00234FB6" w:rsidP="00234FB6">
            <w:pPr>
              <w:tabs>
                <w:tab w:val="decimal" w:pos="830"/>
              </w:tabs>
              <w:ind w:right="-13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21179186" w14:textId="7B8865DB" w:rsidR="00234FB6" w:rsidRPr="00234FB6" w:rsidRDefault="00234FB6" w:rsidP="00234FB6">
            <w:pPr>
              <w:tabs>
                <w:tab w:val="clear" w:pos="227"/>
                <w:tab w:val="clear" w:pos="907"/>
                <w:tab w:val="decimal" w:pos="790"/>
              </w:tabs>
              <w:ind w:left="160" w:right="-560" w:firstLine="27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234FB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center"/>
          </w:tcPr>
          <w:p w14:paraId="20368ABA" w14:textId="77777777" w:rsidR="00234FB6" w:rsidRPr="00234FB6" w:rsidRDefault="00234FB6" w:rsidP="00234FB6">
            <w:pPr>
              <w:tabs>
                <w:tab w:val="decimal" w:pos="830"/>
              </w:tabs>
              <w:ind w:right="-1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6774CFFB" w14:textId="51DF5735" w:rsidR="00234FB6" w:rsidRPr="00234FB6" w:rsidRDefault="00234FB6" w:rsidP="00234FB6">
            <w:pPr>
              <w:tabs>
                <w:tab w:val="clear" w:pos="680"/>
              </w:tabs>
              <w:ind w:right="-1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34FB6">
              <w:rPr>
                <w:rFonts w:asciiTheme="majorBidi" w:hAnsiTheme="majorBidi" w:cstheme="majorBidi"/>
                <w:sz w:val="22"/>
                <w:szCs w:val="22"/>
              </w:rPr>
              <w:t>(1,210,837)</w:t>
            </w:r>
          </w:p>
        </w:tc>
      </w:tr>
      <w:tr w:rsidR="00234FB6" w:rsidRPr="00AE7965" w14:paraId="26E8FB92" w14:textId="77777777" w:rsidTr="00826CFA">
        <w:trPr>
          <w:trHeight w:val="20"/>
        </w:trPr>
        <w:tc>
          <w:tcPr>
            <w:tcW w:w="5040" w:type="dxa"/>
            <w:shd w:val="clear" w:color="auto" w:fill="auto"/>
            <w:vAlign w:val="bottom"/>
          </w:tcPr>
          <w:p w14:paraId="65F642F3" w14:textId="77777777" w:rsidR="00234FB6" w:rsidRPr="00AE7965" w:rsidRDefault="00234FB6" w:rsidP="00234FB6">
            <w:pPr>
              <w:ind w:right="72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AE7965">
              <w:rPr>
                <w:rFonts w:asciiTheme="majorBidi" w:hAnsiTheme="majorBidi" w:cstheme="majorBidi"/>
                <w:sz w:val="22"/>
                <w:szCs w:val="22"/>
                <w:cs/>
              </w:rPr>
              <w:t>เงินกู้กรมธรรม์ และเงินกู้กรมธรรม์อัตโนมัติ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37355CB" w14:textId="20026E1A" w:rsidR="00234FB6" w:rsidRPr="00234FB6" w:rsidRDefault="00234FB6" w:rsidP="00234FB6">
            <w:pPr>
              <w:ind w:right="2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34FB6">
              <w:rPr>
                <w:rFonts w:asciiTheme="majorBidi" w:hAnsiTheme="majorBidi" w:cstheme="majorBidi"/>
                <w:sz w:val="22"/>
                <w:szCs w:val="22"/>
              </w:rPr>
              <w:t>(17,921)</w:t>
            </w:r>
          </w:p>
        </w:tc>
        <w:tc>
          <w:tcPr>
            <w:tcW w:w="270" w:type="dxa"/>
            <w:vAlign w:val="bottom"/>
          </w:tcPr>
          <w:p w14:paraId="6AAF2DB3" w14:textId="77777777" w:rsidR="00234FB6" w:rsidRPr="00234FB6" w:rsidRDefault="00234FB6" w:rsidP="00234FB6">
            <w:pPr>
              <w:tabs>
                <w:tab w:val="decimal" w:pos="830"/>
              </w:tabs>
              <w:ind w:right="-1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D792DE0" w14:textId="6AD97AC2" w:rsidR="00234FB6" w:rsidRPr="00234FB6" w:rsidRDefault="00234FB6" w:rsidP="00234FB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420" w:right="-560" w:firstLine="28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234FB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center"/>
          </w:tcPr>
          <w:p w14:paraId="0CE1E244" w14:textId="77777777" w:rsidR="00234FB6" w:rsidRPr="00234FB6" w:rsidRDefault="00234FB6" w:rsidP="00234FB6">
            <w:pPr>
              <w:tabs>
                <w:tab w:val="decimal" w:pos="830"/>
              </w:tabs>
              <w:ind w:right="-13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0B1EFCB" w14:textId="2EFFFACA" w:rsidR="00234FB6" w:rsidRPr="00234FB6" w:rsidRDefault="00234FB6" w:rsidP="00234FB6">
            <w:pPr>
              <w:tabs>
                <w:tab w:val="clear" w:pos="227"/>
                <w:tab w:val="clear" w:pos="907"/>
                <w:tab w:val="decimal" w:pos="790"/>
              </w:tabs>
              <w:ind w:left="160" w:right="-560" w:firstLine="27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234FB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center"/>
          </w:tcPr>
          <w:p w14:paraId="55491536" w14:textId="77777777" w:rsidR="00234FB6" w:rsidRPr="00234FB6" w:rsidRDefault="00234FB6" w:rsidP="00234FB6">
            <w:pPr>
              <w:tabs>
                <w:tab w:val="decimal" w:pos="830"/>
              </w:tabs>
              <w:ind w:right="-1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FBFA9FB" w14:textId="456331DC" w:rsidR="00234FB6" w:rsidRPr="00234FB6" w:rsidRDefault="00234FB6" w:rsidP="00234FB6">
            <w:pPr>
              <w:tabs>
                <w:tab w:val="clear" w:pos="680"/>
              </w:tabs>
              <w:ind w:right="-1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34FB6">
              <w:rPr>
                <w:rFonts w:asciiTheme="majorBidi" w:hAnsiTheme="majorBidi" w:cstheme="majorBidi"/>
                <w:sz w:val="22"/>
                <w:szCs w:val="22"/>
              </w:rPr>
              <w:t>(17,921)</w:t>
            </w:r>
          </w:p>
        </w:tc>
      </w:tr>
      <w:tr w:rsidR="00234FB6" w:rsidRPr="00AE7965" w14:paraId="0014DAAA" w14:textId="77777777" w:rsidTr="003458AA">
        <w:trPr>
          <w:trHeight w:val="20"/>
        </w:trPr>
        <w:tc>
          <w:tcPr>
            <w:tcW w:w="5040" w:type="dxa"/>
            <w:shd w:val="clear" w:color="auto" w:fill="auto"/>
            <w:vAlign w:val="bottom"/>
          </w:tcPr>
          <w:p w14:paraId="5307CD68" w14:textId="77777777" w:rsidR="00234FB6" w:rsidRPr="00AE7965" w:rsidRDefault="00234FB6" w:rsidP="00234FB6">
            <w:pPr>
              <w:ind w:right="72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AE7965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กระแสเงินสดรวม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D5FDF8D" w14:textId="601C5F56" w:rsidR="00234FB6" w:rsidRPr="00234FB6" w:rsidRDefault="00234FB6" w:rsidP="00234FB6">
            <w:pPr>
              <w:tabs>
                <w:tab w:val="clear" w:pos="680"/>
                <w:tab w:val="left" w:pos="610"/>
              </w:tabs>
              <w:ind w:left="-110" w:right="60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234FB6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1,401,218</w:t>
            </w:r>
          </w:p>
        </w:tc>
        <w:tc>
          <w:tcPr>
            <w:tcW w:w="270" w:type="dxa"/>
            <w:vAlign w:val="center"/>
          </w:tcPr>
          <w:p w14:paraId="12101D16" w14:textId="77777777" w:rsidR="00234FB6" w:rsidRPr="00234FB6" w:rsidRDefault="00234FB6" w:rsidP="00234FB6">
            <w:pPr>
              <w:ind w:right="2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F388806" w14:textId="100C29DB" w:rsidR="00234FB6" w:rsidRPr="00234FB6" w:rsidRDefault="00234FB6" w:rsidP="00234FB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420" w:right="-560" w:firstLine="28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234FB6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center"/>
          </w:tcPr>
          <w:p w14:paraId="06C6F60C" w14:textId="77777777" w:rsidR="00234FB6" w:rsidRPr="00234FB6" w:rsidRDefault="00234FB6" w:rsidP="00234FB6">
            <w:pPr>
              <w:ind w:right="23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9D9CFC0" w14:textId="66187919" w:rsidR="00234FB6" w:rsidRPr="00234FB6" w:rsidRDefault="00234FB6" w:rsidP="00234FB6">
            <w:pPr>
              <w:tabs>
                <w:tab w:val="clear" w:pos="454"/>
                <w:tab w:val="clear" w:pos="907"/>
                <w:tab w:val="left" w:pos="523"/>
                <w:tab w:val="left" w:pos="795"/>
                <w:tab w:val="decimal" w:pos="970"/>
              </w:tabs>
              <w:ind w:left="325" w:right="-8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234FB6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center"/>
          </w:tcPr>
          <w:p w14:paraId="5403C4BA" w14:textId="77777777" w:rsidR="00234FB6" w:rsidRPr="00234FB6" w:rsidRDefault="00234FB6" w:rsidP="00234FB6">
            <w:pPr>
              <w:ind w:right="2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F9EF474" w14:textId="68D1E2B7" w:rsidR="00234FB6" w:rsidRPr="00234FB6" w:rsidRDefault="00234FB6" w:rsidP="00234FB6">
            <w:pPr>
              <w:ind w:right="23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234FB6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1,401,218</w:t>
            </w:r>
          </w:p>
        </w:tc>
      </w:tr>
      <w:tr w:rsidR="00234FB6" w:rsidRPr="00AE7965" w14:paraId="2B20A098" w14:textId="77777777" w:rsidTr="003458AA">
        <w:trPr>
          <w:trHeight w:val="20"/>
        </w:trPr>
        <w:tc>
          <w:tcPr>
            <w:tcW w:w="5040" w:type="dxa"/>
            <w:shd w:val="clear" w:color="auto" w:fill="auto"/>
            <w:vAlign w:val="bottom"/>
          </w:tcPr>
          <w:p w14:paraId="3B155B0A" w14:textId="77777777" w:rsidR="00234FB6" w:rsidRPr="00AE7965" w:rsidRDefault="00234FB6" w:rsidP="00234FB6">
            <w:pPr>
              <w:ind w:right="72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AE7965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ยอดสุทธิปลายงวด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D5259B6" w14:textId="53442A21" w:rsidR="00234FB6" w:rsidRPr="00234FB6" w:rsidRDefault="00234FB6" w:rsidP="00234FB6">
            <w:pPr>
              <w:tabs>
                <w:tab w:val="clear" w:pos="680"/>
                <w:tab w:val="left" w:pos="610"/>
              </w:tabs>
              <w:ind w:left="-110" w:right="60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234FB6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40,061,626</w:t>
            </w:r>
          </w:p>
        </w:tc>
        <w:tc>
          <w:tcPr>
            <w:tcW w:w="270" w:type="dxa"/>
            <w:vAlign w:val="center"/>
          </w:tcPr>
          <w:p w14:paraId="1B4882BF" w14:textId="77777777" w:rsidR="00234FB6" w:rsidRPr="00234FB6" w:rsidRDefault="00234FB6" w:rsidP="00234FB6">
            <w:pPr>
              <w:tabs>
                <w:tab w:val="decimal" w:pos="830"/>
              </w:tabs>
              <w:ind w:right="-1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7CC94E1" w14:textId="21B62860" w:rsidR="00234FB6" w:rsidRPr="00234FB6" w:rsidRDefault="00234FB6" w:rsidP="00234FB6">
            <w:pPr>
              <w:tabs>
                <w:tab w:val="clear" w:pos="907"/>
                <w:tab w:val="left" w:pos="970"/>
              </w:tabs>
              <w:ind w:right="70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234FB6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707,451</w:t>
            </w:r>
          </w:p>
        </w:tc>
        <w:tc>
          <w:tcPr>
            <w:tcW w:w="270" w:type="dxa"/>
            <w:vAlign w:val="center"/>
          </w:tcPr>
          <w:p w14:paraId="0E785E1F" w14:textId="77777777" w:rsidR="00234FB6" w:rsidRPr="00234FB6" w:rsidRDefault="00234FB6" w:rsidP="00234FB6">
            <w:pPr>
              <w:tabs>
                <w:tab w:val="decimal" w:pos="830"/>
              </w:tabs>
              <w:ind w:right="-1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ABF91B2" w14:textId="46B11E1F" w:rsidR="00234FB6" w:rsidRPr="00234FB6" w:rsidRDefault="00234FB6" w:rsidP="00234FB6">
            <w:pPr>
              <w:tabs>
                <w:tab w:val="clear" w:pos="680"/>
                <w:tab w:val="left" w:pos="523"/>
              </w:tabs>
              <w:ind w:left="-110" w:right="60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234FB6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6,512,361</w:t>
            </w:r>
          </w:p>
        </w:tc>
        <w:tc>
          <w:tcPr>
            <w:tcW w:w="270" w:type="dxa"/>
            <w:vAlign w:val="center"/>
          </w:tcPr>
          <w:p w14:paraId="6245299C" w14:textId="77777777" w:rsidR="00234FB6" w:rsidRPr="00234FB6" w:rsidRDefault="00234FB6" w:rsidP="00234FB6">
            <w:pPr>
              <w:tabs>
                <w:tab w:val="decimal" w:pos="830"/>
              </w:tabs>
              <w:ind w:right="-1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25A3E9C" w14:textId="326D863C" w:rsidR="00234FB6" w:rsidRPr="00234FB6" w:rsidRDefault="00234FB6" w:rsidP="00234FB6">
            <w:pPr>
              <w:ind w:left="-205" w:right="2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34FB6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47,281,438</w:t>
            </w:r>
          </w:p>
        </w:tc>
      </w:tr>
      <w:tr w:rsidR="00234FB6" w:rsidRPr="00AE7965" w14:paraId="44CF4402" w14:textId="77777777" w:rsidTr="003458AA">
        <w:trPr>
          <w:trHeight w:val="20"/>
        </w:trPr>
        <w:tc>
          <w:tcPr>
            <w:tcW w:w="5040" w:type="dxa"/>
            <w:shd w:val="clear" w:color="auto" w:fill="auto"/>
            <w:vAlign w:val="bottom"/>
          </w:tcPr>
          <w:p w14:paraId="1DBDAA5B" w14:textId="77777777" w:rsidR="00234FB6" w:rsidRPr="00AE7965" w:rsidRDefault="00234FB6" w:rsidP="00234FB6">
            <w:pPr>
              <w:ind w:right="7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E7965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ยอดคงเหลือปลายงวดหนี้สินจากสัญญาประกันภัย</w:t>
            </w: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3D354F" w14:textId="1D049A3C" w:rsidR="00234FB6" w:rsidRPr="00234FB6" w:rsidRDefault="00234FB6" w:rsidP="00234FB6">
            <w:pPr>
              <w:tabs>
                <w:tab w:val="clear" w:pos="680"/>
                <w:tab w:val="left" w:pos="610"/>
              </w:tabs>
              <w:ind w:left="-110" w:right="6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34FB6">
              <w:rPr>
                <w:rFonts w:asciiTheme="majorBidi" w:hAnsiTheme="majorBidi" w:cstheme="majorBidi"/>
                <w:sz w:val="22"/>
                <w:szCs w:val="22"/>
              </w:rPr>
              <w:t>40,061,626</w:t>
            </w:r>
          </w:p>
        </w:tc>
        <w:tc>
          <w:tcPr>
            <w:tcW w:w="270" w:type="dxa"/>
            <w:vAlign w:val="bottom"/>
          </w:tcPr>
          <w:p w14:paraId="1732DFC8" w14:textId="77777777" w:rsidR="00234FB6" w:rsidRPr="00234FB6" w:rsidRDefault="00234FB6" w:rsidP="00234FB6">
            <w:pPr>
              <w:tabs>
                <w:tab w:val="decimal" w:pos="830"/>
              </w:tabs>
              <w:ind w:right="-1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BFCB75" w14:textId="41E61F90" w:rsidR="00234FB6" w:rsidRPr="00234FB6" w:rsidRDefault="00234FB6" w:rsidP="00234FB6">
            <w:pPr>
              <w:tabs>
                <w:tab w:val="clear" w:pos="907"/>
                <w:tab w:val="left" w:pos="970"/>
              </w:tabs>
              <w:ind w:right="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34FB6">
              <w:rPr>
                <w:rFonts w:asciiTheme="majorBidi" w:hAnsiTheme="majorBidi" w:cstheme="majorBidi"/>
                <w:sz w:val="22"/>
                <w:szCs w:val="22"/>
              </w:rPr>
              <w:t>707,451</w:t>
            </w:r>
          </w:p>
        </w:tc>
        <w:tc>
          <w:tcPr>
            <w:tcW w:w="270" w:type="dxa"/>
            <w:vAlign w:val="bottom"/>
          </w:tcPr>
          <w:p w14:paraId="79ED0C23" w14:textId="77777777" w:rsidR="00234FB6" w:rsidRPr="00234FB6" w:rsidRDefault="00234FB6" w:rsidP="00234FB6">
            <w:pPr>
              <w:tabs>
                <w:tab w:val="decimal" w:pos="830"/>
              </w:tabs>
              <w:ind w:right="-1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F7833E" w14:textId="56577864" w:rsidR="00234FB6" w:rsidRPr="00234FB6" w:rsidRDefault="00234FB6" w:rsidP="00234FB6">
            <w:pPr>
              <w:tabs>
                <w:tab w:val="clear" w:pos="680"/>
                <w:tab w:val="left" w:pos="523"/>
              </w:tabs>
              <w:ind w:left="-110" w:right="60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234FB6">
              <w:rPr>
                <w:rFonts w:asciiTheme="majorBidi" w:hAnsiTheme="majorBidi" w:cstheme="majorBidi"/>
                <w:sz w:val="22"/>
                <w:szCs w:val="22"/>
              </w:rPr>
              <w:t>6,512,361</w:t>
            </w:r>
          </w:p>
        </w:tc>
        <w:tc>
          <w:tcPr>
            <w:tcW w:w="270" w:type="dxa"/>
            <w:vAlign w:val="bottom"/>
          </w:tcPr>
          <w:p w14:paraId="5372A3FC" w14:textId="77777777" w:rsidR="00234FB6" w:rsidRPr="00234FB6" w:rsidRDefault="00234FB6" w:rsidP="00234FB6">
            <w:pPr>
              <w:tabs>
                <w:tab w:val="decimal" w:pos="830"/>
              </w:tabs>
              <w:ind w:right="-1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09D8CE" w14:textId="7DD166ED" w:rsidR="00234FB6" w:rsidRPr="00234FB6" w:rsidRDefault="00234FB6" w:rsidP="00234FB6">
            <w:pPr>
              <w:ind w:left="-205" w:right="23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234FB6">
              <w:rPr>
                <w:rFonts w:asciiTheme="majorBidi" w:hAnsiTheme="majorBidi" w:cstheme="majorBidi"/>
                <w:sz w:val="22"/>
                <w:szCs w:val="22"/>
              </w:rPr>
              <w:t>47,281,438</w:t>
            </w:r>
          </w:p>
        </w:tc>
      </w:tr>
      <w:tr w:rsidR="00CC518B" w:rsidRPr="00AE7965" w14:paraId="298C19CF" w14:textId="77777777" w:rsidTr="00F531AC">
        <w:trPr>
          <w:trHeight w:val="20"/>
        </w:trPr>
        <w:tc>
          <w:tcPr>
            <w:tcW w:w="5040" w:type="dxa"/>
            <w:shd w:val="clear" w:color="auto" w:fill="auto"/>
            <w:vAlign w:val="bottom"/>
          </w:tcPr>
          <w:p w14:paraId="5E70CD3A" w14:textId="77777777" w:rsidR="00CC518B" w:rsidRPr="00AE7965" w:rsidRDefault="00CC518B" w:rsidP="00F531AC">
            <w:pPr>
              <w:ind w:right="72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AE7965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ยอดคงเหลือปลายงวดสินทรัพย์จากสัญญาประกันภัย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7E155F" w14:textId="77777777" w:rsidR="00CC518B" w:rsidRPr="00234FB6" w:rsidRDefault="00CC518B" w:rsidP="00F53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0"/>
                <w:tab w:val="left" w:pos="700"/>
                <w:tab w:val="decimal" w:pos="970"/>
              </w:tabs>
              <w:ind w:left="325" w:right="-80" w:hanging="165"/>
              <w:rPr>
                <w:rFonts w:asciiTheme="majorBidi" w:hAnsiTheme="majorBidi" w:cstheme="majorBidi"/>
                <w:sz w:val="22"/>
                <w:szCs w:val="22"/>
              </w:rPr>
            </w:pPr>
            <w:r w:rsidRPr="00234FB6">
              <w:rPr>
                <w:rFonts w:asciiTheme="majorBidi" w:hAnsiTheme="majorBidi" w:cstheme="majorBidi"/>
                <w:sz w:val="22"/>
                <w:szCs w:val="22"/>
              </w:rPr>
              <w:t xml:space="preserve">         -</w:t>
            </w:r>
          </w:p>
        </w:tc>
        <w:tc>
          <w:tcPr>
            <w:tcW w:w="270" w:type="dxa"/>
            <w:vAlign w:val="bottom"/>
          </w:tcPr>
          <w:p w14:paraId="08069530" w14:textId="77777777" w:rsidR="00CC518B" w:rsidRPr="00234FB6" w:rsidRDefault="00CC518B" w:rsidP="00F531AC">
            <w:pPr>
              <w:ind w:right="23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960456" w14:textId="77777777" w:rsidR="00CC518B" w:rsidRPr="00234FB6" w:rsidRDefault="00CC518B" w:rsidP="00F531A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420" w:right="-560" w:firstLine="280"/>
              <w:rPr>
                <w:rFonts w:asciiTheme="majorBidi" w:hAnsiTheme="majorBidi" w:cstheme="majorBidi"/>
                <w:sz w:val="22"/>
                <w:szCs w:val="22"/>
              </w:rPr>
            </w:pPr>
            <w:r w:rsidRPr="00234FB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39315665" w14:textId="77777777" w:rsidR="00CC518B" w:rsidRPr="00234FB6" w:rsidRDefault="00CC518B" w:rsidP="00F531AC">
            <w:pPr>
              <w:ind w:right="2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CC43F9" w14:textId="77777777" w:rsidR="00CC518B" w:rsidRPr="00234FB6" w:rsidRDefault="00CC518B" w:rsidP="00F531AC">
            <w:pPr>
              <w:tabs>
                <w:tab w:val="clear" w:pos="227"/>
                <w:tab w:val="clear" w:pos="907"/>
                <w:tab w:val="decimal" w:pos="790"/>
              </w:tabs>
              <w:ind w:left="160" w:right="-560" w:firstLine="270"/>
              <w:rPr>
                <w:rFonts w:asciiTheme="majorBidi" w:hAnsiTheme="majorBidi" w:cstheme="majorBidi"/>
                <w:sz w:val="22"/>
                <w:szCs w:val="22"/>
              </w:rPr>
            </w:pPr>
            <w:r w:rsidRPr="00234FB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1B5874C9" w14:textId="77777777" w:rsidR="00CC518B" w:rsidRPr="00234FB6" w:rsidRDefault="00CC518B" w:rsidP="00F531AC">
            <w:pPr>
              <w:ind w:right="23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8507E1" w14:textId="77777777" w:rsidR="00CC518B" w:rsidRPr="00234FB6" w:rsidRDefault="00CC518B" w:rsidP="00F531AC">
            <w:pPr>
              <w:tabs>
                <w:tab w:val="clear" w:pos="227"/>
                <w:tab w:val="clear" w:pos="907"/>
                <w:tab w:val="left" w:pos="795"/>
                <w:tab w:val="decimal" w:pos="970"/>
              </w:tabs>
              <w:ind w:left="75" w:right="-80"/>
              <w:rPr>
                <w:rFonts w:asciiTheme="majorBidi" w:hAnsiTheme="majorBidi" w:cstheme="majorBidi"/>
                <w:sz w:val="22"/>
                <w:szCs w:val="22"/>
              </w:rPr>
            </w:pPr>
            <w:r w:rsidRPr="00234FB6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     </w:t>
            </w:r>
            <w:r w:rsidRPr="00234FB6">
              <w:rPr>
                <w:rFonts w:asciiTheme="majorBidi" w:hAnsiTheme="majorBidi" w:cstheme="majorBidi"/>
                <w:sz w:val="22"/>
                <w:szCs w:val="22"/>
              </w:rPr>
              <w:t xml:space="preserve">   -</w:t>
            </w:r>
          </w:p>
        </w:tc>
      </w:tr>
      <w:tr w:rsidR="00234FB6" w:rsidRPr="00AE7965" w14:paraId="17179B5B" w14:textId="77777777" w:rsidTr="00F531AC">
        <w:trPr>
          <w:trHeight w:val="20"/>
        </w:trPr>
        <w:tc>
          <w:tcPr>
            <w:tcW w:w="5040" w:type="dxa"/>
            <w:shd w:val="clear" w:color="auto" w:fill="auto"/>
            <w:vAlign w:val="bottom"/>
          </w:tcPr>
          <w:p w14:paraId="7EC6D038" w14:textId="77777777" w:rsidR="00234FB6" w:rsidRPr="00AE7965" w:rsidRDefault="00234FB6" w:rsidP="00234FB6">
            <w:pPr>
              <w:ind w:right="72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AE7965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ยอดสุทธิปลายงวด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C2EF320" w14:textId="3893EDE1" w:rsidR="00234FB6" w:rsidRPr="00234FB6" w:rsidRDefault="00234FB6" w:rsidP="00234FB6">
            <w:pPr>
              <w:tabs>
                <w:tab w:val="clear" w:pos="680"/>
                <w:tab w:val="left" w:pos="610"/>
              </w:tabs>
              <w:ind w:left="-110" w:right="60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234FB6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40,061,626</w:t>
            </w:r>
          </w:p>
        </w:tc>
        <w:tc>
          <w:tcPr>
            <w:tcW w:w="270" w:type="dxa"/>
            <w:vAlign w:val="bottom"/>
          </w:tcPr>
          <w:p w14:paraId="2031D2FE" w14:textId="77777777" w:rsidR="00234FB6" w:rsidRPr="00234FB6" w:rsidRDefault="00234FB6" w:rsidP="00234FB6">
            <w:pPr>
              <w:ind w:right="23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2780EE0" w14:textId="561CCAB1" w:rsidR="00234FB6" w:rsidRPr="00234FB6" w:rsidRDefault="00234FB6" w:rsidP="00234FB6">
            <w:pPr>
              <w:tabs>
                <w:tab w:val="clear" w:pos="907"/>
                <w:tab w:val="left" w:pos="970"/>
              </w:tabs>
              <w:ind w:right="70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234FB6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707,451</w:t>
            </w:r>
          </w:p>
        </w:tc>
        <w:tc>
          <w:tcPr>
            <w:tcW w:w="270" w:type="dxa"/>
            <w:vAlign w:val="bottom"/>
          </w:tcPr>
          <w:p w14:paraId="42DF6E7B" w14:textId="77777777" w:rsidR="00234FB6" w:rsidRPr="00234FB6" w:rsidRDefault="00234FB6" w:rsidP="00234FB6">
            <w:pPr>
              <w:ind w:right="23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09E4CFD" w14:textId="65D53FCE" w:rsidR="00234FB6" w:rsidRPr="00234FB6" w:rsidRDefault="00234FB6" w:rsidP="00234FB6">
            <w:pPr>
              <w:tabs>
                <w:tab w:val="clear" w:pos="680"/>
                <w:tab w:val="left" w:pos="520"/>
              </w:tabs>
              <w:ind w:left="-110" w:right="60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234FB6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6,512,361</w:t>
            </w:r>
          </w:p>
        </w:tc>
        <w:tc>
          <w:tcPr>
            <w:tcW w:w="270" w:type="dxa"/>
            <w:vAlign w:val="bottom"/>
          </w:tcPr>
          <w:p w14:paraId="23FC3365" w14:textId="77777777" w:rsidR="00234FB6" w:rsidRPr="00234FB6" w:rsidRDefault="00234FB6" w:rsidP="00234FB6">
            <w:pPr>
              <w:ind w:right="23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D4C66FC" w14:textId="618E30DD" w:rsidR="00234FB6" w:rsidRPr="00234FB6" w:rsidRDefault="00234FB6" w:rsidP="00234FB6">
            <w:pPr>
              <w:ind w:left="-205" w:right="23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234FB6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47,281,438</w:t>
            </w:r>
          </w:p>
        </w:tc>
      </w:tr>
    </w:tbl>
    <w:p w14:paraId="76F64349" w14:textId="77777777" w:rsidR="009712CE" w:rsidRDefault="009712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Cs w:val="28"/>
        </w:rPr>
      </w:pPr>
    </w:p>
    <w:p w14:paraId="6ECDEE88" w14:textId="77777777" w:rsidR="004E35C8" w:rsidRDefault="004E35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Cs w:val="28"/>
        </w:rPr>
      </w:pPr>
    </w:p>
    <w:p w14:paraId="1222E143" w14:textId="5DAC7AB7" w:rsidR="002F180D" w:rsidRPr="00ED1D1E" w:rsidRDefault="006D614B" w:rsidP="006D614B">
      <w:pPr>
        <w:tabs>
          <w:tab w:val="clear" w:pos="454"/>
        </w:tabs>
        <w:ind w:left="540"/>
        <w:rPr>
          <w:rFonts w:asciiTheme="majorBidi" w:hAnsiTheme="majorBidi" w:cstheme="majorBidi"/>
          <w:b/>
          <w:bCs/>
          <w:szCs w:val="28"/>
        </w:rPr>
      </w:pPr>
      <w:r w:rsidRPr="006D614B">
        <w:rPr>
          <w:rFonts w:asciiTheme="majorBidi" w:hAnsiTheme="majorBidi" w:cstheme="majorBidi"/>
          <w:b/>
          <w:bCs/>
          <w:sz w:val="28"/>
          <w:szCs w:val="28"/>
        </w:rPr>
        <w:lastRenderedPageBreak/>
        <w:t>3)</w:t>
      </w:r>
      <w:r>
        <w:rPr>
          <w:rFonts w:asciiTheme="majorBidi" w:hAnsiTheme="majorBidi" w:cstheme="majorBidi"/>
          <w:b/>
          <w:bCs/>
          <w:sz w:val="28"/>
          <w:szCs w:val="28"/>
        </w:rPr>
        <w:tab/>
      </w:r>
      <w:r w:rsidR="002F180D" w:rsidRPr="006D614B">
        <w:rPr>
          <w:rFonts w:asciiTheme="majorBidi" w:hAnsiTheme="majorBidi" w:cstheme="majorBidi"/>
          <w:b/>
          <w:bCs/>
          <w:sz w:val="28"/>
          <w:szCs w:val="28"/>
          <w:cs/>
        </w:rPr>
        <w:t>ผลกระทบ</w:t>
      </w:r>
      <w:r w:rsidR="002F180D" w:rsidRPr="00ED1D1E">
        <w:rPr>
          <w:rFonts w:asciiTheme="majorBidi" w:hAnsiTheme="majorBidi" w:cstheme="majorBidi"/>
          <w:b/>
          <w:bCs/>
          <w:szCs w:val="28"/>
          <w:cs/>
        </w:rPr>
        <w:t xml:space="preserve">ของสัญญาที่รับรู้ในรอบระยะเวลา </w:t>
      </w:r>
      <w:r w:rsidR="002F180D" w:rsidRPr="00ED1D1E">
        <w:rPr>
          <w:rFonts w:asciiTheme="majorBidi" w:hAnsiTheme="majorBidi" w:cstheme="majorBidi"/>
          <w:b/>
          <w:bCs/>
          <w:szCs w:val="28"/>
        </w:rPr>
        <w:t xml:space="preserve">- </w:t>
      </w:r>
      <w:r w:rsidR="002F180D" w:rsidRPr="00ED1D1E">
        <w:rPr>
          <w:rFonts w:asciiTheme="majorBidi" w:hAnsiTheme="majorBidi" w:cstheme="majorBidi"/>
          <w:b/>
          <w:bCs/>
          <w:szCs w:val="28"/>
          <w:cs/>
        </w:rPr>
        <w:t>ไม่รวมสัญญาที่วัดมูลค่าภายใต้วิธีการปันส่วนเบี้ยประกันภัย</w:t>
      </w:r>
    </w:p>
    <w:p w14:paraId="091E94D4" w14:textId="77777777" w:rsidR="002F180D" w:rsidRPr="0094645C" w:rsidRDefault="002F180D" w:rsidP="002F180D">
      <w:pPr>
        <w:pStyle w:val="ListParagraph"/>
        <w:ind w:left="810"/>
        <w:rPr>
          <w:rFonts w:asciiTheme="majorBidi" w:hAnsiTheme="majorBidi" w:cstheme="majorBidi"/>
          <w:b/>
          <w:bCs/>
          <w:sz w:val="24"/>
          <w:szCs w:val="24"/>
        </w:rPr>
      </w:pPr>
    </w:p>
    <w:tbl>
      <w:tblPr>
        <w:tblStyle w:val="TableGrid"/>
        <w:tblW w:w="9184" w:type="dxa"/>
        <w:tblInd w:w="450" w:type="dxa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80" w:firstRow="0" w:lastRow="0" w:firstColumn="1" w:lastColumn="0" w:noHBand="0" w:noVBand="1"/>
      </w:tblPr>
      <w:tblGrid>
        <w:gridCol w:w="5040"/>
        <w:gridCol w:w="1224"/>
        <w:gridCol w:w="236"/>
        <w:gridCol w:w="1224"/>
        <w:gridCol w:w="236"/>
        <w:gridCol w:w="1224"/>
      </w:tblGrid>
      <w:tr w:rsidR="000F55B2" w:rsidRPr="00823FE3" w14:paraId="330A0DA2" w14:textId="77777777" w:rsidTr="006D614B">
        <w:trPr>
          <w:trHeight w:val="20"/>
        </w:trPr>
        <w:tc>
          <w:tcPr>
            <w:tcW w:w="5040" w:type="dxa"/>
            <w:shd w:val="clear" w:color="auto" w:fill="auto"/>
          </w:tcPr>
          <w:p w14:paraId="70EAC33D" w14:textId="77777777" w:rsidR="000F55B2" w:rsidRPr="00823FE3" w:rsidRDefault="000F55B2" w:rsidP="00750D42">
            <w:pPr>
              <w:ind w:right="7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144" w:type="dxa"/>
            <w:gridSpan w:val="5"/>
          </w:tcPr>
          <w:p w14:paraId="7950FD15" w14:textId="76084DE5" w:rsidR="000F55B2" w:rsidRPr="00823FE3" w:rsidRDefault="000F55B2" w:rsidP="00750D42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23FE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124165" w:rsidRPr="00823FE3" w14:paraId="1DCCC449" w14:textId="77777777" w:rsidTr="006D614B">
        <w:trPr>
          <w:trHeight w:val="20"/>
        </w:trPr>
        <w:tc>
          <w:tcPr>
            <w:tcW w:w="5040" w:type="dxa"/>
            <w:shd w:val="clear" w:color="auto" w:fill="auto"/>
          </w:tcPr>
          <w:p w14:paraId="6320666C" w14:textId="77777777" w:rsidR="00124165" w:rsidRPr="00823FE3" w:rsidRDefault="00124165" w:rsidP="00750D42">
            <w:pPr>
              <w:ind w:right="7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144" w:type="dxa"/>
            <w:gridSpan w:val="5"/>
          </w:tcPr>
          <w:p w14:paraId="6D0617D2" w14:textId="29EF5933" w:rsidR="00124165" w:rsidRPr="00823FE3" w:rsidRDefault="00124165" w:rsidP="00750D42">
            <w:pPr>
              <w:ind w:right="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23FE3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823FE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มีนาคม </w:t>
            </w:r>
            <w:r w:rsidRPr="00823FE3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503A4F" w:rsidRPr="00823FE3"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</w:tc>
      </w:tr>
      <w:tr w:rsidR="00124165" w:rsidRPr="00823FE3" w14:paraId="0BBE33E7" w14:textId="77777777" w:rsidTr="006D614B">
        <w:trPr>
          <w:trHeight w:val="20"/>
        </w:trPr>
        <w:tc>
          <w:tcPr>
            <w:tcW w:w="5040" w:type="dxa"/>
            <w:shd w:val="clear" w:color="auto" w:fill="auto"/>
          </w:tcPr>
          <w:p w14:paraId="5392D4B3" w14:textId="77777777" w:rsidR="00124165" w:rsidRPr="00823FE3" w:rsidRDefault="00124165" w:rsidP="00750D42">
            <w:pPr>
              <w:ind w:right="7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144" w:type="dxa"/>
            <w:gridSpan w:val="5"/>
            <w:tcBorders>
              <w:bottom w:val="single" w:sz="4" w:space="0" w:color="auto"/>
            </w:tcBorders>
          </w:tcPr>
          <w:p w14:paraId="42F6A900" w14:textId="77777777" w:rsidR="00124165" w:rsidRPr="00823FE3" w:rsidRDefault="00124165" w:rsidP="00750D42">
            <w:pPr>
              <w:ind w:right="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23FE3">
              <w:rPr>
                <w:rFonts w:asciiTheme="majorBidi" w:hAnsiTheme="majorBidi" w:cstheme="majorBidi"/>
                <w:sz w:val="24"/>
                <w:szCs w:val="24"/>
                <w:cs/>
              </w:rPr>
              <w:t>สัญญาประกันภัยที่ออก</w:t>
            </w:r>
          </w:p>
        </w:tc>
      </w:tr>
      <w:tr w:rsidR="00124165" w:rsidRPr="00823FE3" w14:paraId="527C8307" w14:textId="77777777" w:rsidTr="00823FE3">
        <w:trPr>
          <w:trHeight w:val="20"/>
        </w:trPr>
        <w:tc>
          <w:tcPr>
            <w:tcW w:w="5040" w:type="dxa"/>
            <w:shd w:val="clear" w:color="auto" w:fill="auto"/>
          </w:tcPr>
          <w:p w14:paraId="1AD9E2A9" w14:textId="77777777" w:rsidR="00124165" w:rsidRPr="00823FE3" w:rsidRDefault="00124165" w:rsidP="00750D42">
            <w:pPr>
              <w:ind w:right="7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33D93AA6" w14:textId="1D2A8594" w:rsidR="00124165" w:rsidRPr="00823FE3" w:rsidRDefault="00823FE3" w:rsidP="00750D42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23FE3">
              <w:rPr>
                <w:rFonts w:asciiTheme="majorBidi" w:hAnsiTheme="majorBidi" w:hint="cs"/>
                <w:sz w:val="24"/>
                <w:szCs w:val="24"/>
                <w:cs/>
              </w:rPr>
              <w:t>ไม่ใช่สัญญาที่สร้างภาระเมื่อเริ่มแรก</w:t>
            </w:r>
          </w:p>
        </w:tc>
        <w:tc>
          <w:tcPr>
            <w:tcW w:w="236" w:type="dxa"/>
            <w:tcBorders>
              <w:top w:val="single" w:sz="4" w:space="0" w:color="auto"/>
              <w:bottom w:val="nil"/>
            </w:tcBorders>
          </w:tcPr>
          <w:p w14:paraId="2FABB032" w14:textId="77777777" w:rsidR="00124165" w:rsidRPr="00823FE3" w:rsidRDefault="00124165" w:rsidP="00750D42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6893495A" w14:textId="60248B90" w:rsidR="00124165" w:rsidRPr="00823FE3" w:rsidRDefault="00823FE3" w:rsidP="00750D42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23FE3">
              <w:rPr>
                <w:rFonts w:asciiTheme="majorBidi" w:hAnsiTheme="majorBidi" w:cstheme="majorBidi"/>
                <w:sz w:val="24"/>
                <w:szCs w:val="24"/>
                <w:cs/>
              </w:rPr>
              <w:t>สัญญาที่สร้างภาระเมื่อเริ่มแรก</w:t>
            </w:r>
          </w:p>
        </w:tc>
        <w:tc>
          <w:tcPr>
            <w:tcW w:w="236" w:type="dxa"/>
            <w:tcBorders>
              <w:top w:val="single" w:sz="4" w:space="0" w:color="auto"/>
              <w:bottom w:val="nil"/>
            </w:tcBorders>
          </w:tcPr>
          <w:p w14:paraId="7571DDB4" w14:textId="77777777" w:rsidR="00124165" w:rsidRPr="00823FE3" w:rsidRDefault="00124165" w:rsidP="00750D42">
            <w:pPr>
              <w:ind w:right="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2C5344B1" w14:textId="77777777" w:rsidR="00124165" w:rsidRPr="00823FE3" w:rsidRDefault="00124165" w:rsidP="00750D42">
            <w:pPr>
              <w:ind w:right="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17F0F59" w14:textId="77777777" w:rsidR="00124165" w:rsidRPr="00823FE3" w:rsidRDefault="00124165" w:rsidP="00750D42">
            <w:pPr>
              <w:ind w:right="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23FE3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124165" w:rsidRPr="00823FE3" w14:paraId="58786479" w14:textId="77777777" w:rsidTr="006D614B">
        <w:trPr>
          <w:trHeight w:val="20"/>
        </w:trPr>
        <w:tc>
          <w:tcPr>
            <w:tcW w:w="5040" w:type="dxa"/>
            <w:shd w:val="clear" w:color="auto" w:fill="auto"/>
          </w:tcPr>
          <w:p w14:paraId="0DBB7824" w14:textId="77777777" w:rsidR="00124165" w:rsidRPr="00823FE3" w:rsidRDefault="00124165" w:rsidP="00750D42">
            <w:pPr>
              <w:ind w:left="130" w:right="72" w:hanging="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144" w:type="dxa"/>
            <w:gridSpan w:val="5"/>
            <w:tcBorders>
              <w:top w:val="nil"/>
            </w:tcBorders>
            <w:shd w:val="clear" w:color="auto" w:fill="auto"/>
            <w:vAlign w:val="bottom"/>
          </w:tcPr>
          <w:p w14:paraId="6BFCB353" w14:textId="77777777" w:rsidR="00124165" w:rsidRPr="00823FE3" w:rsidRDefault="00124165" w:rsidP="00750D42">
            <w:pPr>
              <w:tabs>
                <w:tab w:val="decimal" w:pos="877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23FE3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(</w:t>
            </w:r>
            <w:r w:rsidRPr="00823FE3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พันบาท)</w:t>
            </w:r>
          </w:p>
        </w:tc>
      </w:tr>
      <w:tr w:rsidR="00124165" w:rsidRPr="00823FE3" w14:paraId="56A4B3E6" w14:textId="77777777" w:rsidTr="00823FE3">
        <w:trPr>
          <w:trHeight w:val="20"/>
        </w:trPr>
        <w:tc>
          <w:tcPr>
            <w:tcW w:w="5040" w:type="dxa"/>
            <w:shd w:val="clear" w:color="auto" w:fill="auto"/>
            <w:vAlign w:val="bottom"/>
          </w:tcPr>
          <w:p w14:paraId="1DB35066" w14:textId="77777777" w:rsidR="00124165" w:rsidRPr="00823FE3" w:rsidRDefault="00124165" w:rsidP="00750D42">
            <w:pPr>
              <w:ind w:left="130" w:right="72" w:hanging="130"/>
              <w:rPr>
                <w:rFonts w:asciiTheme="majorBidi" w:hAnsiTheme="majorBidi" w:cstheme="majorBidi"/>
                <w:sz w:val="24"/>
                <w:szCs w:val="24"/>
              </w:rPr>
            </w:pPr>
            <w:r w:rsidRPr="00823FE3">
              <w:rPr>
                <w:rFonts w:asciiTheme="majorBidi" w:hAnsiTheme="majorBidi" w:cstheme="majorBidi"/>
                <w:sz w:val="24"/>
                <w:szCs w:val="24"/>
                <w:cs/>
              </w:rPr>
              <w:t>ประมาณการมูลค่าปัจจุบันของกระแสเงินสดจ่ายในอนาคต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032015C0" w14:textId="77777777" w:rsidR="00124165" w:rsidRPr="00823FE3" w:rsidRDefault="00124165" w:rsidP="00750D42">
            <w:pPr>
              <w:tabs>
                <w:tab w:val="decimal" w:pos="877"/>
              </w:tabs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tcBorders>
              <w:bottom w:val="nil"/>
            </w:tcBorders>
            <w:vAlign w:val="bottom"/>
          </w:tcPr>
          <w:p w14:paraId="00EF1F2D" w14:textId="77777777" w:rsidR="00124165" w:rsidRPr="00823FE3" w:rsidRDefault="00124165" w:rsidP="00750D42">
            <w:pPr>
              <w:tabs>
                <w:tab w:val="decimal" w:pos="1173"/>
              </w:tabs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708BAC35" w14:textId="77777777" w:rsidR="00124165" w:rsidRPr="00823FE3" w:rsidRDefault="00124165" w:rsidP="00750D42">
            <w:pPr>
              <w:tabs>
                <w:tab w:val="decimal" w:pos="1173"/>
              </w:tabs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tcBorders>
              <w:bottom w:val="nil"/>
            </w:tcBorders>
            <w:vAlign w:val="bottom"/>
          </w:tcPr>
          <w:p w14:paraId="395A5A32" w14:textId="77777777" w:rsidR="00124165" w:rsidRPr="00823FE3" w:rsidRDefault="00124165" w:rsidP="00750D42">
            <w:pPr>
              <w:tabs>
                <w:tab w:val="decimal" w:pos="877"/>
              </w:tabs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5A42FB04" w14:textId="77777777" w:rsidR="00124165" w:rsidRPr="00823FE3" w:rsidRDefault="00124165" w:rsidP="00750D42">
            <w:pPr>
              <w:tabs>
                <w:tab w:val="decimal" w:pos="877"/>
              </w:tabs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E05349" w:rsidRPr="00823FE3" w14:paraId="2FF73345" w14:textId="77777777" w:rsidTr="00823FE3">
        <w:trPr>
          <w:trHeight w:val="20"/>
        </w:trPr>
        <w:tc>
          <w:tcPr>
            <w:tcW w:w="5040" w:type="dxa"/>
            <w:shd w:val="clear" w:color="auto" w:fill="auto"/>
            <w:vAlign w:val="bottom"/>
          </w:tcPr>
          <w:p w14:paraId="07966A88" w14:textId="77777777" w:rsidR="00E05349" w:rsidRPr="00823FE3" w:rsidRDefault="00E05349" w:rsidP="00E05349">
            <w:pPr>
              <w:ind w:left="130" w:right="72" w:hanging="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23FE3">
              <w:rPr>
                <w:rFonts w:asciiTheme="majorBidi" w:hAnsiTheme="majorBidi" w:cstheme="majorBidi"/>
                <w:sz w:val="24"/>
                <w:szCs w:val="24"/>
              </w:rPr>
              <w:t xml:space="preserve">- </w:t>
            </w:r>
            <w:r w:rsidRPr="00823FE3">
              <w:rPr>
                <w:rFonts w:asciiTheme="majorBidi" w:hAnsiTheme="majorBidi" w:cstheme="majorBidi"/>
                <w:sz w:val="24"/>
                <w:szCs w:val="24"/>
                <w:cs/>
              </w:rPr>
              <w:t>กระแสเงินสดที่ทำให้ได้มาซึ่งการประกันภัย</w:t>
            </w:r>
          </w:p>
        </w:tc>
        <w:tc>
          <w:tcPr>
            <w:tcW w:w="1224" w:type="dxa"/>
            <w:tcBorders>
              <w:bottom w:val="nil"/>
            </w:tcBorders>
            <w:shd w:val="clear" w:color="auto" w:fill="auto"/>
            <w:vAlign w:val="bottom"/>
          </w:tcPr>
          <w:p w14:paraId="30818D11" w14:textId="1681B347" w:rsidR="00E05349" w:rsidRPr="00823FE3" w:rsidRDefault="00E05349" w:rsidP="006416D8">
            <w:pPr>
              <w:ind w:right="7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23FE3">
              <w:rPr>
                <w:rFonts w:asciiTheme="majorBidi" w:hAnsiTheme="majorBidi" w:cstheme="majorBidi"/>
                <w:sz w:val="24"/>
                <w:szCs w:val="24"/>
              </w:rPr>
              <w:t>35,122</w:t>
            </w:r>
          </w:p>
        </w:tc>
        <w:tc>
          <w:tcPr>
            <w:tcW w:w="236" w:type="dxa"/>
            <w:tcBorders>
              <w:bottom w:val="nil"/>
            </w:tcBorders>
            <w:vAlign w:val="bottom"/>
          </w:tcPr>
          <w:p w14:paraId="750D9EB6" w14:textId="77777777" w:rsidR="00E05349" w:rsidRPr="00823FE3" w:rsidRDefault="00E05349" w:rsidP="00E05349">
            <w:pPr>
              <w:ind w:right="2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24" w:type="dxa"/>
            <w:tcBorders>
              <w:bottom w:val="nil"/>
            </w:tcBorders>
            <w:shd w:val="clear" w:color="auto" w:fill="auto"/>
            <w:vAlign w:val="bottom"/>
          </w:tcPr>
          <w:p w14:paraId="268EAEA5" w14:textId="08C76EFB" w:rsidR="00E05349" w:rsidRPr="00823FE3" w:rsidRDefault="00E05349" w:rsidP="006416D8">
            <w:pPr>
              <w:ind w:right="7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23FE3">
              <w:rPr>
                <w:rFonts w:asciiTheme="majorBidi" w:hAnsiTheme="majorBidi" w:cstheme="majorBidi"/>
                <w:sz w:val="24"/>
                <w:szCs w:val="24"/>
              </w:rPr>
              <w:t>3,366</w:t>
            </w:r>
          </w:p>
        </w:tc>
        <w:tc>
          <w:tcPr>
            <w:tcW w:w="236" w:type="dxa"/>
            <w:tcBorders>
              <w:bottom w:val="nil"/>
            </w:tcBorders>
            <w:vAlign w:val="bottom"/>
          </w:tcPr>
          <w:p w14:paraId="4ACEB39A" w14:textId="77777777" w:rsidR="00E05349" w:rsidRPr="00823FE3" w:rsidRDefault="00E05349" w:rsidP="00E05349">
            <w:pPr>
              <w:ind w:right="2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24" w:type="dxa"/>
            <w:tcBorders>
              <w:bottom w:val="nil"/>
            </w:tcBorders>
            <w:shd w:val="clear" w:color="auto" w:fill="auto"/>
            <w:vAlign w:val="bottom"/>
          </w:tcPr>
          <w:p w14:paraId="76CCF59B" w14:textId="65F951E6" w:rsidR="00E05349" w:rsidRPr="00823FE3" w:rsidRDefault="00E05349" w:rsidP="006416D8">
            <w:pPr>
              <w:tabs>
                <w:tab w:val="clear" w:pos="907"/>
                <w:tab w:val="left" w:pos="935"/>
              </w:tabs>
              <w:ind w:right="7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23FE3">
              <w:rPr>
                <w:rFonts w:asciiTheme="majorBidi" w:hAnsiTheme="majorBidi" w:cstheme="majorBidi"/>
                <w:sz w:val="24"/>
                <w:szCs w:val="24"/>
              </w:rPr>
              <w:t>38,488</w:t>
            </w:r>
          </w:p>
        </w:tc>
      </w:tr>
      <w:tr w:rsidR="00E05349" w:rsidRPr="00823FE3" w14:paraId="136DA90D" w14:textId="77777777" w:rsidTr="00823FE3">
        <w:trPr>
          <w:trHeight w:val="20"/>
        </w:trPr>
        <w:tc>
          <w:tcPr>
            <w:tcW w:w="5040" w:type="dxa"/>
            <w:shd w:val="clear" w:color="auto" w:fill="auto"/>
            <w:vAlign w:val="bottom"/>
          </w:tcPr>
          <w:p w14:paraId="3976B090" w14:textId="77777777" w:rsidR="00E05349" w:rsidRPr="00823FE3" w:rsidRDefault="00E05349" w:rsidP="00E05349">
            <w:pPr>
              <w:ind w:left="130" w:right="72" w:hanging="9"/>
              <w:rPr>
                <w:rFonts w:asciiTheme="majorBidi" w:hAnsiTheme="majorBidi" w:cstheme="majorBidi"/>
                <w:sz w:val="24"/>
                <w:szCs w:val="24"/>
              </w:rPr>
            </w:pPr>
            <w:r w:rsidRPr="00823FE3">
              <w:rPr>
                <w:rFonts w:asciiTheme="majorBidi" w:hAnsiTheme="majorBidi" w:cstheme="majorBidi"/>
                <w:sz w:val="24"/>
                <w:szCs w:val="24"/>
              </w:rPr>
              <w:t xml:space="preserve">- </w:t>
            </w:r>
            <w:r w:rsidRPr="00823FE3">
              <w:rPr>
                <w:rFonts w:asciiTheme="majorBidi" w:hAnsiTheme="majorBidi" w:cstheme="majorBidi"/>
                <w:sz w:val="24"/>
                <w:szCs w:val="24"/>
                <w:cs/>
              </w:rPr>
              <w:t>กระแสเงินสดที่ไม่รวมกระแสเงินสดที่ทำให้</w:t>
            </w:r>
          </w:p>
          <w:p w14:paraId="19605DA1" w14:textId="77777777" w:rsidR="00E05349" w:rsidRPr="00823FE3" w:rsidRDefault="00E05349" w:rsidP="00E05349">
            <w:pPr>
              <w:ind w:left="130" w:right="72" w:hanging="9"/>
              <w:rPr>
                <w:rFonts w:asciiTheme="majorBidi" w:hAnsiTheme="majorBidi" w:cstheme="majorBidi"/>
                <w:sz w:val="24"/>
                <w:szCs w:val="24"/>
              </w:rPr>
            </w:pPr>
            <w:r w:rsidRPr="00823FE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  ได้มาซึ่งการประกันภัย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601374" w14:textId="77777777" w:rsidR="00E05349" w:rsidRPr="00823FE3" w:rsidRDefault="00E05349" w:rsidP="00E05349">
            <w:pPr>
              <w:ind w:right="2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0F4B0BF" w14:textId="218012DB" w:rsidR="00E05349" w:rsidRPr="00823FE3" w:rsidRDefault="00E05349" w:rsidP="00E05349">
            <w:pPr>
              <w:ind w:right="7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23FE3">
              <w:rPr>
                <w:rFonts w:asciiTheme="majorBidi" w:hAnsiTheme="majorBidi" w:cstheme="majorBidi"/>
                <w:sz w:val="24"/>
                <w:szCs w:val="24"/>
              </w:rPr>
              <w:t>855,277</w:t>
            </w:r>
          </w:p>
        </w:tc>
        <w:tc>
          <w:tcPr>
            <w:tcW w:w="236" w:type="dxa"/>
            <w:tcBorders>
              <w:bottom w:val="nil"/>
            </w:tcBorders>
            <w:vAlign w:val="bottom"/>
          </w:tcPr>
          <w:p w14:paraId="662D5F42" w14:textId="77777777" w:rsidR="00E05349" w:rsidRPr="00823FE3" w:rsidRDefault="00E05349" w:rsidP="00E05349">
            <w:pPr>
              <w:ind w:right="2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4B677E" w14:textId="77777777" w:rsidR="00E05349" w:rsidRPr="00823FE3" w:rsidRDefault="00E05349" w:rsidP="00E05349">
            <w:pPr>
              <w:ind w:right="7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5AC58F1" w14:textId="05D73651" w:rsidR="00E05349" w:rsidRPr="00823FE3" w:rsidRDefault="00E05349" w:rsidP="00E05349">
            <w:pPr>
              <w:ind w:right="7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23FE3">
              <w:rPr>
                <w:rFonts w:asciiTheme="majorBidi" w:hAnsiTheme="majorBidi" w:cstheme="majorBidi"/>
                <w:sz w:val="24"/>
                <w:szCs w:val="24"/>
              </w:rPr>
              <w:t>1,455,049</w:t>
            </w:r>
          </w:p>
        </w:tc>
        <w:tc>
          <w:tcPr>
            <w:tcW w:w="236" w:type="dxa"/>
            <w:tcBorders>
              <w:bottom w:val="nil"/>
            </w:tcBorders>
            <w:vAlign w:val="bottom"/>
          </w:tcPr>
          <w:p w14:paraId="6FDCF9F4" w14:textId="77777777" w:rsidR="00E05349" w:rsidRPr="00823FE3" w:rsidRDefault="00E05349" w:rsidP="00E05349">
            <w:pPr>
              <w:ind w:right="2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7ED6D0" w14:textId="77777777" w:rsidR="00E05349" w:rsidRPr="00823FE3" w:rsidRDefault="00E05349" w:rsidP="00E05349">
            <w:pPr>
              <w:ind w:right="7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B6DEEC5" w14:textId="63CE0ABD" w:rsidR="00E05349" w:rsidRPr="00823FE3" w:rsidRDefault="00E05349" w:rsidP="00E05349">
            <w:pPr>
              <w:ind w:right="7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23FE3">
              <w:rPr>
                <w:rFonts w:asciiTheme="majorBidi" w:hAnsiTheme="majorBidi" w:cstheme="majorBidi"/>
                <w:sz w:val="24"/>
                <w:szCs w:val="24"/>
              </w:rPr>
              <w:t>2,310,326</w:t>
            </w:r>
          </w:p>
        </w:tc>
      </w:tr>
      <w:tr w:rsidR="00E05349" w:rsidRPr="00823FE3" w14:paraId="287B0C1C" w14:textId="77777777" w:rsidTr="00823FE3">
        <w:trPr>
          <w:trHeight w:val="20"/>
        </w:trPr>
        <w:tc>
          <w:tcPr>
            <w:tcW w:w="5040" w:type="dxa"/>
            <w:shd w:val="clear" w:color="auto" w:fill="auto"/>
            <w:vAlign w:val="bottom"/>
          </w:tcPr>
          <w:p w14:paraId="70FB1503" w14:textId="77777777" w:rsidR="00E05349" w:rsidRPr="00823FE3" w:rsidRDefault="00E05349" w:rsidP="00E05349">
            <w:pPr>
              <w:ind w:left="130" w:right="72" w:hanging="130"/>
              <w:rPr>
                <w:rFonts w:asciiTheme="majorBidi" w:hAnsiTheme="majorBidi" w:cstheme="majorBidi"/>
                <w:sz w:val="24"/>
                <w:szCs w:val="24"/>
              </w:rPr>
            </w:pPr>
            <w:r w:rsidRPr="00823FE3">
              <w:rPr>
                <w:rFonts w:asciiTheme="majorBidi" w:hAnsiTheme="majorBidi" w:cstheme="majorBidi"/>
                <w:sz w:val="24"/>
                <w:szCs w:val="24"/>
                <w:cs/>
              </w:rPr>
              <w:t>ประมาณการมูลค่าปัจจุบันของกระแสเงินสดจ่ายในอนาคต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6B620441" w14:textId="10232F06" w:rsidR="00E05349" w:rsidRPr="00823FE3" w:rsidRDefault="00E05349" w:rsidP="00E05349">
            <w:pPr>
              <w:ind w:right="7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23FE3">
              <w:rPr>
                <w:rFonts w:asciiTheme="majorBidi" w:hAnsiTheme="majorBidi" w:cstheme="majorBidi"/>
                <w:sz w:val="24"/>
                <w:szCs w:val="24"/>
              </w:rPr>
              <w:t>890,399</w:t>
            </w:r>
          </w:p>
        </w:tc>
        <w:tc>
          <w:tcPr>
            <w:tcW w:w="236" w:type="dxa"/>
            <w:tcBorders>
              <w:bottom w:val="nil"/>
            </w:tcBorders>
            <w:vAlign w:val="bottom"/>
          </w:tcPr>
          <w:p w14:paraId="2A4A2EAC" w14:textId="77777777" w:rsidR="00E05349" w:rsidRPr="00823FE3" w:rsidRDefault="00E05349" w:rsidP="00E05349">
            <w:pPr>
              <w:ind w:right="2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7AED361A" w14:textId="30CFAF6E" w:rsidR="00E05349" w:rsidRPr="00823FE3" w:rsidRDefault="00E05349" w:rsidP="00E05349">
            <w:pPr>
              <w:ind w:right="7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23FE3">
              <w:rPr>
                <w:rFonts w:asciiTheme="majorBidi" w:hAnsiTheme="majorBidi" w:cstheme="majorBidi"/>
                <w:sz w:val="24"/>
                <w:szCs w:val="24"/>
              </w:rPr>
              <w:t>1,458,415</w:t>
            </w:r>
          </w:p>
        </w:tc>
        <w:tc>
          <w:tcPr>
            <w:tcW w:w="236" w:type="dxa"/>
            <w:tcBorders>
              <w:top w:val="nil"/>
            </w:tcBorders>
            <w:vAlign w:val="bottom"/>
          </w:tcPr>
          <w:p w14:paraId="7941776E" w14:textId="77777777" w:rsidR="00E05349" w:rsidRPr="00823FE3" w:rsidRDefault="00E05349" w:rsidP="00E05349">
            <w:pPr>
              <w:ind w:right="2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5F8FBE0E" w14:textId="2A89D5EB" w:rsidR="00E05349" w:rsidRPr="00823FE3" w:rsidRDefault="00E05349" w:rsidP="00E05349">
            <w:pPr>
              <w:ind w:right="7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23FE3">
              <w:rPr>
                <w:rFonts w:asciiTheme="majorBidi" w:hAnsiTheme="majorBidi" w:cstheme="majorBidi"/>
                <w:sz w:val="24"/>
                <w:szCs w:val="24"/>
              </w:rPr>
              <w:t>2,348,814</w:t>
            </w:r>
          </w:p>
        </w:tc>
      </w:tr>
      <w:tr w:rsidR="00E05349" w:rsidRPr="00823FE3" w14:paraId="1A04A82A" w14:textId="77777777" w:rsidTr="00823FE3">
        <w:trPr>
          <w:trHeight w:val="20"/>
        </w:trPr>
        <w:tc>
          <w:tcPr>
            <w:tcW w:w="5040" w:type="dxa"/>
            <w:shd w:val="clear" w:color="auto" w:fill="auto"/>
            <w:vAlign w:val="bottom"/>
          </w:tcPr>
          <w:p w14:paraId="138C4CAA" w14:textId="77777777" w:rsidR="00E05349" w:rsidRPr="00823FE3" w:rsidRDefault="00E05349" w:rsidP="00E05349">
            <w:pPr>
              <w:ind w:left="130" w:right="72" w:hanging="130"/>
              <w:rPr>
                <w:rFonts w:asciiTheme="majorBidi" w:hAnsiTheme="majorBidi" w:cstheme="majorBidi"/>
                <w:sz w:val="24"/>
                <w:szCs w:val="24"/>
              </w:rPr>
            </w:pPr>
            <w:r w:rsidRPr="00823FE3">
              <w:rPr>
                <w:rFonts w:asciiTheme="majorBidi" w:hAnsiTheme="majorBidi" w:cstheme="majorBidi"/>
                <w:sz w:val="24"/>
                <w:szCs w:val="24"/>
                <w:cs/>
              </w:rPr>
              <w:t>ประมาณการมูลค่าปัจจุบันของกระแสเงินสดรับในอนาคต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0865DBF8" w14:textId="7CF4310B" w:rsidR="00E05349" w:rsidRPr="00823FE3" w:rsidRDefault="00E05349" w:rsidP="00E05349">
            <w:pPr>
              <w:ind w:right="2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23FE3">
              <w:rPr>
                <w:rFonts w:asciiTheme="majorBidi" w:hAnsiTheme="majorBidi" w:cstheme="majorBidi"/>
                <w:sz w:val="24"/>
                <w:szCs w:val="24"/>
              </w:rPr>
              <w:t xml:space="preserve"> (1,052,758)</w:t>
            </w:r>
          </w:p>
        </w:tc>
        <w:tc>
          <w:tcPr>
            <w:tcW w:w="236" w:type="dxa"/>
            <w:tcBorders>
              <w:top w:val="nil"/>
            </w:tcBorders>
            <w:vAlign w:val="bottom"/>
          </w:tcPr>
          <w:p w14:paraId="46B47423" w14:textId="77777777" w:rsidR="00E05349" w:rsidRPr="00823FE3" w:rsidRDefault="00E05349" w:rsidP="00E05349">
            <w:pPr>
              <w:ind w:right="2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13D841A7" w14:textId="319E7263" w:rsidR="00E05349" w:rsidRPr="00823FE3" w:rsidRDefault="00E05349" w:rsidP="00E05349">
            <w:pPr>
              <w:ind w:right="2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23FE3">
              <w:rPr>
                <w:rFonts w:asciiTheme="majorBidi" w:hAnsiTheme="majorBidi" w:cstheme="majorBidi"/>
                <w:sz w:val="24"/>
                <w:szCs w:val="24"/>
              </w:rPr>
              <w:t>(1,442,713)</w:t>
            </w:r>
          </w:p>
        </w:tc>
        <w:tc>
          <w:tcPr>
            <w:tcW w:w="236" w:type="dxa"/>
            <w:vAlign w:val="bottom"/>
          </w:tcPr>
          <w:p w14:paraId="6A5B5C76" w14:textId="77777777" w:rsidR="00E05349" w:rsidRPr="00823FE3" w:rsidRDefault="00E05349" w:rsidP="00E05349">
            <w:pPr>
              <w:ind w:right="2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4DF70EEE" w14:textId="2696FC82" w:rsidR="00E05349" w:rsidRPr="00823FE3" w:rsidRDefault="00E05349" w:rsidP="00E05349">
            <w:pPr>
              <w:ind w:right="2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23FE3">
              <w:rPr>
                <w:rFonts w:asciiTheme="majorBidi" w:hAnsiTheme="majorBidi" w:cstheme="majorBidi"/>
                <w:sz w:val="24"/>
                <w:szCs w:val="24"/>
              </w:rPr>
              <w:t>(2,495,471)</w:t>
            </w:r>
          </w:p>
        </w:tc>
      </w:tr>
      <w:tr w:rsidR="00E05349" w:rsidRPr="00823FE3" w14:paraId="250EDFB3" w14:textId="77777777" w:rsidTr="00823FE3">
        <w:trPr>
          <w:trHeight w:val="20"/>
        </w:trPr>
        <w:tc>
          <w:tcPr>
            <w:tcW w:w="5040" w:type="dxa"/>
            <w:shd w:val="clear" w:color="auto" w:fill="auto"/>
            <w:vAlign w:val="bottom"/>
          </w:tcPr>
          <w:p w14:paraId="3FB415B8" w14:textId="77777777" w:rsidR="00E05349" w:rsidRPr="00823FE3" w:rsidRDefault="00E05349" w:rsidP="00E05349">
            <w:pPr>
              <w:ind w:left="130" w:right="72" w:hanging="130"/>
              <w:rPr>
                <w:rFonts w:asciiTheme="majorBidi" w:hAnsiTheme="majorBidi" w:cstheme="majorBidi"/>
                <w:sz w:val="24"/>
                <w:szCs w:val="24"/>
              </w:rPr>
            </w:pPr>
            <w:r w:rsidRPr="00823FE3">
              <w:rPr>
                <w:rFonts w:asciiTheme="majorBidi" w:hAnsiTheme="majorBidi" w:cstheme="majorBidi"/>
                <w:sz w:val="24"/>
                <w:szCs w:val="24"/>
                <w:cs/>
              </w:rPr>
              <w:t>ค่าปรับปรุงความเสี่ยง</w:t>
            </w:r>
          </w:p>
        </w:tc>
        <w:tc>
          <w:tcPr>
            <w:tcW w:w="1224" w:type="dxa"/>
            <w:tcBorders>
              <w:bottom w:val="nil"/>
            </w:tcBorders>
            <w:shd w:val="clear" w:color="auto" w:fill="auto"/>
            <w:vAlign w:val="bottom"/>
          </w:tcPr>
          <w:p w14:paraId="7AB2121A" w14:textId="0961D814" w:rsidR="00E05349" w:rsidRPr="00823FE3" w:rsidRDefault="00E05349" w:rsidP="00E05349">
            <w:pPr>
              <w:ind w:right="7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23FE3">
              <w:rPr>
                <w:rFonts w:asciiTheme="majorBidi" w:hAnsiTheme="majorBidi" w:cstheme="majorBidi"/>
                <w:sz w:val="24"/>
                <w:szCs w:val="24"/>
              </w:rPr>
              <w:t>21,614</w:t>
            </w:r>
          </w:p>
        </w:tc>
        <w:tc>
          <w:tcPr>
            <w:tcW w:w="236" w:type="dxa"/>
            <w:tcBorders>
              <w:bottom w:val="nil"/>
            </w:tcBorders>
            <w:vAlign w:val="bottom"/>
          </w:tcPr>
          <w:p w14:paraId="1C6D5C9E" w14:textId="77777777" w:rsidR="00E05349" w:rsidRPr="00823FE3" w:rsidRDefault="00E05349" w:rsidP="00E05349">
            <w:pPr>
              <w:ind w:right="2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24" w:type="dxa"/>
            <w:tcBorders>
              <w:bottom w:val="nil"/>
            </w:tcBorders>
            <w:shd w:val="clear" w:color="auto" w:fill="auto"/>
            <w:vAlign w:val="bottom"/>
          </w:tcPr>
          <w:p w14:paraId="2A86E5E7" w14:textId="09AB2A5F" w:rsidR="00E05349" w:rsidRPr="00823FE3" w:rsidRDefault="00E05349" w:rsidP="00E05349">
            <w:pPr>
              <w:ind w:right="7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23FE3">
              <w:rPr>
                <w:rFonts w:asciiTheme="majorBidi" w:hAnsiTheme="majorBidi" w:cstheme="majorBidi"/>
                <w:sz w:val="24"/>
                <w:szCs w:val="24"/>
              </w:rPr>
              <w:t>60,272</w:t>
            </w:r>
          </w:p>
        </w:tc>
        <w:tc>
          <w:tcPr>
            <w:tcW w:w="236" w:type="dxa"/>
            <w:tcBorders>
              <w:bottom w:val="nil"/>
            </w:tcBorders>
            <w:vAlign w:val="bottom"/>
          </w:tcPr>
          <w:p w14:paraId="142E93DB" w14:textId="77777777" w:rsidR="00E05349" w:rsidRPr="00823FE3" w:rsidRDefault="00E05349" w:rsidP="00E05349">
            <w:pPr>
              <w:ind w:right="2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24" w:type="dxa"/>
            <w:tcBorders>
              <w:bottom w:val="nil"/>
            </w:tcBorders>
            <w:shd w:val="clear" w:color="auto" w:fill="auto"/>
            <w:vAlign w:val="bottom"/>
          </w:tcPr>
          <w:p w14:paraId="59EAF03B" w14:textId="06852D59" w:rsidR="00E05349" w:rsidRPr="00823FE3" w:rsidRDefault="00E05349" w:rsidP="00E05349">
            <w:pPr>
              <w:ind w:right="7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23FE3">
              <w:rPr>
                <w:rFonts w:asciiTheme="majorBidi" w:hAnsiTheme="majorBidi" w:cstheme="majorBidi"/>
                <w:sz w:val="24"/>
                <w:szCs w:val="24"/>
              </w:rPr>
              <w:t>81,886</w:t>
            </w:r>
          </w:p>
        </w:tc>
      </w:tr>
      <w:tr w:rsidR="00E05349" w:rsidRPr="00823FE3" w14:paraId="2C6412C4" w14:textId="77777777" w:rsidTr="00823FE3">
        <w:trPr>
          <w:trHeight w:val="20"/>
        </w:trPr>
        <w:tc>
          <w:tcPr>
            <w:tcW w:w="5040" w:type="dxa"/>
            <w:shd w:val="clear" w:color="auto" w:fill="auto"/>
            <w:vAlign w:val="bottom"/>
          </w:tcPr>
          <w:p w14:paraId="46A8AED1" w14:textId="77777777" w:rsidR="00E05349" w:rsidRPr="00823FE3" w:rsidRDefault="00E05349" w:rsidP="00E05349">
            <w:pPr>
              <w:ind w:left="130" w:right="72" w:hanging="130"/>
              <w:rPr>
                <w:rFonts w:asciiTheme="majorBidi" w:hAnsiTheme="majorBidi" w:cstheme="majorBidi"/>
                <w:sz w:val="24"/>
                <w:szCs w:val="24"/>
              </w:rPr>
            </w:pPr>
            <w:r w:rsidRPr="00823FE3">
              <w:rPr>
                <w:rFonts w:asciiTheme="majorBidi" w:hAnsiTheme="majorBidi" w:cstheme="majorBidi"/>
                <w:sz w:val="24"/>
                <w:szCs w:val="24"/>
                <w:cs/>
              </w:rPr>
              <w:t>กำไรจากการให้บริการตามสัญญาการเปลี่ยนแปลงอื่นๆ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476B21" w14:textId="3E29509A" w:rsidR="00E05349" w:rsidRPr="00823FE3" w:rsidRDefault="00E05349" w:rsidP="00E05349">
            <w:pPr>
              <w:ind w:right="7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23FE3">
              <w:rPr>
                <w:rFonts w:asciiTheme="majorBidi" w:hAnsiTheme="majorBidi" w:cstheme="majorBidi"/>
                <w:sz w:val="24"/>
                <w:szCs w:val="24"/>
              </w:rPr>
              <w:t>140,799</w:t>
            </w:r>
          </w:p>
        </w:tc>
        <w:tc>
          <w:tcPr>
            <w:tcW w:w="236" w:type="dxa"/>
            <w:tcBorders>
              <w:bottom w:val="nil"/>
            </w:tcBorders>
            <w:vAlign w:val="bottom"/>
          </w:tcPr>
          <w:p w14:paraId="5EE5BDB5" w14:textId="77777777" w:rsidR="00E05349" w:rsidRPr="00823FE3" w:rsidRDefault="00E05349" w:rsidP="00E05349">
            <w:pPr>
              <w:ind w:right="2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ABB819" w14:textId="7FCF69E4" w:rsidR="00E05349" w:rsidRPr="00823FE3" w:rsidRDefault="00E05349" w:rsidP="00823FE3">
            <w:pPr>
              <w:tabs>
                <w:tab w:val="clear" w:pos="680"/>
                <w:tab w:val="clear" w:pos="907"/>
                <w:tab w:val="left" w:pos="500"/>
              </w:tabs>
              <w:ind w:left="-40" w:right="22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23FE3">
              <w:rPr>
                <w:rFonts w:asciiTheme="majorBidi" w:hAnsiTheme="majorBidi" w:cstheme="majorBidi"/>
                <w:sz w:val="24"/>
                <w:szCs w:val="24"/>
              </w:rPr>
              <w:t xml:space="preserve">             -</w:t>
            </w:r>
          </w:p>
        </w:tc>
        <w:tc>
          <w:tcPr>
            <w:tcW w:w="236" w:type="dxa"/>
            <w:tcBorders>
              <w:bottom w:val="nil"/>
            </w:tcBorders>
            <w:vAlign w:val="bottom"/>
          </w:tcPr>
          <w:p w14:paraId="0CC26DC7" w14:textId="77777777" w:rsidR="00E05349" w:rsidRPr="00823FE3" w:rsidRDefault="00E05349" w:rsidP="00E05349">
            <w:pPr>
              <w:ind w:right="2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FA24D7" w14:textId="48E070F8" w:rsidR="00E05349" w:rsidRPr="00823FE3" w:rsidRDefault="00E05349" w:rsidP="00E05349">
            <w:pPr>
              <w:ind w:right="7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23FE3">
              <w:rPr>
                <w:rFonts w:asciiTheme="majorBidi" w:hAnsiTheme="majorBidi" w:cstheme="majorBidi"/>
                <w:sz w:val="24"/>
                <w:szCs w:val="24"/>
              </w:rPr>
              <w:t>140,799</w:t>
            </w:r>
          </w:p>
        </w:tc>
      </w:tr>
      <w:tr w:rsidR="00E05349" w:rsidRPr="00823FE3" w14:paraId="1135CBB0" w14:textId="77777777" w:rsidTr="00823FE3">
        <w:trPr>
          <w:trHeight w:val="20"/>
        </w:trPr>
        <w:tc>
          <w:tcPr>
            <w:tcW w:w="5040" w:type="dxa"/>
            <w:tcBorders>
              <w:bottom w:val="nil"/>
            </w:tcBorders>
            <w:shd w:val="clear" w:color="auto" w:fill="auto"/>
            <w:vAlign w:val="bottom"/>
          </w:tcPr>
          <w:p w14:paraId="1630A7B2" w14:textId="77777777" w:rsidR="00E05349" w:rsidRPr="00823FE3" w:rsidRDefault="00E05349" w:rsidP="00E05349">
            <w:pPr>
              <w:ind w:left="130" w:right="72" w:hanging="13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23FE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หนี้สินจากสัญญาประกันภัยที่เพิ่มขึ้นจากสัญญา</w:t>
            </w:r>
          </w:p>
        </w:tc>
        <w:tc>
          <w:tcPr>
            <w:tcW w:w="1224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639E1DDF" w14:textId="77777777" w:rsidR="00E05349" w:rsidRPr="00823FE3" w:rsidRDefault="00E05349" w:rsidP="00E05349">
            <w:pPr>
              <w:ind w:right="2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14:paraId="43ECD56B" w14:textId="77777777" w:rsidR="00E05349" w:rsidRPr="00823FE3" w:rsidRDefault="00E05349" w:rsidP="00E05349">
            <w:pPr>
              <w:ind w:right="2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6FC448CD" w14:textId="77777777" w:rsidR="00E05349" w:rsidRPr="00823FE3" w:rsidRDefault="00E05349" w:rsidP="00E05349">
            <w:pPr>
              <w:ind w:right="2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14:paraId="5829E5FE" w14:textId="77777777" w:rsidR="00E05349" w:rsidRPr="00823FE3" w:rsidRDefault="00E05349" w:rsidP="00E05349">
            <w:pPr>
              <w:ind w:right="2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5A69357C" w14:textId="77777777" w:rsidR="00E05349" w:rsidRPr="00823FE3" w:rsidRDefault="00E05349" w:rsidP="00E05349">
            <w:pPr>
              <w:ind w:right="2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E05349" w:rsidRPr="00823FE3" w14:paraId="6DDBCEE2" w14:textId="77777777" w:rsidTr="00823FE3">
        <w:trPr>
          <w:trHeight w:val="20"/>
        </w:trPr>
        <w:tc>
          <w:tcPr>
            <w:tcW w:w="5040" w:type="dxa"/>
            <w:tcBorders>
              <w:bottom w:val="nil"/>
            </w:tcBorders>
            <w:shd w:val="clear" w:color="auto" w:fill="auto"/>
            <w:vAlign w:val="bottom"/>
          </w:tcPr>
          <w:p w14:paraId="57D3D928" w14:textId="08218D47" w:rsidR="00E05349" w:rsidRPr="00823FE3" w:rsidRDefault="00E05349" w:rsidP="00823FE3">
            <w:pPr>
              <w:ind w:right="72" w:firstLine="15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23FE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ที่รับรู้ในรอบระยะเวลา</w:t>
            </w:r>
          </w:p>
        </w:tc>
        <w:tc>
          <w:tcPr>
            <w:tcW w:w="1224" w:type="dxa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14:paraId="753EB28A" w14:textId="655AC05E" w:rsidR="00E05349" w:rsidRPr="00823FE3" w:rsidRDefault="00E05349" w:rsidP="00E05349">
            <w:pPr>
              <w:ind w:right="75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23FE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54</w:t>
            </w: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14:paraId="01543E44" w14:textId="77777777" w:rsidR="00E05349" w:rsidRPr="00823FE3" w:rsidRDefault="00E05349" w:rsidP="00E05349">
            <w:pPr>
              <w:ind w:right="2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24" w:type="dxa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14:paraId="17E559FF" w14:textId="6592D407" w:rsidR="00E05349" w:rsidRPr="00823FE3" w:rsidRDefault="00E05349" w:rsidP="00E05349">
            <w:pPr>
              <w:ind w:right="75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23FE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75,974</w:t>
            </w: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14:paraId="54BA5451" w14:textId="77777777" w:rsidR="00E05349" w:rsidRPr="00823FE3" w:rsidRDefault="00E05349" w:rsidP="00E05349">
            <w:pPr>
              <w:ind w:right="2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24" w:type="dxa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14:paraId="0B41941D" w14:textId="4CDCF060" w:rsidR="00E05349" w:rsidRPr="00823FE3" w:rsidRDefault="00E05349" w:rsidP="00E05349">
            <w:pPr>
              <w:ind w:right="75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23FE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76,028</w:t>
            </w:r>
          </w:p>
        </w:tc>
      </w:tr>
    </w:tbl>
    <w:p w14:paraId="13B80EBF" w14:textId="77777777" w:rsidR="00235E3D" w:rsidRPr="001D1EF0" w:rsidRDefault="00235E3D" w:rsidP="00124165">
      <w:pPr>
        <w:ind w:left="450"/>
        <w:rPr>
          <w:rFonts w:asciiTheme="majorBidi" w:hAnsiTheme="majorBidi" w:cstheme="majorBidi"/>
          <w:b/>
          <w:bCs/>
          <w:sz w:val="28"/>
          <w:szCs w:val="28"/>
        </w:rPr>
      </w:pPr>
    </w:p>
    <w:tbl>
      <w:tblPr>
        <w:tblStyle w:val="TableGrid"/>
        <w:tblW w:w="9184" w:type="dxa"/>
        <w:tblInd w:w="450" w:type="dxa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80" w:firstRow="0" w:lastRow="0" w:firstColumn="1" w:lastColumn="0" w:noHBand="0" w:noVBand="1"/>
      </w:tblPr>
      <w:tblGrid>
        <w:gridCol w:w="5038"/>
        <w:gridCol w:w="1223"/>
        <w:gridCol w:w="236"/>
        <w:gridCol w:w="1223"/>
        <w:gridCol w:w="241"/>
        <w:gridCol w:w="1223"/>
      </w:tblGrid>
      <w:tr w:rsidR="00E61B47" w:rsidRPr="00823FE3" w14:paraId="6B3FEDAD" w14:textId="77777777" w:rsidTr="00823FE3">
        <w:trPr>
          <w:trHeight w:val="20"/>
        </w:trPr>
        <w:tc>
          <w:tcPr>
            <w:tcW w:w="5038" w:type="dxa"/>
            <w:shd w:val="clear" w:color="auto" w:fill="auto"/>
          </w:tcPr>
          <w:p w14:paraId="6FECF341" w14:textId="77777777" w:rsidR="00E61B47" w:rsidRPr="00823FE3" w:rsidRDefault="00E61B47" w:rsidP="0034371B">
            <w:pPr>
              <w:ind w:right="7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146" w:type="dxa"/>
            <w:gridSpan w:val="5"/>
          </w:tcPr>
          <w:p w14:paraId="703CE591" w14:textId="77777777" w:rsidR="00E61B47" w:rsidRPr="00823FE3" w:rsidRDefault="00E61B47" w:rsidP="0034371B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23FE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E61B47" w:rsidRPr="00823FE3" w14:paraId="12986DA0" w14:textId="77777777" w:rsidTr="00823FE3">
        <w:trPr>
          <w:trHeight w:val="20"/>
        </w:trPr>
        <w:tc>
          <w:tcPr>
            <w:tcW w:w="5038" w:type="dxa"/>
            <w:shd w:val="clear" w:color="auto" w:fill="auto"/>
          </w:tcPr>
          <w:p w14:paraId="0E8DE562" w14:textId="77777777" w:rsidR="00E61B47" w:rsidRPr="00823FE3" w:rsidRDefault="00E61B47" w:rsidP="0034371B">
            <w:pPr>
              <w:ind w:right="7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146" w:type="dxa"/>
            <w:gridSpan w:val="5"/>
          </w:tcPr>
          <w:p w14:paraId="74A5AADA" w14:textId="7DD84762" w:rsidR="00E61B47" w:rsidRPr="00823FE3" w:rsidRDefault="00E61B47" w:rsidP="0034371B">
            <w:pPr>
              <w:ind w:right="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23FE3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823FE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823FE3">
              <w:rPr>
                <w:rFonts w:asciiTheme="majorBidi" w:hAnsiTheme="majorBidi" w:cstheme="majorBidi"/>
                <w:sz w:val="24"/>
                <w:szCs w:val="24"/>
              </w:rPr>
              <w:t>2567</w:t>
            </w:r>
          </w:p>
        </w:tc>
      </w:tr>
      <w:tr w:rsidR="00E61B47" w:rsidRPr="00823FE3" w14:paraId="2222D322" w14:textId="77777777" w:rsidTr="00823FE3">
        <w:trPr>
          <w:trHeight w:val="20"/>
        </w:trPr>
        <w:tc>
          <w:tcPr>
            <w:tcW w:w="5038" w:type="dxa"/>
            <w:shd w:val="clear" w:color="auto" w:fill="auto"/>
          </w:tcPr>
          <w:p w14:paraId="7CB2537C" w14:textId="77777777" w:rsidR="00E61B47" w:rsidRPr="00823FE3" w:rsidRDefault="00E61B47" w:rsidP="0034371B">
            <w:pPr>
              <w:ind w:right="7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146" w:type="dxa"/>
            <w:gridSpan w:val="5"/>
            <w:tcBorders>
              <w:bottom w:val="single" w:sz="4" w:space="0" w:color="auto"/>
            </w:tcBorders>
          </w:tcPr>
          <w:p w14:paraId="6039BD5F" w14:textId="77777777" w:rsidR="00E61B47" w:rsidRPr="00823FE3" w:rsidRDefault="00E61B47" w:rsidP="0034371B">
            <w:pPr>
              <w:ind w:right="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23FE3">
              <w:rPr>
                <w:rFonts w:asciiTheme="majorBidi" w:hAnsiTheme="majorBidi" w:cstheme="majorBidi"/>
                <w:sz w:val="24"/>
                <w:szCs w:val="24"/>
                <w:cs/>
              </w:rPr>
              <w:t>สัญญาประกันภัยที่ออก</w:t>
            </w:r>
          </w:p>
        </w:tc>
      </w:tr>
      <w:tr w:rsidR="00823FE3" w:rsidRPr="00823FE3" w14:paraId="46BC56DB" w14:textId="77777777" w:rsidTr="00823FE3">
        <w:trPr>
          <w:trHeight w:val="20"/>
        </w:trPr>
        <w:tc>
          <w:tcPr>
            <w:tcW w:w="5038" w:type="dxa"/>
            <w:shd w:val="clear" w:color="auto" w:fill="auto"/>
          </w:tcPr>
          <w:p w14:paraId="2D0A8F3A" w14:textId="77777777" w:rsidR="00823FE3" w:rsidRPr="00823FE3" w:rsidRDefault="00823FE3" w:rsidP="00823FE3">
            <w:pPr>
              <w:ind w:right="7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23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09256FAD" w14:textId="7F5F4B1C" w:rsidR="00823FE3" w:rsidRPr="00823FE3" w:rsidRDefault="00823FE3" w:rsidP="00823FE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23FE3">
              <w:rPr>
                <w:rFonts w:asciiTheme="majorBidi" w:hAnsiTheme="majorBidi" w:hint="cs"/>
                <w:sz w:val="24"/>
                <w:szCs w:val="24"/>
                <w:cs/>
              </w:rPr>
              <w:t>ไม่ใช่สัญญาที่สร้างภาระเมื่อเริ่มแรก</w:t>
            </w:r>
          </w:p>
        </w:tc>
        <w:tc>
          <w:tcPr>
            <w:tcW w:w="236" w:type="dxa"/>
            <w:tcBorders>
              <w:top w:val="single" w:sz="4" w:space="0" w:color="auto"/>
              <w:bottom w:val="nil"/>
            </w:tcBorders>
          </w:tcPr>
          <w:p w14:paraId="7C39FDE3" w14:textId="77777777" w:rsidR="00823FE3" w:rsidRPr="00823FE3" w:rsidRDefault="00823FE3" w:rsidP="00823FE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23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57CDD697" w14:textId="4C7EDE13" w:rsidR="00823FE3" w:rsidRPr="00823FE3" w:rsidRDefault="00823FE3" w:rsidP="00823FE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23FE3">
              <w:rPr>
                <w:rFonts w:asciiTheme="majorBidi" w:hAnsiTheme="majorBidi" w:cstheme="majorBidi"/>
                <w:sz w:val="24"/>
                <w:szCs w:val="24"/>
                <w:cs/>
              </w:rPr>
              <w:t>สัญญาที่สร้างภาระเมื่อเริ่มแรก</w:t>
            </w:r>
          </w:p>
        </w:tc>
        <w:tc>
          <w:tcPr>
            <w:tcW w:w="241" w:type="dxa"/>
            <w:tcBorders>
              <w:top w:val="single" w:sz="4" w:space="0" w:color="auto"/>
              <w:bottom w:val="nil"/>
            </w:tcBorders>
          </w:tcPr>
          <w:p w14:paraId="0EAE32B4" w14:textId="77777777" w:rsidR="00823FE3" w:rsidRPr="00823FE3" w:rsidRDefault="00823FE3" w:rsidP="00823FE3">
            <w:pPr>
              <w:ind w:right="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2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BDBE0AE" w14:textId="77777777" w:rsidR="00823FE3" w:rsidRPr="00823FE3" w:rsidRDefault="00823FE3" w:rsidP="00823FE3">
            <w:pPr>
              <w:ind w:right="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D476361" w14:textId="77777777" w:rsidR="00823FE3" w:rsidRPr="00823FE3" w:rsidRDefault="00823FE3" w:rsidP="00823FE3">
            <w:pPr>
              <w:ind w:right="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23FE3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E61B47" w:rsidRPr="00823FE3" w14:paraId="7EE52545" w14:textId="77777777" w:rsidTr="00823FE3">
        <w:trPr>
          <w:trHeight w:val="20"/>
        </w:trPr>
        <w:tc>
          <w:tcPr>
            <w:tcW w:w="5038" w:type="dxa"/>
            <w:shd w:val="clear" w:color="auto" w:fill="auto"/>
          </w:tcPr>
          <w:p w14:paraId="425CE880" w14:textId="77777777" w:rsidR="00E61B47" w:rsidRPr="00823FE3" w:rsidRDefault="00E61B47" w:rsidP="0034371B">
            <w:pPr>
              <w:ind w:left="130" w:right="72" w:hanging="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146" w:type="dxa"/>
            <w:gridSpan w:val="5"/>
            <w:tcBorders>
              <w:top w:val="nil"/>
            </w:tcBorders>
            <w:shd w:val="clear" w:color="auto" w:fill="auto"/>
            <w:vAlign w:val="bottom"/>
          </w:tcPr>
          <w:p w14:paraId="01504148" w14:textId="1241AC89" w:rsidR="00E61B47" w:rsidRPr="00823FE3" w:rsidRDefault="00E61B47" w:rsidP="0034371B">
            <w:pPr>
              <w:tabs>
                <w:tab w:val="decimal" w:pos="877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23FE3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EB5CE3" w:rsidRPr="00823FE3">
              <w:rPr>
                <w:rFonts w:asciiTheme="majorBidi" w:hAnsiTheme="majorBidi" w:cstheme="majorBidi"/>
                <w:sz w:val="24"/>
                <w:szCs w:val="24"/>
                <w:cs/>
              </w:rPr>
              <w:t>ปรับปรุงใหม่</w:t>
            </w:r>
            <w:r w:rsidRPr="00823FE3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</w:tr>
      <w:tr w:rsidR="00EB5CE3" w:rsidRPr="00823FE3" w14:paraId="489BD38F" w14:textId="77777777" w:rsidTr="00823FE3">
        <w:trPr>
          <w:trHeight w:val="20"/>
        </w:trPr>
        <w:tc>
          <w:tcPr>
            <w:tcW w:w="5038" w:type="dxa"/>
            <w:shd w:val="clear" w:color="auto" w:fill="auto"/>
          </w:tcPr>
          <w:p w14:paraId="32832ECE" w14:textId="77777777" w:rsidR="00EB5CE3" w:rsidRPr="00823FE3" w:rsidRDefault="00EB5CE3" w:rsidP="0034371B">
            <w:pPr>
              <w:ind w:left="130" w:right="72" w:hanging="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146" w:type="dxa"/>
            <w:gridSpan w:val="5"/>
            <w:tcBorders>
              <w:top w:val="nil"/>
            </w:tcBorders>
            <w:shd w:val="clear" w:color="auto" w:fill="auto"/>
            <w:vAlign w:val="bottom"/>
          </w:tcPr>
          <w:p w14:paraId="6DA75CB1" w14:textId="0D703029" w:rsidR="00EB5CE3" w:rsidRPr="00823FE3" w:rsidRDefault="00EB5CE3" w:rsidP="0034371B">
            <w:pPr>
              <w:tabs>
                <w:tab w:val="decimal" w:pos="877"/>
              </w:tabs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823FE3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(</w:t>
            </w:r>
            <w:r w:rsidRPr="00823FE3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พันบาท)</w:t>
            </w:r>
          </w:p>
        </w:tc>
      </w:tr>
      <w:tr w:rsidR="00E61B47" w:rsidRPr="00823FE3" w14:paraId="69298571" w14:textId="77777777" w:rsidTr="00823FE3">
        <w:trPr>
          <w:trHeight w:val="20"/>
        </w:trPr>
        <w:tc>
          <w:tcPr>
            <w:tcW w:w="5038" w:type="dxa"/>
            <w:shd w:val="clear" w:color="auto" w:fill="auto"/>
          </w:tcPr>
          <w:p w14:paraId="37D3B829" w14:textId="77777777" w:rsidR="00E61B47" w:rsidRPr="00823FE3" w:rsidRDefault="00E61B47" w:rsidP="0034371B">
            <w:pPr>
              <w:ind w:left="130" w:right="72" w:hanging="130"/>
              <w:rPr>
                <w:rFonts w:asciiTheme="majorBidi" w:hAnsiTheme="majorBidi" w:cstheme="majorBidi"/>
                <w:sz w:val="24"/>
                <w:szCs w:val="24"/>
              </w:rPr>
            </w:pPr>
            <w:r w:rsidRPr="00823FE3">
              <w:rPr>
                <w:rFonts w:asciiTheme="majorBidi" w:hAnsiTheme="majorBidi" w:cstheme="majorBidi"/>
                <w:sz w:val="24"/>
                <w:szCs w:val="24"/>
                <w:cs/>
              </w:rPr>
              <w:t>ประมาณการมูลค่าปัจจุบันของกระแสเงินสดจ่ายในอนาคต</w:t>
            </w:r>
          </w:p>
        </w:tc>
        <w:tc>
          <w:tcPr>
            <w:tcW w:w="1223" w:type="dxa"/>
            <w:shd w:val="clear" w:color="auto" w:fill="auto"/>
            <w:vAlign w:val="bottom"/>
          </w:tcPr>
          <w:p w14:paraId="504CD815" w14:textId="77777777" w:rsidR="00E61B47" w:rsidRPr="00823FE3" w:rsidRDefault="00E61B47" w:rsidP="0034371B">
            <w:pPr>
              <w:tabs>
                <w:tab w:val="decimal" w:pos="877"/>
              </w:tabs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14:paraId="2F0A79A4" w14:textId="77777777" w:rsidR="00E61B47" w:rsidRPr="00823FE3" w:rsidRDefault="00E61B47" w:rsidP="0034371B">
            <w:pPr>
              <w:tabs>
                <w:tab w:val="decimal" w:pos="1173"/>
              </w:tabs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23" w:type="dxa"/>
            <w:shd w:val="clear" w:color="auto" w:fill="auto"/>
            <w:vAlign w:val="bottom"/>
          </w:tcPr>
          <w:p w14:paraId="3FE96484" w14:textId="77777777" w:rsidR="00E61B47" w:rsidRPr="00823FE3" w:rsidRDefault="00E61B47" w:rsidP="0034371B">
            <w:pPr>
              <w:tabs>
                <w:tab w:val="decimal" w:pos="1173"/>
              </w:tabs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1" w:type="dxa"/>
            <w:tcBorders>
              <w:bottom w:val="nil"/>
            </w:tcBorders>
          </w:tcPr>
          <w:p w14:paraId="77C1F0EB" w14:textId="77777777" w:rsidR="00E61B47" w:rsidRPr="00823FE3" w:rsidRDefault="00E61B47" w:rsidP="0034371B">
            <w:pPr>
              <w:tabs>
                <w:tab w:val="decimal" w:pos="877"/>
              </w:tabs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23" w:type="dxa"/>
            <w:shd w:val="clear" w:color="auto" w:fill="auto"/>
            <w:vAlign w:val="bottom"/>
          </w:tcPr>
          <w:p w14:paraId="664466D2" w14:textId="77777777" w:rsidR="00E61B47" w:rsidRPr="00823FE3" w:rsidRDefault="00E61B47" w:rsidP="0034371B">
            <w:pPr>
              <w:tabs>
                <w:tab w:val="decimal" w:pos="877"/>
              </w:tabs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E05349" w:rsidRPr="00823FE3" w14:paraId="239E7A30" w14:textId="77777777" w:rsidTr="00823FE3">
        <w:trPr>
          <w:trHeight w:val="20"/>
        </w:trPr>
        <w:tc>
          <w:tcPr>
            <w:tcW w:w="5038" w:type="dxa"/>
            <w:shd w:val="clear" w:color="auto" w:fill="auto"/>
          </w:tcPr>
          <w:p w14:paraId="78F12341" w14:textId="77777777" w:rsidR="00E05349" w:rsidRPr="00823FE3" w:rsidRDefault="00E05349" w:rsidP="00E05349">
            <w:pPr>
              <w:ind w:left="130" w:right="72" w:hanging="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23FE3">
              <w:rPr>
                <w:rFonts w:asciiTheme="majorBidi" w:hAnsiTheme="majorBidi" w:cstheme="majorBidi"/>
                <w:sz w:val="24"/>
                <w:szCs w:val="24"/>
              </w:rPr>
              <w:t xml:space="preserve">- </w:t>
            </w:r>
            <w:r w:rsidRPr="00823FE3">
              <w:rPr>
                <w:rFonts w:asciiTheme="majorBidi" w:hAnsiTheme="majorBidi" w:cstheme="majorBidi"/>
                <w:sz w:val="24"/>
                <w:szCs w:val="24"/>
                <w:cs/>
              </w:rPr>
              <w:t>กระแสเงินสดที่ทำให้ได้มาซึ่งการประกันภัย</w:t>
            </w:r>
          </w:p>
        </w:tc>
        <w:tc>
          <w:tcPr>
            <w:tcW w:w="1223" w:type="dxa"/>
            <w:tcBorders>
              <w:bottom w:val="nil"/>
            </w:tcBorders>
            <w:shd w:val="clear" w:color="auto" w:fill="auto"/>
            <w:vAlign w:val="center"/>
          </w:tcPr>
          <w:p w14:paraId="55E26155" w14:textId="670E333D" w:rsidR="00E05349" w:rsidRPr="00823FE3" w:rsidRDefault="00E05349" w:rsidP="006416D8">
            <w:pPr>
              <w:ind w:right="7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23FE3">
              <w:rPr>
                <w:rFonts w:asciiTheme="majorBidi" w:hAnsiTheme="majorBidi" w:cstheme="majorBidi"/>
                <w:sz w:val="24"/>
                <w:szCs w:val="24"/>
              </w:rPr>
              <w:t>31,105</w:t>
            </w:r>
          </w:p>
        </w:tc>
        <w:tc>
          <w:tcPr>
            <w:tcW w:w="236" w:type="dxa"/>
            <w:tcBorders>
              <w:bottom w:val="nil"/>
            </w:tcBorders>
            <w:vAlign w:val="bottom"/>
          </w:tcPr>
          <w:p w14:paraId="68BCE94C" w14:textId="77777777" w:rsidR="00E05349" w:rsidRPr="00823FE3" w:rsidRDefault="00E05349" w:rsidP="00E05349">
            <w:pPr>
              <w:tabs>
                <w:tab w:val="decimal" w:pos="966"/>
              </w:tabs>
              <w:ind w:right="-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23" w:type="dxa"/>
            <w:tcBorders>
              <w:bottom w:val="nil"/>
            </w:tcBorders>
            <w:shd w:val="clear" w:color="auto" w:fill="auto"/>
            <w:vAlign w:val="center"/>
          </w:tcPr>
          <w:p w14:paraId="324EE645" w14:textId="26D0A90B" w:rsidR="00E05349" w:rsidRPr="00823FE3" w:rsidRDefault="00E05349" w:rsidP="00E05349">
            <w:pPr>
              <w:ind w:right="2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23FE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1" w:type="dxa"/>
            <w:tcBorders>
              <w:bottom w:val="nil"/>
            </w:tcBorders>
            <w:vAlign w:val="center"/>
          </w:tcPr>
          <w:p w14:paraId="17E4C0DB" w14:textId="77777777" w:rsidR="00E05349" w:rsidRPr="00823FE3" w:rsidRDefault="00E05349" w:rsidP="00E05349">
            <w:pPr>
              <w:ind w:right="7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23" w:type="dxa"/>
            <w:tcBorders>
              <w:bottom w:val="nil"/>
            </w:tcBorders>
            <w:shd w:val="clear" w:color="auto" w:fill="auto"/>
            <w:vAlign w:val="center"/>
          </w:tcPr>
          <w:p w14:paraId="3DC75897" w14:textId="2DF1C478" w:rsidR="00E05349" w:rsidRPr="00823FE3" w:rsidRDefault="00E05349" w:rsidP="00E05349">
            <w:pPr>
              <w:ind w:right="7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23FE3">
              <w:rPr>
                <w:rFonts w:asciiTheme="majorBidi" w:hAnsiTheme="majorBidi" w:cstheme="majorBidi"/>
                <w:sz w:val="24"/>
                <w:szCs w:val="24"/>
              </w:rPr>
              <w:t>31,105</w:t>
            </w:r>
          </w:p>
        </w:tc>
      </w:tr>
      <w:tr w:rsidR="00E05349" w:rsidRPr="00823FE3" w14:paraId="6935943E" w14:textId="77777777" w:rsidTr="00823FE3">
        <w:trPr>
          <w:trHeight w:val="20"/>
        </w:trPr>
        <w:tc>
          <w:tcPr>
            <w:tcW w:w="5038" w:type="dxa"/>
            <w:shd w:val="clear" w:color="auto" w:fill="auto"/>
          </w:tcPr>
          <w:p w14:paraId="11C25B68" w14:textId="77777777" w:rsidR="00E05349" w:rsidRPr="00823FE3" w:rsidRDefault="00E05349" w:rsidP="00E05349">
            <w:pPr>
              <w:ind w:left="130" w:right="72" w:hanging="9"/>
              <w:rPr>
                <w:rFonts w:asciiTheme="majorBidi" w:hAnsiTheme="majorBidi" w:cstheme="majorBidi"/>
                <w:sz w:val="24"/>
                <w:szCs w:val="24"/>
              </w:rPr>
            </w:pPr>
            <w:r w:rsidRPr="00823FE3">
              <w:rPr>
                <w:rFonts w:asciiTheme="majorBidi" w:hAnsiTheme="majorBidi" w:cstheme="majorBidi"/>
                <w:sz w:val="24"/>
                <w:szCs w:val="24"/>
              </w:rPr>
              <w:t xml:space="preserve">- </w:t>
            </w:r>
            <w:r w:rsidRPr="00823FE3">
              <w:rPr>
                <w:rFonts w:asciiTheme="majorBidi" w:hAnsiTheme="majorBidi" w:cstheme="majorBidi"/>
                <w:sz w:val="24"/>
                <w:szCs w:val="24"/>
                <w:cs/>
              </w:rPr>
              <w:t>กระแสเงินสดที่ไม่รวมกระแสเงินสดที่ทำให้</w:t>
            </w:r>
          </w:p>
          <w:p w14:paraId="683961B2" w14:textId="77777777" w:rsidR="00E05349" w:rsidRPr="00823FE3" w:rsidRDefault="00E05349" w:rsidP="00E05349">
            <w:pPr>
              <w:ind w:left="130" w:right="72" w:hanging="9"/>
              <w:rPr>
                <w:rFonts w:asciiTheme="majorBidi" w:hAnsiTheme="majorBidi" w:cstheme="majorBidi"/>
                <w:sz w:val="24"/>
                <w:szCs w:val="24"/>
              </w:rPr>
            </w:pPr>
            <w:r w:rsidRPr="00823FE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  ได้มาซึ่งการประกันภัย</w:t>
            </w:r>
          </w:p>
        </w:tc>
        <w:tc>
          <w:tcPr>
            <w:tcW w:w="122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34E1C25" w14:textId="77777777" w:rsidR="00F11FA0" w:rsidRPr="00823FE3" w:rsidRDefault="00F11FA0" w:rsidP="00E05349">
            <w:pPr>
              <w:ind w:right="2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C65DD5A" w14:textId="6C870816" w:rsidR="00E05349" w:rsidRPr="00823FE3" w:rsidRDefault="00E05349" w:rsidP="006416D8">
            <w:pPr>
              <w:ind w:right="7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23FE3">
              <w:rPr>
                <w:rFonts w:asciiTheme="majorBidi" w:hAnsiTheme="majorBidi" w:cstheme="majorBidi"/>
                <w:sz w:val="24"/>
                <w:szCs w:val="24"/>
              </w:rPr>
              <w:t>5,996,623</w:t>
            </w:r>
          </w:p>
        </w:tc>
        <w:tc>
          <w:tcPr>
            <w:tcW w:w="236" w:type="dxa"/>
            <w:tcBorders>
              <w:bottom w:val="nil"/>
            </w:tcBorders>
            <w:vAlign w:val="center"/>
          </w:tcPr>
          <w:p w14:paraId="6AE9B0EA" w14:textId="77777777" w:rsidR="00E05349" w:rsidRPr="00823FE3" w:rsidRDefault="00E05349" w:rsidP="00E05349">
            <w:pPr>
              <w:ind w:right="2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2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FCD6AF8" w14:textId="77777777" w:rsidR="00F11FA0" w:rsidRPr="00823FE3" w:rsidRDefault="00F11FA0" w:rsidP="00E05349">
            <w:pPr>
              <w:ind w:right="2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234FE84" w14:textId="369A7D80" w:rsidR="00E05349" w:rsidRPr="00823FE3" w:rsidRDefault="00E05349" w:rsidP="00E05349">
            <w:pPr>
              <w:ind w:right="2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23FE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1" w:type="dxa"/>
            <w:tcBorders>
              <w:bottom w:val="nil"/>
            </w:tcBorders>
            <w:vAlign w:val="center"/>
          </w:tcPr>
          <w:p w14:paraId="6614CB05" w14:textId="77777777" w:rsidR="00E05349" w:rsidRPr="00823FE3" w:rsidRDefault="00E05349" w:rsidP="00E05349">
            <w:pPr>
              <w:ind w:right="2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2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0579C79" w14:textId="77777777" w:rsidR="00F11FA0" w:rsidRPr="00823FE3" w:rsidRDefault="00F11FA0" w:rsidP="00E05349">
            <w:pPr>
              <w:ind w:right="2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6BD5A14" w14:textId="668D9345" w:rsidR="00E05349" w:rsidRPr="00823FE3" w:rsidRDefault="00E05349" w:rsidP="006416D8">
            <w:pPr>
              <w:ind w:right="7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23FE3">
              <w:rPr>
                <w:rFonts w:asciiTheme="majorBidi" w:hAnsiTheme="majorBidi" w:cstheme="majorBidi"/>
                <w:sz w:val="24"/>
                <w:szCs w:val="24"/>
              </w:rPr>
              <w:t>5,996,623</w:t>
            </w:r>
          </w:p>
        </w:tc>
      </w:tr>
      <w:tr w:rsidR="00E05349" w:rsidRPr="00823FE3" w14:paraId="273A5451" w14:textId="77777777" w:rsidTr="00823FE3">
        <w:trPr>
          <w:trHeight w:val="20"/>
        </w:trPr>
        <w:tc>
          <w:tcPr>
            <w:tcW w:w="5038" w:type="dxa"/>
            <w:shd w:val="clear" w:color="auto" w:fill="auto"/>
          </w:tcPr>
          <w:p w14:paraId="47850CB4" w14:textId="77777777" w:rsidR="00E05349" w:rsidRPr="00823FE3" w:rsidRDefault="00E05349" w:rsidP="00E05349">
            <w:pPr>
              <w:ind w:left="130" w:right="72" w:hanging="130"/>
              <w:rPr>
                <w:rFonts w:asciiTheme="majorBidi" w:hAnsiTheme="majorBidi" w:cstheme="majorBidi"/>
                <w:sz w:val="24"/>
                <w:szCs w:val="24"/>
              </w:rPr>
            </w:pPr>
            <w:r w:rsidRPr="00823FE3">
              <w:rPr>
                <w:rFonts w:asciiTheme="majorBidi" w:hAnsiTheme="majorBidi" w:cstheme="majorBidi"/>
                <w:sz w:val="24"/>
                <w:szCs w:val="24"/>
                <w:cs/>
              </w:rPr>
              <w:t>ประมาณการมูลค่าปัจจุบันของกระแสเงินสดจ่ายในอนาคต</w:t>
            </w:r>
          </w:p>
        </w:tc>
        <w:tc>
          <w:tcPr>
            <w:tcW w:w="1223" w:type="dxa"/>
            <w:shd w:val="clear" w:color="auto" w:fill="auto"/>
            <w:vAlign w:val="center"/>
          </w:tcPr>
          <w:p w14:paraId="56452ABC" w14:textId="5C36CC00" w:rsidR="00E05349" w:rsidRPr="00823FE3" w:rsidRDefault="00E05349" w:rsidP="00E05349">
            <w:pPr>
              <w:ind w:right="7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23FE3">
              <w:rPr>
                <w:rFonts w:asciiTheme="majorBidi" w:hAnsiTheme="majorBidi" w:cstheme="majorBidi"/>
                <w:sz w:val="24"/>
                <w:szCs w:val="24"/>
              </w:rPr>
              <w:t>6,027,728</w:t>
            </w:r>
          </w:p>
        </w:tc>
        <w:tc>
          <w:tcPr>
            <w:tcW w:w="236" w:type="dxa"/>
            <w:tcBorders>
              <w:bottom w:val="nil"/>
            </w:tcBorders>
            <w:vAlign w:val="bottom"/>
          </w:tcPr>
          <w:p w14:paraId="368543DE" w14:textId="77777777" w:rsidR="00E05349" w:rsidRPr="00823FE3" w:rsidRDefault="00E05349" w:rsidP="00E05349">
            <w:pPr>
              <w:ind w:right="7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23" w:type="dxa"/>
            <w:shd w:val="clear" w:color="auto" w:fill="auto"/>
            <w:vAlign w:val="center"/>
          </w:tcPr>
          <w:p w14:paraId="31895FC2" w14:textId="3D3D0F8A" w:rsidR="00E05349" w:rsidRPr="00823FE3" w:rsidRDefault="00E05349" w:rsidP="00E05349">
            <w:pPr>
              <w:ind w:right="2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23FE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1" w:type="dxa"/>
            <w:tcBorders>
              <w:top w:val="nil"/>
            </w:tcBorders>
            <w:vAlign w:val="center"/>
          </w:tcPr>
          <w:p w14:paraId="7E2B7395" w14:textId="77777777" w:rsidR="00E05349" w:rsidRPr="00823FE3" w:rsidRDefault="00E05349" w:rsidP="00E05349">
            <w:pPr>
              <w:ind w:right="7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23" w:type="dxa"/>
            <w:shd w:val="clear" w:color="auto" w:fill="auto"/>
            <w:vAlign w:val="center"/>
          </w:tcPr>
          <w:p w14:paraId="63FE20B9" w14:textId="6A89FE6B" w:rsidR="00E05349" w:rsidRPr="00823FE3" w:rsidRDefault="00E05349" w:rsidP="00E05349">
            <w:pPr>
              <w:ind w:right="7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23FE3">
              <w:rPr>
                <w:rFonts w:asciiTheme="majorBidi" w:hAnsiTheme="majorBidi" w:cstheme="majorBidi"/>
                <w:sz w:val="24"/>
                <w:szCs w:val="24"/>
              </w:rPr>
              <w:t>6,027,728</w:t>
            </w:r>
          </w:p>
        </w:tc>
      </w:tr>
      <w:tr w:rsidR="00E05349" w:rsidRPr="00823FE3" w14:paraId="16ED6524" w14:textId="77777777" w:rsidTr="00823FE3">
        <w:trPr>
          <w:trHeight w:val="20"/>
        </w:trPr>
        <w:tc>
          <w:tcPr>
            <w:tcW w:w="5038" w:type="dxa"/>
            <w:shd w:val="clear" w:color="auto" w:fill="auto"/>
          </w:tcPr>
          <w:p w14:paraId="03C16B9D" w14:textId="77777777" w:rsidR="00E05349" w:rsidRPr="00823FE3" w:rsidRDefault="00E05349" w:rsidP="00E05349">
            <w:pPr>
              <w:ind w:left="130" w:right="72" w:hanging="130"/>
              <w:rPr>
                <w:rFonts w:asciiTheme="majorBidi" w:hAnsiTheme="majorBidi" w:cstheme="majorBidi"/>
                <w:sz w:val="24"/>
                <w:szCs w:val="24"/>
              </w:rPr>
            </w:pPr>
            <w:r w:rsidRPr="00823FE3">
              <w:rPr>
                <w:rFonts w:asciiTheme="majorBidi" w:hAnsiTheme="majorBidi" w:cstheme="majorBidi"/>
                <w:sz w:val="24"/>
                <w:szCs w:val="24"/>
                <w:cs/>
              </w:rPr>
              <w:t>ประมาณการมูลค่าปัจจุบันของกระแสเงินสดรับในอนาคต</w:t>
            </w:r>
          </w:p>
        </w:tc>
        <w:tc>
          <w:tcPr>
            <w:tcW w:w="1223" w:type="dxa"/>
            <w:shd w:val="clear" w:color="auto" w:fill="auto"/>
            <w:vAlign w:val="center"/>
          </w:tcPr>
          <w:p w14:paraId="2E4A24C0" w14:textId="4AF22E2E" w:rsidR="00E05349" w:rsidRPr="00823FE3" w:rsidRDefault="00E05349" w:rsidP="00823FE3">
            <w:pPr>
              <w:ind w:right="2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23FE3">
              <w:rPr>
                <w:rFonts w:asciiTheme="majorBidi" w:hAnsiTheme="majorBidi" w:cstheme="majorBidi"/>
                <w:sz w:val="24"/>
                <w:szCs w:val="24"/>
              </w:rPr>
              <w:t>(6,668,669)</w:t>
            </w:r>
          </w:p>
        </w:tc>
        <w:tc>
          <w:tcPr>
            <w:tcW w:w="236" w:type="dxa"/>
            <w:tcBorders>
              <w:top w:val="nil"/>
            </w:tcBorders>
            <w:vAlign w:val="bottom"/>
          </w:tcPr>
          <w:p w14:paraId="6D70B4DC" w14:textId="77777777" w:rsidR="00E05349" w:rsidRPr="00823FE3" w:rsidRDefault="00E05349" w:rsidP="00E05349">
            <w:pPr>
              <w:ind w:right="7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23" w:type="dxa"/>
            <w:shd w:val="clear" w:color="auto" w:fill="auto"/>
            <w:vAlign w:val="center"/>
          </w:tcPr>
          <w:p w14:paraId="17D75755" w14:textId="47E27659" w:rsidR="00E05349" w:rsidRPr="00823FE3" w:rsidRDefault="00E05349" w:rsidP="00E05349">
            <w:pPr>
              <w:ind w:right="2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23FE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1" w:type="dxa"/>
            <w:vAlign w:val="center"/>
          </w:tcPr>
          <w:p w14:paraId="3B3E11A6" w14:textId="77777777" w:rsidR="00E05349" w:rsidRPr="00823FE3" w:rsidRDefault="00E05349" w:rsidP="00E05349">
            <w:pPr>
              <w:ind w:right="7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23" w:type="dxa"/>
            <w:shd w:val="clear" w:color="auto" w:fill="auto"/>
            <w:vAlign w:val="center"/>
          </w:tcPr>
          <w:p w14:paraId="5737E8DE" w14:textId="55E313CA" w:rsidR="00E05349" w:rsidRPr="00823FE3" w:rsidRDefault="00E05349" w:rsidP="00823FE3">
            <w:pPr>
              <w:ind w:right="2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23FE3">
              <w:rPr>
                <w:rFonts w:asciiTheme="majorBidi" w:hAnsiTheme="majorBidi" w:cstheme="majorBidi"/>
                <w:sz w:val="24"/>
                <w:szCs w:val="24"/>
              </w:rPr>
              <w:t>(6,668,669)</w:t>
            </w:r>
          </w:p>
        </w:tc>
      </w:tr>
      <w:tr w:rsidR="00E05349" w:rsidRPr="00823FE3" w14:paraId="7A70000A" w14:textId="77777777" w:rsidTr="00823FE3">
        <w:trPr>
          <w:trHeight w:val="20"/>
        </w:trPr>
        <w:tc>
          <w:tcPr>
            <w:tcW w:w="5038" w:type="dxa"/>
            <w:shd w:val="clear" w:color="auto" w:fill="auto"/>
          </w:tcPr>
          <w:p w14:paraId="2C4DDD69" w14:textId="77777777" w:rsidR="00E05349" w:rsidRPr="00823FE3" w:rsidRDefault="00E05349" w:rsidP="00E05349">
            <w:pPr>
              <w:ind w:left="130" w:right="72" w:hanging="130"/>
              <w:rPr>
                <w:rFonts w:asciiTheme="majorBidi" w:hAnsiTheme="majorBidi" w:cstheme="majorBidi"/>
                <w:sz w:val="24"/>
                <w:szCs w:val="24"/>
              </w:rPr>
            </w:pPr>
            <w:r w:rsidRPr="00823FE3">
              <w:rPr>
                <w:rFonts w:asciiTheme="majorBidi" w:hAnsiTheme="majorBidi" w:cstheme="majorBidi"/>
                <w:sz w:val="24"/>
                <w:szCs w:val="24"/>
                <w:cs/>
              </w:rPr>
              <w:t>ค่าปรับปรุงความเสี่ยง</w:t>
            </w:r>
          </w:p>
        </w:tc>
        <w:tc>
          <w:tcPr>
            <w:tcW w:w="1223" w:type="dxa"/>
            <w:tcBorders>
              <w:bottom w:val="nil"/>
            </w:tcBorders>
            <w:shd w:val="clear" w:color="auto" w:fill="auto"/>
            <w:vAlign w:val="center"/>
          </w:tcPr>
          <w:p w14:paraId="4233DBFD" w14:textId="037B15F6" w:rsidR="00E05349" w:rsidRPr="00823FE3" w:rsidRDefault="00E05349" w:rsidP="00E05349">
            <w:pPr>
              <w:ind w:right="7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23FE3">
              <w:rPr>
                <w:rFonts w:asciiTheme="majorBidi" w:hAnsiTheme="majorBidi" w:cstheme="majorBidi"/>
                <w:sz w:val="24"/>
                <w:szCs w:val="24"/>
              </w:rPr>
              <w:t>159,195</w:t>
            </w:r>
          </w:p>
        </w:tc>
        <w:tc>
          <w:tcPr>
            <w:tcW w:w="236" w:type="dxa"/>
            <w:tcBorders>
              <w:bottom w:val="nil"/>
            </w:tcBorders>
            <w:vAlign w:val="bottom"/>
          </w:tcPr>
          <w:p w14:paraId="5A8B4064" w14:textId="77777777" w:rsidR="00E05349" w:rsidRPr="00823FE3" w:rsidRDefault="00E05349" w:rsidP="00E05349">
            <w:pPr>
              <w:ind w:right="7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23" w:type="dxa"/>
            <w:tcBorders>
              <w:bottom w:val="nil"/>
            </w:tcBorders>
            <w:shd w:val="clear" w:color="auto" w:fill="auto"/>
            <w:vAlign w:val="center"/>
          </w:tcPr>
          <w:p w14:paraId="2B32211C" w14:textId="24062F39" w:rsidR="00E05349" w:rsidRPr="00823FE3" w:rsidRDefault="00E05349" w:rsidP="00E05349">
            <w:pPr>
              <w:ind w:right="2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23FE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1" w:type="dxa"/>
            <w:tcBorders>
              <w:bottom w:val="nil"/>
            </w:tcBorders>
            <w:vAlign w:val="center"/>
          </w:tcPr>
          <w:p w14:paraId="3D2CEE69" w14:textId="77777777" w:rsidR="00E05349" w:rsidRPr="00823FE3" w:rsidRDefault="00E05349" w:rsidP="00E05349">
            <w:pPr>
              <w:ind w:right="7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23" w:type="dxa"/>
            <w:tcBorders>
              <w:bottom w:val="nil"/>
            </w:tcBorders>
            <w:shd w:val="clear" w:color="auto" w:fill="auto"/>
            <w:vAlign w:val="center"/>
          </w:tcPr>
          <w:p w14:paraId="7FC317AB" w14:textId="1C4E61AB" w:rsidR="00E05349" w:rsidRPr="00823FE3" w:rsidRDefault="00E05349" w:rsidP="00E05349">
            <w:pPr>
              <w:ind w:right="7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23FE3">
              <w:rPr>
                <w:rFonts w:asciiTheme="majorBidi" w:hAnsiTheme="majorBidi" w:cstheme="majorBidi"/>
                <w:sz w:val="24"/>
                <w:szCs w:val="24"/>
              </w:rPr>
              <w:t>159,195</w:t>
            </w:r>
          </w:p>
        </w:tc>
      </w:tr>
      <w:tr w:rsidR="00E05349" w:rsidRPr="00823FE3" w14:paraId="0DE0237B" w14:textId="77777777" w:rsidTr="00823FE3">
        <w:trPr>
          <w:trHeight w:val="20"/>
        </w:trPr>
        <w:tc>
          <w:tcPr>
            <w:tcW w:w="5038" w:type="dxa"/>
            <w:shd w:val="clear" w:color="auto" w:fill="auto"/>
          </w:tcPr>
          <w:p w14:paraId="35BE88D4" w14:textId="77777777" w:rsidR="00E05349" w:rsidRPr="00823FE3" w:rsidRDefault="00E05349" w:rsidP="00E05349">
            <w:pPr>
              <w:ind w:left="130" w:right="72" w:hanging="130"/>
              <w:rPr>
                <w:rFonts w:asciiTheme="majorBidi" w:hAnsiTheme="majorBidi" w:cstheme="majorBidi"/>
                <w:sz w:val="24"/>
                <w:szCs w:val="24"/>
              </w:rPr>
            </w:pPr>
            <w:r w:rsidRPr="00823FE3">
              <w:rPr>
                <w:rFonts w:asciiTheme="majorBidi" w:hAnsiTheme="majorBidi" w:cstheme="majorBidi"/>
                <w:sz w:val="24"/>
                <w:szCs w:val="24"/>
                <w:cs/>
              </w:rPr>
              <w:t>กำไรจากการให้บริการตามสัญญาการเปลี่ยนแปลงอื่นๆ</w:t>
            </w:r>
          </w:p>
        </w:tc>
        <w:tc>
          <w:tcPr>
            <w:tcW w:w="122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993F6F8" w14:textId="0605AD4C" w:rsidR="00E05349" w:rsidRPr="00823FE3" w:rsidRDefault="00E05349" w:rsidP="00E05349">
            <w:pPr>
              <w:ind w:right="7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23FE3">
              <w:rPr>
                <w:rFonts w:asciiTheme="majorBidi" w:hAnsiTheme="majorBidi" w:cstheme="majorBidi"/>
                <w:sz w:val="24"/>
                <w:szCs w:val="24"/>
              </w:rPr>
              <w:t>550,236</w:t>
            </w:r>
          </w:p>
        </w:tc>
        <w:tc>
          <w:tcPr>
            <w:tcW w:w="236" w:type="dxa"/>
            <w:tcBorders>
              <w:bottom w:val="nil"/>
            </w:tcBorders>
            <w:vAlign w:val="bottom"/>
          </w:tcPr>
          <w:p w14:paraId="6C766CA5" w14:textId="77777777" w:rsidR="00E05349" w:rsidRPr="00823FE3" w:rsidRDefault="00E05349" w:rsidP="00E05349">
            <w:pPr>
              <w:ind w:right="7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2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632ED01" w14:textId="22D5FDB9" w:rsidR="00E05349" w:rsidRPr="00823FE3" w:rsidRDefault="00E05349" w:rsidP="00E05349">
            <w:pPr>
              <w:ind w:right="2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23FE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1" w:type="dxa"/>
            <w:tcBorders>
              <w:bottom w:val="nil"/>
            </w:tcBorders>
            <w:vAlign w:val="center"/>
          </w:tcPr>
          <w:p w14:paraId="3ABB0AF7" w14:textId="77777777" w:rsidR="00E05349" w:rsidRPr="00823FE3" w:rsidRDefault="00E05349" w:rsidP="00E05349">
            <w:pPr>
              <w:ind w:right="7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2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4A08A23" w14:textId="06737621" w:rsidR="00E05349" w:rsidRPr="00823FE3" w:rsidRDefault="00E05349" w:rsidP="00E05349">
            <w:pPr>
              <w:ind w:right="7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23FE3">
              <w:rPr>
                <w:rFonts w:asciiTheme="majorBidi" w:hAnsiTheme="majorBidi" w:cstheme="majorBidi"/>
                <w:sz w:val="24"/>
                <w:szCs w:val="24"/>
              </w:rPr>
              <w:t>550,236</w:t>
            </w:r>
          </w:p>
        </w:tc>
      </w:tr>
      <w:tr w:rsidR="00E05349" w:rsidRPr="00823FE3" w14:paraId="658AC0BD" w14:textId="77777777" w:rsidTr="00823FE3">
        <w:trPr>
          <w:trHeight w:val="20"/>
        </w:trPr>
        <w:tc>
          <w:tcPr>
            <w:tcW w:w="5038" w:type="dxa"/>
            <w:tcBorders>
              <w:bottom w:val="nil"/>
            </w:tcBorders>
            <w:shd w:val="clear" w:color="auto" w:fill="auto"/>
          </w:tcPr>
          <w:p w14:paraId="6ABDD316" w14:textId="77777777" w:rsidR="00E05349" w:rsidRPr="00823FE3" w:rsidRDefault="00E05349" w:rsidP="00E05349">
            <w:pPr>
              <w:ind w:left="130" w:right="72" w:hanging="13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23FE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หนี้สินจากสัญญาประกันภัยที่เพิ่มขึ้นจากสัญญา</w:t>
            </w:r>
          </w:p>
        </w:tc>
        <w:tc>
          <w:tcPr>
            <w:tcW w:w="1223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0F57F60C" w14:textId="77777777" w:rsidR="00E05349" w:rsidRPr="00823FE3" w:rsidRDefault="00E05349" w:rsidP="00E05349">
            <w:pPr>
              <w:tabs>
                <w:tab w:val="decimal" w:pos="966"/>
              </w:tabs>
              <w:ind w:right="-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14:paraId="3C86D1EC" w14:textId="77777777" w:rsidR="00E05349" w:rsidRPr="00823FE3" w:rsidRDefault="00E05349" w:rsidP="00E05349">
            <w:pPr>
              <w:tabs>
                <w:tab w:val="decimal" w:pos="966"/>
              </w:tabs>
              <w:ind w:right="-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23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1B3020FB" w14:textId="77777777" w:rsidR="00E05349" w:rsidRPr="00823FE3" w:rsidRDefault="00E05349" w:rsidP="00E05349">
            <w:pPr>
              <w:tabs>
                <w:tab w:val="decimal" w:pos="966"/>
              </w:tabs>
              <w:ind w:right="-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1" w:type="dxa"/>
            <w:tcBorders>
              <w:top w:val="nil"/>
              <w:bottom w:val="nil"/>
            </w:tcBorders>
            <w:vAlign w:val="bottom"/>
          </w:tcPr>
          <w:p w14:paraId="206DF349" w14:textId="77777777" w:rsidR="00E05349" w:rsidRPr="00823FE3" w:rsidRDefault="00E05349" w:rsidP="00E05349">
            <w:pPr>
              <w:tabs>
                <w:tab w:val="decimal" w:pos="966"/>
              </w:tabs>
              <w:ind w:right="-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23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351AF08A" w14:textId="77777777" w:rsidR="00E05349" w:rsidRPr="00823FE3" w:rsidRDefault="00E05349" w:rsidP="00E05349">
            <w:pPr>
              <w:tabs>
                <w:tab w:val="decimal" w:pos="966"/>
              </w:tabs>
              <w:ind w:right="-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E05349" w:rsidRPr="00823FE3" w14:paraId="2F7FEC56" w14:textId="77777777" w:rsidTr="00823FE3">
        <w:trPr>
          <w:trHeight w:val="20"/>
        </w:trPr>
        <w:tc>
          <w:tcPr>
            <w:tcW w:w="5038" w:type="dxa"/>
            <w:tcBorders>
              <w:bottom w:val="nil"/>
            </w:tcBorders>
            <w:shd w:val="clear" w:color="auto" w:fill="auto"/>
          </w:tcPr>
          <w:p w14:paraId="1710EE00" w14:textId="0E6167EC" w:rsidR="00E05349" w:rsidRPr="00823FE3" w:rsidRDefault="00E05349" w:rsidP="00823FE3">
            <w:pPr>
              <w:ind w:right="72" w:firstLine="15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23FE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ที่รับรู้ในรอบระยะเวลา</w:t>
            </w:r>
          </w:p>
        </w:tc>
        <w:tc>
          <w:tcPr>
            <w:tcW w:w="1223" w:type="dxa"/>
            <w:tcBorders>
              <w:top w:val="nil"/>
              <w:bottom w:val="double" w:sz="4" w:space="0" w:color="auto"/>
            </w:tcBorders>
            <w:shd w:val="clear" w:color="auto" w:fill="auto"/>
            <w:vAlign w:val="center"/>
          </w:tcPr>
          <w:p w14:paraId="7F873995" w14:textId="16879440" w:rsidR="00E05349" w:rsidRPr="00823FE3" w:rsidRDefault="00E05349" w:rsidP="00E05349">
            <w:pPr>
              <w:ind w:right="75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23FE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68,490</w:t>
            </w:r>
          </w:p>
        </w:tc>
        <w:tc>
          <w:tcPr>
            <w:tcW w:w="236" w:type="dxa"/>
            <w:tcBorders>
              <w:top w:val="nil"/>
              <w:bottom w:val="nil"/>
            </w:tcBorders>
            <w:vAlign w:val="center"/>
          </w:tcPr>
          <w:p w14:paraId="01B90331" w14:textId="77777777" w:rsidR="00E05349" w:rsidRPr="00823FE3" w:rsidRDefault="00E05349" w:rsidP="00E05349">
            <w:pPr>
              <w:ind w:right="75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23" w:type="dxa"/>
            <w:tcBorders>
              <w:top w:val="nil"/>
              <w:bottom w:val="double" w:sz="4" w:space="0" w:color="auto"/>
            </w:tcBorders>
            <w:shd w:val="clear" w:color="auto" w:fill="auto"/>
            <w:vAlign w:val="center"/>
          </w:tcPr>
          <w:p w14:paraId="31BC1E3B" w14:textId="6A4F20EE" w:rsidR="00E05349" w:rsidRPr="00823FE3" w:rsidRDefault="00E05349" w:rsidP="00E05349">
            <w:pPr>
              <w:ind w:right="2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23FE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41" w:type="dxa"/>
            <w:tcBorders>
              <w:top w:val="nil"/>
              <w:bottom w:val="nil"/>
            </w:tcBorders>
            <w:vAlign w:val="center"/>
          </w:tcPr>
          <w:p w14:paraId="18E09674" w14:textId="77777777" w:rsidR="00E05349" w:rsidRPr="00823FE3" w:rsidRDefault="00E05349" w:rsidP="00E05349">
            <w:pPr>
              <w:ind w:right="75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23" w:type="dxa"/>
            <w:tcBorders>
              <w:top w:val="nil"/>
              <w:bottom w:val="double" w:sz="4" w:space="0" w:color="auto"/>
            </w:tcBorders>
            <w:shd w:val="clear" w:color="auto" w:fill="auto"/>
            <w:vAlign w:val="center"/>
          </w:tcPr>
          <w:p w14:paraId="7AF8A286" w14:textId="78AF47D0" w:rsidR="00E05349" w:rsidRPr="00823FE3" w:rsidRDefault="00E05349" w:rsidP="00E05349">
            <w:pPr>
              <w:ind w:right="75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23FE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68,490</w:t>
            </w:r>
          </w:p>
        </w:tc>
      </w:tr>
    </w:tbl>
    <w:p w14:paraId="69FED2E1" w14:textId="17E149FD" w:rsidR="00E61B47" w:rsidRPr="00ED1D1E" w:rsidRDefault="00E61B47" w:rsidP="00124165">
      <w:pPr>
        <w:ind w:left="450"/>
        <w:rPr>
          <w:rFonts w:asciiTheme="majorBidi" w:hAnsiTheme="majorBidi" w:cstheme="majorBidi"/>
          <w:b/>
          <w:bCs/>
          <w:szCs w:val="28"/>
        </w:rPr>
      </w:pPr>
    </w:p>
    <w:p w14:paraId="338B5C8A" w14:textId="1E354DE8" w:rsidR="00276306" w:rsidRDefault="00E61B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Cs w:val="28"/>
        </w:rPr>
      </w:pPr>
      <w:r w:rsidRPr="00ED1D1E">
        <w:rPr>
          <w:rFonts w:asciiTheme="majorBidi" w:hAnsiTheme="majorBidi" w:cstheme="majorBidi"/>
          <w:b/>
          <w:bCs/>
          <w:szCs w:val="28"/>
        </w:rPr>
        <w:br w:type="page"/>
      </w:r>
    </w:p>
    <w:p w14:paraId="1AE7EDA2" w14:textId="77988B30" w:rsidR="00456CD2" w:rsidRDefault="006D614B" w:rsidP="006D614B">
      <w:pPr>
        <w:tabs>
          <w:tab w:val="clear" w:pos="454"/>
        </w:tabs>
        <w:ind w:left="540"/>
        <w:rPr>
          <w:rFonts w:asciiTheme="majorBidi" w:hAnsiTheme="majorBidi" w:cstheme="majorBidi"/>
          <w:b/>
          <w:bCs/>
          <w:szCs w:val="28"/>
        </w:rPr>
      </w:pPr>
      <w:r w:rsidRPr="006D614B">
        <w:rPr>
          <w:rFonts w:asciiTheme="majorBidi" w:hAnsiTheme="majorBidi" w:cstheme="majorBidi"/>
          <w:b/>
          <w:bCs/>
          <w:sz w:val="28"/>
          <w:szCs w:val="28"/>
        </w:rPr>
        <w:lastRenderedPageBreak/>
        <w:t>4)</w:t>
      </w:r>
      <w:r>
        <w:rPr>
          <w:rFonts w:asciiTheme="majorBidi" w:hAnsiTheme="majorBidi" w:cstheme="majorBidi"/>
          <w:b/>
          <w:bCs/>
          <w:sz w:val="28"/>
          <w:szCs w:val="28"/>
        </w:rPr>
        <w:tab/>
      </w:r>
      <w:r w:rsidR="00456CD2" w:rsidRPr="006D614B">
        <w:rPr>
          <w:rFonts w:asciiTheme="majorBidi" w:hAnsiTheme="majorBidi" w:cstheme="majorBidi"/>
          <w:b/>
          <w:bCs/>
          <w:sz w:val="28"/>
          <w:szCs w:val="28"/>
          <w:cs/>
        </w:rPr>
        <w:t>การกระทบ</w:t>
      </w:r>
      <w:r w:rsidR="00456CD2" w:rsidRPr="00ED1D1E">
        <w:rPr>
          <w:rFonts w:asciiTheme="majorBidi" w:hAnsiTheme="majorBidi" w:cstheme="majorBidi"/>
          <w:b/>
          <w:bCs/>
          <w:szCs w:val="28"/>
          <w:cs/>
        </w:rPr>
        <w:t xml:space="preserve">ยอดสำหรับยอดเปลี่ยนผ่าน </w:t>
      </w:r>
      <w:r w:rsidR="001D1EF0">
        <w:rPr>
          <w:rFonts w:asciiTheme="majorBidi" w:hAnsiTheme="majorBidi" w:cstheme="majorBidi"/>
          <w:b/>
          <w:bCs/>
          <w:szCs w:val="28"/>
        </w:rPr>
        <w:t>–</w:t>
      </w:r>
      <w:r w:rsidR="00456CD2" w:rsidRPr="00ED1D1E">
        <w:rPr>
          <w:rFonts w:asciiTheme="majorBidi" w:hAnsiTheme="majorBidi" w:cstheme="majorBidi"/>
          <w:b/>
          <w:bCs/>
          <w:szCs w:val="28"/>
          <w:cs/>
        </w:rPr>
        <w:t xml:space="preserve"> ไม่รวมสัญญาที่วัดมูลค่าภายใต้วิธีการปันส่วนเบี้ยประกันภัย</w:t>
      </w:r>
    </w:p>
    <w:p w14:paraId="2ABB36E7" w14:textId="77777777" w:rsidR="001D1EF0" w:rsidRPr="00ED1D1E" w:rsidRDefault="001D1EF0" w:rsidP="001D1EF0">
      <w:pPr>
        <w:pStyle w:val="ListParagraph"/>
        <w:ind w:left="810"/>
        <w:rPr>
          <w:rFonts w:asciiTheme="majorBidi" w:hAnsiTheme="majorBidi" w:cstheme="majorBidi"/>
          <w:b/>
          <w:bCs/>
          <w:szCs w:val="28"/>
        </w:rPr>
      </w:pPr>
    </w:p>
    <w:tbl>
      <w:tblPr>
        <w:tblStyle w:val="TableGrid"/>
        <w:tblW w:w="9270" w:type="dxa"/>
        <w:tblInd w:w="450" w:type="dxa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80" w:firstRow="0" w:lastRow="0" w:firstColumn="1" w:lastColumn="0" w:noHBand="0" w:noVBand="1"/>
      </w:tblPr>
      <w:tblGrid>
        <w:gridCol w:w="4050"/>
        <w:gridCol w:w="267"/>
        <w:gridCol w:w="1514"/>
        <w:gridCol w:w="236"/>
        <w:gridCol w:w="34"/>
        <w:gridCol w:w="1423"/>
        <w:gridCol w:w="267"/>
        <w:gridCol w:w="1479"/>
      </w:tblGrid>
      <w:tr w:rsidR="00456CD2" w:rsidRPr="00C0605A" w14:paraId="32BF07A7" w14:textId="77777777" w:rsidTr="006D614B">
        <w:trPr>
          <w:trHeight w:val="20"/>
        </w:trPr>
        <w:tc>
          <w:tcPr>
            <w:tcW w:w="4050" w:type="dxa"/>
            <w:tcBorders>
              <w:top w:val="nil"/>
              <w:bottom w:val="nil"/>
            </w:tcBorders>
            <w:shd w:val="clear" w:color="auto" w:fill="auto"/>
          </w:tcPr>
          <w:p w14:paraId="4E942948" w14:textId="77777777" w:rsidR="00456CD2" w:rsidRPr="00ED1D1E" w:rsidRDefault="00456CD2" w:rsidP="00D91D1C">
            <w:pPr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67" w:type="dxa"/>
            <w:tcBorders>
              <w:bottom w:val="nil"/>
            </w:tcBorders>
            <w:shd w:val="clear" w:color="auto" w:fill="auto"/>
          </w:tcPr>
          <w:p w14:paraId="2500894C" w14:textId="77777777" w:rsidR="00456CD2" w:rsidRPr="00ED1D1E" w:rsidRDefault="00456CD2" w:rsidP="00D91D1C">
            <w:pPr>
              <w:spacing w:line="240" w:lineRule="auto"/>
              <w:ind w:right="7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953" w:type="dxa"/>
            <w:gridSpan w:val="6"/>
            <w:tcBorders>
              <w:bottom w:val="nil"/>
            </w:tcBorders>
            <w:shd w:val="clear" w:color="auto" w:fill="auto"/>
          </w:tcPr>
          <w:p w14:paraId="209FEFCB" w14:textId="77777777" w:rsidR="00456CD2" w:rsidRPr="00C0605A" w:rsidRDefault="00456CD2" w:rsidP="00D91D1C">
            <w:pPr>
              <w:spacing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0605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456CD2" w:rsidRPr="00C0605A" w14:paraId="04FD99C5" w14:textId="77777777" w:rsidTr="006D614B">
        <w:trPr>
          <w:trHeight w:val="20"/>
        </w:trPr>
        <w:tc>
          <w:tcPr>
            <w:tcW w:w="4050" w:type="dxa"/>
            <w:tcBorders>
              <w:top w:val="nil"/>
              <w:bottom w:val="nil"/>
            </w:tcBorders>
            <w:shd w:val="clear" w:color="auto" w:fill="auto"/>
          </w:tcPr>
          <w:p w14:paraId="65956164" w14:textId="77777777" w:rsidR="00456CD2" w:rsidRPr="00C0605A" w:rsidRDefault="00456CD2" w:rsidP="00D91D1C">
            <w:pPr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67" w:type="dxa"/>
            <w:tcBorders>
              <w:bottom w:val="nil"/>
            </w:tcBorders>
            <w:shd w:val="clear" w:color="auto" w:fill="auto"/>
          </w:tcPr>
          <w:p w14:paraId="2EC61D5C" w14:textId="77777777" w:rsidR="00456CD2" w:rsidRPr="00C0605A" w:rsidRDefault="00456CD2" w:rsidP="00D91D1C">
            <w:pPr>
              <w:spacing w:line="240" w:lineRule="auto"/>
              <w:ind w:right="7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953" w:type="dxa"/>
            <w:gridSpan w:val="6"/>
            <w:tcBorders>
              <w:bottom w:val="nil"/>
            </w:tcBorders>
            <w:shd w:val="clear" w:color="auto" w:fill="auto"/>
          </w:tcPr>
          <w:p w14:paraId="016118B5" w14:textId="4C57955C" w:rsidR="00456CD2" w:rsidRPr="00C0605A" w:rsidRDefault="003D343F" w:rsidP="00D91D1C">
            <w:pPr>
              <w:spacing w:line="240" w:lineRule="auto"/>
              <w:ind w:right="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สำหรับงวดสามเดือนสิ้นสุดวันที่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มีนาคม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2568</w:t>
            </w:r>
          </w:p>
        </w:tc>
      </w:tr>
      <w:tr w:rsidR="00456CD2" w:rsidRPr="00C0605A" w14:paraId="29A4F90C" w14:textId="77777777" w:rsidTr="00823FE3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  <w:tblHeader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00CF05" w14:textId="77777777" w:rsidR="00456CD2" w:rsidRPr="00C0605A" w:rsidRDefault="00456CD2" w:rsidP="00D91D1C">
            <w:pPr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0605A">
              <w:rPr>
                <w:rFonts w:asciiTheme="majorBidi" w:hAnsiTheme="majorBidi" w:cstheme="majorBidi"/>
                <w:sz w:val="24"/>
                <w:szCs w:val="24"/>
              </w:rPr>
              <w:br w:type="page"/>
            </w: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12B77D" w14:textId="77777777" w:rsidR="00456CD2" w:rsidRPr="00C0605A" w:rsidRDefault="00456CD2" w:rsidP="00D91D1C">
            <w:pPr>
              <w:spacing w:line="240" w:lineRule="auto"/>
              <w:ind w:right="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15E141" w14:textId="77777777" w:rsidR="00456CD2" w:rsidRPr="00C0605A" w:rsidRDefault="00456CD2" w:rsidP="006F1CF2">
            <w:pPr>
              <w:spacing w:line="240" w:lineRule="auto"/>
              <w:ind w:left="-101" w:right="-11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0605A">
              <w:rPr>
                <w:rFonts w:asciiTheme="majorBidi" w:hAnsiTheme="majorBidi" w:cstheme="majorBidi"/>
                <w:sz w:val="24"/>
                <w:szCs w:val="24"/>
                <w:cs/>
              </w:rPr>
              <w:t>สัญญาใหม่และสัญญาที่วัดมูลค่าภายใต้วิธีการปรับปรุงย้อนหลัง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6F320A" w14:textId="77777777" w:rsidR="00456CD2" w:rsidRPr="00C0605A" w:rsidRDefault="00456CD2" w:rsidP="00D91D1C">
            <w:pPr>
              <w:spacing w:line="240" w:lineRule="auto"/>
              <w:ind w:left="-101" w:right="-11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DF9B36" w14:textId="77777777" w:rsidR="00456CD2" w:rsidRPr="00C0605A" w:rsidRDefault="00456CD2" w:rsidP="00D91D1C">
            <w:pPr>
              <w:spacing w:line="240" w:lineRule="auto"/>
              <w:ind w:left="-101" w:right="-11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0605A">
              <w:rPr>
                <w:rFonts w:asciiTheme="majorBidi" w:hAnsiTheme="majorBidi" w:cstheme="majorBidi"/>
                <w:sz w:val="24"/>
                <w:szCs w:val="24"/>
                <w:cs/>
              </w:rPr>
              <w:t>สัญญาภายใต้</w:t>
            </w:r>
          </w:p>
          <w:p w14:paraId="7A5209AE" w14:textId="77777777" w:rsidR="00456CD2" w:rsidRPr="00C0605A" w:rsidRDefault="00456CD2" w:rsidP="00D91D1C">
            <w:pPr>
              <w:spacing w:line="240" w:lineRule="auto"/>
              <w:ind w:left="-101" w:right="-11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0605A">
              <w:rPr>
                <w:rFonts w:asciiTheme="majorBidi" w:hAnsiTheme="majorBidi" w:cstheme="majorBidi"/>
                <w:sz w:val="24"/>
                <w:szCs w:val="24"/>
                <w:cs/>
              </w:rPr>
              <w:t>วิธีมูลค่ายุติธรรม</w:t>
            </w: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4A58B7" w14:textId="77777777" w:rsidR="00456CD2" w:rsidRPr="00C0605A" w:rsidRDefault="00456CD2" w:rsidP="00D91D1C">
            <w:pPr>
              <w:spacing w:line="240" w:lineRule="auto"/>
              <w:ind w:left="-101" w:right="-11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E0AEF6" w14:textId="77777777" w:rsidR="00456CD2" w:rsidRPr="00C0605A" w:rsidRDefault="00456CD2" w:rsidP="00D91D1C">
            <w:pPr>
              <w:spacing w:line="240" w:lineRule="auto"/>
              <w:ind w:left="-101" w:right="-11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0605A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456CD2" w:rsidRPr="00C0605A" w14:paraId="4BCF3645" w14:textId="77777777" w:rsidTr="006D614B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  <w:tblHeader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F3077E" w14:textId="77777777" w:rsidR="00456CD2" w:rsidRPr="00C0605A" w:rsidRDefault="00456CD2" w:rsidP="00D91D1C">
            <w:pPr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734736" w14:textId="77777777" w:rsidR="00456CD2" w:rsidRPr="00C0605A" w:rsidRDefault="00456CD2" w:rsidP="00D91D1C">
            <w:pPr>
              <w:spacing w:line="240" w:lineRule="auto"/>
              <w:ind w:right="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95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7FC5AD" w14:textId="5C824E2B" w:rsidR="00456CD2" w:rsidRPr="00C0605A" w:rsidRDefault="004828D8" w:rsidP="00D91D1C">
            <w:pPr>
              <w:spacing w:line="240" w:lineRule="auto"/>
              <w:ind w:right="7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0605A">
              <w:rPr>
                <w:rFonts w:asciiTheme="majorBidi" w:hAnsiTheme="majorBidi" w:cstheme="majorBidi" w:hint="cs"/>
                <w:sz w:val="24"/>
                <w:szCs w:val="24"/>
                <w:cs/>
              </w:rPr>
              <w:t>(ปรับปรุงใหม่)</w:t>
            </w:r>
          </w:p>
        </w:tc>
      </w:tr>
      <w:tr w:rsidR="004828D8" w:rsidRPr="00C0605A" w14:paraId="37655F8F" w14:textId="77777777" w:rsidTr="00E05349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  <w:tblHeader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AEE6B7" w14:textId="77777777" w:rsidR="004828D8" w:rsidRPr="00C0605A" w:rsidRDefault="004828D8" w:rsidP="00D91D1C">
            <w:pPr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D5DFA1" w14:textId="77777777" w:rsidR="004828D8" w:rsidRPr="00C0605A" w:rsidRDefault="004828D8" w:rsidP="00D91D1C">
            <w:pPr>
              <w:spacing w:line="240" w:lineRule="auto"/>
              <w:ind w:right="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95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F0CFEC" w14:textId="7CC21AA9" w:rsidR="004828D8" w:rsidRPr="00C0605A" w:rsidRDefault="004828D8" w:rsidP="00D91D1C">
            <w:pPr>
              <w:spacing w:line="240" w:lineRule="auto"/>
              <w:ind w:right="72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C0605A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(</w:t>
            </w:r>
            <w:r w:rsidRPr="00C0605A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พันบาท)</w:t>
            </w:r>
          </w:p>
        </w:tc>
      </w:tr>
      <w:tr w:rsidR="00E05349" w:rsidRPr="00C0605A" w14:paraId="67C7F026" w14:textId="77777777" w:rsidTr="006416D8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61C649" w14:textId="77777777" w:rsidR="00E05349" w:rsidRPr="00C0605A" w:rsidRDefault="00E05349" w:rsidP="00E05349">
            <w:pPr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0605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รายได้สุทธิจากสัญญาประกันภัยต่อที่ถือไว้</w:t>
            </w: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00DAD4" w14:textId="77777777" w:rsidR="00E05349" w:rsidRPr="00C0605A" w:rsidRDefault="00E05349" w:rsidP="00E05349">
            <w:pPr>
              <w:spacing w:line="240" w:lineRule="auto"/>
              <w:ind w:right="72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D7B79B" w14:textId="11AD012E" w:rsidR="00E05349" w:rsidRPr="00E05349" w:rsidRDefault="00E05349" w:rsidP="00956AFF">
            <w:pPr>
              <w:ind w:right="142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0534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341,246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AB7ED0" w14:textId="77777777" w:rsidR="00E05349" w:rsidRPr="00E05349" w:rsidRDefault="00E05349" w:rsidP="00E05349">
            <w:pPr>
              <w:ind w:right="75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2CD2AB" w14:textId="3512ECF2" w:rsidR="00E05349" w:rsidRPr="00E05349" w:rsidRDefault="00E05349" w:rsidP="00956AFF">
            <w:pPr>
              <w:ind w:right="12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0534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510,146</w:t>
            </w: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9AD38B" w14:textId="77777777" w:rsidR="00E05349" w:rsidRPr="00E05349" w:rsidRDefault="00E05349" w:rsidP="00E05349">
            <w:pPr>
              <w:ind w:right="75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B26B37" w14:textId="6644A441" w:rsidR="00E05349" w:rsidRPr="00E05349" w:rsidRDefault="006416D8" w:rsidP="005749AC">
            <w:pPr>
              <w:ind w:right="16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  </w:t>
            </w:r>
            <w:r w:rsidR="00E05349" w:rsidRPr="00E0534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851,392</w:t>
            </w:r>
          </w:p>
        </w:tc>
      </w:tr>
      <w:tr w:rsidR="00E05349" w:rsidRPr="00C0605A" w14:paraId="1E0AB462" w14:textId="77777777" w:rsidTr="006416D8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54D378" w14:textId="77777777" w:rsidR="00E05349" w:rsidRPr="00C0605A" w:rsidRDefault="00E05349" w:rsidP="00E05349">
            <w:pPr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41917C" w14:textId="77777777" w:rsidR="00E05349" w:rsidRPr="00C0605A" w:rsidRDefault="00E05349" w:rsidP="00E05349">
            <w:pPr>
              <w:spacing w:line="240" w:lineRule="auto"/>
              <w:ind w:right="72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773BA8" w14:textId="77777777" w:rsidR="00E05349" w:rsidRPr="00C0605A" w:rsidRDefault="00E05349" w:rsidP="00E05349">
            <w:pPr>
              <w:tabs>
                <w:tab w:val="decimal" w:pos="1194"/>
              </w:tabs>
              <w:ind w:right="-11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386E4D" w14:textId="77777777" w:rsidR="00E05349" w:rsidRPr="00C0605A" w:rsidRDefault="00E05349" w:rsidP="00E05349">
            <w:pPr>
              <w:tabs>
                <w:tab w:val="decimal" w:pos="1194"/>
              </w:tabs>
              <w:ind w:right="-11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EC6ABF" w14:textId="77777777" w:rsidR="00E05349" w:rsidRPr="00C0605A" w:rsidRDefault="00E05349" w:rsidP="00E05349">
            <w:pPr>
              <w:tabs>
                <w:tab w:val="decimal" w:pos="1194"/>
              </w:tabs>
              <w:ind w:right="-11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C7F516" w14:textId="77777777" w:rsidR="00E05349" w:rsidRPr="00C0605A" w:rsidRDefault="00E05349" w:rsidP="00E05349">
            <w:pPr>
              <w:tabs>
                <w:tab w:val="decimal" w:pos="1194"/>
              </w:tabs>
              <w:ind w:right="-11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11FC5A" w14:textId="77777777" w:rsidR="00E05349" w:rsidRPr="00C0605A" w:rsidRDefault="00E05349" w:rsidP="005749AC">
            <w:pPr>
              <w:tabs>
                <w:tab w:val="decimal" w:pos="1194"/>
              </w:tabs>
              <w:ind w:right="16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E05349" w:rsidRPr="00C0605A" w14:paraId="3E91596B" w14:textId="77777777" w:rsidTr="006416D8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B6C31C" w14:textId="3DA00D40" w:rsidR="00E05349" w:rsidRPr="00C0605A" w:rsidRDefault="00E05349" w:rsidP="00E05349">
            <w:pPr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05349">
              <w:rPr>
                <w:rFonts w:asciiTheme="majorBidi" w:hAnsiTheme="majorBidi" w:hint="cs"/>
                <w:b/>
                <w:bCs/>
                <w:sz w:val="24"/>
                <w:szCs w:val="24"/>
                <w:cs/>
              </w:rPr>
              <w:t>กำไรจากการให้บริการตามสัญญาต้นงวด</w:t>
            </w: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67C2CB" w14:textId="77777777" w:rsidR="00E05349" w:rsidRPr="00C0605A" w:rsidRDefault="00E05349" w:rsidP="00E05349">
            <w:pPr>
              <w:spacing w:line="240" w:lineRule="auto"/>
              <w:ind w:right="72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0A8B360" w14:textId="07E788B3" w:rsidR="00E05349" w:rsidRPr="00C0605A" w:rsidRDefault="00E05349" w:rsidP="00956AFF">
            <w:pPr>
              <w:ind w:right="142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0534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489,053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F62440" w14:textId="77777777" w:rsidR="00E05349" w:rsidRPr="00C0605A" w:rsidRDefault="00E05349" w:rsidP="00E05349">
            <w:pPr>
              <w:ind w:right="75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5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7D94B78" w14:textId="5873F266" w:rsidR="00E05349" w:rsidRPr="00C0605A" w:rsidRDefault="00E05349" w:rsidP="00956AFF">
            <w:pPr>
              <w:ind w:right="12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0534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6,023,308</w:t>
            </w: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31187C" w14:textId="77777777" w:rsidR="00E05349" w:rsidRPr="00C0605A" w:rsidRDefault="00E05349" w:rsidP="00E05349">
            <w:pPr>
              <w:ind w:right="75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4850804" w14:textId="732715CF" w:rsidR="00E05349" w:rsidRPr="00C0605A" w:rsidRDefault="00E05349" w:rsidP="005749AC">
            <w:pPr>
              <w:ind w:right="16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0534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6,512,361</w:t>
            </w:r>
          </w:p>
        </w:tc>
      </w:tr>
      <w:tr w:rsidR="00E05349" w:rsidRPr="00C0605A" w14:paraId="7623FB08" w14:textId="77777777" w:rsidTr="006416D8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4E786A" w14:textId="77777777" w:rsidR="00E05349" w:rsidRPr="00C0605A" w:rsidRDefault="00E05349" w:rsidP="00E05349">
            <w:pPr>
              <w:spacing w:line="240" w:lineRule="auto"/>
              <w:ind w:right="-17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0605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การเปลี่ยนแปลงที่เกี่ยวข้องกับบริการในปัจจุบัน</w:t>
            </w: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6E3C71" w14:textId="77777777" w:rsidR="00E05349" w:rsidRPr="00C0605A" w:rsidRDefault="00E05349" w:rsidP="00E05349">
            <w:pPr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1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11B543" w14:textId="77777777" w:rsidR="00E05349" w:rsidRPr="00C0605A" w:rsidRDefault="00E05349" w:rsidP="00E05349">
            <w:pPr>
              <w:tabs>
                <w:tab w:val="decimal" w:pos="1194"/>
              </w:tabs>
              <w:ind w:right="-11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6388B6" w14:textId="77777777" w:rsidR="00E05349" w:rsidRPr="00C0605A" w:rsidRDefault="00E05349" w:rsidP="00E05349">
            <w:pPr>
              <w:tabs>
                <w:tab w:val="decimal" w:pos="1194"/>
              </w:tabs>
              <w:ind w:right="-11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5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805888" w14:textId="77777777" w:rsidR="00E05349" w:rsidRPr="00C0605A" w:rsidRDefault="00E05349" w:rsidP="00E05349">
            <w:pPr>
              <w:tabs>
                <w:tab w:val="decimal" w:pos="1194"/>
              </w:tabs>
              <w:ind w:right="-11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D1058A" w14:textId="77777777" w:rsidR="00E05349" w:rsidRPr="00C0605A" w:rsidRDefault="00E05349" w:rsidP="00E05349">
            <w:pPr>
              <w:tabs>
                <w:tab w:val="decimal" w:pos="1194"/>
              </w:tabs>
              <w:ind w:right="-11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7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CE5873" w14:textId="77777777" w:rsidR="00E05349" w:rsidRPr="00C0605A" w:rsidRDefault="00E05349" w:rsidP="005749AC">
            <w:pPr>
              <w:tabs>
                <w:tab w:val="decimal" w:pos="1194"/>
              </w:tabs>
              <w:ind w:right="16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C77116" w:rsidRPr="00C0605A" w14:paraId="079078AA" w14:textId="77777777" w:rsidTr="006416D8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625824" w14:textId="77777777" w:rsidR="00C77116" w:rsidRPr="00C0605A" w:rsidRDefault="00C77116" w:rsidP="00C77116">
            <w:pPr>
              <w:spacing w:line="240" w:lineRule="auto"/>
              <w:ind w:left="164" w:right="72" w:hanging="135"/>
              <w:rPr>
                <w:rFonts w:asciiTheme="majorBidi" w:hAnsiTheme="majorBidi" w:cstheme="majorBidi"/>
                <w:sz w:val="24"/>
                <w:szCs w:val="24"/>
              </w:rPr>
            </w:pPr>
            <w:r w:rsidRPr="00C0605A">
              <w:rPr>
                <w:rFonts w:asciiTheme="majorBidi" w:hAnsiTheme="majorBidi" w:cstheme="majorBidi"/>
                <w:sz w:val="24"/>
                <w:szCs w:val="24"/>
                <w:cs/>
              </w:rPr>
              <w:t>กำไรจากการให้บริการตามสัญญาที่รับรู้ในกำไร</w:t>
            </w:r>
          </w:p>
          <w:p w14:paraId="20DC4F32" w14:textId="77777777" w:rsidR="00C77116" w:rsidRPr="00C0605A" w:rsidRDefault="00C77116" w:rsidP="00C77116">
            <w:pPr>
              <w:spacing w:line="240" w:lineRule="auto"/>
              <w:ind w:left="164" w:right="72" w:hanging="135"/>
              <w:rPr>
                <w:rFonts w:asciiTheme="majorBidi" w:hAnsiTheme="majorBidi" w:cstheme="majorBidi"/>
                <w:sz w:val="24"/>
                <w:szCs w:val="24"/>
              </w:rPr>
            </w:pPr>
            <w:r w:rsidRPr="00C0605A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C0605A">
              <w:rPr>
                <w:rFonts w:asciiTheme="majorBidi" w:hAnsiTheme="majorBidi" w:cstheme="majorBidi"/>
                <w:sz w:val="24"/>
                <w:szCs w:val="24"/>
                <w:cs/>
              </w:rPr>
              <w:t>หรือขาดทุนจากการให้บริการ</w:t>
            </w: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D6FD24" w14:textId="77777777" w:rsidR="00C77116" w:rsidRPr="00C0605A" w:rsidRDefault="00C77116" w:rsidP="00C77116">
            <w:pPr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928C49" w14:textId="77777777" w:rsidR="00C77116" w:rsidRPr="00C77116" w:rsidRDefault="00C77116" w:rsidP="00C77116">
            <w:pPr>
              <w:ind w:right="7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8BA2EF6" w14:textId="6B2CAA6A" w:rsidR="00C77116" w:rsidRPr="00C77116" w:rsidRDefault="00C77116" w:rsidP="00C77116">
            <w:pPr>
              <w:ind w:right="7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77116">
              <w:rPr>
                <w:rFonts w:asciiTheme="majorBidi" w:hAnsiTheme="majorBidi" w:cstheme="majorBidi"/>
                <w:sz w:val="24"/>
                <w:szCs w:val="24"/>
              </w:rPr>
              <w:t>(18,344)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A867E2" w14:textId="77777777" w:rsidR="00C77116" w:rsidRPr="00C77116" w:rsidRDefault="00C77116" w:rsidP="00C77116">
            <w:pPr>
              <w:ind w:right="7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B44549" w14:textId="77777777" w:rsidR="00C77116" w:rsidRPr="00C77116" w:rsidRDefault="00C77116" w:rsidP="00C77116">
            <w:pPr>
              <w:ind w:right="7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CA6451C" w14:textId="301C9607" w:rsidR="00C77116" w:rsidRPr="00C77116" w:rsidRDefault="00C77116" w:rsidP="00C77116">
            <w:pPr>
              <w:ind w:right="7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77116">
              <w:rPr>
                <w:rFonts w:asciiTheme="majorBidi" w:hAnsiTheme="majorBidi" w:cstheme="majorBidi"/>
                <w:sz w:val="24"/>
                <w:szCs w:val="24"/>
              </w:rPr>
              <w:t>(228,089)</w:t>
            </w: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B60E54" w14:textId="77777777" w:rsidR="00C77116" w:rsidRPr="00C77116" w:rsidRDefault="00C77116" w:rsidP="00C77116">
            <w:pPr>
              <w:ind w:right="7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50671C" w14:textId="0CAFA982" w:rsidR="00C77116" w:rsidRPr="00C77116" w:rsidRDefault="00C77116" w:rsidP="005749AC">
            <w:pPr>
              <w:ind w:right="16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77116">
              <w:rPr>
                <w:rFonts w:asciiTheme="majorBidi" w:hAnsiTheme="majorBidi" w:cstheme="majorBidi"/>
                <w:sz w:val="24"/>
                <w:szCs w:val="24"/>
              </w:rPr>
              <w:t>(246,433)</w:t>
            </w:r>
          </w:p>
        </w:tc>
      </w:tr>
      <w:tr w:rsidR="00C77116" w:rsidRPr="00C0605A" w14:paraId="6956E4DC" w14:textId="77777777" w:rsidTr="006416D8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71BCEB" w14:textId="77777777" w:rsidR="00C77116" w:rsidRPr="00C0605A" w:rsidRDefault="00C77116" w:rsidP="00C77116">
            <w:pPr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0605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รวมการเปลี่ยนแปลงที่เกี่ยวข้องกับบริการในปัจจุบัน</w:t>
            </w: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694ED3" w14:textId="77777777" w:rsidR="00C77116" w:rsidRPr="00C0605A" w:rsidRDefault="00C77116" w:rsidP="00C77116">
            <w:pPr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01CB1E" w14:textId="77777777" w:rsidR="00C77116" w:rsidRPr="00C0605A" w:rsidRDefault="00C77116" w:rsidP="00C77116">
            <w:pPr>
              <w:tabs>
                <w:tab w:val="decimal" w:pos="1194"/>
              </w:tabs>
              <w:ind w:right="-11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DA2F44" w14:textId="77777777" w:rsidR="00C77116" w:rsidRPr="00C0605A" w:rsidRDefault="00C77116" w:rsidP="00C77116">
            <w:pPr>
              <w:tabs>
                <w:tab w:val="decimal" w:pos="1194"/>
              </w:tabs>
              <w:ind w:right="-11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5416B9" w14:textId="77777777" w:rsidR="00C77116" w:rsidRPr="00C0605A" w:rsidRDefault="00C77116" w:rsidP="00C77116">
            <w:pPr>
              <w:tabs>
                <w:tab w:val="decimal" w:pos="1194"/>
              </w:tabs>
              <w:ind w:right="-11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F89AF1" w14:textId="77777777" w:rsidR="00C77116" w:rsidRPr="00C0605A" w:rsidRDefault="00C77116" w:rsidP="00C77116">
            <w:pPr>
              <w:tabs>
                <w:tab w:val="decimal" w:pos="1194"/>
              </w:tabs>
              <w:ind w:right="-11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5CB9F5" w14:textId="77777777" w:rsidR="00C77116" w:rsidRPr="00C0605A" w:rsidRDefault="00C77116" w:rsidP="005749AC">
            <w:pPr>
              <w:tabs>
                <w:tab w:val="decimal" w:pos="1194"/>
              </w:tabs>
              <w:ind w:right="16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C77116" w:rsidRPr="00C0605A" w14:paraId="2184DC35" w14:textId="77777777" w:rsidTr="006416D8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0EC1C3" w14:textId="0CAA0FF6" w:rsidR="00C77116" w:rsidRPr="00C0605A" w:rsidRDefault="00C77116" w:rsidP="00C77116">
            <w:pPr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A5F71">
              <w:rPr>
                <w:rFonts w:asciiTheme="majorBidi" w:hAnsiTheme="majorBidi" w:cstheme="majorBidi"/>
                <w:sz w:val="24"/>
                <w:szCs w:val="24"/>
                <w:cs/>
              </w:rPr>
              <w:t>การเปลี่ยนแปลงในประมาณการซึ่งปรับปรุงกำไรจากการ</w:t>
            </w: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2C3572" w14:textId="77777777" w:rsidR="00C77116" w:rsidRPr="00C0605A" w:rsidRDefault="00C77116" w:rsidP="00C77116">
            <w:pPr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0B4DED" w14:textId="664B75FD" w:rsidR="00C77116" w:rsidRPr="00C77116" w:rsidRDefault="00C77116" w:rsidP="00C77116">
            <w:pPr>
              <w:ind w:right="7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B94C12" w14:textId="77777777" w:rsidR="00C77116" w:rsidRPr="00C77116" w:rsidRDefault="00C77116" w:rsidP="00C77116">
            <w:pPr>
              <w:ind w:right="7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5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A8399E" w14:textId="669E69BD" w:rsidR="00C77116" w:rsidRPr="00C77116" w:rsidRDefault="00C77116" w:rsidP="00C77116">
            <w:pPr>
              <w:ind w:right="7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B70529" w14:textId="77777777" w:rsidR="00C77116" w:rsidRPr="00C77116" w:rsidRDefault="00C77116" w:rsidP="00C77116">
            <w:pPr>
              <w:ind w:right="7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4E00E3" w14:textId="6453317D" w:rsidR="00C77116" w:rsidRPr="00C77116" w:rsidRDefault="00C77116" w:rsidP="005749AC">
            <w:pPr>
              <w:ind w:right="16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C77116" w:rsidRPr="00C0605A" w14:paraId="46C84009" w14:textId="77777777" w:rsidTr="006416D8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00ABA2" w14:textId="361DBF20" w:rsidR="00C77116" w:rsidRPr="00C0605A" w:rsidRDefault="00C77116" w:rsidP="00C77116">
            <w:pPr>
              <w:spacing w:line="240" w:lineRule="auto"/>
              <w:ind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BA5F7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ให้บริการตามสัญญา</w:t>
            </w: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C5192E" w14:textId="77777777" w:rsidR="00C77116" w:rsidRPr="00C0605A" w:rsidRDefault="00C77116" w:rsidP="00C77116">
            <w:pPr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63BD72" w14:textId="59458249" w:rsidR="00C77116" w:rsidRPr="00C0605A" w:rsidRDefault="00C77116" w:rsidP="00C77116">
            <w:pPr>
              <w:ind w:right="7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77116">
              <w:rPr>
                <w:rFonts w:asciiTheme="majorBidi" w:hAnsiTheme="majorBidi" w:cstheme="majorBidi"/>
                <w:sz w:val="24"/>
                <w:szCs w:val="24"/>
              </w:rPr>
              <w:t>(8,589)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67AB8B" w14:textId="77777777" w:rsidR="00C77116" w:rsidRPr="00C0605A" w:rsidRDefault="00C77116" w:rsidP="00C77116">
            <w:pPr>
              <w:ind w:right="7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2CF605" w14:textId="5AA41BA9" w:rsidR="00C77116" w:rsidRPr="00C0605A" w:rsidRDefault="00C77116" w:rsidP="00C77116">
            <w:pPr>
              <w:ind w:right="7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77116">
              <w:rPr>
                <w:rFonts w:asciiTheme="majorBidi" w:hAnsiTheme="majorBidi" w:cstheme="majorBidi"/>
                <w:sz w:val="24"/>
                <w:szCs w:val="24"/>
              </w:rPr>
              <w:t>(438,752)</w:t>
            </w: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E707D7" w14:textId="77777777" w:rsidR="00C77116" w:rsidRPr="00C0605A" w:rsidRDefault="00C77116" w:rsidP="00C77116">
            <w:pPr>
              <w:ind w:right="7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249DD7" w14:textId="64C606DF" w:rsidR="00C77116" w:rsidRPr="00C0605A" w:rsidRDefault="00C77116" w:rsidP="005749AC">
            <w:pPr>
              <w:ind w:right="16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77116">
              <w:rPr>
                <w:rFonts w:asciiTheme="majorBidi" w:hAnsiTheme="majorBidi" w:cstheme="majorBidi"/>
                <w:sz w:val="24"/>
                <w:szCs w:val="24"/>
              </w:rPr>
              <w:t>(447,341)</w:t>
            </w:r>
          </w:p>
        </w:tc>
      </w:tr>
      <w:tr w:rsidR="00C77116" w:rsidRPr="00C0605A" w14:paraId="26819665" w14:textId="77777777" w:rsidTr="006416D8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4D67B9" w14:textId="1FFE65DA" w:rsidR="00C77116" w:rsidRPr="00C0605A" w:rsidRDefault="00C77116" w:rsidP="00C77116">
            <w:pPr>
              <w:spacing w:line="240" w:lineRule="auto"/>
              <w:ind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BA5F71">
              <w:rPr>
                <w:rFonts w:asciiTheme="majorBidi" w:hAnsiTheme="majorBidi" w:cstheme="majorBidi"/>
                <w:sz w:val="24"/>
                <w:szCs w:val="24"/>
                <w:cs/>
              </w:rPr>
              <w:t>สัญญาที่รับรู้เริ่มแรกในรอบระยะเวลา</w:t>
            </w: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90DE81" w14:textId="77777777" w:rsidR="00C77116" w:rsidRPr="00C0605A" w:rsidRDefault="00C77116" w:rsidP="00C77116">
            <w:pPr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B4BA7A" w14:textId="014F9B7B" w:rsidR="00C77116" w:rsidRPr="00956AFF" w:rsidRDefault="00C77116" w:rsidP="00956AFF">
            <w:pPr>
              <w:ind w:right="14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56AFF">
              <w:rPr>
                <w:rFonts w:asciiTheme="majorBidi" w:hAnsiTheme="majorBidi" w:cstheme="majorBidi"/>
                <w:sz w:val="24"/>
                <w:szCs w:val="24"/>
              </w:rPr>
              <w:t>140,799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62BC53" w14:textId="77777777" w:rsidR="00C77116" w:rsidRPr="00C0605A" w:rsidRDefault="00C77116" w:rsidP="00C77116">
            <w:pPr>
              <w:ind w:right="7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5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DFAC79" w14:textId="10BD6B05" w:rsidR="00C77116" w:rsidRPr="00C0605A" w:rsidRDefault="00C77116" w:rsidP="00C77116">
            <w:pPr>
              <w:ind w:right="75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                      </w:t>
            </w:r>
            <w:r w:rsidRPr="00C7711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E85C27" w14:textId="77777777" w:rsidR="00C77116" w:rsidRPr="00C0605A" w:rsidRDefault="00C77116" w:rsidP="00C77116">
            <w:pPr>
              <w:ind w:right="7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23EE81" w14:textId="066F42CC" w:rsidR="00C77116" w:rsidRPr="00956AFF" w:rsidRDefault="00C77116" w:rsidP="005749AC">
            <w:pPr>
              <w:ind w:right="16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56AFF">
              <w:rPr>
                <w:rFonts w:asciiTheme="majorBidi" w:hAnsiTheme="majorBidi" w:cstheme="majorBidi"/>
                <w:sz w:val="24"/>
                <w:szCs w:val="24"/>
              </w:rPr>
              <w:t>140,799</w:t>
            </w:r>
          </w:p>
        </w:tc>
      </w:tr>
      <w:tr w:rsidR="00C77116" w:rsidRPr="00C0605A" w14:paraId="36E1B7F0" w14:textId="77777777" w:rsidTr="006416D8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889767" w14:textId="6097FC5F" w:rsidR="00C77116" w:rsidRPr="00BA5F71" w:rsidRDefault="00C77116" w:rsidP="00C77116">
            <w:pPr>
              <w:spacing w:line="240" w:lineRule="auto"/>
              <w:ind w:right="7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77116">
              <w:rPr>
                <w:rFonts w:asciiTheme="majorBidi" w:hAnsiTheme="majorBidi" w:hint="cs"/>
                <w:sz w:val="24"/>
                <w:szCs w:val="24"/>
                <w:cs/>
              </w:rPr>
              <w:t>ค่าปรับปรุงตามประสบการณ์</w:t>
            </w: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24F98C" w14:textId="77777777" w:rsidR="00C77116" w:rsidRPr="00C0605A" w:rsidRDefault="00C77116" w:rsidP="00C77116">
            <w:pPr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86535E" w14:textId="3AA72451" w:rsidR="00C77116" w:rsidRPr="00956AFF" w:rsidRDefault="00C77116" w:rsidP="00956AFF">
            <w:pPr>
              <w:ind w:right="14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56AFF">
              <w:rPr>
                <w:rFonts w:asciiTheme="majorBidi" w:hAnsiTheme="majorBidi" w:cstheme="majorBidi"/>
                <w:sz w:val="24"/>
                <w:szCs w:val="24"/>
              </w:rPr>
              <w:t>19,449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391005" w14:textId="77777777" w:rsidR="00C77116" w:rsidRPr="00C0605A" w:rsidRDefault="00C77116" w:rsidP="00C77116">
            <w:pPr>
              <w:ind w:right="7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5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28659D" w14:textId="3928FCE3" w:rsidR="00C77116" w:rsidRPr="00956AFF" w:rsidRDefault="00C77116" w:rsidP="00956AFF">
            <w:pPr>
              <w:ind w:right="12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56AFF">
              <w:rPr>
                <w:rFonts w:asciiTheme="majorBidi" w:hAnsiTheme="majorBidi" w:cstheme="majorBidi"/>
                <w:sz w:val="24"/>
                <w:szCs w:val="24"/>
              </w:rPr>
              <w:t>434,830</w:t>
            </w: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CEEAAF" w14:textId="77777777" w:rsidR="00C77116" w:rsidRPr="00C0605A" w:rsidRDefault="00C77116" w:rsidP="00C77116">
            <w:pPr>
              <w:ind w:right="7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0E33B0" w14:textId="747A528C" w:rsidR="00C77116" w:rsidRPr="00956AFF" w:rsidRDefault="00C77116" w:rsidP="005749AC">
            <w:pPr>
              <w:ind w:right="16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56AFF">
              <w:rPr>
                <w:rFonts w:asciiTheme="majorBidi" w:hAnsiTheme="majorBidi" w:cstheme="majorBidi"/>
                <w:sz w:val="24"/>
                <w:szCs w:val="24"/>
              </w:rPr>
              <w:t>454,279</w:t>
            </w:r>
          </w:p>
        </w:tc>
      </w:tr>
      <w:tr w:rsidR="00C77116" w:rsidRPr="00C0605A" w14:paraId="69CFC651" w14:textId="77777777" w:rsidTr="006416D8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7357C3" w14:textId="208014C4" w:rsidR="00C77116" w:rsidRPr="00C0605A" w:rsidRDefault="00C77116" w:rsidP="00C77116">
            <w:pPr>
              <w:spacing w:line="240" w:lineRule="auto"/>
              <w:ind w:right="7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77116">
              <w:rPr>
                <w:rFonts w:asciiTheme="majorBidi" w:hAnsiTheme="majorBidi" w:hint="cs"/>
                <w:sz w:val="24"/>
                <w:szCs w:val="24"/>
                <w:cs/>
              </w:rPr>
              <w:t>ค่าใช้จ่ายทางการเงินจากสัญญาประกันภัยที่ออก</w:t>
            </w: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FAC115" w14:textId="77777777" w:rsidR="00C77116" w:rsidRPr="00C0605A" w:rsidRDefault="00C77116" w:rsidP="00C77116">
            <w:pPr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9CE3C64" w14:textId="7B2A62B5" w:rsidR="00C77116" w:rsidRPr="00956AFF" w:rsidRDefault="00C77116" w:rsidP="00956AFF">
            <w:pPr>
              <w:ind w:right="14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56AFF">
              <w:rPr>
                <w:rFonts w:asciiTheme="majorBidi" w:hAnsiTheme="majorBidi" w:cstheme="majorBidi"/>
                <w:sz w:val="24"/>
                <w:szCs w:val="24"/>
              </w:rPr>
              <w:t>4,493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EF822D" w14:textId="77777777" w:rsidR="00C77116" w:rsidRPr="00C0605A" w:rsidRDefault="00C77116" w:rsidP="00C77116">
            <w:pPr>
              <w:ind w:right="7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5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A61B484" w14:textId="2419B3BD" w:rsidR="00C77116" w:rsidRPr="00956AFF" w:rsidRDefault="00C77116" w:rsidP="00956AFF">
            <w:pPr>
              <w:ind w:right="12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56AFF">
              <w:rPr>
                <w:rFonts w:asciiTheme="majorBidi" w:hAnsiTheme="majorBidi" w:cstheme="majorBidi"/>
                <w:sz w:val="24"/>
                <w:szCs w:val="24"/>
              </w:rPr>
              <w:t>45,200</w:t>
            </w: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570052" w14:textId="77777777" w:rsidR="00C77116" w:rsidRPr="00C0605A" w:rsidRDefault="00C77116" w:rsidP="00C77116">
            <w:pPr>
              <w:ind w:right="7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1B437DC" w14:textId="0911286A" w:rsidR="00C77116" w:rsidRPr="00956AFF" w:rsidRDefault="00C77116" w:rsidP="005749AC">
            <w:pPr>
              <w:ind w:right="16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56AFF">
              <w:rPr>
                <w:rFonts w:asciiTheme="majorBidi" w:hAnsiTheme="majorBidi" w:cstheme="majorBidi"/>
                <w:sz w:val="24"/>
                <w:szCs w:val="24"/>
              </w:rPr>
              <w:t>49,693</w:t>
            </w:r>
          </w:p>
        </w:tc>
      </w:tr>
      <w:tr w:rsidR="00C77116" w:rsidRPr="00C0605A" w14:paraId="6C14E072" w14:textId="77777777" w:rsidTr="006416D8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F7F1A2" w14:textId="5BCB16AB" w:rsidR="00C77116" w:rsidRPr="00C0605A" w:rsidRDefault="00C77116" w:rsidP="00C77116">
            <w:pPr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FDB661" w14:textId="77777777" w:rsidR="00C77116" w:rsidRPr="00C0605A" w:rsidRDefault="00C77116" w:rsidP="00C77116">
            <w:pPr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1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C4AA1F9" w14:textId="1D70F347" w:rsidR="00C77116" w:rsidRPr="00C77116" w:rsidRDefault="00C77116" w:rsidP="00956AFF">
            <w:pPr>
              <w:ind w:right="142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7711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137,808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34952A" w14:textId="77777777" w:rsidR="00C77116" w:rsidRPr="00C77116" w:rsidRDefault="00C77116" w:rsidP="00C77116">
            <w:pPr>
              <w:ind w:right="75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A4B3F94" w14:textId="1131AF81" w:rsidR="00C77116" w:rsidRPr="00C77116" w:rsidRDefault="00C77116" w:rsidP="00C77116">
            <w:pPr>
              <w:ind w:right="75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7711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(186,811)</w:t>
            </w: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D2EA01" w14:textId="77777777" w:rsidR="00C77116" w:rsidRPr="00C77116" w:rsidRDefault="00C77116" w:rsidP="00C77116">
            <w:pPr>
              <w:ind w:right="75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D680F05" w14:textId="3A26B0FE" w:rsidR="00C77116" w:rsidRPr="00C77116" w:rsidRDefault="00C77116" w:rsidP="005749AC">
            <w:pPr>
              <w:ind w:right="16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7711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(49,003)</w:t>
            </w:r>
          </w:p>
        </w:tc>
      </w:tr>
      <w:tr w:rsidR="00C77116" w:rsidRPr="00C0605A" w14:paraId="3B70159B" w14:textId="77777777" w:rsidTr="006416D8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2864CE" w14:textId="63E45FA2" w:rsidR="00C77116" w:rsidRPr="00C0605A" w:rsidRDefault="00C77116" w:rsidP="00C77116">
            <w:pPr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C77116">
              <w:rPr>
                <w:rFonts w:asciiTheme="majorBidi" w:hAnsiTheme="majorBidi" w:hint="cs"/>
                <w:b/>
                <w:bCs/>
                <w:sz w:val="24"/>
                <w:szCs w:val="24"/>
                <w:cs/>
              </w:rPr>
              <w:t>กำไรจากการให้บริการตามสัญญาปลายงวด</w:t>
            </w: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B00CE7" w14:textId="77777777" w:rsidR="00C77116" w:rsidRPr="00C0605A" w:rsidRDefault="00C77116" w:rsidP="00C77116">
            <w:pPr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1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1EBBA22" w14:textId="7960E4E6" w:rsidR="00C77116" w:rsidRPr="00C77116" w:rsidRDefault="00C77116" w:rsidP="00956AFF">
            <w:pPr>
              <w:ind w:right="142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7711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626,861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507761" w14:textId="77777777" w:rsidR="00C77116" w:rsidRPr="00C77116" w:rsidRDefault="00C77116" w:rsidP="00C77116">
            <w:pPr>
              <w:ind w:right="75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57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9009397" w14:textId="153A4996" w:rsidR="00C77116" w:rsidRPr="00956AFF" w:rsidRDefault="00C77116" w:rsidP="00956AFF">
            <w:pPr>
              <w:ind w:right="12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56AF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5,836,497</w:t>
            </w: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2AC90B" w14:textId="77777777" w:rsidR="00C77116" w:rsidRPr="00C77116" w:rsidRDefault="00C77116" w:rsidP="00C77116">
            <w:pPr>
              <w:ind w:right="75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7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26F85E2" w14:textId="7825C70C" w:rsidR="00C77116" w:rsidRPr="00956AFF" w:rsidRDefault="00C77116" w:rsidP="005749AC">
            <w:pPr>
              <w:ind w:right="16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56AF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6,463,358</w:t>
            </w:r>
          </w:p>
        </w:tc>
      </w:tr>
    </w:tbl>
    <w:p w14:paraId="1725A998" w14:textId="77777777" w:rsidR="00456CD2" w:rsidRPr="00ED1D1E" w:rsidRDefault="00456C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Cs w:val="28"/>
        </w:rPr>
      </w:pPr>
    </w:p>
    <w:p w14:paraId="5392808F" w14:textId="7FA5A0A8" w:rsidR="00276306" w:rsidRPr="00ED1D1E" w:rsidRDefault="00276306" w:rsidP="000F55B2">
      <w:pPr>
        <w:rPr>
          <w:rFonts w:asciiTheme="majorBidi" w:hAnsiTheme="majorBidi" w:cstheme="majorBidi"/>
          <w:b/>
          <w:bCs/>
          <w:szCs w:val="28"/>
        </w:rPr>
        <w:sectPr w:rsidR="00276306" w:rsidRPr="00ED1D1E" w:rsidSect="006513CF">
          <w:pgSz w:w="11907" w:h="16840"/>
          <w:pgMar w:top="691" w:right="1152" w:bottom="576" w:left="1152" w:header="720" w:footer="720" w:gutter="0"/>
          <w:pgBorders w:offsetFrom="page">
            <w:bottom w:val="double" w:sz="4" w:space="0" w:color="000000"/>
          </w:pgBorders>
          <w:cols w:space="708"/>
          <w:docGrid w:linePitch="360"/>
        </w:sectPr>
      </w:pPr>
    </w:p>
    <w:p w14:paraId="1A7FCAE6" w14:textId="4890EE3A" w:rsidR="005019E1" w:rsidRPr="002B6BE2" w:rsidRDefault="002B6BE2" w:rsidP="007070FA">
      <w:pPr>
        <w:rPr>
          <w:rFonts w:asciiTheme="majorBidi" w:hAnsiTheme="majorBidi" w:cstheme="majorBidi"/>
          <w:b/>
          <w:bCs/>
          <w:sz w:val="28"/>
          <w:szCs w:val="28"/>
          <w:cs/>
        </w:rPr>
      </w:pPr>
      <w:bookmarkStart w:id="6" w:name="_Hlk175144780"/>
      <w:proofErr w:type="gramStart"/>
      <w:r w:rsidRPr="002B6BE2">
        <w:rPr>
          <w:rFonts w:asciiTheme="majorBidi" w:hAnsiTheme="majorBidi" w:cstheme="majorBidi"/>
          <w:b/>
          <w:bCs/>
          <w:sz w:val="28"/>
          <w:szCs w:val="28"/>
        </w:rPr>
        <w:lastRenderedPageBreak/>
        <w:t xml:space="preserve">11.1.2 </w:t>
      </w:r>
      <w:r w:rsidRPr="002B6BE2">
        <w:rPr>
          <w:rFonts w:asciiTheme="majorBidi" w:hAnsiTheme="majorBidi" w:cstheme="majorBidi" w:hint="cs"/>
          <w:b/>
          <w:bCs/>
          <w:sz w:val="28"/>
          <w:szCs w:val="28"/>
          <w:cs/>
        </w:rPr>
        <w:t xml:space="preserve"> สัญญาประกันภัยต่อ</w:t>
      </w:r>
      <w:proofErr w:type="gramEnd"/>
      <w:r w:rsidRPr="002B6BE2">
        <w:rPr>
          <w:rFonts w:asciiTheme="majorBidi" w:hAnsiTheme="majorBidi" w:cstheme="majorBidi" w:hint="cs"/>
          <w:b/>
          <w:bCs/>
          <w:sz w:val="28"/>
          <w:szCs w:val="28"/>
          <w:cs/>
        </w:rPr>
        <w:t xml:space="preserve"> (ประกันชีวิต)</w:t>
      </w:r>
    </w:p>
    <w:p w14:paraId="634B84DD" w14:textId="7A4601CE" w:rsidR="000F55B2" w:rsidRPr="001C4B3C" w:rsidRDefault="006D614B" w:rsidP="006D614B">
      <w:pPr>
        <w:tabs>
          <w:tab w:val="clear" w:pos="454"/>
        </w:tabs>
        <w:ind w:left="540"/>
        <w:rPr>
          <w:rFonts w:asciiTheme="majorBidi" w:hAnsiTheme="majorBidi" w:cstheme="majorBidi"/>
          <w:b/>
          <w:bCs/>
          <w:szCs w:val="28"/>
        </w:rPr>
      </w:pPr>
      <w:r w:rsidRPr="00FF0CEC">
        <w:rPr>
          <w:rFonts w:asciiTheme="majorBidi" w:hAnsiTheme="majorBidi" w:cstheme="majorBidi"/>
          <w:b/>
          <w:bCs/>
          <w:sz w:val="28"/>
          <w:szCs w:val="28"/>
        </w:rPr>
        <w:t>1</w:t>
      </w:r>
      <w:r w:rsidR="00FF0CEC" w:rsidRPr="00FF0CEC">
        <w:rPr>
          <w:rFonts w:asciiTheme="majorBidi" w:hAnsiTheme="majorBidi" w:cstheme="majorBidi"/>
          <w:b/>
          <w:bCs/>
          <w:sz w:val="28"/>
          <w:szCs w:val="28"/>
        </w:rPr>
        <w:t>)</w:t>
      </w:r>
      <w:r w:rsidR="00FF0CEC">
        <w:rPr>
          <w:rFonts w:asciiTheme="majorBidi" w:hAnsiTheme="majorBidi" w:cstheme="majorBidi"/>
          <w:b/>
          <w:bCs/>
          <w:sz w:val="28"/>
          <w:szCs w:val="28"/>
        </w:rPr>
        <w:tab/>
      </w:r>
      <w:r w:rsidR="00691095" w:rsidRPr="00FF0CEC">
        <w:rPr>
          <w:rFonts w:asciiTheme="majorBidi" w:hAnsiTheme="majorBidi" w:cstheme="majorBidi"/>
          <w:b/>
          <w:bCs/>
          <w:sz w:val="28"/>
          <w:szCs w:val="28"/>
          <w:cs/>
        </w:rPr>
        <w:t>การ</w:t>
      </w:r>
      <w:r w:rsidR="00691095" w:rsidRPr="00ED1D1E">
        <w:rPr>
          <w:rFonts w:asciiTheme="majorBidi" w:hAnsiTheme="majorBidi" w:cstheme="majorBidi"/>
          <w:b/>
          <w:bCs/>
          <w:szCs w:val="28"/>
          <w:cs/>
        </w:rPr>
        <w:t>กระทบยอดความคุ้มครองที่เหลืออยู่ และค่าสินไหมทดแทนที่เกิดขึ้นแล้ว</w:t>
      </w:r>
    </w:p>
    <w:p w14:paraId="6A3E8FEF" w14:textId="75856353" w:rsidR="00E21232" w:rsidRPr="00ED1D1E" w:rsidRDefault="00E21232" w:rsidP="00A157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Cs w:val="28"/>
        </w:rPr>
      </w:pPr>
    </w:p>
    <w:tbl>
      <w:tblPr>
        <w:tblStyle w:val="TableGrid"/>
        <w:tblW w:w="963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20"/>
        <w:gridCol w:w="1350"/>
        <w:gridCol w:w="270"/>
        <w:gridCol w:w="1260"/>
        <w:gridCol w:w="270"/>
        <w:gridCol w:w="1350"/>
        <w:gridCol w:w="270"/>
        <w:gridCol w:w="1440"/>
      </w:tblGrid>
      <w:tr w:rsidR="0005775D" w:rsidRPr="00C31DD3" w14:paraId="2DA3EDDE" w14:textId="77777777" w:rsidTr="00FF0CEC">
        <w:trPr>
          <w:trHeight w:val="52"/>
          <w:tblHeader/>
        </w:trPr>
        <w:tc>
          <w:tcPr>
            <w:tcW w:w="3420" w:type="dxa"/>
            <w:shd w:val="clear" w:color="auto" w:fill="auto"/>
          </w:tcPr>
          <w:p w14:paraId="512C2CD0" w14:textId="77777777" w:rsidR="0005775D" w:rsidRPr="00C31DD3" w:rsidRDefault="0005775D" w:rsidP="005862E7">
            <w:pPr>
              <w:ind w:right="7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210" w:type="dxa"/>
            <w:gridSpan w:val="7"/>
          </w:tcPr>
          <w:p w14:paraId="26BFF843" w14:textId="77777777" w:rsidR="0005775D" w:rsidRPr="00C31DD3" w:rsidRDefault="0005775D" w:rsidP="005862E7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C31DD3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งบการเงินรวม</w:t>
            </w:r>
          </w:p>
        </w:tc>
      </w:tr>
      <w:tr w:rsidR="0005775D" w:rsidRPr="00C31DD3" w14:paraId="635F41C5" w14:textId="77777777" w:rsidTr="00FF0CEC">
        <w:trPr>
          <w:trHeight w:val="52"/>
          <w:tblHeader/>
        </w:trPr>
        <w:tc>
          <w:tcPr>
            <w:tcW w:w="3420" w:type="dxa"/>
            <w:shd w:val="clear" w:color="auto" w:fill="auto"/>
          </w:tcPr>
          <w:p w14:paraId="04E93B17" w14:textId="77777777" w:rsidR="0005775D" w:rsidRPr="00C31DD3" w:rsidRDefault="0005775D" w:rsidP="005862E7">
            <w:pPr>
              <w:ind w:right="7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210" w:type="dxa"/>
            <w:gridSpan w:val="7"/>
          </w:tcPr>
          <w:p w14:paraId="028C81E1" w14:textId="16252A1E" w:rsidR="0005775D" w:rsidRPr="00C31DD3" w:rsidRDefault="0005775D" w:rsidP="005862E7">
            <w:pPr>
              <w:ind w:right="7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C31DD3">
              <w:rPr>
                <w:rFonts w:asciiTheme="majorBidi" w:hAnsiTheme="majorBidi" w:cstheme="majorBidi"/>
                <w:sz w:val="20"/>
                <w:szCs w:val="20"/>
              </w:rPr>
              <w:t xml:space="preserve">31 </w:t>
            </w:r>
            <w:r w:rsidRPr="00C31DD3">
              <w:rPr>
                <w:rFonts w:asciiTheme="majorBidi" w:hAnsiTheme="majorBidi" w:cstheme="majorBidi" w:hint="cs"/>
                <w:sz w:val="20"/>
                <w:szCs w:val="20"/>
                <w:cs/>
              </w:rPr>
              <w:t>มีนาคม</w:t>
            </w:r>
            <w:r w:rsidRPr="00C31DD3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</w:t>
            </w:r>
            <w:r w:rsidRPr="00C31DD3">
              <w:rPr>
                <w:rFonts w:asciiTheme="majorBidi" w:hAnsiTheme="majorBidi" w:cstheme="majorBidi"/>
                <w:sz w:val="20"/>
                <w:szCs w:val="20"/>
              </w:rPr>
              <w:t>2568</w:t>
            </w:r>
          </w:p>
        </w:tc>
      </w:tr>
      <w:tr w:rsidR="0005775D" w:rsidRPr="00C31DD3" w14:paraId="00B1D3D3" w14:textId="77777777" w:rsidTr="00FF0CEC">
        <w:trPr>
          <w:trHeight w:val="52"/>
          <w:tblHeader/>
        </w:trPr>
        <w:tc>
          <w:tcPr>
            <w:tcW w:w="3420" w:type="dxa"/>
            <w:shd w:val="clear" w:color="auto" w:fill="auto"/>
          </w:tcPr>
          <w:p w14:paraId="586B02C7" w14:textId="77777777" w:rsidR="0005775D" w:rsidRPr="00C31DD3" w:rsidRDefault="0005775D" w:rsidP="005862E7">
            <w:pPr>
              <w:ind w:right="7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880" w:type="dxa"/>
            <w:gridSpan w:val="3"/>
            <w:tcBorders>
              <w:bottom w:val="single" w:sz="4" w:space="0" w:color="auto"/>
            </w:tcBorders>
          </w:tcPr>
          <w:p w14:paraId="1C565F77" w14:textId="77777777" w:rsidR="0005775D" w:rsidRPr="00C31DD3" w:rsidRDefault="0005775D" w:rsidP="005862E7">
            <w:pPr>
              <w:ind w:right="72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38992389" w14:textId="77777777" w:rsidR="0005775D" w:rsidRPr="00C31DD3" w:rsidRDefault="0005775D" w:rsidP="005862E7">
            <w:pPr>
              <w:ind w:right="7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C31DD3">
              <w:rPr>
                <w:rFonts w:asciiTheme="majorBidi" w:hAnsiTheme="majorBidi" w:cstheme="majorBidi"/>
                <w:sz w:val="20"/>
                <w:szCs w:val="20"/>
                <w:cs/>
              </w:rPr>
              <w:t>ความคุ้มครองที่เหลืออยู่</w:t>
            </w:r>
          </w:p>
        </w:tc>
        <w:tc>
          <w:tcPr>
            <w:tcW w:w="270" w:type="dxa"/>
          </w:tcPr>
          <w:p w14:paraId="65F5074C" w14:textId="77777777" w:rsidR="0005775D" w:rsidRPr="00C31DD3" w:rsidRDefault="0005775D" w:rsidP="005862E7">
            <w:pPr>
              <w:ind w:right="7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0425E839" w14:textId="77777777" w:rsidR="0005775D" w:rsidRPr="00C31DD3" w:rsidRDefault="0005775D" w:rsidP="005862E7">
            <w:pPr>
              <w:ind w:right="7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C31DD3">
              <w:rPr>
                <w:rFonts w:asciiTheme="majorBidi" w:hAnsiTheme="majorBidi" w:cstheme="majorBidi"/>
                <w:sz w:val="20"/>
                <w:szCs w:val="20"/>
                <w:cs/>
              </w:rPr>
              <w:t>ค่าสินไหมทดแทนที่เกิดขึ้นแล้ว</w:t>
            </w:r>
          </w:p>
        </w:tc>
        <w:tc>
          <w:tcPr>
            <w:tcW w:w="270" w:type="dxa"/>
            <w:vAlign w:val="bottom"/>
          </w:tcPr>
          <w:p w14:paraId="3D4A7E9E" w14:textId="77777777" w:rsidR="0005775D" w:rsidRPr="00C31DD3" w:rsidRDefault="0005775D" w:rsidP="005862E7">
            <w:pPr>
              <w:ind w:right="7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DE837CE" w14:textId="77777777" w:rsidR="0005775D" w:rsidRPr="00C31DD3" w:rsidRDefault="0005775D" w:rsidP="005862E7">
            <w:pPr>
              <w:ind w:right="7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05775D" w:rsidRPr="00C31DD3" w14:paraId="2D7D47BC" w14:textId="77777777" w:rsidTr="00FF0CEC">
        <w:trPr>
          <w:trHeight w:val="52"/>
          <w:tblHeader/>
        </w:trPr>
        <w:tc>
          <w:tcPr>
            <w:tcW w:w="3420" w:type="dxa"/>
            <w:shd w:val="clear" w:color="auto" w:fill="auto"/>
          </w:tcPr>
          <w:p w14:paraId="4117EE0A" w14:textId="77777777" w:rsidR="0005775D" w:rsidRPr="00C31DD3" w:rsidRDefault="0005775D" w:rsidP="005862E7">
            <w:pPr>
              <w:ind w:right="7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E13CBCD" w14:textId="77777777" w:rsidR="0005775D" w:rsidRPr="00C31DD3" w:rsidRDefault="0005775D" w:rsidP="005862E7">
            <w:pPr>
              <w:ind w:right="-26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C31DD3">
              <w:rPr>
                <w:rFonts w:asciiTheme="majorBidi" w:hAnsiTheme="majorBidi" w:cstheme="majorBidi"/>
                <w:sz w:val="20"/>
                <w:szCs w:val="20"/>
                <w:cs/>
              </w:rPr>
              <w:t>ไม่รวมองค์ประกอบที่เป็นส่วนขาดทุน</w:t>
            </w:r>
            <w:r w:rsidRPr="00C31DD3">
              <w:rPr>
                <w:rFonts w:asciiTheme="majorBidi" w:hAnsiTheme="majorBidi" w:cstheme="majorBidi" w:hint="cs"/>
                <w:sz w:val="20"/>
                <w:szCs w:val="20"/>
                <w:cs/>
              </w:rPr>
              <w:t>ได้รับคืน</w:t>
            </w:r>
          </w:p>
        </w:tc>
        <w:tc>
          <w:tcPr>
            <w:tcW w:w="270" w:type="dxa"/>
          </w:tcPr>
          <w:p w14:paraId="687E586D" w14:textId="77777777" w:rsidR="0005775D" w:rsidRPr="00C31DD3" w:rsidRDefault="0005775D" w:rsidP="005862E7">
            <w:pPr>
              <w:ind w:right="7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2134F73" w14:textId="77777777" w:rsidR="0005775D" w:rsidRPr="00C31DD3" w:rsidRDefault="0005775D" w:rsidP="005862E7">
            <w:pPr>
              <w:ind w:left="-94" w:right="-106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C31DD3">
              <w:rPr>
                <w:rFonts w:asciiTheme="majorBidi" w:hAnsiTheme="majorBidi" w:cstheme="majorBidi"/>
                <w:sz w:val="20"/>
                <w:szCs w:val="20"/>
                <w:cs/>
              </w:rPr>
              <w:t>องค์ประกอบที่เป็นส่วนขาดทุน</w:t>
            </w:r>
            <w:r w:rsidRPr="00C31DD3">
              <w:rPr>
                <w:rFonts w:asciiTheme="majorBidi" w:hAnsiTheme="majorBidi" w:cstheme="majorBidi" w:hint="cs"/>
                <w:sz w:val="20"/>
                <w:szCs w:val="20"/>
                <w:cs/>
              </w:rPr>
              <w:t>ได้รับคืน</w:t>
            </w:r>
          </w:p>
        </w:tc>
        <w:tc>
          <w:tcPr>
            <w:tcW w:w="270" w:type="dxa"/>
          </w:tcPr>
          <w:p w14:paraId="49DBC04D" w14:textId="77777777" w:rsidR="0005775D" w:rsidRPr="00C31DD3" w:rsidRDefault="0005775D" w:rsidP="005862E7">
            <w:pPr>
              <w:ind w:right="7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E6D156E" w14:textId="77777777" w:rsidR="0005775D" w:rsidRPr="00C31DD3" w:rsidRDefault="0005775D" w:rsidP="005862E7">
            <w:pPr>
              <w:ind w:right="7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C31DD3">
              <w:rPr>
                <w:rFonts w:asciiTheme="majorBidi" w:hAnsiTheme="majorBidi" w:cstheme="majorBidi"/>
                <w:sz w:val="20"/>
                <w:szCs w:val="20"/>
                <w:cs/>
              </w:rPr>
              <w:t>สัญญาที่ไม่วัดมูลค่าภายใต้วิธี</w:t>
            </w:r>
            <w:r w:rsidRPr="00C31DD3">
              <w:rPr>
                <w:rFonts w:asciiTheme="majorBidi" w:hAnsiTheme="majorBidi" w:cstheme="majorBidi"/>
                <w:sz w:val="20"/>
                <w:szCs w:val="20"/>
              </w:rPr>
              <w:t xml:space="preserve"> PAA</w:t>
            </w:r>
          </w:p>
        </w:tc>
        <w:tc>
          <w:tcPr>
            <w:tcW w:w="270" w:type="dxa"/>
          </w:tcPr>
          <w:p w14:paraId="09DBCD12" w14:textId="77777777" w:rsidR="0005775D" w:rsidRPr="00C31DD3" w:rsidRDefault="0005775D" w:rsidP="005862E7">
            <w:pPr>
              <w:ind w:right="7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056D02E" w14:textId="77777777" w:rsidR="0005775D" w:rsidRPr="00C31DD3" w:rsidRDefault="0005775D" w:rsidP="005862E7">
            <w:pPr>
              <w:ind w:right="72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C31DD3">
              <w:rPr>
                <w:rFonts w:asciiTheme="majorBidi" w:hAnsiTheme="majorBidi" w:cstheme="majorBidi"/>
                <w:sz w:val="20"/>
                <w:szCs w:val="20"/>
                <w:cs/>
              </w:rPr>
              <w:t>รวม</w:t>
            </w:r>
          </w:p>
        </w:tc>
      </w:tr>
      <w:tr w:rsidR="0005775D" w:rsidRPr="00C31DD3" w14:paraId="4D1469E7" w14:textId="77777777" w:rsidTr="00FF0CEC">
        <w:trPr>
          <w:trHeight w:val="52"/>
          <w:tblHeader/>
        </w:trPr>
        <w:tc>
          <w:tcPr>
            <w:tcW w:w="3420" w:type="dxa"/>
            <w:shd w:val="clear" w:color="auto" w:fill="auto"/>
          </w:tcPr>
          <w:p w14:paraId="3A35B4AA" w14:textId="77777777" w:rsidR="0005775D" w:rsidRPr="00C31DD3" w:rsidRDefault="0005775D" w:rsidP="005862E7">
            <w:pPr>
              <w:ind w:right="7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210" w:type="dxa"/>
            <w:gridSpan w:val="7"/>
            <w:shd w:val="clear" w:color="auto" w:fill="auto"/>
            <w:vAlign w:val="bottom"/>
          </w:tcPr>
          <w:p w14:paraId="3960AE88" w14:textId="77777777" w:rsidR="0005775D" w:rsidRPr="00C31DD3" w:rsidRDefault="0005775D" w:rsidP="005862E7">
            <w:pPr>
              <w:ind w:right="72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C31DD3">
              <w:rPr>
                <w:rFonts w:asciiTheme="majorBidi" w:hAnsiTheme="majorBidi" w:cstheme="majorBidi" w:hint="cs"/>
                <w:sz w:val="20"/>
                <w:szCs w:val="20"/>
                <w:cs/>
              </w:rPr>
              <w:t>(ปรับปรุงใหม่)</w:t>
            </w:r>
          </w:p>
        </w:tc>
      </w:tr>
      <w:tr w:rsidR="0005775D" w:rsidRPr="00C31DD3" w14:paraId="57C2F5F5" w14:textId="77777777" w:rsidTr="00FF0CEC">
        <w:trPr>
          <w:trHeight w:val="52"/>
          <w:tblHeader/>
        </w:trPr>
        <w:tc>
          <w:tcPr>
            <w:tcW w:w="3420" w:type="dxa"/>
            <w:shd w:val="clear" w:color="auto" w:fill="auto"/>
          </w:tcPr>
          <w:p w14:paraId="232F9C3C" w14:textId="77777777" w:rsidR="0005775D" w:rsidRPr="00C31DD3" w:rsidRDefault="0005775D" w:rsidP="005862E7">
            <w:pPr>
              <w:ind w:right="7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210" w:type="dxa"/>
            <w:gridSpan w:val="7"/>
            <w:shd w:val="clear" w:color="auto" w:fill="auto"/>
            <w:vAlign w:val="bottom"/>
          </w:tcPr>
          <w:p w14:paraId="7489710D" w14:textId="77777777" w:rsidR="0005775D" w:rsidRPr="00C31DD3" w:rsidRDefault="0005775D" w:rsidP="005862E7">
            <w:pPr>
              <w:ind w:right="72"/>
              <w:jc w:val="center"/>
              <w:rPr>
                <w:rFonts w:asciiTheme="majorBidi" w:hAnsiTheme="majorBidi" w:cstheme="majorBidi"/>
                <w:i/>
                <w:iCs/>
                <w:sz w:val="20"/>
                <w:szCs w:val="20"/>
                <w:cs/>
              </w:rPr>
            </w:pPr>
            <w:r w:rsidRPr="00C31DD3">
              <w:rPr>
                <w:rFonts w:asciiTheme="majorBidi" w:hAnsiTheme="majorBidi" w:cstheme="majorBidi"/>
                <w:i/>
                <w:iCs/>
                <w:sz w:val="20"/>
                <w:szCs w:val="20"/>
                <w:cs/>
              </w:rPr>
              <w:t>(พันบาท)</w:t>
            </w:r>
          </w:p>
        </w:tc>
      </w:tr>
      <w:tr w:rsidR="00956AFF" w:rsidRPr="00C31DD3" w14:paraId="5AE9F762" w14:textId="77777777" w:rsidTr="00823FE3">
        <w:trPr>
          <w:trHeight w:val="21"/>
        </w:trPr>
        <w:tc>
          <w:tcPr>
            <w:tcW w:w="3420" w:type="dxa"/>
            <w:shd w:val="clear" w:color="auto" w:fill="auto"/>
            <w:vAlign w:val="bottom"/>
          </w:tcPr>
          <w:p w14:paraId="6D62AA1E" w14:textId="77777777" w:rsidR="00956AFF" w:rsidRPr="00C31DD3" w:rsidRDefault="00956AFF" w:rsidP="00956AFF">
            <w:pPr>
              <w:ind w:right="72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C31DD3">
              <w:rPr>
                <w:rFonts w:asciiTheme="majorBidi" w:hAnsiTheme="majorBidi" w:cstheme="majorBidi"/>
                <w:sz w:val="20"/>
                <w:szCs w:val="20"/>
                <w:cs/>
              </w:rPr>
              <w:t>ยอดคงเหลือต้นงวดสินทรัพย์จากสัญญาประกันภัยต่อ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D25333C" w14:textId="39347D4D" w:rsidR="00956AFF" w:rsidRPr="00C31DD3" w:rsidRDefault="00956AFF" w:rsidP="00956AFF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C31DD3">
              <w:rPr>
                <w:rFonts w:asciiTheme="majorBidi" w:hAnsiTheme="majorBidi" w:cstheme="majorBidi"/>
                <w:sz w:val="20"/>
                <w:szCs w:val="20"/>
              </w:rPr>
              <w:t>(110,462)</w:t>
            </w:r>
          </w:p>
        </w:tc>
        <w:tc>
          <w:tcPr>
            <w:tcW w:w="270" w:type="dxa"/>
            <w:vAlign w:val="bottom"/>
          </w:tcPr>
          <w:p w14:paraId="172B8C32" w14:textId="77777777" w:rsidR="00956AFF" w:rsidRPr="00C31DD3" w:rsidRDefault="00956AFF" w:rsidP="00956AFF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CAE1654" w14:textId="2DB7D5CE" w:rsidR="00956AFF" w:rsidRPr="00C31DD3" w:rsidRDefault="00956AFF" w:rsidP="006416D8">
            <w:pPr>
              <w:tabs>
                <w:tab w:val="clear" w:pos="907"/>
                <w:tab w:val="left" w:pos="965"/>
              </w:tabs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C31DD3">
              <w:rPr>
                <w:rFonts w:asciiTheme="majorBidi" w:hAnsiTheme="majorBidi" w:cstheme="majorBidi"/>
                <w:sz w:val="20"/>
                <w:szCs w:val="20"/>
              </w:rPr>
              <w:t>5,977</w:t>
            </w:r>
          </w:p>
        </w:tc>
        <w:tc>
          <w:tcPr>
            <w:tcW w:w="270" w:type="dxa"/>
            <w:vAlign w:val="bottom"/>
          </w:tcPr>
          <w:p w14:paraId="3D9B8F40" w14:textId="77777777" w:rsidR="00956AFF" w:rsidRPr="00C31DD3" w:rsidRDefault="00956AFF" w:rsidP="00956AFF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13D3521C" w14:textId="009209B8" w:rsidR="00956AFF" w:rsidRPr="00C31DD3" w:rsidRDefault="00956AFF" w:rsidP="007E75CA">
            <w:pPr>
              <w:tabs>
                <w:tab w:val="clear" w:pos="907"/>
                <w:tab w:val="left" w:pos="967"/>
              </w:tabs>
              <w:ind w:right="1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C31DD3">
              <w:rPr>
                <w:rFonts w:asciiTheme="majorBidi" w:hAnsiTheme="majorBidi" w:cstheme="majorBidi"/>
                <w:sz w:val="20"/>
                <w:szCs w:val="20"/>
              </w:rPr>
              <w:t>245,106</w:t>
            </w:r>
          </w:p>
        </w:tc>
        <w:tc>
          <w:tcPr>
            <w:tcW w:w="270" w:type="dxa"/>
            <w:vAlign w:val="bottom"/>
          </w:tcPr>
          <w:p w14:paraId="2D01B711" w14:textId="77777777" w:rsidR="00956AFF" w:rsidRPr="00C31DD3" w:rsidRDefault="00956AFF" w:rsidP="00956AFF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5D8D82D" w14:textId="24947067" w:rsidR="00956AFF" w:rsidRPr="00C31DD3" w:rsidRDefault="00956AFF" w:rsidP="00444F18">
            <w:pPr>
              <w:tabs>
                <w:tab w:val="clear" w:pos="454"/>
                <w:tab w:val="clear" w:pos="680"/>
                <w:tab w:val="clear" w:pos="907"/>
                <w:tab w:val="left" w:pos="161"/>
                <w:tab w:val="left" w:pos="521"/>
                <w:tab w:val="left" w:pos="791"/>
              </w:tabs>
              <w:ind w:left="-110" w:right="161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C31DD3">
              <w:rPr>
                <w:rFonts w:asciiTheme="majorBidi" w:hAnsiTheme="majorBidi" w:cstheme="majorBidi"/>
                <w:sz w:val="20"/>
                <w:szCs w:val="20"/>
              </w:rPr>
              <w:t>140,62</w:t>
            </w:r>
            <w:r w:rsidR="001070A5" w:rsidRPr="00C31DD3">
              <w:rPr>
                <w:rFonts w:asciiTheme="majorBidi" w:hAnsiTheme="majorBidi" w:cstheme="majorBidi"/>
                <w:sz w:val="20"/>
                <w:szCs w:val="20"/>
              </w:rPr>
              <w:t>1</w:t>
            </w:r>
          </w:p>
        </w:tc>
      </w:tr>
      <w:tr w:rsidR="00956AFF" w:rsidRPr="00C31DD3" w14:paraId="7F7184D3" w14:textId="77777777" w:rsidTr="00823FE3">
        <w:trPr>
          <w:trHeight w:val="21"/>
        </w:trPr>
        <w:tc>
          <w:tcPr>
            <w:tcW w:w="3420" w:type="dxa"/>
            <w:shd w:val="clear" w:color="auto" w:fill="auto"/>
            <w:vAlign w:val="bottom"/>
          </w:tcPr>
          <w:p w14:paraId="5CC45DEA" w14:textId="77777777" w:rsidR="00956AFF" w:rsidRPr="00C31DD3" w:rsidRDefault="00956AFF" w:rsidP="00956AFF">
            <w:pPr>
              <w:ind w:right="72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C31DD3">
              <w:rPr>
                <w:rFonts w:asciiTheme="majorBidi" w:hAnsiTheme="majorBidi" w:cstheme="majorBidi"/>
                <w:sz w:val="20"/>
                <w:szCs w:val="20"/>
                <w:cs/>
              </w:rPr>
              <w:t>ยอดคงเหลือต้นงวดหนี้สินจากสัญญาประกันภัยต่อ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53C8C0" w14:textId="6DFC53FE" w:rsidR="00956AFF" w:rsidRPr="00C31DD3" w:rsidRDefault="00956AFF" w:rsidP="00956AFF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C31DD3">
              <w:rPr>
                <w:rFonts w:asciiTheme="majorBidi" w:hAnsiTheme="majorBidi" w:cstheme="majorBidi"/>
                <w:sz w:val="20"/>
                <w:szCs w:val="20"/>
              </w:rPr>
              <w:t>(267,167)</w:t>
            </w:r>
          </w:p>
        </w:tc>
        <w:tc>
          <w:tcPr>
            <w:tcW w:w="270" w:type="dxa"/>
            <w:vAlign w:val="bottom"/>
          </w:tcPr>
          <w:p w14:paraId="4D49596C" w14:textId="77777777" w:rsidR="00956AFF" w:rsidRPr="00C31DD3" w:rsidRDefault="00956AFF" w:rsidP="00956AFF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F85ED3" w14:textId="5574857A" w:rsidR="00956AFF" w:rsidRPr="00C31DD3" w:rsidRDefault="00956AFF" w:rsidP="007E7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610"/>
                <w:tab w:val="left" w:pos="718"/>
              </w:tabs>
              <w:ind w:left="70" w:right="-290" w:firstLine="75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C31DD3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70" w:type="dxa"/>
            <w:vAlign w:val="bottom"/>
          </w:tcPr>
          <w:p w14:paraId="005A8F49" w14:textId="77777777" w:rsidR="00956AFF" w:rsidRPr="00C31DD3" w:rsidRDefault="00956AFF" w:rsidP="00956AFF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3793B3" w14:textId="21F75A80" w:rsidR="00956AFF" w:rsidRPr="00C31DD3" w:rsidRDefault="00956AFF" w:rsidP="004E39EA">
            <w:pPr>
              <w:ind w:right="1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C31DD3">
              <w:rPr>
                <w:rFonts w:asciiTheme="majorBidi" w:hAnsiTheme="majorBidi" w:cstheme="majorBidi"/>
                <w:sz w:val="20"/>
                <w:szCs w:val="20"/>
              </w:rPr>
              <w:t>63,232</w:t>
            </w:r>
          </w:p>
        </w:tc>
        <w:tc>
          <w:tcPr>
            <w:tcW w:w="270" w:type="dxa"/>
            <w:vAlign w:val="bottom"/>
          </w:tcPr>
          <w:p w14:paraId="482A0C00" w14:textId="77777777" w:rsidR="00956AFF" w:rsidRPr="00C31DD3" w:rsidRDefault="00956AFF" w:rsidP="00956AFF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1B394A" w14:textId="5484BB76" w:rsidR="00956AFF" w:rsidRPr="00C31DD3" w:rsidRDefault="00DA4BF0" w:rsidP="00444F18">
            <w:pPr>
              <w:tabs>
                <w:tab w:val="clear" w:pos="454"/>
                <w:tab w:val="clear" w:pos="680"/>
                <w:tab w:val="clear" w:pos="907"/>
                <w:tab w:val="left" w:pos="161"/>
                <w:tab w:val="left" w:pos="521"/>
                <w:tab w:val="left" w:pos="791"/>
              </w:tabs>
              <w:ind w:left="-110" w:right="161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 xml:space="preserve">    </w:t>
            </w:r>
            <w:r w:rsidR="00956AFF" w:rsidRPr="00C31DD3">
              <w:rPr>
                <w:rFonts w:asciiTheme="majorBidi" w:hAnsiTheme="majorBidi" w:cstheme="majorBidi"/>
                <w:sz w:val="20"/>
                <w:szCs w:val="20"/>
              </w:rPr>
              <w:t>(203,935)</w:t>
            </w:r>
          </w:p>
        </w:tc>
      </w:tr>
      <w:tr w:rsidR="00956AFF" w:rsidRPr="00C31DD3" w14:paraId="5BA5A61D" w14:textId="77777777" w:rsidTr="00823FE3">
        <w:trPr>
          <w:trHeight w:val="21"/>
        </w:trPr>
        <w:tc>
          <w:tcPr>
            <w:tcW w:w="3420" w:type="dxa"/>
            <w:shd w:val="clear" w:color="auto" w:fill="auto"/>
            <w:vAlign w:val="bottom"/>
          </w:tcPr>
          <w:p w14:paraId="410194A7" w14:textId="77777777" w:rsidR="00956AFF" w:rsidRPr="00C31DD3" w:rsidRDefault="00956AFF" w:rsidP="00956AFF">
            <w:pPr>
              <w:ind w:left="154" w:right="72" w:hanging="154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C31DD3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ยอดคงเหลือต้นงวดสุทธิ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4B0AA33" w14:textId="23BFE25C" w:rsidR="00956AFF" w:rsidRPr="00C31DD3" w:rsidRDefault="00956AFF" w:rsidP="00956AFF">
            <w:pPr>
              <w:ind w:right="75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C31DD3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(377,629)</w:t>
            </w:r>
          </w:p>
        </w:tc>
        <w:tc>
          <w:tcPr>
            <w:tcW w:w="270" w:type="dxa"/>
            <w:vAlign w:val="bottom"/>
          </w:tcPr>
          <w:p w14:paraId="387E5712" w14:textId="77777777" w:rsidR="00956AFF" w:rsidRPr="00C31DD3" w:rsidRDefault="00956AFF" w:rsidP="00956AFF">
            <w:pPr>
              <w:ind w:right="75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1DF20C8" w14:textId="135BAA02" w:rsidR="00956AFF" w:rsidRPr="00C31DD3" w:rsidRDefault="00956AFF" w:rsidP="00956AFF">
            <w:pPr>
              <w:ind w:right="75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C31DD3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5,977</w:t>
            </w:r>
          </w:p>
        </w:tc>
        <w:tc>
          <w:tcPr>
            <w:tcW w:w="270" w:type="dxa"/>
            <w:vAlign w:val="bottom"/>
          </w:tcPr>
          <w:p w14:paraId="47F9914A" w14:textId="77777777" w:rsidR="00956AFF" w:rsidRPr="00C31DD3" w:rsidRDefault="00956AFF" w:rsidP="00956AFF">
            <w:pPr>
              <w:ind w:right="75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C47AEA8" w14:textId="3E95C640" w:rsidR="00956AFF" w:rsidRPr="00C31DD3" w:rsidRDefault="00956AFF" w:rsidP="004E39EA">
            <w:pPr>
              <w:ind w:right="163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C31DD3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308,338</w:t>
            </w:r>
          </w:p>
        </w:tc>
        <w:tc>
          <w:tcPr>
            <w:tcW w:w="270" w:type="dxa"/>
            <w:vAlign w:val="bottom"/>
          </w:tcPr>
          <w:p w14:paraId="750436A6" w14:textId="77777777" w:rsidR="00956AFF" w:rsidRPr="00C31DD3" w:rsidRDefault="00956AFF" w:rsidP="00956AFF">
            <w:pPr>
              <w:ind w:right="75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DB1736B" w14:textId="63BD764B" w:rsidR="00956AFF" w:rsidRPr="00DA4BF0" w:rsidRDefault="00956AFF" w:rsidP="00444F18">
            <w:pPr>
              <w:tabs>
                <w:tab w:val="clear" w:pos="454"/>
                <w:tab w:val="clear" w:pos="680"/>
                <w:tab w:val="clear" w:pos="907"/>
                <w:tab w:val="left" w:pos="161"/>
                <w:tab w:val="left" w:pos="521"/>
                <w:tab w:val="left" w:pos="791"/>
              </w:tabs>
              <w:ind w:left="-110" w:right="161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DA4BF0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(63,314)</w:t>
            </w:r>
          </w:p>
        </w:tc>
      </w:tr>
      <w:tr w:rsidR="00956AFF" w:rsidRPr="00C31DD3" w14:paraId="25FCFFCE" w14:textId="77777777" w:rsidTr="00823FE3">
        <w:trPr>
          <w:trHeight w:val="21"/>
        </w:trPr>
        <w:tc>
          <w:tcPr>
            <w:tcW w:w="3420" w:type="dxa"/>
            <w:shd w:val="clear" w:color="auto" w:fill="auto"/>
            <w:vAlign w:val="bottom"/>
          </w:tcPr>
          <w:p w14:paraId="09D05C5B" w14:textId="69794875" w:rsidR="00956AFF" w:rsidRPr="00C31DD3" w:rsidRDefault="001070A5" w:rsidP="000B3FDF">
            <w:pPr>
              <w:ind w:left="154" w:right="72" w:hanging="154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C31DD3">
              <w:rPr>
                <w:rFonts w:asciiTheme="majorBidi" w:hAnsiTheme="majorBidi" w:hint="cs"/>
                <w:b/>
                <w:bCs/>
                <w:sz w:val="20"/>
                <w:szCs w:val="20"/>
                <w:cs/>
              </w:rPr>
              <w:t>รายได้</w:t>
            </w:r>
            <w:r w:rsidRPr="00C31DD3">
              <w:rPr>
                <w:rFonts w:asciiTheme="majorBidi" w:hAnsiTheme="majorBidi"/>
                <w:b/>
                <w:bCs/>
                <w:sz w:val="20"/>
                <w:szCs w:val="20"/>
                <w:cs/>
              </w:rPr>
              <w:t xml:space="preserve"> (</w:t>
            </w:r>
            <w:r w:rsidRPr="00C31DD3">
              <w:rPr>
                <w:rFonts w:asciiTheme="majorBidi" w:hAnsiTheme="majorBidi" w:hint="cs"/>
                <w:b/>
                <w:bCs/>
                <w:sz w:val="20"/>
                <w:szCs w:val="20"/>
                <w:cs/>
              </w:rPr>
              <w:t>ค่าใช้จ่าย</w:t>
            </w:r>
            <w:r w:rsidRPr="00C31DD3">
              <w:rPr>
                <w:rFonts w:asciiTheme="majorBidi" w:hAnsiTheme="majorBidi"/>
                <w:b/>
                <w:bCs/>
                <w:sz w:val="20"/>
                <w:szCs w:val="20"/>
                <w:cs/>
              </w:rPr>
              <w:t xml:space="preserve">) </w:t>
            </w:r>
            <w:r w:rsidRPr="00C31DD3">
              <w:rPr>
                <w:rFonts w:asciiTheme="majorBidi" w:hAnsiTheme="majorBidi" w:hint="cs"/>
                <w:b/>
                <w:bCs/>
                <w:sz w:val="20"/>
                <w:szCs w:val="20"/>
                <w:cs/>
              </w:rPr>
              <w:t>สุทธิจากสัญญาประกันภัยต่อที่ถือไว้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73D006" w14:textId="77777777" w:rsidR="00956AFF" w:rsidRPr="00C31DD3" w:rsidRDefault="00956AFF" w:rsidP="00956AFF">
            <w:pPr>
              <w:tabs>
                <w:tab w:val="decimal" w:pos="970"/>
              </w:tabs>
              <w:ind w:right="-8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  <w:vAlign w:val="bottom"/>
          </w:tcPr>
          <w:p w14:paraId="0B003C2B" w14:textId="77777777" w:rsidR="00956AFF" w:rsidRPr="00C31DD3" w:rsidRDefault="00956AFF" w:rsidP="00956AFF">
            <w:pPr>
              <w:tabs>
                <w:tab w:val="decimal" w:pos="970"/>
              </w:tabs>
              <w:ind w:right="-8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10E3C3" w14:textId="77777777" w:rsidR="00956AFF" w:rsidRPr="00C31DD3" w:rsidRDefault="00956AFF" w:rsidP="00956AFF">
            <w:pPr>
              <w:tabs>
                <w:tab w:val="decimal" w:pos="970"/>
              </w:tabs>
              <w:ind w:right="-8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  <w:vAlign w:val="bottom"/>
          </w:tcPr>
          <w:p w14:paraId="59FE74C6" w14:textId="77777777" w:rsidR="00956AFF" w:rsidRPr="00C31DD3" w:rsidRDefault="00956AFF" w:rsidP="00956AFF">
            <w:pPr>
              <w:tabs>
                <w:tab w:val="decimal" w:pos="970"/>
              </w:tabs>
              <w:ind w:right="-8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D2ADF8" w14:textId="77777777" w:rsidR="00956AFF" w:rsidRPr="00C31DD3" w:rsidRDefault="00956AFF" w:rsidP="00956AFF">
            <w:pPr>
              <w:tabs>
                <w:tab w:val="decimal" w:pos="970"/>
              </w:tabs>
              <w:ind w:right="-8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  <w:vAlign w:val="bottom"/>
          </w:tcPr>
          <w:p w14:paraId="5A68B4FF" w14:textId="77777777" w:rsidR="00956AFF" w:rsidRPr="00C31DD3" w:rsidRDefault="00956AFF" w:rsidP="00956AFF">
            <w:pPr>
              <w:tabs>
                <w:tab w:val="decimal" w:pos="970"/>
              </w:tabs>
              <w:ind w:right="-8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F4736C" w14:textId="77777777" w:rsidR="00956AFF" w:rsidRPr="00C31DD3" w:rsidRDefault="00956AFF" w:rsidP="00444F18">
            <w:pPr>
              <w:tabs>
                <w:tab w:val="clear" w:pos="454"/>
                <w:tab w:val="clear" w:pos="680"/>
                <w:tab w:val="clear" w:pos="907"/>
                <w:tab w:val="left" w:pos="161"/>
                <w:tab w:val="left" w:pos="521"/>
                <w:tab w:val="left" w:pos="791"/>
              </w:tabs>
              <w:ind w:left="-110" w:right="161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4E39EA" w:rsidRPr="00C31DD3" w14:paraId="40418119" w14:textId="77777777" w:rsidTr="00823FE3">
        <w:trPr>
          <w:trHeight w:val="21"/>
        </w:trPr>
        <w:tc>
          <w:tcPr>
            <w:tcW w:w="3420" w:type="dxa"/>
            <w:shd w:val="clear" w:color="auto" w:fill="auto"/>
            <w:vAlign w:val="bottom"/>
          </w:tcPr>
          <w:p w14:paraId="75EE4831" w14:textId="77777777" w:rsidR="004E39EA" w:rsidRPr="00C31DD3" w:rsidRDefault="004E39EA" w:rsidP="004E39EA">
            <w:pPr>
              <w:ind w:right="72"/>
              <w:rPr>
                <w:rFonts w:asciiTheme="majorBidi" w:hAnsiTheme="majorBidi" w:cstheme="majorBidi"/>
                <w:sz w:val="20"/>
                <w:szCs w:val="20"/>
              </w:rPr>
            </w:pPr>
            <w:r w:rsidRPr="00C31DD3">
              <w:rPr>
                <w:rFonts w:asciiTheme="majorBidi" w:hAnsiTheme="majorBidi" w:cstheme="majorBidi"/>
                <w:sz w:val="20"/>
                <w:szCs w:val="20"/>
                <w:cs/>
              </w:rPr>
              <w:t>ค่าใช้จ่ายในการรับประกันภัยต่อ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1546F25" w14:textId="48D66ED2" w:rsidR="004E39EA" w:rsidRPr="00C31DD3" w:rsidRDefault="004E39EA" w:rsidP="004E39EA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C31DD3">
              <w:rPr>
                <w:rFonts w:asciiTheme="majorBidi" w:hAnsiTheme="majorBidi" w:cstheme="majorBidi"/>
                <w:sz w:val="20"/>
                <w:szCs w:val="20"/>
              </w:rPr>
              <w:t>(52,054)</w:t>
            </w:r>
          </w:p>
        </w:tc>
        <w:tc>
          <w:tcPr>
            <w:tcW w:w="270" w:type="dxa"/>
            <w:vAlign w:val="bottom"/>
          </w:tcPr>
          <w:p w14:paraId="2F38B549" w14:textId="77777777" w:rsidR="004E39EA" w:rsidRPr="00C31DD3" w:rsidRDefault="004E39EA" w:rsidP="004E39EA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D8F7901" w14:textId="72318F1B" w:rsidR="004E39EA" w:rsidRPr="00C31DD3" w:rsidRDefault="004E39EA" w:rsidP="006416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610"/>
              </w:tabs>
              <w:ind w:left="70" w:right="-290" w:firstLine="75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C31DD3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70" w:type="dxa"/>
            <w:vAlign w:val="bottom"/>
          </w:tcPr>
          <w:p w14:paraId="7421D9C7" w14:textId="77777777" w:rsidR="004E39EA" w:rsidRPr="00C31DD3" w:rsidRDefault="004E39EA" w:rsidP="004E39EA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1AC8CE5" w14:textId="1A930950" w:rsidR="004E39EA" w:rsidRPr="00C31DD3" w:rsidRDefault="004E39EA" w:rsidP="004E39EA">
            <w:pPr>
              <w:ind w:right="75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C31DD3">
              <w:rPr>
                <w:rFonts w:asciiTheme="majorBidi" w:hAnsiTheme="majorBidi" w:cstheme="majorBidi"/>
                <w:sz w:val="20"/>
                <w:szCs w:val="20"/>
              </w:rPr>
              <w:t xml:space="preserve">              -</w:t>
            </w:r>
          </w:p>
        </w:tc>
        <w:tc>
          <w:tcPr>
            <w:tcW w:w="270" w:type="dxa"/>
            <w:vAlign w:val="bottom"/>
          </w:tcPr>
          <w:p w14:paraId="63A612B8" w14:textId="77777777" w:rsidR="004E39EA" w:rsidRPr="00C31DD3" w:rsidRDefault="004E39EA" w:rsidP="004E39EA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528FB66" w14:textId="1B3C67B6" w:rsidR="004E39EA" w:rsidRPr="00C31DD3" w:rsidRDefault="004E39EA" w:rsidP="00444F18">
            <w:pPr>
              <w:tabs>
                <w:tab w:val="clear" w:pos="454"/>
                <w:tab w:val="clear" w:pos="680"/>
                <w:tab w:val="clear" w:pos="907"/>
                <w:tab w:val="left" w:pos="161"/>
                <w:tab w:val="left" w:pos="521"/>
                <w:tab w:val="left" w:pos="791"/>
              </w:tabs>
              <w:ind w:left="-110" w:right="161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C31DD3">
              <w:rPr>
                <w:rFonts w:asciiTheme="majorBidi" w:hAnsiTheme="majorBidi" w:cstheme="majorBidi"/>
                <w:sz w:val="20"/>
                <w:szCs w:val="20"/>
              </w:rPr>
              <w:t>(52,054)</w:t>
            </w:r>
          </w:p>
        </w:tc>
      </w:tr>
      <w:tr w:rsidR="004E39EA" w:rsidRPr="00444F18" w14:paraId="3E5290C7" w14:textId="77777777" w:rsidTr="00C31DD3">
        <w:trPr>
          <w:trHeight w:val="21"/>
        </w:trPr>
        <w:tc>
          <w:tcPr>
            <w:tcW w:w="3420" w:type="dxa"/>
            <w:shd w:val="clear" w:color="auto" w:fill="auto"/>
            <w:vAlign w:val="bottom"/>
          </w:tcPr>
          <w:p w14:paraId="259F48E9" w14:textId="63B7CC16" w:rsidR="004E39EA" w:rsidRPr="00C31DD3" w:rsidRDefault="004E39EA" w:rsidP="004E39EA">
            <w:pPr>
              <w:ind w:right="72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C31DD3">
              <w:rPr>
                <w:rFonts w:asciiTheme="majorBidi" w:hAnsiTheme="majorBidi" w:hint="cs"/>
                <w:sz w:val="20"/>
                <w:szCs w:val="20"/>
                <w:cs/>
              </w:rPr>
              <w:t>ค่าสินไหมทดแทนรับคืนจากการประกันภัยต่อที่เกิดขึ้นแล้ว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ABCE729" w14:textId="2A324D64" w:rsidR="004E39EA" w:rsidRPr="00C31DD3" w:rsidRDefault="004E39EA" w:rsidP="006416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90"/>
              </w:tabs>
              <w:ind w:left="780" w:right="-470"/>
              <w:rPr>
                <w:rFonts w:asciiTheme="majorBidi" w:hAnsiTheme="majorBidi" w:cstheme="majorBidi"/>
                <w:sz w:val="20"/>
                <w:szCs w:val="20"/>
              </w:rPr>
            </w:pPr>
            <w:r w:rsidRPr="00C31DD3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BFD0BE6" w14:textId="77777777" w:rsidR="004E39EA" w:rsidRPr="00C31DD3" w:rsidRDefault="004E39EA" w:rsidP="004E39EA">
            <w:pPr>
              <w:tabs>
                <w:tab w:val="decimal" w:pos="970"/>
              </w:tabs>
              <w:ind w:right="-8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5BE67FF" w14:textId="724BED53" w:rsidR="004E39EA" w:rsidRPr="00C31DD3" w:rsidRDefault="004E39EA" w:rsidP="006416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610"/>
              </w:tabs>
              <w:ind w:left="70" w:right="-290" w:firstLine="75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C31DD3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4A87BC6" w14:textId="77777777" w:rsidR="004E39EA" w:rsidRPr="00C31DD3" w:rsidRDefault="004E39EA" w:rsidP="004E39EA">
            <w:pPr>
              <w:ind w:right="75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EA14879" w14:textId="47264C8C" w:rsidR="004E39EA" w:rsidRPr="00C31DD3" w:rsidRDefault="004E39EA" w:rsidP="007E75CA">
            <w:pPr>
              <w:tabs>
                <w:tab w:val="clear" w:pos="907"/>
                <w:tab w:val="left" w:pos="967"/>
              </w:tabs>
              <w:ind w:left="-110" w:right="1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C31DD3">
              <w:rPr>
                <w:rFonts w:asciiTheme="majorBidi" w:hAnsiTheme="majorBidi" w:cstheme="majorBidi"/>
                <w:sz w:val="20"/>
                <w:szCs w:val="20"/>
              </w:rPr>
              <w:t>108,618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C663939" w14:textId="77777777" w:rsidR="004E39EA" w:rsidRPr="00C31DD3" w:rsidRDefault="004E39EA" w:rsidP="004E39EA">
            <w:pPr>
              <w:tabs>
                <w:tab w:val="decimal" w:pos="970"/>
              </w:tabs>
              <w:ind w:right="-8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8AE35CC" w14:textId="657700F0" w:rsidR="004E39EA" w:rsidRPr="00C31DD3" w:rsidRDefault="004E39EA" w:rsidP="00444F18">
            <w:pPr>
              <w:tabs>
                <w:tab w:val="clear" w:pos="454"/>
                <w:tab w:val="clear" w:pos="680"/>
                <w:tab w:val="clear" w:pos="907"/>
                <w:tab w:val="left" w:pos="161"/>
                <w:tab w:val="left" w:pos="521"/>
                <w:tab w:val="left" w:pos="791"/>
              </w:tabs>
              <w:ind w:left="-110" w:right="161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C31DD3">
              <w:rPr>
                <w:rFonts w:asciiTheme="majorBidi" w:hAnsiTheme="majorBidi" w:cstheme="majorBidi"/>
                <w:sz w:val="20"/>
                <w:szCs w:val="20"/>
              </w:rPr>
              <w:t>108,618</w:t>
            </w:r>
          </w:p>
        </w:tc>
      </w:tr>
      <w:tr w:rsidR="004E39EA" w:rsidRPr="00C31DD3" w14:paraId="4A56BA13" w14:textId="77777777" w:rsidTr="00823FE3">
        <w:trPr>
          <w:trHeight w:val="21"/>
        </w:trPr>
        <w:tc>
          <w:tcPr>
            <w:tcW w:w="3420" w:type="dxa"/>
            <w:shd w:val="clear" w:color="auto" w:fill="auto"/>
            <w:vAlign w:val="bottom"/>
          </w:tcPr>
          <w:p w14:paraId="333AA3A0" w14:textId="1E0F5FA1" w:rsidR="004E39EA" w:rsidRPr="00C31DD3" w:rsidRDefault="004E39EA" w:rsidP="004E39EA">
            <w:pPr>
              <w:tabs>
                <w:tab w:val="right" w:pos="3227"/>
              </w:tabs>
              <w:ind w:left="158" w:right="72" w:hanging="158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C31DD3">
              <w:rPr>
                <w:rFonts w:asciiTheme="majorBidi" w:hAnsiTheme="majorBidi" w:hint="cs"/>
                <w:sz w:val="20"/>
                <w:szCs w:val="20"/>
                <w:cs/>
                <w:lang w:eastAsia="en-GB"/>
              </w:rPr>
              <w:t>การเปลี่ยนแปลงที่เกี่ยวข้องกับการให้บริการในอดีต</w:t>
            </w:r>
            <w:r w:rsidRPr="00C31DD3">
              <w:rPr>
                <w:rFonts w:asciiTheme="majorBidi" w:hAnsiTheme="majorBidi"/>
                <w:sz w:val="20"/>
                <w:szCs w:val="20"/>
                <w:cs/>
                <w:lang w:eastAsia="en-GB"/>
              </w:rPr>
              <w:t xml:space="preserve"> </w:t>
            </w:r>
            <w:r w:rsidR="0002183A">
              <w:rPr>
                <w:rFonts w:asciiTheme="majorBidi" w:hAnsiTheme="majorBidi"/>
                <w:sz w:val="20"/>
                <w:szCs w:val="20"/>
                <w:lang w:eastAsia="en-GB"/>
              </w:rPr>
              <w:t>-</w:t>
            </w:r>
            <w:r w:rsidRPr="00C31DD3">
              <w:rPr>
                <w:rFonts w:asciiTheme="majorBidi" w:hAnsiTheme="majorBidi"/>
                <w:sz w:val="20"/>
                <w:szCs w:val="20"/>
                <w:cs/>
                <w:lang w:eastAsia="en-GB"/>
              </w:rPr>
              <w:t xml:space="preserve"> 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BA3F7DB" w14:textId="77777777" w:rsidR="004E39EA" w:rsidRPr="00C31DD3" w:rsidRDefault="004E39EA" w:rsidP="004E39EA">
            <w:pPr>
              <w:tabs>
                <w:tab w:val="decimal" w:pos="970"/>
              </w:tabs>
              <w:ind w:right="-8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  <w:vAlign w:val="bottom"/>
          </w:tcPr>
          <w:p w14:paraId="0C687862" w14:textId="77777777" w:rsidR="004E39EA" w:rsidRPr="00C31DD3" w:rsidRDefault="004E39EA" w:rsidP="004E39EA">
            <w:pPr>
              <w:tabs>
                <w:tab w:val="decimal" w:pos="970"/>
              </w:tabs>
              <w:ind w:right="-8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EDF09C4" w14:textId="77777777" w:rsidR="004E39EA" w:rsidRPr="00C31DD3" w:rsidRDefault="004E39EA" w:rsidP="006416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610"/>
              </w:tabs>
              <w:ind w:left="70" w:right="-290" w:firstLine="75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  <w:vAlign w:val="bottom"/>
          </w:tcPr>
          <w:p w14:paraId="6D866696" w14:textId="77777777" w:rsidR="004E39EA" w:rsidRPr="00C31DD3" w:rsidRDefault="004E39EA" w:rsidP="004E39EA">
            <w:pPr>
              <w:tabs>
                <w:tab w:val="decimal" w:pos="970"/>
              </w:tabs>
              <w:ind w:right="-8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81A8625" w14:textId="77777777" w:rsidR="004E39EA" w:rsidRPr="00C31DD3" w:rsidRDefault="004E39EA" w:rsidP="004E39EA">
            <w:pPr>
              <w:tabs>
                <w:tab w:val="decimal" w:pos="970"/>
              </w:tabs>
              <w:ind w:right="-8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  <w:vAlign w:val="bottom"/>
          </w:tcPr>
          <w:p w14:paraId="0C992AD0" w14:textId="77777777" w:rsidR="004E39EA" w:rsidRPr="00C31DD3" w:rsidRDefault="004E39EA" w:rsidP="004E39EA">
            <w:pPr>
              <w:tabs>
                <w:tab w:val="decimal" w:pos="970"/>
              </w:tabs>
              <w:ind w:right="-8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B0C1A38" w14:textId="77777777" w:rsidR="004E39EA" w:rsidRPr="00C31DD3" w:rsidRDefault="004E39EA" w:rsidP="00444F18">
            <w:pPr>
              <w:tabs>
                <w:tab w:val="clear" w:pos="454"/>
                <w:tab w:val="clear" w:pos="680"/>
                <w:tab w:val="clear" w:pos="907"/>
                <w:tab w:val="left" w:pos="161"/>
                <w:tab w:val="left" w:pos="521"/>
                <w:tab w:val="left" w:pos="791"/>
              </w:tabs>
              <w:ind w:left="-110" w:right="161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4E39EA" w:rsidRPr="00C31DD3" w14:paraId="743F544B" w14:textId="77777777" w:rsidTr="00823FE3">
        <w:trPr>
          <w:trHeight w:val="21"/>
        </w:trPr>
        <w:tc>
          <w:tcPr>
            <w:tcW w:w="3420" w:type="dxa"/>
            <w:shd w:val="clear" w:color="auto" w:fill="auto"/>
            <w:vAlign w:val="bottom"/>
          </w:tcPr>
          <w:p w14:paraId="0623B4CF" w14:textId="0B6A1368" w:rsidR="004E39EA" w:rsidRPr="00C31DD3" w:rsidRDefault="004E39EA" w:rsidP="004E39EA">
            <w:pPr>
              <w:tabs>
                <w:tab w:val="right" w:pos="3227"/>
              </w:tabs>
              <w:ind w:left="158" w:right="72" w:hanging="158"/>
              <w:rPr>
                <w:rFonts w:asciiTheme="majorBidi" w:hAnsiTheme="majorBidi"/>
                <w:sz w:val="20"/>
                <w:szCs w:val="20"/>
                <w:cs/>
                <w:lang w:eastAsia="en-GB"/>
              </w:rPr>
            </w:pPr>
            <w:r w:rsidRPr="00C31DD3">
              <w:rPr>
                <w:rFonts w:asciiTheme="majorBidi" w:hAnsiTheme="majorBidi" w:cstheme="majorBidi"/>
                <w:sz w:val="20"/>
                <w:szCs w:val="20"/>
              </w:rPr>
              <w:t xml:space="preserve">    </w:t>
            </w:r>
            <w:r w:rsidRPr="00C31DD3">
              <w:rPr>
                <w:rFonts w:asciiTheme="majorBidi" w:hAnsiTheme="majorBidi" w:cstheme="majorBidi"/>
                <w:sz w:val="20"/>
                <w:szCs w:val="20"/>
                <w:cs/>
              </w:rPr>
              <w:t>การเปลี่ยนแปลงในกระแสเงินสดเพื่อทำให้เสร็จสิ้นตาม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2DC146F" w14:textId="77777777" w:rsidR="004E39EA" w:rsidRPr="00C31DD3" w:rsidRDefault="004E39EA" w:rsidP="004E39EA">
            <w:pPr>
              <w:tabs>
                <w:tab w:val="decimal" w:pos="970"/>
              </w:tabs>
              <w:ind w:right="-8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  <w:vAlign w:val="bottom"/>
          </w:tcPr>
          <w:p w14:paraId="7008B8BE" w14:textId="77777777" w:rsidR="004E39EA" w:rsidRPr="00C31DD3" w:rsidRDefault="004E39EA" w:rsidP="004E39EA">
            <w:pPr>
              <w:tabs>
                <w:tab w:val="decimal" w:pos="970"/>
              </w:tabs>
              <w:ind w:right="-8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9A449BC" w14:textId="77777777" w:rsidR="004E39EA" w:rsidRPr="00C31DD3" w:rsidRDefault="004E39EA" w:rsidP="006416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610"/>
              </w:tabs>
              <w:ind w:left="70" w:right="-290" w:firstLine="75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  <w:vAlign w:val="bottom"/>
          </w:tcPr>
          <w:p w14:paraId="4EAD7CC0" w14:textId="77777777" w:rsidR="004E39EA" w:rsidRPr="00C31DD3" w:rsidRDefault="004E39EA" w:rsidP="004E39EA">
            <w:pPr>
              <w:tabs>
                <w:tab w:val="decimal" w:pos="970"/>
              </w:tabs>
              <w:ind w:right="-8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097A837" w14:textId="77777777" w:rsidR="004E39EA" w:rsidRPr="00C31DD3" w:rsidRDefault="004E39EA" w:rsidP="004E39EA">
            <w:pPr>
              <w:tabs>
                <w:tab w:val="decimal" w:pos="970"/>
              </w:tabs>
              <w:ind w:right="-8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  <w:vAlign w:val="bottom"/>
          </w:tcPr>
          <w:p w14:paraId="051D375A" w14:textId="77777777" w:rsidR="004E39EA" w:rsidRPr="00C31DD3" w:rsidRDefault="004E39EA" w:rsidP="004E39EA">
            <w:pPr>
              <w:tabs>
                <w:tab w:val="decimal" w:pos="970"/>
              </w:tabs>
              <w:ind w:right="-8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CE1246D" w14:textId="77777777" w:rsidR="004E39EA" w:rsidRPr="00C31DD3" w:rsidRDefault="004E39EA" w:rsidP="00444F18">
            <w:pPr>
              <w:tabs>
                <w:tab w:val="clear" w:pos="454"/>
                <w:tab w:val="clear" w:pos="680"/>
                <w:tab w:val="clear" w:pos="907"/>
                <w:tab w:val="left" w:pos="161"/>
                <w:tab w:val="left" w:pos="521"/>
                <w:tab w:val="left" w:pos="791"/>
              </w:tabs>
              <w:ind w:left="-110" w:right="161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4E39EA" w:rsidRPr="00C31DD3" w14:paraId="66250190" w14:textId="77777777" w:rsidTr="00823FE3">
        <w:trPr>
          <w:trHeight w:val="245"/>
        </w:trPr>
        <w:tc>
          <w:tcPr>
            <w:tcW w:w="3420" w:type="dxa"/>
            <w:shd w:val="clear" w:color="auto" w:fill="auto"/>
            <w:vAlign w:val="bottom"/>
          </w:tcPr>
          <w:p w14:paraId="38F2468F" w14:textId="48EE6D61" w:rsidR="004E39EA" w:rsidRPr="00C31DD3" w:rsidRDefault="004E39EA" w:rsidP="004E39EA">
            <w:pPr>
              <w:tabs>
                <w:tab w:val="right" w:pos="3227"/>
              </w:tabs>
              <w:ind w:left="158" w:right="72" w:hanging="158"/>
              <w:rPr>
                <w:rFonts w:asciiTheme="majorBidi" w:hAnsiTheme="majorBidi"/>
                <w:sz w:val="20"/>
                <w:szCs w:val="20"/>
                <w:cs/>
                <w:lang w:eastAsia="en-GB"/>
              </w:rPr>
            </w:pPr>
            <w:r w:rsidRPr="00C31DD3">
              <w:rPr>
                <w:rFonts w:asciiTheme="majorBidi" w:hAnsiTheme="majorBidi" w:cstheme="majorBidi"/>
                <w:sz w:val="20"/>
                <w:szCs w:val="20"/>
              </w:rPr>
              <w:t xml:space="preserve">   </w:t>
            </w:r>
            <w:r w:rsidRPr="00C31DD3">
              <w:rPr>
                <w:rFonts w:asciiTheme="majorBidi" w:hAnsiTheme="majorBidi" w:cstheme="majorBidi"/>
                <w:sz w:val="20"/>
                <w:szCs w:val="20"/>
                <w:cs/>
              </w:rPr>
              <w:t>สัญญาของค่าสินไหมทดแทนรับคืนจากการประกันภัยต่อ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189A84D" w14:textId="171BB994" w:rsidR="004E39EA" w:rsidRPr="00C31DD3" w:rsidRDefault="004E39EA" w:rsidP="004E39EA">
            <w:pPr>
              <w:tabs>
                <w:tab w:val="decimal" w:pos="970"/>
              </w:tabs>
              <w:ind w:right="-8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  <w:vAlign w:val="bottom"/>
          </w:tcPr>
          <w:p w14:paraId="590A6F55" w14:textId="77777777" w:rsidR="004E39EA" w:rsidRPr="00C31DD3" w:rsidRDefault="004E39EA" w:rsidP="004E39EA">
            <w:pPr>
              <w:tabs>
                <w:tab w:val="decimal" w:pos="970"/>
              </w:tabs>
              <w:ind w:right="-8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05DF629" w14:textId="1DAB271A" w:rsidR="004E39EA" w:rsidRPr="00C31DD3" w:rsidRDefault="004E39EA" w:rsidP="006416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610"/>
              </w:tabs>
              <w:ind w:left="70" w:right="-290" w:firstLine="75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  <w:vAlign w:val="bottom"/>
          </w:tcPr>
          <w:p w14:paraId="2FB9340C" w14:textId="77777777" w:rsidR="004E39EA" w:rsidRPr="00C31DD3" w:rsidRDefault="004E39EA" w:rsidP="004E39EA">
            <w:pPr>
              <w:tabs>
                <w:tab w:val="decimal" w:pos="970"/>
              </w:tabs>
              <w:ind w:right="-8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F0E9031" w14:textId="77777777" w:rsidR="004E39EA" w:rsidRPr="00C31DD3" w:rsidRDefault="004E39EA" w:rsidP="004E39EA">
            <w:pPr>
              <w:tabs>
                <w:tab w:val="decimal" w:pos="970"/>
              </w:tabs>
              <w:ind w:right="-8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  <w:vAlign w:val="bottom"/>
          </w:tcPr>
          <w:p w14:paraId="1CBE9C3E" w14:textId="77777777" w:rsidR="004E39EA" w:rsidRPr="00C31DD3" w:rsidRDefault="004E39EA" w:rsidP="004E39EA">
            <w:pPr>
              <w:tabs>
                <w:tab w:val="decimal" w:pos="970"/>
              </w:tabs>
              <w:ind w:right="-8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77CB47D" w14:textId="77777777" w:rsidR="004E39EA" w:rsidRPr="00C31DD3" w:rsidRDefault="004E39EA" w:rsidP="00444F18">
            <w:pPr>
              <w:tabs>
                <w:tab w:val="clear" w:pos="454"/>
                <w:tab w:val="clear" w:pos="680"/>
                <w:tab w:val="clear" w:pos="907"/>
                <w:tab w:val="left" w:pos="161"/>
                <w:tab w:val="left" w:pos="521"/>
                <w:tab w:val="left" w:pos="791"/>
              </w:tabs>
              <w:ind w:left="-110" w:right="161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4E39EA" w:rsidRPr="00C31DD3" w14:paraId="73955B64" w14:textId="77777777" w:rsidTr="00823FE3">
        <w:trPr>
          <w:trHeight w:val="21"/>
        </w:trPr>
        <w:tc>
          <w:tcPr>
            <w:tcW w:w="3420" w:type="dxa"/>
            <w:shd w:val="clear" w:color="auto" w:fill="auto"/>
            <w:vAlign w:val="bottom"/>
          </w:tcPr>
          <w:p w14:paraId="7C2D3BBF" w14:textId="7F773161" w:rsidR="004E39EA" w:rsidRPr="00C31DD3" w:rsidRDefault="004E39EA" w:rsidP="004E39EA">
            <w:pPr>
              <w:ind w:left="154" w:right="72" w:hanging="144"/>
              <w:rPr>
                <w:rFonts w:asciiTheme="majorBidi" w:hAnsiTheme="majorBidi" w:cstheme="majorBidi"/>
                <w:sz w:val="20"/>
                <w:szCs w:val="20"/>
              </w:rPr>
            </w:pPr>
            <w:r w:rsidRPr="00C31DD3">
              <w:rPr>
                <w:rFonts w:asciiTheme="majorBidi" w:hAnsiTheme="majorBidi" w:cstheme="majorBidi"/>
                <w:sz w:val="20"/>
                <w:szCs w:val="20"/>
              </w:rPr>
              <w:t xml:space="preserve">   </w:t>
            </w:r>
            <w:r w:rsidRPr="00C31DD3">
              <w:rPr>
                <w:rFonts w:asciiTheme="majorBidi" w:hAnsiTheme="majorBidi" w:cstheme="majorBidi" w:hint="cs"/>
                <w:sz w:val="20"/>
                <w:szCs w:val="20"/>
                <w:cs/>
              </w:rPr>
              <w:t>ที่</w:t>
            </w:r>
            <w:r w:rsidRPr="00C31DD3">
              <w:rPr>
                <w:rFonts w:asciiTheme="majorBidi" w:hAnsiTheme="majorBidi" w:cstheme="majorBidi"/>
                <w:sz w:val="20"/>
                <w:szCs w:val="20"/>
                <w:cs/>
              </w:rPr>
              <w:t>เกิดขึ้นแล้ว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E5A0E36" w14:textId="1711C352" w:rsidR="004E39EA" w:rsidRPr="00C31DD3" w:rsidRDefault="004E39EA" w:rsidP="006416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90"/>
              </w:tabs>
              <w:ind w:left="780" w:right="-470"/>
              <w:rPr>
                <w:rFonts w:asciiTheme="majorBidi" w:hAnsiTheme="majorBidi" w:cstheme="majorBidi"/>
                <w:sz w:val="20"/>
                <w:szCs w:val="20"/>
              </w:rPr>
            </w:pPr>
            <w:r w:rsidRPr="00C31DD3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70" w:type="dxa"/>
            <w:vAlign w:val="bottom"/>
          </w:tcPr>
          <w:p w14:paraId="0FE02954" w14:textId="77777777" w:rsidR="004E39EA" w:rsidRPr="00C31DD3" w:rsidRDefault="004E39EA" w:rsidP="004E39EA">
            <w:pPr>
              <w:tabs>
                <w:tab w:val="decimal" w:pos="970"/>
              </w:tabs>
              <w:ind w:right="-8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59E2ACC" w14:textId="65DC865B" w:rsidR="004E39EA" w:rsidRPr="00C31DD3" w:rsidRDefault="004E39EA" w:rsidP="006416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610"/>
              </w:tabs>
              <w:ind w:left="70" w:right="-290" w:firstLine="75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C31DD3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70" w:type="dxa"/>
            <w:vAlign w:val="bottom"/>
          </w:tcPr>
          <w:p w14:paraId="3FDC9F30" w14:textId="77777777" w:rsidR="004E39EA" w:rsidRPr="00C31DD3" w:rsidRDefault="004E39EA" w:rsidP="004E39EA">
            <w:pPr>
              <w:tabs>
                <w:tab w:val="decimal" w:pos="970"/>
              </w:tabs>
              <w:ind w:right="-8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DD3CE6E" w14:textId="71BA68A2" w:rsidR="004E39EA" w:rsidRPr="00C31DD3" w:rsidRDefault="004E39EA" w:rsidP="007E75CA">
            <w:pPr>
              <w:ind w:left="235" w:right="-20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C31DD3">
              <w:rPr>
                <w:rFonts w:asciiTheme="majorBidi" w:hAnsiTheme="majorBidi" w:cstheme="majorBidi"/>
                <w:sz w:val="20"/>
                <w:szCs w:val="20"/>
              </w:rPr>
              <w:t>(28,377)</w:t>
            </w:r>
          </w:p>
        </w:tc>
        <w:tc>
          <w:tcPr>
            <w:tcW w:w="270" w:type="dxa"/>
            <w:vAlign w:val="bottom"/>
          </w:tcPr>
          <w:p w14:paraId="11A30B36" w14:textId="77777777" w:rsidR="004E39EA" w:rsidRPr="00C31DD3" w:rsidRDefault="004E39EA" w:rsidP="004E39EA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6F1C167" w14:textId="174D0218" w:rsidR="004E39EA" w:rsidRPr="00C31DD3" w:rsidRDefault="004E39EA" w:rsidP="00444F18">
            <w:pPr>
              <w:tabs>
                <w:tab w:val="clear" w:pos="454"/>
                <w:tab w:val="clear" w:pos="680"/>
                <w:tab w:val="clear" w:pos="907"/>
                <w:tab w:val="left" w:pos="161"/>
                <w:tab w:val="left" w:pos="521"/>
                <w:tab w:val="left" w:pos="791"/>
              </w:tabs>
              <w:ind w:left="-110" w:right="161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C31DD3">
              <w:rPr>
                <w:rFonts w:asciiTheme="majorBidi" w:hAnsiTheme="majorBidi" w:cstheme="majorBidi"/>
                <w:sz w:val="20"/>
                <w:szCs w:val="20"/>
              </w:rPr>
              <w:t>(28,377)</w:t>
            </w:r>
          </w:p>
        </w:tc>
      </w:tr>
      <w:tr w:rsidR="004E39EA" w:rsidRPr="00C31DD3" w14:paraId="5E29C4AE" w14:textId="77777777" w:rsidTr="00823FE3">
        <w:trPr>
          <w:trHeight w:val="21"/>
        </w:trPr>
        <w:tc>
          <w:tcPr>
            <w:tcW w:w="3420" w:type="dxa"/>
            <w:shd w:val="clear" w:color="auto" w:fill="auto"/>
            <w:vAlign w:val="bottom"/>
          </w:tcPr>
          <w:p w14:paraId="600291DA" w14:textId="692A9899" w:rsidR="004E39EA" w:rsidRPr="00C31DD3" w:rsidRDefault="004E39EA" w:rsidP="004E39EA">
            <w:pPr>
              <w:ind w:left="154" w:right="72" w:hanging="144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C31DD3">
              <w:rPr>
                <w:rFonts w:asciiTheme="majorBidi" w:hAnsiTheme="majorBidi" w:cstheme="majorBidi" w:hint="cs"/>
                <w:sz w:val="20"/>
                <w:szCs w:val="20"/>
                <w:cs/>
              </w:rPr>
              <w:t>การเปลี่ยนแปลงอื่นๆ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DA22F8F" w14:textId="765ADE5E" w:rsidR="004E39EA" w:rsidRPr="00C31DD3" w:rsidRDefault="004E39EA" w:rsidP="006416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90"/>
              </w:tabs>
              <w:ind w:left="780" w:right="-470"/>
              <w:rPr>
                <w:rFonts w:asciiTheme="majorBidi" w:hAnsiTheme="majorBidi" w:cstheme="majorBidi"/>
                <w:sz w:val="20"/>
                <w:szCs w:val="20"/>
              </w:rPr>
            </w:pPr>
            <w:r w:rsidRPr="00C31DD3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70" w:type="dxa"/>
            <w:vAlign w:val="bottom"/>
          </w:tcPr>
          <w:p w14:paraId="32077936" w14:textId="77777777" w:rsidR="004E39EA" w:rsidRPr="00C31DD3" w:rsidRDefault="004E39EA" w:rsidP="004E39EA">
            <w:pPr>
              <w:tabs>
                <w:tab w:val="decimal" w:pos="970"/>
              </w:tabs>
              <w:ind w:right="-8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3C1D48C" w14:textId="662CFF79" w:rsidR="004E39EA" w:rsidRPr="00C31DD3" w:rsidRDefault="004E39EA" w:rsidP="004E39EA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C31DD3">
              <w:rPr>
                <w:rFonts w:asciiTheme="majorBidi" w:hAnsiTheme="majorBidi" w:cstheme="majorBidi"/>
                <w:sz w:val="20"/>
                <w:szCs w:val="20"/>
              </w:rPr>
              <w:t>2,054</w:t>
            </w:r>
          </w:p>
        </w:tc>
        <w:tc>
          <w:tcPr>
            <w:tcW w:w="270" w:type="dxa"/>
            <w:vAlign w:val="bottom"/>
          </w:tcPr>
          <w:p w14:paraId="1E03E716" w14:textId="77777777" w:rsidR="004E39EA" w:rsidRPr="00C31DD3" w:rsidRDefault="004E39EA" w:rsidP="004E39EA">
            <w:pPr>
              <w:tabs>
                <w:tab w:val="decimal" w:pos="970"/>
              </w:tabs>
              <w:ind w:right="-8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16C503DF" w14:textId="3735CFC6" w:rsidR="004E39EA" w:rsidRPr="00C31DD3" w:rsidRDefault="001070A5" w:rsidP="001070A5">
            <w:pPr>
              <w:ind w:right="75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C31DD3">
              <w:rPr>
                <w:rFonts w:asciiTheme="majorBidi" w:hAnsiTheme="majorBidi" w:cstheme="majorBidi"/>
                <w:sz w:val="20"/>
                <w:szCs w:val="20"/>
              </w:rPr>
              <w:t xml:space="preserve">             -</w:t>
            </w:r>
          </w:p>
        </w:tc>
        <w:tc>
          <w:tcPr>
            <w:tcW w:w="270" w:type="dxa"/>
            <w:vAlign w:val="bottom"/>
          </w:tcPr>
          <w:p w14:paraId="1F32436D" w14:textId="77777777" w:rsidR="004E39EA" w:rsidRPr="00C31DD3" w:rsidRDefault="004E39EA" w:rsidP="004E39EA">
            <w:pPr>
              <w:tabs>
                <w:tab w:val="decimal" w:pos="970"/>
              </w:tabs>
              <w:ind w:right="-8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6517606" w14:textId="27EAD3F4" w:rsidR="004E39EA" w:rsidRPr="00C31DD3" w:rsidRDefault="004E39EA" w:rsidP="00444F18">
            <w:pPr>
              <w:tabs>
                <w:tab w:val="clear" w:pos="454"/>
                <w:tab w:val="clear" w:pos="680"/>
                <w:tab w:val="clear" w:pos="907"/>
                <w:tab w:val="left" w:pos="161"/>
                <w:tab w:val="left" w:pos="521"/>
                <w:tab w:val="left" w:pos="791"/>
              </w:tabs>
              <w:ind w:left="-110" w:right="161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C31DD3">
              <w:rPr>
                <w:rFonts w:asciiTheme="majorBidi" w:hAnsiTheme="majorBidi" w:cstheme="majorBidi"/>
                <w:sz w:val="20"/>
                <w:szCs w:val="20"/>
              </w:rPr>
              <w:t>2,054</w:t>
            </w:r>
          </w:p>
        </w:tc>
      </w:tr>
      <w:tr w:rsidR="004E39EA" w:rsidRPr="00C31DD3" w14:paraId="0991952D" w14:textId="77777777" w:rsidTr="00823FE3">
        <w:trPr>
          <w:trHeight w:val="21"/>
        </w:trPr>
        <w:tc>
          <w:tcPr>
            <w:tcW w:w="3420" w:type="dxa"/>
            <w:shd w:val="clear" w:color="auto" w:fill="auto"/>
            <w:vAlign w:val="bottom"/>
          </w:tcPr>
          <w:p w14:paraId="43DFF667" w14:textId="292CCBB9" w:rsidR="004E39EA" w:rsidRPr="00C31DD3" w:rsidRDefault="004E39EA" w:rsidP="004E39EA">
            <w:pPr>
              <w:ind w:left="154" w:right="72" w:hanging="144"/>
              <w:rPr>
                <w:rFonts w:asciiTheme="majorBidi" w:hAnsiTheme="majorBidi" w:cstheme="majorBidi"/>
                <w:sz w:val="20"/>
                <w:szCs w:val="20"/>
              </w:rPr>
            </w:pPr>
            <w:r w:rsidRPr="00C31DD3">
              <w:rPr>
                <w:rFonts w:asciiTheme="majorBidi" w:hAnsiTheme="majorBidi" w:hint="cs"/>
                <w:sz w:val="20"/>
                <w:szCs w:val="20"/>
                <w:cs/>
              </w:rPr>
              <w:t>ผลกระทบจากการเปลี่ยนแปลงความเสี่ยงของผู้รับประกันภัย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FC96A1" w14:textId="0851FC9D" w:rsidR="004E39EA" w:rsidRPr="00C31DD3" w:rsidRDefault="004E39EA" w:rsidP="006416D8">
            <w:pPr>
              <w:tabs>
                <w:tab w:val="clear" w:pos="454"/>
                <w:tab w:val="clear" w:pos="680"/>
                <w:tab w:val="clear" w:pos="907"/>
                <w:tab w:val="left" w:pos="434"/>
                <w:tab w:val="left" w:pos="704"/>
                <w:tab w:val="left" w:pos="794"/>
                <w:tab w:val="left" w:pos="1000"/>
              </w:tabs>
              <w:ind w:left="-110" w:right="-92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C31DD3">
              <w:rPr>
                <w:rFonts w:asciiTheme="majorBidi" w:hAnsiTheme="majorBidi" w:cstheme="majorBidi"/>
                <w:sz w:val="20"/>
                <w:szCs w:val="20"/>
              </w:rPr>
              <w:t>5</w:t>
            </w:r>
          </w:p>
        </w:tc>
        <w:tc>
          <w:tcPr>
            <w:tcW w:w="270" w:type="dxa"/>
            <w:vAlign w:val="bottom"/>
          </w:tcPr>
          <w:p w14:paraId="522B3D5C" w14:textId="77777777" w:rsidR="004E39EA" w:rsidRPr="00C31DD3" w:rsidRDefault="004E39EA" w:rsidP="004E39EA">
            <w:pPr>
              <w:tabs>
                <w:tab w:val="decimal" w:pos="970"/>
              </w:tabs>
              <w:ind w:right="-8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DDC5F8" w14:textId="581B3EFA" w:rsidR="004E39EA" w:rsidRPr="00C31DD3" w:rsidRDefault="004E39EA" w:rsidP="006416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610"/>
              </w:tabs>
              <w:ind w:left="70" w:right="-290" w:firstLine="75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C31DD3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70" w:type="dxa"/>
            <w:vAlign w:val="bottom"/>
          </w:tcPr>
          <w:p w14:paraId="5A0099E0" w14:textId="77777777" w:rsidR="004E39EA" w:rsidRPr="00C31DD3" w:rsidRDefault="004E39EA" w:rsidP="004E39EA">
            <w:pPr>
              <w:tabs>
                <w:tab w:val="decimal" w:pos="970"/>
              </w:tabs>
              <w:ind w:right="-8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1C1DF5" w14:textId="250CB141" w:rsidR="004E39EA" w:rsidRPr="00C31DD3" w:rsidRDefault="004E39EA" w:rsidP="004E39EA">
            <w:pPr>
              <w:ind w:right="75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C31DD3">
              <w:rPr>
                <w:rFonts w:asciiTheme="majorBidi" w:hAnsiTheme="majorBidi" w:cstheme="majorBidi"/>
                <w:sz w:val="20"/>
                <w:szCs w:val="20"/>
              </w:rPr>
              <w:t xml:space="preserve">              -</w:t>
            </w:r>
          </w:p>
        </w:tc>
        <w:tc>
          <w:tcPr>
            <w:tcW w:w="270" w:type="dxa"/>
            <w:vAlign w:val="bottom"/>
          </w:tcPr>
          <w:p w14:paraId="25B63C50" w14:textId="77777777" w:rsidR="004E39EA" w:rsidRPr="00C31DD3" w:rsidRDefault="004E39EA" w:rsidP="004E39EA">
            <w:pPr>
              <w:tabs>
                <w:tab w:val="decimal" w:pos="970"/>
              </w:tabs>
              <w:ind w:right="-8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3489A6" w14:textId="713684F9" w:rsidR="004E39EA" w:rsidRPr="00C31DD3" w:rsidRDefault="001070A5" w:rsidP="00444F18">
            <w:pPr>
              <w:tabs>
                <w:tab w:val="clear" w:pos="454"/>
                <w:tab w:val="clear" w:pos="680"/>
                <w:tab w:val="clear" w:pos="907"/>
                <w:tab w:val="left" w:pos="161"/>
                <w:tab w:val="left" w:pos="521"/>
                <w:tab w:val="left" w:pos="791"/>
              </w:tabs>
              <w:ind w:left="-110" w:right="161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C31DD3">
              <w:rPr>
                <w:rFonts w:asciiTheme="majorBidi" w:hAnsiTheme="majorBidi" w:cstheme="majorBidi"/>
                <w:sz w:val="20"/>
                <w:szCs w:val="20"/>
              </w:rPr>
              <w:t>5</w:t>
            </w:r>
          </w:p>
        </w:tc>
      </w:tr>
      <w:tr w:rsidR="001070A5" w:rsidRPr="00C31DD3" w14:paraId="3052BB89" w14:textId="77777777" w:rsidTr="00823FE3">
        <w:trPr>
          <w:trHeight w:val="21"/>
        </w:trPr>
        <w:tc>
          <w:tcPr>
            <w:tcW w:w="3420" w:type="dxa"/>
            <w:shd w:val="clear" w:color="auto" w:fill="auto"/>
            <w:vAlign w:val="bottom"/>
          </w:tcPr>
          <w:p w14:paraId="31149A18" w14:textId="5D23DCE0" w:rsidR="001070A5" w:rsidRPr="00C31DD3" w:rsidRDefault="001070A5" w:rsidP="001070A5">
            <w:pPr>
              <w:ind w:left="99" w:right="72" w:hanging="99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C31DD3">
              <w:rPr>
                <w:rFonts w:asciiTheme="majorBidi" w:hAnsiTheme="majorBidi" w:hint="cs"/>
                <w:b/>
                <w:bCs/>
                <w:sz w:val="20"/>
                <w:szCs w:val="20"/>
                <w:cs/>
              </w:rPr>
              <w:t>รายได้</w:t>
            </w:r>
            <w:r w:rsidRPr="00C31DD3">
              <w:rPr>
                <w:rFonts w:asciiTheme="majorBidi" w:hAnsiTheme="majorBidi"/>
                <w:b/>
                <w:bCs/>
                <w:sz w:val="20"/>
                <w:szCs w:val="20"/>
                <w:cs/>
              </w:rPr>
              <w:t xml:space="preserve"> (</w:t>
            </w:r>
            <w:r w:rsidRPr="00C31DD3">
              <w:rPr>
                <w:rFonts w:asciiTheme="majorBidi" w:hAnsiTheme="majorBidi" w:hint="cs"/>
                <w:b/>
                <w:bCs/>
                <w:sz w:val="20"/>
                <w:szCs w:val="20"/>
                <w:cs/>
              </w:rPr>
              <w:t>ค่าใช้จ่าย</w:t>
            </w:r>
            <w:r w:rsidRPr="00C31DD3">
              <w:rPr>
                <w:rFonts w:asciiTheme="majorBidi" w:hAnsiTheme="majorBidi"/>
                <w:b/>
                <w:bCs/>
                <w:sz w:val="20"/>
                <w:szCs w:val="20"/>
                <w:cs/>
              </w:rPr>
              <w:t xml:space="preserve">) </w:t>
            </w:r>
            <w:r w:rsidRPr="00C31DD3">
              <w:rPr>
                <w:rFonts w:asciiTheme="majorBidi" w:hAnsiTheme="majorBidi" w:hint="cs"/>
                <w:b/>
                <w:bCs/>
                <w:sz w:val="20"/>
                <w:szCs w:val="20"/>
                <w:cs/>
              </w:rPr>
              <w:t>สุทธิจากสัญญาประกันภัยต่อที่ถือไว้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684DC7" w14:textId="4CCB02E0" w:rsidR="001070A5" w:rsidRPr="00C31DD3" w:rsidRDefault="001070A5" w:rsidP="001070A5">
            <w:pPr>
              <w:ind w:right="75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C31DD3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(52,049)</w:t>
            </w:r>
          </w:p>
        </w:tc>
        <w:tc>
          <w:tcPr>
            <w:tcW w:w="270" w:type="dxa"/>
            <w:vAlign w:val="bottom"/>
          </w:tcPr>
          <w:p w14:paraId="027CBAF1" w14:textId="77777777" w:rsidR="001070A5" w:rsidRPr="00C31DD3" w:rsidRDefault="001070A5" w:rsidP="001070A5">
            <w:pPr>
              <w:ind w:right="75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1C558B" w14:textId="233A2969" w:rsidR="001070A5" w:rsidRPr="00C31DD3" w:rsidRDefault="001070A5" w:rsidP="001070A5">
            <w:pPr>
              <w:ind w:right="75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C31DD3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2,054</w:t>
            </w:r>
          </w:p>
        </w:tc>
        <w:tc>
          <w:tcPr>
            <w:tcW w:w="270" w:type="dxa"/>
            <w:vAlign w:val="bottom"/>
          </w:tcPr>
          <w:p w14:paraId="080A6C80" w14:textId="77777777" w:rsidR="001070A5" w:rsidRPr="00C31DD3" w:rsidRDefault="001070A5" w:rsidP="001070A5">
            <w:pPr>
              <w:ind w:right="75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F11B0C" w14:textId="0953796A" w:rsidR="001070A5" w:rsidRPr="00C31DD3" w:rsidRDefault="001070A5" w:rsidP="007E75CA">
            <w:pPr>
              <w:tabs>
                <w:tab w:val="clear" w:pos="907"/>
                <w:tab w:val="left" w:pos="967"/>
              </w:tabs>
              <w:ind w:right="163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C31DD3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80,241</w:t>
            </w:r>
          </w:p>
        </w:tc>
        <w:tc>
          <w:tcPr>
            <w:tcW w:w="270" w:type="dxa"/>
            <w:vAlign w:val="bottom"/>
          </w:tcPr>
          <w:p w14:paraId="46A75A8D" w14:textId="77777777" w:rsidR="001070A5" w:rsidRPr="00C31DD3" w:rsidRDefault="001070A5" w:rsidP="001070A5">
            <w:pPr>
              <w:ind w:right="75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49B934" w14:textId="626589EF" w:rsidR="001070A5" w:rsidRPr="00DA4BF0" w:rsidRDefault="001070A5" w:rsidP="00444F18">
            <w:pPr>
              <w:tabs>
                <w:tab w:val="clear" w:pos="454"/>
                <w:tab w:val="clear" w:pos="680"/>
                <w:tab w:val="clear" w:pos="907"/>
                <w:tab w:val="left" w:pos="161"/>
                <w:tab w:val="left" w:pos="521"/>
                <w:tab w:val="left" w:pos="791"/>
              </w:tabs>
              <w:ind w:left="-110" w:right="161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DA4BF0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30,246</w:t>
            </w:r>
          </w:p>
        </w:tc>
      </w:tr>
      <w:tr w:rsidR="001070A5" w:rsidRPr="00C31DD3" w14:paraId="0DAF8C9D" w14:textId="77777777" w:rsidTr="00823FE3">
        <w:trPr>
          <w:trHeight w:val="21"/>
        </w:trPr>
        <w:tc>
          <w:tcPr>
            <w:tcW w:w="3420" w:type="dxa"/>
            <w:shd w:val="clear" w:color="auto" w:fill="auto"/>
            <w:vAlign w:val="bottom"/>
          </w:tcPr>
          <w:p w14:paraId="70F140B9" w14:textId="5DE74F32" w:rsidR="001070A5" w:rsidRPr="00C31DD3" w:rsidRDefault="001070A5" w:rsidP="001070A5">
            <w:pPr>
              <w:ind w:left="99" w:right="72" w:hanging="99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C31DD3">
              <w:rPr>
                <w:rFonts w:asciiTheme="majorBidi" w:hAnsiTheme="majorBidi" w:cstheme="majorBidi"/>
                <w:sz w:val="20"/>
                <w:szCs w:val="20"/>
                <w:cs/>
              </w:rPr>
              <w:t>รายได้ (ค่าใช้จ่าย) ทางการเงินจากสัญญาประกันภัยต่อที่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24CDDC2" w14:textId="7E6A8F84" w:rsidR="001070A5" w:rsidRPr="00C31DD3" w:rsidRDefault="001070A5" w:rsidP="001070A5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C31DD3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Pr="00C31DD3">
              <w:rPr>
                <w:rFonts w:asciiTheme="majorBidi" w:hAnsiTheme="majorBidi" w:cstheme="majorBidi"/>
                <w:sz w:val="20"/>
                <w:szCs w:val="20"/>
                <w:cs/>
              </w:rPr>
              <w:t>2</w:t>
            </w:r>
            <w:r w:rsidRPr="00C31DD3">
              <w:rPr>
                <w:rFonts w:asciiTheme="majorBidi" w:hAnsiTheme="majorBidi" w:cstheme="majorBidi"/>
                <w:sz w:val="20"/>
                <w:szCs w:val="20"/>
              </w:rPr>
              <w:t>,251)</w:t>
            </w:r>
          </w:p>
        </w:tc>
        <w:tc>
          <w:tcPr>
            <w:tcW w:w="270" w:type="dxa"/>
            <w:vAlign w:val="bottom"/>
          </w:tcPr>
          <w:p w14:paraId="09E452B1" w14:textId="77777777" w:rsidR="001070A5" w:rsidRPr="00C31DD3" w:rsidRDefault="001070A5" w:rsidP="001070A5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745037B" w14:textId="284BE892" w:rsidR="001070A5" w:rsidRPr="00C31DD3" w:rsidRDefault="001070A5" w:rsidP="007E7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610"/>
              </w:tabs>
              <w:ind w:left="70" w:right="-290" w:firstLine="75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C31DD3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70" w:type="dxa"/>
            <w:vAlign w:val="bottom"/>
          </w:tcPr>
          <w:p w14:paraId="4DA33B7B" w14:textId="77777777" w:rsidR="001070A5" w:rsidRPr="00C31DD3" w:rsidRDefault="001070A5" w:rsidP="001070A5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A2DC790" w14:textId="740A1736" w:rsidR="001070A5" w:rsidRPr="00C31DD3" w:rsidRDefault="001070A5" w:rsidP="001070A5">
            <w:pPr>
              <w:ind w:right="75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C31DD3">
              <w:rPr>
                <w:rFonts w:asciiTheme="majorBidi" w:hAnsiTheme="majorBidi" w:cstheme="majorBidi"/>
                <w:sz w:val="20"/>
                <w:szCs w:val="20"/>
              </w:rPr>
              <w:t xml:space="preserve">              -</w:t>
            </w:r>
          </w:p>
        </w:tc>
        <w:tc>
          <w:tcPr>
            <w:tcW w:w="270" w:type="dxa"/>
            <w:vAlign w:val="bottom"/>
          </w:tcPr>
          <w:p w14:paraId="194D85AE" w14:textId="77777777" w:rsidR="001070A5" w:rsidRPr="00C31DD3" w:rsidRDefault="001070A5" w:rsidP="001070A5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E0E17B0" w14:textId="675661C2" w:rsidR="001070A5" w:rsidRPr="00C31DD3" w:rsidRDefault="001070A5" w:rsidP="00444F18">
            <w:pPr>
              <w:tabs>
                <w:tab w:val="clear" w:pos="454"/>
                <w:tab w:val="clear" w:pos="680"/>
                <w:tab w:val="clear" w:pos="907"/>
                <w:tab w:val="left" w:pos="161"/>
                <w:tab w:val="left" w:pos="521"/>
                <w:tab w:val="left" w:pos="791"/>
              </w:tabs>
              <w:ind w:left="-110" w:right="161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C31DD3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Pr="00C31DD3">
              <w:rPr>
                <w:rFonts w:asciiTheme="majorBidi" w:hAnsiTheme="majorBidi" w:cstheme="majorBidi"/>
                <w:sz w:val="20"/>
                <w:szCs w:val="20"/>
                <w:cs/>
              </w:rPr>
              <w:t>2</w:t>
            </w:r>
            <w:r w:rsidRPr="00C31DD3">
              <w:rPr>
                <w:rFonts w:asciiTheme="majorBidi" w:hAnsiTheme="majorBidi" w:cstheme="majorBidi"/>
                <w:sz w:val="20"/>
                <w:szCs w:val="20"/>
              </w:rPr>
              <w:t>,251)</w:t>
            </w:r>
          </w:p>
        </w:tc>
      </w:tr>
      <w:tr w:rsidR="001070A5" w:rsidRPr="00C31DD3" w14:paraId="2D00741F" w14:textId="77777777" w:rsidTr="00823FE3">
        <w:trPr>
          <w:trHeight w:val="21"/>
        </w:trPr>
        <w:tc>
          <w:tcPr>
            <w:tcW w:w="3420" w:type="dxa"/>
            <w:shd w:val="clear" w:color="auto" w:fill="auto"/>
            <w:vAlign w:val="bottom"/>
          </w:tcPr>
          <w:p w14:paraId="558C7511" w14:textId="0DD6277B" w:rsidR="001070A5" w:rsidRPr="00C31DD3" w:rsidRDefault="001070A5" w:rsidP="001070A5">
            <w:pPr>
              <w:ind w:left="99" w:right="72" w:hanging="99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C31DD3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จำนวนเงินรวมที่รับรู้ในกำไรขาดทุนเบ็ดเสร็จ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873ED76" w14:textId="6B1CC48D" w:rsidR="001070A5" w:rsidRPr="00C31DD3" w:rsidRDefault="001070A5" w:rsidP="001070A5">
            <w:pPr>
              <w:ind w:right="75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C31DD3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(54,300)</w:t>
            </w:r>
          </w:p>
        </w:tc>
        <w:tc>
          <w:tcPr>
            <w:tcW w:w="270" w:type="dxa"/>
            <w:vAlign w:val="bottom"/>
          </w:tcPr>
          <w:p w14:paraId="62698B00" w14:textId="77777777" w:rsidR="001070A5" w:rsidRPr="00C31DD3" w:rsidRDefault="001070A5" w:rsidP="001070A5">
            <w:pPr>
              <w:ind w:right="75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606759E" w14:textId="49AD3521" w:rsidR="001070A5" w:rsidRPr="00C31DD3" w:rsidRDefault="001070A5" w:rsidP="001070A5">
            <w:pPr>
              <w:ind w:right="75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C31DD3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2,054</w:t>
            </w:r>
          </w:p>
        </w:tc>
        <w:tc>
          <w:tcPr>
            <w:tcW w:w="270" w:type="dxa"/>
            <w:vAlign w:val="bottom"/>
          </w:tcPr>
          <w:p w14:paraId="40DAD01E" w14:textId="77777777" w:rsidR="001070A5" w:rsidRPr="00C31DD3" w:rsidRDefault="001070A5" w:rsidP="001070A5">
            <w:pPr>
              <w:ind w:right="75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56EDEB3" w14:textId="14DC2003" w:rsidR="001070A5" w:rsidRPr="00C31DD3" w:rsidRDefault="001070A5" w:rsidP="007E75CA">
            <w:pPr>
              <w:tabs>
                <w:tab w:val="clear" w:pos="907"/>
                <w:tab w:val="left" w:pos="967"/>
              </w:tabs>
              <w:ind w:right="163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C31DD3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80,241</w:t>
            </w:r>
          </w:p>
        </w:tc>
        <w:tc>
          <w:tcPr>
            <w:tcW w:w="270" w:type="dxa"/>
            <w:vAlign w:val="bottom"/>
          </w:tcPr>
          <w:p w14:paraId="29623DAA" w14:textId="77777777" w:rsidR="001070A5" w:rsidRPr="00C31DD3" w:rsidRDefault="001070A5" w:rsidP="001070A5">
            <w:pPr>
              <w:ind w:right="75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8E464EC" w14:textId="5BC4D194" w:rsidR="001070A5" w:rsidRPr="00DA4BF0" w:rsidRDefault="001070A5" w:rsidP="00444F18">
            <w:pPr>
              <w:tabs>
                <w:tab w:val="clear" w:pos="454"/>
                <w:tab w:val="clear" w:pos="680"/>
                <w:tab w:val="clear" w:pos="907"/>
                <w:tab w:val="left" w:pos="161"/>
                <w:tab w:val="left" w:pos="521"/>
                <w:tab w:val="left" w:pos="791"/>
              </w:tabs>
              <w:ind w:left="-110" w:right="161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DA4BF0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27,995</w:t>
            </w:r>
          </w:p>
        </w:tc>
      </w:tr>
      <w:tr w:rsidR="001070A5" w:rsidRPr="00C31DD3" w14:paraId="2167122D" w14:textId="77777777" w:rsidTr="00823FE3">
        <w:trPr>
          <w:trHeight w:val="21"/>
        </w:trPr>
        <w:tc>
          <w:tcPr>
            <w:tcW w:w="3420" w:type="dxa"/>
            <w:shd w:val="clear" w:color="auto" w:fill="auto"/>
            <w:vAlign w:val="bottom"/>
          </w:tcPr>
          <w:p w14:paraId="22B21610" w14:textId="77777777" w:rsidR="001070A5" w:rsidRPr="00C31DD3" w:rsidRDefault="001070A5" w:rsidP="001070A5">
            <w:pPr>
              <w:ind w:left="279" w:right="72" w:hanging="279"/>
              <w:rPr>
                <w:rFonts w:asciiTheme="majorBidi" w:hAnsiTheme="majorBidi" w:cstheme="majorBidi"/>
                <w:sz w:val="20"/>
                <w:szCs w:val="20"/>
              </w:rPr>
            </w:pPr>
            <w:r w:rsidRPr="00C31DD3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กระแสเงินสด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505320A" w14:textId="77777777" w:rsidR="001070A5" w:rsidRPr="00C31DD3" w:rsidRDefault="001070A5" w:rsidP="001070A5">
            <w:pPr>
              <w:tabs>
                <w:tab w:val="decimal" w:pos="970"/>
              </w:tabs>
              <w:ind w:right="-8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  <w:vAlign w:val="bottom"/>
          </w:tcPr>
          <w:p w14:paraId="535D7562" w14:textId="77777777" w:rsidR="001070A5" w:rsidRPr="00C31DD3" w:rsidRDefault="001070A5" w:rsidP="001070A5">
            <w:pPr>
              <w:tabs>
                <w:tab w:val="decimal" w:pos="970"/>
              </w:tabs>
              <w:ind w:right="-80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36D22F1" w14:textId="77777777" w:rsidR="001070A5" w:rsidRPr="00C31DD3" w:rsidRDefault="001070A5" w:rsidP="001070A5">
            <w:pPr>
              <w:tabs>
                <w:tab w:val="decimal" w:pos="970"/>
              </w:tabs>
              <w:ind w:right="-8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  <w:vAlign w:val="bottom"/>
          </w:tcPr>
          <w:p w14:paraId="4CE2586F" w14:textId="77777777" w:rsidR="001070A5" w:rsidRPr="00C31DD3" w:rsidRDefault="001070A5" w:rsidP="001070A5">
            <w:pPr>
              <w:tabs>
                <w:tab w:val="decimal" w:pos="970"/>
              </w:tabs>
              <w:ind w:right="-80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22676ED8" w14:textId="77777777" w:rsidR="001070A5" w:rsidRPr="00C31DD3" w:rsidRDefault="001070A5" w:rsidP="001070A5">
            <w:pPr>
              <w:tabs>
                <w:tab w:val="decimal" w:pos="970"/>
              </w:tabs>
              <w:ind w:right="-80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270" w:type="dxa"/>
            <w:vAlign w:val="bottom"/>
          </w:tcPr>
          <w:p w14:paraId="75142A1C" w14:textId="77777777" w:rsidR="001070A5" w:rsidRPr="00C31DD3" w:rsidRDefault="001070A5" w:rsidP="001070A5">
            <w:pPr>
              <w:tabs>
                <w:tab w:val="decimal" w:pos="970"/>
              </w:tabs>
              <w:ind w:right="-80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1A0659E" w14:textId="77777777" w:rsidR="001070A5" w:rsidRPr="00C31DD3" w:rsidRDefault="001070A5" w:rsidP="00444F18">
            <w:pPr>
              <w:tabs>
                <w:tab w:val="clear" w:pos="454"/>
                <w:tab w:val="clear" w:pos="680"/>
                <w:tab w:val="clear" w:pos="907"/>
                <w:tab w:val="left" w:pos="161"/>
                <w:tab w:val="left" w:pos="521"/>
                <w:tab w:val="left" w:pos="791"/>
              </w:tabs>
              <w:ind w:left="-110" w:right="161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1070A5" w:rsidRPr="00C31DD3" w14:paraId="4C1E40F4" w14:textId="77777777" w:rsidTr="00823FE3">
        <w:trPr>
          <w:trHeight w:val="21"/>
        </w:trPr>
        <w:tc>
          <w:tcPr>
            <w:tcW w:w="3420" w:type="dxa"/>
            <w:shd w:val="clear" w:color="auto" w:fill="auto"/>
            <w:vAlign w:val="bottom"/>
          </w:tcPr>
          <w:p w14:paraId="0A310F88" w14:textId="672C88AE" w:rsidR="001070A5" w:rsidRPr="00C31DD3" w:rsidRDefault="001070A5" w:rsidP="001070A5">
            <w:pPr>
              <w:ind w:left="163" w:right="72" w:hanging="16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C31DD3">
              <w:rPr>
                <w:rFonts w:asciiTheme="majorBidi" w:hAnsiTheme="majorBidi" w:cstheme="majorBidi"/>
                <w:sz w:val="20"/>
                <w:szCs w:val="20"/>
                <w:cs/>
              </w:rPr>
              <w:t>เบี้ยประกันภัยจ่ายสุทธิค่าใช้จ่ายที่เกี่ยวข้องโดยตรง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72D9D50" w14:textId="5E84DF43" w:rsidR="001070A5" w:rsidRPr="00C31DD3" w:rsidRDefault="001070A5" w:rsidP="006416D8">
            <w:pPr>
              <w:tabs>
                <w:tab w:val="clear" w:pos="907"/>
                <w:tab w:val="left" w:pos="794"/>
              </w:tabs>
              <w:ind w:left="-110" w:right="-65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C31DD3">
              <w:rPr>
                <w:rFonts w:asciiTheme="majorBidi" w:hAnsiTheme="majorBidi" w:cstheme="majorBidi"/>
                <w:sz w:val="20"/>
                <w:szCs w:val="20"/>
              </w:rPr>
              <w:t>70,881</w:t>
            </w:r>
          </w:p>
        </w:tc>
        <w:tc>
          <w:tcPr>
            <w:tcW w:w="270" w:type="dxa"/>
            <w:vAlign w:val="bottom"/>
          </w:tcPr>
          <w:p w14:paraId="4BF8D5C9" w14:textId="77777777" w:rsidR="001070A5" w:rsidRPr="00C31DD3" w:rsidRDefault="001070A5" w:rsidP="001070A5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42E640D" w14:textId="0325E429" w:rsidR="001070A5" w:rsidRPr="00C31DD3" w:rsidRDefault="001070A5" w:rsidP="007E7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610"/>
              </w:tabs>
              <w:ind w:left="70" w:right="-290" w:firstLine="75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C31DD3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70" w:type="dxa"/>
            <w:vAlign w:val="bottom"/>
          </w:tcPr>
          <w:p w14:paraId="22C10D02" w14:textId="77777777" w:rsidR="001070A5" w:rsidRPr="00C31DD3" w:rsidRDefault="001070A5" w:rsidP="001070A5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31CC7BD" w14:textId="0B8A211D" w:rsidR="001070A5" w:rsidRPr="00C31DD3" w:rsidRDefault="00885B3F" w:rsidP="00885B3F">
            <w:pPr>
              <w:ind w:right="75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C31DD3">
              <w:rPr>
                <w:rFonts w:asciiTheme="majorBidi" w:hAnsiTheme="majorBidi" w:cstheme="majorBidi"/>
                <w:sz w:val="20"/>
                <w:szCs w:val="20"/>
              </w:rPr>
              <w:t xml:space="preserve">              </w:t>
            </w:r>
            <w:r w:rsidR="001070A5" w:rsidRPr="00C31DD3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70" w:type="dxa"/>
            <w:vAlign w:val="bottom"/>
          </w:tcPr>
          <w:p w14:paraId="62277879" w14:textId="77777777" w:rsidR="001070A5" w:rsidRPr="00C31DD3" w:rsidRDefault="001070A5" w:rsidP="001070A5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F45997E" w14:textId="3CA01F4A" w:rsidR="001070A5" w:rsidRPr="00C31DD3" w:rsidRDefault="001070A5" w:rsidP="00444F18">
            <w:pPr>
              <w:tabs>
                <w:tab w:val="clear" w:pos="454"/>
                <w:tab w:val="clear" w:pos="680"/>
                <w:tab w:val="clear" w:pos="907"/>
                <w:tab w:val="left" w:pos="161"/>
                <w:tab w:val="left" w:pos="521"/>
                <w:tab w:val="left" w:pos="791"/>
              </w:tabs>
              <w:ind w:left="-110" w:right="161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C31DD3">
              <w:rPr>
                <w:rFonts w:asciiTheme="majorBidi" w:hAnsiTheme="majorBidi" w:cstheme="majorBidi"/>
                <w:sz w:val="20"/>
                <w:szCs w:val="20"/>
              </w:rPr>
              <w:t>70,881</w:t>
            </w:r>
          </w:p>
        </w:tc>
      </w:tr>
      <w:tr w:rsidR="001070A5" w:rsidRPr="00C31DD3" w14:paraId="73D5F9F9" w14:textId="77777777" w:rsidTr="00823FE3">
        <w:trPr>
          <w:trHeight w:val="21"/>
        </w:trPr>
        <w:tc>
          <w:tcPr>
            <w:tcW w:w="3420" w:type="dxa"/>
            <w:shd w:val="clear" w:color="auto" w:fill="auto"/>
            <w:vAlign w:val="bottom"/>
          </w:tcPr>
          <w:p w14:paraId="3FAEA3BD" w14:textId="77777777" w:rsidR="001070A5" w:rsidRPr="00C31DD3" w:rsidRDefault="001070A5" w:rsidP="001070A5">
            <w:pPr>
              <w:ind w:left="163" w:right="72" w:hanging="16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C31DD3">
              <w:rPr>
                <w:rFonts w:asciiTheme="majorBidi" w:hAnsiTheme="majorBidi" w:cstheme="majorBidi" w:hint="cs"/>
                <w:sz w:val="20"/>
                <w:szCs w:val="20"/>
                <w:cs/>
                <w:lang w:eastAsia="en-GB"/>
              </w:rPr>
              <w:t>เงินสด</w:t>
            </w:r>
            <w:r w:rsidRPr="00C31DD3">
              <w:rPr>
                <w:rFonts w:asciiTheme="majorBidi" w:hAnsiTheme="majorBidi" w:cstheme="majorBidi"/>
                <w:sz w:val="20"/>
                <w:szCs w:val="20"/>
                <w:cs/>
                <w:lang w:eastAsia="en-GB"/>
              </w:rPr>
              <w:t>รับคืนจากการประกันภัยต่อ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CC4DFF" w14:textId="4C9D9BF3" w:rsidR="001070A5" w:rsidRPr="00C31DD3" w:rsidRDefault="001070A5" w:rsidP="006416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90"/>
              </w:tabs>
              <w:ind w:left="780" w:right="-470"/>
              <w:rPr>
                <w:rFonts w:asciiTheme="majorBidi" w:hAnsiTheme="majorBidi" w:cstheme="majorBidi"/>
                <w:sz w:val="20"/>
                <w:szCs w:val="20"/>
              </w:rPr>
            </w:pPr>
            <w:r w:rsidRPr="00C31DD3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70" w:type="dxa"/>
            <w:vAlign w:val="bottom"/>
          </w:tcPr>
          <w:p w14:paraId="1DD8FC4A" w14:textId="77777777" w:rsidR="001070A5" w:rsidRPr="00C31DD3" w:rsidRDefault="001070A5" w:rsidP="001070A5">
            <w:pPr>
              <w:tabs>
                <w:tab w:val="clear" w:pos="680"/>
                <w:tab w:val="left" w:pos="706"/>
                <w:tab w:val="decimal" w:pos="970"/>
              </w:tabs>
              <w:ind w:right="-8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5375C1" w14:textId="5FAEB86F" w:rsidR="001070A5" w:rsidRPr="00C31DD3" w:rsidRDefault="001070A5" w:rsidP="007E7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610"/>
              </w:tabs>
              <w:ind w:left="70" w:right="-290" w:firstLine="75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C31DD3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70" w:type="dxa"/>
            <w:vAlign w:val="bottom"/>
          </w:tcPr>
          <w:p w14:paraId="24D942E8" w14:textId="77777777" w:rsidR="001070A5" w:rsidRPr="00C31DD3" w:rsidRDefault="001070A5" w:rsidP="001070A5">
            <w:pPr>
              <w:tabs>
                <w:tab w:val="decimal" w:pos="970"/>
              </w:tabs>
              <w:ind w:right="-8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E8974C" w14:textId="2E9CE80F" w:rsidR="001070A5" w:rsidRPr="00C31DD3" w:rsidRDefault="001070A5" w:rsidP="007E75CA">
            <w:pPr>
              <w:ind w:left="235" w:right="-20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C31DD3">
              <w:rPr>
                <w:rFonts w:asciiTheme="majorBidi" w:hAnsiTheme="majorBidi" w:cstheme="majorBidi"/>
                <w:sz w:val="20"/>
                <w:szCs w:val="20"/>
              </w:rPr>
              <w:t>(61,753)</w:t>
            </w:r>
          </w:p>
        </w:tc>
        <w:tc>
          <w:tcPr>
            <w:tcW w:w="270" w:type="dxa"/>
            <w:vAlign w:val="bottom"/>
          </w:tcPr>
          <w:p w14:paraId="1F01105C" w14:textId="77777777" w:rsidR="001070A5" w:rsidRPr="00C31DD3" w:rsidRDefault="001070A5" w:rsidP="001070A5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DD536C" w14:textId="547F6509" w:rsidR="001070A5" w:rsidRPr="00C31DD3" w:rsidRDefault="001070A5" w:rsidP="00444F18">
            <w:pPr>
              <w:tabs>
                <w:tab w:val="clear" w:pos="454"/>
                <w:tab w:val="clear" w:pos="680"/>
                <w:tab w:val="clear" w:pos="907"/>
                <w:tab w:val="left" w:pos="161"/>
                <w:tab w:val="left" w:pos="521"/>
                <w:tab w:val="left" w:pos="791"/>
              </w:tabs>
              <w:ind w:left="-110" w:right="161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C31DD3">
              <w:rPr>
                <w:rFonts w:asciiTheme="majorBidi" w:hAnsiTheme="majorBidi" w:cstheme="majorBidi"/>
                <w:sz w:val="20"/>
                <w:szCs w:val="20"/>
              </w:rPr>
              <w:t>(61,753)</w:t>
            </w:r>
          </w:p>
        </w:tc>
      </w:tr>
      <w:tr w:rsidR="001070A5" w:rsidRPr="00C31DD3" w14:paraId="5BEF234B" w14:textId="77777777" w:rsidTr="00823FE3">
        <w:trPr>
          <w:trHeight w:val="21"/>
        </w:trPr>
        <w:tc>
          <w:tcPr>
            <w:tcW w:w="3420" w:type="dxa"/>
            <w:shd w:val="clear" w:color="auto" w:fill="auto"/>
            <w:vAlign w:val="bottom"/>
          </w:tcPr>
          <w:p w14:paraId="72E3B7F2" w14:textId="77777777" w:rsidR="001070A5" w:rsidRPr="00C31DD3" w:rsidRDefault="001070A5" w:rsidP="001070A5">
            <w:pPr>
              <w:ind w:left="163" w:right="72" w:hanging="163"/>
              <w:rPr>
                <w:rFonts w:asciiTheme="majorBidi" w:hAnsiTheme="majorBidi" w:cstheme="majorBidi"/>
                <w:sz w:val="20"/>
                <w:szCs w:val="20"/>
              </w:rPr>
            </w:pPr>
            <w:r w:rsidRPr="00C31DD3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กระแสเงินสดรวม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514ADBC" w14:textId="3653DF17" w:rsidR="001070A5" w:rsidRPr="007E75CA" w:rsidRDefault="001070A5" w:rsidP="006416D8">
            <w:pPr>
              <w:tabs>
                <w:tab w:val="clear" w:pos="907"/>
                <w:tab w:val="left" w:pos="794"/>
                <w:tab w:val="left" w:pos="1000"/>
              </w:tabs>
              <w:ind w:left="-110" w:right="-65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7E75CA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70,881</w:t>
            </w:r>
          </w:p>
        </w:tc>
        <w:tc>
          <w:tcPr>
            <w:tcW w:w="270" w:type="dxa"/>
            <w:vAlign w:val="bottom"/>
          </w:tcPr>
          <w:p w14:paraId="2559D1A7" w14:textId="77777777" w:rsidR="001070A5" w:rsidRPr="007E75CA" w:rsidRDefault="001070A5" w:rsidP="001070A5">
            <w:pPr>
              <w:tabs>
                <w:tab w:val="decimal" w:pos="970"/>
              </w:tabs>
              <w:ind w:right="-8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1CCAAAB" w14:textId="4CE6555D" w:rsidR="001070A5" w:rsidRPr="007E75CA" w:rsidRDefault="001070A5" w:rsidP="007E7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610"/>
              </w:tabs>
              <w:ind w:left="70" w:right="-290" w:firstLine="75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7E75CA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270" w:type="dxa"/>
            <w:vAlign w:val="bottom"/>
          </w:tcPr>
          <w:p w14:paraId="23BC2209" w14:textId="77777777" w:rsidR="001070A5" w:rsidRPr="007E75CA" w:rsidRDefault="001070A5" w:rsidP="001070A5">
            <w:pPr>
              <w:tabs>
                <w:tab w:val="decimal" w:pos="970"/>
              </w:tabs>
              <w:ind w:right="-8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3728ACB" w14:textId="4D919C2F" w:rsidR="001070A5" w:rsidRPr="007E75CA" w:rsidRDefault="001070A5" w:rsidP="007E75CA">
            <w:pPr>
              <w:ind w:left="235" w:right="-20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7E75CA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(61,753)</w:t>
            </w:r>
          </w:p>
        </w:tc>
        <w:tc>
          <w:tcPr>
            <w:tcW w:w="270" w:type="dxa"/>
            <w:vAlign w:val="bottom"/>
          </w:tcPr>
          <w:p w14:paraId="5C4337DB" w14:textId="77777777" w:rsidR="001070A5" w:rsidRPr="007E75CA" w:rsidRDefault="001070A5" w:rsidP="001070A5">
            <w:pPr>
              <w:ind w:right="75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9C2A98C" w14:textId="6621928F" w:rsidR="001070A5" w:rsidRPr="00DA4BF0" w:rsidRDefault="001070A5" w:rsidP="00444F18">
            <w:pPr>
              <w:tabs>
                <w:tab w:val="clear" w:pos="454"/>
                <w:tab w:val="clear" w:pos="680"/>
                <w:tab w:val="clear" w:pos="907"/>
                <w:tab w:val="left" w:pos="161"/>
                <w:tab w:val="left" w:pos="521"/>
                <w:tab w:val="left" w:pos="791"/>
              </w:tabs>
              <w:ind w:left="-110" w:right="161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DA4BF0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9,128</w:t>
            </w:r>
          </w:p>
        </w:tc>
      </w:tr>
      <w:tr w:rsidR="001070A5" w:rsidRPr="00C31DD3" w14:paraId="231B24F8" w14:textId="77777777" w:rsidTr="00823FE3">
        <w:trPr>
          <w:trHeight w:val="21"/>
        </w:trPr>
        <w:tc>
          <w:tcPr>
            <w:tcW w:w="3420" w:type="dxa"/>
            <w:shd w:val="clear" w:color="auto" w:fill="auto"/>
            <w:vAlign w:val="bottom"/>
          </w:tcPr>
          <w:p w14:paraId="0029E05F" w14:textId="6747C6CA" w:rsidR="001070A5" w:rsidRPr="00C31DD3" w:rsidRDefault="001070A5" w:rsidP="001070A5">
            <w:pPr>
              <w:ind w:left="163" w:right="72" w:hanging="163"/>
              <w:rPr>
                <w:rFonts w:asciiTheme="majorBidi" w:hAnsiTheme="majorBidi" w:cstheme="majorBidi"/>
                <w:sz w:val="20"/>
                <w:szCs w:val="20"/>
              </w:rPr>
            </w:pPr>
            <w:r w:rsidRPr="00C31DD3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ยอดสุทธิปลายงวด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191541B" w14:textId="31006FD6" w:rsidR="001070A5" w:rsidRPr="007E75CA" w:rsidRDefault="001070A5" w:rsidP="001070A5">
            <w:pPr>
              <w:ind w:right="75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7E75CA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(361,048)</w:t>
            </w:r>
          </w:p>
        </w:tc>
        <w:tc>
          <w:tcPr>
            <w:tcW w:w="270" w:type="dxa"/>
            <w:vAlign w:val="bottom"/>
          </w:tcPr>
          <w:p w14:paraId="1F548779" w14:textId="77777777" w:rsidR="001070A5" w:rsidRPr="007E75CA" w:rsidRDefault="001070A5" w:rsidP="001070A5">
            <w:pPr>
              <w:ind w:right="75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8DDF1E5" w14:textId="78CF3031" w:rsidR="001070A5" w:rsidRPr="007E75CA" w:rsidRDefault="001070A5" w:rsidP="001070A5">
            <w:pPr>
              <w:ind w:right="75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7E75CA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8,031</w:t>
            </w:r>
          </w:p>
        </w:tc>
        <w:tc>
          <w:tcPr>
            <w:tcW w:w="270" w:type="dxa"/>
            <w:vAlign w:val="bottom"/>
          </w:tcPr>
          <w:p w14:paraId="459595DD" w14:textId="77777777" w:rsidR="001070A5" w:rsidRPr="007E75CA" w:rsidRDefault="001070A5" w:rsidP="001070A5">
            <w:pPr>
              <w:ind w:right="75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6A3178E" w14:textId="3F78C4A2" w:rsidR="001070A5" w:rsidRPr="007E75CA" w:rsidRDefault="001070A5" w:rsidP="007E75CA">
            <w:pPr>
              <w:tabs>
                <w:tab w:val="clear" w:pos="907"/>
                <w:tab w:val="left" w:pos="967"/>
              </w:tabs>
              <w:ind w:right="163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7E75CA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326,826</w:t>
            </w:r>
          </w:p>
        </w:tc>
        <w:tc>
          <w:tcPr>
            <w:tcW w:w="270" w:type="dxa"/>
            <w:vAlign w:val="bottom"/>
          </w:tcPr>
          <w:p w14:paraId="09CB5504" w14:textId="77777777" w:rsidR="001070A5" w:rsidRPr="007E75CA" w:rsidRDefault="001070A5" w:rsidP="001070A5">
            <w:pPr>
              <w:ind w:right="75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889374B" w14:textId="171C4602" w:rsidR="001070A5" w:rsidRPr="00DA4BF0" w:rsidRDefault="001070A5" w:rsidP="00444F18">
            <w:pPr>
              <w:tabs>
                <w:tab w:val="clear" w:pos="454"/>
                <w:tab w:val="clear" w:pos="680"/>
                <w:tab w:val="clear" w:pos="907"/>
                <w:tab w:val="left" w:pos="161"/>
                <w:tab w:val="left" w:pos="521"/>
                <w:tab w:val="left" w:pos="791"/>
              </w:tabs>
              <w:ind w:left="-110" w:right="161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DA4BF0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(26,191)</w:t>
            </w:r>
          </w:p>
        </w:tc>
      </w:tr>
      <w:tr w:rsidR="001070A5" w:rsidRPr="00C31DD3" w14:paraId="6EE28138" w14:textId="77777777" w:rsidTr="00823FE3">
        <w:trPr>
          <w:trHeight w:val="21"/>
        </w:trPr>
        <w:tc>
          <w:tcPr>
            <w:tcW w:w="3420" w:type="dxa"/>
            <w:shd w:val="clear" w:color="auto" w:fill="auto"/>
            <w:vAlign w:val="bottom"/>
          </w:tcPr>
          <w:p w14:paraId="63660712" w14:textId="77777777" w:rsidR="001070A5" w:rsidRPr="00C31DD3" w:rsidRDefault="001070A5" w:rsidP="001070A5">
            <w:pPr>
              <w:ind w:right="72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C31DD3">
              <w:rPr>
                <w:rFonts w:asciiTheme="majorBidi" w:hAnsiTheme="majorBidi" w:cstheme="majorBidi"/>
                <w:sz w:val="20"/>
                <w:szCs w:val="20"/>
                <w:cs/>
              </w:rPr>
              <w:t>ยอดคงเหลือปลายงวดสินทรัพย์จากสัญญาประกันภัยต่อ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2A3A98" w14:textId="16139A46" w:rsidR="001070A5" w:rsidRPr="00C31DD3" w:rsidRDefault="001070A5" w:rsidP="00885B3F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C31DD3">
              <w:rPr>
                <w:rFonts w:asciiTheme="majorBidi" w:hAnsiTheme="majorBidi" w:cstheme="majorBidi"/>
                <w:sz w:val="20"/>
                <w:szCs w:val="20"/>
              </w:rPr>
              <w:t>(90,790)</w:t>
            </w:r>
          </w:p>
        </w:tc>
        <w:tc>
          <w:tcPr>
            <w:tcW w:w="270" w:type="dxa"/>
            <w:vAlign w:val="bottom"/>
          </w:tcPr>
          <w:p w14:paraId="5B16B920" w14:textId="77777777" w:rsidR="001070A5" w:rsidRPr="00C31DD3" w:rsidRDefault="001070A5" w:rsidP="00885B3F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C8EDA6" w14:textId="09121CD7" w:rsidR="001070A5" w:rsidRPr="00C31DD3" w:rsidRDefault="001070A5" w:rsidP="00885B3F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C31DD3">
              <w:rPr>
                <w:rFonts w:asciiTheme="majorBidi" w:hAnsiTheme="majorBidi" w:cstheme="majorBidi"/>
                <w:sz w:val="20"/>
                <w:szCs w:val="20"/>
              </w:rPr>
              <w:t>8,031</w:t>
            </w:r>
          </w:p>
        </w:tc>
        <w:tc>
          <w:tcPr>
            <w:tcW w:w="270" w:type="dxa"/>
            <w:vAlign w:val="bottom"/>
          </w:tcPr>
          <w:p w14:paraId="6451B7CB" w14:textId="77777777" w:rsidR="001070A5" w:rsidRPr="00C31DD3" w:rsidRDefault="001070A5" w:rsidP="00885B3F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04D352" w14:textId="16E91A6E" w:rsidR="001070A5" w:rsidRPr="00C31DD3" w:rsidRDefault="001070A5" w:rsidP="007E75CA">
            <w:pPr>
              <w:tabs>
                <w:tab w:val="clear" w:pos="907"/>
                <w:tab w:val="left" w:pos="967"/>
              </w:tabs>
              <w:ind w:right="1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C31DD3">
              <w:rPr>
                <w:rFonts w:asciiTheme="majorBidi" w:hAnsiTheme="majorBidi" w:cstheme="majorBidi"/>
                <w:sz w:val="20"/>
                <w:szCs w:val="20"/>
              </w:rPr>
              <w:t>257,464</w:t>
            </w:r>
          </w:p>
        </w:tc>
        <w:tc>
          <w:tcPr>
            <w:tcW w:w="270" w:type="dxa"/>
            <w:vAlign w:val="bottom"/>
          </w:tcPr>
          <w:p w14:paraId="0A2BABD6" w14:textId="77777777" w:rsidR="001070A5" w:rsidRPr="00C31DD3" w:rsidRDefault="001070A5" w:rsidP="00885B3F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6BE950" w14:textId="07A7BBE4" w:rsidR="001070A5" w:rsidRPr="00C31DD3" w:rsidRDefault="001070A5" w:rsidP="00444F18">
            <w:pPr>
              <w:tabs>
                <w:tab w:val="clear" w:pos="454"/>
                <w:tab w:val="clear" w:pos="680"/>
                <w:tab w:val="clear" w:pos="907"/>
                <w:tab w:val="left" w:pos="161"/>
                <w:tab w:val="left" w:pos="521"/>
                <w:tab w:val="left" w:pos="791"/>
              </w:tabs>
              <w:ind w:left="-110" w:right="161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C31DD3">
              <w:rPr>
                <w:rFonts w:asciiTheme="majorBidi" w:hAnsiTheme="majorBidi" w:cstheme="majorBidi"/>
                <w:sz w:val="20"/>
                <w:szCs w:val="20"/>
              </w:rPr>
              <w:t>174,705</w:t>
            </w:r>
          </w:p>
        </w:tc>
      </w:tr>
      <w:tr w:rsidR="001070A5" w:rsidRPr="00C31DD3" w14:paraId="0B1A9B6D" w14:textId="77777777" w:rsidTr="00823FE3">
        <w:trPr>
          <w:trHeight w:val="21"/>
        </w:trPr>
        <w:tc>
          <w:tcPr>
            <w:tcW w:w="3420" w:type="dxa"/>
            <w:shd w:val="clear" w:color="auto" w:fill="auto"/>
            <w:vAlign w:val="bottom"/>
          </w:tcPr>
          <w:p w14:paraId="02843569" w14:textId="77777777" w:rsidR="001070A5" w:rsidRPr="00C31DD3" w:rsidRDefault="001070A5" w:rsidP="001070A5">
            <w:pPr>
              <w:ind w:right="72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C31DD3">
              <w:rPr>
                <w:rFonts w:asciiTheme="majorBidi" w:hAnsiTheme="majorBidi" w:cstheme="majorBidi"/>
                <w:sz w:val="20"/>
                <w:szCs w:val="20"/>
                <w:cs/>
              </w:rPr>
              <w:t>ยอดคงเหลือปลายงวดหนี้สินจากสัญญาประกันภัยต่อ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01BE8F" w14:textId="48DFC9B5" w:rsidR="001070A5" w:rsidRPr="00C31DD3" w:rsidRDefault="001070A5" w:rsidP="00885B3F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C31DD3">
              <w:rPr>
                <w:rFonts w:asciiTheme="majorBidi" w:hAnsiTheme="majorBidi" w:cstheme="majorBidi"/>
                <w:sz w:val="20"/>
                <w:szCs w:val="20"/>
              </w:rPr>
              <w:t>(270,258)</w:t>
            </w:r>
          </w:p>
        </w:tc>
        <w:tc>
          <w:tcPr>
            <w:tcW w:w="270" w:type="dxa"/>
            <w:vAlign w:val="bottom"/>
          </w:tcPr>
          <w:p w14:paraId="4EF83D61" w14:textId="77777777" w:rsidR="001070A5" w:rsidRPr="00C31DD3" w:rsidRDefault="001070A5" w:rsidP="00885B3F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57A362" w14:textId="3B65B5DD" w:rsidR="001070A5" w:rsidRPr="00C31DD3" w:rsidRDefault="001070A5" w:rsidP="007E7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610"/>
              </w:tabs>
              <w:ind w:left="70" w:right="-290" w:firstLine="75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C31DD3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70" w:type="dxa"/>
            <w:vAlign w:val="bottom"/>
          </w:tcPr>
          <w:p w14:paraId="5123A4B7" w14:textId="77777777" w:rsidR="001070A5" w:rsidRPr="00C31DD3" w:rsidRDefault="001070A5" w:rsidP="00885B3F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72F092" w14:textId="4E1D7A5D" w:rsidR="001070A5" w:rsidRPr="00C31DD3" w:rsidRDefault="001070A5" w:rsidP="007E75CA">
            <w:pPr>
              <w:tabs>
                <w:tab w:val="clear" w:pos="907"/>
                <w:tab w:val="left" w:pos="967"/>
              </w:tabs>
              <w:ind w:right="1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C31DD3">
              <w:rPr>
                <w:rFonts w:asciiTheme="majorBidi" w:hAnsiTheme="majorBidi" w:cstheme="majorBidi"/>
                <w:sz w:val="20"/>
                <w:szCs w:val="20"/>
              </w:rPr>
              <w:t>69,362</w:t>
            </w:r>
          </w:p>
        </w:tc>
        <w:tc>
          <w:tcPr>
            <w:tcW w:w="270" w:type="dxa"/>
            <w:vAlign w:val="bottom"/>
          </w:tcPr>
          <w:p w14:paraId="5784070D" w14:textId="77777777" w:rsidR="001070A5" w:rsidRPr="00C31DD3" w:rsidRDefault="001070A5" w:rsidP="00885B3F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0F5AC8" w14:textId="5BEC2464" w:rsidR="001070A5" w:rsidRPr="00C31DD3" w:rsidRDefault="001070A5" w:rsidP="00444F18">
            <w:pPr>
              <w:tabs>
                <w:tab w:val="clear" w:pos="454"/>
                <w:tab w:val="clear" w:pos="680"/>
                <w:tab w:val="clear" w:pos="907"/>
                <w:tab w:val="left" w:pos="161"/>
                <w:tab w:val="left" w:pos="521"/>
                <w:tab w:val="left" w:pos="791"/>
              </w:tabs>
              <w:ind w:left="-110" w:right="161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C31DD3">
              <w:rPr>
                <w:rFonts w:asciiTheme="majorBidi" w:hAnsiTheme="majorBidi" w:cstheme="majorBidi"/>
                <w:sz w:val="20"/>
                <w:szCs w:val="20"/>
              </w:rPr>
              <w:t>(200,896)</w:t>
            </w:r>
          </w:p>
        </w:tc>
      </w:tr>
      <w:tr w:rsidR="001070A5" w:rsidRPr="00C31DD3" w14:paraId="52402449" w14:textId="77777777" w:rsidTr="00823FE3">
        <w:trPr>
          <w:trHeight w:val="21"/>
        </w:trPr>
        <w:tc>
          <w:tcPr>
            <w:tcW w:w="3420" w:type="dxa"/>
            <w:shd w:val="clear" w:color="auto" w:fill="auto"/>
            <w:vAlign w:val="bottom"/>
          </w:tcPr>
          <w:p w14:paraId="16C96650" w14:textId="77777777" w:rsidR="001070A5" w:rsidRPr="00C31DD3" w:rsidRDefault="001070A5" w:rsidP="001070A5">
            <w:pPr>
              <w:ind w:left="154" w:right="72" w:hanging="144"/>
              <w:rPr>
                <w:rFonts w:asciiTheme="majorBidi" w:hAnsiTheme="majorBidi" w:cstheme="majorBidi"/>
                <w:sz w:val="20"/>
                <w:szCs w:val="20"/>
              </w:rPr>
            </w:pPr>
            <w:r w:rsidRPr="00C31DD3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ยอดคงเหลือต้นงวดสุทธิ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766CA01" w14:textId="0D3CEBAB" w:rsidR="001070A5" w:rsidRPr="00C31DD3" w:rsidRDefault="001070A5" w:rsidP="00885B3F">
            <w:pPr>
              <w:ind w:right="75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C31DD3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(361,048)</w:t>
            </w:r>
          </w:p>
        </w:tc>
        <w:tc>
          <w:tcPr>
            <w:tcW w:w="270" w:type="dxa"/>
            <w:vAlign w:val="bottom"/>
          </w:tcPr>
          <w:p w14:paraId="4D605204" w14:textId="77777777" w:rsidR="001070A5" w:rsidRPr="00C31DD3" w:rsidRDefault="001070A5" w:rsidP="00885B3F">
            <w:pPr>
              <w:ind w:right="75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3375280" w14:textId="7529C2B4" w:rsidR="001070A5" w:rsidRPr="00C31DD3" w:rsidRDefault="001070A5" w:rsidP="00885B3F">
            <w:pPr>
              <w:ind w:right="75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C31DD3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8,031</w:t>
            </w:r>
          </w:p>
        </w:tc>
        <w:tc>
          <w:tcPr>
            <w:tcW w:w="270" w:type="dxa"/>
            <w:vAlign w:val="bottom"/>
          </w:tcPr>
          <w:p w14:paraId="7C64B351" w14:textId="77777777" w:rsidR="001070A5" w:rsidRPr="00C31DD3" w:rsidRDefault="001070A5" w:rsidP="00885B3F">
            <w:pPr>
              <w:ind w:right="75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E401AD2" w14:textId="5E1F6D73" w:rsidR="001070A5" w:rsidRPr="00C31DD3" w:rsidRDefault="001070A5" w:rsidP="007E75CA">
            <w:pPr>
              <w:tabs>
                <w:tab w:val="clear" w:pos="907"/>
                <w:tab w:val="left" w:pos="967"/>
              </w:tabs>
              <w:ind w:right="163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C31DD3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326,826</w:t>
            </w:r>
          </w:p>
        </w:tc>
        <w:tc>
          <w:tcPr>
            <w:tcW w:w="270" w:type="dxa"/>
            <w:vAlign w:val="bottom"/>
          </w:tcPr>
          <w:p w14:paraId="3C51C687" w14:textId="77777777" w:rsidR="001070A5" w:rsidRPr="00C31DD3" w:rsidRDefault="001070A5" w:rsidP="00885B3F">
            <w:pPr>
              <w:ind w:right="75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839F386" w14:textId="76B6AA91" w:rsidR="001070A5" w:rsidRPr="00DA4BF0" w:rsidRDefault="001070A5" w:rsidP="00444F18">
            <w:pPr>
              <w:tabs>
                <w:tab w:val="clear" w:pos="454"/>
                <w:tab w:val="clear" w:pos="680"/>
                <w:tab w:val="clear" w:pos="907"/>
                <w:tab w:val="left" w:pos="161"/>
                <w:tab w:val="left" w:pos="521"/>
                <w:tab w:val="left" w:pos="791"/>
              </w:tabs>
              <w:ind w:left="-110" w:right="161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DA4BF0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(26,191)</w:t>
            </w:r>
          </w:p>
        </w:tc>
      </w:tr>
    </w:tbl>
    <w:p w14:paraId="29F15CDA" w14:textId="77777777" w:rsidR="000F55B2" w:rsidRPr="0005775D" w:rsidRDefault="000F55B2" w:rsidP="00E212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Cs w:val="28"/>
        </w:rPr>
      </w:pPr>
    </w:p>
    <w:p w14:paraId="090EFD24" w14:textId="77777777" w:rsidR="00EA6146" w:rsidRDefault="00EA6146" w:rsidP="00E212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Cs w:val="28"/>
        </w:rPr>
      </w:pPr>
    </w:p>
    <w:p w14:paraId="0F9084BF" w14:textId="77777777" w:rsidR="00EA6146" w:rsidRDefault="00EA6146" w:rsidP="00E212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Cs w:val="28"/>
        </w:rPr>
      </w:pPr>
    </w:p>
    <w:p w14:paraId="25AB3DD6" w14:textId="77777777" w:rsidR="00EA6146" w:rsidRDefault="00EA6146" w:rsidP="00E212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Cs w:val="28"/>
        </w:rPr>
      </w:pPr>
    </w:p>
    <w:p w14:paraId="6EEB4DF8" w14:textId="77777777" w:rsidR="00204001" w:rsidRDefault="00204001" w:rsidP="00E212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Cs w:val="28"/>
        </w:rPr>
      </w:pPr>
    </w:p>
    <w:p w14:paraId="112D0956" w14:textId="4CC54852" w:rsidR="00204001" w:rsidRDefault="00885B3F" w:rsidP="00E212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Cs w:val="28"/>
        </w:rPr>
      </w:pPr>
      <w:r>
        <w:rPr>
          <w:rFonts w:asciiTheme="majorBidi" w:hAnsiTheme="majorBidi" w:cstheme="majorBidi"/>
          <w:b/>
          <w:bCs/>
          <w:szCs w:val="28"/>
        </w:rPr>
        <w:tab/>
      </w:r>
    </w:p>
    <w:p w14:paraId="362B6BD0" w14:textId="77777777" w:rsidR="00204001" w:rsidRDefault="00204001" w:rsidP="00E212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Cs w:val="28"/>
        </w:rPr>
      </w:pPr>
    </w:p>
    <w:p w14:paraId="6DFC7471" w14:textId="77777777" w:rsidR="00204001" w:rsidRDefault="00204001" w:rsidP="00E212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Cs w:val="28"/>
        </w:rPr>
      </w:pPr>
    </w:p>
    <w:tbl>
      <w:tblPr>
        <w:tblStyle w:val="TableGrid"/>
        <w:tblW w:w="963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20"/>
        <w:gridCol w:w="1350"/>
        <w:gridCol w:w="270"/>
        <w:gridCol w:w="1260"/>
        <w:gridCol w:w="270"/>
        <w:gridCol w:w="1350"/>
        <w:gridCol w:w="270"/>
        <w:gridCol w:w="1440"/>
      </w:tblGrid>
      <w:tr w:rsidR="00204001" w:rsidRPr="00C31DD3" w14:paraId="29E869C0" w14:textId="77777777" w:rsidTr="00C31DD3">
        <w:trPr>
          <w:trHeight w:val="52"/>
          <w:tblHeader/>
        </w:trPr>
        <w:tc>
          <w:tcPr>
            <w:tcW w:w="3420" w:type="dxa"/>
            <w:shd w:val="clear" w:color="auto" w:fill="auto"/>
            <w:vAlign w:val="bottom"/>
          </w:tcPr>
          <w:p w14:paraId="3E42AC54" w14:textId="77777777" w:rsidR="00204001" w:rsidRPr="00C31DD3" w:rsidRDefault="00204001" w:rsidP="005231B1">
            <w:pPr>
              <w:ind w:right="7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210" w:type="dxa"/>
            <w:gridSpan w:val="7"/>
            <w:vAlign w:val="bottom"/>
          </w:tcPr>
          <w:p w14:paraId="1ED9F067" w14:textId="77777777" w:rsidR="00204001" w:rsidRPr="00C31DD3" w:rsidRDefault="00204001" w:rsidP="005231B1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C31DD3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งบการเงินรวม</w:t>
            </w:r>
          </w:p>
        </w:tc>
      </w:tr>
      <w:tr w:rsidR="00204001" w:rsidRPr="00C31DD3" w14:paraId="25244FEB" w14:textId="77777777" w:rsidTr="00C31DD3">
        <w:trPr>
          <w:trHeight w:val="52"/>
          <w:tblHeader/>
        </w:trPr>
        <w:tc>
          <w:tcPr>
            <w:tcW w:w="3420" w:type="dxa"/>
            <w:shd w:val="clear" w:color="auto" w:fill="auto"/>
            <w:vAlign w:val="bottom"/>
          </w:tcPr>
          <w:p w14:paraId="542DA56B" w14:textId="77777777" w:rsidR="00204001" w:rsidRPr="00C31DD3" w:rsidRDefault="00204001" w:rsidP="005231B1">
            <w:pPr>
              <w:ind w:right="7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210" w:type="dxa"/>
            <w:gridSpan w:val="7"/>
            <w:vAlign w:val="bottom"/>
          </w:tcPr>
          <w:p w14:paraId="762FDC53" w14:textId="008CC226" w:rsidR="00204001" w:rsidRPr="00C31DD3" w:rsidRDefault="00204001" w:rsidP="005231B1">
            <w:pPr>
              <w:ind w:right="7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C31DD3">
              <w:rPr>
                <w:rFonts w:asciiTheme="majorBidi" w:hAnsiTheme="majorBidi" w:cstheme="majorBidi"/>
                <w:sz w:val="20"/>
                <w:szCs w:val="20"/>
              </w:rPr>
              <w:t xml:space="preserve">31 </w:t>
            </w:r>
            <w:r w:rsidRPr="00C31DD3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ธันวาคม </w:t>
            </w:r>
            <w:r w:rsidRPr="00C31DD3">
              <w:rPr>
                <w:rFonts w:asciiTheme="majorBidi" w:hAnsiTheme="majorBidi" w:cstheme="majorBidi"/>
                <w:sz w:val="20"/>
                <w:szCs w:val="20"/>
              </w:rPr>
              <w:t>2567</w:t>
            </w:r>
          </w:p>
        </w:tc>
      </w:tr>
      <w:tr w:rsidR="00204001" w:rsidRPr="00C31DD3" w14:paraId="3EB4C3FD" w14:textId="77777777" w:rsidTr="00C31DD3">
        <w:trPr>
          <w:trHeight w:val="52"/>
          <w:tblHeader/>
        </w:trPr>
        <w:tc>
          <w:tcPr>
            <w:tcW w:w="3420" w:type="dxa"/>
            <w:shd w:val="clear" w:color="auto" w:fill="auto"/>
            <w:vAlign w:val="bottom"/>
          </w:tcPr>
          <w:p w14:paraId="7D1AB645" w14:textId="77777777" w:rsidR="00204001" w:rsidRPr="00C31DD3" w:rsidRDefault="00204001" w:rsidP="005231B1">
            <w:pPr>
              <w:ind w:right="7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880" w:type="dxa"/>
            <w:gridSpan w:val="3"/>
            <w:tcBorders>
              <w:bottom w:val="single" w:sz="4" w:space="0" w:color="auto"/>
            </w:tcBorders>
            <w:vAlign w:val="bottom"/>
          </w:tcPr>
          <w:p w14:paraId="25D5899C" w14:textId="77777777" w:rsidR="00204001" w:rsidRPr="00C31DD3" w:rsidRDefault="00204001" w:rsidP="00034262">
            <w:pPr>
              <w:ind w:right="72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0C0CFAF2" w14:textId="221BE555" w:rsidR="00204001" w:rsidRPr="00C31DD3" w:rsidRDefault="00204001" w:rsidP="005231B1">
            <w:pPr>
              <w:ind w:right="7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C31DD3">
              <w:rPr>
                <w:rFonts w:asciiTheme="majorBidi" w:hAnsiTheme="majorBidi" w:cstheme="majorBidi"/>
                <w:sz w:val="20"/>
                <w:szCs w:val="20"/>
                <w:cs/>
              </w:rPr>
              <w:t>ความคุ้มครองที่เหลืออยู่</w:t>
            </w:r>
          </w:p>
        </w:tc>
        <w:tc>
          <w:tcPr>
            <w:tcW w:w="270" w:type="dxa"/>
            <w:vAlign w:val="bottom"/>
          </w:tcPr>
          <w:p w14:paraId="6903BE26" w14:textId="77777777" w:rsidR="00204001" w:rsidRPr="00C31DD3" w:rsidRDefault="00204001" w:rsidP="005231B1">
            <w:pPr>
              <w:ind w:right="7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4FA2A666" w14:textId="2339B3CA" w:rsidR="00204001" w:rsidRPr="00C31DD3" w:rsidRDefault="00204001" w:rsidP="005231B1">
            <w:pPr>
              <w:ind w:right="7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C31DD3">
              <w:rPr>
                <w:rFonts w:asciiTheme="majorBidi" w:hAnsiTheme="majorBidi" w:cstheme="majorBidi"/>
                <w:sz w:val="20"/>
                <w:szCs w:val="20"/>
                <w:cs/>
              </w:rPr>
              <w:t>ค่าสินไหมทดแทนที่เกิดขึ้นแล้ว</w:t>
            </w:r>
          </w:p>
        </w:tc>
        <w:tc>
          <w:tcPr>
            <w:tcW w:w="270" w:type="dxa"/>
            <w:vAlign w:val="bottom"/>
          </w:tcPr>
          <w:p w14:paraId="2DD674CB" w14:textId="77777777" w:rsidR="00204001" w:rsidRPr="00C31DD3" w:rsidRDefault="00204001" w:rsidP="005231B1">
            <w:pPr>
              <w:ind w:right="7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74B4C24" w14:textId="77777777" w:rsidR="00204001" w:rsidRPr="00C31DD3" w:rsidRDefault="00204001" w:rsidP="005231B1">
            <w:pPr>
              <w:ind w:right="7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05775D" w:rsidRPr="00C31DD3" w14:paraId="3D0757F2" w14:textId="77777777" w:rsidTr="00C31DD3">
        <w:trPr>
          <w:trHeight w:val="52"/>
          <w:tblHeader/>
        </w:trPr>
        <w:tc>
          <w:tcPr>
            <w:tcW w:w="3420" w:type="dxa"/>
            <w:shd w:val="clear" w:color="auto" w:fill="auto"/>
            <w:vAlign w:val="bottom"/>
          </w:tcPr>
          <w:p w14:paraId="37CFA29E" w14:textId="77777777" w:rsidR="00204001" w:rsidRPr="00C31DD3" w:rsidRDefault="00204001" w:rsidP="005231B1">
            <w:pPr>
              <w:ind w:right="7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39E5BD8" w14:textId="052D99FE" w:rsidR="00204001" w:rsidRPr="00C31DD3" w:rsidRDefault="00204001" w:rsidP="0008383C">
            <w:pPr>
              <w:ind w:right="-26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C31DD3">
              <w:rPr>
                <w:rFonts w:asciiTheme="majorBidi" w:hAnsiTheme="majorBidi" w:cstheme="majorBidi"/>
                <w:sz w:val="20"/>
                <w:szCs w:val="20"/>
                <w:cs/>
              </w:rPr>
              <w:t>ไม่รวมองค์ประกอบที่เป็นส่วนขาดทุน</w:t>
            </w:r>
            <w:r w:rsidR="00A069AE" w:rsidRPr="00C31DD3">
              <w:rPr>
                <w:rFonts w:asciiTheme="majorBidi" w:hAnsiTheme="majorBidi" w:cstheme="majorBidi" w:hint="cs"/>
                <w:sz w:val="20"/>
                <w:szCs w:val="20"/>
                <w:cs/>
              </w:rPr>
              <w:t>ได้รับคืน</w:t>
            </w:r>
          </w:p>
        </w:tc>
        <w:tc>
          <w:tcPr>
            <w:tcW w:w="270" w:type="dxa"/>
            <w:vAlign w:val="bottom"/>
          </w:tcPr>
          <w:p w14:paraId="5D363C24" w14:textId="77777777" w:rsidR="00204001" w:rsidRPr="00C31DD3" w:rsidRDefault="00204001" w:rsidP="005231B1">
            <w:pPr>
              <w:ind w:right="7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4AE26A5" w14:textId="550258EE" w:rsidR="00204001" w:rsidRPr="00C31DD3" w:rsidRDefault="00204001" w:rsidP="005231B1">
            <w:pPr>
              <w:ind w:left="-94" w:right="-106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C31DD3">
              <w:rPr>
                <w:rFonts w:asciiTheme="majorBidi" w:hAnsiTheme="majorBidi" w:cstheme="majorBidi"/>
                <w:sz w:val="20"/>
                <w:szCs w:val="20"/>
                <w:cs/>
              </w:rPr>
              <w:t>องค์ประกอบที่เป็นส่วนขาดทุน</w:t>
            </w:r>
            <w:r w:rsidR="00771A30" w:rsidRPr="00C31DD3">
              <w:rPr>
                <w:rFonts w:asciiTheme="majorBidi" w:hAnsiTheme="majorBidi" w:cstheme="majorBidi" w:hint="cs"/>
                <w:sz w:val="20"/>
                <w:szCs w:val="20"/>
                <w:cs/>
              </w:rPr>
              <w:t>ได้รับคืน</w:t>
            </w:r>
          </w:p>
        </w:tc>
        <w:tc>
          <w:tcPr>
            <w:tcW w:w="270" w:type="dxa"/>
            <w:vAlign w:val="bottom"/>
          </w:tcPr>
          <w:p w14:paraId="280D3B32" w14:textId="77777777" w:rsidR="00204001" w:rsidRPr="00C31DD3" w:rsidRDefault="00204001" w:rsidP="005231B1">
            <w:pPr>
              <w:ind w:right="7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1EA4A9EF" w14:textId="77777777" w:rsidR="00204001" w:rsidRPr="00C31DD3" w:rsidRDefault="00204001" w:rsidP="005231B1">
            <w:pPr>
              <w:ind w:right="7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C31DD3">
              <w:rPr>
                <w:rFonts w:asciiTheme="majorBidi" w:hAnsiTheme="majorBidi" w:cstheme="majorBidi"/>
                <w:sz w:val="20"/>
                <w:szCs w:val="20"/>
                <w:cs/>
              </w:rPr>
              <w:t>สัญญาที่ไม่วัดมูลค่าภายใต้วิธี</w:t>
            </w:r>
            <w:r w:rsidRPr="00C31DD3">
              <w:rPr>
                <w:rFonts w:asciiTheme="majorBidi" w:hAnsiTheme="majorBidi" w:cstheme="majorBidi"/>
                <w:sz w:val="20"/>
                <w:szCs w:val="20"/>
              </w:rPr>
              <w:t xml:space="preserve"> PAA</w:t>
            </w:r>
          </w:p>
        </w:tc>
        <w:tc>
          <w:tcPr>
            <w:tcW w:w="270" w:type="dxa"/>
            <w:vAlign w:val="bottom"/>
          </w:tcPr>
          <w:p w14:paraId="2E17F537" w14:textId="77777777" w:rsidR="00204001" w:rsidRPr="00C31DD3" w:rsidRDefault="00204001" w:rsidP="005231B1">
            <w:pPr>
              <w:ind w:right="7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8270C14" w14:textId="77777777" w:rsidR="00204001" w:rsidRPr="00C31DD3" w:rsidRDefault="00204001" w:rsidP="005231B1">
            <w:pPr>
              <w:ind w:right="72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C31DD3">
              <w:rPr>
                <w:rFonts w:asciiTheme="majorBidi" w:hAnsiTheme="majorBidi" w:cstheme="majorBidi"/>
                <w:sz w:val="20"/>
                <w:szCs w:val="20"/>
                <w:cs/>
              </w:rPr>
              <w:t>รวม</w:t>
            </w:r>
          </w:p>
        </w:tc>
      </w:tr>
      <w:tr w:rsidR="00204001" w:rsidRPr="00C31DD3" w14:paraId="2FAD0B6A" w14:textId="77777777" w:rsidTr="00C31DD3">
        <w:trPr>
          <w:trHeight w:val="52"/>
          <w:tblHeader/>
        </w:trPr>
        <w:tc>
          <w:tcPr>
            <w:tcW w:w="3420" w:type="dxa"/>
            <w:shd w:val="clear" w:color="auto" w:fill="auto"/>
            <w:vAlign w:val="bottom"/>
          </w:tcPr>
          <w:p w14:paraId="5DC5C258" w14:textId="77777777" w:rsidR="00204001" w:rsidRPr="00C31DD3" w:rsidRDefault="00204001" w:rsidP="005231B1">
            <w:pPr>
              <w:ind w:right="7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210" w:type="dxa"/>
            <w:gridSpan w:val="7"/>
            <w:shd w:val="clear" w:color="auto" w:fill="auto"/>
            <w:vAlign w:val="bottom"/>
          </w:tcPr>
          <w:p w14:paraId="06BD853C" w14:textId="21570307" w:rsidR="00204001" w:rsidRPr="00C31DD3" w:rsidRDefault="00034262" w:rsidP="005231B1">
            <w:pPr>
              <w:ind w:right="72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C31DD3">
              <w:rPr>
                <w:rFonts w:asciiTheme="majorBidi" w:hAnsiTheme="majorBidi" w:cstheme="majorBidi" w:hint="cs"/>
                <w:sz w:val="20"/>
                <w:szCs w:val="20"/>
                <w:cs/>
              </w:rPr>
              <w:t>(ปรับปรุงใหม่)</w:t>
            </w:r>
          </w:p>
        </w:tc>
      </w:tr>
      <w:tr w:rsidR="00034262" w:rsidRPr="00C31DD3" w14:paraId="23CA280E" w14:textId="77777777" w:rsidTr="00C31DD3">
        <w:trPr>
          <w:trHeight w:val="52"/>
          <w:tblHeader/>
        </w:trPr>
        <w:tc>
          <w:tcPr>
            <w:tcW w:w="3420" w:type="dxa"/>
            <w:shd w:val="clear" w:color="auto" w:fill="auto"/>
            <w:vAlign w:val="bottom"/>
          </w:tcPr>
          <w:p w14:paraId="1BEE076C" w14:textId="77777777" w:rsidR="00034262" w:rsidRPr="00C31DD3" w:rsidRDefault="00034262" w:rsidP="005231B1">
            <w:pPr>
              <w:ind w:right="7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210" w:type="dxa"/>
            <w:gridSpan w:val="7"/>
            <w:shd w:val="clear" w:color="auto" w:fill="auto"/>
            <w:vAlign w:val="bottom"/>
          </w:tcPr>
          <w:p w14:paraId="159F8551" w14:textId="364A1B85" w:rsidR="00034262" w:rsidRPr="00C31DD3" w:rsidRDefault="00034262" w:rsidP="005231B1">
            <w:pPr>
              <w:ind w:right="72"/>
              <w:jc w:val="center"/>
              <w:rPr>
                <w:rFonts w:asciiTheme="majorBidi" w:hAnsiTheme="majorBidi" w:cstheme="majorBidi"/>
                <w:i/>
                <w:iCs/>
                <w:sz w:val="20"/>
                <w:szCs w:val="20"/>
                <w:cs/>
              </w:rPr>
            </w:pPr>
            <w:r w:rsidRPr="00C31DD3">
              <w:rPr>
                <w:rFonts w:asciiTheme="majorBidi" w:hAnsiTheme="majorBidi" w:cstheme="majorBidi"/>
                <w:i/>
                <w:iCs/>
                <w:sz w:val="20"/>
                <w:szCs w:val="20"/>
                <w:cs/>
              </w:rPr>
              <w:t>(พันบาท)</w:t>
            </w:r>
          </w:p>
        </w:tc>
      </w:tr>
      <w:tr w:rsidR="00885B3F" w:rsidRPr="00C31DD3" w14:paraId="293372DB" w14:textId="77777777" w:rsidTr="00C31DD3">
        <w:trPr>
          <w:trHeight w:val="21"/>
        </w:trPr>
        <w:tc>
          <w:tcPr>
            <w:tcW w:w="3420" w:type="dxa"/>
            <w:shd w:val="clear" w:color="auto" w:fill="auto"/>
            <w:vAlign w:val="bottom"/>
          </w:tcPr>
          <w:p w14:paraId="1C9BB954" w14:textId="77777777" w:rsidR="00885B3F" w:rsidRPr="00C31DD3" w:rsidRDefault="00885B3F" w:rsidP="00885B3F">
            <w:pPr>
              <w:ind w:right="72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C31DD3">
              <w:rPr>
                <w:rFonts w:asciiTheme="majorBidi" w:hAnsiTheme="majorBidi" w:cstheme="majorBidi"/>
                <w:sz w:val="20"/>
                <w:szCs w:val="20"/>
                <w:cs/>
              </w:rPr>
              <w:t>ยอดคงเหลือต้นงวดสินทรัพย์จากสัญญาประกันภัยต่อ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D217A80" w14:textId="121A291F" w:rsidR="00885B3F" w:rsidRPr="00C31DD3" w:rsidRDefault="00885B3F" w:rsidP="00885B3F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C31DD3">
              <w:rPr>
                <w:rFonts w:asciiTheme="majorBidi" w:hAnsiTheme="majorBidi" w:cstheme="majorBidi"/>
                <w:sz w:val="20"/>
                <w:szCs w:val="20"/>
              </w:rPr>
              <w:t>(9,483)</w:t>
            </w:r>
          </w:p>
        </w:tc>
        <w:tc>
          <w:tcPr>
            <w:tcW w:w="270" w:type="dxa"/>
            <w:vAlign w:val="bottom"/>
          </w:tcPr>
          <w:p w14:paraId="28652FB5" w14:textId="77777777" w:rsidR="00885B3F" w:rsidRPr="00C31DD3" w:rsidRDefault="00885B3F" w:rsidP="00885B3F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CE3F6DD" w14:textId="76512921" w:rsidR="00885B3F" w:rsidRPr="00C31DD3" w:rsidRDefault="00AD47E2" w:rsidP="00DA4BF0">
            <w:pPr>
              <w:ind w:right="-15" w:firstLine="155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C31DD3">
              <w:rPr>
                <w:rFonts w:asciiTheme="majorBidi" w:hAnsiTheme="majorBidi" w:cstheme="majorBidi"/>
                <w:sz w:val="20"/>
                <w:szCs w:val="20"/>
              </w:rPr>
              <w:t xml:space="preserve">            </w:t>
            </w:r>
            <w:r w:rsidR="00885B3F" w:rsidRPr="00C31DD3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70" w:type="dxa"/>
            <w:vAlign w:val="bottom"/>
          </w:tcPr>
          <w:p w14:paraId="60825A65" w14:textId="77777777" w:rsidR="00885B3F" w:rsidRPr="00C31DD3" w:rsidRDefault="00885B3F" w:rsidP="00885B3F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3D2B3EE" w14:textId="24352C3A" w:rsidR="00885B3F" w:rsidRPr="00C31DD3" w:rsidRDefault="00885B3F" w:rsidP="00DA4BF0">
            <w:pPr>
              <w:tabs>
                <w:tab w:val="left" w:pos="1065"/>
              </w:tabs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C31DD3">
              <w:rPr>
                <w:rFonts w:asciiTheme="majorBidi" w:hAnsiTheme="majorBidi" w:cstheme="majorBidi"/>
                <w:sz w:val="20"/>
                <w:szCs w:val="20"/>
              </w:rPr>
              <w:t>35,848</w:t>
            </w:r>
          </w:p>
        </w:tc>
        <w:tc>
          <w:tcPr>
            <w:tcW w:w="270" w:type="dxa"/>
            <w:vAlign w:val="bottom"/>
          </w:tcPr>
          <w:p w14:paraId="454D5FC4" w14:textId="77777777" w:rsidR="00885B3F" w:rsidRPr="00C31DD3" w:rsidRDefault="00885B3F" w:rsidP="00885B3F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45FC5C8" w14:textId="26EE7348" w:rsidR="00885B3F" w:rsidRPr="00C31DD3" w:rsidRDefault="00885B3F" w:rsidP="00B5431B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C31DD3">
              <w:rPr>
                <w:rFonts w:asciiTheme="majorBidi" w:hAnsiTheme="majorBidi" w:cstheme="majorBidi"/>
                <w:sz w:val="20"/>
                <w:szCs w:val="20"/>
              </w:rPr>
              <w:t>26,365</w:t>
            </w:r>
          </w:p>
        </w:tc>
      </w:tr>
      <w:tr w:rsidR="00885B3F" w:rsidRPr="00C31DD3" w14:paraId="33010F26" w14:textId="77777777" w:rsidTr="00C31DD3">
        <w:trPr>
          <w:trHeight w:val="21"/>
        </w:trPr>
        <w:tc>
          <w:tcPr>
            <w:tcW w:w="3420" w:type="dxa"/>
            <w:shd w:val="clear" w:color="auto" w:fill="auto"/>
            <w:vAlign w:val="bottom"/>
          </w:tcPr>
          <w:p w14:paraId="35CA164C" w14:textId="77777777" w:rsidR="00885B3F" w:rsidRPr="00C31DD3" w:rsidRDefault="00885B3F" w:rsidP="00885B3F">
            <w:pPr>
              <w:ind w:right="72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C31DD3">
              <w:rPr>
                <w:rFonts w:asciiTheme="majorBidi" w:hAnsiTheme="majorBidi" w:cstheme="majorBidi"/>
                <w:sz w:val="20"/>
                <w:szCs w:val="20"/>
                <w:cs/>
              </w:rPr>
              <w:t>ยอดคงเหลือต้นงวดหนี้สินจากสัญญาประกันภัยต่อ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C63A2D" w14:textId="24C94C34" w:rsidR="00885B3F" w:rsidRPr="00C31DD3" w:rsidRDefault="00885B3F" w:rsidP="00885B3F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C31DD3">
              <w:rPr>
                <w:rFonts w:asciiTheme="majorBidi" w:hAnsiTheme="majorBidi" w:cstheme="majorBidi"/>
                <w:sz w:val="20"/>
                <w:szCs w:val="20"/>
              </w:rPr>
              <w:t>(238,743)</w:t>
            </w:r>
          </w:p>
        </w:tc>
        <w:tc>
          <w:tcPr>
            <w:tcW w:w="270" w:type="dxa"/>
            <w:vAlign w:val="bottom"/>
          </w:tcPr>
          <w:p w14:paraId="63B29EA5" w14:textId="77777777" w:rsidR="00885B3F" w:rsidRPr="00C31DD3" w:rsidRDefault="00885B3F" w:rsidP="00885B3F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7D1906" w14:textId="4C7333C8" w:rsidR="00885B3F" w:rsidRPr="00C31DD3" w:rsidRDefault="00AD47E2" w:rsidP="00DA4BF0">
            <w:pPr>
              <w:ind w:right="-15" w:firstLine="155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C31DD3">
              <w:rPr>
                <w:rFonts w:asciiTheme="majorBidi" w:hAnsiTheme="majorBidi" w:cstheme="majorBidi"/>
                <w:sz w:val="20"/>
                <w:szCs w:val="20"/>
              </w:rPr>
              <w:t xml:space="preserve">            </w:t>
            </w:r>
            <w:r w:rsidR="00885B3F" w:rsidRPr="00C31DD3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70" w:type="dxa"/>
            <w:vAlign w:val="bottom"/>
          </w:tcPr>
          <w:p w14:paraId="1835E967" w14:textId="77777777" w:rsidR="00885B3F" w:rsidRPr="00C31DD3" w:rsidRDefault="00885B3F" w:rsidP="00885B3F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47CF4F" w14:textId="302CD107" w:rsidR="00885B3F" w:rsidRPr="00C31DD3" w:rsidRDefault="00885B3F" w:rsidP="00885B3F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C31DD3">
              <w:rPr>
                <w:rFonts w:asciiTheme="majorBidi" w:hAnsiTheme="majorBidi" w:cstheme="majorBidi"/>
                <w:sz w:val="20"/>
                <w:szCs w:val="20"/>
              </w:rPr>
              <w:t>2,736</w:t>
            </w:r>
          </w:p>
        </w:tc>
        <w:tc>
          <w:tcPr>
            <w:tcW w:w="270" w:type="dxa"/>
            <w:vAlign w:val="bottom"/>
          </w:tcPr>
          <w:p w14:paraId="48E9010F" w14:textId="77777777" w:rsidR="00885B3F" w:rsidRPr="00C31DD3" w:rsidRDefault="00885B3F" w:rsidP="00885B3F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DA83DA" w14:textId="425BC73E" w:rsidR="00885B3F" w:rsidRPr="00C31DD3" w:rsidRDefault="00885B3F" w:rsidP="00885B3F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C31DD3">
              <w:rPr>
                <w:rFonts w:asciiTheme="majorBidi" w:hAnsiTheme="majorBidi" w:cstheme="majorBidi"/>
                <w:sz w:val="20"/>
                <w:szCs w:val="20"/>
              </w:rPr>
              <w:t>(236,007)</w:t>
            </w:r>
          </w:p>
        </w:tc>
      </w:tr>
      <w:tr w:rsidR="00885B3F" w:rsidRPr="00C31DD3" w14:paraId="574829B3" w14:textId="77777777" w:rsidTr="00C31DD3">
        <w:trPr>
          <w:trHeight w:val="21"/>
        </w:trPr>
        <w:tc>
          <w:tcPr>
            <w:tcW w:w="3420" w:type="dxa"/>
            <w:shd w:val="clear" w:color="auto" w:fill="auto"/>
            <w:vAlign w:val="bottom"/>
          </w:tcPr>
          <w:p w14:paraId="4AAEED2F" w14:textId="77777777" w:rsidR="00885B3F" w:rsidRPr="00C31DD3" w:rsidRDefault="00885B3F" w:rsidP="00885B3F">
            <w:pPr>
              <w:ind w:left="154" w:right="72" w:hanging="154"/>
              <w:rPr>
                <w:rFonts w:asciiTheme="majorBidi" w:hAnsiTheme="majorBidi" w:cstheme="majorBidi"/>
                <w:spacing w:val="-4"/>
                <w:sz w:val="20"/>
                <w:szCs w:val="20"/>
              </w:rPr>
            </w:pPr>
            <w:r w:rsidRPr="00C31DD3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ยอดคงเหลือต้นงวดสุทธิ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3CE0FBF" w14:textId="55F77D39" w:rsidR="00885B3F" w:rsidRPr="00DA4BF0" w:rsidRDefault="00885B3F" w:rsidP="00885B3F">
            <w:pPr>
              <w:ind w:right="75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DA4BF0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(248,226)</w:t>
            </w:r>
          </w:p>
        </w:tc>
        <w:tc>
          <w:tcPr>
            <w:tcW w:w="270" w:type="dxa"/>
            <w:vAlign w:val="bottom"/>
          </w:tcPr>
          <w:p w14:paraId="033EECE7" w14:textId="77777777" w:rsidR="00885B3F" w:rsidRPr="00DA4BF0" w:rsidRDefault="00885B3F" w:rsidP="00885B3F">
            <w:pPr>
              <w:ind w:right="75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0131D95" w14:textId="1AD19253" w:rsidR="00885B3F" w:rsidRPr="00DA4BF0" w:rsidRDefault="00AD47E2" w:rsidP="00DA4BF0">
            <w:pPr>
              <w:ind w:right="-15" w:firstLine="155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DA4BF0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           </w:t>
            </w:r>
            <w:r w:rsidR="00885B3F" w:rsidRPr="00DA4BF0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270" w:type="dxa"/>
            <w:vAlign w:val="bottom"/>
          </w:tcPr>
          <w:p w14:paraId="1862916F" w14:textId="77777777" w:rsidR="00885B3F" w:rsidRPr="00DA4BF0" w:rsidRDefault="00885B3F" w:rsidP="00885B3F">
            <w:pPr>
              <w:ind w:right="75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8721190" w14:textId="1A982BAB" w:rsidR="00885B3F" w:rsidRPr="00DA4BF0" w:rsidRDefault="00885B3F" w:rsidP="00885B3F">
            <w:pPr>
              <w:ind w:right="75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DA4BF0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38,584</w:t>
            </w:r>
          </w:p>
        </w:tc>
        <w:tc>
          <w:tcPr>
            <w:tcW w:w="270" w:type="dxa"/>
            <w:vAlign w:val="bottom"/>
          </w:tcPr>
          <w:p w14:paraId="6B188AAA" w14:textId="77777777" w:rsidR="00885B3F" w:rsidRPr="00DA4BF0" w:rsidRDefault="00885B3F" w:rsidP="00885B3F">
            <w:pPr>
              <w:ind w:right="75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78C954B" w14:textId="5AD005ED" w:rsidR="00885B3F" w:rsidRPr="005749AC" w:rsidRDefault="00885B3F" w:rsidP="00885B3F">
            <w:pPr>
              <w:ind w:right="75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5749AC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(209,642)</w:t>
            </w:r>
          </w:p>
        </w:tc>
      </w:tr>
      <w:tr w:rsidR="00885B3F" w:rsidRPr="00C31DD3" w14:paraId="505ACCA1" w14:textId="77777777" w:rsidTr="00C31DD3">
        <w:trPr>
          <w:trHeight w:val="21"/>
        </w:trPr>
        <w:tc>
          <w:tcPr>
            <w:tcW w:w="3420" w:type="dxa"/>
            <w:shd w:val="clear" w:color="auto" w:fill="auto"/>
            <w:vAlign w:val="bottom"/>
          </w:tcPr>
          <w:p w14:paraId="570C6CAE" w14:textId="0C12C398" w:rsidR="00885B3F" w:rsidRPr="00C31DD3" w:rsidRDefault="00885B3F" w:rsidP="00885B3F">
            <w:pPr>
              <w:ind w:left="154" w:right="72" w:hanging="144"/>
              <w:rPr>
                <w:rFonts w:asciiTheme="majorBidi" w:hAnsiTheme="majorBidi" w:cstheme="majorBidi"/>
                <w:sz w:val="20"/>
                <w:szCs w:val="20"/>
              </w:rPr>
            </w:pPr>
            <w:r w:rsidRPr="00C31DD3">
              <w:rPr>
                <w:rFonts w:asciiTheme="majorBidi" w:hAnsiTheme="majorBidi" w:hint="cs"/>
                <w:b/>
                <w:bCs/>
                <w:sz w:val="20"/>
                <w:szCs w:val="20"/>
                <w:cs/>
              </w:rPr>
              <w:t>รายได้</w:t>
            </w:r>
            <w:r w:rsidRPr="00C31DD3">
              <w:rPr>
                <w:rFonts w:asciiTheme="majorBidi" w:hAnsiTheme="majorBidi"/>
                <w:b/>
                <w:bCs/>
                <w:sz w:val="20"/>
                <w:szCs w:val="20"/>
                <w:cs/>
              </w:rPr>
              <w:t xml:space="preserve"> (</w:t>
            </w:r>
            <w:r w:rsidRPr="00C31DD3">
              <w:rPr>
                <w:rFonts w:asciiTheme="majorBidi" w:hAnsiTheme="majorBidi" w:hint="cs"/>
                <w:b/>
                <w:bCs/>
                <w:sz w:val="20"/>
                <w:szCs w:val="20"/>
                <w:cs/>
              </w:rPr>
              <w:t>ค่าใช้จ่าย</w:t>
            </w:r>
            <w:r w:rsidRPr="00C31DD3">
              <w:rPr>
                <w:rFonts w:asciiTheme="majorBidi" w:hAnsiTheme="majorBidi"/>
                <w:b/>
                <w:bCs/>
                <w:sz w:val="20"/>
                <w:szCs w:val="20"/>
                <w:cs/>
              </w:rPr>
              <w:t xml:space="preserve">) </w:t>
            </w:r>
            <w:r w:rsidRPr="00C31DD3">
              <w:rPr>
                <w:rFonts w:asciiTheme="majorBidi" w:hAnsiTheme="majorBidi" w:hint="cs"/>
                <w:b/>
                <w:bCs/>
                <w:sz w:val="20"/>
                <w:szCs w:val="20"/>
                <w:cs/>
              </w:rPr>
              <w:t>สุทธิจากสัญญาประกันภัยต่อที่ถือไว้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2B2339E" w14:textId="77777777" w:rsidR="00885B3F" w:rsidRPr="00C31DD3" w:rsidRDefault="00885B3F" w:rsidP="00885B3F">
            <w:pPr>
              <w:tabs>
                <w:tab w:val="decimal" w:pos="970"/>
              </w:tabs>
              <w:ind w:right="-8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  <w:vAlign w:val="bottom"/>
          </w:tcPr>
          <w:p w14:paraId="5972F729" w14:textId="77777777" w:rsidR="00885B3F" w:rsidRPr="00C31DD3" w:rsidRDefault="00885B3F" w:rsidP="00885B3F">
            <w:pPr>
              <w:tabs>
                <w:tab w:val="decimal" w:pos="970"/>
              </w:tabs>
              <w:ind w:right="-8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A80B3AA" w14:textId="77777777" w:rsidR="00885B3F" w:rsidRPr="00C31DD3" w:rsidRDefault="00885B3F" w:rsidP="00DA4BF0">
            <w:pPr>
              <w:ind w:right="-15" w:firstLine="155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  <w:vAlign w:val="bottom"/>
          </w:tcPr>
          <w:p w14:paraId="26795D72" w14:textId="77777777" w:rsidR="00885B3F" w:rsidRPr="00C31DD3" w:rsidRDefault="00885B3F" w:rsidP="00885B3F">
            <w:pPr>
              <w:tabs>
                <w:tab w:val="decimal" w:pos="970"/>
              </w:tabs>
              <w:ind w:right="-8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1902AC58" w14:textId="77777777" w:rsidR="00885B3F" w:rsidRPr="00C31DD3" w:rsidRDefault="00885B3F" w:rsidP="00885B3F">
            <w:pPr>
              <w:tabs>
                <w:tab w:val="decimal" w:pos="970"/>
              </w:tabs>
              <w:ind w:right="-8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  <w:vAlign w:val="bottom"/>
          </w:tcPr>
          <w:p w14:paraId="169A5BDA" w14:textId="77777777" w:rsidR="00885B3F" w:rsidRPr="00C31DD3" w:rsidRDefault="00885B3F" w:rsidP="00885B3F">
            <w:pPr>
              <w:tabs>
                <w:tab w:val="decimal" w:pos="970"/>
              </w:tabs>
              <w:ind w:right="-8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AC2704B" w14:textId="77777777" w:rsidR="00885B3F" w:rsidRPr="005749AC" w:rsidRDefault="00885B3F" w:rsidP="00DA4BF0">
            <w:pPr>
              <w:ind w:right="75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885B3F" w:rsidRPr="00C31DD3" w14:paraId="72A1B598" w14:textId="77777777" w:rsidTr="00C31DD3">
        <w:trPr>
          <w:trHeight w:val="21"/>
        </w:trPr>
        <w:tc>
          <w:tcPr>
            <w:tcW w:w="3420" w:type="dxa"/>
            <w:shd w:val="clear" w:color="auto" w:fill="auto"/>
            <w:vAlign w:val="bottom"/>
          </w:tcPr>
          <w:p w14:paraId="46691F18" w14:textId="77777777" w:rsidR="00885B3F" w:rsidRPr="00C31DD3" w:rsidRDefault="00885B3F" w:rsidP="00885B3F">
            <w:pPr>
              <w:ind w:right="72"/>
              <w:rPr>
                <w:rFonts w:asciiTheme="majorBidi" w:hAnsiTheme="majorBidi" w:cstheme="majorBidi"/>
                <w:sz w:val="20"/>
                <w:szCs w:val="20"/>
              </w:rPr>
            </w:pPr>
            <w:r w:rsidRPr="00C31DD3">
              <w:rPr>
                <w:rFonts w:asciiTheme="majorBidi" w:hAnsiTheme="majorBidi" w:cstheme="majorBidi"/>
                <w:sz w:val="20"/>
                <w:szCs w:val="20"/>
                <w:cs/>
              </w:rPr>
              <w:t>ค่าใช้จ่ายในการรับประกันภัยต่อ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9DAB70E" w14:textId="1E8F7A8C" w:rsidR="00885B3F" w:rsidRPr="00C31DD3" w:rsidRDefault="00885B3F" w:rsidP="00A37D42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C31DD3">
              <w:rPr>
                <w:rFonts w:asciiTheme="majorBidi" w:hAnsiTheme="majorBidi" w:cstheme="majorBidi"/>
                <w:sz w:val="20"/>
                <w:szCs w:val="20"/>
              </w:rPr>
              <w:t>(257,189)</w:t>
            </w:r>
          </w:p>
        </w:tc>
        <w:tc>
          <w:tcPr>
            <w:tcW w:w="270" w:type="dxa"/>
            <w:vAlign w:val="bottom"/>
          </w:tcPr>
          <w:p w14:paraId="66AD7E08" w14:textId="77777777" w:rsidR="00885B3F" w:rsidRPr="00C31DD3" w:rsidRDefault="00885B3F" w:rsidP="00885B3F">
            <w:pPr>
              <w:tabs>
                <w:tab w:val="decimal" w:pos="970"/>
              </w:tabs>
              <w:ind w:right="-8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8C8F2F7" w14:textId="7879F7B8" w:rsidR="00885B3F" w:rsidRPr="00C31DD3" w:rsidRDefault="00AD47E2" w:rsidP="00DA4BF0">
            <w:pPr>
              <w:ind w:right="-15" w:firstLine="155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C31DD3">
              <w:rPr>
                <w:rFonts w:asciiTheme="majorBidi" w:hAnsiTheme="majorBidi" w:cstheme="majorBidi"/>
                <w:sz w:val="20"/>
                <w:szCs w:val="20"/>
              </w:rPr>
              <w:t xml:space="preserve">            </w:t>
            </w:r>
            <w:r w:rsidR="00885B3F" w:rsidRPr="00C31DD3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70" w:type="dxa"/>
            <w:vAlign w:val="bottom"/>
          </w:tcPr>
          <w:p w14:paraId="401DC373" w14:textId="77777777" w:rsidR="00885B3F" w:rsidRPr="00C31DD3" w:rsidRDefault="00885B3F" w:rsidP="00885B3F">
            <w:pPr>
              <w:tabs>
                <w:tab w:val="decimal" w:pos="970"/>
              </w:tabs>
              <w:ind w:right="-8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0DFE4D3" w14:textId="33D63E33" w:rsidR="00885B3F" w:rsidRPr="00C31DD3" w:rsidRDefault="00A37D42" w:rsidP="00A37D42">
            <w:pPr>
              <w:ind w:right="75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C31DD3">
              <w:rPr>
                <w:rFonts w:asciiTheme="majorBidi" w:hAnsiTheme="majorBidi" w:cstheme="majorBidi"/>
                <w:sz w:val="20"/>
                <w:szCs w:val="20"/>
              </w:rPr>
              <w:t xml:space="preserve">              </w:t>
            </w:r>
            <w:r w:rsidR="00885B3F" w:rsidRPr="00C31DD3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70" w:type="dxa"/>
            <w:vAlign w:val="bottom"/>
          </w:tcPr>
          <w:p w14:paraId="385A4885" w14:textId="77777777" w:rsidR="00885B3F" w:rsidRPr="00C31DD3" w:rsidRDefault="00885B3F" w:rsidP="00885B3F">
            <w:pPr>
              <w:tabs>
                <w:tab w:val="decimal" w:pos="970"/>
              </w:tabs>
              <w:ind w:right="-8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A9CF64C" w14:textId="75062B6F" w:rsidR="00885B3F" w:rsidRPr="00C31DD3" w:rsidRDefault="00885B3F" w:rsidP="00A37D42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C31DD3">
              <w:rPr>
                <w:rFonts w:asciiTheme="majorBidi" w:hAnsiTheme="majorBidi" w:cstheme="majorBidi"/>
                <w:sz w:val="20"/>
                <w:szCs w:val="20"/>
              </w:rPr>
              <w:t>(257,189)</w:t>
            </w:r>
          </w:p>
        </w:tc>
      </w:tr>
      <w:tr w:rsidR="00885B3F" w:rsidRPr="00C31DD3" w14:paraId="2839F2AC" w14:textId="77777777" w:rsidTr="00C31DD3">
        <w:trPr>
          <w:trHeight w:val="21"/>
        </w:trPr>
        <w:tc>
          <w:tcPr>
            <w:tcW w:w="3420" w:type="dxa"/>
            <w:shd w:val="clear" w:color="auto" w:fill="auto"/>
            <w:vAlign w:val="bottom"/>
          </w:tcPr>
          <w:p w14:paraId="40C08F51" w14:textId="6EA084CB" w:rsidR="00885B3F" w:rsidRPr="00C31DD3" w:rsidRDefault="00885B3F" w:rsidP="00885B3F">
            <w:pPr>
              <w:tabs>
                <w:tab w:val="right" w:pos="3227"/>
              </w:tabs>
              <w:ind w:left="154" w:right="72" w:hanging="144"/>
              <w:rPr>
                <w:rFonts w:asciiTheme="majorBidi" w:hAnsiTheme="majorBidi" w:cstheme="majorBidi"/>
                <w:sz w:val="20"/>
                <w:szCs w:val="20"/>
              </w:rPr>
            </w:pPr>
            <w:r w:rsidRPr="00C31DD3">
              <w:rPr>
                <w:rFonts w:asciiTheme="majorBidi" w:hAnsiTheme="majorBidi" w:cstheme="majorBidi"/>
                <w:sz w:val="20"/>
                <w:szCs w:val="20"/>
                <w:cs/>
                <w:lang w:eastAsia="en-GB"/>
              </w:rPr>
              <w:t>ค่าสินไหมทดแทนรับคืนจากการประกันภัยต่อ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646DD16" w14:textId="77777777" w:rsidR="00885B3F" w:rsidRPr="00C31DD3" w:rsidRDefault="00885B3F" w:rsidP="00885B3F">
            <w:pPr>
              <w:tabs>
                <w:tab w:val="decimal" w:pos="970"/>
              </w:tabs>
              <w:ind w:right="-8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79C537B" w14:textId="77777777" w:rsidR="00885B3F" w:rsidRPr="00C31DD3" w:rsidRDefault="00885B3F" w:rsidP="00885B3F">
            <w:pPr>
              <w:tabs>
                <w:tab w:val="decimal" w:pos="970"/>
              </w:tabs>
              <w:ind w:right="-8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33B8242" w14:textId="4DB6BD45" w:rsidR="00885B3F" w:rsidRPr="00C31DD3" w:rsidRDefault="00885B3F" w:rsidP="00DA4BF0">
            <w:pPr>
              <w:ind w:right="-15" w:firstLine="155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D00D905" w14:textId="77777777" w:rsidR="00885B3F" w:rsidRPr="00C31DD3" w:rsidRDefault="00885B3F" w:rsidP="00885B3F">
            <w:pPr>
              <w:tabs>
                <w:tab w:val="decimal" w:pos="970"/>
              </w:tabs>
              <w:ind w:right="-8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49273C0" w14:textId="77777777" w:rsidR="00885B3F" w:rsidRPr="00C31DD3" w:rsidRDefault="00885B3F" w:rsidP="00885B3F">
            <w:pPr>
              <w:tabs>
                <w:tab w:val="decimal" w:pos="970"/>
              </w:tabs>
              <w:ind w:right="-8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16F6BE8" w14:textId="77777777" w:rsidR="00885B3F" w:rsidRPr="00C31DD3" w:rsidRDefault="00885B3F" w:rsidP="00885B3F">
            <w:pPr>
              <w:tabs>
                <w:tab w:val="decimal" w:pos="970"/>
              </w:tabs>
              <w:ind w:right="-8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A8B9759" w14:textId="77777777" w:rsidR="00885B3F" w:rsidRPr="00C31DD3" w:rsidRDefault="00885B3F" w:rsidP="00DA4BF0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885B3F" w:rsidRPr="00C31DD3" w14:paraId="2E20561F" w14:textId="77777777" w:rsidTr="00C31DD3">
        <w:trPr>
          <w:trHeight w:val="21"/>
        </w:trPr>
        <w:tc>
          <w:tcPr>
            <w:tcW w:w="3420" w:type="dxa"/>
            <w:shd w:val="clear" w:color="auto" w:fill="auto"/>
            <w:vAlign w:val="bottom"/>
          </w:tcPr>
          <w:p w14:paraId="0EAC447A" w14:textId="3586E6BA" w:rsidR="00885B3F" w:rsidRPr="00C31DD3" w:rsidRDefault="00885B3F" w:rsidP="00885B3F">
            <w:pPr>
              <w:tabs>
                <w:tab w:val="right" w:pos="3227"/>
              </w:tabs>
              <w:ind w:left="154" w:right="72" w:hanging="144"/>
              <w:rPr>
                <w:rFonts w:asciiTheme="majorBidi" w:hAnsiTheme="majorBidi" w:cstheme="majorBidi"/>
                <w:sz w:val="20"/>
                <w:szCs w:val="20"/>
                <w:cs/>
                <w:lang w:eastAsia="en-GB"/>
              </w:rPr>
            </w:pPr>
            <w:r w:rsidRPr="00C31DD3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 xml:space="preserve">    </w:t>
            </w:r>
            <w:r w:rsidRPr="00C31DD3">
              <w:rPr>
                <w:rFonts w:asciiTheme="majorBidi" w:hAnsiTheme="majorBidi" w:cstheme="majorBidi" w:hint="cs"/>
                <w:sz w:val="20"/>
                <w:szCs w:val="20"/>
                <w:cs/>
                <w:lang w:eastAsia="en-GB"/>
              </w:rPr>
              <w:t>ที่เกิดขึ้นแล้ว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1CBAD1A" w14:textId="3856D05B" w:rsidR="00885B3F" w:rsidRPr="00C31DD3" w:rsidRDefault="00A37D42" w:rsidP="00DA4BF0">
            <w:pPr>
              <w:tabs>
                <w:tab w:val="clear" w:pos="680"/>
                <w:tab w:val="clear" w:pos="907"/>
                <w:tab w:val="left" w:pos="885"/>
              </w:tabs>
              <w:ind w:right="75" w:firstLine="245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C31DD3">
              <w:rPr>
                <w:rFonts w:asciiTheme="majorBidi" w:hAnsiTheme="majorBidi" w:cstheme="majorBidi"/>
                <w:sz w:val="20"/>
                <w:szCs w:val="20"/>
              </w:rPr>
              <w:t xml:space="preserve">          </w:t>
            </w:r>
            <w:r w:rsidR="00885B3F" w:rsidRPr="00C31DD3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70" w:type="dxa"/>
            <w:vAlign w:val="bottom"/>
          </w:tcPr>
          <w:p w14:paraId="7DBC7B6F" w14:textId="77777777" w:rsidR="00885B3F" w:rsidRPr="00C31DD3" w:rsidRDefault="00885B3F" w:rsidP="00A37D42">
            <w:pPr>
              <w:ind w:right="75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2D84BFC" w14:textId="039A17D8" w:rsidR="00885B3F" w:rsidRPr="00C31DD3" w:rsidRDefault="00AD47E2" w:rsidP="00DA4BF0">
            <w:pPr>
              <w:ind w:right="-15" w:firstLine="155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C31DD3">
              <w:rPr>
                <w:rFonts w:asciiTheme="majorBidi" w:hAnsiTheme="majorBidi" w:cstheme="majorBidi"/>
                <w:sz w:val="20"/>
                <w:szCs w:val="20"/>
              </w:rPr>
              <w:t xml:space="preserve">           </w:t>
            </w:r>
            <w:r w:rsidR="00885B3F" w:rsidRPr="00C31DD3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70" w:type="dxa"/>
            <w:vAlign w:val="bottom"/>
          </w:tcPr>
          <w:p w14:paraId="7EE7DA49" w14:textId="77777777" w:rsidR="00885B3F" w:rsidRPr="00C31DD3" w:rsidRDefault="00885B3F" w:rsidP="00885B3F">
            <w:pPr>
              <w:tabs>
                <w:tab w:val="decimal" w:pos="970"/>
              </w:tabs>
              <w:ind w:right="-8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1FAE1743" w14:textId="3D07650B" w:rsidR="00885B3F" w:rsidRPr="00C31DD3" w:rsidRDefault="00885B3F" w:rsidP="00DA4BF0">
            <w:pPr>
              <w:tabs>
                <w:tab w:val="clear" w:pos="907"/>
              </w:tabs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C31DD3">
              <w:rPr>
                <w:rFonts w:asciiTheme="majorBidi" w:hAnsiTheme="majorBidi" w:cstheme="majorBidi"/>
                <w:sz w:val="20"/>
                <w:szCs w:val="20"/>
              </w:rPr>
              <w:t>327,513</w:t>
            </w:r>
          </w:p>
        </w:tc>
        <w:tc>
          <w:tcPr>
            <w:tcW w:w="270" w:type="dxa"/>
            <w:vAlign w:val="bottom"/>
          </w:tcPr>
          <w:p w14:paraId="74BF18D0" w14:textId="77777777" w:rsidR="00885B3F" w:rsidRPr="00C31DD3" w:rsidRDefault="00885B3F" w:rsidP="00A37D42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227DB99" w14:textId="5FBC2CCA" w:rsidR="00885B3F" w:rsidRPr="00C31DD3" w:rsidRDefault="00885B3F" w:rsidP="00A37D42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C31DD3">
              <w:rPr>
                <w:rFonts w:asciiTheme="majorBidi" w:hAnsiTheme="majorBidi" w:cstheme="majorBidi"/>
                <w:sz w:val="20"/>
                <w:szCs w:val="20"/>
              </w:rPr>
              <w:t>327,513</w:t>
            </w:r>
          </w:p>
        </w:tc>
      </w:tr>
      <w:tr w:rsidR="00A37D42" w:rsidRPr="00C31DD3" w14:paraId="268609E8" w14:textId="77777777" w:rsidTr="00C31DD3">
        <w:trPr>
          <w:trHeight w:val="21"/>
        </w:trPr>
        <w:tc>
          <w:tcPr>
            <w:tcW w:w="3420" w:type="dxa"/>
            <w:shd w:val="clear" w:color="auto" w:fill="auto"/>
            <w:vAlign w:val="bottom"/>
          </w:tcPr>
          <w:p w14:paraId="521F72F2" w14:textId="0D18BD49" w:rsidR="00A37D42" w:rsidRPr="00C31DD3" w:rsidRDefault="00A37D42" w:rsidP="00A37D42">
            <w:pPr>
              <w:tabs>
                <w:tab w:val="right" w:pos="3227"/>
              </w:tabs>
              <w:ind w:left="158" w:right="72" w:hanging="158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C31DD3">
              <w:rPr>
                <w:rFonts w:asciiTheme="majorBidi" w:hAnsiTheme="majorBidi" w:hint="cs"/>
                <w:sz w:val="20"/>
                <w:szCs w:val="20"/>
                <w:cs/>
                <w:lang w:eastAsia="en-GB"/>
              </w:rPr>
              <w:t>การเปลี่ยนแปลงที่เกี่ยวข้องกับการให้บริการในอดีต</w:t>
            </w:r>
            <w:r w:rsidRPr="00C31DD3">
              <w:rPr>
                <w:rFonts w:asciiTheme="majorBidi" w:hAnsiTheme="majorBidi"/>
                <w:sz w:val="20"/>
                <w:szCs w:val="20"/>
                <w:cs/>
                <w:lang w:eastAsia="en-GB"/>
              </w:rPr>
              <w:t xml:space="preserve"> – </w:t>
            </w:r>
            <w:r w:rsidRPr="00C31DD3">
              <w:rPr>
                <w:rFonts w:asciiTheme="majorBidi" w:hAnsiTheme="majorBidi"/>
                <w:sz w:val="20"/>
                <w:szCs w:val="20"/>
                <w:cs/>
                <w:lang w:eastAsia="en-GB"/>
              </w:rPr>
              <w:br/>
            </w:r>
            <w:r w:rsidRPr="00C31DD3">
              <w:rPr>
                <w:rFonts w:asciiTheme="majorBidi" w:hAnsiTheme="majorBidi" w:hint="cs"/>
                <w:sz w:val="20"/>
                <w:szCs w:val="20"/>
                <w:cs/>
                <w:lang w:eastAsia="en-GB"/>
              </w:rPr>
              <w:t>การเปลี่ยนแปลงในค่าสินไหมทดแทนรับคืนจากการประกันภัยต่อที่เกิดขึ้นแล้ว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B898C2D" w14:textId="02B0E91C" w:rsidR="00A37D42" w:rsidRPr="00C31DD3" w:rsidRDefault="00A37D42" w:rsidP="00DA4BF0">
            <w:pPr>
              <w:tabs>
                <w:tab w:val="clear" w:pos="907"/>
                <w:tab w:val="left" w:pos="885"/>
              </w:tabs>
              <w:ind w:right="75" w:firstLine="245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C31DD3">
              <w:rPr>
                <w:rFonts w:asciiTheme="majorBidi" w:hAnsiTheme="majorBidi" w:cstheme="majorBidi"/>
                <w:sz w:val="20"/>
                <w:szCs w:val="20"/>
              </w:rPr>
              <w:t xml:space="preserve">          -</w:t>
            </w:r>
          </w:p>
        </w:tc>
        <w:tc>
          <w:tcPr>
            <w:tcW w:w="270" w:type="dxa"/>
            <w:vAlign w:val="bottom"/>
          </w:tcPr>
          <w:p w14:paraId="06D36129" w14:textId="77777777" w:rsidR="00A37D42" w:rsidRPr="00C31DD3" w:rsidRDefault="00A37D42" w:rsidP="00A37D42">
            <w:pPr>
              <w:ind w:right="75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64307F5" w14:textId="0BF1DA73" w:rsidR="00A37D42" w:rsidRPr="00C31DD3" w:rsidRDefault="00AD47E2" w:rsidP="00DA4BF0">
            <w:pPr>
              <w:ind w:right="-15" w:firstLine="155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C31DD3">
              <w:rPr>
                <w:rFonts w:asciiTheme="majorBidi" w:hAnsiTheme="majorBidi" w:cstheme="majorBidi"/>
                <w:sz w:val="20"/>
                <w:szCs w:val="20"/>
              </w:rPr>
              <w:t xml:space="preserve">          </w:t>
            </w:r>
            <w:r w:rsidR="00A37D42" w:rsidRPr="00C31DD3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70" w:type="dxa"/>
            <w:vAlign w:val="bottom"/>
          </w:tcPr>
          <w:p w14:paraId="04952656" w14:textId="77777777" w:rsidR="00A37D42" w:rsidRPr="00C31DD3" w:rsidRDefault="00A37D42" w:rsidP="00A37D42">
            <w:pPr>
              <w:tabs>
                <w:tab w:val="decimal" w:pos="970"/>
              </w:tabs>
              <w:ind w:right="-8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8EC6D1C" w14:textId="642473DE" w:rsidR="00A37D42" w:rsidRPr="00C31DD3" w:rsidRDefault="00A37D42" w:rsidP="00DA4BF0">
            <w:pPr>
              <w:ind w:right="-375" w:firstLine="32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C31DD3">
              <w:rPr>
                <w:rFonts w:asciiTheme="majorBidi" w:hAnsiTheme="majorBidi" w:cstheme="majorBidi"/>
                <w:sz w:val="20"/>
                <w:szCs w:val="20"/>
              </w:rPr>
              <w:t>(9,866)</w:t>
            </w:r>
          </w:p>
        </w:tc>
        <w:tc>
          <w:tcPr>
            <w:tcW w:w="270" w:type="dxa"/>
            <w:vAlign w:val="bottom"/>
          </w:tcPr>
          <w:p w14:paraId="5122AA08" w14:textId="77777777" w:rsidR="00A37D42" w:rsidRPr="00C31DD3" w:rsidRDefault="00A37D42" w:rsidP="00A37D42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9E1CD19" w14:textId="228A6519" w:rsidR="00A37D42" w:rsidRPr="00C31DD3" w:rsidRDefault="00A37D42" w:rsidP="00DA4BF0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C31DD3">
              <w:rPr>
                <w:rFonts w:asciiTheme="majorBidi" w:hAnsiTheme="majorBidi" w:cstheme="majorBidi"/>
                <w:sz w:val="20"/>
                <w:szCs w:val="20"/>
              </w:rPr>
              <w:t>(9,866)</w:t>
            </w:r>
          </w:p>
        </w:tc>
      </w:tr>
      <w:tr w:rsidR="00A37D42" w:rsidRPr="00C31DD3" w14:paraId="6AA3A8B4" w14:textId="77777777" w:rsidTr="00C31DD3">
        <w:trPr>
          <w:trHeight w:val="21"/>
        </w:trPr>
        <w:tc>
          <w:tcPr>
            <w:tcW w:w="3420" w:type="dxa"/>
            <w:shd w:val="clear" w:color="auto" w:fill="auto"/>
            <w:vAlign w:val="bottom"/>
          </w:tcPr>
          <w:p w14:paraId="01BAD202" w14:textId="477A8D9A" w:rsidR="00A37D42" w:rsidRPr="00C31DD3" w:rsidRDefault="00A37D42" w:rsidP="00A37D42">
            <w:pPr>
              <w:tabs>
                <w:tab w:val="right" w:pos="3227"/>
              </w:tabs>
              <w:ind w:left="158" w:right="72" w:hanging="158"/>
              <w:rPr>
                <w:rFonts w:asciiTheme="majorBidi" w:hAnsiTheme="majorBidi"/>
                <w:sz w:val="20"/>
                <w:szCs w:val="20"/>
                <w:cs/>
                <w:lang w:eastAsia="en-GB"/>
              </w:rPr>
            </w:pPr>
            <w:r w:rsidRPr="00C31DD3">
              <w:rPr>
                <w:rFonts w:asciiTheme="majorBidi" w:hAnsiTheme="majorBidi" w:hint="cs"/>
                <w:sz w:val="20"/>
                <w:szCs w:val="20"/>
                <w:cs/>
                <w:lang w:eastAsia="en-GB"/>
              </w:rPr>
              <w:t>การเปลี่ยนแปลงอื่น</w:t>
            </w:r>
            <w:r w:rsidRPr="00C31DD3">
              <w:rPr>
                <w:rFonts w:asciiTheme="majorBidi" w:hAnsiTheme="majorBidi"/>
                <w:sz w:val="20"/>
                <w:szCs w:val="20"/>
                <w:cs/>
                <w:lang w:eastAsia="en-GB"/>
              </w:rPr>
              <w:t xml:space="preserve"> </w:t>
            </w:r>
            <w:r w:rsidRPr="00C31DD3">
              <w:rPr>
                <w:rFonts w:asciiTheme="majorBidi" w:hAnsiTheme="majorBidi" w:hint="cs"/>
                <w:sz w:val="20"/>
                <w:szCs w:val="20"/>
                <w:cs/>
                <w:lang w:eastAsia="en-GB"/>
              </w:rPr>
              <w:t>ๆ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71759EF" w14:textId="68BFB4A3" w:rsidR="00A37D42" w:rsidRPr="00C31DD3" w:rsidRDefault="00A37D42" w:rsidP="00DA4BF0">
            <w:pPr>
              <w:ind w:right="75" w:firstLine="245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C31DD3">
              <w:rPr>
                <w:rFonts w:asciiTheme="majorBidi" w:hAnsiTheme="majorBidi" w:cstheme="majorBidi"/>
                <w:sz w:val="20"/>
                <w:szCs w:val="20"/>
              </w:rPr>
              <w:t xml:space="preserve">          -</w:t>
            </w:r>
          </w:p>
        </w:tc>
        <w:tc>
          <w:tcPr>
            <w:tcW w:w="270" w:type="dxa"/>
            <w:vAlign w:val="bottom"/>
          </w:tcPr>
          <w:p w14:paraId="55E22368" w14:textId="77777777" w:rsidR="00A37D42" w:rsidRPr="00C31DD3" w:rsidRDefault="00A37D42" w:rsidP="00A37D42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F7527D1" w14:textId="750709A3" w:rsidR="00A37D42" w:rsidRPr="00C31DD3" w:rsidRDefault="00A37D42" w:rsidP="00DA4BF0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C31DD3">
              <w:rPr>
                <w:rFonts w:asciiTheme="majorBidi" w:hAnsiTheme="majorBidi" w:cstheme="majorBidi"/>
                <w:sz w:val="20"/>
                <w:szCs w:val="20"/>
              </w:rPr>
              <w:t>5,977</w:t>
            </w:r>
          </w:p>
        </w:tc>
        <w:tc>
          <w:tcPr>
            <w:tcW w:w="270" w:type="dxa"/>
            <w:vAlign w:val="bottom"/>
          </w:tcPr>
          <w:p w14:paraId="2C85715E" w14:textId="77777777" w:rsidR="00A37D42" w:rsidRPr="00C31DD3" w:rsidRDefault="00A37D42" w:rsidP="00A37D42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165AE0F8" w14:textId="60835F0F" w:rsidR="00A37D42" w:rsidRPr="00C31DD3" w:rsidRDefault="00A37D42" w:rsidP="00A37D42">
            <w:pPr>
              <w:tabs>
                <w:tab w:val="clear" w:pos="680"/>
                <w:tab w:val="left" w:pos="795"/>
              </w:tabs>
              <w:ind w:right="75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C31DD3">
              <w:rPr>
                <w:rFonts w:asciiTheme="majorBidi" w:hAnsiTheme="majorBidi" w:cstheme="majorBidi"/>
                <w:sz w:val="20"/>
                <w:szCs w:val="20"/>
              </w:rPr>
              <w:t xml:space="preserve">              -</w:t>
            </w:r>
          </w:p>
        </w:tc>
        <w:tc>
          <w:tcPr>
            <w:tcW w:w="270" w:type="dxa"/>
            <w:vAlign w:val="bottom"/>
          </w:tcPr>
          <w:p w14:paraId="377537F3" w14:textId="77777777" w:rsidR="00A37D42" w:rsidRPr="00C31DD3" w:rsidRDefault="00A37D42" w:rsidP="00A37D42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6F0456A" w14:textId="50762B8C" w:rsidR="00A37D42" w:rsidRPr="00C31DD3" w:rsidRDefault="00A37D42" w:rsidP="00A37D42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C31DD3">
              <w:rPr>
                <w:rFonts w:asciiTheme="majorBidi" w:hAnsiTheme="majorBidi" w:cstheme="majorBidi"/>
                <w:sz w:val="20"/>
                <w:szCs w:val="20"/>
              </w:rPr>
              <w:t>5,977</w:t>
            </w:r>
          </w:p>
        </w:tc>
      </w:tr>
      <w:tr w:rsidR="00A37D42" w:rsidRPr="00C31DD3" w14:paraId="7E7B4EE3" w14:textId="77777777" w:rsidTr="00C31DD3">
        <w:trPr>
          <w:trHeight w:val="21"/>
        </w:trPr>
        <w:tc>
          <w:tcPr>
            <w:tcW w:w="3420" w:type="dxa"/>
            <w:shd w:val="clear" w:color="auto" w:fill="auto"/>
            <w:vAlign w:val="bottom"/>
          </w:tcPr>
          <w:p w14:paraId="38156B7F" w14:textId="0ABC2D01" w:rsidR="00A37D42" w:rsidRPr="00C31DD3" w:rsidRDefault="00A37D42" w:rsidP="00A37D42">
            <w:pPr>
              <w:tabs>
                <w:tab w:val="right" w:pos="3227"/>
              </w:tabs>
              <w:ind w:left="158" w:right="72" w:hanging="158"/>
              <w:rPr>
                <w:rFonts w:asciiTheme="majorBidi" w:hAnsiTheme="majorBidi"/>
                <w:sz w:val="20"/>
                <w:szCs w:val="20"/>
                <w:cs/>
                <w:lang w:eastAsia="en-GB"/>
              </w:rPr>
            </w:pPr>
            <w:r w:rsidRPr="00C31DD3">
              <w:rPr>
                <w:rFonts w:asciiTheme="majorBidi" w:hAnsiTheme="majorBidi" w:hint="cs"/>
                <w:sz w:val="20"/>
                <w:szCs w:val="20"/>
                <w:cs/>
                <w:lang w:eastAsia="en-GB"/>
              </w:rPr>
              <w:t>ผลกระทบจากการเปลี่ยนแปลงความเสี่ยงของผู้รับประกันภัย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C9CAF1" w14:textId="6071756C" w:rsidR="00A37D42" w:rsidRPr="00C31DD3" w:rsidRDefault="00A37D42" w:rsidP="00DA4BF0">
            <w:pPr>
              <w:tabs>
                <w:tab w:val="clear" w:pos="907"/>
                <w:tab w:val="left" w:pos="794"/>
                <w:tab w:val="left" w:pos="1000"/>
              </w:tabs>
              <w:ind w:left="-110" w:right="-92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C31DD3">
              <w:rPr>
                <w:rFonts w:asciiTheme="majorBidi" w:hAnsiTheme="majorBidi" w:cstheme="majorBidi"/>
                <w:sz w:val="20"/>
                <w:szCs w:val="20"/>
              </w:rPr>
              <w:t>1</w:t>
            </w:r>
          </w:p>
        </w:tc>
        <w:tc>
          <w:tcPr>
            <w:tcW w:w="270" w:type="dxa"/>
            <w:vAlign w:val="bottom"/>
          </w:tcPr>
          <w:p w14:paraId="607B574A" w14:textId="77777777" w:rsidR="00A37D42" w:rsidRPr="00C31DD3" w:rsidRDefault="00A37D42" w:rsidP="00A37D42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D0A69E" w14:textId="6BB40FE0" w:rsidR="00A37D42" w:rsidRPr="00C31DD3" w:rsidRDefault="00AD47E2" w:rsidP="00DA4BF0">
            <w:pPr>
              <w:ind w:right="-15" w:firstLine="155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C31DD3">
              <w:rPr>
                <w:rFonts w:asciiTheme="majorBidi" w:hAnsiTheme="majorBidi" w:cstheme="majorBidi"/>
                <w:sz w:val="20"/>
                <w:szCs w:val="20"/>
              </w:rPr>
              <w:t xml:space="preserve">            </w:t>
            </w:r>
            <w:r w:rsidR="00A37D42" w:rsidRPr="00C31DD3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70" w:type="dxa"/>
            <w:vAlign w:val="bottom"/>
          </w:tcPr>
          <w:p w14:paraId="3D94FB74" w14:textId="77777777" w:rsidR="00A37D42" w:rsidRPr="00C31DD3" w:rsidRDefault="00A37D42" w:rsidP="00A37D42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7F54F4" w14:textId="1A9C120C" w:rsidR="00A37D42" w:rsidRPr="00C31DD3" w:rsidRDefault="00A37D42" w:rsidP="00A37D42">
            <w:pPr>
              <w:tabs>
                <w:tab w:val="clear" w:pos="680"/>
                <w:tab w:val="left" w:pos="795"/>
              </w:tabs>
              <w:ind w:right="75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C31DD3">
              <w:rPr>
                <w:rFonts w:asciiTheme="majorBidi" w:hAnsiTheme="majorBidi" w:cstheme="majorBidi"/>
                <w:sz w:val="20"/>
                <w:szCs w:val="20"/>
              </w:rPr>
              <w:t xml:space="preserve">              -</w:t>
            </w:r>
          </w:p>
        </w:tc>
        <w:tc>
          <w:tcPr>
            <w:tcW w:w="270" w:type="dxa"/>
            <w:vAlign w:val="bottom"/>
          </w:tcPr>
          <w:p w14:paraId="0AEAD6E1" w14:textId="77777777" w:rsidR="00A37D42" w:rsidRPr="00C31DD3" w:rsidRDefault="00A37D42" w:rsidP="00A37D42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423F17" w14:textId="672C8AC2" w:rsidR="00A37D42" w:rsidRPr="00C31DD3" w:rsidRDefault="00A37D42" w:rsidP="00A37D42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C31DD3">
              <w:rPr>
                <w:rFonts w:asciiTheme="majorBidi" w:hAnsiTheme="majorBidi" w:cstheme="majorBidi"/>
                <w:sz w:val="20"/>
                <w:szCs w:val="20"/>
              </w:rPr>
              <w:t>1</w:t>
            </w:r>
          </w:p>
        </w:tc>
      </w:tr>
      <w:tr w:rsidR="00A37D42" w:rsidRPr="00C31DD3" w14:paraId="1C0E8142" w14:textId="77777777" w:rsidTr="00C31DD3">
        <w:trPr>
          <w:trHeight w:val="21"/>
        </w:trPr>
        <w:tc>
          <w:tcPr>
            <w:tcW w:w="3420" w:type="dxa"/>
            <w:shd w:val="clear" w:color="auto" w:fill="auto"/>
            <w:vAlign w:val="bottom"/>
          </w:tcPr>
          <w:p w14:paraId="7F36CA3E" w14:textId="0C99A927" w:rsidR="00A37D42" w:rsidRPr="00C31DD3" w:rsidRDefault="00A37D42" w:rsidP="00A37D42">
            <w:pPr>
              <w:ind w:left="154" w:right="72" w:hanging="144"/>
              <w:rPr>
                <w:rFonts w:asciiTheme="majorBidi" w:hAnsiTheme="majorBidi" w:cstheme="majorBidi"/>
                <w:sz w:val="20"/>
                <w:szCs w:val="20"/>
              </w:rPr>
            </w:pPr>
            <w:r w:rsidRPr="00C31DD3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ร</w:t>
            </w:r>
            <w:r w:rsidR="005749AC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>ายได้ (ค่าใช้จ่าย)</w:t>
            </w:r>
            <w:r w:rsidRPr="00C31DD3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 สุทธิจากสัญญาประกันภัยต่อ</w:t>
            </w:r>
            <w:r w:rsidRPr="00C31DD3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>ที่ถือไว้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F998DE" w14:textId="29E6855A" w:rsidR="00A37D42" w:rsidRPr="00DA4BF0" w:rsidRDefault="00A37D42" w:rsidP="00A37D42">
            <w:pPr>
              <w:ind w:right="75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DA4BF0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(257,188)</w:t>
            </w:r>
          </w:p>
        </w:tc>
        <w:tc>
          <w:tcPr>
            <w:tcW w:w="270" w:type="dxa"/>
            <w:vAlign w:val="bottom"/>
          </w:tcPr>
          <w:p w14:paraId="496A6FAA" w14:textId="77777777" w:rsidR="00A37D42" w:rsidRPr="00DA4BF0" w:rsidRDefault="00A37D42" w:rsidP="00A37D42">
            <w:pPr>
              <w:ind w:right="75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4A9FB5" w14:textId="0B968FDC" w:rsidR="00A37D42" w:rsidRPr="00DA4BF0" w:rsidRDefault="00A37D42" w:rsidP="00A37D42">
            <w:pPr>
              <w:ind w:right="75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DA4BF0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5,977</w:t>
            </w:r>
          </w:p>
        </w:tc>
        <w:tc>
          <w:tcPr>
            <w:tcW w:w="270" w:type="dxa"/>
            <w:vAlign w:val="bottom"/>
          </w:tcPr>
          <w:p w14:paraId="30DD9927" w14:textId="77777777" w:rsidR="00A37D42" w:rsidRPr="00DA4BF0" w:rsidRDefault="00A37D42" w:rsidP="00A37D42">
            <w:pPr>
              <w:ind w:right="75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494210" w14:textId="2A19AD4F" w:rsidR="00A37D42" w:rsidRPr="00DA4BF0" w:rsidRDefault="00A37D42" w:rsidP="00A37D42">
            <w:pPr>
              <w:ind w:right="75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DA4BF0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317,647</w:t>
            </w:r>
          </w:p>
        </w:tc>
        <w:tc>
          <w:tcPr>
            <w:tcW w:w="270" w:type="dxa"/>
            <w:vAlign w:val="bottom"/>
          </w:tcPr>
          <w:p w14:paraId="557831EF" w14:textId="77777777" w:rsidR="00A37D42" w:rsidRPr="00DA4BF0" w:rsidRDefault="00A37D42" w:rsidP="00A37D42">
            <w:pPr>
              <w:ind w:right="75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207AA8" w14:textId="361A86FE" w:rsidR="00A37D42" w:rsidRPr="005749AC" w:rsidRDefault="00A37D42" w:rsidP="00A37D42">
            <w:pPr>
              <w:ind w:right="75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5749AC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66,436</w:t>
            </w:r>
          </w:p>
        </w:tc>
      </w:tr>
      <w:tr w:rsidR="00A37D42" w:rsidRPr="00C31DD3" w14:paraId="2C63F1B7" w14:textId="77777777" w:rsidTr="00C31DD3">
        <w:trPr>
          <w:trHeight w:val="21"/>
        </w:trPr>
        <w:tc>
          <w:tcPr>
            <w:tcW w:w="3420" w:type="dxa"/>
            <w:shd w:val="clear" w:color="auto" w:fill="auto"/>
            <w:vAlign w:val="bottom"/>
          </w:tcPr>
          <w:p w14:paraId="73818F20" w14:textId="58FF4D56" w:rsidR="00A37D42" w:rsidRPr="00C31DD3" w:rsidRDefault="00A37D42" w:rsidP="00A37D42">
            <w:pPr>
              <w:ind w:left="154" w:right="72" w:hanging="144"/>
              <w:rPr>
                <w:rFonts w:asciiTheme="majorBidi" w:hAnsiTheme="majorBidi" w:cstheme="majorBidi"/>
                <w:sz w:val="20"/>
                <w:szCs w:val="20"/>
              </w:rPr>
            </w:pPr>
            <w:r w:rsidRPr="00C31DD3">
              <w:rPr>
                <w:rFonts w:asciiTheme="majorBidi" w:hAnsiTheme="majorBidi" w:cstheme="majorBidi"/>
                <w:sz w:val="20"/>
                <w:szCs w:val="20"/>
                <w:cs/>
              </w:rPr>
              <w:t>รายได้ (ค่าใช้จ่าย) ทางการเงินจากสัญญาประกันภัยต่อที่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5CA9C6" w14:textId="32B98934" w:rsidR="00A37D42" w:rsidRPr="00C31DD3" w:rsidRDefault="00A37D42" w:rsidP="00A37D42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C31DD3">
              <w:rPr>
                <w:rFonts w:asciiTheme="majorBidi" w:hAnsiTheme="majorBidi" w:cstheme="majorBidi"/>
                <w:sz w:val="20"/>
                <w:szCs w:val="20"/>
              </w:rPr>
              <w:t>(5,930)</w:t>
            </w:r>
          </w:p>
        </w:tc>
        <w:tc>
          <w:tcPr>
            <w:tcW w:w="270" w:type="dxa"/>
            <w:vAlign w:val="bottom"/>
          </w:tcPr>
          <w:p w14:paraId="19E9E12E" w14:textId="77777777" w:rsidR="00A37D42" w:rsidRPr="00C31DD3" w:rsidRDefault="00A37D42" w:rsidP="00A37D42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7069CB" w14:textId="65AB141A" w:rsidR="00A37D42" w:rsidRPr="00C31DD3" w:rsidRDefault="00A37D42" w:rsidP="00DA4BF0">
            <w:pPr>
              <w:ind w:right="-15" w:firstLine="155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C31DD3">
              <w:rPr>
                <w:rFonts w:asciiTheme="majorBidi" w:hAnsiTheme="majorBidi" w:cstheme="majorBidi"/>
                <w:sz w:val="20"/>
                <w:szCs w:val="20"/>
              </w:rPr>
              <w:t xml:space="preserve">            </w:t>
            </w:r>
            <w:r w:rsidR="00AD47E2" w:rsidRPr="00C31DD3">
              <w:rPr>
                <w:rFonts w:asciiTheme="majorBidi" w:hAnsiTheme="majorBidi" w:cstheme="majorBidi"/>
                <w:sz w:val="20"/>
                <w:szCs w:val="20"/>
              </w:rPr>
              <w:t xml:space="preserve">    </w:t>
            </w:r>
            <w:r w:rsidRPr="00C31DD3">
              <w:rPr>
                <w:rFonts w:asciiTheme="majorBidi" w:hAnsiTheme="majorBidi" w:cstheme="majorBidi"/>
                <w:sz w:val="20"/>
                <w:szCs w:val="20"/>
              </w:rPr>
              <w:t xml:space="preserve"> -</w:t>
            </w:r>
          </w:p>
        </w:tc>
        <w:tc>
          <w:tcPr>
            <w:tcW w:w="270" w:type="dxa"/>
            <w:vAlign w:val="bottom"/>
          </w:tcPr>
          <w:p w14:paraId="3F97608C" w14:textId="77777777" w:rsidR="00A37D42" w:rsidRPr="00C31DD3" w:rsidRDefault="00A37D42" w:rsidP="00A37D42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5F9F7F" w14:textId="2B81C5EB" w:rsidR="00A37D42" w:rsidRPr="00C31DD3" w:rsidRDefault="00A37D42" w:rsidP="00A37D42">
            <w:pPr>
              <w:tabs>
                <w:tab w:val="clear" w:pos="680"/>
                <w:tab w:val="left" w:pos="795"/>
              </w:tabs>
              <w:ind w:right="75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C31DD3">
              <w:rPr>
                <w:rFonts w:asciiTheme="majorBidi" w:hAnsiTheme="majorBidi" w:cstheme="majorBidi"/>
                <w:sz w:val="20"/>
                <w:szCs w:val="20"/>
              </w:rPr>
              <w:t xml:space="preserve">              -</w:t>
            </w:r>
          </w:p>
        </w:tc>
        <w:tc>
          <w:tcPr>
            <w:tcW w:w="270" w:type="dxa"/>
            <w:vAlign w:val="bottom"/>
          </w:tcPr>
          <w:p w14:paraId="48768D4C" w14:textId="77777777" w:rsidR="00A37D42" w:rsidRPr="00C31DD3" w:rsidRDefault="00A37D42" w:rsidP="00A37D42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17855D" w14:textId="7E3883D0" w:rsidR="00A37D42" w:rsidRPr="00C31DD3" w:rsidRDefault="00A37D42" w:rsidP="00A37D42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C31DD3">
              <w:rPr>
                <w:rFonts w:asciiTheme="majorBidi" w:hAnsiTheme="majorBidi" w:cstheme="majorBidi"/>
                <w:sz w:val="20"/>
                <w:szCs w:val="20"/>
              </w:rPr>
              <w:t>(5,930)</w:t>
            </w:r>
          </w:p>
        </w:tc>
      </w:tr>
      <w:tr w:rsidR="00A37D42" w:rsidRPr="00C31DD3" w14:paraId="0CE4393B" w14:textId="77777777" w:rsidTr="00C31DD3">
        <w:trPr>
          <w:trHeight w:val="21"/>
        </w:trPr>
        <w:tc>
          <w:tcPr>
            <w:tcW w:w="3420" w:type="dxa"/>
            <w:shd w:val="clear" w:color="auto" w:fill="auto"/>
            <w:vAlign w:val="bottom"/>
          </w:tcPr>
          <w:p w14:paraId="113CC469" w14:textId="77777777" w:rsidR="00A37D42" w:rsidRPr="00C31DD3" w:rsidRDefault="00A37D42" w:rsidP="00A37D42">
            <w:pPr>
              <w:ind w:left="99" w:right="72" w:hanging="99"/>
              <w:rPr>
                <w:rFonts w:asciiTheme="majorBidi" w:hAnsiTheme="majorBidi" w:cstheme="majorBidi"/>
                <w:sz w:val="20"/>
                <w:szCs w:val="20"/>
              </w:rPr>
            </w:pPr>
            <w:r w:rsidRPr="00C31DD3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จำนวนเงินรวมที่รับรู้ในกำไรขาดทุนเบ็ดเสร็จ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347BC32" w14:textId="245189BE" w:rsidR="00A37D42" w:rsidRPr="00DA4BF0" w:rsidRDefault="00A37D42" w:rsidP="00A37D42">
            <w:pPr>
              <w:ind w:right="75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DA4BF0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(263,118)</w:t>
            </w:r>
          </w:p>
        </w:tc>
        <w:tc>
          <w:tcPr>
            <w:tcW w:w="270" w:type="dxa"/>
            <w:vAlign w:val="bottom"/>
          </w:tcPr>
          <w:p w14:paraId="520BB204" w14:textId="77777777" w:rsidR="00A37D42" w:rsidRPr="00DA4BF0" w:rsidRDefault="00A37D42" w:rsidP="00A37D42">
            <w:pPr>
              <w:ind w:right="75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5B913DA" w14:textId="671DFF49" w:rsidR="00A37D42" w:rsidRPr="00DA4BF0" w:rsidRDefault="00A37D42" w:rsidP="00AD47E2">
            <w:pPr>
              <w:ind w:right="75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DA4BF0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5,977</w:t>
            </w:r>
          </w:p>
        </w:tc>
        <w:tc>
          <w:tcPr>
            <w:tcW w:w="270" w:type="dxa"/>
            <w:vAlign w:val="bottom"/>
          </w:tcPr>
          <w:p w14:paraId="483B6836" w14:textId="77777777" w:rsidR="00A37D42" w:rsidRPr="00DA4BF0" w:rsidRDefault="00A37D42" w:rsidP="00A37D42">
            <w:pPr>
              <w:ind w:right="75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A19CD8A" w14:textId="04D77561" w:rsidR="00A37D42" w:rsidRPr="00DA4BF0" w:rsidRDefault="00A37D42" w:rsidP="00AD47E2">
            <w:pPr>
              <w:ind w:right="75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DA4BF0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317,647</w:t>
            </w:r>
          </w:p>
        </w:tc>
        <w:tc>
          <w:tcPr>
            <w:tcW w:w="270" w:type="dxa"/>
            <w:vAlign w:val="bottom"/>
          </w:tcPr>
          <w:p w14:paraId="3AEEEC84" w14:textId="77777777" w:rsidR="00A37D42" w:rsidRPr="00DA4BF0" w:rsidRDefault="00A37D42" w:rsidP="00AD47E2">
            <w:pPr>
              <w:ind w:right="75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AF4656E" w14:textId="58BEC641" w:rsidR="00A37D42" w:rsidRPr="005749AC" w:rsidRDefault="00A37D42" w:rsidP="00A37D42">
            <w:pPr>
              <w:ind w:right="75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5749AC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60,506</w:t>
            </w:r>
          </w:p>
        </w:tc>
      </w:tr>
      <w:tr w:rsidR="00A37D42" w:rsidRPr="00C31DD3" w14:paraId="06F8C462" w14:textId="77777777" w:rsidTr="00C31DD3">
        <w:trPr>
          <w:trHeight w:val="21"/>
        </w:trPr>
        <w:tc>
          <w:tcPr>
            <w:tcW w:w="3420" w:type="dxa"/>
            <w:shd w:val="clear" w:color="auto" w:fill="auto"/>
            <w:vAlign w:val="bottom"/>
          </w:tcPr>
          <w:p w14:paraId="6CECE5DA" w14:textId="7CDF8C92" w:rsidR="00A37D42" w:rsidRPr="00C31DD3" w:rsidRDefault="00A37D42" w:rsidP="00A37D42">
            <w:pPr>
              <w:ind w:left="99" w:right="72" w:hanging="99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C31DD3">
              <w:rPr>
                <w:rFonts w:asciiTheme="majorBidi" w:hAnsiTheme="majorBidi"/>
                <w:b/>
                <w:bCs/>
                <w:sz w:val="20"/>
                <w:szCs w:val="20"/>
                <w:cs/>
              </w:rPr>
              <w:t>องค์ประกอบที่เป็นการลงทุน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73AD44E" w14:textId="5FEA108E" w:rsidR="00A37D42" w:rsidRPr="00C31DD3" w:rsidRDefault="00A37D42" w:rsidP="00A37D42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C31DD3">
              <w:rPr>
                <w:rFonts w:asciiTheme="majorBidi" w:hAnsiTheme="majorBidi" w:cstheme="majorBidi"/>
                <w:sz w:val="20"/>
                <w:szCs w:val="20"/>
              </w:rPr>
              <w:t>(23,105)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6EF94C6" w14:textId="77777777" w:rsidR="00A37D42" w:rsidRPr="00C31DD3" w:rsidRDefault="00A37D42" w:rsidP="00A37D42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02B1AA4" w14:textId="7515A615" w:rsidR="00A37D42" w:rsidRPr="00C31DD3" w:rsidRDefault="00AD47E2" w:rsidP="00DA4BF0">
            <w:pPr>
              <w:ind w:right="-15" w:firstLine="155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C31DD3">
              <w:rPr>
                <w:rFonts w:asciiTheme="majorBidi" w:hAnsiTheme="majorBidi" w:cstheme="majorBidi"/>
                <w:sz w:val="20"/>
                <w:szCs w:val="20"/>
              </w:rPr>
              <w:t xml:space="preserve">          </w:t>
            </w:r>
            <w:r w:rsidR="00A37D42" w:rsidRPr="00C31DD3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0A9CD97" w14:textId="77777777" w:rsidR="00A37D42" w:rsidRPr="00C31DD3" w:rsidRDefault="00A37D42" w:rsidP="00A37D42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D40BC53" w14:textId="171630B5" w:rsidR="00A37D42" w:rsidRPr="00C31DD3" w:rsidRDefault="00A37D42" w:rsidP="00A37D42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C31DD3">
              <w:rPr>
                <w:rFonts w:asciiTheme="majorBidi" w:hAnsiTheme="majorBidi" w:cstheme="majorBidi"/>
                <w:sz w:val="20"/>
                <w:szCs w:val="20"/>
              </w:rPr>
              <w:t>23,105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78584EA" w14:textId="77777777" w:rsidR="00A37D42" w:rsidRPr="00C31DD3" w:rsidRDefault="00A37D42" w:rsidP="00A37D42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848ABEF" w14:textId="3DD3522F" w:rsidR="00A37D42" w:rsidRPr="00C31DD3" w:rsidRDefault="00A37D42" w:rsidP="00B5431B">
            <w:pPr>
              <w:tabs>
                <w:tab w:val="left" w:pos="975"/>
              </w:tabs>
              <w:ind w:right="25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C31DD3">
              <w:rPr>
                <w:rFonts w:asciiTheme="majorBidi" w:hAnsiTheme="majorBidi" w:cstheme="majorBidi"/>
                <w:sz w:val="20"/>
                <w:szCs w:val="20"/>
              </w:rPr>
              <w:t xml:space="preserve">             -</w:t>
            </w:r>
          </w:p>
        </w:tc>
      </w:tr>
      <w:tr w:rsidR="00A37D42" w:rsidRPr="00C31DD3" w14:paraId="2BE2EABA" w14:textId="77777777" w:rsidTr="00C31DD3">
        <w:trPr>
          <w:trHeight w:val="21"/>
        </w:trPr>
        <w:tc>
          <w:tcPr>
            <w:tcW w:w="3420" w:type="dxa"/>
            <w:shd w:val="clear" w:color="auto" w:fill="auto"/>
            <w:vAlign w:val="bottom"/>
          </w:tcPr>
          <w:p w14:paraId="2A74411C" w14:textId="77777777" w:rsidR="00A37D42" w:rsidRPr="00C31DD3" w:rsidRDefault="00A37D42" w:rsidP="00A37D42">
            <w:pPr>
              <w:ind w:left="279" w:right="72" w:hanging="279"/>
              <w:rPr>
                <w:rFonts w:asciiTheme="majorBidi" w:hAnsiTheme="majorBidi" w:cstheme="majorBidi"/>
                <w:sz w:val="20"/>
                <w:szCs w:val="20"/>
              </w:rPr>
            </w:pPr>
            <w:r w:rsidRPr="00C31DD3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กระแสเงินสด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8F29D3F" w14:textId="680B7461" w:rsidR="00A37D42" w:rsidRPr="00C31DD3" w:rsidRDefault="00A37D42" w:rsidP="00A37D42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  <w:vAlign w:val="bottom"/>
          </w:tcPr>
          <w:p w14:paraId="1E875E11" w14:textId="77777777" w:rsidR="00A37D42" w:rsidRPr="00C31DD3" w:rsidRDefault="00A37D42" w:rsidP="00A37D42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A308665" w14:textId="47356FB6" w:rsidR="00A37D42" w:rsidRPr="00C31DD3" w:rsidRDefault="00A37D42" w:rsidP="00DA4BF0">
            <w:pPr>
              <w:ind w:right="-15" w:firstLine="155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  <w:vAlign w:val="bottom"/>
          </w:tcPr>
          <w:p w14:paraId="42A0B0D3" w14:textId="77777777" w:rsidR="00A37D42" w:rsidRPr="00C31DD3" w:rsidRDefault="00A37D42" w:rsidP="00A37D42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29AC6A37" w14:textId="673068E8" w:rsidR="00A37D42" w:rsidRPr="00C31DD3" w:rsidRDefault="00A37D42" w:rsidP="00A37D42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270" w:type="dxa"/>
            <w:vAlign w:val="bottom"/>
          </w:tcPr>
          <w:p w14:paraId="56739878" w14:textId="77777777" w:rsidR="00A37D42" w:rsidRPr="00C31DD3" w:rsidRDefault="00A37D42" w:rsidP="00A37D42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BAD214A" w14:textId="5F4EA583" w:rsidR="00A37D42" w:rsidRPr="00C31DD3" w:rsidRDefault="00A37D42" w:rsidP="00A37D42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A37D42" w:rsidRPr="00C31DD3" w14:paraId="716D4CFD" w14:textId="77777777" w:rsidTr="00C31DD3">
        <w:trPr>
          <w:trHeight w:val="21"/>
        </w:trPr>
        <w:tc>
          <w:tcPr>
            <w:tcW w:w="3420" w:type="dxa"/>
            <w:shd w:val="clear" w:color="auto" w:fill="auto"/>
            <w:vAlign w:val="bottom"/>
          </w:tcPr>
          <w:p w14:paraId="3B53A90D" w14:textId="75F5BFDA" w:rsidR="00A37D42" w:rsidRPr="00C31DD3" w:rsidRDefault="00A37D42" w:rsidP="00A37D42">
            <w:pPr>
              <w:ind w:left="163" w:right="72" w:hanging="16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C31DD3">
              <w:rPr>
                <w:rFonts w:asciiTheme="majorBidi" w:hAnsiTheme="majorBidi" w:cstheme="majorBidi"/>
                <w:sz w:val="20"/>
                <w:szCs w:val="20"/>
                <w:cs/>
              </w:rPr>
              <w:t>เบี้ยประกันภัยจ่ายสุทธิค่าใช้จ่ายที่เกี่ยวข้องโดยตรง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3893C81" w14:textId="42C7AFC3" w:rsidR="00A37D42" w:rsidRPr="00DA4BF0" w:rsidRDefault="00DA4BF0" w:rsidP="00DA4BF0">
            <w:pPr>
              <w:tabs>
                <w:tab w:val="clear" w:pos="454"/>
                <w:tab w:val="clear" w:pos="680"/>
                <w:tab w:val="clear" w:pos="907"/>
                <w:tab w:val="left" w:pos="255"/>
                <w:tab w:val="left" w:pos="525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 xml:space="preserve">                 </w:t>
            </w:r>
            <w:r w:rsidR="00A37D42" w:rsidRPr="00DA4BF0">
              <w:rPr>
                <w:rFonts w:asciiTheme="majorBidi" w:hAnsiTheme="majorBidi" w:cstheme="majorBidi"/>
                <w:sz w:val="20"/>
                <w:szCs w:val="20"/>
              </w:rPr>
              <w:t>156,820</w:t>
            </w:r>
          </w:p>
        </w:tc>
        <w:tc>
          <w:tcPr>
            <w:tcW w:w="270" w:type="dxa"/>
            <w:vAlign w:val="bottom"/>
          </w:tcPr>
          <w:p w14:paraId="12E2E01B" w14:textId="77777777" w:rsidR="00A37D42" w:rsidRPr="00C31DD3" w:rsidRDefault="00A37D42" w:rsidP="00A37D42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4BC2AFA" w14:textId="536298EF" w:rsidR="00A37D42" w:rsidRPr="00C31DD3" w:rsidRDefault="00AD47E2" w:rsidP="00DA4BF0">
            <w:pPr>
              <w:ind w:right="-15" w:firstLine="155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C31DD3">
              <w:rPr>
                <w:rFonts w:asciiTheme="majorBidi" w:hAnsiTheme="majorBidi" w:cstheme="majorBidi"/>
                <w:sz w:val="20"/>
                <w:szCs w:val="20"/>
              </w:rPr>
              <w:t xml:space="preserve">            </w:t>
            </w:r>
            <w:r w:rsidR="00A37D42" w:rsidRPr="00C31DD3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70" w:type="dxa"/>
            <w:vAlign w:val="bottom"/>
          </w:tcPr>
          <w:p w14:paraId="61C97104" w14:textId="77777777" w:rsidR="00A37D42" w:rsidRPr="00C31DD3" w:rsidRDefault="00A37D42" w:rsidP="00A37D42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8018923" w14:textId="7BD27985" w:rsidR="00A37D42" w:rsidRPr="00C31DD3" w:rsidRDefault="00AD47E2" w:rsidP="00AD47E2">
            <w:pPr>
              <w:tabs>
                <w:tab w:val="clear" w:pos="680"/>
                <w:tab w:val="left" w:pos="795"/>
              </w:tabs>
              <w:ind w:right="75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C31DD3">
              <w:rPr>
                <w:rFonts w:asciiTheme="majorBidi" w:hAnsiTheme="majorBidi" w:cstheme="majorBidi"/>
                <w:sz w:val="20"/>
                <w:szCs w:val="20"/>
              </w:rPr>
              <w:t xml:space="preserve">              </w:t>
            </w:r>
            <w:r w:rsidR="00A37D42" w:rsidRPr="00C31DD3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70" w:type="dxa"/>
            <w:vAlign w:val="bottom"/>
          </w:tcPr>
          <w:p w14:paraId="3DF6BFA8" w14:textId="77777777" w:rsidR="00A37D42" w:rsidRPr="00C31DD3" w:rsidRDefault="00A37D42" w:rsidP="00A37D42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E2375DC" w14:textId="46169E89" w:rsidR="00A37D42" w:rsidRPr="00C31DD3" w:rsidRDefault="00A37D42" w:rsidP="00A37D42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C31DD3">
              <w:rPr>
                <w:rFonts w:asciiTheme="majorBidi" w:hAnsiTheme="majorBidi" w:cstheme="majorBidi"/>
                <w:sz w:val="20"/>
                <w:szCs w:val="20"/>
              </w:rPr>
              <w:t>156,820</w:t>
            </w:r>
          </w:p>
        </w:tc>
      </w:tr>
      <w:tr w:rsidR="00A37D42" w:rsidRPr="00C31DD3" w14:paraId="0737B236" w14:textId="77777777" w:rsidTr="00C31DD3">
        <w:trPr>
          <w:trHeight w:val="21"/>
        </w:trPr>
        <w:tc>
          <w:tcPr>
            <w:tcW w:w="3420" w:type="dxa"/>
            <w:shd w:val="clear" w:color="auto" w:fill="auto"/>
            <w:vAlign w:val="bottom"/>
          </w:tcPr>
          <w:p w14:paraId="092F7E79" w14:textId="758164B4" w:rsidR="00A37D42" w:rsidRPr="00C31DD3" w:rsidRDefault="00A37D42" w:rsidP="00A37D42">
            <w:pPr>
              <w:ind w:left="163" w:right="72" w:hanging="16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C31DD3">
              <w:rPr>
                <w:rFonts w:asciiTheme="majorBidi" w:hAnsiTheme="majorBidi" w:cstheme="majorBidi" w:hint="cs"/>
                <w:sz w:val="20"/>
                <w:szCs w:val="20"/>
                <w:cs/>
                <w:lang w:eastAsia="en-GB"/>
              </w:rPr>
              <w:t>เงินสด</w:t>
            </w:r>
            <w:r w:rsidRPr="00C31DD3">
              <w:rPr>
                <w:rFonts w:asciiTheme="majorBidi" w:hAnsiTheme="majorBidi" w:cstheme="majorBidi"/>
                <w:sz w:val="20"/>
                <w:szCs w:val="20"/>
                <w:cs/>
                <w:lang w:eastAsia="en-GB"/>
              </w:rPr>
              <w:t>รับคืนจากการประกันภัยต่อ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13A578" w14:textId="2D4FC12E" w:rsidR="00A37D42" w:rsidRPr="00C31DD3" w:rsidRDefault="00DA4BF0" w:rsidP="00DA4BF0">
            <w:pPr>
              <w:ind w:left="245" w:right="-195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="00A37D42" w:rsidRPr="00C31DD3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70" w:type="dxa"/>
            <w:vAlign w:val="bottom"/>
          </w:tcPr>
          <w:p w14:paraId="52BFF1AA" w14:textId="77777777" w:rsidR="00A37D42" w:rsidRPr="00C31DD3" w:rsidRDefault="00A37D42" w:rsidP="00A37D42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A6F760" w14:textId="32599EED" w:rsidR="00A37D42" w:rsidRPr="00C31DD3" w:rsidRDefault="00AD47E2" w:rsidP="00DA4BF0">
            <w:pPr>
              <w:ind w:right="-15" w:firstLine="155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C31DD3">
              <w:rPr>
                <w:rFonts w:asciiTheme="majorBidi" w:hAnsiTheme="majorBidi" w:cstheme="majorBidi"/>
                <w:sz w:val="20"/>
                <w:szCs w:val="20"/>
              </w:rPr>
              <w:t xml:space="preserve">            </w:t>
            </w:r>
            <w:r w:rsidR="00A37D42" w:rsidRPr="00C31DD3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70" w:type="dxa"/>
            <w:vAlign w:val="bottom"/>
          </w:tcPr>
          <w:p w14:paraId="286CF7F1" w14:textId="77777777" w:rsidR="00A37D42" w:rsidRPr="00C31DD3" w:rsidRDefault="00A37D42" w:rsidP="00A37D42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7098C3" w14:textId="109709D0" w:rsidR="00A37D42" w:rsidRPr="00C31DD3" w:rsidRDefault="00A37D42" w:rsidP="00DA4BF0">
            <w:pPr>
              <w:ind w:right="-375" w:firstLine="32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C31DD3">
              <w:rPr>
                <w:rFonts w:asciiTheme="majorBidi" w:hAnsiTheme="majorBidi" w:cstheme="majorBidi"/>
                <w:sz w:val="20"/>
                <w:szCs w:val="20"/>
              </w:rPr>
              <w:t>(70,998)</w:t>
            </w:r>
          </w:p>
        </w:tc>
        <w:tc>
          <w:tcPr>
            <w:tcW w:w="270" w:type="dxa"/>
            <w:vAlign w:val="bottom"/>
          </w:tcPr>
          <w:p w14:paraId="35A1643B" w14:textId="77777777" w:rsidR="00A37D42" w:rsidRPr="00C31DD3" w:rsidRDefault="00A37D42" w:rsidP="00A37D42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8EFAC9" w14:textId="0D6028FD" w:rsidR="00A37D42" w:rsidRPr="00C31DD3" w:rsidRDefault="00A37D42" w:rsidP="00A37D42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C31DD3">
              <w:rPr>
                <w:rFonts w:asciiTheme="majorBidi" w:hAnsiTheme="majorBidi" w:cstheme="majorBidi"/>
                <w:sz w:val="20"/>
                <w:szCs w:val="20"/>
              </w:rPr>
              <w:t>(70,998)</w:t>
            </w:r>
          </w:p>
        </w:tc>
      </w:tr>
      <w:tr w:rsidR="00A37D42" w:rsidRPr="00C31DD3" w14:paraId="17C939B1" w14:textId="77777777" w:rsidTr="00C31DD3">
        <w:trPr>
          <w:trHeight w:val="21"/>
        </w:trPr>
        <w:tc>
          <w:tcPr>
            <w:tcW w:w="3420" w:type="dxa"/>
            <w:shd w:val="clear" w:color="auto" w:fill="auto"/>
            <w:vAlign w:val="bottom"/>
          </w:tcPr>
          <w:p w14:paraId="7EBC7623" w14:textId="77777777" w:rsidR="00A37D42" w:rsidRPr="00C31DD3" w:rsidRDefault="00A37D42" w:rsidP="00A37D42">
            <w:pPr>
              <w:ind w:left="163" w:right="72" w:hanging="163"/>
              <w:rPr>
                <w:rFonts w:asciiTheme="majorBidi" w:hAnsiTheme="majorBidi" w:cstheme="majorBidi"/>
                <w:sz w:val="20"/>
                <w:szCs w:val="20"/>
              </w:rPr>
            </w:pPr>
            <w:r w:rsidRPr="00C31DD3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กระแสเงินสดรวม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F0D2995" w14:textId="7A099AFA" w:rsidR="00A37D42" w:rsidRPr="00DA4BF0" w:rsidRDefault="00DA4BF0" w:rsidP="00DA4BF0">
            <w:pPr>
              <w:tabs>
                <w:tab w:val="clear" w:pos="454"/>
                <w:tab w:val="clear" w:pos="680"/>
                <w:tab w:val="clear" w:pos="907"/>
                <w:tab w:val="left" w:pos="255"/>
                <w:tab w:val="left" w:pos="525"/>
                <w:tab w:val="left" w:pos="885"/>
              </w:tabs>
              <w:ind w:left="320" w:right="-375" w:firstLine="205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DA4BF0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</w:t>
            </w:r>
            <w:r w:rsidR="00A37D42" w:rsidRPr="00DA4BF0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156,820</w:t>
            </w:r>
          </w:p>
        </w:tc>
        <w:tc>
          <w:tcPr>
            <w:tcW w:w="270" w:type="dxa"/>
            <w:vAlign w:val="bottom"/>
          </w:tcPr>
          <w:p w14:paraId="5700FF30" w14:textId="77777777" w:rsidR="00A37D42" w:rsidRPr="00DA4BF0" w:rsidRDefault="00A37D42" w:rsidP="00A37D42">
            <w:pPr>
              <w:ind w:right="75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C4AA7E8" w14:textId="77AE01ED" w:rsidR="00A37D42" w:rsidRPr="00DA4BF0" w:rsidRDefault="00AD47E2" w:rsidP="00DA4BF0">
            <w:pPr>
              <w:ind w:right="-15" w:firstLine="155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DA4BF0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           </w:t>
            </w:r>
            <w:r w:rsidR="00A37D42" w:rsidRPr="00DA4BF0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270" w:type="dxa"/>
            <w:vAlign w:val="bottom"/>
          </w:tcPr>
          <w:p w14:paraId="37185675" w14:textId="77777777" w:rsidR="00A37D42" w:rsidRPr="00DA4BF0" w:rsidRDefault="00A37D42" w:rsidP="00A37D42">
            <w:pPr>
              <w:ind w:right="75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BB9A4EA" w14:textId="388EE45E" w:rsidR="00A37D42" w:rsidRPr="00DA4BF0" w:rsidRDefault="00A37D42" w:rsidP="00DA4BF0">
            <w:pPr>
              <w:ind w:right="-375" w:firstLine="32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DA4BF0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(70,998)</w:t>
            </w:r>
          </w:p>
        </w:tc>
        <w:tc>
          <w:tcPr>
            <w:tcW w:w="270" w:type="dxa"/>
            <w:vAlign w:val="bottom"/>
          </w:tcPr>
          <w:p w14:paraId="5BF879C0" w14:textId="77777777" w:rsidR="00A37D42" w:rsidRPr="00DA4BF0" w:rsidRDefault="00A37D42" w:rsidP="00A37D42">
            <w:pPr>
              <w:ind w:right="75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663A54C" w14:textId="5CDBBE97" w:rsidR="00A37D42" w:rsidRPr="005749AC" w:rsidRDefault="00A37D42" w:rsidP="00A37D42">
            <w:pPr>
              <w:ind w:right="75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5749AC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85,822</w:t>
            </w:r>
          </w:p>
        </w:tc>
      </w:tr>
      <w:tr w:rsidR="00AD47E2" w:rsidRPr="00C31DD3" w14:paraId="31E91A25" w14:textId="77777777" w:rsidTr="00C31DD3">
        <w:trPr>
          <w:trHeight w:val="21"/>
        </w:trPr>
        <w:tc>
          <w:tcPr>
            <w:tcW w:w="3420" w:type="dxa"/>
            <w:shd w:val="clear" w:color="auto" w:fill="auto"/>
            <w:vAlign w:val="bottom"/>
          </w:tcPr>
          <w:p w14:paraId="1DB6F00D" w14:textId="3D337CCA" w:rsidR="00AD47E2" w:rsidRPr="00C31DD3" w:rsidRDefault="00AD47E2" w:rsidP="00AD47E2">
            <w:pPr>
              <w:ind w:left="163" w:right="72" w:hanging="163"/>
              <w:rPr>
                <w:rFonts w:asciiTheme="majorBidi" w:hAnsiTheme="majorBidi" w:cstheme="majorBidi"/>
                <w:sz w:val="20"/>
                <w:szCs w:val="20"/>
              </w:rPr>
            </w:pPr>
            <w:r w:rsidRPr="00C31DD3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>ยอดสุทธิปลายงวด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E23F7C5" w14:textId="5EE3FC36" w:rsidR="00AD47E2" w:rsidRPr="00DA4BF0" w:rsidRDefault="00AD47E2" w:rsidP="00AD47E2">
            <w:pPr>
              <w:ind w:right="75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DA4BF0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(377,629)</w:t>
            </w:r>
          </w:p>
        </w:tc>
        <w:tc>
          <w:tcPr>
            <w:tcW w:w="270" w:type="dxa"/>
            <w:vAlign w:val="bottom"/>
          </w:tcPr>
          <w:p w14:paraId="14E4FA44" w14:textId="77777777" w:rsidR="00AD47E2" w:rsidRPr="00DA4BF0" w:rsidRDefault="00AD47E2" w:rsidP="00AD47E2">
            <w:pPr>
              <w:ind w:right="75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F61B0EF" w14:textId="6B4F9A27" w:rsidR="00AD47E2" w:rsidRPr="00DA4BF0" w:rsidRDefault="00AD47E2" w:rsidP="00AD47E2">
            <w:pPr>
              <w:ind w:right="75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DA4BF0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5,977</w:t>
            </w:r>
          </w:p>
        </w:tc>
        <w:tc>
          <w:tcPr>
            <w:tcW w:w="270" w:type="dxa"/>
            <w:vAlign w:val="bottom"/>
          </w:tcPr>
          <w:p w14:paraId="51CD9D6F" w14:textId="77777777" w:rsidR="00AD47E2" w:rsidRPr="00DA4BF0" w:rsidRDefault="00AD47E2" w:rsidP="00AD47E2">
            <w:pPr>
              <w:ind w:right="75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81D98A5" w14:textId="67D9B1A4" w:rsidR="00AD47E2" w:rsidRPr="00DA4BF0" w:rsidRDefault="00AD47E2" w:rsidP="00AD47E2">
            <w:pPr>
              <w:ind w:right="75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DA4BF0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308,338</w:t>
            </w:r>
          </w:p>
        </w:tc>
        <w:tc>
          <w:tcPr>
            <w:tcW w:w="270" w:type="dxa"/>
            <w:vAlign w:val="bottom"/>
          </w:tcPr>
          <w:p w14:paraId="0275CC4F" w14:textId="77777777" w:rsidR="00AD47E2" w:rsidRPr="00DA4BF0" w:rsidRDefault="00AD47E2" w:rsidP="00AD47E2">
            <w:pPr>
              <w:ind w:right="75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C2BA86B" w14:textId="2580DAF0" w:rsidR="00AD47E2" w:rsidRPr="005749AC" w:rsidRDefault="00AD47E2" w:rsidP="00AD47E2">
            <w:pPr>
              <w:ind w:right="75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5749AC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(63,314)</w:t>
            </w:r>
          </w:p>
        </w:tc>
      </w:tr>
      <w:tr w:rsidR="00AD47E2" w:rsidRPr="00C31DD3" w14:paraId="76C81235" w14:textId="77777777" w:rsidTr="00C31DD3">
        <w:trPr>
          <w:trHeight w:val="21"/>
        </w:trPr>
        <w:tc>
          <w:tcPr>
            <w:tcW w:w="3420" w:type="dxa"/>
            <w:shd w:val="clear" w:color="auto" w:fill="auto"/>
            <w:vAlign w:val="bottom"/>
          </w:tcPr>
          <w:p w14:paraId="569CBF01" w14:textId="77777777" w:rsidR="00AD47E2" w:rsidRPr="00C31DD3" w:rsidRDefault="00AD47E2" w:rsidP="00AD47E2">
            <w:pPr>
              <w:ind w:right="72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C31DD3">
              <w:rPr>
                <w:rFonts w:asciiTheme="majorBidi" w:hAnsiTheme="majorBidi" w:cstheme="majorBidi"/>
                <w:sz w:val="20"/>
                <w:szCs w:val="20"/>
                <w:cs/>
              </w:rPr>
              <w:t>ยอดคงเหลือปลายงวดสินทรัพย์จากสัญญาประกันภัยต่อ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5860BB" w14:textId="0F65AFBA" w:rsidR="00AD47E2" w:rsidRPr="00C31DD3" w:rsidRDefault="00AD47E2" w:rsidP="00AD47E2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C31DD3">
              <w:rPr>
                <w:rFonts w:asciiTheme="majorBidi" w:hAnsiTheme="majorBidi" w:cstheme="majorBidi"/>
                <w:sz w:val="20"/>
                <w:szCs w:val="20"/>
              </w:rPr>
              <w:t>(110,462)</w:t>
            </w:r>
          </w:p>
        </w:tc>
        <w:tc>
          <w:tcPr>
            <w:tcW w:w="270" w:type="dxa"/>
            <w:vAlign w:val="bottom"/>
          </w:tcPr>
          <w:p w14:paraId="1783B7D5" w14:textId="77777777" w:rsidR="00AD47E2" w:rsidRPr="00C31DD3" w:rsidRDefault="00AD47E2" w:rsidP="00AD47E2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302E50" w14:textId="4B13393A" w:rsidR="00AD47E2" w:rsidRPr="00C31DD3" w:rsidRDefault="00AD47E2" w:rsidP="00AD47E2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C31DD3">
              <w:rPr>
                <w:rFonts w:asciiTheme="majorBidi" w:hAnsiTheme="majorBidi" w:cstheme="majorBidi"/>
                <w:sz w:val="20"/>
                <w:szCs w:val="20"/>
              </w:rPr>
              <w:t>5,977</w:t>
            </w:r>
          </w:p>
        </w:tc>
        <w:tc>
          <w:tcPr>
            <w:tcW w:w="270" w:type="dxa"/>
            <w:vAlign w:val="bottom"/>
          </w:tcPr>
          <w:p w14:paraId="5A6D74EC" w14:textId="77777777" w:rsidR="00AD47E2" w:rsidRPr="00C31DD3" w:rsidRDefault="00AD47E2" w:rsidP="00AD47E2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2B74FA" w14:textId="3B874AED" w:rsidR="00AD47E2" w:rsidRPr="00C31DD3" w:rsidRDefault="00AD47E2" w:rsidP="00AD47E2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C31DD3">
              <w:rPr>
                <w:rFonts w:asciiTheme="majorBidi" w:hAnsiTheme="majorBidi" w:cstheme="majorBidi"/>
                <w:sz w:val="20"/>
                <w:szCs w:val="20"/>
              </w:rPr>
              <w:t>245,106</w:t>
            </w:r>
          </w:p>
        </w:tc>
        <w:tc>
          <w:tcPr>
            <w:tcW w:w="270" w:type="dxa"/>
            <w:vAlign w:val="bottom"/>
          </w:tcPr>
          <w:p w14:paraId="02335C3D" w14:textId="77777777" w:rsidR="00AD47E2" w:rsidRPr="00C31DD3" w:rsidRDefault="00AD47E2" w:rsidP="00AD47E2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66333B" w14:textId="50522C4E" w:rsidR="00AD47E2" w:rsidRPr="00C31DD3" w:rsidRDefault="00AD47E2" w:rsidP="00AD47E2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C31DD3">
              <w:rPr>
                <w:rFonts w:asciiTheme="majorBidi" w:hAnsiTheme="majorBidi" w:cstheme="majorBidi"/>
                <w:sz w:val="20"/>
                <w:szCs w:val="20"/>
              </w:rPr>
              <w:t>140,621</w:t>
            </w:r>
          </w:p>
        </w:tc>
      </w:tr>
      <w:tr w:rsidR="00AD47E2" w:rsidRPr="00C31DD3" w14:paraId="536463B1" w14:textId="77777777" w:rsidTr="00C31DD3">
        <w:trPr>
          <w:trHeight w:val="21"/>
        </w:trPr>
        <w:tc>
          <w:tcPr>
            <w:tcW w:w="3420" w:type="dxa"/>
            <w:shd w:val="clear" w:color="auto" w:fill="auto"/>
            <w:vAlign w:val="bottom"/>
          </w:tcPr>
          <w:p w14:paraId="746F7FCA" w14:textId="77777777" w:rsidR="00AD47E2" w:rsidRPr="00C31DD3" w:rsidRDefault="00AD47E2" w:rsidP="00AD47E2">
            <w:pPr>
              <w:ind w:right="72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C31DD3">
              <w:rPr>
                <w:rFonts w:asciiTheme="majorBidi" w:hAnsiTheme="majorBidi" w:cstheme="majorBidi"/>
                <w:sz w:val="20"/>
                <w:szCs w:val="20"/>
                <w:cs/>
              </w:rPr>
              <w:t>ยอดคงเหลือปลายงวดหนี้สินจากสัญญาประกันภัยต่อ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8665BC" w14:textId="7B7A8DBD" w:rsidR="00AD47E2" w:rsidRPr="00C31DD3" w:rsidRDefault="00AD47E2" w:rsidP="00AD47E2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C31DD3">
              <w:rPr>
                <w:rFonts w:asciiTheme="majorBidi" w:hAnsiTheme="majorBidi" w:cstheme="majorBidi"/>
                <w:sz w:val="20"/>
                <w:szCs w:val="20"/>
              </w:rPr>
              <w:t>(267,167)</w:t>
            </w:r>
          </w:p>
        </w:tc>
        <w:tc>
          <w:tcPr>
            <w:tcW w:w="270" w:type="dxa"/>
            <w:vAlign w:val="bottom"/>
          </w:tcPr>
          <w:p w14:paraId="62F9D927" w14:textId="77777777" w:rsidR="00AD47E2" w:rsidRPr="00C31DD3" w:rsidRDefault="00AD47E2" w:rsidP="00AD47E2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0C90C0" w14:textId="385C393D" w:rsidR="00AD47E2" w:rsidRPr="00C31DD3" w:rsidRDefault="00AD47E2" w:rsidP="00DA4BF0">
            <w:pPr>
              <w:ind w:right="-15" w:firstLine="155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C31DD3">
              <w:rPr>
                <w:rFonts w:asciiTheme="majorBidi" w:hAnsiTheme="majorBidi" w:cstheme="majorBidi"/>
                <w:sz w:val="20"/>
                <w:szCs w:val="20"/>
              </w:rPr>
              <w:t xml:space="preserve">            -</w:t>
            </w:r>
          </w:p>
        </w:tc>
        <w:tc>
          <w:tcPr>
            <w:tcW w:w="270" w:type="dxa"/>
            <w:vAlign w:val="bottom"/>
          </w:tcPr>
          <w:p w14:paraId="4B19D896" w14:textId="77777777" w:rsidR="00AD47E2" w:rsidRPr="00C31DD3" w:rsidRDefault="00AD47E2" w:rsidP="00AD47E2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96CD3B" w14:textId="3C71E63D" w:rsidR="00AD47E2" w:rsidRPr="00C31DD3" w:rsidRDefault="00AD47E2" w:rsidP="00AD47E2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C31DD3">
              <w:rPr>
                <w:rFonts w:asciiTheme="majorBidi" w:hAnsiTheme="majorBidi" w:cstheme="majorBidi"/>
                <w:sz w:val="20"/>
                <w:szCs w:val="20"/>
              </w:rPr>
              <w:t>63,232</w:t>
            </w:r>
          </w:p>
        </w:tc>
        <w:tc>
          <w:tcPr>
            <w:tcW w:w="270" w:type="dxa"/>
            <w:vAlign w:val="bottom"/>
          </w:tcPr>
          <w:p w14:paraId="694C28FF" w14:textId="77777777" w:rsidR="00AD47E2" w:rsidRPr="00C31DD3" w:rsidRDefault="00AD47E2" w:rsidP="00AD47E2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CDB34D" w14:textId="789A86D3" w:rsidR="00AD47E2" w:rsidRPr="00C31DD3" w:rsidRDefault="00AD47E2" w:rsidP="00AD47E2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C31DD3">
              <w:rPr>
                <w:rFonts w:asciiTheme="majorBidi" w:hAnsiTheme="majorBidi" w:cstheme="majorBidi"/>
                <w:sz w:val="20"/>
                <w:szCs w:val="20"/>
              </w:rPr>
              <w:t>(203,935)</w:t>
            </w:r>
          </w:p>
        </w:tc>
      </w:tr>
      <w:tr w:rsidR="00AD47E2" w:rsidRPr="00C31DD3" w14:paraId="39F3FAF2" w14:textId="77777777" w:rsidTr="00C31DD3">
        <w:trPr>
          <w:trHeight w:val="21"/>
        </w:trPr>
        <w:tc>
          <w:tcPr>
            <w:tcW w:w="3420" w:type="dxa"/>
            <w:shd w:val="clear" w:color="auto" w:fill="auto"/>
            <w:vAlign w:val="bottom"/>
          </w:tcPr>
          <w:p w14:paraId="4D516B85" w14:textId="4E2DFD68" w:rsidR="00AD47E2" w:rsidRPr="00C31DD3" w:rsidRDefault="00AD47E2" w:rsidP="00AD47E2">
            <w:pPr>
              <w:ind w:left="154" w:right="72" w:hanging="144"/>
              <w:rPr>
                <w:rFonts w:asciiTheme="majorBidi" w:hAnsiTheme="majorBidi" w:cstheme="majorBidi"/>
                <w:sz w:val="20"/>
                <w:szCs w:val="20"/>
              </w:rPr>
            </w:pPr>
            <w:r w:rsidRPr="00C31DD3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ยอดสุทธิปลายงวด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796AE93" w14:textId="5B335698" w:rsidR="00AD47E2" w:rsidRPr="00DA4BF0" w:rsidRDefault="00AD47E2" w:rsidP="00AD47E2">
            <w:pPr>
              <w:ind w:right="75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DA4BF0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(377,629)</w:t>
            </w:r>
          </w:p>
        </w:tc>
        <w:tc>
          <w:tcPr>
            <w:tcW w:w="270" w:type="dxa"/>
            <w:vAlign w:val="bottom"/>
          </w:tcPr>
          <w:p w14:paraId="7AB40E66" w14:textId="77777777" w:rsidR="00AD47E2" w:rsidRPr="00DA4BF0" w:rsidRDefault="00AD47E2" w:rsidP="00AD47E2">
            <w:pPr>
              <w:ind w:right="75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8994674" w14:textId="5B8DEE7E" w:rsidR="00AD47E2" w:rsidRPr="00DA4BF0" w:rsidRDefault="00AD47E2" w:rsidP="00AD47E2">
            <w:pPr>
              <w:ind w:right="75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DA4BF0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5,977</w:t>
            </w:r>
          </w:p>
        </w:tc>
        <w:tc>
          <w:tcPr>
            <w:tcW w:w="270" w:type="dxa"/>
            <w:vAlign w:val="bottom"/>
          </w:tcPr>
          <w:p w14:paraId="5B30C374" w14:textId="77777777" w:rsidR="00AD47E2" w:rsidRPr="00DA4BF0" w:rsidRDefault="00AD47E2" w:rsidP="00AD47E2">
            <w:pPr>
              <w:ind w:right="75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8C727E2" w14:textId="6F03397A" w:rsidR="00AD47E2" w:rsidRPr="00DA4BF0" w:rsidRDefault="00AD47E2" w:rsidP="00AD47E2">
            <w:pPr>
              <w:ind w:right="75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DA4BF0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308,338</w:t>
            </w:r>
          </w:p>
        </w:tc>
        <w:tc>
          <w:tcPr>
            <w:tcW w:w="270" w:type="dxa"/>
            <w:vAlign w:val="bottom"/>
          </w:tcPr>
          <w:p w14:paraId="0B51F4C7" w14:textId="77777777" w:rsidR="00AD47E2" w:rsidRPr="00DA4BF0" w:rsidRDefault="00AD47E2" w:rsidP="00AD47E2">
            <w:pPr>
              <w:ind w:right="75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2282A84" w14:textId="69C0F820" w:rsidR="00AD47E2" w:rsidRPr="005749AC" w:rsidRDefault="00AD47E2" w:rsidP="00AD47E2">
            <w:pPr>
              <w:ind w:right="75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5749AC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(63,314)</w:t>
            </w:r>
          </w:p>
        </w:tc>
      </w:tr>
    </w:tbl>
    <w:p w14:paraId="709FD1DB" w14:textId="77777777" w:rsidR="00204001" w:rsidRDefault="00204001" w:rsidP="00E212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Cs w:val="28"/>
        </w:rPr>
      </w:pPr>
    </w:p>
    <w:p w14:paraId="2787AD2A" w14:textId="77777777" w:rsidR="00EA6146" w:rsidRDefault="00EA6146" w:rsidP="00E212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Cs w:val="28"/>
        </w:rPr>
      </w:pPr>
    </w:p>
    <w:p w14:paraId="6FC3A670" w14:textId="69C29E44" w:rsidR="002A73DC" w:rsidRPr="00ED1D1E" w:rsidRDefault="002A73DC" w:rsidP="00E212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Cs w:val="28"/>
        </w:rPr>
        <w:sectPr w:rsidR="002A73DC" w:rsidRPr="00ED1D1E" w:rsidSect="00FA2E9A">
          <w:pgSz w:w="11907" w:h="16840"/>
          <w:pgMar w:top="691" w:right="1152" w:bottom="576" w:left="1152" w:header="720" w:footer="720" w:gutter="0"/>
          <w:pgBorders w:offsetFrom="page">
            <w:bottom w:val="double" w:sz="4" w:space="0" w:color="000000"/>
          </w:pgBorders>
          <w:cols w:space="708"/>
          <w:docGrid w:linePitch="360"/>
        </w:sectPr>
      </w:pPr>
    </w:p>
    <w:p w14:paraId="1624C0A9" w14:textId="16D9B729" w:rsidR="00CD690F" w:rsidRDefault="00FF0CEC" w:rsidP="00FF0CEC">
      <w:pPr>
        <w:tabs>
          <w:tab w:val="clear" w:pos="454"/>
        </w:tabs>
        <w:ind w:left="540"/>
        <w:rPr>
          <w:rFonts w:asciiTheme="majorBidi" w:hAnsiTheme="majorBidi" w:cstheme="majorBidi"/>
          <w:b/>
          <w:bCs/>
          <w:szCs w:val="28"/>
        </w:rPr>
      </w:pPr>
      <w:r w:rsidRPr="00FF0CEC">
        <w:rPr>
          <w:rFonts w:asciiTheme="majorBidi" w:hAnsiTheme="majorBidi" w:cstheme="majorBidi"/>
          <w:b/>
          <w:bCs/>
          <w:sz w:val="28"/>
          <w:szCs w:val="28"/>
        </w:rPr>
        <w:lastRenderedPageBreak/>
        <w:t>2)</w:t>
      </w:r>
      <w:r>
        <w:rPr>
          <w:rFonts w:asciiTheme="majorBidi" w:hAnsiTheme="majorBidi" w:cstheme="majorBidi"/>
          <w:b/>
          <w:bCs/>
          <w:sz w:val="28"/>
          <w:szCs w:val="28"/>
        </w:rPr>
        <w:tab/>
      </w:r>
      <w:r w:rsidR="000F55B2" w:rsidRPr="00FF0CEC">
        <w:rPr>
          <w:rFonts w:asciiTheme="majorBidi" w:hAnsiTheme="majorBidi" w:cstheme="majorBidi"/>
          <w:b/>
          <w:bCs/>
          <w:sz w:val="28"/>
          <w:szCs w:val="28"/>
          <w:cs/>
        </w:rPr>
        <w:t>กระทบ</w:t>
      </w:r>
      <w:r w:rsidR="000F55B2" w:rsidRPr="00ED1D1E">
        <w:rPr>
          <w:rFonts w:asciiTheme="majorBidi" w:hAnsiTheme="majorBidi" w:cstheme="majorBidi"/>
          <w:b/>
          <w:bCs/>
          <w:szCs w:val="28"/>
          <w:cs/>
        </w:rPr>
        <w:t>ยอดการวัดมูลค่าองค์ประกอบของยอดคงเหลือในสัญญาประกันภัยต่อ</w:t>
      </w:r>
      <w:r w:rsidR="000F55B2" w:rsidRPr="00ED1D1E">
        <w:rPr>
          <w:rFonts w:asciiTheme="majorBidi" w:hAnsiTheme="majorBidi" w:cstheme="majorBidi"/>
          <w:b/>
          <w:bCs/>
          <w:szCs w:val="28"/>
        </w:rPr>
        <w:t xml:space="preserve"> </w:t>
      </w:r>
      <w:r>
        <w:rPr>
          <w:rFonts w:asciiTheme="majorBidi" w:hAnsiTheme="majorBidi" w:cstheme="majorBidi"/>
          <w:b/>
          <w:bCs/>
          <w:szCs w:val="28"/>
          <w:cs/>
        </w:rPr>
        <w:t>–</w:t>
      </w:r>
      <w:r w:rsidR="00204001">
        <w:rPr>
          <w:rFonts w:asciiTheme="majorBidi" w:hAnsiTheme="majorBidi" w:cstheme="majorBidi" w:hint="cs"/>
          <w:b/>
          <w:bCs/>
          <w:szCs w:val="28"/>
          <w:cs/>
        </w:rPr>
        <w:t xml:space="preserve"> </w:t>
      </w:r>
      <w:r w:rsidR="000F55B2" w:rsidRPr="00ED1D1E">
        <w:rPr>
          <w:rFonts w:asciiTheme="majorBidi" w:hAnsiTheme="majorBidi" w:cstheme="majorBidi"/>
          <w:b/>
          <w:bCs/>
          <w:szCs w:val="28"/>
          <w:cs/>
        </w:rPr>
        <w:t>ไม่รวมสัญญาที่วัดมูลค่าภายใต้วิธีการ</w:t>
      </w:r>
      <w:r>
        <w:rPr>
          <w:rFonts w:asciiTheme="majorBidi" w:hAnsiTheme="majorBidi" w:cstheme="majorBidi"/>
          <w:b/>
          <w:bCs/>
          <w:szCs w:val="28"/>
        </w:rPr>
        <w:br/>
        <w:t xml:space="preserve">            </w:t>
      </w:r>
      <w:r w:rsidR="000F55B2" w:rsidRPr="00ED1D1E">
        <w:rPr>
          <w:rFonts w:asciiTheme="majorBidi" w:hAnsiTheme="majorBidi" w:cstheme="majorBidi"/>
          <w:b/>
          <w:bCs/>
          <w:szCs w:val="28"/>
          <w:cs/>
        </w:rPr>
        <w:t>ปันส่วนเบี้ยประกันภัย</w:t>
      </w:r>
    </w:p>
    <w:p w14:paraId="0B28EAF9" w14:textId="77777777" w:rsidR="00476617" w:rsidRPr="00ED1D1E" w:rsidRDefault="00476617" w:rsidP="00FF0CEC">
      <w:pPr>
        <w:tabs>
          <w:tab w:val="clear" w:pos="454"/>
        </w:tabs>
        <w:ind w:left="540"/>
        <w:rPr>
          <w:rFonts w:asciiTheme="majorBidi" w:hAnsiTheme="majorBidi" w:cstheme="majorBidi"/>
          <w:b/>
          <w:bCs/>
          <w:szCs w:val="28"/>
        </w:rPr>
      </w:pPr>
    </w:p>
    <w:tbl>
      <w:tblPr>
        <w:tblW w:w="9336" w:type="dxa"/>
        <w:tblInd w:w="477" w:type="dxa"/>
        <w:tblLayout w:type="fixed"/>
        <w:tblLook w:val="04A0" w:firstRow="1" w:lastRow="0" w:firstColumn="1" w:lastColumn="0" w:noHBand="0" w:noVBand="1"/>
      </w:tblPr>
      <w:tblGrid>
        <w:gridCol w:w="3841"/>
        <w:gridCol w:w="1195"/>
        <w:gridCol w:w="236"/>
        <w:gridCol w:w="1195"/>
        <w:gridCol w:w="236"/>
        <w:gridCol w:w="1195"/>
        <w:gridCol w:w="236"/>
        <w:gridCol w:w="1202"/>
      </w:tblGrid>
      <w:tr w:rsidR="000F55B2" w:rsidRPr="00ED1D1E" w14:paraId="24E9F0C0" w14:textId="77777777" w:rsidTr="00C31DD3">
        <w:trPr>
          <w:trHeight w:val="56"/>
          <w:tblHeader/>
        </w:trPr>
        <w:tc>
          <w:tcPr>
            <w:tcW w:w="3841" w:type="dxa"/>
            <w:shd w:val="clear" w:color="auto" w:fill="auto"/>
            <w:vAlign w:val="bottom"/>
          </w:tcPr>
          <w:p w14:paraId="67A6D439" w14:textId="77777777" w:rsidR="000F55B2" w:rsidRPr="00C31DD3" w:rsidRDefault="000F55B2" w:rsidP="00934189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5495" w:type="dxa"/>
            <w:gridSpan w:val="7"/>
            <w:vAlign w:val="bottom"/>
          </w:tcPr>
          <w:p w14:paraId="5B27E786" w14:textId="202E67E7" w:rsidR="000F55B2" w:rsidRPr="00C31DD3" w:rsidRDefault="000F55B2" w:rsidP="0093418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0"/>
                <w:lang w:val="en-US"/>
              </w:rPr>
            </w:pPr>
            <w:r w:rsidRPr="00C31DD3">
              <w:rPr>
                <w:rFonts w:asciiTheme="majorBidi" w:hAnsiTheme="majorBidi" w:cstheme="majorBidi"/>
                <w:b/>
                <w:bCs/>
                <w:sz w:val="20"/>
                <w:cs/>
                <w:lang w:bidi="th-TH"/>
              </w:rPr>
              <w:t>งบการเงินรวม</w:t>
            </w:r>
          </w:p>
        </w:tc>
      </w:tr>
      <w:tr w:rsidR="000F55B2" w:rsidRPr="00ED1D1E" w14:paraId="43B6820E" w14:textId="77777777" w:rsidTr="00C31DD3">
        <w:trPr>
          <w:trHeight w:val="56"/>
          <w:tblHeader/>
        </w:trPr>
        <w:tc>
          <w:tcPr>
            <w:tcW w:w="3841" w:type="dxa"/>
            <w:shd w:val="clear" w:color="auto" w:fill="auto"/>
            <w:vAlign w:val="bottom"/>
          </w:tcPr>
          <w:p w14:paraId="3DC5ACE6" w14:textId="77777777" w:rsidR="000F55B2" w:rsidRPr="00C31DD3" w:rsidRDefault="000F55B2" w:rsidP="00934189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</w:rPr>
            </w:pPr>
          </w:p>
        </w:tc>
        <w:tc>
          <w:tcPr>
            <w:tcW w:w="5495" w:type="dxa"/>
            <w:gridSpan w:val="7"/>
            <w:vAlign w:val="bottom"/>
          </w:tcPr>
          <w:p w14:paraId="6386C167" w14:textId="59BFD7CE" w:rsidR="000F55B2" w:rsidRPr="00C31DD3" w:rsidRDefault="000F55B2" w:rsidP="0093418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0"/>
              </w:rPr>
            </w:pPr>
            <w:r w:rsidRPr="00C31DD3">
              <w:rPr>
                <w:rFonts w:asciiTheme="majorBidi" w:hAnsiTheme="majorBidi" w:cstheme="majorBidi"/>
                <w:sz w:val="20"/>
                <w:lang w:bidi="th-TH"/>
              </w:rPr>
              <w:t xml:space="preserve">31 </w:t>
            </w:r>
            <w:r w:rsidRPr="00C31DD3">
              <w:rPr>
                <w:rFonts w:asciiTheme="majorBidi" w:hAnsiTheme="majorBidi" w:cstheme="majorBidi"/>
                <w:sz w:val="20"/>
                <w:cs/>
                <w:lang w:bidi="th-TH"/>
              </w:rPr>
              <w:t>มีนาคม</w:t>
            </w:r>
            <w:r w:rsidRPr="00C31DD3">
              <w:rPr>
                <w:rFonts w:asciiTheme="majorBidi" w:hAnsiTheme="majorBidi" w:cstheme="majorBidi"/>
                <w:sz w:val="20"/>
                <w:lang w:bidi="th-TH"/>
              </w:rPr>
              <w:t xml:space="preserve"> 2</w:t>
            </w:r>
            <w:r w:rsidRPr="00C31DD3">
              <w:rPr>
                <w:rFonts w:asciiTheme="majorBidi" w:hAnsiTheme="majorBidi" w:cstheme="majorBidi"/>
                <w:sz w:val="20"/>
                <w:lang w:val="en-US" w:bidi="th-TH"/>
              </w:rPr>
              <w:t>56</w:t>
            </w:r>
            <w:r w:rsidR="00503A4F" w:rsidRPr="00C31DD3">
              <w:rPr>
                <w:rFonts w:asciiTheme="majorBidi" w:hAnsiTheme="majorBidi" w:cstheme="majorBidi"/>
                <w:sz w:val="20"/>
                <w:lang w:val="en-US" w:bidi="th-TH"/>
              </w:rPr>
              <w:t>8</w:t>
            </w:r>
          </w:p>
        </w:tc>
      </w:tr>
      <w:tr w:rsidR="000F55B2" w:rsidRPr="00ED1D1E" w14:paraId="1EA9EB20" w14:textId="77777777" w:rsidTr="00C31DD3">
        <w:trPr>
          <w:trHeight w:val="56"/>
          <w:tblHeader/>
        </w:trPr>
        <w:tc>
          <w:tcPr>
            <w:tcW w:w="3841" w:type="dxa"/>
            <w:shd w:val="clear" w:color="auto" w:fill="auto"/>
            <w:vAlign w:val="bottom"/>
          </w:tcPr>
          <w:p w14:paraId="4BA833AB" w14:textId="77777777" w:rsidR="000F55B2" w:rsidRPr="00C31DD3" w:rsidRDefault="000F55B2" w:rsidP="00934189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</w:rPr>
            </w:pPr>
          </w:p>
        </w:tc>
        <w:tc>
          <w:tcPr>
            <w:tcW w:w="1195" w:type="dxa"/>
            <w:vAlign w:val="bottom"/>
          </w:tcPr>
          <w:p w14:paraId="7FBA7679" w14:textId="77777777" w:rsidR="000F55B2" w:rsidRPr="00C31DD3" w:rsidRDefault="000F55B2" w:rsidP="0093418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0"/>
                <w:lang w:val="en-US"/>
              </w:rPr>
            </w:pPr>
            <w:r w:rsidRPr="00C31DD3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มูลค่าปัจจุบัน</w:t>
            </w:r>
          </w:p>
          <w:p w14:paraId="2F600E66" w14:textId="77777777" w:rsidR="000F55B2" w:rsidRPr="00C31DD3" w:rsidRDefault="000F55B2" w:rsidP="0093418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0"/>
              </w:rPr>
            </w:pPr>
            <w:r w:rsidRPr="00C31DD3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ของกระแสเงินสดในอนาคต</w:t>
            </w:r>
          </w:p>
        </w:tc>
        <w:tc>
          <w:tcPr>
            <w:tcW w:w="236" w:type="dxa"/>
            <w:vAlign w:val="bottom"/>
          </w:tcPr>
          <w:p w14:paraId="13151E13" w14:textId="77777777" w:rsidR="000F55B2" w:rsidRPr="00C31DD3" w:rsidRDefault="000F55B2" w:rsidP="0093418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195" w:type="dxa"/>
            <w:vAlign w:val="bottom"/>
          </w:tcPr>
          <w:p w14:paraId="2C2F692A" w14:textId="77777777" w:rsidR="000F55B2" w:rsidRPr="00C31DD3" w:rsidRDefault="000F55B2" w:rsidP="0093418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0"/>
                <w:lang w:val="en-US"/>
              </w:rPr>
            </w:pPr>
            <w:r w:rsidRPr="00C31DD3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ค่าปรับปรุง</w:t>
            </w:r>
          </w:p>
          <w:p w14:paraId="31E234D2" w14:textId="77777777" w:rsidR="000F55B2" w:rsidRPr="00C31DD3" w:rsidRDefault="000F55B2" w:rsidP="0093418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0"/>
                <w:lang w:val="en-US"/>
              </w:rPr>
            </w:pPr>
            <w:r w:rsidRPr="00C31DD3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ความเสี่ยงสำหรับ</w:t>
            </w:r>
          </w:p>
          <w:p w14:paraId="4E11177B" w14:textId="77777777" w:rsidR="000F55B2" w:rsidRPr="00C31DD3" w:rsidRDefault="000F55B2" w:rsidP="0093418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0"/>
                <w:lang w:val="en-US"/>
              </w:rPr>
            </w:pPr>
            <w:r w:rsidRPr="00C31DD3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ความเสี่ยงที่ไม่ใช่ความเสี่ยง</w:t>
            </w:r>
          </w:p>
          <w:p w14:paraId="00BEB68F" w14:textId="77777777" w:rsidR="000F55B2" w:rsidRPr="00C31DD3" w:rsidRDefault="000F55B2" w:rsidP="0093418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0"/>
                <w:lang w:val="en-US"/>
              </w:rPr>
            </w:pPr>
            <w:r w:rsidRPr="00C31DD3">
              <w:rPr>
                <w:rFonts w:asciiTheme="majorBidi" w:hAnsiTheme="majorBidi" w:cstheme="majorBidi"/>
                <w:sz w:val="20"/>
                <w:cs/>
                <w:lang w:val="en-US"/>
              </w:rPr>
              <w:t>ทางการเงิน</w:t>
            </w:r>
          </w:p>
        </w:tc>
        <w:tc>
          <w:tcPr>
            <w:tcW w:w="236" w:type="dxa"/>
            <w:vAlign w:val="bottom"/>
          </w:tcPr>
          <w:p w14:paraId="2F6E3C81" w14:textId="77777777" w:rsidR="000F55B2" w:rsidRPr="00C31DD3" w:rsidRDefault="000F55B2" w:rsidP="0093418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195" w:type="dxa"/>
            <w:vAlign w:val="bottom"/>
          </w:tcPr>
          <w:p w14:paraId="3313EF51" w14:textId="77777777" w:rsidR="000F55B2" w:rsidRPr="00C31DD3" w:rsidRDefault="000F55B2" w:rsidP="0093418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0"/>
                <w:lang w:val="en-US"/>
              </w:rPr>
            </w:pPr>
          </w:p>
          <w:p w14:paraId="1ED0BC39" w14:textId="77777777" w:rsidR="000F55B2" w:rsidRPr="00C31DD3" w:rsidRDefault="000F55B2" w:rsidP="0093418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0"/>
                <w:lang w:val="en-US"/>
              </w:rPr>
            </w:pPr>
          </w:p>
          <w:p w14:paraId="48D1A4F8" w14:textId="77777777" w:rsidR="000F55B2" w:rsidRPr="00C31DD3" w:rsidRDefault="000F55B2" w:rsidP="0093418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0"/>
                <w:lang w:val="en-US"/>
              </w:rPr>
            </w:pPr>
            <w:r w:rsidRPr="00C31DD3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กำไรจากการ</w:t>
            </w:r>
          </w:p>
          <w:p w14:paraId="2DB2A083" w14:textId="77777777" w:rsidR="000F55B2" w:rsidRPr="00C31DD3" w:rsidRDefault="000F55B2" w:rsidP="0093418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0"/>
                <w:lang w:val="en-US"/>
              </w:rPr>
            </w:pPr>
            <w:r w:rsidRPr="00C31DD3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ให้บริการ</w:t>
            </w:r>
          </w:p>
          <w:p w14:paraId="38C49EA7" w14:textId="77777777" w:rsidR="000F55B2" w:rsidRPr="00C31DD3" w:rsidRDefault="000F55B2" w:rsidP="0093418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0"/>
              </w:rPr>
            </w:pPr>
            <w:r w:rsidRPr="00C31DD3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ตามสัญญา</w:t>
            </w:r>
          </w:p>
        </w:tc>
        <w:tc>
          <w:tcPr>
            <w:tcW w:w="236" w:type="dxa"/>
            <w:vAlign w:val="bottom"/>
          </w:tcPr>
          <w:p w14:paraId="6A073712" w14:textId="77777777" w:rsidR="000F55B2" w:rsidRPr="00C31DD3" w:rsidRDefault="000F55B2" w:rsidP="0093418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202" w:type="dxa"/>
            <w:shd w:val="clear" w:color="auto" w:fill="auto"/>
            <w:vAlign w:val="bottom"/>
          </w:tcPr>
          <w:p w14:paraId="31D8958A" w14:textId="77777777" w:rsidR="000F55B2" w:rsidRPr="00C31DD3" w:rsidRDefault="000F55B2" w:rsidP="0093418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5CEDAD77" w14:textId="77777777" w:rsidR="000F55B2" w:rsidRPr="00C31DD3" w:rsidRDefault="000F55B2" w:rsidP="0093418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2524A25F" w14:textId="77777777" w:rsidR="000F55B2" w:rsidRPr="00C31DD3" w:rsidRDefault="000F55B2" w:rsidP="0093418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0975DED2" w14:textId="77777777" w:rsidR="000F55B2" w:rsidRPr="00C31DD3" w:rsidRDefault="000F55B2" w:rsidP="0093418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09F1DCA2" w14:textId="77777777" w:rsidR="000F55B2" w:rsidRPr="00C31DD3" w:rsidRDefault="000F55B2" w:rsidP="0093418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0"/>
              </w:rPr>
            </w:pPr>
            <w:r w:rsidRPr="00C31DD3">
              <w:rPr>
                <w:rFonts w:asciiTheme="majorBidi" w:hAnsiTheme="majorBidi" w:cstheme="majorBidi"/>
                <w:sz w:val="20"/>
                <w:cs/>
                <w:lang w:bidi="th-TH"/>
              </w:rPr>
              <w:t>รวม</w:t>
            </w:r>
          </w:p>
        </w:tc>
      </w:tr>
      <w:tr w:rsidR="000F55B2" w:rsidRPr="00ED1D1E" w14:paraId="45C0684B" w14:textId="77777777" w:rsidTr="00C31DD3">
        <w:trPr>
          <w:trHeight w:val="56"/>
          <w:tblHeader/>
        </w:trPr>
        <w:tc>
          <w:tcPr>
            <w:tcW w:w="3841" w:type="dxa"/>
            <w:shd w:val="clear" w:color="auto" w:fill="auto"/>
            <w:vAlign w:val="bottom"/>
          </w:tcPr>
          <w:p w14:paraId="77ADEDE8" w14:textId="77777777" w:rsidR="000F55B2" w:rsidRPr="00C31DD3" w:rsidRDefault="000F55B2" w:rsidP="00934189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</w:rPr>
            </w:pPr>
          </w:p>
        </w:tc>
        <w:tc>
          <w:tcPr>
            <w:tcW w:w="5495" w:type="dxa"/>
            <w:gridSpan w:val="7"/>
            <w:vAlign w:val="bottom"/>
          </w:tcPr>
          <w:p w14:paraId="668CE1D4" w14:textId="77777777" w:rsidR="000F55B2" w:rsidRPr="00C31DD3" w:rsidRDefault="000F55B2" w:rsidP="0093418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0"/>
              </w:rPr>
            </w:pPr>
            <w:r w:rsidRPr="00C31DD3">
              <w:rPr>
                <w:rFonts w:asciiTheme="majorBidi" w:hAnsiTheme="majorBidi" w:cstheme="majorBidi"/>
                <w:i/>
                <w:iCs/>
                <w:sz w:val="20"/>
                <w:cs/>
                <w:lang w:bidi="th-TH"/>
              </w:rPr>
              <w:t>(พันบาท)</w:t>
            </w:r>
          </w:p>
        </w:tc>
      </w:tr>
      <w:tr w:rsidR="00AD47E2" w:rsidRPr="00ED1D1E" w14:paraId="5B490D1E" w14:textId="77777777" w:rsidTr="00C31DD3">
        <w:trPr>
          <w:trHeight w:val="56"/>
        </w:trPr>
        <w:tc>
          <w:tcPr>
            <w:tcW w:w="3841" w:type="dxa"/>
            <w:shd w:val="clear" w:color="auto" w:fill="auto"/>
            <w:vAlign w:val="bottom"/>
          </w:tcPr>
          <w:p w14:paraId="016DDCC4" w14:textId="21627978" w:rsidR="00AD47E2" w:rsidRPr="00C31DD3" w:rsidRDefault="00AD47E2" w:rsidP="00AD47E2">
            <w:pPr>
              <w:ind w:left="-14" w:right="-90"/>
              <w:rPr>
                <w:rFonts w:asciiTheme="majorBidi" w:hAnsiTheme="majorBidi" w:cstheme="majorBidi"/>
                <w:i/>
                <w:iCs/>
                <w:sz w:val="20"/>
                <w:szCs w:val="20"/>
                <w:cs/>
              </w:rPr>
            </w:pPr>
            <w:r w:rsidRPr="00C31DD3">
              <w:rPr>
                <w:rFonts w:asciiTheme="majorBidi" w:hAnsiTheme="majorBidi" w:cstheme="majorBidi"/>
                <w:sz w:val="20"/>
                <w:szCs w:val="20"/>
                <w:cs/>
              </w:rPr>
              <w:t>ยอดคงเหลือต้นงวดสินทรัพย์จากสัญญาประกันภัยต่อ</w:t>
            </w:r>
          </w:p>
        </w:tc>
        <w:tc>
          <w:tcPr>
            <w:tcW w:w="1195" w:type="dxa"/>
            <w:shd w:val="clear" w:color="auto" w:fill="auto"/>
            <w:vAlign w:val="bottom"/>
          </w:tcPr>
          <w:p w14:paraId="6EBB04AC" w14:textId="6CE47C68" w:rsidR="00AD47E2" w:rsidRPr="00C31DD3" w:rsidRDefault="00AD47E2" w:rsidP="00AD47E2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0"/>
              </w:rPr>
            </w:pPr>
            <w:r w:rsidRPr="00C31DD3">
              <w:rPr>
                <w:rFonts w:asciiTheme="majorBidi" w:hAnsiTheme="majorBidi" w:cstheme="majorBidi"/>
                <w:sz w:val="20"/>
                <w:lang w:val="en-US"/>
              </w:rPr>
              <w:t>145,237</w:t>
            </w:r>
          </w:p>
        </w:tc>
        <w:tc>
          <w:tcPr>
            <w:tcW w:w="236" w:type="dxa"/>
            <w:vAlign w:val="bottom"/>
          </w:tcPr>
          <w:p w14:paraId="17AF208A" w14:textId="77777777" w:rsidR="00AD47E2" w:rsidRPr="00C31DD3" w:rsidRDefault="00AD47E2" w:rsidP="00AD47E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195" w:type="dxa"/>
            <w:shd w:val="clear" w:color="auto" w:fill="auto"/>
            <w:vAlign w:val="bottom"/>
          </w:tcPr>
          <w:p w14:paraId="34801C49" w14:textId="14858B95" w:rsidR="00AD47E2" w:rsidRPr="00C31DD3" w:rsidRDefault="00AD47E2" w:rsidP="00000BB3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0"/>
              </w:rPr>
            </w:pPr>
            <w:r w:rsidRPr="00C31DD3">
              <w:rPr>
                <w:rFonts w:asciiTheme="majorBidi" w:hAnsiTheme="majorBidi" w:cstheme="majorBidi"/>
                <w:sz w:val="20"/>
                <w:lang w:val="en-US"/>
              </w:rPr>
              <w:t>5,324</w:t>
            </w:r>
          </w:p>
        </w:tc>
        <w:tc>
          <w:tcPr>
            <w:tcW w:w="236" w:type="dxa"/>
            <w:vAlign w:val="bottom"/>
          </w:tcPr>
          <w:p w14:paraId="31C9E14E" w14:textId="77777777" w:rsidR="00AD47E2" w:rsidRPr="00C31DD3" w:rsidRDefault="00AD47E2" w:rsidP="00AD47E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1195" w:type="dxa"/>
            <w:shd w:val="clear" w:color="auto" w:fill="auto"/>
            <w:vAlign w:val="bottom"/>
          </w:tcPr>
          <w:p w14:paraId="28D53D70" w14:textId="624898E3" w:rsidR="00AD47E2" w:rsidRPr="00C31DD3" w:rsidRDefault="00AD47E2" w:rsidP="00000BB3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0"/>
                <w:lang w:val="en-US"/>
              </w:rPr>
            </w:pPr>
            <w:r w:rsidRPr="00C31DD3">
              <w:rPr>
                <w:rFonts w:asciiTheme="majorBidi" w:hAnsiTheme="majorBidi" w:cstheme="majorBidi"/>
                <w:sz w:val="20"/>
                <w:lang w:val="en-US"/>
              </w:rPr>
              <w:t>(9,940)</w:t>
            </w:r>
          </w:p>
        </w:tc>
        <w:tc>
          <w:tcPr>
            <w:tcW w:w="236" w:type="dxa"/>
            <w:vAlign w:val="bottom"/>
          </w:tcPr>
          <w:p w14:paraId="17A2ABD6" w14:textId="77777777" w:rsidR="00AD47E2" w:rsidRPr="00C31DD3" w:rsidRDefault="00AD47E2" w:rsidP="00AD47E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202" w:type="dxa"/>
            <w:shd w:val="clear" w:color="auto" w:fill="auto"/>
            <w:vAlign w:val="bottom"/>
          </w:tcPr>
          <w:p w14:paraId="56A6E26B" w14:textId="161E1A6E" w:rsidR="00AD47E2" w:rsidRPr="00C31DD3" w:rsidRDefault="00AD47E2" w:rsidP="00AD47E2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0"/>
              </w:rPr>
            </w:pPr>
            <w:r w:rsidRPr="00C31DD3">
              <w:rPr>
                <w:rFonts w:asciiTheme="majorBidi" w:hAnsiTheme="majorBidi" w:cstheme="majorBidi"/>
                <w:sz w:val="20"/>
                <w:lang w:val="en-US"/>
              </w:rPr>
              <w:t>140,621</w:t>
            </w:r>
          </w:p>
        </w:tc>
      </w:tr>
      <w:tr w:rsidR="00AD47E2" w:rsidRPr="00ED1D1E" w14:paraId="4614A8DB" w14:textId="77777777" w:rsidTr="00C31DD3">
        <w:trPr>
          <w:trHeight w:val="56"/>
        </w:trPr>
        <w:tc>
          <w:tcPr>
            <w:tcW w:w="3841" w:type="dxa"/>
            <w:shd w:val="clear" w:color="auto" w:fill="auto"/>
            <w:vAlign w:val="bottom"/>
          </w:tcPr>
          <w:p w14:paraId="558593EF" w14:textId="759B4E3A" w:rsidR="00AD47E2" w:rsidRPr="00C31DD3" w:rsidRDefault="00AD47E2" w:rsidP="00AD47E2">
            <w:pPr>
              <w:ind w:left="-14" w:right="-90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C31DD3">
              <w:rPr>
                <w:rFonts w:asciiTheme="majorBidi" w:hAnsiTheme="majorBidi" w:cstheme="majorBidi"/>
                <w:sz w:val="20"/>
                <w:szCs w:val="20"/>
                <w:cs/>
              </w:rPr>
              <w:t>ยอดคงเหลือต้นงวดหนี้สินจากสัญญาประกันภัยต่อ</w:t>
            </w:r>
          </w:p>
        </w:tc>
        <w:tc>
          <w:tcPr>
            <w:tcW w:w="119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89144A" w14:textId="1BE898E6" w:rsidR="00AD47E2" w:rsidRPr="00C31DD3" w:rsidRDefault="00AD47E2" w:rsidP="00AD47E2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0"/>
              </w:rPr>
            </w:pPr>
            <w:r w:rsidRPr="00C31DD3">
              <w:rPr>
                <w:rFonts w:asciiTheme="majorBidi" w:hAnsiTheme="majorBidi" w:cstheme="majorBidi"/>
                <w:sz w:val="20"/>
                <w:lang w:val="en-US"/>
              </w:rPr>
              <w:t>(123,517)</w:t>
            </w:r>
          </w:p>
        </w:tc>
        <w:tc>
          <w:tcPr>
            <w:tcW w:w="236" w:type="dxa"/>
            <w:vAlign w:val="bottom"/>
          </w:tcPr>
          <w:p w14:paraId="25DC13E8" w14:textId="77777777" w:rsidR="00AD47E2" w:rsidRPr="00C31DD3" w:rsidRDefault="00AD47E2" w:rsidP="00AD47E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19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F46787" w14:textId="453E661A" w:rsidR="00AD47E2" w:rsidRPr="00C31DD3" w:rsidRDefault="00AD47E2" w:rsidP="00AD47E2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0"/>
              </w:rPr>
            </w:pPr>
            <w:r w:rsidRPr="00C31DD3">
              <w:rPr>
                <w:rFonts w:asciiTheme="majorBidi" w:hAnsiTheme="majorBidi" w:cstheme="majorBidi"/>
                <w:sz w:val="20"/>
                <w:lang w:val="en-US"/>
              </w:rPr>
              <w:t>(31,761)</w:t>
            </w:r>
          </w:p>
        </w:tc>
        <w:tc>
          <w:tcPr>
            <w:tcW w:w="236" w:type="dxa"/>
            <w:vAlign w:val="bottom"/>
          </w:tcPr>
          <w:p w14:paraId="69346684" w14:textId="77777777" w:rsidR="00AD47E2" w:rsidRPr="00C31DD3" w:rsidRDefault="00AD47E2" w:rsidP="00AD47E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19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4DCE8E" w14:textId="05DFD648" w:rsidR="00AD47E2" w:rsidRPr="00C31DD3" w:rsidRDefault="00AD47E2" w:rsidP="00AD47E2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0"/>
              </w:rPr>
            </w:pPr>
            <w:r w:rsidRPr="00C31DD3">
              <w:rPr>
                <w:rFonts w:asciiTheme="majorBidi" w:hAnsiTheme="majorBidi" w:cstheme="majorBidi"/>
                <w:sz w:val="20"/>
                <w:lang w:val="en-US"/>
              </w:rPr>
              <w:t>(48,657)</w:t>
            </w:r>
          </w:p>
        </w:tc>
        <w:tc>
          <w:tcPr>
            <w:tcW w:w="236" w:type="dxa"/>
            <w:vAlign w:val="bottom"/>
          </w:tcPr>
          <w:p w14:paraId="35F9CB4B" w14:textId="77777777" w:rsidR="00AD47E2" w:rsidRPr="00C31DD3" w:rsidRDefault="00AD47E2" w:rsidP="00AD47E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2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F8CE71" w14:textId="772C2BAB" w:rsidR="00AD47E2" w:rsidRPr="00C31DD3" w:rsidRDefault="00AD47E2" w:rsidP="00AD47E2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0"/>
              </w:rPr>
            </w:pPr>
            <w:r w:rsidRPr="00C31DD3">
              <w:rPr>
                <w:rFonts w:asciiTheme="majorBidi" w:hAnsiTheme="majorBidi" w:cstheme="majorBidi"/>
                <w:sz w:val="20"/>
                <w:lang w:val="en-US"/>
              </w:rPr>
              <w:t>(203,935)</w:t>
            </w:r>
          </w:p>
        </w:tc>
      </w:tr>
      <w:tr w:rsidR="00AD47E2" w:rsidRPr="00ED1D1E" w14:paraId="42EF7DF1" w14:textId="77777777" w:rsidTr="00C31DD3">
        <w:trPr>
          <w:trHeight w:val="56"/>
        </w:trPr>
        <w:tc>
          <w:tcPr>
            <w:tcW w:w="3841" w:type="dxa"/>
            <w:shd w:val="clear" w:color="auto" w:fill="auto"/>
            <w:vAlign w:val="bottom"/>
          </w:tcPr>
          <w:p w14:paraId="0887652F" w14:textId="54DE6E34" w:rsidR="00AD47E2" w:rsidRPr="00C31DD3" w:rsidRDefault="00AD47E2" w:rsidP="00AD47E2">
            <w:pPr>
              <w:ind w:left="-14" w:right="-90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C31DD3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ยอดคงเหลือต้นงวดสุทธิ</w:t>
            </w:r>
          </w:p>
        </w:tc>
        <w:tc>
          <w:tcPr>
            <w:tcW w:w="119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4169EE" w14:textId="32BCB080" w:rsidR="00AD47E2" w:rsidRPr="00C31DD3" w:rsidRDefault="00AD47E2" w:rsidP="00AD47E2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0"/>
              </w:rPr>
            </w:pPr>
            <w:r w:rsidRPr="00C31DD3">
              <w:rPr>
                <w:rFonts w:asciiTheme="majorBidi" w:hAnsiTheme="majorBidi" w:cstheme="majorBidi"/>
                <w:b/>
                <w:bCs/>
                <w:sz w:val="20"/>
                <w:cs/>
                <w:lang w:val="en-US"/>
              </w:rPr>
              <w:t>21</w:t>
            </w:r>
            <w:r w:rsidRPr="00C31DD3"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  <w:t>,</w:t>
            </w:r>
            <w:r w:rsidRPr="00C31DD3">
              <w:rPr>
                <w:rFonts w:asciiTheme="majorBidi" w:hAnsiTheme="majorBidi" w:cstheme="majorBidi"/>
                <w:b/>
                <w:bCs/>
                <w:sz w:val="20"/>
                <w:cs/>
                <w:lang w:val="en-US"/>
              </w:rPr>
              <w:t>7</w:t>
            </w:r>
            <w:r w:rsidRPr="00C31DD3"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  <w:t>20</w:t>
            </w:r>
          </w:p>
        </w:tc>
        <w:tc>
          <w:tcPr>
            <w:tcW w:w="236" w:type="dxa"/>
            <w:vAlign w:val="bottom"/>
          </w:tcPr>
          <w:p w14:paraId="6189AF98" w14:textId="77777777" w:rsidR="00AD47E2" w:rsidRPr="00C31DD3" w:rsidRDefault="00AD47E2" w:rsidP="00AD47E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19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2235C7" w14:textId="0BCBDC78" w:rsidR="00AD47E2" w:rsidRPr="00C31DD3" w:rsidRDefault="00AD47E2" w:rsidP="00AD47E2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0"/>
              </w:rPr>
            </w:pPr>
            <w:r w:rsidRPr="00C31DD3"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  <w:t>(</w:t>
            </w:r>
            <w:r w:rsidRPr="00C31DD3">
              <w:rPr>
                <w:rFonts w:asciiTheme="majorBidi" w:hAnsiTheme="majorBidi" w:cstheme="majorBidi"/>
                <w:b/>
                <w:bCs/>
                <w:sz w:val="20"/>
                <w:cs/>
                <w:lang w:val="en-US"/>
              </w:rPr>
              <w:t>26</w:t>
            </w:r>
            <w:r w:rsidRPr="00C31DD3"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  <w:t>,</w:t>
            </w:r>
            <w:r w:rsidRPr="00C31DD3">
              <w:rPr>
                <w:rFonts w:asciiTheme="majorBidi" w:hAnsiTheme="majorBidi" w:cstheme="majorBidi"/>
                <w:b/>
                <w:bCs/>
                <w:sz w:val="20"/>
                <w:cs/>
                <w:lang w:val="en-US"/>
              </w:rPr>
              <w:t>43</w:t>
            </w:r>
            <w:r w:rsidRPr="00C31DD3"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  <w:t>7)</w:t>
            </w:r>
          </w:p>
        </w:tc>
        <w:tc>
          <w:tcPr>
            <w:tcW w:w="236" w:type="dxa"/>
            <w:vAlign w:val="bottom"/>
          </w:tcPr>
          <w:p w14:paraId="0D761226" w14:textId="77777777" w:rsidR="00AD47E2" w:rsidRPr="00C31DD3" w:rsidRDefault="00AD47E2" w:rsidP="00AD47E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19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A30337" w14:textId="26D5A363" w:rsidR="00AD47E2" w:rsidRPr="00C31DD3" w:rsidRDefault="00AD47E2" w:rsidP="00AD47E2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0"/>
              </w:rPr>
            </w:pPr>
            <w:r w:rsidRPr="00C31DD3"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  <w:t>(</w:t>
            </w:r>
            <w:r w:rsidRPr="00C31DD3">
              <w:rPr>
                <w:rFonts w:asciiTheme="majorBidi" w:hAnsiTheme="majorBidi" w:cstheme="majorBidi"/>
                <w:b/>
                <w:bCs/>
                <w:sz w:val="20"/>
                <w:cs/>
                <w:lang w:val="en-US"/>
              </w:rPr>
              <w:t>58</w:t>
            </w:r>
            <w:r w:rsidRPr="00C31DD3"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  <w:t>,</w:t>
            </w:r>
            <w:r w:rsidRPr="00C31DD3">
              <w:rPr>
                <w:rFonts w:asciiTheme="majorBidi" w:hAnsiTheme="majorBidi" w:cstheme="majorBidi"/>
                <w:b/>
                <w:bCs/>
                <w:sz w:val="20"/>
                <w:cs/>
                <w:lang w:val="en-US"/>
              </w:rPr>
              <w:t>597</w:t>
            </w:r>
            <w:r w:rsidRPr="00C31DD3"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  <w:t>)</w:t>
            </w:r>
          </w:p>
        </w:tc>
        <w:tc>
          <w:tcPr>
            <w:tcW w:w="236" w:type="dxa"/>
            <w:vAlign w:val="bottom"/>
          </w:tcPr>
          <w:p w14:paraId="59BF0C6D" w14:textId="77777777" w:rsidR="00AD47E2" w:rsidRPr="00C31DD3" w:rsidRDefault="00AD47E2" w:rsidP="00AD47E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20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4C9B53" w14:textId="6CE9E4DA" w:rsidR="00AD47E2" w:rsidRPr="00C31DD3" w:rsidRDefault="00AD47E2" w:rsidP="00AD47E2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0"/>
              </w:rPr>
            </w:pPr>
            <w:r w:rsidRPr="00C31DD3"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  <w:t>(</w:t>
            </w:r>
            <w:r w:rsidRPr="00C31DD3">
              <w:rPr>
                <w:rFonts w:asciiTheme="majorBidi" w:hAnsiTheme="majorBidi" w:cstheme="majorBidi"/>
                <w:b/>
                <w:bCs/>
                <w:sz w:val="20"/>
                <w:cs/>
                <w:lang w:val="en-US"/>
              </w:rPr>
              <w:t>63</w:t>
            </w:r>
            <w:r w:rsidRPr="00C31DD3"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  <w:t>,</w:t>
            </w:r>
            <w:r w:rsidRPr="00C31DD3">
              <w:rPr>
                <w:rFonts w:asciiTheme="majorBidi" w:hAnsiTheme="majorBidi" w:cstheme="majorBidi"/>
                <w:b/>
                <w:bCs/>
                <w:sz w:val="20"/>
                <w:cs/>
                <w:lang w:val="en-US"/>
              </w:rPr>
              <w:t>314</w:t>
            </w:r>
            <w:r w:rsidRPr="00C31DD3"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  <w:t>)</w:t>
            </w:r>
          </w:p>
        </w:tc>
      </w:tr>
      <w:tr w:rsidR="00AD47E2" w:rsidRPr="00ED1D1E" w14:paraId="62444DA9" w14:textId="77777777" w:rsidTr="00C31DD3">
        <w:trPr>
          <w:trHeight w:val="56"/>
        </w:trPr>
        <w:tc>
          <w:tcPr>
            <w:tcW w:w="3841" w:type="dxa"/>
            <w:shd w:val="clear" w:color="auto" w:fill="auto"/>
            <w:vAlign w:val="bottom"/>
          </w:tcPr>
          <w:p w14:paraId="462A13FA" w14:textId="77777777" w:rsidR="00AD47E2" w:rsidRPr="00C31DD3" w:rsidRDefault="00AD47E2" w:rsidP="00AD47E2">
            <w:pPr>
              <w:ind w:left="-14" w:right="-90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C31DD3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การเปลี่ยนแปลงที่เกี่ยวข้องกับบริการในปัจจุบัน</w:t>
            </w:r>
          </w:p>
        </w:tc>
        <w:tc>
          <w:tcPr>
            <w:tcW w:w="1195" w:type="dxa"/>
            <w:vAlign w:val="bottom"/>
          </w:tcPr>
          <w:p w14:paraId="574D4A5A" w14:textId="77777777" w:rsidR="00AD47E2" w:rsidRPr="00C31DD3" w:rsidRDefault="00AD47E2" w:rsidP="00AD47E2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236" w:type="dxa"/>
            <w:vAlign w:val="bottom"/>
          </w:tcPr>
          <w:p w14:paraId="4B2A4FD6" w14:textId="77777777" w:rsidR="00AD47E2" w:rsidRPr="00C31DD3" w:rsidRDefault="00AD47E2" w:rsidP="00AD47E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195" w:type="dxa"/>
            <w:vAlign w:val="bottom"/>
          </w:tcPr>
          <w:p w14:paraId="3145A939" w14:textId="77777777" w:rsidR="00AD47E2" w:rsidRPr="00C31DD3" w:rsidRDefault="00AD47E2" w:rsidP="00AD47E2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236" w:type="dxa"/>
            <w:vAlign w:val="bottom"/>
          </w:tcPr>
          <w:p w14:paraId="5879B96F" w14:textId="77777777" w:rsidR="00AD47E2" w:rsidRPr="00C31DD3" w:rsidRDefault="00AD47E2" w:rsidP="00AD47E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195" w:type="dxa"/>
            <w:vAlign w:val="bottom"/>
          </w:tcPr>
          <w:p w14:paraId="50CBCD56" w14:textId="77777777" w:rsidR="00AD47E2" w:rsidRPr="00C31DD3" w:rsidRDefault="00AD47E2" w:rsidP="00AD47E2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236" w:type="dxa"/>
            <w:vAlign w:val="bottom"/>
          </w:tcPr>
          <w:p w14:paraId="3591394E" w14:textId="77777777" w:rsidR="00AD47E2" w:rsidRPr="00C31DD3" w:rsidRDefault="00AD47E2" w:rsidP="00AD47E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202" w:type="dxa"/>
            <w:shd w:val="clear" w:color="auto" w:fill="auto"/>
            <w:vAlign w:val="bottom"/>
          </w:tcPr>
          <w:p w14:paraId="1F502FBE" w14:textId="77777777" w:rsidR="00AD47E2" w:rsidRPr="00C31DD3" w:rsidRDefault="00AD47E2" w:rsidP="00AD47E2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</w:tr>
      <w:tr w:rsidR="00AD47E2" w:rsidRPr="00ED1D1E" w14:paraId="3F1A0EFE" w14:textId="77777777" w:rsidTr="00C31DD3">
        <w:trPr>
          <w:trHeight w:val="56"/>
        </w:trPr>
        <w:tc>
          <w:tcPr>
            <w:tcW w:w="3841" w:type="dxa"/>
            <w:shd w:val="clear" w:color="auto" w:fill="auto"/>
            <w:vAlign w:val="bottom"/>
          </w:tcPr>
          <w:p w14:paraId="71642ABA" w14:textId="77777777" w:rsidR="00AD47E2" w:rsidRPr="00C31DD3" w:rsidRDefault="00AD47E2" w:rsidP="00AD47E2">
            <w:pPr>
              <w:ind w:left="164" w:right="72" w:hanging="135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C31DD3">
              <w:rPr>
                <w:rFonts w:asciiTheme="majorBidi" w:hAnsiTheme="majorBidi" w:cstheme="majorBidi"/>
                <w:sz w:val="20"/>
                <w:szCs w:val="20"/>
                <w:cs/>
              </w:rPr>
              <w:t>กำไรจากการให้บริการตามสัญญาที่รับรู้ในกำไรหรือขาดทุนจากการให้บริการ</w:t>
            </w:r>
          </w:p>
        </w:tc>
        <w:tc>
          <w:tcPr>
            <w:tcW w:w="1195" w:type="dxa"/>
            <w:shd w:val="clear" w:color="auto" w:fill="auto"/>
            <w:vAlign w:val="bottom"/>
          </w:tcPr>
          <w:p w14:paraId="26760EED" w14:textId="77777777" w:rsidR="00AD47E2" w:rsidRPr="00C31DD3" w:rsidRDefault="00AD47E2" w:rsidP="00AD47E2">
            <w:pPr>
              <w:tabs>
                <w:tab w:val="clear" w:pos="907"/>
                <w:tab w:val="decimal" w:pos="928"/>
              </w:tabs>
              <w:ind w:left="-97" w:right="-125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58F5AF92" w14:textId="1A27633B" w:rsidR="00AD47E2" w:rsidRPr="00C31DD3" w:rsidRDefault="00AD47E2" w:rsidP="00AD47E2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left="-43" w:right="10"/>
              <w:rPr>
                <w:rFonts w:asciiTheme="majorBidi" w:hAnsiTheme="majorBidi" w:cstheme="majorBidi"/>
                <w:sz w:val="20"/>
                <w:lang w:bidi="th-TH"/>
              </w:rPr>
            </w:pPr>
            <w:r w:rsidRPr="00C31DD3">
              <w:rPr>
                <w:rFonts w:asciiTheme="majorBidi" w:hAnsiTheme="majorBidi" w:cstheme="majorBidi"/>
                <w:sz w:val="20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645D66AD" w14:textId="77777777" w:rsidR="00AD47E2" w:rsidRPr="00C31DD3" w:rsidRDefault="00AD47E2" w:rsidP="00AD47E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195" w:type="dxa"/>
            <w:shd w:val="clear" w:color="auto" w:fill="auto"/>
            <w:vAlign w:val="bottom"/>
          </w:tcPr>
          <w:p w14:paraId="74168CB2" w14:textId="77777777" w:rsidR="00AD47E2" w:rsidRPr="00C31DD3" w:rsidRDefault="00AD47E2" w:rsidP="00AD47E2">
            <w:pPr>
              <w:tabs>
                <w:tab w:val="clear" w:pos="907"/>
                <w:tab w:val="decimal" w:pos="930"/>
              </w:tabs>
              <w:ind w:left="-97" w:right="-125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1A7FB959" w14:textId="202086B2" w:rsidR="00AD47E2" w:rsidRPr="00C31DD3" w:rsidRDefault="00AD47E2" w:rsidP="00AD47E2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left="-43" w:right="10"/>
              <w:rPr>
                <w:rFonts w:asciiTheme="majorBidi" w:hAnsiTheme="majorBidi" w:cstheme="majorBidi"/>
                <w:sz w:val="20"/>
              </w:rPr>
            </w:pPr>
            <w:r w:rsidRPr="00C31DD3">
              <w:rPr>
                <w:rFonts w:asciiTheme="majorBidi" w:hAnsiTheme="majorBidi" w:cstheme="majorBidi"/>
                <w:sz w:val="20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30F63C1D" w14:textId="77777777" w:rsidR="00AD47E2" w:rsidRPr="00C31DD3" w:rsidRDefault="00AD47E2" w:rsidP="00AD47E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195" w:type="dxa"/>
            <w:shd w:val="clear" w:color="auto" w:fill="auto"/>
            <w:vAlign w:val="bottom"/>
          </w:tcPr>
          <w:p w14:paraId="1ADC2239" w14:textId="77777777" w:rsidR="00AD47E2" w:rsidRPr="00C31DD3" w:rsidRDefault="00AD47E2" w:rsidP="00AD47E2">
            <w:pPr>
              <w:tabs>
                <w:tab w:val="decimal" w:pos="955"/>
              </w:tabs>
              <w:ind w:left="-97" w:right="-125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7914CC56" w14:textId="0A19AA18" w:rsidR="00AD47E2" w:rsidRPr="00C31DD3" w:rsidRDefault="00AD47E2" w:rsidP="00AD47E2">
            <w:pPr>
              <w:pStyle w:val="acctfourfigures"/>
              <w:tabs>
                <w:tab w:val="clear" w:pos="765"/>
                <w:tab w:val="decimal" w:pos="982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0"/>
              </w:rPr>
            </w:pPr>
            <w:r w:rsidRPr="00C31DD3">
              <w:rPr>
                <w:rFonts w:asciiTheme="majorBidi" w:hAnsiTheme="majorBidi" w:cstheme="majorBidi"/>
                <w:sz w:val="20"/>
                <w:lang w:val="en-US"/>
              </w:rPr>
              <w:t>4,602</w:t>
            </w:r>
          </w:p>
        </w:tc>
        <w:tc>
          <w:tcPr>
            <w:tcW w:w="236" w:type="dxa"/>
            <w:vAlign w:val="bottom"/>
          </w:tcPr>
          <w:p w14:paraId="2DEFE66B" w14:textId="77777777" w:rsidR="00AD47E2" w:rsidRPr="00C31DD3" w:rsidRDefault="00AD47E2" w:rsidP="00AD47E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202" w:type="dxa"/>
            <w:shd w:val="clear" w:color="auto" w:fill="auto"/>
            <w:vAlign w:val="bottom"/>
          </w:tcPr>
          <w:p w14:paraId="159F15D7" w14:textId="77777777" w:rsidR="00AD47E2" w:rsidRPr="00C31DD3" w:rsidRDefault="00AD47E2" w:rsidP="00AD47E2">
            <w:pPr>
              <w:tabs>
                <w:tab w:val="decimal" w:pos="843"/>
              </w:tabs>
              <w:ind w:left="-97" w:right="21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070DFFC6" w14:textId="131598A6" w:rsidR="00AD47E2" w:rsidRPr="00C31DD3" w:rsidRDefault="00AD47E2" w:rsidP="00AD47E2">
            <w:pPr>
              <w:pStyle w:val="acctfourfigures"/>
              <w:tabs>
                <w:tab w:val="clear" w:pos="765"/>
                <w:tab w:val="decimal" w:pos="989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0"/>
              </w:rPr>
            </w:pPr>
            <w:r w:rsidRPr="00C31DD3">
              <w:rPr>
                <w:rFonts w:asciiTheme="majorBidi" w:hAnsiTheme="majorBidi" w:cstheme="majorBidi"/>
                <w:sz w:val="20"/>
                <w:lang w:val="en-US"/>
              </w:rPr>
              <w:t>4,602</w:t>
            </w:r>
          </w:p>
        </w:tc>
      </w:tr>
      <w:tr w:rsidR="00AD47E2" w:rsidRPr="00ED1D1E" w14:paraId="74931ADF" w14:textId="77777777" w:rsidTr="00C31DD3">
        <w:trPr>
          <w:trHeight w:val="56"/>
        </w:trPr>
        <w:tc>
          <w:tcPr>
            <w:tcW w:w="3841" w:type="dxa"/>
            <w:shd w:val="clear" w:color="auto" w:fill="auto"/>
            <w:vAlign w:val="bottom"/>
          </w:tcPr>
          <w:p w14:paraId="65BE0BB9" w14:textId="77777777" w:rsidR="00AD47E2" w:rsidRPr="00C31DD3" w:rsidRDefault="00AD47E2" w:rsidP="00AD47E2">
            <w:pPr>
              <w:ind w:left="164" w:right="72" w:hanging="135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C31DD3">
              <w:rPr>
                <w:rFonts w:asciiTheme="majorBidi" w:hAnsiTheme="majorBidi" w:cstheme="majorBidi"/>
                <w:sz w:val="20"/>
                <w:szCs w:val="20"/>
                <w:cs/>
              </w:rPr>
              <w:t>การเปลี่ยนแปลงของค่าปรับปรุงความเสี่ยงสำหรับความเสี่ยงที่ไม่ใช่ความเสี่ยงทางการเงินสำหรับความเสี่ยงที่สิ้นสุดแล้ว</w:t>
            </w:r>
          </w:p>
        </w:tc>
        <w:tc>
          <w:tcPr>
            <w:tcW w:w="1195" w:type="dxa"/>
            <w:shd w:val="clear" w:color="auto" w:fill="auto"/>
            <w:vAlign w:val="bottom"/>
          </w:tcPr>
          <w:p w14:paraId="36157399" w14:textId="3403B0BF" w:rsidR="00AD47E2" w:rsidRPr="00C31DD3" w:rsidRDefault="00AD47E2" w:rsidP="00AD47E2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left="-43" w:right="10"/>
              <w:rPr>
                <w:rFonts w:asciiTheme="majorBidi" w:hAnsiTheme="majorBidi" w:cstheme="majorBidi"/>
                <w:sz w:val="20"/>
                <w:lang w:val="en-US"/>
              </w:rPr>
            </w:pPr>
            <w:r w:rsidRPr="00C31DD3">
              <w:rPr>
                <w:rFonts w:asciiTheme="majorBidi" w:hAnsiTheme="majorBidi" w:cstheme="majorBidi"/>
                <w:sz w:val="20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70007791" w14:textId="77777777" w:rsidR="00AD47E2" w:rsidRPr="00C31DD3" w:rsidRDefault="00AD47E2" w:rsidP="00AD47E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1195" w:type="dxa"/>
            <w:shd w:val="clear" w:color="auto" w:fill="auto"/>
            <w:vAlign w:val="bottom"/>
          </w:tcPr>
          <w:p w14:paraId="7A8FB5BC" w14:textId="0CA05440" w:rsidR="00AD47E2" w:rsidRPr="00C31DD3" w:rsidRDefault="00AD47E2" w:rsidP="00AD47E2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0"/>
                <w:lang w:val="en-US"/>
              </w:rPr>
            </w:pPr>
            <w:r w:rsidRPr="00C31DD3">
              <w:rPr>
                <w:rFonts w:asciiTheme="majorBidi" w:hAnsiTheme="majorBidi" w:cstheme="majorBidi"/>
                <w:sz w:val="20"/>
                <w:lang w:val="en-US"/>
              </w:rPr>
              <w:t>(1,470)</w:t>
            </w:r>
          </w:p>
        </w:tc>
        <w:tc>
          <w:tcPr>
            <w:tcW w:w="236" w:type="dxa"/>
            <w:vAlign w:val="bottom"/>
          </w:tcPr>
          <w:p w14:paraId="763BDB37" w14:textId="77777777" w:rsidR="00AD47E2" w:rsidRPr="00C31DD3" w:rsidRDefault="00AD47E2" w:rsidP="00AD47E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1195" w:type="dxa"/>
            <w:shd w:val="clear" w:color="auto" w:fill="auto"/>
            <w:vAlign w:val="bottom"/>
          </w:tcPr>
          <w:p w14:paraId="00F1B777" w14:textId="7DCCCBF3" w:rsidR="00AD47E2" w:rsidRPr="00C31DD3" w:rsidRDefault="00AD47E2" w:rsidP="005749AC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left="-43" w:right="10"/>
              <w:rPr>
                <w:rFonts w:asciiTheme="majorBidi" w:hAnsiTheme="majorBidi" w:cstheme="majorBidi"/>
                <w:sz w:val="20"/>
                <w:lang w:val="en-US"/>
              </w:rPr>
            </w:pPr>
            <w:r w:rsidRPr="00C31DD3">
              <w:rPr>
                <w:rFonts w:asciiTheme="majorBidi" w:hAnsiTheme="majorBidi" w:cstheme="majorBidi"/>
                <w:sz w:val="20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54180821" w14:textId="77777777" w:rsidR="00AD47E2" w:rsidRPr="00C31DD3" w:rsidRDefault="00AD47E2" w:rsidP="00AD47E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1202" w:type="dxa"/>
            <w:shd w:val="clear" w:color="auto" w:fill="auto"/>
            <w:vAlign w:val="bottom"/>
          </w:tcPr>
          <w:p w14:paraId="2617A7F5" w14:textId="34B92C07" w:rsidR="00AD47E2" w:rsidRPr="00C31DD3" w:rsidRDefault="00AD47E2" w:rsidP="00AD47E2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0"/>
                <w:lang w:val="en-US"/>
              </w:rPr>
            </w:pPr>
            <w:r w:rsidRPr="00C31DD3">
              <w:rPr>
                <w:rFonts w:asciiTheme="majorBidi" w:hAnsiTheme="majorBidi" w:cstheme="majorBidi"/>
                <w:sz w:val="20"/>
                <w:lang w:val="en-US"/>
              </w:rPr>
              <w:t>(1,470)</w:t>
            </w:r>
          </w:p>
        </w:tc>
      </w:tr>
      <w:tr w:rsidR="00AD47E2" w:rsidRPr="00ED1D1E" w14:paraId="0CCB8D2F" w14:textId="77777777" w:rsidTr="00C31DD3">
        <w:trPr>
          <w:trHeight w:val="56"/>
        </w:trPr>
        <w:tc>
          <w:tcPr>
            <w:tcW w:w="3841" w:type="dxa"/>
            <w:shd w:val="clear" w:color="auto" w:fill="auto"/>
            <w:vAlign w:val="bottom"/>
          </w:tcPr>
          <w:p w14:paraId="4A7AD80B" w14:textId="77777777" w:rsidR="00AD47E2" w:rsidRPr="00C31DD3" w:rsidRDefault="00AD47E2" w:rsidP="00AD47E2">
            <w:pPr>
              <w:ind w:left="164" w:right="72" w:hanging="135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C31DD3">
              <w:rPr>
                <w:rFonts w:asciiTheme="majorBidi" w:hAnsiTheme="majorBidi" w:cstheme="majorBidi"/>
                <w:sz w:val="20"/>
                <w:szCs w:val="20"/>
                <w:cs/>
              </w:rPr>
              <w:t>ค่าปรับปรุงตามประสบการณ์</w:t>
            </w:r>
          </w:p>
        </w:tc>
        <w:tc>
          <w:tcPr>
            <w:tcW w:w="119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BF01B9" w14:textId="3AE96B80" w:rsidR="00AD47E2" w:rsidRPr="00C31DD3" w:rsidRDefault="00AD47E2" w:rsidP="00AD47E2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0"/>
                <w:lang w:val="en-US"/>
              </w:rPr>
            </w:pPr>
            <w:r w:rsidRPr="00C31DD3">
              <w:rPr>
                <w:rFonts w:asciiTheme="majorBidi" w:hAnsiTheme="majorBidi" w:cstheme="majorBidi"/>
                <w:sz w:val="20"/>
                <w:lang w:val="en-US"/>
              </w:rPr>
              <w:t>50,851</w:t>
            </w:r>
          </w:p>
        </w:tc>
        <w:tc>
          <w:tcPr>
            <w:tcW w:w="236" w:type="dxa"/>
            <w:vAlign w:val="bottom"/>
          </w:tcPr>
          <w:p w14:paraId="6BB20D57" w14:textId="77777777" w:rsidR="00AD47E2" w:rsidRPr="00C31DD3" w:rsidRDefault="00AD47E2" w:rsidP="00AD47E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119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B6BB77" w14:textId="27CDDD86" w:rsidR="00AD47E2" w:rsidRPr="00C31DD3" w:rsidRDefault="00AD47E2" w:rsidP="000F5F46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86"/>
              <w:jc w:val="right"/>
              <w:rPr>
                <w:rFonts w:asciiTheme="majorBidi" w:hAnsiTheme="majorBidi" w:cstheme="majorBidi"/>
                <w:sz w:val="20"/>
                <w:lang w:val="en-US"/>
              </w:rPr>
            </w:pPr>
            <w:r w:rsidRPr="00C31DD3">
              <w:rPr>
                <w:rFonts w:asciiTheme="majorBidi" w:hAnsiTheme="majorBidi" w:cstheme="majorBidi"/>
                <w:sz w:val="20"/>
                <w:lang w:val="en-US"/>
              </w:rPr>
              <w:t>2,581</w:t>
            </w:r>
          </w:p>
        </w:tc>
        <w:tc>
          <w:tcPr>
            <w:tcW w:w="236" w:type="dxa"/>
            <w:vAlign w:val="bottom"/>
          </w:tcPr>
          <w:p w14:paraId="05429DA0" w14:textId="77777777" w:rsidR="00AD47E2" w:rsidRPr="00C31DD3" w:rsidRDefault="00AD47E2" w:rsidP="00AD47E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119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A5AAFC" w14:textId="1FB83739" w:rsidR="00AD47E2" w:rsidRPr="00C31DD3" w:rsidRDefault="00AD47E2" w:rsidP="00AD47E2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left="-43" w:right="10"/>
              <w:rPr>
                <w:rFonts w:asciiTheme="majorBidi" w:hAnsiTheme="majorBidi" w:cstheme="majorBidi"/>
                <w:sz w:val="20"/>
                <w:lang w:val="en-US"/>
              </w:rPr>
            </w:pPr>
            <w:r w:rsidRPr="00C31DD3">
              <w:rPr>
                <w:rFonts w:asciiTheme="majorBidi" w:hAnsiTheme="majorBidi" w:cstheme="majorBidi"/>
                <w:sz w:val="20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599D77A9" w14:textId="77777777" w:rsidR="00AD47E2" w:rsidRPr="00C31DD3" w:rsidRDefault="00AD47E2" w:rsidP="00AD47E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12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0480BD" w14:textId="792B3B81" w:rsidR="00AD47E2" w:rsidRPr="00C31DD3" w:rsidRDefault="00AD47E2" w:rsidP="00AD47E2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0"/>
                <w:lang w:val="en-US"/>
              </w:rPr>
            </w:pPr>
            <w:r w:rsidRPr="00C31DD3">
              <w:rPr>
                <w:rFonts w:asciiTheme="majorBidi" w:hAnsiTheme="majorBidi" w:cstheme="majorBidi"/>
                <w:sz w:val="20"/>
                <w:lang w:val="en-US"/>
              </w:rPr>
              <w:t>53,432</w:t>
            </w:r>
          </w:p>
        </w:tc>
      </w:tr>
      <w:tr w:rsidR="00AD47E2" w:rsidRPr="00ED1D1E" w14:paraId="5F611BC7" w14:textId="77777777" w:rsidTr="00C31DD3">
        <w:trPr>
          <w:trHeight w:val="56"/>
        </w:trPr>
        <w:tc>
          <w:tcPr>
            <w:tcW w:w="3841" w:type="dxa"/>
            <w:shd w:val="clear" w:color="auto" w:fill="auto"/>
            <w:vAlign w:val="bottom"/>
          </w:tcPr>
          <w:p w14:paraId="77F3F23A" w14:textId="77777777" w:rsidR="00AD47E2" w:rsidRPr="00C31DD3" w:rsidRDefault="00AD47E2" w:rsidP="00AD47E2">
            <w:pPr>
              <w:ind w:left="164" w:right="72" w:hanging="135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C31DD3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รวมการเปลี่ยนแปลงที่เกี่ยวข้องกับบริการในปัจจุบัน</w:t>
            </w:r>
          </w:p>
        </w:tc>
        <w:tc>
          <w:tcPr>
            <w:tcW w:w="11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4A09713" w14:textId="00A7186F" w:rsidR="00AD47E2" w:rsidRPr="00C31DD3" w:rsidRDefault="00AD47E2" w:rsidP="00AD47E2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</w:pPr>
            <w:r w:rsidRPr="00C31DD3"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  <w:t>50,851</w:t>
            </w:r>
          </w:p>
        </w:tc>
        <w:tc>
          <w:tcPr>
            <w:tcW w:w="236" w:type="dxa"/>
            <w:vAlign w:val="bottom"/>
          </w:tcPr>
          <w:p w14:paraId="7FD0A56A" w14:textId="77777777" w:rsidR="00AD47E2" w:rsidRPr="00C31DD3" w:rsidRDefault="00AD47E2" w:rsidP="00AD47E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</w:pPr>
          </w:p>
        </w:tc>
        <w:tc>
          <w:tcPr>
            <w:tcW w:w="11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266DAD5" w14:textId="25610748" w:rsidR="00AD47E2" w:rsidRPr="00C31DD3" w:rsidRDefault="00AD47E2" w:rsidP="000F5F46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86"/>
              <w:jc w:val="right"/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</w:pPr>
            <w:r w:rsidRPr="00C31DD3"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  <w:t>1,111</w:t>
            </w:r>
          </w:p>
        </w:tc>
        <w:tc>
          <w:tcPr>
            <w:tcW w:w="236" w:type="dxa"/>
            <w:vAlign w:val="bottom"/>
          </w:tcPr>
          <w:p w14:paraId="3EE5D2A7" w14:textId="77777777" w:rsidR="00AD47E2" w:rsidRPr="00C31DD3" w:rsidRDefault="00AD47E2" w:rsidP="00AD47E2">
            <w:pPr>
              <w:pStyle w:val="acctfourfigures"/>
              <w:tabs>
                <w:tab w:val="clear" w:pos="765"/>
                <w:tab w:val="decimal" w:pos="595"/>
                <w:tab w:val="decimal" w:pos="80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</w:pPr>
          </w:p>
        </w:tc>
        <w:tc>
          <w:tcPr>
            <w:tcW w:w="11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1CF3022" w14:textId="16612E66" w:rsidR="00AD47E2" w:rsidRPr="00C31DD3" w:rsidRDefault="00AD47E2" w:rsidP="00AD47E2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</w:pPr>
            <w:r w:rsidRPr="00C31DD3"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  <w:t>4,602</w:t>
            </w:r>
          </w:p>
        </w:tc>
        <w:tc>
          <w:tcPr>
            <w:tcW w:w="236" w:type="dxa"/>
            <w:vAlign w:val="bottom"/>
          </w:tcPr>
          <w:p w14:paraId="54763C33" w14:textId="77777777" w:rsidR="00AD47E2" w:rsidRPr="00C31DD3" w:rsidRDefault="00AD47E2" w:rsidP="00AD47E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</w:pPr>
          </w:p>
        </w:tc>
        <w:tc>
          <w:tcPr>
            <w:tcW w:w="12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6F0650A" w14:textId="293DCAD9" w:rsidR="00AD47E2" w:rsidRPr="00C31DD3" w:rsidRDefault="00AD47E2" w:rsidP="00AD47E2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</w:pPr>
            <w:r w:rsidRPr="00C31DD3"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  <w:t>56,564</w:t>
            </w:r>
          </w:p>
        </w:tc>
      </w:tr>
      <w:tr w:rsidR="00AD47E2" w:rsidRPr="00ED1D1E" w14:paraId="5D45D970" w14:textId="77777777" w:rsidTr="00C31DD3">
        <w:trPr>
          <w:trHeight w:val="56"/>
        </w:trPr>
        <w:tc>
          <w:tcPr>
            <w:tcW w:w="3841" w:type="dxa"/>
            <w:shd w:val="clear" w:color="auto" w:fill="auto"/>
            <w:vAlign w:val="bottom"/>
          </w:tcPr>
          <w:p w14:paraId="2E9481A0" w14:textId="77777777" w:rsidR="00AD47E2" w:rsidRPr="00C31DD3" w:rsidRDefault="00AD47E2" w:rsidP="00AD47E2">
            <w:pPr>
              <w:ind w:left="164" w:right="72" w:hanging="135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C31DD3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การเปลี่ยนแปลงที่เกี่ยวข้องกับบริการในอนาคต</w:t>
            </w:r>
          </w:p>
        </w:tc>
        <w:tc>
          <w:tcPr>
            <w:tcW w:w="1195" w:type="dxa"/>
            <w:vAlign w:val="bottom"/>
          </w:tcPr>
          <w:p w14:paraId="123DB610" w14:textId="77777777" w:rsidR="00AD47E2" w:rsidRPr="00C31DD3" w:rsidRDefault="00AD47E2" w:rsidP="00AD47E2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236" w:type="dxa"/>
            <w:vAlign w:val="bottom"/>
          </w:tcPr>
          <w:p w14:paraId="647E3C9B" w14:textId="77777777" w:rsidR="00AD47E2" w:rsidRPr="00C31DD3" w:rsidRDefault="00AD47E2" w:rsidP="00AD47E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195" w:type="dxa"/>
            <w:vAlign w:val="bottom"/>
          </w:tcPr>
          <w:p w14:paraId="59E7FA5F" w14:textId="77777777" w:rsidR="00AD47E2" w:rsidRPr="00C31DD3" w:rsidRDefault="00AD47E2" w:rsidP="00AD47E2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236" w:type="dxa"/>
            <w:vAlign w:val="bottom"/>
          </w:tcPr>
          <w:p w14:paraId="337CF637" w14:textId="77777777" w:rsidR="00AD47E2" w:rsidRPr="00C31DD3" w:rsidRDefault="00AD47E2" w:rsidP="00AD47E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195" w:type="dxa"/>
            <w:vAlign w:val="bottom"/>
          </w:tcPr>
          <w:p w14:paraId="5BFE5E71" w14:textId="77777777" w:rsidR="00AD47E2" w:rsidRPr="00C31DD3" w:rsidRDefault="00AD47E2" w:rsidP="00AD47E2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236" w:type="dxa"/>
            <w:vAlign w:val="bottom"/>
          </w:tcPr>
          <w:p w14:paraId="4879F34F" w14:textId="77777777" w:rsidR="00AD47E2" w:rsidRPr="00C31DD3" w:rsidRDefault="00AD47E2" w:rsidP="00AD47E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202" w:type="dxa"/>
            <w:shd w:val="clear" w:color="auto" w:fill="auto"/>
            <w:vAlign w:val="bottom"/>
          </w:tcPr>
          <w:p w14:paraId="09780AE0" w14:textId="77777777" w:rsidR="00AD47E2" w:rsidRPr="00C31DD3" w:rsidRDefault="00AD47E2" w:rsidP="00AD47E2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</w:tr>
      <w:tr w:rsidR="00AD47E2" w:rsidRPr="00ED1D1E" w14:paraId="093226A6" w14:textId="77777777" w:rsidTr="00C31DD3">
        <w:trPr>
          <w:trHeight w:val="56"/>
        </w:trPr>
        <w:tc>
          <w:tcPr>
            <w:tcW w:w="3841" w:type="dxa"/>
            <w:shd w:val="clear" w:color="auto" w:fill="auto"/>
            <w:vAlign w:val="bottom"/>
          </w:tcPr>
          <w:p w14:paraId="5BB38204" w14:textId="77777777" w:rsidR="00AD47E2" w:rsidRPr="00C31DD3" w:rsidRDefault="00AD47E2" w:rsidP="00AD47E2">
            <w:pPr>
              <w:ind w:left="164" w:right="72" w:hanging="135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C31DD3">
              <w:rPr>
                <w:rFonts w:asciiTheme="majorBidi" w:hAnsiTheme="majorBidi" w:cstheme="majorBidi"/>
                <w:sz w:val="20"/>
                <w:szCs w:val="20"/>
                <w:cs/>
              </w:rPr>
              <w:t>การเปลี่ยนแปลงในประมาณการซึ่งปรับปรุงกำไรจากการให้บริการตามสัญญา</w:t>
            </w:r>
          </w:p>
        </w:tc>
        <w:tc>
          <w:tcPr>
            <w:tcW w:w="1195" w:type="dxa"/>
            <w:shd w:val="clear" w:color="auto" w:fill="auto"/>
            <w:vAlign w:val="bottom"/>
          </w:tcPr>
          <w:p w14:paraId="4A154156" w14:textId="77777777" w:rsidR="00AD47E2" w:rsidRPr="00C31DD3" w:rsidRDefault="00AD47E2" w:rsidP="00AD47E2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0"/>
                <w:lang w:val="en-US"/>
              </w:rPr>
            </w:pPr>
          </w:p>
          <w:p w14:paraId="7436F98F" w14:textId="2C7849E6" w:rsidR="00AD47E2" w:rsidRPr="00C31DD3" w:rsidRDefault="00AD47E2" w:rsidP="00AD47E2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0"/>
                <w:lang w:val="en-US"/>
              </w:rPr>
            </w:pPr>
            <w:r w:rsidRPr="00C31DD3">
              <w:rPr>
                <w:rFonts w:asciiTheme="majorBidi" w:hAnsiTheme="majorBidi" w:cstheme="majorBidi"/>
                <w:sz w:val="20"/>
                <w:lang w:val="en-US"/>
              </w:rPr>
              <w:t>3,420</w:t>
            </w:r>
          </w:p>
        </w:tc>
        <w:tc>
          <w:tcPr>
            <w:tcW w:w="236" w:type="dxa"/>
            <w:vAlign w:val="bottom"/>
          </w:tcPr>
          <w:p w14:paraId="7C10E59F" w14:textId="77777777" w:rsidR="00AD47E2" w:rsidRPr="00C31DD3" w:rsidRDefault="00AD47E2" w:rsidP="00AD47E2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1195" w:type="dxa"/>
            <w:shd w:val="clear" w:color="auto" w:fill="auto"/>
            <w:vAlign w:val="bottom"/>
          </w:tcPr>
          <w:p w14:paraId="1DB7C53D" w14:textId="77777777" w:rsidR="00AD47E2" w:rsidRPr="00C31DD3" w:rsidRDefault="00AD47E2" w:rsidP="000F5F46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86"/>
              <w:jc w:val="right"/>
              <w:rPr>
                <w:rFonts w:asciiTheme="majorBidi" w:hAnsiTheme="majorBidi" w:cstheme="majorBidi"/>
                <w:sz w:val="20"/>
                <w:lang w:val="en-US"/>
              </w:rPr>
            </w:pPr>
          </w:p>
          <w:p w14:paraId="2AF757F7" w14:textId="2E166FFB" w:rsidR="00AD47E2" w:rsidRPr="00C31DD3" w:rsidRDefault="00AD47E2" w:rsidP="000F5F46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86"/>
              <w:jc w:val="right"/>
              <w:rPr>
                <w:rFonts w:asciiTheme="majorBidi" w:hAnsiTheme="majorBidi" w:cstheme="majorBidi"/>
                <w:sz w:val="20"/>
                <w:lang w:val="en-US"/>
              </w:rPr>
            </w:pPr>
            <w:r w:rsidRPr="00C31DD3">
              <w:rPr>
                <w:rFonts w:asciiTheme="majorBidi" w:hAnsiTheme="majorBidi" w:cstheme="majorBidi"/>
                <w:sz w:val="20"/>
                <w:lang w:val="en-US"/>
              </w:rPr>
              <w:t>1,815</w:t>
            </w:r>
          </w:p>
        </w:tc>
        <w:tc>
          <w:tcPr>
            <w:tcW w:w="236" w:type="dxa"/>
            <w:vAlign w:val="bottom"/>
          </w:tcPr>
          <w:p w14:paraId="6DF659EC" w14:textId="77777777" w:rsidR="00AD47E2" w:rsidRPr="00C31DD3" w:rsidRDefault="00AD47E2" w:rsidP="00AD47E2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1195" w:type="dxa"/>
            <w:shd w:val="clear" w:color="auto" w:fill="auto"/>
            <w:vAlign w:val="bottom"/>
          </w:tcPr>
          <w:p w14:paraId="2DD2BA37" w14:textId="77777777" w:rsidR="00AD47E2" w:rsidRPr="00C31DD3" w:rsidRDefault="00AD47E2" w:rsidP="00AD47E2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0"/>
                <w:lang w:val="en-US"/>
              </w:rPr>
            </w:pPr>
          </w:p>
          <w:p w14:paraId="43CBD44D" w14:textId="083E9525" w:rsidR="00AD47E2" w:rsidRPr="00C31DD3" w:rsidRDefault="00AD47E2" w:rsidP="00AD47E2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0"/>
                <w:lang w:val="en-US"/>
              </w:rPr>
            </w:pPr>
            <w:r w:rsidRPr="00C31DD3">
              <w:rPr>
                <w:rFonts w:asciiTheme="majorBidi" w:hAnsiTheme="majorBidi" w:cstheme="majorBidi"/>
                <w:sz w:val="20"/>
                <w:lang w:val="en-US"/>
              </w:rPr>
              <w:t>(5,235)</w:t>
            </w:r>
          </w:p>
        </w:tc>
        <w:tc>
          <w:tcPr>
            <w:tcW w:w="236" w:type="dxa"/>
            <w:vAlign w:val="bottom"/>
          </w:tcPr>
          <w:p w14:paraId="7D9C6363" w14:textId="77777777" w:rsidR="00AD47E2" w:rsidRPr="00C31DD3" w:rsidRDefault="00AD47E2" w:rsidP="00AD47E2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1202" w:type="dxa"/>
            <w:shd w:val="clear" w:color="auto" w:fill="auto"/>
            <w:vAlign w:val="bottom"/>
          </w:tcPr>
          <w:p w14:paraId="4F50762E" w14:textId="77777777" w:rsidR="00AD47E2" w:rsidRPr="00C31DD3" w:rsidRDefault="00AD47E2" w:rsidP="00AD47E2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rPr>
                <w:rFonts w:asciiTheme="majorBidi" w:hAnsiTheme="majorBidi" w:cstheme="majorBidi"/>
                <w:sz w:val="20"/>
                <w:lang w:val="en-US"/>
              </w:rPr>
            </w:pPr>
          </w:p>
          <w:p w14:paraId="083C37B7" w14:textId="21DA508A" w:rsidR="00AD47E2" w:rsidRPr="00C31DD3" w:rsidRDefault="00AD47E2" w:rsidP="00AD47E2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left="-43" w:right="10"/>
              <w:rPr>
                <w:rFonts w:asciiTheme="majorBidi" w:hAnsiTheme="majorBidi" w:cstheme="majorBidi"/>
                <w:sz w:val="20"/>
                <w:lang w:val="en-US"/>
              </w:rPr>
            </w:pPr>
            <w:r w:rsidRPr="00C31DD3">
              <w:rPr>
                <w:rFonts w:asciiTheme="majorBidi" w:hAnsiTheme="majorBidi" w:cstheme="majorBidi"/>
                <w:sz w:val="20"/>
                <w:lang w:val="en-US"/>
              </w:rPr>
              <w:t>-</w:t>
            </w:r>
          </w:p>
        </w:tc>
      </w:tr>
      <w:tr w:rsidR="00AD47E2" w:rsidRPr="00ED1D1E" w14:paraId="32CE9078" w14:textId="77777777" w:rsidTr="00C31DD3">
        <w:trPr>
          <w:trHeight w:val="20"/>
        </w:trPr>
        <w:tc>
          <w:tcPr>
            <w:tcW w:w="3841" w:type="dxa"/>
            <w:shd w:val="clear" w:color="auto" w:fill="auto"/>
            <w:vAlign w:val="bottom"/>
          </w:tcPr>
          <w:p w14:paraId="64016680" w14:textId="77777777" w:rsidR="00AD47E2" w:rsidRPr="00C31DD3" w:rsidRDefault="00AD47E2" w:rsidP="00AD47E2">
            <w:pPr>
              <w:ind w:left="164" w:right="72" w:hanging="135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C31DD3">
              <w:rPr>
                <w:rFonts w:asciiTheme="majorBidi" w:hAnsiTheme="majorBidi" w:cstheme="majorBidi"/>
                <w:sz w:val="20"/>
                <w:szCs w:val="20"/>
                <w:cs/>
              </w:rPr>
              <w:t>สัญญาที่รับรู้เริ่มแรกในรอบระยะเวลา</w:t>
            </w:r>
          </w:p>
        </w:tc>
        <w:tc>
          <w:tcPr>
            <w:tcW w:w="1195" w:type="dxa"/>
            <w:shd w:val="clear" w:color="auto" w:fill="auto"/>
            <w:vAlign w:val="bottom"/>
          </w:tcPr>
          <w:p w14:paraId="24C61F2F" w14:textId="568A8D48" w:rsidR="00AD47E2" w:rsidRPr="00C31DD3" w:rsidRDefault="00AD47E2" w:rsidP="00AD47E2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0"/>
                <w:lang w:val="en-US"/>
              </w:rPr>
            </w:pPr>
            <w:r w:rsidRPr="00C31DD3">
              <w:rPr>
                <w:rFonts w:asciiTheme="majorBidi" w:hAnsiTheme="majorBidi" w:cstheme="majorBidi"/>
                <w:sz w:val="20"/>
                <w:lang w:val="en-US"/>
              </w:rPr>
              <w:t>24,414</w:t>
            </w:r>
          </w:p>
        </w:tc>
        <w:tc>
          <w:tcPr>
            <w:tcW w:w="236" w:type="dxa"/>
            <w:vAlign w:val="bottom"/>
          </w:tcPr>
          <w:p w14:paraId="5FA70A04" w14:textId="77777777" w:rsidR="00AD47E2" w:rsidRPr="00C31DD3" w:rsidRDefault="00AD47E2" w:rsidP="00AD47E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1195" w:type="dxa"/>
            <w:shd w:val="clear" w:color="auto" w:fill="auto"/>
            <w:vAlign w:val="bottom"/>
          </w:tcPr>
          <w:p w14:paraId="26382148" w14:textId="1C5AE74D" w:rsidR="00AD47E2" w:rsidRPr="00C31DD3" w:rsidRDefault="00AD47E2" w:rsidP="000F5F46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86"/>
              <w:jc w:val="right"/>
              <w:rPr>
                <w:rFonts w:asciiTheme="majorBidi" w:hAnsiTheme="majorBidi" w:cstheme="majorBidi"/>
                <w:sz w:val="20"/>
                <w:lang w:val="en-US"/>
              </w:rPr>
            </w:pPr>
            <w:r w:rsidRPr="00C31DD3">
              <w:rPr>
                <w:rFonts w:asciiTheme="majorBidi" w:hAnsiTheme="majorBidi" w:cstheme="majorBidi"/>
                <w:sz w:val="20"/>
                <w:lang w:val="en-US"/>
              </w:rPr>
              <w:t>3,219</w:t>
            </w:r>
          </w:p>
        </w:tc>
        <w:tc>
          <w:tcPr>
            <w:tcW w:w="236" w:type="dxa"/>
            <w:vAlign w:val="bottom"/>
          </w:tcPr>
          <w:p w14:paraId="52619B3A" w14:textId="77777777" w:rsidR="00AD47E2" w:rsidRPr="00C31DD3" w:rsidRDefault="00AD47E2" w:rsidP="00AD47E2">
            <w:pPr>
              <w:tabs>
                <w:tab w:val="decimal" w:pos="595"/>
              </w:tabs>
              <w:ind w:left="-43" w:right="-86"/>
              <w:jc w:val="right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</w:p>
        </w:tc>
        <w:tc>
          <w:tcPr>
            <w:tcW w:w="1195" w:type="dxa"/>
            <w:shd w:val="clear" w:color="auto" w:fill="auto"/>
            <w:vAlign w:val="bottom"/>
          </w:tcPr>
          <w:p w14:paraId="058CD245" w14:textId="66683290" w:rsidR="00AD47E2" w:rsidRPr="00C31DD3" w:rsidRDefault="00AD47E2" w:rsidP="005749AC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0"/>
                <w:lang w:val="en-US"/>
              </w:rPr>
            </w:pPr>
            <w:r w:rsidRPr="00C31DD3">
              <w:rPr>
                <w:rFonts w:asciiTheme="majorBidi" w:hAnsiTheme="majorBidi" w:cstheme="majorBidi"/>
                <w:sz w:val="20"/>
                <w:lang w:val="en-US"/>
              </w:rPr>
              <w:t>(27,633)</w:t>
            </w:r>
          </w:p>
        </w:tc>
        <w:tc>
          <w:tcPr>
            <w:tcW w:w="236" w:type="dxa"/>
            <w:vAlign w:val="bottom"/>
          </w:tcPr>
          <w:p w14:paraId="066B5E83" w14:textId="77777777" w:rsidR="00AD47E2" w:rsidRPr="00C31DD3" w:rsidRDefault="00AD47E2" w:rsidP="00AD47E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1202" w:type="dxa"/>
            <w:shd w:val="clear" w:color="auto" w:fill="auto"/>
            <w:vAlign w:val="bottom"/>
          </w:tcPr>
          <w:p w14:paraId="601578F7" w14:textId="4668A3FD" w:rsidR="00AD47E2" w:rsidRPr="00C31DD3" w:rsidRDefault="00AD47E2" w:rsidP="00AD47E2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left="-43" w:right="10"/>
              <w:rPr>
                <w:rFonts w:asciiTheme="majorBidi" w:hAnsiTheme="majorBidi" w:cstheme="majorBidi"/>
                <w:sz w:val="20"/>
                <w:lang w:val="en-US"/>
              </w:rPr>
            </w:pPr>
            <w:r w:rsidRPr="00C31DD3">
              <w:rPr>
                <w:rFonts w:asciiTheme="majorBidi" w:hAnsiTheme="majorBidi" w:cstheme="majorBidi"/>
                <w:sz w:val="20"/>
                <w:lang w:val="en-US"/>
              </w:rPr>
              <w:t>-</w:t>
            </w:r>
          </w:p>
        </w:tc>
      </w:tr>
      <w:tr w:rsidR="00AD47E2" w:rsidRPr="00ED1D1E" w14:paraId="4C26689A" w14:textId="77777777" w:rsidTr="00C31DD3">
        <w:trPr>
          <w:trHeight w:val="20"/>
        </w:trPr>
        <w:tc>
          <w:tcPr>
            <w:tcW w:w="3841" w:type="dxa"/>
            <w:shd w:val="clear" w:color="auto" w:fill="auto"/>
            <w:vAlign w:val="bottom"/>
          </w:tcPr>
          <w:p w14:paraId="0861FE43" w14:textId="49DD465F" w:rsidR="00AD47E2" w:rsidRPr="00C31DD3" w:rsidRDefault="00AD47E2" w:rsidP="00AD47E2">
            <w:pPr>
              <w:ind w:left="164" w:right="72" w:hanging="135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C31DD3">
              <w:rPr>
                <w:rFonts w:asciiTheme="majorBidi" w:hAnsiTheme="majorBidi" w:hint="cs"/>
                <w:sz w:val="20"/>
                <w:szCs w:val="20"/>
                <w:cs/>
              </w:rPr>
              <w:t>การเปลี่ยนแปลงอื่น</w:t>
            </w:r>
            <w:r w:rsidRPr="00C31DD3">
              <w:rPr>
                <w:rFonts w:asciiTheme="majorBidi" w:hAnsiTheme="majorBidi"/>
                <w:sz w:val="20"/>
                <w:szCs w:val="20"/>
                <w:cs/>
              </w:rPr>
              <w:t xml:space="preserve"> </w:t>
            </w:r>
            <w:r w:rsidRPr="00C31DD3">
              <w:rPr>
                <w:rFonts w:asciiTheme="majorBidi" w:hAnsiTheme="majorBidi" w:hint="cs"/>
                <w:sz w:val="20"/>
                <w:szCs w:val="20"/>
                <w:cs/>
              </w:rPr>
              <w:t>ๆ</w:t>
            </w:r>
          </w:p>
        </w:tc>
        <w:tc>
          <w:tcPr>
            <w:tcW w:w="1195" w:type="dxa"/>
            <w:shd w:val="clear" w:color="auto" w:fill="auto"/>
            <w:vAlign w:val="bottom"/>
          </w:tcPr>
          <w:p w14:paraId="32640F35" w14:textId="4D259703" w:rsidR="00AD47E2" w:rsidRPr="00C31DD3" w:rsidRDefault="00AD47E2" w:rsidP="00AD47E2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0"/>
                <w:lang w:val="en-US"/>
              </w:rPr>
            </w:pPr>
            <w:r w:rsidRPr="00C31DD3">
              <w:rPr>
                <w:rFonts w:asciiTheme="majorBidi" w:hAnsiTheme="majorBidi" w:cstheme="majorBidi"/>
                <w:sz w:val="20"/>
                <w:lang w:val="en-US"/>
              </w:rPr>
              <w:t>2,054</w:t>
            </w:r>
          </w:p>
        </w:tc>
        <w:tc>
          <w:tcPr>
            <w:tcW w:w="236" w:type="dxa"/>
            <w:vAlign w:val="bottom"/>
          </w:tcPr>
          <w:p w14:paraId="43A826F1" w14:textId="77777777" w:rsidR="00AD47E2" w:rsidRPr="00C31DD3" w:rsidRDefault="00AD47E2" w:rsidP="00AD47E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1195" w:type="dxa"/>
            <w:shd w:val="clear" w:color="auto" w:fill="auto"/>
            <w:vAlign w:val="bottom"/>
          </w:tcPr>
          <w:p w14:paraId="24EAB85B" w14:textId="361F2ED3" w:rsidR="00AD47E2" w:rsidRPr="00C31DD3" w:rsidRDefault="00AD47E2" w:rsidP="00AD47E2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left="-43" w:right="10"/>
              <w:rPr>
                <w:rFonts w:asciiTheme="majorBidi" w:hAnsiTheme="majorBidi" w:cstheme="majorBidi"/>
                <w:sz w:val="20"/>
                <w:lang w:val="en-US"/>
              </w:rPr>
            </w:pPr>
            <w:r w:rsidRPr="00C31DD3">
              <w:rPr>
                <w:rFonts w:asciiTheme="majorBidi" w:hAnsiTheme="majorBidi" w:cstheme="majorBidi"/>
                <w:sz w:val="20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5BAF3580" w14:textId="77777777" w:rsidR="00AD47E2" w:rsidRPr="00C31DD3" w:rsidRDefault="00AD47E2" w:rsidP="00AD47E2">
            <w:pPr>
              <w:tabs>
                <w:tab w:val="decimal" w:pos="595"/>
              </w:tabs>
              <w:ind w:left="-43" w:right="-86"/>
              <w:jc w:val="right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</w:p>
        </w:tc>
        <w:tc>
          <w:tcPr>
            <w:tcW w:w="1195" w:type="dxa"/>
            <w:shd w:val="clear" w:color="auto" w:fill="auto"/>
            <w:vAlign w:val="bottom"/>
          </w:tcPr>
          <w:p w14:paraId="6BA46369" w14:textId="65541B3C" w:rsidR="00AD47E2" w:rsidRPr="00C31DD3" w:rsidRDefault="00AD47E2" w:rsidP="00AD47E2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left="-43" w:right="10"/>
              <w:rPr>
                <w:rFonts w:asciiTheme="majorBidi" w:hAnsiTheme="majorBidi" w:cstheme="majorBidi"/>
                <w:sz w:val="20"/>
                <w:lang w:val="en-US"/>
              </w:rPr>
            </w:pPr>
            <w:r w:rsidRPr="00C31DD3">
              <w:rPr>
                <w:rFonts w:asciiTheme="majorBidi" w:hAnsiTheme="majorBidi" w:cstheme="majorBidi"/>
                <w:sz w:val="20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1C86B346" w14:textId="77777777" w:rsidR="00AD47E2" w:rsidRPr="00C31DD3" w:rsidRDefault="00AD47E2" w:rsidP="00AD47E2">
            <w:pPr>
              <w:pStyle w:val="acctfourfigures"/>
              <w:tabs>
                <w:tab w:val="clear" w:pos="765"/>
                <w:tab w:val="decimal" w:pos="595"/>
                <w:tab w:val="decimal" w:pos="809"/>
              </w:tabs>
              <w:spacing w:line="240" w:lineRule="atLeast"/>
              <w:ind w:left="-43" w:right="10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1202" w:type="dxa"/>
            <w:shd w:val="clear" w:color="auto" w:fill="auto"/>
            <w:vAlign w:val="bottom"/>
          </w:tcPr>
          <w:p w14:paraId="76984F48" w14:textId="66A5AAAE" w:rsidR="00AD47E2" w:rsidRPr="00C31DD3" w:rsidRDefault="00AD47E2" w:rsidP="00AD47E2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left="-43" w:right="10"/>
              <w:rPr>
                <w:rFonts w:asciiTheme="majorBidi" w:hAnsiTheme="majorBidi" w:cstheme="majorBidi"/>
                <w:sz w:val="20"/>
                <w:lang w:val="en-US"/>
              </w:rPr>
            </w:pPr>
            <w:r w:rsidRPr="00C31DD3">
              <w:rPr>
                <w:rFonts w:asciiTheme="majorBidi" w:hAnsiTheme="majorBidi" w:cstheme="majorBidi"/>
                <w:sz w:val="20"/>
                <w:lang w:val="en-US"/>
              </w:rPr>
              <w:t>2,054</w:t>
            </w:r>
          </w:p>
        </w:tc>
      </w:tr>
      <w:tr w:rsidR="00AD47E2" w:rsidRPr="00ED1D1E" w14:paraId="1D51CE2F" w14:textId="77777777" w:rsidTr="00C31DD3">
        <w:trPr>
          <w:trHeight w:val="20"/>
        </w:trPr>
        <w:tc>
          <w:tcPr>
            <w:tcW w:w="3841" w:type="dxa"/>
            <w:shd w:val="clear" w:color="auto" w:fill="auto"/>
            <w:vAlign w:val="bottom"/>
          </w:tcPr>
          <w:p w14:paraId="692F78DC" w14:textId="7B7F5AA4" w:rsidR="00AD47E2" w:rsidRPr="00C31DD3" w:rsidRDefault="00AD47E2" w:rsidP="00AD47E2">
            <w:pPr>
              <w:ind w:left="164" w:right="72" w:hanging="135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C31DD3">
              <w:rPr>
                <w:rFonts w:asciiTheme="majorBidi" w:hAnsiTheme="majorBidi" w:cstheme="majorBidi"/>
                <w:sz w:val="20"/>
                <w:szCs w:val="20"/>
                <w:cs/>
              </w:rPr>
              <w:t>ค่าปรับปรุงตามประสบการณ์</w:t>
            </w:r>
          </w:p>
        </w:tc>
        <w:tc>
          <w:tcPr>
            <w:tcW w:w="1195" w:type="dxa"/>
            <w:shd w:val="clear" w:color="auto" w:fill="auto"/>
            <w:vAlign w:val="bottom"/>
          </w:tcPr>
          <w:p w14:paraId="5D3C815D" w14:textId="433E5DB6" w:rsidR="00AD47E2" w:rsidRPr="00C31DD3" w:rsidRDefault="00AD47E2" w:rsidP="00AD47E2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0"/>
              </w:rPr>
            </w:pPr>
            <w:r w:rsidRPr="00C31DD3">
              <w:rPr>
                <w:rFonts w:asciiTheme="majorBidi" w:hAnsiTheme="majorBidi" w:cstheme="majorBidi"/>
                <w:sz w:val="20"/>
                <w:lang w:val="en-US"/>
              </w:rPr>
              <w:t>(50,006)</w:t>
            </w:r>
          </w:p>
        </w:tc>
        <w:tc>
          <w:tcPr>
            <w:tcW w:w="236" w:type="dxa"/>
            <w:vAlign w:val="bottom"/>
          </w:tcPr>
          <w:p w14:paraId="753BA6C5" w14:textId="77777777" w:rsidR="00AD47E2" w:rsidRPr="00C31DD3" w:rsidRDefault="00AD47E2" w:rsidP="00AD47E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195" w:type="dxa"/>
            <w:shd w:val="clear" w:color="auto" w:fill="auto"/>
            <w:vAlign w:val="bottom"/>
          </w:tcPr>
          <w:p w14:paraId="0C79D98B" w14:textId="4A9DEEA7" w:rsidR="00AD47E2" w:rsidRPr="00C31DD3" w:rsidRDefault="00AD47E2" w:rsidP="00AD47E2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left="-43" w:right="10"/>
              <w:rPr>
                <w:rFonts w:asciiTheme="majorBidi" w:hAnsiTheme="majorBidi" w:cstheme="majorBidi"/>
                <w:sz w:val="20"/>
                <w:lang w:val="en-US"/>
              </w:rPr>
            </w:pPr>
            <w:r w:rsidRPr="00C31DD3">
              <w:rPr>
                <w:rFonts w:asciiTheme="majorBidi" w:hAnsiTheme="majorBidi" w:cstheme="majorBidi"/>
                <w:sz w:val="20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399B5448" w14:textId="77777777" w:rsidR="00AD47E2" w:rsidRPr="00C31DD3" w:rsidRDefault="00AD47E2" w:rsidP="00AD47E2">
            <w:pPr>
              <w:tabs>
                <w:tab w:val="decimal" w:pos="595"/>
              </w:tabs>
              <w:ind w:left="-43" w:right="-86"/>
              <w:jc w:val="right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</w:p>
        </w:tc>
        <w:tc>
          <w:tcPr>
            <w:tcW w:w="1195" w:type="dxa"/>
            <w:shd w:val="clear" w:color="auto" w:fill="auto"/>
            <w:vAlign w:val="bottom"/>
          </w:tcPr>
          <w:p w14:paraId="16FD1D22" w14:textId="27D946D9" w:rsidR="00AD47E2" w:rsidRPr="00C31DD3" w:rsidRDefault="00AD47E2" w:rsidP="005749AC">
            <w:pPr>
              <w:pStyle w:val="acctfourfigures"/>
              <w:tabs>
                <w:tab w:val="clear" w:pos="765"/>
                <w:tab w:val="decimal" w:pos="982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0"/>
              </w:rPr>
            </w:pPr>
            <w:r w:rsidRPr="00C31DD3">
              <w:rPr>
                <w:rFonts w:asciiTheme="majorBidi" w:hAnsiTheme="majorBidi" w:cstheme="majorBidi"/>
                <w:sz w:val="20"/>
                <w:lang w:val="en-US"/>
              </w:rPr>
              <w:t>50,006</w:t>
            </w:r>
          </w:p>
        </w:tc>
        <w:tc>
          <w:tcPr>
            <w:tcW w:w="236" w:type="dxa"/>
            <w:vAlign w:val="bottom"/>
          </w:tcPr>
          <w:p w14:paraId="07536611" w14:textId="77777777" w:rsidR="00AD47E2" w:rsidRPr="00C31DD3" w:rsidRDefault="00AD47E2" w:rsidP="00AD47E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202" w:type="dxa"/>
            <w:shd w:val="clear" w:color="auto" w:fill="auto"/>
            <w:vAlign w:val="bottom"/>
          </w:tcPr>
          <w:p w14:paraId="257F3CF2" w14:textId="557FC5ED" w:rsidR="00AD47E2" w:rsidRPr="00C31DD3" w:rsidRDefault="00AD47E2" w:rsidP="00AD47E2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left="-43" w:right="10"/>
              <w:rPr>
                <w:rFonts w:asciiTheme="majorBidi" w:hAnsiTheme="majorBidi" w:cstheme="majorBidi"/>
                <w:sz w:val="20"/>
              </w:rPr>
            </w:pPr>
            <w:r w:rsidRPr="00C31DD3">
              <w:rPr>
                <w:rFonts w:asciiTheme="majorBidi" w:hAnsiTheme="majorBidi" w:cstheme="majorBidi"/>
                <w:sz w:val="20"/>
                <w:lang w:val="en-US"/>
              </w:rPr>
              <w:t>-</w:t>
            </w:r>
          </w:p>
        </w:tc>
      </w:tr>
      <w:tr w:rsidR="00AD47E2" w:rsidRPr="00ED1D1E" w14:paraId="25FFDA61" w14:textId="77777777" w:rsidTr="00C31DD3">
        <w:trPr>
          <w:trHeight w:val="20"/>
        </w:trPr>
        <w:tc>
          <w:tcPr>
            <w:tcW w:w="3841" w:type="dxa"/>
            <w:shd w:val="clear" w:color="auto" w:fill="auto"/>
            <w:vAlign w:val="bottom"/>
          </w:tcPr>
          <w:p w14:paraId="39892549" w14:textId="77777777" w:rsidR="00AD47E2" w:rsidRPr="00C31DD3" w:rsidRDefault="00AD47E2" w:rsidP="00AD47E2">
            <w:pPr>
              <w:ind w:left="164" w:right="72" w:hanging="135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C31DD3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รวมการเปลี่ยนแปลงที่เกี่ยวข้องกับบริการในอนาคต</w:t>
            </w:r>
          </w:p>
        </w:tc>
        <w:tc>
          <w:tcPr>
            <w:tcW w:w="11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D682541" w14:textId="01928CEB" w:rsidR="00AD47E2" w:rsidRPr="00C31DD3" w:rsidRDefault="00AD47E2" w:rsidP="00AD47E2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0"/>
                <w:rtl/>
                <w:cs/>
                <w:lang w:val="en-US"/>
              </w:rPr>
            </w:pPr>
            <w:r w:rsidRPr="00C31DD3"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  <w:t>(20,118)</w:t>
            </w:r>
          </w:p>
        </w:tc>
        <w:tc>
          <w:tcPr>
            <w:tcW w:w="236" w:type="dxa"/>
            <w:vAlign w:val="bottom"/>
          </w:tcPr>
          <w:p w14:paraId="7F6A103E" w14:textId="77777777" w:rsidR="00AD47E2" w:rsidRPr="00C31DD3" w:rsidRDefault="00AD47E2" w:rsidP="00AD47E2">
            <w:pPr>
              <w:pStyle w:val="acctfourfigures"/>
              <w:tabs>
                <w:tab w:val="clear" w:pos="765"/>
                <w:tab w:val="decimal" w:pos="595"/>
                <w:tab w:val="decimal" w:pos="658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</w:pPr>
          </w:p>
        </w:tc>
        <w:tc>
          <w:tcPr>
            <w:tcW w:w="11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2FE0E5D" w14:textId="6E34C57F" w:rsidR="00AD47E2" w:rsidRPr="00C31DD3" w:rsidRDefault="00AD47E2" w:rsidP="000F5F46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86"/>
              <w:jc w:val="right"/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</w:pPr>
            <w:r w:rsidRPr="00C31DD3"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  <w:t>5,034</w:t>
            </w:r>
          </w:p>
        </w:tc>
        <w:tc>
          <w:tcPr>
            <w:tcW w:w="236" w:type="dxa"/>
            <w:vAlign w:val="bottom"/>
          </w:tcPr>
          <w:p w14:paraId="0779D8BC" w14:textId="77777777" w:rsidR="00AD47E2" w:rsidRPr="00C31DD3" w:rsidRDefault="00AD47E2" w:rsidP="00AD47E2">
            <w:pPr>
              <w:tabs>
                <w:tab w:val="clear" w:pos="680"/>
                <w:tab w:val="decimal" w:pos="595"/>
                <w:tab w:val="decimal" w:pos="658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  <w:lang w:bidi="ar-SA"/>
              </w:rPr>
            </w:pPr>
          </w:p>
        </w:tc>
        <w:tc>
          <w:tcPr>
            <w:tcW w:w="11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87C5AB1" w14:textId="798986D4" w:rsidR="00AD47E2" w:rsidRPr="00C31DD3" w:rsidRDefault="00AD47E2" w:rsidP="005749AC">
            <w:pPr>
              <w:pStyle w:val="acctfourfigures"/>
              <w:tabs>
                <w:tab w:val="clear" w:pos="765"/>
                <w:tab w:val="decimal" w:pos="982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</w:pPr>
            <w:r w:rsidRPr="00C31DD3"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  <w:t>17,138</w:t>
            </w:r>
          </w:p>
        </w:tc>
        <w:tc>
          <w:tcPr>
            <w:tcW w:w="236" w:type="dxa"/>
            <w:vAlign w:val="bottom"/>
          </w:tcPr>
          <w:p w14:paraId="05B03390" w14:textId="77777777" w:rsidR="00AD47E2" w:rsidRPr="00C31DD3" w:rsidRDefault="00AD47E2" w:rsidP="00AD47E2">
            <w:pPr>
              <w:pStyle w:val="acctfourfigures"/>
              <w:tabs>
                <w:tab w:val="clear" w:pos="765"/>
                <w:tab w:val="decimal" w:pos="595"/>
                <w:tab w:val="decimal" w:pos="658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</w:pPr>
          </w:p>
        </w:tc>
        <w:tc>
          <w:tcPr>
            <w:tcW w:w="12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3B6C712" w14:textId="2C067BC3" w:rsidR="00AD47E2" w:rsidRPr="00C31DD3" w:rsidRDefault="00AD47E2" w:rsidP="00AD47E2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left="-43" w:right="10"/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</w:pPr>
            <w:r w:rsidRPr="00C31DD3"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  <w:t>2,054</w:t>
            </w:r>
          </w:p>
        </w:tc>
      </w:tr>
      <w:tr w:rsidR="00AD47E2" w:rsidRPr="00ED1D1E" w14:paraId="3C293DC1" w14:textId="77777777" w:rsidTr="00C31DD3">
        <w:trPr>
          <w:trHeight w:val="20"/>
        </w:trPr>
        <w:tc>
          <w:tcPr>
            <w:tcW w:w="3841" w:type="dxa"/>
            <w:shd w:val="clear" w:color="auto" w:fill="auto"/>
            <w:vAlign w:val="bottom"/>
          </w:tcPr>
          <w:p w14:paraId="46372A1B" w14:textId="22A8F2D3" w:rsidR="00AD47E2" w:rsidRPr="00C31DD3" w:rsidRDefault="00AD47E2" w:rsidP="00AD47E2">
            <w:pPr>
              <w:ind w:left="164" w:right="72" w:hanging="135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C31DD3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การเปลี่ยนแปลงที่เกี่ยวข้องกับบริการใน</w:t>
            </w:r>
            <w:r w:rsidRPr="00C31DD3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>อดีต</w:t>
            </w:r>
          </w:p>
        </w:tc>
        <w:tc>
          <w:tcPr>
            <w:tcW w:w="1195" w:type="dxa"/>
            <w:vAlign w:val="bottom"/>
          </w:tcPr>
          <w:p w14:paraId="4D572759" w14:textId="77777777" w:rsidR="00AD47E2" w:rsidRPr="00C31DD3" w:rsidRDefault="00AD47E2" w:rsidP="00AD47E2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238D5D7F" w14:textId="77777777" w:rsidR="00AD47E2" w:rsidRPr="00C31DD3" w:rsidRDefault="00AD47E2" w:rsidP="00AD47E2">
            <w:pPr>
              <w:pStyle w:val="acctfourfigures"/>
              <w:tabs>
                <w:tab w:val="clear" w:pos="765"/>
                <w:tab w:val="decimal" w:pos="595"/>
                <w:tab w:val="decimal" w:pos="658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195" w:type="dxa"/>
            <w:vAlign w:val="bottom"/>
          </w:tcPr>
          <w:p w14:paraId="014894A7" w14:textId="77777777" w:rsidR="00AD47E2" w:rsidRPr="00C31DD3" w:rsidRDefault="00AD47E2" w:rsidP="00AD47E2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-56"/>
              <w:jc w:val="right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236" w:type="dxa"/>
            <w:vAlign w:val="bottom"/>
          </w:tcPr>
          <w:p w14:paraId="587B7108" w14:textId="77777777" w:rsidR="00AD47E2" w:rsidRPr="00C31DD3" w:rsidRDefault="00AD47E2" w:rsidP="00AD47E2">
            <w:pPr>
              <w:tabs>
                <w:tab w:val="clear" w:pos="680"/>
                <w:tab w:val="decimal" w:pos="595"/>
                <w:tab w:val="decimal" w:pos="658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  <w:lang w:bidi="ar-SA"/>
              </w:rPr>
            </w:pPr>
          </w:p>
        </w:tc>
        <w:tc>
          <w:tcPr>
            <w:tcW w:w="1195" w:type="dxa"/>
            <w:vAlign w:val="bottom"/>
          </w:tcPr>
          <w:p w14:paraId="12AC19C0" w14:textId="77777777" w:rsidR="00AD47E2" w:rsidRPr="00C31DD3" w:rsidRDefault="00AD47E2" w:rsidP="00AD47E2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-56"/>
              <w:jc w:val="right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236" w:type="dxa"/>
            <w:vAlign w:val="bottom"/>
          </w:tcPr>
          <w:p w14:paraId="6F649185" w14:textId="77777777" w:rsidR="00AD47E2" w:rsidRPr="00C31DD3" w:rsidRDefault="00AD47E2" w:rsidP="00AD47E2">
            <w:pPr>
              <w:pStyle w:val="acctfourfigures"/>
              <w:tabs>
                <w:tab w:val="clear" w:pos="765"/>
                <w:tab w:val="decimal" w:pos="595"/>
                <w:tab w:val="decimal" w:pos="658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1202" w:type="dxa"/>
            <w:vAlign w:val="bottom"/>
          </w:tcPr>
          <w:p w14:paraId="002F930E" w14:textId="77777777" w:rsidR="00AD47E2" w:rsidRPr="00C31DD3" w:rsidRDefault="00AD47E2" w:rsidP="00AD47E2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left="-43" w:right="10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</w:tr>
      <w:tr w:rsidR="00AD47E2" w:rsidRPr="00ED1D1E" w14:paraId="0790D7E9" w14:textId="77777777" w:rsidTr="00C31DD3">
        <w:trPr>
          <w:trHeight w:val="20"/>
        </w:trPr>
        <w:tc>
          <w:tcPr>
            <w:tcW w:w="3841" w:type="dxa"/>
            <w:shd w:val="clear" w:color="auto" w:fill="auto"/>
            <w:vAlign w:val="bottom"/>
          </w:tcPr>
          <w:p w14:paraId="60C8B7C5" w14:textId="295E27B6" w:rsidR="00AD47E2" w:rsidRPr="00C31DD3" w:rsidRDefault="00AD47E2" w:rsidP="00AD47E2">
            <w:pPr>
              <w:ind w:left="164" w:right="72" w:hanging="135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C31DD3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การเปลี่ยนแปลงที่เกี่ยวข้องกับการให้บริการในอดีต </w:t>
            </w:r>
            <w:r w:rsidRPr="00C31DD3">
              <w:rPr>
                <w:rFonts w:asciiTheme="majorBidi" w:hAnsiTheme="majorBidi" w:cstheme="majorBidi"/>
                <w:sz w:val="20"/>
                <w:szCs w:val="20"/>
              </w:rPr>
              <w:t xml:space="preserve">- </w:t>
            </w:r>
            <w:r w:rsidR="00476617">
              <w:rPr>
                <w:rFonts w:asciiTheme="majorBidi" w:hAnsiTheme="majorBidi" w:cstheme="majorBidi"/>
                <w:sz w:val="20"/>
                <w:szCs w:val="20"/>
              </w:rPr>
              <w:br/>
            </w:r>
            <w:r w:rsidRPr="00C31DD3">
              <w:rPr>
                <w:rFonts w:asciiTheme="majorBidi" w:hAnsiTheme="majorBidi" w:cstheme="majorBidi"/>
                <w:sz w:val="20"/>
                <w:szCs w:val="20"/>
                <w:cs/>
              </w:rPr>
              <w:t>การเปลี่ยนแปลงในกระแสเงินสดที่ทำให้เสร็จสิ้นตามสัญญาของค่าสินไหมทดแทนรับคืนจากการประกันภัยต่อที่เกิดขึ้นแล้ว</w:t>
            </w:r>
          </w:p>
        </w:tc>
        <w:tc>
          <w:tcPr>
            <w:tcW w:w="1195" w:type="dxa"/>
            <w:shd w:val="clear" w:color="auto" w:fill="auto"/>
            <w:vAlign w:val="bottom"/>
          </w:tcPr>
          <w:p w14:paraId="0F3EDA2F" w14:textId="12B979A2" w:rsidR="00AD47E2" w:rsidRPr="00C31DD3" w:rsidRDefault="00AD47E2" w:rsidP="00AD47E2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0"/>
                <w:lang w:val="en-US"/>
              </w:rPr>
            </w:pPr>
            <w:r w:rsidRPr="00C31DD3">
              <w:rPr>
                <w:rFonts w:asciiTheme="majorBidi" w:hAnsiTheme="majorBidi" w:cstheme="majorBidi"/>
                <w:sz w:val="20"/>
                <w:lang w:val="en-US"/>
              </w:rPr>
              <w:t>(25,595)</w:t>
            </w:r>
          </w:p>
        </w:tc>
        <w:tc>
          <w:tcPr>
            <w:tcW w:w="236" w:type="dxa"/>
            <w:vAlign w:val="bottom"/>
          </w:tcPr>
          <w:p w14:paraId="7944F9D7" w14:textId="77777777" w:rsidR="00AD47E2" w:rsidRPr="00C31DD3" w:rsidRDefault="00AD47E2" w:rsidP="00AD47E2">
            <w:pPr>
              <w:pStyle w:val="acctfourfigures"/>
              <w:tabs>
                <w:tab w:val="clear" w:pos="765"/>
                <w:tab w:val="decimal" w:pos="595"/>
                <w:tab w:val="decimal" w:pos="658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1195" w:type="dxa"/>
            <w:shd w:val="clear" w:color="auto" w:fill="auto"/>
            <w:vAlign w:val="bottom"/>
          </w:tcPr>
          <w:p w14:paraId="663192DB" w14:textId="70CB623A" w:rsidR="00AD47E2" w:rsidRPr="00C31DD3" w:rsidRDefault="00AD47E2" w:rsidP="005749AC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left="-43" w:right="10"/>
              <w:rPr>
                <w:rFonts w:asciiTheme="majorBidi" w:hAnsiTheme="majorBidi" w:cstheme="majorBidi"/>
                <w:sz w:val="20"/>
                <w:lang w:val="en-US"/>
              </w:rPr>
            </w:pPr>
            <w:r w:rsidRPr="00C31DD3">
              <w:rPr>
                <w:rFonts w:asciiTheme="majorBidi" w:hAnsiTheme="majorBidi" w:cstheme="majorBidi"/>
                <w:sz w:val="20"/>
                <w:lang w:val="en-US"/>
              </w:rPr>
              <w:t>(2,782)</w:t>
            </w:r>
          </w:p>
        </w:tc>
        <w:tc>
          <w:tcPr>
            <w:tcW w:w="236" w:type="dxa"/>
            <w:vAlign w:val="bottom"/>
          </w:tcPr>
          <w:p w14:paraId="16DBCF2D" w14:textId="77777777" w:rsidR="00AD47E2" w:rsidRPr="00C31DD3" w:rsidRDefault="00AD47E2" w:rsidP="00AD47E2">
            <w:pPr>
              <w:tabs>
                <w:tab w:val="clear" w:pos="680"/>
                <w:tab w:val="decimal" w:pos="595"/>
                <w:tab w:val="decimal" w:pos="658"/>
              </w:tabs>
              <w:ind w:left="-43" w:right="-86"/>
              <w:jc w:val="right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</w:p>
        </w:tc>
        <w:tc>
          <w:tcPr>
            <w:tcW w:w="1195" w:type="dxa"/>
            <w:shd w:val="clear" w:color="auto" w:fill="auto"/>
            <w:vAlign w:val="bottom"/>
          </w:tcPr>
          <w:p w14:paraId="09A7AF3E" w14:textId="27F1F576" w:rsidR="00AD47E2" w:rsidRPr="00C31DD3" w:rsidRDefault="00AD47E2" w:rsidP="00AD47E2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left="-43" w:right="10"/>
              <w:rPr>
                <w:rFonts w:asciiTheme="majorBidi" w:hAnsiTheme="majorBidi" w:cstheme="majorBidi"/>
                <w:sz w:val="20"/>
                <w:lang w:val="en-US"/>
              </w:rPr>
            </w:pPr>
            <w:r w:rsidRPr="00C31DD3">
              <w:rPr>
                <w:rFonts w:asciiTheme="majorBidi" w:hAnsiTheme="majorBidi" w:cstheme="majorBidi"/>
                <w:sz w:val="20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00FA925A" w14:textId="77777777" w:rsidR="00AD47E2" w:rsidRPr="00C31DD3" w:rsidRDefault="00AD47E2" w:rsidP="00AD47E2">
            <w:pPr>
              <w:pStyle w:val="acctfourfigures"/>
              <w:tabs>
                <w:tab w:val="clear" w:pos="765"/>
                <w:tab w:val="decimal" w:pos="595"/>
                <w:tab w:val="decimal" w:pos="658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1202" w:type="dxa"/>
            <w:shd w:val="clear" w:color="auto" w:fill="auto"/>
            <w:vAlign w:val="bottom"/>
          </w:tcPr>
          <w:p w14:paraId="27CD3C59" w14:textId="3A91E677" w:rsidR="00AD47E2" w:rsidRPr="00C31DD3" w:rsidRDefault="00AD47E2" w:rsidP="00AD47E2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left="-43" w:right="10"/>
              <w:rPr>
                <w:rFonts w:asciiTheme="majorBidi" w:hAnsiTheme="majorBidi" w:cstheme="majorBidi"/>
                <w:sz w:val="20"/>
                <w:lang w:val="en-US"/>
              </w:rPr>
            </w:pPr>
            <w:r w:rsidRPr="00C31DD3">
              <w:rPr>
                <w:rFonts w:asciiTheme="majorBidi" w:hAnsiTheme="majorBidi" w:cstheme="majorBidi"/>
                <w:sz w:val="20"/>
                <w:lang w:val="en-US"/>
              </w:rPr>
              <w:t>(28,377)</w:t>
            </w:r>
          </w:p>
        </w:tc>
      </w:tr>
      <w:tr w:rsidR="00AD47E2" w:rsidRPr="00ED1D1E" w14:paraId="6ED8B487" w14:textId="77777777" w:rsidTr="00C31DD3">
        <w:trPr>
          <w:trHeight w:val="20"/>
        </w:trPr>
        <w:tc>
          <w:tcPr>
            <w:tcW w:w="3841" w:type="dxa"/>
            <w:shd w:val="clear" w:color="auto" w:fill="auto"/>
            <w:vAlign w:val="bottom"/>
          </w:tcPr>
          <w:p w14:paraId="7E49ACB7" w14:textId="2DD7E7A8" w:rsidR="00AD47E2" w:rsidRPr="00C31DD3" w:rsidRDefault="00AD47E2" w:rsidP="00AD47E2">
            <w:pPr>
              <w:ind w:left="164" w:right="72" w:hanging="135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C31DD3">
              <w:rPr>
                <w:rFonts w:asciiTheme="majorBidi" w:hAnsiTheme="majorBidi" w:hint="cs"/>
                <w:sz w:val="20"/>
                <w:szCs w:val="20"/>
                <w:cs/>
              </w:rPr>
              <w:t>ผลกระทบจากการเปลี่ยนแปลงความเสี่ยงของผู้รับประกันภัย</w:t>
            </w:r>
          </w:p>
        </w:tc>
        <w:tc>
          <w:tcPr>
            <w:tcW w:w="119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73D8CC" w14:textId="5128C619" w:rsidR="00AD47E2" w:rsidRPr="00C31DD3" w:rsidRDefault="00AD47E2" w:rsidP="00AD47E2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0"/>
              </w:rPr>
            </w:pPr>
            <w:r w:rsidRPr="00C31DD3">
              <w:rPr>
                <w:rFonts w:asciiTheme="majorBidi" w:hAnsiTheme="majorBidi" w:cstheme="majorBidi"/>
                <w:sz w:val="20"/>
                <w:lang w:val="en-US"/>
              </w:rPr>
              <w:t>5</w:t>
            </w:r>
          </w:p>
        </w:tc>
        <w:tc>
          <w:tcPr>
            <w:tcW w:w="236" w:type="dxa"/>
            <w:vAlign w:val="bottom"/>
          </w:tcPr>
          <w:p w14:paraId="5650EEBD" w14:textId="77777777" w:rsidR="00AD47E2" w:rsidRPr="00C31DD3" w:rsidRDefault="00AD47E2" w:rsidP="00AD47E2">
            <w:pPr>
              <w:pStyle w:val="acctfourfigures"/>
              <w:tabs>
                <w:tab w:val="clear" w:pos="765"/>
                <w:tab w:val="decimal" w:pos="595"/>
                <w:tab w:val="decimal" w:pos="658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19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E3A066" w14:textId="746EB81A" w:rsidR="00AD47E2" w:rsidRPr="00C31DD3" w:rsidRDefault="00AD47E2" w:rsidP="00AD47E2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left="-43" w:right="10"/>
              <w:rPr>
                <w:rFonts w:asciiTheme="majorBidi" w:hAnsiTheme="majorBidi" w:cstheme="majorBidi"/>
                <w:sz w:val="20"/>
                <w:lang w:val="en-US"/>
              </w:rPr>
            </w:pPr>
            <w:r w:rsidRPr="00C31DD3">
              <w:rPr>
                <w:rFonts w:asciiTheme="majorBidi" w:hAnsiTheme="majorBidi" w:cstheme="majorBidi"/>
                <w:sz w:val="20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2C8D5DCB" w14:textId="77777777" w:rsidR="00AD47E2" w:rsidRPr="00C31DD3" w:rsidRDefault="00AD47E2" w:rsidP="00AD47E2">
            <w:pPr>
              <w:tabs>
                <w:tab w:val="clear" w:pos="680"/>
                <w:tab w:val="clear" w:pos="907"/>
                <w:tab w:val="decimal" w:pos="595"/>
                <w:tab w:val="decimal" w:pos="658"/>
                <w:tab w:val="decimal" w:pos="809"/>
              </w:tabs>
              <w:ind w:left="-43" w:right="10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</w:p>
        </w:tc>
        <w:tc>
          <w:tcPr>
            <w:tcW w:w="119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540E96" w14:textId="60A916AC" w:rsidR="00AD47E2" w:rsidRPr="00C31DD3" w:rsidRDefault="00AD47E2" w:rsidP="00AD47E2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left="-43" w:right="10"/>
              <w:rPr>
                <w:rFonts w:asciiTheme="majorBidi" w:hAnsiTheme="majorBidi" w:cstheme="majorBidi"/>
                <w:sz w:val="20"/>
                <w:lang w:val="en-US"/>
              </w:rPr>
            </w:pPr>
            <w:r w:rsidRPr="00C31DD3">
              <w:rPr>
                <w:rFonts w:asciiTheme="majorBidi" w:hAnsiTheme="majorBidi" w:cstheme="majorBidi"/>
                <w:sz w:val="20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21C0622B" w14:textId="77777777" w:rsidR="00AD47E2" w:rsidRPr="00C31DD3" w:rsidRDefault="00AD47E2" w:rsidP="00AD47E2">
            <w:pPr>
              <w:pStyle w:val="acctfourfigures"/>
              <w:tabs>
                <w:tab w:val="clear" w:pos="765"/>
                <w:tab w:val="decimal" w:pos="595"/>
                <w:tab w:val="decimal" w:pos="658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12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82BEA5" w14:textId="5937B86F" w:rsidR="00AD47E2" w:rsidRPr="00C31DD3" w:rsidRDefault="00AD47E2" w:rsidP="00AD47E2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left="-43" w:right="10"/>
              <w:rPr>
                <w:rFonts w:asciiTheme="majorBidi" w:hAnsiTheme="majorBidi" w:cstheme="majorBidi"/>
                <w:b/>
                <w:bCs/>
                <w:sz w:val="20"/>
              </w:rPr>
            </w:pPr>
            <w:r w:rsidRPr="00C31DD3">
              <w:rPr>
                <w:rFonts w:asciiTheme="majorBidi" w:hAnsiTheme="majorBidi" w:cstheme="majorBidi"/>
                <w:sz w:val="20"/>
                <w:lang w:val="en-US"/>
              </w:rPr>
              <w:t>5</w:t>
            </w:r>
          </w:p>
        </w:tc>
      </w:tr>
      <w:tr w:rsidR="00AD47E2" w:rsidRPr="00ED1D1E" w14:paraId="50ECACE2" w14:textId="77777777" w:rsidTr="00C31DD3">
        <w:trPr>
          <w:trHeight w:val="20"/>
        </w:trPr>
        <w:tc>
          <w:tcPr>
            <w:tcW w:w="3841" w:type="dxa"/>
            <w:shd w:val="clear" w:color="auto" w:fill="auto"/>
            <w:vAlign w:val="bottom"/>
          </w:tcPr>
          <w:p w14:paraId="6103D362" w14:textId="3157A7F5" w:rsidR="00AD47E2" w:rsidRPr="00C31DD3" w:rsidRDefault="00AD47E2" w:rsidP="00AD47E2">
            <w:pPr>
              <w:ind w:left="164" w:right="72" w:hanging="135"/>
              <w:rPr>
                <w:rFonts w:asciiTheme="majorBidi" w:hAnsiTheme="majorBidi"/>
                <w:b/>
                <w:bCs/>
                <w:sz w:val="20"/>
                <w:szCs w:val="20"/>
                <w:cs/>
              </w:rPr>
            </w:pPr>
            <w:r w:rsidRPr="00C31DD3">
              <w:rPr>
                <w:rFonts w:asciiTheme="majorBidi" w:hAnsiTheme="majorBidi" w:hint="cs"/>
                <w:b/>
                <w:bCs/>
                <w:sz w:val="20"/>
                <w:szCs w:val="20"/>
                <w:cs/>
              </w:rPr>
              <w:t>รวมการเปลี่ยนแปลงที่เกี่ยวข้องกับบริการในอดีต</w:t>
            </w:r>
          </w:p>
        </w:tc>
        <w:tc>
          <w:tcPr>
            <w:tcW w:w="11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AD14BCA" w14:textId="19BDEDB0" w:rsidR="00AD47E2" w:rsidRPr="00C31DD3" w:rsidRDefault="00AD47E2" w:rsidP="00AD47E2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0"/>
                <w:lang w:val="en-US"/>
              </w:rPr>
            </w:pPr>
            <w:r w:rsidRPr="00C31DD3"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  <w:t>(25,590)</w:t>
            </w:r>
          </w:p>
        </w:tc>
        <w:tc>
          <w:tcPr>
            <w:tcW w:w="236" w:type="dxa"/>
            <w:vAlign w:val="bottom"/>
          </w:tcPr>
          <w:p w14:paraId="7A556184" w14:textId="77777777" w:rsidR="00AD47E2" w:rsidRPr="00C31DD3" w:rsidRDefault="00AD47E2" w:rsidP="00AD47E2">
            <w:pPr>
              <w:pStyle w:val="acctfourfigures"/>
              <w:tabs>
                <w:tab w:val="clear" w:pos="765"/>
                <w:tab w:val="decimal" w:pos="595"/>
                <w:tab w:val="decimal" w:pos="658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1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88AFCC4" w14:textId="265443DE" w:rsidR="00AD47E2" w:rsidRPr="00C31DD3" w:rsidRDefault="00AD47E2" w:rsidP="00AD47E2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left="-43" w:right="10"/>
              <w:rPr>
                <w:rFonts w:asciiTheme="majorBidi" w:hAnsiTheme="majorBidi" w:cstheme="majorBidi"/>
                <w:sz w:val="20"/>
                <w:lang w:val="en-US"/>
              </w:rPr>
            </w:pPr>
            <w:r w:rsidRPr="00C31DD3"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  <w:t>(2,782)</w:t>
            </w:r>
          </w:p>
        </w:tc>
        <w:tc>
          <w:tcPr>
            <w:tcW w:w="236" w:type="dxa"/>
            <w:vAlign w:val="bottom"/>
          </w:tcPr>
          <w:p w14:paraId="470FAFC3" w14:textId="77777777" w:rsidR="00AD47E2" w:rsidRPr="00C31DD3" w:rsidRDefault="00AD47E2" w:rsidP="00AD47E2">
            <w:pPr>
              <w:tabs>
                <w:tab w:val="clear" w:pos="680"/>
                <w:tab w:val="clear" w:pos="907"/>
                <w:tab w:val="decimal" w:pos="595"/>
                <w:tab w:val="decimal" w:pos="658"/>
                <w:tab w:val="decimal" w:pos="809"/>
              </w:tabs>
              <w:ind w:left="-43" w:right="10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</w:p>
        </w:tc>
        <w:tc>
          <w:tcPr>
            <w:tcW w:w="11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FD6AD66" w14:textId="09BC67B4" w:rsidR="00AD47E2" w:rsidRPr="00C31DD3" w:rsidRDefault="00AD47E2" w:rsidP="00AD47E2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left="-43" w:right="10"/>
              <w:rPr>
                <w:rFonts w:asciiTheme="majorBidi" w:hAnsiTheme="majorBidi" w:cstheme="majorBidi"/>
                <w:sz w:val="20"/>
                <w:lang w:val="en-US"/>
              </w:rPr>
            </w:pPr>
            <w:r w:rsidRPr="00C31DD3"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29C6E890" w14:textId="77777777" w:rsidR="00AD47E2" w:rsidRPr="00C31DD3" w:rsidRDefault="00AD47E2" w:rsidP="00AD47E2">
            <w:pPr>
              <w:pStyle w:val="acctfourfigures"/>
              <w:tabs>
                <w:tab w:val="clear" w:pos="765"/>
                <w:tab w:val="decimal" w:pos="595"/>
                <w:tab w:val="decimal" w:pos="658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12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ED4B33B" w14:textId="1BE325E1" w:rsidR="00AD47E2" w:rsidRPr="00C31DD3" w:rsidRDefault="00AD47E2" w:rsidP="00AD47E2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left="-43" w:right="10"/>
              <w:rPr>
                <w:rFonts w:asciiTheme="majorBidi" w:hAnsiTheme="majorBidi" w:cstheme="majorBidi"/>
                <w:sz w:val="20"/>
                <w:lang w:val="en-US"/>
              </w:rPr>
            </w:pPr>
            <w:r w:rsidRPr="00C31DD3"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  <w:t>(28,372)</w:t>
            </w:r>
          </w:p>
        </w:tc>
      </w:tr>
      <w:tr w:rsidR="00000BB3" w:rsidRPr="00ED1D1E" w14:paraId="53F4E3A1" w14:textId="77777777" w:rsidTr="00476617">
        <w:trPr>
          <w:trHeight w:val="20"/>
        </w:trPr>
        <w:tc>
          <w:tcPr>
            <w:tcW w:w="3841" w:type="dxa"/>
            <w:shd w:val="clear" w:color="auto" w:fill="auto"/>
            <w:vAlign w:val="bottom"/>
          </w:tcPr>
          <w:p w14:paraId="2FB415FE" w14:textId="3313D16F" w:rsidR="00000BB3" w:rsidRPr="00C31DD3" w:rsidRDefault="005749AC" w:rsidP="00000BB3">
            <w:pPr>
              <w:ind w:left="164" w:right="72" w:hanging="135"/>
              <w:rPr>
                <w:rFonts w:asciiTheme="majorBidi" w:hAnsiTheme="majorBidi"/>
                <w:b/>
                <w:bCs/>
                <w:sz w:val="20"/>
                <w:szCs w:val="20"/>
                <w:cs/>
              </w:rPr>
            </w:pPr>
            <w:r w:rsidRPr="005749AC">
              <w:rPr>
                <w:rFonts w:asciiTheme="majorBidi" w:hAnsiTheme="majorBidi" w:hint="cs"/>
                <w:b/>
                <w:bCs/>
                <w:sz w:val="20"/>
                <w:szCs w:val="20"/>
                <w:cs/>
              </w:rPr>
              <w:t>รายได้</w:t>
            </w:r>
            <w:r w:rsidRPr="005749AC">
              <w:rPr>
                <w:rFonts w:asciiTheme="majorBidi" w:hAnsiTheme="majorBidi"/>
                <w:b/>
                <w:bCs/>
                <w:sz w:val="20"/>
                <w:szCs w:val="20"/>
                <w:cs/>
              </w:rPr>
              <w:t xml:space="preserve"> (</w:t>
            </w:r>
            <w:r w:rsidRPr="005749AC">
              <w:rPr>
                <w:rFonts w:asciiTheme="majorBidi" w:hAnsiTheme="majorBidi" w:hint="cs"/>
                <w:b/>
                <w:bCs/>
                <w:sz w:val="20"/>
                <w:szCs w:val="20"/>
                <w:cs/>
              </w:rPr>
              <w:t>ค่าใช้จ่าย</w:t>
            </w:r>
            <w:r w:rsidRPr="005749AC">
              <w:rPr>
                <w:rFonts w:asciiTheme="majorBidi" w:hAnsiTheme="majorBidi"/>
                <w:b/>
                <w:bCs/>
                <w:sz w:val="20"/>
                <w:szCs w:val="20"/>
                <w:cs/>
              </w:rPr>
              <w:t xml:space="preserve">) </w:t>
            </w:r>
            <w:r w:rsidRPr="005749AC">
              <w:rPr>
                <w:rFonts w:asciiTheme="majorBidi" w:hAnsiTheme="majorBidi" w:hint="cs"/>
                <w:b/>
                <w:bCs/>
                <w:sz w:val="20"/>
                <w:szCs w:val="20"/>
                <w:cs/>
              </w:rPr>
              <w:t>สุทธิจากสัญญาประกันภัยต่อ</w:t>
            </w:r>
          </w:p>
        </w:tc>
        <w:tc>
          <w:tcPr>
            <w:tcW w:w="119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BC8B44" w14:textId="174894F1" w:rsidR="00000BB3" w:rsidRPr="00C31DD3" w:rsidRDefault="00000BB3" w:rsidP="00000BB3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</w:pPr>
            <w:r w:rsidRPr="00C31DD3"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  <w:t>5,143</w:t>
            </w:r>
          </w:p>
        </w:tc>
        <w:tc>
          <w:tcPr>
            <w:tcW w:w="236" w:type="dxa"/>
            <w:vAlign w:val="bottom"/>
          </w:tcPr>
          <w:p w14:paraId="1E3768F3" w14:textId="77777777" w:rsidR="00000BB3" w:rsidRPr="00C31DD3" w:rsidRDefault="00000BB3" w:rsidP="00000BB3">
            <w:pPr>
              <w:pStyle w:val="acctfourfigures"/>
              <w:tabs>
                <w:tab w:val="clear" w:pos="765"/>
                <w:tab w:val="decimal" w:pos="595"/>
                <w:tab w:val="decimal" w:pos="658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19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C2036D" w14:textId="5686AB34" w:rsidR="00000BB3" w:rsidRPr="00C31DD3" w:rsidRDefault="00000BB3" w:rsidP="00000BB3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left="-43" w:right="10"/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</w:pPr>
            <w:r w:rsidRPr="00C31DD3"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  <w:t>3,363</w:t>
            </w:r>
          </w:p>
        </w:tc>
        <w:tc>
          <w:tcPr>
            <w:tcW w:w="236" w:type="dxa"/>
            <w:vAlign w:val="bottom"/>
          </w:tcPr>
          <w:p w14:paraId="040A3B93" w14:textId="77777777" w:rsidR="00000BB3" w:rsidRPr="00C31DD3" w:rsidRDefault="00000BB3" w:rsidP="00000BB3">
            <w:pPr>
              <w:tabs>
                <w:tab w:val="clear" w:pos="680"/>
                <w:tab w:val="clear" w:pos="907"/>
                <w:tab w:val="decimal" w:pos="595"/>
                <w:tab w:val="decimal" w:pos="658"/>
                <w:tab w:val="decimal" w:pos="809"/>
              </w:tabs>
              <w:ind w:left="-43" w:right="10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</w:p>
        </w:tc>
        <w:tc>
          <w:tcPr>
            <w:tcW w:w="119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9C3B1D" w14:textId="0762D8F0" w:rsidR="00000BB3" w:rsidRPr="00C31DD3" w:rsidRDefault="00000BB3" w:rsidP="005749AC">
            <w:pPr>
              <w:pStyle w:val="acctfourfigures"/>
              <w:tabs>
                <w:tab w:val="clear" w:pos="765"/>
                <w:tab w:val="decimal" w:pos="982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</w:pPr>
            <w:r w:rsidRPr="00C31DD3"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  <w:t>21,740</w:t>
            </w:r>
          </w:p>
        </w:tc>
        <w:tc>
          <w:tcPr>
            <w:tcW w:w="236" w:type="dxa"/>
            <w:vAlign w:val="bottom"/>
          </w:tcPr>
          <w:p w14:paraId="5F9490AA" w14:textId="77777777" w:rsidR="00000BB3" w:rsidRPr="00C31DD3" w:rsidRDefault="00000BB3" w:rsidP="00000BB3">
            <w:pPr>
              <w:pStyle w:val="acctfourfigures"/>
              <w:tabs>
                <w:tab w:val="clear" w:pos="765"/>
                <w:tab w:val="decimal" w:pos="595"/>
                <w:tab w:val="decimal" w:pos="658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120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7EAE63" w14:textId="76292A01" w:rsidR="00000BB3" w:rsidRPr="00C31DD3" w:rsidRDefault="00000BB3" w:rsidP="00000BB3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left="-43" w:right="10"/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</w:pPr>
            <w:r w:rsidRPr="00C31DD3"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  <w:t>30,246</w:t>
            </w:r>
          </w:p>
        </w:tc>
      </w:tr>
      <w:tr w:rsidR="00000BB3" w:rsidRPr="00ED1D1E" w14:paraId="2DF01AF3" w14:textId="77777777" w:rsidTr="00476617">
        <w:trPr>
          <w:trHeight w:val="20"/>
        </w:trPr>
        <w:tc>
          <w:tcPr>
            <w:tcW w:w="3841" w:type="dxa"/>
            <w:shd w:val="clear" w:color="auto" w:fill="auto"/>
            <w:vAlign w:val="bottom"/>
          </w:tcPr>
          <w:p w14:paraId="24107B76" w14:textId="22A3D4CD" w:rsidR="000F5F46" w:rsidRPr="00C31DD3" w:rsidRDefault="005749AC" w:rsidP="00000BB3">
            <w:pPr>
              <w:ind w:left="164" w:right="72" w:hanging="135"/>
              <w:rPr>
                <w:rFonts w:asciiTheme="majorBidi" w:hAnsiTheme="majorBidi"/>
                <w:sz w:val="20"/>
                <w:szCs w:val="20"/>
              </w:rPr>
            </w:pPr>
            <w:r>
              <w:rPr>
                <w:rFonts w:asciiTheme="majorBidi" w:hAnsiTheme="majorBidi" w:hint="cs"/>
                <w:sz w:val="20"/>
                <w:szCs w:val="20"/>
                <w:cs/>
              </w:rPr>
              <w:t>ค่าใช้จ่าย</w:t>
            </w:r>
            <w:r w:rsidR="00000BB3" w:rsidRPr="00C31DD3">
              <w:rPr>
                <w:rFonts w:asciiTheme="majorBidi" w:hAnsiTheme="majorBidi" w:hint="cs"/>
                <w:sz w:val="20"/>
                <w:szCs w:val="20"/>
                <w:cs/>
              </w:rPr>
              <w:t>ทางการเงินจากสัญญาประกันภัยต่อ</w:t>
            </w:r>
          </w:p>
          <w:p w14:paraId="0F0DC908" w14:textId="52D97C95" w:rsidR="00000BB3" w:rsidRPr="00C31DD3" w:rsidRDefault="000F5F46" w:rsidP="00000BB3">
            <w:pPr>
              <w:ind w:left="164" w:right="72" w:hanging="135"/>
              <w:rPr>
                <w:rFonts w:asciiTheme="majorBidi" w:hAnsiTheme="majorBidi"/>
                <w:sz w:val="20"/>
                <w:szCs w:val="20"/>
                <w:cs/>
              </w:rPr>
            </w:pPr>
            <w:r w:rsidRPr="00C31DD3">
              <w:rPr>
                <w:rFonts w:asciiTheme="majorBidi" w:hAnsiTheme="majorBidi"/>
                <w:sz w:val="20"/>
                <w:szCs w:val="20"/>
              </w:rPr>
              <w:t xml:space="preserve">      </w:t>
            </w:r>
            <w:r w:rsidR="00000BB3" w:rsidRPr="00C31DD3">
              <w:rPr>
                <w:rFonts w:asciiTheme="majorBidi" w:hAnsiTheme="majorBidi" w:hint="cs"/>
                <w:sz w:val="20"/>
                <w:szCs w:val="20"/>
                <w:cs/>
              </w:rPr>
              <w:t>ที่ถือไว้</w:t>
            </w:r>
          </w:p>
        </w:tc>
        <w:tc>
          <w:tcPr>
            <w:tcW w:w="119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66B820" w14:textId="77777777" w:rsidR="000F5F46" w:rsidRPr="00C31DD3" w:rsidRDefault="000F5F46" w:rsidP="00000BB3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0"/>
                <w:lang w:val="en-US"/>
              </w:rPr>
            </w:pPr>
          </w:p>
          <w:p w14:paraId="1EE5F619" w14:textId="159CFB70" w:rsidR="00000BB3" w:rsidRPr="00C31DD3" w:rsidRDefault="00000BB3" w:rsidP="00000BB3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0"/>
                <w:lang w:val="en-US"/>
              </w:rPr>
            </w:pPr>
            <w:r w:rsidRPr="00C31DD3">
              <w:rPr>
                <w:rFonts w:asciiTheme="majorBidi" w:hAnsiTheme="majorBidi" w:cstheme="majorBidi"/>
                <w:sz w:val="20"/>
                <w:lang w:val="en-US"/>
              </w:rPr>
              <w:t>(1,146)</w:t>
            </w:r>
          </w:p>
        </w:tc>
        <w:tc>
          <w:tcPr>
            <w:tcW w:w="236" w:type="dxa"/>
            <w:vAlign w:val="bottom"/>
          </w:tcPr>
          <w:p w14:paraId="771EEDC7" w14:textId="77777777" w:rsidR="00000BB3" w:rsidRPr="00C31DD3" w:rsidRDefault="00000BB3" w:rsidP="00000BB3">
            <w:pPr>
              <w:pStyle w:val="acctfourfigures"/>
              <w:tabs>
                <w:tab w:val="clear" w:pos="765"/>
                <w:tab w:val="decimal" w:pos="595"/>
                <w:tab w:val="decimal" w:pos="658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19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E3864E" w14:textId="77777777" w:rsidR="000F5F46" w:rsidRPr="00C31DD3" w:rsidRDefault="000F5F46" w:rsidP="000F5F46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left="-43" w:right="10"/>
              <w:rPr>
                <w:rFonts w:asciiTheme="majorBidi" w:hAnsiTheme="majorBidi" w:cstheme="majorBidi"/>
                <w:sz w:val="20"/>
                <w:lang w:val="en-US"/>
              </w:rPr>
            </w:pPr>
          </w:p>
          <w:p w14:paraId="7894DD2E" w14:textId="7D40AAC0" w:rsidR="00000BB3" w:rsidRPr="00C31DD3" w:rsidRDefault="00000BB3" w:rsidP="000F5F46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left="-43" w:right="10"/>
              <w:rPr>
                <w:rFonts w:asciiTheme="majorBidi" w:hAnsiTheme="majorBidi" w:cstheme="majorBidi"/>
                <w:sz w:val="20"/>
                <w:lang w:val="en-US"/>
              </w:rPr>
            </w:pPr>
            <w:r w:rsidRPr="00C31DD3">
              <w:rPr>
                <w:rFonts w:asciiTheme="majorBidi" w:hAnsiTheme="majorBidi" w:cstheme="majorBidi"/>
                <w:sz w:val="20"/>
                <w:lang w:val="en-US"/>
              </w:rPr>
              <w:t>(795)</w:t>
            </w:r>
          </w:p>
        </w:tc>
        <w:tc>
          <w:tcPr>
            <w:tcW w:w="236" w:type="dxa"/>
            <w:vAlign w:val="bottom"/>
          </w:tcPr>
          <w:p w14:paraId="01F63184" w14:textId="77777777" w:rsidR="00000BB3" w:rsidRPr="00C31DD3" w:rsidRDefault="00000BB3" w:rsidP="000F5F46">
            <w:pPr>
              <w:tabs>
                <w:tab w:val="clear" w:pos="680"/>
                <w:tab w:val="clear" w:pos="907"/>
                <w:tab w:val="decimal" w:pos="595"/>
                <w:tab w:val="decimal" w:pos="658"/>
                <w:tab w:val="decimal" w:pos="809"/>
              </w:tabs>
              <w:ind w:left="-43" w:right="10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</w:p>
        </w:tc>
        <w:tc>
          <w:tcPr>
            <w:tcW w:w="119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DB35BB" w14:textId="77777777" w:rsidR="000F5F46" w:rsidRPr="00C31DD3" w:rsidRDefault="000F5F46" w:rsidP="000F5F46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left="-43" w:right="10"/>
              <w:rPr>
                <w:rFonts w:asciiTheme="majorBidi" w:hAnsiTheme="majorBidi" w:cstheme="majorBidi"/>
                <w:sz w:val="20"/>
                <w:lang w:val="en-US"/>
              </w:rPr>
            </w:pPr>
          </w:p>
          <w:p w14:paraId="5CD6358C" w14:textId="17A4303C" w:rsidR="00000BB3" w:rsidRPr="00C31DD3" w:rsidRDefault="00000BB3" w:rsidP="005749AC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0"/>
                <w:lang w:val="en-US"/>
              </w:rPr>
            </w:pPr>
            <w:r w:rsidRPr="00C31DD3">
              <w:rPr>
                <w:rFonts w:asciiTheme="majorBidi" w:hAnsiTheme="majorBidi" w:cstheme="majorBidi"/>
                <w:sz w:val="20"/>
                <w:lang w:val="en-US"/>
              </w:rPr>
              <w:t>(310)</w:t>
            </w:r>
          </w:p>
        </w:tc>
        <w:tc>
          <w:tcPr>
            <w:tcW w:w="236" w:type="dxa"/>
            <w:vAlign w:val="bottom"/>
          </w:tcPr>
          <w:p w14:paraId="20D1163A" w14:textId="77777777" w:rsidR="00000BB3" w:rsidRPr="00C31DD3" w:rsidRDefault="00000BB3" w:rsidP="000F5F46">
            <w:pPr>
              <w:pStyle w:val="acctfourfigures"/>
              <w:tabs>
                <w:tab w:val="clear" w:pos="765"/>
                <w:tab w:val="decimal" w:pos="595"/>
                <w:tab w:val="decimal" w:pos="658"/>
                <w:tab w:val="decimal" w:pos="809"/>
              </w:tabs>
              <w:spacing w:line="240" w:lineRule="atLeast"/>
              <w:ind w:left="-43" w:right="10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12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C346FD" w14:textId="77777777" w:rsidR="000F5F46" w:rsidRPr="00C31DD3" w:rsidRDefault="000F5F46" w:rsidP="000F5F46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left="-43" w:right="10"/>
              <w:rPr>
                <w:rFonts w:asciiTheme="majorBidi" w:hAnsiTheme="majorBidi" w:cstheme="majorBidi"/>
                <w:sz w:val="20"/>
                <w:lang w:val="en-US"/>
              </w:rPr>
            </w:pPr>
          </w:p>
          <w:p w14:paraId="104E7BCD" w14:textId="44A908CC" w:rsidR="00000BB3" w:rsidRPr="00C31DD3" w:rsidRDefault="00000BB3" w:rsidP="000F5F46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left="-43" w:right="10"/>
              <w:rPr>
                <w:rFonts w:asciiTheme="majorBidi" w:hAnsiTheme="majorBidi" w:cstheme="majorBidi"/>
                <w:sz w:val="20"/>
                <w:lang w:val="en-US"/>
              </w:rPr>
            </w:pPr>
            <w:r w:rsidRPr="00C31DD3">
              <w:rPr>
                <w:rFonts w:asciiTheme="majorBidi" w:hAnsiTheme="majorBidi" w:cstheme="majorBidi"/>
                <w:sz w:val="20"/>
                <w:lang w:val="en-US"/>
              </w:rPr>
              <w:t>(2,251)</w:t>
            </w:r>
          </w:p>
        </w:tc>
      </w:tr>
      <w:tr w:rsidR="00000BB3" w:rsidRPr="00ED1D1E" w14:paraId="5404F77B" w14:textId="77777777" w:rsidTr="00476617">
        <w:trPr>
          <w:trHeight w:val="20"/>
        </w:trPr>
        <w:tc>
          <w:tcPr>
            <w:tcW w:w="3841" w:type="dxa"/>
            <w:shd w:val="clear" w:color="auto" w:fill="auto"/>
            <w:vAlign w:val="bottom"/>
          </w:tcPr>
          <w:p w14:paraId="12DAB33F" w14:textId="230E9DA2" w:rsidR="00000BB3" w:rsidRPr="00C31DD3" w:rsidRDefault="00000BB3" w:rsidP="00000BB3">
            <w:pPr>
              <w:ind w:left="164" w:right="72" w:hanging="135"/>
              <w:rPr>
                <w:rFonts w:asciiTheme="majorBidi" w:hAnsiTheme="majorBidi"/>
                <w:b/>
                <w:bCs/>
                <w:sz w:val="20"/>
                <w:szCs w:val="20"/>
                <w:cs/>
              </w:rPr>
            </w:pPr>
            <w:r w:rsidRPr="00C31DD3">
              <w:rPr>
                <w:rFonts w:asciiTheme="majorBidi" w:hAnsiTheme="majorBidi" w:hint="cs"/>
                <w:b/>
                <w:bCs/>
                <w:sz w:val="20"/>
                <w:szCs w:val="20"/>
                <w:cs/>
              </w:rPr>
              <w:t>จำนวนเงินรวมที่รับรู้ในกำไรขาดทุนเบ็ดเสร็จ</w:t>
            </w:r>
          </w:p>
        </w:tc>
        <w:tc>
          <w:tcPr>
            <w:tcW w:w="11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B1B2AD6" w14:textId="1A42CFB1" w:rsidR="00000BB3" w:rsidRPr="00C31DD3" w:rsidRDefault="00000BB3" w:rsidP="00000BB3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0"/>
                <w:lang w:val="en-US"/>
              </w:rPr>
            </w:pPr>
            <w:r w:rsidRPr="00C31DD3"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  <w:t>3,997</w:t>
            </w:r>
          </w:p>
        </w:tc>
        <w:tc>
          <w:tcPr>
            <w:tcW w:w="236" w:type="dxa"/>
            <w:vAlign w:val="bottom"/>
          </w:tcPr>
          <w:p w14:paraId="0C47415E" w14:textId="77777777" w:rsidR="00000BB3" w:rsidRPr="00C31DD3" w:rsidRDefault="00000BB3" w:rsidP="00000BB3">
            <w:pPr>
              <w:pStyle w:val="acctfourfigures"/>
              <w:tabs>
                <w:tab w:val="clear" w:pos="765"/>
                <w:tab w:val="decimal" w:pos="595"/>
                <w:tab w:val="decimal" w:pos="658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1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4A35CBC" w14:textId="10267911" w:rsidR="00000BB3" w:rsidRPr="00C31DD3" w:rsidRDefault="00000BB3" w:rsidP="00000BB3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left="-43" w:right="10"/>
              <w:rPr>
                <w:rFonts w:asciiTheme="majorBidi" w:hAnsiTheme="majorBidi" w:cstheme="majorBidi"/>
                <w:sz w:val="20"/>
                <w:lang w:val="en-US"/>
              </w:rPr>
            </w:pPr>
            <w:r w:rsidRPr="00C31DD3"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  <w:t>2,568</w:t>
            </w:r>
          </w:p>
        </w:tc>
        <w:tc>
          <w:tcPr>
            <w:tcW w:w="236" w:type="dxa"/>
            <w:vAlign w:val="bottom"/>
          </w:tcPr>
          <w:p w14:paraId="2A296ADF" w14:textId="77777777" w:rsidR="00000BB3" w:rsidRPr="00C31DD3" w:rsidRDefault="00000BB3" w:rsidP="00000BB3">
            <w:pPr>
              <w:tabs>
                <w:tab w:val="clear" w:pos="680"/>
                <w:tab w:val="clear" w:pos="907"/>
                <w:tab w:val="decimal" w:pos="595"/>
                <w:tab w:val="decimal" w:pos="658"/>
                <w:tab w:val="decimal" w:pos="809"/>
              </w:tabs>
              <w:ind w:left="-43" w:right="10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</w:p>
        </w:tc>
        <w:tc>
          <w:tcPr>
            <w:tcW w:w="11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1F5A6EF" w14:textId="2EFF4AC2" w:rsidR="00000BB3" w:rsidRPr="00C31DD3" w:rsidRDefault="00000BB3" w:rsidP="005749AC">
            <w:pPr>
              <w:pStyle w:val="acctfourfigures"/>
              <w:tabs>
                <w:tab w:val="clear" w:pos="765"/>
                <w:tab w:val="decimal" w:pos="982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0"/>
                <w:lang w:val="en-US"/>
              </w:rPr>
            </w:pPr>
            <w:r w:rsidRPr="00C31DD3"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  <w:t>21,430</w:t>
            </w:r>
          </w:p>
        </w:tc>
        <w:tc>
          <w:tcPr>
            <w:tcW w:w="236" w:type="dxa"/>
            <w:vAlign w:val="bottom"/>
          </w:tcPr>
          <w:p w14:paraId="1811E1F6" w14:textId="77777777" w:rsidR="00000BB3" w:rsidRPr="00C31DD3" w:rsidRDefault="00000BB3" w:rsidP="00000BB3">
            <w:pPr>
              <w:pStyle w:val="acctfourfigures"/>
              <w:tabs>
                <w:tab w:val="clear" w:pos="765"/>
                <w:tab w:val="decimal" w:pos="595"/>
                <w:tab w:val="decimal" w:pos="658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12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1166A9F" w14:textId="12E3B631" w:rsidR="00000BB3" w:rsidRPr="00C31DD3" w:rsidRDefault="00000BB3" w:rsidP="00000BB3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left="-43" w:right="10"/>
              <w:rPr>
                <w:rFonts w:asciiTheme="majorBidi" w:hAnsiTheme="majorBidi" w:cstheme="majorBidi"/>
                <w:sz w:val="20"/>
                <w:lang w:val="en-US"/>
              </w:rPr>
            </w:pPr>
            <w:r w:rsidRPr="00C31DD3"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  <w:t>27,995</w:t>
            </w:r>
          </w:p>
        </w:tc>
      </w:tr>
      <w:tr w:rsidR="00000BB3" w:rsidRPr="00ED1D1E" w14:paraId="29202A3D" w14:textId="77777777" w:rsidTr="00C31DD3">
        <w:trPr>
          <w:trHeight w:val="20"/>
        </w:trPr>
        <w:tc>
          <w:tcPr>
            <w:tcW w:w="3841" w:type="dxa"/>
            <w:shd w:val="clear" w:color="auto" w:fill="auto"/>
            <w:vAlign w:val="bottom"/>
          </w:tcPr>
          <w:p w14:paraId="4A4BED3C" w14:textId="77777777" w:rsidR="00000BB3" w:rsidRPr="00C31DD3" w:rsidRDefault="00000BB3" w:rsidP="00000BB3">
            <w:pPr>
              <w:ind w:left="164" w:right="72" w:hanging="135"/>
              <w:rPr>
                <w:rFonts w:asciiTheme="majorBidi" w:hAnsi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19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D8F02F" w14:textId="77777777" w:rsidR="00000BB3" w:rsidRPr="00C31DD3" w:rsidRDefault="00000BB3" w:rsidP="00000BB3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66832FA9" w14:textId="77777777" w:rsidR="00000BB3" w:rsidRPr="00C31DD3" w:rsidRDefault="00000BB3" w:rsidP="00000BB3">
            <w:pPr>
              <w:pStyle w:val="acctfourfigures"/>
              <w:tabs>
                <w:tab w:val="clear" w:pos="765"/>
                <w:tab w:val="decimal" w:pos="595"/>
                <w:tab w:val="decimal" w:pos="658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19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C85882" w14:textId="77777777" w:rsidR="00000BB3" w:rsidRPr="00C31DD3" w:rsidRDefault="00000BB3" w:rsidP="00000BB3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left="-43" w:right="10"/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0DF86592" w14:textId="77777777" w:rsidR="00000BB3" w:rsidRPr="00C31DD3" w:rsidRDefault="00000BB3" w:rsidP="00000BB3">
            <w:pPr>
              <w:tabs>
                <w:tab w:val="clear" w:pos="680"/>
                <w:tab w:val="clear" w:pos="907"/>
                <w:tab w:val="decimal" w:pos="595"/>
                <w:tab w:val="decimal" w:pos="658"/>
                <w:tab w:val="decimal" w:pos="809"/>
              </w:tabs>
              <w:ind w:left="-43" w:right="10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</w:p>
        </w:tc>
        <w:tc>
          <w:tcPr>
            <w:tcW w:w="119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5D4C90" w14:textId="77777777" w:rsidR="00000BB3" w:rsidRPr="00C31DD3" w:rsidRDefault="00000BB3" w:rsidP="00000BB3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left="-43" w:right="10"/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4F4EDE78" w14:textId="77777777" w:rsidR="00000BB3" w:rsidRPr="00C31DD3" w:rsidRDefault="00000BB3" w:rsidP="00000BB3">
            <w:pPr>
              <w:pStyle w:val="acctfourfigures"/>
              <w:tabs>
                <w:tab w:val="clear" w:pos="765"/>
                <w:tab w:val="decimal" w:pos="595"/>
                <w:tab w:val="decimal" w:pos="658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120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B9773D" w14:textId="77777777" w:rsidR="00000BB3" w:rsidRPr="00C31DD3" w:rsidRDefault="00000BB3" w:rsidP="00000BB3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left="-43" w:right="10"/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</w:pPr>
          </w:p>
        </w:tc>
      </w:tr>
      <w:tr w:rsidR="00000BB3" w:rsidRPr="00ED1D1E" w14:paraId="4F085C77" w14:textId="77777777" w:rsidTr="00C31DD3">
        <w:trPr>
          <w:trHeight w:val="20"/>
        </w:trPr>
        <w:tc>
          <w:tcPr>
            <w:tcW w:w="3841" w:type="dxa"/>
            <w:shd w:val="clear" w:color="auto" w:fill="auto"/>
            <w:vAlign w:val="bottom"/>
          </w:tcPr>
          <w:p w14:paraId="6AE33274" w14:textId="24535617" w:rsidR="00000BB3" w:rsidRPr="00C31DD3" w:rsidRDefault="00000BB3" w:rsidP="00000BB3">
            <w:pPr>
              <w:ind w:left="164" w:right="72" w:hanging="135"/>
              <w:rPr>
                <w:rFonts w:asciiTheme="majorBidi" w:hAnsiTheme="majorBidi"/>
                <w:b/>
                <w:bCs/>
                <w:sz w:val="20"/>
                <w:szCs w:val="20"/>
                <w:cs/>
              </w:rPr>
            </w:pPr>
            <w:r w:rsidRPr="00C31DD3">
              <w:rPr>
                <w:rFonts w:asciiTheme="majorBidi" w:hAnsiTheme="majorBidi" w:hint="cs"/>
                <w:b/>
                <w:bCs/>
                <w:sz w:val="20"/>
                <w:szCs w:val="20"/>
                <w:cs/>
              </w:rPr>
              <w:t>กระแสเงินสด</w:t>
            </w:r>
          </w:p>
        </w:tc>
        <w:tc>
          <w:tcPr>
            <w:tcW w:w="1195" w:type="dxa"/>
            <w:shd w:val="clear" w:color="auto" w:fill="auto"/>
            <w:vAlign w:val="bottom"/>
          </w:tcPr>
          <w:p w14:paraId="29137F02" w14:textId="77777777" w:rsidR="00000BB3" w:rsidRPr="00C31DD3" w:rsidRDefault="00000BB3" w:rsidP="00000BB3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6BFC34BC" w14:textId="77777777" w:rsidR="00000BB3" w:rsidRPr="00C31DD3" w:rsidRDefault="00000BB3" w:rsidP="00000BB3">
            <w:pPr>
              <w:pStyle w:val="acctfourfigures"/>
              <w:tabs>
                <w:tab w:val="clear" w:pos="765"/>
                <w:tab w:val="decimal" w:pos="595"/>
                <w:tab w:val="decimal" w:pos="658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195" w:type="dxa"/>
            <w:shd w:val="clear" w:color="auto" w:fill="auto"/>
            <w:vAlign w:val="bottom"/>
          </w:tcPr>
          <w:p w14:paraId="457FF54D" w14:textId="77777777" w:rsidR="00000BB3" w:rsidRPr="00C31DD3" w:rsidRDefault="00000BB3" w:rsidP="00000BB3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left="-43" w:right="10"/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58F25F1E" w14:textId="77777777" w:rsidR="00000BB3" w:rsidRPr="00C31DD3" w:rsidRDefault="00000BB3" w:rsidP="00000BB3">
            <w:pPr>
              <w:tabs>
                <w:tab w:val="clear" w:pos="680"/>
                <w:tab w:val="clear" w:pos="907"/>
                <w:tab w:val="decimal" w:pos="595"/>
                <w:tab w:val="decimal" w:pos="658"/>
                <w:tab w:val="decimal" w:pos="809"/>
              </w:tabs>
              <w:ind w:left="-43" w:right="10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</w:p>
        </w:tc>
        <w:tc>
          <w:tcPr>
            <w:tcW w:w="1195" w:type="dxa"/>
            <w:shd w:val="clear" w:color="auto" w:fill="auto"/>
            <w:vAlign w:val="bottom"/>
          </w:tcPr>
          <w:p w14:paraId="6537DB10" w14:textId="77777777" w:rsidR="00000BB3" w:rsidRPr="00C31DD3" w:rsidRDefault="00000BB3" w:rsidP="00000BB3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left="-43" w:right="10"/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2ADBD47F" w14:textId="77777777" w:rsidR="00000BB3" w:rsidRPr="00C31DD3" w:rsidRDefault="00000BB3" w:rsidP="00000BB3">
            <w:pPr>
              <w:pStyle w:val="acctfourfigures"/>
              <w:tabs>
                <w:tab w:val="clear" w:pos="765"/>
                <w:tab w:val="decimal" w:pos="595"/>
                <w:tab w:val="decimal" w:pos="658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1202" w:type="dxa"/>
            <w:shd w:val="clear" w:color="auto" w:fill="auto"/>
            <w:vAlign w:val="bottom"/>
          </w:tcPr>
          <w:p w14:paraId="4E73E440" w14:textId="77777777" w:rsidR="00000BB3" w:rsidRPr="00C31DD3" w:rsidRDefault="00000BB3" w:rsidP="00000BB3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left="-43" w:right="10"/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</w:pPr>
          </w:p>
        </w:tc>
      </w:tr>
      <w:tr w:rsidR="00000BB3" w:rsidRPr="00ED1D1E" w14:paraId="46A1988C" w14:textId="77777777" w:rsidTr="00C31DD3">
        <w:trPr>
          <w:trHeight w:val="20"/>
        </w:trPr>
        <w:tc>
          <w:tcPr>
            <w:tcW w:w="3841" w:type="dxa"/>
            <w:shd w:val="clear" w:color="auto" w:fill="auto"/>
            <w:vAlign w:val="bottom"/>
          </w:tcPr>
          <w:p w14:paraId="14F58BAF" w14:textId="5CF30F31" w:rsidR="00000BB3" w:rsidRPr="00C31DD3" w:rsidRDefault="00000BB3" w:rsidP="00000BB3">
            <w:pPr>
              <w:ind w:left="164" w:right="72" w:hanging="135"/>
              <w:rPr>
                <w:rFonts w:asciiTheme="majorBidi" w:hAnsiTheme="majorBidi"/>
                <w:b/>
                <w:bCs/>
                <w:sz w:val="20"/>
                <w:szCs w:val="20"/>
                <w:cs/>
              </w:rPr>
            </w:pPr>
            <w:r w:rsidRPr="00C31DD3">
              <w:rPr>
                <w:rFonts w:asciiTheme="majorBidi" w:hAnsiTheme="majorBidi" w:cstheme="majorBidi"/>
                <w:sz w:val="20"/>
                <w:szCs w:val="20"/>
                <w:cs/>
              </w:rPr>
              <w:t>เบี้ยประกันภัยรับจ่ายสุทธิค่าใช้จ่ายที่เกี่ยวข้องโดยตรง</w:t>
            </w:r>
          </w:p>
        </w:tc>
        <w:tc>
          <w:tcPr>
            <w:tcW w:w="1195" w:type="dxa"/>
            <w:shd w:val="clear" w:color="auto" w:fill="auto"/>
            <w:vAlign w:val="bottom"/>
          </w:tcPr>
          <w:p w14:paraId="2AFC6B01" w14:textId="739ABE6A" w:rsidR="00000BB3" w:rsidRPr="00C31DD3" w:rsidRDefault="00000BB3" w:rsidP="00000BB3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</w:pPr>
            <w:r w:rsidRPr="00C31DD3">
              <w:rPr>
                <w:rFonts w:asciiTheme="majorBidi" w:hAnsiTheme="majorBidi" w:cstheme="majorBidi"/>
                <w:sz w:val="20"/>
                <w:lang w:val="en-US"/>
              </w:rPr>
              <w:t>70,881</w:t>
            </w:r>
          </w:p>
        </w:tc>
        <w:tc>
          <w:tcPr>
            <w:tcW w:w="236" w:type="dxa"/>
            <w:vAlign w:val="bottom"/>
          </w:tcPr>
          <w:p w14:paraId="30A1C235" w14:textId="77777777" w:rsidR="00000BB3" w:rsidRPr="00C31DD3" w:rsidRDefault="00000BB3" w:rsidP="00000BB3">
            <w:pPr>
              <w:pStyle w:val="acctfourfigures"/>
              <w:tabs>
                <w:tab w:val="clear" w:pos="765"/>
                <w:tab w:val="decimal" w:pos="595"/>
                <w:tab w:val="decimal" w:pos="658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195" w:type="dxa"/>
            <w:shd w:val="clear" w:color="auto" w:fill="auto"/>
            <w:vAlign w:val="bottom"/>
          </w:tcPr>
          <w:p w14:paraId="48A4319D" w14:textId="1287CCC4" w:rsidR="00000BB3" w:rsidRPr="00C31DD3" w:rsidRDefault="00000BB3" w:rsidP="00000BB3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left="-43" w:right="10"/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</w:pPr>
            <w:r w:rsidRPr="00C31DD3">
              <w:rPr>
                <w:rFonts w:asciiTheme="majorBidi" w:hAnsiTheme="majorBidi" w:cstheme="majorBidi"/>
                <w:sz w:val="20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5E101D04" w14:textId="77777777" w:rsidR="00000BB3" w:rsidRPr="00C31DD3" w:rsidRDefault="00000BB3" w:rsidP="00000BB3">
            <w:pPr>
              <w:tabs>
                <w:tab w:val="clear" w:pos="680"/>
                <w:tab w:val="clear" w:pos="907"/>
                <w:tab w:val="decimal" w:pos="595"/>
                <w:tab w:val="decimal" w:pos="658"/>
                <w:tab w:val="decimal" w:pos="809"/>
              </w:tabs>
              <w:ind w:left="-43" w:right="10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</w:p>
        </w:tc>
        <w:tc>
          <w:tcPr>
            <w:tcW w:w="1195" w:type="dxa"/>
            <w:shd w:val="clear" w:color="auto" w:fill="auto"/>
            <w:vAlign w:val="bottom"/>
          </w:tcPr>
          <w:p w14:paraId="2B35F926" w14:textId="7EC7302D" w:rsidR="00000BB3" w:rsidRPr="00C31DD3" w:rsidRDefault="00000BB3" w:rsidP="00000BB3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left="-43" w:right="10"/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</w:pPr>
            <w:r w:rsidRPr="00C31DD3">
              <w:rPr>
                <w:rFonts w:asciiTheme="majorBidi" w:hAnsiTheme="majorBidi" w:cstheme="majorBidi"/>
                <w:sz w:val="20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50A3E059" w14:textId="77777777" w:rsidR="00000BB3" w:rsidRPr="00C31DD3" w:rsidRDefault="00000BB3" w:rsidP="00000BB3">
            <w:pPr>
              <w:pStyle w:val="acctfourfigures"/>
              <w:tabs>
                <w:tab w:val="clear" w:pos="765"/>
                <w:tab w:val="decimal" w:pos="595"/>
                <w:tab w:val="decimal" w:pos="658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1202" w:type="dxa"/>
            <w:shd w:val="clear" w:color="auto" w:fill="auto"/>
            <w:vAlign w:val="bottom"/>
          </w:tcPr>
          <w:p w14:paraId="39E2A35A" w14:textId="3A90184C" w:rsidR="00000BB3" w:rsidRPr="00C31DD3" w:rsidRDefault="00000BB3" w:rsidP="00000BB3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left="-43" w:right="10"/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</w:pPr>
            <w:r w:rsidRPr="00C31DD3">
              <w:rPr>
                <w:rFonts w:asciiTheme="majorBidi" w:hAnsiTheme="majorBidi" w:cstheme="majorBidi"/>
                <w:sz w:val="20"/>
                <w:lang w:val="en-US"/>
              </w:rPr>
              <w:t>70,881</w:t>
            </w:r>
          </w:p>
        </w:tc>
      </w:tr>
      <w:tr w:rsidR="00000BB3" w:rsidRPr="00ED1D1E" w14:paraId="55C8DE69" w14:textId="77777777" w:rsidTr="00C31DD3">
        <w:trPr>
          <w:trHeight w:val="20"/>
        </w:trPr>
        <w:tc>
          <w:tcPr>
            <w:tcW w:w="3841" w:type="dxa"/>
            <w:shd w:val="clear" w:color="auto" w:fill="auto"/>
            <w:vAlign w:val="bottom"/>
          </w:tcPr>
          <w:p w14:paraId="10B00663" w14:textId="6A224EDF" w:rsidR="00000BB3" w:rsidRPr="00C31DD3" w:rsidRDefault="00000BB3" w:rsidP="00000BB3">
            <w:pPr>
              <w:ind w:left="164" w:right="72" w:hanging="135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C31DD3">
              <w:rPr>
                <w:rFonts w:asciiTheme="majorBidi" w:hAnsiTheme="majorBidi" w:cstheme="majorBidi"/>
                <w:sz w:val="20"/>
                <w:szCs w:val="20"/>
                <w:cs/>
              </w:rPr>
              <w:t>เงินสดรับคืนจากการประกันภัยต่อ</w:t>
            </w:r>
          </w:p>
        </w:tc>
        <w:tc>
          <w:tcPr>
            <w:tcW w:w="1195" w:type="dxa"/>
            <w:shd w:val="clear" w:color="auto" w:fill="auto"/>
            <w:vAlign w:val="bottom"/>
          </w:tcPr>
          <w:p w14:paraId="4BF1AD2D" w14:textId="41389F92" w:rsidR="00000BB3" w:rsidRPr="00C31DD3" w:rsidRDefault="00000BB3" w:rsidP="00000BB3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0"/>
                <w:lang w:val="en-US"/>
              </w:rPr>
            </w:pPr>
            <w:r w:rsidRPr="00C31DD3">
              <w:rPr>
                <w:rFonts w:asciiTheme="majorBidi" w:hAnsiTheme="majorBidi" w:cstheme="majorBidi"/>
                <w:sz w:val="20"/>
                <w:lang w:val="en-US"/>
              </w:rPr>
              <w:t>(61,753)</w:t>
            </w:r>
          </w:p>
        </w:tc>
        <w:tc>
          <w:tcPr>
            <w:tcW w:w="236" w:type="dxa"/>
            <w:vAlign w:val="bottom"/>
          </w:tcPr>
          <w:p w14:paraId="118D6D72" w14:textId="77777777" w:rsidR="00000BB3" w:rsidRPr="00C31DD3" w:rsidRDefault="00000BB3" w:rsidP="00000BB3">
            <w:pPr>
              <w:pStyle w:val="acctfourfigures"/>
              <w:tabs>
                <w:tab w:val="clear" w:pos="765"/>
                <w:tab w:val="decimal" w:pos="595"/>
                <w:tab w:val="decimal" w:pos="658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195" w:type="dxa"/>
            <w:shd w:val="clear" w:color="auto" w:fill="auto"/>
            <w:vAlign w:val="bottom"/>
          </w:tcPr>
          <w:p w14:paraId="79AC5693" w14:textId="344E86B8" w:rsidR="00000BB3" w:rsidRPr="00C31DD3" w:rsidRDefault="00000BB3" w:rsidP="00000BB3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left="-43" w:right="10"/>
              <w:rPr>
                <w:rFonts w:asciiTheme="majorBidi" w:hAnsiTheme="majorBidi" w:cstheme="majorBidi"/>
                <w:sz w:val="20"/>
                <w:lang w:val="en-US"/>
              </w:rPr>
            </w:pPr>
            <w:r w:rsidRPr="00C31DD3">
              <w:rPr>
                <w:rFonts w:asciiTheme="majorBidi" w:hAnsiTheme="majorBidi" w:cstheme="majorBidi"/>
                <w:sz w:val="20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63822D07" w14:textId="77777777" w:rsidR="00000BB3" w:rsidRPr="00C31DD3" w:rsidRDefault="00000BB3" w:rsidP="00000BB3">
            <w:pPr>
              <w:tabs>
                <w:tab w:val="clear" w:pos="680"/>
                <w:tab w:val="clear" w:pos="907"/>
                <w:tab w:val="decimal" w:pos="595"/>
                <w:tab w:val="decimal" w:pos="658"/>
                <w:tab w:val="decimal" w:pos="809"/>
              </w:tabs>
              <w:ind w:left="-43" w:right="10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</w:p>
        </w:tc>
        <w:tc>
          <w:tcPr>
            <w:tcW w:w="1195" w:type="dxa"/>
            <w:shd w:val="clear" w:color="auto" w:fill="auto"/>
            <w:vAlign w:val="bottom"/>
          </w:tcPr>
          <w:p w14:paraId="1406477A" w14:textId="43932326" w:rsidR="00000BB3" w:rsidRPr="00C31DD3" w:rsidRDefault="00000BB3" w:rsidP="00000BB3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left="-43" w:right="10"/>
              <w:rPr>
                <w:rFonts w:asciiTheme="majorBidi" w:hAnsiTheme="majorBidi" w:cstheme="majorBidi"/>
                <w:sz w:val="20"/>
                <w:lang w:val="en-US"/>
              </w:rPr>
            </w:pPr>
            <w:r w:rsidRPr="00C31DD3">
              <w:rPr>
                <w:rFonts w:asciiTheme="majorBidi" w:hAnsiTheme="majorBidi" w:cstheme="majorBidi"/>
                <w:sz w:val="20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4FF0D64E" w14:textId="77777777" w:rsidR="00000BB3" w:rsidRPr="00C31DD3" w:rsidRDefault="00000BB3" w:rsidP="00000BB3">
            <w:pPr>
              <w:pStyle w:val="acctfourfigures"/>
              <w:tabs>
                <w:tab w:val="clear" w:pos="765"/>
                <w:tab w:val="decimal" w:pos="595"/>
                <w:tab w:val="decimal" w:pos="658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1202" w:type="dxa"/>
            <w:shd w:val="clear" w:color="auto" w:fill="auto"/>
            <w:vAlign w:val="bottom"/>
          </w:tcPr>
          <w:p w14:paraId="655A5702" w14:textId="7EB84EA1" w:rsidR="00000BB3" w:rsidRPr="00C31DD3" w:rsidRDefault="00000BB3" w:rsidP="00000BB3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left="-43" w:right="10"/>
              <w:rPr>
                <w:rFonts w:asciiTheme="majorBidi" w:hAnsiTheme="majorBidi" w:cstheme="majorBidi"/>
                <w:sz w:val="20"/>
                <w:lang w:val="en-US"/>
              </w:rPr>
            </w:pPr>
            <w:r w:rsidRPr="00C31DD3">
              <w:rPr>
                <w:rFonts w:asciiTheme="majorBidi" w:hAnsiTheme="majorBidi" w:cstheme="majorBidi"/>
                <w:sz w:val="20"/>
                <w:lang w:val="en-US"/>
              </w:rPr>
              <w:t>(61,753)</w:t>
            </w:r>
          </w:p>
        </w:tc>
      </w:tr>
      <w:tr w:rsidR="00000BB3" w:rsidRPr="00ED1D1E" w14:paraId="2255BB58" w14:textId="77777777" w:rsidTr="00476617">
        <w:trPr>
          <w:trHeight w:val="20"/>
        </w:trPr>
        <w:tc>
          <w:tcPr>
            <w:tcW w:w="3841" w:type="dxa"/>
            <w:shd w:val="clear" w:color="auto" w:fill="auto"/>
            <w:vAlign w:val="bottom"/>
          </w:tcPr>
          <w:p w14:paraId="521F3F85" w14:textId="02ABD9E3" w:rsidR="00000BB3" w:rsidRPr="00C31DD3" w:rsidRDefault="00000BB3" w:rsidP="00000BB3">
            <w:pPr>
              <w:ind w:left="164" w:right="72" w:hanging="135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C31DD3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กระแสเงินสดรวม</w:t>
            </w:r>
          </w:p>
        </w:tc>
        <w:tc>
          <w:tcPr>
            <w:tcW w:w="11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3D4B1FA" w14:textId="15D298A2" w:rsidR="00000BB3" w:rsidRPr="00C31DD3" w:rsidRDefault="00000BB3" w:rsidP="00000BB3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0"/>
                <w:lang w:val="en-US"/>
              </w:rPr>
            </w:pPr>
            <w:r w:rsidRPr="00C31DD3"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  <w:t>9,128</w:t>
            </w:r>
          </w:p>
        </w:tc>
        <w:tc>
          <w:tcPr>
            <w:tcW w:w="236" w:type="dxa"/>
            <w:vAlign w:val="bottom"/>
          </w:tcPr>
          <w:p w14:paraId="61BC836F" w14:textId="77777777" w:rsidR="00000BB3" w:rsidRPr="00C31DD3" w:rsidRDefault="00000BB3" w:rsidP="00000BB3">
            <w:pPr>
              <w:pStyle w:val="acctfourfigures"/>
              <w:tabs>
                <w:tab w:val="clear" w:pos="765"/>
                <w:tab w:val="decimal" w:pos="595"/>
                <w:tab w:val="decimal" w:pos="658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1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80B1B55" w14:textId="4B36370D" w:rsidR="00000BB3" w:rsidRPr="00C31DD3" w:rsidRDefault="00000BB3" w:rsidP="00000BB3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left="-43" w:right="10"/>
              <w:rPr>
                <w:rFonts w:asciiTheme="majorBidi" w:hAnsiTheme="majorBidi" w:cstheme="majorBidi"/>
                <w:sz w:val="20"/>
                <w:lang w:val="en-US"/>
              </w:rPr>
            </w:pPr>
            <w:r w:rsidRPr="00C31DD3"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7D2455D4" w14:textId="77777777" w:rsidR="00000BB3" w:rsidRPr="00C31DD3" w:rsidRDefault="00000BB3" w:rsidP="00000BB3">
            <w:pPr>
              <w:tabs>
                <w:tab w:val="clear" w:pos="680"/>
                <w:tab w:val="clear" w:pos="907"/>
                <w:tab w:val="decimal" w:pos="595"/>
                <w:tab w:val="decimal" w:pos="658"/>
                <w:tab w:val="decimal" w:pos="809"/>
              </w:tabs>
              <w:ind w:left="-43" w:right="10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</w:p>
        </w:tc>
        <w:tc>
          <w:tcPr>
            <w:tcW w:w="11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5FDB0EE" w14:textId="79EAC10A" w:rsidR="00000BB3" w:rsidRPr="00C31DD3" w:rsidRDefault="00000BB3" w:rsidP="00000BB3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left="-43" w:right="10"/>
              <w:rPr>
                <w:rFonts w:asciiTheme="majorBidi" w:hAnsiTheme="majorBidi" w:cstheme="majorBidi"/>
                <w:sz w:val="20"/>
                <w:lang w:val="en-US"/>
              </w:rPr>
            </w:pPr>
            <w:r w:rsidRPr="00C31DD3"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207991AD" w14:textId="77777777" w:rsidR="00000BB3" w:rsidRPr="00C31DD3" w:rsidRDefault="00000BB3" w:rsidP="00000BB3">
            <w:pPr>
              <w:pStyle w:val="acctfourfigures"/>
              <w:tabs>
                <w:tab w:val="clear" w:pos="765"/>
                <w:tab w:val="decimal" w:pos="595"/>
                <w:tab w:val="decimal" w:pos="658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12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2D64D05" w14:textId="3DFC9C3C" w:rsidR="00000BB3" w:rsidRPr="00C31DD3" w:rsidRDefault="00000BB3" w:rsidP="00000BB3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left="-43" w:right="10"/>
              <w:rPr>
                <w:rFonts w:asciiTheme="majorBidi" w:hAnsiTheme="majorBidi" w:cstheme="majorBidi"/>
                <w:sz w:val="20"/>
                <w:lang w:val="en-US"/>
              </w:rPr>
            </w:pPr>
            <w:r w:rsidRPr="00C31DD3"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  <w:t>9,128</w:t>
            </w:r>
          </w:p>
        </w:tc>
      </w:tr>
      <w:tr w:rsidR="00000BB3" w:rsidRPr="00ED1D1E" w14:paraId="0BA8A921" w14:textId="77777777" w:rsidTr="00476617">
        <w:trPr>
          <w:trHeight w:val="20"/>
        </w:trPr>
        <w:tc>
          <w:tcPr>
            <w:tcW w:w="3841" w:type="dxa"/>
            <w:shd w:val="clear" w:color="auto" w:fill="auto"/>
            <w:vAlign w:val="bottom"/>
          </w:tcPr>
          <w:p w14:paraId="40B3EA13" w14:textId="3E54E081" w:rsidR="00000BB3" w:rsidRPr="00C31DD3" w:rsidRDefault="00000BB3" w:rsidP="00000BB3">
            <w:pPr>
              <w:ind w:left="164" w:right="72" w:hanging="135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C31DD3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ยอดสุทธิปลายงวด</w:t>
            </w:r>
          </w:p>
        </w:tc>
        <w:tc>
          <w:tcPr>
            <w:tcW w:w="11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127A275" w14:textId="593583E9" w:rsidR="00000BB3" w:rsidRPr="00C31DD3" w:rsidRDefault="00000BB3" w:rsidP="00000BB3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0"/>
              </w:rPr>
            </w:pPr>
            <w:r w:rsidRPr="00C31DD3"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  <w:t>34,845</w:t>
            </w:r>
          </w:p>
        </w:tc>
        <w:tc>
          <w:tcPr>
            <w:tcW w:w="236" w:type="dxa"/>
            <w:vAlign w:val="bottom"/>
          </w:tcPr>
          <w:p w14:paraId="78904E3F" w14:textId="77777777" w:rsidR="00000BB3" w:rsidRPr="00C31DD3" w:rsidRDefault="00000BB3" w:rsidP="00000BB3">
            <w:pPr>
              <w:pStyle w:val="acctfourfigures"/>
              <w:tabs>
                <w:tab w:val="clear" w:pos="765"/>
                <w:tab w:val="decimal" w:pos="595"/>
                <w:tab w:val="decimal" w:pos="658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1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316CEBB" w14:textId="751273AF" w:rsidR="00000BB3" w:rsidRPr="00C31DD3" w:rsidRDefault="00000BB3" w:rsidP="00000BB3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-56"/>
              <w:jc w:val="right"/>
              <w:rPr>
                <w:rFonts w:asciiTheme="majorBidi" w:hAnsiTheme="majorBidi" w:cstheme="majorBidi"/>
                <w:b/>
                <w:bCs/>
                <w:sz w:val="20"/>
              </w:rPr>
            </w:pPr>
            <w:r w:rsidRPr="00C31DD3"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  <w:t>(23,869)</w:t>
            </w:r>
          </w:p>
        </w:tc>
        <w:tc>
          <w:tcPr>
            <w:tcW w:w="236" w:type="dxa"/>
            <w:vAlign w:val="bottom"/>
          </w:tcPr>
          <w:p w14:paraId="2D05C1EA" w14:textId="77777777" w:rsidR="00000BB3" w:rsidRPr="00C31DD3" w:rsidRDefault="00000BB3" w:rsidP="00000BB3">
            <w:pPr>
              <w:tabs>
                <w:tab w:val="clear" w:pos="680"/>
                <w:tab w:val="decimal" w:pos="595"/>
                <w:tab w:val="decimal" w:pos="658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  <w:lang w:bidi="ar-SA"/>
              </w:rPr>
            </w:pPr>
          </w:p>
        </w:tc>
        <w:tc>
          <w:tcPr>
            <w:tcW w:w="11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0ECE9A6" w14:textId="5FECEBF2" w:rsidR="00000BB3" w:rsidRPr="00C31DD3" w:rsidRDefault="00000BB3" w:rsidP="005749AC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0"/>
              </w:rPr>
            </w:pPr>
            <w:r w:rsidRPr="00C31DD3"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  <w:t>(37,167)</w:t>
            </w:r>
          </w:p>
        </w:tc>
        <w:tc>
          <w:tcPr>
            <w:tcW w:w="236" w:type="dxa"/>
            <w:vAlign w:val="bottom"/>
          </w:tcPr>
          <w:p w14:paraId="2BCC75A0" w14:textId="77777777" w:rsidR="00000BB3" w:rsidRPr="00C31DD3" w:rsidRDefault="00000BB3" w:rsidP="00000BB3">
            <w:pPr>
              <w:pStyle w:val="acctfourfigures"/>
              <w:tabs>
                <w:tab w:val="clear" w:pos="765"/>
                <w:tab w:val="decimal" w:pos="595"/>
                <w:tab w:val="decimal" w:pos="658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12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DC93950" w14:textId="1F2487FF" w:rsidR="00000BB3" w:rsidRPr="00C31DD3" w:rsidRDefault="00000BB3" w:rsidP="00000BB3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left="-43" w:right="10"/>
              <w:rPr>
                <w:rFonts w:asciiTheme="majorBidi" w:hAnsiTheme="majorBidi" w:cstheme="majorBidi"/>
                <w:b/>
                <w:bCs/>
                <w:sz w:val="20"/>
              </w:rPr>
            </w:pPr>
            <w:r w:rsidRPr="00C31DD3"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  <w:t>(26,191)</w:t>
            </w:r>
          </w:p>
        </w:tc>
      </w:tr>
      <w:tr w:rsidR="00476617" w:rsidRPr="00ED1D1E" w14:paraId="3FD219DB" w14:textId="77777777" w:rsidTr="00A86F70">
        <w:trPr>
          <w:trHeight w:val="20"/>
        </w:trPr>
        <w:tc>
          <w:tcPr>
            <w:tcW w:w="3841" w:type="dxa"/>
            <w:shd w:val="clear" w:color="auto" w:fill="auto"/>
          </w:tcPr>
          <w:p w14:paraId="40B17AFE" w14:textId="730F6F81" w:rsidR="00476617" w:rsidRPr="00476617" w:rsidRDefault="00476617" w:rsidP="00476617">
            <w:pPr>
              <w:ind w:left="164" w:right="72" w:hanging="135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476617">
              <w:rPr>
                <w:rFonts w:asciiTheme="majorBidi" w:hAnsiTheme="majorBidi" w:cstheme="majorBidi"/>
                <w:sz w:val="20"/>
                <w:szCs w:val="20"/>
                <w:cs/>
              </w:rPr>
              <w:t>ยอดคงเหลือปลายงวดสินทรัพย์จากสัญญาประกันภัยต่อ</w:t>
            </w:r>
          </w:p>
        </w:tc>
        <w:tc>
          <w:tcPr>
            <w:tcW w:w="119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3C82B7A" w14:textId="32358AB2" w:rsidR="00476617" w:rsidRPr="00476617" w:rsidRDefault="00476617" w:rsidP="00476617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</w:pPr>
            <w:r w:rsidRPr="00476617">
              <w:rPr>
                <w:rFonts w:asciiTheme="majorBidi" w:hAnsiTheme="majorBidi" w:cstheme="majorBidi"/>
                <w:sz w:val="20"/>
                <w:lang w:val="en-US"/>
              </w:rPr>
              <w:t>160,327</w:t>
            </w:r>
          </w:p>
        </w:tc>
        <w:tc>
          <w:tcPr>
            <w:tcW w:w="236" w:type="dxa"/>
            <w:vAlign w:val="center"/>
          </w:tcPr>
          <w:p w14:paraId="6138D2EA" w14:textId="77777777" w:rsidR="00476617" w:rsidRPr="00476617" w:rsidRDefault="00476617" w:rsidP="00476617">
            <w:pPr>
              <w:pStyle w:val="acctfourfigures"/>
              <w:tabs>
                <w:tab w:val="clear" w:pos="765"/>
                <w:tab w:val="decimal" w:pos="595"/>
                <w:tab w:val="decimal" w:pos="658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19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C0054EA" w14:textId="4B16989E" w:rsidR="00476617" w:rsidRPr="00476617" w:rsidRDefault="00476617" w:rsidP="00476617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-56"/>
              <w:jc w:val="right"/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</w:pPr>
            <w:r w:rsidRPr="00476617">
              <w:rPr>
                <w:rFonts w:asciiTheme="majorBidi" w:hAnsiTheme="majorBidi" w:cstheme="majorBidi"/>
                <w:sz w:val="20"/>
                <w:lang w:val="en-US"/>
              </w:rPr>
              <w:t>8,331</w:t>
            </w:r>
          </w:p>
        </w:tc>
        <w:tc>
          <w:tcPr>
            <w:tcW w:w="236" w:type="dxa"/>
            <w:vAlign w:val="center"/>
          </w:tcPr>
          <w:p w14:paraId="13C68328" w14:textId="77777777" w:rsidR="00476617" w:rsidRPr="00476617" w:rsidRDefault="00476617" w:rsidP="00476617">
            <w:pPr>
              <w:tabs>
                <w:tab w:val="clear" w:pos="680"/>
                <w:tab w:val="decimal" w:pos="595"/>
                <w:tab w:val="decimal" w:pos="658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  <w:lang w:bidi="ar-SA"/>
              </w:rPr>
            </w:pPr>
          </w:p>
        </w:tc>
        <w:tc>
          <w:tcPr>
            <w:tcW w:w="119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1A24975" w14:textId="3CE9C9F4" w:rsidR="00476617" w:rsidRPr="00476617" w:rsidRDefault="00476617" w:rsidP="005749AC">
            <w:pPr>
              <w:pStyle w:val="acctfourfigures"/>
              <w:tabs>
                <w:tab w:val="clear" w:pos="765"/>
                <w:tab w:val="decimal" w:pos="982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</w:pPr>
            <w:r w:rsidRPr="00476617">
              <w:rPr>
                <w:rFonts w:asciiTheme="majorBidi" w:hAnsiTheme="majorBidi" w:cstheme="majorBidi"/>
                <w:sz w:val="20"/>
                <w:lang w:val="en-US"/>
              </w:rPr>
              <w:t>6,047</w:t>
            </w:r>
          </w:p>
        </w:tc>
        <w:tc>
          <w:tcPr>
            <w:tcW w:w="236" w:type="dxa"/>
            <w:vAlign w:val="center"/>
          </w:tcPr>
          <w:p w14:paraId="09E8E2A0" w14:textId="77777777" w:rsidR="00476617" w:rsidRPr="00476617" w:rsidRDefault="00476617" w:rsidP="00476617">
            <w:pPr>
              <w:pStyle w:val="acctfourfigures"/>
              <w:tabs>
                <w:tab w:val="clear" w:pos="765"/>
                <w:tab w:val="decimal" w:pos="595"/>
                <w:tab w:val="decimal" w:pos="658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120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64AD4CA" w14:textId="6FF56656" w:rsidR="00476617" w:rsidRPr="00476617" w:rsidRDefault="00476617" w:rsidP="00476617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left="-43" w:right="10"/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</w:pPr>
            <w:r w:rsidRPr="00476617">
              <w:rPr>
                <w:rFonts w:asciiTheme="majorBidi" w:hAnsiTheme="majorBidi" w:cstheme="majorBidi"/>
                <w:sz w:val="20"/>
                <w:lang w:val="en-US"/>
              </w:rPr>
              <w:t>174,705</w:t>
            </w:r>
          </w:p>
        </w:tc>
      </w:tr>
      <w:tr w:rsidR="00476617" w:rsidRPr="00ED1D1E" w14:paraId="42C0C0AE" w14:textId="77777777" w:rsidTr="00476617">
        <w:trPr>
          <w:trHeight w:val="20"/>
        </w:trPr>
        <w:tc>
          <w:tcPr>
            <w:tcW w:w="3841" w:type="dxa"/>
            <w:shd w:val="clear" w:color="auto" w:fill="auto"/>
          </w:tcPr>
          <w:p w14:paraId="39838815" w14:textId="3463E322" w:rsidR="00476617" w:rsidRPr="00476617" w:rsidRDefault="00476617" w:rsidP="00476617">
            <w:pPr>
              <w:ind w:left="164" w:right="72" w:hanging="135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476617">
              <w:rPr>
                <w:rFonts w:asciiTheme="majorBidi" w:hAnsiTheme="majorBidi" w:cstheme="majorBidi"/>
                <w:sz w:val="20"/>
                <w:szCs w:val="20"/>
                <w:cs/>
              </w:rPr>
              <w:t>ยอดคงเหลือปลายงวดหนี้สินจากสัญญาประกันภัยต่อ</w:t>
            </w:r>
          </w:p>
        </w:tc>
        <w:tc>
          <w:tcPr>
            <w:tcW w:w="119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6086274" w14:textId="770D6CC9" w:rsidR="00476617" w:rsidRPr="00476617" w:rsidRDefault="00476617" w:rsidP="00476617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</w:pPr>
            <w:r w:rsidRPr="00476617">
              <w:rPr>
                <w:rFonts w:asciiTheme="majorBidi" w:hAnsiTheme="majorBidi" w:cstheme="majorBidi"/>
                <w:sz w:val="20"/>
                <w:lang w:val="en-US"/>
              </w:rPr>
              <w:t>(125,482)</w:t>
            </w:r>
          </w:p>
        </w:tc>
        <w:tc>
          <w:tcPr>
            <w:tcW w:w="236" w:type="dxa"/>
            <w:vAlign w:val="center"/>
          </w:tcPr>
          <w:p w14:paraId="0AB5A0EF" w14:textId="77777777" w:rsidR="00476617" w:rsidRPr="00476617" w:rsidRDefault="00476617" w:rsidP="00476617">
            <w:pPr>
              <w:pStyle w:val="acctfourfigures"/>
              <w:tabs>
                <w:tab w:val="clear" w:pos="765"/>
                <w:tab w:val="decimal" w:pos="595"/>
                <w:tab w:val="decimal" w:pos="658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19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4EBAB6A" w14:textId="59134844" w:rsidR="00476617" w:rsidRPr="00476617" w:rsidRDefault="00476617" w:rsidP="00476617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-56"/>
              <w:jc w:val="right"/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</w:pPr>
            <w:r w:rsidRPr="00476617">
              <w:rPr>
                <w:rFonts w:asciiTheme="majorBidi" w:hAnsiTheme="majorBidi" w:cstheme="majorBidi"/>
                <w:sz w:val="20"/>
                <w:lang w:val="en-US"/>
              </w:rPr>
              <w:t>(32,200)</w:t>
            </w:r>
          </w:p>
        </w:tc>
        <w:tc>
          <w:tcPr>
            <w:tcW w:w="236" w:type="dxa"/>
            <w:vAlign w:val="center"/>
          </w:tcPr>
          <w:p w14:paraId="101C035D" w14:textId="77777777" w:rsidR="00476617" w:rsidRPr="00476617" w:rsidRDefault="00476617" w:rsidP="00476617">
            <w:pPr>
              <w:tabs>
                <w:tab w:val="clear" w:pos="680"/>
                <w:tab w:val="decimal" w:pos="595"/>
                <w:tab w:val="decimal" w:pos="658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  <w:lang w:bidi="ar-SA"/>
              </w:rPr>
            </w:pPr>
          </w:p>
        </w:tc>
        <w:tc>
          <w:tcPr>
            <w:tcW w:w="119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DB9B205" w14:textId="53C82C3F" w:rsidR="00476617" w:rsidRPr="00476617" w:rsidRDefault="00476617" w:rsidP="005749AC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</w:pPr>
            <w:r w:rsidRPr="00476617">
              <w:rPr>
                <w:rFonts w:asciiTheme="majorBidi" w:hAnsiTheme="majorBidi" w:cstheme="majorBidi"/>
                <w:sz w:val="20"/>
                <w:lang w:val="en-US"/>
              </w:rPr>
              <w:t>(43,214)</w:t>
            </w:r>
          </w:p>
        </w:tc>
        <w:tc>
          <w:tcPr>
            <w:tcW w:w="236" w:type="dxa"/>
            <w:vAlign w:val="center"/>
          </w:tcPr>
          <w:p w14:paraId="77EF3C3C" w14:textId="77777777" w:rsidR="00476617" w:rsidRPr="00476617" w:rsidRDefault="00476617" w:rsidP="00476617">
            <w:pPr>
              <w:pStyle w:val="acctfourfigures"/>
              <w:tabs>
                <w:tab w:val="clear" w:pos="765"/>
                <w:tab w:val="decimal" w:pos="595"/>
                <w:tab w:val="decimal" w:pos="658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12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FE6C282" w14:textId="41565B08" w:rsidR="00476617" w:rsidRPr="00476617" w:rsidRDefault="00476617" w:rsidP="00476617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left="-43" w:right="10"/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</w:pPr>
            <w:r w:rsidRPr="00476617">
              <w:rPr>
                <w:rFonts w:asciiTheme="majorBidi" w:hAnsiTheme="majorBidi" w:cstheme="majorBidi"/>
                <w:sz w:val="20"/>
                <w:lang w:val="en-US"/>
              </w:rPr>
              <w:t>(200,896)</w:t>
            </w:r>
          </w:p>
        </w:tc>
      </w:tr>
      <w:tr w:rsidR="00476617" w:rsidRPr="00ED1D1E" w14:paraId="77A90A18" w14:textId="77777777" w:rsidTr="00476617">
        <w:trPr>
          <w:trHeight w:val="20"/>
        </w:trPr>
        <w:tc>
          <w:tcPr>
            <w:tcW w:w="3841" w:type="dxa"/>
            <w:shd w:val="clear" w:color="auto" w:fill="auto"/>
          </w:tcPr>
          <w:p w14:paraId="5DB3BEB0" w14:textId="28EF1C32" w:rsidR="00476617" w:rsidRPr="00C31DD3" w:rsidRDefault="00476617" w:rsidP="00476617">
            <w:pPr>
              <w:ind w:left="164" w:right="72" w:hanging="135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476617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ยอดสุทธิปลายงวด</w:t>
            </w:r>
          </w:p>
        </w:tc>
        <w:tc>
          <w:tcPr>
            <w:tcW w:w="119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3A75A73" w14:textId="78197F48" w:rsidR="00476617" w:rsidRPr="00C31DD3" w:rsidRDefault="00476617" w:rsidP="00476617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</w:pPr>
            <w:r w:rsidRPr="00476617"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  <w:t>34,845</w:t>
            </w:r>
          </w:p>
        </w:tc>
        <w:tc>
          <w:tcPr>
            <w:tcW w:w="236" w:type="dxa"/>
          </w:tcPr>
          <w:p w14:paraId="5645D8EC" w14:textId="77777777" w:rsidR="00476617" w:rsidRPr="00C31DD3" w:rsidRDefault="00476617" w:rsidP="00476617">
            <w:pPr>
              <w:pStyle w:val="acctfourfigures"/>
              <w:tabs>
                <w:tab w:val="clear" w:pos="765"/>
                <w:tab w:val="decimal" w:pos="595"/>
                <w:tab w:val="decimal" w:pos="658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19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09FCC32" w14:textId="0534D430" w:rsidR="00476617" w:rsidRPr="00C31DD3" w:rsidRDefault="00476617" w:rsidP="00476617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-56"/>
              <w:jc w:val="right"/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</w:pPr>
            <w:r w:rsidRPr="00476617"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  <w:t>(23,869)</w:t>
            </w:r>
          </w:p>
        </w:tc>
        <w:tc>
          <w:tcPr>
            <w:tcW w:w="236" w:type="dxa"/>
            <w:vAlign w:val="center"/>
          </w:tcPr>
          <w:p w14:paraId="1D697AAD" w14:textId="77777777" w:rsidR="00476617" w:rsidRPr="00C31DD3" w:rsidRDefault="00476617" w:rsidP="00476617">
            <w:pPr>
              <w:tabs>
                <w:tab w:val="clear" w:pos="680"/>
                <w:tab w:val="decimal" w:pos="595"/>
                <w:tab w:val="decimal" w:pos="658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  <w:lang w:bidi="ar-SA"/>
              </w:rPr>
            </w:pPr>
          </w:p>
        </w:tc>
        <w:tc>
          <w:tcPr>
            <w:tcW w:w="119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293F086" w14:textId="56BCDF9F" w:rsidR="00476617" w:rsidRPr="00C31DD3" w:rsidRDefault="00476617" w:rsidP="005749AC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</w:pPr>
            <w:r w:rsidRPr="00476617"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  <w:t>(37,167)</w:t>
            </w:r>
          </w:p>
        </w:tc>
        <w:tc>
          <w:tcPr>
            <w:tcW w:w="236" w:type="dxa"/>
          </w:tcPr>
          <w:p w14:paraId="307F2EEE" w14:textId="77777777" w:rsidR="00476617" w:rsidRPr="00C31DD3" w:rsidRDefault="00476617" w:rsidP="00476617">
            <w:pPr>
              <w:pStyle w:val="acctfourfigures"/>
              <w:tabs>
                <w:tab w:val="clear" w:pos="765"/>
                <w:tab w:val="decimal" w:pos="595"/>
                <w:tab w:val="decimal" w:pos="658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120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1A3829D2" w14:textId="26DBBAB8" w:rsidR="00476617" w:rsidRPr="00C31DD3" w:rsidRDefault="00476617" w:rsidP="00476617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left="-43" w:right="10"/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</w:pPr>
            <w:r w:rsidRPr="00476617"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  <w:t>(26,191)</w:t>
            </w:r>
          </w:p>
        </w:tc>
      </w:tr>
    </w:tbl>
    <w:p w14:paraId="02C16CE8" w14:textId="77777777" w:rsidR="00476617" w:rsidRDefault="00476617">
      <w:pPr>
        <w:sectPr w:rsidR="00476617" w:rsidSect="006513CF">
          <w:pgSz w:w="11907" w:h="16840"/>
          <w:pgMar w:top="691" w:right="1152" w:bottom="576" w:left="1152" w:header="720" w:footer="720" w:gutter="0"/>
          <w:pgBorders w:offsetFrom="page">
            <w:bottom w:val="double" w:sz="4" w:space="0" w:color="000000"/>
          </w:pgBorders>
          <w:cols w:space="708"/>
          <w:docGrid w:linePitch="360"/>
        </w:sectPr>
      </w:pPr>
    </w:p>
    <w:tbl>
      <w:tblPr>
        <w:tblW w:w="9336" w:type="dxa"/>
        <w:tblInd w:w="477" w:type="dxa"/>
        <w:tblLayout w:type="fixed"/>
        <w:tblLook w:val="04A0" w:firstRow="1" w:lastRow="0" w:firstColumn="1" w:lastColumn="0" w:noHBand="0" w:noVBand="1"/>
      </w:tblPr>
      <w:tblGrid>
        <w:gridCol w:w="3841"/>
        <w:gridCol w:w="1195"/>
        <w:gridCol w:w="236"/>
        <w:gridCol w:w="1195"/>
        <w:gridCol w:w="236"/>
        <w:gridCol w:w="1195"/>
        <w:gridCol w:w="236"/>
        <w:gridCol w:w="1202"/>
      </w:tblGrid>
      <w:tr w:rsidR="00476617" w:rsidRPr="00476617" w14:paraId="6C7186EC" w14:textId="77777777" w:rsidTr="002B343C">
        <w:trPr>
          <w:trHeight w:val="20"/>
        </w:trPr>
        <w:tc>
          <w:tcPr>
            <w:tcW w:w="3841" w:type="dxa"/>
            <w:shd w:val="clear" w:color="auto" w:fill="auto"/>
            <w:vAlign w:val="bottom"/>
          </w:tcPr>
          <w:p w14:paraId="4DAE188B" w14:textId="77777777" w:rsidR="00476617" w:rsidRPr="00476617" w:rsidRDefault="00476617" w:rsidP="00476617">
            <w:pPr>
              <w:ind w:left="164" w:right="72" w:hanging="135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5495" w:type="dxa"/>
            <w:gridSpan w:val="7"/>
            <w:shd w:val="clear" w:color="auto" w:fill="auto"/>
            <w:vAlign w:val="bottom"/>
          </w:tcPr>
          <w:p w14:paraId="4104B3C6" w14:textId="5C0B7D80" w:rsidR="00476617" w:rsidRPr="00476617" w:rsidRDefault="00476617" w:rsidP="0047661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</w:pPr>
            <w:r w:rsidRPr="00476617">
              <w:rPr>
                <w:rFonts w:asciiTheme="majorBidi" w:hAnsiTheme="majorBidi" w:cstheme="majorBidi"/>
                <w:b/>
                <w:bCs/>
                <w:sz w:val="20"/>
                <w:cs/>
                <w:lang w:bidi="th-TH"/>
              </w:rPr>
              <w:t>งบการเงินรวม</w:t>
            </w:r>
          </w:p>
        </w:tc>
      </w:tr>
      <w:tr w:rsidR="00476617" w:rsidRPr="00476617" w14:paraId="07CC0BC9" w14:textId="77777777" w:rsidTr="002B343C">
        <w:trPr>
          <w:trHeight w:val="20"/>
        </w:trPr>
        <w:tc>
          <w:tcPr>
            <w:tcW w:w="3841" w:type="dxa"/>
            <w:shd w:val="clear" w:color="auto" w:fill="auto"/>
            <w:vAlign w:val="bottom"/>
          </w:tcPr>
          <w:p w14:paraId="4766BDCD" w14:textId="77777777" w:rsidR="00476617" w:rsidRPr="00476617" w:rsidRDefault="00476617" w:rsidP="00476617">
            <w:pPr>
              <w:ind w:left="164" w:right="72" w:hanging="135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5495" w:type="dxa"/>
            <w:gridSpan w:val="7"/>
            <w:shd w:val="clear" w:color="auto" w:fill="auto"/>
            <w:vAlign w:val="bottom"/>
          </w:tcPr>
          <w:p w14:paraId="624EE5A0" w14:textId="77BEDCB9" w:rsidR="00476617" w:rsidRPr="00476617" w:rsidRDefault="002B343C" w:rsidP="0047661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</w:pPr>
            <w:r w:rsidRPr="00C31DD3">
              <w:rPr>
                <w:rFonts w:asciiTheme="majorBidi" w:hAnsiTheme="majorBidi" w:cstheme="majorBidi"/>
                <w:sz w:val="20"/>
              </w:rPr>
              <w:t xml:space="preserve">31 </w:t>
            </w:r>
            <w:r w:rsidRPr="00C31DD3">
              <w:rPr>
                <w:rFonts w:asciiTheme="majorBidi" w:hAnsiTheme="majorBidi" w:cstheme="majorBidi"/>
                <w:sz w:val="20"/>
                <w:cs/>
              </w:rPr>
              <w:t xml:space="preserve">ธันวาคม </w:t>
            </w:r>
            <w:r w:rsidRPr="00C31DD3">
              <w:rPr>
                <w:rFonts w:asciiTheme="majorBidi" w:hAnsiTheme="majorBidi" w:cstheme="majorBidi"/>
                <w:sz w:val="20"/>
              </w:rPr>
              <w:t>2567</w:t>
            </w:r>
          </w:p>
        </w:tc>
      </w:tr>
      <w:tr w:rsidR="00476617" w:rsidRPr="00476617" w14:paraId="135DA455" w14:textId="77777777" w:rsidTr="002B343C">
        <w:trPr>
          <w:trHeight w:val="20"/>
        </w:trPr>
        <w:tc>
          <w:tcPr>
            <w:tcW w:w="3841" w:type="dxa"/>
            <w:shd w:val="clear" w:color="auto" w:fill="auto"/>
            <w:vAlign w:val="bottom"/>
          </w:tcPr>
          <w:p w14:paraId="5E0E7696" w14:textId="77777777" w:rsidR="00476617" w:rsidRPr="00476617" w:rsidRDefault="00476617" w:rsidP="00476617">
            <w:pPr>
              <w:ind w:left="164" w:right="72" w:hanging="135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195" w:type="dxa"/>
            <w:shd w:val="clear" w:color="auto" w:fill="auto"/>
            <w:vAlign w:val="bottom"/>
          </w:tcPr>
          <w:p w14:paraId="55D78126" w14:textId="77777777" w:rsidR="00476617" w:rsidRPr="00476617" w:rsidRDefault="00476617" w:rsidP="0047661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476617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มูลค่าปัจจุบัน</w:t>
            </w:r>
          </w:p>
          <w:p w14:paraId="6BE83327" w14:textId="478262CD" w:rsidR="00476617" w:rsidRPr="00476617" w:rsidRDefault="00476617" w:rsidP="0047661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0"/>
                <w:lang w:val="en-US"/>
              </w:rPr>
            </w:pPr>
            <w:r w:rsidRPr="00476617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ของกระแสเงินสดในอนาคต</w:t>
            </w:r>
          </w:p>
        </w:tc>
        <w:tc>
          <w:tcPr>
            <w:tcW w:w="236" w:type="dxa"/>
            <w:vAlign w:val="bottom"/>
          </w:tcPr>
          <w:p w14:paraId="45FF5721" w14:textId="77777777" w:rsidR="00476617" w:rsidRPr="00476617" w:rsidRDefault="00476617" w:rsidP="00476617">
            <w:pPr>
              <w:pStyle w:val="acctfourfigures"/>
              <w:tabs>
                <w:tab w:val="clear" w:pos="765"/>
                <w:tab w:val="decimal" w:pos="595"/>
                <w:tab w:val="decimal" w:pos="658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195" w:type="dxa"/>
            <w:shd w:val="clear" w:color="auto" w:fill="auto"/>
            <w:vAlign w:val="bottom"/>
          </w:tcPr>
          <w:p w14:paraId="0352C380" w14:textId="77777777" w:rsidR="00476617" w:rsidRPr="00476617" w:rsidRDefault="00476617" w:rsidP="0047661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476617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ค่าปรับปรุง</w:t>
            </w:r>
          </w:p>
          <w:p w14:paraId="1922C4AB" w14:textId="77777777" w:rsidR="00476617" w:rsidRPr="00476617" w:rsidRDefault="00476617" w:rsidP="0047661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476617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ความเสี่ยงสำหรับ</w:t>
            </w:r>
          </w:p>
          <w:p w14:paraId="65DF8C51" w14:textId="77777777" w:rsidR="00476617" w:rsidRPr="00476617" w:rsidRDefault="00476617" w:rsidP="0047661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476617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ความเสี่ยงที่ไม่ใช่ความเสี่ยง</w:t>
            </w:r>
          </w:p>
          <w:p w14:paraId="6FBE5F7B" w14:textId="4C16F91C" w:rsidR="00476617" w:rsidRPr="00476617" w:rsidRDefault="00476617" w:rsidP="0047661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476617">
              <w:rPr>
                <w:rFonts w:asciiTheme="majorBidi" w:hAnsiTheme="majorBidi" w:cstheme="majorBidi"/>
                <w:sz w:val="20"/>
                <w:cs/>
                <w:lang w:val="en-US"/>
              </w:rPr>
              <w:t>ทางการเงิน</w:t>
            </w:r>
          </w:p>
        </w:tc>
        <w:tc>
          <w:tcPr>
            <w:tcW w:w="236" w:type="dxa"/>
            <w:vAlign w:val="bottom"/>
          </w:tcPr>
          <w:p w14:paraId="7561F15C" w14:textId="77777777" w:rsidR="00476617" w:rsidRPr="00476617" w:rsidRDefault="00476617" w:rsidP="00476617">
            <w:pPr>
              <w:tabs>
                <w:tab w:val="clear" w:pos="680"/>
                <w:tab w:val="decimal" w:pos="595"/>
                <w:tab w:val="decimal" w:pos="658"/>
              </w:tabs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bidi="ar-SA"/>
              </w:rPr>
            </w:pPr>
          </w:p>
        </w:tc>
        <w:tc>
          <w:tcPr>
            <w:tcW w:w="1195" w:type="dxa"/>
            <w:shd w:val="clear" w:color="auto" w:fill="auto"/>
            <w:vAlign w:val="bottom"/>
          </w:tcPr>
          <w:p w14:paraId="6919C01A" w14:textId="77777777" w:rsidR="00476617" w:rsidRPr="00476617" w:rsidRDefault="00476617" w:rsidP="0047661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476617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กำไรจากการ</w:t>
            </w:r>
          </w:p>
          <w:p w14:paraId="1BEB971D" w14:textId="77777777" w:rsidR="00476617" w:rsidRPr="00476617" w:rsidRDefault="00476617" w:rsidP="0047661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476617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ให้บริการ</w:t>
            </w:r>
          </w:p>
          <w:p w14:paraId="4975440B" w14:textId="3810FC11" w:rsidR="00476617" w:rsidRPr="00476617" w:rsidRDefault="00476617" w:rsidP="0047661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0"/>
                <w:lang w:val="en-US"/>
              </w:rPr>
            </w:pPr>
            <w:r w:rsidRPr="00476617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ตามสัญญา</w:t>
            </w:r>
          </w:p>
        </w:tc>
        <w:tc>
          <w:tcPr>
            <w:tcW w:w="236" w:type="dxa"/>
            <w:vAlign w:val="bottom"/>
          </w:tcPr>
          <w:p w14:paraId="32C029F2" w14:textId="77777777" w:rsidR="00476617" w:rsidRPr="00476617" w:rsidRDefault="00476617" w:rsidP="00476617">
            <w:pPr>
              <w:pStyle w:val="acctfourfigures"/>
              <w:tabs>
                <w:tab w:val="clear" w:pos="765"/>
                <w:tab w:val="decimal" w:pos="595"/>
                <w:tab w:val="decimal" w:pos="658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1202" w:type="dxa"/>
            <w:shd w:val="clear" w:color="auto" w:fill="auto"/>
            <w:vAlign w:val="bottom"/>
          </w:tcPr>
          <w:p w14:paraId="1115FB7D" w14:textId="4A7E4B46" w:rsidR="00476617" w:rsidRPr="00476617" w:rsidRDefault="00476617" w:rsidP="0047661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</w:pPr>
            <w:r w:rsidRPr="00476617">
              <w:rPr>
                <w:rFonts w:asciiTheme="majorBidi" w:hAnsiTheme="majorBidi" w:cstheme="majorBidi"/>
                <w:sz w:val="20"/>
                <w:cs/>
                <w:lang w:bidi="th-TH"/>
              </w:rPr>
              <w:t>รวม</w:t>
            </w:r>
          </w:p>
        </w:tc>
      </w:tr>
      <w:tr w:rsidR="00476617" w:rsidRPr="00476617" w14:paraId="66431A03" w14:textId="77777777" w:rsidTr="002B343C">
        <w:trPr>
          <w:trHeight w:val="20"/>
        </w:trPr>
        <w:tc>
          <w:tcPr>
            <w:tcW w:w="3841" w:type="dxa"/>
            <w:shd w:val="clear" w:color="auto" w:fill="auto"/>
            <w:vAlign w:val="bottom"/>
          </w:tcPr>
          <w:p w14:paraId="1D544B4D" w14:textId="77777777" w:rsidR="00476617" w:rsidRPr="00476617" w:rsidRDefault="00476617" w:rsidP="00476617">
            <w:pPr>
              <w:ind w:left="164" w:right="72" w:hanging="135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5495" w:type="dxa"/>
            <w:gridSpan w:val="7"/>
            <w:shd w:val="clear" w:color="auto" w:fill="auto"/>
            <w:vAlign w:val="bottom"/>
          </w:tcPr>
          <w:p w14:paraId="5CE20768" w14:textId="6F903290" w:rsidR="00476617" w:rsidRPr="00FE356D" w:rsidRDefault="00476617" w:rsidP="00FE356D">
            <w:pPr>
              <w:pStyle w:val="acctfourfigures"/>
              <w:tabs>
                <w:tab w:val="clear" w:pos="765"/>
                <w:tab w:val="decimal" w:pos="809"/>
                <w:tab w:val="left" w:pos="5267"/>
              </w:tabs>
              <w:spacing w:line="240" w:lineRule="atLeast"/>
              <w:ind w:left="-107" w:right="10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FE356D">
              <w:rPr>
                <w:rFonts w:asciiTheme="majorBidi" w:hAnsiTheme="majorBidi" w:cstheme="majorBidi" w:hint="cs"/>
                <w:sz w:val="20"/>
                <w:cs/>
              </w:rPr>
              <w:t>(ปรับปรุงใหม่)</w:t>
            </w:r>
          </w:p>
        </w:tc>
      </w:tr>
      <w:tr w:rsidR="00476617" w:rsidRPr="00476617" w14:paraId="2653DA3B" w14:textId="77777777" w:rsidTr="002B343C">
        <w:trPr>
          <w:trHeight w:val="20"/>
        </w:trPr>
        <w:tc>
          <w:tcPr>
            <w:tcW w:w="3841" w:type="dxa"/>
            <w:shd w:val="clear" w:color="auto" w:fill="auto"/>
            <w:vAlign w:val="bottom"/>
          </w:tcPr>
          <w:p w14:paraId="047D42E9" w14:textId="77777777" w:rsidR="00476617" w:rsidRPr="00476617" w:rsidRDefault="00476617" w:rsidP="00476617">
            <w:pPr>
              <w:ind w:left="164" w:right="72" w:hanging="135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5495" w:type="dxa"/>
            <w:gridSpan w:val="7"/>
            <w:shd w:val="clear" w:color="auto" w:fill="auto"/>
            <w:vAlign w:val="bottom"/>
          </w:tcPr>
          <w:p w14:paraId="3CE48876" w14:textId="13A8E4E4" w:rsidR="00476617" w:rsidRPr="00476617" w:rsidRDefault="00476617" w:rsidP="00FE356D">
            <w:pPr>
              <w:pStyle w:val="acctfourfigures"/>
              <w:tabs>
                <w:tab w:val="clear" w:pos="765"/>
                <w:tab w:val="decimal" w:pos="809"/>
                <w:tab w:val="left" w:pos="5267"/>
              </w:tabs>
              <w:spacing w:line="240" w:lineRule="atLeast"/>
              <w:ind w:left="-107" w:right="10"/>
              <w:jc w:val="center"/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</w:pPr>
            <w:r w:rsidRPr="00476617">
              <w:rPr>
                <w:rFonts w:asciiTheme="majorBidi" w:hAnsiTheme="majorBidi" w:cstheme="majorBidi"/>
                <w:i/>
                <w:iCs/>
                <w:sz w:val="20"/>
                <w:cs/>
                <w:lang w:bidi="th-TH"/>
              </w:rPr>
              <w:t>(พันบาท)</w:t>
            </w:r>
          </w:p>
        </w:tc>
      </w:tr>
      <w:tr w:rsidR="00476617" w:rsidRPr="00476617" w14:paraId="2F4A8349" w14:textId="77777777" w:rsidTr="002B343C">
        <w:trPr>
          <w:trHeight w:val="20"/>
        </w:trPr>
        <w:tc>
          <w:tcPr>
            <w:tcW w:w="3841" w:type="dxa"/>
            <w:shd w:val="clear" w:color="auto" w:fill="auto"/>
            <w:vAlign w:val="bottom"/>
          </w:tcPr>
          <w:p w14:paraId="0EAE0C48" w14:textId="03B4B131" w:rsidR="00476617" w:rsidRPr="00476617" w:rsidRDefault="00476617" w:rsidP="00476617">
            <w:pPr>
              <w:ind w:left="164" w:right="72" w:hanging="135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476617">
              <w:rPr>
                <w:rFonts w:asciiTheme="majorBidi" w:hAnsiTheme="majorBidi" w:cstheme="majorBidi"/>
                <w:sz w:val="20"/>
                <w:szCs w:val="20"/>
                <w:cs/>
              </w:rPr>
              <w:t>ยอดคงเหลือต้นงวดสินทรัพย์จากสัญญาประกันภัยต่อ</w:t>
            </w:r>
          </w:p>
        </w:tc>
        <w:tc>
          <w:tcPr>
            <w:tcW w:w="1195" w:type="dxa"/>
            <w:shd w:val="clear" w:color="auto" w:fill="auto"/>
            <w:vAlign w:val="bottom"/>
          </w:tcPr>
          <w:p w14:paraId="4619E59F" w14:textId="45FE543B" w:rsidR="00476617" w:rsidRPr="00B5431B" w:rsidRDefault="00476617" w:rsidP="00476617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0"/>
                <w:lang w:val="en-US"/>
              </w:rPr>
            </w:pPr>
            <w:r w:rsidRPr="00B5431B">
              <w:rPr>
                <w:rFonts w:asciiTheme="majorBidi" w:hAnsiTheme="majorBidi" w:cstheme="majorBidi"/>
                <w:sz w:val="20"/>
                <w:lang w:val="en-US"/>
              </w:rPr>
              <w:t>21,664</w:t>
            </w:r>
          </w:p>
        </w:tc>
        <w:tc>
          <w:tcPr>
            <w:tcW w:w="236" w:type="dxa"/>
            <w:vAlign w:val="bottom"/>
          </w:tcPr>
          <w:p w14:paraId="6A8AD8D4" w14:textId="77777777" w:rsidR="00476617" w:rsidRPr="00B5431B" w:rsidRDefault="00476617" w:rsidP="00476617">
            <w:pPr>
              <w:pStyle w:val="acctfourfigures"/>
              <w:tabs>
                <w:tab w:val="clear" w:pos="765"/>
                <w:tab w:val="decimal" w:pos="595"/>
                <w:tab w:val="decimal" w:pos="658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1195" w:type="dxa"/>
            <w:shd w:val="clear" w:color="auto" w:fill="auto"/>
            <w:vAlign w:val="bottom"/>
          </w:tcPr>
          <w:p w14:paraId="6BAD3593" w14:textId="48F23473" w:rsidR="00476617" w:rsidRPr="00B5431B" w:rsidRDefault="00476617" w:rsidP="005749AC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90"/>
              <w:jc w:val="right"/>
              <w:rPr>
                <w:rFonts w:asciiTheme="majorBidi" w:hAnsiTheme="majorBidi" w:cstheme="majorBidi"/>
                <w:sz w:val="20"/>
                <w:lang w:val="en-US"/>
              </w:rPr>
            </w:pPr>
            <w:r w:rsidRPr="00B5431B">
              <w:rPr>
                <w:rFonts w:asciiTheme="majorBidi" w:hAnsiTheme="majorBidi" w:cstheme="majorBidi"/>
                <w:sz w:val="20"/>
                <w:lang w:val="en-US"/>
              </w:rPr>
              <w:t>4,746</w:t>
            </w:r>
          </w:p>
        </w:tc>
        <w:tc>
          <w:tcPr>
            <w:tcW w:w="236" w:type="dxa"/>
            <w:vAlign w:val="bottom"/>
          </w:tcPr>
          <w:p w14:paraId="6EED2C34" w14:textId="77777777" w:rsidR="00476617" w:rsidRPr="00B5431B" w:rsidRDefault="00476617" w:rsidP="00476617">
            <w:pPr>
              <w:tabs>
                <w:tab w:val="clear" w:pos="680"/>
                <w:tab w:val="decimal" w:pos="595"/>
                <w:tab w:val="decimal" w:pos="658"/>
              </w:tabs>
              <w:ind w:left="-43" w:right="-86"/>
              <w:jc w:val="right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</w:p>
        </w:tc>
        <w:tc>
          <w:tcPr>
            <w:tcW w:w="1195" w:type="dxa"/>
            <w:shd w:val="clear" w:color="auto" w:fill="auto"/>
            <w:vAlign w:val="bottom"/>
          </w:tcPr>
          <w:p w14:paraId="1BC5C4FF" w14:textId="0ED2F187" w:rsidR="00476617" w:rsidRPr="00B5431B" w:rsidRDefault="00476617" w:rsidP="00476617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-56"/>
              <w:jc w:val="right"/>
              <w:rPr>
                <w:rFonts w:asciiTheme="majorBidi" w:hAnsiTheme="majorBidi" w:cstheme="majorBidi"/>
                <w:sz w:val="20"/>
                <w:lang w:val="en-US"/>
              </w:rPr>
            </w:pPr>
            <w:r w:rsidRPr="00B5431B">
              <w:rPr>
                <w:rFonts w:asciiTheme="majorBidi" w:hAnsiTheme="majorBidi" w:cstheme="majorBidi"/>
                <w:sz w:val="20"/>
                <w:lang w:val="en-US"/>
              </w:rPr>
              <w:t>(45)</w:t>
            </w:r>
          </w:p>
        </w:tc>
        <w:tc>
          <w:tcPr>
            <w:tcW w:w="236" w:type="dxa"/>
            <w:vAlign w:val="bottom"/>
          </w:tcPr>
          <w:p w14:paraId="0D233917" w14:textId="77777777" w:rsidR="00476617" w:rsidRPr="00B5431B" w:rsidRDefault="00476617" w:rsidP="00476617">
            <w:pPr>
              <w:pStyle w:val="acctfourfigures"/>
              <w:tabs>
                <w:tab w:val="clear" w:pos="765"/>
                <w:tab w:val="decimal" w:pos="595"/>
                <w:tab w:val="decimal" w:pos="658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1202" w:type="dxa"/>
            <w:shd w:val="clear" w:color="auto" w:fill="auto"/>
            <w:vAlign w:val="bottom"/>
          </w:tcPr>
          <w:p w14:paraId="1B51E1A7" w14:textId="4D888209" w:rsidR="00476617" w:rsidRPr="00B5431B" w:rsidRDefault="00476617" w:rsidP="00B5431B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left="-43" w:right="10"/>
              <w:rPr>
                <w:rFonts w:asciiTheme="majorBidi" w:hAnsiTheme="majorBidi" w:cstheme="majorBidi"/>
                <w:sz w:val="20"/>
                <w:lang w:val="en-US"/>
              </w:rPr>
            </w:pPr>
            <w:r w:rsidRPr="00B5431B">
              <w:rPr>
                <w:rFonts w:asciiTheme="majorBidi" w:hAnsiTheme="majorBidi" w:cstheme="majorBidi"/>
                <w:sz w:val="20"/>
                <w:lang w:val="en-US"/>
              </w:rPr>
              <w:t>26,365</w:t>
            </w:r>
          </w:p>
        </w:tc>
      </w:tr>
      <w:tr w:rsidR="00476617" w:rsidRPr="00476617" w14:paraId="29B45952" w14:textId="77777777" w:rsidTr="002B343C">
        <w:trPr>
          <w:trHeight w:val="20"/>
        </w:trPr>
        <w:tc>
          <w:tcPr>
            <w:tcW w:w="3841" w:type="dxa"/>
            <w:shd w:val="clear" w:color="auto" w:fill="auto"/>
            <w:vAlign w:val="bottom"/>
          </w:tcPr>
          <w:p w14:paraId="7E8C6263" w14:textId="08F183BE" w:rsidR="00476617" w:rsidRPr="00476617" w:rsidRDefault="00476617" w:rsidP="00476617">
            <w:pPr>
              <w:ind w:left="164" w:right="72" w:hanging="135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476617">
              <w:rPr>
                <w:rFonts w:asciiTheme="majorBidi" w:hAnsiTheme="majorBidi" w:cstheme="majorBidi"/>
                <w:sz w:val="20"/>
                <w:szCs w:val="20"/>
                <w:cs/>
              </w:rPr>
              <w:t>ยอดคงเหลือต้นงวดหนี้สินจากสัญญาประกันภัยต่อ</w:t>
            </w:r>
          </w:p>
        </w:tc>
        <w:tc>
          <w:tcPr>
            <w:tcW w:w="119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A76C32" w14:textId="3457B5CA" w:rsidR="00476617" w:rsidRPr="00B5431B" w:rsidRDefault="00476617" w:rsidP="00476617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0"/>
                <w:lang w:val="en-US"/>
              </w:rPr>
            </w:pPr>
            <w:r w:rsidRPr="00B5431B">
              <w:rPr>
                <w:rFonts w:asciiTheme="majorBidi" w:hAnsiTheme="majorBidi" w:cstheme="majorBidi"/>
                <w:sz w:val="20"/>
                <w:lang w:val="en-US"/>
              </w:rPr>
              <w:t>(175,531)</w:t>
            </w:r>
          </w:p>
        </w:tc>
        <w:tc>
          <w:tcPr>
            <w:tcW w:w="236" w:type="dxa"/>
            <w:vAlign w:val="bottom"/>
          </w:tcPr>
          <w:p w14:paraId="33EE9A4C" w14:textId="77777777" w:rsidR="00476617" w:rsidRPr="00B5431B" w:rsidRDefault="00476617" w:rsidP="00476617">
            <w:pPr>
              <w:pStyle w:val="acctfourfigures"/>
              <w:tabs>
                <w:tab w:val="clear" w:pos="765"/>
                <w:tab w:val="decimal" w:pos="595"/>
                <w:tab w:val="decimal" w:pos="658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119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A2312B" w14:textId="23E5CED7" w:rsidR="00476617" w:rsidRPr="00B5431B" w:rsidRDefault="00476617" w:rsidP="005749AC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90"/>
              <w:jc w:val="right"/>
              <w:rPr>
                <w:rFonts w:asciiTheme="majorBidi" w:hAnsiTheme="majorBidi" w:cstheme="majorBidi"/>
                <w:sz w:val="20"/>
                <w:lang w:val="en-US"/>
              </w:rPr>
            </w:pPr>
            <w:r w:rsidRPr="00B5431B">
              <w:rPr>
                <w:rFonts w:asciiTheme="majorBidi" w:hAnsiTheme="majorBidi" w:cstheme="majorBidi"/>
                <w:sz w:val="20"/>
                <w:lang w:val="en-US"/>
              </w:rPr>
              <w:t>(42,521)</w:t>
            </w:r>
          </w:p>
        </w:tc>
        <w:tc>
          <w:tcPr>
            <w:tcW w:w="236" w:type="dxa"/>
            <w:vAlign w:val="bottom"/>
          </w:tcPr>
          <w:p w14:paraId="60453D79" w14:textId="77777777" w:rsidR="00476617" w:rsidRPr="00B5431B" w:rsidRDefault="00476617" w:rsidP="00476617">
            <w:pPr>
              <w:tabs>
                <w:tab w:val="clear" w:pos="680"/>
                <w:tab w:val="decimal" w:pos="595"/>
                <w:tab w:val="decimal" w:pos="658"/>
              </w:tabs>
              <w:ind w:left="-43" w:right="-86"/>
              <w:jc w:val="right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</w:p>
        </w:tc>
        <w:tc>
          <w:tcPr>
            <w:tcW w:w="119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5438A7" w14:textId="423CDA62" w:rsidR="00476617" w:rsidRPr="00B5431B" w:rsidRDefault="00476617" w:rsidP="00476617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-56"/>
              <w:jc w:val="right"/>
              <w:rPr>
                <w:rFonts w:asciiTheme="majorBidi" w:hAnsiTheme="majorBidi" w:cstheme="majorBidi"/>
                <w:sz w:val="20"/>
                <w:lang w:val="en-US"/>
              </w:rPr>
            </w:pPr>
            <w:r w:rsidRPr="00B5431B">
              <w:rPr>
                <w:rFonts w:asciiTheme="majorBidi" w:hAnsiTheme="majorBidi" w:cstheme="majorBidi"/>
                <w:sz w:val="20"/>
                <w:lang w:val="en-US"/>
              </w:rPr>
              <w:t>(17,955)</w:t>
            </w:r>
          </w:p>
        </w:tc>
        <w:tc>
          <w:tcPr>
            <w:tcW w:w="236" w:type="dxa"/>
            <w:vAlign w:val="bottom"/>
          </w:tcPr>
          <w:p w14:paraId="490E3582" w14:textId="77777777" w:rsidR="00476617" w:rsidRPr="00B5431B" w:rsidRDefault="00476617" w:rsidP="00476617">
            <w:pPr>
              <w:pStyle w:val="acctfourfigures"/>
              <w:tabs>
                <w:tab w:val="clear" w:pos="765"/>
                <w:tab w:val="decimal" w:pos="595"/>
                <w:tab w:val="decimal" w:pos="658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12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27AA12" w14:textId="3392B7FF" w:rsidR="00476617" w:rsidRPr="00B5431B" w:rsidRDefault="00476617" w:rsidP="00476617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left="-43" w:right="10"/>
              <w:rPr>
                <w:rFonts w:asciiTheme="majorBidi" w:hAnsiTheme="majorBidi" w:cstheme="majorBidi"/>
                <w:sz w:val="20"/>
                <w:lang w:val="en-US"/>
              </w:rPr>
            </w:pPr>
            <w:r w:rsidRPr="00B5431B">
              <w:rPr>
                <w:rFonts w:asciiTheme="majorBidi" w:hAnsiTheme="majorBidi" w:cstheme="majorBidi"/>
                <w:sz w:val="20"/>
                <w:lang w:val="en-US"/>
              </w:rPr>
              <w:t>(236,007)</w:t>
            </w:r>
          </w:p>
        </w:tc>
      </w:tr>
      <w:tr w:rsidR="00476617" w:rsidRPr="00476617" w14:paraId="00B590FC" w14:textId="77777777" w:rsidTr="002B343C">
        <w:trPr>
          <w:trHeight w:val="20"/>
        </w:trPr>
        <w:tc>
          <w:tcPr>
            <w:tcW w:w="3841" w:type="dxa"/>
            <w:shd w:val="clear" w:color="auto" w:fill="auto"/>
            <w:vAlign w:val="bottom"/>
          </w:tcPr>
          <w:p w14:paraId="1EB9950F" w14:textId="1EA975AD" w:rsidR="00476617" w:rsidRPr="00476617" w:rsidRDefault="00476617" w:rsidP="00476617">
            <w:pPr>
              <w:ind w:left="164" w:right="72" w:hanging="135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476617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ยอดสุทธิต้นงวด</w:t>
            </w:r>
          </w:p>
        </w:tc>
        <w:tc>
          <w:tcPr>
            <w:tcW w:w="119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982CE0" w14:textId="66141EA0" w:rsidR="00476617" w:rsidRPr="00476617" w:rsidRDefault="00476617" w:rsidP="00476617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</w:pPr>
            <w:r w:rsidRPr="00476617"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  <w:t>(153,867)</w:t>
            </w:r>
          </w:p>
        </w:tc>
        <w:tc>
          <w:tcPr>
            <w:tcW w:w="236" w:type="dxa"/>
            <w:vAlign w:val="bottom"/>
          </w:tcPr>
          <w:p w14:paraId="78FE71B3" w14:textId="77777777" w:rsidR="00476617" w:rsidRPr="00B5431B" w:rsidRDefault="00476617" w:rsidP="00476617">
            <w:pPr>
              <w:pStyle w:val="acctfourfigures"/>
              <w:tabs>
                <w:tab w:val="clear" w:pos="765"/>
                <w:tab w:val="decimal" w:pos="595"/>
                <w:tab w:val="decimal" w:pos="658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</w:pPr>
          </w:p>
        </w:tc>
        <w:tc>
          <w:tcPr>
            <w:tcW w:w="119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5CE88C" w14:textId="2CE7C37B" w:rsidR="00476617" w:rsidRPr="00476617" w:rsidRDefault="00476617" w:rsidP="005749AC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90"/>
              <w:jc w:val="right"/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</w:pPr>
            <w:r w:rsidRPr="00476617"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  <w:t>(37,775)</w:t>
            </w:r>
          </w:p>
        </w:tc>
        <w:tc>
          <w:tcPr>
            <w:tcW w:w="236" w:type="dxa"/>
            <w:vAlign w:val="bottom"/>
          </w:tcPr>
          <w:p w14:paraId="0B521AE7" w14:textId="77777777" w:rsidR="00476617" w:rsidRPr="00476617" w:rsidRDefault="00476617" w:rsidP="00476617">
            <w:pPr>
              <w:tabs>
                <w:tab w:val="clear" w:pos="680"/>
                <w:tab w:val="decimal" w:pos="595"/>
                <w:tab w:val="decimal" w:pos="658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  <w:lang w:bidi="ar-SA"/>
              </w:rPr>
            </w:pPr>
          </w:p>
        </w:tc>
        <w:tc>
          <w:tcPr>
            <w:tcW w:w="119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DED3CD" w14:textId="524319FA" w:rsidR="00476617" w:rsidRPr="00476617" w:rsidRDefault="00476617" w:rsidP="00476617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-56"/>
              <w:jc w:val="right"/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</w:pPr>
            <w:r w:rsidRPr="00476617"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  <w:t>(18,000)</w:t>
            </w:r>
          </w:p>
        </w:tc>
        <w:tc>
          <w:tcPr>
            <w:tcW w:w="236" w:type="dxa"/>
            <w:vAlign w:val="bottom"/>
          </w:tcPr>
          <w:p w14:paraId="6A704F0A" w14:textId="77777777" w:rsidR="00476617" w:rsidRPr="00B5431B" w:rsidRDefault="00476617" w:rsidP="00476617">
            <w:pPr>
              <w:pStyle w:val="acctfourfigures"/>
              <w:tabs>
                <w:tab w:val="clear" w:pos="765"/>
                <w:tab w:val="decimal" w:pos="595"/>
                <w:tab w:val="decimal" w:pos="658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</w:pPr>
          </w:p>
        </w:tc>
        <w:tc>
          <w:tcPr>
            <w:tcW w:w="120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951E3A" w14:textId="734872EB" w:rsidR="00476617" w:rsidRPr="00476617" w:rsidRDefault="00476617" w:rsidP="00476617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left="-43" w:right="10"/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</w:pPr>
            <w:r w:rsidRPr="00476617"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  <w:t>(209,642)</w:t>
            </w:r>
          </w:p>
        </w:tc>
      </w:tr>
      <w:tr w:rsidR="00476617" w:rsidRPr="00476617" w14:paraId="76DC2152" w14:textId="77777777" w:rsidTr="002B343C">
        <w:trPr>
          <w:trHeight w:val="20"/>
        </w:trPr>
        <w:tc>
          <w:tcPr>
            <w:tcW w:w="3841" w:type="dxa"/>
            <w:shd w:val="clear" w:color="auto" w:fill="auto"/>
            <w:vAlign w:val="bottom"/>
          </w:tcPr>
          <w:p w14:paraId="19D91821" w14:textId="49909D89" w:rsidR="00476617" w:rsidRPr="00476617" w:rsidRDefault="00476617" w:rsidP="00476617">
            <w:pPr>
              <w:ind w:left="164" w:right="72" w:hanging="135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476617">
              <w:rPr>
                <w:rFonts w:asciiTheme="majorBidi" w:hAnsiTheme="majorBidi" w:hint="cs"/>
                <w:b/>
                <w:bCs/>
                <w:sz w:val="20"/>
                <w:szCs w:val="20"/>
                <w:cs/>
              </w:rPr>
              <w:t>การเปลี่ยนแปลงที่เกี่ยวข้องกับบริการในปัจจุบัน</w:t>
            </w:r>
          </w:p>
        </w:tc>
        <w:tc>
          <w:tcPr>
            <w:tcW w:w="1195" w:type="dxa"/>
            <w:shd w:val="clear" w:color="auto" w:fill="auto"/>
            <w:vAlign w:val="bottom"/>
          </w:tcPr>
          <w:p w14:paraId="387F72E5" w14:textId="77777777" w:rsidR="00476617" w:rsidRPr="00476617" w:rsidRDefault="00476617" w:rsidP="00476617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0C678AEB" w14:textId="77777777" w:rsidR="00476617" w:rsidRPr="00B5431B" w:rsidRDefault="00476617" w:rsidP="00476617">
            <w:pPr>
              <w:pStyle w:val="acctfourfigures"/>
              <w:tabs>
                <w:tab w:val="clear" w:pos="765"/>
                <w:tab w:val="decimal" w:pos="595"/>
                <w:tab w:val="decimal" w:pos="658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</w:pPr>
          </w:p>
        </w:tc>
        <w:tc>
          <w:tcPr>
            <w:tcW w:w="1195" w:type="dxa"/>
            <w:shd w:val="clear" w:color="auto" w:fill="auto"/>
            <w:vAlign w:val="bottom"/>
          </w:tcPr>
          <w:p w14:paraId="7B491709" w14:textId="77777777" w:rsidR="00476617" w:rsidRPr="00476617" w:rsidRDefault="00476617" w:rsidP="005749AC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90"/>
              <w:jc w:val="right"/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3E05A0EA" w14:textId="77777777" w:rsidR="00476617" w:rsidRPr="00476617" w:rsidRDefault="00476617" w:rsidP="00476617">
            <w:pPr>
              <w:tabs>
                <w:tab w:val="clear" w:pos="680"/>
                <w:tab w:val="decimal" w:pos="595"/>
                <w:tab w:val="decimal" w:pos="658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  <w:lang w:bidi="ar-SA"/>
              </w:rPr>
            </w:pPr>
          </w:p>
        </w:tc>
        <w:tc>
          <w:tcPr>
            <w:tcW w:w="1195" w:type="dxa"/>
            <w:shd w:val="clear" w:color="auto" w:fill="auto"/>
            <w:vAlign w:val="bottom"/>
          </w:tcPr>
          <w:p w14:paraId="78FB1988" w14:textId="77777777" w:rsidR="00476617" w:rsidRPr="00476617" w:rsidRDefault="00476617" w:rsidP="00476617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-56"/>
              <w:jc w:val="right"/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540F5F28" w14:textId="77777777" w:rsidR="00476617" w:rsidRPr="00B5431B" w:rsidRDefault="00476617" w:rsidP="00476617">
            <w:pPr>
              <w:pStyle w:val="acctfourfigures"/>
              <w:tabs>
                <w:tab w:val="clear" w:pos="765"/>
                <w:tab w:val="decimal" w:pos="595"/>
                <w:tab w:val="decimal" w:pos="658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</w:pPr>
          </w:p>
        </w:tc>
        <w:tc>
          <w:tcPr>
            <w:tcW w:w="1202" w:type="dxa"/>
            <w:shd w:val="clear" w:color="auto" w:fill="auto"/>
            <w:vAlign w:val="bottom"/>
          </w:tcPr>
          <w:p w14:paraId="6CC258F8" w14:textId="77777777" w:rsidR="00476617" w:rsidRPr="00476617" w:rsidRDefault="00476617" w:rsidP="00476617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left="-43" w:right="10"/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</w:pPr>
          </w:p>
        </w:tc>
      </w:tr>
      <w:tr w:rsidR="00476617" w:rsidRPr="00476617" w14:paraId="1A7E718D" w14:textId="77777777" w:rsidTr="002B343C">
        <w:trPr>
          <w:trHeight w:val="20"/>
        </w:trPr>
        <w:tc>
          <w:tcPr>
            <w:tcW w:w="3841" w:type="dxa"/>
            <w:shd w:val="clear" w:color="auto" w:fill="auto"/>
            <w:vAlign w:val="bottom"/>
          </w:tcPr>
          <w:p w14:paraId="03E46020" w14:textId="77777777" w:rsidR="00476617" w:rsidRPr="00476617" w:rsidRDefault="00476617" w:rsidP="00476617">
            <w:pPr>
              <w:ind w:right="72"/>
              <w:rPr>
                <w:rFonts w:asciiTheme="majorBidi" w:hAnsiTheme="majorBidi" w:cstheme="majorBidi"/>
                <w:sz w:val="20"/>
                <w:szCs w:val="20"/>
              </w:rPr>
            </w:pPr>
            <w:r w:rsidRPr="00476617">
              <w:rPr>
                <w:rFonts w:asciiTheme="majorBidi" w:hAnsiTheme="majorBidi" w:cstheme="majorBidi"/>
                <w:sz w:val="20"/>
                <w:szCs w:val="20"/>
                <w:cs/>
              </w:rPr>
              <w:t>กำไรจากการให้บริการตามสัญญาที่รับรู้ในกำไรหรือ</w:t>
            </w:r>
          </w:p>
          <w:p w14:paraId="5BA5DA85" w14:textId="6B4869F7" w:rsidR="00476617" w:rsidRPr="00476617" w:rsidRDefault="00476617" w:rsidP="00476617">
            <w:pPr>
              <w:ind w:left="164" w:right="72" w:hanging="135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476617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   ขาดทุนจากการให้บริการ</w:t>
            </w:r>
          </w:p>
        </w:tc>
        <w:tc>
          <w:tcPr>
            <w:tcW w:w="1195" w:type="dxa"/>
            <w:shd w:val="clear" w:color="auto" w:fill="auto"/>
            <w:vAlign w:val="bottom"/>
          </w:tcPr>
          <w:p w14:paraId="04BD01E1" w14:textId="5416075D" w:rsidR="00476617" w:rsidRPr="00B5431B" w:rsidRDefault="00476617" w:rsidP="00B5431B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left="-43" w:right="188"/>
              <w:jc w:val="right"/>
              <w:rPr>
                <w:rFonts w:asciiTheme="majorBidi" w:hAnsiTheme="majorBidi" w:cstheme="majorBidi"/>
                <w:sz w:val="20"/>
                <w:lang w:val="en-US"/>
              </w:rPr>
            </w:pPr>
            <w:r w:rsidRPr="00B5431B">
              <w:rPr>
                <w:rFonts w:asciiTheme="majorBidi" w:hAnsiTheme="majorBidi" w:cstheme="majorBidi"/>
                <w:sz w:val="20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61FDB4E1" w14:textId="77777777" w:rsidR="00476617" w:rsidRPr="00B5431B" w:rsidRDefault="00476617" w:rsidP="00476617">
            <w:pPr>
              <w:pStyle w:val="acctfourfigures"/>
              <w:tabs>
                <w:tab w:val="clear" w:pos="765"/>
                <w:tab w:val="decimal" w:pos="595"/>
                <w:tab w:val="decimal" w:pos="658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1195" w:type="dxa"/>
            <w:shd w:val="clear" w:color="auto" w:fill="auto"/>
            <w:vAlign w:val="bottom"/>
          </w:tcPr>
          <w:p w14:paraId="5D111904" w14:textId="6C256482" w:rsidR="00476617" w:rsidRPr="00B5431B" w:rsidRDefault="00476617" w:rsidP="005749AC">
            <w:pPr>
              <w:pStyle w:val="acctfourfigures"/>
              <w:tabs>
                <w:tab w:val="clear" w:pos="765"/>
                <w:tab w:val="left" w:pos="620"/>
                <w:tab w:val="left" w:pos="710"/>
              </w:tabs>
              <w:spacing w:line="240" w:lineRule="atLeast"/>
              <w:ind w:left="70" w:right="-360"/>
              <w:jc w:val="center"/>
              <w:rPr>
                <w:rFonts w:asciiTheme="majorBidi" w:hAnsiTheme="majorBidi" w:cstheme="majorBidi"/>
                <w:sz w:val="20"/>
                <w:lang w:val="en-US"/>
              </w:rPr>
            </w:pPr>
            <w:r w:rsidRPr="00B5431B">
              <w:rPr>
                <w:rFonts w:asciiTheme="majorBidi" w:hAnsiTheme="majorBidi" w:cstheme="majorBidi"/>
                <w:sz w:val="20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73F9A343" w14:textId="77777777" w:rsidR="00476617" w:rsidRPr="00B5431B" w:rsidRDefault="00476617" w:rsidP="00476617">
            <w:pPr>
              <w:tabs>
                <w:tab w:val="clear" w:pos="680"/>
                <w:tab w:val="decimal" w:pos="595"/>
                <w:tab w:val="decimal" w:pos="658"/>
              </w:tabs>
              <w:ind w:left="-43" w:right="-86"/>
              <w:jc w:val="right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</w:p>
        </w:tc>
        <w:tc>
          <w:tcPr>
            <w:tcW w:w="1195" w:type="dxa"/>
            <w:shd w:val="clear" w:color="auto" w:fill="auto"/>
            <w:vAlign w:val="bottom"/>
          </w:tcPr>
          <w:p w14:paraId="4AF9485C" w14:textId="718DB461" w:rsidR="00476617" w:rsidRPr="00B5431B" w:rsidRDefault="00476617" w:rsidP="00B5431B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-15"/>
              <w:jc w:val="right"/>
              <w:rPr>
                <w:rFonts w:asciiTheme="majorBidi" w:hAnsiTheme="majorBidi" w:cstheme="majorBidi"/>
                <w:sz w:val="20"/>
                <w:lang w:val="en-US"/>
              </w:rPr>
            </w:pPr>
            <w:r w:rsidRPr="00B5431B">
              <w:rPr>
                <w:rFonts w:asciiTheme="majorBidi" w:hAnsiTheme="majorBidi" w:cstheme="majorBidi"/>
                <w:sz w:val="20"/>
                <w:lang w:val="en-US"/>
              </w:rPr>
              <w:t>18,805</w:t>
            </w:r>
          </w:p>
        </w:tc>
        <w:tc>
          <w:tcPr>
            <w:tcW w:w="236" w:type="dxa"/>
            <w:vAlign w:val="bottom"/>
          </w:tcPr>
          <w:p w14:paraId="5859D78C" w14:textId="77777777" w:rsidR="00476617" w:rsidRPr="00B5431B" w:rsidRDefault="00476617" w:rsidP="00476617">
            <w:pPr>
              <w:pStyle w:val="acctfourfigures"/>
              <w:tabs>
                <w:tab w:val="clear" w:pos="765"/>
                <w:tab w:val="decimal" w:pos="595"/>
                <w:tab w:val="decimal" w:pos="658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1202" w:type="dxa"/>
            <w:shd w:val="clear" w:color="auto" w:fill="auto"/>
            <w:vAlign w:val="bottom"/>
          </w:tcPr>
          <w:p w14:paraId="09AF05CE" w14:textId="644DCF78" w:rsidR="00476617" w:rsidRPr="00B5431B" w:rsidRDefault="00476617" w:rsidP="00476617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left="-43" w:right="10"/>
              <w:rPr>
                <w:rFonts w:asciiTheme="majorBidi" w:hAnsiTheme="majorBidi" w:cstheme="majorBidi"/>
                <w:sz w:val="20"/>
                <w:lang w:val="en-US"/>
              </w:rPr>
            </w:pPr>
            <w:r w:rsidRPr="00B5431B">
              <w:rPr>
                <w:rFonts w:asciiTheme="majorBidi" w:hAnsiTheme="majorBidi" w:cstheme="majorBidi"/>
                <w:sz w:val="20"/>
                <w:lang w:val="en-US"/>
              </w:rPr>
              <w:t>18,805</w:t>
            </w:r>
          </w:p>
        </w:tc>
      </w:tr>
      <w:tr w:rsidR="00476617" w:rsidRPr="00476617" w14:paraId="0F396107" w14:textId="77777777" w:rsidTr="002B343C">
        <w:trPr>
          <w:trHeight w:val="20"/>
        </w:trPr>
        <w:tc>
          <w:tcPr>
            <w:tcW w:w="3841" w:type="dxa"/>
            <w:shd w:val="clear" w:color="auto" w:fill="auto"/>
            <w:vAlign w:val="bottom"/>
          </w:tcPr>
          <w:p w14:paraId="6B47B620" w14:textId="01E35C6E" w:rsidR="00476617" w:rsidRPr="00476617" w:rsidRDefault="00FE356D" w:rsidP="00476617">
            <w:pPr>
              <w:ind w:left="164" w:right="72" w:hanging="135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476617">
              <w:rPr>
                <w:rFonts w:asciiTheme="majorBidi" w:hAnsiTheme="majorBidi" w:cstheme="majorBidi"/>
                <w:sz w:val="20"/>
                <w:szCs w:val="20"/>
                <w:cs/>
              </w:rPr>
              <w:t>การเปลี่ยนแปลงของค่าปรับปรุงความเสี่ยงสำหรับความเสี่ยงที่</w:t>
            </w:r>
            <w:r w:rsidR="00476617" w:rsidRPr="00476617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ไม่ใช่ความเสี่ยงทางการเงินสำหรับความเสี่ยงที่สิ้นสุดแล้ว</w:t>
            </w:r>
          </w:p>
        </w:tc>
        <w:tc>
          <w:tcPr>
            <w:tcW w:w="1195" w:type="dxa"/>
            <w:shd w:val="clear" w:color="auto" w:fill="auto"/>
            <w:vAlign w:val="bottom"/>
          </w:tcPr>
          <w:p w14:paraId="3922DDEA" w14:textId="26C20A08" w:rsidR="00476617" w:rsidRPr="00B5431B" w:rsidRDefault="00476617" w:rsidP="00B5431B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left="-43" w:right="188"/>
              <w:jc w:val="right"/>
              <w:rPr>
                <w:rFonts w:asciiTheme="majorBidi" w:hAnsiTheme="majorBidi" w:cstheme="majorBidi"/>
                <w:sz w:val="20"/>
                <w:lang w:val="en-US"/>
              </w:rPr>
            </w:pPr>
            <w:r w:rsidRPr="00B5431B">
              <w:rPr>
                <w:rFonts w:asciiTheme="majorBidi" w:hAnsiTheme="majorBidi" w:cstheme="majorBidi"/>
                <w:sz w:val="20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09A83041" w14:textId="77777777" w:rsidR="00476617" w:rsidRPr="00B5431B" w:rsidRDefault="00476617" w:rsidP="00476617">
            <w:pPr>
              <w:pStyle w:val="acctfourfigures"/>
              <w:tabs>
                <w:tab w:val="clear" w:pos="765"/>
                <w:tab w:val="decimal" w:pos="595"/>
                <w:tab w:val="decimal" w:pos="658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1195" w:type="dxa"/>
            <w:shd w:val="clear" w:color="auto" w:fill="auto"/>
            <w:vAlign w:val="bottom"/>
          </w:tcPr>
          <w:p w14:paraId="144FE3B7" w14:textId="7D079EA2" w:rsidR="00476617" w:rsidRPr="00B5431B" w:rsidRDefault="00476617" w:rsidP="005749AC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90"/>
              <w:jc w:val="right"/>
              <w:rPr>
                <w:rFonts w:asciiTheme="majorBidi" w:hAnsiTheme="majorBidi" w:cstheme="majorBidi"/>
                <w:sz w:val="20"/>
                <w:lang w:val="en-US"/>
              </w:rPr>
            </w:pPr>
            <w:r w:rsidRPr="00B5431B">
              <w:rPr>
                <w:rFonts w:asciiTheme="majorBidi" w:hAnsiTheme="majorBidi" w:cstheme="majorBidi"/>
                <w:sz w:val="20"/>
                <w:lang w:val="en-US"/>
              </w:rPr>
              <w:t>(8,270)</w:t>
            </w:r>
          </w:p>
        </w:tc>
        <w:tc>
          <w:tcPr>
            <w:tcW w:w="236" w:type="dxa"/>
            <w:vAlign w:val="bottom"/>
          </w:tcPr>
          <w:p w14:paraId="57DF9C80" w14:textId="77777777" w:rsidR="00476617" w:rsidRPr="00B5431B" w:rsidRDefault="00476617" w:rsidP="00476617">
            <w:pPr>
              <w:tabs>
                <w:tab w:val="clear" w:pos="680"/>
                <w:tab w:val="decimal" w:pos="595"/>
                <w:tab w:val="decimal" w:pos="658"/>
              </w:tabs>
              <w:ind w:left="-43" w:right="-86"/>
              <w:jc w:val="right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</w:p>
        </w:tc>
        <w:tc>
          <w:tcPr>
            <w:tcW w:w="1195" w:type="dxa"/>
            <w:shd w:val="clear" w:color="auto" w:fill="auto"/>
            <w:vAlign w:val="bottom"/>
          </w:tcPr>
          <w:p w14:paraId="3883BD1B" w14:textId="285DA2DE" w:rsidR="00476617" w:rsidRPr="00B5431B" w:rsidRDefault="00476617" w:rsidP="00B5431B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left="-43" w:right="188"/>
              <w:jc w:val="right"/>
              <w:rPr>
                <w:rFonts w:asciiTheme="majorBidi" w:hAnsiTheme="majorBidi" w:cstheme="majorBidi"/>
                <w:sz w:val="20"/>
                <w:lang w:val="en-US"/>
              </w:rPr>
            </w:pPr>
            <w:r w:rsidRPr="00B5431B">
              <w:rPr>
                <w:rFonts w:asciiTheme="majorBidi" w:hAnsiTheme="majorBidi" w:cstheme="majorBidi"/>
                <w:sz w:val="20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30FA9026" w14:textId="77777777" w:rsidR="00476617" w:rsidRPr="00B5431B" w:rsidRDefault="00476617" w:rsidP="00476617">
            <w:pPr>
              <w:pStyle w:val="acctfourfigures"/>
              <w:tabs>
                <w:tab w:val="clear" w:pos="765"/>
                <w:tab w:val="decimal" w:pos="595"/>
                <w:tab w:val="decimal" w:pos="658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1202" w:type="dxa"/>
            <w:shd w:val="clear" w:color="auto" w:fill="auto"/>
            <w:vAlign w:val="bottom"/>
          </w:tcPr>
          <w:p w14:paraId="1778C565" w14:textId="2B3DD56C" w:rsidR="00476617" w:rsidRPr="00B5431B" w:rsidRDefault="00476617" w:rsidP="00476617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left="-43" w:right="10"/>
              <w:rPr>
                <w:rFonts w:asciiTheme="majorBidi" w:hAnsiTheme="majorBidi" w:cstheme="majorBidi"/>
                <w:sz w:val="20"/>
                <w:lang w:val="en-US"/>
              </w:rPr>
            </w:pPr>
            <w:r w:rsidRPr="00B5431B">
              <w:rPr>
                <w:rFonts w:asciiTheme="majorBidi" w:hAnsiTheme="majorBidi" w:cstheme="majorBidi"/>
                <w:sz w:val="20"/>
                <w:lang w:val="en-US"/>
              </w:rPr>
              <w:t>(8,270)</w:t>
            </w:r>
          </w:p>
        </w:tc>
      </w:tr>
      <w:tr w:rsidR="00476617" w:rsidRPr="00476617" w14:paraId="3681D076" w14:textId="77777777" w:rsidTr="002B343C">
        <w:trPr>
          <w:trHeight w:val="20"/>
        </w:trPr>
        <w:tc>
          <w:tcPr>
            <w:tcW w:w="3841" w:type="dxa"/>
            <w:shd w:val="clear" w:color="auto" w:fill="auto"/>
            <w:vAlign w:val="bottom"/>
          </w:tcPr>
          <w:p w14:paraId="60270CE6" w14:textId="71178930" w:rsidR="00476617" w:rsidRPr="00476617" w:rsidRDefault="00476617" w:rsidP="00476617">
            <w:pPr>
              <w:ind w:left="164" w:right="72" w:hanging="135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476617">
              <w:rPr>
                <w:rFonts w:asciiTheme="majorBidi" w:hAnsiTheme="majorBidi" w:cstheme="majorBidi"/>
                <w:sz w:val="20"/>
                <w:szCs w:val="20"/>
                <w:cs/>
              </w:rPr>
              <w:t>ค่าปรับปรุงตามประสบการณ์</w:t>
            </w:r>
          </w:p>
        </w:tc>
        <w:tc>
          <w:tcPr>
            <w:tcW w:w="119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26ACA5" w14:textId="2EF6DB98" w:rsidR="00476617" w:rsidRPr="00B5431B" w:rsidRDefault="00476617" w:rsidP="00476617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0"/>
                <w:lang w:val="en-US"/>
              </w:rPr>
            </w:pPr>
            <w:r w:rsidRPr="00B5431B">
              <w:rPr>
                <w:rFonts w:asciiTheme="majorBidi" w:hAnsiTheme="majorBidi" w:cstheme="majorBidi"/>
                <w:sz w:val="20"/>
                <w:lang w:val="en-US"/>
              </w:rPr>
              <w:t>56,801</w:t>
            </w:r>
          </w:p>
        </w:tc>
        <w:tc>
          <w:tcPr>
            <w:tcW w:w="236" w:type="dxa"/>
            <w:vAlign w:val="bottom"/>
          </w:tcPr>
          <w:p w14:paraId="47BA0EA8" w14:textId="77777777" w:rsidR="00476617" w:rsidRPr="00B5431B" w:rsidRDefault="00476617" w:rsidP="00476617">
            <w:pPr>
              <w:pStyle w:val="acctfourfigures"/>
              <w:tabs>
                <w:tab w:val="clear" w:pos="765"/>
                <w:tab w:val="decimal" w:pos="595"/>
                <w:tab w:val="decimal" w:pos="658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119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D11F45" w14:textId="4F531216" w:rsidR="00476617" w:rsidRPr="00B5431B" w:rsidRDefault="00476617" w:rsidP="005749AC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90"/>
              <w:jc w:val="right"/>
              <w:rPr>
                <w:rFonts w:asciiTheme="majorBidi" w:hAnsiTheme="majorBidi" w:cstheme="majorBidi"/>
                <w:sz w:val="20"/>
                <w:lang w:val="en-US"/>
              </w:rPr>
            </w:pPr>
            <w:r w:rsidRPr="00B5431B">
              <w:rPr>
                <w:rFonts w:asciiTheme="majorBidi" w:hAnsiTheme="majorBidi" w:cstheme="majorBidi"/>
                <w:sz w:val="20"/>
                <w:lang w:val="en-US"/>
              </w:rPr>
              <w:t>2,988</w:t>
            </w:r>
          </w:p>
        </w:tc>
        <w:tc>
          <w:tcPr>
            <w:tcW w:w="236" w:type="dxa"/>
            <w:vAlign w:val="bottom"/>
          </w:tcPr>
          <w:p w14:paraId="3CA9648C" w14:textId="77777777" w:rsidR="00476617" w:rsidRPr="00B5431B" w:rsidRDefault="00476617" w:rsidP="00476617">
            <w:pPr>
              <w:tabs>
                <w:tab w:val="clear" w:pos="680"/>
                <w:tab w:val="decimal" w:pos="595"/>
                <w:tab w:val="decimal" w:pos="658"/>
              </w:tabs>
              <w:ind w:left="-43" w:right="-86"/>
              <w:jc w:val="right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</w:p>
        </w:tc>
        <w:tc>
          <w:tcPr>
            <w:tcW w:w="119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831777" w14:textId="40E9B4DA" w:rsidR="00476617" w:rsidRPr="00B5431B" w:rsidRDefault="00476617" w:rsidP="00B5431B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left="-43" w:right="188"/>
              <w:jc w:val="right"/>
              <w:rPr>
                <w:rFonts w:asciiTheme="majorBidi" w:hAnsiTheme="majorBidi" w:cstheme="majorBidi"/>
                <w:sz w:val="20"/>
                <w:lang w:val="en-US"/>
              </w:rPr>
            </w:pPr>
            <w:r w:rsidRPr="00B5431B">
              <w:rPr>
                <w:rFonts w:asciiTheme="majorBidi" w:hAnsiTheme="majorBidi" w:cstheme="majorBidi"/>
                <w:sz w:val="20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45280A72" w14:textId="77777777" w:rsidR="00476617" w:rsidRPr="00B5431B" w:rsidRDefault="00476617" w:rsidP="00476617">
            <w:pPr>
              <w:pStyle w:val="acctfourfigures"/>
              <w:tabs>
                <w:tab w:val="clear" w:pos="765"/>
                <w:tab w:val="decimal" w:pos="595"/>
                <w:tab w:val="decimal" w:pos="658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12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258591" w14:textId="60CBE762" w:rsidR="00476617" w:rsidRPr="00B5431B" w:rsidRDefault="00476617" w:rsidP="00476617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left="-43" w:right="10"/>
              <w:rPr>
                <w:rFonts w:asciiTheme="majorBidi" w:hAnsiTheme="majorBidi" w:cstheme="majorBidi"/>
                <w:sz w:val="20"/>
                <w:lang w:val="en-US"/>
              </w:rPr>
            </w:pPr>
            <w:r w:rsidRPr="00B5431B">
              <w:rPr>
                <w:rFonts w:asciiTheme="majorBidi" w:hAnsiTheme="majorBidi" w:cstheme="majorBidi"/>
                <w:sz w:val="20"/>
                <w:lang w:val="en-US"/>
              </w:rPr>
              <w:t>59,789</w:t>
            </w:r>
          </w:p>
        </w:tc>
      </w:tr>
      <w:tr w:rsidR="00476617" w:rsidRPr="00476617" w14:paraId="5186391F" w14:textId="77777777" w:rsidTr="002B343C">
        <w:trPr>
          <w:trHeight w:val="20"/>
        </w:trPr>
        <w:tc>
          <w:tcPr>
            <w:tcW w:w="3841" w:type="dxa"/>
            <w:shd w:val="clear" w:color="auto" w:fill="auto"/>
            <w:vAlign w:val="bottom"/>
          </w:tcPr>
          <w:p w14:paraId="24D8A11D" w14:textId="097892CA" w:rsidR="00476617" w:rsidRPr="00476617" w:rsidRDefault="00476617" w:rsidP="00476617">
            <w:pPr>
              <w:ind w:left="164" w:right="72" w:hanging="135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476617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รวมการเปลี่ยนแปลงที่เกี่ยวข้องกับบริการในอดีต</w:t>
            </w:r>
          </w:p>
        </w:tc>
        <w:tc>
          <w:tcPr>
            <w:tcW w:w="11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5A9A257" w14:textId="71A41058" w:rsidR="00476617" w:rsidRPr="00B5431B" w:rsidRDefault="00476617" w:rsidP="00476617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</w:pPr>
            <w:r w:rsidRPr="00476617"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  <w:t>56,801</w:t>
            </w:r>
          </w:p>
        </w:tc>
        <w:tc>
          <w:tcPr>
            <w:tcW w:w="236" w:type="dxa"/>
            <w:vAlign w:val="bottom"/>
          </w:tcPr>
          <w:p w14:paraId="77C59E0C" w14:textId="77777777" w:rsidR="00476617" w:rsidRPr="00B5431B" w:rsidRDefault="00476617" w:rsidP="00476617">
            <w:pPr>
              <w:pStyle w:val="acctfourfigures"/>
              <w:tabs>
                <w:tab w:val="clear" w:pos="765"/>
                <w:tab w:val="decimal" w:pos="595"/>
                <w:tab w:val="decimal" w:pos="658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</w:pPr>
          </w:p>
        </w:tc>
        <w:tc>
          <w:tcPr>
            <w:tcW w:w="11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34D2645" w14:textId="3E13EC51" w:rsidR="00476617" w:rsidRPr="00B5431B" w:rsidRDefault="00476617" w:rsidP="005749AC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90"/>
              <w:jc w:val="right"/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</w:pPr>
            <w:r w:rsidRPr="00476617"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  <w:t>(5,282)</w:t>
            </w:r>
          </w:p>
        </w:tc>
        <w:tc>
          <w:tcPr>
            <w:tcW w:w="236" w:type="dxa"/>
            <w:vAlign w:val="bottom"/>
          </w:tcPr>
          <w:p w14:paraId="71C22544" w14:textId="77777777" w:rsidR="00476617" w:rsidRPr="00476617" w:rsidRDefault="00476617" w:rsidP="00476617">
            <w:pPr>
              <w:tabs>
                <w:tab w:val="clear" w:pos="680"/>
                <w:tab w:val="decimal" w:pos="595"/>
                <w:tab w:val="decimal" w:pos="658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  <w:lang w:bidi="ar-SA"/>
              </w:rPr>
            </w:pPr>
          </w:p>
        </w:tc>
        <w:tc>
          <w:tcPr>
            <w:tcW w:w="11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01C99D0" w14:textId="1D5DAC14" w:rsidR="00476617" w:rsidRPr="00B5431B" w:rsidRDefault="00476617" w:rsidP="00B5431B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-15"/>
              <w:jc w:val="right"/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</w:pPr>
            <w:r w:rsidRPr="00B5431B"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  <w:t>18,805</w:t>
            </w:r>
          </w:p>
        </w:tc>
        <w:tc>
          <w:tcPr>
            <w:tcW w:w="236" w:type="dxa"/>
            <w:vAlign w:val="bottom"/>
          </w:tcPr>
          <w:p w14:paraId="2445A0FF" w14:textId="77777777" w:rsidR="00476617" w:rsidRPr="00B5431B" w:rsidRDefault="00476617" w:rsidP="00476617">
            <w:pPr>
              <w:pStyle w:val="acctfourfigures"/>
              <w:tabs>
                <w:tab w:val="clear" w:pos="765"/>
                <w:tab w:val="decimal" w:pos="595"/>
                <w:tab w:val="decimal" w:pos="658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</w:pPr>
          </w:p>
        </w:tc>
        <w:tc>
          <w:tcPr>
            <w:tcW w:w="12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E3E27B6" w14:textId="2D9F4E23" w:rsidR="00476617" w:rsidRPr="00B5431B" w:rsidRDefault="00476617" w:rsidP="00476617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left="-43" w:right="10"/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</w:pPr>
            <w:r w:rsidRPr="00476617"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  <w:t>70,324</w:t>
            </w:r>
          </w:p>
        </w:tc>
      </w:tr>
      <w:tr w:rsidR="00476617" w:rsidRPr="00476617" w14:paraId="0CDA524A" w14:textId="77777777" w:rsidTr="002B343C">
        <w:trPr>
          <w:trHeight w:val="20"/>
        </w:trPr>
        <w:tc>
          <w:tcPr>
            <w:tcW w:w="3841" w:type="dxa"/>
            <w:shd w:val="clear" w:color="auto" w:fill="auto"/>
            <w:vAlign w:val="bottom"/>
          </w:tcPr>
          <w:p w14:paraId="1E274123" w14:textId="7504FB8D" w:rsidR="00476617" w:rsidRPr="00476617" w:rsidRDefault="00476617" w:rsidP="00476617">
            <w:pPr>
              <w:ind w:left="164" w:right="72" w:hanging="135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476617">
              <w:rPr>
                <w:rFonts w:asciiTheme="majorBidi" w:hAnsiTheme="majorBidi" w:hint="cs"/>
                <w:b/>
                <w:bCs/>
                <w:sz w:val="20"/>
                <w:szCs w:val="20"/>
                <w:cs/>
              </w:rPr>
              <w:t>การเปลี่ยนแปลงที่เกี่ยวข้องกับบริการในอนาคต</w:t>
            </w:r>
          </w:p>
        </w:tc>
        <w:tc>
          <w:tcPr>
            <w:tcW w:w="119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FA9303" w14:textId="77777777" w:rsidR="00476617" w:rsidRPr="00476617" w:rsidRDefault="00476617" w:rsidP="00476617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41E6B5E1" w14:textId="77777777" w:rsidR="00476617" w:rsidRPr="00B5431B" w:rsidRDefault="00476617" w:rsidP="00476617">
            <w:pPr>
              <w:pStyle w:val="acctfourfigures"/>
              <w:tabs>
                <w:tab w:val="clear" w:pos="765"/>
                <w:tab w:val="decimal" w:pos="595"/>
                <w:tab w:val="decimal" w:pos="658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</w:pPr>
          </w:p>
        </w:tc>
        <w:tc>
          <w:tcPr>
            <w:tcW w:w="119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DC3FC5" w14:textId="77777777" w:rsidR="00476617" w:rsidRPr="00476617" w:rsidRDefault="00476617" w:rsidP="005749AC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90"/>
              <w:jc w:val="right"/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7E8749E5" w14:textId="77777777" w:rsidR="00476617" w:rsidRPr="00476617" w:rsidRDefault="00476617" w:rsidP="00476617">
            <w:pPr>
              <w:tabs>
                <w:tab w:val="clear" w:pos="680"/>
                <w:tab w:val="decimal" w:pos="595"/>
                <w:tab w:val="decimal" w:pos="658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  <w:lang w:bidi="ar-SA"/>
              </w:rPr>
            </w:pPr>
          </w:p>
        </w:tc>
        <w:tc>
          <w:tcPr>
            <w:tcW w:w="119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2AD486" w14:textId="77777777" w:rsidR="00476617" w:rsidRPr="00476617" w:rsidRDefault="00476617" w:rsidP="00476617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-56"/>
              <w:jc w:val="right"/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3127D5BF" w14:textId="77777777" w:rsidR="00476617" w:rsidRPr="00B5431B" w:rsidRDefault="00476617" w:rsidP="00476617">
            <w:pPr>
              <w:pStyle w:val="acctfourfigures"/>
              <w:tabs>
                <w:tab w:val="clear" w:pos="765"/>
                <w:tab w:val="decimal" w:pos="595"/>
                <w:tab w:val="decimal" w:pos="658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</w:pPr>
          </w:p>
        </w:tc>
        <w:tc>
          <w:tcPr>
            <w:tcW w:w="120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3FDBA6" w14:textId="77777777" w:rsidR="00476617" w:rsidRPr="00476617" w:rsidRDefault="00476617" w:rsidP="00476617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left="-43" w:right="10"/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</w:pPr>
          </w:p>
        </w:tc>
      </w:tr>
      <w:tr w:rsidR="00476617" w:rsidRPr="00476617" w14:paraId="023FF568" w14:textId="77777777" w:rsidTr="002B343C">
        <w:trPr>
          <w:trHeight w:val="20"/>
        </w:trPr>
        <w:tc>
          <w:tcPr>
            <w:tcW w:w="3841" w:type="dxa"/>
            <w:shd w:val="clear" w:color="auto" w:fill="auto"/>
            <w:vAlign w:val="bottom"/>
          </w:tcPr>
          <w:p w14:paraId="374D4874" w14:textId="77777777" w:rsidR="00476617" w:rsidRPr="00476617" w:rsidRDefault="00476617" w:rsidP="00476617">
            <w:pPr>
              <w:ind w:right="72"/>
              <w:rPr>
                <w:rFonts w:asciiTheme="majorBidi" w:hAnsiTheme="majorBidi" w:cstheme="majorBidi"/>
                <w:sz w:val="20"/>
                <w:szCs w:val="20"/>
              </w:rPr>
            </w:pPr>
            <w:r w:rsidRPr="00476617">
              <w:rPr>
                <w:rFonts w:asciiTheme="majorBidi" w:hAnsiTheme="majorBidi" w:cstheme="majorBidi"/>
                <w:sz w:val="20"/>
                <w:szCs w:val="20"/>
                <w:cs/>
              </w:rPr>
              <w:t>การเปลี่ยนแปลงในประมาณการซึ่งปรับปรุงกำไรจาก</w:t>
            </w:r>
          </w:p>
          <w:p w14:paraId="63B5A653" w14:textId="2AE163E8" w:rsidR="00476617" w:rsidRPr="00476617" w:rsidRDefault="00476617" w:rsidP="00476617">
            <w:pPr>
              <w:ind w:left="164" w:right="72" w:hanging="135"/>
              <w:rPr>
                <w:rFonts w:asciiTheme="majorBidi" w:hAnsiTheme="majorBidi"/>
                <w:b/>
                <w:bCs/>
                <w:sz w:val="20"/>
                <w:szCs w:val="20"/>
                <w:cs/>
              </w:rPr>
            </w:pPr>
            <w:r w:rsidRPr="00476617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  การให้บริการตามสัญญา</w:t>
            </w:r>
          </w:p>
        </w:tc>
        <w:tc>
          <w:tcPr>
            <w:tcW w:w="1195" w:type="dxa"/>
            <w:shd w:val="clear" w:color="auto" w:fill="auto"/>
            <w:vAlign w:val="bottom"/>
          </w:tcPr>
          <w:p w14:paraId="23C285FD" w14:textId="77777777" w:rsidR="00476617" w:rsidRPr="00B5431B" w:rsidRDefault="00476617" w:rsidP="00B5431B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0"/>
                <w:lang w:val="en-US"/>
              </w:rPr>
            </w:pPr>
          </w:p>
          <w:p w14:paraId="4ABAA1BC" w14:textId="789AF20E" w:rsidR="00476617" w:rsidRPr="00B5431B" w:rsidRDefault="00476617" w:rsidP="00B5431B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0"/>
                <w:lang w:val="en-US"/>
              </w:rPr>
            </w:pPr>
            <w:r w:rsidRPr="00B5431B">
              <w:rPr>
                <w:rFonts w:asciiTheme="majorBidi" w:hAnsiTheme="majorBidi" w:cstheme="majorBidi"/>
                <w:sz w:val="20"/>
                <w:lang w:val="en-US"/>
              </w:rPr>
              <w:t>11,085</w:t>
            </w:r>
          </w:p>
        </w:tc>
        <w:tc>
          <w:tcPr>
            <w:tcW w:w="236" w:type="dxa"/>
            <w:vAlign w:val="bottom"/>
          </w:tcPr>
          <w:p w14:paraId="74DB8322" w14:textId="77777777" w:rsidR="00476617" w:rsidRPr="00B5431B" w:rsidRDefault="00476617" w:rsidP="00B5431B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1195" w:type="dxa"/>
            <w:shd w:val="clear" w:color="auto" w:fill="auto"/>
            <w:vAlign w:val="bottom"/>
          </w:tcPr>
          <w:p w14:paraId="6B44F74C" w14:textId="77777777" w:rsidR="00476617" w:rsidRPr="00B5431B" w:rsidRDefault="00476617" w:rsidP="005749AC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90"/>
              <w:jc w:val="right"/>
              <w:rPr>
                <w:rFonts w:asciiTheme="majorBidi" w:hAnsiTheme="majorBidi" w:cstheme="majorBidi"/>
                <w:sz w:val="20"/>
                <w:lang w:val="en-US"/>
              </w:rPr>
            </w:pPr>
          </w:p>
          <w:p w14:paraId="2442A764" w14:textId="4FD01452" w:rsidR="00476617" w:rsidRPr="00B5431B" w:rsidRDefault="00476617" w:rsidP="005749AC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90"/>
              <w:jc w:val="right"/>
              <w:rPr>
                <w:rFonts w:asciiTheme="majorBidi" w:hAnsiTheme="majorBidi" w:cstheme="majorBidi"/>
                <w:sz w:val="20"/>
                <w:lang w:val="en-US"/>
              </w:rPr>
            </w:pPr>
            <w:r w:rsidRPr="00B5431B">
              <w:rPr>
                <w:rFonts w:asciiTheme="majorBidi" w:hAnsiTheme="majorBidi" w:cstheme="majorBidi"/>
                <w:sz w:val="20"/>
                <w:lang w:val="en-US"/>
              </w:rPr>
              <w:t>13,656</w:t>
            </w:r>
          </w:p>
        </w:tc>
        <w:tc>
          <w:tcPr>
            <w:tcW w:w="236" w:type="dxa"/>
            <w:vAlign w:val="bottom"/>
          </w:tcPr>
          <w:p w14:paraId="2C1C5A81" w14:textId="77777777" w:rsidR="00476617" w:rsidRPr="00B5431B" w:rsidRDefault="00476617" w:rsidP="00B5431B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1195" w:type="dxa"/>
            <w:shd w:val="clear" w:color="auto" w:fill="auto"/>
            <w:vAlign w:val="bottom"/>
          </w:tcPr>
          <w:p w14:paraId="7CA87569" w14:textId="77777777" w:rsidR="00476617" w:rsidRPr="00B5431B" w:rsidRDefault="00476617" w:rsidP="00B5431B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0"/>
                <w:lang w:val="en-US"/>
              </w:rPr>
            </w:pPr>
          </w:p>
          <w:p w14:paraId="56C8E306" w14:textId="65AD455D" w:rsidR="00476617" w:rsidRPr="00B5431B" w:rsidRDefault="00476617" w:rsidP="00B5431B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-56"/>
              <w:jc w:val="right"/>
              <w:rPr>
                <w:rFonts w:asciiTheme="majorBidi" w:hAnsiTheme="majorBidi" w:cstheme="majorBidi"/>
                <w:sz w:val="20"/>
                <w:lang w:val="en-US"/>
              </w:rPr>
            </w:pPr>
            <w:r w:rsidRPr="00B5431B">
              <w:rPr>
                <w:rFonts w:asciiTheme="majorBidi" w:hAnsiTheme="majorBidi" w:cstheme="majorBidi"/>
                <w:sz w:val="20"/>
                <w:lang w:val="en-US"/>
              </w:rPr>
              <w:t>(24,741)</w:t>
            </w:r>
          </w:p>
        </w:tc>
        <w:tc>
          <w:tcPr>
            <w:tcW w:w="236" w:type="dxa"/>
            <w:vAlign w:val="bottom"/>
          </w:tcPr>
          <w:p w14:paraId="73BA470D" w14:textId="77777777" w:rsidR="00476617" w:rsidRPr="00B5431B" w:rsidRDefault="00476617" w:rsidP="00B5431B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1202" w:type="dxa"/>
            <w:shd w:val="clear" w:color="auto" w:fill="auto"/>
            <w:vAlign w:val="bottom"/>
          </w:tcPr>
          <w:p w14:paraId="4C44B0D0" w14:textId="1DF759D5" w:rsidR="00476617" w:rsidRPr="00B5431B" w:rsidRDefault="00476617" w:rsidP="004B3B2B">
            <w:pPr>
              <w:pStyle w:val="acctfourfigures"/>
              <w:tabs>
                <w:tab w:val="clear" w:pos="765"/>
                <w:tab w:val="decimal" w:pos="637"/>
              </w:tabs>
              <w:spacing w:line="240" w:lineRule="atLeast"/>
              <w:ind w:right="188"/>
              <w:rPr>
                <w:rFonts w:asciiTheme="majorBidi" w:hAnsiTheme="majorBidi" w:cstheme="majorBidi"/>
                <w:sz w:val="20"/>
                <w:lang w:val="en-US"/>
              </w:rPr>
            </w:pPr>
            <w:r w:rsidRPr="00B5431B">
              <w:rPr>
                <w:rFonts w:asciiTheme="majorBidi" w:hAnsiTheme="majorBidi" w:cstheme="majorBidi"/>
                <w:sz w:val="20"/>
                <w:lang w:val="en-US"/>
              </w:rPr>
              <w:t>-</w:t>
            </w:r>
          </w:p>
        </w:tc>
      </w:tr>
      <w:tr w:rsidR="00476617" w:rsidRPr="00476617" w14:paraId="28D428FB" w14:textId="77777777" w:rsidTr="002B343C">
        <w:trPr>
          <w:trHeight w:val="20"/>
        </w:trPr>
        <w:tc>
          <w:tcPr>
            <w:tcW w:w="3841" w:type="dxa"/>
            <w:shd w:val="clear" w:color="auto" w:fill="auto"/>
            <w:vAlign w:val="bottom"/>
          </w:tcPr>
          <w:p w14:paraId="51E1725B" w14:textId="6F704D41" w:rsidR="00476617" w:rsidRPr="00476617" w:rsidRDefault="00476617" w:rsidP="00476617">
            <w:pPr>
              <w:ind w:left="164" w:right="72" w:hanging="135"/>
              <w:rPr>
                <w:rFonts w:asciiTheme="majorBidi" w:hAnsiTheme="majorBidi"/>
                <w:b/>
                <w:bCs/>
                <w:sz w:val="20"/>
                <w:szCs w:val="20"/>
                <w:cs/>
              </w:rPr>
            </w:pPr>
            <w:r w:rsidRPr="00476617">
              <w:rPr>
                <w:rFonts w:asciiTheme="majorBidi" w:hAnsiTheme="majorBidi" w:cstheme="majorBidi"/>
                <w:sz w:val="20"/>
                <w:szCs w:val="20"/>
                <w:cs/>
              </w:rPr>
              <w:t>สัญญาที่รับรู้เริ่มแรกในรอบระยะเวลา</w:t>
            </w:r>
          </w:p>
        </w:tc>
        <w:tc>
          <w:tcPr>
            <w:tcW w:w="1195" w:type="dxa"/>
            <w:shd w:val="clear" w:color="auto" w:fill="auto"/>
            <w:vAlign w:val="bottom"/>
          </w:tcPr>
          <w:p w14:paraId="50ECE8EC" w14:textId="4250A6A2" w:rsidR="00476617" w:rsidRPr="00B5431B" w:rsidRDefault="00476617" w:rsidP="00476617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0"/>
                <w:lang w:val="en-US"/>
              </w:rPr>
            </w:pPr>
            <w:r w:rsidRPr="00B5431B">
              <w:rPr>
                <w:rFonts w:asciiTheme="majorBidi" w:hAnsiTheme="majorBidi" w:cstheme="majorBidi"/>
                <w:sz w:val="20"/>
                <w:lang w:val="en-US"/>
              </w:rPr>
              <w:t>38,462</w:t>
            </w:r>
          </w:p>
        </w:tc>
        <w:tc>
          <w:tcPr>
            <w:tcW w:w="236" w:type="dxa"/>
            <w:vAlign w:val="bottom"/>
          </w:tcPr>
          <w:p w14:paraId="2BB073BC" w14:textId="77777777" w:rsidR="00476617" w:rsidRPr="00B5431B" w:rsidRDefault="00476617" w:rsidP="00476617">
            <w:pPr>
              <w:pStyle w:val="acctfourfigures"/>
              <w:tabs>
                <w:tab w:val="clear" w:pos="765"/>
                <w:tab w:val="decimal" w:pos="595"/>
                <w:tab w:val="decimal" w:pos="658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1195" w:type="dxa"/>
            <w:shd w:val="clear" w:color="auto" w:fill="auto"/>
            <w:vAlign w:val="bottom"/>
          </w:tcPr>
          <w:p w14:paraId="2B54D082" w14:textId="2B155D9C" w:rsidR="00476617" w:rsidRPr="00B5431B" w:rsidRDefault="00476617" w:rsidP="005749AC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90"/>
              <w:jc w:val="right"/>
              <w:rPr>
                <w:rFonts w:asciiTheme="majorBidi" w:hAnsiTheme="majorBidi" w:cstheme="majorBidi"/>
                <w:sz w:val="20"/>
                <w:lang w:val="en-US"/>
              </w:rPr>
            </w:pPr>
            <w:r w:rsidRPr="00B5431B">
              <w:rPr>
                <w:rFonts w:asciiTheme="majorBidi" w:hAnsiTheme="majorBidi" w:cstheme="majorBidi"/>
                <w:sz w:val="20"/>
                <w:lang w:val="en-US"/>
              </w:rPr>
              <w:t>6,140</w:t>
            </w:r>
          </w:p>
        </w:tc>
        <w:tc>
          <w:tcPr>
            <w:tcW w:w="236" w:type="dxa"/>
            <w:vAlign w:val="bottom"/>
          </w:tcPr>
          <w:p w14:paraId="6FCFE390" w14:textId="77777777" w:rsidR="00476617" w:rsidRPr="00B5431B" w:rsidRDefault="00476617" w:rsidP="00476617">
            <w:pPr>
              <w:tabs>
                <w:tab w:val="clear" w:pos="680"/>
                <w:tab w:val="decimal" w:pos="595"/>
                <w:tab w:val="decimal" w:pos="658"/>
              </w:tabs>
              <w:ind w:left="-43" w:right="-86"/>
              <w:jc w:val="right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</w:p>
        </w:tc>
        <w:tc>
          <w:tcPr>
            <w:tcW w:w="1195" w:type="dxa"/>
            <w:shd w:val="clear" w:color="auto" w:fill="auto"/>
            <w:vAlign w:val="bottom"/>
          </w:tcPr>
          <w:p w14:paraId="155A1170" w14:textId="6DB4EB75" w:rsidR="00476617" w:rsidRPr="00B5431B" w:rsidRDefault="00476617" w:rsidP="00476617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-56"/>
              <w:jc w:val="right"/>
              <w:rPr>
                <w:rFonts w:asciiTheme="majorBidi" w:hAnsiTheme="majorBidi" w:cstheme="majorBidi"/>
                <w:sz w:val="20"/>
                <w:lang w:val="en-US"/>
              </w:rPr>
            </w:pPr>
            <w:r w:rsidRPr="00B5431B">
              <w:rPr>
                <w:rFonts w:asciiTheme="majorBidi" w:hAnsiTheme="majorBidi" w:cstheme="majorBidi"/>
                <w:sz w:val="20"/>
                <w:lang w:val="en-US"/>
              </w:rPr>
              <w:t>(44,602)</w:t>
            </w:r>
          </w:p>
        </w:tc>
        <w:tc>
          <w:tcPr>
            <w:tcW w:w="236" w:type="dxa"/>
            <w:vAlign w:val="bottom"/>
          </w:tcPr>
          <w:p w14:paraId="3B5BAE8F" w14:textId="77777777" w:rsidR="00476617" w:rsidRPr="00B5431B" w:rsidRDefault="00476617" w:rsidP="00476617">
            <w:pPr>
              <w:pStyle w:val="acctfourfigures"/>
              <w:tabs>
                <w:tab w:val="clear" w:pos="765"/>
                <w:tab w:val="decimal" w:pos="595"/>
                <w:tab w:val="decimal" w:pos="658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1202" w:type="dxa"/>
            <w:shd w:val="clear" w:color="auto" w:fill="auto"/>
            <w:vAlign w:val="bottom"/>
          </w:tcPr>
          <w:p w14:paraId="4744789E" w14:textId="50B9D3C6" w:rsidR="00476617" w:rsidRPr="00B5431B" w:rsidRDefault="00476617" w:rsidP="00B5431B">
            <w:pPr>
              <w:pStyle w:val="acctfourfigures"/>
              <w:tabs>
                <w:tab w:val="clear" w:pos="765"/>
                <w:tab w:val="decimal" w:pos="637"/>
              </w:tabs>
              <w:spacing w:line="240" w:lineRule="atLeast"/>
              <w:ind w:right="188"/>
              <w:rPr>
                <w:rFonts w:asciiTheme="majorBidi" w:hAnsiTheme="majorBidi" w:cstheme="majorBidi"/>
                <w:sz w:val="20"/>
                <w:lang w:val="en-US"/>
              </w:rPr>
            </w:pPr>
            <w:r w:rsidRPr="00B5431B">
              <w:rPr>
                <w:rFonts w:asciiTheme="majorBidi" w:hAnsiTheme="majorBidi" w:cstheme="majorBidi"/>
                <w:sz w:val="20"/>
                <w:lang w:val="en-US"/>
              </w:rPr>
              <w:t>-</w:t>
            </w:r>
          </w:p>
        </w:tc>
      </w:tr>
      <w:tr w:rsidR="005749AC" w:rsidRPr="00476617" w14:paraId="2987F396" w14:textId="77777777" w:rsidTr="002B343C">
        <w:trPr>
          <w:trHeight w:val="20"/>
        </w:trPr>
        <w:tc>
          <w:tcPr>
            <w:tcW w:w="3841" w:type="dxa"/>
            <w:shd w:val="clear" w:color="auto" w:fill="auto"/>
            <w:vAlign w:val="bottom"/>
          </w:tcPr>
          <w:p w14:paraId="6CC6A405" w14:textId="03FE3EE8" w:rsidR="005749AC" w:rsidRPr="00476617" w:rsidRDefault="005749AC" w:rsidP="005749AC">
            <w:pPr>
              <w:ind w:left="164" w:right="72" w:hanging="135"/>
              <w:rPr>
                <w:rFonts w:asciiTheme="majorBidi" w:hAnsiTheme="majorBidi"/>
                <w:b/>
                <w:bCs/>
                <w:sz w:val="20"/>
                <w:szCs w:val="20"/>
                <w:cs/>
              </w:rPr>
            </w:pPr>
            <w:r w:rsidRPr="00476617">
              <w:rPr>
                <w:rFonts w:asciiTheme="majorBidi" w:hAnsiTheme="majorBidi" w:cstheme="majorBidi"/>
                <w:sz w:val="20"/>
                <w:szCs w:val="20"/>
                <w:cs/>
              </w:rPr>
              <w:t>การเปลี่ยนแปลงอื่น</w:t>
            </w:r>
            <w:r w:rsidRPr="00476617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Pr="00476617">
              <w:rPr>
                <w:rFonts w:asciiTheme="majorBidi" w:hAnsiTheme="majorBidi" w:cstheme="majorBidi"/>
                <w:sz w:val="20"/>
                <w:szCs w:val="20"/>
                <w:cs/>
              </w:rPr>
              <w:t>ๆ</w:t>
            </w:r>
          </w:p>
        </w:tc>
        <w:tc>
          <w:tcPr>
            <w:tcW w:w="1195" w:type="dxa"/>
            <w:shd w:val="clear" w:color="auto" w:fill="auto"/>
            <w:vAlign w:val="bottom"/>
          </w:tcPr>
          <w:p w14:paraId="1B8F4E67" w14:textId="4BBFF3F1" w:rsidR="005749AC" w:rsidRPr="00B5431B" w:rsidRDefault="005749AC" w:rsidP="005749AC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0"/>
                <w:lang w:val="en-US"/>
              </w:rPr>
            </w:pPr>
            <w:r w:rsidRPr="00B5431B">
              <w:rPr>
                <w:rFonts w:asciiTheme="majorBidi" w:hAnsiTheme="majorBidi" w:cstheme="majorBidi"/>
                <w:sz w:val="20"/>
                <w:lang w:val="en-US"/>
              </w:rPr>
              <w:t>5,977</w:t>
            </w:r>
          </w:p>
        </w:tc>
        <w:tc>
          <w:tcPr>
            <w:tcW w:w="236" w:type="dxa"/>
            <w:vAlign w:val="bottom"/>
          </w:tcPr>
          <w:p w14:paraId="63BF7F30" w14:textId="77777777" w:rsidR="005749AC" w:rsidRPr="00B5431B" w:rsidRDefault="005749AC" w:rsidP="005749AC">
            <w:pPr>
              <w:pStyle w:val="acctfourfigures"/>
              <w:tabs>
                <w:tab w:val="clear" w:pos="765"/>
                <w:tab w:val="decimal" w:pos="595"/>
                <w:tab w:val="decimal" w:pos="658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1195" w:type="dxa"/>
            <w:shd w:val="clear" w:color="auto" w:fill="auto"/>
            <w:vAlign w:val="bottom"/>
          </w:tcPr>
          <w:p w14:paraId="447F3000" w14:textId="504EB515" w:rsidR="005749AC" w:rsidRPr="00B5431B" w:rsidRDefault="005749AC" w:rsidP="005749AC">
            <w:pPr>
              <w:pStyle w:val="acctfourfigures"/>
              <w:tabs>
                <w:tab w:val="clear" w:pos="765"/>
                <w:tab w:val="left" w:pos="620"/>
                <w:tab w:val="left" w:pos="710"/>
              </w:tabs>
              <w:spacing w:line="240" w:lineRule="atLeast"/>
              <w:ind w:left="70" w:right="-360"/>
              <w:jc w:val="center"/>
              <w:rPr>
                <w:rFonts w:asciiTheme="majorBidi" w:hAnsiTheme="majorBidi" w:cstheme="majorBidi"/>
                <w:sz w:val="20"/>
                <w:lang w:val="en-US"/>
              </w:rPr>
            </w:pPr>
            <w:r w:rsidRPr="00B5431B">
              <w:rPr>
                <w:rFonts w:asciiTheme="majorBidi" w:hAnsiTheme="majorBidi" w:cstheme="majorBidi"/>
                <w:sz w:val="20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5E61487D" w14:textId="77777777" w:rsidR="005749AC" w:rsidRPr="00B5431B" w:rsidRDefault="005749AC" w:rsidP="005749AC">
            <w:pPr>
              <w:tabs>
                <w:tab w:val="clear" w:pos="680"/>
                <w:tab w:val="decimal" w:pos="595"/>
                <w:tab w:val="decimal" w:pos="658"/>
              </w:tabs>
              <w:ind w:left="-43" w:right="-86"/>
              <w:jc w:val="right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</w:p>
        </w:tc>
        <w:tc>
          <w:tcPr>
            <w:tcW w:w="1195" w:type="dxa"/>
            <w:shd w:val="clear" w:color="auto" w:fill="auto"/>
            <w:vAlign w:val="bottom"/>
          </w:tcPr>
          <w:p w14:paraId="5526D11B" w14:textId="3DA0D485" w:rsidR="005749AC" w:rsidRPr="00B5431B" w:rsidRDefault="005749AC" w:rsidP="005749AC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left="-43" w:right="188"/>
              <w:jc w:val="right"/>
              <w:rPr>
                <w:rFonts w:asciiTheme="majorBidi" w:hAnsiTheme="majorBidi" w:cstheme="majorBidi"/>
                <w:sz w:val="20"/>
                <w:lang w:val="en-US"/>
              </w:rPr>
            </w:pPr>
            <w:r w:rsidRPr="00B5431B">
              <w:rPr>
                <w:rFonts w:asciiTheme="majorBidi" w:hAnsiTheme="majorBidi" w:cstheme="majorBidi"/>
                <w:sz w:val="20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4D30CFA6" w14:textId="77777777" w:rsidR="005749AC" w:rsidRPr="00B5431B" w:rsidRDefault="005749AC" w:rsidP="005749AC">
            <w:pPr>
              <w:pStyle w:val="acctfourfigures"/>
              <w:tabs>
                <w:tab w:val="clear" w:pos="765"/>
                <w:tab w:val="decimal" w:pos="595"/>
                <w:tab w:val="decimal" w:pos="658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1202" w:type="dxa"/>
            <w:shd w:val="clear" w:color="auto" w:fill="auto"/>
            <w:vAlign w:val="bottom"/>
          </w:tcPr>
          <w:p w14:paraId="649B0126" w14:textId="5E05B5D3" w:rsidR="005749AC" w:rsidRPr="00B5431B" w:rsidRDefault="005749AC" w:rsidP="005749AC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left="-43" w:right="10"/>
              <w:rPr>
                <w:rFonts w:asciiTheme="majorBidi" w:hAnsiTheme="majorBidi" w:cstheme="majorBidi"/>
                <w:sz w:val="20"/>
                <w:lang w:val="en-US"/>
              </w:rPr>
            </w:pPr>
            <w:r w:rsidRPr="00B5431B">
              <w:rPr>
                <w:rFonts w:asciiTheme="majorBidi" w:hAnsiTheme="majorBidi" w:cstheme="majorBidi"/>
                <w:sz w:val="20"/>
                <w:lang w:val="en-US"/>
              </w:rPr>
              <w:t>5,977</w:t>
            </w:r>
          </w:p>
        </w:tc>
      </w:tr>
      <w:tr w:rsidR="005749AC" w:rsidRPr="00476617" w14:paraId="0CACD156" w14:textId="77777777" w:rsidTr="002B343C">
        <w:trPr>
          <w:trHeight w:val="20"/>
        </w:trPr>
        <w:tc>
          <w:tcPr>
            <w:tcW w:w="3841" w:type="dxa"/>
            <w:shd w:val="clear" w:color="auto" w:fill="auto"/>
            <w:vAlign w:val="bottom"/>
          </w:tcPr>
          <w:p w14:paraId="5EA106BA" w14:textId="1C1D52BF" w:rsidR="005749AC" w:rsidRPr="00476617" w:rsidRDefault="005749AC" w:rsidP="005749AC">
            <w:pPr>
              <w:ind w:left="164" w:right="72" w:hanging="135"/>
              <w:rPr>
                <w:rFonts w:asciiTheme="majorBidi" w:hAnsiTheme="majorBidi"/>
                <w:b/>
                <w:bCs/>
                <w:sz w:val="20"/>
                <w:szCs w:val="20"/>
                <w:cs/>
              </w:rPr>
            </w:pPr>
            <w:r w:rsidRPr="00476617">
              <w:rPr>
                <w:rFonts w:asciiTheme="majorBidi" w:hAnsiTheme="majorBidi" w:cstheme="majorBidi"/>
                <w:sz w:val="20"/>
                <w:szCs w:val="20"/>
                <w:cs/>
              </w:rPr>
              <w:t>ค่าปรับปรุงตามประสบการณ์</w:t>
            </w:r>
          </w:p>
        </w:tc>
        <w:tc>
          <w:tcPr>
            <w:tcW w:w="1195" w:type="dxa"/>
            <w:shd w:val="clear" w:color="auto" w:fill="auto"/>
            <w:vAlign w:val="bottom"/>
          </w:tcPr>
          <w:p w14:paraId="628BF7BE" w14:textId="2BFC1CDD" w:rsidR="005749AC" w:rsidRPr="00B5431B" w:rsidRDefault="005749AC" w:rsidP="005749AC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0"/>
                <w:lang w:val="en-US"/>
              </w:rPr>
            </w:pPr>
            <w:r w:rsidRPr="00B5431B">
              <w:rPr>
                <w:rFonts w:asciiTheme="majorBidi" w:hAnsiTheme="majorBidi" w:cstheme="majorBidi"/>
                <w:sz w:val="20"/>
                <w:lang w:val="en-US"/>
              </w:rPr>
              <w:t>(10,697)</w:t>
            </w:r>
          </w:p>
        </w:tc>
        <w:tc>
          <w:tcPr>
            <w:tcW w:w="236" w:type="dxa"/>
            <w:vAlign w:val="bottom"/>
          </w:tcPr>
          <w:p w14:paraId="2EAC1CA0" w14:textId="77777777" w:rsidR="005749AC" w:rsidRPr="00B5431B" w:rsidRDefault="005749AC" w:rsidP="005749AC">
            <w:pPr>
              <w:pStyle w:val="acctfourfigures"/>
              <w:tabs>
                <w:tab w:val="clear" w:pos="765"/>
                <w:tab w:val="decimal" w:pos="595"/>
                <w:tab w:val="decimal" w:pos="658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1195" w:type="dxa"/>
            <w:shd w:val="clear" w:color="auto" w:fill="auto"/>
            <w:vAlign w:val="bottom"/>
          </w:tcPr>
          <w:p w14:paraId="1BD2EF7B" w14:textId="062F7682" w:rsidR="005749AC" w:rsidRPr="00B5431B" w:rsidRDefault="005749AC" w:rsidP="005749AC">
            <w:pPr>
              <w:pStyle w:val="acctfourfigures"/>
              <w:tabs>
                <w:tab w:val="clear" w:pos="765"/>
                <w:tab w:val="left" w:pos="620"/>
                <w:tab w:val="left" w:pos="710"/>
              </w:tabs>
              <w:spacing w:line="240" w:lineRule="atLeast"/>
              <w:ind w:left="70" w:right="-360"/>
              <w:jc w:val="center"/>
              <w:rPr>
                <w:rFonts w:asciiTheme="majorBidi" w:hAnsiTheme="majorBidi" w:cstheme="majorBidi"/>
                <w:sz w:val="20"/>
                <w:lang w:val="en-US"/>
              </w:rPr>
            </w:pPr>
            <w:r w:rsidRPr="00B5431B">
              <w:rPr>
                <w:rFonts w:asciiTheme="majorBidi" w:hAnsiTheme="majorBidi" w:cstheme="majorBidi"/>
                <w:sz w:val="20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063A14DC" w14:textId="77777777" w:rsidR="005749AC" w:rsidRPr="00B5431B" w:rsidRDefault="005749AC" w:rsidP="005749AC">
            <w:pPr>
              <w:tabs>
                <w:tab w:val="clear" w:pos="680"/>
                <w:tab w:val="decimal" w:pos="595"/>
                <w:tab w:val="decimal" w:pos="658"/>
              </w:tabs>
              <w:ind w:left="-43" w:right="-86"/>
              <w:jc w:val="right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</w:p>
        </w:tc>
        <w:tc>
          <w:tcPr>
            <w:tcW w:w="1195" w:type="dxa"/>
            <w:shd w:val="clear" w:color="auto" w:fill="auto"/>
            <w:vAlign w:val="bottom"/>
          </w:tcPr>
          <w:p w14:paraId="7D3EE0DC" w14:textId="59F95F64" w:rsidR="005749AC" w:rsidRPr="00B5431B" w:rsidRDefault="005749AC" w:rsidP="005749AC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-15"/>
              <w:jc w:val="right"/>
              <w:rPr>
                <w:rFonts w:asciiTheme="majorBidi" w:hAnsiTheme="majorBidi" w:cstheme="majorBidi"/>
                <w:sz w:val="20"/>
                <w:lang w:val="en-US"/>
              </w:rPr>
            </w:pPr>
            <w:r w:rsidRPr="00B5431B">
              <w:rPr>
                <w:rFonts w:asciiTheme="majorBidi" w:hAnsiTheme="majorBidi" w:cstheme="majorBidi"/>
                <w:sz w:val="20"/>
                <w:lang w:val="en-US"/>
              </w:rPr>
              <w:t>10,697</w:t>
            </w:r>
          </w:p>
        </w:tc>
        <w:tc>
          <w:tcPr>
            <w:tcW w:w="236" w:type="dxa"/>
            <w:vAlign w:val="bottom"/>
          </w:tcPr>
          <w:p w14:paraId="704546D0" w14:textId="77777777" w:rsidR="005749AC" w:rsidRPr="00B5431B" w:rsidRDefault="005749AC" w:rsidP="005749AC">
            <w:pPr>
              <w:pStyle w:val="acctfourfigures"/>
              <w:tabs>
                <w:tab w:val="clear" w:pos="765"/>
                <w:tab w:val="decimal" w:pos="595"/>
                <w:tab w:val="decimal" w:pos="658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1202" w:type="dxa"/>
            <w:shd w:val="clear" w:color="auto" w:fill="auto"/>
            <w:vAlign w:val="bottom"/>
          </w:tcPr>
          <w:p w14:paraId="2CBA932C" w14:textId="4ECD73EB" w:rsidR="005749AC" w:rsidRPr="00B5431B" w:rsidRDefault="005749AC" w:rsidP="005749AC">
            <w:pPr>
              <w:pStyle w:val="acctfourfigures"/>
              <w:tabs>
                <w:tab w:val="clear" w:pos="765"/>
                <w:tab w:val="decimal" w:pos="637"/>
              </w:tabs>
              <w:spacing w:line="240" w:lineRule="atLeast"/>
              <w:ind w:right="188"/>
              <w:rPr>
                <w:rFonts w:asciiTheme="majorBidi" w:hAnsiTheme="majorBidi" w:cstheme="majorBidi"/>
                <w:sz w:val="20"/>
                <w:lang w:val="en-US"/>
              </w:rPr>
            </w:pPr>
            <w:r w:rsidRPr="00B5431B">
              <w:rPr>
                <w:rFonts w:asciiTheme="majorBidi" w:hAnsiTheme="majorBidi" w:cstheme="majorBidi"/>
                <w:sz w:val="20"/>
                <w:lang w:val="en-US"/>
              </w:rPr>
              <w:t>-</w:t>
            </w:r>
          </w:p>
        </w:tc>
      </w:tr>
      <w:tr w:rsidR="00476617" w:rsidRPr="00476617" w14:paraId="013ACBEC" w14:textId="77777777" w:rsidTr="002B343C">
        <w:trPr>
          <w:trHeight w:val="20"/>
        </w:trPr>
        <w:tc>
          <w:tcPr>
            <w:tcW w:w="3841" w:type="dxa"/>
            <w:shd w:val="clear" w:color="auto" w:fill="auto"/>
            <w:vAlign w:val="bottom"/>
          </w:tcPr>
          <w:p w14:paraId="767270DF" w14:textId="3EF85300" w:rsidR="00476617" w:rsidRPr="00476617" w:rsidRDefault="00476617" w:rsidP="00476617">
            <w:pPr>
              <w:ind w:left="164" w:right="72" w:hanging="135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476617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รวมการเปลี่ยนแปลงที่เกี่ยวข้องกับบริการในอ</w:t>
            </w:r>
            <w:r w:rsidRPr="00476617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>นาคต</w:t>
            </w:r>
          </w:p>
        </w:tc>
        <w:tc>
          <w:tcPr>
            <w:tcW w:w="11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F611586" w14:textId="71DDE22A" w:rsidR="00476617" w:rsidRPr="00476617" w:rsidRDefault="00476617" w:rsidP="00476617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</w:pPr>
            <w:r w:rsidRPr="00476617"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  <w:t>44,827</w:t>
            </w:r>
          </w:p>
        </w:tc>
        <w:tc>
          <w:tcPr>
            <w:tcW w:w="236" w:type="dxa"/>
            <w:vAlign w:val="bottom"/>
          </w:tcPr>
          <w:p w14:paraId="6A83688E" w14:textId="77777777" w:rsidR="00476617" w:rsidRPr="00B5431B" w:rsidRDefault="00476617" w:rsidP="00476617">
            <w:pPr>
              <w:pStyle w:val="acctfourfigures"/>
              <w:tabs>
                <w:tab w:val="clear" w:pos="765"/>
                <w:tab w:val="decimal" w:pos="595"/>
                <w:tab w:val="decimal" w:pos="658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</w:pPr>
          </w:p>
        </w:tc>
        <w:tc>
          <w:tcPr>
            <w:tcW w:w="11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E4EF63D" w14:textId="683A5E91" w:rsidR="00476617" w:rsidRPr="00476617" w:rsidRDefault="00476617" w:rsidP="005749AC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90"/>
              <w:jc w:val="right"/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</w:pPr>
            <w:r w:rsidRPr="00476617"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  <w:t>19,796</w:t>
            </w:r>
          </w:p>
        </w:tc>
        <w:tc>
          <w:tcPr>
            <w:tcW w:w="236" w:type="dxa"/>
            <w:vAlign w:val="bottom"/>
          </w:tcPr>
          <w:p w14:paraId="46495628" w14:textId="77777777" w:rsidR="00476617" w:rsidRPr="00476617" w:rsidRDefault="00476617" w:rsidP="00476617">
            <w:pPr>
              <w:tabs>
                <w:tab w:val="clear" w:pos="680"/>
                <w:tab w:val="decimal" w:pos="595"/>
                <w:tab w:val="decimal" w:pos="658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  <w:lang w:bidi="ar-SA"/>
              </w:rPr>
            </w:pPr>
          </w:p>
        </w:tc>
        <w:tc>
          <w:tcPr>
            <w:tcW w:w="11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67B07C3" w14:textId="224ABD84" w:rsidR="00476617" w:rsidRPr="00476617" w:rsidRDefault="00476617" w:rsidP="00476617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-56"/>
              <w:jc w:val="right"/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</w:pPr>
            <w:r w:rsidRPr="00476617"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  <w:t>(58,646)</w:t>
            </w:r>
          </w:p>
        </w:tc>
        <w:tc>
          <w:tcPr>
            <w:tcW w:w="236" w:type="dxa"/>
            <w:vAlign w:val="bottom"/>
          </w:tcPr>
          <w:p w14:paraId="38E58567" w14:textId="77777777" w:rsidR="00476617" w:rsidRPr="00B5431B" w:rsidRDefault="00476617" w:rsidP="00476617">
            <w:pPr>
              <w:pStyle w:val="acctfourfigures"/>
              <w:tabs>
                <w:tab w:val="clear" w:pos="765"/>
                <w:tab w:val="decimal" w:pos="595"/>
                <w:tab w:val="decimal" w:pos="658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</w:pPr>
          </w:p>
        </w:tc>
        <w:tc>
          <w:tcPr>
            <w:tcW w:w="12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83B97C9" w14:textId="28552674" w:rsidR="00476617" w:rsidRPr="00476617" w:rsidRDefault="00476617" w:rsidP="00476617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left="-43" w:right="10"/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</w:pPr>
            <w:r w:rsidRPr="00476617"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  <w:t>5,977</w:t>
            </w:r>
          </w:p>
        </w:tc>
      </w:tr>
      <w:tr w:rsidR="00476617" w:rsidRPr="00476617" w14:paraId="469E8329" w14:textId="77777777" w:rsidTr="002B343C">
        <w:trPr>
          <w:trHeight w:val="20"/>
        </w:trPr>
        <w:tc>
          <w:tcPr>
            <w:tcW w:w="3841" w:type="dxa"/>
            <w:shd w:val="clear" w:color="auto" w:fill="auto"/>
            <w:vAlign w:val="bottom"/>
          </w:tcPr>
          <w:p w14:paraId="001D14FC" w14:textId="61F89A1B" w:rsidR="00476617" w:rsidRPr="00476617" w:rsidRDefault="00476617" w:rsidP="00476617">
            <w:pPr>
              <w:ind w:left="164" w:right="72" w:hanging="135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476617">
              <w:rPr>
                <w:rFonts w:asciiTheme="majorBidi" w:hAnsiTheme="majorBidi" w:hint="cs"/>
                <w:b/>
                <w:bCs/>
                <w:sz w:val="20"/>
                <w:szCs w:val="20"/>
                <w:cs/>
              </w:rPr>
              <w:t>การเปลี่ยนแปลงที่เกี่ยวข้องกับบริการในอดีต</w:t>
            </w:r>
          </w:p>
        </w:tc>
        <w:tc>
          <w:tcPr>
            <w:tcW w:w="1195" w:type="dxa"/>
            <w:shd w:val="clear" w:color="auto" w:fill="auto"/>
            <w:vAlign w:val="bottom"/>
          </w:tcPr>
          <w:p w14:paraId="76BAB22E" w14:textId="77777777" w:rsidR="00476617" w:rsidRPr="00B5431B" w:rsidRDefault="00476617" w:rsidP="00476617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7352761C" w14:textId="77777777" w:rsidR="00476617" w:rsidRPr="00B5431B" w:rsidRDefault="00476617" w:rsidP="00476617">
            <w:pPr>
              <w:pStyle w:val="acctfourfigures"/>
              <w:tabs>
                <w:tab w:val="clear" w:pos="765"/>
                <w:tab w:val="decimal" w:pos="595"/>
                <w:tab w:val="decimal" w:pos="658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1195" w:type="dxa"/>
            <w:shd w:val="clear" w:color="auto" w:fill="auto"/>
            <w:vAlign w:val="bottom"/>
          </w:tcPr>
          <w:p w14:paraId="3D8A11E0" w14:textId="77777777" w:rsidR="00476617" w:rsidRPr="00B5431B" w:rsidRDefault="00476617" w:rsidP="005749AC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90"/>
              <w:jc w:val="right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74DC8208" w14:textId="77777777" w:rsidR="00476617" w:rsidRPr="00B5431B" w:rsidRDefault="00476617" w:rsidP="00476617">
            <w:pPr>
              <w:tabs>
                <w:tab w:val="clear" w:pos="680"/>
                <w:tab w:val="decimal" w:pos="595"/>
                <w:tab w:val="decimal" w:pos="658"/>
              </w:tabs>
              <w:ind w:left="-43" w:right="-86"/>
              <w:jc w:val="right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</w:p>
        </w:tc>
        <w:tc>
          <w:tcPr>
            <w:tcW w:w="1195" w:type="dxa"/>
            <w:shd w:val="clear" w:color="auto" w:fill="auto"/>
            <w:vAlign w:val="bottom"/>
          </w:tcPr>
          <w:p w14:paraId="4A756DEF" w14:textId="77777777" w:rsidR="00476617" w:rsidRPr="00B5431B" w:rsidRDefault="00476617" w:rsidP="00476617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-56"/>
              <w:jc w:val="right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16073B93" w14:textId="77777777" w:rsidR="00476617" w:rsidRPr="00B5431B" w:rsidRDefault="00476617" w:rsidP="00476617">
            <w:pPr>
              <w:pStyle w:val="acctfourfigures"/>
              <w:tabs>
                <w:tab w:val="clear" w:pos="765"/>
                <w:tab w:val="decimal" w:pos="595"/>
                <w:tab w:val="decimal" w:pos="658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1202" w:type="dxa"/>
            <w:shd w:val="clear" w:color="auto" w:fill="auto"/>
            <w:vAlign w:val="bottom"/>
          </w:tcPr>
          <w:p w14:paraId="2E853066" w14:textId="77777777" w:rsidR="00476617" w:rsidRPr="00B5431B" w:rsidRDefault="00476617" w:rsidP="00476617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left="-43" w:right="10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</w:tr>
      <w:tr w:rsidR="00476617" w:rsidRPr="00476617" w14:paraId="561AC1E6" w14:textId="77777777" w:rsidTr="002B343C">
        <w:trPr>
          <w:trHeight w:val="20"/>
        </w:trPr>
        <w:tc>
          <w:tcPr>
            <w:tcW w:w="3841" w:type="dxa"/>
            <w:shd w:val="clear" w:color="auto" w:fill="auto"/>
            <w:vAlign w:val="bottom"/>
          </w:tcPr>
          <w:p w14:paraId="016CF508" w14:textId="23CA7A7D" w:rsidR="00476617" w:rsidRPr="00476617" w:rsidRDefault="00476617" w:rsidP="00476617">
            <w:pPr>
              <w:ind w:left="164" w:right="72" w:hanging="135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476617">
              <w:rPr>
                <w:rFonts w:asciiTheme="majorBidi" w:hAnsiTheme="majorBidi" w:hint="cs"/>
                <w:sz w:val="20"/>
                <w:szCs w:val="20"/>
                <w:cs/>
              </w:rPr>
              <w:t>การเปลี่ยนแปลงที่เกี่ยวข้องกับการให้บริการในอดีต</w:t>
            </w:r>
            <w:r w:rsidRPr="00476617">
              <w:rPr>
                <w:rFonts w:asciiTheme="majorBidi" w:hAnsiTheme="majorBidi"/>
                <w:sz w:val="20"/>
                <w:szCs w:val="20"/>
                <w:cs/>
              </w:rPr>
              <w:t xml:space="preserve"> - </w:t>
            </w:r>
            <w:r w:rsidRPr="00476617">
              <w:rPr>
                <w:rFonts w:asciiTheme="majorBidi" w:hAnsiTheme="majorBidi" w:hint="cs"/>
                <w:sz w:val="20"/>
                <w:szCs w:val="20"/>
                <w:cs/>
              </w:rPr>
              <w:t>การเปลี่ยนแปลงในกระแสเงินสดที่ทำให้เสร็จสิ้นตามสัญญาของค่าสินไหมทดแทนรับคืนจากการประกันภัยต่อที่เกิดขึ้นแล้ว</w:t>
            </w:r>
          </w:p>
        </w:tc>
        <w:tc>
          <w:tcPr>
            <w:tcW w:w="1195" w:type="dxa"/>
            <w:shd w:val="clear" w:color="auto" w:fill="auto"/>
            <w:vAlign w:val="bottom"/>
          </w:tcPr>
          <w:p w14:paraId="4C00EA87" w14:textId="7E87AC2A" w:rsidR="00476617" w:rsidRPr="00B5431B" w:rsidRDefault="00476617" w:rsidP="00476617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0"/>
                <w:lang w:val="en-US"/>
              </w:rPr>
            </w:pPr>
            <w:r w:rsidRPr="00B5431B">
              <w:rPr>
                <w:rFonts w:asciiTheme="majorBidi" w:hAnsiTheme="majorBidi" w:cstheme="majorBidi"/>
                <w:sz w:val="20"/>
                <w:lang w:val="en-US"/>
              </w:rPr>
              <w:t>(</w:t>
            </w:r>
            <w:r w:rsidRPr="00B5431B">
              <w:rPr>
                <w:rFonts w:asciiTheme="majorBidi" w:hAnsiTheme="majorBidi" w:cstheme="majorBidi"/>
                <w:sz w:val="20"/>
                <w:cs/>
                <w:lang w:val="en-US"/>
              </w:rPr>
              <w:t>8</w:t>
            </w:r>
            <w:r w:rsidRPr="00B5431B">
              <w:rPr>
                <w:rFonts w:asciiTheme="majorBidi" w:hAnsiTheme="majorBidi" w:cstheme="majorBidi"/>
                <w:sz w:val="20"/>
                <w:lang w:val="en-US"/>
              </w:rPr>
              <w:t>,</w:t>
            </w:r>
            <w:r w:rsidRPr="00B5431B">
              <w:rPr>
                <w:rFonts w:asciiTheme="majorBidi" w:hAnsiTheme="majorBidi" w:cstheme="majorBidi"/>
                <w:sz w:val="20"/>
                <w:cs/>
                <w:lang w:val="en-US"/>
              </w:rPr>
              <w:t>85</w:t>
            </w:r>
            <w:r w:rsidRPr="00B5431B">
              <w:rPr>
                <w:rFonts w:asciiTheme="majorBidi" w:hAnsiTheme="majorBidi" w:cstheme="majorBidi"/>
                <w:sz w:val="20"/>
                <w:lang w:val="en-US"/>
              </w:rPr>
              <w:t>6)</w:t>
            </w:r>
          </w:p>
        </w:tc>
        <w:tc>
          <w:tcPr>
            <w:tcW w:w="236" w:type="dxa"/>
            <w:vAlign w:val="bottom"/>
          </w:tcPr>
          <w:p w14:paraId="5A3226D7" w14:textId="77777777" w:rsidR="00476617" w:rsidRPr="00B5431B" w:rsidRDefault="00476617" w:rsidP="00476617">
            <w:pPr>
              <w:pStyle w:val="acctfourfigures"/>
              <w:tabs>
                <w:tab w:val="clear" w:pos="765"/>
                <w:tab w:val="decimal" w:pos="595"/>
                <w:tab w:val="decimal" w:pos="658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1195" w:type="dxa"/>
            <w:shd w:val="clear" w:color="auto" w:fill="auto"/>
            <w:vAlign w:val="bottom"/>
          </w:tcPr>
          <w:p w14:paraId="5108FDB1" w14:textId="35E4B448" w:rsidR="00476617" w:rsidRPr="00B5431B" w:rsidRDefault="00476617" w:rsidP="005749AC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90"/>
              <w:jc w:val="right"/>
              <w:rPr>
                <w:rFonts w:asciiTheme="majorBidi" w:hAnsiTheme="majorBidi" w:cstheme="majorBidi"/>
                <w:sz w:val="20"/>
                <w:lang w:val="en-US"/>
              </w:rPr>
            </w:pPr>
            <w:r w:rsidRPr="00B5431B">
              <w:rPr>
                <w:rFonts w:asciiTheme="majorBidi" w:hAnsiTheme="majorBidi" w:cstheme="majorBidi"/>
                <w:sz w:val="20"/>
                <w:lang w:val="en-US"/>
              </w:rPr>
              <w:t>(</w:t>
            </w:r>
            <w:r w:rsidRPr="00B5431B">
              <w:rPr>
                <w:rFonts w:asciiTheme="majorBidi" w:hAnsiTheme="majorBidi" w:cstheme="majorBidi"/>
                <w:sz w:val="20"/>
                <w:cs/>
                <w:lang w:val="en-US"/>
              </w:rPr>
              <w:t>1</w:t>
            </w:r>
            <w:r w:rsidRPr="00B5431B">
              <w:rPr>
                <w:rFonts w:asciiTheme="majorBidi" w:hAnsiTheme="majorBidi" w:cstheme="majorBidi"/>
                <w:sz w:val="20"/>
                <w:lang w:val="en-US"/>
              </w:rPr>
              <w:t>,</w:t>
            </w:r>
            <w:r w:rsidRPr="00B5431B">
              <w:rPr>
                <w:rFonts w:asciiTheme="majorBidi" w:hAnsiTheme="majorBidi" w:cstheme="majorBidi"/>
                <w:sz w:val="20"/>
                <w:cs/>
                <w:lang w:val="en-US"/>
              </w:rPr>
              <w:t>0</w:t>
            </w:r>
            <w:r w:rsidRPr="00B5431B">
              <w:rPr>
                <w:rFonts w:asciiTheme="majorBidi" w:hAnsiTheme="majorBidi" w:cstheme="majorBidi"/>
                <w:sz w:val="20"/>
                <w:lang w:val="en-US"/>
              </w:rPr>
              <w:t>10)</w:t>
            </w:r>
          </w:p>
        </w:tc>
        <w:tc>
          <w:tcPr>
            <w:tcW w:w="236" w:type="dxa"/>
            <w:vAlign w:val="bottom"/>
          </w:tcPr>
          <w:p w14:paraId="60F9453E" w14:textId="77777777" w:rsidR="00476617" w:rsidRPr="00B5431B" w:rsidRDefault="00476617" w:rsidP="00476617">
            <w:pPr>
              <w:tabs>
                <w:tab w:val="clear" w:pos="680"/>
                <w:tab w:val="decimal" w:pos="595"/>
                <w:tab w:val="decimal" w:pos="658"/>
              </w:tabs>
              <w:ind w:left="-43" w:right="-86"/>
              <w:jc w:val="right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</w:p>
        </w:tc>
        <w:tc>
          <w:tcPr>
            <w:tcW w:w="1195" w:type="dxa"/>
            <w:shd w:val="clear" w:color="auto" w:fill="auto"/>
            <w:vAlign w:val="bottom"/>
          </w:tcPr>
          <w:p w14:paraId="55E24279" w14:textId="21E4ECB9" w:rsidR="00476617" w:rsidRPr="00B5431B" w:rsidRDefault="00476617" w:rsidP="00B5431B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left="-43" w:right="188"/>
              <w:jc w:val="right"/>
              <w:rPr>
                <w:rFonts w:asciiTheme="majorBidi" w:hAnsiTheme="majorBidi" w:cstheme="majorBidi"/>
                <w:sz w:val="20"/>
                <w:lang w:val="en-US"/>
              </w:rPr>
            </w:pPr>
            <w:r w:rsidRPr="00B5431B">
              <w:rPr>
                <w:rFonts w:asciiTheme="majorBidi" w:hAnsiTheme="majorBidi" w:cstheme="majorBidi"/>
                <w:sz w:val="20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641D0BD3" w14:textId="77777777" w:rsidR="00476617" w:rsidRPr="00B5431B" w:rsidRDefault="00476617" w:rsidP="00476617">
            <w:pPr>
              <w:pStyle w:val="acctfourfigures"/>
              <w:tabs>
                <w:tab w:val="clear" w:pos="765"/>
                <w:tab w:val="decimal" w:pos="595"/>
                <w:tab w:val="decimal" w:pos="658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1202" w:type="dxa"/>
            <w:shd w:val="clear" w:color="auto" w:fill="auto"/>
            <w:vAlign w:val="bottom"/>
          </w:tcPr>
          <w:p w14:paraId="495B7EC2" w14:textId="665A4262" w:rsidR="00476617" w:rsidRPr="00B5431B" w:rsidRDefault="00476617" w:rsidP="00476617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left="-43" w:right="10"/>
              <w:rPr>
                <w:rFonts w:asciiTheme="majorBidi" w:hAnsiTheme="majorBidi" w:cstheme="majorBidi"/>
                <w:sz w:val="20"/>
                <w:lang w:val="en-US"/>
              </w:rPr>
            </w:pPr>
            <w:r w:rsidRPr="00B5431B">
              <w:rPr>
                <w:rFonts w:asciiTheme="majorBidi" w:hAnsiTheme="majorBidi" w:cstheme="majorBidi"/>
                <w:sz w:val="20"/>
                <w:lang w:val="en-US"/>
              </w:rPr>
              <w:t>(</w:t>
            </w:r>
            <w:r w:rsidRPr="00B5431B">
              <w:rPr>
                <w:rFonts w:asciiTheme="majorBidi" w:hAnsiTheme="majorBidi" w:cstheme="majorBidi"/>
                <w:sz w:val="20"/>
                <w:cs/>
                <w:lang w:val="en-US"/>
              </w:rPr>
              <w:t>9</w:t>
            </w:r>
            <w:r w:rsidRPr="00B5431B">
              <w:rPr>
                <w:rFonts w:asciiTheme="majorBidi" w:hAnsiTheme="majorBidi" w:cstheme="majorBidi"/>
                <w:sz w:val="20"/>
                <w:lang w:val="en-US"/>
              </w:rPr>
              <w:t>,</w:t>
            </w:r>
            <w:r w:rsidRPr="00B5431B">
              <w:rPr>
                <w:rFonts w:asciiTheme="majorBidi" w:hAnsiTheme="majorBidi" w:cstheme="majorBidi"/>
                <w:sz w:val="20"/>
                <w:cs/>
                <w:lang w:val="en-US"/>
              </w:rPr>
              <w:t>866</w:t>
            </w:r>
            <w:r w:rsidRPr="00B5431B">
              <w:rPr>
                <w:rFonts w:asciiTheme="majorBidi" w:hAnsiTheme="majorBidi" w:cstheme="majorBidi"/>
                <w:sz w:val="20"/>
                <w:lang w:val="en-US"/>
              </w:rPr>
              <w:t>)</w:t>
            </w:r>
          </w:p>
        </w:tc>
      </w:tr>
      <w:tr w:rsidR="00476617" w:rsidRPr="00476617" w14:paraId="5894EC97" w14:textId="77777777" w:rsidTr="002B343C">
        <w:trPr>
          <w:trHeight w:val="20"/>
        </w:trPr>
        <w:tc>
          <w:tcPr>
            <w:tcW w:w="3841" w:type="dxa"/>
            <w:shd w:val="clear" w:color="auto" w:fill="auto"/>
            <w:vAlign w:val="bottom"/>
          </w:tcPr>
          <w:p w14:paraId="6EC48B83" w14:textId="664D0E5A" w:rsidR="00476617" w:rsidRPr="00476617" w:rsidRDefault="00476617" w:rsidP="00476617">
            <w:pPr>
              <w:ind w:left="164" w:right="72" w:hanging="135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476617">
              <w:rPr>
                <w:rFonts w:asciiTheme="majorBidi" w:hAnsiTheme="majorBidi" w:cstheme="majorBidi" w:hint="cs"/>
                <w:sz w:val="20"/>
                <w:szCs w:val="20"/>
                <w:cs/>
              </w:rPr>
              <w:t>ผลกระทบจากการเปลี่ยนแปลงความเสี่ยงของผู้รับประกันภัย</w:t>
            </w:r>
          </w:p>
        </w:tc>
        <w:tc>
          <w:tcPr>
            <w:tcW w:w="119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290F0A" w14:textId="6896D370" w:rsidR="00476617" w:rsidRPr="00B5431B" w:rsidRDefault="00476617" w:rsidP="00476617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0"/>
                <w:lang w:val="en-US"/>
              </w:rPr>
            </w:pPr>
            <w:r w:rsidRPr="00B5431B">
              <w:rPr>
                <w:rFonts w:asciiTheme="majorBidi" w:hAnsiTheme="majorBidi" w:cstheme="majorBidi"/>
                <w:sz w:val="20"/>
                <w:lang w:val="en-US"/>
              </w:rPr>
              <w:t>1</w:t>
            </w:r>
          </w:p>
        </w:tc>
        <w:tc>
          <w:tcPr>
            <w:tcW w:w="236" w:type="dxa"/>
            <w:vAlign w:val="bottom"/>
          </w:tcPr>
          <w:p w14:paraId="13329C39" w14:textId="77777777" w:rsidR="00476617" w:rsidRPr="00B5431B" w:rsidRDefault="00476617" w:rsidP="00476617">
            <w:pPr>
              <w:pStyle w:val="acctfourfigures"/>
              <w:tabs>
                <w:tab w:val="clear" w:pos="765"/>
                <w:tab w:val="decimal" w:pos="595"/>
                <w:tab w:val="decimal" w:pos="658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119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9FE2EB" w14:textId="7D3A6CBD" w:rsidR="00476617" w:rsidRPr="00B5431B" w:rsidRDefault="00476617" w:rsidP="005749AC">
            <w:pPr>
              <w:pStyle w:val="acctfourfigures"/>
              <w:tabs>
                <w:tab w:val="clear" w:pos="765"/>
                <w:tab w:val="left" w:pos="620"/>
                <w:tab w:val="left" w:pos="710"/>
              </w:tabs>
              <w:spacing w:line="240" w:lineRule="atLeast"/>
              <w:ind w:left="70" w:right="-360"/>
              <w:jc w:val="center"/>
              <w:rPr>
                <w:rFonts w:asciiTheme="majorBidi" w:hAnsiTheme="majorBidi" w:cstheme="majorBidi"/>
                <w:sz w:val="20"/>
                <w:lang w:val="en-US"/>
              </w:rPr>
            </w:pPr>
            <w:r w:rsidRPr="00B5431B">
              <w:rPr>
                <w:rFonts w:asciiTheme="majorBidi" w:hAnsiTheme="majorBidi" w:cstheme="majorBidi"/>
                <w:sz w:val="20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6BD10B4A" w14:textId="77777777" w:rsidR="00476617" w:rsidRPr="00B5431B" w:rsidRDefault="00476617" w:rsidP="00476617">
            <w:pPr>
              <w:tabs>
                <w:tab w:val="clear" w:pos="680"/>
                <w:tab w:val="decimal" w:pos="595"/>
                <w:tab w:val="decimal" w:pos="658"/>
              </w:tabs>
              <w:ind w:left="-43" w:right="-86"/>
              <w:jc w:val="right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</w:p>
        </w:tc>
        <w:tc>
          <w:tcPr>
            <w:tcW w:w="119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AAFF62" w14:textId="456A94EF" w:rsidR="00476617" w:rsidRPr="00B5431B" w:rsidRDefault="00476617" w:rsidP="00B5431B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left="-43" w:right="188"/>
              <w:jc w:val="right"/>
              <w:rPr>
                <w:rFonts w:asciiTheme="majorBidi" w:hAnsiTheme="majorBidi" w:cstheme="majorBidi"/>
                <w:sz w:val="20"/>
                <w:lang w:val="en-US"/>
              </w:rPr>
            </w:pPr>
            <w:r w:rsidRPr="00B5431B">
              <w:rPr>
                <w:rFonts w:asciiTheme="majorBidi" w:hAnsiTheme="majorBidi" w:cstheme="majorBidi"/>
                <w:sz w:val="20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341422DA" w14:textId="77777777" w:rsidR="00476617" w:rsidRPr="00B5431B" w:rsidRDefault="00476617" w:rsidP="00476617">
            <w:pPr>
              <w:pStyle w:val="acctfourfigures"/>
              <w:tabs>
                <w:tab w:val="clear" w:pos="765"/>
                <w:tab w:val="decimal" w:pos="595"/>
                <w:tab w:val="decimal" w:pos="658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12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89CD48" w14:textId="24E05B7C" w:rsidR="00476617" w:rsidRPr="00B5431B" w:rsidRDefault="00476617" w:rsidP="00B5431B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left="-43" w:right="10"/>
              <w:rPr>
                <w:rFonts w:asciiTheme="majorBidi" w:hAnsiTheme="majorBidi" w:cstheme="majorBidi"/>
                <w:sz w:val="20"/>
                <w:lang w:val="en-US"/>
              </w:rPr>
            </w:pPr>
            <w:r w:rsidRPr="00B5431B">
              <w:rPr>
                <w:rFonts w:asciiTheme="majorBidi" w:hAnsiTheme="majorBidi" w:cstheme="majorBidi"/>
                <w:sz w:val="20"/>
                <w:lang w:val="en-US"/>
              </w:rPr>
              <w:t>1</w:t>
            </w:r>
          </w:p>
        </w:tc>
      </w:tr>
      <w:tr w:rsidR="00476617" w:rsidRPr="00476617" w14:paraId="758555C6" w14:textId="77777777" w:rsidTr="002B343C">
        <w:trPr>
          <w:trHeight w:val="20"/>
        </w:trPr>
        <w:tc>
          <w:tcPr>
            <w:tcW w:w="3841" w:type="dxa"/>
            <w:shd w:val="clear" w:color="auto" w:fill="auto"/>
            <w:vAlign w:val="bottom"/>
          </w:tcPr>
          <w:p w14:paraId="22591055" w14:textId="12A3D18E" w:rsidR="00476617" w:rsidRPr="00476617" w:rsidRDefault="00476617" w:rsidP="00476617">
            <w:pPr>
              <w:ind w:left="164" w:right="72" w:hanging="135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476617">
              <w:rPr>
                <w:rFonts w:asciiTheme="majorBidi" w:hAnsiTheme="majorBidi" w:hint="cs"/>
                <w:b/>
                <w:bCs/>
                <w:sz w:val="20"/>
                <w:szCs w:val="20"/>
                <w:cs/>
              </w:rPr>
              <w:t>รวมการเปลี่ยนแปลงที่เกี่ยวข้องกับบริการในอดีต</w:t>
            </w:r>
          </w:p>
        </w:tc>
        <w:tc>
          <w:tcPr>
            <w:tcW w:w="11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DD460CC" w14:textId="5682B3E1" w:rsidR="00476617" w:rsidRPr="00B5431B" w:rsidRDefault="00476617" w:rsidP="00476617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</w:pPr>
            <w:r w:rsidRPr="00476617"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  <w:t>(</w:t>
            </w:r>
            <w:r w:rsidRPr="00476617">
              <w:rPr>
                <w:rFonts w:asciiTheme="majorBidi" w:hAnsiTheme="majorBidi" w:cstheme="majorBidi"/>
                <w:b/>
                <w:bCs/>
                <w:sz w:val="20"/>
                <w:cs/>
                <w:lang w:val="en-US"/>
              </w:rPr>
              <w:t>8</w:t>
            </w:r>
            <w:r w:rsidRPr="00476617"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  <w:t>,</w:t>
            </w:r>
            <w:r w:rsidRPr="00476617">
              <w:rPr>
                <w:rFonts w:asciiTheme="majorBidi" w:hAnsiTheme="majorBidi" w:cstheme="majorBidi"/>
                <w:b/>
                <w:bCs/>
                <w:sz w:val="20"/>
                <w:cs/>
                <w:lang w:val="en-US"/>
              </w:rPr>
              <w:t>85</w:t>
            </w:r>
            <w:r w:rsidRPr="00476617"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  <w:t>5)</w:t>
            </w:r>
          </w:p>
        </w:tc>
        <w:tc>
          <w:tcPr>
            <w:tcW w:w="236" w:type="dxa"/>
            <w:vAlign w:val="bottom"/>
          </w:tcPr>
          <w:p w14:paraId="67925CBB" w14:textId="77777777" w:rsidR="00476617" w:rsidRPr="00B5431B" w:rsidRDefault="00476617" w:rsidP="00476617">
            <w:pPr>
              <w:pStyle w:val="acctfourfigures"/>
              <w:tabs>
                <w:tab w:val="clear" w:pos="765"/>
                <w:tab w:val="decimal" w:pos="595"/>
                <w:tab w:val="decimal" w:pos="658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</w:pPr>
          </w:p>
        </w:tc>
        <w:tc>
          <w:tcPr>
            <w:tcW w:w="11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4FC5DFA" w14:textId="6F3BB067" w:rsidR="00476617" w:rsidRPr="00B5431B" w:rsidRDefault="00476617" w:rsidP="005749AC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90"/>
              <w:jc w:val="right"/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</w:pPr>
            <w:r w:rsidRPr="00476617"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  <w:t>(</w:t>
            </w:r>
            <w:r w:rsidRPr="00476617">
              <w:rPr>
                <w:rFonts w:asciiTheme="majorBidi" w:hAnsiTheme="majorBidi" w:cstheme="majorBidi"/>
                <w:b/>
                <w:bCs/>
                <w:sz w:val="20"/>
                <w:cs/>
                <w:lang w:val="en-US"/>
              </w:rPr>
              <w:t>1</w:t>
            </w:r>
            <w:r w:rsidRPr="00476617"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  <w:t>,</w:t>
            </w:r>
            <w:r w:rsidRPr="00476617">
              <w:rPr>
                <w:rFonts w:asciiTheme="majorBidi" w:hAnsiTheme="majorBidi" w:cstheme="majorBidi"/>
                <w:b/>
                <w:bCs/>
                <w:sz w:val="20"/>
                <w:cs/>
                <w:lang w:val="en-US"/>
              </w:rPr>
              <w:t>0</w:t>
            </w:r>
            <w:r w:rsidRPr="00476617"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  <w:t>10)</w:t>
            </w:r>
          </w:p>
        </w:tc>
        <w:tc>
          <w:tcPr>
            <w:tcW w:w="236" w:type="dxa"/>
            <w:vAlign w:val="bottom"/>
          </w:tcPr>
          <w:p w14:paraId="10AE3D2E" w14:textId="77777777" w:rsidR="00476617" w:rsidRPr="00476617" w:rsidRDefault="00476617" w:rsidP="00476617">
            <w:pPr>
              <w:tabs>
                <w:tab w:val="clear" w:pos="680"/>
                <w:tab w:val="decimal" w:pos="595"/>
                <w:tab w:val="decimal" w:pos="658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  <w:lang w:bidi="ar-SA"/>
              </w:rPr>
            </w:pPr>
          </w:p>
        </w:tc>
        <w:tc>
          <w:tcPr>
            <w:tcW w:w="11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76DBCD8" w14:textId="5FEB4E4F" w:rsidR="00476617" w:rsidRPr="00B5431B" w:rsidRDefault="00476617" w:rsidP="00B5431B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left="-43" w:right="188"/>
              <w:jc w:val="right"/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</w:pPr>
            <w:r w:rsidRPr="00476617"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17F2679D" w14:textId="77777777" w:rsidR="00476617" w:rsidRPr="00B5431B" w:rsidRDefault="00476617" w:rsidP="00476617">
            <w:pPr>
              <w:pStyle w:val="acctfourfigures"/>
              <w:tabs>
                <w:tab w:val="clear" w:pos="765"/>
                <w:tab w:val="decimal" w:pos="595"/>
                <w:tab w:val="decimal" w:pos="658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</w:pPr>
          </w:p>
        </w:tc>
        <w:tc>
          <w:tcPr>
            <w:tcW w:w="12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97DADE7" w14:textId="6128264E" w:rsidR="00476617" w:rsidRPr="00B5431B" w:rsidRDefault="00476617" w:rsidP="00476617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left="-43" w:right="10"/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</w:pPr>
            <w:r w:rsidRPr="00476617"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  <w:t>(</w:t>
            </w:r>
            <w:r w:rsidRPr="00476617">
              <w:rPr>
                <w:rFonts w:asciiTheme="majorBidi" w:hAnsiTheme="majorBidi" w:cstheme="majorBidi"/>
                <w:b/>
                <w:bCs/>
                <w:sz w:val="20"/>
                <w:cs/>
                <w:lang w:val="en-US"/>
              </w:rPr>
              <w:t>9</w:t>
            </w:r>
            <w:r w:rsidRPr="00476617"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  <w:t>,</w:t>
            </w:r>
            <w:r w:rsidRPr="00476617">
              <w:rPr>
                <w:rFonts w:asciiTheme="majorBidi" w:hAnsiTheme="majorBidi" w:cstheme="majorBidi"/>
                <w:b/>
                <w:bCs/>
                <w:sz w:val="20"/>
                <w:cs/>
                <w:lang w:val="en-US"/>
              </w:rPr>
              <w:t>86</w:t>
            </w:r>
            <w:r w:rsidRPr="00476617"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  <w:t>5)</w:t>
            </w:r>
          </w:p>
        </w:tc>
      </w:tr>
      <w:tr w:rsidR="00476617" w:rsidRPr="00476617" w14:paraId="1B9E887B" w14:textId="77777777" w:rsidTr="002B343C">
        <w:trPr>
          <w:trHeight w:val="20"/>
        </w:trPr>
        <w:tc>
          <w:tcPr>
            <w:tcW w:w="3841" w:type="dxa"/>
            <w:shd w:val="clear" w:color="auto" w:fill="auto"/>
            <w:vAlign w:val="bottom"/>
          </w:tcPr>
          <w:p w14:paraId="24A19CDF" w14:textId="6C5B002C" w:rsidR="00476617" w:rsidRPr="00476617" w:rsidRDefault="00476617" w:rsidP="00476617">
            <w:pPr>
              <w:ind w:left="160" w:right="-90" w:hanging="180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476617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>รายได้</w:t>
            </w:r>
            <w:r w:rsidRPr="00476617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 (</w:t>
            </w:r>
            <w:r w:rsidRPr="00476617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>ค่าใช้จ่าย</w:t>
            </w:r>
            <w:r w:rsidRPr="00476617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) สุทธิจากสัญญาประกันภัยต่อ</w:t>
            </w:r>
          </w:p>
        </w:tc>
        <w:tc>
          <w:tcPr>
            <w:tcW w:w="11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70BCC0F" w14:textId="6660E8EB" w:rsidR="00476617" w:rsidRPr="00476617" w:rsidRDefault="00476617" w:rsidP="00476617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</w:pPr>
            <w:r w:rsidRPr="00476617">
              <w:rPr>
                <w:rFonts w:asciiTheme="majorBidi" w:hAnsiTheme="majorBidi" w:cstheme="majorBidi"/>
                <w:b/>
                <w:bCs/>
                <w:sz w:val="20"/>
                <w:cs/>
                <w:lang w:val="en-US"/>
              </w:rPr>
              <w:t>92</w:t>
            </w:r>
            <w:r w:rsidRPr="00476617"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  <w:t>,</w:t>
            </w:r>
            <w:r w:rsidRPr="00476617">
              <w:rPr>
                <w:rFonts w:asciiTheme="majorBidi" w:hAnsiTheme="majorBidi" w:cstheme="majorBidi"/>
                <w:b/>
                <w:bCs/>
                <w:sz w:val="20"/>
                <w:cs/>
                <w:lang w:val="en-US"/>
              </w:rPr>
              <w:t>77</w:t>
            </w:r>
            <w:r w:rsidRPr="00476617"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  <w:t>3</w:t>
            </w:r>
          </w:p>
        </w:tc>
        <w:tc>
          <w:tcPr>
            <w:tcW w:w="236" w:type="dxa"/>
            <w:vAlign w:val="bottom"/>
          </w:tcPr>
          <w:p w14:paraId="4AA04C5E" w14:textId="77777777" w:rsidR="00476617" w:rsidRPr="00476617" w:rsidRDefault="00476617" w:rsidP="00476617">
            <w:pPr>
              <w:pStyle w:val="acctfourfigures"/>
              <w:tabs>
                <w:tab w:val="clear" w:pos="765"/>
                <w:tab w:val="decimal" w:pos="595"/>
                <w:tab w:val="decimal" w:pos="658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</w:pPr>
          </w:p>
        </w:tc>
        <w:tc>
          <w:tcPr>
            <w:tcW w:w="11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29E81BA" w14:textId="2ED470D0" w:rsidR="00476617" w:rsidRPr="00476617" w:rsidRDefault="00476617" w:rsidP="005749AC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90"/>
              <w:jc w:val="right"/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</w:pPr>
            <w:r w:rsidRPr="00476617">
              <w:rPr>
                <w:rFonts w:asciiTheme="majorBidi" w:hAnsiTheme="majorBidi" w:cstheme="majorBidi"/>
                <w:b/>
                <w:bCs/>
                <w:sz w:val="20"/>
                <w:cs/>
                <w:lang w:val="en-US"/>
              </w:rPr>
              <w:t>13</w:t>
            </w:r>
            <w:r w:rsidRPr="00476617"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  <w:t>,</w:t>
            </w:r>
            <w:r w:rsidRPr="00476617">
              <w:rPr>
                <w:rFonts w:asciiTheme="majorBidi" w:hAnsiTheme="majorBidi" w:cstheme="majorBidi"/>
                <w:b/>
                <w:bCs/>
                <w:sz w:val="20"/>
                <w:cs/>
                <w:lang w:val="en-US"/>
              </w:rPr>
              <w:t>50</w:t>
            </w:r>
            <w:r w:rsidRPr="00476617"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  <w:t>4</w:t>
            </w:r>
          </w:p>
        </w:tc>
        <w:tc>
          <w:tcPr>
            <w:tcW w:w="236" w:type="dxa"/>
            <w:vAlign w:val="bottom"/>
          </w:tcPr>
          <w:p w14:paraId="15E36C4D" w14:textId="77777777" w:rsidR="00476617" w:rsidRPr="00476617" w:rsidRDefault="00476617" w:rsidP="00476617">
            <w:pPr>
              <w:tabs>
                <w:tab w:val="clear" w:pos="680"/>
                <w:tab w:val="decimal" w:pos="595"/>
                <w:tab w:val="decimal" w:pos="658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  <w:lang w:bidi="ar-SA"/>
              </w:rPr>
            </w:pPr>
          </w:p>
        </w:tc>
        <w:tc>
          <w:tcPr>
            <w:tcW w:w="11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0BE9480" w14:textId="26F8B58E" w:rsidR="00476617" w:rsidRPr="00476617" w:rsidRDefault="00476617" w:rsidP="00476617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-56"/>
              <w:jc w:val="right"/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</w:pPr>
            <w:r w:rsidRPr="00476617"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  <w:t>(</w:t>
            </w:r>
            <w:r w:rsidRPr="00476617">
              <w:rPr>
                <w:rFonts w:asciiTheme="majorBidi" w:hAnsiTheme="majorBidi" w:cstheme="majorBidi"/>
                <w:b/>
                <w:bCs/>
                <w:sz w:val="20"/>
                <w:cs/>
                <w:lang w:val="en-US"/>
              </w:rPr>
              <w:t>39</w:t>
            </w:r>
            <w:r w:rsidRPr="00476617"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  <w:t>,</w:t>
            </w:r>
            <w:r w:rsidRPr="00476617">
              <w:rPr>
                <w:rFonts w:asciiTheme="majorBidi" w:hAnsiTheme="majorBidi" w:cstheme="majorBidi"/>
                <w:b/>
                <w:bCs/>
                <w:sz w:val="20"/>
                <w:cs/>
                <w:lang w:val="en-US"/>
              </w:rPr>
              <w:t>84</w:t>
            </w:r>
            <w:r w:rsidRPr="00476617"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  <w:t>1)</w:t>
            </w:r>
          </w:p>
        </w:tc>
        <w:tc>
          <w:tcPr>
            <w:tcW w:w="236" w:type="dxa"/>
            <w:vAlign w:val="bottom"/>
          </w:tcPr>
          <w:p w14:paraId="3A53CAC4" w14:textId="77777777" w:rsidR="00476617" w:rsidRPr="00476617" w:rsidRDefault="00476617" w:rsidP="00476617">
            <w:pPr>
              <w:pStyle w:val="acctfourfigures"/>
              <w:tabs>
                <w:tab w:val="clear" w:pos="765"/>
                <w:tab w:val="decimal" w:pos="595"/>
                <w:tab w:val="decimal" w:pos="658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</w:pPr>
          </w:p>
        </w:tc>
        <w:tc>
          <w:tcPr>
            <w:tcW w:w="12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B9699FE" w14:textId="2E59C1D5" w:rsidR="00476617" w:rsidRPr="00476617" w:rsidRDefault="00476617" w:rsidP="00B5431B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left="-43" w:right="10"/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</w:pPr>
            <w:r w:rsidRPr="00476617">
              <w:rPr>
                <w:rFonts w:asciiTheme="majorBidi" w:hAnsiTheme="majorBidi" w:cstheme="majorBidi"/>
                <w:b/>
                <w:bCs/>
                <w:sz w:val="20"/>
                <w:cs/>
                <w:lang w:val="en-US"/>
              </w:rPr>
              <w:t>66</w:t>
            </w:r>
            <w:r w:rsidRPr="00476617"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  <w:t>,</w:t>
            </w:r>
            <w:r w:rsidRPr="00476617">
              <w:rPr>
                <w:rFonts w:asciiTheme="majorBidi" w:hAnsiTheme="majorBidi" w:cstheme="majorBidi"/>
                <w:b/>
                <w:bCs/>
                <w:sz w:val="20"/>
                <w:cs/>
                <w:lang w:val="en-US"/>
              </w:rPr>
              <w:t>43</w:t>
            </w:r>
            <w:r w:rsidRPr="00476617"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  <w:t>6</w:t>
            </w:r>
          </w:p>
        </w:tc>
      </w:tr>
      <w:tr w:rsidR="00476617" w:rsidRPr="00476617" w14:paraId="65DA490B" w14:textId="77777777" w:rsidTr="002B343C">
        <w:trPr>
          <w:trHeight w:val="20"/>
        </w:trPr>
        <w:tc>
          <w:tcPr>
            <w:tcW w:w="3841" w:type="dxa"/>
            <w:shd w:val="clear" w:color="auto" w:fill="auto"/>
            <w:vAlign w:val="bottom"/>
          </w:tcPr>
          <w:p w14:paraId="2BE69D0B" w14:textId="6180A427" w:rsidR="00476617" w:rsidRPr="00476617" w:rsidRDefault="00476617" w:rsidP="00476617">
            <w:pPr>
              <w:ind w:left="160" w:right="-90" w:hanging="180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476617">
              <w:rPr>
                <w:rFonts w:asciiTheme="majorBidi" w:hAnsiTheme="majorBidi" w:hint="cs"/>
                <w:sz w:val="20"/>
                <w:szCs w:val="20"/>
                <w:cs/>
              </w:rPr>
              <w:t>ค่าใช้จ่ายทางการเงินจากสัญญาประกันภัยต่อที่ถือไว้</w:t>
            </w:r>
          </w:p>
        </w:tc>
        <w:tc>
          <w:tcPr>
            <w:tcW w:w="119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2377FA" w14:textId="59C3230D" w:rsidR="00476617" w:rsidRPr="00B5431B" w:rsidRDefault="00476617" w:rsidP="00476617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0"/>
                <w:lang w:val="en-US"/>
              </w:rPr>
            </w:pPr>
            <w:r w:rsidRPr="00B5431B">
              <w:rPr>
                <w:rFonts w:asciiTheme="majorBidi" w:hAnsiTheme="majorBidi" w:cstheme="majorBidi"/>
                <w:sz w:val="20"/>
                <w:lang w:val="en-US"/>
              </w:rPr>
              <w:t>(</w:t>
            </w:r>
            <w:r w:rsidRPr="00B5431B">
              <w:rPr>
                <w:rFonts w:asciiTheme="majorBidi" w:hAnsiTheme="majorBidi" w:cstheme="majorBidi"/>
                <w:sz w:val="20"/>
                <w:cs/>
                <w:lang w:val="en-US"/>
              </w:rPr>
              <w:t>3</w:t>
            </w:r>
            <w:r w:rsidRPr="00B5431B">
              <w:rPr>
                <w:rFonts w:asciiTheme="majorBidi" w:hAnsiTheme="majorBidi" w:cstheme="majorBidi"/>
                <w:sz w:val="20"/>
                <w:lang w:val="en-US"/>
              </w:rPr>
              <w:t>,</w:t>
            </w:r>
            <w:r w:rsidRPr="00B5431B">
              <w:rPr>
                <w:rFonts w:asciiTheme="majorBidi" w:hAnsiTheme="majorBidi" w:cstheme="majorBidi"/>
                <w:sz w:val="20"/>
                <w:cs/>
                <w:lang w:val="en-US"/>
              </w:rPr>
              <w:t>008</w:t>
            </w:r>
            <w:r w:rsidRPr="00B5431B">
              <w:rPr>
                <w:rFonts w:asciiTheme="majorBidi" w:hAnsiTheme="majorBidi" w:cstheme="majorBidi"/>
                <w:sz w:val="20"/>
                <w:lang w:val="en-US"/>
              </w:rPr>
              <w:t>)</w:t>
            </w:r>
          </w:p>
        </w:tc>
        <w:tc>
          <w:tcPr>
            <w:tcW w:w="236" w:type="dxa"/>
            <w:vAlign w:val="bottom"/>
          </w:tcPr>
          <w:p w14:paraId="70BE8882" w14:textId="77777777" w:rsidR="00476617" w:rsidRPr="00B5431B" w:rsidRDefault="00476617" w:rsidP="00476617">
            <w:pPr>
              <w:pStyle w:val="acctfourfigures"/>
              <w:tabs>
                <w:tab w:val="clear" w:pos="765"/>
                <w:tab w:val="decimal" w:pos="595"/>
                <w:tab w:val="decimal" w:pos="658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119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87E97F" w14:textId="2E24A235" w:rsidR="00476617" w:rsidRPr="00B5431B" w:rsidRDefault="00476617" w:rsidP="005749AC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90"/>
              <w:jc w:val="right"/>
              <w:rPr>
                <w:rFonts w:asciiTheme="majorBidi" w:hAnsiTheme="majorBidi" w:cstheme="majorBidi"/>
                <w:sz w:val="20"/>
                <w:lang w:val="en-US"/>
              </w:rPr>
            </w:pPr>
            <w:r w:rsidRPr="00B5431B">
              <w:rPr>
                <w:rFonts w:asciiTheme="majorBidi" w:hAnsiTheme="majorBidi" w:cstheme="majorBidi"/>
                <w:sz w:val="20"/>
                <w:lang w:val="en-US"/>
              </w:rPr>
              <w:t>(</w:t>
            </w:r>
            <w:r w:rsidRPr="00B5431B">
              <w:rPr>
                <w:rFonts w:asciiTheme="majorBidi" w:hAnsiTheme="majorBidi" w:cstheme="majorBidi"/>
                <w:sz w:val="20"/>
                <w:cs/>
                <w:lang w:val="en-US"/>
              </w:rPr>
              <w:t>2</w:t>
            </w:r>
            <w:r w:rsidRPr="00B5431B">
              <w:rPr>
                <w:rFonts w:asciiTheme="majorBidi" w:hAnsiTheme="majorBidi" w:cstheme="majorBidi"/>
                <w:sz w:val="20"/>
                <w:lang w:val="en-US"/>
              </w:rPr>
              <w:t>,</w:t>
            </w:r>
            <w:r w:rsidRPr="00B5431B">
              <w:rPr>
                <w:rFonts w:asciiTheme="majorBidi" w:hAnsiTheme="majorBidi" w:cstheme="majorBidi"/>
                <w:sz w:val="20"/>
                <w:cs/>
                <w:lang w:val="en-US"/>
              </w:rPr>
              <w:t>16</w:t>
            </w:r>
            <w:r w:rsidRPr="00B5431B">
              <w:rPr>
                <w:rFonts w:asciiTheme="majorBidi" w:hAnsiTheme="majorBidi" w:cstheme="majorBidi"/>
                <w:sz w:val="20"/>
                <w:lang w:val="en-US"/>
              </w:rPr>
              <w:t>6)</w:t>
            </w:r>
          </w:p>
        </w:tc>
        <w:tc>
          <w:tcPr>
            <w:tcW w:w="236" w:type="dxa"/>
            <w:vAlign w:val="bottom"/>
          </w:tcPr>
          <w:p w14:paraId="71159A28" w14:textId="77777777" w:rsidR="00476617" w:rsidRPr="00B5431B" w:rsidRDefault="00476617" w:rsidP="00476617">
            <w:pPr>
              <w:tabs>
                <w:tab w:val="clear" w:pos="680"/>
                <w:tab w:val="decimal" w:pos="595"/>
                <w:tab w:val="decimal" w:pos="658"/>
              </w:tabs>
              <w:ind w:left="-43" w:right="-86"/>
              <w:jc w:val="right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</w:p>
        </w:tc>
        <w:tc>
          <w:tcPr>
            <w:tcW w:w="119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C7D562" w14:textId="4E6FA817" w:rsidR="00476617" w:rsidRPr="00B5431B" w:rsidRDefault="00476617" w:rsidP="00476617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-56"/>
              <w:jc w:val="right"/>
              <w:rPr>
                <w:rFonts w:asciiTheme="majorBidi" w:hAnsiTheme="majorBidi" w:cstheme="majorBidi"/>
                <w:sz w:val="20"/>
                <w:lang w:val="en-US"/>
              </w:rPr>
            </w:pPr>
            <w:r w:rsidRPr="00B5431B">
              <w:rPr>
                <w:rFonts w:asciiTheme="majorBidi" w:hAnsiTheme="majorBidi" w:cstheme="majorBidi"/>
                <w:sz w:val="20"/>
                <w:lang w:val="en-US"/>
              </w:rPr>
              <w:t>(</w:t>
            </w:r>
            <w:r w:rsidRPr="00B5431B">
              <w:rPr>
                <w:rFonts w:asciiTheme="majorBidi" w:hAnsiTheme="majorBidi" w:cstheme="majorBidi"/>
                <w:sz w:val="20"/>
                <w:cs/>
                <w:lang w:val="en-US"/>
              </w:rPr>
              <w:t>756</w:t>
            </w:r>
            <w:r w:rsidRPr="00B5431B">
              <w:rPr>
                <w:rFonts w:asciiTheme="majorBidi" w:hAnsiTheme="majorBidi" w:cstheme="majorBidi"/>
                <w:sz w:val="20"/>
                <w:lang w:val="en-US"/>
              </w:rPr>
              <w:t>)</w:t>
            </w:r>
          </w:p>
        </w:tc>
        <w:tc>
          <w:tcPr>
            <w:tcW w:w="236" w:type="dxa"/>
            <w:vAlign w:val="bottom"/>
          </w:tcPr>
          <w:p w14:paraId="6151FD52" w14:textId="77777777" w:rsidR="00476617" w:rsidRPr="00B5431B" w:rsidRDefault="00476617" w:rsidP="00476617">
            <w:pPr>
              <w:pStyle w:val="acctfourfigures"/>
              <w:tabs>
                <w:tab w:val="clear" w:pos="765"/>
                <w:tab w:val="decimal" w:pos="595"/>
                <w:tab w:val="decimal" w:pos="658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120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702222" w14:textId="2C905638" w:rsidR="00476617" w:rsidRPr="00B5431B" w:rsidRDefault="00476617" w:rsidP="00B5431B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left="-43" w:right="10"/>
              <w:rPr>
                <w:rFonts w:asciiTheme="majorBidi" w:hAnsiTheme="majorBidi" w:cstheme="majorBidi"/>
                <w:sz w:val="20"/>
                <w:lang w:val="en-US"/>
              </w:rPr>
            </w:pPr>
            <w:r w:rsidRPr="00B5431B">
              <w:rPr>
                <w:rFonts w:asciiTheme="majorBidi" w:hAnsiTheme="majorBidi" w:cstheme="majorBidi"/>
                <w:sz w:val="20"/>
                <w:lang w:val="en-US"/>
              </w:rPr>
              <w:t>(</w:t>
            </w:r>
            <w:r w:rsidRPr="00B5431B">
              <w:rPr>
                <w:rFonts w:asciiTheme="majorBidi" w:hAnsiTheme="majorBidi" w:cstheme="majorBidi"/>
                <w:sz w:val="20"/>
                <w:cs/>
                <w:lang w:val="en-US"/>
              </w:rPr>
              <w:t>5</w:t>
            </w:r>
            <w:r w:rsidRPr="00B5431B">
              <w:rPr>
                <w:rFonts w:asciiTheme="majorBidi" w:hAnsiTheme="majorBidi" w:cstheme="majorBidi"/>
                <w:sz w:val="20"/>
                <w:lang w:val="en-US"/>
              </w:rPr>
              <w:t>,</w:t>
            </w:r>
            <w:r w:rsidRPr="00B5431B">
              <w:rPr>
                <w:rFonts w:asciiTheme="majorBidi" w:hAnsiTheme="majorBidi" w:cstheme="majorBidi"/>
                <w:sz w:val="20"/>
                <w:cs/>
                <w:lang w:val="en-US"/>
              </w:rPr>
              <w:t>93</w:t>
            </w:r>
            <w:r w:rsidRPr="00B5431B">
              <w:rPr>
                <w:rFonts w:asciiTheme="majorBidi" w:hAnsiTheme="majorBidi" w:cstheme="majorBidi"/>
                <w:sz w:val="20"/>
                <w:lang w:val="en-US"/>
              </w:rPr>
              <w:t>0)</w:t>
            </w:r>
          </w:p>
        </w:tc>
      </w:tr>
      <w:tr w:rsidR="00476617" w:rsidRPr="00476617" w14:paraId="4B6050E9" w14:textId="77777777" w:rsidTr="002B343C">
        <w:trPr>
          <w:trHeight w:val="20"/>
        </w:trPr>
        <w:tc>
          <w:tcPr>
            <w:tcW w:w="3841" w:type="dxa"/>
            <w:shd w:val="clear" w:color="auto" w:fill="auto"/>
            <w:vAlign w:val="bottom"/>
          </w:tcPr>
          <w:p w14:paraId="02310AE9" w14:textId="77777777" w:rsidR="00476617" w:rsidRPr="00476617" w:rsidRDefault="00476617" w:rsidP="00476617">
            <w:pPr>
              <w:ind w:left="160" w:right="-90" w:hanging="160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476617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จำนวนเงินรวมที่รับรู้ในกำไรขาดทุนเบ็ดเสร็จ</w:t>
            </w:r>
          </w:p>
        </w:tc>
        <w:tc>
          <w:tcPr>
            <w:tcW w:w="11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E7C2CF1" w14:textId="38487058" w:rsidR="00476617" w:rsidRPr="00B5431B" w:rsidRDefault="00476617" w:rsidP="00B5431B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</w:pPr>
            <w:r w:rsidRPr="00FD41AA">
              <w:rPr>
                <w:rFonts w:asciiTheme="majorBidi" w:hAnsiTheme="majorBidi" w:cstheme="majorBidi"/>
                <w:b/>
                <w:bCs/>
                <w:sz w:val="20"/>
                <w:cs/>
                <w:lang w:val="en-US"/>
              </w:rPr>
              <w:t>89</w:t>
            </w:r>
            <w:r w:rsidRPr="00FD41AA"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  <w:t>,</w:t>
            </w:r>
            <w:r w:rsidRPr="00FD41AA">
              <w:rPr>
                <w:rFonts w:asciiTheme="majorBidi" w:hAnsiTheme="majorBidi" w:cstheme="majorBidi"/>
                <w:b/>
                <w:bCs/>
                <w:sz w:val="20"/>
                <w:cs/>
                <w:lang w:val="en-US"/>
              </w:rPr>
              <w:t>76</w:t>
            </w:r>
            <w:r w:rsidRPr="00FD41AA"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  <w:t>5</w:t>
            </w:r>
          </w:p>
        </w:tc>
        <w:tc>
          <w:tcPr>
            <w:tcW w:w="236" w:type="dxa"/>
            <w:vAlign w:val="bottom"/>
          </w:tcPr>
          <w:p w14:paraId="6CD4D80A" w14:textId="77777777" w:rsidR="00476617" w:rsidRPr="00B5431B" w:rsidRDefault="00476617" w:rsidP="00B5431B">
            <w:pPr>
              <w:pStyle w:val="acctfourfigures"/>
              <w:tabs>
                <w:tab w:val="clear" w:pos="765"/>
                <w:tab w:val="decimal" w:pos="595"/>
                <w:tab w:val="decimal" w:pos="658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</w:pPr>
          </w:p>
        </w:tc>
        <w:tc>
          <w:tcPr>
            <w:tcW w:w="11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C70FB35" w14:textId="4E0ABD2E" w:rsidR="00476617" w:rsidRPr="00B5431B" w:rsidRDefault="00476617" w:rsidP="005749AC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90"/>
              <w:jc w:val="right"/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</w:pPr>
            <w:r w:rsidRPr="00FD41AA">
              <w:rPr>
                <w:rFonts w:asciiTheme="majorBidi" w:hAnsiTheme="majorBidi" w:cstheme="majorBidi"/>
                <w:b/>
                <w:bCs/>
                <w:sz w:val="20"/>
                <w:cs/>
                <w:lang w:val="en-US"/>
              </w:rPr>
              <w:t>11</w:t>
            </w:r>
            <w:r w:rsidRPr="00FD41AA"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  <w:t>,</w:t>
            </w:r>
            <w:r w:rsidRPr="00FD41AA">
              <w:rPr>
                <w:rFonts w:asciiTheme="majorBidi" w:hAnsiTheme="majorBidi" w:cstheme="majorBidi"/>
                <w:b/>
                <w:bCs/>
                <w:sz w:val="20"/>
                <w:cs/>
                <w:lang w:val="en-US"/>
              </w:rPr>
              <w:t>33</w:t>
            </w:r>
            <w:r w:rsidRPr="00FD41AA"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  <w:t>8</w:t>
            </w:r>
          </w:p>
        </w:tc>
        <w:tc>
          <w:tcPr>
            <w:tcW w:w="236" w:type="dxa"/>
            <w:vAlign w:val="bottom"/>
          </w:tcPr>
          <w:p w14:paraId="5561F898" w14:textId="77777777" w:rsidR="00476617" w:rsidRPr="00B5431B" w:rsidRDefault="00476617" w:rsidP="00B5431B">
            <w:pPr>
              <w:tabs>
                <w:tab w:val="clear" w:pos="680"/>
                <w:tab w:val="clear" w:pos="907"/>
                <w:tab w:val="decimal" w:pos="595"/>
                <w:tab w:val="decimal" w:pos="658"/>
                <w:tab w:val="decimal" w:pos="903"/>
              </w:tabs>
              <w:ind w:left="-43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  <w:lang w:bidi="ar-SA"/>
              </w:rPr>
            </w:pPr>
          </w:p>
        </w:tc>
        <w:tc>
          <w:tcPr>
            <w:tcW w:w="11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A8ABEFB" w14:textId="0D08660E" w:rsidR="00476617" w:rsidRPr="00B5431B" w:rsidRDefault="00476617" w:rsidP="00B5431B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-56"/>
              <w:jc w:val="right"/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</w:pPr>
            <w:r w:rsidRPr="00FD41AA"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  <w:t>(</w:t>
            </w:r>
            <w:r w:rsidRPr="00FD41AA">
              <w:rPr>
                <w:rFonts w:asciiTheme="majorBidi" w:hAnsiTheme="majorBidi" w:cstheme="majorBidi"/>
                <w:b/>
                <w:bCs/>
                <w:sz w:val="20"/>
                <w:cs/>
                <w:lang w:val="en-US"/>
              </w:rPr>
              <w:t>40</w:t>
            </w:r>
            <w:r w:rsidRPr="00FD41AA"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  <w:t>,</w:t>
            </w:r>
            <w:r w:rsidRPr="00FD41AA">
              <w:rPr>
                <w:rFonts w:asciiTheme="majorBidi" w:hAnsiTheme="majorBidi" w:cstheme="majorBidi"/>
                <w:b/>
                <w:bCs/>
                <w:sz w:val="20"/>
                <w:cs/>
                <w:lang w:val="en-US"/>
              </w:rPr>
              <w:t>597</w:t>
            </w:r>
            <w:r w:rsidRPr="00FD41AA"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  <w:t>)</w:t>
            </w:r>
          </w:p>
        </w:tc>
        <w:tc>
          <w:tcPr>
            <w:tcW w:w="236" w:type="dxa"/>
            <w:vAlign w:val="bottom"/>
          </w:tcPr>
          <w:p w14:paraId="27CD5BE8" w14:textId="77777777" w:rsidR="00476617" w:rsidRPr="00B5431B" w:rsidRDefault="00476617" w:rsidP="00B5431B">
            <w:pPr>
              <w:pStyle w:val="acctfourfigures"/>
              <w:tabs>
                <w:tab w:val="clear" w:pos="765"/>
                <w:tab w:val="decimal" w:pos="595"/>
                <w:tab w:val="decimal" w:pos="658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</w:pPr>
          </w:p>
        </w:tc>
        <w:tc>
          <w:tcPr>
            <w:tcW w:w="12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C4B9A04" w14:textId="163FE07C" w:rsidR="00476617" w:rsidRPr="00B5431B" w:rsidRDefault="00476617" w:rsidP="00B5431B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left="-43" w:right="10"/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</w:pPr>
            <w:r w:rsidRPr="00476617">
              <w:rPr>
                <w:rFonts w:asciiTheme="majorBidi" w:hAnsiTheme="majorBidi" w:cstheme="majorBidi"/>
                <w:b/>
                <w:bCs/>
                <w:sz w:val="20"/>
                <w:cs/>
                <w:lang w:val="en-US"/>
              </w:rPr>
              <w:t>60</w:t>
            </w:r>
            <w:r w:rsidRPr="00476617"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  <w:t>,</w:t>
            </w:r>
            <w:r w:rsidRPr="00476617">
              <w:rPr>
                <w:rFonts w:asciiTheme="majorBidi" w:hAnsiTheme="majorBidi" w:cstheme="majorBidi"/>
                <w:b/>
                <w:bCs/>
                <w:sz w:val="20"/>
                <w:cs/>
                <w:lang w:val="en-US"/>
              </w:rPr>
              <w:t>50</w:t>
            </w:r>
            <w:r w:rsidRPr="00476617"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  <w:t>6</w:t>
            </w:r>
          </w:p>
        </w:tc>
      </w:tr>
      <w:tr w:rsidR="00476617" w:rsidRPr="00476617" w14:paraId="244410FD" w14:textId="77777777" w:rsidTr="002B343C">
        <w:trPr>
          <w:trHeight w:val="20"/>
        </w:trPr>
        <w:tc>
          <w:tcPr>
            <w:tcW w:w="3841" w:type="dxa"/>
            <w:shd w:val="clear" w:color="auto" w:fill="auto"/>
            <w:vAlign w:val="bottom"/>
          </w:tcPr>
          <w:p w14:paraId="490CE318" w14:textId="77777777" w:rsidR="00476617" w:rsidRPr="00476617" w:rsidRDefault="00476617" w:rsidP="00476617">
            <w:pPr>
              <w:ind w:left="160" w:right="-90" w:hanging="180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476617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กระแสเงินสด</w:t>
            </w:r>
          </w:p>
        </w:tc>
        <w:tc>
          <w:tcPr>
            <w:tcW w:w="1195" w:type="dxa"/>
            <w:vAlign w:val="bottom"/>
          </w:tcPr>
          <w:p w14:paraId="0E70F181" w14:textId="77777777" w:rsidR="00476617" w:rsidRPr="00B5431B" w:rsidRDefault="00476617" w:rsidP="00B5431B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1DED96EA" w14:textId="77777777" w:rsidR="00476617" w:rsidRPr="00B5431B" w:rsidRDefault="00476617" w:rsidP="00B5431B">
            <w:pPr>
              <w:pStyle w:val="acctfourfigures"/>
              <w:tabs>
                <w:tab w:val="clear" w:pos="765"/>
                <w:tab w:val="decimal" w:pos="595"/>
                <w:tab w:val="decimal" w:pos="658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</w:pPr>
          </w:p>
        </w:tc>
        <w:tc>
          <w:tcPr>
            <w:tcW w:w="1195" w:type="dxa"/>
            <w:vAlign w:val="bottom"/>
          </w:tcPr>
          <w:p w14:paraId="3EC35990" w14:textId="77777777" w:rsidR="00476617" w:rsidRPr="00B5431B" w:rsidRDefault="00476617" w:rsidP="005749AC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90"/>
              <w:jc w:val="right"/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674FB8E2" w14:textId="77777777" w:rsidR="00476617" w:rsidRPr="00B5431B" w:rsidRDefault="00476617" w:rsidP="00B5431B">
            <w:pPr>
              <w:tabs>
                <w:tab w:val="clear" w:pos="680"/>
                <w:tab w:val="clear" w:pos="907"/>
                <w:tab w:val="decimal" w:pos="595"/>
                <w:tab w:val="decimal" w:pos="658"/>
                <w:tab w:val="decimal" w:pos="903"/>
              </w:tabs>
              <w:ind w:left="-43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  <w:lang w:bidi="ar-SA"/>
              </w:rPr>
            </w:pPr>
          </w:p>
        </w:tc>
        <w:tc>
          <w:tcPr>
            <w:tcW w:w="1195" w:type="dxa"/>
            <w:vAlign w:val="bottom"/>
          </w:tcPr>
          <w:p w14:paraId="7874B28E" w14:textId="77777777" w:rsidR="00476617" w:rsidRPr="00B5431B" w:rsidRDefault="00476617" w:rsidP="00B5431B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2FF2E67A" w14:textId="77777777" w:rsidR="00476617" w:rsidRPr="00B5431B" w:rsidRDefault="00476617" w:rsidP="00B5431B">
            <w:pPr>
              <w:pStyle w:val="acctfourfigures"/>
              <w:tabs>
                <w:tab w:val="clear" w:pos="765"/>
                <w:tab w:val="decimal" w:pos="595"/>
                <w:tab w:val="decimal" w:pos="658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</w:pPr>
          </w:p>
        </w:tc>
        <w:tc>
          <w:tcPr>
            <w:tcW w:w="1202" w:type="dxa"/>
            <w:vAlign w:val="bottom"/>
          </w:tcPr>
          <w:p w14:paraId="14809796" w14:textId="77777777" w:rsidR="00476617" w:rsidRPr="00B5431B" w:rsidRDefault="00476617" w:rsidP="00B5431B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</w:pPr>
          </w:p>
        </w:tc>
      </w:tr>
      <w:tr w:rsidR="00476617" w:rsidRPr="00476617" w14:paraId="1A306CA4" w14:textId="77777777" w:rsidTr="002B343C">
        <w:trPr>
          <w:trHeight w:val="20"/>
        </w:trPr>
        <w:tc>
          <w:tcPr>
            <w:tcW w:w="3841" w:type="dxa"/>
            <w:shd w:val="clear" w:color="auto" w:fill="auto"/>
            <w:vAlign w:val="bottom"/>
          </w:tcPr>
          <w:p w14:paraId="624C75ED" w14:textId="77777777" w:rsidR="00476617" w:rsidRPr="00476617" w:rsidRDefault="00476617" w:rsidP="00476617">
            <w:pPr>
              <w:ind w:left="160" w:right="-90" w:hanging="180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476617">
              <w:rPr>
                <w:rFonts w:asciiTheme="majorBidi" w:hAnsiTheme="majorBidi" w:cstheme="majorBidi"/>
                <w:sz w:val="20"/>
                <w:szCs w:val="20"/>
                <w:cs/>
              </w:rPr>
              <w:t>เบี้ยประกันภัยจ่ายสุทธิ</w:t>
            </w:r>
            <w:r w:rsidRPr="00476617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Pr="00476617">
              <w:rPr>
                <w:rFonts w:asciiTheme="majorBidi" w:hAnsiTheme="majorBidi" w:cstheme="majorBidi"/>
                <w:sz w:val="20"/>
                <w:szCs w:val="20"/>
                <w:cs/>
              </w:rPr>
              <w:t>และค่าใช้จ่ายที่เกี่ยวข้องโดยตรงอื่น ๆ</w:t>
            </w:r>
          </w:p>
        </w:tc>
        <w:tc>
          <w:tcPr>
            <w:tcW w:w="1195" w:type="dxa"/>
            <w:shd w:val="clear" w:color="auto" w:fill="auto"/>
            <w:vAlign w:val="bottom"/>
          </w:tcPr>
          <w:p w14:paraId="2A54F1E5" w14:textId="1309B6C3" w:rsidR="00476617" w:rsidRPr="00B5431B" w:rsidRDefault="00476617" w:rsidP="00B5431B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0"/>
                <w:lang w:val="en-US"/>
              </w:rPr>
            </w:pPr>
            <w:r w:rsidRPr="00B5431B">
              <w:rPr>
                <w:rFonts w:asciiTheme="majorBidi" w:hAnsiTheme="majorBidi" w:cstheme="majorBidi"/>
                <w:sz w:val="20"/>
                <w:lang w:val="en-US"/>
              </w:rPr>
              <w:t>156,820</w:t>
            </w:r>
          </w:p>
        </w:tc>
        <w:tc>
          <w:tcPr>
            <w:tcW w:w="236" w:type="dxa"/>
            <w:vAlign w:val="bottom"/>
          </w:tcPr>
          <w:p w14:paraId="17D0AE25" w14:textId="77777777" w:rsidR="00476617" w:rsidRPr="00B5431B" w:rsidRDefault="00476617" w:rsidP="00B5431B">
            <w:pPr>
              <w:pStyle w:val="acctfourfigures"/>
              <w:tabs>
                <w:tab w:val="clear" w:pos="765"/>
                <w:tab w:val="decimal" w:pos="595"/>
                <w:tab w:val="decimal" w:pos="658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1195" w:type="dxa"/>
            <w:shd w:val="clear" w:color="auto" w:fill="auto"/>
            <w:vAlign w:val="bottom"/>
          </w:tcPr>
          <w:p w14:paraId="3BB56DA6" w14:textId="76B5073E" w:rsidR="00476617" w:rsidRPr="00B5431B" w:rsidRDefault="00476617" w:rsidP="005749AC">
            <w:pPr>
              <w:pStyle w:val="acctfourfigures"/>
              <w:tabs>
                <w:tab w:val="clear" w:pos="765"/>
                <w:tab w:val="left" w:pos="620"/>
                <w:tab w:val="left" w:pos="710"/>
              </w:tabs>
              <w:spacing w:line="240" w:lineRule="atLeast"/>
              <w:ind w:left="70" w:right="-360"/>
              <w:jc w:val="center"/>
              <w:rPr>
                <w:rFonts w:asciiTheme="majorBidi" w:hAnsiTheme="majorBidi" w:cstheme="majorBidi"/>
                <w:sz w:val="20"/>
                <w:lang w:val="en-US"/>
              </w:rPr>
            </w:pPr>
            <w:r w:rsidRPr="00B5431B">
              <w:rPr>
                <w:rFonts w:asciiTheme="majorBidi" w:hAnsiTheme="majorBidi" w:cstheme="majorBidi"/>
                <w:sz w:val="20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3A3C5997" w14:textId="77777777" w:rsidR="00476617" w:rsidRPr="00B5431B" w:rsidRDefault="00476617" w:rsidP="00B5431B">
            <w:pPr>
              <w:tabs>
                <w:tab w:val="clear" w:pos="680"/>
                <w:tab w:val="decimal" w:pos="595"/>
                <w:tab w:val="decimal" w:pos="658"/>
              </w:tabs>
              <w:ind w:left="-43"/>
              <w:jc w:val="right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</w:p>
        </w:tc>
        <w:tc>
          <w:tcPr>
            <w:tcW w:w="1195" w:type="dxa"/>
            <w:shd w:val="clear" w:color="auto" w:fill="auto"/>
            <w:vAlign w:val="bottom"/>
          </w:tcPr>
          <w:p w14:paraId="3845B8FE" w14:textId="19E3BC67" w:rsidR="00476617" w:rsidRPr="00B5431B" w:rsidRDefault="00476617" w:rsidP="00B5431B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left="-43"/>
              <w:rPr>
                <w:rFonts w:asciiTheme="majorBidi" w:hAnsiTheme="majorBidi" w:cstheme="majorBidi"/>
                <w:sz w:val="20"/>
                <w:lang w:val="en-US"/>
              </w:rPr>
            </w:pPr>
            <w:r w:rsidRPr="00B5431B">
              <w:rPr>
                <w:rFonts w:asciiTheme="majorBidi" w:hAnsiTheme="majorBidi" w:cstheme="majorBidi"/>
                <w:sz w:val="20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65D6B885" w14:textId="77777777" w:rsidR="00476617" w:rsidRPr="00B5431B" w:rsidRDefault="00476617" w:rsidP="00B5431B">
            <w:pPr>
              <w:pStyle w:val="acctfourfigures"/>
              <w:tabs>
                <w:tab w:val="clear" w:pos="765"/>
                <w:tab w:val="decimal" w:pos="595"/>
                <w:tab w:val="decimal" w:pos="658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1202" w:type="dxa"/>
            <w:shd w:val="clear" w:color="auto" w:fill="auto"/>
            <w:vAlign w:val="bottom"/>
          </w:tcPr>
          <w:p w14:paraId="7971B4C2" w14:textId="50BF7E07" w:rsidR="00476617" w:rsidRPr="00B5431B" w:rsidRDefault="00476617" w:rsidP="00B5431B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left="-43" w:right="10"/>
              <w:rPr>
                <w:rFonts w:asciiTheme="majorBidi" w:hAnsiTheme="majorBidi" w:cstheme="majorBidi"/>
                <w:sz w:val="20"/>
                <w:lang w:val="en-US"/>
              </w:rPr>
            </w:pPr>
            <w:r w:rsidRPr="00B5431B">
              <w:rPr>
                <w:rFonts w:asciiTheme="majorBidi" w:hAnsiTheme="majorBidi" w:cstheme="majorBidi"/>
                <w:sz w:val="20"/>
                <w:lang w:val="en-US"/>
              </w:rPr>
              <w:t>156,820</w:t>
            </w:r>
          </w:p>
        </w:tc>
      </w:tr>
      <w:tr w:rsidR="00476617" w:rsidRPr="00476617" w14:paraId="6B8975BA" w14:textId="77777777" w:rsidTr="002B343C">
        <w:trPr>
          <w:trHeight w:val="20"/>
        </w:trPr>
        <w:tc>
          <w:tcPr>
            <w:tcW w:w="3841" w:type="dxa"/>
            <w:shd w:val="clear" w:color="auto" w:fill="auto"/>
            <w:vAlign w:val="bottom"/>
          </w:tcPr>
          <w:p w14:paraId="4EC49449" w14:textId="77777777" w:rsidR="00476617" w:rsidRPr="00476617" w:rsidRDefault="00476617" w:rsidP="00476617">
            <w:pPr>
              <w:ind w:left="160" w:right="-90" w:hanging="180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476617">
              <w:rPr>
                <w:rFonts w:asciiTheme="majorBidi" w:hAnsiTheme="majorBidi" w:cstheme="majorBidi"/>
                <w:sz w:val="20"/>
                <w:szCs w:val="20"/>
                <w:cs/>
                <w:lang w:eastAsia="en-GB"/>
              </w:rPr>
              <w:t>รับคืนจากการประกันภัยต่อ</w:t>
            </w:r>
          </w:p>
        </w:tc>
        <w:tc>
          <w:tcPr>
            <w:tcW w:w="1195" w:type="dxa"/>
            <w:shd w:val="clear" w:color="auto" w:fill="auto"/>
            <w:vAlign w:val="bottom"/>
          </w:tcPr>
          <w:p w14:paraId="6679A403" w14:textId="5D52BEBD" w:rsidR="00476617" w:rsidRPr="00B5431B" w:rsidRDefault="00476617" w:rsidP="00B5431B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0"/>
                <w:lang w:val="en-US"/>
              </w:rPr>
            </w:pPr>
            <w:r w:rsidRPr="00B5431B">
              <w:rPr>
                <w:rFonts w:asciiTheme="majorBidi" w:hAnsiTheme="majorBidi" w:cstheme="majorBidi"/>
                <w:sz w:val="20"/>
                <w:lang w:val="en-US"/>
              </w:rPr>
              <w:t>(70,998)</w:t>
            </w:r>
          </w:p>
        </w:tc>
        <w:tc>
          <w:tcPr>
            <w:tcW w:w="236" w:type="dxa"/>
            <w:vAlign w:val="bottom"/>
          </w:tcPr>
          <w:p w14:paraId="6395EBB7" w14:textId="77777777" w:rsidR="00476617" w:rsidRPr="00B5431B" w:rsidRDefault="00476617" w:rsidP="00B5431B">
            <w:pPr>
              <w:pStyle w:val="acctfourfigures"/>
              <w:tabs>
                <w:tab w:val="clear" w:pos="765"/>
                <w:tab w:val="decimal" w:pos="595"/>
                <w:tab w:val="decimal" w:pos="658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1195" w:type="dxa"/>
            <w:shd w:val="clear" w:color="auto" w:fill="auto"/>
            <w:vAlign w:val="bottom"/>
          </w:tcPr>
          <w:p w14:paraId="0980C983" w14:textId="4A6C3D97" w:rsidR="00476617" w:rsidRPr="00B5431B" w:rsidRDefault="00476617" w:rsidP="005749AC">
            <w:pPr>
              <w:pStyle w:val="acctfourfigures"/>
              <w:tabs>
                <w:tab w:val="clear" w:pos="765"/>
                <w:tab w:val="left" w:pos="620"/>
                <w:tab w:val="left" w:pos="710"/>
              </w:tabs>
              <w:spacing w:line="240" w:lineRule="atLeast"/>
              <w:ind w:left="70" w:right="-360"/>
              <w:jc w:val="center"/>
              <w:rPr>
                <w:rFonts w:asciiTheme="majorBidi" w:hAnsiTheme="majorBidi" w:cstheme="majorBidi"/>
                <w:sz w:val="20"/>
                <w:lang w:val="en-US"/>
              </w:rPr>
            </w:pPr>
            <w:r w:rsidRPr="00B5431B">
              <w:rPr>
                <w:rFonts w:asciiTheme="majorBidi" w:hAnsiTheme="majorBidi" w:cstheme="majorBidi"/>
                <w:sz w:val="20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2CBF6DFF" w14:textId="77777777" w:rsidR="00476617" w:rsidRPr="00B5431B" w:rsidRDefault="00476617" w:rsidP="00B5431B">
            <w:pPr>
              <w:tabs>
                <w:tab w:val="clear" w:pos="680"/>
                <w:tab w:val="clear" w:pos="907"/>
                <w:tab w:val="decimal" w:pos="595"/>
                <w:tab w:val="decimal" w:pos="658"/>
                <w:tab w:val="decimal" w:pos="903"/>
              </w:tabs>
              <w:ind w:left="-43"/>
              <w:jc w:val="right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</w:p>
        </w:tc>
        <w:tc>
          <w:tcPr>
            <w:tcW w:w="1195" w:type="dxa"/>
            <w:shd w:val="clear" w:color="auto" w:fill="auto"/>
            <w:vAlign w:val="bottom"/>
          </w:tcPr>
          <w:p w14:paraId="46EBAD72" w14:textId="35839708" w:rsidR="00476617" w:rsidRPr="00B5431B" w:rsidRDefault="00476617" w:rsidP="005749AC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left="-43" w:right="188"/>
              <w:jc w:val="right"/>
              <w:rPr>
                <w:rFonts w:asciiTheme="majorBidi" w:hAnsiTheme="majorBidi" w:cstheme="majorBidi"/>
                <w:sz w:val="20"/>
                <w:lang w:val="en-US"/>
              </w:rPr>
            </w:pPr>
            <w:r w:rsidRPr="00B5431B">
              <w:rPr>
                <w:rFonts w:asciiTheme="majorBidi" w:hAnsiTheme="majorBidi" w:cstheme="majorBidi"/>
                <w:sz w:val="20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5A69D823" w14:textId="77777777" w:rsidR="00476617" w:rsidRPr="00B5431B" w:rsidRDefault="00476617" w:rsidP="00B5431B">
            <w:pPr>
              <w:pStyle w:val="acctfourfigures"/>
              <w:tabs>
                <w:tab w:val="clear" w:pos="765"/>
                <w:tab w:val="decimal" w:pos="595"/>
                <w:tab w:val="decimal" w:pos="658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1202" w:type="dxa"/>
            <w:shd w:val="clear" w:color="auto" w:fill="auto"/>
            <w:vAlign w:val="bottom"/>
          </w:tcPr>
          <w:p w14:paraId="29959BDF" w14:textId="1445EB32" w:rsidR="00476617" w:rsidRPr="00B5431B" w:rsidRDefault="00476617" w:rsidP="00B5431B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left="-43" w:right="10"/>
              <w:rPr>
                <w:rFonts w:asciiTheme="majorBidi" w:hAnsiTheme="majorBidi" w:cstheme="majorBidi"/>
                <w:sz w:val="20"/>
                <w:lang w:val="en-US"/>
              </w:rPr>
            </w:pPr>
            <w:r w:rsidRPr="00B5431B">
              <w:rPr>
                <w:rFonts w:asciiTheme="majorBidi" w:hAnsiTheme="majorBidi" w:cstheme="majorBidi"/>
                <w:sz w:val="20"/>
                <w:lang w:val="en-US"/>
              </w:rPr>
              <w:t>(70,998)</w:t>
            </w:r>
          </w:p>
        </w:tc>
      </w:tr>
      <w:tr w:rsidR="00476617" w:rsidRPr="00476617" w14:paraId="58CBDF01" w14:textId="77777777" w:rsidTr="002B343C">
        <w:trPr>
          <w:trHeight w:val="20"/>
        </w:trPr>
        <w:tc>
          <w:tcPr>
            <w:tcW w:w="3841" w:type="dxa"/>
            <w:shd w:val="clear" w:color="auto" w:fill="auto"/>
            <w:vAlign w:val="bottom"/>
          </w:tcPr>
          <w:p w14:paraId="137657DC" w14:textId="77777777" w:rsidR="00476617" w:rsidRPr="00476617" w:rsidRDefault="00476617" w:rsidP="00476617">
            <w:pPr>
              <w:ind w:left="160" w:right="-90" w:hanging="180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476617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กระแสเงินสดรวม</w:t>
            </w:r>
          </w:p>
        </w:tc>
        <w:tc>
          <w:tcPr>
            <w:tcW w:w="11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E154CFE" w14:textId="595C961C" w:rsidR="00476617" w:rsidRPr="005749AC" w:rsidRDefault="00476617" w:rsidP="00B5431B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</w:pPr>
            <w:r w:rsidRPr="005749AC"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  <w:t>85,822</w:t>
            </w:r>
          </w:p>
        </w:tc>
        <w:tc>
          <w:tcPr>
            <w:tcW w:w="236" w:type="dxa"/>
            <w:vAlign w:val="bottom"/>
          </w:tcPr>
          <w:p w14:paraId="52377D58" w14:textId="77777777" w:rsidR="00476617" w:rsidRPr="005749AC" w:rsidRDefault="00476617" w:rsidP="00B5431B">
            <w:pPr>
              <w:pStyle w:val="acctfourfigures"/>
              <w:tabs>
                <w:tab w:val="clear" w:pos="765"/>
                <w:tab w:val="decimal" w:pos="595"/>
                <w:tab w:val="decimal" w:pos="658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</w:pPr>
          </w:p>
        </w:tc>
        <w:tc>
          <w:tcPr>
            <w:tcW w:w="11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5D08757" w14:textId="4FF78BCF" w:rsidR="00476617" w:rsidRPr="005749AC" w:rsidRDefault="00476617" w:rsidP="005749AC">
            <w:pPr>
              <w:pStyle w:val="acctfourfigures"/>
              <w:tabs>
                <w:tab w:val="clear" w:pos="765"/>
                <w:tab w:val="left" w:pos="620"/>
                <w:tab w:val="left" w:pos="710"/>
              </w:tabs>
              <w:spacing w:line="240" w:lineRule="atLeast"/>
              <w:ind w:left="70" w:right="-360"/>
              <w:jc w:val="center"/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</w:pPr>
            <w:r w:rsidRPr="005749AC"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1BE4DD70" w14:textId="77777777" w:rsidR="00476617" w:rsidRPr="005749AC" w:rsidRDefault="00476617" w:rsidP="00B5431B">
            <w:pPr>
              <w:tabs>
                <w:tab w:val="clear" w:pos="680"/>
                <w:tab w:val="decimal" w:pos="595"/>
                <w:tab w:val="decimal" w:pos="658"/>
              </w:tabs>
              <w:ind w:left="-43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  <w:lang w:bidi="ar-SA"/>
              </w:rPr>
            </w:pPr>
          </w:p>
        </w:tc>
        <w:tc>
          <w:tcPr>
            <w:tcW w:w="11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60FDA72" w14:textId="66BB63A8" w:rsidR="00476617" w:rsidRPr="005749AC" w:rsidRDefault="00476617" w:rsidP="00B5431B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left="-43"/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</w:pPr>
            <w:r w:rsidRPr="005749AC"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193C0934" w14:textId="77777777" w:rsidR="00476617" w:rsidRPr="005749AC" w:rsidRDefault="00476617" w:rsidP="00B5431B">
            <w:pPr>
              <w:pStyle w:val="acctfourfigures"/>
              <w:tabs>
                <w:tab w:val="clear" w:pos="765"/>
                <w:tab w:val="decimal" w:pos="595"/>
                <w:tab w:val="decimal" w:pos="658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</w:pPr>
          </w:p>
        </w:tc>
        <w:tc>
          <w:tcPr>
            <w:tcW w:w="12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F39D5CD" w14:textId="3DEB0D9B" w:rsidR="00476617" w:rsidRPr="005749AC" w:rsidRDefault="00476617" w:rsidP="00B5431B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left="-43" w:right="10"/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</w:pPr>
            <w:r w:rsidRPr="005749AC"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  <w:t>85,822</w:t>
            </w:r>
          </w:p>
        </w:tc>
      </w:tr>
      <w:tr w:rsidR="00476617" w:rsidRPr="00476617" w14:paraId="355470CF" w14:textId="77777777" w:rsidTr="002B343C">
        <w:trPr>
          <w:trHeight w:val="20"/>
        </w:trPr>
        <w:tc>
          <w:tcPr>
            <w:tcW w:w="3841" w:type="dxa"/>
            <w:shd w:val="clear" w:color="auto" w:fill="auto"/>
            <w:vAlign w:val="bottom"/>
          </w:tcPr>
          <w:p w14:paraId="203718C9" w14:textId="48BD42F4" w:rsidR="00476617" w:rsidRPr="00476617" w:rsidRDefault="00476617" w:rsidP="00476617">
            <w:pPr>
              <w:ind w:left="160" w:right="-90" w:hanging="180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476617">
              <w:rPr>
                <w:rFonts w:asciiTheme="majorBidi" w:hAnsiTheme="majorBidi" w:hint="cs"/>
                <w:b/>
                <w:bCs/>
                <w:sz w:val="20"/>
                <w:szCs w:val="20"/>
                <w:cs/>
              </w:rPr>
              <w:t>ยอดสุทธิปลายงวด</w:t>
            </w:r>
          </w:p>
        </w:tc>
        <w:tc>
          <w:tcPr>
            <w:tcW w:w="11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CBE8E50" w14:textId="21E7DB5D" w:rsidR="00476617" w:rsidRPr="00B5431B" w:rsidRDefault="00476617" w:rsidP="00B5431B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</w:pPr>
            <w:r w:rsidRPr="00476617">
              <w:rPr>
                <w:rFonts w:asciiTheme="majorBidi" w:hAnsiTheme="majorBidi" w:cstheme="majorBidi"/>
                <w:b/>
                <w:bCs/>
                <w:sz w:val="20"/>
                <w:cs/>
                <w:lang w:val="en-US"/>
              </w:rPr>
              <w:t>21</w:t>
            </w:r>
            <w:r w:rsidRPr="00476617"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  <w:t>,</w:t>
            </w:r>
            <w:r w:rsidRPr="00476617">
              <w:rPr>
                <w:rFonts w:asciiTheme="majorBidi" w:hAnsiTheme="majorBidi" w:cstheme="majorBidi"/>
                <w:b/>
                <w:bCs/>
                <w:sz w:val="20"/>
                <w:cs/>
                <w:lang w:val="en-US"/>
              </w:rPr>
              <w:t>7</w:t>
            </w:r>
            <w:r w:rsidRPr="00476617"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  <w:t>20</w:t>
            </w:r>
          </w:p>
        </w:tc>
        <w:tc>
          <w:tcPr>
            <w:tcW w:w="236" w:type="dxa"/>
            <w:vAlign w:val="bottom"/>
          </w:tcPr>
          <w:p w14:paraId="35669537" w14:textId="77777777" w:rsidR="00476617" w:rsidRPr="00B5431B" w:rsidRDefault="00476617" w:rsidP="00B5431B">
            <w:pPr>
              <w:pStyle w:val="acctfourfigures"/>
              <w:tabs>
                <w:tab w:val="clear" w:pos="765"/>
                <w:tab w:val="decimal" w:pos="595"/>
                <w:tab w:val="decimal" w:pos="658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</w:pPr>
          </w:p>
        </w:tc>
        <w:tc>
          <w:tcPr>
            <w:tcW w:w="11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B772617" w14:textId="56D75387" w:rsidR="00476617" w:rsidRPr="00476617" w:rsidRDefault="00476617" w:rsidP="005749AC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90"/>
              <w:jc w:val="right"/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</w:pPr>
            <w:r w:rsidRPr="00476617"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  <w:t>(</w:t>
            </w:r>
            <w:r w:rsidRPr="00476617">
              <w:rPr>
                <w:rFonts w:asciiTheme="majorBidi" w:hAnsiTheme="majorBidi" w:cstheme="majorBidi"/>
                <w:b/>
                <w:bCs/>
                <w:sz w:val="20"/>
                <w:cs/>
                <w:lang w:val="en-US"/>
              </w:rPr>
              <w:t>26</w:t>
            </w:r>
            <w:r w:rsidRPr="00476617"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  <w:t>,</w:t>
            </w:r>
            <w:r w:rsidRPr="00476617">
              <w:rPr>
                <w:rFonts w:asciiTheme="majorBidi" w:hAnsiTheme="majorBidi" w:cstheme="majorBidi"/>
                <w:b/>
                <w:bCs/>
                <w:sz w:val="20"/>
                <w:cs/>
                <w:lang w:val="en-US"/>
              </w:rPr>
              <w:t>43</w:t>
            </w:r>
            <w:r w:rsidRPr="00476617"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  <w:t>7)</w:t>
            </w:r>
          </w:p>
        </w:tc>
        <w:tc>
          <w:tcPr>
            <w:tcW w:w="236" w:type="dxa"/>
            <w:vAlign w:val="bottom"/>
          </w:tcPr>
          <w:p w14:paraId="64FD024A" w14:textId="77777777" w:rsidR="00476617" w:rsidRPr="00B5431B" w:rsidRDefault="00476617" w:rsidP="00B5431B">
            <w:pPr>
              <w:tabs>
                <w:tab w:val="clear" w:pos="680"/>
                <w:tab w:val="decimal" w:pos="595"/>
                <w:tab w:val="decimal" w:pos="658"/>
              </w:tabs>
              <w:ind w:left="-43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  <w:lang w:bidi="ar-SA"/>
              </w:rPr>
            </w:pPr>
          </w:p>
        </w:tc>
        <w:tc>
          <w:tcPr>
            <w:tcW w:w="11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94DCB17" w14:textId="1DAC4C98" w:rsidR="00476617" w:rsidRPr="00476617" w:rsidRDefault="00476617" w:rsidP="00B5431B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-56"/>
              <w:jc w:val="right"/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</w:pPr>
            <w:r w:rsidRPr="00476617"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  <w:t>(</w:t>
            </w:r>
            <w:r w:rsidRPr="00476617">
              <w:rPr>
                <w:rFonts w:asciiTheme="majorBidi" w:hAnsiTheme="majorBidi" w:cstheme="majorBidi"/>
                <w:b/>
                <w:bCs/>
                <w:sz w:val="20"/>
                <w:cs/>
                <w:lang w:val="en-US"/>
              </w:rPr>
              <w:t>58</w:t>
            </w:r>
            <w:r w:rsidRPr="00476617"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  <w:t>,</w:t>
            </w:r>
            <w:r w:rsidRPr="00476617">
              <w:rPr>
                <w:rFonts w:asciiTheme="majorBidi" w:hAnsiTheme="majorBidi" w:cstheme="majorBidi"/>
                <w:b/>
                <w:bCs/>
                <w:sz w:val="20"/>
                <w:cs/>
                <w:lang w:val="en-US"/>
              </w:rPr>
              <w:t>597</w:t>
            </w:r>
            <w:r w:rsidRPr="00476617"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  <w:t>)</w:t>
            </w:r>
          </w:p>
        </w:tc>
        <w:tc>
          <w:tcPr>
            <w:tcW w:w="236" w:type="dxa"/>
            <w:vAlign w:val="bottom"/>
          </w:tcPr>
          <w:p w14:paraId="18751503" w14:textId="77777777" w:rsidR="00476617" w:rsidRPr="00476617" w:rsidRDefault="00476617" w:rsidP="00B5431B">
            <w:pPr>
              <w:pStyle w:val="acctfourfigures"/>
              <w:tabs>
                <w:tab w:val="clear" w:pos="765"/>
                <w:tab w:val="decimal" w:pos="595"/>
                <w:tab w:val="decimal" w:pos="658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</w:pPr>
          </w:p>
        </w:tc>
        <w:tc>
          <w:tcPr>
            <w:tcW w:w="12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EB3DDE5" w14:textId="760321EE" w:rsidR="00476617" w:rsidRPr="00476617" w:rsidRDefault="00476617" w:rsidP="00B5431B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left="-43" w:right="10"/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</w:pPr>
            <w:r w:rsidRPr="00476617"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  <w:t>(</w:t>
            </w:r>
            <w:r w:rsidRPr="00476617">
              <w:rPr>
                <w:rFonts w:asciiTheme="majorBidi" w:hAnsiTheme="majorBidi" w:cstheme="majorBidi"/>
                <w:b/>
                <w:bCs/>
                <w:sz w:val="20"/>
                <w:cs/>
                <w:lang w:val="en-US"/>
              </w:rPr>
              <w:t>63</w:t>
            </w:r>
            <w:r w:rsidRPr="00476617"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  <w:t>,</w:t>
            </w:r>
            <w:r w:rsidRPr="00476617">
              <w:rPr>
                <w:rFonts w:asciiTheme="majorBidi" w:hAnsiTheme="majorBidi" w:cstheme="majorBidi"/>
                <w:b/>
                <w:bCs/>
                <w:sz w:val="20"/>
                <w:cs/>
                <w:lang w:val="en-US"/>
              </w:rPr>
              <w:t>314</w:t>
            </w:r>
            <w:r w:rsidRPr="00476617"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  <w:t>)</w:t>
            </w:r>
          </w:p>
        </w:tc>
      </w:tr>
      <w:tr w:rsidR="00476617" w:rsidRPr="00476617" w14:paraId="233C8777" w14:textId="77777777" w:rsidTr="002B343C">
        <w:trPr>
          <w:trHeight w:val="20"/>
        </w:trPr>
        <w:tc>
          <w:tcPr>
            <w:tcW w:w="3841" w:type="dxa"/>
            <w:shd w:val="clear" w:color="auto" w:fill="auto"/>
            <w:vAlign w:val="bottom"/>
          </w:tcPr>
          <w:p w14:paraId="203C5550" w14:textId="50F7A6C3" w:rsidR="00476617" w:rsidRPr="00476617" w:rsidRDefault="00476617" w:rsidP="00476617">
            <w:pPr>
              <w:ind w:left="160" w:right="-90" w:hanging="206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476617">
              <w:rPr>
                <w:rFonts w:asciiTheme="majorBidi" w:hAnsiTheme="majorBidi" w:cstheme="majorBidi"/>
                <w:sz w:val="20"/>
                <w:szCs w:val="20"/>
                <w:cs/>
              </w:rPr>
              <w:t>ยอดคงเหลือปลายงวดสินทรัพย์จากสัญญาประกันภัยต่อ</w:t>
            </w:r>
          </w:p>
        </w:tc>
        <w:tc>
          <w:tcPr>
            <w:tcW w:w="119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A1AB8A" w14:textId="36DDAC83" w:rsidR="00476617" w:rsidRPr="00B5431B" w:rsidRDefault="00476617" w:rsidP="00B5431B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0"/>
                <w:lang w:val="en-US"/>
              </w:rPr>
            </w:pPr>
            <w:r w:rsidRPr="00B5431B">
              <w:rPr>
                <w:rFonts w:asciiTheme="majorBidi" w:hAnsiTheme="majorBidi" w:cstheme="majorBidi"/>
                <w:sz w:val="20"/>
                <w:lang w:val="en-US"/>
              </w:rPr>
              <w:t>145,237</w:t>
            </w:r>
          </w:p>
        </w:tc>
        <w:tc>
          <w:tcPr>
            <w:tcW w:w="236" w:type="dxa"/>
            <w:vAlign w:val="bottom"/>
          </w:tcPr>
          <w:p w14:paraId="663EB6EE" w14:textId="77777777" w:rsidR="00476617" w:rsidRPr="00B5431B" w:rsidRDefault="00476617" w:rsidP="00B5431B">
            <w:pPr>
              <w:pStyle w:val="acctfourfigures"/>
              <w:tabs>
                <w:tab w:val="clear" w:pos="765"/>
                <w:tab w:val="decimal" w:pos="595"/>
                <w:tab w:val="decimal" w:pos="658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119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FCB496" w14:textId="712FF301" w:rsidR="00476617" w:rsidRPr="00B5431B" w:rsidRDefault="00476617" w:rsidP="005749AC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90"/>
              <w:jc w:val="right"/>
              <w:rPr>
                <w:rFonts w:asciiTheme="majorBidi" w:hAnsiTheme="majorBidi" w:cstheme="majorBidi"/>
                <w:sz w:val="20"/>
                <w:lang w:val="en-US"/>
              </w:rPr>
            </w:pPr>
            <w:r w:rsidRPr="00B5431B">
              <w:rPr>
                <w:rFonts w:asciiTheme="majorBidi" w:hAnsiTheme="majorBidi" w:cstheme="majorBidi"/>
                <w:sz w:val="20"/>
                <w:lang w:val="en-US"/>
              </w:rPr>
              <w:t>5,324</w:t>
            </w:r>
          </w:p>
        </w:tc>
        <w:tc>
          <w:tcPr>
            <w:tcW w:w="236" w:type="dxa"/>
            <w:vAlign w:val="bottom"/>
          </w:tcPr>
          <w:p w14:paraId="0FA89618" w14:textId="77777777" w:rsidR="00476617" w:rsidRPr="00B5431B" w:rsidRDefault="00476617" w:rsidP="00B5431B">
            <w:pPr>
              <w:tabs>
                <w:tab w:val="clear" w:pos="680"/>
                <w:tab w:val="clear" w:pos="907"/>
                <w:tab w:val="decimal" w:pos="595"/>
                <w:tab w:val="decimal" w:pos="658"/>
                <w:tab w:val="decimal" w:pos="903"/>
              </w:tabs>
              <w:ind w:left="-43"/>
              <w:jc w:val="right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</w:p>
        </w:tc>
        <w:tc>
          <w:tcPr>
            <w:tcW w:w="119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92C1A7" w14:textId="578A7043" w:rsidR="00476617" w:rsidRPr="00B5431B" w:rsidRDefault="00476617" w:rsidP="00B5431B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-56"/>
              <w:jc w:val="right"/>
              <w:rPr>
                <w:rFonts w:asciiTheme="majorBidi" w:hAnsiTheme="majorBidi" w:cstheme="majorBidi"/>
                <w:sz w:val="20"/>
                <w:lang w:val="en-US"/>
              </w:rPr>
            </w:pPr>
            <w:r w:rsidRPr="00B5431B">
              <w:rPr>
                <w:rFonts w:asciiTheme="majorBidi" w:hAnsiTheme="majorBidi" w:cstheme="majorBidi"/>
                <w:sz w:val="20"/>
                <w:lang w:val="en-US"/>
              </w:rPr>
              <w:t>(9,940)</w:t>
            </w:r>
          </w:p>
        </w:tc>
        <w:tc>
          <w:tcPr>
            <w:tcW w:w="236" w:type="dxa"/>
            <w:vAlign w:val="bottom"/>
          </w:tcPr>
          <w:p w14:paraId="061C0095" w14:textId="77777777" w:rsidR="00476617" w:rsidRPr="00B5431B" w:rsidRDefault="00476617" w:rsidP="00B5431B">
            <w:pPr>
              <w:pStyle w:val="acctfourfigures"/>
              <w:tabs>
                <w:tab w:val="clear" w:pos="765"/>
                <w:tab w:val="decimal" w:pos="595"/>
                <w:tab w:val="decimal" w:pos="658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120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4F1098" w14:textId="7501A0C4" w:rsidR="00476617" w:rsidRPr="00B5431B" w:rsidRDefault="00476617" w:rsidP="00B5431B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left="-43" w:right="10"/>
              <w:rPr>
                <w:rFonts w:asciiTheme="majorBidi" w:hAnsiTheme="majorBidi" w:cstheme="majorBidi"/>
                <w:sz w:val="20"/>
                <w:lang w:val="en-US"/>
              </w:rPr>
            </w:pPr>
            <w:r w:rsidRPr="00B5431B">
              <w:rPr>
                <w:rFonts w:asciiTheme="majorBidi" w:hAnsiTheme="majorBidi" w:cstheme="majorBidi"/>
                <w:sz w:val="20"/>
                <w:lang w:val="en-US"/>
              </w:rPr>
              <w:t>140,621</w:t>
            </w:r>
          </w:p>
        </w:tc>
      </w:tr>
      <w:tr w:rsidR="00476617" w:rsidRPr="00476617" w14:paraId="1E409F81" w14:textId="77777777" w:rsidTr="002B343C">
        <w:trPr>
          <w:trHeight w:val="20"/>
        </w:trPr>
        <w:tc>
          <w:tcPr>
            <w:tcW w:w="3841" w:type="dxa"/>
            <w:shd w:val="clear" w:color="auto" w:fill="auto"/>
            <w:vAlign w:val="bottom"/>
          </w:tcPr>
          <w:p w14:paraId="684B113B" w14:textId="424D8023" w:rsidR="00476617" w:rsidRPr="00476617" w:rsidRDefault="00476617" w:rsidP="00476617">
            <w:pPr>
              <w:ind w:left="160" w:right="-90" w:hanging="180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476617">
              <w:rPr>
                <w:rFonts w:asciiTheme="majorBidi" w:hAnsiTheme="majorBidi" w:cstheme="majorBidi"/>
                <w:sz w:val="20"/>
                <w:szCs w:val="20"/>
                <w:cs/>
              </w:rPr>
              <w:t>ยอดคงเหลือปลายงวดหนี้สินจากสัญญาประกันภัยต่อ</w:t>
            </w:r>
          </w:p>
        </w:tc>
        <w:tc>
          <w:tcPr>
            <w:tcW w:w="119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E0E59E" w14:textId="5A8164A8" w:rsidR="00476617" w:rsidRPr="00B5431B" w:rsidRDefault="00476617" w:rsidP="00B5431B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0"/>
                <w:lang w:val="en-US"/>
              </w:rPr>
            </w:pPr>
            <w:r w:rsidRPr="00B5431B">
              <w:rPr>
                <w:rFonts w:asciiTheme="majorBidi" w:hAnsiTheme="majorBidi" w:cstheme="majorBidi"/>
                <w:sz w:val="20"/>
                <w:lang w:val="en-US"/>
              </w:rPr>
              <w:t>(123,517)</w:t>
            </w:r>
          </w:p>
        </w:tc>
        <w:tc>
          <w:tcPr>
            <w:tcW w:w="236" w:type="dxa"/>
            <w:vAlign w:val="bottom"/>
          </w:tcPr>
          <w:p w14:paraId="28D5A86E" w14:textId="77777777" w:rsidR="00476617" w:rsidRPr="00B5431B" w:rsidRDefault="00476617" w:rsidP="00B5431B">
            <w:pPr>
              <w:pStyle w:val="acctfourfigures"/>
              <w:tabs>
                <w:tab w:val="clear" w:pos="765"/>
                <w:tab w:val="decimal" w:pos="595"/>
                <w:tab w:val="decimal" w:pos="658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119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AB491F" w14:textId="30FF58C6" w:rsidR="00476617" w:rsidRPr="00B5431B" w:rsidRDefault="00476617" w:rsidP="005749AC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90"/>
              <w:jc w:val="right"/>
              <w:rPr>
                <w:rFonts w:asciiTheme="majorBidi" w:hAnsiTheme="majorBidi" w:cstheme="majorBidi"/>
                <w:sz w:val="20"/>
                <w:lang w:val="en-US"/>
              </w:rPr>
            </w:pPr>
            <w:r w:rsidRPr="00B5431B">
              <w:rPr>
                <w:rFonts w:asciiTheme="majorBidi" w:hAnsiTheme="majorBidi" w:cstheme="majorBidi"/>
                <w:sz w:val="20"/>
                <w:lang w:val="en-US"/>
              </w:rPr>
              <w:t>(31,761)</w:t>
            </w:r>
          </w:p>
        </w:tc>
        <w:tc>
          <w:tcPr>
            <w:tcW w:w="236" w:type="dxa"/>
            <w:vAlign w:val="bottom"/>
          </w:tcPr>
          <w:p w14:paraId="7120F6D6" w14:textId="77777777" w:rsidR="00476617" w:rsidRPr="00B5431B" w:rsidRDefault="00476617" w:rsidP="00B5431B">
            <w:pPr>
              <w:tabs>
                <w:tab w:val="clear" w:pos="680"/>
                <w:tab w:val="clear" w:pos="907"/>
                <w:tab w:val="decimal" w:pos="595"/>
                <w:tab w:val="decimal" w:pos="658"/>
                <w:tab w:val="decimal" w:pos="903"/>
              </w:tabs>
              <w:ind w:left="-43"/>
              <w:jc w:val="right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</w:p>
        </w:tc>
        <w:tc>
          <w:tcPr>
            <w:tcW w:w="119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AA6203" w14:textId="4EFD724E" w:rsidR="00476617" w:rsidRPr="00B5431B" w:rsidRDefault="00476617" w:rsidP="00B5431B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-56"/>
              <w:jc w:val="right"/>
              <w:rPr>
                <w:rFonts w:asciiTheme="majorBidi" w:hAnsiTheme="majorBidi" w:cstheme="majorBidi"/>
                <w:sz w:val="20"/>
                <w:lang w:val="en-US"/>
              </w:rPr>
            </w:pPr>
            <w:r w:rsidRPr="00B5431B">
              <w:rPr>
                <w:rFonts w:asciiTheme="majorBidi" w:hAnsiTheme="majorBidi" w:cstheme="majorBidi"/>
                <w:sz w:val="20"/>
                <w:lang w:val="en-US"/>
              </w:rPr>
              <w:t>(48,657)</w:t>
            </w:r>
          </w:p>
        </w:tc>
        <w:tc>
          <w:tcPr>
            <w:tcW w:w="236" w:type="dxa"/>
            <w:vAlign w:val="bottom"/>
          </w:tcPr>
          <w:p w14:paraId="5B7EC0B7" w14:textId="77777777" w:rsidR="00476617" w:rsidRPr="00B5431B" w:rsidRDefault="00476617" w:rsidP="00B5431B">
            <w:pPr>
              <w:pStyle w:val="acctfourfigures"/>
              <w:tabs>
                <w:tab w:val="clear" w:pos="765"/>
                <w:tab w:val="decimal" w:pos="595"/>
                <w:tab w:val="decimal" w:pos="658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12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B40C17" w14:textId="6C16F406" w:rsidR="00476617" w:rsidRPr="00B5431B" w:rsidRDefault="00476617" w:rsidP="00B5431B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left="-43" w:right="10"/>
              <w:rPr>
                <w:rFonts w:asciiTheme="majorBidi" w:hAnsiTheme="majorBidi" w:cstheme="majorBidi"/>
                <w:sz w:val="20"/>
                <w:lang w:val="en-US"/>
              </w:rPr>
            </w:pPr>
            <w:r w:rsidRPr="00B5431B">
              <w:rPr>
                <w:rFonts w:asciiTheme="majorBidi" w:hAnsiTheme="majorBidi" w:cstheme="majorBidi"/>
                <w:sz w:val="20"/>
                <w:lang w:val="en-US"/>
              </w:rPr>
              <w:t>(203,935)</w:t>
            </w:r>
          </w:p>
        </w:tc>
      </w:tr>
      <w:tr w:rsidR="00476617" w:rsidRPr="00476617" w14:paraId="7E3C17DD" w14:textId="77777777" w:rsidTr="002B343C">
        <w:trPr>
          <w:trHeight w:val="20"/>
        </w:trPr>
        <w:tc>
          <w:tcPr>
            <w:tcW w:w="3841" w:type="dxa"/>
            <w:shd w:val="clear" w:color="auto" w:fill="auto"/>
            <w:vAlign w:val="bottom"/>
          </w:tcPr>
          <w:p w14:paraId="03788E25" w14:textId="7126A7D5" w:rsidR="00476617" w:rsidRPr="00476617" w:rsidRDefault="00476617" w:rsidP="00476617">
            <w:pPr>
              <w:ind w:left="160" w:right="-90" w:hanging="180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476617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ยอดคงเหลือปลายงวดสุทธิ</w:t>
            </w:r>
          </w:p>
        </w:tc>
        <w:tc>
          <w:tcPr>
            <w:tcW w:w="119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2F1C5DB" w14:textId="479C7447" w:rsidR="00476617" w:rsidRPr="00B5431B" w:rsidRDefault="00476617" w:rsidP="00B5431B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</w:pPr>
            <w:r w:rsidRPr="00476617">
              <w:rPr>
                <w:rFonts w:asciiTheme="majorBidi" w:hAnsiTheme="majorBidi" w:cstheme="majorBidi"/>
                <w:b/>
                <w:bCs/>
                <w:sz w:val="20"/>
                <w:cs/>
                <w:lang w:val="en-US"/>
              </w:rPr>
              <w:t>21</w:t>
            </w:r>
            <w:r w:rsidRPr="00476617"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  <w:t>,</w:t>
            </w:r>
            <w:r w:rsidRPr="00476617">
              <w:rPr>
                <w:rFonts w:asciiTheme="majorBidi" w:hAnsiTheme="majorBidi" w:cstheme="majorBidi"/>
                <w:b/>
                <w:bCs/>
                <w:sz w:val="20"/>
                <w:cs/>
                <w:lang w:val="en-US"/>
              </w:rPr>
              <w:t>7</w:t>
            </w:r>
            <w:r w:rsidRPr="00476617"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  <w:t>20</w:t>
            </w:r>
          </w:p>
        </w:tc>
        <w:tc>
          <w:tcPr>
            <w:tcW w:w="236" w:type="dxa"/>
            <w:vAlign w:val="bottom"/>
          </w:tcPr>
          <w:p w14:paraId="50404709" w14:textId="77777777" w:rsidR="00476617" w:rsidRPr="00B5431B" w:rsidRDefault="00476617" w:rsidP="00B5431B">
            <w:pPr>
              <w:pStyle w:val="acctfourfigures"/>
              <w:tabs>
                <w:tab w:val="clear" w:pos="765"/>
                <w:tab w:val="decimal" w:pos="595"/>
                <w:tab w:val="decimal" w:pos="658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</w:pPr>
          </w:p>
        </w:tc>
        <w:tc>
          <w:tcPr>
            <w:tcW w:w="119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CF2145D" w14:textId="5825A96C" w:rsidR="00476617" w:rsidRPr="00B5431B" w:rsidRDefault="00476617" w:rsidP="005749AC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90"/>
              <w:jc w:val="right"/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</w:pPr>
            <w:r w:rsidRPr="00476617"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  <w:t>(</w:t>
            </w:r>
            <w:r w:rsidRPr="00476617">
              <w:rPr>
                <w:rFonts w:asciiTheme="majorBidi" w:hAnsiTheme="majorBidi" w:cstheme="majorBidi"/>
                <w:b/>
                <w:bCs/>
                <w:sz w:val="20"/>
                <w:cs/>
                <w:lang w:val="en-US"/>
              </w:rPr>
              <w:t>26</w:t>
            </w:r>
            <w:r w:rsidRPr="00476617"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  <w:t>,</w:t>
            </w:r>
            <w:r w:rsidRPr="00476617">
              <w:rPr>
                <w:rFonts w:asciiTheme="majorBidi" w:hAnsiTheme="majorBidi" w:cstheme="majorBidi"/>
                <w:b/>
                <w:bCs/>
                <w:sz w:val="20"/>
                <w:cs/>
                <w:lang w:val="en-US"/>
              </w:rPr>
              <w:t>43</w:t>
            </w:r>
            <w:r w:rsidRPr="00476617"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  <w:t>7)</w:t>
            </w:r>
          </w:p>
        </w:tc>
        <w:tc>
          <w:tcPr>
            <w:tcW w:w="236" w:type="dxa"/>
            <w:vAlign w:val="bottom"/>
          </w:tcPr>
          <w:p w14:paraId="7E04036E" w14:textId="77777777" w:rsidR="00476617" w:rsidRPr="00B5431B" w:rsidRDefault="00476617" w:rsidP="00B5431B">
            <w:pPr>
              <w:tabs>
                <w:tab w:val="clear" w:pos="680"/>
                <w:tab w:val="clear" w:pos="907"/>
                <w:tab w:val="decimal" w:pos="595"/>
                <w:tab w:val="decimal" w:pos="658"/>
                <w:tab w:val="decimal" w:pos="903"/>
              </w:tabs>
              <w:ind w:left="-43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  <w:lang w:bidi="ar-SA"/>
              </w:rPr>
            </w:pPr>
          </w:p>
        </w:tc>
        <w:tc>
          <w:tcPr>
            <w:tcW w:w="119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B049662" w14:textId="37E18813" w:rsidR="00476617" w:rsidRPr="00B5431B" w:rsidRDefault="00476617" w:rsidP="00B5431B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-56"/>
              <w:jc w:val="right"/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</w:pPr>
            <w:r w:rsidRPr="00476617"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  <w:t>(</w:t>
            </w:r>
            <w:r w:rsidRPr="00476617">
              <w:rPr>
                <w:rFonts w:asciiTheme="majorBidi" w:hAnsiTheme="majorBidi" w:cstheme="majorBidi"/>
                <w:b/>
                <w:bCs/>
                <w:sz w:val="20"/>
                <w:cs/>
                <w:lang w:val="en-US"/>
              </w:rPr>
              <w:t>58</w:t>
            </w:r>
            <w:r w:rsidRPr="00476617"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  <w:t>,</w:t>
            </w:r>
            <w:r w:rsidRPr="00476617">
              <w:rPr>
                <w:rFonts w:asciiTheme="majorBidi" w:hAnsiTheme="majorBidi" w:cstheme="majorBidi"/>
                <w:b/>
                <w:bCs/>
                <w:sz w:val="20"/>
                <w:cs/>
                <w:lang w:val="en-US"/>
              </w:rPr>
              <w:t>597</w:t>
            </w:r>
            <w:r w:rsidRPr="00476617"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  <w:t>)</w:t>
            </w:r>
          </w:p>
        </w:tc>
        <w:tc>
          <w:tcPr>
            <w:tcW w:w="236" w:type="dxa"/>
            <w:vAlign w:val="bottom"/>
          </w:tcPr>
          <w:p w14:paraId="7A0A1E84" w14:textId="77777777" w:rsidR="00476617" w:rsidRPr="00B5431B" w:rsidRDefault="00476617" w:rsidP="00B5431B">
            <w:pPr>
              <w:pStyle w:val="acctfourfigures"/>
              <w:tabs>
                <w:tab w:val="clear" w:pos="765"/>
                <w:tab w:val="decimal" w:pos="595"/>
                <w:tab w:val="decimal" w:pos="658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</w:pPr>
          </w:p>
        </w:tc>
        <w:tc>
          <w:tcPr>
            <w:tcW w:w="120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141A3F6" w14:textId="622E13B2" w:rsidR="00476617" w:rsidRPr="00B5431B" w:rsidRDefault="00476617" w:rsidP="00B5431B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left="-43" w:right="10"/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</w:pPr>
            <w:r w:rsidRPr="00476617"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  <w:t>(</w:t>
            </w:r>
            <w:r w:rsidRPr="00476617">
              <w:rPr>
                <w:rFonts w:asciiTheme="majorBidi" w:hAnsiTheme="majorBidi" w:cstheme="majorBidi"/>
                <w:b/>
                <w:bCs/>
                <w:sz w:val="20"/>
                <w:cs/>
                <w:lang w:val="en-US"/>
              </w:rPr>
              <w:t>63</w:t>
            </w:r>
            <w:r w:rsidRPr="00476617"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  <w:t>,</w:t>
            </w:r>
            <w:r w:rsidRPr="00476617">
              <w:rPr>
                <w:rFonts w:asciiTheme="majorBidi" w:hAnsiTheme="majorBidi" w:cstheme="majorBidi"/>
                <w:b/>
                <w:bCs/>
                <w:sz w:val="20"/>
                <w:cs/>
                <w:lang w:val="en-US"/>
              </w:rPr>
              <w:t>314</w:t>
            </w:r>
            <w:r w:rsidRPr="00476617"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  <w:t>)</w:t>
            </w:r>
          </w:p>
        </w:tc>
      </w:tr>
    </w:tbl>
    <w:p w14:paraId="22C46EC0" w14:textId="112DF1B1" w:rsidR="00AF0EBE" w:rsidRPr="00E47427" w:rsidRDefault="009073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Batang" w:hAnsiTheme="majorBidi" w:cstheme="majorBidi"/>
          <w:b/>
          <w:bCs/>
          <w:sz w:val="28"/>
          <w:szCs w:val="28"/>
        </w:rPr>
      </w:pPr>
      <w:r w:rsidRPr="00ED1D1E">
        <w:rPr>
          <w:rFonts w:asciiTheme="majorBidi" w:hAnsiTheme="majorBidi" w:cstheme="majorBidi"/>
          <w:b/>
          <w:bCs/>
          <w:szCs w:val="28"/>
        </w:rPr>
        <w:br w:type="page"/>
      </w:r>
    </w:p>
    <w:p w14:paraId="570BDAAA" w14:textId="78D76950" w:rsidR="00AF0EBE" w:rsidRPr="00ED1D1E" w:rsidRDefault="007070FA" w:rsidP="007070FA">
      <w:pPr>
        <w:tabs>
          <w:tab w:val="clear" w:pos="454"/>
        </w:tabs>
        <w:ind w:left="540"/>
        <w:rPr>
          <w:rFonts w:asciiTheme="majorBidi" w:hAnsiTheme="majorBidi" w:cstheme="majorBidi"/>
          <w:b/>
          <w:bCs/>
          <w:szCs w:val="28"/>
        </w:rPr>
      </w:pPr>
      <w:r w:rsidRPr="007070FA">
        <w:rPr>
          <w:rFonts w:asciiTheme="majorBidi" w:hAnsiTheme="majorBidi" w:cstheme="majorBidi"/>
          <w:b/>
          <w:bCs/>
          <w:sz w:val="28"/>
          <w:szCs w:val="28"/>
        </w:rPr>
        <w:lastRenderedPageBreak/>
        <w:t>3)</w:t>
      </w:r>
      <w:r>
        <w:rPr>
          <w:rFonts w:asciiTheme="majorBidi" w:hAnsiTheme="majorBidi" w:cstheme="majorBidi"/>
          <w:b/>
          <w:bCs/>
          <w:sz w:val="28"/>
          <w:szCs w:val="28"/>
        </w:rPr>
        <w:tab/>
      </w:r>
      <w:r w:rsidR="00AF0EBE" w:rsidRPr="007070FA">
        <w:rPr>
          <w:rFonts w:asciiTheme="majorBidi" w:hAnsiTheme="majorBidi" w:cstheme="majorBidi"/>
          <w:b/>
          <w:bCs/>
          <w:sz w:val="28"/>
          <w:szCs w:val="28"/>
          <w:cs/>
        </w:rPr>
        <w:t>ผลกระทบ</w:t>
      </w:r>
      <w:r w:rsidR="00AF0EBE" w:rsidRPr="00ED1D1E">
        <w:rPr>
          <w:rFonts w:asciiTheme="majorBidi" w:hAnsiTheme="majorBidi" w:cstheme="majorBidi"/>
          <w:b/>
          <w:bCs/>
          <w:szCs w:val="28"/>
          <w:cs/>
        </w:rPr>
        <w:t>ของสัญญาที่รับรู้ในรอบระยะเวลา</w:t>
      </w:r>
      <w:r w:rsidR="00AF0EBE" w:rsidRPr="00ED1D1E">
        <w:rPr>
          <w:rFonts w:asciiTheme="majorBidi" w:hAnsiTheme="majorBidi" w:cstheme="majorBidi"/>
          <w:b/>
          <w:bCs/>
          <w:szCs w:val="28"/>
        </w:rPr>
        <w:t xml:space="preserve"> </w:t>
      </w:r>
      <w:r w:rsidR="00AF0EBE">
        <w:rPr>
          <w:rFonts w:asciiTheme="majorBidi" w:hAnsiTheme="majorBidi" w:cstheme="majorBidi" w:hint="cs"/>
          <w:b/>
          <w:bCs/>
          <w:szCs w:val="28"/>
          <w:cs/>
        </w:rPr>
        <w:t xml:space="preserve">- </w:t>
      </w:r>
      <w:r w:rsidR="00AF0EBE" w:rsidRPr="00ED1D1E">
        <w:rPr>
          <w:rFonts w:asciiTheme="majorBidi" w:hAnsiTheme="majorBidi" w:cstheme="majorBidi"/>
          <w:b/>
          <w:bCs/>
          <w:szCs w:val="28"/>
          <w:cs/>
        </w:rPr>
        <w:t>ไม่รวมสัญญาที่วัดมูลค่าภายใต้วิธีการปันส่วนเบี้ยประกันภัย</w:t>
      </w:r>
    </w:p>
    <w:p w14:paraId="1ECB1497" w14:textId="77777777" w:rsidR="00AF0EBE" w:rsidRDefault="00AF0E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8"/>
          <w:szCs w:val="28"/>
          <w:cs/>
        </w:rPr>
      </w:pPr>
    </w:p>
    <w:tbl>
      <w:tblPr>
        <w:tblStyle w:val="TableGrid"/>
        <w:tblW w:w="9450" w:type="dxa"/>
        <w:tblInd w:w="450" w:type="dxa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80" w:firstRow="0" w:lastRow="0" w:firstColumn="1" w:lastColumn="0" w:noHBand="0" w:noVBand="1"/>
      </w:tblPr>
      <w:tblGrid>
        <w:gridCol w:w="4770"/>
        <w:gridCol w:w="1350"/>
        <w:gridCol w:w="236"/>
        <w:gridCol w:w="1474"/>
        <w:gridCol w:w="236"/>
        <w:gridCol w:w="1384"/>
      </w:tblGrid>
      <w:tr w:rsidR="00E47427" w:rsidRPr="00E47427" w14:paraId="7E5BBD1D" w14:textId="77777777" w:rsidTr="007F419F">
        <w:trPr>
          <w:trHeight w:val="20"/>
        </w:trPr>
        <w:tc>
          <w:tcPr>
            <w:tcW w:w="4770" w:type="dxa"/>
            <w:shd w:val="clear" w:color="auto" w:fill="auto"/>
          </w:tcPr>
          <w:p w14:paraId="229D261B" w14:textId="77777777" w:rsidR="00E47427" w:rsidRPr="00E47427" w:rsidRDefault="00E47427" w:rsidP="00E474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bookmarkStart w:id="7" w:name="_Hlk197357759"/>
          </w:p>
        </w:tc>
        <w:tc>
          <w:tcPr>
            <w:tcW w:w="4680" w:type="dxa"/>
            <w:gridSpan w:val="5"/>
          </w:tcPr>
          <w:p w14:paraId="01CBB141" w14:textId="0973B2BF" w:rsidR="00E47427" w:rsidRPr="00E47427" w:rsidRDefault="00E47427" w:rsidP="00E47427">
            <w:pPr>
              <w:ind w:left="-120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B4B7D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E47427" w:rsidRPr="00E47427" w14:paraId="1E23DC44" w14:textId="77777777" w:rsidTr="007F419F">
        <w:trPr>
          <w:trHeight w:val="20"/>
        </w:trPr>
        <w:tc>
          <w:tcPr>
            <w:tcW w:w="4770" w:type="dxa"/>
            <w:shd w:val="clear" w:color="auto" w:fill="auto"/>
          </w:tcPr>
          <w:p w14:paraId="111BAEFA" w14:textId="77777777" w:rsidR="00E47427" w:rsidRPr="00AB4B7D" w:rsidRDefault="00E47427" w:rsidP="00E474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4680" w:type="dxa"/>
            <w:gridSpan w:val="5"/>
          </w:tcPr>
          <w:p w14:paraId="6E145C3F" w14:textId="2CB9CE30" w:rsidR="00E47427" w:rsidRPr="00AB4B7D" w:rsidRDefault="00E47427" w:rsidP="00E47427">
            <w:pPr>
              <w:ind w:left="-120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B4B7D">
              <w:rPr>
                <w:rFonts w:asciiTheme="majorBidi" w:hAnsiTheme="majorBidi"/>
                <w:sz w:val="24"/>
                <w:szCs w:val="24"/>
                <w:cs/>
              </w:rPr>
              <w:t xml:space="preserve">31 </w:t>
            </w:r>
            <w:r w:rsidRPr="00AB4B7D">
              <w:rPr>
                <w:rFonts w:asciiTheme="majorBidi" w:hAnsiTheme="majorBidi" w:hint="cs"/>
                <w:sz w:val="24"/>
                <w:szCs w:val="24"/>
                <w:cs/>
              </w:rPr>
              <w:t>มีนาคม</w:t>
            </w:r>
            <w:r w:rsidRPr="00AB4B7D">
              <w:rPr>
                <w:rFonts w:asciiTheme="majorBidi" w:hAnsiTheme="majorBidi"/>
                <w:sz w:val="24"/>
                <w:szCs w:val="24"/>
                <w:cs/>
              </w:rPr>
              <w:t xml:space="preserve"> 2568</w:t>
            </w:r>
          </w:p>
        </w:tc>
      </w:tr>
      <w:tr w:rsidR="00E47427" w:rsidRPr="00E47427" w14:paraId="14014FB7" w14:textId="77777777" w:rsidTr="007F419F">
        <w:trPr>
          <w:trHeight w:val="20"/>
        </w:trPr>
        <w:tc>
          <w:tcPr>
            <w:tcW w:w="4770" w:type="dxa"/>
            <w:shd w:val="clear" w:color="auto" w:fill="auto"/>
          </w:tcPr>
          <w:p w14:paraId="2072EBB7" w14:textId="77777777" w:rsidR="00E47427" w:rsidRPr="00E47427" w:rsidRDefault="00E47427" w:rsidP="00E474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4680" w:type="dxa"/>
            <w:gridSpan w:val="5"/>
          </w:tcPr>
          <w:p w14:paraId="73C97E5B" w14:textId="54C58ED1" w:rsidR="00E47427" w:rsidRPr="00E47427" w:rsidRDefault="00E47427" w:rsidP="00E47427">
            <w:pPr>
              <w:ind w:left="-120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B4B7D">
              <w:rPr>
                <w:rFonts w:asciiTheme="majorBidi" w:hAnsiTheme="majorBidi" w:cstheme="majorBidi"/>
                <w:sz w:val="24"/>
                <w:szCs w:val="24"/>
                <w:cs/>
              </w:rPr>
              <w:t>สัญญาประกันภัยต่อที่ถือไว้</w:t>
            </w:r>
          </w:p>
        </w:tc>
      </w:tr>
      <w:tr w:rsidR="00E47427" w:rsidRPr="00E47427" w14:paraId="2A4DFC0D" w14:textId="77777777" w:rsidTr="00C33319">
        <w:trPr>
          <w:trHeight w:val="20"/>
        </w:trPr>
        <w:tc>
          <w:tcPr>
            <w:tcW w:w="4770" w:type="dxa"/>
            <w:shd w:val="clear" w:color="auto" w:fill="auto"/>
            <w:vAlign w:val="bottom"/>
          </w:tcPr>
          <w:p w14:paraId="4B0EF2FA" w14:textId="77777777" w:rsidR="00E47427" w:rsidRPr="00E47427" w:rsidRDefault="00E47427" w:rsidP="00E474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777450EE" w14:textId="7F41F7D0" w:rsidR="00E47427" w:rsidRPr="00E47427" w:rsidRDefault="00C33319" w:rsidP="00E47427">
            <w:pPr>
              <w:ind w:left="-120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B4B7D">
              <w:rPr>
                <w:rFonts w:asciiTheme="majorBidi" w:hAnsiTheme="majorBidi" w:cstheme="majorBidi" w:hint="cs"/>
                <w:sz w:val="24"/>
                <w:szCs w:val="24"/>
                <w:cs/>
              </w:rPr>
              <w:t>มีกำไรสุทธิเมื่อเริ่มแรก</w:t>
            </w:r>
          </w:p>
        </w:tc>
        <w:tc>
          <w:tcPr>
            <w:tcW w:w="236" w:type="dxa"/>
            <w:tcBorders>
              <w:top w:val="single" w:sz="4" w:space="0" w:color="auto"/>
              <w:bottom w:val="nil"/>
            </w:tcBorders>
            <w:vAlign w:val="bottom"/>
          </w:tcPr>
          <w:p w14:paraId="4451A66F" w14:textId="77777777" w:rsidR="00E47427" w:rsidRPr="00E47427" w:rsidRDefault="00E47427" w:rsidP="00E474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74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7FD45313" w14:textId="77777777" w:rsidR="00C33319" w:rsidRPr="00AB4B7D" w:rsidRDefault="00C33319" w:rsidP="00C33319">
            <w:pPr>
              <w:ind w:left="-120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B4B7D">
              <w:rPr>
                <w:rFonts w:asciiTheme="majorBidi" w:hAnsiTheme="majorBidi" w:cstheme="majorBidi" w:hint="cs"/>
                <w:sz w:val="24"/>
                <w:szCs w:val="24"/>
                <w:cs/>
              </w:rPr>
              <w:t>ไม่มีกำไรสุทธิ</w:t>
            </w:r>
          </w:p>
          <w:p w14:paraId="1964CFBF" w14:textId="0F83FCA9" w:rsidR="00E47427" w:rsidRPr="00E47427" w:rsidRDefault="00C33319" w:rsidP="00C333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B4B7D">
              <w:rPr>
                <w:rFonts w:asciiTheme="majorBidi" w:hAnsiTheme="majorBidi" w:cstheme="majorBidi" w:hint="cs"/>
                <w:sz w:val="24"/>
                <w:szCs w:val="24"/>
                <w:cs/>
              </w:rPr>
              <w:t>เมื่อเริ่มแรก</w:t>
            </w:r>
          </w:p>
        </w:tc>
        <w:tc>
          <w:tcPr>
            <w:tcW w:w="236" w:type="dxa"/>
            <w:tcBorders>
              <w:top w:val="single" w:sz="4" w:space="0" w:color="auto"/>
              <w:bottom w:val="nil"/>
            </w:tcBorders>
            <w:vAlign w:val="bottom"/>
          </w:tcPr>
          <w:p w14:paraId="4B828410" w14:textId="77777777" w:rsidR="00E47427" w:rsidRPr="00E47427" w:rsidRDefault="00E47427" w:rsidP="00E474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6911440F" w14:textId="77777777" w:rsidR="00E47427" w:rsidRPr="00E47427" w:rsidRDefault="00E47427" w:rsidP="00E474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  <w:p w14:paraId="566CE304" w14:textId="5FB67114" w:rsidR="00E47427" w:rsidRPr="00E47427" w:rsidRDefault="00E47427" w:rsidP="00E474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AB4B7D">
              <w:rPr>
                <w:rFonts w:asciiTheme="majorBidi" w:hAnsiTheme="majorBidi" w:cstheme="majorBidi" w:hint="cs"/>
                <w:sz w:val="24"/>
                <w:szCs w:val="24"/>
                <w:cs/>
              </w:rPr>
              <w:t>รวม</w:t>
            </w:r>
          </w:p>
        </w:tc>
      </w:tr>
      <w:tr w:rsidR="00E47427" w:rsidRPr="00E47427" w14:paraId="3634A71F" w14:textId="77777777" w:rsidTr="00C33319">
        <w:trPr>
          <w:trHeight w:val="20"/>
        </w:trPr>
        <w:tc>
          <w:tcPr>
            <w:tcW w:w="4770" w:type="dxa"/>
            <w:shd w:val="clear" w:color="auto" w:fill="auto"/>
            <w:vAlign w:val="bottom"/>
          </w:tcPr>
          <w:p w14:paraId="0CCB5245" w14:textId="77777777" w:rsidR="00E47427" w:rsidRPr="00E47427" w:rsidRDefault="00E47427" w:rsidP="00E474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4680" w:type="dxa"/>
            <w:gridSpan w:val="5"/>
            <w:tcBorders>
              <w:top w:val="nil"/>
            </w:tcBorders>
            <w:shd w:val="clear" w:color="auto" w:fill="auto"/>
            <w:vAlign w:val="bottom"/>
          </w:tcPr>
          <w:p w14:paraId="6F1FE8D8" w14:textId="02636E32" w:rsidR="00E47427" w:rsidRPr="00E47427" w:rsidRDefault="00E47427" w:rsidP="00E474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AB4B7D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(</w:t>
            </w:r>
            <w:r w:rsidRPr="00AB4B7D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พันบาท)</w:t>
            </w:r>
          </w:p>
        </w:tc>
      </w:tr>
      <w:tr w:rsidR="00C33319" w:rsidRPr="00E47427" w14:paraId="07B08EFE" w14:textId="77777777" w:rsidTr="00917E68">
        <w:trPr>
          <w:trHeight w:val="20"/>
        </w:trPr>
        <w:tc>
          <w:tcPr>
            <w:tcW w:w="4770" w:type="dxa"/>
            <w:shd w:val="clear" w:color="auto" w:fill="auto"/>
            <w:vAlign w:val="bottom"/>
          </w:tcPr>
          <w:p w14:paraId="1CFC2575" w14:textId="0F2A8A08" w:rsidR="00C33319" w:rsidRPr="00E47427" w:rsidRDefault="00C33319" w:rsidP="00C333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AB4B7D">
              <w:rPr>
                <w:rFonts w:asciiTheme="majorBidi" w:hAnsiTheme="majorBidi" w:cstheme="majorBidi"/>
                <w:sz w:val="24"/>
                <w:szCs w:val="24"/>
                <w:cs/>
              </w:rPr>
              <w:t>ประมาณการมูลค่าปัจจุบันของกระแสเงินสด</w:t>
            </w:r>
            <w:r w:rsidR="001B2E12">
              <w:rPr>
                <w:rFonts w:asciiTheme="majorBidi" w:hAnsiTheme="majorBidi" w:cstheme="majorBidi" w:hint="cs"/>
                <w:sz w:val="24"/>
                <w:szCs w:val="24"/>
                <w:cs/>
              </w:rPr>
              <w:t>รับ</w:t>
            </w:r>
            <w:r w:rsidRPr="00AB4B7D">
              <w:rPr>
                <w:rFonts w:asciiTheme="majorBidi" w:hAnsiTheme="majorBidi" w:cstheme="majorBidi"/>
                <w:sz w:val="24"/>
                <w:szCs w:val="24"/>
                <w:cs/>
              </w:rPr>
              <w:t>ในอนาคต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1035C123" w14:textId="0A21CD34" w:rsidR="00C33319" w:rsidRPr="00C33319" w:rsidRDefault="00C33319" w:rsidP="00C33319">
            <w:pPr>
              <w:pStyle w:val="acctfourfigures"/>
              <w:spacing w:line="240" w:lineRule="atLeast"/>
              <w:ind w:left="-43" w:right="75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33319">
              <w:rPr>
                <w:rFonts w:asciiTheme="majorBidi" w:hAnsiTheme="majorBidi" w:cstheme="majorBidi"/>
                <w:sz w:val="24"/>
                <w:szCs w:val="24"/>
              </w:rPr>
              <w:t>136,464</w:t>
            </w:r>
          </w:p>
        </w:tc>
        <w:tc>
          <w:tcPr>
            <w:tcW w:w="236" w:type="dxa"/>
            <w:vAlign w:val="bottom"/>
          </w:tcPr>
          <w:p w14:paraId="793F2810" w14:textId="77777777" w:rsidR="00C33319" w:rsidRPr="00C33319" w:rsidRDefault="00C33319" w:rsidP="00C33319">
            <w:pPr>
              <w:pStyle w:val="acctfourfigures"/>
              <w:spacing w:line="240" w:lineRule="atLeast"/>
              <w:ind w:left="-43" w:right="1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74" w:type="dxa"/>
            <w:shd w:val="clear" w:color="auto" w:fill="auto"/>
            <w:vAlign w:val="center"/>
          </w:tcPr>
          <w:p w14:paraId="06F0F18A" w14:textId="560FDABF" w:rsidR="00C33319" w:rsidRPr="00C33319" w:rsidRDefault="00C33319" w:rsidP="00C33319">
            <w:pPr>
              <w:pStyle w:val="acctfourfigures"/>
              <w:spacing w:line="240" w:lineRule="atLeast"/>
              <w:ind w:left="-43" w:right="75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33319">
              <w:rPr>
                <w:rFonts w:asciiTheme="majorBidi" w:hAnsiTheme="majorBidi" w:cstheme="majorBidi"/>
                <w:sz w:val="24"/>
                <w:szCs w:val="24"/>
              </w:rPr>
              <w:t>10,062</w:t>
            </w:r>
          </w:p>
        </w:tc>
        <w:tc>
          <w:tcPr>
            <w:tcW w:w="236" w:type="dxa"/>
            <w:vAlign w:val="center"/>
          </w:tcPr>
          <w:p w14:paraId="646EFB32" w14:textId="77777777" w:rsidR="00C33319" w:rsidRPr="00C33319" w:rsidRDefault="00C33319" w:rsidP="00C33319">
            <w:pPr>
              <w:pStyle w:val="acctfourfigures"/>
              <w:spacing w:line="240" w:lineRule="atLeast"/>
              <w:ind w:left="-43" w:right="1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384" w:type="dxa"/>
            <w:shd w:val="clear" w:color="auto" w:fill="auto"/>
            <w:vAlign w:val="center"/>
          </w:tcPr>
          <w:p w14:paraId="10A7929F" w14:textId="0CB48AEE" w:rsidR="00C33319" w:rsidRPr="00C33319" w:rsidRDefault="00C33319" w:rsidP="00C33319">
            <w:pPr>
              <w:pStyle w:val="acctfourfigures"/>
              <w:tabs>
                <w:tab w:val="left" w:pos="1004"/>
              </w:tabs>
              <w:spacing w:line="240" w:lineRule="atLeast"/>
              <w:ind w:left="-43" w:right="75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33319">
              <w:rPr>
                <w:rFonts w:asciiTheme="majorBidi" w:hAnsiTheme="majorBidi" w:cstheme="majorBidi"/>
                <w:sz w:val="24"/>
                <w:szCs w:val="24"/>
              </w:rPr>
              <w:t>146,526</w:t>
            </w:r>
          </w:p>
        </w:tc>
      </w:tr>
      <w:tr w:rsidR="00C33319" w:rsidRPr="00E47427" w14:paraId="0FE7A6B8" w14:textId="77777777" w:rsidTr="00917E68">
        <w:trPr>
          <w:trHeight w:val="20"/>
        </w:trPr>
        <w:tc>
          <w:tcPr>
            <w:tcW w:w="4770" w:type="dxa"/>
            <w:shd w:val="clear" w:color="auto" w:fill="auto"/>
            <w:vAlign w:val="bottom"/>
          </w:tcPr>
          <w:p w14:paraId="1B6A66B7" w14:textId="5FAAEFC2" w:rsidR="00C33319" w:rsidRPr="00E47427" w:rsidRDefault="00C33319" w:rsidP="00C333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AB4B7D">
              <w:rPr>
                <w:rFonts w:asciiTheme="majorBidi" w:hAnsiTheme="majorBidi" w:cstheme="majorBidi"/>
                <w:sz w:val="24"/>
                <w:szCs w:val="24"/>
                <w:cs/>
              </w:rPr>
              <w:t>ประมาณการมูลค่าปัจจุบันของกระแสเงินสด</w:t>
            </w:r>
            <w:r w:rsidR="001B2E12">
              <w:rPr>
                <w:rFonts w:asciiTheme="majorBidi" w:hAnsiTheme="majorBidi" w:cstheme="majorBidi" w:hint="cs"/>
                <w:sz w:val="24"/>
                <w:szCs w:val="24"/>
                <w:cs/>
              </w:rPr>
              <w:t>จ่าย</w:t>
            </w:r>
            <w:r w:rsidRPr="00AB4B7D">
              <w:rPr>
                <w:rFonts w:asciiTheme="majorBidi" w:hAnsiTheme="majorBidi" w:cstheme="majorBidi"/>
                <w:sz w:val="24"/>
                <w:szCs w:val="24"/>
                <w:cs/>
              </w:rPr>
              <w:t>ในอนาคต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5BF3360C" w14:textId="60FCA556" w:rsidR="00C33319" w:rsidRPr="00C33319" w:rsidRDefault="00C33319" w:rsidP="00C33319">
            <w:pPr>
              <w:pStyle w:val="acctfourfigures"/>
              <w:spacing w:line="240" w:lineRule="atLeast"/>
              <w:ind w:left="-43" w:right="1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33319">
              <w:rPr>
                <w:rFonts w:asciiTheme="majorBidi" w:hAnsiTheme="majorBidi" w:cstheme="majorBidi"/>
                <w:sz w:val="24"/>
                <w:szCs w:val="24"/>
              </w:rPr>
              <w:t>(110,088)</w:t>
            </w:r>
          </w:p>
        </w:tc>
        <w:tc>
          <w:tcPr>
            <w:tcW w:w="236" w:type="dxa"/>
            <w:vAlign w:val="bottom"/>
          </w:tcPr>
          <w:p w14:paraId="1C6D53B6" w14:textId="77777777" w:rsidR="00C33319" w:rsidRPr="00C33319" w:rsidRDefault="00C33319" w:rsidP="00C33319">
            <w:pPr>
              <w:pStyle w:val="acctfourfigures"/>
              <w:spacing w:line="240" w:lineRule="atLeast"/>
              <w:ind w:left="-43" w:right="1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74" w:type="dxa"/>
            <w:shd w:val="clear" w:color="auto" w:fill="auto"/>
            <w:vAlign w:val="center"/>
          </w:tcPr>
          <w:p w14:paraId="29312F6E" w14:textId="0D838359" w:rsidR="00C33319" w:rsidRPr="00C33319" w:rsidRDefault="00C33319" w:rsidP="00C33319">
            <w:pPr>
              <w:pStyle w:val="acctfourfigures"/>
              <w:spacing w:line="240" w:lineRule="atLeast"/>
              <w:ind w:left="-43" w:right="1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33319">
              <w:rPr>
                <w:rFonts w:asciiTheme="majorBidi" w:hAnsiTheme="majorBidi" w:cstheme="majorBidi"/>
                <w:sz w:val="24"/>
                <w:szCs w:val="24"/>
              </w:rPr>
              <w:t>(12,023)</w:t>
            </w:r>
          </w:p>
        </w:tc>
        <w:tc>
          <w:tcPr>
            <w:tcW w:w="236" w:type="dxa"/>
            <w:vAlign w:val="center"/>
          </w:tcPr>
          <w:p w14:paraId="5EF55F48" w14:textId="77777777" w:rsidR="00C33319" w:rsidRPr="00C33319" w:rsidRDefault="00C33319" w:rsidP="00C33319">
            <w:pPr>
              <w:pStyle w:val="acctfourfigures"/>
              <w:spacing w:line="240" w:lineRule="atLeast"/>
              <w:ind w:left="-43" w:right="1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384" w:type="dxa"/>
            <w:shd w:val="clear" w:color="auto" w:fill="auto"/>
            <w:vAlign w:val="center"/>
          </w:tcPr>
          <w:p w14:paraId="06554293" w14:textId="404F29A0" w:rsidR="00C33319" w:rsidRPr="00C33319" w:rsidRDefault="00C33319" w:rsidP="00C33319">
            <w:pPr>
              <w:pStyle w:val="acctfourfigures"/>
              <w:spacing w:line="240" w:lineRule="atLeast"/>
              <w:ind w:left="-43" w:right="1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33319">
              <w:rPr>
                <w:rFonts w:asciiTheme="majorBidi" w:hAnsiTheme="majorBidi" w:cstheme="majorBidi"/>
                <w:sz w:val="24"/>
                <w:szCs w:val="24"/>
              </w:rPr>
              <w:t>(122,111)</w:t>
            </w:r>
          </w:p>
        </w:tc>
      </w:tr>
      <w:tr w:rsidR="00C33319" w:rsidRPr="00E47427" w14:paraId="37B0C866" w14:textId="77777777" w:rsidTr="00917E68">
        <w:trPr>
          <w:trHeight w:val="20"/>
        </w:trPr>
        <w:tc>
          <w:tcPr>
            <w:tcW w:w="4770" w:type="dxa"/>
            <w:shd w:val="clear" w:color="auto" w:fill="auto"/>
            <w:vAlign w:val="bottom"/>
          </w:tcPr>
          <w:p w14:paraId="44F3A5DA" w14:textId="29DB92FA" w:rsidR="00C33319" w:rsidRPr="00E47427" w:rsidRDefault="00C33319" w:rsidP="00C333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AB4B7D">
              <w:rPr>
                <w:rFonts w:asciiTheme="majorBidi" w:hAnsiTheme="majorBidi" w:cstheme="majorBidi"/>
                <w:sz w:val="24"/>
                <w:szCs w:val="24"/>
                <w:cs/>
              </w:rPr>
              <w:t>ค่าปรับปรุงความเสี่ยงสำหรับความเสี่ยงที่ไม่ใช่ความเสี่ยงทางการเงิน</w:t>
            </w:r>
          </w:p>
        </w:tc>
        <w:tc>
          <w:tcPr>
            <w:tcW w:w="1350" w:type="dxa"/>
            <w:tcBorders>
              <w:bottom w:val="nil"/>
            </w:tcBorders>
            <w:shd w:val="clear" w:color="auto" w:fill="auto"/>
            <w:vAlign w:val="center"/>
          </w:tcPr>
          <w:p w14:paraId="522E8133" w14:textId="72CFAA3D" w:rsidR="00C33319" w:rsidRPr="00C33319" w:rsidRDefault="00C33319" w:rsidP="00C33319">
            <w:pPr>
              <w:pStyle w:val="acctfourfigures"/>
              <w:spacing w:line="240" w:lineRule="atLeast"/>
              <w:ind w:left="-43" w:right="75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33319">
              <w:rPr>
                <w:rFonts w:asciiTheme="majorBidi" w:hAnsiTheme="majorBidi" w:cstheme="majorBidi"/>
                <w:sz w:val="24"/>
                <w:szCs w:val="24"/>
              </w:rPr>
              <w:t>3,618</w:t>
            </w:r>
          </w:p>
        </w:tc>
        <w:tc>
          <w:tcPr>
            <w:tcW w:w="236" w:type="dxa"/>
            <w:tcBorders>
              <w:bottom w:val="nil"/>
            </w:tcBorders>
            <w:vAlign w:val="bottom"/>
          </w:tcPr>
          <w:p w14:paraId="5D1F55AC" w14:textId="77777777" w:rsidR="00C33319" w:rsidRPr="00C33319" w:rsidRDefault="00C33319" w:rsidP="00C33319">
            <w:pPr>
              <w:pStyle w:val="acctfourfigures"/>
              <w:spacing w:line="240" w:lineRule="atLeast"/>
              <w:ind w:left="-43" w:right="1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74" w:type="dxa"/>
            <w:tcBorders>
              <w:bottom w:val="nil"/>
            </w:tcBorders>
            <w:shd w:val="clear" w:color="auto" w:fill="auto"/>
            <w:vAlign w:val="center"/>
          </w:tcPr>
          <w:p w14:paraId="162680A7" w14:textId="06B8F35C" w:rsidR="00C33319" w:rsidRPr="00C33319" w:rsidRDefault="00C33319" w:rsidP="00C33319">
            <w:pPr>
              <w:pStyle w:val="acctfourfigures"/>
              <w:spacing w:line="240" w:lineRule="atLeast"/>
              <w:ind w:left="-43" w:right="1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33319">
              <w:rPr>
                <w:rFonts w:asciiTheme="majorBidi" w:hAnsiTheme="majorBidi" w:cstheme="majorBidi"/>
                <w:sz w:val="24"/>
                <w:szCs w:val="24"/>
              </w:rPr>
              <w:t>(400)</w:t>
            </w:r>
          </w:p>
        </w:tc>
        <w:tc>
          <w:tcPr>
            <w:tcW w:w="236" w:type="dxa"/>
            <w:tcBorders>
              <w:bottom w:val="nil"/>
            </w:tcBorders>
            <w:vAlign w:val="center"/>
          </w:tcPr>
          <w:p w14:paraId="5E223FFD" w14:textId="77777777" w:rsidR="00C33319" w:rsidRPr="00C33319" w:rsidRDefault="00C33319" w:rsidP="00C33319">
            <w:pPr>
              <w:pStyle w:val="acctfourfigures"/>
              <w:spacing w:line="240" w:lineRule="atLeast"/>
              <w:ind w:left="-43" w:right="1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384" w:type="dxa"/>
            <w:tcBorders>
              <w:bottom w:val="nil"/>
            </w:tcBorders>
            <w:shd w:val="clear" w:color="auto" w:fill="auto"/>
            <w:vAlign w:val="center"/>
          </w:tcPr>
          <w:p w14:paraId="62FDA506" w14:textId="04832152" w:rsidR="00C33319" w:rsidRPr="00C33319" w:rsidRDefault="00C33319" w:rsidP="00C33319">
            <w:pPr>
              <w:pStyle w:val="acctfourfigures"/>
              <w:tabs>
                <w:tab w:val="left" w:pos="1004"/>
              </w:tabs>
              <w:spacing w:line="240" w:lineRule="atLeast"/>
              <w:ind w:left="-43" w:right="75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33319">
              <w:rPr>
                <w:rFonts w:asciiTheme="majorBidi" w:hAnsiTheme="majorBidi" w:cstheme="majorBidi"/>
                <w:sz w:val="24"/>
                <w:szCs w:val="24"/>
              </w:rPr>
              <w:t>3,218</w:t>
            </w:r>
          </w:p>
        </w:tc>
      </w:tr>
      <w:tr w:rsidR="00C33319" w:rsidRPr="00E47427" w14:paraId="3CA9FDD3" w14:textId="77777777" w:rsidTr="00917E68">
        <w:trPr>
          <w:trHeight w:val="20"/>
        </w:trPr>
        <w:tc>
          <w:tcPr>
            <w:tcW w:w="4770" w:type="dxa"/>
            <w:shd w:val="clear" w:color="auto" w:fill="auto"/>
            <w:vAlign w:val="bottom"/>
          </w:tcPr>
          <w:p w14:paraId="1404B624" w14:textId="67A23784" w:rsidR="00C33319" w:rsidRPr="00E47427" w:rsidRDefault="00C33319" w:rsidP="00C333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AB4B7D">
              <w:rPr>
                <w:rFonts w:asciiTheme="majorBidi" w:hAnsiTheme="majorBidi" w:hint="cs"/>
                <w:sz w:val="24"/>
                <w:szCs w:val="24"/>
                <w:cs/>
              </w:rPr>
              <w:t>กำไรจากการให้บริการตามสัญญา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3CC48B1" w14:textId="23D9ADED" w:rsidR="00C33319" w:rsidRPr="00C33319" w:rsidRDefault="00C33319" w:rsidP="00C33319">
            <w:pPr>
              <w:pStyle w:val="acctfourfigures"/>
              <w:spacing w:line="240" w:lineRule="atLeast"/>
              <w:ind w:left="-43" w:right="1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33319">
              <w:rPr>
                <w:rFonts w:asciiTheme="majorBidi" w:hAnsiTheme="majorBidi" w:cstheme="majorBidi"/>
                <w:sz w:val="24"/>
                <w:szCs w:val="24"/>
              </w:rPr>
              <w:t>(29,994)</w:t>
            </w:r>
          </w:p>
        </w:tc>
        <w:tc>
          <w:tcPr>
            <w:tcW w:w="236" w:type="dxa"/>
            <w:tcBorders>
              <w:bottom w:val="nil"/>
            </w:tcBorders>
            <w:vAlign w:val="bottom"/>
          </w:tcPr>
          <w:p w14:paraId="1F0D57F7" w14:textId="77777777" w:rsidR="00C33319" w:rsidRPr="00C33319" w:rsidRDefault="00C33319" w:rsidP="00C33319">
            <w:pPr>
              <w:pStyle w:val="acctfourfigures"/>
              <w:spacing w:line="240" w:lineRule="atLeast"/>
              <w:ind w:left="-43" w:right="1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DF451E8" w14:textId="170A28AC" w:rsidR="00C33319" w:rsidRPr="00C33319" w:rsidRDefault="00C33319" w:rsidP="00C33319">
            <w:pPr>
              <w:pStyle w:val="acctfourfigures"/>
              <w:spacing w:line="240" w:lineRule="atLeast"/>
              <w:ind w:left="-43" w:right="75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33319">
              <w:rPr>
                <w:rFonts w:asciiTheme="majorBidi" w:hAnsiTheme="majorBidi" w:cstheme="majorBidi"/>
                <w:sz w:val="24"/>
                <w:szCs w:val="24"/>
              </w:rPr>
              <w:t>2,361</w:t>
            </w:r>
          </w:p>
        </w:tc>
        <w:tc>
          <w:tcPr>
            <w:tcW w:w="236" w:type="dxa"/>
            <w:tcBorders>
              <w:bottom w:val="nil"/>
            </w:tcBorders>
            <w:vAlign w:val="center"/>
          </w:tcPr>
          <w:p w14:paraId="00F70D72" w14:textId="77777777" w:rsidR="00C33319" w:rsidRPr="00C33319" w:rsidRDefault="00C33319" w:rsidP="00C33319">
            <w:pPr>
              <w:pStyle w:val="acctfourfigures"/>
              <w:spacing w:line="240" w:lineRule="atLeast"/>
              <w:ind w:left="-43" w:right="1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0CB91ED" w14:textId="1F776B74" w:rsidR="00C33319" w:rsidRPr="00C33319" w:rsidRDefault="00C33319" w:rsidP="00C33319">
            <w:pPr>
              <w:pStyle w:val="acctfourfigures"/>
              <w:spacing w:line="240" w:lineRule="atLeast"/>
              <w:ind w:left="-43" w:right="1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33319">
              <w:rPr>
                <w:rFonts w:asciiTheme="majorBidi" w:hAnsiTheme="majorBidi" w:cstheme="majorBidi"/>
                <w:sz w:val="24"/>
                <w:szCs w:val="24"/>
              </w:rPr>
              <w:t>(27,633)</w:t>
            </w:r>
          </w:p>
        </w:tc>
      </w:tr>
      <w:tr w:rsidR="00E47427" w:rsidRPr="00E47427" w14:paraId="484300CF" w14:textId="77777777" w:rsidTr="00C33319">
        <w:trPr>
          <w:trHeight w:val="20"/>
        </w:trPr>
        <w:tc>
          <w:tcPr>
            <w:tcW w:w="4770" w:type="dxa"/>
            <w:tcBorders>
              <w:bottom w:val="nil"/>
            </w:tcBorders>
            <w:shd w:val="clear" w:color="auto" w:fill="auto"/>
            <w:vAlign w:val="bottom"/>
          </w:tcPr>
          <w:p w14:paraId="607B6CFE" w14:textId="5538B3B8" w:rsidR="00E47427" w:rsidRPr="00E47427" w:rsidRDefault="00E47427" w:rsidP="00E474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AB4B7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หนี้สินจากสัญญาประกันภัยที่เพิ่มขึ้นจากสัญญา</w:t>
            </w:r>
          </w:p>
        </w:tc>
        <w:tc>
          <w:tcPr>
            <w:tcW w:w="135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7A112CA1" w14:textId="77777777" w:rsidR="00E47427" w:rsidRPr="00E47427" w:rsidRDefault="00E47427" w:rsidP="00E47427">
            <w:pPr>
              <w:pStyle w:val="acctfourfigures"/>
              <w:spacing w:line="240" w:lineRule="atLeast"/>
              <w:ind w:left="-43" w:right="1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14:paraId="7FEA0CF4" w14:textId="77777777" w:rsidR="00E47427" w:rsidRPr="00E47427" w:rsidRDefault="00E47427" w:rsidP="00E47427">
            <w:pPr>
              <w:pStyle w:val="acctfourfigures"/>
              <w:spacing w:line="240" w:lineRule="atLeast"/>
              <w:ind w:left="-43" w:right="1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74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50FFDF35" w14:textId="77777777" w:rsidR="00E47427" w:rsidRPr="00E47427" w:rsidRDefault="00E47427" w:rsidP="00E47427">
            <w:pPr>
              <w:pStyle w:val="acctfourfigures"/>
              <w:spacing w:line="240" w:lineRule="atLeast"/>
              <w:ind w:left="-43" w:right="1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14:paraId="0322C3C2" w14:textId="77777777" w:rsidR="00E47427" w:rsidRPr="00E47427" w:rsidRDefault="00E47427" w:rsidP="00E47427">
            <w:pPr>
              <w:pStyle w:val="acctfourfigures"/>
              <w:spacing w:line="240" w:lineRule="atLeast"/>
              <w:ind w:left="-43" w:right="1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67BC923C" w14:textId="77777777" w:rsidR="00E47427" w:rsidRPr="00E47427" w:rsidRDefault="00E47427" w:rsidP="00E47427">
            <w:pPr>
              <w:pStyle w:val="acctfourfigures"/>
              <w:spacing w:line="240" w:lineRule="atLeast"/>
              <w:ind w:left="-43" w:right="1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E47427" w:rsidRPr="00E47427" w14:paraId="6AE96C34" w14:textId="77777777" w:rsidTr="00C33319">
        <w:trPr>
          <w:trHeight w:val="20"/>
        </w:trPr>
        <w:tc>
          <w:tcPr>
            <w:tcW w:w="4770" w:type="dxa"/>
            <w:tcBorders>
              <w:bottom w:val="nil"/>
            </w:tcBorders>
            <w:shd w:val="clear" w:color="auto" w:fill="auto"/>
            <w:vAlign w:val="bottom"/>
          </w:tcPr>
          <w:p w14:paraId="4D82DD17" w14:textId="7B5381D7" w:rsidR="00E47427" w:rsidRPr="00E47427" w:rsidRDefault="00E47427" w:rsidP="00E474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AB4B7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  ที่รับรู้ในรอบระยะเวลา</w:t>
            </w:r>
          </w:p>
        </w:tc>
        <w:tc>
          <w:tcPr>
            <w:tcW w:w="1350" w:type="dxa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14:paraId="306897AB" w14:textId="77777777" w:rsidR="00E47427" w:rsidRPr="00B5431B" w:rsidRDefault="00E47427" w:rsidP="00B5431B">
            <w:pPr>
              <w:pStyle w:val="acctfourfigures"/>
              <w:spacing w:line="240" w:lineRule="atLeast"/>
              <w:ind w:left="-43" w:right="255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B5431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14:paraId="378F4C92" w14:textId="77777777" w:rsidR="00E47427" w:rsidRPr="00B5431B" w:rsidRDefault="00E47427" w:rsidP="00E47427">
            <w:pPr>
              <w:pStyle w:val="acctfourfigures"/>
              <w:spacing w:line="240" w:lineRule="atLeast"/>
              <w:ind w:left="-43" w:right="1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474" w:type="dxa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14:paraId="0F794187" w14:textId="77777777" w:rsidR="00E47427" w:rsidRPr="00B5431B" w:rsidRDefault="00E47427" w:rsidP="00B5431B">
            <w:pPr>
              <w:pStyle w:val="acctfourfigures"/>
              <w:spacing w:line="240" w:lineRule="atLeast"/>
              <w:ind w:left="-43" w:right="255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B5431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14:paraId="39D38C45" w14:textId="77777777" w:rsidR="00E47427" w:rsidRPr="00B5431B" w:rsidRDefault="00E47427" w:rsidP="00E47427">
            <w:pPr>
              <w:pStyle w:val="acctfourfigures"/>
              <w:spacing w:line="240" w:lineRule="atLeast"/>
              <w:ind w:left="-43" w:right="1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384" w:type="dxa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14:paraId="03B8FDB3" w14:textId="77777777" w:rsidR="00E47427" w:rsidRPr="00B5431B" w:rsidRDefault="00E47427" w:rsidP="00B5431B">
            <w:pPr>
              <w:pStyle w:val="acctfourfigures"/>
              <w:tabs>
                <w:tab w:val="left" w:pos="1004"/>
              </w:tabs>
              <w:spacing w:line="240" w:lineRule="atLeast"/>
              <w:ind w:left="-43" w:right="255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B5431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-</w:t>
            </w:r>
          </w:p>
        </w:tc>
      </w:tr>
      <w:bookmarkEnd w:id="7"/>
    </w:tbl>
    <w:p w14:paraId="3C084D47" w14:textId="77777777" w:rsidR="00AF0EBE" w:rsidRDefault="00AF0E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8"/>
          <w:szCs w:val="28"/>
        </w:rPr>
      </w:pPr>
    </w:p>
    <w:tbl>
      <w:tblPr>
        <w:tblStyle w:val="TableGrid"/>
        <w:tblW w:w="9450" w:type="dxa"/>
        <w:tblInd w:w="450" w:type="dxa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80" w:firstRow="0" w:lastRow="0" w:firstColumn="1" w:lastColumn="0" w:noHBand="0" w:noVBand="1"/>
      </w:tblPr>
      <w:tblGrid>
        <w:gridCol w:w="4770"/>
        <w:gridCol w:w="1350"/>
        <w:gridCol w:w="236"/>
        <w:gridCol w:w="1474"/>
        <w:gridCol w:w="236"/>
        <w:gridCol w:w="1384"/>
      </w:tblGrid>
      <w:tr w:rsidR="00E47427" w:rsidRPr="00E47427" w14:paraId="09F406E1" w14:textId="77777777" w:rsidTr="007F419F">
        <w:trPr>
          <w:trHeight w:val="20"/>
        </w:trPr>
        <w:tc>
          <w:tcPr>
            <w:tcW w:w="4770" w:type="dxa"/>
            <w:shd w:val="clear" w:color="auto" w:fill="auto"/>
          </w:tcPr>
          <w:p w14:paraId="7DD81FD1" w14:textId="77777777" w:rsidR="00E47427" w:rsidRPr="00AB4B7D" w:rsidRDefault="00E47427" w:rsidP="007F41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4680" w:type="dxa"/>
            <w:gridSpan w:val="5"/>
          </w:tcPr>
          <w:p w14:paraId="67498158" w14:textId="666127B5" w:rsidR="00E47427" w:rsidRPr="00AB4B7D" w:rsidRDefault="00AB4B7D" w:rsidP="007F419F">
            <w:pPr>
              <w:ind w:left="-120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B4B7D">
              <w:rPr>
                <w:rFonts w:asciiTheme="majorBidi" w:hAnsiTheme="majorBidi"/>
                <w:sz w:val="24"/>
                <w:szCs w:val="24"/>
                <w:cs/>
              </w:rPr>
              <w:t xml:space="preserve">31 </w:t>
            </w:r>
            <w:r w:rsidRPr="00AB4B7D">
              <w:rPr>
                <w:rFonts w:asciiTheme="majorBidi" w:hAnsiTheme="majorBidi" w:hint="cs"/>
                <w:sz w:val="24"/>
                <w:szCs w:val="24"/>
                <w:cs/>
              </w:rPr>
              <w:t>ธันวาคม</w:t>
            </w:r>
            <w:r w:rsidRPr="00AB4B7D">
              <w:rPr>
                <w:rFonts w:asciiTheme="majorBidi" w:hAnsiTheme="majorBidi"/>
                <w:sz w:val="24"/>
                <w:szCs w:val="24"/>
                <w:cs/>
              </w:rPr>
              <w:t xml:space="preserve"> 2567</w:t>
            </w:r>
          </w:p>
        </w:tc>
      </w:tr>
      <w:tr w:rsidR="00E47427" w:rsidRPr="00E47427" w14:paraId="08758C81" w14:textId="77777777" w:rsidTr="007F419F">
        <w:trPr>
          <w:trHeight w:val="20"/>
        </w:trPr>
        <w:tc>
          <w:tcPr>
            <w:tcW w:w="4770" w:type="dxa"/>
            <w:shd w:val="clear" w:color="auto" w:fill="auto"/>
          </w:tcPr>
          <w:p w14:paraId="71B8AD84" w14:textId="77777777" w:rsidR="00E47427" w:rsidRPr="00E47427" w:rsidRDefault="00E47427" w:rsidP="007F41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4680" w:type="dxa"/>
            <w:gridSpan w:val="5"/>
          </w:tcPr>
          <w:p w14:paraId="54E5A19B" w14:textId="77777777" w:rsidR="00E47427" w:rsidRPr="00E47427" w:rsidRDefault="00E47427" w:rsidP="007F419F">
            <w:pPr>
              <w:ind w:left="-120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B4B7D">
              <w:rPr>
                <w:rFonts w:asciiTheme="majorBidi" w:hAnsiTheme="majorBidi" w:cstheme="majorBidi"/>
                <w:sz w:val="24"/>
                <w:szCs w:val="24"/>
                <w:cs/>
              </w:rPr>
              <w:t>สัญญาประกันภัยต่อที่ถือไว้</w:t>
            </w:r>
          </w:p>
        </w:tc>
      </w:tr>
      <w:tr w:rsidR="00C33319" w:rsidRPr="00E47427" w14:paraId="22E83E5C" w14:textId="77777777" w:rsidTr="00C33319">
        <w:trPr>
          <w:trHeight w:val="20"/>
        </w:trPr>
        <w:tc>
          <w:tcPr>
            <w:tcW w:w="4770" w:type="dxa"/>
            <w:shd w:val="clear" w:color="auto" w:fill="auto"/>
            <w:vAlign w:val="bottom"/>
          </w:tcPr>
          <w:p w14:paraId="209BF87F" w14:textId="77777777" w:rsidR="00C33319" w:rsidRPr="00E47427" w:rsidRDefault="00C33319" w:rsidP="00C333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1A98EC7E" w14:textId="741FC899" w:rsidR="00C33319" w:rsidRPr="00E47427" w:rsidRDefault="00C33319" w:rsidP="00C33319">
            <w:pPr>
              <w:ind w:left="-120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B4B7D">
              <w:rPr>
                <w:rFonts w:asciiTheme="majorBidi" w:hAnsiTheme="majorBidi" w:cstheme="majorBidi" w:hint="cs"/>
                <w:sz w:val="24"/>
                <w:szCs w:val="24"/>
                <w:cs/>
              </w:rPr>
              <w:t>มีกำไรสุทธิเมื่อเริ่มแรก</w:t>
            </w:r>
          </w:p>
        </w:tc>
        <w:tc>
          <w:tcPr>
            <w:tcW w:w="236" w:type="dxa"/>
            <w:tcBorders>
              <w:top w:val="single" w:sz="4" w:space="0" w:color="auto"/>
              <w:bottom w:val="nil"/>
            </w:tcBorders>
            <w:vAlign w:val="bottom"/>
          </w:tcPr>
          <w:p w14:paraId="77B554C5" w14:textId="77777777" w:rsidR="00C33319" w:rsidRPr="00E47427" w:rsidRDefault="00C33319" w:rsidP="00C333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74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2910459D" w14:textId="77777777" w:rsidR="00C33319" w:rsidRPr="00AB4B7D" w:rsidRDefault="00C33319" w:rsidP="00C33319">
            <w:pPr>
              <w:ind w:left="-120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B4B7D">
              <w:rPr>
                <w:rFonts w:asciiTheme="majorBidi" w:hAnsiTheme="majorBidi" w:cstheme="majorBidi" w:hint="cs"/>
                <w:sz w:val="24"/>
                <w:szCs w:val="24"/>
                <w:cs/>
              </w:rPr>
              <w:t>ไม่มีกำไรสุทธิ</w:t>
            </w:r>
          </w:p>
          <w:p w14:paraId="0281EFD9" w14:textId="704B4E48" w:rsidR="00C33319" w:rsidRPr="00E47427" w:rsidRDefault="00C33319" w:rsidP="00C333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B4B7D">
              <w:rPr>
                <w:rFonts w:asciiTheme="majorBidi" w:hAnsiTheme="majorBidi" w:cstheme="majorBidi" w:hint="cs"/>
                <w:sz w:val="24"/>
                <w:szCs w:val="24"/>
                <w:cs/>
              </w:rPr>
              <w:t>เมื่อเริ่มแรก</w:t>
            </w:r>
          </w:p>
        </w:tc>
        <w:tc>
          <w:tcPr>
            <w:tcW w:w="236" w:type="dxa"/>
            <w:tcBorders>
              <w:top w:val="single" w:sz="4" w:space="0" w:color="auto"/>
              <w:bottom w:val="nil"/>
            </w:tcBorders>
            <w:vAlign w:val="bottom"/>
          </w:tcPr>
          <w:p w14:paraId="4DDB090F" w14:textId="77777777" w:rsidR="00C33319" w:rsidRPr="00E47427" w:rsidRDefault="00C33319" w:rsidP="00C333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66F76B40" w14:textId="77777777" w:rsidR="00C33319" w:rsidRPr="00E47427" w:rsidRDefault="00C33319" w:rsidP="00C333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  <w:p w14:paraId="3CDA6F2F" w14:textId="77777777" w:rsidR="00C33319" w:rsidRPr="00E47427" w:rsidRDefault="00C33319" w:rsidP="00C333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AB4B7D">
              <w:rPr>
                <w:rFonts w:asciiTheme="majorBidi" w:hAnsiTheme="majorBidi" w:cstheme="majorBidi" w:hint="cs"/>
                <w:sz w:val="24"/>
                <w:szCs w:val="24"/>
                <w:cs/>
              </w:rPr>
              <w:t>รวม</w:t>
            </w:r>
          </w:p>
        </w:tc>
      </w:tr>
      <w:tr w:rsidR="00E47427" w:rsidRPr="00E47427" w14:paraId="19E6149C" w14:textId="77777777" w:rsidTr="00C33319">
        <w:trPr>
          <w:trHeight w:val="20"/>
        </w:trPr>
        <w:tc>
          <w:tcPr>
            <w:tcW w:w="4770" w:type="dxa"/>
            <w:shd w:val="clear" w:color="auto" w:fill="auto"/>
            <w:vAlign w:val="bottom"/>
          </w:tcPr>
          <w:p w14:paraId="42AD128F" w14:textId="77777777" w:rsidR="00E47427" w:rsidRPr="00E47427" w:rsidRDefault="00E47427" w:rsidP="007F41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4680" w:type="dxa"/>
            <w:gridSpan w:val="5"/>
            <w:tcBorders>
              <w:top w:val="nil"/>
            </w:tcBorders>
            <w:shd w:val="clear" w:color="auto" w:fill="auto"/>
            <w:vAlign w:val="bottom"/>
          </w:tcPr>
          <w:p w14:paraId="04ADC834" w14:textId="77777777" w:rsidR="00E47427" w:rsidRPr="00E47427" w:rsidRDefault="00E47427" w:rsidP="007F41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AB4B7D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(</w:t>
            </w:r>
            <w:r w:rsidRPr="00AB4B7D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พันบาท)</w:t>
            </w:r>
          </w:p>
        </w:tc>
      </w:tr>
      <w:tr w:rsidR="00C33319" w:rsidRPr="00E47427" w14:paraId="42718E8B" w14:textId="77777777" w:rsidTr="00E20631">
        <w:trPr>
          <w:trHeight w:val="20"/>
        </w:trPr>
        <w:tc>
          <w:tcPr>
            <w:tcW w:w="4770" w:type="dxa"/>
            <w:shd w:val="clear" w:color="auto" w:fill="auto"/>
            <w:vAlign w:val="bottom"/>
          </w:tcPr>
          <w:p w14:paraId="2AB17479" w14:textId="7E6A43C8" w:rsidR="00C33319" w:rsidRPr="00E47427" w:rsidRDefault="00C33319" w:rsidP="00C333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AB4B7D">
              <w:rPr>
                <w:rFonts w:asciiTheme="majorBidi" w:hAnsiTheme="majorBidi" w:cstheme="majorBidi"/>
                <w:sz w:val="24"/>
                <w:szCs w:val="24"/>
                <w:cs/>
              </w:rPr>
              <w:t>ประมาณการมูลค่าปัจจุบันของกระแสเงินสด</w:t>
            </w:r>
            <w:r w:rsidR="00CB3499">
              <w:rPr>
                <w:rFonts w:asciiTheme="majorBidi" w:hAnsiTheme="majorBidi" w:cstheme="majorBidi" w:hint="cs"/>
                <w:sz w:val="24"/>
                <w:szCs w:val="24"/>
                <w:cs/>
              </w:rPr>
              <w:t>รับ</w:t>
            </w:r>
            <w:r w:rsidRPr="00AB4B7D">
              <w:rPr>
                <w:rFonts w:asciiTheme="majorBidi" w:hAnsiTheme="majorBidi" w:cstheme="majorBidi"/>
                <w:sz w:val="24"/>
                <w:szCs w:val="24"/>
                <w:cs/>
              </w:rPr>
              <w:t>ในอนาคต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74CE0A97" w14:textId="51E8C830" w:rsidR="00C33319" w:rsidRPr="00C33319" w:rsidRDefault="00C33319" w:rsidP="00C33319">
            <w:pPr>
              <w:pStyle w:val="acctfourfigures"/>
              <w:spacing w:line="240" w:lineRule="atLeast"/>
              <w:ind w:left="-43" w:right="75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33319">
              <w:rPr>
                <w:rFonts w:asciiTheme="majorBidi" w:hAnsiTheme="majorBidi" w:cstheme="majorBidi"/>
                <w:sz w:val="24"/>
                <w:szCs w:val="24"/>
              </w:rPr>
              <w:t>365,038</w:t>
            </w:r>
          </w:p>
        </w:tc>
        <w:tc>
          <w:tcPr>
            <w:tcW w:w="236" w:type="dxa"/>
            <w:vAlign w:val="bottom"/>
          </w:tcPr>
          <w:p w14:paraId="1F792B62" w14:textId="77777777" w:rsidR="00C33319" w:rsidRPr="00C33319" w:rsidRDefault="00C33319" w:rsidP="00C33319">
            <w:pPr>
              <w:pStyle w:val="acctfourfigures"/>
              <w:spacing w:line="240" w:lineRule="atLeast"/>
              <w:ind w:left="-43" w:right="1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74" w:type="dxa"/>
            <w:shd w:val="clear" w:color="auto" w:fill="auto"/>
            <w:vAlign w:val="center"/>
          </w:tcPr>
          <w:p w14:paraId="06821111" w14:textId="521D520C" w:rsidR="00C33319" w:rsidRPr="00C33319" w:rsidRDefault="00C33319" w:rsidP="00C33319">
            <w:pPr>
              <w:pStyle w:val="acctfourfigures"/>
              <w:spacing w:line="240" w:lineRule="atLeast"/>
              <w:ind w:left="-43" w:right="255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3331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36" w:type="dxa"/>
            <w:vAlign w:val="center"/>
          </w:tcPr>
          <w:p w14:paraId="46D57112" w14:textId="77777777" w:rsidR="00C33319" w:rsidRPr="00C33319" w:rsidRDefault="00C33319" w:rsidP="00C33319">
            <w:pPr>
              <w:pStyle w:val="acctfourfigures"/>
              <w:spacing w:line="240" w:lineRule="atLeast"/>
              <w:ind w:left="-43" w:right="1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384" w:type="dxa"/>
            <w:shd w:val="clear" w:color="auto" w:fill="auto"/>
            <w:vAlign w:val="center"/>
          </w:tcPr>
          <w:p w14:paraId="055FACB7" w14:textId="672FF67E" w:rsidR="00C33319" w:rsidRPr="00C33319" w:rsidRDefault="00C33319" w:rsidP="00C33319">
            <w:pPr>
              <w:pStyle w:val="acctfourfigures"/>
              <w:tabs>
                <w:tab w:val="left" w:pos="1004"/>
              </w:tabs>
              <w:spacing w:line="240" w:lineRule="atLeast"/>
              <w:ind w:left="-43" w:right="75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33319">
              <w:rPr>
                <w:rFonts w:asciiTheme="majorBidi" w:hAnsiTheme="majorBidi" w:cstheme="majorBidi"/>
                <w:sz w:val="24"/>
                <w:szCs w:val="24"/>
              </w:rPr>
              <w:t>365,038</w:t>
            </w:r>
          </w:p>
        </w:tc>
      </w:tr>
      <w:tr w:rsidR="00C33319" w:rsidRPr="00E47427" w14:paraId="17ECAA45" w14:textId="77777777" w:rsidTr="00E20631">
        <w:trPr>
          <w:trHeight w:val="20"/>
        </w:trPr>
        <w:tc>
          <w:tcPr>
            <w:tcW w:w="4770" w:type="dxa"/>
            <w:shd w:val="clear" w:color="auto" w:fill="auto"/>
            <w:vAlign w:val="bottom"/>
          </w:tcPr>
          <w:p w14:paraId="19764ED4" w14:textId="043A51C5" w:rsidR="00C33319" w:rsidRPr="00E47427" w:rsidRDefault="00C33319" w:rsidP="00C333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AB4B7D">
              <w:rPr>
                <w:rFonts w:asciiTheme="majorBidi" w:hAnsiTheme="majorBidi" w:cstheme="majorBidi"/>
                <w:sz w:val="24"/>
                <w:szCs w:val="24"/>
                <w:cs/>
              </w:rPr>
              <w:t>ประมาณการมูลค่าปัจจุบันของกระแสเงินสด</w:t>
            </w:r>
            <w:r w:rsidR="00CB3499">
              <w:rPr>
                <w:rFonts w:asciiTheme="majorBidi" w:hAnsiTheme="majorBidi" w:cstheme="majorBidi" w:hint="cs"/>
                <w:sz w:val="24"/>
                <w:szCs w:val="24"/>
                <w:cs/>
              </w:rPr>
              <w:t>จ่าย</w:t>
            </w:r>
            <w:r w:rsidRPr="00AB4B7D">
              <w:rPr>
                <w:rFonts w:asciiTheme="majorBidi" w:hAnsiTheme="majorBidi" w:cstheme="majorBidi"/>
                <w:sz w:val="24"/>
                <w:szCs w:val="24"/>
                <w:cs/>
              </w:rPr>
              <w:t>ในอนาคต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6ABAD6CE" w14:textId="25B5CB0D" w:rsidR="00C33319" w:rsidRPr="00C33319" w:rsidRDefault="00C33319" w:rsidP="00C33319">
            <w:pPr>
              <w:pStyle w:val="acctfourfigures"/>
              <w:spacing w:line="240" w:lineRule="atLeast"/>
              <w:ind w:left="-43" w:right="1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33319">
              <w:rPr>
                <w:rFonts w:asciiTheme="majorBidi" w:hAnsiTheme="majorBidi" w:cstheme="majorBidi"/>
                <w:sz w:val="24"/>
                <w:szCs w:val="24"/>
              </w:rPr>
              <w:t>(326,576)</w:t>
            </w:r>
          </w:p>
        </w:tc>
        <w:tc>
          <w:tcPr>
            <w:tcW w:w="236" w:type="dxa"/>
            <w:vAlign w:val="bottom"/>
          </w:tcPr>
          <w:p w14:paraId="1CCF9B18" w14:textId="77777777" w:rsidR="00C33319" w:rsidRPr="00C33319" w:rsidRDefault="00C33319" w:rsidP="00C33319">
            <w:pPr>
              <w:pStyle w:val="acctfourfigures"/>
              <w:spacing w:line="240" w:lineRule="atLeast"/>
              <w:ind w:left="-43" w:right="1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74" w:type="dxa"/>
            <w:shd w:val="clear" w:color="auto" w:fill="auto"/>
            <w:vAlign w:val="center"/>
          </w:tcPr>
          <w:p w14:paraId="637D9DAA" w14:textId="64CB5A02" w:rsidR="00C33319" w:rsidRPr="00C33319" w:rsidRDefault="00C33319" w:rsidP="00C33319">
            <w:pPr>
              <w:pStyle w:val="acctfourfigures"/>
              <w:spacing w:line="240" w:lineRule="atLeast"/>
              <w:ind w:left="-43" w:right="255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3331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36" w:type="dxa"/>
            <w:vAlign w:val="center"/>
          </w:tcPr>
          <w:p w14:paraId="65167A91" w14:textId="77777777" w:rsidR="00C33319" w:rsidRPr="00C33319" w:rsidRDefault="00C33319" w:rsidP="00C33319">
            <w:pPr>
              <w:pStyle w:val="acctfourfigures"/>
              <w:spacing w:line="240" w:lineRule="atLeast"/>
              <w:ind w:left="-43" w:right="1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384" w:type="dxa"/>
            <w:shd w:val="clear" w:color="auto" w:fill="auto"/>
            <w:vAlign w:val="center"/>
          </w:tcPr>
          <w:p w14:paraId="2A68F786" w14:textId="4DD70247" w:rsidR="00C33319" w:rsidRPr="00C33319" w:rsidRDefault="00C33319" w:rsidP="00C33319">
            <w:pPr>
              <w:pStyle w:val="acctfourfigures"/>
              <w:spacing w:line="240" w:lineRule="atLeast"/>
              <w:ind w:left="-43" w:right="1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33319">
              <w:rPr>
                <w:rFonts w:asciiTheme="majorBidi" w:hAnsiTheme="majorBidi" w:cstheme="majorBidi"/>
                <w:sz w:val="24"/>
                <w:szCs w:val="24"/>
              </w:rPr>
              <w:t>(326,576)</w:t>
            </w:r>
          </w:p>
        </w:tc>
      </w:tr>
      <w:tr w:rsidR="00C33319" w:rsidRPr="00E47427" w14:paraId="5D67B8EA" w14:textId="77777777" w:rsidTr="00E20631">
        <w:trPr>
          <w:trHeight w:val="20"/>
        </w:trPr>
        <w:tc>
          <w:tcPr>
            <w:tcW w:w="4770" w:type="dxa"/>
            <w:shd w:val="clear" w:color="auto" w:fill="auto"/>
            <w:vAlign w:val="bottom"/>
          </w:tcPr>
          <w:p w14:paraId="6D4CE3B1" w14:textId="77777777" w:rsidR="00C33319" w:rsidRPr="00E47427" w:rsidRDefault="00C33319" w:rsidP="00C333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AB4B7D">
              <w:rPr>
                <w:rFonts w:asciiTheme="majorBidi" w:hAnsiTheme="majorBidi" w:cstheme="majorBidi"/>
                <w:sz w:val="24"/>
                <w:szCs w:val="24"/>
                <w:cs/>
              </w:rPr>
              <w:t>ค่าปรับปรุงความเสี่ยงสำหรับความเสี่ยงที่ไม่ใช่ความเสี่ยงทางการเงิน</w:t>
            </w:r>
          </w:p>
        </w:tc>
        <w:tc>
          <w:tcPr>
            <w:tcW w:w="1350" w:type="dxa"/>
            <w:tcBorders>
              <w:bottom w:val="nil"/>
            </w:tcBorders>
            <w:shd w:val="clear" w:color="auto" w:fill="auto"/>
            <w:vAlign w:val="center"/>
          </w:tcPr>
          <w:p w14:paraId="39C7FA35" w14:textId="4912C1AD" w:rsidR="00C33319" w:rsidRPr="00C33319" w:rsidRDefault="00C33319" w:rsidP="00C33319">
            <w:pPr>
              <w:pStyle w:val="acctfourfigures"/>
              <w:spacing w:line="240" w:lineRule="atLeast"/>
              <w:ind w:left="-43" w:right="75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33319">
              <w:rPr>
                <w:rFonts w:asciiTheme="majorBidi" w:hAnsiTheme="majorBidi" w:cstheme="majorBidi"/>
                <w:sz w:val="24"/>
                <w:szCs w:val="24"/>
              </w:rPr>
              <w:t>6,140</w:t>
            </w:r>
          </w:p>
        </w:tc>
        <w:tc>
          <w:tcPr>
            <w:tcW w:w="236" w:type="dxa"/>
            <w:tcBorders>
              <w:bottom w:val="nil"/>
            </w:tcBorders>
            <w:vAlign w:val="bottom"/>
          </w:tcPr>
          <w:p w14:paraId="47D6954D" w14:textId="77777777" w:rsidR="00C33319" w:rsidRPr="00C33319" w:rsidRDefault="00C33319" w:rsidP="00C33319">
            <w:pPr>
              <w:pStyle w:val="acctfourfigures"/>
              <w:spacing w:line="240" w:lineRule="atLeast"/>
              <w:ind w:left="-43" w:right="1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74" w:type="dxa"/>
            <w:tcBorders>
              <w:bottom w:val="nil"/>
            </w:tcBorders>
            <w:shd w:val="clear" w:color="auto" w:fill="auto"/>
            <w:vAlign w:val="center"/>
          </w:tcPr>
          <w:p w14:paraId="0E2A80D8" w14:textId="71C91DBE" w:rsidR="00C33319" w:rsidRPr="00C33319" w:rsidRDefault="00C33319" w:rsidP="00C33319">
            <w:pPr>
              <w:pStyle w:val="acctfourfigures"/>
              <w:spacing w:line="240" w:lineRule="atLeast"/>
              <w:ind w:left="-43" w:right="255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3331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36" w:type="dxa"/>
            <w:tcBorders>
              <w:bottom w:val="nil"/>
            </w:tcBorders>
            <w:vAlign w:val="center"/>
          </w:tcPr>
          <w:p w14:paraId="0F9D9818" w14:textId="77777777" w:rsidR="00C33319" w:rsidRPr="00C33319" w:rsidRDefault="00C33319" w:rsidP="00C33319">
            <w:pPr>
              <w:pStyle w:val="acctfourfigures"/>
              <w:spacing w:line="240" w:lineRule="atLeast"/>
              <w:ind w:left="-43" w:right="1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384" w:type="dxa"/>
            <w:tcBorders>
              <w:bottom w:val="nil"/>
            </w:tcBorders>
            <w:shd w:val="clear" w:color="auto" w:fill="auto"/>
            <w:vAlign w:val="center"/>
          </w:tcPr>
          <w:p w14:paraId="2BE077FC" w14:textId="153F3EE4" w:rsidR="00C33319" w:rsidRPr="00C33319" w:rsidRDefault="00C33319" w:rsidP="00C33319">
            <w:pPr>
              <w:pStyle w:val="acctfourfigures"/>
              <w:tabs>
                <w:tab w:val="left" w:pos="1004"/>
              </w:tabs>
              <w:spacing w:line="240" w:lineRule="atLeast"/>
              <w:ind w:left="-43" w:right="75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33319">
              <w:rPr>
                <w:rFonts w:asciiTheme="majorBidi" w:hAnsiTheme="majorBidi" w:cstheme="majorBidi"/>
                <w:sz w:val="24"/>
                <w:szCs w:val="24"/>
              </w:rPr>
              <w:t>6,140</w:t>
            </w:r>
          </w:p>
        </w:tc>
      </w:tr>
      <w:tr w:rsidR="00C33319" w:rsidRPr="00E47427" w14:paraId="7CA49E57" w14:textId="77777777" w:rsidTr="00E20631">
        <w:trPr>
          <w:trHeight w:val="20"/>
        </w:trPr>
        <w:tc>
          <w:tcPr>
            <w:tcW w:w="4770" w:type="dxa"/>
            <w:shd w:val="clear" w:color="auto" w:fill="auto"/>
            <w:vAlign w:val="bottom"/>
          </w:tcPr>
          <w:p w14:paraId="6F2DD5F3" w14:textId="77777777" w:rsidR="00C33319" w:rsidRPr="00E47427" w:rsidRDefault="00C33319" w:rsidP="00C333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AB4B7D">
              <w:rPr>
                <w:rFonts w:asciiTheme="majorBidi" w:hAnsiTheme="majorBidi" w:hint="cs"/>
                <w:sz w:val="24"/>
                <w:szCs w:val="24"/>
                <w:cs/>
              </w:rPr>
              <w:t>กำไรจากการให้บริการตามสัญญา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C75CF86" w14:textId="10DCFD62" w:rsidR="00C33319" w:rsidRPr="00C33319" w:rsidRDefault="00C33319" w:rsidP="00C33319">
            <w:pPr>
              <w:pStyle w:val="acctfourfigures"/>
              <w:spacing w:line="240" w:lineRule="atLeast"/>
              <w:ind w:left="-43" w:right="1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33319">
              <w:rPr>
                <w:rFonts w:asciiTheme="majorBidi" w:hAnsiTheme="majorBidi" w:cstheme="majorBidi"/>
                <w:sz w:val="24"/>
                <w:szCs w:val="24"/>
              </w:rPr>
              <w:t>(44,602)</w:t>
            </w:r>
          </w:p>
        </w:tc>
        <w:tc>
          <w:tcPr>
            <w:tcW w:w="236" w:type="dxa"/>
            <w:tcBorders>
              <w:bottom w:val="nil"/>
            </w:tcBorders>
            <w:vAlign w:val="bottom"/>
          </w:tcPr>
          <w:p w14:paraId="5EA73872" w14:textId="77777777" w:rsidR="00C33319" w:rsidRPr="00C33319" w:rsidRDefault="00C33319" w:rsidP="00C33319">
            <w:pPr>
              <w:pStyle w:val="acctfourfigures"/>
              <w:spacing w:line="240" w:lineRule="atLeast"/>
              <w:ind w:left="-43" w:right="1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02D556A" w14:textId="2CA44591" w:rsidR="00C33319" w:rsidRPr="00C33319" w:rsidRDefault="00C33319" w:rsidP="00C33319">
            <w:pPr>
              <w:pStyle w:val="acctfourfigures"/>
              <w:spacing w:line="240" w:lineRule="atLeast"/>
              <w:ind w:left="-43" w:right="255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3331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36" w:type="dxa"/>
            <w:tcBorders>
              <w:bottom w:val="nil"/>
            </w:tcBorders>
            <w:vAlign w:val="center"/>
          </w:tcPr>
          <w:p w14:paraId="7632A1D7" w14:textId="77777777" w:rsidR="00C33319" w:rsidRPr="00C33319" w:rsidRDefault="00C33319" w:rsidP="00C33319">
            <w:pPr>
              <w:pStyle w:val="acctfourfigures"/>
              <w:spacing w:line="240" w:lineRule="atLeast"/>
              <w:ind w:left="-43" w:right="1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F77A93F" w14:textId="66CD338C" w:rsidR="00C33319" w:rsidRPr="00C33319" w:rsidRDefault="00C33319" w:rsidP="00C33319">
            <w:pPr>
              <w:pStyle w:val="acctfourfigures"/>
              <w:spacing w:line="240" w:lineRule="atLeast"/>
              <w:ind w:left="-43" w:right="1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33319">
              <w:rPr>
                <w:rFonts w:asciiTheme="majorBidi" w:hAnsiTheme="majorBidi" w:cstheme="majorBidi"/>
                <w:sz w:val="24"/>
                <w:szCs w:val="24"/>
              </w:rPr>
              <w:t>(44,602)</w:t>
            </w:r>
          </w:p>
        </w:tc>
      </w:tr>
      <w:tr w:rsidR="00AB4B7D" w:rsidRPr="00E47427" w14:paraId="058B3736" w14:textId="77777777" w:rsidTr="00C33319">
        <w:trPr>
          <w:trHeight w:val="20"/>
        </w:trPr>
        <w:tc>
          <w:tcPr>
            <w:tcW w:w="4770" w:type="dxa"/>
            <w:tcBorders>
              <w:bottom w:val="nil"/>
            </w:tcBorders>
            <w:shd w:val="clear" w:color="auto" w:fill="auto"/>
            <w:vAlign w:val="bottom"/>
          </w:tcPr>
          <w:p w14:paraId="525B623F" w14:textId="77777777" w:rsidR="00AB4B7D" w:rsidRPr="00E47427" w:rsidRDefault="00AB4B7D" w:rsidP="00AB4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AB4B7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หนี้สินจากสัญญาประกันภัยที่เพิ่มขึ้นจากสัญญา</w:t>
            </w:r>
          </w:p>
        </w:tc>
        <w:tc>
          <w:tcPr>
            <w:tcW w:w="135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16D4E16F" w14:textId="77777777" w:rsidR="00AB4B7D" w:rsidRPr="00B5431B" w:rsidRDefault="00AB4B7D" w:rsidP="00B5431B">
            <w:pPr>
              <w:pStyle w:val="acctfourfigures"/>
              <w:spacing w:line="240" w:lineRule="atLeast"/>
              <w:ind w:left="-43" w:right="255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14:paraId="7FD90AEE" w14:textId="77777777" w:rsidR="00AB4B7D" w:rsidRPr="00E47427" w:rsidRDefault="00AB4B7D" w:rsidP="00AB4B7D">
            <w:pPr>
              <w:pStyle w:val="acctfourfigures"/>
              <w:spacing w:line="240" w:lineRule="atLeast"/>
              <w:ind w:left="-43" w:right="1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74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448541B9" w14:textId="77777777" w:rsidR="00AB4B7D" w:rsidRPr="00C33319" w:rsidRDefault="00AB4B7D" w:rsidP="00C33319">
            <w:pPr>
              <w:pStyle w:val="acctfourfigures"/>
              <w:spacing w:line="240" w:lineRule="atLeast"/>
              <w:ind w:left="-43" w:right="255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14:paraId="47373A63" w14:textId="77777777" w:rsidR="00AB4B7D" w:rsidRPr="00E47427" w:rsidRDefault="00AB4B7D" w:rsidP="00AB4B7D">
            <w:pPr>
              <w:pStyle w:val="acctfourfigures"/>
              <w:spacing w:line="240" w:lineRule="atLeast"/>
              <w:ind w:left="-43" w:right="1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2CC7BC30" w14:textId="77777777" w:rsidR="00AB4B7D" w:rsidRPr="00E47427" w:rsidRDefault="00AB4B7D" w:rsidP="00AB4B7D">
            <w:pPr>
              <w:pStyle w:val="acctfourfigures"/>
              <w:spacing w:line="240" w:lineRule="atLeast"/>
              <w:ind w:left="-43" w:right="1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AB4B7D" w:rsidRPr="00E47427" w14:paraId="52982424" w14:textId="77777777" w:rsidTr="00C33319">
        <w:trPr>
          <w:trHeight w:val="20"/>
        </w:trPr>
        <w:tc>
          <w:tcPr>
            <w:tcW w:w="4770" w:type="dxa"/>
            <w:tcBorders>
              <w:bottom w:val="nil"/>
            </w:tcBorders>
            <w:shd w:val="clear" w:color="auto" w:fill="auto"/>
            <w:vAlign w:val="bottom"/>
          </w:tcPr>
          <w:p w14:paraId="48D1C7D1" w14:textId="77777777" w:rsidR="00AB4B7D" w:rsidRPr="00E47427" w:rsidRDefault="00AB4B7D" w:rsidP="00AB4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AB4B7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  ที่รับรู้ในรอบระยะเวลา</w:t>
            </w:r>
          </w:p>
        </w:tc>
        <w:tc>
          <w:tcPr>
            <w:tcW w:w="1350" w:type="dxa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14:paraId="32EB756B" w14:textId="580CD637" w:rsidR="00AB4B7D" w:rsidRPr="00B5431B" w:rsidRDefault="00AB4B7D" w:rsidP="00B5431B">
            <w:pPr>
              <w:pStyle w:val="acctfourfigures"/>
              <w:spacing w:line="240" w:lineRule="atLeast"/>
              <w:ind w:left="-43" w:right="255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B5431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14:paraId="0E045135" w14:textId="77777777" w:rsidR="00AB4B7D" w:rsidRPr="00E47427" w:rsidRDefault="00AB4B7D" w:rsidP="00AB4B7D">
            <w:pPr>
              <w:pStyle w:val="acctfourfigures"/>
              <w:spacing w:line="240" w:lineRule="atLeast"/>
              <w:ind w:left="-43" w:right="1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74" w:type="dxa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14:paraId="56AC0EBB" w14:textId="7F82F031" w:rsidR="00AB4B7D" w:rsidRPr="00C33319" w:rsidRDefault="00AB4B7D" w:rsidP="00B5431B">
            <w:pPr>
              <w:pStyle w:val="acctfourfigures"/>
              <w:spacing w:line="240" w:lineRule="atLeast"/>
              <w:ind w:left="-43" w:right="255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C33319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14:paraId="21BE09C8" w14:textId="77777777" w:rsidR="00AB4B7D" w:rsidRPr="00E47427" w:rsidRDefault="00AB4B7D" w:rsidP="00AB4B7D">
            <w:pPr>
              <w:pStyle w:val="acctfourfigures"/>
              <w:spacing w:line="240" w:lineRule="atLeast"/>
              <w:ind w:left="-43" w:right="1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384" w:type="dxa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14:paraId="1289FC13" w14:textId="5D457D70" w:rsidR="00AB4B7D" w:rsidRPr="00E47427" w:rsidRDefault="00AB4B7D" w:rsidP="00B5431B">
            <w:pPr>
              <w:pStyle w:val="acctfourfigures"/>
              <w:tabs>
                <w:tab w:val="left" w:pos="1004"/>
              </w:tabs>
              <w:spacing w:line="240" w:lineRule="atLeast"/>
              <w:ind w:left="-43" w:right="255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B4B7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</w:tr>
    </w:tbl>
    <w:p w14:paraId="232C1276" w14:textId="77777777" w:rsidR="00AF0EBE" w:rsidRDefault="00AF0E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8"/>
          <w:szCs w:val="28"/>
        </w:rPr>
      </w:pPr>
    </w:p>
    <w:p w14:paraId="0DAD70F8" w14:textId="77777777" w:rsidR="00AF0EBE" w:rsidRDefault="00AF0E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8"/>
          <w:szCs w:val="28"/>
        </w:rPr>
      </w:pPr>
    </w:p>
    <w:p w14:paraId="3E914D31" w14:textId="77777777" w:rsidR="00AF0EBE" w:rsidRDefault="00AF0E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8"/>
          <w:szCs w:val="28"/>
        </w:rPr>
      </w:pPr>
    </w:p>
    <w:p w14:paraId="4798FF4E" w14:textId="77777777" w:rsidR="00AF0EBE" w:rsidRDefault="00AF0E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8"/>
          <w:szCs w:val="28"/>
        </w:rPr>
      </w:pPr>
    </w:p>
    <w:p w14:paraId="03AEEB18" w14:textId="77777777" w:rsidR="00AF0EBE" w:rsidRDefault="00AF0E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8"/>
          <w:szCs w:val="28"/>
        </w:rPr>
      </w:pPr>
    </w:p>
    <w:p w14:paraId="366E423C" w14:textId="77777777" w:rsidR="00AF0EBE" w:rsidRDefault="00AF0E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8"/>
          <w:szCs w:val="28"/>
        </w:rPr>
      </w:pPr>
    </w:p>
    <w:p w14:paraId="11DFA52A" w14:textId="77777777" w:rsidR="00AF0EBE" w:rsidRDefault="00AF0E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8"/>
          <w:szCs w:val="28"/>
        </w:rPr>
      </w:pPr>
    </w:p>
    <w:p w14:paraId="057CF655" w14:textId="77777777" w:rsidR="00AF0EBE" w:rsidRDefault="00AF0E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8"/>
          <w:szCs w:val="28"/>
        </w:rPr>
      </w:pPr>
    </w:p>
    <w:p w14:paraId="53E4540A" w14:textId="1A0A1EBC" w:rsidR="00AF0EBE" w:rsidRDefault="002B34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8"/>
          <w:szCs w:val="28"/>
        </w:rPr>
      </w:pPr>
      <w:r>
        <w:rPr>
          <w:rFonts w:asciiTheme="majorBidi" w:hAnsiTheme="majorBidi" w:cstheme="majorBidi"/>
          <w:b/>
          <w:bCs/>
          <w:sz w:val="28"/>
          <w:szCs w:val="28"/>
          <w:cs/>
        </w:rPr>
        <w:br/>
      </w:r>
    </w:p>
    <w:p w14:paraId="7B436752" w14:textId="77777777" w:rsidR="00AF0EBE" w:rsidRPr="00AF0EBE" w:rsidRDefault="00AF0E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8"/>
          <w:szCs w:val="28"/>
        </w:rPr>
      </w:pPr>
    </w:p>
    <w:p w14:paraId="695B5B9F" w14:textId="784FCDCF" w:rsidR="009073CA" w:rsidRDefault="007070FA" w:rsidP="007070FA">
      <w:pPr>
        <w:tabs>
          <w:tab w:val="clear" w:pos="454"/>
        </w:tabs>
        <w:ind w:left="540"/>
        <w:rPr>
          <w:rFonts w:asciiTheme="majorBidi" w:hAnsiTheme="majorBidi" w:cstheme="majorBidi"/>
          <w:b/>
          <w:bCs/>
          <w:szCs w:val="28"/>
        </w:rPr>
      </w:pPr>
      <w:r w:rsidRPr="007070FA">
        <w:rPr>
          <w:rFonts w:asciiTheme="majorBidi" w:hAnsiTheme="majorBidi" w:cstheme="majorBidi"/>
          <w:b/>
          <w:bCs/>
          <w:sz w:val="28"/>
          <w:szCs w:val="28"/>
        </w:rPr>
        <w:lastRenderedPageBreak/>
        <w:t>4)</w:t>
      </w:r>
      <w:r>
        <w:rPr>
          <w:rFonts w:asciiTheme="majorBidi" w:hAnsiTheme="majorBidi" w:cstheme="majorBidi"/>
          <w:b/>
          <w:bCs/>
          <w:sz w:val="28"/>
          <w:szCs w:val="28"/>
        </w:rPr>
        <w:tab/>
      </w:r>
      <w:r w:rsidR="009073CA" w:rsidRPr="007070FA">
        <w:rPr>
          <w:rFonts w:asciiTheme="majorBidi" w:hAnsiTheme="majorBidi" w:cstheme="majorBidi"/>
          <w:b/>
          <w:bCs/>
          <w:sz w:val="28"/>
          <w:szCs w:val="28"/>
          <w:cs/>
        </w:rPr>
        <w:t>การ</w:t>
      </w:r>
      <w:r w:rsidR="009073CA" w:rsidRPr="00ED1D1E">
        <w:rPr>
          <w:rFonts w:asciiTheme="majorBidi" w:hAnsiTheme="majorBidi" w:cstheme="majorBidi"/>
          <w:b/>
          <w:bCs/>
          <w:szCs w:val="28"/>
          <w:cs/>
        </w:rPr>
        <w:t xml:space="preserve">กระทบยอดสำหรับยอดเปลี่ยนผ่าน </w:t>
      </w:r>
      <w:r w:rsidR="00DE09F5">
        <w:rPr>
          <w:rFonts w:asciiTheme="majorBidi" w:hAnsiTheme="majorBidi" w:cstheme="majorBidi"/>
          <w:b/>
          <w:bCs/>
          <w:szCs w:val="28"/>
          <w:cs/>
        </w:rPr>
        <w:t>–</w:t>
      </w:r>
      <w:r w:rsidR="009073CA" w:rsidRPr="00ED1D1E">
        <w:rPr>
          <w:rFonts w:asciiTheme="majorBidi" w:hAnsiTheme="majorBidi" w:cstheme="majorBidi"/>
          <w:b/>
          <w:bCs/>
          <w:szCs w:val="28"/>
          <w:cs/>
        </w:rPr>
        <w:t xml:space="preserve"> ไม่รวมสัญญาที่วัดมูลค่าภายใต้วิธีการปันส่วนเบี้ยประกันภัย</w:t>
      </w:r>
    </w:p>
    <w:p w14:paraId="1B66C33E" w14:textId="77777777" w:rsidR="00DE09F5" w:rsidRPr="00DE09F5" w:rsidRDefault="00DE09F5" w:rsidP="00DE09F5">
      <w:pPr>
        <w:pStyle w:val="ListParagraph"/>
        <w:ind w:left="810"/>
        <w:rPr>
          <w:rFonts w:asciiTheme="majorBidi" w:hAnsiTheme="majorBidi" w:cstheme="majorBidi"/>
          <w:b/>
          <w:bCs/>
          <w:szCs w:val="28"/>
        </w:rPr>
      </w:pPr>
    </w:p>
    <w:tbl>
      <w:tblPr>
        <w:tblStyle w:val="TableGrid"/>
        <w:tblW w:w="9486" w:type="dxa"/>
        <w:tblInd w:w="4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56"/>
        <w:gridCol w:w="1620"/>
        <w:gridCol w:w="239"/>
        <w:gridCol w:w="1471"/>
        <w:gridCol w:w="236"/>
        <w:gridCol w:w="1564"/>
      </w:tblGrid>
      <w:tr w:rsidR="00F96F77" w:rsidRPr="00ED1D1E" w14:paraId="4A77EA0F" w14:textId="77777777" w:rsidTr="00C0605A">
        <w:trPr>
          <w:trHeight w:val="110"/>
        </w:trPr>
        <w:tc>
          <w:tcPr>
            <w:tcW w:w="4356" w:type="dxa"/>
            <w:shd w:val="clear" w:color="auto" w:fill="auto"/>
            <w:vAlign w:val="bottom"/>
          </w:tcPr>
          <w:p w14:paraId="3AE45F37" w14:textId="77777777" w:rsidR="00F96F77" w:rsidRPr="00ED1D1E" w:rsidRDefault="00F96F77" w:rsidP="0034371B">
            <w:pPr>
              <w:ind w:left="-120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130" w:type="dxa"/>
            <w:gridSpan w:val="5"/>
            <w:shd w:val="clear" w:color="auto" w:fill="auto"/>
            <w:vAlign w:val="bottom"/>
          </w:tcPr>
          <w:p w14:paraId="662592A6" w14:textId="77777777" w:rsidR="00F96F77" w:rsidRPr="00ED1D1E" w:rsidRDefault="00F96F77" w:rsidP="0034371B">
            <w:pPr>
              <w:ind w:left="-120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D1D1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F96F77" w:rsidRPr="00ED1D1E" w14:paraId="47167EFF" w14:textId="77777777" w:rsidTr="00C0605A">
        <w:trPr>
          <w:trHeight w:val="110"/>
        </w:trPr>
        <w:tc>
          <w:tcPr>
            <w:tcW w:w="4356" w:type="dxa"/>
            <w:shd w:val="clear" w:color="auto" w:fill="auto"/>
            <w:vAlign w:val="bottom"/>
          </w:tcPr>
          <w:p w14:paraId="755B0FAC" w14:textId="77777777" w:rsidR="00F96F77" w:rsidRPr="00ED1D1E" w:rsidRDefault="00F96F77" w:rsidP="0034371B">
            <w:pPr>
              <w:ind w:left="-120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130" w:type="dxa"/>
            <w:gridSpan w:val="5"/>
            <w:shd w:val="clear" w:color="auto" w:fill="auto"/>
            <w:vAlign w:val="bottom"/>
          </w:tcPr>
          <w:p w14:paraId="41752B9A" w14:textId="31AE8A6B" w:rsidR="00F96F77" w:rsidRPr="00ED1D1E" w:rsidRDefault="00F96F77" w:rsidP="0034371B">
            <w:pPr>
              <w:ind w:left="-120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D1D1E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ED1D1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ED1D1E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F96F77" w:rsidRPr="00ED1D1E" w14:paraId="0B199419" w14:textId="77777777" w:rsidTr="00C0605A">
        <w:trPr>
          <w:trHeight w:val="230"/>
        </w:trPr>
        <w:tc>
          <w:tcPr>
            <w:tcW w:w="4356" w:type="dxa"/>
            <w:shd w:val="clear" w:color="auto" w:fill="auto"/>
            <w:vAlign w:val="bottom"/>
          </w:tcPr>
          <w:p w14:paraId="4512E47D" w14:textId="77777777" w:rsidR="00F96F77" w:rsidRPr="00ED1D1E" w:rsidRDefault="00F96F77" w:rsidP="0034371B">
            <w:pPr>
              <w:spacing w:line="240" w:lineRule="exact"/>
              <w:ind w:left="113" w:hanging="113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00D45FD0" w14:textId="77777777" w:rsidR="00F96F77" w:rsidRPr="00301A2B" w:rsidRDefault="00F96F77" w:rsidP="0034371B">
            <w:pPr>
              <w:pStyle w:val="FSKE0G0M0H0Noindent-regular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301A2B">
              <w:rPr>
                <w:rFonts w:asciiTheme="majorBidi" w:hAnsiTheme="majorBidi" w:cstheme="majorBidi"/>
                <w:sz w:val="28"/>
                <w:szCs w:val="28"/>
                <w:cs/>
              </w:rPr>
              <w:t>สัญญาที่วัดมูลค่าภายใต้วิธีมูลค่ายุติธรรมในการปฏิบัติในช่วงเปลี่ยนผ่าน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6E6C5E37" w14:textId="77777777" w:rsidR="00F96F77" w:rsidRPr="00301A2B" w:rsidRDefault="00F96F77" w:rsidP="0034371B">
            <w:pPr>
              <w:pStyle w:val="FSKE0G0M0H0Noindent-regular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471" w:type="dxa"/>
            <w:shd w:val="clear" w:color="auto" w:fill="auto"/>
            <w:vAlign w:val="bottom"/>
          </w:tcPr>
          <w:p w14:paraId="4E6751E7" w14:textId="77777777" w:rsidR="00F96F77" w:rsidRPr="00301A2B" w:rsidRDefault="00F96F77" w:rsidP="00237956">
            <w:pPr>
              <w:pStyle w:val="FSKE0G0M0H0Noindent-regular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301A2B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สัญญาภายหลังช่วงเปลี่ยนผ่าน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CBDDBEA" w14:textId="77777777" w:rsidR="00F96F77" w:rsidRPr="00ED1D1E" w:rsidRDefault="00F96F77" w:rsidP="0034371B">
            <w:pPr>
              <w:pStyle w:val="FSKE0G0M0H0Noindent-regular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564" w:type="dxa"/>
            <w:shd w:val="clear" w:color="auto" w:fill="auto"/>
            <w:vAlign w:val="bottom"/>
          </w:tcPr>
          <w:p w14:paraId="4AAA8769" w14:textId="77777777" w:rsidR="00F96F77" w:rsidRPr="00ED1D1E" w:rsidRDefault="00F96F77" w:rsidP="0034371B">
            <w:pPr>
              <w:pStyle w:val="FSKE0G0M0H0Noindent-regular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ED1D1E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F96F77" w:rsidRPr="00ED1D1E" w14:paraId="5BE05DB8" w14:textId="77777777" w:rsidTr="00C0605A">
        <w:trPr>
          <w:trHeight w:val="230"/>
        </w:trPr>
        <w:tc>
          <w:tcPr>
            <w:tcW w:w="4356" w:type="dxa"/>
            <w:shd w:val="clear" w:color="auto" w:fill="auto"/>
            <w:vAlign w:val="bottom"/>
          </w:tcPr>
          <w:p w14:paraId="6F534B76" w14:textId="77777777" w:rsidR="00F96F77" w:rsidRPr="00ED1D1E" w:rsidRDefault="00F96F77" w:rsidP="0034371B">
            <w:pPr>
              <w:spacing w:line="240" w:lineRule="exac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5130" w:type="dxa"/>
            <w:gridSpan w:val="5"/>
            <w:shd w:val="clear" w:color="auto" w:fill="auto"/>
            <w:vAlign w:val="center"/>
          </w:tcPr>
          <w:p w14:paraId="6982D989" w14:textId="36067F1B" w:rsidR="00F96F77" w:rsidRPr="00DE09F5" w:rsidRDefault="00DE09F5" w:rsidP="0034371B">
            <w:pPr>
              <w:pStyle w:val="FSKE0G0M0H0Noindent-regular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eastAsia="MS Mincho" w:hAnsiTheme="majorBidi" w:cstheme="majorBidi" w:hint="cs"/>
                <w:sz w:val="28"/>
                <w:szCs w:val="28"/>
                <w:cs/>
              </w:rPr>
              <w:t>(ปรับปรุงใหม่)</w:t>
            </w:r>
          </w:p>
        </w:tc>
      </w:tr>
      <w:tr w:rsidR="00DE09F5" w:rsidRPr="00ED1D1E" w14:paraId="4CADE7C8" w14:textId="77777777" w:rsidTr="00C0605A">
        <w:trPr>
          <w:trHeight w:val="230"/>
        </w:trPr>
        <w:tc>
          <w:tcPr>
            <w:tcW w:w="4356" w:type="dxa"/>
            <w:shd w:val="clear" w:color="auto" w:fill="auto"/>
            <w:vAlign w:val="bottom"/>
          </w:tcPr>
          <w:p w14:paraId="513627FA" w14:textId="77777777" w:rsidR="00DE09F5" w:rsidRPr="00ED1D1E" w:rsidRDefault="00DE09F5" w:rsidP="0034371B">
            <w:pPr>
              <w:spacing w:line="240" w:lineRule="exac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5130" w:type="dxa"/>
            <w:gridSpan w:val="5"/>
            <w:shd w:val="clear" w:color="auto" w:fill="auto"/>
            <w:vAlign w:val="center"/>
          </w:tcPr>
          <w:p w14:paraId="25A882C8" w14:textId="46CDC25C" w:rsidR="00DE09F5" w:rsidRPr="00ED1D1E" w:rsidRDefault="00DE09F5" w:rsidP="0034371B">
            <w:pPr>
              <w:pStyle w:val="FSKE0G0M0H0Noindent-regular"/>
              <w:jc w:val="center"/>
              <w:rPr>
                <w:rFonts w:asciiTheme="majorBidi" w:eastAsia="MS Mincho" w:hAnsiTheme="majorBidi" w:cstheme="majorBidi"/>
                <w:i/>
                <w:iCs/>
                <w:sz w:val="28"/>
                <w:szCs w:val="28"/>
              </w:rPr>
            </w:pPr>
            <w:r w:rsidRPr="00ED1D1E">
              <w:rPr>
                <w:rFonts w:asciiTheme="majorBidi" w:eastAsia="MS Mincho" w:hAnsiTheme="majorBidi" w:cstheme="majorBidi"/>
                <w:i/>
                <w:iCs/>
                <w:sz w:val="28"/>
                <w:szCs w:val="28"/>
              </w:rPr>
              <w:t>(</w:t>
            </w:r>
            <w:r w:rsidRPr="00ED1D1E">
              <w:rPr>
                <w:rFonts w:asciiTheme="majorBidi" w:eastAsia="MS Mincho" w:hAnsiTheme="majorBidi" w:cstheme="majorBidi"/>
                <w:i/>
                <w:iCs/>
                <w:sz w:val="28"/>
                <w:szCs w:val="28"/>
                <w:cs/>
              </w:rPr>
              <w:t>พันบาท</w:t>
            </w:r>
            <w:r w:rsidRPr="00ED1D1E">
              <w:rPr>
                <w:rFonts w:asciiTheme="majorBidi" w:eastAsia="MS Mincho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237956" w:rsidRPr="00ED1D1E" w14:paraId="6C256623" w14:textId="77777777" w:rsidTr="00301A2B">
        <w:trPr>
          <w:trHeight w:val="230"/>
        </w:trPr>
        <w:tc>
          <w:tcPr>
            <w:tcW w:w="4356" w:type="dxa"/>
            <w:shd w:val="clear" w:color="auto" w:fill="auto"/>
            <w:vAlign w:val="bottom"/>
          </w:tcPr>
          <w:p w14:paraId="49784CD6" w14:textId="77777777" w:rsidR="00237956" w:rsidRPr="00ED1D1E" w:rsidRDefault="00237956" w:rsidP="00237956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D1D1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ยอดกำไรจากการให้บริการตามสัญญาต้นงวด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288449" w14:textId="70B5B0E6" w:rsidR="00237956" w:rsidRPr="00FB2643" w:rsidRDefault="00237956" w:rsidP="00B5431B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7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B264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(6,596)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5867B67D" w14:textId="77777777" w:rsidR="00237956" w:rsidRPr="00FB2643" w:rsidRDefault="00237956" w:rsidP="00FB2643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13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7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D0CEAD" w14:textId="055060A5" w:rsidR="00237956" w:rsidRPr="00FB2643" w:rsidRDefault="00237956" w:rsidP="00B5431B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B264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(52,001)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E958096" w14:textId="77777777" w:rsidR="00237956" w:rsidRPr="00FB2643" w:rsidRDefault="00237956" w:rsidP="00FB2643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13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72EE1A" w14:textId="77983B6E" w:rsidR="00237956" w:rsidRPr="00FB2643" w:rsidRDefault="00237956" w:rsidP="00B5431B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7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B264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(58,597)</w:t>
            </w:r>
          </w:p>
        </w:tc>
      </w:tr>
      <w:tr w:rsidR="00237956" w:rsidRPr="00ED1D1E" w14:paraId="018B42DF" w14:textId="77777777" w:rsidTr="00301A2B">
        <w:trPr>
          <w:trHeight w:val="60"/>
        </w:trPr>
        <w:tc>
          <w:tcPr>
            <w:tcW w:w="4356" w:type="dxa"/>
            <w:shd w:val="clear" w:color="auto" w:fill="auto"/>
            <w:vAlign w:val="bottom"/>
          </w:tcPr>
          <w:p w14:paraId="4EEBD381" w14:textId="77777777" w:rsidR="00237956" w:rsidRPr="00ED1D1E" w:rsidRDefault="00237956" w:rsidP="00237956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D1D1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การเปลี่ยนแปลงที่เกี่ยวข้องกับบริการในปัจจุบัน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481DCA50" w14:textId="77777777" w:rsidR="00237956" w:rsidRPr="00FB2643" w:rsidRDefault="00237956" w:rsidP="00237956">
            <w:pPr>
              <w:tabs>
                <w:tab w:val="decimal" w:pos="1190"/>
              </w:tabs>
              <w:spacing w:line="240" w:lineRule="exact"/>
              <w:ind w:right="13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39E73FB8" w14:textId="77777777" w:rsidR="00237956" w:rsidRPr="00FB2643" w:rsidRDefault="00237956" w:rsidP="00237956">
            <w:pPr>
              <w:tabs>
                <w:tab w:val="decimal" w:pos="1190"/>
              </w:tabs>
              <w:spacing w:line="240" w:lineRule="exact"/>
              <w:ind w:right="130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471" w:type="dxa"/>
            <w:shd w:val="clear" w:color="auto" w:fill="auto"/>
            <w:vAlign w:val="bottom"/>
          </w:tcPr>
          <w:p w14:paraId="77845BD1" w14:textId="77777777" w:rsidR="00237956" w:rsidRPr="00FB2643" w:rsidRDefault="00237956" w:rsidP="00237956">
            <w:pPr>
              <w:tabs>
                <w:tab w:val="decimal" w:pos="1190"/>
              </w:tabs>
              <w:spacing w:line="240" w:lineRule="exact"/>
              <w:ind w:right="13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BC3694C" w14:textId="77777777" w:rsidR="00237956" w:rsidRPr="00FB2643" w:rsidRDefault="00237956" w:rsidP="00237956">
            <w:pPr>
              <w:tabs>
                <w:tab w:val="decimal" w:pos="1190"/>
              </w:tabs>
              <w:spacing w:line="240" w:lineRule="exact"/>
              <w:ind w:right="130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564" w:type="dxa"/>
            <w:shd w:val="clear" w:color="auto" w:fill="auto"/>
            <w:vAlign w:val="bottom"/>
          </w:tcPr>
          <w:p w14:paraId="02AB5291" w14:textId="77777777" w:rsidR="00237956" w:rsidRPr="00FB2643" w:rsidRDefault="00237956" w:rsidP="00237956">
            <w:pPr>
              <w:tabs>
                <w:tab w:val="decimal" w:pos="1190"/>
              </w:tabs>
              <w:spacing w:line="240" w:lineRule="exact"/>
              <w:ind w:right="13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237956" w:rsidRPr="00ED1D1E" w14:paraId="27AE61DE" w14:textId="77777777" w:rsidTr="00301A2B">
        <w:trPr>
          <w:trHeight w:val="60"/>
        </w:trPr>
        <w:tc>
          <w:tcPr>
            <w:tcW w:w="4356" w:type="dxa"/>
            <w:shd w:val="clear" w:color="auto" w:fill="auto"/>
            <w:vAlign w:val="bottom"/>
          </w:tcPr>
          <w:p w14:paraId="56910F59" w14:textId="77777777" w:rsidR="00237956" w:rsidRPr="00ED1D1E" w:rsidRDefault="00237956" w:rsidP="00237956">
            <w:pPr>
              <w:ind w:left="167" w:right="72" w:hanging="16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D1D1E">
              <w:rPr>
                <w:rFonts w:asciiTheme="majorBidi" w:hAnsiTheme="majorBidi" w:cstheme="majorBidi"/>
                <w:sz w:val="28"/>
                <w:szCs w:val="28"/>
                <w:cs/>
              </w:rPr>
              <w:t>กำไรจากการให้บริการตามสัญญาที่รับรู้ในกำไรหรือขาดทุนจากการให้บริการ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06ABDC" w14:textId="4EC074FC" w:rsidR="00237956" w:rsidRPr="00FB2643" w:rsidRDefault="00237956" w:rsidP="00237956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13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B2643">
              <w:rPr>
                <w:rFonts w:asciiTheme="majorBidi" w:hAnsiTheme="majorBidi" w:cstheme="majorBidi"/>
                <w:sz w:val="28"/>
                <w:szCs w:val="28"/>
              </w:rPr>
              <w:t>1,420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18FBD830" w14:textId="77777777" w:rsidR="00237956" w:rsidRPr="00FB2643" w:rsidRDefault="00237956" w:rsidP="00237956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A164EF" w14:textId="4854CE46" w:rsidR="00237956" w:rsidRPr="00FB2643" w:rsidRDefault="00237956" w:rsidP="00237956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4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B2643">
              <w:rPr>
                <w:rFonts w:asciiTheme="majorBidi" w:hAnsiTheme="majorBidi" w:cstheme="majorBidi"/>
                <w:sz w:val="28"/>
                <w:szCs w:val="28"/>
                <w:cs/>
              </w:rPr>
              <w:t>3</w:t>
            </w:r>
            <w:r w:rsidRPr="00FB264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B2643">
              <w:rPr>
                <w:rFonts w:asciiTheme="majorBidi" w:hAnsiTheme="majorBidi" w:cstheme="majorBidi"/>
                <w:sz w:val="28"/>
                <w:szCs w:val="28"/>
                <w:cs/>
              </w:rPr>
              <w:t>182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AA9E0D8" w14:textId="77777777" w:rsidR="00237956" w:rsidRPr="00FB2643" w:rsidRDefault="00237956" w:rsidP="00237956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2384E8" w14:textId="787A2E64" w:rsidR="00237956" w:rsidRPr="00FB2643" w:rsidRDefault="00237956" w:rsidP="00237956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11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B2643">
              <w:rPr>
                <w:rFonts w:asciiTheme="majorBidi" w:hAnsiTheme="majorBidi" w:cstheme="majorBidi"/>
                <w:sz w:val="28"/>
                <w:szCs w:val="28"/>
              </w:rPr>
              <w:t>4,602</w:t>
            </w:r>
          </w:p>
        </w:tc>
      </w:tr>
      <w:tr w:rsidR="00237956" w:rsidRPr="00ED1D1E" w14:paraId="000CF4C0" w14:textId="77777777" w:rsidTr="00301A2B">
        <w:trPr>
          <w:trHeight w:val="60"/>
        </w:trPr>
        <w:tc>
          <w:tcPr>
            <w:tcW w:w="4356" w:type="dxa"/>
            <w:shd w:val="clear" w:color="auto" w:fill="auto"/>
            <w:vAlign w:val="bottom"/>
          </w:tcPr>
          <w:p w14:paraId="67ED5438" w14:textId="77777777" w:rsidR="00237956" w:rsidRPr="00ED1D1E" w:rsidRDefault="00237956" w:rsidP="00237956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D1D1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รวมการเปลี่ยนแปลงที่เกี่ยวข้องกับบริการในปัจจุบัน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C4DFA2" w14:textId="02529FCD" w:rsidR="00237956" w:rsidRPr="00FB2643" w:rsidRDefault="00237956" w:rsidP="00237956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13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B264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1,420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19C403EC" w14:textId="77777777" w:rsidR="00237956" w:rsidRPr="00FB2643" w:rsidRDefault="00237956" w:rsidP="00237956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7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D745CF" w14:textId="36C93D7C" w:rsidR="00237956" w:rsidRPr="00FB2643" w:rsidRDefault="00237956" w:rsidP="00237956">
            <w:pPr>
              <w:pStyle w:val="acctfourfigures"/>
              <w:tabs>
                <w:tab w:val="clear" w:pos="765"/>
                <w:tab w:val="decimal" w:pos="903"/>
                <w:tab w:val="left" w:pos="1182"/>
              </w:tabs>
              <w:spacing w:line="240" w:lineRule="atLeast"/>
              <w:ind w:left="-43" w:right="4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B264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3</w:t>
            </w:r>
            <w:r w:rsidRPr="00FB264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FB264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182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09DDE34" w14:textId="77777777" w:rsidR="00237956" w:rsidRPr="00FB2643" w:rsidRDefault="00237956" w:rsidP="00237956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626015" w14:textId="614898DC" w:rsidR="00237956" w:rsidRPr="00FB2643" w:rsidRDefault="00237956" w:rsidP="00237956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11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B264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4</w:t>
            </w:r>
            <w:r w:rsidRPr="00FB264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,602</w:t>
            </w:r>
          </w:p>
        </w:tc>
      </w:tr>
      <w:tr w:rsidR="00237956" w:rsidRPr="00ED1D1E" w14:paraId="2C513B1F" w14:textId="77777777" w:rsidTr="00301A2B">
        <w:trPr>
          <w:trHeight w:val="60"/>
        </w:trPr>
        <w:tc>
          <w:tcPr>
            <w:tcW w:w="4356" w:type="dxa"/>
            <w:shd w:val="clear" w:color="auto" w:fill="auto"/>
            <w:vAlign w:val="bottom"/>
          </w:tcPr>
          <w:p w14:paraId="1B9C6956" w14:textId="77777777" w:rsidR="00237956" w:rsidRPr="00ED1D1E" w:rsidRDefault="00237956" w:rsidP="00237956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D1D1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การเปลี่ยนแปลงที่เกี่ยวข้องกับบริการในอนาคต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5A81C4B5" w14:textId="77777777" w:rsidR="00237956" w:rsidRPr="00FB2643" w:rsidRDefault="00237956" w:rsidP="00237956">
            <w:pPr>
              <w:tabs>
                <w:tab w:val="decimal" w:pos="1190"/>
              </w:tabs>
              <w:spacing w:line="240" w:lineRule="exact"/>
              <w:ind w:right="13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3F6443FF" w14:textId="77777777" w:rsidR="00237956" w:rsidRPr="00FB2643" w:rsidRDefault="00237956" w:rsidP="00237956">
            <w:pPr>
              <w:tabs>
                <w:tab w:val="decimal" w:pos="1190"/>
              </w:tabs>
              <w:spacing w:line="240" w:lineRule="exact"/>
              <w:ind w:right="130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471" w:type="dxa"/>
            <w:shd w:val="clear" w:color="auto" w:fill="auto"/>
            <w:vAlign w:val="bottom"/>
          </w:tcPr>
          <w:p w14:paraId="04916B3A" w14:textId="77777777" w:rsidR="00237956" w:rsidRPr="00FB2643" w:rsidRDefault="00237956" w:rsidP="00237956">
            <w:pPr>
              <w:tabs>
                <w:tab w:val="decimal" w:pos="1190"/>
              </w:tabs>
              <w:spacing w:line="240" w:lineRule="exact"/>
              <w:ind w:right="13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9CB3E86" w14:textId="77777777" w:rsidR="00237956" w:rsidRPr="00FB2643" w:rsidRDefault="00237956" w:rsidP="00237956">
            <w:pPr>
              <w:tabs>
                <w:tab w:val="decimal" w:pos="1190"/>
              </w:tabs>
              <w:spacing w:line="240" w:lineRule="exact"/>
              <w:ind w:right="130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564" w:type="dxa"/>
            <w:shd w:val="clear" w:color="auto" w:fill="auto"/>
            <w:vAlign w:val="bottom"/>
          </w:tcPr>
          <w:p w14:paraId="652A8C32" w14:textId="77777777" w:rsidR="00237956" w:rsidRPr="00FB2643" w:rsidRDefault="00237956" w:rsidP="00237956">
            <w:pPr>
              <w:tabs>
                <w:tab w:val="decimal" w:pos="1190"/>
              </w:tabs>
              <w:spacing w:line="240" w:lineRule="exact"/>
              <w:ind w:right="13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237956" w:rsidRPr="00ED1D1E" w14:paraId="030F422D" w14:textId="77777777" w:rsidTr="00301A2B">
        <w:trPr>
          <w:trHeight w:val="60"/>
        </w:trPr>
        <w:tc>
          <w:tcPr>
            <w:tcW w:w="4356" w:type="dxa"/>
            <w:shd w:val="clear" w:color="auto" w:fill="auto"/>
            <w:vAlign w:val="bottom"/>
          </w:tcPr>
          <w:p w14:paraId="08CEA674" w14:textId="7AAD5BBC" w:rsidR="00237956" w:rsidRPr="00237956" w:rsidRDefault="00237956" w:rsidP="00237956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37956">
              <w:rPr>
                <w:rFonts w:asciiTheme="majorBidi" w:hAnsiTheme="majorBidi" w:hint="cs"/>
                <w:sz w:val="28"/>
                <w:szCs w:val="28"/>
                <w:cs/>
              </w:rPr>
              <w:t>การเปลี่ยนแปลงในประมาณการซึ่งปรับปรุง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7AD45514" w14:textId="77777777" w:rsidR="00237956" w:rsidRPr="00FB2643" w:rsidRDefault="00237956" w:rsidP="00237956">
            <w:pPr>
              <w:tabs>
                <w:tab w:val="decimal" w:pos="1190"/>
              </w:tabs>
              <w:spacing w:line="240" w:lineRule="exact"/>
              <w:ind w:right="13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3ED0CF29" w14:textId="77777777" w:rsidR="00237956" w:rsidRPr="00FB2643" w:rsidRDefault="00237956" w:rsidP="00237956">
            <w:pPr>
              <w:tabs>
                <w:tab w:val="decimal" w:pos="1190"/>
              </w:tabs>
              <w:spacing w:line="240" w:lineRule="exact"/>
              <w:ind w:right="130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471" w:type="dxa"/>
            <w:shd w:val="clear" w:color="auto" w:fill="auto"/>
            <w:vAlign w:val="bottom"/>
          </w:tcPr>
          <w:p w14:paraId="6BA82B23" w14:textId="77777777" w:rsidR="00237956" w:rsidRPr="00FB2643" w:rsidRDefault="00237956" w:rsidP="00237956">
            <w:pPr>
              <w:tabs>
                <w:tab w:val="decimal" w:pos="1190"/>
              </w:tabs>
              <w:spacing w:line="240" w:lineRule="exact"/>
              <w:ind w:right="13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D8BD65A" w14:textId="77777777" w:rsidR="00237956" w:rsidRPr="00FB2643" w:rsidRDefault="00237956" w:rsidP="00237956">
            <w:pPr>
              <w:tabs>
                <w:tab w:val="decimal" w:pos="1190"/>
              </w:tabs>
              <w:spacing w:line="240" w:lineRule="exact"/>
              <w:ind w:right="130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564" w:type="dxa"/>
            <w:shd w:val="clear" w:color="auto" w:fill="auto"/>
            <w:vAlign w:val="bottom"/>
          </w:tcPr>
          <w:p w14:paraId="68AAFF41" w14:textId="77777777" w:rsidR="00237956" w:rsidRPr="00FB2643" w:rsidRDefault="00237956" w:rsidP="00237956">
            <w:pPr>
              <w:tabs>
                <w:tab w:val="decimal" w:pos="1190"/>
              </w:tabs>
              <w:spacing w:line="240" w:lineRule="exact"/>
              <w:ind w:right="13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237956" w:rsidRPr="00ED1D1E" w14:paraId="1832D61A" w14:textId="77777777" w:rsidTr="00301A2B">
        <w:trPr>
          <w:trHeight w:val="60"/>
        </w:trPr>
        <w:tc>
          <w:tcPr>
            <w:tcW w:w="4356" w:type="dxa"/>
            <w:shd w:val="clear" w:color="auto" w:fill="auto"/>
            <w:vAlign w:val="bottom"/>
          </w:tcPr>
          <w:p w14:paraId="6B33CB5D" w14:textId="2D1573EA" w:rsidR="00237956" w:rsidRPr="00237956" w:rsidRDefault="00237956" w:rsidP="00237956">
            <w:pPr>
              <w:rPr>
                <w:rFonts w:asciiTheme="majorBidi" w:hAnsiTheme="majorBidi"/>
                <w:sz w:val="28"/>
                <w:szCs w:val="28"/>
                <w:cs/>
              </w:rPr>
            </w:pPr>
            <w:r w:rsidRPr="00237956">
              <w:rPr>
                <w:rFonts w:asciiTheme="majorBidi" w:hAnsiTheme="majorBidi"/>
                <w:sz w:val="28"/>
                <w:szCs w:val="28"/>
                <w:cs/>
              </w:rPr>
              <w:t xml:space="preserve">   </w:t>
            </w:r>
            <w:r w:rsidRPr="00237956">
              <w:rPr>
                <w:rFonts w:asciiTheme="majorBidi" w:hAnsiTheme="majorBidi" w:hint="cs"/>
                <w:sz w:val="28"/>
                <w:szCs w:val="28"/>
                <w:cs/>
              </w:rPr>
              <w:t>กำไรจากการให้บริการตามสัญญา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0DA0AD" w14:textId="1678418C" w:rsidR="00237956" w:rsidRPr="00FB2643" w:rsidRDefault="00237956" w:rsidP="00B5431B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7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B2643">
              <w:rPr>
                <w:rFonts w:asciiTheme="majorBidi" w:hAnsiTheme="majorBidi" w:cstheme="majorBidi"/>
                <w:sz w:val="28"/>
                <w:szCs w:val="28"/>
              </w:rPr>
              <w:t>(1,129)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D9EA48" w14:textId="77777777" w:rsidR="00237956" w:rsidRPr="00FB2643" w:rsidRDefault="00237956" w:rsidP="00237956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13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FDB968" w14:textId="1E774D23" w:rsidR="00237956" w:rsidRPr="00FB2643" w:rsidRDefault="00237956" w:rsidP="00B5431B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B2643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FB2643">
              <w:rPr>
                <w:rFonts w:asciiTheme="majorBidi" w:hAnsiTheme="majorBidi" w:cstheme="majorBidi"/>
                <w:sz w:val="28"/>
                <w:szCs w:val="28"/>
                <w:cs/>
              </w:rPr>
              <w:t>4</w:t>
            </w:r>
            <w:r w:rsidRPr="00FB264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B2643">
              <w:rPr>
                <w:rFonts w:asciiTheme="majorBidi" w:hAnsiTheme="majorBidi" w:cstheme="majorBidi"/>
                <w:sz w:val="28"/>
                <w:szCs w:val="28"/>
                <w:cs/>
              </w:rPr>
              <w:t>106</w:t>
            </w:r>
            <w:r w:rsidRPr="00FB2643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BE77D0" w14:textId="77777777" w:rsidR="00237956" w:rsidRPr="00FB2643" w:rsidRDefault="00237956" w:rsidP="00237956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13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0746C6" w14:textId="61D6F0CF" w:rsidR="00237956" w:rsidRPr="00FB2643" w:rsidRDefault="00237956" w:rsidP="00B5431B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B2643">
              <w:rPr>
                <w:rFonts w:asciiTheme="majorBidi" w:hAnsiTheme="majorBidi" w:cstheme="majorBidi"/>
                <w:sz w:val="28"/>
                <w:szCs w:val="28"/>
              </w:rPr>
              <w:t>(5,235)</w:t>
            </w:r>
          </w:p>
        </w:tc>
      </w:tr>
      <w:tr w:rsidR="00237956" w:rsidRPr="00ED1D1E" w14:paraId="0FF6EC30" w14:textId="77777777" w:rsidTr="00301A2B">
        <w:trPr>
          <w:trHeight w:val="60"/>
        </w:trPr>
        <w:tc>
          <w:tcPr>
            <w:tcW w:w="4356" w:type="dxa"/>
            <w:shd w:val="clear" w:color="auto" w:fill="auto"/>
            <w:vAlign w:val="bottom"/>
          </w:tcPr>
          <w:p w14:paraId="4355EFC0" w14:textId="77777777" w:rsidR="00237956" w:rsidRPr="00ED1D1E" w:rsidRDefault="00237956" w:rsidP="00237956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D1D1E">
              <w:rPr>
                <w:rFonts w:asciiTheme="majorBidi" w:hAnsiTheme="majorBidi" w:cstheme="majorBidi"/>
                <w:sz w:val="28"/>
                <w:szCs w:val="28"/>
                <w:cs/>
              </w:rPr>
              <w:t>สัญญาที่รับรู้เริ่มแรกในรอบระยะเวลา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DB6A45" w14:textId="0DE11EC7" w:rsidR="00237956" w:rsidRPr="00FB2643" w:rsidRDefault="00237956" w:rsidP="00B5431B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7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B2643">
              <w:rPr>
                <w:rFonts w:asciiTheme="majorBidi" w:hAnsiTheme="majorBidi" w:cstheme="majorBidi"/>
                <w:sz w:val="28"/>
                <w:szCs w:val="28"/>
              </w:rPr>
              <w:t>(27,633)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88CAE2" w14:textId="77777777" w:rsidR="00237956" w:rsidRPr="00FB2643" w:rsidRDefault="00237956" w:rsidP="00237956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13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DC1693" w14:textId="10666926" w:rsidR="00237956" w:rsidRPr="00FB2643" w:rsidRDefault="00237956" w:rsidP="00C2417F">
            <w:pPr>
              <w:pStyle w:val="acctfourfigures"/>
              <w:tabs>
                <w:tab w:val="clear" w:pos="765"/>
                <w:tab w:val="decimal" w:pos="1005"/>
              </w:tabs>
              <w:spacing w:line="240" w:lineRule="atLeast"/>
              <w:ind w:right="138"/>
              <w:rPr>
                <w:rFonts w:asciiTheme="majorBidi" w:hAnsiTheme="majorBidi" w:cstheme="majorBidi"/>
                <w:sz w:val="28"/>
                <w:szCs w:val="28"/>
              </w:rPr>
            </w:pPr>
            <w:r w:rsidRPr="00FB264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5AAA0A" w14:textId="77777777" w:rsidR="00237956" w:rsidRPr="00FB2643" w:rsidRDefault="00237956" w:rsidP="00237956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13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3A3B03" w14:textId="43DC9AC4" w:rsidR="00237956" w:rsidRPr="00FB2643" w:rsidRDefault="00237956" w:rsidP="00B5431B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B2643">
              <w:rPr>
                <w:rFonts w:asciiTheme="majorBidi" w:hAnsiTheme="majorBidi" w:cstheme="majorBidi"/>
                <w:sz w:val="28"/>
                <w:szCs w:val="28"/>
              </w:rPr>
              <w:t>(27,633)</w:t>
            </w:r>
          </w:p>
        </w:tc>
      </w:tr>
      <w:tr w:rsidR="00237956" w:rsidRPr="00ED1D1E" w14:paraId="30AFCC90" w14:textId="77777777" w:rsidTr="00301A2B">
        <w:trPr>
          <w:trHeight w:val="60"/>
        </w:trPr>
        <w:tc>
          <w:tcPr>
            <w:tcW w:w="4356" w:type="dxa"/>
            <w:shd w:val="clear" w:color="auto" w:fill="auto"/>
            <w:vAlign w:val="bottom"/>
          </w:tcPr>
          <w:p w14:paraId="0ECF97ED" w14:textId="49E0E5EC" w:rsidR="00237956" w:rsidRPr="00237956" w:rsidRDefault="00237956" w:rsidP="00237956">
            <w:pPr>
              <w:ind w:left="167" w:right="72" w:hanging="167"/>
              <w:rPr>
                <w:rFonts w:asciiTheme="majorBidi" w:hAnsiTheme="majorBidi" w:cstheme="majorBidi"/>
                <w:sz w:val="28"/>
                <w:szCs w:val="28"/>
              </w:rPr>
            </w:pPr>
            <w:r w:rsidRPr="00237956">
              <w:rPr>
                <w:rFonts w:asciiTheme="majorBidi" w:hAnsiTheme="majorBidi" w:hint="cs"/>
                <w:sz w:val="28"/>
                <w:szCs w:val="28"/>
                <w:cs/>
              </w:rPr>
              <w:t>ค่าปรับปรุงประสบการณ์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041233" w14:textId="45425273" w:rsidR="00237956" w:rsidRPr="00FB2643" w:rsidRDefault="00237956" w:rsidP="00237956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13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B2643">
              <w:rPr>
                <w:rFonts w:asciiTheme="majorBidi" w:hAnsiTheme="majorBidi" w:cstheme="majorBidi"/>
                <w:sz w:val="28"/>
                <w:szCs w:val="28"/>
              </w:rPr>
              <w:t>43,595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3B03B9" w14:textId="77777777" w:rsidR="00237956" w:rsidRPr="00FB2643" w:rsidRDefault="00237956" w:rsidP="00237956">
            <w:pPr>
              <w:tabs>
                <w:tab w:val="decimal" w:pos="1190"/>
              </w:tabs>
              <w:spacing w:line="240" w:lineRule="exact"/>
              <w:ind w:right="138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4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0A97D6" w14:textId="1C61E9F5" w:rsidR="00237956" w:rsidRPr="00FB2643" w:rsidRDefault="00237956" w:rsidP="00B5431B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4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B2643">
              <w:rPr>
                <w:rFonts w:asciiTheme="majorBidi" w:hAnsiTheme="majorBidi" w:cstheme="majorBidi"/>
                <w:sz w:val="28"/>
                <w:szCs w:val="28"/>
                <w:cs/>
              </w:rPr>
              <w:t>6</w:t>
            </w:r>
            <w:r w:rsidRPr="00FB264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B2643">
              <w:rPr>
                <w:rFonts w:asciiTheme="majorBidi" w:hAnsiTheme="majorBidi" w:cstheme="majorBidi"/>
                <w:sz w:val="28"/>
                <w:szCs w:val="28"/>
                <w:cs/>
              </w:rPr>
              <w:t>411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6FDF76" w14:textId="77777777" w:rsidR="00237956" w:rsidRPr="00FB2643" w:rsidRDefault="00237956" w:rsidP="00237956">
            <w:pPr>
              <w:tabs>
                <w:tab w:val="decimal" w:pos="1190"/>
              </w:tabs>
              <w:spacing w:line="240" w:lineRule="exact"/>
              <w:ind w:right="138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5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DC68DD" w14:textId="73593038" w:rsidR="00237956" w:rsidRPr="00FB2643" w:rsidRDefault="00237956" w:rsidP="00237956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13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B2643">
              <w:rPr>
                <w:rFonts w:asciiTheme="majorBidi" w:hAnsiTheme="majorBidi" w:cstheme="majorBidi"/>
                <w:sz w:val="28"/>
                <w:szCs w:val="28"/>
              </w:rPr>
              <w:t>50,006</w:t>
            </w:r>
          </w:p>
        </w:tc>
      </w:tr>
      <w:tr w:rsidR="00237956" w:rsidRPr="00ED1D1E" w14:paraId="3A110D86" w14:textId="77777777" w:rsidTr="00301A2B">
        <w:trPr>
          <w:trHeight w:val="60"/>
        </w:trPr>
        <w:tc>
          <w:tcPr>
            <w:tcW w:w="4356" w:type="dxa"/>
            <w:shd w:val="clear" w:color="auto" w:fill="auto"/>
            <w:vAlign w:val="bottom"/>
          </w:tcPr>
          <w:p w14:paraId="628DAC21" w14:textId="5D1DBD4C" w:rsidR="00237956" w:rsidRPr="00237956" w:rsidRDefault="00237956" w:rsidP="00237956">
            <w:pPr>
              <w:ind w:left="167" w:right="72" w:hanging="167"/>
              <w:rPr>
                <w:rFonts w:asciiTheme="majorBidi" w:hAnsiTheme="majorBidi"/>
                <w:sz w:val="28"/>
                <w:szCs w:val="28"/>
                <w:cs/>
              </w:rPr>
            </w:pPr>
            <w:r w:rsidRPr="00237956">
              <w:rPr>
                <w:rFonts w:asciiTheme="majorBidi" w:hAnsiTheme="majorBidi" w:hint="cs"/>
                <w:sz w:val="28"/>
                <w:szCs w:val="28"/>
                <w:cs/>
              </w:rPr>
              <w:t>ค่าใช้จ่ายทางการเงินจากสัญญาประกันภัยต่อที่ถือไว้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01167D2" w14:textId="1759E61F" w:rsidR="00237956" w:rsidRPr="00FB2643" w:rsidRDefault="00237956" w:rsidP="00237956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13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B2643">
              <w:rPr>
                <w:rFonts w:asciiTheme="majorBidi" w:hAnsiTheme="majorBidi" w:cstheme="majorBidi"/>
                <w:sz w:val="28"/>
                <w:szCs w:val="28"/>
              </w:rPr>
              <w:t>30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C8CA77" w14:textId="77777777" w:rsidR="00237956" w:rsidRPr="00FB2643" w:rsidRDefault="00237956" w:rsidP="00237956">
            <w:pPr>
              <w:tabs>
                <w:tab w:val="decimal" w:pos="1190"/>
              </w:tabs>
              <w:spacing w:line="240" w:lineRule="exact"/>
              <w:ind w:right="138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00C15B7" w14:textId="6EDDFDAA" w:rsidR="00237956" w:rsidRPr="00FB2643" w:rsidRDefault="00237956" w:rsidP="00B5431B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B2643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FB2643">
              <w:rPr>
                <w:rFonts w:asciiTheme="majorBidi" w:hAnsiTheme="majorBidi" w:cstheme="majorBidi"/>
                <w:sz w:val="28"/>
                <w:szCs w:val="28"/>
                <w:cs/>
              </w:rPr>
              <w:t>340</w:t>
            </w:r>
            <w:r w:rsidRPr="00FB2643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A9E932" w14:textId="77777777" w:rsidR="00237956" w:rsidRPr="00FB2643" w:rsidRDefault="00237956" w:rsidP="00237956">
            <w:pPr>
              <w:tabs>
                <w:tab w:val="decimal" w:pos="1190"/>
              </w:tabs>
              <w:spacing w:line="240" w:lineRule="exact"/>
              <w:ind w:right="138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363E33A" w14:textId="55594AC2" w:rsidR="00237956" w:rsidRPr="00FB2643" w:rsidRDefault="00237956" w:rsidP="00B5431B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B2643">
              <w:rPr>
                <w:rFonts w:asciiTheme="majorBidi" w:hAnsiTheme="majorBidi" w:cstheme="majorBidi"/>
                <w:sz w:val="28"/>
                <w:szCs w:val="28"/>
              </w:rPr>
              <w:t>(310)</w:t>
            </w:r>
          </w:p>
        </w:tc>
      </w:tr>
      <w:tr w:rsidR="00237956" w:rsidRPr="00ED1D1E" w14:paraId="235E7F36" w14:textId="77777777" w:rsidTr="00301A2B">
        <w:trPr>
          <w:trHeight w:val="60"/>
        </w:trPr>
        <w:tc>
          <w:tcPr>
            <w:tcW w:w="4356" w:type="dxa"/>
            <w:shd w:val="clear" w:color="auto" w:fill="auto"/>
            <w:vAlign w:val="bottom"/>
          </w:tcPr>
          <w:p w14:paraId="7F60FAC1" w14:textId="77777777" w:rsidR="00237956" w:rsidRPr="00ED1D1E" w:rsidRDefault="00237956" w:rsidP="00237956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D1D1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จำนวนเงินรวมที่รับรู้ในกำไรขาดทุนเบ็ดเสร็จ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680C1C3" w14:textId="09BA56BC" w:rsidR="00237956" w:rsidRPr="00FB2643" w:rsidRDefault="00237956" w:rsidP="00237956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13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B264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16,283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963539" w14:textId="77777777" w:rsidR="00237956" w:rsidRPr="00FB2643" w:rsidRDefault="00237956" w:rsidP="00237956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13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184AE51" w14:textId="4C9E1BF9" w:rsidR="00237956" w:rsidRPr="00FB2643" w:rsidRDefault="00237956" w:rsidP="00B5431B">
            <w:pPr>
              <w:pStyle w:val="acctfourfigures"/>
              <w:tabs>
                <w:tab w:val="clear" w:pos="765"/>
                <w:tab w:val="decimal" w:pos="903"/>
                <w:tab w:val="left" w:pos="1215"/>
              </w:tabs>
              <w:spacing w:line="240" w:lineRule="atLeast"/>
              <w:ind w:left="-43" w:right="4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B264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5</w:t>
            </w:r>
            <w:r w:rsidRPr="00FB264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FB264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147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200E66" w14:textId="77777777" w:rsidR="00237956" w:rsidRPr="00FB2643" w:rsidRDefault="00237956" w:rsidP="00237956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13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AD54901" w14:textId="68A409B4" w:rsidR="00237956" w:rsidRPr="00FB2643" w:rsidRDefault="00237956" w:rsidP="00237956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13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B264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21,430</w:t>
            </w:r>
          </w:p>
        </w:tc>
      </w:tr>
      <w:tr w:rsidR="00237956" w:rsidRPr="00ED1D1E" w14:paraId="39E2F4DD" w14:textId="77777777" w:rsidTr="00301A2B">
        <w:trPr>
          <w:trHeight w:val="60"/>
        </w:trPr>
        <w:tc>
          <w:tcPr>
            <w:tcW w:w="4356" w:type="dxa"/>
            <w:shd w:val="clear" w:color="auto" w:fill="auto"/>
            <w:vAlign w:val="bottom"/>
          </w:tcPr>
          <w:p w14:paraId="3352DD35" w14:textId="77777777" w:rsidR="00237956" w:rsidRPr="00ED1D1E" w:rsidRDefault="00237956" w:rsidP="00237956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D1D1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ยอดกำไรจากการให้บริการตามสัญญาปลายงวด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CFD1931" w14:textId="16343B14" w:rsidR="00237956" w:rsidRPr="00FB2643" w:rsidRDefault="00237956" w:rsidP="00237956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13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B264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9,687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BC2598" w14:textId="77777777" w:rsidR="00237956" w:rsidRPr="00FB2643" w:rsidRDefault="00237956" w:rsidP="00237956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13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7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0FB2C49" w14:textId="6CCB3EBC" w:rsidR="00237956" w:rsidRPr="00FB2643" w:rsidRDefault="00237956" w:rsidP="00B5431B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B264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Pr="00FB264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46</w:t>
            </w:r>
            <w:r w:rsidRPr="00FB264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FB264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854</w:t>
            </w:r>
            <w:r w:rsidRPr="00FB264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DEADDB" w14:textId="77777777" w:rsidR="00237956" w:rsidRPr="00FB2643" w:rsidRDefault="00237956" w:rsidP="00237956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13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FC09363" w14:textId="4C32B5A5" w:rsidR="00237956" w:rsidRPr="00FB2643" w:rsidRDefault="00237956" w:rsidP="00B5431B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7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B264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(37,167)</w:t>
            </w:r>
          </w:p>
        </w:tc>
      </w:tr>
    </w:tbl>
    <w:p w14:paraId="265068F9" w14:textId="3E6DC938" w:rsidR="00F96F77" w:rsidRPr="00ED1D1E" w:rsidRDefault="00F96F77" w:rsidP="00F96F77">
      <w:pPr>
        <w:rPr>
          <w:rFonts w:asciiTheme="majorBidi" w:hAnsiTheme="majorBidi" w:cstheme="majorBidi"/>
          <w:b/>
          <w:bCs/>
          <w:szCs w:val="28"/>
        </w:rPr>
      </w:pPr>
    </w:p>
    <w:p w14:paraId="14CD4702" w14:textId="77777777" w:rsidR="00F96F77" w:rsidRPr="00ED1D1E" w:rsidRDefault="00F96F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Cs w:val="28"/>
        </w:rPr>
      </w:pPr>
      <w:r w:rsidRPr="00ED1D1E">
        <w:rPr>
          <w:rFonts w:asciiTheme="majorBidi" w:hAnsiTheme="majorBidi" w:cstheme="majorBidi"/>
          <w:b/>
          <w:bCs/>
          <w:szCs w:val="28"/>
        </w:rPr>
        <w:br w:type="page"/>
      </w:r>
    </w:p>
    <w:p w14:paraId="1D71CECF" w14:textId="3AC6C87A" w:rsidR="00C83988" w:rsidRPr="00ED1D1E" w:rsidRDefault="00C839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4"/>
          <w:szCs w:val="24"/>
        </w:rPr>
        <w:sectPr w:rsidR="00C83988" w:rsidRPr="00ED1D1E" w:rsidSect="006513CF">
          <w:pgSz w:w="11907" w:h="16840"/>
          <w:pgMar w:top="691" w:right="1152" w:bottom="576" w:left="1152" w:header="720" w:footer="720" w:gutter="0"/>
          <w:pgBorders w:offsetFrom="page">
            <w:bottom w:val="double" w:sz="4" w:space="0" w:color="000000"/>
          </w:pgBorders>
          <w:cols w:space="708"/>
          <w:docGrid w:linePitch="360"/>
        </w:sectPr>
      </w:pPr>
    </w:p>
    <w:p w14:paraId="71AA1F5C" w14:textId="42460EB6" w:rsidR="00124D49" w:rsidRPr="002C1F20" w:rsidRDefault="007070FA" w:rsidP="007070FA">
      <w:pPr>
        <w:tabs>
          <w:tab w:val="clear" w:pos="454"/>
          <w:tab w:val="left" w:pos="540"/>
        </w:tabs>
        <w:rPr>
          <w:rFonts w:asciiTheme="majorBidi" w:hAnsiTheme="majorBidi" w:cstheme="majorBidi"/>
          <w:b/>
          <w:bCs/>
          <w:szCs w:val="28"/>
          <w:cs/>
        </w:rPr>
      </w:pPr>
      <w:r w:rsidRPr="007070FA">
        <w:rPr>
          <w:rFonts w:asciiTheme="majorBidi" w:hAnsiTheme="majorBidi" w:cstheme="majorBidi"/>
          <w:b/>
          <w:bCs/>
          <w:sz w:val="28"/>
          <w:szCs w:val="28"/>
        </w:rPr>
        <w:lastRenderedPageBreak/>
        <w:t>11.2</w:t>
      </w:r>
      <w:r>
        <w:rPr>
          <w:rFonts w:asciiTheme="majorBidi" w:hAnsiTheme="majorBidi" w:cstheme="majorBidi"/>
          <w:b/>
          <w:bCs/>
          <w:sz w:val="28"/>
          <w:szCs w:val="28"/>
        </w:rPr>
        <w:tab/>
      </w:r>
      <w:r w:rsidR="00124D49" w:rsidRPr="007070FA">
        <w:rPr>
          <w:rFonts w:asciiTheme="majorBidi" w:hAnsiTheme="majorBidi" w:cstheme="majorBidi" w:hint="cs"/>
          <w:b/>
          <w:bCs/>
          <w:sz w:val="28"/>
          <w:szCs w:val="28"/>
          <w:cs/>
        </w:rPr>
        <w:t>ประกัน</w:t>
      </w:r>
      <w:r w:rsidR="00124D49" w:rsidRPr="002C1F20">
        <w:rPr>
          <w:rFonts w:asciiTheme="majorBidi" w:hAnsiTheme="majorBidi" w:cstheme="majorBidi" w:hint="cs"/>
          <w:b/>
          <w:bCs/>
          <w:szCs w:val="28"/>
          <w:cs/>
        </w:rPr>
        <w:t>วินาศภัย</w:t>
      </w:r>
    </w:p>
    <w:p w14:paraId="303A3682" w14:textId="721AE0DE" w:rsidR="00C83988" w:rsidRPr="002C1F20" w:rsidRDefault="002C1F20" w:rsidP="007070FA">
      <w:pPr>
        <w:rPr>
          <w:rFonts w:asciiTheme="majorBidi" w:hAnsiTheme="majorBidi" w:cstheme="majorBidi"/>
          <w:b/>
          <w:bCs/>
          <w:sz w:val="28"/>
          <w:szCs w:val="28"/>
        </w:rPr>
      </w:pPr>
      <w:proofErr w:type="gramStart"/>
      <w:r w:rsidRPr="002C1F20">
        <w:rPr>
          <w:rFonts w:asciiTheme="majorBidi" w:hAnsiTheme="majorBidi" w:cstheme="majorBidi"/>
          <w:b/>
          <w:bCs/>
          <w:sz w:val="28"/>
          <w:szCs w:val="28"/>
        </w:rPr>
        <w:t>11.2.1</w:t>
      </w:r>
      <w:r w:rsidR="007070FA">
        <w:rPr>
          <w:rFonts w:asciiTheme="majorBidi" w:hAnsiTheme="majorBidi" w:cstheme="majorBidi"/>
          <w:b/>
          <w:bCs/>
          <w:sz w:val="28"/>
          <w:szCs w:val="28"/>
        </w:rPr>
        <w:t xml:space="preserve">  </w:t>
      </w:r>
      <w:r w:rsidR="007346DE" w:rsidRPr="002C1F20">
        <w:rPr>
          <w:rFonts w:asciiTheme="majorBidi" w:hAnsiTheme="majorBidi" w:cstheme="majorBidi"/>
          <w:b/>
          <w:bCs/>
          <w:sz w:val="28"/>
          <w:szCs w:val="28"/>
          <w:cs/>
        </w:rPr>
        <w:t>สัญญาประกันภัย</w:t>
      </w:r>
      <w:proofErr w:type="gramEnd"/>
      <w:r w:rsidR="007346DE" w:rsidRPr="002C1F20">
        <w:rPr>
          <w:rFonts w:asciiTheme="majorBidi" w:hAnsiTheme="majorBidi" w:cstheme="majorBidi"/>
          <w:b/>
          <w:bCs/>
          <w:sz w:val="28"/>
          <w:szCs w:val="28"/>
          <w:cs/>
        </w:rPr>
        <w:t xml:space="preserve"> </w:t>
      </w:r>
      <w:r w:rsidR="007346DE" w:rsidRPr="002C1F20">
        <w:rPr>
          <w:rFonts w:asciiTheme="majorBidi" w:hAnsiTheme="majorBidi" w:cstheme="majorBidi"/>
          <w:b/>
          <w:bCs/>
          <w:sz w:val="28"/>
          <w:szCs w:val="28"/>
        </w:rPr>
        <w:t>(</w:t>
      </w:r>
      <w:r w:rsidR="007346DE" w:rsidRPr="002C1F20">
        <w:rPr>
          <w:rFonts w:asciiTheme="majorBidi" w:hAnsiTheme="majorBidi" w:cstheme="majorBidi"/>
          <w:b/>
          <w:bCs/>
          <w:sz w:val="28"/>
          <w:szCs w:val="28"/>
          <w:cs/>
        </w:rPr>
        <w:t>ประกันวินาศภัย</w:t>
      </w:r>
      <w:r w:rsidR="007346DE" w:rsidRPr="002C1F20">
        <w:rPr>
          <w:rFonts w:asciiTheme="majorBidi" w:hAnsiTheme="majorBidi" w:cstheme="majorBidi"/>
          <w:b/>
          <w:bCs/>
          <w:sz w:val="28"/>
          <w:szCs w:val="28"/>
        </w:rPr>
        <w:t>)</w:t>
      </w:r>
    </w:p>
    <w:p w14:paraId="17842ED6" w14:textId="37016449" w:rsidR="00C83988" w:rsidRDefault="007070FA" w:rsidP="007070FA">
      <w:pPr>
        <w:tabs>
          <w:tab w:val="clear" w:pos="454"/>
        </w:tabs>
        <w:ind w:left="540"/>
        <w:rPr>
          <w:rFonts w:asciiTheme="majorBidi" w:hAnsiTheme="majorBidi" w:cstheme="majorBidi"/>
          <w:b/>
          <w:bCs/>
          <w:szCs w:val="28"/>
        </w:rPr>
      </w:pPr>
      <w:r w:rsidRPr="007070FA">
        <w:rPr>
          <w:rFonts w:asciiTheme="majorBidi" w:hAnsiTheme="majorBidi" w:cstheme="majorBidi"/>
          <w:b/>
          <w:bCs/>
          <w:sz w:val="28"/>
          <w:szCs w:val="28"/>
        </w:rPr>
        <w:t>1)</w:t>
      </w:r>
      <w:r>
        <w:rPr>
          <w:rFonts w:asciiTheme="majorBidi" w:hAnsiTheme="majorBidi" w:cstheme="majorBidi"/>
          <w:b/>
          <w:bCs/>
          <w:sz w:val="28"/>
          <w:szCs w:val="28"/>
        </w:rPr>
        <w:tab/>
      </w:r>
      <w:r w:rsidR="006C012F" w:rsidRPr="007070FA">
        <w:rPr>
          <w:rFonts w:asciiTheme="majorBidi" w:hAnsiTheme="majorBidi" w:cstheme="majorBidi"/>
          <w:b/>
          <w:bCs/>
          <w:sz w:val="28"/>
          <w:szCs w:val="28"/>
          <w:cs/>
        </w:rPr>
        <w:t>การกระ</w:t>
      </w:r>
      <w:r w:rsidR="006C012F" w:rsidRPr="00ED1D1E">
        <w:rPr>
          <w:rFonts w:asciiTheme="majorBidi" w:hAnsiTheme="majorBidi" w:cstheme="majorBidi"/>
          <w:b/>
          <w:bCs/>
          <w:szCs w:val="28"/>
          <w:cs/>
        </w:rPr>
        <w:t>ทบยอดหนี้สินสำหรับความคุ้มครองที่เหลืออยู่ และหนี้สินสำหรับค่าสินไหมทดแทนที่เกิดขึ้นแล้ว</w:t>
      </w:r>
    </w:p>
    <w:tbl>
      <w:tblPr>
        <w:tblStyle w:val="TableGrid"/>
        <w:tblW w:w="9447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50"/>
        <w:gridCol w:w="939"/>
        <w:gridCol w:w="274"/>
        <w:gridCol w:w="1154"/>
        <w:gridCol w:w="236"/>
        <w:gridCol w:w="1049"/>
        <w:gridCol w:w="267"/>
        <w:gridCol w:w="1031"/>
        <w:gridCol w:w="236"/>
        <w:gridCol w:w="34"/>
        <w:gridCol w:w="1077"/>
      </w:tblGrid>
      <w:tr w:rsidR="001A6524" w:rsidRPr="00AF30CC" w14:paraId="1A349E8B" w14:textId="77777777" w:rsidTr="00301A2B">
        <w:trPr>
          <w:trHeight w:val="50"/>
          <w:tblHeader/>
        </w:trPr>
        <w:tc>
          <w:tcPr>
            <w:tcW w:w="3150" w:type="dxa"/>
            <w:shd w:val="clear" w:color="auto" w:fill="auto"/>
            <w:vAlign w:val="bottom"/>
          </w:tcPr>
          <w:p w14:paraId="2B107901" w14:textId="77777777" w:rsidR="001A6524" w:rsidRPr="00AF30CC" w:rsidRDefault="001A6524" w:rsidP="005231B1">
            <w:pPr>
              <w:ind w:right="7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297" w:type="dxa"/>
            <w:gridSpan w:val="10"/>
            <w:vAlign w:val="bottom"/>
          </w:tcPr>
          <w:p w14:paraId="31FEE219" w14:textId="77777777" w:rsidR="001A6524" w:rsidRPr="00AF30CC" w:rsidRDefault="001A6524" w:rsidP="005231B1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F30CC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งบการเงินรวม</w:t>
            </w:r>
          </w:p>
        </w:tc>
      </w:tr>
      <w:tr w:rsidR="001A6524" w:rsidRPr="00AF30CC" w14:paraId="0C6BE323" w14:textId="77777777" w:rsidTr="00301A2B">
        <w:trPr>
          <w:trHeight w:val="50"/>
          <w:tblHeader/>
        </w:trPr>
        <w:tc>
          <w:tcPr>
            <w:tcW w:w="3150" w:type="dxa"/>
            <w:shd w:val="clear" w:color="auto" w:fill="auto"/>
            <w:vAlign w:val="bottom"/>
          </w:tcPr>
          <w:p w14:paraId="6FB2FC95" w14:textId="77777777" w:rsidR="001A6524" w:rsidRPr="00AF30CC" w:rsidRDefault="001A6524" w:rsidP="005231B1">
            <w:pPr>
              <w:ind w:right="7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297" w:type="dxa"/>
            <w:gridSpan w:val="10"/>
            <w:vAlign w:val="bottom"/>
          </w:tcPr>
          <w:p w14:paraId="4090C1E9" w14:textId="77777777" w:rsidR="001A6524" w:rsidRPr="00AF30CC" w:rsidRDefault="001A6524" w:rsidP="005231B1">
            <w:pPr>
              <w:ind w:right="72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F30CC">
              <w:rPr>
                <w:rFonts w:asciiTheme="majorBidi" w:hAnsiTheme="majorBidi" w:cstheme="majorBidi"/>
                <w:sz w:val="20"/>
                <w:szCs w:val="20"/>
              </w:rPr>
              <w:t xml:space="preserve">31 </w:t>
            </w:r>
            <w:r w:rsidRPr="00AF30CC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มีนาคม </w:t>
            </w:r>
            <w:r w:rsidRPr="00AF30CC">
              <w:rPr>
                <w:rFonts w:asciiTheme="majorBidi" w:hAnsiTheme="majorBidi" w:cstheme="majorBidi"/>
                <w:sz w:val="20"/>
                <w:szCs w:val="20"/>
              </w:rPr>
              <w:t>2568</w:t>
            </w:r>
          </w:p>
        </w:tc>
      </w:tr>
      <w:tr w:rsidR="004B1BC3" w:rsidRPr="00AF30CC" w14:paraId="0DE484BF" w14:textId="77777777" w:rsidTr="00301A2B">
        <w:trPr>
          <w:trHeight w:val="50"/>
          <w:tblHeader/>
        </w:trPr>
        <w:tc>
          <w:tcPr>
            <w:tcW w:w="3150" w:type="dxa"/>
            <w:shd w:val="clear" w:color="auto" w:fill="auto"/>
            <w:vAlign w:val="bottom"/>
          </w:tcPr>
          <w:p w14:paraId="21F560E0" w14:textId="77777777" w:rsidR="004B1BC3" w:rsidRPr="00AF30CC" w:rsidRDefault="004B1BC3" w:rsidP="005231B1">
            <w:pPr>
              <w:ind w:right="7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67" w:type="dxa"/>
            <w:gridSpan w:val="3"/>
            <w:tcBorders>
              <w:bottom w:val="single" w:sz="4" w:space="0" w:color="auto"/>
            </w:tcBorders>
            <w:vAlign w:val="bottom"/>
          </w:tcPr>
          <w:p w14:paraId="1AD4CA77" w14:textId="77777777" w:rsidR="00C0605A" w:rsidRDefault="00C0605A" w:rsidP="005231B1">
            <w:pPr>
              <w:ind w:right="7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5D923CD4" w14:textId="2D0102CA" w:rsidR="004B1BC3" w:rsidRPr="00AF30CC" w:rsidRDefault="004B1BC3" w:rsidP="005231B1">
            <w:pPr>
              <w:ind w:right="7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>หนี้สินสำหรับ</w:t>
            </w:r>
            <w:r w:rsidRPr="00AF30CC">
              <w:rPr>
                <w:rFonts w:asciiTheme="majorBidi" w:hAnsiTheme="majorBidi" w:cstheme="majorBidi"/>
                <w:sz w:val="20"/>
                <w:szCs w:val="20"/>
                <w:cs/>
              </w:rPr>
              <w:t>ความคุ้มครองที่เหลืออยู่</w:t>
            </w:r>
          </w:p>
        </w:tc>
        <w:tc>
          <w:tcPr>
            <w:tcW w:w="236" w:type="dxa"/>
            <w:vAlign w:val="bottom"/>
          </w:tcPr>
          <w:p w14:paraId="4E34677B" w14:textId="77777777" w:rsidR="004B1BC3" w:rsidRPr="00AF30CC" w:rsidRDefault="004B1BC3" w:rsidP="005231B1">
            <w:pPr>
              <w:ind w:right="7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47" w:type="dxa"/>
            <w:gridSpan w:val="3"/>
            <w:tcBorders>
              <w:bottom w:val="single" w:sz="4" w:space="0" w:color="auto"/>
            </w:tcBorders>
            <w:vAlign w:val="bottom"/>
          </w:tcPr>
          <w:p w14:paraId="47F5793B" w14:textId="349122DC" w:rsidR="004B1BC3" w:rsidRPr="00AF30CC" w:rsidRDefault="004B1BC3" w:rsidP="005231B1">
            <w:pPr>
              <w:ind w:right="7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>หนี้สินสำหรับ</w:t>
            </w:r>
            <w:r w:rsidRPr="00AF30CC">
              <w:rPr>
                <w:rFonts w:asciiTheme="majorBidi" w:hAnsiTheme="majorBidi" w:cstheme="majorBidi"/>
                <w:sz w:val="20"/>
                <w:szCs w:val="20"/>
                <w:cs/>
              </w:rPr>
              <w:t>ค่าสินไหมทดแทนที่เกิดขึ้นแล้ว</w:t>
            </w:r>
          </w:p>
        </w:tc>
        <w:tc>
          <w:tcPr>
            <w:tcW w:w="270" w:type="dxa"/>
            <w:gridSpan w:val="2"/>
            <w:vAlign w:val="bottom"/>
          </w:tcPr>
          <w:p w14:paraId="2F389ABC" w14:textId="77777777" w:rsidR="004B1BC3" w:rsidRPr="00AF30CC" w:rsidRDefault="004B1BC3" w:rsidP="005231B1">
            <w:pPr>
              <w:ind w:right="7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77" w:type="dxa"/>
            <w:vAlign w:val="bottom"/>
          </w:tcPr>
          <w:p w14:paraId="4B72CB0D" w14:textId="2809FBFF" w:rsidR="004B1BC3" w:rsidRPr="00AF30CC" w:rsidRDefault="004B1BC3" w:rsidP="005231B1">
            <w:pPr>
              <w:ind w:right="7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4B1BC3" w:rsidRPr="00AF30CC" w14:paraId="3FF520D5" w14:textId="77777777" w:rsidTr="00301A2B">
        <w:trPr>
          <w:trHeight w:val="50"/>
          <w:tblHeader/>
        </w:trPr>
        <w:tc>
          <w:tcPr>
            <w:tcW w:w="3150" w:type="dxa"/>
            <w:shd w:val="clear" w:color="auto" w:fill="auto"/>
            <w:vAlign w:val="bottom"/>
          </w:tcPr>
          <w:p w14:paraId="12C550C2" w14:textId="77777777" w:rsidR="004B1BC3" w:rsidRPr="00AF30CC" w:rsidRDefault="004B1BC3" w:rsidP="005231B1">
            <w:pPr>
              <w:ind w:right="7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67" w:type="dxa"/>
            <w:gridSpan w:val="3"/>
            <w:tcBorders>
              <w:top w:val="single" w:sz="4" w:space="0" w:color="auto"/>
            </w:tcBorders>
            <w:vAlign w:val="bottom"/>
          </w:tcPr>
          <w:p w14:paraId="36B7CCE3" w14:textId="77777777" w:rsidR="004B1BC3" w:rsidRPr="00AF30CC" w:rsidRDefault="004B1BC3" w:rsidP="005231B1">
            <w:pPr>
              <w:ind w:right="7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6" w:type="dxa"/>
            <w:vAlign w:val="bottom"/>
          </w:tcPr>
          <w:p w14:paraId="443BF2F6" w14:textId="77777777" w:rsidR="004B1BC3" w:rsidRPr="00AF30CC" w:rsidRDefault="004B1BC3" w:rsidP="005231B1">
            <w:pPr>
              <w:ind w:right="7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47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D6D0988" w14:textId="1FF5F650" w:rsidR="004B1BC3" w:rsidRPr="00AF30CC" w:rsidRDefault="004B1BC3" w:rsidP="005231B1">
            <w:pPr>
              <w:ind w:right="7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F30CC">
              <w:rPr>
                <w:rFonts w:asciiTheme="majorBidi" w:hAnsiTheme="majorBidi" w:cstheme="majorBidi"/>
                <w:sz w:val="20"/>
                <w:szCs w:val="20"/>
                <w:cs/>
              </w:rPr>
              <w:t>สัญญาที่วัดมูลค่าภายใต้วิธี</w:t>
            </w:r>
            <w:r w:rsidRPr="00AF30CC">
              <w:rPr>
                <w:rFonts w:asciiTheme="majorBidi" w:hAnsiTheme="majorBidi" w:cstheme="majorBidi"/>
                <w:sz w:val="20"/>
                <w:szCs w:val="20"/>
              </w:rPr>
              <w:t xml:space="preserve"> PAA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2B135D68" w14:textId="77777777" w:rsidR="004B1BC3" w:rsidRPr="00AF30CC" w:rsidRDefault="004B1BC3" w:rsidP="005231B1">
            <w:pPr>
              <w:ind w:right="7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77" w:type="dxa"/>
            <w:shd w:val="clear" w:color="auto" w:fill="auto"/>
            <w:vAlign w:val="bottom"/>
          </w:tcPr>
          <w:p w14:paraId="4AE4A0AE" w14:textId="6AF90C37" w:rsidR="004B1BC3" w:rsidRPr="00AF30CC" w:rsidRDefault="004B1BC3" w:rsidP="005231B1">
            <w:pPr>
              <w:ind w:right="7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1A6524" w:rsidRPr="00AF30CC" w14:paraId="406263D6" w14:textId="77777777" w:rsidTr="00301A2B">
        <w:trPr>
          <w:trHeight w:val="50"/>
          <w:tblHeader/>
        </w:trPr>
        <w:tc>
          <w:tcPr>
            <w:tcW w:w="3150" w:type="dxa"/>
            <w:shd w:val="clear" w:color="auto" w:fill="auto"/>
            <w:vAlign w:val="bottom"/>
          </w:tcPr>
          <w:p w14:paraId="39F95B41" w14:textId="77777777" w:rsidR="001A6524" w:rsidRPr="00AF30CC" w:rsidRDefault="001A6524" w:rsidP="005231B1">
            <w:pPr>
              <w:ind w:right="7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39" w:type="dxa"/>
            <w:shd w:val="clear" w:color="auto" w:fill="auto"/>
            <w:vAlign w:val="bottom"/>
          </w:tcPr>
          <w:p w14:paraId="2E2E9838" w14:textId="77777777" w:rsidR="001A6524" w:rsidRPr="00AF30CC" w:rsidRDefault="001A6524" w:rsidP="005231B1">
            <w:pPr>
              <w:ind w:left="-99" w:right="-10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F30CC">
              <w:rPr>
                <w:rFonts w:asciiTheme="majorBidi" w:hAnsiTheme="majorBidi" w:cstheme="majorBidi"/>
                <w:sz w:val="20"/>
                <w:szCs w:val="20"/>
                <w:cs/>
              </w:rPr>
              <w:t>ไม่รวมองค์ประกอบที่เป็นส่วนขาดทุนได้รับคืน</w:t>
            </w:r>
          </w:p>
        </w:tc>
        <w:tc>
          <w:tcPr>
            <w:tcW w:w="274" w:type="dxa"/>
            <w:vAlign w:val="bottom"/>
          </w:tcPr>
          <w:p w14:paraId="4C925A62" w14:textId="77777777" w:rsidR="001A6524" w:rsidRPr="00AF30CC" w:rsidRDefault="001A6524" w:rsidP="005231B1">
            <w:pPr>
              <w:ind w:left="-99" w:right="-10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14:paraId="25A24ABA" w14:textId="77777777" w:rsidR="001A6524" w:rsidRPr="00AF30CC" w:rsidRDefault="001A6524" w:rsidP="005231B1">
            <w:pPr>
              <w:ind w:left="-99" w:right="-10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F30CC">
              <w:rPr>
                <w:rFonts w:asciiTheme="majorBidi" w:hAnsiTheme="majorBidi" w:cstheme="majorBidi"/>
                <w:sz w:val="20"/>
                <w:szCs w:val="20"/>
                <w:cs/>
              </w:rPr>
              <w:t>องค์ประกอบ</w:t>
            </w:r>
          </w:p>
          <w:p w14:paraId="5E199557" w14:textId="77777777" w:rsidR="001A6524" w:rsidRPr="00AF30CC" w:rsidRDefault="001A6524" w:rsidP="005231B1">
            <w:pPr>
              <w:ind w:left="-99" w:right="-10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F30CC">
              <w:rPr>
                <w:rFonts w:asciiTheme="majorBidi" w:hAnsiTheme="majorBidi" w:cstheme="majorBidi"/>
                <w:sz w:val="20"/>
                <w:szCs w:val="20"/>
                <w:cs/>
              </w:rPr>
              <w:t>ที่เป็นส่วนขาดทุนได้รับคืน</w:t>
            </w:r>
          </w:p>
        </w:tc>
        <w:tc>
          <w:tcPr>
            <w:tcW w:w="236" w:type="dxa"/>
            <w:vAlign w:val="bottom"/>
          </w:tcPr>
          <w:p w14:paraId="1683074B" w14:textId="77777777" w:rsidR="001A6524" w:rsidRPr="00AF30CC" w:rsidRDefault="001A6524" w:rsidP="005231B1">
            <w:pPr>
              <w:ind w:left="-99" w:right="-10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4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BB962C" w14:textId="77777777" w:rsidR="001A6524" w:rsidRPr="00AF30CC" w:rsidRDefault="001A6524" w:rsidP="005231B1">
            <w:pPr>
              <w:ind w:left="-99" w:right="-10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F30CC">
              <w:rPr>
                <w:rFonts w:asciiTheme="majorBidi" w:hAnsiTheme="majorBidi" w:cstheme="majorBidi"/>
                <w:sz w:val="20"/>
                <w:szCs w:val="20"/>
                <w:cs/>
              </w:rPr>
              <w:t>มูลค่าปัจจุบันของกระแสเงินสด</w:t>
            </w:r>
          </w:p>
          <w:p w14:paraId="267CEC3B" w14:textId="77777777" w:rsidR="001A6524" w:rsidRPr="00AF30CC" w:rsidRDefault="001A6524" w:rsidP="005231B1">
            <w:pPr>
              <w:ind w:left="-99" w:right="-10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F30CC">
              <w:rPr>
                <w:rFonts w:asciiTheme="majorBidi" w:hAnsiTheme="majorBidi" w:cstheme="majorBidi"/>
                <w:sz w:val="20"/>
                <w:szCs w:val="20"/>
                <w:cs/>
              </w:rPr>
              <w:t>ในอนาคต</w:t>
            </w:r>
          </w:p>
        </w:tc>
        <w:tc>
          <w:tcPr>
            <w:tcW w:w="267" w:type="dxa"/>
            <w:tcBorders>
              <w:top w:val="single" w:sz="4" w:space="0" w:color="auto"/>
            </w:tcBorders>
            <w:vAlign w:val="bottom"/>
          </w:tcPr>
          <w:p w14:paraId="217F4989" w14:textId="77777777" w:rsidR="001A6524" w:rsidRPr="00AF30CC" w:rsidRDefault="001A6524" w:rsidP="005231B1">
            <w:pPr>
              <w:ind w:left="-99" w:right="-10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3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34C5CB" w14:textId="77777777" w:rsidR="001A6524" w:rsidRPr="00AF30CC" w:rsidRDefault="001A6524" w:rsidP="005231B1">
            <w:pPr>
              <w:ind w:left="-99" w:right="-10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F30CC">
              <w:rPr>
                <w:rFonts w:asciiTheme="majorBidi" w:hAnsiTheme="majorBidi" w:cstheme="majorBidi"/>
                <w:sz w:val="20"/>
                <w:szCs w:val="20"/>
                <w:cs/>
              </w:rPr>
              <w:t>ค่าปรับปรุงความเสี่ยงสำหรับความเสี่ยงที่ไม่ใช่ความเสี่ยงทางการเงิน</w:t>
            </w:r>
          </w:p>
        </w:tc>
        <w:tc>
          <w:tcPr>
            <w:tcW w:w="236" w:type="dxa"/>
            <w:vAlign w:val="bottom"/>
          </w:tcPr>
          <w:p w14:paraId="2294B8FE" w14:textId="77777777" w:rsidR="001A6524" w:rsidRPr="00AF30CC" w:rsidRDefault="001A6524" w:rsidP="005231B1">
            <w:pPr>
              <w:ind w:left="-99" w:right="-10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11" w:type="dxa"/>
            <w:gridSpan w:val="2"/>
            <w:shd w:val="clear" w:color="auto" w:fill="auto"/>
            <w:vAlign w:val="bottom"/>
          </w:tcPr>
          <w:p w14:paraId="3E899D40" w14:textId="77777777" w:rsidR="001A6524" w:rsidRPr="00AF30CC" w:rsidRDefault="001A6524" w:rsidP="005231B1">
            <w:pPr>
              <w:ind w:left="-99" w:right="-108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F30CC">
              <w:rPr>
                <w:rFonts w:asciiTheme="majorBidi" w:hAnsiTheme="majorBidi" w:cstheme="majorBidi"/>
                <w:sz w:val="20"/>
                <w:szCs w:val="20"/>
                <w:cs/>
              </w:rPr>
              <w:t>รวม</w:t>
            </w:r>
          </w:p>
        </w:tc>
      </w:tr>
      <w:tr w:rsidR="001A6524" w:rsidRPr="00AF30CC" w14:paraId="68E789D3" w14:textId="77777777" w:rsidTr="00301A2B">
        <w:trPr>
          <w:trHeight w:val="50"/>
          <w:tblHeader/>
        </w:trPr>
        <w:tc>
          <w:tcPr>
            <w:tcW w:w="3150" w:type="dxa"/>
            <w:shd w:val="clear" w:color="auto" w:fill="auto"/>
            <w:vAlign w:val="bottom"/>
          </w:tcPr>
          <w:p w14:paraId="199CDC71" w14:textId="77777777" w:rsidR="001A6524" w:rsidRPr="00AF30CC" w:rsidRDefault="001A6524" w:rsidP="005231B1">
            <w:pPr>
              <w:ind w:right="7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297" w:type="dxa"/>
            <w:gridSpan w:val="10"/>
            <w:shd w:val="clear" w:color="auto" w:fill="auto"/>
            <w:vAlign w:val="bottom"/>
          </w:tcPr>
          <w:p w14:paraId="31C18A68" w14:textId="77777777" w:rsidR="001A6524" w:rsidRPr="00AF30CC" w:rsidRDefault="001A6524" w:rsidP="005231B1">
            <w:pPr>
              <w:ind w:left="-99" w:right="-108"/>
              <w:jc w:val="center"/>
              <w:rPr>
                <w:rFonts w:asciiTheme="majorBidi" w:hAnsiTheme="majorBidi" w:cstheme="majorBidi"/>
                <w:i/>
                <w:iCs/>
                <w:sz w:val="20"/>
                <w:szCs w:val="20"/>
                <w:cs/>
              </w:rPr>
            </w:pPr>
            <w:r w:rsidRPr="00AF30CC">
              <w:rPr>
                <w:rFonts w:asciiTheme="majorBidi" w:hAnsiTheme="majorBidi" w:cstheme="majorBidi"/>
                <w:i/>
                <w:iCs/>
                <w:sz w:val="20"/>
                <w:szCs w:val="20"/>
                <w:cs/>
              </w:rPr>
              <w:t>(พันบาท)</w:t>
            </w:r>
          </w:p>
        </w:tc>
      </w:tr>
      <w:tr w:rsidR="00FB2643" w:rsidRPr="00AF30CC" w14:paraId="4BD5726E" w14:textId="77777777" w:rsidTr="00301A2B">
        <w:trPr>
          <w:trHeight w:val="20"/>
        </w:trPr>
        <w:tc>
          <w:tcPr>
            <w:tcW w:w="3150" w:type="dxa"/>
            <w:shd w:val="clear" w:color="auto" w:fill="auto"/>
            <w:vAlign w:val="bottom"/>
          </w:tcPr>
          <w:p w14:paraId="159F5FE3" w14:textId="77777777" w:rsidR="00FB2643" w:rsidRPr="00AF30CC" w:rsidRDefault="00FB2643" w:rsidP="00FB2643">
            <w:pPr>
              <w:ind w:left="-21" w:right="72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F30CC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>ยอดคงเหลือต้นงวดหนี้สินจากสัญญาประกันภัย</w:t>
            </w:r>
          </w:p>
        </w:tc>
        <w:tc>
          <w:tcPr>
            <w:tcW w:w="939" w:type="dxa"/>
            <w:shd w:val="clear" w:color="auto" w:fill="auto"/>
            <w:vAlign w:val="bottom"/>
          </w:tcPr>
          <w:p w14:paraId="1E2E4116" w14:textId="7C92F21B" w:rsidR="00FB2643" w:rsidRPr="00FB2643" w:rsidRDefault="00FB2643" w:rsidP="00FB2643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138"/>
              <w:jc w:val="right"/>
              <w:rPr>
                <w:rFonts w:asciiTheme="majorBidi" w:hAnsiTheme="majorBidi" w:cstheme="majorBidi"/>
                <w:sz w:val="20"/>
              </w:rPr>
            </w:pPr>
            <w:r w:rsidRPr="00FB2643">
              <w:rPr>
                <w:rFonts w:asciiTheme="majorBidi" w:hAnsiTheme="majorBidi" w:cstheme="majorBidi"/>
                <w:sz w:val="20"/>
              </w:rPr>
              <w:t>1,470,064</w:t>
            </w:r>
          </w:p>
        </w:tc>
        <w:tc>
          <w:tcPr>
            <w:tcW w:w="274" w:type="dxa"/>
            <w:shd w:val="clear" w:color="auto" w:fill="auto"/>
            <w:vAlign w:val="bottom"/>
          </w:tcPr>
          <w:p w14:paraId="6F83B69E" w14:textId="77777777" w:rsidR="00FB2643" w:rsidRPr="00FB2643" w:rsidRDefault="00FB2643" w:rsidP="00FB2643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138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14:paraId="2B01AC22" w14:textId="2C5EE621" w:rsidR="00FB2643" w:rsidRPr="00FB2643" w:rsidRDefault="00FB2643" w:rsidP="00587A7A">
            <w:pPr>
              <w:pStyle w:val="acctfourfigures"/>
              <w:tabs>
                <w:tab w:val="clear" w:pos="765"/>
                <w:tab w:val="decimal" w:pos="806"/>
              </w:tabs>
              <w:spacing w:line="240" w:lineRule="atLeast"/>
              <w:ind w:left="-43" w:right="138"/>
              <w:jc w:val="right"/>
              <w:rPr>
                <w:rFonts w:asciiTheme="majorBidi" w:hAnsiTheme="majorBidi" w:cstheme="majorBidi"/>
                <w:sz w:val="20"/>
              </w:rPr>
            </w:pPr>
            <w:r w:rsidRPr="00FB2643">
              <w:rPr>
                <w:rFonts w:asciiTheme="majorBidi" w:hAnsiTheme="majorBidi" w:cstheme="majorBidi"/>
                <w:sz w:val="20"/>
              </w:rPr>
              <w:t>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A355B01" w14:textId="77777777" w:rsidR="00FB2643" w:rsidRPr="00FB2643" w:rsidRDefault="00FB2643" w:rsidP="00FB2643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138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049" w:type="dxa"/>
            <w:shd w:val="clear" w:color="auto" w:fill="auto"/>
            <w:vAlign w:val="bottom"/>
          </w:tcPr>
          <w:p w14:paraId="6BF14094" w14:textId="4FAF3E41" w:rsidR="00FB2643" w:rsidRPr="00FB2643" w:rsidRDefault="00FB2643" w:rsidP="00587A7A">
            <w:pPr>
              <w:pStyle w:val="acctfourfigures"/>
              <w:tabs>
                <w:tab w:val="clear" w:pos="765"/>
                <w:tab w:val="left" w:pos="695"/>
                <w:tab w:val="decimal" w:pos="903"/>
              </w:tabs>
              <w:spacing w:line="240" w:lineRule="atLeast"/>
              <w:ind w:left="-43" w:right="138"/>
              <w:jc w:val="right"/>
              <w:rPr>
                <w:rFonts w:asciiTheme="majorBidi" w:hAnsiTheme="majorBidi" w:cstheme="majorBidi"/>
                <w:sz w:val="20"/>
              </w:rPr>
            </w:pPr>
            <w:r w:rsidRPr="00FB2643">
              <w:rPr>
                <w:rFonts w:asciiTheme="majorBidi" w:hAnsiTheme="majorBidi" w:cstheme="majorBidi"/>
                <w:sz w:val="20"/>
              </w:rPr>
              <w:t>2,255,321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21475A7D" w14:textId="77777777" w:rsidR="00FB2643" w:rsidRPr="00FB2643" w:rsidRDefault="00FB2643" w:rsidP="00FB2643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138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031" w:type="dxa"/>
            <w:shd w:val="clear" w:color="auto" w:fill="auto"/>
            <w:vAlign w:val="bottom"/>
          </w:tcPr>
          <w:p w14:paraId="49673677" w14:textId="10F41B48" w:rsidR="00FB2643" w:rsidRPr="00FB2643" w:rsidRDefault="00FB2643" w:rsidP="00FB2643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138"/>
              <w:jc w:val="right"/>
              <w:rPr>
                <w:rFonts w:asciiTheme="majorBidi" w:hAnsiTheme="majorBidi" w:cstheme="majorBidi"/>
                <w:sz w:val="20"/>
              </w:rPr>
            </w:pPr>
            <w:r w:rsidRPr="00FB2643">
              <w:rPr>
                <w:rFonts w:asciiTheme="majorBidi" w:hAnsiTheme="majorBidi" w:cstheme="majorBidi"/>
                <w:sz w:val="20"/>
              </w:rPr>
              <w:t>346,940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7A150E5" w14:textId="77777777" w:rsidR="00FB2643" w:rsidRPr="00FB2643" w:rsidRDefault="00FB2643" w:rsidP="00FB2643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138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111" w:type="dxa"/>
            <w:gridSpan w:val="2"/>
            <w:shd w:val="clear" w:color="auto" w:fill="auto"/>
            <w:vAlign w:val="bottom"/>
          </w:tcPr>
          <w:p w14:paraId="22A9169E" w14:textId="7FC7608F" w:rsidR="00FB2643" w:rsidRPr="00FB2643" w:rsidRDefault="00FB2643" w:rsidP="00FB2643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138"/>
              <w:jc w:val="right"/>
              <w:rPr>
                <w:rFonts w:asciiTheme="majorBidi" w:hAnsiTheme="majorBidi" w:cstheme="majorBidi"/>
                <w:sz w:val="20"/>
              </w:rPr>
            </w:pPr>
            <w:r w:rsidRPr="00FB2643">
              <w:rPr>
                <w:rFonts w:asciiTheme="majorBidi" w:hAnsiTheme="majorBidi" w:cstheme="majorBidi"/>
                <w:sz w:val="20"/>
              </w:rPr>
              <w:t>4,072,331</w:t>
            </w:r>
          </w:p>
        </w:tc>
      </w:tr>
      <w:tr w:rsidR="00FB2643" w:rsidRPr="00AF30CC" w14:paraId="2CC3D5D4" w14:textId="77777777" w:rsidTr="00301A2B">
        <w:trPr>
          <w:trHeight w:val="20"/>
        </w:trPr>
        <w:tc>
          <w:tcPr>
            <w:tcW w:w="3150" w:type="dxa"/>
            <w:shd w:val="clear" w:color="auto" w:fill="auto"/>
            <w:vAlign w:val="bottom"/>
          </w:tcPr>
          <w:p w14:paraId="5693C74B" w14:textId="77777777" w:rsidR="00FB2643" w:rsidRPr="007070FA" w:rsidRDefault="00FB2643" w:rsidP="00FB2643">
            <w:pPr>
              <w:ind w:left="-21" w:right="72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AF30CC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>ยอดคงเหลือต้นงวดสินทรัพย์จากสัญญาประกันภัย</w:t>
            </w:r>
          </w:p>
        </w:tc>
        <w:tc>
          <w:tcPr>
            <w:tcW w:w="93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516035" w14:textId="56B46E21" w:rsidR="00FB2643" w:rsidRPr="00FB2643" w:rsidRDefault="00FB2643" w:rsidP="00FB2643">
            <w:pPr>
              <w:tabs>
                <w:tab w:val="decimal" w:pos="830"/>
              </w:tabs>
              <w:ind w:left="-107" w:right="-79"/>
              <w:rPr>
                <w:rFonts w:asciiTheme="majorBidi" w:hAnsiTheme="majorBidi" w:cstheme="majorBidi"/>
                <w:sz w:val="20"/>
                <w:szCs w:val="20"/>
              </w:rPr>
            </w:pPr>
            <w:r w:rsidRPr="00FB2643">
              <w:rPr>
                <w:rFonts w:asciiTheme="majorBidi" w:hAnsiTheme="majorBidi" w:cstheme="majorBidi"/>
                <w:sz w:val="20"/>
                <w:szCs w:val="20"/>
              </w:rPr>
              <w:t xml:space="preserve">              -</w:t>
            </w:r>
          </w:p>
        </w:tc>
        <w:tc>
          <w:tcPr>
            <w:tcW w:w="274" w:type="dxa"/>
            <w:vAlign w:val="bottom"/>
          </w:tcPr>
          <w:p w14:paraId="12E4DAE6" w14:textId="77777777" w:rsidR="00FB2643" w:rsidRPr="00FB2643" w:rsidRDefault="00FB2643" w:rsidP="00FB2643">
            <w:pPr>
              <w:tabs>
                <w:tab w:val="decimal" w:pos="830"/>
              </w:tabs>
              <w:ind w:left="-107" w:right="-79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5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AE76F4" w14:textId="7D47D0FB" w:rsidR="00FB2643" w:rsidRPr="00FB2643" w:rsidRDefault="00FB2643" w:rsidP="00587A7A">
            <w:pPr>
              <w:tabs>
                <w:tab w:val="clear" w:pos="907"/>
                <w:tab w:val="decimal" w:pos="806"/>
              </w:tabs>
              <w:ind w:left="-107" w:right="-79"/>
              <w:rPr>
                <w:rFonts w:asciiTheme="majorBidi" w:hAnsiTheme="majorBidi" w:cstheme="majorBidi"/>
                <w:sz w:val="20"/>
                <w:szCs w:val="20"/>
              </w:rPr>
            </w:pPr>
            <w:r w:rsidRPr="00FB2643">
              <w:rPr>
                <w:rFonts w:asciiTheme="majorBidi" w:hAnsiTheme="majorBidi" w:cstheme="majorBidi"/>
                <w:sz w:val="20"/>
                <w:szCs w:val="20"/>
              </w:rPr>
              <w:t xml:space="preserve">                  -</w:t>
            </w:r>
          </w:p>
        </w:tc>
        <w:tc>
          <w:tcPr>
            <w:tcW w:w="236" w:type="dxa"/>
            <w:vAlign w:val="bottom"/>
          </w:tcPr>
          <w:p w14:paraId="701660D4" w14:textId="77777777" w:rsidR="00FB2643" w:rsidRPr="00FB2643" w:rsidRDefault="00FB2643" w:rsidP="00FB2643">
            <w:pPr>
              <w:tabs>
                <w:tab w:val="decimal" w:pos="830"/>
              </w:tabs>
              <w:ind w:left="-107" w:right="-79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8D9E54" w14:textId="42D2F9DD" w:rsidR="00FB2643" w:rsidRPr="00FB2643" w:rsidRDefault="00FB2643" w:rsidP="00587A7A">
            <w:pPr>
              <w:tabs>
                <w:tab w:val="clear" w:pos="680"/>
                <w:tab w:val="left" w:pos="695"/>
                <w:tab w:val="decimal" w:pos="830"/>
              </w:tabs>
              <w:ind w:left="-107" w:right="-79"/>
              <w:rPr>
                <w:rFonts w:asciiTheme="majorBidi" w:hAnsiTheme="majorBidi" w:cstheme="majorBidi"/>
                <w:sz w:val="20"/>
                <w:szCs w:val="20"/>
              </w:rPr>
            </w:pPr>
            <w:r w:rsidRPr="00FB2643">
              <w:rPr>
                <w:rFonts w:asciiTheme="majorBidi" w:hAnsiTheme="majorBidi" w:cstheme="majorBidi"/>
                <w:sz w:val="20"/>
                <w:szCs w:val="20"/>
              </w:rPr>
              <w:t xml:space="preserve">                  -</w:t>
            </w:r>
          </w:p>
        </w:tc>
        <w:tc>
          <w:tcPr>
            <w:tcW w:w="267" w:type="dxa"/>
            <w:vAlign w:val="bottom"/>
          </w:tcPr>
          <w:p w14:paraId="44FFB2FD" w14:textId="77777777" w:rsidR="00FB2643" w:rsidRPr="00FB2643" w:rsidRDefault="00FB2643" w:rsidP="00FB2643">
            <w:pPr>
              <w:tabs>
                <w:tab w:val="decimal" w:pos="830"/>
              </w:tabs>
              <w:ind w:left="-107" w:right="-79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3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826FC6" w14:textId="25824850" w:rsidR="00FB2643" w:rsidRPr="00FB2643" w:rsidRDefault="00FB2643" w:rsidP="00FB2643">
            <w:pPr>
              <w:tabs>
                <w:tab w:val="decimal" w:pos="830"/>
              </w:tabs>
              <w:ind w:left="-107" w:right="-79"/>
              <w:rPr>
                <w:rFonts w:asciiTheme="majorBidi" w:hAnsiTheme="majorBidi" w:cstheme="majorBidi"/>
                <w:sz w:val="20"/>
                <w:szCs w:val="20"/>
              </w:rPr>
            </w:pPr>
            <w:r w:rsidRPr="00FB2643">
              <w:rPr>
                <w:rFonts w:asciiTheme="majorBidi" w:hAnsiTheme="majorBidi" w:cstheme="majorBidi"/>
                <w:sz w:val="20"/>
                <w:szCs w:val="20"/>
              </w:rPr>
              <w:t xml:space="preserve">                 -</w:t>
            </w:r>
          </w:p>
        </w:tc>
        <w:tc>
          <w:tcPr>
            <w:tcW w:w="236" w:type="dxa"/>
            <w:vAlign w:val="bottom"/>
          </w:tcPr>
          <w:p w14:paraId="4706CCEE" w14:textId="77777777" w:rsidR="00FB2643" w:rsidRPr="00FB2643" w:rsidRDefault="00FB2643" w:rsidP="00FB2643">
            <w:pPr>
              <w:tabs>
                <w:tab w:val="decimal" w:pos="830"/>
              </w:tabs>
              <w:ind w:left="-107" w:right="-79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11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F0A3AB" w14:textId="6EE7D92F" w:rsidR="00FB2643" w:rsidRPr="00FB2643" w:rsidRDefault="00FB2643" w:rsidP="00FB2643">
            <w:pPr>
              <w:tabs>
                <w:tab w:val="decimal" w:pos="830"/>
              </w:tabs>
              <w:ind w:left="-107" w:right="-79"/>
              <w:rPr>
                <w:rFonts w:asciiTheme="majorBidi" w:hAnsiTheme="majorBidi" w:cstheme="majorBidi"/>
                <w:sz w:val="20"/>
                <w:szCs w:val="20"/>
              </w:rPr>
            </w:pPr>
            <w:r w:rsidRPr="00FB2643">
              <w:rPr>
                <w:rFonts w:asciiTheme="majorBidi" w:hAnsiTheme="majorBidi" w:cstheme="majorBidi"/>
                <w:sz w:val="20"/>
                <w:szCs w:val="20"/>
              </w:rPr>
              <w:t xml:space="preserve">                    -</w:t>
            </w:r>
          </w:p>
        </w:tc>
      </w:tr>
      <w:tr w:rsidR="00FB2643" w:rsidRPr="00AF30CC" w14:paraId="23A2B59B" w14:textId="77777777" w:rsidTr="00301A2B">
        <w:trPr>
          <w:trHeight w:val="20"/>
        </w:trPr>
        <w:tc>
          <w:tcPr>
            <w:tcW w:w="3150" w:type="dxa"/>
            <w:shd w:val="clear" w:color="auto" w:fill="auto"/>
            <w:vAlign w:val="bottom"/>
          </w:tcPr>
          <w:p w14:paraId="6FEEDF7C" w14:textId="77777777" w:rsidR="00FB2643" w:rsidRPr="00AF30CC" w:rsidRDefault="00FB2643" w:rsidP="00FB2643">
            <w:pPr>
              <w:ind w:left="-21" w:right="72"/>
              <w:rPr>
                <w:rFonts w:asciiTheme="majorBidi" w:hAnsiTheme="majorBidi" w:cstheme="majorBidi"/>
                <w:spacing w:val="-4"/>
                <w:sz w:val="20"/>
                <w:szCs w:val="20"/>
              </w:rPr>
            </w:pPr>
            <w:r w:rsidRPr="00AF30CC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>ยอดสุทธิต้นงวด</w:t>
            </w:r>
          </w:p>
        </w:tc>
        <w:tc>
          <w:tcPr>
            <w:tcW w:w="9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A007E1A" w14:textId="3AAEC5C0" w:rsidR="00FB2643" w:rsidRPr="00FB2643" w:rsidRDefault="00FB2643" w:rsidP="00FB2643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138"/>
              <w:jc w:val="right"/>
              <w:rPr>
                <w:rFonts w:asciiTheme="majorBidi" w:hAnsiTheme="majorBidi" w:cstheme="majorBidi"/>
                <w:b/>
                <w:bCs/>
                <w:sz w:val="20"/>
              </w:rPr>
            </w:pPr>
            <w:r w:rsidRPr="00FB2643">
              <w:rPr>
                <w:rFonts w:asciiTheme="majorBidi" w:hAnsiTheme="majorBidi" w:cstheme="majorBidi"/>
                <w:b/>
                <w:bCs/>
                <w:sz w:val="20"/>
              </w:rPr>
              <w:t>1,470,064</w:t>
            </w:r>
          </w:p>
        </w:tc>
        <w:tc>
          <w:tcPr>
            <w:tcW w:w="274" w:type="dxa"/>
            <w:vAlign w:val="bottom"/>
          </w:tcPr>
          <w:p w14:paraId="3FF26E35" w14:textId="77777777" w:rsidR="00FB2643" w:rsidRPr="00FB2643" w:rsidRDefault="00FB2643" w:rsidP="00FB2643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138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1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27ABB06" w14:textId="5DE51769" w:rsidR="00FB2643" w:rsidRPr="001D20D1" w:rsidRDefault="00FB2643" w:rsidP="00587A7A">
            <w:pPr>
              <w:pStyle w:val="acctfourfigures"/>
              <w:tabs>
                <w:tab w:val="clear" w:pos="765"/>
                <w:tab w:val="decimal" w:pos="806"/>
              </w:tabs>
              <w:spacing w:line="240" w:lineRule="atLeast"/>
              <w:ind w:left="-43" w:right="138"/>
              <w:jc w:val="right"/>
              <w:rPr>
                <w:rFonts w:asciiTheme="majorBidi" w:hAnsiTheme="majorBidi" w:cstheme="majorBidi"/>
                <w:b/>
                <w:bCs/>
                <w:sz w:val="20"/>
              </w:rPr>
            </w:pPr>
            <w:r w:rsidRPr="001D20D1">
              <w:rPr>
                <w:rFonts w:asciiTheme="majorBidi" w:hAnsiTheme="majorBidi" w:cstheme="majorBidi"/>
                <w:b/>
                <w:bCs/>
                <w:sz w:val="20"/>
              </w:rPr>
              <w:t>6</w:t>
            </w:r>
          </w:p>
        </w:tc>
        <w:tc>
          <w:tcPr>
            <w:tcW w:w="236" w:type="dxa"/>
            <w:vAlign w:val="bottom"/>
          </w:tcPr>
          <w:p w14:paraId="4965B1DE" w14:textId="77777777" w:rsidR="00FB2643" w:rsidRPr="00FB2643" w:rsidRDefault="00FB2643" w:rsidP="00FB2643">
            <w:pPr>
              <w:tabs>
                <w:tab w:val="decimal" w:pos="830"/>
              </w:tabs>
              <w:ind w:left="-107" w:right="-79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4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D655F93" w14:textId="38C00DFB" w:rsidR="00FB2643" w:rsidRPr="00FB2643" w:rsidRDefault="00FB2643" w:rsidP="00587A7A">
            <w:pPr>
              <w:pStyle w:val="acctfourfigures"/>
              <w:tabs>
                <w:tab w:val="clear" w:pos="765"/>
                <w:tab w:val="left" w:pos="695"/>
                <w:tab w:val="decimal" w:pos="903"/>
              </w:tabs>
              <w:spacing w:line="240" w:lineRule="atLeast"/>
              <w:ind w:left="-43" w:right="138"/>
              <w:jc w:val="right"/>
              <w:rPr>
                <w:rFonts w:asciiTheme="majorBidi" w:hAnsiTheme="majorBidi" w:cstheme="majorBidi"/>
                <w:b/>
                <w:bCs/>
                <w:sz w:val="20"/>
              </w:rPr>
            </w:pPr>
            <w:r w:rsidRPr="00FB2643">
              <w:rPr>
                <w:rFonts w:asciiTheme="majorBidi" w:hAnsiTheme="majorBidi" w:cstheme="majorBidi"/>
                <w:b/>
                <w:bCs/>
                <w:sz w:val="20"/>
              </w:rPr>
              <w:t>2,255,321</w:t>
            </w:r>
          </w:p>
        </w:tc>
        <w:tc>
          <w:tcPr>
            <w:tcW w:w="267" w:type="dxa"/>
            <w:vAlign w:val="bottom"/>
          </w:tcPr>
          <w:p w14:paraId="151060A6" w14:textId="77777777" w:rsidR="00FB2643" w:rsidRPr="00FB2643" w:rsidRDefault="00FB2643" w:rsidP="00FB2643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138"/>
              <w:jc w:val="right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10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0587667" w14:textId="3AE5332C" w:rsidR="00FB2643" w:rsidRPr="00FB2643" w:rsidRDefault="00FB2643" w:rsidP="00FB2643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138"/>
              <w:jc w:val="right"/>
              <w:rPr>
                <w:rFonts w:asciiTheme="majorBidi" w:hAnsiTheme="majorBidi" w:cstheme="majorBidi"/>
                <w:b/>
                <w:bCs/>
                <w:sz w:val="20"/>
              </w:rPr>
            </w:pPr>
            <w:r w:rsidRPr="00FB2643">
              <w:rPr>
                <w:rFonts w:asciiTheme="majorBidi" w:hAnsiTheme="majorBidi" w:cstheme="majorBidi"/>
                <w:b/>
                <w:bCs/>
                <w:sz w:val="20"/>
              </w:rPr>
              <w:t>346,940</w:t>
            </w:r>
          </w:p>
        </w:tc>
        <w:tc>
          <w:tcPr>
            <w:tcW w:w="236" w:type="dxa"/>
            <w:vAlign w:val="bottom"/>
          </w:tcPr>
          <w:p w14:paraId="4CC32CCD" w14:textId="77777777" w:rsidR="00FB2643" w:rsidRPr="00FB2643" w:rsidRDefault="00FB2643" w:rsidP="00FB2643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138"/>
              <w:jc w:val="right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111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69A9713" w14:textId="05E8E26C" w:rsidR="00FB2643" w:rsidRPr="00FB2643" w:rsidRDefault="00FB2643" w:rsidP="00FB2643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138"/>
              <w:jc w:val="right"/>
              <w:rPr>
                <w:rFonts w:asciiTheme="majorBidi" w:hAnsiTheme="majorBidi" w:cstheme="majorBidi"/>
                <w:b/>
                <w:bCs/>
                <w:sz w:val="20"/>
              </w:rPr>
            </w:pPr>
            <w:r w:rsidRPr="00FB2643">
              <w:rPr>
                <w:rFonts w:asciiTheme="majorBidi" w:hAnsiTheme="majorBidi" w:cstheme="majorBidi"/>
                <w:b/>
                <w:bCs/>
                <w:sz w:val="20"/>
              </w:rPr>
              <w:t>4,072,331</w:t>
            </w:r>
          </w:p>
        </w:tc>
      </w:tr>
      <w:tr w:rsidR="00FB2643" w:rsidRPr="00AF30CC" w14:paraId="3E99184A" w14:textId="77777777" w:rsidTr="00301A2B">
        <w:trPr>
          <w:trHeight w:val="20"/>
        </w:trPr>
        <w:tc>
          <w:tcPr>
            <w:tcW w:w="3150" w:type="dxa"/>
            <w:shd w:val="clear" w:color="auto" w:fill="auto"/>
            <w:vAlign w:val="bottom"/>
          </w:tcPr>
          <w:p w14:paraId="5A11621A" w14:textId="77777777" w:rsidR="00FB2643" w:rsidRPr="00AF30CC" w:rsidRDefault="00FB2643" w:rsidP="00FB2643">
            <w:pPr>
              <w:ind w:left="154" w:right="72" w:hanging="154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3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ED57DC" w14:textId="77777777" w:rsidR="00FB2643" w:rsidRPr="00FB2643" w:rsidRDefault="00FB2643" w:rsidP="00FB2643">
            <w:pPr>
              <w:tabs>
                <w:tab w:val="decimal" w:pos="830"/>
              </w:tabs>
              <w:ind w:right="-79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74" w:type="dxa"/>
            <w:vAlign w:val="bottom"/>
          </w:tcPr>
          <w:p w14:paraId="175079A7" w14:textId="77777777" w:rsidR="00FB2643" w:rsidRPr="00FB2643" w:rsidRDefault="00FB2643" w:rsidP="00FB2643">
            <w:pPr>
              <w:tabs>
                <w:tab w:val="decimal" w:pos="830"/>
              </w:tabs>
              <w:ind w:left="-107" w:right="-79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15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57B046" w14:textId="77777777" w:rsidR="00FB2643" w:rsidRPr="00FB2643" w:rsidRDefault="00FB2643" w:rsidP="00587A7A">
            <w:pPr>
              <w:tabs>
                <w:tab w:val="clear" w:pos="907"/>
                <w:tab w:val="decimal" w:pos="806"/>
              </w:tabs>
              <w:ind w:left="-107" w:right="-79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36" w:type="dxa"/>
            <w:vAlign w:val="bottom"/>
          </w:tcPr>
          <w:p w14:paraId="10120E2D" w14:textId="77777777" w:rsidR="00FB2643" w:rsidRPr="00FB2643" w:rsidRDefault="00FB2643" w:rsidP="00FB2643">
            <w:pPr>
              <w:tabs>
                <w:tab w:val="decimal" w:pos="830"/>
              </w:tabs>
              <w:ind w:left="-107" w:right="-79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4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B69649" w14:textId="77777777" w:rsidR="00FB2643" w:rsidRPr="00FB2643" w:rsidRDefault="00FB2643" w:rsidP="00587A7A">
            <w:pPr>
              <w:tabs>
                <w:tab w:val="clear" w:pos="680"/>
                <w:tab w:val="left" w:pos="695"/>
                <w:tab w:val="decimal" w:pos="830"/>
              </w:tabs>
              <w:ind w:left="-107" w:right="-79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67" w:type="dxa"/>
            <w:vAlign w:val="bottom"/>
          </w:tcPr>
          <w:p w14:paraId="3AB0425D" w14:textId="77777777" w:rsidR="00FB2643" w:rsidRPr="00FB2643" w:rsidRDefault="00FB2643" w:rsidP="00FB2643">
            <w:pPr>
              <w:tabs>
                <w:tab w:val="decimal" w:pos="830"/>
              </w:tabs>
              <w:ind w:left="-107" w:right="-79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3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EECD71" w14:textId="77777777" w:rsidR="00FB2643" w:rsidRPr="00FB2643" w:rsidRDefault="00FB2643" w:rsidP="00FB2643">
            <w:pPr>
              <w:tabs>
                <w:tab w:val="decimal" w:pos="830"/>
              </w:tabs>
              <w:ind w:left="-107" w:right="-79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36" w:type="dxa"/>
            <w:vAlign w:val="bottom"/>
          </w:tcPr>
          <w:p w14:paraId="624C31DA" w14:textId="77777777" w:rsidR="00FB2643" w:rsidRPr="00FB2643" w:rsidRDefault="00FB2643" w:rsidP="00FB2643">
            <w:pPr>
              <w:tabs>
                <w:tab w:val="decimal" w:pos="830"/>
              </w:tabs>
              <w:ind w:left="-107" w:right="-79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111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21752E" w14:textId="77777777" w:rsidR="00FB2643" w:rsidRPr="00FB2643" w:rsidRDefault="00FB2643" w:rsidP="00FB2643">
            <w:pPr>
              <w:tabs>
                <w:tab w:val="decimal" w:pos="830"/>
              </w:tabs>
              <w:ind w:left="-107" w:right="-79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FB2643" w:rsidRPr="00AF30CC" w14:paraId="3E738C87" w14:textId="77777777" w:rsidTr="00301A2B">
        <w:trPr>
          <w:trHeight w:val="20"/>
        </w:trPr>
        <w:tc>
          <w:tcPr>
            <w:tcW w:w="3150" w:type="dxa"/>
            <w:shd w:val="clear" w:color="auto" w:fill="auto"/>
            <w:vAlign w:val="bottom"/>
          </w:tcPr>
          <w:p w14:paraId="341DBEF8" w14:textId="77777777" w:rsidR="00FB2643" w:rsidRPr="00AF30CC" w:rsidRDefault="00FB2643" w:rsidP="00FB2643">
            <w:pPr>
              <w:ind w:left="-21" w:right="72"/>
              <w:rPr>
                <w:rFonts w:asciiTheme="majorBidi" w:hAnsiTheme="majorBidi" w:cstheme="majorBidi"/>
                <w:sz w:val="20"/>
                <w:szCs w:val="20"/>
              </w:rPr>
            </w:pPr>
            <w:r w:rsidRPr="00AF30CC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>รายได้จากการประกันภัย</w:t>
            </w:r>
          </w:p>
        </w:tc>
        <w:tc>
          <w:tcPr>
            <w:tcW w:w="939" w:type="dxa"/>
            <w:shd w:val="clear" w:color="auto" w:fill="auto"/>
            <w:vAlign w:val="bottom"/>
          </w:tcPr>
          <w:p w14:paraId="74340AC1" w14:textId="2B59846E" w:rsidR="00FB2643" w:rsidRPr="00FB2643" w:rsidRDefault="00FB2643" w:rsidP="00010926">
            <w:pPr>
              <w:pStyle w:val="acctfourfigures"/>
              <w:tabs>
                <w:tab w:val="clear" w:pos="765"/>
                <w:tab w:val="left" w:pos="614"/>
                <w:tab w:val="decimal" w:pos="903"/>
              </w:tabs>
              <w:spacing w:line="240" w:lineRule="atLeast"/>
              <w:ind w:left="-43" w:right="111"/>
              <w:jc w:val="right"/>
              <w:rPr>
                <w:rFonts w:asciiTheme="majorBidi" w:hAnsiTheme="majorBidi" w:cstheme="majorBidi"/>
                <w:b/>
                <w:bCs/>
                <w:sz w:val="20"/>
              </w:rPr>
            </w:pPr>
            <w:r w:rsidRPr="00FB2643">
              <w:rPr>
                <w:rFonts w:asciiTheme="majorBidi" w:hAnsiTheme="majorBidi" w:cstheme="majorBidi"/>
                <w:b/>
                <w:bCs/>
                <w:sz w:val="20"/>
              </w:rPr>
              <w:t>(1,226,401)</w:t>
            </w:r>
          </w:p>
        </w:tc>
        <w:tc>
          <w:tcPr>
            <w:tcW w:w="274" w:type="dxa"/>
            <w:vAlign w:val="bottom"/>
          </w:tcPr>
          <w:p w14:paraId="0B8D8614" w14:textId="77777777" w:rsidR="00FB2643" w:rsidRPr="00FB2643" w:rsidRDefault="00FB2643" w:rsidP="00FB2643">
            <w:pPr>
              <w:tabs>
                <w:tab w:val="decimal" w:pos="830"/>
              </w:tabs>
              <w:ind w:left="-107" w:right="-79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14:paraId="4F5D5966" w14:textId="266C1860" w:rsidR="00FB2643" w:rsidRPr="00FB2643" w:rsidRDefault="00FB2643" w:rsidP="00587A7A">
            <w:pPr>
              <w:tabs>
                <w:tab w:val="clear" w:pos="907"/>
                <w:tab w:val="decimal" w:pos="806"/>
              </w:tabs>
              <w:ind w:left="-107" w:right="-79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 xml:space="preserve">                 </w:t>
            </w:r>
            <w:r w:rsidRPr="00FB2643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36" w:type="dxa"/>
            <w:vAlign w:val="bottom"/>
          </w:tcPr>
          <w:p w14:paraId="4B3B775E" w14:textId="77777777" w:rsidR="00FB2643" w:rsidRPr="00FB2643" w:rsidRDefault="00FB2643" w:rsidP="00FB2643">
            <w:pPr>
              <w:tabs>
                <w:tab w:val="decimal" w:pos="830"/>
              </w:tabs>
              <w:ind w:left="-107" w:right="-79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49" w:type="dxa"/>
            <w:shd w:val="clear" w:color="auto" w:fill="auto"/>
            <w:vAlign w:val="bottom"/>
          </w:tcPr>
          <w:p w14:paraId="435F3EC5" w14:textId="4785F8B9" w:rsidR="00FB2643" w:rsidRPr="00FB2643" w:rsidRDefault="00FB2643" w:rsidP="00587A7A">
            <w:pPr>
              <w:tabs>
                <w:tab w:val="clear" w:pos="680"/>
                <w:tab w:val="left" w:pos="695"/>
                <w:tab w:val="decimal" w:pos="830"/>
              </w:tabs>
              <w:ind w:left="-107" w:right="-79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 xml:space="preserve">                   -</w:t>
            </w:r>
          </w:p>
        </w:tc>
        <w:tc>
          <w:tcPr>
            <w:tcW w:w="267" w:type="dxa"/>
            <w:vAlign w:val="bottom"/>
          </w:tcPr>
          <w:p w14:paraId="37F7DB71" w14:textId="77777777" w:rsidR="00FB2643" w:rsidRPr="00FB2643" w:rsidRDefault="00FB2643" w:rsidP="00FB2643">
            <w:pPr>
              <w:tabs>
                <w:tab w:val="decimal" w:pos="830"/>
              </w:tabs>
              <w:ind w:left="-107" w:right="-79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31" w:type="dxa"/>
            <w:shd w:val="clear" w:color="auto" w:fill="auto"/>
            <w:vAlign w:val="bottom"/>
          </w:tcPr>
          <w:p w14:paraId="3AAA49A7" w14:textId="27698C2D" w:rsidR="00FB2643" w:rsidRPr="00FB2643" w:rsidRDefault="00FB2643" w:rsidP="00FB2643">
            <w:pPr>
              <w:tabs>
                <w:tab w:val="decimal" w:pos="830"/>
              </w:tabs>
              <w:ind w:left="-107" w:right="-79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 xml:space="preserve">                 -</w:t>
            </w:r>
          </w:p>
        </w:tc>
        <w:tc>
          <w:tcPr>
            <w:tcW w:w="236" w:type="dxa"/>
            <w:vAlign w:val="bottom"/>
          </w:tcPr>
          <w:p w14:paraId="31D87013" w14:textId="77777777" w:rsidR="00FB2643" w:rsidRPr="00FB2643" w:rsidRDefault="00FB2643" w:rsidP="00FB2643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138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111" w:type="dxa"/>
            <w:gridSpan w:val="2"/>
            <w:shd w:val="clear" w:color="auto" w:fill="auto"/>
            <w:vAlign w:val="bottom"/>
          </w:tcPr>
          <w:p w14:paraId="57504BAA" w14:textId="2D6D0BD6" w:rsidR="00FB2643" w:rsidRPr="00FB2643" w:rsidRDefault="00FB2643" w:rsidP="00FB2643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138"/>
              <w:jc w:val="right"/>
              <w:rPr>
                <w:rFonts w:asciiTheme="majorBidi" w:hAnsiTheme="majorBidi" w:cstheme="majorBidi"/>
                <w:b/>
                <w:bCs/>
                <w:sz w:val="20"/>
              </w:rPr>
            </w:pPr>
            <w:r w:rsidRPr="00FB2643">
              <w:rPr>
                <w:rFonts w:asciiTheme="majorBidi" w:hAnsiTheme="majorBidi" w:cstheme="majorBidi"/>
                <w:b/>
                <w:bCs/>
                <w:sz w:val="20"/>
              </w:rPr>
              <w:t>(1,226,401)</w:t>
            </w:r>
          </w:p>
        </w:tc>
      </w:tr>
      <w:tr w:rsidR="00FB2643" w:rsidRPr="00AF30CC" w14:paraId="2B99D66A" w14:textId="77777777" w:rsidTr="00301A2B">
        <w:trPr>
          <w:trHeight w:val="20"/>
        </w:trPr>
        <w:tc>
          <w:tcPr>
            <w:tcW w:w="3150" w:type="dxa"/>
            <w:shd w:val="clear" w:color="auto" w:fill="auto"/>
            <w:vAlign w:val="bottom"/>
          </w:tcPr>
          <w:p w14:paraId="71E2F3BA" w14:textId="77777777" w:rsidR="00FB2643" w:rsidRPr="00AF30CC" w:rsidRDefault="00FB2643" w:rsidP="00FB2643">
            <w:pPr>
              <w:ind w:left="-21" w:right="72"/>
              <w:rPr>
                <w:rFonts w:asciiTheme="majorBidi" w:hAnsiTheme="majorBidi" w:cstheme="majorBidi"/>
                <w:sz w:val="20"/>
                <w:szCs w:val="20"/>
              </w:rPr>
            </w:pPr>
            <w:r w:rsidRPr="00AF30CC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>ค่าใช้จ่ายในการบริการประกันภัย</w:t>
            </w:r>
          </w:p>
        </w:tc>
        <w:tc>
          <w:tcPr>
            <w:tcW w:w="939" w:type="dxa"/>
            <w:shd w:val="clear" w:color="auto" w:fill="auto"/>
            <w:vAlign w:val="bottom"/>
          </w:tcPr>
          <w:p w14:paraId="2AAD1ADC" w14:textId="77777777" w:rsidR="00FB2643" w:rsidRPr="00FB2643" w:rsidRDefault="00FB2643" w:rsidP="00FB2643">
            <w:pPr>
              <w:tabs>
                <w:tab w:val="decimal" w:pos="830"/>
              </w:tabs>
              <w:ind w:left="-107" w:right="-79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4" w:type="dxa"/>
            <w:vAlign w:val="bottom"/>
          </w:tcPr>
          <w:p w14:paraId="4DEC402A" w14:textId="77777777" w:rsidR="00FB2643" w:rsidRPr="00FB2643" w:rsidRDefault="00FB2643" w:rsidP="00FB2643">
            <w:pPr>
              <w:tabs>
                <w:tab w:val="decimal" w:pos="830"/>
              </w:tabs>
              <w:ind w:left="-107" w:right="-79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14:paraId="7B6667B7" w14:textId="77777777" w:rsidR="00FB2643" w:rsidRPr="00FB2643" w:rsidRDefault="00FB2643" w:rsidP="00587A7A">
            <w:pPr>
              <w:tabs>
                <w:tab w:val="clear" w:pos="907"/>
                <w:tab w:val="decimal" w:pos="806"/>
              </w:tabs>
              <w:ind w:left="-107" w:right="-79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6" w:type="dxa"/>
            <w:vAlign w:val="bottom"/>
          </w:tcPr>
          <w:p w14:paraId="22A5DD3B" w14:textId="77777777" w:rsidR="00FB2643" w:rsidRPr="00FB2643" w:rsidRDefault="00FB2643" w:rsidP="00FB2643">
            <w:pPr>
              <w:tabs>
                <w:tab w:val="decimal" w:pos="830"/>
              </w:tabs>
              <w:ind w:left="-107" w:right="-79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49" w:type="dxa"/>
            <w:shd w:val="clear" w:color="auto" w:fill="auto"/>
            <w:vAlign w:val="bottom"/>
          </w:tcPr>
          <w:p w14:paraId="5024DCC0" w14:textId="77777777" w:rsidR="00FB2643" w:rsidRPr="00FB2643" w:rsidRDefault="00FB2643" w:rsidP="00587A7A">
            <w:pPr>
              <w:tabs>
                <w:tab w:val="clear" w:pos="680"/>
                <w:tab w:val="left" w:pos="695"/>
                <w:tab w:val="decimal" w:pos="830"/>
              </w:tabs>
              <w:ind w:left="-107" w:right="-79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67" w:type="dxa"/>
            <w:vAlign w:val="bottom"/>
          </w:tcPr>
          <w:p w14:paraId="3135940F" w14:textId="77777777" w:rsidR="00FB2643" w:rsidRPr="00FB2643" w:rsidRDefault="00FB2643" w:rsidP="00FB2643">
            <w:pPr>
              <w:tabs>
                <w:tab w:val="decimal" w:pos="830"/>
              </w:tabs>
              <w:ind w:left="-107" w:right="-79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31" w:type="dxa"/>
            <w:shd w:val="clear" w:color="auto" w:fill="auto"/>
            <w:vAlign w:val="bottom"/>
          </w:tcPr>
          <w:p w14:paraId="6F7DC2E9" w14:textId="77777777" w:rsidR="00FB2643" w:rsidRPr="00FB2643" w:rsidRDefault="00FB2643" w:rsidP="00FB2643">
            <w:pPr>
              <w:tabs>
                <w:tab w:val="decimal" w:pos="830"/>
              </w:tabs>
              <w:ind w:left="-107" w:right="-79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6" w:type="dxa"/>
            <w:vAlign w:val="bottom"/>
          </w:tcPr>
          <w:p w14:paraId="46AB5F14" w14:textId="77777777" w:rsidR="00FB2643" w:rsidRPr="00FB2643" w:rsidRDefault="00FB2643" w:rsidP="00FB2643">
            <w:pPr>
              <w:tabs>
                <w:tab w:val="decimal" w:pos="830"/>
              </w:tabs>
              <w:ind w:left="-107" w:right="-79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11" w:type="dxa"/>
            <w:gridSpan w:val="2"/>
            <w:shd w:val="clear" w:color="auto" w:fill="auto"/>
            <w:vAlign w:val="bottom"/>
          </w:tcPr>
          <w:p w14:paraId="376B549D" w14:textId="77777777" w:rsidR="00FB2643" w:rsidRPr="00FB2643" w:rsidRDefault="00FB2643" w:rsidP="00FB2643">
            <w:pPr>
              <w:tabs>
                <w:tab w:val="decimal" w:pos="830"/>
              </w:tabs>
              <w:ind w:left="-107" w:right="-79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FB2643" w:rsidRPr="00AF30CC" w14:paraId="7B1CF97D" w14:textId="77777777" w:rsidTr="00301A2B">
        <w:trPr>
          <w:trHeight w:val="20"/>
        </w:trPr>
        <w:tc>
          <w:tcPr>
            <w:tcW w:w="3150" w:type="dxa"/>
            <w:shd w:val="clear" w:color="auto" w:fill="auto"/>
            <w:vAlign w:val="bottom"/>
          </w:tcPr>
          <w:p w14:paraId="5DA9B32A" w14:textId="77777777" w:rsidR="00FB2643" w:rsidRDefault="00FB2643" w:rsidP="00FB2643">
            <w:pPr>
              <w:ind w:left="-21" w:right="72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AF30CC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>ค่าสินไหมทดแทนที่เกิดขึ้นและค่าใช้จ่ายอื่น ๆ</w:t>
            </w:r>
            <w:r w:rsidRPr="00AF30CC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 xml:space="preserve"> </w:t>
            </w:r>
          </w:p>
          <w:p w14:paraId="47C37002" w14:textId="7067EADA" w:rsidR="00FB2643" w:rsidRPr="00AF30CC" w:rsidRDefault="00FB2643" w:rsidP="00FB2643">
            <w:pPr>
              <w:ind w:left="162" w:firstLine="3"/>
              <w:contextualSpacing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 w:rsidRPr="00AF30CC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  <w:lang w:eastAsia="en-GB"/>
              </w:rPr>
              <w:t>ที่เกี่ยวข้องโดยตรง</w:t>
            </w:r>
          </w:p>
        </w:tc>
        <w:tc>
          <w:tcPr>
            <w:tcW w:w="939" w:type="dxa"/>
            <w:shd w:val="clear" w:color="auto" w:fill="auto"/>
            <w:vAlign w:val="bottom"/>
          </w:tcPr>
          <w:p w14:paraId="2FACCBDA" w14:textId="42CC263B" w:rsidR="00FB2643" w:rsidRPr="00FB2643" w:rsidRDefault="00FB2643" w:rsidP="00FB2643">
            <w:pPr>
              <w:tabs>
                <w:tab w:val="decimal" w:pos="830"/>
              </w:tabs>
              <w:ind w:left="-107" w:right="-79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 xml:space="preserve">              -</w:t>
            </w:r>
          </w:p>
        </w:tc>
        <w:tc>
          <w:tcPr>
            <w:tcW w:w="274" w:type="dxa"/>
            <w:vAlign w:val="bottom"/>
          </w:tcPr>
          <w:p w14:paraId="13153CD8" w14:textId="77777777" w:rsidR="00FB2643" w:rsidRPr="00FB2643" w:rsidRDefault="00FB2643" w:rsidP="00FB2643">
            <w:pPr>
              <w:tabs>
                <w:tab w:val="decimal" w:pos="830"/>
              </w:tabs>
              <w:ind w:left="-107" w:right="-79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14:paraId="30CBEB5C" w14:textId="72D9D667" w:rsidR="00FB2643" w:rsidRPr="00FB2643" w:rsidRDefault="00FB2643" w:rsidP="00587A7A">
            <w:pPr>
              <w:tabs>
                <w:tab w:val="clear" w:pos="907"/>
                <w:tab w:val="decimal" w:pos="806"/>
              </w:tabs>
              <w:ind w:left="-107" w:right="-79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 xml:space="preserve">                 -</w:t>
            </w:r>
          </w:p>
        </w:tc>
        <w:tc>
          <w:tcPr>
            <w:tcW w:w="236" w:type="dxa"/>
            <w:vAlign w:val="bottom"/>
          </w:tcPr>
          <w:p w14:paraId="1A10E770" w14:textId="77777777" w:rsidR="00FB2643" w:rsidRPr="00FB2643" w:rsidRDefault="00FB2643" w:rsidP="00FB2643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138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049" w:type="dxa"/>
            <w:shd w:val="clear" w:color="auto" w:fill="auto"/>
            <w:vAlign w:val="bottom"/>
          </w:tcPr>
          <w:p w14:paraId="158B8450" w14:textId="538A6EC2" w:rsidR="00FB2643" w:rsidRPr="00FB2643" w:rsidRDefault="00FB2643" w:rsidP="00587A7A">
            <w:pPr>
              <w:pStyle w:val="acctfourfigures"/>
              <w:tabs>
                <w:tab w:val="clear" w:pos="765"/>
                <w:tab w:val="left" w:pos="695"/>
                <w:tab w:val="decimal" w:pos="903"/>
              </w:tabs>
              <w:spacing w:line="240" w:lineRule="atLeast"/>
              <w:ind w:left="-43" w:right="138"/>
              <w:jc w:val="right"/>
              <w:rPr>
                <w:rFonts w:asciiTheme="majorBidi" w:hAnsiTheme="majorBidi" w:cstheme="majorBidi"/>
                <w:sz w:val="20"/>
              </w:rPr>
            </w:pPr>
            <w:r>
              <w:rPr>
                <w:rFonts w:asciiTheme="majorBidi" w:hAnsiTheme="majorBidi" w:cstheme="majorBidi"/>
                <w:sz w:val="20"/>
              </w:rPr>
              <w:t>735,314</w:t>
            </w:r>
          </w:p>
        </w:tc>
        <w:tc>
          <w:tcPr>
            <w:tcW w:w="267" w:type="dxa"/>
            <w:vAlign w:val="bottom"/>
          </w:tcPr>
          <w:p w14:paraId="245FB5A0" w14:textId="77777777" w:rsidR="00FB2643" w:rsidRPr="00FB2643" w:rsidRDefault="00FB2643" w:rsidP="00FB2643">
            <w:pPr>
              <w:tabs>
                <w:tab w:val="decimal" w:pos="830"/>
              </w:tabs>
              <w:ind w:left="-107" w:right="-79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31" w:type="dxa"/>
            <w:shd w:val="clear" w:color="auto" w:fill="auto"/>
            <w:vAlign w:val="bottom"/>
          </w:tcPr>
          <w:p w14:paraId="06C77652" w14:textId="022A6FDE" w:rsidR="00FB2643" w:rsidRPr="00FB2643" w:rsidRDefault="00FB2643" w:rsidP="00FB2643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138"/>
              <w:jc w:val="right"/>
              <w:rPr>
                <w:rFonts w:asciiTheme="majorBidi" w:hAnsiTheme="majorBidi" w:cstheme="majorBidi"/>
                <w:sz w:val="20"/>
              </w:rPr>
            </w:pPr>
            <w:r>
              <w:rPr>
                <w:rFonts w:asciiTheme="majorBidi" w:hAnsiTheme="majorBidi" w:cstheme="majorBidi"/>
                <w:sz w:val="20"/>
              </w:rPr>
              <w:t>105,671</w:t>
            </w:r>
          </w:p>
        </w:tc>
        <w:tc>
          <w:tcPr>
            <w:tcW w:w="236" w:type="dxa"/>
            <w:vAlign w:val="bottom"/>
          </w:tcPr>
          <w:p w14:paraId="2D12EE4C" w14:textId="77777777" w:rsidR="00FB2643" w:rsidRPr="00FB2643" w:rsidRDefault="00FB2643" w:rsidP="00FB2643">
            <w:pPr>
              <w:tabs>
                <w:tab w:val="decimal" w:pos="830"/>
              </w:tabs>
              <w:ind w:left="-107" w:right="-79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11" w:type="dxa"/>
            <w:gridSpan w:val="2"/>
            <w:shd w:val="clear" w:color="auto" w:fill="auto"/>
            <w:vAlign w:val="bottom"/>
          </w:tcPr>
          <w:p w14:paraId="4A4CB087" w14:textId="1BCF39C4" w:rsidR="00FB2643" w:rsidRPr="00FB2643" w:rsidRDefault="00FB2643" w:rsidP="00FB2643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138"/>
              <w:jc w:val="right"/>
              <w:rPr>
                <w:rFonts w:asciiTheme="majorBidi" w:hAnsiTheme="majorBidi" w:cstheme="majorBidi"/>
                <w:sz w:val="20"/>
              </w:rPr>
            </w:pPr>
            <w:r>
              <w:rPr>
                <w:rFonts w:asciiTheme="majorBidi" w:hAnsiTheme="majorBidi" w:cstheme="majorBidi"/>
                <w:sz w:val="20"/>
              </w:rPr>
              <w:t>840,985</w:t>
            </w:r>
          </w:p>
        </w:tc>
      </w:tr>
      <w:tr w:rsidR="00010926" w:rsidRPr="00AF30CC" w14:paraId="6D4A1398" w14:textId="77777777" w:rsidTr="00301A2B">
        <w:trPr>
          <w:trHeight w:val="20"/>
        </w:trPr>
        <w:tc>
          <w:tcPr>
            <w:tcW w:w="3150" w:type="dxa"/>
            <w:shd w:val="clear" w:color="auto" w:fill="auto"/>
            <w:vAlign w:val="bottom"/>
          </w:tcPr>
          <w:p w14:paraId="2B3B4049" w14:textId="77777777" w:rsidR="00010926" w:rsidRDefault="00010926" w:rsidP="00010926">
            <w:pPr>
              <w:ind w:left="-21" w:right="72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010926">
              <w:rPr>
                <w:rFonts w:asciiTheme="majorBidi" w:hAnsiTheme="majorBidi" w:cstheme="majorBidi" w:hint="cs"/>
                <w:color w:val="000000" w:themeColor="text1"/>
                <w:sz w:val="20"/>
                <w:szCs w:val="20"/>
                <w:cs/>
              </w:rPr>
              <w:t>การเปลี่ยนแปลงหนี้สินสำหรับค่าสินไหม</w:t>
            </w:r>
          </w:p>
          <w:p w14:paraId="4D8C92E1" w14:textId="04C3EDE9" w:rsidR="00010926" w:rsidRPr="00AF30CC" w:rsidRDefault="00010926" w:rsidP="00010926">
            <w:pPr>
              <w:ind w:left="-21" w:right="72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 xml:space="preserve">      </w:t>
            </w:r>
            <w:r w:rsidRPr="00010926">
              <w:rPr>
                <w:rFonts w:asciiTheme="majorBidi" w:hAnsiTheme="majorBidi" w:cstheme="majorBidi" w:hint="cs"/>
                <w:color w:val="000000" w:themeColor="text1"/>
                <w:sz w:val="20"/>
                <w:szCs w:val="20"/>
                <w:cs/>
              </w:rPr>
              <w:t>ทดแทนที่เกิดขึ้นแล้ว</w:t>
            </w:r>
          </w:p>
        </w:tc>
        <w:tc>
          <w:tcPr>
            <w:tcW w:w="939" w:type="dxa"/>
            <w:shd w:val="clear" w:color="auto" w:fill="auto"/>
            <w:vAlign w:val="bottom"/>
          </w:tcPr>
          <w:p w14:paraId="24EBA133" w14:textId="536C2B14" w:rsidR="00010926" w:rsidRDefault="00010926" w:rsidP="00010926">
            <w:pPr>
              <w:tabs>
                <w:tab w:val="decimal" w:pos="830"/>
              </w:tabs>
              <w:ind w:left="-107" w:right="-79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 xml:space="preserve">              </w:t>
            </w:r>
            <w:r w:rsidRPr="00010926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74" w:type="dxa"/>
            <w:shd w:val="clear" w:color="auto" w:fill="auto"/>
            <w:vAlign w:val="bottom"/>
          </w:tcPr>
          <w:p w14:paraId="7E93E4BC" w14:textId="77777777" w:rsidR="00010926" w:rsidRPr="00FB2643" w:rsidRDefault="00010926" w:rsidP="00010926">
            <w:pPr>
              <w:tabs>
                <w:tab w:val="decimal" w:pos="830"/>
              </w:tabs>
              <w:ind w:left="-107" w:right="-79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14:paraId="0ABAFDE1" w14:textId="0212C362" w:rsidR="00010926" w:rsidRDefault="00010926" w:rsidP="00587A7A">
            <w:pPr>
              <w:tabs>
                <w:tab w:val="clear" w:pos="907"/>
                <w:tab w:val="decimal" w:pos="806"/>
              </w:tabs>
              <w:ind w:left="-107" w:right="-79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 xml:space="preserve">                 </w:t>
            </w:r>
            <w:r w:rsidRPr="00010926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2AA64B3" w14:textId="77777777" w:rsidR="00010926" w:rsidRPr="00010926" w:rsidRDefault="00010926" w:rsidP="00010926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138"/>
              <w:jc w:val="right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049" w:type="dxa"/>
            <w:shd w:val="clear" w:color="auto" w:fill="auto"/>
            <w:vAlign w:val="bottom"/>
          </w:tcPr>
          <w:p w14:paraId="1DE5F734" w14:textId="013509D0" w:rsidR="00010926" w:rsidRPr="00010926" w:rsidRDefault="00010926" w:rsidP="00587A7A">
            <w:pPr>
              <w:pStyle w:val="acctfourfigures"/>
              <w:tabs>
                <w:tab w:val="clear" w:pos="765"/>
                <w:tab w:val="left" w:pos="695"/>
                <w:tab w:val="decimal" w:pos="903"/>
              </w:tabs>
              <w:spacing w:line="240" w:lineRule="atLeast"/>
              <w:ind w:left="-43" w:right="138"/>
              <w:jc w:val="right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010926">
              <w:rPr>
                <w:rFonts w:asciiTheme="majorBidi" w:hAnsiTheme="majorBidi" w:cstheme="majorBidi"/>
                <w:sz w:val="20"/>
                <w:lang w:val="en-US" w:bidi="th-TH"/>
              </w:rPr>
              <w:t>41,623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1A494702" w14:textId="77777777" w:rsidR="00010926" w:rsidRPr="00FB2643" w:rsidRDefault="00010926" w:rsidP="00010926">
            <w:pPr>
              <w:tabs>
                <w:tab w:val="decimal" w:pos="830"/>
              </w:tabs>
              <w:ind w:left="-107" w:right="-79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31" w:type="dxa"/>
            <w:shd w:val="clear" w:color="auto" w:fill="auto"/>
            <w:vAlign w:val="bottom"/>
          </w:tcPr>
          <w:p w14:paraId="0835C549" w14:textId="6AC61D5E" w:rsidR="00010926" w:rsidRPr="00010926" w:rsidRDefault="00010926" w:rsidP="00010926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138"/>
              <w:jc w:val="right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010926">
              <w:rPr>
                <w:rFonts w:asciiTheme="majorBidi" w:hAnsiTheme="majorBidi" w:cstheme="majorBidi"/>
                <w:sz w:val="20"/>
                <w:lang w:val="en-US" w:bidi="th-TH"/>
              </w:rPr>
              <w:t>(77,961)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1DE45C8" w14:textId="77777777" w:rsidR="00010926" w:rsidRPr="00FB2643" w:rsidRDefault="00010926" w:rsidP="00010926">
            <w:pPr>
              <w:tabs>
                <w:tab w:val="decimal" w:pos="830"/>
              </w:tabs>
              <w:ind w:left="-107" w:right="-79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11" w:type="dxa"/>
            <w:gridSpan w:val="2"/>
            <w:shd w:val="clear" w:color="auto" w:fill="auto"/>
            <w:vAlign w:val="bottom"/>
          </w:tcPr>
          <w:p w14:paraId="1727CF58" w14:textId="4D6190D1" w:rsidR="00010926" w:rsidRPr="00010926" w:rsidRDefault="00010926" w:rsidP="00010926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138"/>
              <w:jc w:val="right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010926">
              <w:rPr>
                <w:rFonts w:asciiTheme="majorBidi" w:hAnsiTheme="majorBidi" w:cstheme="majorBidi"/>
                <w:sz w:val="20"/>
                <w:lang w:val="en-US" w:bidi="th-TH"/>
              </w:rPr>
              <w:t>(36,338)</w:t>
            </w:r>
          </w:p>
        </w:tc>
      </w:tr>
      <w:tr w:rsidR="00010926" w:rsidRPr="00AF30CC" w14:paraId="282CD7E8" w14:textId="77777777" w:rsidTr="00301A2B">
        <w:trPr>
          <w:trHeight w:val="20"/>
        </w:trPr>
        <w:tc>
          <w:tcPr>
            <w:tcW w:w="3150" w:type="dxa"/>
            <w:shd w:val="clear" w:color="auto" w:fill="auto"/>
            <w:vAlign w:val="bottom"/>
          </w:tcPr>
          <w:p w14:paraId="219C376F" w14:textId="77777777" w:rsidR="00010926" w:rsidRPr="00AF30CC" w:rsidRDefault="00010926" w:rsidP="00010926">
            <w:pPr>
              <w:ind w:left="162" w:hanging="162"/>
              <w:contextualSpacing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 w:rsidRPr="007070FA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>ผล</w:t>
            </w:r>
            <w:r w:rsidRPr="00AF30CC">
              <w:rPr>
                <w:rFonts w:asciiTheme="majorBidi" w:hAnsiTheme="majorBidi" w:cstheme="majorBidi"/>
                <w:sz w:val="20"/>
                <w:szCs w:val="20"/>
                <w:cs/>
              </w:rPr>
              <w:t>ขาดทุนจากสัญญาที่สร้างภาระและการกลับรายการ</w:t>
            </w:r>
            <w:r w:rsidRPr="007070FA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  <w:lang w:eastAsia="en-GB"/>
              </w:rPr>
              <w:t>ของ</w:t>
            </w:r>
            <w:r w:rsidRPr="00AF30CC">
              <w:rPr>
                <w:rFonts w:asciiTheme="majorBidi" w:hAnsiTheme="majorBidi" w:cstheme="majorBidi"/>
                <w:sz w:val="20"/>
                <w:szCs w:val="20"/>
                <w:cs/>
              </w:rPr>
              <w:t>ผลขาดทุน</w:t>
            </w:r>
          </w:p>
        </w:tc>
        <w:tc>
          <w:tcPr>
            <w:tcW w:w="939" w:type="dxa"/>
            <w:shd w:val="clear" w:color="auto" w:fill="auto"/>
            <w:vAlign w:val="bottom"/>
          </w:tcPr>
          <w:p w14:paraId="01075D18" w14:textId="65649AD0" w:rsidR="00010926" w:rsidRPr="00FB2643" w:rsidRDefault="00010926" w:rsidP="00010926">
            <w:pPr>
              <w:tabs>
                <w:tab w:val="decimal" w:pos="830"/>
              </w:tabs>
              <w:ind w:left="-107" w:right="-79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 xml:space="preserve">              </w:t>
            </w:r>
            <w:r w:rsidRPr="00010926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74" w:type="dxa"/>
            <w:shd w:val="clear" w:color="auto" w:fill="auto"/>
            <w:vAlign w:val="bottom"/>
          </w:tcPr>
          <w:p w14:paraId="128B04F0" w14:textId="77777777" w:rsidR="00010926" w:rsidRPr="00FB2643" w:rsidRDefault="00010926" w:rsidP="00010926">
            <w:pPr>
              <w:tabs>
                <w:tab w:val="decimal" w:pos="830"/>
              </w:tabs>
              <w:ind w:left="-107" w:right="-79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14:paraId="7A492CE6" w14:textId="38338DE9" w:rsidR="00010926" w:rsidRPr="00FB2643" w:rsidRDefault="00010926" w:rsidP="00587A7A">
            <w:pPr>
              <w:pStyle w:val="acctfourfigures"/>
              <w:tabs>
                <w:tab w:val="clear" w:pos="765"/>
                <w:tab w:val="decimal" w:pos="806"/>
              </w:tabs>
              <w:spacing w:line="240" w:lineRule="atLeast"/>
              <w:ind w:left="-43" w:right="138"/>
              <w:jc w:val="right"/>
              <w:rPr>
                <w:rFonts w:asciiTheme="majorBidi" w:hAnsiTheme="majorBidi" w:cstheme="majorBidi"/>
                <w:sz w:val="20"/>
              </w:rPr>
            </w:pPr>
            <w:r>
              <w:rPr>
                <w:rFonts w:asciiTheme="majorBidi" w:hAnsiTheme="majorBidi" w:cstheme="majorBidi"/>
                <w:sz w:val="20"/>
              </w:rPr>
              <w:t xml:space="preserve">            </w:t>
            </w:r>
            <w:r w:rsidRPr="00010926">
              <w:rPr>
                <w:rFonts w:asciiTheme="majorBidi" w:hAnsiTheme="majorBidi" w:cstheme="majorBidi"/>
                <w:sz w:val="20"/>
              </w:rPr>
              <w:t>(1)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44C645B" w14:textId="77777777" w:rsidR="00010926" w:rsidRPr="00FB2643" w:rsidRDefault="00010926" w:rsidP="00010926">
            <w:pPr>
              <w:tabs>
                <w:tab w:val="decimal" w:pos="830"/>
              </w:tabs>
              <w:ind w:left="-107" w:right="-79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49" w:type="dxa"/>
            <w:shd w:val="clear" w:color="auto" w:fill="auto"/>
            <w:vAlign w:val="bottom"/>
          </w:tcPr>
          <w:p w14:paraId="61B2F5C3" w14:textId="05E71A34" w:rsidR="00010926" w:rsidRPr="00FB2643" w:rsidRDefault="00010926" w:rsidP="00587A7A">
            <w:pPr>
              <w:tabs>
                <w:tab w:val="clear" w:pos="680"/>
                <w:tab w:val="left" w:pos="695"/>
                <w:tab w:val="decimal" w:pos="830"/>
              </w:tabs>
              <w:ind w:left="-107" w:right="-79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 xml:space="preserve">                   </w:t>
            </w:r>
            <w:r w:rsidRPr="00010926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298B199A" w14:textId="77777777" w:rsidR="00010926" w:rsidRPr="00FB2643" w:rsidRDefault="00010926" w:rsidP="00010926">
            <w:pPr>
              <w:tabs>
                <w:tab w:val="decimal" w:pos="830"/>
              </w:tabs>
              <w:ind w:left="-107" w:right="-79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31" w:type="dxa"/>
            <w:shd w:val="clear" w:color="auto" w:fill="auto"/>
            <w:vAlign w:val="bottom"/>
          </w:tcPr>
          <w:p w14:paraId="5861E1AA" w14:textId="09F0AE9C" w:rsidR="00010926" w:rsidRPr="00FB2643" w:rsidRDefault="00010926" w:rsidP="00010926">
            <w:pPr>
              <w:tabs>
                <w:tab w:val="decimal" w:pos="830"/>
              </w:tabs>
              <w:ind w:left="-107" w:right="-79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 xml:space="preserve">                 </w:t>
            </w:r>
            <w:r w:rsidRPr="00010926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E1B23DB" w14:textId="77777777" w:rsidR="00010926" w:rsidRPr="00FB2643" w:rsidRDefault="00010926" w:rsidP="00010926">
            <w:pPr>
              <w:tabs>
                <w:tab w:val="decimal" w:pos="830"/>
              </w:tabs>
              <w:ind w:left="-107" w:right="-79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11" w:type="dxa"/>
            <w:gridSpan w:val="2"/>
            <w:shd w:val="clear" w:color="auto" w:fill="auto"/>
            <w:vAlign w:val="bottom"/>
          </w:tcPr>
          <w:p w14:paraId="59060F8E" w14:textId="77777777" w:rsidR="00010926" w:rsidRPr="00010926" w:rsidRDefault="00010926" w:rsidP="00010926">
            <w:pPr>
              <w:ind w:left="-10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323B4E05" w14:textId="588F9D57" w:rsidR="00010926" w:rsidRPr="00FB2643" w:rsidRDefault="00010926" w:rsidP="00010926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138"/>
              <w:jc w:val="right"/>
              <w:rPr>
                <w:rFonts w:asciiTheme="majorBidi" w:hAnsiTheme="majorBidi" w:cstheme="majorBidi"/>
                <w:sz w:val="20"/>
              </w:rPr>
            </w:pPr>
            <w:r w:rsidRPr="00010926">
              <w:rPr>
                <w:rFonts w:asciiTheme="majorBidi" w:hAnsiTheme="majorBidi" w:cstheme="majorBidi"/>
                <w:sz w:val="20"/>
              </w:rPr>
              <w:t>(1)</w:t>
            </w:r>
          </w:p>
        </w:tc>
      </w:tr>
      <w:tr w:rsidR="00010926" w:rsidRPr="00AF30CC" w14:paraId="693B7D0E" w14:textId="77777777" w:rsidTr="00301A2B">
        <w:trPr>
          <w:trHeight w:val="20"/>
        </w:trPr>
        <w:tc>
          <w:tcPr>
            <w:tcW w:w="3150" w:type="dxa"/>
            <w:shd w:val="clear" w:color="auto" w:fill="auto"/>
            <w:vAlign w:val="bottom"/>
          </w:tcPr>
          <w:p w14:paraId="5B639AB3" w14:textId="77777777" w:rsidR="00010926" w:rsidRPr="00AF30CC" w:rsidRDefault="00010926" w:rsidP="00010926">
            <w:pPr>
              <w:ind w:left="165" w:hanging="165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  <w:r w:rsidRPr="00AF30CC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>การตัดจำหน่ายกระแสเงินสดที่ทำให้ได้มาซึ่งการประกันภัย</w:t>
            </w:r>
          </w:p>
        </w:tc>
        <w:tc>
          <w:tcPr>
            <w:tcW w:w="93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32A071" w14:textId="62F4B094" w:rsidR="00010926" w:rsidRPr="00AF30CC" w:rsidRDefault="00010926" w:rsidP="00010926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138"/>
              <w:jc w:val="right"/>
              <w:rPr>
                <w:rFonts w:asciiTheme="majorBidi" w:hAnsiTheme="majorBidi" w:cstheme="majorBidi"/>
                <w:sz w:val="20"/>
              </w:rPr>
            </w:pPr>
            <w:r w:rsidRPr="00010926">
              <w:rPr>
                <w:rFonts w:asciiTheme="majorBidi" w:hAnsiTheme="majorBidi" w:cstheme="majorBidi"/>
                <w:sz w:val="20"/>
              </w:rPr>
              <w:t>420,109</w:t>
            </w:r>
          </w:p>
        </w:tc>
        <w:tc>
          <w:tcPr>
            <w:tcW w:w="274" w:type="dxa"/>
            <w:shd w:val="clear" w:color="auto" w:fill="auto"/>
            <w:vAlign w:val="bottom"/>
          </w:tcPr>
          <w:p w14:paraId="0C41D99C" w14:textId="77777777" w:rsidR="00010926" w:rsidRPr="00AF30CC" w:rsidRDefault="00010926" w:rsidP="00010926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138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15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45DEE2" w14:textId="253156A7" w:rsidR="00010926" w:rsidRPr="00AF30CC" w:rsidRDefault="00010926" w:rsidP="00587A7A">
            <w:pPr>
              <w:tabs>
                <w:tab w:val="clear" w:pos="907"/>
                <w:tab w:val="decimal" w:pos="806"/>
              </w:tabs>
              <w:ind w:left="-107" w:right="-79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 xml:space="preserve">                 </w:t>
            </w:r>
            <w:r w:rsidRPr="00010926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4845A31" w14:textId="77777777" w:rsidR="00010926" w:rsidRPr="00AF30CC" w:rsidRDefault="00010926" w:rsidP="00010926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138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0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84FEB1" w14:textId="419ACD16" w:rsidR="00010926" w:rsidRPr="00AF30CC" w:rsidRDefault="00010926" w:rsidP="00587A7A">
            <w:pPr>
              <w:tabs>
                <w:tab w:val="clear" w:pos="680"/>
                <w:tab w:val="left" w:pos="695"/>
                <w:tab w:val="decimal" w:pos="830"/>
              </w:tabs>
              <w:ind w:left="-107" w:right="-79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 xml:space="preserve">                   </w:t>
            </w:r>
            <w:r w:rsidRPr="00010926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4D2B8D90" w14:textId="77777777" w:rsidR="00010926" w:rsidRPr="00AF30CC" w:rsidRDefault="00010926" w:rsidP="00010926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138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03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E2AF2C" w14:textId="591855C5" w:rsidR="00010926" w:rsidRPr="00AF30CC" w:rsidRDefault="00010926" w:rsidP="00010926">
            <w:pPr>
              <w:tabs>
                <w:tab w:val="decimal" w:pos="830"/>
              </w:tabs>
              <w:ind w:left="-107" w:right="-79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 xml:space="preserve">                 </w:t>
            </w:r>
            <w:r w:rsidRPr="00010926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566E701" w14:textId="77777777" w:rsidR="00010926" w:rsidRPr="00AF30CC" w:rsidRDefault="00010926" w:rsidP="00010926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138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111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273781" w14:textId="77777777" w:rsidR="00010926" w:rsidRPr="00010926" w:rsidRDefault="00010926" w:rsidP="00010926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138"/>
              <w:jc w:val="right"/>
              <w:rPr>
                <w:rFonts w:asciiTheme="majorBidi" w:hAnsiTheme="majorBidi" w:cstheme="majorBidi"/>
                <w:sz w:val="20"/>
              </w:rPr>
            </w:pPr>
          </w:p>
          <w:p w14:paraId="57B8D7CB" w14:textId="13895517" w:rsidR="00010926" w:rsidRPr="00AF30CC" w:rsidRDefault="00010926" w:rsidP="00010926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138"/>
              <w:jc w:val="right"/>
              <w:rPr>
                <w:rFonts w:asciiTheme="majorBidi" w:hAnsiTheme="majorBidi" w:cstheme="majorBidi"/>
                <w:sz w:val="20"/>
              </w:rPr>
            </w:pPr>
            <w:r w:rsidRPr="00010926">
              <w:rPr>
                <w:rFonts w:asciiTheme="majorBidi" w:hAnsiTheme="majorBidi" w:cstheme="majorBidi"/>
                <w:sz w:val="20"/>
              </w:rPr>
              <w:t>420,109</w:t>
            </w:r>
          </w:p>
        </w:tc>
      </w:tr>
      <w:tr w:rsidR="00010926" w:rsidRPr="00AF30CC" w14:paraId="2C613F98" w14:textId="77777777" w:rsidTr="00301A2B">
        <w:trPr>
          <w:trHeight w:val="20"/>
        </w:trPr>
        <w:tc>
          <w:tcPr>
            <w:tcW w:w="3150" w:type="dxa"/>
            <w:shd w:val="clear" w:color="auto" w:fill="auto"/>
            <w:vAlign w:val="bottom"/>
          </w:tcPr>
          <w:p w14:paraId="2A397B06" w14:textId="4AA9DFDC" w:rsidR="00010926" w:rsidRPr="00AF30CC" w:rsidRDefault="00301A2B" w:rsidP="00010926">
            <w:pPr>
              <w:ind w:left="166" w:hanging="180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 w:themeColor="text1"/>
                <w:sz w:val="20"/>
                <w:szCs w:val="20"/>
                <w:cs/>
              </w:rPr>
              <w:t>รวม</w:t>
            </w:r>
            <w:r w:rsidR="00010926" w:rsidRPr="00AF30CC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>ค่าใช้จ่ายในการบริการประกันภัย</w:t>
            </w:r>
          </w:p>
        </w:tc>
        <w:tc>
          <w:tcPr>
            <w:tcW w:w="9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A314F19" w14:textId="1B58BE4D" w:rsidR="00010926" w:rsidRPr="006F402B" w:rsidRDefault="00010926" w:rsidP="006F402B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138"/>
              <w:jc w:val="right"/>
              <w:rPr>
                <w:rFonts w:asciiTheme="majorBidi" w:hAnsiTheme="majorBidi" w:cstheme="majorBidi"/>
                <w:b/>
                <w:bCs/>
                <w:sz w:val="20"/>
              </w:rPr>
            </w:pPr>
            <w:r w:rsidRPr="006F402B">
              <w:rPr>
                <w:rFonts w:asciiTheme="majorBidi" w:hAnsiTheme="majorBidi" w:cstheme="majorBidi"/>
                <w:b/>
                <w:bCs/>
                <w:sz w:val="20"/>
              </w:rPr>
              <w:t>420,109</w:t>
            </w:r>
          </w:p>
        </w:tc>
        <w:tc>
          <w:tcPr>
            <w:tcW w:w="274" w:type="dxa"/>
            <w:shd w:val="clear" w:color="auto" w:fill="auto"/>
            <w:vAlign w:val="bottom"/>
          </w:tcPr>
          <w:p w14:paraId="50B45B95" w14:textId="77777777" w:rsidR="00010926" w:rsidRPr="006F402B" w:rsidRDefault="00010926" w:rsidP="006F402B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138"/>
              <w:jc w:val="right"/>
              <w:rPr>
                <w:rFonts w:asciiTheme="majorBidi" w:hAnsiTheme="majorBidi" w:cstheme="majorBidi"/>
                <w:b/>
                <w:bCs/>
                <w:sz w:val="20"/>
                <w:cs/>
              </w:rPr>
            </w:pPr>
          </w:p>
        </w:tc>
        <w:tc>
          <w:tcPr>
            <w:tcW w:w="11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22A3361" w14:textId="36894E50" w:rsidR="00010926" w:rsidRPr="006F402B" w:rsidRDefault="00010926" w:rsidP="00587A7A">
            <w:pPr>
              <w:pStyle w:val="acctfourfigures"/>
              <w:tabs>
                <w:tab w:val="clear" w:pos="765"/>
                <w:tab w:val="decimal" w:pos="806"/>
              </w:tabs>
              <w:spacing w:line="240" w:lineRule="atLeast"/>
              <w:ind w:left="-43" w:right="138"/>
              <w:jc w:val="right"/>
              <w:rPr>
                <w:rFonts w:asciiTheme="majorBidi" w:hAnsiTheme="majorBidi" w:cstheme="majorBidi"/>
                <w:b/>
                <w:bCs/>
                <w:sz w:val="20"/>
              </w:rPr>
            </w:pPr>
            <w:r w:rsidRPr="006F402B">
              <w:rPr>
                <w:rFonts w:asciiTheme="majorBidi" w:hAnsiTheme="majorBidi" w:cstheme="majorBidi"/>
                <w:b/>
                <w:bCs/>
                <w:sz w:val="20"/>
              </w:rPr>
              <w:t>(1)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801D852" w14:textId="77777777" w:rsidR="00010926" w:rsidRPr="006F402B" w:rsidRDefault="00010926" w:rsidP="006F402B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138"/>
              <w:jc w:val="right"/>
              <w:rPr>
                <w:rFonts w:asciiTheme="majorBidi" w:hAnsiTheme="majorBidi" w:cstheme="majorBidi"/>
                <w:b/>
                <w:bCs/>
                <w:sz w:val="20"/>
                <w:cs/>
              </w:rPr>
            </w:pPr>
          </w:p>
        </w:tc>
        <w:tc>
          <w:tcPr>
            <w:tcW w:w="104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9D49197" w14:textId="4C8E31B2" w:rsidR="00010926" w:rsidRPr="006F402B" w:rsidRDefault="00010926" w:rsidP="00587A7A">
            <w:pPr>
              <w:pStyle w:val="acctfourfigures"/>
              <w:tabs>
                <w:tab w:val="clear" w:pos="765"/>
                <w:tab w:val="left" w:pos="695"/>
                <w:tab w:val="decimal" w:pos="903"/>
              </w:tabs>
              <w:spacing w:line="240" w:lineRule="atLeast"/>
              <w:ind w:left="-43" w:right="138"/>
              <w:jc w:val="right"/>
              <w:rPr>
                <w:rFonts w:asciiTheme="majorBidi" w:hAnsiTheme="majorBidi" w:cstheme="majorBidi"/>
                <w:b/>
                <w:bCs/>
                <w:sz w:val="20"/>
                <w:cs/>
              </w:rPr>
            </w:pPr>
            <w:r w:rsidRPr="006F402B">
              <w:rPr>
                <w:rFonts w:asciiTheme="majorBidi" w:hAnsiTheme="majorBidi" w:cstheme="majorBidi"/>
                <w:b/>
                <w:bCs/>
                <w:sz w:val="20"/>
              </w:rPr>
              <w:t>776,937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0AE2127E" w14:textId="77777777" w:rsidR="00010926" w:rsidRPr="006F402B" w:rsidRDefault="00010926" w:rsidP="006F402B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138"/>
              <w:jc w:val="right"/>
              <w:rPr>
                <w:rFonts w:asciiTheme="majorBidi" w:hAnsiTheme="majorBidi" w:cstheme="majorBidi"/>
                <w:b/>
                <w:bCs/>
                <w:sz w:val="20"/>
                <w:cs/>
              </w:rPr>
            </w:pPr>
          </w:p>
        </w:tc>
        <w:tc>
          <w:tcPr>
            <w:tcW w:w="10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DEC2DF0" w14:textId="06156351" w:rsidR="00010926" w:rsidRPr="006F402B" w:rsidRDefault="00010926" w:rsidP="006F402B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138"/>
              <w:jc w:val="right"/>
              <w:rPr>
                <w:rFonts w:asciiTheme="majorBidi" w:hAnsiTheme="majorBidi" w:cstheme="majorBidi"/>
                <w:b/>
                <w:bCs/>
                <w:sz w:val="20"/>
              </w:rPr>
            </w:pPr>
            <w:r w:rsidRPr="006F402B">
              <w:rPr>
                <w:rFonts w:asciiTheme="majorBidi" w:hAnsiTheme="majorBidi" w:cstheme="majorBidi"/>
                <w:b/>
                <w:bCs/>
                <w:sz w:val="20"/>
              </w:rPr>
              <w:t>27,710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8AB1294" w14:textId="77777777" w:rsidR="00010926" w:rsidRPr="006F402B" w:rsidRDefault="00010926" w:rsidP="006F402B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138"/>
              <w:jc w:val="right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111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5F468B2" w14:textId="7D8FD23E" w:rsidR="00010926" w:rsidRPr="006F402B" w:rsidRDefault="00010926" w:rsidP="006F402B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138"/>
              <w:jc w:val="right"/>
              <w:rPr>
                <w:rFonts w:asciiTheme="majorBidi" w:hAnsiTheme="majorBidi" w:cstheme="majorBidi"/>
                <w:b/>
                <w:bCs/>
                <w:sz w:val="20"/>
              </w:rPr>
            </w:pPr>
            <w:r w:rsidRPr="006F402B">
              <w:rPr>
                <w:rFonts w:asciiTheme="majorBidi" w:hAnsiTheme="majorBidi" w:cstheme="majorBidi"/>
                <w:b/>
                <w:bCs/>
                <w:sz w:val="20"/>
              </w:rPr>
              <w:t>1,224,755</w:t>
            </w:r>
          </w:p>
        </w:tc>
      </w:tr>
      <w:tr w:rsidR="006F402B" w:rsidRPr="00AF30CC" w14:paraId="5C39090F" w14:textId="77777777" w:rsidTr="00301A2B">
        <w:trPr>
          <w:trHeight w:val="20"/>
        </w:trPr>
        <w:tc>
          <w:tcPr>
            <w:tcW w:w="3150" w:type="dxa"/>
            <w:shd w:val="clear" w:color="auto" w:fill="auto"/>
            <w:vAlign w:val="bottom"/>
          </w:tcPr>
          <w:p w14:paraId="29D17646" w14:textId="77777777" w:rsidR="006F402B" w:rsidRPr="00AF30CC" w:rsidRDefault="006F402B" w:rsidP="006F402B">
            <w:pPr>
              <w:ind w:left="163" w:right="72" w:hanging="16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F30CC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>ผลการดำเนินงานการบริการประกันภัย</w:t>
            </w:r>
          </w:p>
        </w:tc>
        <w:tc>
          <w:tcPr>
            <w:tcW w:w="93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B31CEA" w14:textId="732C97CC" w:rsidR="006F402B" w:rsidRPr="00AF30CC" w:rsidRDefault="006F402B" w:rsidP="00587A7A">
            <w:pPr>
              <w:pStyle w:val="acctfourfigures"/>
              <w:tabs>
                <w:tab w:val="clear" w:pos="765"/>
                <w:tab w:val="left" w:pos="614"/>
                <w:tab w:val="decimal" w:pos="903"/>
              </w:tabs>
              <w:spacing w:line="240" w:lineRule="atLeast"/>
              <w:ind w:left="-43" w:right="111"/>
              <w:jc w:val="right"/>
              <w:rPr>
                <w:rFonts w:asciiTheme="majorBidi" w:hAnsiTheme="majorBidi" w:cstheme="majorBidi"/>
                <w:b/>
                <w:bCs/>
                <w:sz w:val="20"/>
              </w:rPr>
            </w:pPr>
            <w:r w:rsidRPr="006F402B">
              <w:rPr>
                <w:rFonts w:asciiTheme="majorBidi" w:hAnsiTheme="majorBidi" w:cstheme="majorBidi"/>
                <w:b/>
                <w:bCs/>
                <w:sz w:val="20"/>
              </w:rPr>
              <w:t>(806,292)</w:t>
            </w:r>
          </w:p>
        </w:tc>
        <w:tc>
          <w:tcPr>
            <w:tcW w:w="274" w:type="dxa"/>
            <w:shd w:val="clear" w:color="auto" w:fill="auto"/>
            <w:vAlign w:val="bottom"/>
          </w:tcPr>
          <w:p w14:paraId="696933C4" w14:textId="77777777" w:rsidR="006F402B" w:rsidRPr="00AF30CC" w:rsidRDefault="006F402B" w:rsidP="006F402B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138"/>
              <w:jc w:val="right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115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F3E297" w14:textId="10C874CF" w:rsidR="006F402B" w:rsidRPr="00AF30CC" w:rsidRDefault="006F402B" w:rsidP="00587A7A">
            <w:pPr>
              <w:pStyle w:val="acctfourfigures"/>
              <w:tabs>
                <w:tab w:val="clear" w:pos="765"/>
                <w:tab w:val="decimal" w:pos="806"/>
              </w:tabs>
              <w:spacing w:line="240" w:lineRule="atLeast"/>
              <w:ind w:left="-43" w:right="138"/>
              <w:jc w:val="right"/>
              <w:rPr>
                <w:rFonts w:asciiTheme="majorBidi" w:hAnsiTheme="majorBidi" w:cstheme="majorBidi"/>
                <w:b/>
                <w:bCs/>
                <w:sz w:val="20"/>
              </w:rPr>
            </w:pPr>
            <w:r w:rsidRPr="006F402B">
              <w:rPr>
                <w:rFonts w:asciiTheme="majorBidi" w:hAnsiTheme="majorBidi" w:cstheme="majorBidi"/>
                <w:b/>
                <w:bCs/>
                <w:sz w:val="20"/>
              </w:rPr>
              <w:t>(1)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E485C0D" w14:textId="77777777" w:rsidR="006F402B" w:rsidRPr="00AF30CC" w:rsidRDefault="006F402B" w:rsidP="006F402B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138"/>
              <w:jc w:val="right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104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00241A" w14:textId="7535DAE0" w:rsidR="006F402B" w:rsidRPr="00AF30CC" w:rsidRDefault="006F402B" w:rsidP="00587A7A">
            <w:pPr>
              <w:pStyle w:val="acctfourfigures"/>
              <w:tabs>
                <w:tab w:val="clear" w:pos="765"/>
                <w:tab w:val="left" w:pos="695"/>
                <w:tab w:val="decimal" w:pos="903"/>
              </w:tabs>
              <w:spacing w:line="240" w:lineRule="atLeast"/>
              <w:ind w:left="-43" w:right="138"/>
              <w:jc w:val="right"/>
              <w:rPr>
                <w:rFonts w:asciiTheme="majorBidi" w:hAnsiTheme="majorBidi" w:cstheme="majorBidi"/>
                <w:b/>
                <w:bCs/>
                <w:sz w:val="20"/>
              </w:rPr>
            </w:pPr>
            <w:r w:rsidRPr="006F402B">
              <w:rPr>
                <w:rFonts w:asciiTheme="majorBidi" w:hAnsiTheme="majorBidi" w:cstheme="majorBidi"/>
                <w:b/>
                <w:bCs/>
                <w:sz w:val="20"/>
              </w:rPr>
              <w:t>776,937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1576014B" w14:textId="77777777" w:rsidR="006F402B" w:rsidRPr="00AF30CC" w:rsidRDefault="006F402B" w:rsidP="006F402B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138"/>
              <w:jc w:val="right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103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1C59DC" w14:textId="2E1AADA0" w:rsidR="006F402B" w:rsidRPr="00AF30CC" w:rsidRDefault="006F402B" w:rsidP="006F402B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138"/>
              <w:jc w:val="right"/>
              <w:rPr>
                <w:rFonts w:asciiTheme="majorBidi" w:hAnsiTheme="majorBidi" w:cstheme="majorBidi"/>
                <w:b/>
                <w:bCs/>
                <w:sz w:val="20"/>
              </w:rPr>
            </w:pPr>
            <w:r w:rsidRPr="006F402B">
              <w:rPr>
                <w:rFonts w:asciiTheme="majorBidi" w:hAnsiTheme="majorBidi" w:cstheme="majorBidi"/>
                <w:b/>
                <w:bCs/>
                <w:sz w:val="20"/>
              </w:rPr>
              <w:t>27,710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9B02EEE" w14:textId="77777777" w:rsidR="006F402B" w:rsidRPr="00AF30CC" w:rsidRDefault="006F402B" w:rsidP="006F402B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138"/>
              <w:jc w:val="right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1111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052A6B" w14:textId="50839C7B" w:rsidR="006F402B" w:rsidRPr="00AF30CC" w:rsidRDefault="006F402B" w:rsidP="006F402B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138"/>
              <w:jc w:val="right"/>
              <w:rPr>
                <w:rFonts w:asciiTheme="majorBidi" w:hAnsiTheme="majorBidi" w:cstheme="majorBidi"/>
                <w:b/>
                <w:bCs/>
                <w:sz w:val="20"/>
              </w:rPr>
            </w:pPr>
            <w:r w:rsidRPr="006F402B">
              <w:rPr>
                <w:rFonts w:asciiTheme="majorBidi" w:hAnsiTheme="majorBidi" w:cstheme="majorBidi"/>
                <w:b/>
                <w:bCs/>
                <w:sz w:val="20"/>
              </w:rPr>
              <w:t>(1,646)</w:t>
            </w:r>
          </w:p>
        </w:tc>
      </w:tr>
      <w:tr w:rsidR="006F402B" w:rsidRPr="00AF30CC" w14:paraId="0AA9E26C" w14:textId="77777777" w:rsidTr="00301A2B">
        <w:trPr>
          <w:trHeight w:val="20"/>
        </w:trPr>
        <w:tc>
          <w:tcPr>
            <w:tcW w:w="3150" w:type="dxa"/>
            <w:shd w:val="clear" w:color="auto" w:fill="auto"/>
            <w:vAlign w:val="bottom"/>
          </w:tcPr>
          <w:p w14:paraId="38309994" w14:textId="77777777" w:rsidR="006F402B" w:rsidRPr="00AF30CC" w:rsidRDefault="006F402B" w:rsidP="006F402B">
            <w:pPr>
              <w:ind w:left="163" w:right="72" w:hanging="16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F30CC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>จำนวนเงินรวมที่รับรู้ในกำไรขาดทุนเบ็ดเสร็จ</w:t>
            </w:r>
          </w:p>
        </w:tc>
        <w:tc>
          <w:tcPr>
            <w:tcW w:w="9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B80A034" w14:textId="31D9941B" w:rsidR="006F402B" w:rsidRPr="00AF30CC" w:rsidRDefault="0002183A" w:rsidP="00587A7A">
            <w:pPr>
              <w:pStyle w:val="acctfourfigures"/>
              <w:tabs>
                <w:tab w:val="clear" w:pos="765"/>
                <w:tab w:val="left" w:pos="614"/>
                <w:tab w:val="decimal" w:pos="903"/>
              </w:tabs>
              <w:spacing w:line="240" w:lineRule="atLeast"/>
              <w:ind w:left="-43" w:right="111"/>
              <w:jc w:val="right"/>
              <w:rPr>
                <w:rFonts w:asciiTheme="majorBidi" w:hAnsiTheme="majorBidi" w:cstheme="majorBidi"/>
                <w:b/>
                <w:bCs/>
                <w:sz w:val="20"/>
              </w:rPr>
            </w:pPr>
            <w:r w:rsidRPr="0002183A">
              <w:rPr>
                <w:rFonts w:asciiTheme="majorBidi" w:hAnsiTheme="majorBidi" w:cstheme="majorBidi"/>
                <w:b/>
                <w:bCs/>
                <w:sz w:val="20"/>
              </w:rPr>
              <w:t>(806,292)</w:t>
            </w:r>
          </w:p>
        </w:tc>
        <w:tc>
          <w:tcPr>
            <w:tcW w:w="274" w:type="dxa"/>
            <w:vAlign w:val="bottom"/>
          </w:tcPr>
          <w:p w14:paraId="508EB1C6" w14:textId="77777777" w:rsidR="006F402B" w:rsidRPr="00AF30CC" w:rsidRDefault="006F402B" w:rsidP="006F402B">
            <w:pPr>
              <w:tabs>
                <w:tab w:val="decimal" w:pos="830"/>
              </w:tabs>
              <w:ind w:left="-107" w:right="-79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1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D46CC54" w14:textId="0F1ED685" w:rsidR="006F402B" w:rsidRPr="00AF30CC" w:rsidRDefault="006F402B" w:rsidP="00587A7A">
            <w:pPr>
              <w:pStyle w:val="acctfourfigures"/>
              <w:tabs>
                <w:tab w:val="clear" w:pos="765"/>
                <w:tab w:val="decimal" w:pos="806"/>
              </w:tabs>
              <w:spacing w:line="240" w:lineRule="atLeast"/>
              <w:ind w:left="-43" w:right="138"/>
              <w:jc w:val="right"/>
              <w:rPr>
                <w:rFonts w:asciiTheme="majorBidi" w:hAnsiTheme="majorBidi" w:cstheme="majorBidi"/>
                <w:b/>
                <w:bCs/>
                <w:sz w:val="20"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</w:rPr>
              <w:t>(1)</w:t>
            </w:r>
          </w:p>
        </w:tc>
        <w:tc>
          <w:tcPr>
            <w:tcW w:w="236" w:type="dxa"/>
            <w:vAlign w:val="bottom"/>
          </w:tcPr>
          <w:p w14:paraId="70196C5C" w14:textId="77777777" w:rsidR="006F402B" w:rsidRPr="00AF30CC" w:rsidRDefault="006F402B" w:rsidP="006F402B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138"/>
              <w:jc w:val="right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104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A5EE7F5" w14:textId="26408D54" w:rsidR="006F402B" w:rsidRPr="00AF30CC" w:rsidRDefault="006F402B" w:rsidP="00587A7A">
            <w:pPr>
              <w:pStyle w:val="acctfourfigures"/>
              <w:tabs>
                <w:tab w:val="clear" w:pos="765"/>
                <w:tab w:val="left" w:pos="695"/>
                <w:tab w:val="decimal" w:pos="903"/>
              </w:tabs>
              <w:spacing w:line="240" w:lineRule="atLeast"/>
              <w:ind w:left="-43" w:right="138"/>
              <w:jc w:val="right"/>
              <w:rPr>
                <w:rFonts w:asciiTheme="majorBidi" w:hAnsiTheme="majorBidi" w:cstheme="majorBidi"/>
                <w:b/>
                <w:bCs/>
                <w:sz w:val="20"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</w:rPr>
              <w:t>776,937</w:t>
            </w:r>
          </w:p>
        </w:tc>
        <w:tc>
          <w:tcPr>
            <w:tcW w:w="267" w:type="dxa"/>
            <w:vAlign w:val="bottom"/>
          </w:tcPr>
          <w:p w14:paraId="45F55016" w14:textId="77777777" w:rsidR="006F402B" w:rsidRPr="00AF30CC" w:rsidRDefault="006F402B" w:rsidP="006F402B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138"/>
              <w:jc w:val="right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10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F0E2AAA" w14:textId="7FFF585A" w:rsidR="006F402B" w:rsidRPr="00AF30CC" w:rsidRDefault="006F402B" w:rsidP="006F402B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138"/>
              <w:jc w:val="right"/>
              <w:rPr>
                <w:rFonts w:asciiTheme="majorBidi" w:hAnsiTheme="majorBidi" w:cstheme="majorBidi"/>
                <w:b/>
                <w:bCs/>
                <w:sz w:val="20"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</w:rPr>
              <w:t>27,710</w:t>
            </w:r>
          </w:p>
        </w:tc>
        <w:tc>
          <w:tcPr>
            <w:tcW w:w="236" w:type="dxa"/>
            <w:vAlign w:val="bottom"/>
          </w:tcPr>
          <w:p w14:paraId="0D87B153" w14:textId="77777777" w:rsidR="006F402B" w:rsidRPr="00AF30CC" w:rsidRDefault="006F402B" w:rsidP="006F402B">
            <w:pPr>
              <w:tabs>
                <w:tab w:val="decimal" w:pos="830"/>
              </w:tabs>
              <w:ind w:left="-107" w:right="-79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11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9AA707B" w14:textId="2B0A1009" w:rsidR="006F402B" w:rsidRPr="00AF30CC" w:rsidRDefault="006F402B" w:rsidP="006F402B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138"/>
              <w:jc w:val="right"/>
              <w:rPr>
                <w:rFonts w:asciiTheme="majorBidi" w:hAnsiTheme="majorBidi" w:cstheme="majorBidi"/>
                <w:b/>
                <w:bCs/>
                <w:sz w:val="20"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</w:rPr>
              <w:t>(1,646)</w:t>
            </w:r>
          </w:p>
        </w:tc>
      </w:tr>
      <w:tr w:rsidR="006F402B" w:rsidRPr="00AF30CC" w14:paraId="44345161" w14:textId="77777777" w:rsidTr="00301A2B">
        <w:trPr>
          <w:trHeight w:val="20"/>
        </w:trPr>
        <w:tc>
          <w:tcPr>
            <w:tcW w:w="3150" w:type="dxa"/>
            <w:shd w:val="clear" w:color="auto" w:fill="auto"/>
            <w:vAlign w:val="bottom"/>
          </w:tcPr>
          <w:p w14:paraId="0E6B9B07" w14:textId="77777777" w:rsidR="006F402B" w:rsidRPr="00AF30CC" w:rsidRDefault="006F402B" w:rsidP="006F402B">
            <w:pPr>
              <w:ind w:left="163" w:right="72" w:hanging="163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39" w:type="dxa"/>
            <w:shd w:val="clear" w:color="auto" w:fill="auto"/>
            <w:vAlign w:val="bottom"/>
          </w:tcPr>
          <w:p w14:paraId="512715D6" w14:textId="77777777" w:rsidR="006F402B" w:rsidRPr="00AF30CC" w:rsidRDefault="006F402B" w:rsidP="006F402B">
            <w:pPr>
              <w:tabs>
                <w:tab w:val="decimal" w:pos="830"/>
              </w:tabs>
              <w:ind w:left="-107" w:right="-79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74" w:type="dxa"/>
            <w:vAlign w:val="bottom"/>
          </w:tcPr>
          <w:p w14:paraId="637D98B8" w14:textId="77777777" w:rsidR="006F402B" w:rsidRPr="00AF30CC" w:rsidRDefault="006F402B" w:rsidP="006F402B">
            <w:pPr>
              <w:tabs>
                <w:tab w:val="decimal" w:pos="830"/>
              </w:tabs>
              <w:ind w:left="-107" w:right="-79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14:paraId="6458ACD9" w14:textId="77777777" w:rsidR="006F402B" w:rsidRPr="00AF30CC" w:rsidRDefault="006F402B" w:rsidP="00587A7A">
            <w:pPr>
              <w:tabs>
                <w:tab w:val="clear" w:pos="907"/>
                <w:tab w:val="decimal" w:pos="806"/>
              </w:tabs>
              <w:ind w:left="-107" w:right="-79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36" w:type="dxa"/>
            <w:vAlign w:val="bottom"/>
          </w:tcPr>
          <w:p w14:paraId="38EBF126" w14:textId="77777777" w:rsidR="006F402B" w:rsidRPr="00AF30CC" w:rsidRDefault="006F402B" w:rsidP="006F402B">
            <w:pPr>
              <w:tabs>
                <w:tab w:val="decimal" w:pos="830"/>
              </w:tabs>
              <w:ind w:left="-107" w:right="-79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49" w:type="dxa"/>
            <w:shd w:val="clear" w:color="auto" w:fill="auto"/>
            <w:vAlign w:val="bottom"/>
          </w:tcPr>
          <w:p w14:paraId="4E8F235C" w14:textId="77777777" w:rsidR="006F402B" w:rsidRPr="00AF30CC" w:rsidRDefault="006F402B" w:rsidP="00587A7A">
            <w:pPr>
              <w:tabs>
                <w:tab w:val="clear" w:pos="680"/>
                <w:tab w:val="left" w:pos="695"/>
                <w:tab w:val="decimal" w:pos="830"/>
              </w:tabs>
              <w:ind w:left="-107" w:right="-79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67" w:type="dxa"/>
            <w:vAlign w:val="bottom"/>
          </w:tcPr>
          <w:p w14:paraId="644C511E" w14:textId="77777777" w:rsidR="006F402B" w:rsidRPr="00AF30CC" w:rsidRDefault="006F402B" w:rsidP="006F402B">
            <w:pPr>
              <w:tabs>
                <w:tab w:val="decimal" w:pos="830"/>
              </w:tabs>
              <w:ind w:left="-107" w:right="-79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31" w:type="dxa"/>
            <w:shd w:val="clear" w:color="auto" w:fill="auto"/>
            <w:vAlign w:val="bottom"/>
          </w:tcPr>
          <w:p w14:paraId="5ED0DDCA" w14:textId="77777777" w:rsidR="006F402B" w:rsidRPr="00AF30CC" w:rsidRDefault="006F402B" w:rsidP="006F402B">
            <w:pPr>
              <w:tabs>
                <w:tab w:val="decimal" w:pos="830"/>
              </w:tabs>
              <w:ind w:left="-107" w:right="-79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36" w:type="dxa"/>
            <w:vAlign w:val="bottom"/>
          </w:tcPr>
          <w:p w14:paraId="0DD96BD2" w14:textId="77777777" w:rsidR="006F402B" w:rsidRPr="00AF30CC" w:rsidRDefault="006F402B" w:rsidP="006F402B">
            <w:pPr>
              <w:tabs>
                <w:tab w:val="decimal" w:pos="830"/>
              </w:tabs>
              <w:ind w:left="-107" w:right="-79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111" w:type="dxa"/>
            <w:gridSpan w:val="2"/>
            <w:shd w:val="clear" w:color="auto" w:fill="auto"/>
            <w:vAlign w:val="bottom"/>
          </w:tcPr>
          <w:p w14:paraId="690A1E2B" w14:textId="77777777" w:rsidR="006F402B" w:rsidRPr="00AF30CC" w:rsidRDefault="006F402B" w:rsidP="006F402B">
            <w:pPr>
              <w:tabs>
                <w:tab w:val="decimal" w:pos="830"/>
              </w:tabs>
              <w:ind w:left="-107" w:right="-79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6F402B" w:rsidRPr="00AF30CC" w14:paraId="2507D72A" w14:textId="77777777" w:rsidTr="00301A2B">
        <w:trPr>
          <w:trHeight w:val="20"/>
        </w:trPr>
        <w:tc>
          <w:tcPr>
            <w:tcW w:w="3150" w:type="dxa"/>
            <w:shd w:val="clear" w:color="auto" w:fill="auto"/>
            <w:vAlign w:val="bottom"/>
          </w:tcPr>
          <w:p w14:paraId="2ED04E6F" w14:textId="77777777" w:rsidR="006F402B" w:rsidRPr="00AF30CC" w:rsidRDefault="006F402B" w:rsidP="006F402B">
            <w:pPr>
              <w:ind w:left="163" w:right="72" w:hanging="163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AF30CC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>กระแสเงินสด</w:t>
            </w:r>
          </w:p>
        </w:tc>
        <w:tc>
          <w:tcPr>
            <w:tcW w:w="939" w:type="dxa"/>
            <w:shd w:val="clear" w:color="auto" w:fill="auto"/>
            <w:vAlign w:val="bottom"/>
          </w:tcPr>
          <w:p w14:paraId="085DB4D5" w14:textId="77777777" w:rsidR="006F402B" w:rsidRPr="00AF30CC" w:rsidRDefault="006F402B" w:rsidP="006F402B">
            <w:pPr>
              <w:tabs>
                <w:tab w:val="decimal" w:pos="830"/>
              </w:tabs>
              <w:ind w:left="-107" w:right="-79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74" w:type="dxa"/>
            <w:vAlign w:val="bottom"/>
          </w:tcPr>
          <w:p w14:paraId="0DEF0990" w14:textId="77777777" w:rsidR="006F402B" w:rsidRPr="00AF30CC" w:rsidRDefault="006F402B" w:rsidP="006F402B">
            <w:pPr>
              <w:tabs>
                <w:tab w:val="decimal" w:pos="830"/>
              </w:tabs>
              <w:ind w:left="-107" w:right="-79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14:paraId="264EA1A8" w14:textId="77777777" w:rsidR="006F402B" w:rsidRPr="00AF30CC" w:rsidRDefault="006F402B" w:rsidP="00587A7A">
            <w:pPr>
              <w:tabs>
                <w:tab w:val="clear" w:pos="907"/>
                <w:tab w:val="decimal" w:pos="806"/>
              </w:tabs>
              <w:ind w:left="-107" w:right="-79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36" w:type="dxa"/>
            <w:vAlign w:val="bottom"/>
          </w:tcPr>
          <w:p w14:paraId="319C7F0A" w14:textId="77777777" w:rsidR="006F402B" w:rsidRPr="00AF30CC" w:rsidRDefault="006F402B" w:rsidP="006F402B">
            <w:pPr>
              <w:tabs>
                <w:tab w:val="decimal" w:pos="830"/>
              </w:tabs>
              <w:ind w:left="-107" w:right="-79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49" w:type="dxa"/>
            <w:shd w:val="clear" w:color="auto" w:fill="auto"/>
            <w:vAlign w:val="bottom"/>
          </w:tcPr>
          <w:p w14:paraId="5BC26C06" w14:textId="77777777" w:rsidR="006F402B" w:rsidRPr="00AF30CC" w:rsidRDefault="006F402B" w:rsidP="00587A7A">
            <w:pPr>
              <w:tabs>
                <w:tab w:val="clear" w:pos="680"/>
                <w:tab w:val="left" w:pos="695"/>
                <w:tab w:val="decimal" w:pos="830"/>
              </w:tabs>
              <w:ind w:left="-107" w:right="-79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67" w:type="dxa"/>
            <w:vAlign w:val="bottom"/>
          </w:tcPr>
          <w:p w14:paraId="4CB70C04" w14:textId="77777777" w:rsidR="006F402B" w:rsidRPr="00AF30CC" w:rsidRDefault="006F402B" w:rsidP="006F402B">
            <w:pPr>
              <w:tabs>
                <w:tab w:val="decimal" w:pos="830"/>
              </w:tabs>
              <w:ind w:left="-107" w:right="-79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31" w:type="dxa"/>
            <w:shd w:val="clear" w:color="auto" w:fill="auto"/>
            <w:vAlign w:val="bottom"/>
          </w:tcPr>
          <w:p w14:paraId="2554D1EB" w14:textId="77777777" w:rsidR="006F402B" w:rsidRPr="00AF30CC" w:rsidRDefault="006F402B" w:rsidP="006F402B">
            <w:pPr>
              <w:tabs>
                <w:tab w:val="decimal" w:pos="830"/>
              </w:tabs>
              <w:ind w:left="-107" w:right="-79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36" w:type="dxa"/>
            <w:vAlign w:val="bottom"/>
          </w:tcPr>
          <w:p w14:paraId="4205DD64" w14:textId="77777777" w:rsidR="006F402B" w:rsidRPr="00AF30CC" w:rsidRDefault="006F402B" w:rsidP="006F402B">
            <w:pPr>
              <w:tabs>
                <w:tab w:val="decimal" w:pos="830"/>
              </w:tabs>
              <w:ind w:left="-107" w:right="-79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111" w:type="dxa"/>
            <w:gridSpan w:val="2"/>
            <w:shd w:val="clear" w:color="auto" w:fill="auto"/>
            <w:vAlign w:val="bottom"/>
          </w:tcPr>
          <w:p w14:paraId="760B27EE" w14:textId="77777777" w:rsidR="006F402B" w:rsidRPr="00AF30CC" w:rsidRDefault="006F402B" w:rsidP="006F402B">
            <w:pPr>
              <w:tabs>
                <w:tab w:val="decimal" w:pos="830"/>
              </w:tabs>
              <w:ind w:left="-107" w:right="-79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660362" w:rsidRPr="00AF30CC" w14:paraId="33161503" w14:textId="77777777" w:rsidTr="00301A2B">
        <w:trPr>
          <w:trHeight w:val="20"/>
        </w:trPr>
        <w:tc>
          <w:tcPr>
            <w:tcW w:w="3150" w:type="dxa"/>
            <w:shd w:val="clear" w:color="auto" w:fill="auto"/>
            <w:vAlign w:val="bottom"/>
          </w:tcPr>
          <w:p w14:paraId="38D629EB" w14:textId="77777777" w:rsidR="00660362" w:rsidRPr="00AF30CC" w:rsidRDefault="00660362" w:rsidP="00660362">
            <w:pPr>
              <w:ind w:left="163" w:right="72" w:hanging="163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AF30CC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>เบี้ยประกันภัยรับ</w:t>
            </w:r>
          </w:p>
        </w:tc>
        <w:tc>
          <w:tcPr>
            <w:tcW w:w="939" w:type="dxa"/>
            <w:shd w:val="clear" w:color="auto" w:fill="auto"/>
            <w:vAlign w:val="bottom"/>
          </w:tcPr>
          <w:p w14:paraId="0B12F70A" w14:textId="0225CD32" w:rsidR="00660362" w:rsidRPr="00660362" w:rsidRDefault="00660362" w:rsidP="00660362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138"/>
              <w:jc w:val="right"/>
              <w:rPr>
                <w:rFonts w:asciiTheme="majorBidi" w:hAnsiTheme="majorBidi" w:cstheme="majorBidi"/>
                <w:sz w:val="20"/>
              </w:rPr>
            </w:pPr>
            <w:r w:rsidRPr="00660362">
              <w:rPr>
                <w:rFonts w:asciiTheme="majorBidi" w:hAnsiTheme="majorBidi" w:cstheme="majorBidi"/>
                <w:sz w:val="20"/>
              </w:rPr>
              <w:t>1,311,571</w:t>
            </w:r>
          </w:p>
        </w:tc>
        <w:tc>
          <w:tcPr>
            <w:tcW w:w="274" w:type="dxa"/>
            <w:shd w:val="clear" w:color="auto" w:fill="auto"/>
            <w:vAlign w:val="bottom"/>
          </w:tcPr>
          <w:p w14:paraId="719BE5DD" w14:textId="77777777" w:rsidR="00660362" w:rsidRPr="00660362" w:rsidRDefault="00660362" w:rsidP="00660362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138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14:paraId="04CE4813" w14:textId="1180CE69" w:rsidR="00660362" w:rsidRPr="00660362" w:rsidRDefault="00660362" w:rsidP="00587A7A">
            <w:pPr>
              <w:tabs>
                <w:tab w:val="clear" w:pos="907"/>
                <w:tab w:val="decimal" w:pos="806"/>
              </w:tabs>
              <w:ind w:left="-107" w:right="-79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 xml:space="preserve">                </w:t>
            </w:r>
            <w:r w:rsidRPr="00660362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8AFACE2" w14:textId="77777777" w:rsidR="00660362" w:rsidRPr="00660362" w:rsidRDefault="00660362" w:rsidP="00660362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138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049" w:type="dxa"/>
            <w:shd w:val="clear" w:color="auto" w:fill="auto"/>
            <w:vAlign w:val="bottom"/>
          </w:tcPr>
          <w:p w14:paraId="06884BD9" w14:textId="00AD1F65" w:rsidR="00660362" w:rsidRPr="00660362" w:rsidRDefault="00660362" w:rsidP="00587A7A">
            <w:pPr>
              <w:tabs>
                <w:tab w:val="clear" w:pos="680"/>
                <w:tab w:val="left" w:pos="695"/>
                <w:tab w:val="decimal" w:pos="830"/>
              </w:tabs>
              <w:ind w:left="-107" w:right="-79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 xml:space="preserve">                   </w:t>
            </w:r>
            <w:r w:rsidRPr="00660362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35D26D1E" w14:textId="77777777" w:rsidR="00660362" w:rsidRPr="00660362" w:rsidRDefault="00660362" w:rsidP="00660362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138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031" w:type="dxa"/>
            <w:shd w:val="clear" w:color="auto" w:fill="auto"/>
            <w:vAlign w:val="bottom"/>
          </w:tcPr>
          <w:p w14:paraId="64B0F4F5" w14:textId="05654678" w:rsidR="00660362" w:rsidRPr="00660362" w:rsidRDefault="00660362" w:rsidP="00660362">
            <w:pPr>
              <w:tabs>
                <w:tab w:val="decimal" w:pos="830"/>
              </w:tabs>
              <w:ind w:left="-107" w:right="-79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 xml:space="preserve">                 </w:t>
            </w:r>
            <w:r w:rsidRPr="00660362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3B24BC5" w14:textId="77777777" w:rsidR="00660362" w:rsidRPr="00660362" w:rsidRDefault="00660362" w:rsidP="00660362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138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111" w:type="dxa"/>
            <w:gridSpan w:val="2"/>
            <w:shd w:val="clear" w:color="auto" w:fill="auto"/>
            <w:vAlign w:val="bottom"/>
          </w:tcPr>
          <w:p w14:paraId="1A11AC92" w14:textId="13B0ACB3" w:rsidR="00660362" w:rsidRPr="00660362" w:rsidRDefault="00660362" w:rsidP="00660362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138"/>
              <w:jc w:val="right"/>
              <w:rPr>
                <w:rFonts w:asciiTheme="majorBidi" w:hAnsiTheme="majorBidi" w:cstheme="majorBidi"/>
                <w:sz w:val="20"/>
              </w:rPr>
            </w:pPr>
            <w:r w:rsidRPr="00660362">
              <w:rPr>
                <w:rFonts w:asciiTheme="majorBidi" w:hAnsiTheme="majorBidi" w:cstheme="majorBidi"/>
                <w:sz w:val="20"/>
              </w:rPr>
              <w:t>1,311,571</w:t>
            </w:r>
          </w:p>
        </w:tc>
      </w:tr>
      <w:tr w:rsidR="00660362" w:rsidRPr="00AF30CC" w14:paraId="5064B041" w14:textId="77777777" w:rsidTr="00301A2B">
        <w:trPr>
          <w:trHeight w:val="20"/>
        </w:trPr>
        <w:tc>
          <w:tcPr>
            <w:tcW w:w="3150" w:type="dxa"/>
            <w:shd w:val="clear" w:color="auto" w:fill="auto"/>
            <w:vAlign w:val="bottom"/>
          </w:tcPr>
          <w:p w14:paraId="7130E1DD" w14:textId="77777777" w:rsidR="00660362" w:rsidRPr="00AF30CC" w:rsidRDefault="00660362" w:rsidP="00660362">
            <w:pPr>
              <w:ind w:left="163" w:right="72" w:hanging="163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AF30CC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>ค่าสินไหมทดแทน และค่าใช้จ่ายที่เกี่ยวข้องโดยตรงอื่น ๆ จ่ายแล้ว</w:t>
            </w:r>
          </w:p>
        </w:tc>
        <w:tc>
          <w:tcPr>
            <w:tcW w:w="939" w:type="dxa"/>
            <w:shd w:val="clear" w:color="auto" w:fill="auto"/>
            <w:vAlign w:val="bottom"/>
          </w:tcPr>
          <w:p w14:paraId="7B55C9F3" w14:textId="38702861" w:rsidR="00660362" w:rsidRPr="00AF30CC" w:rsidRDefault="00660362" w:rsidP="00660362">
            <w:pPr>
              <w:tabs>
                <w:tab w:val="decimal" w:pos="830"/>
              </w:tabs>
              <w:ind w:left="-107" w:right="-79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 xml:space="preserve">              </w:t>
            </w:r>
            <w:r w:rsidRPr="00660362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74" w:type="dxa"/>
            <w:vAlign w:val="bottom"/>
          </w:tcPr>
          <w:p w14:paraId="25317A6C" w14:textId="77777777" w:rsidR="00660362" w:rsidRPr="00AF30CC" w:rsidRDefault="00660362" w:rsidP="00660362">
            <w:pPr>
              <w:tabs>
                <w:tab w:val="decimal" w:pos="830"/>
              </w:tabs>
              <w:ind w:left="-107" w:right="-79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14:paraId="7632408C" w14:textId="288EBE7C" w:rsidR="00660362" w:rsidRPr="00660362" w:rsidRDefault="00660362" w:rsidP="00587A7A">
            <w:pPr>
              <w:tabs>
                <w:tab w:val="clear" w:pos="907"/>
                <w:tab w:val="decimal" w:pos="806"/>
              </w:tabs>
              <w:ind w:left="-107" w:right="-79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 xml:space="preserve">                </w:t>
            </w:r>
            <w:r w:rsidRPr="00660362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36" w:type="dxa"/>
            <w:vAlign w:val="bottom"/>
          </w:tcPr>
          <w:p w14:paraId="00E3275C" w14:textId="77777777" w:rsidR="00660362" w:rsidRPr="00AF30CC" w:rsidRDefault="00660362" w:rsidP="00660362">
            <w:pPr>
              <w:tabs>
                <w:tab w:val="decimal" w:pos="830"/>
              </w:tabs>
              <w:ind w:left="-107" w:right="-79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49" w:type="dxa"/>
            <w:shd w:val="clear" w:color="auto" w:fill="auto"/>
            <w:vAlign w:val="bottom"/>
          </w:tcPr>
          <w:p w14:paraId="2569A880" w14:textId="4A46A853" w:rsidR="00660362" w:rsidRPr="00AF30CC" w:rsidRDefault="00660362" w:rsidP="00587A7A">
            <w:pPr>
              <w:pStyle w:val="acctfourfigures"/>
              <w:tabs>
                <w:tab w:val="clear" w:pos="765"/>
                <w:tab w:val="left" w:pos="619"/>
                <w:tab w:val="decimal" w:pos="903"/>
              </w:tabs>
              <w:spacing w:line="240" w:lineRule="atLeast"/>
              <w:ind w:left="-62" w:right="138" w:firstLine="25"/>
              <w:jc w:val="right"/>
              <w:rPr>
                <w:rFonts w:asciiTheme="majorBidi" w:hAnsiTheme="majorBidi" w:cstheme="majorBidi"/>
                <w:b/>
                <w:bCs/>
                <w:sz w:val="20"/>
              </w:rPr>
            </w:pPr>
            <w:r w:rsidRPr="00660362">
              <w:rPr>
                <w:rFonts w:asciiTheme="majorBidi" w:hAnsiTheme="majorBidi" w:cstheme="majorBidi"/>
                <w:sz w:val="20"/>
              </w:rPr>
              <w:t>(731,590</w:t>
            </w:r>
            <w:r>
              <w:rPr>
                <w:rFonts w:asciiTheme="majorBidi" w:hAnsiTheme="majorBidi" w:cstheme="majorBidi"/>
                <w:b/>
                <w:bCs/>
                <w:sz w:val="20"/>
              </w:rPr>
              <w:t>)</w:t>
            </w:r>
          </w:p>
        </w:tc>
        <w:tc>
          <w:tcPr>
            <w:tcW w:w="267" w:type="dxa"/>
            <w:vAlign w:val="bottom"/>
          </w:tcPr>
          <w:p w14:paraId="6171F331" w14:textId="77777777" w:rsidR="00660362" w:rsidRPr="00AF30CC" w:rsidRDefault="00660362" w:rsidP="00660362">
            <w:pPr>
              <w:tabs>
                <w:tab w:val="decimal" w:pos="830"/>
              </w:tabs>
              <w:ind w:left="-107" w:right="-79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31" w:type="dxa"/>
            <w:shd w:val="clear" w:color="auto" w:fill="auto"/>
            <w:vAlign w:val="bottom"/>
          </w:tcPr>
          <w:p w14:paraId="6B8B8916" w14:textId="0AEEF941" w:rsidR="00660362" w:rsidRPr="00AF30CC" w:rsidRDefault="00660362" w:rsidP="00660362">
            <w:pPr>
              <w:tabs>
                <w:tab w:val="decimal" w:pos="830"/>
              </w:tabs>
              <w:ind w:left="-107" w:right="-79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 xml:space="preserve">                 </w:t>
            </w:r>
            <w:r w:rsidRPr="00660362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36" w:type="dxa"/>
            <w:vAlign w:val="bottom"/>
          </w:tcPr>
          <w:p w14:paraId="6316F0E6" w14:textId="77777777" w:rsidR="00660362" w:rsidRPr="00AF30CC" w:rsidRDefault="00660362" w:rsidP="00660362">
            <w:pPr>
              <w:tabs>
                <w:tab w:val="decimal" w:pos="830"/>
              </w:tabs>
              <w:ind w:left="-107" w:right="-79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111" w:type="dxa"/>
            <w:gridSpan w:val="2"/>
            <w:shd w:val="clear" w:color="auto" w:fill="auto"/>
            <w:vAlign w:val="bottom"/>
          </w:tcPr>
          <w:p w14:paraId="02249494" w14:textId="7BAE39DC" w:rsidR="00660362" w:rsidRPr="00660362" w:rsidRDefault="00660362" w:rsidP="00660362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138"/>
              <w:jc w:val="right"/>
              <w:rPr>
                <w:rFonts w:asciiTheme="majorBidi" w:hAnsiTheme="majorBidi" w:cstheme="majorBidi"/>
                <w:sz w:val="20"/>
              </w:rPr>
            </w:pPr>
            <w:r w:rsidRPr="00660362">
              <w:rPr>
                <w:rFonts w:asciiTheme="majorBidi" w:hAnsiTheme="majorBidi" w:cstheme="majorBidi"/>
                <w:sz w:val="20"/>
              </w:rPr>
              <w:t>(731,590)</w:t>
            </w:r>
          </w:p>
        </w:tc>
      </w:tr>
      <w:tr w:rsidR="00660362" w:rsidRPr="00AF30CC" w14:paraId="272C60AA" w14:textId="77777777" w:rsidTr="00301A2B">
        <w:trPr>
          <w:trHeight w:val="20"/>
        </w:trPr>
        <w:tc>
          <w:tcPr>
            <w:tcW w:w="3150" w:type="dxa"/>
            <w:shd w:val="clear" w:color="auto" w:fill="auto"/>
            <w:vAlign w:val="bottom"/>
          </w:tcPr>
          <w:p w14:paraId="41CA9A30" w14:textId="77777777" w:rsidR="00660362" w:rsidRPr="00AF30CC" w:rsidRDefault="00660362" w:rsidP="00660362">
            <w:pPr>
              <w:ind w:left="163" w:right="72" w:hanging="163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AF30CC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>กระแสเงินสดที่ทำให้ได้มาซึ่งการประกันภัย</w:t>
            </w:r>
          </w:p>
        </w:tc>
        <w:tc>
          <w:tcPr>
            <w:tcW w:w="93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89F57D" w14:textId="4B849851" w:rsidR="00660362" w:rsidRPr="00AF30CC" w:rsidRDefault="00660362" w:rsidP="00587A7A">
            <w:pPr>
              <w:pStyle w:val="acctfourfigures"/>
              <w:tabs>
                <w:tab w:val="clear" w:pos="765"/>
                <w:tab w:val="left" w:pos="614"/>
                <w:tab w:val="decimal" w:pos="903"/>
              </w:tabs>
              <w:spacing w:line="240" w:lineRule="atLeast"/>
              <w:ind w:left="-43" w:right="111"/>
              <w:jc w:val="right"/>
              <w:rPr>
                <w:rFonts w:asciiTheme="majorBidi" w:hAnsiTheme="majorBidi" w:cstheme="majorBidi"/>
                <w:b/>
                <w:bCs/>
                <w:sz w:val="20"/>
              </w:rPr>
            </w:pPr>
            <w:r w:rsidRPr="00660362">
              <w:rPr>
                <w:rFonts w:asciiTheme="majorBidi" w:hAnsiTheme="majorBidi" w:cstheme="majorBidi"/>
                <w:sz w:val="20"/>
              </w:rPr>
              <w:t>(513,877)</w:t>
            </w:r>
          </w:p>
        </w:tc>
        <w:tc>
          <w:tcPr>
            <w:tcW w:w="274" w:type="dxa"/>
            <w:vAlign w:val="bottom"/>
          </w:tcPr>
          <w:p w14:paraId="0B9B6BEB" w14:textId="77777777" w:rsidR="00660362" w:rsidRPr="00AF30CC" w:rsidRDefault="00660362" w:rsidP="00660362">
            <w:pPr>
              <w:tabs>
                <w:tab w:val="decimal" w:pos="830"/>
              </w:tabs>
              <w:ind w:left="-107" w:right="-79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15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87CFFD" w14:textId="511AE2A5" w:rsidR="00660362" w:rsidRPr="00AF30CC" w:rsidRDefault="00660362" w:rsidP="00587A7A">
            <w:pPr>
              <w:tabs>
                <w:tab w:val="clear" w:pos="907"/>
                <w:tab w:val="decimal" w:pos="806"/>
              </w:tabs>
              <w:ind w:left="-107" w:right="-79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               -</w:t>
            </w:r>
          </w:p>
        </w:tc>
        <w:tc>
          <w:tcPr>
            <w:tcW w:w="236" w:type="dxa"/>
            <w:vAlign w:val="bottom"/>
          </w:tcPr>
          <w:p w14:paraId="494310E6" w14:textId="77777777" w:rsidR="00660362" w:rsidRPr="00AF30CC" w:rsidRDefault="00660362" w:rsidP="00660362">
            <w:pPr>
              <w:tabs>
                <w:tab w:val="decimal" w:pos="830"/>
              </w:tabs>
              <w:ind w:left="-107" w:right="-79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EC284A" w14:textId="26B4C323" w:rsidR="00660362" w:rsidRPr="00AF30CC" w:rsidRDefault="00660362" w:rsidP="00587A7A">
            <w:pPr>
              <w:tabs>
                <w:tab w:val="clear" w:pos="680"/>
                <w:tab w:val="left" w:pos="695"/>
                <w:tab w:val="decimal" w:pos="830"/>
              </w:tabs>
              <w:ind w:left="-107" w:right="-79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                 -</w:t>
            </w:r>
          </w:p>
        </w:tc>
        <w:tc>
          <w:tcPr>
            <w:tcW w:w="267" w:type="dxa"/>
            <w:vAlign w:val="bottom"/>
          </w:tcPr>
          <w:p w14:paraId="7AD26576" w14:textId="77777777" w:rsidR="00660362" w:rsidRPr="00AF30CC" w:rsidRDefault="00660362" w:rsidP="00660362">
            <w:pPr>
              <w:tabs>
                <w:tab w:val="decimal" w:pos="830"/>
              </w:tabs>
              <w:ind w:left="-107" w:right="-79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3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8B641D" w14:textId="544C8293" w:rsidR="00660362" w:rsidRPr="00AF30CC" w:rsidRDefault="00660362" w:rsidP="00660362">
            <w:pPr>
              <w:tabs>
                <w:tab w:val="decimal" w:pos="830"/>
              </w:tabs>
              <w:ind w:left="-107" w:right="-79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                -</w:t>
            </w:r>
          </w:p>
        </w:tc>
        <w:tc>
          <w:tcPr>
            <w:tcW w:w="236" w:type="dxa"/>
            <w:vAlign w:val="bottom"/>
          </w:tcPr>
          <w:p w14:paraId="228C9D4E" w14:textId="77777777" w:rsidR="00660362" w:rsidRPr="00AF30CC" w:rsidRDefault="00660362" w:rsidP="00660362">
            <w:pPr>
              <w:tabs>
                <w:tab w:val="decimal" w:pos="830"/>
              </w:tabs>
              <w:ind w:left="-107" w:right="-79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111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7B7B0D" w14:textId="5367E88D" w:rsidR="00660362" w:rsidRPr="00660362" w:rsidRDefault="00660362" w:rsidP="00660362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138"/>
              <w:jc w:val="right"/>
              <w:rPr>
                <w:rFonts w:asciiTheme="majorBidi" w:hAnsiTheme="majorBidi" w:cstheme="majorBidi"/>
                <w:sz w:val="20"/>
              </w:rPr>
            </w:pPr>
            <w:r w:rsidRPr="00660362">
              <w:rPr>
                <w:rFonts w:asciiTheme="majorBidi" w:hAnsiTheme="majorBidi" w:cstheme="majorBidi"/>
                <w:sz w:val="20"/>
              </w:rPr>
              <w:t>(513,877)</w:t>
            </w:r>
          </w:p>
        </w:tc>
      </w:tr>
      <w:tr w:rsidR="00660362" w:rsidRPr="00AF30CC" w14:paraId="7555A132" w14:textId="77777777" w:rsidTr="00301A2B">
        <w:trPr>
          <w:trHeight w:val="20"/>
        </w:trPr>
        <w:tc>
          <w:tcPr>
            <w:tcW w:w="3150" w:type="dxa"/>
            <w:shd w:val="clear" w:color="auto" w:fill="auto"/>
            <w:vAlign w:val="bottom"/>
          </w:tcPr>
          <w:p w14:paraId="6C852369" w14:textId="77777777" w:rsidR="00660362" w:rsidRPr="00AF30CC" w:rsidRDefault="00660362" w:rsidP="00660362">
            <w:pPr>
              <w:ind w:left="163" w:right="72" w:hanging="163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AF30CC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>กระแสเงินสดรวม</w:t>
            </w:r>
          </w:p>
        </w:tc>
        <w:tc>
          <w:tcPr>
            <w:tcW w:w="9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AAC6230" w14:textId="2539F0FB" w:rsidR="00660362" w:rsidRPr="00AF30CC" w:rsidRDefault="00660362" w:rsidP="00660362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138"/>
              <w:jc w:val="right"/>
              <w:rPr>
                <w:rFonts w:asciiTheme="majorBidi" w:hAnsiTheme="majorBidi" w:cstheme="majorBidi"/>
                <w:b/>
                <w:bCs/>
                <w:sz w:val="20"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</w:rPr>
              <w:t>797,694</w:t>
            </w:r>
          </w:p>
        </w:tc>
        <w:tc>
          <w:tcPr>
            <w:tcW w:w="274" w:type="dxa"/>
            <w:vAlign w:val="bottom"/>
          </w:tcPr>
          <w:p w14:paraId="523FACC5" w14:textId="77777777" w:rsidR="00660362" w:rsidRPr="00AF30CC" w:rsidRDefault="00660362" w:rsidP="00660362">
            <w:pPr>
              <w:tabs>
                <w:tab w:val="decimal" w:pos="830"/>
              </w:tabs>
              <w:ind w:left="-107" w:right="-79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1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FD3D988" w14:textId="04A7C347" w:rsidR="00660362" w:rsidRPr="00AF30CC" w:rsidRDefault="00660362" w:rsidP="00587A7A">
            <w:pPr>
              <w:tabs>
                <w:tab w:val="clear" w:pos="907"/>
                <w:tab w:val="decimal" w:pos="806"/>
              </w:tabs>
              <w:ind w:left="-107" w:right="-79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               -</w:t>
            </w:r>
          </w:p>
        </w:tc>
        <w:tc>
          <w:tcPr>
            <w:tcW w:w="236" w:type="dxa"/>
            <w:vAlign w:val="bottom"/>
          </w:tcPr>
          <w:p w14:paraId="2D4D19B0" w14:textId="77777777" w:rsidR="00660362" w:rsidRPr="00AF30CC" w:rsidRDefault="00660362" w:rsidP="00660362">
            <w:pPr>
              <w:tabs>
                <w:tab w:val="decimal" w:pos="830"/>
              </w:tabs>
              <w:ind w:left="-107" w:right="-79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4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1DF4258" w14:textId="7FF3DAA1" w:rsidR="00660362" w:rsidRPr="00AF30CC" w:rsidRDefault="00660362" w:rsidP="00587A7A">
            <w:pPr>
              <w:pStyle w:val="acctfourfigures"/>
              <w:tabs>
                <w:tab w:val="clear" w:pos="765"/>
                <w:tab w:val="left" w:pos="695"/>
                <w:tab w:val="decimal" w:pos="903"/>
              </w:tabs>
              <w:spacing w:line="240" w:lineRule="atLeast"/>
              <w:ind w:left="-43" w:right="138"/>
              <w:jc w:val="right"/>
              <w:rPr>
                <w:rFonts w:asciiTheme="majorBidi" w:hAnsiTheme="majorBidi" w:cstheme="majorBidi"/>
                <w:b/>
                <w:bCs/>
                <w:sz w:val="20"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</w:rPr>
              <w:t>(731,590)</w:t>
            </w:r>
          </w:p>
        </w:tc>
        <w:tc>
          <w:tcPr>
            <w:tcW w:w="267" w:type="dxa"/>
            <w:vAlign w:val="bottom"/>
          </w:tcPr>
          <w:p w14:paraId="6D00CF6E" w14:textId="77777777" w:rsidR="00660362" w:rsidRPr="00AF30CC" w:rsidRDefault="00660362" w:rsidP="00660362">
            <w:pPr>
              <w:tabs>
                <w:tab w:val="decimal" w:pos="830"/>
              </w:tabs>
              <w:ind w:left="-107" w:right="-79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322A845" w14:textId="70486AB1" w:rsidR="00660362" w:rsidRPr="00AF30CC" w:rsidRDefault="00660362" w:rsidP="00660362">
            <w:pPr>
              <w:tabs>
                <w:tab w:val="decimal" w:pos="830"/>
              </w:tabs>
              <w:ind w:left="-107" w:right="-79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                -</w:t>
            </w:r>
          </w:p>
        </w:tc>
        <w:tc>
          <w:tcPr>
            <w:tcW w:w="236" w:type="dxa"/>
            <w:vAlign w:val="bottom"/>
          </w:tcPr>
          <w:p w14:paraId="739E52D4" w14:textId="77777777" w:rsidR="00660362" w:rsidRPr="00AF30CC" w:rsidRDefault="00660362" w:rsidP="00660362">
            <w:pPr>
              <w:tabs>
                <w:tab w:val="decimal" w:pos="830"/>
              </w:tabs>
              <w:ind w:left="-107" w:right="-79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11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BDC8135" w14:textId="50F91832" w:rsidR="00660362" w:rsidRPr="00AF30CC" w:rsidRDefault="00660362" w:rsidP="00660362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138"/>
              <w:jc w:val="right"/>
              <w:rPr>
                <w:rFonts w:asciiTheme="majorBidi" w:hAnsiTheme="majorBidi" w:cstheme="majorBidi"/>
                <w:b/>
                <w:bCs/>
                <w:sz w:val="20"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</w:rPr>
              <w:t>66,104</w:t>
            </w:r>
          </w:p>
        </w:tc>
      </w:tr>
      <w:tr w:rsidR="00660362" w:rsidRPr="00AF30CC" w14:paraId="204EC358" w14:textId="77777777" w:rsidTr="00301A2B">
        <w:trPr>
          <w:trHeight w:val="20"/>
        </w:trPr>
        <w:tc>
          <w:tcPr>
            <w:tcW w:w="3150" w:type="dxa"/>
            <w:shd w:val="clear" w:color="auto" w:fill="auto"/>
            <w:vAlign w:val="bottom"/>
          </w:tcPr>
          <w:p w14:paraId="7115FE49" w14:textId="77777777" w:rsidR="00660362" w:rsidRPr="00AF30CC" w:rsidRDefault="00660362" w:rsidP="00660362">
            <w:pPr>
              <w:ind w:left="163" w:right="72" w:hanging="163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AF30CC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>ยอดสุทธิปลายงวด</w:t>
            </w:r>
          </w:p>
        </w:tc>
        <w:tc>
          <w:tcPr>
            <w:tcW w:w="9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3C931EC" w14:textId="6A59E7D7" w:rsidR="00660362" w:rsidRPr="00AF30CC" w:rsidRDefault="00660362" w:rsidP="00660362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138"/>
              <w:jc w:val="right"/>
              <w:rPr>
                <w:rFonts w:asciiTheme="majorBidi" w:hAnsiTheme="majorBidi" w:cstheme="majorBidi"/>
                <w:b/>
                <w:bCs/>
                <w:sz w:val="20"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</w:rPr>
              <w:t>1,461,466</w:t>
            </w:r>
          </w:p>
        </w:tc>
        <w:tc>
          <w:tcPr>
            <w:tcW w:w="274" w:type="dxa"/>
            <w:vAlign w:val="bottom"/>
          </w:tcPr>
          <w:p w14:paraId="088D313C" w14:textId="77777777" w:rsidR="00660362" w:rsidRPr="00AF30CC" w:rsidRDefault="00660362" w:rsidP="00660362">
            <w:pPr>
              <w:tabs>
                <w:tab w:val="decimal" w:pos="830"/>
              </w:tabs>
              <w:ind w:left="-107" w:right="-79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1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BA68013" w14:textId="3D8C09B4" w:rsidR="00660362" w:rsidRPr="00AF30CC" w:rsidRDefault="00660362" w:rsidP="00587A7A">
            <w:pPr>
              <w:pStyle w:val="acctfourfigures"/>
              <w:tabs>
                <w:tab w:val="clear" w:pos="765"/>
                <w:tab w:val="decimal" w:pos="806"/>
              </w:tabs>
              <w:spacing w:line="240" w:lineRule="atLeast"/>
              <w:ind w:left="-43" w:right="138"/>
              <w:jc w:val="right"/>
              <w:rPr>
                <w:rFonts w:asciiTheme="majorBidi" w:hAnsiTheme="majorBidi" w:cstheme="majorBidi"/>
                <w:b/>
                <w:bCs/>
                <w:sz w:val="20"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</w:rPr>
              <w:t>5</w:t>
            </w:r>
          </w:p>
        </w:tc>
        <w:tc>
          <w:tcPr>
            <w:tcW w:w="236" w:type="dxa"/>
            <w:vAlign w:val="bottom"/>
          </w:tcPr>
          <w:p w14:paraId="2D8C1200" w14:textId="77777777" w:rsidR="00660362" w:rsidRPr="00AF30CC" w:rsidRDefault="00660362" w:rsidP="00660362">
            <w:pPr>
              <w:tabs>
                <w:tab w:val="decimal" w:pos="830"/>
              </w:tabs>
              <w:ind w:left="-107" w:right="-79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4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19B4D35" w14:textId="4F4B2C3E" w:rsidR="00660362" w:rsidRPr="00AF30CC" w:rsidRDefault="00660362" w:rsidP="00587A7A">
            <w:pPr>
              <w:pStyle w:val="acctfourfigures"/>
              <w:tabs>
                <w:tab w:val="clear" w:pos="765"/>
                <w:tab w:val="left" w:pos="695"/>
                <w:tab w:val="decimal" w:pos="903"/>
              </w:tabs>
              <w:spacing w:line="240" w:lineRule="atLeast"/>
              <w:ind w:left="-43" w:right="138"/>
              <w:jc w:val="right"/>
              <w:rPr>
                <w:rFonts w:asciiTheme="majorBidi" w:hAnsiTheme="majorBidi" w:cstheme="majorBidi"/>
                <w:b/>
                <w:bCs/>
                <w:sz w:val="20"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</w:rPr>
              <w:t>2,300,668</w:t>
            </w:r>
          </w:p>
        </w:tc>
        <w:tc>
          <w:tcPr>
            <w:tcW w:w="267" w:type="dxa"/>
            <w:vAlign w:val="bottom"/>
          </w:tcPr>
          <w:p w14:paraId="6DEDE7D5" w14:textId="77777777" w:rsidR="00660362" w:rsidRPr="00AF30CC" w:rsidRDefault="00660362" w:rsidP="00660362">
            <w:pPr>
              <w:tabs>
                <w:tab w:val="decimal" w:pos="830"/>
              </w:tabs>
              <w:ind w:left="-107" w:right="-79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AE3C0B3" w14:textId="1EEA43E5" w:rsidR="00660362" w:rsidRPr="00AF30CC" w:rsidRDefault="00660362" w:rsidP="00660362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138"/>
              <w:jc w:val="right"/>
              <w:rPr>
                <w:rFonts w:asciiTheme="majorBidi" w:hAnsiTheme="majorBidi" w:cstheme="majorBidi"/>
                <w:b/>
                <w:bCs/>
                <w:sz w:val="20"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</w:rPr>
              <w:t>374,650</w:t>
            </w:r>
          </w:p>
        </w:tc>
        <w:tc>
          <w:tcPr>
            <w:tcW w:w="236" w:type="dxa"/>
            <w:vAlign w:val="bottom"/>
          </w:tcPr>
          <w:p w14:paraId="6E6489A3" w14:textId="77777777" w:rsidR="00660362" w:rsidRPr="00AF30CC" w:rsidRDefault="00660362" w:rsidP="00660362">
            <w:pPr>
              <w:tabs>
                <w:tab w:val="decimal" w:pos="830"/>
              </w:tabs>
              <w:ind w:left="-107" w:right="-79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11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20120A9" w14:textId="25BBD674" w:rsidR="00660362" w:rsidRPr="00AF30CC" w:rsidRDefault="00660362" w:rsidP="00660362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138"/>
              <w:jc w:val="right"/>
              <w:rPr>
                <w:rFonts w:asciiTheme="majorBidi" w:hAnsiTheme="majorBidi" w:cstheme="majorBidi"/>
                <w:b/>
                <w:bCs/>
                <w:sz w:val="20"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</w:rPr>
              <w:t>4,136,789</w:t>
            </w:r>
          </w:p>
        </w:tc>
      </w:tr>
      <w:tr w:rsidR="00660362" w:rsidRPr="00AF30CC" w14:paraId="1262B044" w14:textId="77777777" w:rsidTr="00301A2B">
        <w:trPr>
          <w:trHeight w:val="20"/>
        </w:trPr>
        <w:tc>
          <w:tcPr>
            <w:tcW w:w="3150" w:type="dxa"/>
            <w:shd w:val="clear" w:color="auto" w:fill="auto"/>
            <w:vAlign w:val="bottom"/>
          </w:tcPr>
          <w:p w14:paraId="560E25A7" w14:textId="77777777" w:rsidR="00660362" w:rsidRPr="00AF30CC" w:rsidRDefault="00660362" w:rsidP="00660362">
            <w:pPr>
              <w:ind w:left="163" w:right="72" w:hanging="163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3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C756D3" w14:textId="77777777" w:rsidR="00660362" w:rsidRPr="00AF30CC" w:rsidRDefault="00660362" w:rsidP="00660362">
            <w:pPr>
              <w:tabs>
                <w:tab w:val="decimal" w:pos="830"/>
              </w:tabs>
              <w:ind w:left="-107" w:right="-79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74" w:type="dxa"/>
            <w:vAlign w:val="bottom"/>
          </w:tcPr>
          <w:p w14:paraId="355AD0B8" w14:textId="77777777" w:rsidR="00660362" w:rsidRPr="00AF30CC" w:rsidRDefault="00660362" w:rsidP="00660362">
            <w:pPr>
              <w:tabs>
                <w:tab w:val="decimal" w:pos="830"/>
              </w:tabs>
              <w:ind w:left="-107" w:right="-79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15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05E441" w14:textId="77777777" w:rsidR="00660362" w:rsidRPr="00AF30CC" w:rsidRDefault="00660362" w:rsidP="00587A7A">
            <w:pPr>
              <w:tabs>
                <w:tab w:val="clear" w:pos="907"/>
                <w:tab w:val="decimal" w:pos="806"/>
              </w:tabs>
              <w:ind w:left="-107" w:right="-79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36" w:type="dxa"/>
            <w:vAlign w:val="bottom"/>
          </w:tcPr>
          <w:p w14:paraId="15128169" w14:textId="77777777" w:rsidR="00660362" w:rsidRPr="00AF30CC" w:rsidRDefault="00660362" w:rsidP="00660362">
            <w:pPr>
              <w:tabs>
                <w:tab w:val="decimal" w:pos="830"/>
              </w:tabs>
              <w:ind w:left="-107" w:right="-79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4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FB4CED" w14:textId="77777777" w:rsidR="00660362" w:rsidRPr="00AF30CC" w:rsidRDefault="00660362" w:rsidP="00587A7A">
            <w:pPr>
              <w:tabs>
                <w:tab w:val="clear" w:pos="680"/>
                <w:tab w:val="left" w:pos="695"/>
                <w:tab w:val="decimal" w:pos="830"/>
              </w:tabs>
              <w:ind w:left="-107" w:right="-79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67" w:type="dxa"/>
            <w:vAlign w:val="bottom"/>
          </w:tcPr>
          <w:p w14:paraId="20C2C0EB" w14:textId="77777777" w:rsidR="00660362" w:rsidRPr="00AF30CC" w:rsidRDefault="00660362" w:rsidP="00660362">
            <w:pPr>
              <w:tabs>
                <w:tab w:val="decimal" w:pos="830"/>
              </w:tabs>
              <w:ind w:left="-107" w:right="-79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3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6FC047" w14:textId="77777777" w:rsidR="00660362" w:rsidRPr="00AF30CC" w:rsidRDefault="00660362" w:rsidP="00660362">
            <w:pPr>
              <w:tabs>
                <w:tab w:val="decimal" w:pos="830"/>
              </w:tabs>
              <w:ind w:left="-107" w:right="-79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36" w:type="dxa"/>
            <w:vAlign w:val="bottom"/>
          </w:tcPr>
          <w:p w14:paraId="5C304A85" w14:textId="77777777" w:rsidR="00660362" w:rsidRPr="00AF30CC" w:rsidRDefault="00660362" w:rsidP="00660362">
            <w:pPr>
              <w:tabs>
                <w:tab w:val="decimal" w:pos="830"/>
              </w:tabs>
              <w:ind w:left="-107" w:right="-79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111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A7AB48" w14:textId="77777777" w:rsidR="00660362" w:rsidRPr="00AF30CC" w:rsidRDefault="00660362" w:rsidP="00660362">
            <w:pPr>
              <w:tabs>
                <w:tab w:val="decimal" w:pos="830"/>
              </w:tabs>
              <w:ind w:left="-107" w:right="-79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660362" w:rsidRPr="00AF30CC" w14:paraId="50BF4324" w14:textId="77777777" w:rsidTr="00301A2B">
        <w:trPr>
          <w:trHeight w:val="20"/>
        </w:trPr>
        <w:tc>
          <w:tcPr>
            <w:tcW w:w="3150" w:type="dxa"/>
            <w:shd w:val="clear" w:color="auto" w:fill="auto"/>
            <w:vAlign w:val="bottom"/>
          </w:tcPr>
          <w:p w14:paraId="08A8D98B" w14:textId="77777777" w:rsidR="00660362" w:rsidRPr="00AF30CC" w:rsidRDefault="00660362" w:rsidP="00660362">
            <w:pPr>
              <w:ind w:left="163" w:right="72" w:hanging="163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AF30CC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>ยอดคงเหลือปลายงวดหนี้สินจากสัญญาประกันภัย</w:t>
            </w:r>
          </w:p>
        </w:tc>
        <w:tc>
          <w:tcPr>
            <w:tcW w:w="939" w:type="dxa"/>
            <w:shd w:val="clear" w:color="auto" w:fill="auto"/>
            <w:vAlign w:val="bottom"/>
          </w:tcPr>
          <w:p w14:paraId="50AE636A" w14:textId="53FA332C" w:rsidR="00660362" w:rsidRPr="001D20D1" w:rsidRDefault="00660362" w:rsidP="00660362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138"/>
              <w:jc w:val="right"/>
              <w:rPr>
                <w:rFonts w:asciiTheme="majorBidi" w:hAnsiTheme="majorBidi" w:cstheme="majorBidi"/>
                <w:sz w:val="20"/>
              </w:rPr>
            </w:pPr>
            <w:r w:rsidRPr="001D20D1">
              <w:rPr>
                <w:rFonts w:asciiTheme="majorBidi" w:hAnsiTheme="majorBidi" w:cstheme="majorBidi"/>
                <w:sz w:val="20"/>
              </w:rPr>
              <w:t>1,461,466</w:t>
            </w:r>
          </w:p>
        </w:tc>
        <w:tc>
          <w:tcPr>
            <w:tcW w:w="274" w:type="dxa"/>
            <w:shd w:val="clear" w:color="auto" w:fill="auto"/>
            <w:vAlign w:val="bottom"/>
          </w:tcPr>
          <w:p w14:paraId="4D28C302" w14:textId="77777777" w:rsidR="00660362" w:rsidRPr="001D20D1" w:rsidRDefault="00660362" w:rsidP="00660362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138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14:paraId="2FCDF3FA" w14:textId="408A0DBB" w:rsidR="00660362" w:rsidRPr="001D20D1" w:rsidRDefault="00660362" w:rsidP="00587A7A">
            <w:pPr>
              <w:pStyle w:val="acctfourfigures"/>
              <w:tabs>
                <w:tab w:val="clear" w:pos="765"/>
                <w:tab w:val="decimal" w:pos="806"/>
              </w:tabs>
              <w:spacing w:line="240" w:lineRule="atLeast"/>
              <w:ind w:left="-43" w:right="138"/>
              <w:jc w:val="right"/>
              <w:rPr>
                <w:rFonts w:asciiTheme="majorBidi" w:hAnsiTheme="majorBidi" w:cstheme="majorBidi"/>
                <w:sz w:val="20"/>
              </w:rPr>
            </w:pPr>
            <w:r w:rsidRPr="001D20D1">
              <w:rPr>
                <w:rFonts w:asciiTheme="majorBidi" w:hAnsiTheme="majorBidi" w:cstheme="majorBidi"/>
                <w:sz w:val="20"/>
              </w:rPr>
              <w:t>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B1585E8" w14:textId="77777777" w:rsidR="00660362" w:rsidRPr="001D20D1" w:rsidRDefault="00660362" w:rsidP="00660362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138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049" w:type="dxa"/>
            <w:shd w:val="clear" w:color="auto" w:fill="auto"/>
            <w:vAlign w:val="bottom"/>
          </w:tcPr>
          <w:p w14:paraId="53BEBEB7" w14:textId="0B3D843F" w:rsidR="00660362" w:rsidRPr="001D20D1" w:rsidRDefault="00660362" w:rsidP="00587A7A">
            <w:pPr>
              <w:pStyle w:val="acctfourfigures"/>
              <w:tabs>
                <w:tab w:val="clear" w:pos="765"/>
                <w:tab w:val="left" w:pos="695"/>
                <w:tab w:val="decimal" w:pos="903"/>
              </w:tabs>
              <w:spacing w:line="240" w:lineRule="atLeast"/>
              <w:ind w:left="-43" w:right="138"/>
              <w:jc w:val="right"/>
              <w:rPr>
                <w:rFonts w:asciiTheme="majorBidi" w:hAnsiTheme="majorBidi" w:cstheme="majorBidi"/>
                <w:sz w:val="20"/>
              </w:rPr>
            </w:pPr>
            <w:r w:rsidRPr="001D20D1">
              <w:rPr>
                <w:rFonts w:asciiTheme="majorBidi" w:hAnsiTheme="majorBidi" w:cstheme="majorBidi"/>
                <w:sz w:val="20"/>
              </w:rPr>
              <w:t>2,300,668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57A75D7A" w14:textId="77777777" w:rsidR="00660362" w:rsidRPr="001D20D1" w:rsidRDefault="00660362" w:rsidP="00660362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138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031" w:type="dxa"/>
            <w:shd w:val="clear" w:color="auto" w:fill="auto"/>
            <w:vAlign w:val="bottom"/>
          </w:tcPr>
          <w:p w14:paraId="4AB9F9D8" w14:textId="52071909" w:rsidR="00660362" w:rsidRPr="001D20D1" w:rsidRDefault="00660362" w:rsidP="00660362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138"/>
              <w:jc w:val="right"/>
              <w:rPr>
                <w:rFonts w:asciiTheme="majorBidi" w:hAnsiTheme="majorBidi" w:cstheme="majorBidi"/>
                <w:sz w:val="20"/>
              </w:rPr>
            </w:pPr>
            <w:r w:rsidRPr="001D20D1">
              <w:rPr>
                <w:rFonts w:asciiTheme="majorBidi" w:hAnsiTheme="majorBidi" w:cstheme="majorBidi"/>
                <w:sz w:val="20"/>
              </w:rPr>
              <w:t>374,650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BB2BC38" w14:textId="77777777" w:rsidR="00660362" w:rsidRPr="001D20D1" w:rsidRDefault="00660362" w:rsidP="00660362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138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111" w:type="dxa"/>
            <w:gridSpan w:val="2"/>
            <w:shd w:val="clear" w:color="auto" w:fill="auto"/>
            <w:vAlign w:val="bottom"/>
          </w:tcPr>
          <w:p w14:paraId="72EB87A2" w14:textId="7558584A" w:rsidR="00660362" w:rsidRPr="001D20D1" w:rsidRDefault="00660362" w:rsidP="00660362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138"/>
              <w:jc w:val="right"/>
              <w:rPr>
                <w:rFonts w:asciiTheme="majorBidi" w:hAnsiTheme="majorBidi" w:cstheme="majorBidi"/>
                <w:sz w:val="20"/>
              </w:rPr>
            </w:pPr>
            <w:r w:rsidRPr="001D20D1">
              <w:rPr>
                <w:rFonts w:asciiTheme="majorBidi" w:hAnsiTheme="majorBidi" w:cstheme="majorBidi"/>
                <w:sz w:val="20"/>
              </w:rPr>
              <w:t>4,136,789</w:t>
            </w:r>
          </w:p>
        </w:tc>
      </w:tr>
      <w:tr w:rsidR="00660362" w:rsidRPr="00AF30CC" w14:paraId="1144900A" w14:textId="77777777" w:rsidTr="00301A2B">
        <w:trPr>
          <w:trHeight w:val="20"/>
        </w:trPr>
        <w:tc>
          <w:tcPr>
            <w:tcW w:w="3150" w:type="dxa"/>
            <w:shd w:val="clear" w:color="auto" w:fill="auto"/>
            <w:vAlign w:val="bottom"/>
          </w:tcPr>
          <w:p w14:paraId="547FAE7E" w14:textId="77777777" w:rsidR="00660362" w:rsidRPr="00AF30CC" w:rsidRDefault="00660362" w:rsidP="00660362">
            <w:pPr>
              <w:ind w:left="163" w:right="72" w:hanging="163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AF30CC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>ยอดคงเหลือปลายงวดสินทรัพย์จากสัญญาประกันภัย</w:t>
            </w:r>
          </w:p>
        </w:tc>
        <w:tc>
          <w:tcPr>
            <w:tcW w:w="93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55FFA0" w14:textId="0F4117E8" w:rsidR="00660362" w:rsidRPr="00660362" w:rsidRDefault="00660362" w:rsidP="00660362">
            <w:pPr>
              <w:tabs>
                <w:tab w:val="decimal" w:pos="830"/>
              </w:tabs>
              <w:ind w:left="-107" w:right="-79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 xml:space="preserve">           </w:t>
            </w:r>
            <w:r>
              <w:t xml:space="preserve">  </w:t>
            </w:r>
            <w:r w:rsidRPr="00660362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74" w:type="dxa"/>
            <w:shd w:val="clear" w:color="auto" w:fill="auto"/>
            <w:vAlign w:val="bottom"/>
          </w:tcPr>
          <w:p w14:paraId="1B3C6D87" w14:textId="77777777" w:rsidR="00660362" w:rsidRPr="00660362" w:rsidRDefault="00660362" w:rsidP="00660362">
            <w:pPr>
              <w:tabs>
                <w:tab w:val="decimal" w:pos="830"/>
              </w:tabs>
              <w:ind w:left="-107" w:right="-79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5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4283B2" w14:textId="5CCD742A" w:rsidR="00660362" w:rsidRPr="00660362" w:rsidRDefault="00660362" w:rsidP="00587A7A">
            <w:pPr>
              <w:tabs>
                <w:tab w:val="clear" w:pos="907"/>
                <w:tab w:val="decimal" w:pos="806"/>
              </w:tabs>
              <w:ind w:left="-107" w:right="-79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 xml:space="preserve">                </w:t>
            </w:r>
            <w:r w:rsidRPr="00660362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AC33196" w14:textId="77777777" w:rsidR="00660362" w:rsidRPr="00660362" w:rsidRDefault="00660362" w:rsidP="00660362">
            <w:pPr>
              <w:tabs>
                <w:tab w:val="decimal" w:pos="830"/>
              </w:tabs>
              <w:ind w:left="-107" w:right="-79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520CF4" w14:textId="2169F187" w:rsidR="00660362" w:rsidRPr="00660362" w:rsidRDefault="00660362" w:rsidP="00587A7A">
            <w:pPr>
              <w:tabs>
                <w:tab w:val="clear" w:pos="680"/>
                <w:tab w:val="left" w:pos="695"/>
                <w:tab w:val="decimal" w:pos="830"/>
              </w:tabs>
              <w:ind w:left="-107" w:right="-79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 xml:space="preserve">                 </w:t>
            </w:r>
            <w:r w:rsidRPr="00660362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6FC7AEBA" w14:textId="77777777" w:rsidR="00660362" w:rsidRPr="00660362" w:rsidRDefault="00660362" w:rsidP="00660362">
            <w:pPr>
              <w:tabs>
                <w:tab w:val="decimal" w:pos="830"/>
              </w:tabs>
              <w:ind w:left="-107" w:right="-79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3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86F75A" w14:textId="60DC5653" w:rsidR="00660362" w:rsidRPr="00660362" w:rsidRDefault="00660362" w:rsidP="00660362">
            <w:pPr>
              <w:tabs>
                <w:tab w:val="decimal" w:pos="830"/>
              </w:tabs>
              <w:ind w:left="-107" w:right="-79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 xml:space="preserve">                </w:t>
            </w:r>
            <w:r w:rsidRPr="00660362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6CC1330" w14:textId="77777777" w:rsidR="00660362" w:rsidRPr="00660362" w:rsidRDefault="00660362" w:rsidP="00660362">
            <w:pPr>
              <w:tabs>
                <w:tab w:val="decimal" w:pos="830"/>
              </w:tabs>
              <w:ind w:left="-107" w:right="-79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11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08C398" w14:textId="55A0C407" w:rsidR="00660362" w:rsidRPr="00660362" w:rsidRDefault="00660362" w:rsidP="00660362">
            <w:pPr>
              <w:tabs>
                <w:tab w:val="decimal" w:pos="830"/>
              </w:tabs>
              <w:ind w:left="-107" w:right="-79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 xml:space="preserve">                    </w:t>
            </w:r>
            <w:r w:rsidRPr="00660362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</w:tr>
      <w:tr w:rsidR="00660362" w:rsidRPr="00AF30CC" w14:paraId="18A71A1C" w14:textId="77777777" w:rsidTr="00301A2B">
        <w:trPr>
          <w:trHeight w:val="20"/>
        </w:trPr>
        <w:tc>
          <w:tcPr>
            <w:tcW w:w="3150" w:type="dxa"/>
            <w:shd w:val="clear" w:color="auto" w:fill="auto"/>
            <w:vAlign w:val="bottom"/>
          </w:tcPr>
          <w:p w14:paraId="0E567FBD" w14:textId="77777777" w:rsidR="00660362" w:rsidRPr="00AF30CC" w:rsidRDefault="00660362" w:rsidP="00660362">
            <w:pPr>
              <w:ind w:left="163" w:right="72" w:hanging="163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AF30CC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>ยอดสุทธิปลายงวด</w:t>
            </w:r>
          </w:p>
        </w:tc>
        <w:tc>
          <w:tcPr>
            <w:tcW w:w="93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76F40AA" w14:textId="0958A316" w:rsidR="00660362" w:rsidRPr="00AF30CC" w:rsidRDefault="00660362" w:rsidP="00660362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138"/>
              <w:jc w:val="right"/>
              <w:rPr>
                <w:rFonts w:asciiTheme="majorBidi" w:hAnsiTheme="majorBidi" w:cstheme="majorBidi"/>
                <w:b/>
                <w:bCs/>
                <w:sz w:val="20"/>
              </w:rPr>
            </w:pPr>
            <w:r w:rsidRPr="00660362">
              <w:rPr>
                <w:rFonts w:asciiTheme="majorBidi" w:hAnsiTheme="majorBidi" w:cstheme="majorBidi"/>
                <w:b/>
                <w:bCs/>
                <w:sz w:val="20"/>
              </w:rPr>
              <w:t>1,461,466</w:t>
            </w:r>
          </w:p>
        </w:tc>
        <w:tc>
          <w:tcPr>
            <w:tcW w:w="274" w:type="dxa"/>
            <w:shd w:val="clear" w:color="auto" w:fill="auto"/>
            <w:vAlign w:val="bottom"/>
          </w:tcPr>
          <w:p w14:paraId="72108CC7" w14:textId="77777777" w:rsidR="00660362" w:rsidRPr="00AF30CC" w:rsidRDefault="00660362" w:rsidP="00660362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138"/>
              <w:jc w:val="right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115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FF59205" w14:textId="287528E8" w:rsidR="00660362" w:rsidRPr="00AF30CC" w:rsidRDefault="00660362" w:rsidP="00587A7A">
            <w:pPr>
              <w:pStyle w:val="acctfourfigures"/>
              <w:tabs>
                <w:tab w:val="clear" w:pos="765"/>
                <w:tab w:val="decimal" w:pos="806"/>
              </w:tabs>
              <w:spacing w:line="240" w:lineRule="atLeast"/>
              <w:ind w:left="-43" w:right="138"/>
              <w:jc w:val="right"/>
              <w:rPr>
                <w:rFonts w:asciiTheme="majorBidi" w:hAnsiTheme="majorBidi" w:cstheme="majorBidi"/>
                <w:b/>
                <w:bCs/>
                <w:sz w:val="20"/>
              </w:rPr>
            </w:pPr>
            <w:r w:rsidRPr="00660362">
              <w:rPr>
                <w:rFonts w:asciiTheme="majorBidi" w:hAnsiTheme="majorBidi" w:cstheme="majorBidi"/>
                <w:b/>
                <w:bCs/>
                <w:sz w:val="20"/>
              </w:rPr>
              <w:t>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AEFC108" w14:textId="77777777" w:rsidR="00660362" w:rsidRPr="00AF30CC" w:rsidRDefault="00660362" w:rsidP="00660362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138"/>
              <w:jc w:val="right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104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ACD0315" w14:textId="31AF22AD" w:rsidR="00660362" w:rsidRPr="00AF30CC" w:rsidRDefault="00660362" w:rsidP="00587A7A">
            <w:pPr>
              <w:pStyle w:val="acctfourfigures"/>
              <w:tabs>
                <w:tab w:val="clear" w:pos="765"/>
                <w:tab w:val="left" w:pos="695"/>
                <w:tab w:val="decimal" w:pos="903"/>
              </w:tabs>
              <w:spacing w:line="240" w:lineRule="atLeast"/>
              <w:ind w:left="-43" w:right="138"/>
              <w:jc w:val="right"/>
              <w:rPr>
                <w:rFonts w:asciiTheme="majorBidi" w:hAnsiTheme="majorBidi" w:cstheme="majorBidi"/>
                <w:b/>
                <w:bCs/>
                <w:sz w:val="20"/>
              </w:rPr>
            </w:pPr>
            <w:r w:rsidRPr="00660362">
              <w:rPr>
                <w:rFonts w:asciiTheme="majorBidi" w:hAnsiTheme="majorBidi" w:cstheme="majorBidi"/>
                <w:b/>
                <w:bCs/>
                <w:sz w:val="20"/>
              </w:rPr>
              <w:t>2,300,668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15FC18CB" w14:textId="77777777" w:rsidR="00660362" w:rsidRPr="00AF30CC" w:rsidRDefault="00660362" w:rsidP="00660362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138"/>
              <w:jc w:val="right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103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34FE743" w14:textId="26D20AE2" w:rsidR="00660362" w:rsidRPr="00AF30CC" w:rsidRDefault="00660362" w:rsidP="00660362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138"/>
              <w:jc w:val="right"/>
              <w:rPr>
                <w:rFonts w:asciiTheme="majorBidi" w:hAnsiTheme="majorBidi" w:cstheme="majorBidi"/>
                <w:b/>
                <w:bCs/>
                <w:sz w:val="20"/>
              </w:rPr>
            </w:pPr>
            <w:r w:rsidRPr="00660362">
              <w:rPr>
                <w:rFonts w:asciiTheme="majorBidi" w:hAnsiTheme="majorBidi" w:cstheme="majorBidi"/>
                <w:b/>
                <w:bCs/>
                <w:sz w:val="20"/>
              </w:rPr>
              <w:t>374,650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B679BB4" w14:textId="77777777" w:rsidR="00660362" w:rsidRPr="00AF30CC" w:rsidRDefault="00660362" w:rsidP="00660362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138"/>
              <w:jc w:val="right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1111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0CD223B" w14:textId="62F8573E" w:rsidR="00660362" w:rsidRPr="00AF30CC" w:rsidRDefault="00660362" w:rsidP="00660362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138"/>
              <w:jc w:val="right"/>
              <w:rPr>
                <w:rFonts w:asciiTheme="majorBidi" w:hAnsiTheme="majorBidi" w:cstheme="majorBidi"/>
                <w:b/>
                <w:bCs/>
                <w:sz w:val="20"/>
              </w:rPr>
            </w:pPr>
            <w:r w:rsidRPr="00660362">
              <w:rPr>
                <w:rFonts w:asciiTheme="majorBidi" w:hAnsiTheme="majorBidi" w:cstheme="majorBidi"/>
                <w:b/>
                <w:bCs/>
                <w:sz w:val="20"/>
              </w:rPr>
              <w:t>4,136,789</w:t>
            </w:r>
          </w:p>
        </w:tc>
      </w:tr>
    </w:tbl>
    <w:p w14:paraId="39AF1CE9" w14:textId="77777777" w:rsidR="001A6524" w:rsidRPr="00ED1D1E" w:rsidRDefault="001A6524" w:rsidP="001A6524">
      <w:pPr>
        <w:pStyle w:val="ListParagraph"/>
        <w:ind w:left="1170"/>
        <w:rPr>
          <w:rFonts w:asciiTheme="majorBidi" w:hAnsiTheme="majorBidi" w:cstheme="majorBidi"/>
          <w:b/>
          <w:bCs/>
          <w:szCs w:val="28"/>
        </w:rPr>
      </w:pPr>
    </w:p>
    <w:tbl>
      <w:tblPr>
        <w:tblStyle w:val="TableGrid"/>
        <w:tblW w:w="9447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50"/>
        <w:gridCol w:w="939"/>
        <w:gridCol w:w="274"/>
        <w:gridCol w:w="1154"/>
        <w:gridCol w:w="236"/>
        <w:gridCol w:w="1049"/>
        <w:gridCol w:w="267"/>
        <w:gridCol w:w="1031"/>
        <w:gridCol w:w="236"/>
        <w:gridCol w:w="34"/>
        <w:gridCol w:w="1077"/>
      </w:tblGrid>
      <w:tr w:rsidR="006E6A6F" w:rsidRPr="00AF30CC" w14:paraId="7C44752F" w14:textId="77777777" w:rsidTr="00301A2B">
        <w:trPr>
          <w:trHeight w:val="50"/>
          <w:tblHeader/>
        </w:trPr>
        <w:tc>
          <w:tcPr>
            <w:tcW w:w="3150" w:type="dxa"/>
            <w:shd w:val="clear" w:color="auto" w:fill="auto"/>
            <w:vAlign w:val="bottom"/>
          </w:tcPr>
          <w:p w14:paraId="73CBC57C" w14:textId="77777777" w:rsidR="006E6A6F" w:rsidRPr="00AF30CC" w:rsidRDefault="006E6A6F" w:rsidP="005862E7">
            <w:pPr>
              <w:ind w:right="7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297" w:type="dxa"/>
            <w:gridSpan w:val="10"/>
            <w:vAlign w:val="bottom"/>
          </w:tcPr>
          <w:p w14:paraId="6B64274C" w14:textId="77777777" w:rsidR="006E6A6F" w:rsidRPr="00AF30CC" w:rsidRDefault="006E6A6F" w:rsidP="005862E7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F30CC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งบการเงินรวม</w:t>
            </w:r>
          </w:p>
        </w:tc>
      </w:tr>
      <w:tr w:rsidR="006E6A6F" w:rsidRPr="00AF30CC" w14:paraId="4EDCAA14" w14:textId="77777777" w:rsidTr="00301A2B">
        <w:trPr>
          <w:trHeight w:val="50"/>
          <w:tblHeader/>
        </w:trPr>
        <w:tc>
          <w:tcPr>
            <w:tcW w:w="3150" w:type="dxa"/>
            <w:shd w:val="clear" w:color="auto" w:fill="auto"/>
            <w:vAlign w:val="bottom"/>
          </w:tcPr>
          <w:p w14:paraId="69507F89" w14:textId="77777777" w:rsidR="006E6A6F" w:rsidRPr="00AF30CC" w:rsidRDefault="006E6A6F" w:rsidP="005862E7">
            <w:pPr>
              <w:ind w:right="7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297" w:type="dxa"/>
            <w:gridSpan w:val="10"/>
            <w:vAlign w:val="bottom"/>
          </w:tcPr>
          <w:p w14:paraId="5039A786" w14:textId="126D892A" w:rsidR="006E6A6F" w:rsidRPr="00AF30CC" w:rsidRDefault="006E6A6F" w:rsidP="005862E7">
            <w:pPr>
              <w:ind w:right="7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 xml:space="preserve">31 </w:t>
            </w: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2567</w:t>
            </w:r>
          </w:p>
        </w:tc>
      </w:tr>
      <w:tr w:rsidR="006E6A6F" w:rsidRPr="00AF30CC" w14:paraId="35F54693" w14:textId="77777777" w:rsidTr="00301A2B">
        <w:trPr>
          <w:trHeight w:val="50"/>
          <w:tblHeader/>
        </w:trPr>
        <w:tc>
          <w:tcPr>
            <w:tcW w:w="3150" w:type="dxa"/>
            <w:shd w:val="clear" w:color="auto" w:fill="auto"/>
            <w:vAlign w:val="bottom"/>
          </w:tcPr>
          <w:p w14:paraId="02759869" w14:textId="77777777" w:rsidR="006E6A6F" w:rsidRPr="00AF30CC" w:rsidRDefault="006E6A6F" w:rsidP="005862E7">
            <w:pPr>
              <w:ind w:right="7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67" w:type="dxa"/>
            <w:gridSpan w:val="3"/>
            <w:tcBorders>
              <w:bottom w:val="single" w:sz="4" w:space="0" w:color="auto"/>
            </w:tcBorders>
            <w:vAlign w:val="bottom"/>
          </w:tcPr>
          <w:p w14:paraId="79BC9388" w14:textId="77777777" w:rsidR="00C0605A" w:rsidRDefault="00C0605A" w:rsidP="005862E7">
            <w:pPr>
              <w:ind w:right="7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7464B122" w14:textId="12CDBC46" w:rsidR="006E6A6F" w:rsidRPr="00AF30CC" w:rsidRDefault="006E6A6F" w:rsidP="005862E7">
            <w:pPr>
              <w:ind w:right="7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>หนี้สินสำหรับ</w:t>
            </w:r>
            <w:r w:rsidRPr="00AF30CC">
              <w:rPr>
                <w:rFonts w:asciiTheme="majorBidi" w:hAnsiTheme="majorBidi" w:cstheme="majorBidi"/>
                <w:sz w:val="20"/>
                <w:szCs w:val="20"/>
                <w:cs/>
              </w:rPr>
              <w:t>ความคุ้มครองที่เหลืออยู่</w:t>
            </w:r>
          </w:p>
        </w:tc>
        <w:tc>
          <w:tcPr>
            <w:tcW w:w="236" w:type="dxa"/>
            <w:vAlign w:val="bottom"/>
          </w:tcPr>
          <w:p w14:paraId="55EC6003" w14:textId="77777777" w:rsidR="006E6A6F" w:rsidRPr="00AF30CC" w:rsidRDefault="006E6A6F" w:rsidP="005862E7">
            <w:pPr>
              <w:ind w:right="7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47" w:type="dxa"/>
            <w:gridSpan w:val="3"/>
            <w:tcBorders>
              <w:bottom w:val="single" w:sz="4" w:space="0" w:color="auto"/>
            </w:tcBorders>
            <w:vAlign w:val="bottom"/>
          </w:tcPr>
          <w:p w14:paraId="682C2AD4" w14:textId="77777777" w:rsidR="006E6A6F" w:rsidRPr="00AF30CC" w:rsidRDefault="006E6A6F" w:rsidP="005862E7">
            <w:pPr>
              <w:ind w:right="7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>หนี้สินสำหรับ</w:t>
            </w:r>
            <w:r w:rsidRPr="00AF30CC">
              <w:rPr>
                <w:rFonts w:asciiTheme="majorBidi" w:hAnsiTheme="majorBidi" w:cstheme="majorBidi"/>
                <w:sz w:val="20"/>
                <w:szCs w:val="20"/>
                <w:cs/>
              </w:rPr>
              <w:t>ค่าสินไหมทดแทนที่เกิดขึ้นแล้ว</w:t>
            </w:r>
          </w:p>
        </w:tc>
        <w:tc>
          <w:tcPr>
            <w:tcW w:w="270" w:type="dxa"/>
            <w:gridSpan w:val="2"/>
            <w:vAlign w:val="bottom"/>
          </w:tcPr>
          <w:p w14:paraId="0173FBC2" w14:textId="77777777" w:rsidR="006E6A6F" w:rsidRPr="00AF30CC" w:rsidRDefault="006E6A6F" w:rsidP="005862E7">
            <w:pPr>
              <w:ind w:right="7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77" w:type="dxa"/>
            <w:vAlign w:val="bottom"/>
          </w:tcPr>
          <w:p w14:paraId="598DF4CD" w14:textId="77777777" w:rsidR="006E6A6F" w:rsidRPr="00AF30CC" w:rsidRDefault="006E6A6F" w:rsidP="005862E7">
            <w:pPr>
              <w:ind w:right="7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6E6A6F" w:rsidRPr="00AF30CC" w14:paraId="1A80BDFE" w14:textId="77777777" w:rsidTr="00301A2B">
        <w:trPr>
          <w:trHeight w:val="50"/>
          <w:tblHeader/>
        </w:trPr>
        <w:tc>
          <w:tcPr>
            <w:tcW w:w="3150" w:type="dxa"/>
            <w:shd w:val="clear" w:color="auto" w:fill="auto"/>
            <w:vAlign w:val="bottom"/>
          </w:tcPr>
          <w:p w14:paraId="1DA13C23" w14:textId="77777777" w:rsidR="006E6A6F" w:rsidRPr="00AF30CC" w:rsidRDefault="006E6A6F" w:rsidP="005862E7">
            <w:pPr>
              <w:ind w:right="7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67" w:type="dxa"/>
            <w:gridSpan w:val="3"/>
            <w:tcBorders>
              <w:top w:val="single" w:sz="4" w:space="0" w:color="auto"/>
            </w:tcBorders>
            <w:vAlign w:val="bottom"/>
          </w:tcPr>
          <w:p w14:paraId="4D8CD02C" w14:textId="77777777" w:rsidR="006E6A6F" w:rsidRPr="00AF30CC" w:rsidRDefault="006E6A6F" w:rsidP="005862E7">
            <w:pPr>
              <w:ind w:right="7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6" w:type="dxa"/>
            <w:vAlign w:val="bottom"/>
          </w:tcPr>
          <w:p w14:paraId="2E1B1070" w14:textId="77777777" w:rsidR="006E6A6F" w:rsidRPr="00AF30CC" w:rsidRDefault="006E6A6F" w:rsidP="005862E7">
            <w:pPr>
              <w:ind w:right="7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47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F52541B" w14:textId="77777777" w:rsidR="006E6A6F" w:rsidRPr="00AF30CC" w:rsidRDefault="006E6A6F" w:rsidP="005862E7">
            <w:pPr>
              <w:ind w:right="7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F30CC">
              <w:rPr>
                <w:rFonts w:asciiTheme="majorBidi" w:hAnsiTheme="majorBidi" w:cstheme="majorBidi"/>
                <w:sz w:val="20"/>
                <w:szCs w:val="20"/>
                <w:cs/>
              </w:rPr>
              <w:t>สัญญาที่วัดมูลค่าภายใต้วิธี</w:t>
            </w:r>
            <w:r w:rsidRPr="00AF30CC">
              <w:rPr>
                <w:rFonts w:asciiTheme="majorBidi" w:hAnsiTheme="majorBidi" w:cstheme="majorBidi"/>
                <w:sz w:val="20"/>
                <w:szCs w:val="20"/>
              </w:rPr>
              <w:t xml:space="preserve"> PAA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74716B38" w14:textId="77777777" w:rsidR="006E6A6F" w:rsidRPr="00AF30CC" w:rsidRDefault="006E6A6F" w:rsidP="005862E7">
            <w:pPr>
              <w:ind w:right="7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77" w:type="dxa"/>
            <w:shd w:val="clear" w:color="auto" w:fill="auto"/>
            <w:vAlign w:val="bottom"/>
          </w:tcPr>
          <w:p w14:paraId="3E2B3443" w14:textId="77777777" w:rsidR="006E6A6F" w:rsidRPr="00AF30CC" w:rsidRDefault="006E6A6F" w:rsidP="005862E7">
            <w:pPr>
              <w:ind w:right="7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6E6A6F" w:rsidRPr="00AF30CC" w14:paraId="198FFD91" w14:textId="77777777" w:rsidTr="00301A2B">
        <w:trPr>
          <w:trHeight w:val="50"/>
          <w:tblHeader/>
        </w:trPr>
        <w:tc>
          <w:tcPr>
            <w:tcW w:w="3150" w:type="dxa"/>
            <w:shd w:val="clear" w:color="auto" w:fill="auto"/>
            <w:vAlign w:val="bottom"/>
          </w:tcPr>
          <w:p w14:paraId="58056FF8" w14:textId="77777777" w:rsidR="006E6A6F" w:rsidRPr="00AF30CC" w:rsidRDefault="006E6A6F" w:rsidP="005862E7">
            <w:pPr>
              <w:ind w:right="7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39" w:type="dxa"/>
            <w:shd w:val="clear" w:color="auto" w:fill="auto"/>
            <w:vAlign w:val="bottom"/>
          </w:tcPr>
          <w:p w14:paraId="63A56DDC" w14:textId="77777777" w:rsidR="006E6A6F" w:rsidRPr="00AF30CC" w:rsidRDefault="006E6A6F" w:rsidP="00587A7A">
            <w:pPr>
              <w:ind w:left="-99" w:right="-10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F30CC">
              <w:rPr>
                <w:rFonts w:asciiTheme="majorBidi" w:hAnsiTheme="majorBidi" w:cstheme="majorBidi"/>
                <w:sz w:val="20"/>
                <w:szCs w:val="20"/>
                <w:cs/>
              </w:rPr>
              <w:t>ไม่รวมองค์ประกอบที่เป็นส่วนขาดทุนได้รับคืน</w:t>
            </w:r>
          </w:p>
        </w:tc>
        <w:tc>
          <w:tcPr>
            <w:tcW w:w="274" w:type="dxa"/>
            <w:vAlign w:val="bottom"/>
          </w:tcPr>
          <w:p w14:paraId="5C7478EC" w14:textId="77777777" w:rsidR="006E6A6F" w:rsidRPr="00AF30CC" w:rsidRDefault="006E6A6F" w:rsidP="005862E7">
            <w:pPr>
              <w:ind w:left="-99" w:right="-10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14:paraId="7B4FD411" w14:textId="77777777" w:rsidR="006E6A6F" w:rsidRPr="00AF30CC" w:rsidRDefault="006E6A6F" w:rsidP="005862E7">
            <w:pPr>
              <w:ind w:left="-99" w:right="-10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F30CC">
              <w:rPr>
                <w:rFonts w:asciiTheme="majorBidi" w:hAnsiTheme="majorBidi" w:cstheme="majorBidi"/>
                <w:sz w:val="20"/>
                <w:szCs w:val="20"/>
                <w:cs/>
              </w:rPr>
              <w:t>องค์ประกอบ</w:t>
            </w:r>
          </w:p>
          <w:p w14:paraId="40878451" w14:textId="77777777" w:rsidR="006E6A6F" w:rsidRPr="00AF30CC" w:rsidRDefault="006E6A6F" w:rsidP="005862E7">
            <w:pPr>
              <w:ind w:left="-99" w:right="-10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F30CC">
              <w:rPr>
                <w:rFonts w:asciiTheme="majorBidi" w:hAnsiTheme="majorBidi" w:cstheme="majorBidi"/>
                <w:sz w:val="20"/>
                <w:szCs w:val="20"/>
                <w:cs/>
              </w:rPr>
              <w:t>ที่เป็นส่วนขาดทุนได้รับคืน</w:t>
            </w:r>
          </w:p>
        </w:tc>
        <w:tc>
          <w:tcPr>
            <w:tcW w:w="236" w:type="dxa"/>
            <w:vAlign w:val="bottom"/>
          </w:tcPr>
          <w:p w14:paraId="29EBDFE2" w14:textId="77777777" w:rsidR="006E6A6F" w:rsidRPr="00AF30CC" w:rsidRDefault="006E6A6F" w:rsidP="005862E7">
            <w:pPr>
              <w:ind w:left="-99" w:right="-10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4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F8AD61" w14:textId="77777777" w:rsidR="006E6A6F" w:rsidRPr="00AF30CC" w:rsidRDefault="006E6A6F" w:rsidP="005862E7">
            <w:pPr>
              <w:ind w:left="-99" w:right="-10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F30CC">
              <w:rPr>
                <w:rFonts w:asciiTheme="majorBidi" w:hAnsiTheme="majorBidi" w:cstheme="majorBidi"/>
                <w:sz w:val="20"/>
                <w:szCs w:val="20"/>
                <w:cs/>
              </w:rPr>
              <w:t>มูลค่าปัจจุบันของกระแสเงินสด</w:t>
            </w:r>
          </w:p>
          <w:p w14:paraId="572038A1" w14:textId="77777777" w:rsidR="006E6A6F" w:rsidRPr="00AF30CC" w:rsidRDefault="006E6A6F" w:rsidP="005862E7">
            <w:pPr>
              <w:ind w:left="-99" w:right="-10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F30CC">
              <w:rPr>
                <w:rFonts w:asciiTheme="majorBidi" w:hAnsiTheme="majorBidi" w:cstheme="majorBidi"/>
                <w:sz w:val="20"/>
                <w:szCs w:val="20"/>
                <w:cs/>
              </w:rPr>
              <w:t>ในอนาคต</w:t>
            </w:r>
          </w:p>
        </w:tc>
        <w:tc>
          <w:tcPr>
            <w:tcW w:w="267" w:type="dxa"/>
            <w:tcBorders>
              <w:top w:val="single" w:sz="4" w:space="0" w:color="auto"/>
            </w:tcBorders>
            <w:vAlign w:val="bottom"/>
          </w:tcPr>
          <w:p w14:paraId="0A2962E4" w14:textId="77777777" w:rsidR="006E6A6F" w:rsidRPr="00AF30CC" w:rsidRDefault="006E6A6F" w:rsidP="005862E7">
            <w:pPr>
              <w:ind w:left="-99" w:right="-10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3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C3759B" w14:textId="77777777" w:rsidR="006E6A6F" w:rsidRPr="00AF30CC" w:rsidRDefault="006E6A6F" w:rsidP="005862E7">
            <w:pPr>
              <w:ind w:left="-99" w:right="-10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F30CC">
              <w:rPr>
                <w:rFonts w:asciiTheme="majorBidi" w:hAnsiTheme="majorBidi" w:cstheme="majorBidi"/>
                <w:sz w:val="20"/>
                <w:szCs w:val="20"/>
                <w:cs/>
              </w:rPr>
              <w:t>ค่าปรับปรุงความเสี่ยงสำหรับความเสี่ยงที่ไม่ใช่ความเสี่ยงทางการเงิน</w:t>
            </w:r>
          </w:p>
        </w:tc>
        <w:tc>
          <w:tcPr>
            <w:tcW w:w="236" w:type="dxa"/>
            <w:vAlign w:val="bottom"/>
          </w:tcPr>
          <w:p w14:paraId="15839EAB" w14:textId="77777777" w:rsidR="006E6A6F" w:rsidRPr="00AF30CC" w:rsidRDefault="006E6A6F" w:rsidP="005862E7">
            <w:pPr>
              <w:ind w:left="-99" w:right="-10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11" w:type="dxa"/>
            <w:gridSpan w:val="2"/>
            <w:shd w:val="clear" w:color="auto" w:fill="auto"/>
            <w:vAlign w:val="bottom"/>
          </w:tcPr>
          <w:p w14:paraId="756AB433" w14:textId="77777777" w:rsidR="006E6A6F" w:rsidRPr="00AF30CC" w:rsidRDefault="006E6A6F" w:rsidP="005862E7">
            <w:pPr>
              <w:ind w:left="-99" w:right="-108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F30CC">
              <w:rPr>
                <w:rFonts w:asciiTheme="majorBidi" w:hAnsiTheme="majorBidi" w:cstheme="majorBidi"/>
                <w:sz w:val="20"/>
                <w:szCs w:val="20"/>
                <w:cs/>
              </w:rPr>
              <w:t>รวม</w:t>
            </w:r>
          </w:p>
        </w:tc>
      </w:tr>
      <w:tr w:rsidR="006E6A6F" w:rsidRPr="00AF30CC" w14:paraId="4412A4D2" w14:textId="77777777" w:rsidTr="00301A2B">
        <w:trPr>
          <w:trHeight w:val="50"/>
          <w:tblHeader/>
        </w:trPr>
        <w:tc>
          <w:tcPr>
            <w:tcW w:w="3150" w:type="dxa"/>
            <w:shd w:val="clear" w:color="auto" w:fill="auto"/>
            <w:vAlign w:val="bottom"/>
          </w:tcPr>
          <w:p w14:paraId="43FF7306" w14:textId="77777777" w:rsidR="006E6A6F" w:rsidRPr="00AF30CC" w:rsidRDefault="006E6A6F" w:rsidP="005862E7">
            <w:pPr>
              <w:ind w:right="7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297" w:type="dxa"/>
            <w:gridSpan w:val="10"/>
            <w:shd w:val="clear" w:color="auto" w:fill="auto"/>
            <w:vAlign w:val="bottom"/>
          </w:tcPr>
          <w:p w14:paraId="39EC94BB" w14:textId="77777777" w:rsidR="006E6A6F" w:rsidRPr="00AF30CC" w:rsidRDefault="006E6A6F" w:rsidP="005862E7">
            <w:pPr>
              <w:ind w:left="-99" w:right="-108"/>
              <w:jc w:val="center"/>
              <w:rPr>
                <w:rFonts w:asciiTheme="majorBidi" w:hAnsiTheme="majorBidi" w:cstheme="majorBidi"/>
                <w:i/>
                <w:iCs/>
                <w:sz w:val="20"/>
                <w:szCs w:val="20"/>
                <w:cs/>
              </w:rPr>
            </w:pPr>
            <w:r w:rsidRPr="00AF30CC">
              <w:rPr>
                <w:rFonts w:asciiTheme="majorBidi" w:hAnsiTheme="majorBidi" w:cstheme="majorBidi"/>
                <w:i/>
                <w:iCs/>
                <w:sz w:val="20"/>
                <w:szCs w:val="20"/>
                <w:cs/>
              </w:rPr>
              <w:t>(พันบาท)</w:t>
            </w:r>
          </w:p>
        </w:tc>
      </w:tr>
      <w:tr w:rsidR="00660362" w:rsidRPr="00AF30CC" w14:paraId="65E1C368" w14:textId="77777777" w:rsidTr="00301A2B">
        <w:trPr>
          <w:trHeight w:val="20"/>
        </w:trPr>
        <w:tc>
          <w:tcPr>
            <w:tcW w:w="3150" w:type="dxa"/>
            <w:shd w:val="clear" w:color="auto" w:fill="auto"/>
            <w:vAlign w:val="bottom"/>
          </w:tcPr>
          <w:p w14:paraId="1A49F2CB" w14:textId="77777777" w:rsidR="00660362" w:rsidRPr="00AF30CC" w:rsidRDefault="00660362" w:rsidP="00660362">
            <w:pPr>
              <w:ind w:right="72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F30CC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>ยอดคงเหลือต้นงวดหนี้สินจากสัญญาประกันภัย</w:t>
            </w:r>
          </w:p>
        </w:tc>
        <w:tc>
          <w:tcPr>
            <w:tcW w:w="939" w:type="dxa"/>
            <w:shd w:val="clear" w:color="auto" w:fill="auto"/>
            <w:vAlign w:val="bottom"/>
          </w:tcPr>
          <w:p w14:paraId="21F41BCE" w14:textId="72D34035" w:rsidR="00660362" w:rsidRPr="00F669C3" w:rsidRDefault="00660362" w:rsidP="00587A7A">
            <w:pPr>
              <w:pStyle w:val="acctfourfigures"/>
              <w:tabs>
                <w:tab w:val="clear" w:pos="765"/>
                <w:tab w:val="left" w:pos="428"/>
              </w:tabs>
              <w:spacing w:line="240" w:lineRule="atLeast"/>
              <w:ind w:left="-43" w:right="22"/>
              <w:jc w:val="right"/>
              <w:rPr>
                <w:rFonts w:asciiTheme="majorBidi" w:hAnsiTheme="majorBidi" w:cstheme="majorBidi"/>
                <w:sz w:val="20"/>
              </w:rPr>
            </w:pPr>
            <w:r w:rsidRPr="00F669C3">
              <w:rPr>
                <w:rFonts w:asciiTheme="majorBidi" w:hAnsiTheme="majorBidi" w:cstheme="majorBidi"/>
                <w:sz w:val="20"/>
              </w:rPr>
              <w:t>1,381,168</w:t>
            </w:r>
          </w:p>
        </w:tc>
        <w:tc>
          <w:tcPr>
            <w:tcW w:w="274" w:type="dxa"/>
            <w:shd w:val="clear" w:color="auto" w:fill="auto"/>
            <w:vAlign w:val="bottom"/>
          </w:tcPr>
          <w:p w14:paraId="2CDB814F" w14:textId="77777777" w:rsidR="00660362" w:rsidRPr="00F669C3" w:rsidRDefault="00660362" w:rsidP="00660362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138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14:paraId="7BFC7482" w14:textId="2D53313C" w:rsidR="00660362" w:rsidRPr="00F669C3" w:rsidRDefault="00660362" w:rsidP="00587A7A">
            <w:pPr>
              <w:pStyle w:val="acctfourfigures"/>
              <w:tabs>
                <w:tab w:val="clear" w:pos="765"/>
                <w:tab w:val="decimal" w:pos="806"/>
              </w:tabs>
              <w:spacing w:line="240" w:lineRule="atLeast"/>
              <w:ind w:left="-43" w:right="138"/>
              <w:jc w:val="right"/>
              <w:rPr>
                <w:rFonts w:asciiTheme="majorBidi" w:hAnsiTheme="majorBidi" w:cstheme="majorBidi"/>
                <w:sz w:val="20"/>
              </w:rPr>
            </w:pPr>
            <w:r w:rsidRPr="00F669C3">
              <w:rPr>
                <w:rFonts w:asciiTheme="majorBidi" w:hAnsiTheme="majorBidi" w:cstheme="majorBidi"/>
                <w:sz w:val="20"/>
              </w:rPr>
              <w:t>11,901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F0EA400" w14:textId="77777777" w:rsidR="00660362" w:rsidRPr="00F669C3" w:rsidRDefault="00660362" w:rsidP="00660362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138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049" w:type="dxa"/>
            <w:shd w:val="clear" w:color="auto" w:fill="auto"/>
            <w:vAlign w:val="bottom"/>
          </w:tcPr>
          <w:p w14:paraId="0FB668BF" w14:textId="6B948790" w:rsidR="00660362" w:rsidRPr="00F669C3" w:rsidRDefault="00660362" w:rsidP="00660362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138"/>
              <w:jc w:val="right"/>
              <w:rPr>
                <w:rFonts w:asciiTheme="majorBidi" w:hAnsiTheme="majorBidi" w:cstheme="majorBidi"/>
                <w:sz w:val="20"/>
              </w:rPr>
            </w:pPr>
            <w:r w:rsidRPr="00F669C3">
              <w:rPr>
                <w:rFonts w:asciiTheme="majorBidi" w:hAnsiTheme="majorBidi" w:cstheme="majorBidi"/>
                <w:sz w:val="20"/>
              </w:rPr>
              <w:t>3,138,939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63DD2B92" w14:textId="77777777" w:rsidR="00660362" w:rsidRPr="00F669C3" w:rsidRDefault="00660362" w:rsidP="00660362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138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031" w:type="dxa"/>
            <w:shd w:val="clear" w:color="auto" w:fill="auto"/>
            <w:vAlign w:val="bottom"/>
          </w:tcPr>
          <w:p w14:paraId="36DD651E" w14:textId="3C218511" w:rsidR="00660362" w:rsidRPr="00F669C3" w:rsidRDefault="00660362" w:rsidP="00660362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138"/>
              <w:jc w:val="right"/>
              <w:rPr>
                <w:rFonts w:asciiTheme="majorBidi" w:hAnsiTheme="majorBidi" w:cstheme="majorBidi"/>
                <w:sz w:val="20"/>
              </w:rPr>
            </w:pPr>
            <w:r w:rsidRPr="00F669C3">
              <w:rPr>
                <w:rFonts w:asciiTheme="majorBidi" w:hAnsiTheme="majorBidi" w:cstheme="majorBidi"/>
                <w:sz w:val="20"/>
              </w:rPr>
              <w:t>449,939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67D0B02" w14:textId="77777777" w:rsidR="00660362" w:rsidRPr="00F669C3" w:rsidRDefault="00660362" w:rsidP="00660362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138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111" w:type="dxa"/>
            <w:gridSpan w:val="2"/>
            <w:shd w:val="clear" w:color="auto" w:fill="auto"/>
            <w:vAlign w:val="bottom"/>
          </w:tcPr>
          <w:p w14:paraId="661C4722" w14:textId="6CFAAA6D" w:rsidR="00660362" w:rsidRPr="00F669C3" w:rsidRDefault="00660362" w:rsidP="00660362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138"/>
              <w:jc w:val="right"/>
              <w:rPr>
                <w:rFonts w:asciiTheme="majorBidi" w:hAnsiTheme="majorBidi" w:cstheme="majorBidi"/>
                <w:sz w:val="20"/>
              </w:rPr>
            </w:pPr>
            <w:r w:rsidRPr="00F669C3">
              <w:rPr>
                <w:rFonts w:asciiTheme="majorBidi" w:hAnsiTheme="majorBidi" w:cstheme="majorBidi"/>
                <w:sz w:val="20"/>
              </w:rPr>
              <w:t>4,981,947</w:t>
            </w:r>
          </w:p>
        </w:tc>
      </w:tr>
      <w:tr w:rsidR="00660362" w:rsidRPr="00AF30CC" w14:paraId="13188330" w14:textId="77777777" w:rsidTr="00301A2B">
        <w:trPr>
          <w:trHeight w:val="20"/>
        </w:trPr>
        <w:tc>
          <w:tcPr>
            <w:tcW w:w="3150" w:type="dxa"/>
            <w:shd w:val="clear" w:color="auto" w:fill="auto"/>
            <w:vAlign w:val="bottom"/>
          </w:tcPr>
          <w:p w14:paraId="211267BE" w14:textId="77777777" w:rsidR="00660362" w:rsidRPr="00AF30CC" w:rsidRDefault="00660362" w:rsidP="00660362">
            <w:pPr>
              <w:ind w:right="72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F30CC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>ยอดคงเหลือต้นงวดสินทรัพย์จากสัญญาประกันภัย</w:t>
            </w:r>
          </w:p>
        </w:tc>
        <w:tc>
          <w:tcPr>
            <w:tcW w:w="93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229A45" w14:textId="0BC56FF5" w:rsidR="00660362" w:rsidRPr="00660362" w:rsidRDefault="00660362" w:rsidP="00587A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38"/>
              </w:tabs>
              <w:ind w:left="-107" w:right="-970" w:firstLine="87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 xml:space="preserve">               </w:t>
            </w:r>
            <w:r w:rsidRPr="00660362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74" w:type="dxa"/>
            <w:shd w:val="clear" w:color="auto" w:fill="auto"/>
            <w:vAlign w:val="bottom"/>
          </w:tcPr>
          <w:p w14:paraId="7C853662" w14:textId="77777777" w:rsidR="00660362" w:rsidRPr="00660362" w:rsidRDefault="00660362" w:rsidP="00660362">
            <w:pPr>
              <w:tabs>
                <w:tab w:val="decimal" w:pos="830"/>
              </w:tabs>
              <w:ind w:left="-107" w:right="-79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5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844E55" w14:textId="639C2E07" w:rsidR="00660362" w:rsidRPr="00660362" w:rsidRDefault="00660362" w:rsidP="00587A7A">
            <w:pPr>
              <w:tabs>
                <w:tab w:val="clear" w:pos="680"/>
                <w:tab w:val="clear" w:pos="907"/>
                <w:tab w:val="decimal" w:pos="660"/>
              </w:tabs>
              <w:ind w:left="-107" w:right="6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 xml:space="preserve">                    </w:t>
            </w:r>
            <w:r w:rsidRPr="00660362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7BDC8C0" w14:textId="77777777" w:rsidR="00660362" w:rsidRPr="00660362" w:rsidRDefault="00660362" w:rsidP="00660362">
            <w:pPr>
              <w:tabs>
                <w:tab w:val="decimal" w:pos="830"/>
              </w:tabs>
              <w:ind w:left="-107" w:right="-79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CB5E98" w14:textId="526D8AAB" w:rsidR="00660362" w:rsidRPr="00660362" w:rsidRDefault="00660362" w:rsidP="00660362">
            <w:pPr>
              <w:tabs>
                <w:tab w:val="decimal" w:pos="830"/>
              </w:tabs>
              <w:ind w:left="-107" w:right="-79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 xml:space="preserve">                  </w:t>
            </w:r>
            <w:r w:rsidRPr="00660362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02F8B5FA" w14:textId="77777777" w:rsidR="00660362" w:rsidRPr="00660362" w:rsidRDefault="00660362" w:rsidP="00660362">
            <w:pPr>
              <w:tabs>
                <w:tab w:val="decimal" w:pos="830"/>
              </w:tabs>
              <w:ind w:left="-107" w:right="-79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3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69F99C" w14:textId="6A89B3B2" w:rsidR="00660362" w:rsidRPr="00660362" w:rsidRDefault="00660362" w:rsidP="00660362">
            <w:pPr>
              <w:tabs>
                <w:tab w:val="decimal" w:pos="830"/>
              </w:tabs>
              <w:ind w:left="-107" w:right="-79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 xml:space="preserve">                  </w:t>
            </w:r>
            <w:r w:rsidRPr="00660362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E999B94" w14:textId="77777777" w:rsidR="00660362" w:rsidRPr="00660362" w:rsidRDefault="00660362" w:rsidP="00660362">
            <w:pPr>
              <w:tabs>
                <w:tab w:val="decimal" w:pos="830"/>
              </w:tabs>
              <w:ind w:left="-107" w:right="-79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11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F27FAB" w14:textId="006D6E42" w:rsidR="00660362" w:rsidRPr="00660362" w:rsidRDefault="00660362" w:rsidP="00660362">
            <w:pPr>
              <w:tabs>
                <w:tab w:val="decimal" w:pos="830"/>
              </w:tabs>
              <w:ind w:left="-107" w:right="-79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 xml:space="preserve">                    </w:t>
            </w:r>
            <w:r w:rsidRPr="00660362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</w:tr>
      <w:tr w:rsidR="00660362" w:rsidRPr="00AF30CC" w14:paraId="6FD1F722" w14:textId="77777777" w:rsidTr="00301A2B">
        <w:trPr>
          <w:trHeight w:val="20"/>
        </w:trPr>
        <w:tc>
          <w:tcPr>
            <w:tcW w:w="3150" w:type="dxa"/>
            <w:shd w:val="clear" w:color="auto" w:fill="auto"/>
            <w:vAlign w:val="bottom"/>
          </w:tcPr>
          <w:p w14:paraId="2E6D8787" w14:textId="77777777" w:rsidR="00660362" w:rsidRPr="00AF30CC" w:rsidRDefault="00660362" w:rsidP="00660362">
            <w:pPr>
              <w:ind w:left="154" w:right="72" w:hanging="154"/>
              <w:rPr>
                <w:rFonts w:asciiTheme="majorBidi" w:hAnsiTheme="majorBidi" w:cstheme="majorBidi"/>
                <w:spacing w:val="-4"/>
                <w:sz w:val="20"/>
                <w:szCs w:val="20"/>
              </w:rPr>
            </w:pPr>
            <w:r w:rsidRPr="00AF30CC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>ยอดสุทธิต้นงวด</w:t>
            </w:r>
          </w:p>
        </w:tc>
        <w:tc>
          <w:tcPr>
            <w:tcW w:w="9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AF51DA3" w14:textId="11B9BC6E" w:rsidR="00660362" w:rsidRPr="00AF30CC" w:rsidRDefault="00660362" w:rsidP="00587A7A">
            <w:pPr>
              <w:pStyle w:val="acctfourfigures"/>
              <w:tabs>
                <w:tab w:val="clear" w:pos="765"/>
                <w:tab w:val="left" w:pos="428"/>
              </w:tabs>
              <w:spacing w:line="240" w:lineRule="atLeast"/>
              <w:ind w:left="-43" w:right="22"/>
              <w:jc w:val="right"/>
              <w:rPr>
                <w:rFonts w:asciiTheme="majorBidi" w:hAnsiTheme="majorBidi" w:cstheme="majorBidi"/>
                <w:b/>
                <w:bCs/>
                <w:sz w:val="20"/>
              </w:rPr>
            </w:pPr>
            <w:r w:rsidRPr="00660362">
              <w:rPr>
                <w:rFonts w:asciiTheme="majorBidi" w:hAnsiTheme="majorBidi" w:cstheme="majorBidi"/>
                <w:b/>
                <w:bCs/>
                <w:sz w:val="20"/>
              </w:rPr>
              <w:t>1,381,168</w:t>
            </w:r>
          </w:p>
        </w:tc>
        <w:tc>
          <w:tcPr>
            <w:tcW w:w="274" w:type="dxa"/>
            <w:shd w:val="clear" w:color="auto" w:fill="auto"/>
            <w:vAlign w:val="bottom"/>
          </w:tcPr>
          <w:p w14:paraId="687EB6A7" w14:textId="77777777" w:rsidR="00660362" w:rsidRPr="00AF30CC" w:rsidRDefault="00660362" w:rsidP="00660362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138"/>
              <w:jc w:val="right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11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0320699" w14:textId="1D7E7778" w:rsidR="00660362" w:rsidRPr="00AF30CC" w:rsidRDefault="00660362" w:rsidP="00587A7A">
            <w:pPr>
              <w:pStyle w:val="acctfourfigures"/>
              <w:tabs>
                <w:tab w:val="clear" w:pos="765"/>
                <w:tab w:val="decimal" w:pos="806"/>
              </w:tabs>
              <w:spacing w:line="240" w:lineRule="atLeast"/>
              <w:ind w:left="-43" w:right="138"/>
              <w:jc w:val="right"/>
              <w:rPr>
                <w:rFonts w:asciiTheme="majorBidi" w:hAnsiTheme="majorBidi" w:cstheme="majorBidi"/>
                <w:b/>
                <w:bCs/>
                <w:sz w:val="20"/>
              </w:rPr>
            </w:pPr>
            <w:r w:rsidRPr="00660362">
              <w:rPr>
                <w:rFonts w:asciiTheme="majorBidi" w:hAnsiTheme="majorBidi" w:cstheme="majorBidi"/>
                <w:b/>
                <w:bCs/>
                <w:sz w:val="20"/>
              </w:rPr>
              <w:t>11,901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A3404EE" w14:textId="77777777" w:rsidR="00660362" w:rsidRPr="00AF30CC" w:rsidRDefault="00660362" w:rsidP="00660362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138"/>
              <w:jc w:val="right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104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8AE0723" w14:textId="17B9F037" w:rsidR="00660362" w:rsidRPr="00AF30CC" w:rsidRDefault="00660362" w:rsidP="00660362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138"/>
              <w:jc w:val="right"/>
              <w:rPr>
                <w:rFonts w:asciiTheme="majorBidi" w:hAnsiTheme="majorBidi" w:cstheme="majorBidi"/>
                <w:b/>
                <w:bCs/>
                <w:sz w:val="20"/>
              </w:rPr>
            </w:pPr>
            <w:r w:rsidRPr="00660362">
              <w:rPr>
                <w:rFonts w:asciiTheme="majorBidi" w:hAnsiTheme="majorBidi" w:cstheme="majorBidi"/>
                <w:b/>
                <w:bCs/>
                <w:sz w:val="20"/>
              </w:rPr>
              <w:t>3,138,939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07549A1E" w14:textId="77777777" w:rsidR="00660362" w:rsidRPr="00AF30CC" w:rsidRDefault="00660362" w:rsidP="00660362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138"/>
              <w:jc w:val="right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10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3A9208D" w14:textId="53413B9B" w:rsidR="00660362" w:rsidRPr="00AF30CC" w:rsidRDefault="00660362" w:rsidP="00660362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138"/>
              <w:jc w:val="right"/>
              <w:rPr>
                <w:rFonts w:asciiTheme="majorBidi" w:hAnsiTheme="majorBidi" w:cstheme="majorBidi"/>
                <w:b/>
                <w:bCs/>
                <w:sz w:val="20"/>
              </w:rPr>
            </w:pPr>
            <w:r w:rsidRPr="00660362">
              <w:rPr>
                <w:rFonts w:asciiTheme="majorBidi" w:hAnsiTheme="majorBidi" w:cstheme="majorBidi"/>
                <w:b/>
                <w:bCs/>
                <w:sz w:val="20"/>
              </w:rPr>
              <w:t>449,939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A52AF25" w14:textId="77777777" w:rsidR="00660362" w:rsidRPr="00AF30CC" w:rsidRDefault="00660362" w:rsidP="00660362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138"/>
              <w:jc w:val="right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111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115E3D3" w14:textId="08988A0B" w:rsidR="00660362" w:rsidRPr="00AF30CC" w:rsidRDefault="00660362" w:rsidP="00660362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138"/>
              <w:jc w:val="right"/>
              <w:rPr>
                <w:rFonts w:asciiTheme="majorBidi" w:hAnsiTheme="majorBidi" w:cstheme="majorBidi"/>
                <w:b/>
                <w:bCs/>
                <w:sz w:val="20"/>
              </w:rPr>
            </w:pPr>
            <w:r w:rsidRPr="00660362">
              <w:rPr>
                <w:rFonts w:asciiTheme="majorBidi" w:hAnsiTheme="majorBidi" w:cstheme="majorBidi"/>
                <w:b/>
                <w:bCs/>
                <w:sz w:val="20"/>
              </w:rPr>
              <w:t>4,981,947</w:t>
            </w:r>
          </w:p>
        </w:tc>
      </w:tr>
      <w:tr w:rsidR="00660362" w:rsidRPr="00AF30CC" w14:paraId="34607C38" w14:textId="77777777" w:rsidTr="00301A2B">
        <w:trPr>
          <w:trHeight w:val="20"/>
        </w:trPr>
        <w:tc>
          <w:tcPr>
            <w:tcW w:w="3150" w:type="dxa"/>
            <w:shd w:val="clear" w:color="auto" w:fill="auto"/>
            <w:vAlign w:val="bottom"/>
          </w:tcPr>
          <w:p w14:paraId="6502B954" w14:textId="77777777" w:rsidR="00660362" w:rsidRPr="00AF30CC" w:rsidRDefault="00660362" w:rsidP="00660362">
            <w:pPr>
              <w:ind w:left="154" w:right="72" w:hanging="154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3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8CAD99" w14:textId="77777777" w:rsidR="00660362" w:rsidRPr="00AF30CC" w:rsidRDefault="00660362" w:rsidP="00587A7A">
            <w:pPr>
              <w:pStyle w:val="acctfourfigures"/>
              <w:tabs>
                <w:tab w:val="clear" w:pos="765"/>
                <w:tab w:val="left" w:pos="428"/>
              </w:tabs>
              <w:spacing w:line="240" w:lineRule="atLeast"/>
              <w:ind w:left="-43" w:right="22"/>
              <w:jc w:val="right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274" w:type="dxa"/>
            <w:vAlign w:val="bottom"/>
          </w:tcPr>
          <w:p w14:paraId="13EC9782" w14:textId="77777777" w:rsidR="00660362" w:rsidRPr="00AF30CC" w:rsidRDefault="00660362" w:rsidP="00660362">
            <w:pPr>
              <w:tabs>
                <w:tab w:val="decimal" w:pos="830"/>
              </w:tabs>
              <w:ind w:left="-107" w:right="-79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15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7D104B" w14:textId="77777777" w:rsidR="00660362" w:rsidRPr="00AF30CC" w:rsidRDefault="00660362" w:rsidP="00587A7A">
            <w:pPr>
              <w:tabs>
                <w:tab w:val="clear" w:pos="907"/>
                <w:tab w:val="decimal" w:pos="806"/>
              </w:tabs>
              <w:ind w:left="-107" w:right="-79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36" w:type="dxa"/>
            <w:vAlign w:val="bottom"/>
          </w:tcPr>
          <w:p w14:paraId="36E704AF" w14:textId="77777777" w:rsidR="00660362" w:rsidRPr="00AF30CC" w:rsidRDefault="00660362" w:rsidP="00660362">
            <w:pPr>
              <w:tabs>
                <w:tab w:val="decimal" w:pos="830"/>
              </w:tabs>
              <w:ind w:left="-107" w:right="-79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4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AB75BB" w14:textId="77777777" w:rsidR="00660362" w:rsidRPr="00AF30CC" w:rsidRDefault="00660362" w:rsidP="00660362">
            <w:pPr>
              <w:tabs>
                <w:tab w:val="decimal" w:pos="830"/>
              </w:tabs>
              <w:ind w:left="-107" w:right="-79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67" w:type="dxa"/>
            <w:vAlign w:val="bottom"/>
          </w:tcPr>
          <w:p w14:paraId="67D05DB3" w14:textId="77777777" w:rsidR="00660362" w:rsidRPr="00AF30CC" w:rsidRDefault="00660362" w:rsidP="00660362">
            <w:pPr>
              <w:tabs>
                <w:tab w:val="decimal" w:pos="830"/>
              </w:tabs>
              <w:ind w:left="-107" w:right="-79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3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A782E7" w14:textId="77777777" w:rsidR="00660362" w:rsidRPr="00AF30CC" w:rsidRDefault="00660362" w:rsidP="00660362">
            <w:pPr>
              <w:tabs>
                <w:tab w:val="decimal" w:pos="830"/>
              </w:tabs>
              <w:ind w:left="-107" w:right="-79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36" w:type="dxa"/>
            <w:vAlign w:val="bottom"/>
          </w:tcPr>
          <w:p w14:paraId="1855C0D2" w14:textId="77777777" w:rsidR="00660362" w:rsidRPr="00AF30CC" w:rsidRDefault="00660362" w:rsidP="00660362">
            <w:pPr>
              <w:tabs>
                <w:tab w:val="decimal" w:pos="830"/>
              </w:tabs>
              <w:ind w:left="-107" w:right="-79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111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D2F728" w14:textId="77777777" w:rsidR="00660362" w:rsidRPr="00AF30CC" w:rsidRDefault="00660362" w:rsidP="00660362">
            <w:pPr>
              <w:tabs>
                <w:tab w:val="decimal" w:pos="830"/>
              </w:tabs>
              <w:ind w:left="-107" w:right="-79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660362" w:rsidRPr="00AF30CC" w14:paraId="38D782F8" w14:textId="77777777" w:rsidTr="00301A2B">
        <w:trPr>
          <w:trHeight w:val="20"/>
        </w:trPr>
        <w:tc>
          <w:tcPr>
            <w:tcW w:w="3150" w:type="dxa"/>
            <w:shd w:val="clear" w:color="auto" w:fill="auto"/>
            <w:vAlign w:val="bottom"/>
          </w:tcPr>
          <w:p w14:paraId="748A3D24" w14:textId="77777777" w:rsidR="00660362" w:rsidRPr="00AF30CC" w:rsidRDefault="00660362" w:rsidP="00660362">
            <w:pPr>
              <w:ind w:left="154" w:right="72" w:hanging="144"/>
              <w:rPr>
                <w:rFonts w:asciiTheme="majorBidi" w:hAnsiTheme="majorBidi" w:cstheme="majorBidi"/>
                <w:sz w:val="20"/>
                <w:szCs w:val="20"/>
              </w:rPr>
            </w:pPr>
            <w:r w:rsidRPr="00AF30CC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>รายได้จากการประกันภัย</w:t>
            </w:r>
          </w:p>
        </w:tc>
        <w:tc>
          <w:tcPr>
            <w:tcW w:w="939" w:type="dxa"/>
            <w:shd w:val="clear" w:color="auto" w:fill="auto"/>
            <w:vAlign w:val="bottom"/>
          </w:tcPr>
          <w:p w14:paraId="7658953F" w14:textId="3A016A16" w:rsidR="00660362" w:rsidRPr="00587A7A" w:rsidRDefault="00F669C3" w:rsidP="00587A7A">
            <w:pPr>
              <w:pStyle w:val="acctfourfigures"/>
              <w:tabs>
                <w:tab w:val="clear" w:pos="765"/>
                <w:tab w:val="left" w:pos="428"/>
              </w:tabs>
              <w:spacing w:line="240" w:lineRule="atLeast"/>
              <w:ind w:left="-43" w:right="22"/>
              <w:jc w:val="right"/>
              <w:rPr>
                <w:rFonts w:asciiTheme="majorBidi" w:hAnsiTheme="majorBidi" w:cstheme="majorBidi"/>
                <w:b/>
                <w:bCs/>
                <w:sz w:val="20"/>
              </w:rPr>
            </w:pPr>
            <w:r w:rsidRPr="00F669C3">
              <w:rPr>
                <w:rFonts w:asciiTheme="majorBidi" w:hAnsiTheme="majorBidi" w:cstheme="majorBidi"/>
                <w:b/>
                <w:bCs/>
                <w:sz w:val="20"/>
              </w:rPr>
              <w:t>(4,593,206)</w:t>
            </w:r>
          </w:p>
        </w:tc>
        <w:tc>
          <w:tcPr>
            <w:tcW w:w="274" w:type="dxa"/>
            <w:vAlign w:val="bottom"/>
          </w:tcPr>
          <w:p w14:paraId="3F6285CD" w14:textId="77777777" w:rsidR="00660362" w:rsidRPr="00587A7A" w:rsidRDefault="00660362" w:rsidP="00660362">
            <w:pPr>
              <w:tabs>
                <w:tab w:val="decimal" w:pos="830"/>
              </w:tabs>
              <w:ind w:left="-107" w:right="-79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14:paraId="41B3E350" w14:textId="691F8CEE" w:rsidR="00660362" w:rsidRPr="00587A7A" w:rsidRDefault="00CB2D25" w:rsidP="00587A7A">
            <w:pPr>
              <w:tabs>
                <w:tab w:val="clear" w:pos="680"/>
                <w:tab w:val="clear" w:pos="907"/>
                <w:tab w:val="decimal" w:pos="660"/>
              </w:tabs>
              <w:ind w:left="-107" w:right="6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587A7A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                   </w:t>
            </w:r>
            <w:r w:rsidR="00660362" w:rsidRPr="00587A7A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236" w:type="dxa"/>
            <w:vAlign w:val="bottom"/>
          </w:tcPr>
          <w:p w14:paraId="2D2445BC" w14:textId="77777777" w:rsidR="00660362" w:rsidRPr="00587A7A" w:rsidRDefault="00660362" w:rsidP="00660362">
            <w:pPr>
              <w:tabs>
                <w:tab w:val="decimal" w:pos="830"/>
              </w:tabs>
              <w:ind w:left="-107" w:right="-79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49" w:type="dxa"/>
            <w:shd w:val="clear" w:color="auto" w:fill="auto"/>
            <w:vAlign w:val="bottom"/>
          </w:tcPr>
          <w:p w14:paraId="639416AF" w14:textId="71C4CEFE" w:rsidR="00660362" w:rsidRPr="00587A7A" w:rsidRDefault="00CB2D25" w:rsidP="00660362">
            <w:pPr>
              <w:tabs>
                <w:tab w:val="decimal" w:pos="830"/>
              </w:tabs>
              <w:ind w:left="-107" w:right="-79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587A7A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                 </w:t>
            </w:r>
            <w:r w:rsidR="00660362" w:rsidRPr="00587A7A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267" w:type="dxa"/>
            <w:vAlign w:val="bottom"/>
          </w:tcPr>
          <w:p w14:paraId="43372C2A" w14:textId="77777777" w:rsidR="00660362" w:rsidRPr="00587A7A" w:rsidRDefault="00660362" w:rsidP="00660362">
            <w:pPr>
              <w:tabs>
                <w:tab w:val="decimal" w:pos="830"/>
              </w:tabs>
              <w:ind w:left="-107" w:right="-79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31" w:type="dxa"/>
            <w:shd w:val="clear" w:color="auto" w:fill="auto"/>
            <w:vAlign w:val="bottom"/>
          </w:tcPr>
          <w:p w14:paraId="36A61303" w14:textId="26D242C9" w:rsidR="00660362" w:rsidRPr="00587A7A" w:rsidRDefault="00CB2D25" w:rsidP="00CB2D25">
            <w:pPr>
              <w:tabs>
                <w:tab w:val="decimal" w:pos="830"/>
              </w:tabs>
              <w:ind w:left="-107" w:right="-79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587A7A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                </w:t>
            </w:r>
            <w:r w:rsidR="00660362" w:rsidRPr="00587A7A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236" w:type="dxa"/>
            <w:vAlign w:val="bottom"/>
          </w:tcPr>
          <w:p w14:paraId="1C342612" w14:textId="77777777" w:rsidR="00660362" w:rsidRPr="00587A7A" w:rsidRDefault="00660362" w:rsidP="00660362">
            <w:pPr>
              <w:tabs>
                <w:tab w:val="decimal" w:pos="830"/>
              </w:tabs>
              <w:ind w:left="-107" w:right="-79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111" w:type="dxa"/>
            <w:gridSpan w:val="2"/>
            <w:shd w:val="clear" w:color="auto" w:fill="auto"/>
            <w:vAlign w:val="bottom"/>
          </w:tcPr>
          <w:p w14:paraId="17A53B10" w14:textId="02829AA7" w:rsidR="00660362" w:rsidRPr="00587A7A" w:rsidRDefault="00F669C3" w:rsidP="00CB2D25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138"/>
              <w:jc w:val="right"/>
              <w:rPr>
                <w:rFonts w:asciiTheme="majorBidi" w:hAnsiTheme="majorBidi" w:cstheme="majorBidi"/>
                <w:b/>
                <w:bCs/>
                <w:sz w:val="20"/>
              </w:rPr>
            </w:pPr>
            <w:r w:rsidRPr="00F669C3">
              <w:rPr>
                <w:rFonts w:asciiTheme="majorBidi" w:hAnsiTheme="majorBidi" w:cstheme="majorBidi"/>
                <w:b/>
                <w:bCs/>
                <w:sz w:val="20"/>
              </w:rPr>
              <w:t>(4,593,206)</w:t>
            </w:r>
          </w:p>
        </w:tc>
      </w:tr>
      <w:tr w:rsidR="00660362" w:rsidRPr="00AF30CC" w14:paraId="3E8766BA" w14:textId="77777777" w:rsidTr="00301A2B">
        <w:trPr>
          <w:trHeight w:val="20"/>
        </w:trPr>
        <w:tc>
          <w:tcPr>
            <w:tcW w:w="3150" w:type="dxa"/>
            <w:shd w:val="clear" w:color="auto" w:fill="auto"/>
            <w:vAlign w:val="bottom"/>
          </w:tcPr>
          <w:p w14:paraId="3EC839BD" w14:textId="77777777" w:rsidR="00660362" w:rsidRPr="00AF30CC" w:rsidRDefault="00660362" w:rsidP="00660362">
            <w:pPr>
              <w:ind w:left="154" w:right="72" w:hanging="144"/>
              <w:rPr>
                <w:rFonts w:asciiTheme="majorBidi" w:hAnsiTheme="majorBidi" w:cstheme="majorBidi"/>
                <w:sz w:val="20"/>
                <w:szCs w:val="20"/>
              </w:rPr>
            </w:pPr>
            <w:r w:rsidRPr="00AF30CC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>ค่าใช้จ่ายในการบริการประกันภัย</w:t>
            </w:r>
          </w:p>
        </w:tc>
        <w:tc>
          <w:tcPr>
            <w:tcW w:w="939" w:type="dxa"/>
            <w:shd w:val="clear" w:color="auto" w:fill="auto"/>
            <w:vAlign w:val="bottom"/>
          </w:tcPr>
          <w:p w14:paraId="225BD2BE" w14:textId="77777777" w:rsidR="00660362" w:rsidRPr="00587A7A" w:rsidRDefault="00660362" w:rsidP="00587A7A">
            <w:pPr>
              <w:pStyle w:val="acctfourfigures"/>
              <w:tabs>
                <w:tab w:val="clear" w:pos="765"/>
                <w:tab w:val="left" w:pos="428"/>
              </w:tabs>
              <w:spacing w:line="240" w:lineRule="atLeast"/>
              <w:ind w:left="-43" w:right="22"/>
              <w:jc w:val="right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274" w:type="dxa"/>
            <w:vAlign w:val="bottom"/>
          </w:tcPr>
          <w:p w14:paraId="37B076A6" w14:textId="77777777" w:rsidR="00660362" w:rsidRPr="00AF30CC" w:rsidRDefault="00660362" w:rsidP="00660362">
            <w:pPr>
              <w:tabs>
                <w:tab w:val="decimal" w:pos="830"/>
              </w:tabs>
              <w:ind w:left="-107" w:right="-79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14:paraId="07C49DEB" w14:textId="77777777" w:rsidR="00660362" w:rsidRPr="00AF30CC" w:rsidRDefault="00660362" w:rsidP="00587A7A">
            <w:pPr>
              <w:tabs>
                <w:tab w:val="clear" w:pos="907"/>
                <w:tab w:val="decimal" w:pos="806"/>
              </w:tabs>
              <w:ind w:left="-107" w:right="-79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6" w:type="dxa"/>
            <w:vAlign w:val="bottom"/>
          </w:tcPr>
          <w:p w14:paraId="1CEAEB28" w14:textId="77777777" w:rsidR="00660362" w:rsidRPr="00AF30CC" w:rsidRDefault="00660362" w:rsidP="00660362">
            <w:pPr>
              <w:tabs>
                <w:tab w:val="decimal" w:pos="830"/>
              </w:tabs>
              <w:ind w:left="-107" w:right="-79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49" w:type="dxa"/>
            <w:shd w:val="clear" w:color="auto" w:fill="auto"/>
            <w:vAlign w:val="bottom"/>
          </w:tcPr>
          <w:p w14:paraId="7B4C2C81" w14:textId="77777777" w:rsidR="00660362" w:rsidRPr="00AF30CC" w:rsidRDefault="00660362" w:rsidP="00660362">
            <w:pPr>
              <w:tabs>
                <w:tab w:val="decimal" w:pos="830"/>
              </w:tabs>
              <w:ind w:left="-107" w:right="-79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67" w:type="dxa"/>
            <w:vAlign w:val="bottom"/>
          </w:tcPr>
          <w:p w14:paraId="34543BF0" w14:textId="77777777" w:rsidR="00660362" w:rsidRPr="00AF30CC" w:rsidRDefault="00660362" w:rsidP="00660362">
            <w:pPr>
              <w:tabs>
                <w:tab w:val="decimal" w:pos="830"/>
              </w:tabs>
              <w:ind w:left="-107" w:right="-79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31" w:type="dxa"/>
            <w:shd w:val="clear" w:color="auto" w:fill="auto"/>
            <w:vAlign w:val="bottom"/>
          </w:tcPr>
          <w:p w14:paraId="1E8C2F65" w14:textId="77777777" w:rsidR="00660362" w:rsidRPr="00AF30CC" w:rsidRDefault="00660362" w:rsidP="00660362">
            <w:pPr>
              <w:tabs>
                <w:tab w:val="decimal" w:pos="830"/>
              </w:tabs>
              <w:ind w:left="-107" w:right="-79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6" w:type="dxa"/>
            <w:vAlign w:val="bottom"/>
          </w:tcPr>
          <w:p w14:paraId="0302FAEE" w14:textId="77777777" w:rsidR="00660362" w:rsidRPr="00AF30CC" w:rsidRDefault="00660362" w:rsidP="00660362">
            <w:pPr>
              <w:tabs>
                <w:tab w:val="decimal" w:pos="830"/>
              </w:tabs>
              <w:ind w:left="-107" w:right="-79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11" w:type="dxa"/>
            <w:gridSpan w:val="2"/>
            <w:shd w:val="clear" w:color="auto" w:fill="auto"/>
            <w:vAlign w:val="bottom"/>
          </w:tcPr>
          <w:p w14:paraId="246129A5" w14:textId="77777777" w:rsidR="00660362" w:rsidRPr="00CB2D25" w:rsidRDefault="00660362" w:rsidP="00660362">
            <w:pPr>
              <w:tabs>
                <w:tab w:val="decimal" w:pos="830"/>
              </w:tabs>
              <w:ind w:left="-107" w:right="-79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660362" w:rsidRPr="00AF30CC" w14:paraId="725A4610" w14:textId="77777777" w:rsidTr="00301A2B">
        <w:trPr>
          <w:trHeight w:val="20"/>
        </w:trPr>
        <w:tc>
          <w:tcPr>
            <w:tcW w:w="3150" w:type="dxa"/>
            <w:shd w:val="clear" w:color="auto" w:fill="auto"/>
            <w:vAlign w:val="bottom"/>
          </w:tcPr>
          <w:p w14:paraId="6A2D5219" w14:textId="77777777" w:rsidR="00660362" w:rsidRDefault="00660362" w:rsidP="00660362">
            <w:pPr>
              <w:ind w:left="162" w:hanging="162"/>
              <w:contextualSpacing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AF30CC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>ค่าสินไหมทดแทนที่เกิดขึ้นและค่าใช้จ่ายอื่น ๆ</w:t>
            </w:r>
            <w:r w:rsidRPr="00AF30CC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 xml:space="preserve"> </w:t>
            </w:r>
          </w:p>
          <w:p w14:paraId="6B7CB87F" w14:textId="1D3DE2AA" w:rsidR="00660362" w:rsidRPr="00AF30CC" w:rsidRDefault="00660362" w:rsidP="00660362">
            <w:pPr>
              <w:ind w:left="162" w:firstLine="3"/>
              <w:contextualSpacing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 w:rsidRPr="00AF30CC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  <w:lang w:eastAsia="en-GB"/>
              </w:rPr>
              <w:t>ที่เกี่ยวข้องโดยตรง</w:t>
            </w:r>
          </w:p>
        </w:tc>
        <w:tc>
          <w:tcPr>
            <w:tcW w:w="939" w:type="dxa"/>
            <w:shd w:val="clear" w:color="auto" w:fill="auto"/>
            <w:vAlign w:val="bottom"/>
          </w:tcPr>
          <w:p w14:paraId="2ABED28E" w14:textId="6078C8F9" w:rsidR="00660362" w:rsidRPr="00587A7A" w:rsidRDefault="00CB2D25" w:rsidP="00587A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38"/>
              </w:tabs>
              <w:ind w:left="-107" w:right="-970" w:firstLine="87"/>
              <w:rPr>
                <w:rFonts w:asciiTheme="majorBidi" w:hAnsiTheme="majorBidi" w:cstheme="majorBidi"/>
                <w:sz w:val="20"/>
                <w:szCs w:val="20"/>
              </w:rPr>
            </w:pPr>
            <w:r w:rsidRPr="00587A7A">
              <w:rPr>
                <w:rFonts w:asciiTheme="majorBidi" w:hAnsiTheme="majorBidi" w:cstheme="majorBidi"/>
                <w:sz w:val="20"/>
                <w:szCs w:val="20"/>
              </w:rPr>
              <w:t xml:space="preserve">             </w:t>
            </w:r>
            <w:r w:rsidR="00660362" w:rsidRPr="00587A7A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74" w:type="dxa"/>
            <w:vAlign w:val="bottom"/>
          </w:tcPr>
          <w:p w14:paraId="75A05325" w14:textId="77777777" w:rsidR="00660362" w:rsidRPr="00AF30CC" w:rsidRDefault="00660362" w:rsidP="00660362">
            <w:pPr>
              <w:tabs>
                <w:tab w:val="decimal" w:pos="830"/>
              </w:tabs>
              <w:ind w:left="-107" w:right="-79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14:paraId="22A2B02C" w14:textId="6243F1B2" w:rsidR="00660362" w:rsidRPr="00AF30CC" w:rsidRDefault="00CB2D25" w:rsidP="00587A7A">
            <w:pPr>
              <w:tabs>
                <w:tab w:val="clear" w:pos="907"/>
                <w:tab w:val="decimal" w:pos="806"/>
              </w:tabs>
              <w:ind w:left="-107" w:right="-79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 xml:space="preserve">                    </w:t>
            </w:r>
            <w:r w:rsidR="00660362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36" w:type="dxa"/>
            <w:vAlign w:val="bottom"/>
          </w:tcPr>
          <w:p w14:paraId="564D5A08" w14:textId="77777777" w:rsidR="00660362" w:rsidRPr="00AF30CC" w:rsidRDefault="00660362" w:rsidP="00660362">
            <w:pPr>
              <w:tabs>
                <w:tab w:val="decimal" w:pos="830"/>
              </w:tabs>
              <w:ind w:left="-107" w:right="-79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49" w:type="dxa"/>
            <w:shd w:val="clear" w:color="auto" w:fill="auto"/>
            <w:vAlign w:val="bottom"/>
          </w:tcPr>
          <w:p w14:paraId="7083BAC5" w14:textId="324A6A72" w:rsidR="00660362" w:rsidRPr="00CB2D25" w:rsidRDefault="00F669C3" w:rsidP="00CB2D25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138"/>
              <w:jc w:val="right"/>
              <w:rPr>
                <w:rFonts w:asciiTheme="majorBidi" w:hAnsiTheme="majorBidi" w:cstheme="majorBidi"/>
                <w:sz w:val="20"/>
              </w:rPr>
            </w:pPr>
            <w:r w:rsidRPr="00F669C3">
              <w:rPr>
                <w:rFonts w:asciiTheme="majorBidi" w:hAnsiTheme="majorBidi" w:cstheme="majorBidi"/>
                <w:sz w:val="20"/>
              </w:rPr>
              <w:t>2,051,997</w:t>
            </w:r>
          </w:p>
        </w:tc>
        <w:tc>
          <w:tcPr>
            <w:tcW w:w="267" w:type="dxa"/>
            <w:vAlign w:val="bottom"/>
          </w:tcPr>
          <w:p w14:paraId="08A11DEB" w14:textId="77777777" w:rsidR="00660362" w:rsidRPr="00CB2D25" w:rsidRDefault="00660362" w:rsidP="00CB2D25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138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031" w:type="dxa"/>
            <w:shd w:val="clear" w:color="auto" w:fill="auto"/>
            <w:vAlign w:val="bottom"/>
          </w:tcPr>
          <w:p w14:paraId="280567B6" w14:textId="191FBD60" w:rsidR="00660362" w:rsidRPr="00CB2D25" w:rsidRDefault="00660362" w:rsidP="00CB2D25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138"/>
              <w:jc w:val="right"/>
              <w:rPr>
                <w:rFonts w:asciiTheme="majorBidi" w:hAnsiTheme="majorBidi" w:cstheme="majorBidi"/>
                <w:sz w:val="20"/>
              </w:rPr>
            </w:pPr>
            <w:r w:rsidRPr="00CB2D25">
              <w:rPr>
                <w:rFonts w:asciiTheme="majorBidi" w:hAnsiTheme="majorBidi" w:cstheme="majorBidi"/>
                <w:sz w:val="20"/>
              </w:rPr>
              <w:t>174,453</w:t>
            </w:r>
          </w:p>
        </w:tc>
        <w:tc>
          <w:tcPr>
            <w:tcW w:w="236" w:type="dxa"/>
            <w:vAlign w:val="bottom"/>
          </w:tcPr>
          <w:p w14:paraId="72687274" w14:textId="77777777" w:rsidR="00660362" w:rsidRPr="00CB2D25" w:rsidRDefault="00660362" w:rsidP="00CB2D25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138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111" w:type="dxa"/>
            <w:gridSpan w:val="2"/>
            <w:shd w:val="clear" w:color="auto" w:fill="auto"/>
            <w:vAlign w:val="bottom"/>
          </w:tcPr>
          <w:p w14:paraId="2BFBB4F8" w14:textId="443B86D6" w:rsidR="00660362" w:rsidRPr="00CB2D25" w:rsidRDefault="00F669C3" w:rsidP="00CB2D25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138"/>
              <w:jc w:val="right"/>
              <w:rPr>
                <w:rFonts w:asciiTheme="majorBidi" w:hAnsiTheme="majorBidi" w:cstheme="majorBidi"/>
                <w:sz w:val="20"/>
              </w:rPr>
            </w:pPr>
            <w:r w:rsidRPr="00F669C3">
              <w:rPr>
                <w:rFonts w:asciiTheme="majorBidi" w:hAnsiTheme="majorBidi" w:cstheme="majorBidi"/>
                <w:sz w:val="20"/>
              </w:rPr>
              <w:t>2,226,450</w:t>
            </w:r>
          </w:p>
        </w:tc>
      </w:tr>
      <w:tr w:rsidR="00CB2D25" w:rsidRPr="00AF30CC" w14:paraId="32AE775E" w14:textId="77777777" w:rsidTr="00301A2B">
        <w:trPr>
          <w:trHeight w:val="20"/>
        </w:trPr>
        <w:tc>
          <w:tcPr>
            <w:tcW w:w="3150" w:type="dxa"/>
            <w:shd w:val="clear" w:color="auto" w:fill="auto"/>
            <w:vAlign w:val="bottom"/>
          </w:tcPr>
          <w:p w14:paraId="5FAD3A42" w14:textId="69FB302D" w:rsidR="00CB2D25" w:rsidRPr="00AF30CC" w:rsidRDefault="00CB2D25" w:rsidP="00660362">
            <w:pPr>
              <w:ind w:left="162" w:hanging="162"/>
              <w:contextualSpacing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  <w:r w:rsidRPr="00CB2D25">
              <w:rPr>
                <w:rFonts w:asciiTheme="majorBidi" w:hAnsiTheme="majorBidi" w:hint="cs"/>
                <w:color w:val="000000" w:themeColor="text1"/>
                <w:sz w:val="20"/>
                <w:szCs w:val="20"/>
                <w:cs/>
              </w:rPr>
              <w:t>การเปลี่ยนแปลงหนี้สินสำหรับค่าสินไหมทดแทนที่เกิดขึ้นแล้ว</w:t>
            </w:r>
          </w:p>
        </w:tc>
        <w:tc>
          <w:tcPr>
            <w:tcW w:w="939" w:type="dxa"/>
            <w:shd w:val="clear" w:color="auto" w:fill="auto"/>
            <w:vAlign w:val="bottom"/>
          </w:tcPr>
          <w:p w14:paraId="13A0E94B" w14:textId="2F60B298" w:rsidR="00CB2D25" w:rsidRPr="00587A7A" w:rsidRDefault="00CB2D25" w:rsidP="00587A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38"/>
              </w:tabs>
              <w:ind w:left="-107" w:right="-970" w:firstLine="87"/>
              <w:rPr>
                <w:rFonts w:asciiTheme="majorBidi" w:hAnsiTheme="majorBidi" w:cstheme="majorBidi"/>
                <w:sz w:val="20"/>
                <w:szCs w:val="20"/>
              </w:rPr>
            </w:pPr>
            <w:r w:rsidRPr="00587A7A">
              <w:rPr>
                <w:rFonts w:asciiTheme="majorBidi" w:hAnsiTheme="majorBidi" w:cstheme="majorBidi"/>
                <w:sz w:val="20"/>
                <w:szCs w:val="20"/>
              </w:rPr>
              <w:t xml:space="preserve">             -</w:t>
            </w:r>
          </w:p>
        </w:tc>
        <w:tc>
          <w:tcPr>
            <w:tcW w:w="274" w:type="dxa"/>
            <w:vAlign w:val="bottom"/>
          </w:tcPr>
          <w:p w14:paraId="1F22AAA1" w14:textId="77777777" w:rsidR="00CB2D25" w:rsidRPr="00AF30CC" w:rsidRDefault="00CB2D25" w:rsidP="00660362">
            <w:pPr>
              <w:tabs>
                <w:tab w:val="decimal" w:pos="830"/>
              </w:tabs>
              <w:ind w:left="-107" w:right="-79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14:paraId="0FF8A7CD" w14:textId="5AF8A003" w:rsidR="00CB2D25" w:rsidRDefault="00CB2D25" w:rsidP="00587A7A">
            <w:pPr>
              <w:tabs>
                <w:tab w:val="clear" w:pos="907"/>
                <w:tab w:val="decimal" w:pos="806"/>
              </w:tabs>
              <w:ind w:left="-107" w:right="-79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 xml:space="preserve">                    -</w:t>
            </w:r>
          </w:p>
        </w:tc>
        <w:tc>
          <w:tcPr>
            <w:tcW w:w="236" w:type="dxa"/>
            <w:vAlign w:val="bottom"/>
          </w:tcPr>
          <w:p w14:paraId="514A179F" w14:textId="77777777" w:rsidR="00CB2D25" w:rsidRPr="00AF30CC" w:rsidRDefault="00CB2D25" w:rsidP="00660362">
            <w:pPr>
              <w:tabs>
                <w:tab w:val="decimal" w:pos="830"/>
              </w:tabs>
              <w:ind w:left="-107" w:right="-79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49" w:type="dxa"/>
            <w:shd w:val="clear" w:color="auto" w:fill="auto"/>
            <w:vAlign w:val="bottom"/>
          </w:tcPr>
          <w:p w14:paraId="227918CA" w14:textId="3D3B7623" w:rsidR="00CB2D25" w:rsidRPr="00CB2D25" w:rsidRDefault="00CB2D25" w:rsidP="00CB2D25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138"/>
              <w:jc w:val="right"/>
              <w:rPr>
                <w:rFonts w:asciiTheme="majorBidi" w:hAnsiTheme="majorBidi" w:cstheme="majorBidi"/>
                <w:sz w:val="20"/>
              </w:rPr>
            </w:pPr>
            <w:r>
              <w:rPr>
                <w:rFonts w:asciiTheme="majorBidi" w:hAnsiTheme="majorBidi" w:cstheme="majorBidi"/>
                <w:sz w:val="20"/>
              </w:rPr>
              <w:t>(411,528)</w:t>
            </w:r>
          </w:p>
        </w:tc>
        <w:tc>
          <w:tcPr>
            <w:tcW w:w="267" w:type="dxa"/>
            <w:vAlign w:val="bottom"/>
          </w:tcPr>
          <w:p w14:paraId="1AB8B1AF" w14:textId="77777777" w:rsidR="00CB2D25" w:rsidRPr="00CB2D25" w:rsidRDefault="00CB2D25" w:rsidP="00CB2D25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138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031" w:type="dxa"/>
            <w:shd w:val="clear" w:color="auto" w:fill="auto"/>
            <w:vAlign w:val="bottom"/>
          </w:tcPr>
          <w:p w14:paraId="3A85582C" w14:textId="3ECF3F94" w:rsidR="00CB2D25" w:rsidRPr="00CB2D25" w:rsidRDefault="00CB2D25" w:rsidP="00CB2D25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138"/>
              <w:jc w:val="right"/>
              <w:rPr>
                <w:rFonts w:asciiTheme="majorBidi" w:hAnsiTheme="majorBidi" w:cstheme="majorBidi"/>
                <w:sz w:val="20"/>
              </w:rPr>
            </w:pPr>
            <w:r>
              <w:rPr>
                <w:rFonts w:asciiTheme="majorBidi" w:hAnsiTheme="majorBidi" w:cstheme="majorBidi"/>
                <w:sz w:val="20"/>
              </w:rPr>
              <w:t>(277,452)</w:t>
            </w:r>
          </w:p>
        </w:tc>
        <w:tc>
          <w:tcPr>
            <w:tcW w:w="236" w:type="dxa"/>
            <w:vAlign w:val="bottom"/>
          </w:tcPr>
          <w:p w14:paraId="28946268" w14:textId="77777777" w:rsidR="00CB2D25" w:rsidRPr="00CB2D25" w:rsidRDefault="00CB2D25" w:rsidP="00CB2D25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138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111" w:type="dxa"/>
            <w:gridSpan w:val="2"/>
            <w:shd w:val="clear" w:color="auto" w:fill="auto"/>
            <w:vAlign w:val="bottom"/>
          </w:tcPr>
          <w:p w14:paraId="5F900220" w14:textId="14804B30" w:rsidR="00CB2D25" w:rsidRPr="00CB2D25" w:rsidRDefault="00CB2D25" w:rsidP="00CB2D25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138"/>
              <w:jc w:val="right"/>
              <w:rPr>
                <w:rFonts w:asciiTheme="majorBidi" w:hAnsiTheme="majorBidi" w:cstheme="majorBidi"/>
                <w:sz w:val="20"/>
              </w:rPr>
            </w:pPr>
            <w:r>
              <w:rPr>
                <w:rFonts w:asciiTheme="majorBidi" w:hAnsiTheme="majorBidi" w:cstheme="majorBidi"/>
                <w:sz w:val="20"/>
              </w:rPr>
              <w:t>(688,980)</w:t>
            </w:r>
          </w:p>
        </w:tc>
      </w:tr>
      <w:tr w:rsidR="00660362" w:rsidRPr="00AF30CC" w14:paraId="6B0D4BD8" w14:textId="77777777" w:rsidTr="00301A2B">
        <w:trPr>
          <w:trHeight w:val="20"/>
        </w:trPr>
        <w:tc>
          <w:tcPr>
            <w:tcW w:w="3150" w:type="dxa"/>
            <w:shd w:val="clear" w:color="auto" w:fill="auto"/>
            <w:vAlign w:val="bottom"/>
          </w:tcPr>
          <w:p w14:paraId="0C3EC7F4" w14:textId="77777777" w:rsidR="00660362" w:rsidRPr="00AF30CC" w:rsidRDefault="00660362" w:rsidP="00660362">
            <w:pPr>
              <w:ind w:left="162" w:hanging="162"/>
              <w:contextualSpacing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 w:rsidRPr="00AF30CC">
              <w:rPr>
                <w:rFonts w:asciiTheme="majorBidi" w:hAnsiTheme="majorBidi" w:cstheme="majorBidi"/>
                <w:sz w:val="20"/>
                <w:szCs w:val="20"/>
                <w:cs/>
              </w:rPr>
              <w:t>ผลขาดทุนจากสัญญาที่สร้างภาระและการกลับรายการของผลขาดทุน</w:t>
            </w:r>
          </w:p>
        </w:tc>
        <w:tc>
          <w:tcPr>
            <w:tcW w:w="939" w:type="dxa"/>
            <w:shd w:val="clear" w:color="auto" w:fill="auto"/>
            <w:vAlign w:val="bottom"/>
          </w:tcPr>
          <w:p w14:paraId="5F89A418" w14:textId="10D354A4" w:rsidR="00660362" w:rsidRPr="00587A7A" w:rsidRDefault="00CB2D25" w:rsidP="00587A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38"/>
              </w:tabs>
              <w:ind w:left="-107" w:right="-970" w:firstLine="87"/>
              <w:rPr>
                <w:rFonts w:asciiTheme="majorBidi" w:hAnsiTheme="majorBidi" w:cstheme="majorBidi"/>
                <w:sz w:val="20"/>
                <w:szCs w:val="20"/>
              </w:rPr>
            </w:pPr>
            <w:r w:rsidRPr="00587A7A">
              <w:rPr>
                <w:rFonts w:asciiTheme="majorBidi" w:hAnsiTheme="majorBidi" w:cstheme="majorBidi"/>
                <w:sz w:val="20"/>
                <w:szCs w:val="20"/>
              </w:rPr>
              <w:t xml:space="preserve">             -</w:t>
            </w:r>
          </w:p>
        </w:tc>
        <w:tc>
          <w:tcPr>
            <w:tcW w:w="274" w:type="dxa"/>
            <w:vAlign w:val="bottom"/>
          </w:tcPr>
          <w:p w14:paraId="3E691F5C" w14:textId="77777777" w:rsidR="00660362" w:rsidRPr="00AF30CC" w:rsidRDefault="00660362" w:rsidP="00660362">
            <w:pPr>
              <w:tabs>
                <w:tab w:val="decimal" w:pos="830"/>
              </w:tabs>
              <w:ind w:left="-107" w:right="-79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14:paraId="61E4E2D0" w14:textId="44FE8881" w:rsidR="00660362" w:rsidRPr="00CB2D25" w:rsidRDefault="00CB2D25" w:rsidP="00587A7A">
            <w:pPr>
              <w:pStyle w:val="acctfourfigures"/>
              <w:tabs>
                <w:tab w:val="clear" w:pos="765"/>
                <w:tab w:val="decimal" w:pos="806"/>
              </w:tabs>
              <w:spacing w:line="240" w:lineRule="atLeast"/>
              <w:ind w:left="-43" w:right="138"/>
              <w:jc w:val="right"/>
              <w:rPr>
                <w:rFonts w:asciiTheme="majorBidi" w:hAnsiTheme="majorBidi" w:cstheme="majorBidi"/>
                <w:sz w:val="20"/>
              </w:rPr>
            </w:pPr>
            <w:r w:rsidRPr="00CB2D25">
              <w:rPr>
                <w:rFonts w:asciiTheme="majorBidi" w:hAnsiTheme="majorBidi" w:cstheme="majorBidi"/>
                <w:sz w:val="20"/>
              </w:rPr>
              <w:t>(11,895)</w:t>
            </w:r>
          </w:p>
        </w:tc>
        <w:tc>
          <w:tcPr>
            <w:tcW w:w="236" w:type="dxa"/>
            <w:vAlign w:val="bottom"/>
          </w:tcPr>
          <w:p w14:paraId="24DE2FF6" w14:textId="77777777" w:rsidR="00660362" w:rsidRPr="00AF30CC" w:rsidRDefault="00660362" w:rsidP="00660362">
            <w:pPr>
              <w:tabs>
                <w:tab w:val="decimal" w:pos="830"/>
              </w:tabs>
              <w:ind w:left="-107" w:right="-79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49" w:type="dxa"/>
            <w:shd w:val="clear" w:color="auto" w:fill="auto"/>
            <w:vAlign w:val="bottom"/>
          </w:tcPr>
          <w:p w14:paraId="7AE2C781" w14:textId="048B76F5" w:rsidR="00660362" w:rsidRPr="00AF30CC" w:rsidRDefault="00CB2D25" w:rsidP="00660362">
            <w:pPr>
              <w:tabs>
                <w:tab w:val="decimal" w:pos="830"/>
              </w:tabs>
              <w:ind w:left="-107" w:right="-79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 xml:space="preserve">                 -</w:t>
            </w:r>
          </w:p>
        </w:tc>
        <w:tc>
          <w:tcPr>
            <w:tcW w:w="267" w:type="dxa"/>
            <w:vAlign w:val="bottom"/>
          </w:tcPr>
          <w:p w14:paraId="690CA994" w14:textId="77777777" w:rsidR="00660362" w:rsidRPr="00AF30CC" w:rsidRDefault="00660362" w:rsidP="00660362">
            <w:pPr>
              <w:tabs>
                <w:tab w:val="decimal" w:pos="830"/>
              </w:tabs>
              <w:ind w:left="-107" w:right="-79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31" w:type="dxa"/>
            <w:shd w:val="clear" w:color="auto" w:fill="auto"/>
            <w:vAlign w:val="bottom"/>
          </w:tcPr>
          <w:p w14:paraId="25D28D93" w14:textId="7BA57DCC" w:rsidR="00660362" w:rsidRPr="00AF30CC" w:rsidRDefault="00CB2D25" w:rsidP="00660362">
            <w:pPr>
              <w:tabs>
                <w:tab w:val="decimal" w:pos="830"/>
              </w:tabs>
              <w:ind w:left="-107" w:right="-79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 xml:space="preserve">                -</w:t>
            </w:r>
          </w:p>
        </w:tc>
        <w:tc>
          <w:tcPr>
            <w:tcW w:w="236" w:type="dxa"/>
            <w:vAlign w:val="bottom"/>
          </w:tcPr>
          <w:p w14:paraId="198E0F14" w14:textId="77777777" w:rsidR="00660362" w:rsidRPr="00AF30CC" w:rsidRDefault="00660362" w:rsidP="00660362">
            <w:pPr>
              <w:tabs>
                <w:tab w:val="decimal" w:pos="830"/>
              </w:tabs>
              <w:ind w:left="-107" w:right="-79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11" w:type="dxa"/>
            <w:gridSpan w:val="2"/>
            <w:shd w:val="clear" w:color="auto" w:fill="auto"/>
            <w:vAlign w:val="bottom"/>
          </w:tcPr>
          <w:p w14:paraId="79E54176" w14:textId="70A9248D" w:rsidR="00660362" w:rsidRPr="00AF30CC" w:rsidRDefault="00CB2D25" w:rsidP="00CB2D25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138"/>
              <w:jc w:val="right"/>
              <w:rPr>
                <w:rFonts w:asciiTheme="majorBidi" w:hAnsiTheme="majorBidi" w:cstheme="majorBidi"/>
                <w:sz w:val="20"/>
              </w:rPr>
            </w:pPr>
            <w:r>
              <w:rPr>
                <w:rFonts w:asciiTheme="majorBidi" w:hAnsiTheme="majorBidi" w:cstheme="majorBidi"/>
                <w:sz w:val="20"/>
              </w:rPr>
              <w:t>(11,895)</w:t>
            </w:r>
          </w:p>
        </w:tc>
      </w:tr>
      <w:tr w:rsidR="00660362" w:rsidRPr="00AF30CC" w14:paraId="1ED5602D" w14:textId="77777777" w:rsidTr="00301A2B">
        <w:trPr>
          <w:trHeight w:val="20"/>
        </w:trPr>
        <w:tc>
          <w:tcPr>
            <w:tcW w:w="3150" w:type="dxa"/>
            <w:shd w:val="clear" w:color="auto" w:fill="auto"/>
            <w:vAlign w:val="bottom"/>
          </w:tcPr>
          <w:p w14:paraId="78238099" w14:textId="77777777" w:rsidR="00660362" w:rsidRPr="00AF30CC" w:rsidRDefault="00660362" w:rsidP="00660362">
            <w:pPr>
              <w:ind w:left="165" w:hanging="165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  <w:r w:rsidRPr="00AF30CC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>การตัดจำหน่ายกระแสเงินสดที่ทำให้ได้มาซึ่งการประกันภัย</w:t>
            </w:r>
          </w:p>
        </w:tc>
        <w:tc>
          <w:tcPr>
            <w:tcW w:w="93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09536A" w14:textId="4AF9A12F" w:rsidR="00660362" w:rsidRPr="00587A7A" w:rsidRDefault="00CB2D25" w:rsidP="00587A7A">
            <w:pPr>
              <w:pStyle w:val="acctfourfigures"/>
              <w:tabs>
                <w:tab w:val="clear" w:pos="765"/>
                <w:tab w:val="left" w:pos="428"/>
              </w:tabs>
              <w:spacing w:line="240" w:lineRule="atLeast"/>
              <w:ind w:left="-43" w:right="22"/>
              <w:jc w:val="right"/>
              <w:rPr>
                <w:rFonts w:asciiTheme="majorBidi" w:hAnsiTheme="majorBidi" w:cstheme="majorBidi"/>
                <w:sz w:val="20"/>
              </w:rPr>
            </w:pPr>
            <w:r w:rsidRPr="00587A7A">
              <w:rPr>
                <w:rFonts w:asciiTheme="majorBidi" w:hAnsiTheme="majorBidi" w:cstheme="majorBidi"/>
                <w:sz w:val="20"/>
              </w:rPr>
              <w:t>1,473,207</w:t>
            </w:r>
          </w:p>
        </w:tc>
        <w:tc>
          <w:tcPr>
            <w:tcW w:w="274" w:type="dxa"/>
            <w:vAlign w:val="bottom"/>
          </w:tcPr>
          <w:p w14:paraId="51D1B74A" w14:textId="77777777" w:rsidR="00660362" w:rsidRPr="00587A7A" w:rsidRDefault="00660362" w:rsidP="00660362">
            <w:pPr>
              <w:tabs>
                <w:tab w:val="decimal" w:pos="830"/>
              </w:tabs>
              <w:ind w:left="-107" w:right="-79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5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716B0B" w14:textId="198814ED" w:rsidR="00660362" w:rsidRPr="00587A7A" w:rsidRDefault="00CB2D25" w:rsidP="00587A7A">
            <w:pPr>
              <w:tabs>
                <w:tab w:val="clear" w:pos="907"/>
                <w:tab w:val="decimal" w:pos="806"/>
              </w:tabs>
              <w:ind w:left="-107" w:right="-79"/>
              <w:rPr>
                <w:rFonts w:asciiTheme="majorBidi" w:hAnsiTheme="majorBidi" w:cstheme="majorBidi"/>
                <w:sz w:val="20"/>
                <w:szCs w:val="20"/>
              </w:rPr>
            </w:pPr>
            <w:r w:rsidRPr="00587A7A">
              <w:rPr>
                <w:rFonts w:asciiTheme="majorBidi" w:hAnsiTheme="majorBidi" w:cstheme="majorBidi"/>
                <w:sz w:val="20"/>
                <w:szCs w:val="20"/>
              </w:rPr>
              <w:t xml:space="preserve">                    -</w:t>
            </w:r>
          </w:p>
        </w:tc>
        <w:tc>
          <w:tcPr>
            <w:tcW w:w="236" w:type="dxa"/>
            <w:vAlign w:val="bottom"/>
          </w:tcPr>
          <w:p w14:paraId="1B248B0C" w14:textId="77777777" w:rsidR="00660362" w:rsidRPr="00587A7A" w:rsidRDefault="00660362" w:rsidP="00660362">
            <w:pPr>
              <w:tabs>
                <w:tab w:val="decimal" w:pos="830"/>
              </w:tabs>
              <w:ind w:left="-107" w:right="-79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F6FD2F" w14:textId="787DF11F" w:rsidR="00660362" w:rsidRPr="00587A7A" w:rsidRDefault="00CB2D25" w:rsidP="00660362">
            <w:pPr>
              <w:tabs>
                <w:tab w:val="decimal" w:pos="830"/>
              </w:tabs>
              <w:ind w:left="-107" w:right="-79"/>
              <w:rPr>
                <w:rFonts w:asciiTheme="majorBidi" w:hAnsiTheme="majorBidi" w:cstheme="majorBidi"/>
                <w:sz w:val="20"/>
                <w:szCs w:val="20"/>
              </w:rPr>
            </w:pPr>
            <w:r w:rsidRPr="00587A7A">
              <w:rPr>
                <w:rFonts w:asciiTheme="majorBidi" w:hAnsiTheme="majorBidi" w:cstheme="majorBidi"/>
                <w:sz w:val="20"/>
                <w:szCs w:val="20"/>
              </w:rPr>
              <w:t xml:space="preserve">                 -</w:t>
            </w:r>
          </w:p>
        </w:tc>
        <w:tc>
          <w:tcPr>
            <w:tcW w:w="267" w:type="dxa"/>
            <w:vAlign w:val="bottom"/>
          </w:tcPr>
          <w:p w14:paraId="155BEC43" w14:textId="77777777" w:rsidR="00660362" w:rsidRPr="00587A7A" w:rsidRDefault="00660362" w:rsidP="00660362">
            <w:pPr>
              <w:tabs>
                <w:tab w:val="decimal" w:pos="830"/>
              </w:tabs>
              <w:ind w:left="-107" w:right="-79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3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83874F" w14:textId="3EDB43B8" w:rsidR="00660362" w:rsidRPr="00587A7A" w:rsidRDefault="00CB2D25" w:rsidP="00660362">
            <w:pPr>
              <w:tabs>
                <w:tab w:val="decimal" w:pos="830"/>
              </w:tabs>
              <w:ind w:left="-107" w:right="-79"/>
              <w:rPr>
                <w:rFonts w:asciiTheme="majorBidi" w:hAnsiTheme="majorBidi" w:cstheme="majorBidi"/>
                <w:sz w:val="20"/>
                <w:szCs w:val="20"/>
              </w:rPr>
            </w:pPr>
            <w:r w:rsidRPr="00587A7A">
              <w:rPr>
                <w:rFonts w:asciiTheme="majorBidi" w:hAnsiTheme="majorBidi" w:cstheme="majorBidi"/>
                <w:sz w:val="20"/>
                <w:szCs w:val="20"/>
              </w:rPr>
              <w:t xml:space="preserve">                -</w:t>
            </w:r>
          </w:p>
        </w:tc>
        <w:tc>
          <w:tcPr>
            <w:tcW w:w="236" w:type="dxa"/>
            <w:vAlign w:val="bottom"/>
          </w:tcPr>
          <w:p w14:paraId="0AEA8153" w14:textId="77777777" w:rsidR="00660362" w:rsidRPr="00AF30CC" w:rsidRDefault="00660362" w:rsidP="00660362">
            <w:pPr>
              <w:tabs>
                <w:tab w:val="decimal" w:pos="830"/>
              </w:tabs>
              <w:ind w:left="-107" w:right="-79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11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6FF34B" w14:textId="2D10080C" w:rsidR="00660362" w:rsidRPr="00AF30CC" w:rsidRDefault="00CB2D25" w:rsidP="00CB2D25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138"/>
              <w:jc w:val="right"/>
              <w:rPr>
                <w:rFonts w:asciiTheme="majorBidi" w:hAnsiTheme="majorBidi" w:cstheme="majorBidi"/>
                <w:sz w:val="20"/>
              </w:rPr>
            </w:pPr>
            <w:r>
              <w:rPr>
                <w:rFonts w:asciiTheme="majorBidi" w:hAnsiTheme="majorBidi" w:cstheme="majorBidi"/>
                <w:sz w:val="20"/>
              </w:rPr>
              <w:t>1,473,207</w:t>
            </w:r>
          </w:p>
        </w:tc>
      </w:tr>
      <w:tr w:rsidR="00CB2D25" w:rsidRPr="00AF30CC" w14:paraId="5A0185D1" w14:textId="77777777" w:rsidTr="00301A2B">
        <w:trPr>
          <w:trHeight w:val="20"/>
        </w:trPr>
        <w:tc>
          <w:tcPr>
            <w:tcW w:w="3150" w:type="dxa"/>
            <w:shd w:val="clear" w:color="auto" w:fill="auto"/>
            <w:vAlign w:val="bottom"/>
          </w:tcPr>
          <w:p w14:paraId="7AD76407" w14:textId="52340573" w:rsidR="00CB2D25" w:rsidRPr="00AF30CC" w:rsidRDefault="00301A2B" w:rsidP="00CB2D25">
            <w:pPr>
              <w:ind w:left="166" w:hanging="180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 w:themeColor="text1"/>
                <w:sz w:val="20"/>
                <w:szCs w:val="20"/>
                <w:cs/>
              </w:rPr>
              <w:t>รวม</w:t>
            </w:r>
            <w:r w:rsidR="00CB2D25" w:rsidRPr="00AF30CC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>ค่าใช้จ่ายในการบริการประกันภัย</w:t>
            </w:r>
          </w:p>
        </w:tc>
        <w:tc>
          <w:tcPr>
            <w:tcW w:w="9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4255DE6" w14:textId="0E5928B9" w:rsidR="00CB2D25" w:rsidRPr="00CB2D25" w:rsidRDefault="00CB2D25" w:rsidP="00587A7A">
            <w:pPr>
              <w:pStyle w:val="acctfourfigures"/>
              <w:tabs>
                <w:tab w:val="clear" w:pos="765"/>
                <w:tab w:val="left" w:pos="428"/>
              </w:tabs>
              <w:spacing w:line="240" w:lineRule="atLeast"/>
              <w:ind w:left="-43" w:right="22"/>
              <w:jc w:val="right"/>
              <w:rPr>
                <w:rFonts w:asciiTheme="majorBidi" w:hAnsiTheme="majorBidi" w:cstheme="majorBidi"/>
                <w:b/>
                <w:bCs/>
                <w:sz w:val="20"/>
              </w:rPr>
            </w:pPr>
            <w:r w:rsidRPr="00CB2D25">
              <w:rPr>
                <w:rFonts w:asciiTheme="majorBidi" w:hAnsiTheme="majorBidi" w:cstheme="majorBidi"/>
                <w:b/>
                <w:bCs/>
                <w:sz w:val="20"/>
              </w:rPr>
              <w:t>1,473,207</w:t>
            </w:r>
          </w:p>
        </w:tc>
        <w:tc>
          <w:tcPr>
            <w:tcW w:w="274" w:type="dxa"/>
            <w:shd w:val="clear" w:color="auto" w:fill="auto"/>
            <w:vAlign w:val="bottom"/>
          </w:tcPr>
          <w:p w14:paraId="1890160D" w14:textId="77777777" w:rsidR="00CB2D25" w:rsidRPr="00CB2D25" w:rsidRDefault="00CB2D25" w:rsidP="00CB2D25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138"/>
              <w:jc w:val="right"/>
              <w:rPr>
                <w:rFonts w:asciiTheme="majorBidi" w:hAnsiTheme="majorBidi" w:cstheme="majorBidi"/>
                <w:b/>
                <w:bCs/>
                <w:sz w:val="20"/>
                <w:cs/>
              </w:rPr>
            </w:pPr>
          </w:p>
        </w:tc>
        <w:tc>
          <w:tcPr>
            <w:tcW w:w="11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AAAADDD" w14:textId="0D7BF2D0" w:rsidR="00CB2D25" w:rsidRPr="00CB2D25" w:rsidRDefault="00CB2D25" w:rsidP="00587A7A">
            <w:pPr>
              <w:pStyle w:val="acctfourfigures"/>
              <w:tabs>
                <w:tab w:val="clear" w:pos="765"/>
                <w:tab w:val="decimal" w:pos="806"/>
              </w:tabs>
              <w:spacing w:line="240" w:lineRule="atLeast"/>
              <w:ind w:left="-43" w:right="138"/>
              <w:jc w:val="right"/>
              <w:rPr>
                <w:rFonts w:asciiTheme="majorBidi" w:hAnsiTheme="majorBidi" w:cstheme="majorBidi"/>
                <w:b/>
                <w:bCs/>
                <w:sz w:val="20"/>
              </w:rPr>
            </w:pPr>
            <w:r w:rsidRPr="00CB2D25">
              <w:rPr>
                <w:rFonts w:asciiTheme="majorBidi" w:hAnsiTheme="majorBidi" w:cstheme="majorBidi"/>
                <w:b/>
                <w:bCs/>
                <w:sz w:val="20"/>
              </w:rPr>
              <w:t>(11,895)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0DCD984" w14:textId="77777777" w:rsidR="00CB2D25" w:rsidRPr="00CB2D25" w:rsidRDefault="00CB2D25" w:rsidP="00CB2D25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138"/>
              <w:jc w:val="right"/>
              <w:rPr>
                <w:rFonts w:asciiTheme="majorBidi" w:hAnsiTheme="majorBidi" w:cstheme="majorBidi"/>
                <w:b/>
                <w:bCs/>
                <w:sz w:val="20"/>
                <w:cs/>
              </w:rPr>
            </w:pPr>
          </w:p>
        </w:tc>
        <w:tc>
          <w:tcPr>
            <w:tcW w:w="104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3917BD0" w14:textId="681F284B" w:rsidR="00CB2D25" w:rsidRPr="00CB2D25" w:rsidRDefault="00F669C3" w:rsidP="00CB2D25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138"/>
              <w:jc w:val="right"/>
              <w:rPr>
                <w:rFonts w:asciiTheme="majorBidi" w:hAnsiTheme="majorBidi" w:cstheme="majorBidi"/>
                <w:b/>
                <w:bCs/>
                <w:sz w:val="20"/>
                <w:cs/>
              </w:rPr>
            </w:pPr>
            <w:r w:rsidRPr="00F669C3">
              <w:rPr>
                <w:rFonts w:asciiTheme="majorBidi" w:hAnsiTheme="majorBidi" w:cstheme="majorBidi"/>
                <w:b/>
                <w:bCs/>
                <w:sz w:val="20"/>
              </w:rPr>
              <w:t>1,640,469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1F47B2C1" w14:textId="77777777" w:rsidR="00CB2D25" w:rsidRPr="00CB2D25" w:rsidRDefault="00CB2D25" w:rsidP="00CB2D25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138"/>
              <w:jc w:val="right"/>
              <w:rPr>
                <w:rFonts w:asciiTheme="majorBidi" w:hAnsiTheme="majorBidi" w:cstheme="majorBidi"/>
                <w:b/>
                <w:bCs/>
                <w:sz w:val="20"/>
                <w:cs/>
              </w:rPr>
            </w:pPr>
          </w:p>
        </w:tc>
        <w:tc>
          <w:tcPr>
            <w:tcW w:w="10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A167F0" w14:textId="247D8603" w:rsidR="00CB2D25" w:rsidRPr="00CB2D25" w:rsidRDefault="00CB2D25" w:rsidP="00CB2D25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138"/>
              <w:jc w:val="right"/>
              <w:rPr>
                <w:rFonts w:asciiTheme="majorBidi" w:hAnsiTheme="majorBidi" w:cstheme="majorBidi"/>
                <w:b/>
                <w:bCs/>
                <w:sz w:val="20"/>
              </w:rPr>
            </w:pPr>
            <w:r w:rsidRPr="00CB2D25">
              <w:rPr>
                <w:rFonts w:asciiTheme="majorBidi" w:hAnsiTheme="majorBidi" w:cstheme="majorBidi"/>
                <w:b/>
                <w:bCs/>
                <w:sz w:val="20"/>
              </w:rPr>
              <w:t>(102,999)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71D2326" w14:textId="77777777" w:rsidR="00CB2D25" w:rsidRPr="00CB2D25" w:rsidRDefault="00CB2D25" w:rsidP="00CB2D25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138"/>
              <w:jc w:val="right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111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3DA5527" w14:textId="45898FC0" w:rsidR="00CB2D25" w:rsidRPr="00CB2D25" w:rsidRDefault="00F669C3" w:rsidP="00CB2D25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138"/>
              <w:jc w:val="right"/>
              <w:rPr>
                <w:rFonts w:asciiTheme="majorBidi" w:hAnsiTheme="majorBidi" w:cstheme="majorBidi"/>
                <w:b/>
                <w:bCs/>
                <w:sz w:val="20"/>
              </w:rPr>
            </w:pPr>
            <w:r w:rsidRPr="00F669C3">
              <w:rPr>
                <w:rFonts w:asciiTheme="majorBidi" w:hAnsiTheme="majorBidi" w:cstheme="majorBidi"/>
                <w:b/>
                <w:bCs/>
                <w:sz w:val="20"/>
              </w:rPr>
              <w:t>2,998,782</w:t>
            </w:r>
          </w:p>
        </w:tc>
      </w:tr>
      <w:tr w:rsidR="00CB2D25" w:rsidRPr="00AF30CC" w14:paraId="3821E80A" w14:textId="77777777" w:rsidTr="00301A2B">
        <w:trPr>
          <w:trHeight w:val="20"/>
        </w:trPr>
        <w:tc>
          <w:tcPr>
            <w:tcW w:w="3150" w:type="dxa"/>
            <w:shd w:val="clear" w:color="auto" w:fill="auto"/>
            <w:vAlign w:val="bottom"/>
          </w:tcPr>
          <w:p w14:paraId="07779C2A" w14:textId="77777777" w:rsidR="00CB2D25" w:rsidRPr="00AF30CC" w:rsidRDefault="00CB2D25" w:rsidP="00CB2D25">
            <w:pPr>
              <w:ind w:left="163" w:right="72" w:hanging="16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F30CC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>ผลการดำเนินงานการบริการประกันภัย</w:t>
            </w:r>
          </w:p>
        </w:tc>
        <w:tc>
          <w:tcPr>
            <w:tcW w:w="93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AEA6B1" w14:textId="3298AB49" w:rsidR="00CB2D25" w:rsidRPr="00AF30CC" w:rsidRDefault="00F669C3" w:rsidP="00587A7A">
            <w:pPr>
              <w:pStyle w:val="acctfourfigures"/>
              <w:tabs>
                <w:tab w:val="clear" w:pos="765"/>
                <w:tab w:val="left" w:pos="428"/>
              </w:tabs>
              <w:spacing w:line="240" w:lineRule="atLeast"/>
              <w:ind w:left="-43" w:right="22"/>
              <w:jc w:val="right"/>
              <w:rPr>
                <w:rFonts w:asciiTheme="majorBidi" w:hAnsiTheme="majorBidi" w:cstheme="majorBidi"/>
                <w:b/>
                <w:bCs/>
                <w:sz w:val="20"/>
              </w:rPr>
            </w:pPr>
            <w:r w:rsidRPr="00F669C3">
              <w:rPr>
                <w:rFonts w:asciiTheme="majorBidi" w:hAnsiTheme="majorBidi" w:cstheme="majorBidi"/>
                <w:b/>
                <w:bCs/>
                <w:sz w:val="20"/>
              </w:rPr>
              <w:t>(3,119,999)</w:t>
            </w:r>
          </w:p>
        </w:tc>
        <w:tc>
          <w:tcPr>
            <w:tcW w:w="274" w:type="dxa"/>
            <w:shd w:val="clear" w:color="auto" w:fill="auto"/>
            <w:vAlign w:val="bottom"/>
          </w:tcPr>
          <w:p w14:paraId="513D86F4" w14:textId="77777777" w:rsidR="00CB2D25" w:rsidRPr="00AF30CC" w:rsidRDefault="00CB2D25" w:rsidP="00CB2D25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138"/>
              <w:jc w:val="right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115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6F1063" w14:textId="57FB3910" w:rsidR="00CB2D25" w:rsidRPr="00AF30CC" w:rsidRDefault="00CB2D25" w:rsidP="00587A7A">
            <w:pPr>
              <w:pStyle w:val="acctfourfigures"/>
              <w:tabs>
                <w:tab w:val="clear" w:pos="765"/>
                <w:tab w:val="decimal" w:pos="806"/>
              </w:tabs>
              <w:spacing w:line="240" w:lineRule="atLeast"/>
              <w:ind w:left="-43" w:right="138"/>
              <w:jc w:val="right"/>
              <w:rPr>
                <w:rFonts w:asciiTheme="majorBidi" w:hAnsiTheme="majorBidi" w:cstheme="majorBidi"/>
                <w:b/>
                <w:bCs/>
                <w:sz w:val="20"/>
              </w:rPr>
            </w:pPr>
            <w:r w:rsidRPr="00CB2D25">
              <w:rPr>
                <w:rFonts w:asciiTheme="majorBidi" w:hAnsiTheme="majorBidi" w:cstheme="majorBidi"/>
                <w:b/>
                <w:bCs/>
                <w:sz w:val="20"/>
              </w:rPr>
              <w:t>(11,895)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FD48652" w14:textId="77777777" w:rsidR="00CB2D25" w:rsidRPr="00AF30CC" w:rsidRDefault="00CB2D25" w:rsidP="00CB2D25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138"/>
              <w:jc w:val="right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104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31E842" w14:textId="395A2123" w:rsidR="00CB2D25" w:rsidRPr="00AF30CC" w:rsidRDefault="00F669C3" w:rsidP="00CB2D25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138"/>
              <w:jc w:val="right"/>
              <w:rPr>
                <w:rFonts w:asciiTheme="majorBidi" w:hAnsiTheme="majorBidi" w:cstheme="majorBidi"/>
                <w:b/>
                <w:bCs/>
                <w:sz w:val="20"/>
              </w:rPr>
            </w:pPr>
            <w:r w:rsidRPr="00F669C3">
              <w:rPr>
                <w:rFonts w:asciiTheme="majorBidi" w:hAnsiTheme="majorBidi" w:cstheme="majorBidi"/>
                <w:b/>
                <w:bCs/>
                <w:sz w:val="20"/>
              </w:rPr>
              <w:t>1,640,469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70A7F82D" w14:textId="77777777" w:rsidR="00CB2D25" w:rsidRPr="00AF30CC" w:rsidRDefault="00CB2D25" w:rsidP="00CB2D25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138"/>
              <w:jc w:val="right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103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E8CC22" w14:textId="4B04B24F" w:rsidR="00CB2D25" w:rsidRPr="00AF30CC" w:rsidRDefault="00CB2D25" w:rsidP="00CB2D25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138"/>
              <w:jc w:val="right"/>
              <w:rPr>
                <w:rFonts w:asciiTheme="majorBidi" w:hAnsiTheme="majorBidi" w:cstheme="majorBidi"/>
                <w:b/>
                <w:bCs/>
                <w:sz w:val="20"/>
              </w:rPr>
            </w:pPr>
            <w:r w:rsidRPr="00CB2D25">
              <w:rPr>
                <w:rFonts w:asciiTheme="majorBidi" w:hAnsiTheme="majorBidi" w:cstheme="majorBidi"/>
                <w:b/>
                <w:bCs/>
                <w:sz w:val="20"/>
              </w:rPr>
              <w:t>(102,999)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BEC22DF" w14:textId="77777777" w:rsidR="00CB2D25" w:rsidRPr="00AF30CC" w:rsidRDefault="00CB2D25" w:rsidP="00CB2D25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138"/>
              <w:jc w:val="right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1111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029BDB" w14:textId="5E93A505" w:rsidR="00CB2D25" w:rsidRPr="00AF30CC" w:rsidRDefault="00F669C3" w:rsidP="00CB2D25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138"/>
              <w:jc w:val="right"/>
              <w:rPr>
                <w:rFonts w:asciiTheme="majorBidi" w:hAnsiTheme="majorBidi" w:cstheme="majorBidi"/>
                <w:b/>
                <w:bCs/>
                <w:sz w:val="20"/>
              </w:rPr>
            </w:pPr>
            <w:r w:rsidRPr="00F669C3">
              <w:rPr>
                <w:rFonts w:asciiTheme="majorBidi" w:hAnsiTheme="majorBidi" w:cstheme="majorBidi"/>
                <w:b/>
                <w:bCs/>
                <w:sz w:val="20"/>
              </w:rPr>
              <w:t>(1,594,424)</w:t>
            </w:r>
          </w:p>
        </w:tc>
      </w:tr>
      <w:tr w:rsidR="00CB2D25" w:rsidRPr="00AF30CC" w14:paraId="31D9ADA3" w14:textId="77777777" w:rsidTr="00301A2B">
        <w:trPr>
          <w:trHeight w:val="20"/>
        </w:trPr>
        <w:tc>
          <w:tcPr>
            <w:tcW w:w="3150" w:type="dxa"/>
            <w:shd w:val="clear" w:color="auto" w:fill="auto"/>
            <w:vAlign w:val="bottom"/>
          </w:tcPr>
          <w:p w14:paraId="3054CC91" w14:textId="77777777" w:rsidR="00CB2D25" w:rsidRPr="00AF30CC" w:rsidRDefault="00CB2D25" w:rsidP="00CB2D25">
            <w:pPr>
              <w:ind w:left="163" w:right="72" w:hanging="16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F30CC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>จำนวนเงินรวมที่รับรู้ในกำไรขาดทุนเบ็ดเสร็จ</w:t>
            </w:r>
          </w:p>
        </w:tc>
        <w:tc>
          <w:tcPr>
            <w:tcW w:w="93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389E62" w14:textId="344DECE1" w:rsidR="00CB2D25" w:rsidRPr="00AF30CC" w:rsidRDefault="00F669C3" w:rsidP="00587A7A">
            <w:pPr>
              <w:pStyle w:val="acctfourfigures"/>
              <w:tabs>
                <w:tab w:val="clear" w:pos="765"/>
                <w:tab w:val="left" w:pos="428"/>
              </w:tabs>
              <w:spacing w:line="240" w:lineRule="atLeast"/>
              <w:ind w:left="-43" w:right="22"/>
              <w:jc w:val="right"/>
              <w:rPr>
                <w:rFonts w:asciiTheme="majorBidi" w:hAnsiTheme="majorBidi" w:cstheme="majorBidi"/>
                <w:b/>
                <w:bCs/>
                <w:sz w:val="20"/>
              </w:rPr>
            </w:pPr>
            <w:r w:rsidRPr="00F669C3">
              <w:rPr>
                <w:rFonts w:asciiTheme="majorBidi" w:hAnsiTheme="majorBidi" w:cstheme="majorBidi"/>
                <w:b/>
                <w:bCs/>
                <w:sz w:val="20"/>
              </w:rPr>
              <w:t>(3,119,999)</w:t>
            </w:r>
          </w:p>
        </w:tc>
        <w:tc>
          <w:tcPr>
            <w:tcW w:w="274" w:type="dxa"/>
            <w:shd w:val="clear" w:color="auto" w:fill="auto"/>
            <w:vAlign w:val="bottom"/>
          </w:tcPr>
          <w:p w14:paraId="5720E8EC" w14:textId="77777777" w:rsidR="00CB2D25" w:rsidRPr="00AF30CC" w:rsidRDefault="00CB2D25" w:rsidP="00CB2D25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138"/>
              <w:jc w:val="right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115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947EFA" w14:textId="289F49EA" w:rsidR="00CB2D25" w:rsidRPr="00AF30CC" w:rsidRDefault="00CB2D25" w:rsidP="00587A7A">
            <w:pPr>
              <w:pStyle w:val="acctfourfigures"/>
              <w:tabs>
                <w:tab w:val="clear" w:pos="765"/>
                <w:tab w:val="decimal" w:pos="806"/>
              </w:tabs>
              <w:spacing w:line="240" w:lineRule="atLeast"/>
              <w:ind w:left="-43" w:right="138"/>
              <w:jc w:val="right"/>
              <w:rPr>
                <w:rFonts w:asciiTheme="majorBidi" w:hAnsiTheme="majorBidi" w:cstheme="majorBidi"/>
                <w:b/>
                <w:bCs/>
                <w:sz w:val="20"/>
              </w:rPr>
            </w:pPr>
            <w:r w:rsidRPr="00CB2D25">
              <w:rPr>
                <w:rFonts w:asciiTheme="majorBidi" w:hAnsiTheme="majorBidi" w:cstheme="majorBidi"/>
                <w:b/>
                <w:bCs/>
                <w:sz w:val="20"/>
              </w:rPr>
              <w:t>(11,895)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FD7FD1B" w14:textId="77777777" w:rsidR="00CB2D25" w:rsidRPr="00AF30CC" w:rsidRDefault="00CB2D25" w:rsidP="00CB2D25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138"/>
              <w:jc w:val="right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104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15EF2B" w14:textId="42A88B8A" w:rsidR="00CB2D25" w:rsidRPr="00AF30CC" w:rsidRDefault="00F669C3" w:rsidP="00CB2D25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138"/>
              <w:jc w:val="right"/>
              <w:rPr>
                <w:rFonts w:asciiTheme="majorBidi" w:hAnsiTheme="majorBidi" w:cstheme="majorBidi"/>
                <w:b/>
                <w:bCs/>
                <w:sz w:val="20"/>
              </w:rPr>
            </w:pPr>
            <w:r w:rsidRPr="00F669C3">
              <w:rPr>
                <w:rFonts w:asciiTheme="majorBidi" w:hAnsiTheme="majorBidi" w:cstheme="majorBidi"/>
                <w:b/>
                <w:bCs/>
                <w:sz w:val="20"/>
              </w:rPr>
              <w:t>1,640,469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00850FEE" w14:textId="77777777" w:rsidR="00CB2D25" w:rsidRPr="00AF30CC" w:rsidRDefault="00CB2D25" w:rsidP="00CB2D25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138"/>
              <w:jc w:val="right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103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C0BFA2" w14:textId="0C1BB6F5" w:rsidR="00CB2D25" w:rsidRPr="00AF30CC" w:rsidRDefault="00CB2D25" w:rsidP="00CB2D25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138"/>
              <w:jc w:val="right"/>
              <w:rPr>
                <w:rFonts w:asciiTheme="majorBidi" w:hAnsiTheme="majorBidi" w:cstheme="majorBidi"/>
                <w:b/>
                <w:bCs/>
                <w:sz w:val="20"/>
              </w:rPr>
            </w:pPr>
            <w:r w:rsidRPr="00CB2D25">
              <w:rPr>
                <w:rFonts w:asciiTheme="majorBidi" w:hAnsiTheme="majorBidi" w:cstheme="majorBidi"/>
                <w:b/>
                <w:bCs/>
                <w:sz w:val="20"/>
              </w:rPr>
              <w:t>(102,999)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C8456BB" w14:textId="77777777" w:rsidR="00CB2D25" w:rsidRPr="00AF30CC" w:rsidRDefault="00CB2D25" w:rsidP="00CB2D25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138"/>
              <w:jc w:val="right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1111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004811" w14:textId="7ABD87E7" w:rsidR="00CB2D25" w:rsidRPr="00AF30CC" w:rsidRDefault="00F669C3" w:rsidP="00CB2D25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138"/>
              <w:jc w:val="right"/>
              <w:rPr>
                <w:rFonts w:asciiTheme="majorBidi" w:hAnsiTheme="majorBidi" w:cstheme="majorBidi"/>
                <w:b/>
                <w:bCs/>
                <w:sz w:val="20"/>
              </w:rPr>
            </w:pPr>
            <w:r w:rsidRPr="00F669C3">
              <w:rPr>
                <w:rFonts w:asciiTheme="majorBidi" w:hAnsiTheme="majorBidi" w:cstheme="majorBidi"/>
                <w:b/>
                <w:bCs/>
                <w:sz w:val="20"/>
              </w:rPr>
              <w:t>(1,594,424)</w:t>
            </w:r>
          </w:p>
        </w:tc>
      </w:tr>
      <w:tr w:rsidR="00CB2D25" w:rsidRPr="00AF30CC" w14:paraId="403B45AD" w14:textId="77777777" w:rsidTr="00301A2B">
        <w:trPr>
          <w:trHeight w:val="20"/>
        </w:trPr>
        <w:tc>
          <w:tcPr>
            <w:tcW w:w="3150" w:type="dxa"/>
            <w:shd w:val="clear" w:color="auto" w:fill="auto"/>
            <w:vAlign w:val="bottom"/>
          </w:tcPr>
          <w:p w14:paraId="0FB336CF" w14:textId="77777777" w:rsidR="00CB2D25" w:rsidRPr="00AF30CC" w:rsidRDefault="00CB2D25" w:rsidP="00CB2D25">
            <w:pPr>
              <w:ind w:left="163" w:right="72" w:hanging="163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39" w:type="dxa"/>
            <w:shd w:val="clear" w:color="auto" w:fill="auto"/>
            <w:vAlign w:val="bottom"/>
          </w:tcPr>
          <w:p w14:paraId="694A6CC7" w14:textId="77777777" w:rsidR="00CB2D25" w:rsidRPr="00AF30CC" w:rsidRDefault="00CB2D25" w:rsidP="00587A7A">
            <w:pPr>
              <w:pStyle w:val="acctfourfigures"/>
              <w:tabs>
                <w:tab w:val="clear" w:pos="765"/>
                <w:tab w:val="left" w:pos="428"/>
              </w:tabs>
              <w:spacing w:line="240" w:lineRule="atLeast"/>
              <w:ind w:left="-43" w:right="22"/>
              <w:jc w:val="right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274" w:type="dxa"/>
            <w:vAlign w:val="bottom"/>
          </w:tcPr>
          <w:p w14:paraId="673BF65E" w14:textId="77777777" w:rsidR="00CB2D25" w:rsidRPr="00AF30CC" w:rsidRDefault="00CB2D25" w:rsidP="00CB2D25">
            <w:pPr>
              <w:tabs>
                <w:tab w:val="decimal" w:pos="830"/>
              </w:tabs>
              <w:ind w:left="-107" w:right="-79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14:paraId="02675975" w14:textId="77777777" w:rsidR="00CB2D25" w:rsidRPr="00AF30CC" w:rsidRDefault="00CB2D25" w:rsidP="00587A7A">
            <w:pPr>
              <w:tabs>
                <w:tab w:val="clear" w:pos="907"/>
                <w:tab w:val="decimal" w:pos="806"/>
              </w:tabs>
              <w:ind w:left="-107" w:right="-79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36" w:type="dxa"/>
            <w:vAlign w:val="bottom"/>
          </w:tcPr>
          <w:p w14:paraId="51DF80CB" w14:textId="77777777" w:rsidR="00CB2D25" w:rsidRPr="00AF30CC" w:rsidRDefault="00CB2D25" w:rsidP="00CB2D25">
            <w:pPr>
              <w:tabs>
                <w:tab w:val="decimal" w:pos="830"/>
              </w:tabs>
              <w:ind w:left="-107" w:right="-79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49" w:type="dxa"/>
            <w:shd w:val="clear" w:color="auto" w:fill="auto"/>
            <w:vAlign w:val="bottom"/>
          </w:tcPr>
          <w:p w14:paraId="065CDACC" w14:textId="77777777" w:rsidR="00CB2D25" w:rsidRPr="00AF30CC" w:rsidRDefault="00CB2D25" w:rsidP="00CB2D25">
            <w:pPr>
              <w:tabs>
                <w:tab w:val="decimal" w:pos="830"/>
              </w:tabs>
              <w:ind w:left="-107" w:right="-79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67" w:type="dxa"/>
            <w:vAlign w:val="bottom"/>
          </w:tcPr>
          <w:p w14:paraId="33426F92" w14:textId="77777777" w:rsidR="00CB2D25" w:rsidRPr="00AF30CC" w:rsidRDefault="00CB2D25" w:rsidP="00CB2D25">
            <w:pPr>
              <w:tabs>
                <w:tab w:val="decimal" w:pos="830"/>
              </w:tabs>
              <w:ind w:left="-107" w:right="-79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31" w:type="dxa"/>
            <w:shd w:val="clear" w:color="auto" w:fill="auto"/>
            <w:vAlign w:val="bottom"/>
          </w:tcPr>
          <w:p w14:paraId="16BEF501" w14:textId="77777777" w:rsidR="00CB2D25" w:rsidRPr="00AF30CC" w:rsidRDefault="00CB2D25" w:rsidP="00CB2D25">
            <w:pPr>
              <w:tabs>
                <w:tab w:val="decimal" w:pos="830"/>
              </w:tabs>
              <w:ind w:left="-107" w:right="-79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36" w:type="dxa"/>
            <w:vAlign w:val="bottom"/>
          </w:tcPr>
          <w:p w14:paraId="36C9ED59" w14:textId="77777777" w:rsidR="00CB2D25" w:rsidRPr="00AF30CC" w:rsidRDefault="00CB2D25" w:rsidP="00CB2D25">
            <w:pPr>
              <w:tabs>
                <w:tab w:val="decimal" w:pos="830"/>
              </w:tabs>
              <w:ind w:left="-107" w:right="-79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111" w:type="dxa"/>
            <w:gridSpan w:val="2"/>
            <w:shd w:val="clear" w:color="auto" w:fill="auto"/>
            <w:vAlign w:val="bottom"/>
          </w:tcPr>
          <w:p w14:paraId="7BA33BD5" w14:textId="77777777" w:rsidR="00CB2D25" w:rsidRPr="00AF30CC" w:rsidRDefault="00CB2D25" w:rsidP="00CB2D25">
            <w:pPr>
              <w:tabs>
                <w:tab w:val="decimal" w:pos="830"/>
              </w:tabs>
              <w:ind w:left="-107" w:right="-79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CB2D25" w:rsidRPr="00AF30CC" w14:paraId="70E186A5" w14:textId="77777777" w:rsidTr="00301A2B">
        <w:trPr>
          <w:trHeight w:val="20"/>
        </w:trPr>
        <w:tc>
          <w:tcPr>
            <w:tcW w:w="3150" w:type="dxa"/>
            <w:shd w:val="clear" w:color="auto" w:fill="auto"/>
            <w:vAlign w:val="bottom"/>
          </w:tcPr>
          <w:p w14:paraId="3CECDBE2" w14:textId="77777777" w:rsidR="00CB2D25" w:rsidRPr="00AF30CC" w:rsidRDefault="00CB2D25" w:rsidP="00CB2D25">
            <w:pPr>
              <w:ind w:left="163" w:right="72" w:hanging="163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AF30CC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>กระแสเงินสด</w:t>
            </w:r>
          </w:p>
        </w:tc>
        <w:tc>
          <w:tcPr>
            <w:tcW w:w="939" w:type="dxa"/>
            <w:shd w:val="clear" w:color="auto" w:fill="auto"/>
            <w:vAlign w:val="bottom"/>
          </w:tcPr>
          <w:p w14:paraId="65BC455D" w14:textId="77777777" w:rsidR="00CB2D25" w:rsidRPr="00AF30CC" w:rsidRDefault="00CB2D25" w:rsidP="00587A7A">
            <w:pPr>
              <w:pStyle w:val="acctfourfigures"/>
              <w:tabs>
                <w:tab w:val="clear" w:pos="765"/>
                <w:tab w:val="left" w:pos="428"/>
              </w:tabs>
              <w:spacing w:line="240" w:lineRule="atLeast"/>
              <w:ind w:left="-43" w:right="22"/>
              <w:jc w:val="right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274" w:type="dxa"/>
            <w:vAlign w:val="bottom"/>
          </w:tcPr>
          <w:p w14:paraId="02BDFFF1" w14:textId="77777777" w:rsidR="00CB2D25" w:rsidRPr="00AF30CC" w:rsidRDefault="00CB2D25" w:rsidP="00CB2D25">
            <w:pPr>
              <w:tabs>
                <w:tab w:val="decimal" w:pos="830"/>
              </w:tabs>
              <w:ind w:left="-107" w:right="-79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14:paraId="4E107D64" w14:textId="77777777" w:rsidR="00CB2D25" w:rsidRPr="00AF30CC" w:rsidRDefault="00CB2D25" w:rsidP="00587A7A">
            <w:pPr>
              <w:tabs>
                <w:tab w:val="clear" w:pos="907"/>
                <w:tab w:val="decimal" w:pos="806"/>
              </w:tabs>
              <w:ind w:left="-107" w:right="-79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36" w:type="dxa"/>
            <w:vAlign w:val="bottom"/>
          </w:tcPr>
          <w:p w14:paraId="69A7520D" w14:textId="77777777" w:rsidR="00CB2D25" w:rsidRPr="00AF30CC" w:rsidRDefault="00CB2D25" w:rsidP="00CB2D25">
            <w:pPr>
              <w:tabs>
                <w:tab w:val="decimal" w:pos="830"/>
              </w:tabs>
              <w:ind w:left="-107" w:right="-79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49" w:type="dxa"/>
            <w:shd w:val="clear" w:color="auto" w:fill="auto"/>
            <w:vAlign w:val="bottom"/>
          </w:tcPr>
          <w:p w14:paraId="53039CB4" w14:textId="77777777" w:rsidR="00CB2D25" w:rsidRPr="00AF30CC" w:rsidRDefault="00CB2D25" w:rsidP="00CB2D25">
            <w:pPr>
              <w:tabs>
                <w:tab w:val="decimal" w:pos="830"/>
              </w:tabs>
              <w:ind w:left="-107" w:right="-79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67" w:type="dxa"/>
            <w:vAlign w:val="bottom"/>
          </w:tcPr>
          <w:p w14:paraId="4C9F9961" w14:textId="77777777" w:rsidR="00CB2D25" w:rsidRPr="00AF30CC" w:rsidRDefault="00CB2D25" w:rsidP="00CB2D25">
            <w:pPr>
              <w:tabs>
                <w:tab w:val="decimal" w:pos="830"/>
              </w:tabs>
              <w:ind w:left="-107" w:right="-79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31" w:type="dxa"/>
            <w:shd w:val="clear" w:color="auto" w:fill="auto"/>
            <w:vAlign w:val="bottom"/>
          </w:tcPr>
          <w:p w14:paraId="21CBFEF9" w14:textId="77777777" w:rsidR="00CB2D25" w:rsidRPr="00AF30CC" w:rsidRDefault="00CB2D25" w:rsidP="00CB2D25">
            <w:pPr>
              <w:tabs>
                <w:tab w:val="decimal" w:pos="830"/>
              </w:tabs>
              <w:ind w:left="-107" w:right="-79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36" w:type="dxa"/>
            <w:vAlign w:val="bottom"/>
          </w:tcPr>
          <w:p w14:paraId="2A015D0B" w14:textId="77777777" w:rsidR="00CB2D25" w:rsidRPr="00AF30CC" w:rsidRDefault="00CB2D25" w:rsidP="00CB2D25">
            <w:pPr>
              <w:tabs>
                <w:tab w:val="decimal" w:pos="830"/>
              </w:tabs>
              <w:ind w:left="-107" w:right="-79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111" w:type="dxa"/>
            <w:gridSpan w:val="2"/>
            <w:shd w:val="clear" w:color="auto" w:fill="auto"/>
            <w:vAlign w:val="bottom"/>
          </w:tcPr>
          <w:p w14:paraId="115B2685" w14:textId="77777777" w:rsidR="00CB2D25" w:rsidRPr="00AF30CC" w:rsidRDefault="00CB2D25" w:rsidP="00CB2D25">
            <w:pPr>
              <w:tabs>
                <w:tab w:val="decimal" w:pos="830"/>
              </w:tabs>
              <w:ind w:left="-107" w:right="-79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CB2D25" w:rsidRPr="00AF30CC" w14:paraId="595B4AEE" w14:textId="77777777" w:rsidTr="00301A2B">
        <w:trPr>
          <w:trHeight w:val="20"/>
        </w:trPr>
        <w:tc>
          <w:tcPr>
            <w:tcW w:w="3150" w:type="dxa"/>
            <w:shd w:val="clear" w:color="auto" w:fill="auto"/>
            <w:vAlign w:val="bottom"/>
          </w:tcPr>
          <w:p w14:paraId="16F748FA" w14:textId="77777777" w:rsidR="00CB2D25" w:rsidRPr="00AF30CC" w:rsidRDefault="00CB2D25" w:rsidP="00CB2D25">
            <w:pPr>
              <w:ind w:left="163" w:right="72" w:hanging="163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AF30CC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>เบี้ยประกันภัยรับ</w:t>
            </w:r>
          </w:p>
        </w:tc>
        <w:tc>
          <w:tcPr>
            <w:tcW w:w="939" w:type="dxa"/>
            <w:shd w:val="clear" w:color="auto" w:fill="auto"/>
            <w:vAlign w:val="bottom"/>
          </w:tcPr>
          <w:p w14:paraId="27B75AFD" w14:textId="35A4324A" w:rsidR="00CB2D25" w:rsidRPr="00587A7A" w:rsidRDefault="00F669C3" w:rsidP="00587A7A">
            <w:pPr>
              <w:pStyle w:val="acctfourfigures"/>
              <w:tabs>
                <w:tab w:val="clear" w:pos="765"/>
                <w:tab w:val="left" w:pos="428"/>
              </w:tabs>
              <w:spacing w:line="240" w:lineRule="atLeast"/>
              <w:ind w:left="-43" w:right="22"/>
              <w:jc w:val="right"/>
              <w:rPr>
                <w:rFonts w:asciiTheme="majorBidi" w:hAnsiTheme="majorBidi" w:cstheme="majorBidi"/>
                <w:sz w:val="20"/>
              </w:rPr>
            </w:pPr>
            <w:r w:rsidRPr="00F669C3">
              <w:rPr>
                <w:rFonts w:asciiTheme="majorBidi" w:hAnsiTheme="majorBidi" w:cstheme="majorBidi"/>
                <w:sz w:val="20"/>
              </w:rPr>
              <w:t>4,809,124</w:t>
            </w:r>
          </w:p>
        </w:tc>
        <w:tc>
          <w:tcPr>
            <w:tcW w:w="274" w:type="dxa"/>
            <w:vAlign w:val="bottom"/>
          </w:tcPr>
          <w:p w14:paraId="402A7048" w14:textId="77777777" w:rsidR="00CB2D25" w:rsidRPr="0002183A" w:rsidRDefault="00CB2D25" w:rsidP="00CB2D25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138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14:paraId="372241DD" w14:textId="54E9C99C" w:rsidR="00CB2D25" w:rsidRPr="0002183A" w:rsidRDefault="00CB2D25" w:rsidP="00587A7A">
            <w:pPr>
              <w:tabs>
                <w:tab w:val="clear" w:pos="907"/>
                <w:tab w:val="decimal" w:pos="806"/>
              </w:tabs>
              <w:ind w:left="-107" w:right="-79"/>
              <w:rPr>
                <w:rFonts w:asciiTheme="majorBidi" w:hAnsiTheme="majorBidi" w:cstheme="majorBidi"/>
                <w:sz w:val="20"/>
                <w:szCs w:val="20"/>
              </w:rPr>
            </w:pPr>
            <w:r w:rsidRPr="0002183A">
              <w:rPr>
                <w:rFonts w:asciiTheme="majorBidi" w:hAnsiTheme="majorBidi" w:cstheme="majorBidi"/>
                <w:sz w:val="20"/>
                <w:szCs w:val="20"/>
              </w:rPr>
              <w:t xml:space="preserve">                    -</w:t>
            </w:r>
          </w:p>
        </w:tc>
        <w:tc>
          <w:tcPr>
            <w:tcW w:w="236" w:type="dxa"/>
            <w:vAlign w:val="bottom"/>
          </w:tcPr>
          <w:p w14:paraId="38458E9B" w14:textId="77777777" w:rsidR="00CB2D25" w:rsidRPr="0002183A" w:rsidRDefault="00CB2D25" w:rsidP="00CB2D25">
            <w:pPr>
              <w:tabs>
                <w:tab w:val="decimal" w:pos="830"/>
              </w:tabs>
              <w:ind w:left="-107" w:right="-79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49" w:type="dxa"/>
            <w:shd w:val="clear" w:color="auto" w:fill="auto"/>
            <w:vAlign w:val="bottom"/>
          </w:tcPr>
          <w:p w14:paraId="5F7CA98C" w14:textId="6A952CB9" w:rsidR="00CB2D25" w:rsidRPr="0002183A" w:rsidRDefault="00CB2D25" w:rsidP="00CB2D25">
            <w:pPr>
              <w:tabs>
                <w:tab w:val="decimal" w:pos="830"/>
              </w:tabs>
              <w:ind w:left="-107" w:right="-79"/>
              <w:rPr>
                <w:rFonts w:asciiTheme="majorBidi" w:hAnsiTheme="majorBidi" w:cstheme="majorBidi"/>
                <w:sz w:val="20"/>
                <w:szCs w:val="20"/>
              </w:rPr>
            </w:pPr>
            <w:r w:rsidRPr="0002183A">
              <w:rPr>
                <w:rFonts w:asciiTheme="majorBidi" w:hAnsiTheme="majorBidi" w:cstheme="majorBidi"/>
                <w:sz w:val="20"/>
                <w:szCs w:val="20"/>
              </w:rPr>
              <w:t xml:space="preserve">                -</w:t>
            </w:r>
          </w:p>
        </w:tc>
        <w:tc>
          <w:tcPr>
            <w:tcW w:w="267" w:type="dxa"/>
            <w:vAlign w:val="bottom"/>
          </w:tcPr>
          <w:p w14:paraId="4C814683" w14:textId="77777777" w:rsidR="00CB2D25" w:rsidRPr="0002183A" w:rsidRDefault="00CB2D25" w:rsidP="00CB2D25">
            <w:pPr>
              <w:tabs>
                <w:tab w:val="decimal" w:pos="830"/>
              </w:tabs>
              <w:ind w:left="-107" w:right="-79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31" w:type="dxa"/>
            <w:shd w:val="clear" w:color="auto" w:fill="auto"/>
            <w:vAlign w:val="bottom"/>
          </w:tcPr>
          <w:p w14:paraId="167AE396" w14:textId="40851EA9" w:rsidR="00CB2D25" w:rsidRPr="0002183A" w:rsidRDefault="00CB2D25" w:rsidP="00CB2D25">
            <w:pPr>
              <w:tabs>
                <w:tab w:val="decimal" w:pos="830"/>
              </w:tabs>
              <w:ind w:left="-107" w:right="-79"/>
              <w:rPr>
                <w:rFonts w:asciiTheme="majorBidi" w:hAnsiTheme="majorBidi" w:cstheme="majorBidi"/>
                <w:sz w:val="20"/>
                <w:szCs w:val="20"/>
              </w:rPr>
            </w:pPr>
            <w:r w:rsidRPr="0002183A">
              <w:rPr>
                <w:rFonts w:asciiTheme="majorBidi" w:hAnsiTheme="majorBidi" w:cstheme="majorBidi"/>
                <w:sz w:val="20"/>
                <w:szCs w:val="20"/>
              </w:rPr>
              <w:t xml:space="preserve">                 -</w:t>
            </w:r>
          </w:p>
        </w:tc>
        <w:tc>
          <w:tcPr>
            <w:tcW w:w="236" w:type="dxa"/>
            <w:vAlign w:val="bottom"/>
          </w:tcPr>
          <w:p w14:paraId="0379BCB9" w14:textId="77777777" w:rsidR="00CB2D25" w:rsidRPr="0002183A" w:rsidRDefault="00CB2D25" w:rsidP="00CB2D25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138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111" w:type="dxa"/>
            <w:gridSpan w:val="2"/>
            <w:shd w:val="clear" w:color="auto" w:fill="auto"/>
            <w:vAlign w:val="bottom"/>
          </w:tcPr>
          <w:p w14:paraId="7049C6C4" w14:textId="543B2692" w:rsidR="00CB2D25" w:rsidRPr="0002183A" w:rsidRDefault="00F669C3" w:rsidP="00CB2D25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138"/>
              <w:jc w:val="right"/>
              <w:rPr>
                <w:rFonts w:asciiTheme="majorBidi" w:hAnsiTheme="majorBidi" w:cstheme="majorBidi"/>
                <w:sz w:val="20"/>
              </w:rPr>
            </w:pPr>
            <w:r w:rsidRPr="00F669C3">
              <w:rPr>
                <w:rFonts w:asciiTheme="majorBidi" w:hAnsiTheme="majorBidi" w:cstheme="majorBidi"/>
                <w:sz w:val="20"/>
              </w:rPr>
              <w:t>4,809,124</w:t>
            </w:r>
          </w:p>
        </w:tc>
      </w:tr>
      <w:tr w:rsidR="00CB2D25" w:rsidRPr="00AF30CC" w14:paraId="5ECBDED9" w14:textId="77777777" w:rsidTr="00301A2B">
        <w:trPr>
          <w:trHeight w:val="20"/>
        </w:trPr>
        <w:tc>
          <w:tcPr>
            <w:tcW w:w="3150" w:type="dxa"/>
            <w:shd w:val="clear" w:color="auto" w:fill="auto"/>
            <w:vAlign w:val="bottom"/>
          </w:tcPr>
          <w:p w14:paraId="1E5684E0" w14:textId="77777777" w:rsidR="00CB2D25" w:rsidRPr="00AF30CC" w:rsidRDefault="00CB2D25" w:rsidP="00CB2D25">
            <w:pPr>
              <w:ind w:left="163" w:right="72" w:hanging="163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AF30CC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>ค่าสินไหมทดแทน และค่าใช้จ่ายที่เกี่ยวข้องโดยตรงอื่น ๆ จ่ายแล้ว</w:t>
            </w:r>
          </w:p>
        </w:tc>
        <w:tc>
          <w:tcPr>
            <w:tcW w:w="939" w:type="dxa"/>
            <w:shd w:val="clear" w:color="auto" w:fill="auto"/>
            <w:vAlign w:val="bottom"/>
          </w:tcPr>
          <w:p w14:paraId="783434E0" w14:textId="4A3A52DF" w:rsidR="00CB2D25" w:rsidRPr="00587A7A" w:rsidRDefault="00CB2D25" w:rsidP="00587A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38"/>
              </w:tabs>
              <w:ind w:left="-107" w:right="-970" w:firstLine="87"/>
              <w:rPr>
                <w:rFonts w:asciiTheme="majorBidi" w:hAnsiTheme="majorBidi" w:cstheme="majorBidi"/>
                <w:sz w:val="20"/>
                <w:szCs w:val="20"/>
              </w:rPr>
            </w:pPr>
            <w:r w:rsidRPr="00587A7A">
              <w:rPr>
                <w:rFonts w:asciiTheme="majorBidi" w:hAnsiTheme="majorBidi" w:cstheme="majorBidi"/>
                <w:sz w:val="20"/>
                <w:szCs w:val="20"/>
              </w:rPr>
              <w:t xml:space="preserve">              -</w:t>
            </w:r>
          </w:p>
        </w:tc>
        <w:tc>
          <w:tcPr>
            <w:tcW w:w="274" w:type="dxa"/>
            <w:vAlign w:val="bottom"/>
          </w:tcPr>
          <w:p w14:paraId="05DD7BBA" w14:textId="77777777" w:rsidR="00CB2D25" w:rsidRPr="0002183A" w:rsidRDefault="00CB2D25" w:rsidP="00CB2D25">
            <w:pPr>
              <w:tabs>
                <w:tab w:val="decimal" w:pos="830"/>
              </w:tabs>
              <w:ind w:left="-107" w:right="-79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14:paraId="1CE035E9" w14:textId="19702FE6" w:rsidR="00CB2D25" w:rsidRPr="0002183A" w:rsidRDefault="00CB2D25" w:rsidP="00587A7A">
            <w:pPr>
              <w:tabs>
                <w:tab w:val="clear" w:pos="907"/>
                <w:tab w:val="decimal" w:pos="806"/>
              </w:tabs>
              <w:ind w:left="-107" w:right="-79"/>
              <w:rPr>
                <w:rFonts w:asciiTheme="majorBidi" w:hAnsiTheme="majorBidi" w:cstheme="majorBidi"/>
                <w:sz w:val="20"/>
                <w:szCs w:val="20"/>
              </w:rPr>
            </w:pPr>
            <w:r w:rsidRPr="0002183A">
              <w:rPr>
                <w:rFonts w:asciiTheme="majorBidi" w:hAnsiTheme="majorBidi" w:cstheme="majorBidi"/>
                <w:sz w:val="20"/>
                <w:szCs w:val="20"/>
              </w:rPr>
              <w:t xml:space="preserve">                    -</w:t>
            </w:r>
          </w:p>
        </w:tc>
        <w:tc>
          <w:tcPr>
            <w:tcW w:w="236" w:type="dxa"/>
            <w:vAlign w:val="bottom"/>
          </w:tcPr>
          <w:p w14:paraId="6080ECFB" w14:textId="77777777" w:rsidR="00CB2D25" w:rsidRPr="0002183A" w:rsidRDefault="00CB2D25" w:rsidP="00CB2D25">
            <w:pPr>
              <w:tabs>
                <w:tab w:val="decimal" w:pos="830"/>
              </w:tabs>
              <w:ind w:left="-107" w:right="-79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49" w:type="dxa"/>
            <w:shd w:val="clear" w:color="auto" w:fill="auto"/>
            <w:vAlign w:val="bottom"/>
          </w:tcPr>
          <w:p w14:paraId="4D104202" w14:textId="13912C77" w:rsidR="00CB2D25" w:rsidRPr="0002183A" w:rsidRDefault="00F669C3" w:rsidP="00CB2D25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138"/>
              <w:jc w:val="right"/>
              <w:rPr>
                <w:rFonts w:asciiTheme="majorBidi" w:hAnsiTheme="majorBidi" w:cstheme="majorBidi"/>
                <w:sz w:val="20"/>
              </w:rPr>
            </w:pPr>
            <w:r w:rsidRPr="00F669C3">
              <w:rPr>
                <w:rFonts w:asciiTheme="majorBidi" w:hAnsiTheme="majorBidi" w:cstheme="majorBidi"/>
                <w:sz w:val="20"/>
              </w:rPr>
              <w:t>(2,524,087)</w:t>
            </w:r>
          </w:p>
        </w:tc>
        <w:tc>
          <w:tcPr>
            <w:tcW w:w="267" w:type="dxa"/>
            <w:vAlign w:val="bottom"/>
          </w:tcPr>
          <w:p w14:paraId="03C124FE" w14:textId="77777777" w:rsidR="00CB2D25" w:rsidRPr="0002183A" w:rsidRDefault="00CB2D25" w:rsidP="00CB2D25">
            <w:pPr>
              <w:tabs>
                <w:tab w:val="decimal" w:pos="830"/>
              </w:tabs>
              <w:ind w:left="-107" w:right="-79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31" w:type="dxa"/>
            <w:shd w:val="clear" w:color="auto" w:fill="auto"/>
            <w:vAlign w:val="bottom"/>
          </w:tcPr>
          <w:p w14:paraId="23B4C4B8" w14:textId="2E8A4B55" w:rsidR="00CB2D25" w:rsidRPr="0002183A" w:rsidRDefault="00CB2D25" w:rsidP="00CB2D25">
            <w:pPr>
              <w:tabs>
                <w:tab w:val="decimal" w:pos="830"/>
              </w:tabs>
              <w:ind w:left="-107" w:right="-79"/>
              <w:rPr>
                <w:rFonts w:asciiTheme="majorBidi" w:hAnsiTheme="majorBidi" w:cstheme="majorBidi"/>
                <w:sz w:val="20"/>
                <w:szCs w:val="20"/>
              </w:rPr>
            </w:pPr>
            <w:r w:rsidRPr="0002183A">
              <w:rPr>
                <w:rFonts w:asciiTheme="majorBidi" w:hAnsiTheme="majorBidi" w:cstheme="majorBidi"/>
                <w:sz w:val="20"/>
                <w:szCs w:val="20"/>
              </w:rPr>
              <w:t xml:space="preserve">                 -</w:t>
            </w:r>
          </w:p>
        </w:tc>
        <w:tc>
          <w:tcPr>
            <w:tcW w:w="236" w:type="dxa"/>
            <w:vAlign w:val="bottom"/>
          </w:tcPr>
          <w:p w14:paraId="68EB9345" w14:textId="77777777" w:rsidR="00CB2D25" w:rsidRPr="0002183A" w:rsidRDefault="00CB2D25" w:rsidP="00CB2D25">
            <w:pPr>
              <w:tabs>
                <w:tab w:val="decimal" w:pos="830"/>
              </w:tabs>
              <w:ind w:left="-107" w:right="-79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11" w:type="dxa"/>
            <w:gridSpan w:val="2"/>
            <w:shd w:val="clear" w:color="auto" w:fill="auto"/>
            <w:vAlign w:val="bottom"/>
          </w:tcPr>
          <w:p w14:paraId="307DA266" w14:textId="73B234E4" w:rsidR="00CB2D25" w:rsidRPr="0002183A" w:rsidRDefault="00F669C3" w:rsidP="00CB2D25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138"/>
              <w:jc w:val="right"/>
              <w:rPr>
                <w:rFonts w:asciiTheme="majorBidi" w:hAnsiTheme="majorBidi" w:cstheme="majorBidi"/>
                <w:sz w:val="20"/>
              </w:rPr>
            </w:pPr>
            <w:r w:rsidRPr="00F669C3">
              <w:rPr>
                <w:rFonts w:asciiTheme="majorBidi" w:hAnsiTheme="majorBidi" w:cstheme="majorBidi"/>
                <w:sz w:val="20"/>
              </w:rPr>
              <w:t>(2,524,087)</w:t>
            </w:r>
          </w:p>
        </w:tc>
      </w:tr>
      <w:tr w:rsidR="00CB2D25" w:rsidRPr="00AF30CC" w14:paraId="35166F3A" w14:textId="77777777" w:rsidTr="00301A2B">
        <w:trPr>
          <w:trHeight w:val="20"/>
        </w:trPr>
        <w:tc>
          <w:tcPr>
            <w:tcW w:w="3150" w:type="dxa"/>
            <w:shd w:val="clear" w:color="auto" w:fill="auto"/>
            <w:vAlign w:val="bottom"/>
          </w:tcPr>
          <w:p w14:paraId="4E3102B9" w14:textId="77777777" w:rsidR="00CB2D25" w:rsidRPr="00AF30CC" w:rsidRDefault="00CB2D25" w:rsidP="00CB2D25">
            <w:pPr>
              <w:ind w:left="163" w:right="72" w:hanging="163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AF30CC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>กระแสเงินสดที่ทำให้ได้มาซึ่งการประกันภัย</w:t>
            </w:r>
          </w:p>
        </w:tc>
        <w:tc>
          <w:tcPr>
            <w:tcW w:w="93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424F85" w14:textId="44944C54" w:rsidR="00CB2D25" w:rsidRPr="00587A7A" w:rsidRDefault="00CB2D25" w:rsidP="00587A7A">
            <w:pPr>
              <w:pStyle w:val="acctfourfigures"/>
              <w:tabs>
                <w:tab w:val="clear" w:pos="765"/>
                <w:tab w:val="left" w:pos="428"/>
              </w:tabs>
              <w:spacing w:line="240" w:lineRule="atLeast"/>
              <w:ind w:left="-43" w:right="22"/>
              <w:jc w:val="right"/>
              <w:rPr>
                <w:rFonts w:asciiTheme="majorBidi" w:hAnsiTheme="majorBidi" w:cstheme="majorBidi"/>
                <w:sz w:val="20"/>
              </w:rPr>
            </w:pPr>
            <w:r w:rsidRPr="00587A7A">
              <w:rPr>
                <w:rFonts w:asciiTheme="majorBidi" w:hAnsiTheme="majorBidi" w:cstheme="majorBidi"/>
                <w:sz w:val="20"/>
              </w:rPr>
              <w:t>(1,600,229)</w:t>
            </w:r>
          </w:p>
        </w:tc>
        <w:tc>
          <w:tcPr>
            <w:tcW w:w="274" w:type="dxa"/>
            <w:vAlign w:val="bottom"/>
          </w:tcPr>
          <w:p w14:paraId="0FF172C4" w14:textId="77777777" w:rsidR="00CB2D25" w:rsidRPr="0002183A" w:rsidRDefault="00CB2D25" w:rsidP="00CB2D25">
            <w:pPr>
              <w:tabs>
                <w:tab w:val="decimal" w:pos="830"/>
              </w:tabs>
              <w:ind w:left="-107" w:right="-79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5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CC8DB0" w14:textId="0B083863" w:rsidR="00CB2D25" w:rsidRPr="0002183A" w:rsidRDefault="00CB2D25" w:rsidP="00587A7A">
            <w:pPr>
              <w:tabs>
                <w:tab w:val="clear" w:pos="907"/>
                <w:tab w:val="decimal" w:pos="806"/>
              </w:tabs>
              <w:ind w:left="-107" w:right="-79"/>
              <w:rPr>
                <w:rFonts w:asciiTheme="majorBidi" w:hAnsiTheme="majorBidi" w:cstheme="majorBidi"/>
                <w:sz w:val="20"/>
                <w:szCs w:val="20"/>
              </w:rPr>
            </w:pPr>
            <w:r w:rsidRPr="0002183A">
              <w:rPr>
                <w:rFonts w:asciiTheme="majorBidi" w:hAnsiTheme="majorBidi" w:cstheme="majorBidi"/>
                <w:sz w:val="20"/>
                <w:szCs w:val="20"/>
              </w:rPr>
              <w:t xml:space="preserve">                    -</w:t>
            </w:r>
          </w:p>
        </w:tc>
        <w:tc>
          <w:tcPr>
            <w:tcW w:w="236" w:type="dxa"/>
            <w:vAlign w:val="bottom"/>
          </w:tcPr>
          <w:p w14:paraId="0E647387" w14:textId="77777777" w:rsidR="00CB2D25" w:rsidRPr="0002183A" w:rsidRDefault="00CB2D25" w:rsidP="00CB2D25">
            <w:pPr>
              <w:tabs>
                <w:tab w:val="decimal" w:pos="830"/>
              </w:tabs>
              <w:ind w:left="-107" w:right="-79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B0CCAC" w14:textId="7CF931D0" w:rsidR="00CB2D25" w:rsidRPr="0002183A" w:rsidRDefault="00CB2D25" w:rsidP="00CB2D25">
            <w:pPr>
              <w:tabs>
                <w:tab w:val="decimal" w:pos="830"/>
              </w:tabs>
              <w:ind w:left="-107" w:right="-79"/>
              <w:rPr>
                <w:rFonts w:asciiTheme="majorBidi" w:hAnsiTheme="majorBidi" w:cstheme="majorBidi"/>
                <w:sz w:val="20"/>
                <w:szCs w:val="20"/>
              </w:rPr>
            </w:pPr>
            <w:r w:rsidRPr="0002183A">
              <w:rPr>
                <w:rFonts w:asciiTheme="majorBidi" w:hAnsiTheme="majorBidi" w:cstheme="majorBidi"/>
                <w:sz w:val="20"/>
                <w:szCs w:val="20"/>
              </w:rPr>
              <w:t xml:space="preserve">                -</w:t>
            </w:r>
          </w:p>
        </w:tc>
        <w:tc>
          <w:tcPr>
            <w:tcW w:w="267" w:type="dxa"/>
            <w:vAlign w:val="bottom"/>
          </w:tcPr>
          <w:p w14:paraId="1FA8B907" w14:textId="77777777" w:rsidR="00CB2D25" w:rsidRPr="0002183A" w:rsidRDefault="00CB2D25" w:rsidP="00CB2D25">
            <w:pPr>
              <w:tabs>
                <w:tab w:val="decimal" w:pos="830"/>
              </w:tabs>
              <w:ind w:left="-107" w:right="-79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3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CF1384" w14:textId="036F34E6" w:rsidR="00CB2D25" w:rsidRPr="0002183A" w:rsidRDefault="00CB2D25" w:rsidP="00CB2D25">
            <w:pPr>
              <w:tabs>
                <w:tab w:val="decimal" w:pos="830"/>
              </w:tabs>
              <w:ind w:left="-107" w:right="-79"/>
              <w:rPr>
                <w:rFonts w:asciiTheme="majorBidi" w:hAnsiTheme="majorBidi" w:cstheme="majorBidi"/>
                <w:sz w:val="20"/>
                <w:szCs w:val="20"/>
              </w:rPr>
            </w:pPr>
            <w:r w:rsidRPr="0002183A">
              <w:rPr>
                <w:rFonts w:asciiTheme="majorBidi" w:hAnsiTheme="majorBidi" w:cstheme="majorBidi"/>
                <w:sz w:val="20"/>
                <w:szCs w:val="20"/>
              </w:rPr>
              <w:t xml:space="preserve">                 -</w:t>
            </w:r>
          </w:p>
        </w:tc>
        <w:tc>
          <w:tcPr>
            <w:tcW w:w="236" w:type="dxa"/>
            <w:vAlign w:val="bottom"/>
          </w:tcPr>
          <w:p w14:paraId="712C7DDA" w14:textId="77777777" w:rsidR="00CB2D25" w:rsidRPr="0002183A" w:rsidRDefault="00CB2D25" w:rsidP="00CB2D25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138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111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E4F84C" w14:textId="78F5BBD6" w:rsidR="00CB2D25" w:rsidRPr="0002183A" w:rsidRDefault="00CB2D25" w:rsidP="00CB2D25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138"/>
              <w:jc w:val="right"/>
              <w:rPr>
                <w:rFonts w:asciiTheme="majorBidi" w:hAnsiTheme="majorBidi" w:cstheme="majorBidi"/>
                <w:sz w:val="20"/>
              </w:rPr>
            </w:pPr>
            <w:r w:rsidRPr="0002183A">
              <w:rPr>
                <w:rFonts w:asciiTheme="majorBidi" w:hAnsiTheme="majorBidi" w:cstheme="majorBidi"/>
                <w:sz w:val="20"/>
              </w:rPr>
              <w:t>(1,600,229)</w:t>
            </w:r>
          </w:p>
        </w:tc>
      </w:tr>
      <w:tr w:rsidR="00CB2D25" w:rsidRPr="00AF30CC" w14:paraId="7E53F2AE" w14:textId="77777777" w:rsidTr="00301A2B">
        <w:trPr>
          <w:trHeight w:val="20"/>
        </w:trPr>
        <w:tc>
          <w:tcPr>
            <w:tcW w:w="3150" w:type="dxa"/>
            <w:shd w:val="clear" w:color="auto" w:fill="auto"/>
            <w:vAlign w:val="bottom"/>
          </w:tcPr>
          <w:p w14:paraId="38B5C1F6" w14:textId="77777777" w:rsidR="00CB2D25" w:rsidRPr="00AF30CC" w:rsidRDefault="00CB2D25" w:rsidP="00CB2D25">
            <w:pPr>
              <w:ind w:left="163" w:right="72" w:hanging="163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AF30CC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>กระแสเงินสดรวม</w:t>
            </w:r>
          </w:p>
        </w:tc>
        <w:tc>
          <w:tcPr>
            <w:tcW w:w="9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FDED58E" w14:textId="1CD027B5" w:rsidR="00CB2D25" w:rsidRPr="00AF30CC" w:rsidRDefault="00F669C3" w:rsidP="00587A7A">
            <w:pPr>
              <w:pStyle w:val="acctfourfigures"/>
              <w:tabs>
                <w:tab w:val="clear" w:pos="765"/>
                <w:tab w:val="left" w:pos="428"/>
              </w:tabs>
              <w:spacing w:line="240" w:lineRule="atLeast"/>
              <w:ind w:left="-43" w:right="22"/>
              <w:jc w:val="right"/>
              <w:rPr>
                <w:rFonts w:asciiTheme="majorBidi" w:hAnsiTheme="majorBidi" w:cstheme="majorBidi"/>
                <w:b/>
                <w:bCs/>
                <w:sz w:val="20"/>
              </w:rPr>
            </w:pPr>
            <w:r w:rsidRPr="00F669C3">
              <w:rPr>
                <w:rFonts w:asciiTheme="majorBidi" w:hAnsiTheme="majorBidi" w:cstheme="majorBidi"/>
                <w:b/>
                <w:bCs/>
                <w:sz w:val="20"/>
              </w:rPr>
              <w:t>3,208,895</w:t>
            </w:r>
          </w:p>
        </w:tc>
        <w:tc>
          <w:tcPr>
            <w:tcW w:w="274" w:type="dxa"/>
            <w:shd w:val="clear" w:color="auto" w:fill="auto"/>
            <w:vAlign w:val="bottom"/>
          </w:tcPr>
          <w:p w14:paraId="12B3849A" w14:textId="77777777" w:rsidR="00CB2D25" w:rsidRPr="00AF30CC" w:rsidRDefault="00CB2D25" w:rsidP="00CB2D25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138"/>
              <w:jc w:val="right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11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BF2BD86" w14:textId="6591CF87" w:rsidR="00CB2D25" w:rsidRPr="00AF30CC" w:rsidRDefault="00CB2D25" w:rsidP="00587A7A">
            <w:pPr>
              <w:tabs>
                <w:tab w:val="clear" w:pos="907"/>
                <w:tab w:val="decimal" w:pos="806"/>
              </w:tabs>
              <w:ind w:left="-107" w:right="-79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                   </w:t>
            </w:r>
            <w:r w:rsidRPr="00CB2D25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A5D6C48" w14:textId="77777777" w:rsidR="00CB2D25" w:rsidRPr="00AF30CC" w:rsidRDefault="00CB2D25" w:rsidP="00CB2D25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138"/>
              <w:jc w:val="right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104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D10059B" w14:textId="03915EC3" w:rsidR="00CB2D25" w:rsidRPr="00AF30CC" w:rsidRDefault="00F669C3" w:rsidP="00CB2D25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138"/>
              <w:jc w:val="right"/>
              <w:rPr>
                <w:rFonts w:asciiTheme="majorBidi" w:hAnsiTheme="majorBidi" w:cstheme="majorBidi"/>
                <w:b/>
                <w:bCs/>
                <w:sz w:val="20"/>
              </w:rPr>
            </w:pPr>
            <w:r w:rsidRPr="00F669C3">
              <w:rPr>
                <w:rFonts w:asciiTheme="majorBidi" w:hAnsiTheme="majorBidi" w:cstheme="majorBidi"/>
                <w:b/>
                <w:bCs/>
                <w:sz w:val="20"/>
              </w:rPr>
              <w:t>(2,524,087)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1AB40A77" w14:textId="77777777" w:rsidR="00CB2D25" w:rsidRPr="00AF30CC" w:rsidRDefault="00CB2D25" w:rsidP="00CB2D25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138"/>
              <w:jc w:val="right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10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8023427" w14:textId="2BE0CD55" w:rsidR="00CB2D25" w:rsidRPr="00AF30CC" w:rsidRDefault="00CB2D25" w:rsidP="00CB2D25">
            <w:pPr>
              <w:tabs>
                <w:tab w:val="decimal" w:pos="830"/>
              </w:tabs>
              <w:ind w:left="-107" w:right="-79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                </w:t>
            </w:r>
            <w:r w:rsidRPr="00CB2D25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7976321" w14:textId="77777777" w:rsidR="00CB2D25" w:rsidRPr="00AF30CC" w:rsidRDefault="00CB2D25" w:rsidP="00CB2D25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138"/>
              <w:jc w:val="right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111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5C2D435" w14:textId="2AD81BB0" w:rsidR="00CB2D25" w:rsidRPr="00AF30CC" w:rsidRDefault="00F669C3" w:rsidP="00CB2D25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138"/>
              <w:jc w:val="right"/>
              <w:rPr>
                <w:rFonts w:asciiTheme="majorBidi" w:hAnsiTheme="majorBidi" w:cstheme="majorBidi"/>
                <w:b/>
                <w:bCs/>
                <w:sz w:val="20"/>
              </w:rPr>
            </w:pPr>
            <w:r w:rsidRPr="00F669C3">
              <w:rPr>
                <w:rFonts w:asciiTheme="majorBidi" w:hAnsiTheme="majorBidi" w:cstheme="majorBidi"/>
                <w:b/>
                <w:bCs/>
                <w:sz w:val="20"/>
              </w:rPr>
              <w:t>684,808</w:t>
            </w:r>
          </w:p>
        </w:tc>
      </w:tr>
      <w:tr w:rsidR="00CB2D25" w:rsidRPr="00AF30CC" w14:paraId="28BDC1F6" w14:textId="77777777" w:rsidTr="00301A2B">
        <w:trPr>
          <w:trHeight w:val="20"/>
        </w:trPr>
        <w:tc>
          <w:tcPr>
            <w:tcW w:w="3150" w:type="dxa"/>
            <w:shd w:val="clear" w:color="auto" w:fill="auto"/>
            <w:vAlign w:val="bottom"/>
          </w:tcPr>
          <w:p w14:paraId="7591FFF5" w14:textId="77777777" w:rsidR="00CB2D25" w:rsidRPr="00AF30CC" w:rsidRDefault="00CB2D25" w:rsidP="00CB2D25">
            <w:pPr>
              <w:ind w:left="163" w:right="72" w:hanging="163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AF30CC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>ยอดสุทธิปลายงวด</w:t>
            </w:r>
          </w:p>
        </w:tc>
        <w:tc>
          <w:tcPr>
            <w:tcW w:w="9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D1558DB" w14:textId="00E998E0" w:rsidR="00CB2D25" w:rsidRPr="00AF30CC" w:rsidRDefault="00CB2D25" w:rsidP="00587A7A">
            <w:pPr>
              <w:pStyle w:val="acctfourfigures"/>
              <w:tabs>
                <w:tab w:val="clear" w:pos="765"/>
                <w:tab w:val="left" w:pos="428"/>
              </w:tabs>
              <w:spacing w:line="240" w:lineRule="atLeast"/>
              <w:ind w:left="-43" w:right="22"/>
              <w:jc w:val="right"/>
              <w:rPr>
                <w:rFonts w:asciiTheme="majorBidi" w:hAnsiTheme="majorBidi" w:cstheme="majorBidi"/>
                <w:b/>
                <w:bCs/>
                <w:sz w:val="20"/>
              </w:rPr>
            </w:pPr>
            <w:r w:rsidRPr="00CB2D25">
              <w:rPr>
                <w:rFonts w:asciiTheme="majorBidi" w:hAnsiTheme="majorBidi" w:cstheme="majorBidi"/>
                <w:b/>
                <w:bCs/>
                <w:sz w:val="20"/>
              </w:rPr>
              <w:t>1,470,064</w:t>
            </w:r>
          </w:p>
        </w:tc>
        <w:tc>
          <w:tcPr>
            <w:tcW w:w="274" w:type="dxa"/>
            <w:shd w:val="clear" w:color="auto" w:fill="auto"/>
            <w:vAlign w:val="bottom"/>
          </w:tcPr>
          <w:p w14:paraId="36FEB754" w14:textId="77777777" w:rsidR="00CB2D25" w:rsidRPr="00AF30CC" w:rsidRDefault="00CB2D25" w:rsidP="00CB2D25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138"/>
              <w:jc w:val="right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11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4CBEF66" w14:textId="1C9A737D" w:rsidR="00CB2D25" w:rsidRPr="00AF30CC" w:rsidRDefault="00CB2D25" w:rsidP="00587A7A">
            <w:pPr>
              <w:pStyle w:val="acctfourfigures"/>
              <w:tabs>
                <w:tab w:val="clear" w:pos="765"/>
                <w:tab w:val="decimal" w:pos="806"/>
              </w:tabs>
              <w:spacing w:line="240" w:lineRule="atLeast"/>
              <w:ind w:left="-43" w:right="138"/>
              <w:jc w:val="right"/>
              <w:rPr>
                <w:rFonts w:asciiTheme="majorBidi" w:hAnsiTheme="majorBidi" w:cstheme="majorBidi"/>
                <w:b/>
                <w:bCs/>
                <w:sz w:val="20"/>
              </w:rPr>
            </w:pPr>
            <w:r w:rsidRPr="00CB2D25">
              <w:rPr>
                <w:rFonts w:asciiTheme="majorBidi" w:hAnsiTheme="majorBidi" w:cstheme="majorBidi"/>
                <w:b/>
                <w:bCs/>
                <w:sz w:val="20"/>
              </w:rPr>
              <w:t>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EAC0CBE" w14:textId="77777777" w:rsidR="00CB2D25" w:rsidRPr="00AF30CC" w:rsidRDefault="00CB2D25" w:rsidP="00CB2D25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138"/>
              <w:jc w:val="right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104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971DC6C" w14:textId="6C4D3908" w:rsidR="00CB2D25" w:rsidRPr="00AF30CC" w:rsidRDefault="00CB2D25" w:rsidP="00CB2D25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138"/>
              <w:jc w:val="right"/>
              <w:rPr>
                <w:rFonts w:asciiTheme="majorBidi" w:hAnsiTheme="majorBidi" w:cstheme="majorBidi"/>
                <w:b/>
                <w:bCs/>
                <w:sz w:val="20"/>
              </w:rPr>
            </w:pPr>
            <w:r w:rsidRPr="00CB2D25">
              <w:rPr>
                <w:rFonts w:asciiTheme="majorBidi" w:hAnsiTheme="majorBidi" w:cstheme="majorBidi"/>
                <w:b/>
                <w:bCs/>
                <w:sz w:val="20"/>
              </w:rPr>
              <w:t>2,255,321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1021D768" w14:textId="77777777" w:rsidR="00CB2D25" w:rsidRPr="00AF30CC" w:rsidRDefault="00CB2D25" w:rsidP="00CB2D25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138"/>
              <w:jc w:val="right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10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D515EC9" w14:textId="6991DD34" w:rsidR="00CB2D25" w:rsidRPr="00AF30CC" w:rsidRDefault="00CB2D25" w:rsidP="00CB2D25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138"/>
              <w:jc w:val="right"/>
              <w:rPr>
                <w:rFonts w:asciiTheme="majorBidi" w:hAnsiTheme="majorBidi" w:cstheme="majorBidi"/>
                <w:b/>
                <w:bCs/>
                <w:sz w:val="20"/>
              </w:rPr>
            </w:pPr>
            <w:r w:rsidRPr="00CB2D25">
              <w:rPr>
                <w:rFonts w:asciiTheme="majorBidi" w:hAnsiTheme="majorBidi" w:cstheme="majorBidi"/>
                <w:b/>
                <w:bCs/>
                <w:sz w:val="20"/>
              </w:rPr>
              <w:t>346,940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5AE3317" w14:textId="77777777" w:rsidR="00CB2D25" w:rsidRPr="00AF30CC" w:rsidRDefault="00CB2D25" w:rsidP="00CB2D25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138"/>
              <w:jc w:val="right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111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6EACCBF" w14:textId="1BE00EB3" w:rsidR="00CB2D25" w:rsidRPr="00AF30CC" w:rsidRDefault="00CB2D25" w:rsidP="00CB2D25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138"/>
              <w:jc w:val="right"/>
              <w:rPr>
                <w:rFonts w:asciiTheme="majorBidi" w:hAnsiTheme="majorBidi" w:cstheme="majorBidi"/>
                <w:b/>
                <w:bCs/>
                <w:sz w:val="20"/>
              </w:rPr>
            </w:pPr>
            <w:r w:rsidRPr="00CB2D25">
              <w:rPr>
                <w:rFonts w:asciiTheme="majorBidi" w:hAnsiTheme="majorBidi" w:cstheme="majorBidi"/>
                <w:b/>
                <w:bCs/>
                <w:sz w:val="20"/>
              </w:rPr>
              <w:t>4,072,331</w:t>
            </w:r>
          </w:p>
        </w:tc>
      </w:tr>
      <w:tr w:rsidR="00CB2D25" w:rsidRPr="00AF30CC" w14:paraId="55B8A211" w14:textId="77777777" w:rsidTr="00301A2B">
        <w:trPr>
          <w:trHeight w:val="20"/>
        </w:trPr>
        <w:tc>
          <w:tcPr>
            <w:tcW w:w="3150" w:type="dxa"/>
            <w:shd w:val="clear" w:color="auto" w:fill="auto"/>
            <w:vAlign w:val="bottom"/>
          </w:tcPr>
          <w:p w14:paraId="12C6B68A" w14:textId="77777777" w:rsidR="00CB2D25" w:rsidRPr="00AF30CC" w:rsidRDefault="00CB2D25" w:rsidP="00CB2D25">
            <w:pPr>
              <w:ind w:left="163" w:right="72" w:hanging="163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3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557A23" w14:textId="77777777" w:rsidR="00CB2D25" w:rsidRPr="00AF30CC" w:rsidRDefault="00CB2D25" w:rsidP="00587A7A">
            <w:pPr>
              <w:pStyle w:val="acctfourfigures"/>
              <w:tabs>
                <w:tab w:val="clear" w:pos="765"/>
                <w:tab w:val="left" w:pos="428"/>
              </w:tabs>
              <w:spacing w:line="240" w:lineRule="atLeast"/>
              <w:ind w:left="-43" w:right="22"/>
              <w:jc w:val="right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274" w:type="dxa"/>
            <w:vAlign w:val="bottom"/>
          </w:tcPr>
          <w:p w14:paraId="263B7EC9" w14:textId="77777777" w:rsidR="00CB2D25" w:rsidRPr="00AF30CC" w:rsidRDefault="00CB2D25" w:rsidP="00CB2D25">
            <w:pPr>
              <w:tabs>
                <w:tab w:val="decimal" w:pos="830"/>
              </w:tabs>
              <w:ind w:left="-107" w:right="-79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15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7BB86A" w14:textId="77777777" w:rsidR="00CB2D25" w:rsidRPr="00AF30CC" w:rsidRDefault="00CB2D25" w:rsidP="00587A7A">
            <w:pPr>
              <w:tabs>
                <w:tab w:val="clear" w:pos="907"/>
                <w:tab w:val="decimal" w:pos="806"/>
              </w:tabs>
              <w:ind w:left="-107" w:right="-79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36" w:type="dxa"/>
            <w:vAlign w:val="bottom"/>
          </w:tcPr>
          <w:p w14:paraId="4C5E9AB7" w14:textId="77777777" w:rsidR="00CB2D25" w:rsidRPr="00AF30CC" w:rsidRDefault="00CB2D25" w:rsidP="00CB2D25">
            <w:pPr>
              <w:tabs>
                <w:tab w:val="decimal" w:pos="830"/>
              </w:tabs>
              <w:ind w:left="-107" w:right="-79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4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624102" w14:textId="77777777" w:rsidR="00CB2D25" w:rsidRPr="00AF30CC" w:rsidRDefault="00CB2D25" w:rsidP="00CB2D25">
            <w:pPr>
              <w:tabs>
                <w:tab w:val="decimal" w:pos="830"/>
              </w:tabs>
              <w:ind w:left="-107" w:right="-79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67" w:type="dxa"/>
            <w:vAlign w:val="bottom"/>
          </w:tcPr>
          <w:p w14:paraId="2864E476" w14:textId="77777777" w:rsidR="00CB2D25" w:rsidRPr="00AF30CC" w:rsidRDefault="00CB2D25" w:rsidP="00CB2D25">
            <w:pPr>
              <w:tabs>
                <w:tab w:val="decimal" w:pos="830"/>
              </w:tabs>
              <w:ind w:left="-107" w:right="-79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3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9D4A93" w14:textId="77777777" w:rsidR="00CB2D25" w:rsidRPr="00AF30CC" w:rsidRDefault="00CB2D25" w:rsidP="00CB2D25">
            <w:pPr>
              <w:tabs>
                <w:tab w:val="decimal" w:pos="830"/>
              </w:tabs>
              <w:ind w:left="-107" w:right="-79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36" w:type="dxa"/>
            <w:vAlign w:val="bottom"/>
          </w:tcPr>
          <w:p w14:paraId="4A42BCB9" w14:textId="77777777" w:rsidR="00CB2D25" w:rsidRPr="00AF30CC" w:rsidRDefault="00CB2D25" w:rsidP="00CB2D25">
            <w:pPr>
              <w:tabs>
                <w:tab w:val="decimal" w:pos="830"/>
              </w:tabs>
              <w:ind w:left="-107" w:right="-79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111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4EDE71" w14:textId="77777777" w:rsidR="00CB2D25" w:rsidRPr="00AF30CC" w:rsidRDefault="00CB2D25" w:rsidP="00CB2D25">
            <w:pPr>
              <w:tabs>
                <w:tab w:val="decimal" w:pos="830"/>
              </w:tabs>
              <w:ind w:left="-107" w:right="-79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960A25" w:rsidRPr="00AF30CC" w14:paraId="1080EC03" w14:textId="77777777" w:rsidTr="00301A2B">
        <w:trPr>
          <w:trHeight w:val="20"/>
        </w:trPr>
        <w:tc>
          <w:tcPr>
            <w:tcW w:w="3150" w:type="dxa"/>
            <w:shd w:val="clear" w:color="auto" w:fill="auto"/>
            <w:vAlign w:val="bottom"/>
          </w:tcPr>
          <w:p w14:paraId="272E3A52" w14:textId="77777777" w:rsidR="00960A25" w:rsidRPr="00AF30CC" w:rsidRDefault="00960A25" w:rsidP="00960A25">
            <w:pPr>
              <w:ind w:left="163" w:right="72" w:hanging="163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AF30CC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>ยอดคงเหลือปลายงวดหนี้สินจากสัญญาประกันภัย</w:t>
            </w:r>
          </w:p>
        </w:tc>
        <w:tc>
          <w:tcPr>
            <w:tcW w:w="939" w:type="dxa"/>
            <w:shd w:val="clear" w:color="auto" w:fill="auto"/>
            <w:vAlign w:val="bottom"/>
          </w:tcPr>
          <w:p w14:paraId="338034F4" w14:textId="1DF14D61" w:rsidR="00960A25" w:rsidRPr="00587A7A" w:rsidRDefault="00960A25" w:rsidP="00587A7A">
            <w:pPr>
              <w:pStyle w:val="acctfourfigures"/>
              <w:tabs>
                <w:tab w:val="clear" w:pos="765"/>
                <w:tab w:val="left" w:pos="428"/>
              </w:tabs>
              <w:spacing w:line="240" w:lineRule="atLeast"/>
              <w:ind w:left="-43" w:right="22"/>
              <w:jc w:val="right"/>
              <w:rPr>
                <w:rFonts w:asciiTheme="majorBidi" w:hAnsiTheme="majorBidi" w:cstheme="majorBidi"/>
                <w:sz w:val="20"/>
              </w:rPr>
            </w:pPr>
            <w:r w:rsidRPr="00587A7A">
              <w:rPr>
                <w:rFonts w:asciiTheme="majorBidi" w:hAnsiTheme="majorBidi" w:cstheme="majorBidi"/>
                <w:sz w:val="20"/>
              </w:rPr>
              <w:t>1,470,064</w:t>
            </w:r>
          </w:p>
        </w:tc>
        <w:tc>
          <w:tcPr>
            <w:tcW w:w="274" w:type="dxa"/>
            <w:shd w:val="clear" w:color="auto" w:fill="auto"/>
            <w:vAlign w:val="bottom"/>
          </w:tcPr>
          <w:p w14:paraId="587C5453" w14:textId="77777777" w:rsidR="00960A25" w:rsidRPr="00587A7A" w:rsidRDefault="00960A25" w:rsidP="00960A25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138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14:paraId="34BBCC45" w14:textId="4D32497F" w:rsidR="00960A25" w:rsidRPr="00587A7A" w:rsidRDefault="00960A25" w:rsidP="00587A7A">
            <w:pPr>
              <w:pStyle w:val="acctfourfigures"/>
              <w:tabs>
                <w:tab w:val="clear" w:pos="765"/>
                <w:tab w:val="decimal" w:pos="806"/>
              </w:tabs>
              <w:spacing w:line="240" w:lineRule="atLeast"/>
              <w:ind w:left="-43" w:right="138"/>
              <w:jc w:val="right"/>
              <w:rPr>
                <w:rFonts w:asciiTheme="majorBidi" w:hAnsiTheme="majorBidi" w:cstheme="majorBidi"/>
                <w:sz w:val="20"/>
              </w:rPr>
            </w:pPr>
            <w:r w:rsidRPr="00587A7A">
              <w:rPr>
                <w:rFonts w:asciiTheme="majorBidi" w:hAnsiTheme="majorBidi" w:cstheme="majorBidi"/>
                <w:sz w:val="20"/>
              </w:rPr>
              <w:t>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3983DEC" w14:textId="77777777" w:rsidR="00960A25" w:rsidRPr="00587A7A" w:rsidRDefault="00960A25" w:rsidP="00960A25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138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049" w:type="dxa"/>
            <w:shd w:val="clear" w:color="auto" w:fill="auto"/>
            <w:vAlign w:val="bottom"/>
          </w:tcPr>
          <w:p w14:paraId="228C4BD2" w14:textId="1D3A5D03" w:rsidR="00960A25" w:rsidRPr="00587A7A" w:rsidRDefault="00960A25" w:rsidP="00960A25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138"/>
              <w:jc w:val="right"/>
              <w:rPr>
                <w:rFonts w:asciiTheme="majorBidi" w:hAnsiTheme="majorBidi" w:cstheme="majorBidi"/>
                <w:sz w:val="20"/>
              </w:rPr>
            </w:pPr>
            <w:r w:rsidRPr="00587A7A">
              <w:rPr>
                <w:rFonts w:asciiTheme="majorBidi" w:hAnsiTheme="majorBidi" w:cstheme="majorBidi"/>
                <w:sz w:val="20"/>
              </w:rPr>
              <w:t>2,255,321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7B457CE5" w14:textId="77777777" w:rsidR="00960A25" w:rsidRPr="00587A7A" w:rsidRDefault="00960A25" w:rsidP="00960A25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138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031" w:type="dxa"/>
            <w:shd w:val="clear" w:color="auto" w:fill="auto"/>
            <w:vAlign w:val="bottom"/>
          </w:tcPr>
          <w:p w14:paraId="33D55394" w14:textId="630F07B1" w:rsidR="00960A25" w:rsidRPr="00587A7A" w:rsidRDefault="00960A25" w:rsidP="00960A25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138"/>
              <w:jc w:val="right"/>
              <w:rPr>
                <w:rFonts w:asciiTheme="majorBidi" w:hAnsiTheme="majorBidi" w:cstheme="majorBidi"/>
                <w:sz w:val="20"/>
              </w:rPr>
            </w:pPr>
            <w:r w:rsidRPr="00587A7A">
              <w:rPr>
                <w:rFonts w:asciiTheme="majorBidi" w:hAnsiTheme="majorBidi" w:cstheme="majorBidi"/>
                <w:sz w:val="20"/>
              </w:rPr>
              <w:t>346,940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9F42E4F" w14:textId="77777777" w:rsidR="00960A25" w:rsidRPr="00587A7A" w:rsidRDefault="00960A25" w:rsidP="00960A25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138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111" w:type="dxa"/>
            <w:gridSpan w:val="2"/>
            <w:shd w:val="clear" w:color="auto" w:fill="auto"/>
            <w:vAlign w:val="bottom"/>
          </w:tcPr>
          <w:p w14:paraId="47A1427F" w14:textId="52A6F5B4" w:rsidR="00960A25" w:rsidRPr="00587A7A" w:rsidRDefault="00960A25" w:rsidP="00960A25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138"/>
              <w:jc w:val="right"/>
              <w:rPr>
                <w:rFonts w:asciiTheme="majorBidi" w:hAnsiTheme="majorBidi" w:cstheme="majorBidi"/>
                <w:sz w:val="20"/>
              </w:rPr>
            </w:pPr>
            <w:r w:rsidRPr="00587A7A">
              <w:rPr>
                <w:rFonts w:asciiTheme="majorBidi" w:hAnsiTheme="majorBidi" w:cstheme="majorBidi"/>
                <w:sz w:val="20"/>
              </w:rPr>
              <w:t>4,072,331</w:t>
            </w:r>
          </w:p>
        </w:tc>
      </w:tr>
      <w:tr w:rsidR="00960A25" w:rsidRPr="00AF30CC" w14:paraId="15BA0662" w14:textId="77777777" w:rsidTr="00301A2B">
        <w:trPr>
          <w:trHeight w:val="20"/>
        </w:trPr>
        <w:tc>
          <w:tcPr>
            <w:tcW w:w="3150" w:type="dxa"/>
            <w:shd w:val="clear" w:color="auto" w:fill="auto"/>
            <w:vAlign w:val="bottom"/>
          </w:tcPr>
          <w:p w14:paraId="3CEAFBD1" w14:textId="77777777" w:rsidR="00960A25" w:rsidRPr="00AF30CC" w:rsidRDefault="00960A25" w:rsidP="00960A25">
            <w:pPr>
              <w:ind w:left="163" w:right="72" w:hanging="163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AF30CC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>ยอดคงเหลือปลายงวดสินทรัพย์จากสัญญาประกันภัย</w:t>
            </w:r>
          </w:p>
        </w:tc>
        <w:tc>
          <w:tcPr>
            <w:tcW w:w="93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CB5AC4" w14:textId="568FA256" w:rsidR="00960A25" w:rsidRPr="00587A7A" w:rsidRDefault="00960A25" w:rsidP="00587A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38"/>
              </w:tabs>
              <w:ind w:left="-107" w:right="-970" w:firstLine="87"/>
              <w:rPr>
                <w:rFonts w:asciiTheme="majorBidi" w:hAnsiTheme="majorBidi" w:cstheme="majorBidi"/>
                <w:sz w:val="20"/>
                <w:szCs w:val="20"/>
              </w:rPr>
            </w:pPr>
            <w:r w:rsidRPr="00587A7A">
              <w:rPr>
                <w:rFonts w:asciiTheme="majorBidi" w:hAnsiTheme="majorBidi" w:cstheme="majorBidi"/>
                <w:sz w:val="20"/>
                <w:szCs w:val="20"/>
              </w:rPr>
              <w:t xml:space="preserve">              -</w:t>
            </w:r>
          </w:p>
        </w:tc>
        <w:tc>
          <w:tcPr>
            <w:tcW w:w="274" w:type="dxa"/>
            <w:shd w:val="clear" w:color="auto" w:fill="auto"/>
            <w:vAlign w:val="bottom"/>
          </w:tcPr>
          <w:p w14:paraId="1D65E2E1" w14:textId="77777777" w:rsidR="00960A25" w:rsidRPr="00587A7A" w:rsidRDefault="00960A25" w:rsidP="00960A25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138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15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BD84C3" w14:textId="153294B2" w:rsidR="00960A25" w:rsidRPr="00587A7A" w:rsidRDefault="00960A25" w:rsidP="00587A7A">
            <w:pPr>
              <w:tabs>
                <w:tab w:val="clear" w:pos="907"/>
                <w:tab w:val="decimal" w:pos="806"/>
              </w:tabs>
              <w:ind w:left="-107" w:right="-79"/>
              <w:rPr>
                <w:rFonts w:asciiTheme="majorBidi" w:hAnsiTheme="majorBidi" w:cstheme="majorBidi"/>
                <w:sz w:val="20"/>
                <w:szCs w:val="20"/>
              </w:rPr>
            </w:pPr>
            <w:r w:rsidRPr="00587A7A">
              <w:rPr>
                <w:rFonts w:asciiTheme="majorBidi" w:hAnsiTheme="majorBidi" w:cstheme="majorBidi"/>
                <w:sz w:val="20"/>
                <w:szCs w:val="20"/>
              </w:rPr>
              <w:t xml:space="preserve">                   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99B216E" w14:textId="77777777" w:rsidR="00960A25" w:rsidRPr="00587A7A" w:rsidRDefault="00960A25" w:rsidP="00960A25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138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0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5E44B6" w14:textId="0F9C8B02" w:rsidR="00960A25" w:rsidRPr="00587A7A" w:rsidRDefault="00960A25" w:rsidP="00960A25">
            <w:pPr>
              <w:tabs>
                <w:tab w:val="decimal" w:pos="830"/>
              </w:tabs>
              <w:ind w:left="-107" w:right="-79"/>
              <w:rPr>
                <w:rFonts w:asciiTheme="majorBidi" w:hAnsiTheme="majorBidi" w:cstheme="majorBidi"/>
                <w:sz w:val="20"/>
                <w:szCs w:val="20"/>
              </w:rPr>
            </w:pPr>
            <w:r w:rsidRPr="00587A7A">
              <w:rPr>
                <w:rFonts w:asciiTheme="majorBidi" w:hAnsiTheme="majorBidi" w:cstheme="majorBidi"/>
                <w:sz w:val="20"/>
                <w:szCs w:val="20"/>
              </w:rPr>
              <w:t xml:space="preserve">                   -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3E7EEC75" w14:textId="77777777" w:rsidR="00960A25" w:rsidRPr="00587A7A" w:rsidRDefault="00960A25" w:rsidP="00960A25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138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03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422563" w14:textId="58AD19A6" w:rsidR="00960A25" w:rsidRPr="00587A7A" w:rsidRDefault="00960A25" w:rsidP="00960A25">
            <w:pPr>
              <w:tabs>
                <w:tab w:val="decimal" w:pos="830"/>
              </w:tabs>
              <w:ind w:left="-107" w:right="-79"/>
              <w:rPr>
                <w:rFonts w:asciiTheme="majorBidi" w:hAnsiTheme="majorBidi" w:cstheme="majorBidi"/>
                <w:sz w:val="20"/>
                <w:szCs w:val="20"/>
              </w:rPr>
            </w:pPr>
            <w:r w:rsidRPr="00587A7A">
              <w:rPr>
                <w:rFonts w:asciiTheme="majorBidi" w:hAnsiTheme="majorBidi" w:cstheme="majorBidi"/>
                <w:sz w:val="20"/>
                <w:szCs w:val="20"/>
              </w:rPr>
              <w:t xml:space="preserve">                 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2A11B7C" w14:textId="77777777" w:rsidR="00960A25" w:rsidRPr="00587A7A" w:rsidRDefault="00960A25" w:rsidP="00960A25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138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111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A839B2" w14:textId="42A808C4" w:rsidR="00960A25" w:rsidRPr="00587A7A" w:rsidRDefault="00960A25" w:rsidP="00960A25">
            <w:pPr>
              <w:tabs>
                <w:tab w:val="decimal" w:pos="830"/>
              </w:tabs>
              <w:ind w:left="-107" w:right="-79"/>
              <w:rPr>
                <w:rFonts w:asciiTheme="majorBidi" w:hAnsiTheme="majorBidi" w:cstheme="majorBidi"/>
                <w:sz w:val="20"/>
                <w:szCs w:val="20"/>
              </w:rPr>
            </w:pPr>
            <w:r w:rsidRPr="00587A7A">
              <w:rPr>
                <w:rFonts w:asciiTheme="majorBidi" w:hAnsiTheme="majorBidi" w:cstheme="majorBidi"/>
                <w:sz w:val="20"/>
                <w:szCs w:val="20"/>
              </w:rPr>
              <w:t xml:space="preserve">                   -</w:t>
            </w:r>
          </w:p>
        </w:tc>
      </w:tr>
      <w:tr w:rsidR="00960A25" w:rsidRPr="00AF30CC" w14:paraId="6972CA54" w14:textId="77777777" w:rsidTr="00301A2B">
        <w:trPr>
          <w:trHeight w:val="20"/>
        </w:trPr>
        <w:tc>
          <w:tcPr>
            <w:tcW w:w="3150" w:type="dxa"/>
            <w:shd w:val="clear" w:color="auto" w:fill="auto"/>
            <w:vAlign w:val="bottom"/>
          </w:tcPr>
          <w:p w14:paraId="1C93913B" w14:textId="77777777" w:rsidR="00960A25" w:rsidRPr="00AF30CC" w:rsidRDefault="00960A25" w:rsidP="00960A25">
            <w:pPr>
              <w:ind w:left="163" w:right="72" w:hanging="163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AF30CC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>ยอดสุทธิปลายงวด</w:t>
            </w:r>
          </w:p>
        </w:tc>
        <w:tc>
          <w:tcPr>
            <w:tcW w:w="93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4373DAD" w14:textId="014F148B" w:rsidR="00960A25" w:rsidRPr="00AF30CC" w:rsidRDefault="00960A25" w:rsidP="00587A7A">
            <w:pPr>
              <w:pStyle w:val="acctfourfigures"/>
              <w:tabs>
                <w:tab w:val="clear" w:pos="765"/>
                <w:tab w:val="left" w:pos="428"/>
              </w:tabs>
              <w:spacing w:line="240" w:lineRule="atLeast"/>
              <w:ind w:left="-43" w:right="22"/>
              <w:jc w:val="right"/>
              <w:rPr>
                <w:rFonts w:asciiTheme="majorBidi" w:hAnsiTheme="majorBidi" w:cstheme="majorBidi"/>
                <w:b/>
                <w:bCs/>
                <w:sz w:val="20"/>
              </w:rPr>
            </w:pPr>
            <w:r w:rsidRPr="00960A25">
              <w:rPr>
                <w:rFonts w:asciiTheme="majorBidi" w:hAnsiTheme="majorBidi" w:cstheme="majorBidi"/>
                <w:b/>
                <w:bCs/>
                <w:sz w:val="20"/>
              </w:rPr>
              <w:t>1,470,064</w:t>
            </w:r>
          </w:p>
        </w:tc>
        <w:tc>
          <w:tcPr>
            <w:tcW w:w="274" w:type="dxa"/>
            <w:shd w:val="clear" w:color="auto" w:fill="auto"/>
            <w:vAlign w:val="bottom"/>
          </w:tcPr>
          <w:p w14:paraId="36460D5C" w14:textId="77777777" w:rsidR="00960A25" w:rsidRPr="00AF30CC" w:rsidRDefault="00960A25" w:rsidP="00960A25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138"/>
              <w:jc w:val="right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115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87B5166" w14:textId="51D3D184" w:rsidR="00960A25" w:rsidRPr="00AF30CC" w:rsidRDefault="00960A25" w:rsidP="00587A7A">
            <w:pPr>
              <w:pStyle w:val="acctfourfigures"/>
              <w:tabs>
                <w:tab w:val="clear" w:pos="765"/>
                <w:tab w:val="decimal" w:pos="806"/>
              </w:tabs>
              <w:spacing w:line="240" w:lineRule="atLeast"/>
              <w:ind w:left="-43" w:right="138"/>
              <w:jc w:val="right"/>
              <w:rPr>
                <w:rFonts w:asciiTheme="majorBidi" w:hAnsiTheme="majorBidi" w:cstheme="majorBidi"/>
                <w:b/>
                <w:bCs/>
                <w:sz w:val="20"/>
              </w:rPr>
            </w:pPr>
            <w:r w:rsidRPr="00960A25">
              <w:rPr>
                <w:rFonts w:asciiTheme="majorBidi" w:hAnsiTheme="majorBidi" w:cstheme="majorBidi"/>
                <w:b/>
                <w:bCs/>
                <w:sz w:val="20"/>
              </w:rPr>
              <w:t>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DEE7AC3" w14:textId="77777777" w:rsidR="00960A25" w:rsidRPr="00AF30CC" w:rsidRDefault="00960A25" w:rsidP="00960A25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138"/>
              <w:jc w:val="right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104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0E87A55" w14:textId="4619978F" w:rsidR="00960A25" w:rsidRPr="00AF30CC" w:rsidRDefault="00960A25" w:rsidP="00960A25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138"/>
              <w:jc w:val="right"/>
              <w:rPr>
                <w:rFonts w:asciiTheme="majorBidi" w:hAnsiTheme="majorBidi" w:cstheme="majorBidi"/>
                <w:b/>
                <w:bCs/>
                <w:sz w:val="20"/>
              </w:rPr>
            </w:pPr>
            <w:r w:rsidRPr="00960A25">
              <w:rPr>
                <w:rFonts w:asciiTheme="majorBidi" w:hAnsiTheme="majorBidi" w:cstheme="majorBidi"/>
                <w:b/>
                <w:bCs/>
                <w:sz w:val="20"/>
              </w:rPr>
              <w:t>2,255,321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21A9F383" w14:textId="77777777" w:rsidR="00960A25" w:rsidRPr="00AF30CC" w:rsidRDefault="00960A25" w:rsidP="00960A25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138"/>
              <w:jc w:val="right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103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FEF99F9" w14:textId="5ED82FC0" w:rsidR="00960A25" w:rsidRPr="00AF30CC" w:rsidRDefault="00960A25" w:rsidP="00960A25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138"/>
              <w:jc w:val="right"/>
              <w:rPr>
                <w:rFonts w:asciiTheme="majorBidi" w:hAnsiTheme="majorBidi" w:cstheme="majorBidi"/>
                <w:b/>
                <w:bCs/>
                <w:sz w:val="20"/>
              </w:rPr>
            </w:pPr>
            <w:r w:rsidRPr="00960A25">
              <w:rPr>
                <w:rFonts w:asciiTheme="majorBidi" w:hAnsiTheme="majorBidi" w:cstheme="majorBidi"/>
                <w:b/>
                <w:bCs/>
                <w:sz w:val="20"/>
              </w:rPr>
              <w:t>346,940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5F28D77" w14:textId="77777777" w:rsidR="00960A25" w:rsidRPr="00AF30CC" w:rsidRDefault="00960A25" w:rsidP="00960A25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138"/>
              <w:jc w:val="right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1111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52A0E48" w14:textId="26ACBAAF" w:rsidR="00960A25" w:rsidRPr="00AF30CC" w:rsidRDefault="00960A25" w:rsidP="00960A25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138"/>
              <w:jc w:val="right"/>
              <w:rPr>
                <w:rFonts w:asciiTheme="majorBidi" w:hAnsiTheme="majorBidi" w:cstheme="majorBidi"/>
                <w:b/>
                <w:bCs/>
                <w:sz w:val="20"/>
              </w:rPr>
            </w:pPr>
            <w:r w:rsidRPr="00960A25">
              <w:rPr>
                <w:rFonts w:asciiTheme="majorBidi" w:hAnsiTheme="majorBidi" w:cstheme="majorBidi"/>
                <w:b/>
                <w:bCs/>
                <w:sz w:val="20"/>
              </w:rPr>
              <w:t>4,072,331</w:t>
            </w:r>
          </w:p>
        </w:tc>
      </w:tr>
    </w:tbl>
    <w:p w14:paraId="7108A5C1" w14:textId="77777777" w:rsidR="006E6A6F" w:rsidRDefault="006E6A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8"/>
          <w:szCs w:val="28"/>
        </w:rPr>
      </w:pPr>
    </w:p>
    <w:p w14:paraId="678D705D" w14:textId="77777777" w:rsidR="006E6A6F" w:rsidRPr="00ED1D1E" w:rsidRDefault="006E6A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8"/>
          <w:szCs w:val="28"/>
        </w:rPr>
        <w:sectPr w:rsidR="006E6A6F" w:rsidRPr="00ED1D1E" w:rsidSect="001A6524">
          <w:pgSz w:w="11907" w:h="16840"/>
          <w:pgMar w:top="691" w:right="1152" w:bottom="576" w:left="1152" w:header="720" w:footer="720" w:gutter="0"/>
          <w:pgBorders w:offsetFrom="page">
            <w:bottom w:val="double" w:sz="4" w:space="0" w:color="000000"/>
          </w:pgBorders>
          <w:cols w:space="708"/>
          <w:docGrid w:linePitch="360"/>
        </w:sectPr>
      </w:pPr>
    </w:p>
    <w:p w14:paraId="21C4E9DA" w14:textId="7B1F54E4" w:rsidR="0029727D" w:rsidRPr="0029727D" w:rsidRDefault="0029727D" w:rsidP="0029727D">
      <w:pPr>
        <w:tabs>
          <w:tab w:val="clear" w:pos="454"/>
          <w:tab w:val="left" w:pos="450"/>
        </w:tabs>
        <w:contextualSpacing/>
        <w:jc w:val="both"/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29727D">
        <w:rPr>
          <w:rFonts w:asciiTheme="majorBidi" w:hAnsiTheme="majorBidi" w:cstheme="majorBidi"/>
          <w:b/>
          <w:bCs/>
          <w:sz w:val="28"/>
          <w:szCs w:val="28"/>
        </w:rPr>
        <w:lastRenderedPageBreak/>
        <w:t xml:space="preserve">11.2.2 </w:t>
      </w:r>
      <w:r w:rsidRPr="0029727D">
        <w:rPr>
          <w:rFonts w:asciiTheme="majorBidi" w:hAnsiTheme="majorBidi" w:cstheme="majorBidi" w:hint="cs"/>
          <w:b/>
          <w:bCs/>
          <w:sz w:val="28"/>
          <w:szCs w:val="28"/>
          <w:cs/>
        </w:rPr>
        <w:t>สัญญาประกันภัยต่อ (ประกันวินาศภัย)</w:t>
      </w:r>
    </w:p>
    <w:p w14:paraId="297C21EB" w14:textId="7B4B9F86" w:rsidR="006C012F" w:rsidRDefault="007070FA" w:rsidP="007070FA">
      <w:pPr>
        <w:tabs>
          <w:tab w:val="clear" w:pos="454"/>
        </w:tabs>
        <w:ind w:left="540"/>
        <w:rPr>
          <w:rFonts w:asciiTheme="majorBidi" w:hAnsiTheme="majorBidi" w:cstheme="majorBidi"/>
          <w:b/>
          <w:bCs/>
          <w:szCs w:val="28"/>
        </w:rPr>
      </w:pPr>
      <w:r w:rsidRPr="007070FA">
        <w:rPr>
          <w:rFonts w:asciiTheme="majorBidi" w:hAnsiTheme="majorBidi" w:cstheme="majorBidi"/>
          <w:b/>
          <w:bCs/>
          <w:sz w:val="28"/>
          <w:szCs w:val="28"/>
        </w:rPr>
        <w:t>1)</w:t>
      </w:r>
      <w:r>
        <w:rPr>
          <w:rFonts w:asciiTheme="majorBidi" w:hAnsiTheme="majorBidi" w:cstheme="majorBidi"/>
          <w:b/>
          <w:bCs/>
          <w:sz w:val="28"/>
          <w:szCs w:val="28"/>
        </w:rPr>
        <w:tab/>
      </w:r>
      <w:r w:rsidR="006C012F" w:rsidRPr="007070FA">
        <w:rPr>
          <w:rFonts w:asciiTheme="majorBidi" w:hAnsiTheme="majorBidi" w:cstheme="majorBidi"/>
          <w:b/>
          <w:bCs/>
          <w:sz w:val="28"/>
          <w:szCs w:val="28"/>
          <w:cs/>
        </w:rPr>
        <w:t>การ</w:t>
      </w:r>
      <w:r w:rsidR="006C012F" w:rsidRPr="00341E77">
        <w:rPr>
          <w:rFonts w:asciiTheme="majorBidi" w:hAnsiTheme="majorBidi" w:cstheme="majorBidi"/>
          <w:b/>
          <w:bCs/>
          <w:szCs w:val="28"/>
          <w:cs/>
        </w:rPr>
        <w:t>กระทบยอดความคุ้มครองที่เหลืออยู่ และค่าสินไหมทดแทนที่เกิดขึ้นแล้ว</w:t>
      </w:r>
    </w:p>
    <w:tbl>
      <w:tblPr>
        <w:tblStyle w:val="TableGrid"/>
        <w:tblW w:w="963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40"/>
        <w:gridCol w:w="1121"/>
        <w:gridCol w:w="274"/>
        <w:gridCol w:w="1154"/>
        <w:gridCol w:w="236"/>
        <w:gridCol w:w="1049"/>
        <w:gridCol w:w="267"/>
        <w:gridCol w:w="1031"/>
        <w:gridCol w:w="236"/>
        <w:gridCol w:w="1022"/>
      </w:tblGrid>
      <w:tr w:rsidR="003E5E0D" w:rsidRPr="00AF30CC" w14:paraId="76D84B25" w14:textId="77777777" w:rsidTr="00271D39">
        <w:trPr>
          <w:trHeight w:val="50"/>
          <w:tblHeader/>
        </w:trPr>
        <w:tc>
          <w:tcPr>
            <w:tcW w:w="3240" w:type="dxa"/>
            <w:shd w:val="clear" w:color="auto" w:fill="auto"/>
          </w:tcPr>
          <w:p w14:paraId="44BB6A4C" w14:textId="77777777" w:rsidR="003E5E0D" w:rsidRPr="00AF30CC" w:rsidRDefault="003E5E0D" w:rsidP="005C64E8">
            <w:pPr>
              <w:ind w:right="7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390" w:type="dxa"/>
            <w:gridSpan w:val="9"/>
          </w:tcPr>
          <w:p w14:paraId="64E9C285" w14:textId="77777777" w:rsidR="003E5E0D" w:rsidRPr="00AF30CC" w:rsidRDefault="003E5E0D" w:rsidP="005C64E8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F30CC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งบการเงินรวม</w:t>
            </w:r>
          </w:p>
        </w:tc>
      </w:tr>
      <w:tr w:rsidR="003E5E0D" w:rsidRPr="00AF30CC" w14:paraId="0ED91E75" w14:textId="77777777" w:rsidTr="00271D39">
        <w:trPr>
          <w:trHeight w:val="50"/>
          <w:tblHeader/>
        </w:trPr>
        <w:tc>
          <w:tcPr>
            <w:tcW w:w="3240" w:type="dxa"/>
            <w:shd w:val="clear" w:color="auto" w:fill="auto"/>
          </w:tcPr>
          <w:p w14:paraId="62C7BAAF" w14:textId="77777777" w:rsidR="003E5E0D" w:rsidRPr="00AF30CC" w:rsidRDefault="003E5E0D" w:rsidP="005C64E8">
            <w:pPr>
              <w:ind w:right="7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390" w:type="dxa"/>
            <w:gridSpan w:val="9"/>
          </w:tcPr>
          <w:p w14:paraId="2351A950" w14:textId="77777777" w:rsidR="003E5E0D" w:rsidRPr="00AF30CC" w:rsidRDefault="003E5E0D" w:rsidP="005C64E8">
            <w:pPr>
              <w:ind w:right="72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F30CC">
              <w:rPr>
                <w:rFonts w:asciiTheme="majorBidi" w:hAnsiTheme="majorBidi" w:cstheme="majorBidi"/>
                <w:sz w:val="20"/>
                <w:szCs w:val="20"/>
              </w:rPr>
              <w:t xml:space="preserve">31 </w:t>
            </w:r>
            <w:r w:rsidRPr="00AF30CC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มีนาคม </w:t>
            </w:r>
            <w:r w:rsidRPr="00AF30CC">
              <w:rPr>
                <w:rFonts w:asciiTheme="majorBidi" w:hAnsiTheme="majorBidi" w:cstheme="majorBidi"/>
                <w:sz w:val="20"/>
                <w:szCs w:val="20"/>
              </w:rPr>
              <w:t>2568</w:t>
            </w:r>
          </w:p>
        </w:tc>
      </w:tr>
      <w:tr w:rsidR="00DC77C1" w:rsidRPr="00AF30CC" w14:paraId="5D7B57C7" w14:textId="77777777" w:rsidTr="00271D39">
        <w:trPr>
          <w:trHeight w:val="50"/>
          <w:tblHeader/>
        </w:trPr>
        <w:tc>
          <w:tcPr>
            <w:tcW w:w="3240" w:type="dxa"/>
            <w:shd w:val="clear" w:color="auto" w:fill="auto"/>
          </w:tcPr>
          <w:p w14:paraId="3A72316A" w14:textId="77777777" w:rsidR="00DC77C1" w:rsidRPr="00AF30CC" w:rsidRDefault="00DC77C1" w:rsidP="005C64E8">
            <w:pPr>
              <w:ind w:right="7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549" w:type="dxa"/>
            <w:gridSpan w:val="3"/>
            <w:tcBorders>
              <w:bottom w:val="single" w:sz="4" w:space="0" w:color="auto"/>
            </w:tcBorders>
          </w:tcPr>
          <w:p w14:paraId="49DE9137" w14:textId="6BB861CC" w:rsidR="00DC77C1" w:rsidRPr="00AF30CC" w:rsidRDefault="00DC77C1" w:rsidP="005C64E8">
            <w:pPr>
              <w:ind w:right="7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F30CC">
              <w:rPr>
                <w:rFonts w:asciiTheme="majorBidi" w:hAnsiTheme="majorBidi" w:cstheme="majorBidi"/>
                <w:sz w:val="20"/>
                <w:szCs w:val="20"/>
                <w:cs/>
              </w:rPr>
              <w:t>ความคุ้มครองที่เหลืออยู่</w:t>
            </w:r>
          </w:p>
        </w:tc>
        <w:tc>
          <w:tcPr>
            <w:tcW w:w="236" w:type="dxa"/>
          </w:tcPr>
          <w:p w14:paraId="7A75BF6C" w14:textId="77777777" w:rsidR="00DC77C1" w:rsidRPr="00AF30CC" w:rsidRDefault="00DC77C1" w:rsidP="005C64E8">
            <w:pPr>
              <w:ind w:right="7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47" w:type="dxa"/>
            <w:gridSpan w:val="3"/>
            <w:tcBorders>
              <w:bottom w:val="single" w:sz="4" w:space="0" w:color="auto"/>
            </w:tcBorders>
            <w:vAlign w:val="bottom"/>
          </w:tcPr>
          <w:p w14:paraId="1DFD58E1" w14:textId="411957C3" w:rsidR="00DC77C1" w:rsidRPr="00AF30CC" w:rsidRDefault="00DC77C1" w:rsidP="005C64E8">
            <w:pPr>
              <w:ind w:right="7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F30CC">
              <w:rPr>
                <w:rFonts w:asciiTheme="majorBidi" w:hAnsiTheme="majorBidi" w:cstheme="majorBidi"/>
                <w:sz w:val="20"/>
                <w:szCs w:val="20"/>
                <w:cs/>
              </w:rPr>
              <w:t>ค่าสินไหมทดแทนที่เกิดขึ้นแล้ว</w:t>
            </w:r>
          </w:p>
        </w:tc>
        <w:tc>
          <w:tcPr>
            <w:tcW w:w="236" w:type="dxa"/>
            <w:vAlign w:val="bottom"/>
          </w:tcPr>
          <w:p w14:paraId="1B4767F0" w14:textId="77777777" w:rsidR="00DC77C1" w:rsidRPr="00AF30CC" w:rsidRDefault="00DC77C1" w:rsidP="005C64E8">
            <w:pPr>
              <w:ind w:right="7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22" w:type="dxa"/>
            <w:vAlign w:val="bottom"/>
          </w:tcPr>
          <w:p w14:paraId="123D8747" w14:textId="368A2C1C" w:rsidR="00DC77C1" w:rsidRPr="00AF30CC" w:rsidRDefault="00DC77C1" w:rsidP="005C64E8">
            <w:pPr>
              <w:ind w:right="7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DC77C1" w:rsidRPr="00AF30CC" w14:paraId="3CBA040F" w14:textId="77777777" w:rsidTr="00271D39">
        <w:trPr>
          <w:trHeight w:val="50"/>
          <w:tblHeader/>
        </w:trPr>
        <w:tc>
          <w:tcPr>
            <w:tcW w:w="3240" w:type="dxa"/>
            <w:shd w:val="clear" w:color="auto" w:fill="auto"/>
            <w:vAlign w:val="bottom"/>
          </w:tcPr>
          <w:p w14:paraId="5FE354D8" w14:textId="77777777" w:rsidR="00DC77C1" w:rsidRPr="00AF30CC" w:rsidRDefault="00DC77C1" w:rsidP="005C64E8">
            <w:pPr>
              <w:ind w:right="7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549" w:type="dxa"/>
            <w:gridSpan w:val="3"/>
            <w:tcBorders>
              <w:top w:val="single" w:sz="4" w:space="0" w:color="auto"/>
            </w:tcBorders>
            <w:vAlign w:val="bottom"/>
          </w:tcPr>
          <w:p w14:paraId="2F3ABD5C" w14:textId="77777777" w:rsidR="00DC77C1" w:rsidRPr="00AF30CC" w:rsidRDefault="00DC77C1" w:rsidP="005C64E8">
            <w:pPr>
              <w:ind w:right="7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6" w:type="dxa"/>
            <w:vAlign w:val="bottom"/>
          </w:tcPr>
          <w:p w14:paraId="7B7F328F" w14:textId="77777777" w:rsidR="00DC77C1" w:rsidRPr="00AF30CC" w:rsidRDefault="00DC77C1" w:rsidP="005C64E8">
            <w:pPr>
              <w:ind w:right="7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47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7A21F47" w14:textId="232A2479" w:rsidR="00DC77C1" w:rsidRPr="00AF30CC" w:rsidRDefault="00DC77C1" w:rsidP="005C64E8">
            <w:pPr>
              <w:ind w:right="7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F30CC">
              <w:rPr>
                <w:rFonts w:asciiTheme="majorBidi" w:hAnsiTheme="majorBidi" w:cstheme="majorBidi"/>
                <w:sz w:val="20"/>
                <w:szCs w:val="20"/>
                <w:cs/>
              </w:rPr>
              <w:t>สัญญาที่วัดมูลค่าภายใต้วิธี</w:t>
            </w:r>
            <w:r w:rsidRPr="00AF30CC">
              <w:rPr>
                <w:rFonts w:asciiTheme="majorBidi" w:hAnsiTheme="majorBidi" w:cstheme="majorBidi"/>
                <w:sz w:val="20"/>
                <w:szCs w:val="20"/>
              </w:rPr>
              <w:t xml:space="preserve"> PAA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196CE24" w14:textId="77777777" w:rsidR="00DC77C1" w:rsidRPr="00AF30CC" w:rsidRDefault="00DC77C1" w:rsidP="005C64E8">
            <w:pPr>
              <w:ind w:right="7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22" w:type="dxa"/>
            <w:shd w:val="clear" w:color="auto" w:fill="auto"/>
            <w:vAlign w:val="bottom"/>
          </w:tcPr>
          <w:p w14:paraId="59C3845F" w14:textId="42DBAA07" w:rsidR="00DC77C1" w:rsidRPr="00AF30CC" w:rsidRDefault="00DC77C1" w:rsidP="005C64E8">
            <w:pPr>
              <w:ind w:right="7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3E5E0D" w:rsidRPr="00AF30CC" w14:paraId="4734F75F" w14:textId="77777777" w:rsidTr="00271D39">
        <w:trPr>
          <w:trHeight w:val="50"/>
          <w:tblHeader/>
        </w:trPr>
        <w:tc>
          <w:tcPr>
            <w:tcW w:w="3240" w:type="dxa"/>
            <w:shd w:val="clear" w:color="auto" w:fill="auto"/>
          </w:tcPr>
          <w:p w14:paraId="473A7B3B" w14:textId="77777777" w:rsidR="003E5E0D" w:rsidRPr="00AF30CC" w:rsidRDefault="003E5E0D" w:rsidP="005C64E8">
            <w:pPr>
              <w:ind w:right="7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21" w:type="dxa"/>
            <w:shd w:val="clear" w:color="auto" w:fill="auto"/>
            <w:vAlign w:val="bottom"/>
          </w:tcPr>
          <w:p w14:paraId="299660B9" w14:textId="77777777" w:rsidR="003E5E0D" w:rsidRPr="00AF30CC" w:rsidRDefault="003E5E0D" w:rsidP="005C64E8">
            <w:pPr>
              <w:ind w:left="-99" w:right="-10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F30CC">
              <w:rPr>
                <w:rFonts w:asciiTheme="majorBidi" w:hAnsiTheme="majorBidi" w:cstheme="majorBidi"/>
                <w:sz w:val="20"/>
                <w:szCs w:val="20"/>
                <w:cs/>
              </w:rPr>
              <w:t>ไม่รวมองค์ประกอบที่เป็นส่วนขาดทุนได้รับคืน</w:t>
            </w:r>
          </w:p>
        </w:tc>
        <w:tc>
          <w:tcPr>
            <w:tcW w:w="274" w:type="dxa"/>
          </w:tcPr>
          <w:p w14:paraId="09096E54" w14:textId="77777777" w:rsidR="003E5E0D" w:rsidRPr="00AF30CC" w:rsidRDefault="003E5E0D" w:rsidP="005C64E8">
            <w:pPr>
              <w:ind w:left="-99" w:right="-10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14:paraId="49DA4D2E" w14:textId="77777777" w:rsidR="003E5E0D" w:rsidRPr="00AF30CC" w:rsidRDefault="003E5E0D" w:rsidP="005C64E8">
            <w:pPr>
              <w:ind w:left="-99" w:right="-10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F30CC">
              <w:rPr>
                <w:rFonts w:asciiTheme="majorBidi" w:hAnsiTheme="majorBidi" w:cstheme="majorBidi"/>
                <w:sz w:val="20"/>
                <w:szCs w:val="20"/>
                <w:cs/>
              </w:rPr>
              <w:t>องค์ประกอบ</w:t>
            </w:r>
          </w:p>
          <w:p w14:paraId="56CFAE2F" w14:textId="77777777" w:rsidR="003E5E0D" w:rsidRPr="00AF30CC" w:rsidRDefault="003E5E0D" w:rsidP="005C64E8">
            <w:pPr>
              <w:ind w:left="-99" w:right="-10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F30CC">
              <w:rPr>
                <w:rFonts w:asciiTheme="majorBidi" w:hAnsiTheme="majorBidi" w:cstheme="majorBidi"/>
                <w:sz w:val="20"/>
                <w:szCs w:val="20"/>
                <w:cs/>
              </w:rPr>
              <w:t>ที่เป็นส่วนขาดทุนได้รับคืน</w:t>
            </w:r>
          </w:p>
        </w:tc>
        <w:tc>
          <w:tcPr>
            <w:tcW w:w="236" w:type="dxa"/>
          </w:tcPr>
          <w:p w14:paraId="785A1E0F" w14:textId="77777777" w:rsidR="003E5E0D" w:rsidRPr="00AF30CC" w:rsidRDefault="003E5E0D" w:rsidP="005C64E8">
            <w:pPr>
              <w:ind w:left="-99" w:right="-10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4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400F40" w14:textId="77777777" w:rsidR="003E5E0D" w:rsidRPr="00AF30CC" w:rsidRDefault="003E5E0D" w:rsidP="005C64E8">
            <w:pPr>
              <w:ind w:left="-99" w:right="-10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F30CC">
              <w:rPr>
                <w:rFonts w:asciiTheme="majorBidi" w:hAnsiTheme="majorBidi" w:cstheme="majorBidi"/>
                <w:sz w:val="20"/>
                <w:szCs w:val="20"/>
                <w:cs/>
              </w:rPr>
              <w:t>มูลค่าปัจจุบันของกระแสเงินสด</w:t>
            </w:r>
          </w:p>
          <w:p w14:paraId="1895D003" w14:textId="77777777" w:rsidR="003E5E0D" w:rsidRPr="00AF30CC" w:rsidRDefault="003E5E0D" w:rsidP="005C64E8">
            <w:pPr>
              <w:ind w:left="-99" w:right="-10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F30CC">
              <w:rPr>
                <w:rFonts w:asciiTheme="majorBidi" w:hAnsiTheme="majorBidi" w:cstheme="majorBidi"/>
                <w:sz w:val="20"/>
                <w:szCs w:val="20"/>
                <w:cs/>
              </w:rPr>
              <w:t>ในอนาคต</w:t>
            </w:r>
          </w:p>
        </w:tc>
        <w:tc>
          <w:tcPr>
            <w:tcW w:w="267" w:type="dxa"/>
            <w:tcBorders>
              <w:top w:val="single" w:sz="4" w:space="0" w:color="auto"/>
            </w:tcBorders>
          </w:tcPr>
          <w:p w14:paraId="4659BAB0" w14:textId="77777777" w:rsidR="003E5E0D" w:rsidRPr="00AF30CC" w:rsidRDefault="003E5E0D" w:rsidP="005C64E8">
            <w:pPr>
              <w:ind w:left="-99" w:right="-10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3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5BC33B" w14:textId="77777777" w:rsidR="003E5E0D" w:rsidRPr="00AF30CC" w:rsidRDefault="003E5E0D" w:rsidP="005C64E8">
            <w:pPr>
              <w:ind w:left="-99" w:right="-10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F30CC">
              <w:rPr>
                <w:rFonts w:asciiTheme="majorBidi" w:hAnsiTheme="majorBidi" w:cstheme="majorBidi"/>
                <w:sz w:val="20"/>
                <w:szCs w:val="20"/>
                <w:cs/>
              </w:rPr>
              <w:t>ค่าปรับปรุงความเสี่ยงสำหรับความเสี่ยงที่ไม่ใช่ความเสี่ยงทางการเงิน</w:t>
            </w:r>
          </w:p>
        </w:tc>
        <w:tc>
          <w:tcPr>
            <w:tcW w:w="236" w:type="dxa"/>
          </w:tcPr>
          <w:p w14:paraId="0A5DB1B6" w14:textId="77777777" w:rsidR="003E5E0D" w:rsidRPr="00AF30CC" w:rsidRDefault="003E5E0D" w:rsidP="005C64E8">
            <w:pPr>
              <w:ind w:left="-99" w:right="-10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22" w:type="dxa"/>
            <w:shd w:val="clear" w:color="auto" w:fill="auto"/>
            <w:vAlign w:val="bottom"/>
          </w:tcPr>
          <w:p w14:paraId="47774F96" w14:textId="77777777" w:rsidR="003E5E0D" w:rsidRPr="00AF30CC" w:rsidRDefault="003E5E0D" w:rsidP="005C64E8">
            <w:pPr>
              <w:ind w:left="-99" w:right="-108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F30CC">
              <w:rPr>
                <w:rFonts w:asciiTheme="majorBidi" w:hAnsiTheme="majorBidi" w:cstheme="majorBidi"/>
                <w:sz w:val="20"/>
                <w:szCs w:val="20"/>
                <w:cs/>
              </w:rPr>
              <w:t>รวม</w:t>
            </w:r>
          </w:p>
        </w:tc>
      </w:tr>
      <w:tr w:rsidR="003E5E0D" w:rsidRPr="00AF30CC" w14:paraId="70810D12" w14:textId="77777777" w:rsidTr="00271D39">
        <w:trPr>
          <w:trHeight w:val="50"/>
          <w:tblHeader/>
        </w:trPr>
        <w:tc>
          <w:tcPr>
            <w:tcW w:w="3240" w:type="dxa"/>
            <w:shd w:val="clear" w:color="auto" w:fill="auto"/>
          </w:tcPr>
          <w:p w14:paraId="5602D519" w14:textId="77777777" w:rsidR="003E5E0D" w:rsidRPr="00AF30CC" w:rsidRDefault="003E5E0D" w:rsidP="005C64E8">
            <w:pPr>
              <w:ind w:right="7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390" w:type="dxa"/>
            <w:gridSpan w:val="9"/>
            <w:shd w:val="clear" w:color="auto" w:fill="auto"/>
            <w:vAlign w:val="bottom"/>
          </w:tcPr>
          <w:p w14:paraId="45B5F4E7" w14:textId="77777777" w:rsidR="003E5E0D" w:rsidRPr="00AF30CC" w:rsidRDefault="003E5E0D" w:rsidP="005C64E8">
            <w:pPr>
              <w:ind w:left="-99" w:right="-108"/>
              <w:jc w:val="center"/>
              <w:rPr>
                <w:rFonts w:asciiTheme="majorBidi" w:hAnsiTheme="majorBidi" w:cstheme="majorBidi"/>
                <w:i/>
                <w:iCs/>
                <w:sz w:val="20"/>
                <w:szCs w:val="20"/>
                <w:cs/>
              </w:rPr>
            </w:pPr>
            <w:r w:rsidRPr="00AF30CC">
              <w:rPr>
                <w:rFonts w:asciiTheme="majorBidi" w:hAnsiTheme="majorBidi" w:cstheme="majorBidi"/>
                <w:i/>
                <w:iCs/>
                <w:sz w:val="20"/>
                <w:szCs w:val="20"/>
                <w:cs/>
              </w:rPr>
              <w:t>(พันบาท)</w:t>
            </w:r>
          </w:p>
        </w:tc>
      </w:tr>
      <w:tr w:rsidR="003E5E0D" w:rsidRPr="00AF30CC" w14:paraId="7AB5DD0B" w14:textId="77777777" w:rsidTr="00836AFF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21DF4C80" w14:textId="30D21179" w:rsidR="003E5E0D" w:rsidRPr="00AF30CC" w:rsidRDefault="003E5E0D" w:rsidP="008C385F">
            <w:pPr>
              <w:ind w:left="163" w:right="72" w:hanging="16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F30CC">
              <w:rPr>
                <w:rFonts w:asciiTheme="majorBidi" w:hAnsiTheme="majorBidi" w:cstheme="majorBidi"/>
                <w:sz w:val="20"/>
                <w:szCs w:val="20"/>
                <w:cs/>
              </w:rPr>
              <w:t>ยอดคงเหลือต้นงวดสินทรัพย์จากสัญญาประกันภัยต่อ</w:t>
            </w:r>
          </w:p>
        </w:tc>
        <w:tc>
          <w:tcPr>
            <w:tcW w:w="1121" w:type="dxa"/>
            <w:shd w:val="clear" w:color="auto" w:fill="auto"/>
            <w:vAlign w:val="bottom"/>
          </w:tcPr>
          <w:p w14:paraId="0E867FC7" w14:textId="737D0B88" w:rsidR="003E5E0D" w:rsidRPr="00836AFF" w:rsidRDefault="00593F93" w:rsidP="00587A7A">
            <w:pPr>
              <w:pStyle w:val="acctfourfigures"/>
              <w:tabs>
                <w:tab w:val="clear" w:pos="765"/>
                <w:tab w:val="decimal" w:pos="767"/>
              </w:tabs>
              <w:spacing w:line="240" w:lineRule="atLeast"/>
              <w:ind w:left="-43" w:right="138"/>
              <w:jc w:val="right"/>
              <w:rPr>
                <w:rFonts w:asciiTheme="majorBidi" w:hAnsiTheme="majorBidi" w:cstheme="majorBidi"/>
                <w:sz w:val="20"/>
              </w:rPr>
            </w:pPr>
            <w:r w:rsidRPr="00836AFF">
              <w:rPr>
                <w:rFonts w:asciiTheme="majorBidi" w:hAnsiTheme="majorBidi" w:cstheme="majorBidi"/>
                <w:sz w:val="20"/>
              </w:rPr>
              <w:t>(1,136,715)</w:t>
            </w:r>
          </w:p>
        </w:tc>
        <w:tc>
          <w:tcPr>
            <w:tcW w:w="274" w:type="dxa"/>
            <w:vAlign w:val="bottom"/>
          </w:tcPr>
          <w:p w14:paraId="58E0AE63" w14:textId="77777777" w:rsidR="003E5E0D" w:rsidRPr="00836AFF" w:rsidRDefault="003E5E0D" w:rsidP="003E5E0D">
            <w:pPr>
              <w:tabs>
                <w:tab w:val="decimal" w:pos="830"/>
              </w:tabs>
              <w:ind w:left="-107" w:right="-79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14:paraId="3E8EF58A" w14:textId="73CABC96" w:rsidR="003E5E0D" w:rsidRPr="00836AFF" w:rsidRDefault="00593F93" w:rsidP="00587A7A">
            <w:pPr>
              <w:pStyle w:val="acctfourfigures"/>
              <w:tabs>
                <w:tab w:val="clear" w:pos="765"/>
                <w:tab w:val="decimal" w:pos="803"/>
              </w:tabs>
              <w:spacing w:line="240" w:lineRule="atLeast"/>
              <w:ind w:left="-43" w:right="138"/>
              <w:jc w:val="right"/>
              <w:rPr>
                <w:rFonts w:asciiTheme="majorBidi" w:hAnsiTheme="majorBidi" w:cstheme="majorBidi"/>
                <w:sz w:val="20"/>
              </w:rPr>
            </w:pPr>
            <w:r w:rsidRPr="00836AFF">
              <w:rPr>
                <w:rFonts w:asciiTheme="majorBidi" w:hAnsiTheme="majorBidi" w:cstheme="majorBidi"/>
                <w:sz w:val="20"/>
              </w:rPr>
              <w:t>3</w:t>
            </w:r>
          </w:p>
        </w:tc>
        <w:tc>
          <w:tcPr>
            <w:tcW w:w="236" w:type="dxa"/>
            <w:vAlign w:val="bottom"/>
          </w:tcPr>
          <w:p w14:paraId="0D6E865A" w14:textId="77777777" w:rsidR="003E5E0D" w:rsidRPr="00836AFF" w:rsidRDefault="003E5E0D" w:rsidP="003E5E0D">
            <w:pPr>
              <w:tabs>
                <w:tab w:val="decimal" w:pos="830"/>
              </w:tabs>
              <w:ind w:left="-107" w:right="-79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49" w:type="dxa"/>
            <w:shd w:val="clear" w:color="auto" w:fill="auto"/>
            <w:vAlign w:val="bottom"/>
          </w:tcPr>
          <w:p w14:paraId="6424EEA7" w14:textId="39B0E539" w:rsidR="003E5E0D" w:rsidRPr="00836AFF" w:rsidRDefault="00593F93" w:rsidP="00836AFF">
            <w:pPr>
              <w:pStyle w:val="acctfourfigures"/>
              <w:tabs>
                <w:tab w:val="clear" w:pos="765"/>
                <w:tab w:val="decimal" w:pos="696"/>
              </w:tabs>
              <w:spacing w:line="240" w:lineRule="atLeast"/>
              <w:ind w:left="-43" w:right="138"/>
              <w:jc w:val="right"/>
              <w:rPr>
                <w:rFonts w:asciiTheme="majorBidi" w:hAnsiTheme="majorBidi" w:cstheme="majorBidi"/>
                <w:sz w:val="20"/>
              </w:rPr>
            </w:pPr>
            <w:r w:rsidRPr="00836AFF">
              <w:rPr>
                <w:rFonts w:asciiTheme="majorBidi" w:hAnsiTheme="majorBidi" w:cstheme="majorBidi"/>
                <w:sz w:val="20"/>
              </w:rPr>
              <w:t>2,926,112</w:t>
            </w:r>
          </w:p>
        </w:tc>
        <w:tc>
          <w:tcPr>
            <w:tcW w:w="267" w:type="dxa"/>
            <w:vAlign w:val="bottom"/>
          </w:tcPr>
          <w:p w14:paraId="77E47334" w14:textId="77777777" w:rsidR="003E5E0D" w:rsidRPr="00836AFF" w:rsidRDefault="003E5E0D" w:rsidP="003E5E0D">
            <w:pPr>
              <w:tabs>
                <w:tab w:val="decimal" w:pos="830"/>
              </w:tabs>
              <w:ind w:left="-107" w:right="-79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31" w:type="dxa"/>
            <w:shd w:val="clear" w:color="auto" w:fill="auto"/>
            <w:vAlign w:val="bottom"/>
          </w:tcPr>
          <w:p w14:paraId="1224795F" w14:textId="2C59BCA6" w:rsidR="003E5E0D" w:rsidRPr="00836AFF" w:rsidRDefault="00597FF0" w:rsidP="00836AFF">
            <w:pPr>
              <w:pStyle w:val="acctfourfigures"/>
              <w:tabs>
                <w:tab w:val="clear" w:pos="765"/>
                <w:tab w:val="decimal" w:pos="651"/>
              </w:tabs>
              <w:spacing w:line="240" w:lineRule="atLeast"/>
              <w:ind w:left="-43" w:right="138"/>
              <w:jc w:val="right"/>
              <w:rPr>
                <w:rFonts w:asciiTheme="majorBidi" w:hAnsiTheme="majorBidi" w:cstheme="majorBidi"/>
                <w:sz w:val="20"/>
              </w:rPr>
            </w:pPr>
            <w:r w:rsidRPr="00836AFF">
              <w:rPr>
                <w:rFonts w:asciiTheme="majorBidi" w:hAnsiTheme="majorBidi" w:cstheme="majorBidi"/>
                <w:sz w:val="20"/>
              </w:rPr>
              <w:t>258,188</w:t>
            </w:r>
          </w:p>
        </w:tc>
        <w:tc>
          <w:tcPr>
            <w:tcW w:w="236" w:type="dxa"/>
            <w:vAlign w:val="bottom"/>
          </w:tcPr>
          <w:p w14:paraId="1C50DF25" w14:textId="77777777" w:rsidR="003E5E0D" w:rsidRPr="00836AFF" w:rsidRDefault="003E5E0D" w:rsidP="003E5E0D">
            <w:pPr>
              <w:tabs>
                <w:tab w:val="decimal" w:pos="830"/>
              </w:tabs>
              <w:ind w:left="-107" w:right="-79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22" w:type="dxa"/>
            <w:shd w:val="clear" w:color="auto" w:fill="auto"/>
            <w:vAlign w:val="bottom"/>
          </w:tcPr>
          <w:p w14:paraId="658D59AB" w14:textId="3B16FFA6" w:rsidR="003E5E0D" w:rsidRPr="00836AFF" w:rsidRDefault="00597FF0" w:rsidP="00836AFF">
            <w:pPr>
              <w:pStyle w:val="acctfourfigures"/>
              <w:tabs>
                <w:tab w:val="clear" w:pos="765"/>
                <w:tab w:val="decimal" w:pos="648"/>
              </w:tabs>
              <w:spacing w:line="240" w:lineRule="atLeast"/>
              <w:ind w:left="-43" w:right="138"/>
              <w:jc w:val="right"/>
              <w:rPr>
                <w:rFonts w:asciiTheme="majorBidi" w:hAnsiTheme="majorBidi" w:cstheme="majorBidi"/>
                <w:sz w:val="20"/>
              </w:rPr>
            </w:pPr>
            <w:r w:rsidRPr="00836AFF">
              <w:rPr>
                <w:rFonts w:asciiTheme="majorBidi" w:hAnsiTheme="majorBidi" w:cstheme="majorBidi"/>
                <w:sz w:val="20"/>
              </w:rPr>
              <w:t>2,047,588</w:t>
            </w:r>
          </w:p>
        </w:tc>
      </w:tr>
      <w:tr w:rsidR="003E5E0D" w:rsidRPr="00AF30CC" w14:paraId="42A8EF81" w14:textId="77777777" w:rsidTr="00836AFF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2DEDECBA" w14:textId="05F52CFF" w:rsidR="003E5E0D" w:rsidRPr="00AF30CC" w:rsidRDefault="003E5E0D" w:rsidP="003E5E0D">
            <w:pPr>
              <w:ind w:right="72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F30CC">
              <w:rPr>
                <w:rFonts w:asciiTheme="majorBidi" w:hAnsiTheme="majorBidi" w:cstheme="majorBidi"/>
                <w:sz w:val="20"/>
                <w:szCs w:val="20"/>
                <w:cs/>
              </w:rPr>
              <w:t>ยอดคงเหลือต้นงวดหนี้สินจากสัญญาประกันภัยต่อ</w:t>
            </w:r>
          </w:p>
        </w:tc>
        <w:tc>
          <w:tcPr>
            <w:tcW w:w="112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9F6D9F" w14:textId="05ADA484" w:rsidR="003E5E0D" w:rsidRPr="00836AFF" w:rsidRDefault="00593F93" w:rsidP="00587A7A">
            <w:pPr>
              <w:pStyle w:val="acctfourfigures"/>
              <w:tabs>
                <w:tab w:val="clear" w:pos="765"/>
                <w:tab w:val="decimal" w:pos="767"/>
              </w:tabs>
              <w:spacing w:line="240" w:lineRule="atLeast"/>
              <w:ind w:left="-43" w:right="138"/>
              <w:jc w:val="right"/>
              <w:rPr>
                <w:rFonts w:asciiTheme="majorBidi" w:hAnsiTheme="majorBidi" w:cstheme="majorBidi"/>
                <w:sz w:val="20"/>
              </w:rPr>
            </w:pPr>
            <w:r w:rsidRPr="00836AFF">
              <w:rPr>
                <w:rFonts w:asciiTheme="majorBidi" w:hAnsiTheme="majorBidi" w:cstheme="majorBidi"/>
                <w:sz w:val="20"/>
              </w:rPr>
              <w:t>(55,546)</w:t>
            </w:r>
          </w:p>
        </w:tc>
        <w:tc>
          <w:tcPr>
            <w:tcW w:w="274" w:type="dxa"/>
            <w:vAlign w:val="bottom"/>
          </w:tcPr>
          <w:p w14:paraId="4E3D1C44" w14:textId="77777777" w:rsidR="003E5E0D" w:rsidRPr="00836AFF" w:rsidRDefault="003E5E0D" w:rsidP="003E5E0D">
            <w:pPr>
              <w:tabs>
                <w:tab w:val="decimal" w:pos="830"/>
              </w:tabs>
              <w:ind w:left="-107" w:right="-79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5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723CB0" w14:textId="1106A965" w:rsidR="003E5E0D" w:rsidRPr="00836AFF" w:rsidRDefault="00593F93" w:rsidP="00836AFF">
            <w:pPr>
              <w:tabs>
                <w:tab w:val="clear" w:pos="907"/>
                <w:tab w:val="decimal" w:pos="803"/>
                <w:tab w:val="decimal" w:pos="830"/>
              </w:tabs>
              <w:ind w:left="-107" w:right="-79"/>
              <w:rPr>
                <w:rFonts w:asciiTheme="majorBidi" w:hAnsiTheme="majorBidi" w:cstheme="majorBidi"/>
                <w:sz w:val="20"/>
                <w:szCs w:val="20"/>
              </w:rPr>
            </w:pPr>
            <w:r w:rsidRPr="00836AFF">
              <w:rPr>
                <w:rFonts w:asciiTheme="majorBidi" w:hAnsiTheme="majorBidi" w:cstheme="majorBidi"/>
                <w:sz w:val="20"/>
                <w:szCs w:val="20"/>
              </w:rPr>
              <w:t xml:space="preserve">                     -</w:t>
            </w:r>
          </w:p>
        </w:tc>
        <w:tc>
          <w:tcPr>
            <w:tcW w:w="236" w:type="dxa"/>
            <w:vAlign w:val="bottom"/>
          </w:tcPr>
          <w:p w14:paraId="4E8EF990" w14:textId="77777777" w:rsidR="003E5E0D" w:rsidRPr="00836AFF" w:rsidRDefault="003E5E0D" w:rsidP="003E5E0D">
            <w:pPr>
              <w:tabs>
                <w:tab w:val="decimal" w:pos="830"/>
              </w:tabs>
              <w:ind w:left="-107" w:right="-79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08EA0B" w14:textId="79B414BC" w:rsidR="003E5E0D" w:rsidRPr="00836AFF" w:rsidRDefault="00593F93" w:rsidP="00836AFF">
            <w:pPr>
              <w:pStyle w:val="acctfourfigures"/>
              <w:tabs>
                <w:tab w:val="clear" w:pos="765"/>
                <w:tab w:val="decimal" w:pos="696"/>
              </w:tabs>
              <w:spacing w:line="240" w:lineRule="atLeast"/>
              <w:ind w:left="-43" w:right="138"/>
              <w:jc w:val="right"/>
              <w:rPr>
                <w:rFonts w:asciiTheme="majorBidi" w:hAnsiTheme="majorBidi" w:cstheme="majorBidi"/>
                <w:sz w:val="20"/>
              </w:rPr>
            </w:pPr>
            <w:r w:rsidRPr="00836AFF">
              <w:rPr>
                <w:rFonts w:asciiTheme="majorBidi" w:hAnsiTheme="majorBidi" w:cstheme="majorBidi"/>
                <w:sz w:val="20"/>
              </w:rPr>
              <w:t>13,634</w:t>
            </w:r>
          </w:p>
        </w:tc>
        <w:tc>
          <w:tcPr>
            <w:tcW w:w="267" w:type="dxa"/>
            <w:vAlign w:val="bottom"/>
          </w:tcPr>
          <w:p w14:paraId="170794F2" w14:textId="77777777" w:rsidR="003E5E0D" w:rsidRPr="00836AFF" w:rsidRDefault="003E5E0D" w:rsidP="003E5E0D">
            <w:pPr>
              <w:tabs>
                <w:tab w:val="decimal" w:pos="830"/>
              </w:tabs>
              <w:ind w:left="-107" w:right="-79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3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E9BF70" w14:textId="4A40DC52" w:rsidR="003E5E0D" w:rsidRPr="00836AFF" w:rsidRDefault="00597FF0" w:rsidP="00836AFF">
            <w:pPr>
              <w:pStyle w:val="acctfourfigures"/>
              <w:tabs>
                <w:tab w:val="clear" w:pos="765"/>
                <w:tab w:val="decimal" w:pos="651"/>
              </w:tabs>
              <w:spacing w:line="240" w:lineRule="atLeast"/>
              <w:ind w:left="-43" w:right="138"/>
              <w:jc w:val="right"/>
              <w:rPr>
                <w:rFonts w:asciiTheme="majorBidi" w:hAnsiTheme="majorBidi" w:cstheme="majorBidi"/>
                <w:sz w:val="20"/>
              </w:rPr>
            </w:pPr>
            <w:r w:rsidRPr="00836AFF">
              <w:rPr>
                <w:rFonts w:asciiTheme="majorBidi" w:hAnsiTheme="majorBidi" w:cstheme="majorBidi"/>
                <w:sz w:val="20"/>
              </w:rPr>
              <w:t>1,604</w:t>
            </w:r>
          </w:p>
        </w:tc>
        <w:tc>
          <w:tcPr>
            <w:tcW w:w="236" w:type="dxa"/>
            <w:vAlign w:val="bottom"/>
          </w:tcPr>
          <w:p w14:paraId="5A61F604" w14:textId="77777777" w:rsidR="003E5E0D" w:rsidRPr="00836AFF" w:rsidRDefault="003E5E0D" w:rsidP="003E5E0D">
            <w:pPr>
              <w:tabs>
                <w:tab w:val="decimal" w:pos="830"/>
              </w:tabs>
              <w:ind w:left="-107" w:right="-79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2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27D87B" w14:textId="585CA61E" w:rsidR="003E5E0D" w:rsidRPr="00836AFF" w:rsidRDefault="00597FF0" w:rsidP="00836AFF">
            <w:pPr>
              <w:pStyle w:val="acctfourfigures"/>
              <w:tabs>
                <w:tab w:val="clear" w:pos="765"/>
                <w:tab w:val="decimal" w:pos="648"/>
              </w:tabs>
              <w:spacing w:line="240" w:lineRule="atLeast"/>
              <w:ind w:left="-43" w:right="138"/>
              <w:jc w:val="right"/>
              <w:rPr>
                <w:rFonts w:asciiTheme="majorBidi" w:hAnsiTheme="majorBidi" w:cstheme="majorBidi"/>
                <w:sz w:val="20"/>
              </w:rPr>
            </w:pPr>
            <w:r w:rsidRPr="00836AFF">
              <w:rPr>
                <w:rFonts w:asciiTheme="majorBidi" w:hAnsiTheme="majorBidi" w:cstheme="majorBidi"/>
                <w:sz w:val="20"/>
              </w:rPr>
              <w:t>(40,308)</w:t>
            </w:r>
          </w:p>
        </w:tc>
      </w:tr>
      <w:tr w:rsidR="003E5E0D" w:rsidRPr="00AF30CC" w14:paraId="1E5DD4CF" w14:textId="77777777" w:rsidTr="00836AFF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65F8F569" w14:textId="29CBE48A" w:rsidR="003E5E0D" w:rsidRPr="00AF30CC" w:rsidRDefault="003E5E0D" w:rsidP="003E5E0D">
            <w:pPr>
              <w:ind w:left="154" w:right="72" w:hanging="154"/>
              <w:rPr>
                <w:rFonts w:asciiTheme="majorBidi" w:hAnsiTheme="majorBidi" w:cstheme="majorBidi"/>
                <w:spacing w:val="-4"/>
                <w:sz w:val="20"/>
                <w:szCs w:val="20"/>
              </w:rPr>
            </w:pPr>
            <w:r w:rsidRPr="00AF30CC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ยอดสุทธิต้นงวด</w:t>
            </w:r>
          </w:p>
        </w:tc>
        <w:tc>
          <w:tcPr>
            <w:tcW w:w="112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AEBBD46" w14:textId="2D8B9866" w:rsidR="003E5E0D" w:rsidRPr="00836AFF" w:rsidRDefault="00593F93" w:rsidP="00587A7A">
            <w:pPr>
              <w:pStyle w:val="acctfourfigures"/>
              <w:tabs>
                <w:tab w:val="clear" w:pos="765"/>
                <w:tab w:val="decimal" w:pos="767"/>
              </w:tabs>
              <w:spacing w:line="240" w:lineRule="atLeast"/>
              <w:ind w:left="-43" w:right="138"/>
              <w:jc w:val="right"/>
              <w:rPr>
                <w:rFonts w:asciiTheme="majorBidi" w:hAnsiTheme="majorBidi" w:cstheme="majorBidi"/>
                <w:b/>
                <w:bCs/>
                <w:sz w:val="20"/>
              </w:rPr>
            </w:pPr>
            <w:r w:rsidRPr="00836AFF">
              <w:rPr>
                <w:rFonts w:asciiTheme="majorBidi" w:hAnsiTheme="majorBidi" w:cstheme="majorBidi"/>
                <w:b/>
                <w:bCs/>
                <w:sz w:val="20"/>
              </w:rPr>
              <w:t>(1,192,261)</w:t>
            </w:r>
          </w:p>
        </w:tc>
        <w:tc>
          <w:tcPr>
            <w:tcW w:w="274" w:type="dxa"/>
            <w:vAlign w:val="bottom"/>
          </w:tcPr>
          <w:p w14:paraId="60C8F122" w14:textId="77777777" w:rsidR="003E5E0D" w:rsidRPr="00836AFF" w:rsidRDefault="003E5E0D" w:rsidP="003E5E0D">
            <w:pPr>
              <w:tabs>
                <w:tab w:val="decimal" w:pos="830"/>
              </w:tabs>
              <w:ind w:left="-107" w:right="-79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15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7D782DD" w14:textId="141543F3" w:rsidR="003E5E0D" w:rsidRPr="00836AFF" w:rsidRDefault="00593F93" w:rsidP="00587A7A">
            <w:pPr>
              <w:pStyle w:val="acctfourfigures"/>
              <w:tabs>
                <w:tab w:val="clear" w:pos="765"/>
                <w:tab w:val="decimal" w:pos="803"/>
              </w:tabs>
              <w:spacing w:line="240" w:lineRule="atLeast"/>
              <w:ind w:left="-43" w:right="138"/>
              <w:jc w:val="right"/>
              <w:rPr>
                <w:rFonts w:asciiTheme="majorBidi" w:hAnsiTheme="majorBidi" w:cstheme="majorBidi"/>
                <w:b/>
                <w:bCs/>
                <w:sz w:val="20"/>
              </w:rPr>
            </w:pPr>
            <w:r w:rsidRPr="00836AFF">
              <w:rPr>
                <w:rFonts w:asciiTheme="majorBidi" w:hAnsiTheme="majorBidi" w:cstheme="majorBidi"/>
                <w:b/>
                <w:bCs/>
                <w:sz w:val="20"/>
              </w:rPr>
              <w:t>3</w:t>
            </w:r>
          </w:p>
        </w:tc>
        <w:tc>
          <w:tcPr>
            <w:tcW w:w="236" w:type="dxa"/>
            <w:vAlign w:val="bottom"/>
          </w:tcPr>
          <w:p w14:paraId="41C42623" w14:textId="77777777" w:rsidR="003E5E0D" w:rsidRPr="00836AFF" w:rsidRDefault="003E5E0D" w:rsidP="003E5E0D">
            <w:pPr>
              <w:tabs>
                <w:tab w:val="decimal" w:pos="830"/>
              </w:tabs>
              <w:ind w:left="-107" w:right="-79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4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CF7DBFE" w14:textId="085C8F56" w:rsidR="003E5E0D" w:rsidRPr="00836AFF" w:rsidRDefault="00593F93" w:rsidP="00836AFF">
            <w:pPr>
              <w:pStyle w:val="acctfourfigures"/>
              <w:tabs>
                <w:tab w:val="clear" w:pos="765"/>
                <w:tab w:val="decimal" w:pos="696"/>
              </w:tabs>
              <w:spacing w:line="240" w:lineRule="atLeast"/>
              <w:ind w:left="-43" w:right="138"/>
              <w:jc w:val="right"/>
              <w:rPr>
                <w:rFonts w:asciiTheme="majorBidi" w:hAnsiTheme="majorBidi" w:cstheme="majorBidi"/>
                <w:b/>
                <w:bCs/>
                <w:sz w:val="20"/>
              </w:rPr>
            </w:pPr>
            <w:r w:rsidRPr="00836AFF">
              <w:rPr>
                <w:rFonts w:asciiTheme="majorBidi" w:hAnsiTheme="majorBidi" w:cstheme="majorBidi"/>
                <w:b/>
                <w:bCs/>
                <w:sz w:val="20"/>
              </w:rPr>
              <w:t>2,939,746</w:t>
            </w:r>
          </w:p>
        </w:tc>
        <w:tc>
          <w:tcPr>
            <w:tcW w:w="267" w:type="dxa"/>
            <w:vAlign w:val="bottom"/>
          </w:tcPr>
          <w:p w14:paraId="6BBF597E" w14:textId="77777777" w:rsidR="003E5E0D" w:rsidRPr="00836AFF" w:rsidRDefault="003E5E0D" w:rsidP="003E5E0D">
            <w:pPr>
              <w:tabs>
                <w:tab w:val="decimal" w:pos="830"/>
              </w:tabs>
              <w:ind w:left="-107" w:right="-79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3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6D915C9" w14:textId="7F8CAAB1" w:rsidR="003E5E0D" w:rsidRPr="00836AFF" w:rsidRDefault="00597FF0" w:rsidP="00836AFF">
            <w:pPr>
              <w:pStyle w:val="acctfourfigures"/>
              <w:tabs>
                <w:tab w:val="clear" w:pos="765"/>
                <w:tab w:val="decimal" w:pos="651"/>
              </w:tabs>
              <w:spacing w:line="240" w:lineRule="atLeast"/>
              <w:ind w:left="-43" w:right="138"/>
              <w:jc w:val="right"/>
              <w:rPr>
                <w:rFonts w:asciiTheme="majorBidi" w:hAnsiTheme="majorBidi" w:cstheme="majorBidi"/>
                <w:b/>
                <w:bCs/>
                <w:sz w:val="20"/>
              </w:rPr>
            </w:pPr>
            <w:r w:rsidRPr="00836AFF">
              <w:rPr>
                <w:rFonts w:asciiTheme="majorBidi" w:hAnsiTheme="majorBidi" w:cstheme="majorBidi"/>
                <w:b/>
                <w:bCs/>
                <w:sz w:val="20"/>
              </w:rPr>
              <w:t>259,792</w:t>
            </w:r>
          </w:p>
        </w:tc>
        <w:tc>
          <w:tcPr>
            <w:tcW w:w="236" w:type="dxa"/>
            <w:vAlign w:val="bottom"/>
          </w:tcPr>
          <w:p w14:paraId="71257FC8" w14:textId="77777777" w:rsidR="003E5E0D" w:rsidRPr="00836AFF" w:rsidRDefault="003E5E0D" w:rsidP="003E5E0D">
            <w:pPr>
              <w:tabs>
                <w:tab w:val="decimal" w:pos="830"/>
              </w:tabs>
              <w:ind w:left="-107" w:right="-79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2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6A40B99" w14:textId="7F0A5155" w:rsidR="003E5E0D" w:rsidRPr="00836AFF" w:rsidRDefault="00597FF0" w:rsidP="00836AFF">
            <w:pPr>
              <w:pStyle w:val="acctfourfigures"/>
              <w:tabs>
                <w:tab w:val="clear" w:pos="765"/>
                <w:tab w:val="decimal" w:pos="648"/>
              </w:tabs>
              <w:spacing w:line="240" w:lineRule="atLeast"/>
              <w:ind w:left="-43" w:right="138"/>
              <w:jc w:val="right"/>
              <w:rPr>
                <w:rFonts w:asciiTheme="majorBidi" w:hAnsiTheme="majorBidi" w:cstheme="majorBidi"/>
                <w:b/>
                <w:bCs/>
                <w:sz w:val="20"/>
              </w:rPr>
            </w:pPr>
            <w:r w:rsidRPr="00836AFF">
              <w:rPr>
                <w:rFonts w:asciiTheme="majorBidi" w:hAnsiTheme="majorBidi" w:cstheme="majorBidi"/>
                <w:b/>
                <w:bCs/>
                <w:sz w:val="20"/>
              </w:rPr>
              <w:t>2,007,280</w:t>
            </w:r>
          </w:p>
        </w:tc>
      </w:tr>
      <w:tr w:rsidR="003E5E0D" w:rsidRPr="00AF30CC" w14:paraId="2844791E" w14:textId="77777777" w:rsidTr="00836AFF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10B9D614" w14:textId="50AFEEC6" w:rsidR="003E5E0D" w:rsidRPr="00AF30CC" w:rsidRDefault="003E5E0D" w:rsidP="003E5E0D">
            <w:pPr>
              <w:ind w:left="154" w:right="72" w:hanging="14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4567EAE" w14:textId="77777777" w:rsidR="003E5E0D" w:rsidRPr="00AF30CC" w:rsidRDefault="003E5E0D" w:rsidP="00587A7A">
            <w:pPr>
              <w:tabs>
                <w:tab w:val="clear" w:pos="907"/>
                <w:tab w:val="decimal" w:pos="767"/>
                <w:tab w:val="decimal" w:pos="830"/>
              </w:tabs>
              <w:ind w:left="-107" w:right="13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4" w:type="dxa"/>
            <w:vAlign w:val="bottom"/>
          </w:tcPr>
          <w:p w14:paraId="4546A2A4" w14:textId="77777777" w:rsidR="003E5E0D" w:rsidRPr="00AF30CC" w:rsidRDefault="003E5E0D" w:rsidP="003E5E0D">
            <w:pPr>
              <w:tabs>
                <w:tab w:val="decimal" w:pos="830"/>
              </w:tabs>
              <w:ind w:left="-107" w:right="-79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5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1DA47B8" w14:textId="77777777" w:rsidR="003E5E0D" w:rsidRPr="00AF30CC" w:rsidRDefault="003E5E0D" w:rsidP="00587A7A">
            <w:pPr>
              <w:tabs>
                <w:tab w:val="clear" w:pos="907"/>
                <w:tab w:val="decimal" w:pos="803"/>
                <w:tab w:val="decimal" w:pos="830"/>
              </w:tabs>
              <w:ind w:left="-107" w:right="-79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6" w:type="dxa"/>
            <w:vAlign w:val="bottom"/>
          </w:tcPr>
          <w:p w14:paraId="6DFE2506" w14:textId="77777777" w:rsidR="003E5E0D" w:rsidRPr="00AF30CC" w:rsidRDefault="003E5E0D" w:rsidP="003E5E0D">
            <w:pPr>
              <w:tabs>
                <w:tab w:val="decimal" w:pos="830"/>
              </w:tabs>
              <w:ind w:left="-107" w:right="-79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49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9DF4673" w14:textId="77777777" w:rsidR="003E5E0D" w:rsidRPr="00AF30CC" w:rsidRDefault="003E5E0D" w:rsidP="00836AFF">
            <w:pPr>
              <w:tabs>
                <w:tab w:val="clear" w:pos="680"/>
                <w:tab w:val="clear" w:pos="907"/>
                <w:tab w:val="decimal" w:pos="696"/>
                <w:tab w:val="decimal" w:pos="830"/>
              </w:tabs>
              <w:ind w:left="-107" w:right="13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67" w:type="dxa"/>
            <w:vAlign w:val="bottom"/>
          </w:tcPr>
          <w:p w14:paraId="159E7994" w14:textId="77777777" w:rsidR="003E5E0D" w:rsidRPr="00AF30CC" w:rsidRDefault="003E5E0D" w:rsidP="003E5E0D">
            <w:pPr>
              <w:tabs>
                <w:tab w:val="decimal" w:pos="830"/>
              </w:tabs>
              <w:ind w:left="-107" w:right="-79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31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BAAE766" w14:textId="77777777" w:rsidR="003E5E0D" w:rsidRPr="00AF30CC" w:rsidRDefault="003E5E0D" w:rsidP="00836AFF">
            <w:pPr>
              <w:tabs>
                <w:tab w:val="clear" w:pos="907"/>
                <w:tab w:val="decimal" w:pos="651"/>
                <w:tab w:val="decimal" w:pos="830"/>
              </w:tabs>
              <w:ind w:left="-107" w:right="-79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6" w:type="dxa"/>
            <w:vAlign w:val="bottom"/>
          </w:tcPr>
          <w:p w14:paraId="667C1C94" w14:textId="77777777" w:rsidR="003E5E0D" w:rsidRPr="00AF30CC" w:rsidRDefault="003E5E0D" w:rsidP="003E5E0D">
            <w:pPr>
              <w:tabs>
                <w:tab w:val="decimal" w:pos="830"/>
              </w:tabs>
              <w:ind w:left="-107" w:right="-79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22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2614297" w14:textId="77777777" w:rsidR="003E5E0D" w:rsidRPr="00AF30CC" w:rsidRDefault="003E5E0D" w:rsidP="00836AFF">
            <w:pPr>
              <w:tabs>
                <w:tab w:val="clear" w:pos="907"/>
                <w:tab w:val="decimal" w:pos="648"/>
                <w:tab w:val="decimal" w:pos="830"/>
              </w:tabs>
              <w:ind w:left="-107" w:right="-79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3E5E0D" w:rsidRPr="00AF30CC" w14:paraId="4EE85B9C" w14:textId="77777777" w:rsidTr="00836AFF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65E73AB4" w14:textId="0E0B5AED" w:rsidR="003E5E0D" w:rsidRPr="00AF30CC" w:rsidRDefault="003E5E0D" w:rsidP="003E5E0D">
            <w:pPr>
              <w:ind w:left="154" w:right="72" w:hanging="144"/>
              <w:rPr>
                <w:rFonts w:asciiTheme="majorBidi" w:hAnsiTheme="majorBidi" w:cstheme="majorBidi"/>
                <w:sz w:val="20"/>
                <w:szCs w:val="20"/>
              </w:rPr>
            </w:pPr>
            <w:r w:rsidRPr="00AF30CC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รายได้ (ค่าใช้จ่าย) สุทธิจากสัญญาประกันภัยต่อที่ถือไว้</w:t>
            </w:r>
          </w:p>
        </w:tc>
        <w:tc>
          <w:tcPr>
            <w:tcW w:w="1121" w:type="dxa"/>
            <w:shd w:val="clear" w:color="auto" w:fill="auto"/>
            <w:vAlign w:val="bottom"/>
          </w:tcPr>
          <w:p w14:paraId="72C3FE2E" w14:textId="77777777" w:rsidR="003E5E0D" w:rsidRPr="00AF30CC" w:rsidRDefault="003E5E0D" w:rsidP="00587A7A">
            <w:pPr>
              <w:tabs>
                <w:tab w:val="clear" w:pos="907"/>
                <w:tab w:val="decimal" w:pos="767"/>
                <w:tab w:val="decimal" w:pos="830"/>
              </w:tabs>
              <w:ind w:left="-107" w:right="13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4" w:type="dxa"/>
            <w:vAlign w:val="bottom"/>
          </w:tcPr>
          <w:p w14:paraId="63FB0F0A" w14:textId="77777777" w:rsidR="003E5E0D" w:rsidRPr="00AF30CC" w:rsidRDefault="003E5E0D" w:rsidP="003E5E0D">
            <w:pPr>
              <w:tabs>
                <w:tab w:val="decimal" w:pos="830"/>
              </w:tabs>
              <w:ind w:left="-107" w:right="-79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14:paraId="317CD4DD" w14:textId="77777777" w:rsidR="003E5E0D" w:rsidRPr="00AF30CC" w:rsidRDefault="003E5E0D" w:rsidP="00587A7A">
            <w:pPr>
              <w:tabs>
                <w:tab w:val="clear" w:pos="907"/>
                <w:tab w:val="decimal" w:pos="803"/>
                <w:tab w:val="decimal" w:pos="830"/>
              </w:tabs>
              <w:ind w:left="-107" w:right="-79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6" w:type="dxa"/>
            <w:vAlign w:val="bottom"/>
          </w:tcPr>
          <w:p w14:paraId="1CFF0126" w14:textId="77777777" w:rsidR="003E5E0D" w:rsidRPr="00AF30CC" w:rsidRDefault="003E5E0D" w:rsidP="003E5E0D">
            <w:pPr>
              <w:tabs>
                <w:tab w:val="decimal" w:pos="830"/>
              </w:tabs>
              <w:ind w:left="-107" w:right="-79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49" w:type="dxa"/>
            <w:shd w:val="clear" w:color="auto" w:fill="auto"/>
            <w:vAlign w:val="bottom"/>
          </w:tcPr>
          <w:p w14:paraId="7DDBC0A1" w14:textId="77777777" w:rsidR="003E5E0D" w:rsidRPr="00AF30CC" w:rsidRDefault="003E5E0D" w:rsidP="00836AFF">
            <w:pPr>
              <w:tabs>
                <w:tab w:val="clear" w:pos="680"/>
                <w:tab w:val="clear" w:pos="907"/>
                <w:tab w:val="decimal" w:pos="696"/>
                <w:tab w:val="decimal" w:pos="830"/>
              </w:tabs>
              <w:ind w:left="-107" w:right="13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67" w:type="dxa"/>
            <w:vAlign w:val="bottom"/>
          </w:tcPr>
          <w:p w14:paraId="7279D8AC" w14:textId="77777777" w:rsidR="003E5E0D" w:rsidRPr="00AF30CC" w:rsidRDefault="003E5E0D" w:rsidP="003E5E0D">
            <w:pPr>
              <w:tabs>
                <w:tab w:val="decimal" w:pos="830"/>
              </w:tabs>
              <w:ind w:left="-107" w:right="-79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31" w:type="dxa"/>
            <w:shd w:val="clear" w:color="auto" w:fill="auto"/>
            <w:vAlign w:val="bottom"/>
          </w:tcPr>
          <w:p w14:paraId="477A25CF" w14:textId="77777777" w:rsidR="003E5E0D" w:rsidRPr="00AF30CC" w:rsidRDefault="003E5E0D" w:rsidP="00836AFF">
            <w:pPr>
              <w:tabs>
                <w:tab w:val="clear" w:pos="907"/>
                <w:tab w:val="decimal" w:pos="651"/>
                <w:tab w:val="decimal" w:pos="830"/>
              </w:tabs>
              <w:ind w:left="-107" w:right="-79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6" w:type="dxa"/>
            <w:vAlign w:val="bottom"/>
          </w:tcPr>
          <w:p w14:paraId="3409629F" w14:textId="77777777" w:rsidR="003E5E0D" w:rsidRPr="00AF30CC" w:rsidRDefault="003E5E0D" w:rsidP="003E5E0D">
            <w:pPr>
              <w:tabs>
                <w:tab w:val="decimal" w:pos="830"/>
              </w:tabs>
              <w:ind w:left="-107" w:right="-79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22" w:type="dxa"/>
            <w:shd w:val="clear" w:color="auto" w:fill="auto"/>
            <w:vAlign w:val="bottom"/>
          </w:tcPr>
          <w:p w14:paraId="6719413B" w14:textId="77777777" w:rsidR="003E5E0D" w:rsidRPr="00AF30CC" w:rsidRDefault="003E5E0D" w:rsidP="00836AFF">
            <w:pPr>
              <w:tabs>
                <w:tab w:val="clear" w:pos="907"/>
                <w:tab w:val="decimal" w:pos="648"/>
                <w:tab w:val="decimal" w:pos="830"/>
              </w:tabs>
              <w:ind w:left="-107" w:right="-79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836AFF" w:rsidRPr="00AF30CC" w14:paraId="5A5593E0" w14:textId="77777777" w:rsidTr="00836AFF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430F4E15" w14:textId="64ABF2F0" w:rsidR="00836AFF" w:rsidRPr="00AF30CC" w:rsidRDefault="00836AFF" w:rsidP="00836AFF">
            <w:pPr>
              <w:ind w:left="162" w:hanging="162"/>
              <w:contextualSpacing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 w:rsidRPr="00AF30CC">
              <w:rPr>
                <w:rFonts w:asciiTheme="majorBidi" w:hAnsiTheme="majorBidi" w:cstheme="majorBidi"/>
                <w:sz w:val="20"/>
                <w:szCs w:val="20"/>
                <w:cs/>
              </w:rPr>
              <w:t>การปันส่วนเบี้ยประกันภัยต่อที่ถือไว้</w:t>
            </w:r>
          </w:p>
        </w:tc>
        <w:tc>
          <w:tcPr>
            <w:tcW w:w="1121" w:type="dxa"/>
            <w:shd w:val="clear" w:color="auto" w:fill="auto"/>
            <w:vAlign w:val="bottom"/>
          </w:tcPr>
          <w:p w14:paraId="3D335060" w14:textId="6EFC99EF" w:rsidR="00836AFF" w:rsidRPr="00836AFF" w:rsidRDefault="00836AFF" w:rsidP="00836AFF">
            <w:pPr>
              <w:pStyle w:val="acctfourfigures"/>
              <w:tabs>
                <w:tab w:val="clear" w:pos="765"/>
                <w:tab w:val="decimal" w:pos="767"/>
              </w:tabs>
              <w:spacing w:line="240" w:lineRule="atLeast"/>
              <w:ind w:left="-43" w:right="138"/>
              <w:jc w:val="right"/>
              <w:rPr>
                <w:rFonts w:asciiTheme="majorBidi" w:hAnsiTheme="majorBidi" w:cstheme="majorBidi"/>
                <w:sz w:val="20"/>
              </w:rPr>
            </w:pPr>
            <w:r w:rsidRPr="00836AFF">
              <w:rPr>
                <w:rFonts w:asciiTheme="majorBidi" w:hAnsiTheme="majorBidi" w:cstheme="majorBidi"/>
                <w:sz w:val="20"/>
              </w:rPr>
              <w:t>(669,305)</w:t>
            </w:r>
          </w:p>
        </w:tc>
        <w:tc>
          <w:tcPr>
            <w:tcW w:w="274" w:type="dxa"/>
            <w:vAlign w:val="bottom"/>
          </w:tcPr>
          <w:p w14:paraId="749F370F" w14:textId="77777777" w:rsidR="00836AFF" w:rsidRPr="00836AFF" w:rsidRDefault="00836AFF" w:rsidP="00836AFF">
            <w:pPr>
              <w:tabs>
                <w:tab w:val="decimal" w:pos="830"/>
              </w:tabs>
              <w:ind w:left="-107" w:right="-79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14:paraId="1B101F88" w14:textId="37E1F0CE" w:rsidR="00836AFF" w:rsidRPr="00836AFF" w:rsidRDefault="00836AFF" w:rsidP="00836AFF">
            <w:pPr>
              <w:tabs>
                <w:tab w:val="clear" w:pos="907"/>
                <w:tab w:val="decimal" w:pos="803"/>
                <w:tab w:val="decimal" w:pos="830"/>
              </w:tabs>
              <w:ind w:left="-107" w:right="-79"/>
              <w:rPr>
                <w:rFonts w:asciiTheme="majorBidi" w:hAnsiTheme="majorBidi" w:cstheme="majorBidi"/>
                <w:sz w:val="20"/>
                <w:szCs w:val="20"/>
              </w:rPr>
            </w:pPr>
            <w:r w:rsidRPr="00836AFF">
              <w:rPr>
                <w:rFonts w:asciiTheme="majorBidi" w:hAnsiTheme="majorBidi" w:cstheme="majorBidi"/>
                <w:sz w:val="20"/>
                <w:szCs w:val="20"/>
              </w:rPr>
              <w:t xml:space="preserve">                     -</w:t>
            </w:r>
          </w:p>
        </w:tc>
        <w:tc>
          <w:tcPr>
            <w:tcW w:w="236" w:type="dxa"/>
            <w:vAlign w:val="bottom"/>
          </w:tcPr>
          <w:p w14:paraId="5496593B" w14:textId="77777777" w:rsidR="00836AFF" w:rsidRPr="00836AFF" w:rsidRDefault="00836AFF" w:rsidP="00836AFF">
            <w:pPr>
              <w:tabs>
                <w:tab w:val="decimal" w:pos="830"/>
              </w:tabs>
              <w:ind w:left="-107" w:right="-79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49" w:type="dxa"/>
            <w:shd w:val="clear" w:color="auto" w:fill="auto"/>
            <w:vAlign w:val="bottom"/>
          </w:tcPr>
          <w:p w14:paraId="26EA0873" w14:textId="3DAC42F0" w:rsidR="00836AFF" w:rsidRPr="00836AFF" w:rsidRDefault="00836AFF" w:rsidP="00836AFF">
            <w:pPr>
              <w:tabs>
                <w:tab w:val="clear" w:pos="680"/>
                <w:tab w:val="clear" w:pos="907"/>
                <w:tab w:val="decimal" w:pos="696"/>
                <w:tab w:val="decimal" w:pos="830"/>
              </w:tabs>
              <w:ind w:left="-107" w:right="138"/>
              <w:rPr>
                <w:rFonts w:asciiTheme="majorBidi" w:hAnsiTheme="majorBidi" w:cstheme="majorBidi"/>
                <w:sz w:val="20"/>
                <w:szCs w:val="20"/>
              </w:rPr>
            </w:pPr>
            <w:r w:rsidRPr="00836AFF">
              <w:rPr>
                <w:rFonts w:asciiTheme="majorBidi" w:hAnsiTheme="majorBidi" w:cstheme="majorBidi"/>
                <w:sz w:val="20"/>
                <w:szCs w:val="20"/>
              </w:rPr>
              <w:t xml:space="preserve">                  -</w:t>
            </w:r>
          </w:p>
        </w:tc>
        <w:tc>
          <w:tcPr>
            <w:tcW w:w="267" w:type="dxa"/>
            <w:vAlign w:val="bottom"/>
          </w:tcPr>
          <w:p w14:paraId="7B52D959" w14:textId="77777777" w:rsidR="00836AFF" w:rsidRPr="00836AFF" w:rsidRDefault="00836AFF" w:rsidP="00836AFF">
            <w:pPr>
              <w:tabs>
                <w:tab w:val="decimal" w:pos="830"/>
              </w:tabs>
              <w:ind w:left="-107" w:right="-79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31" w:type="dxa"/>
            <w:shd w:val="clear" w:color="auto" w:fill="auto"/>
            <w:vAlign w:val="bottom"/>
          </w:tcPr>
          <w:p w14:paraId="346926AA" w14:textId="40300AAF" w:rsidR="00836AFF" w:rsidRPr="00836AFF" w:rsidRDefault="00836AFF" w:rsidP="00836AFF">
            <w:pPr>
              <w:tabs>
                <w:tab w:val="clear" w:pos="907"/>
                <w:tab w:val="decimal" w:pos="651"/>
                <w:tab w:val="decimal" w:pos="830"/>
              </w:tabs>
              <w:ind w:left="-107" w:right="-79"/>
              <w:rPr>
                <w:rFonts w:asciiTheme="majorBidi" w:hAnsiTheme="majorBidi" w:cstheme="majorBidi"/>
                <w:sz w:val="20"/>
                <w:szCs w:val="20"/>
              </w:rPr>
            </w:pPr>
            <w:r w:rsidRPr="00836AFF">
              <w:rPr>
                <w:rFonts w:asciiTheme="majorBidi" w:hAnsiTheme="majorBidi" w:cstheme="majorBidi"/>
                <w:sz w:val="20"/>
                <w:szCs w:val="20"/>
              </w:rPr>
              <w:t xml:space="preserve">                -</w:t>
            </w:r>
          </w:p>
        </w:tc>
        <w:tc>
          <w:tcPr>
            <w:tcW w:w="236" w:type="dxa"/>
            <w:vAlign w:val="bottom"/>
          </w:tcPr>
          <w:p w14:paraId="40FD20FF" w14:textId="77777777" w:rsidR="00836AFF" w:rsidRPr="00836AFF" w:rsidRDefault="00836AFF" w:rsidP="00836AFF">
            <w:pPr>
              <w:tabs>
                <w:tab w:val="decimal" w:pos="830"/>
              </w:tabs>
              <w:ind w:left="-107" w:right="-79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22" w:type="dxa"/>
            <w:shd w:val="clear" w:color="auto" w:fill="auto"/>
            <w:vAlign w:val="bottom"/>
          </w:tcPr>
          <w:p w14:paraId="49E7BD4A" w14:textId="1A4998A0" w:rsidR="00836AFF" w:rsidRPr="00836AFF" w:rsidRDefault="00836AFF" w:rsidP="00836AFF">
            <w:pPr>
              <w:pStyle w:val="acctfourfigures"/>
              <w:tabs>
                <w:tab w:val="clear" w:pos="765"/>
                <w:tab w:val="decimal" w:pos="648"/>
              </w:tabs>
              <w:spacing w:line="240" w:lineRule="atLeast"/>
              <w:ind w:left="-43" w:right="138"/>
              <w:jc w:val="right"/>
              <w:rPr>
                <w:rFonts w:asciiTheme="majorBidi" w:hAnsiTheme="majorBidi" w:cstheme="majorBidi"/>
                <w:sz w:val="20"/>
              </w:rPr>
            </w:pPr>
            <w:r w:rsidRPr="00836AFF">
              <w:rPr>
                <w:rFonts w:asciiTheme="majorBidi" w:hAnsiTheme="majorBidi" w:cstheme="majorBidi"/>
                <w:sz w:val="20"/>
              </w:rPr>
              <w:t>(669,305)</w:t>
            </w:r>
          </w:p>
        </w:tc>
      </w:tr>
      <w:tr w:rsidR="00836AFF" w:rsidRPr="00AF30CC" w14:paraId="5BC6EF57" w14:textId="77777777" w:rsidTr="00836AFF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2016E9F8" w14:textId="3393CDE9" w:rsidR="00836AFF" w:rsidRPr="00AF30CC" w:rsidRDefault="00836AFF" w:rsidP="00836AFF">
            <w:pPr>
              <w:ind w:left="162" w:hanging="162"/>
              <w:contextualSpacing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 w:rsidRPr="00AF30CC">
              <w:rPr>
                <w:rFonts w:asciiTheme="majorBidi" w:hAnsiTheme="majorBidi" w:cstheme="majorBidi"/>
                <w:sz w:val="20"/>
                <w:szCs w:val="20"/>
                <w:cs/>
              </w:rPr>
              <w:t>ค่าสินไหมทดแทนรับคืนและค่าประกันภัยอื่น ๆ</w:t>
            </w:r>
          </w:p>
        </w:tc>
        <w:tc>
          <w:tcPr>
            <w:tcW w:w="1121" w:type="dxa"/>
            <w:shd w:val="clear" w:color="auto" w:fill="auto"/>
            <w:vAlign w:val="bottom"/>
          </w:tcPr>
          <w:p w14:paraId="2A1A90A8" w14:textId="25115C43" w:rsidR="00836AFF" w:rsidRPr="00836AFF" w:rsidRDefault="00836AFF" w:rsidP="00836AFF">
            <w:pPr>
              <w:tabs>
                <w:tab w:val="clear" w:pos="907"/>
                <w:tab w:val="decimal" w:pos="767"/>
                <w:tab w:val="decimal" w:pos="830"/>
              </w:tabs>
              <w:ind w:left="-107" w:right="138"/>
              <w:rPr>
                <w:rFonts w:asciiTheme="majorBidi" w:hAnsiTheme="majorBidi" w:cstheme="majorBidi"/>
                <w:sz w:val="20"/>
                <w:szCs w:val="20"/>
              </w:rPr>
            </w:pPr>
            <w:r w:rsidRPr="00836AFF">
              <w:rPr>
                <w:rFonts w:asciiTheme="majorBidi" w:hAnsiTheme="majorBidi" w:cstheme="majorBidi"/>
                <w:sz w:val="20"/>
                <w:szCs w:val="20"/>
              </w:rPr>
              <w:t xml:space="preserve">                    -</w:t>
            </w:r>
          </w:p>
        </w:tc>
        <w:tc>
          <w:tcPr>
            <w:tcW w:w="274" w:type="dxa"/>
            <w:vAlign w:val="bottom"/>
          </w:tcPr>
          <w:p w14:paraId="582C5466" w14:textId="77777777" w:rsidR="00836AFF" w:rsidRPr="00836AFF" w:rsidRDefault="00836AFF" w:rsidP="00836AFF">
            <w:pPr>
              <w:tabs>
                <w:tab w:val="decimal" w:pos="830"/>
              </w:tabs>
              <w:ind w:left="-107" w:right="-79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14:paraId="37AE9EF4" w14:textId="3580CB6F" w:rsidR="00836AFF" w:rsidRPr="00836AFF" w:rsidRDefault="00836AFF" w:rsidP="00836AFF">
            <w:pPr>
              <w:tabs>
                <w:tab w:val="clear" w:pos="907"/>
                <w:tab w:val="decimal" w:pos="803"/>
                <w:tab w:val="decimal" w:pos="830"/>
              </w:tabs>
              <w:ind w:left="-107" w:right="-79"/>
              <w:rPr>
                <w:rFonts w:asciiTheme="majorBidi" w:hAnsiTheme="majorBidi" w:cstheme="majorBidi"/>
                <w:sz w:val="20"/>
                <w:szCs w:val="20"/>
              </w:rPr>
            </w:pPr>
            <w:r w:rsidRPr="00836AFF">
              <w:rPr>
                <w:rFonts w:asciiTheme="majorBidi" w:hAnsiTheme="majorBidi" w:cstheme="majorBidi"/>
                <w:sz w:val="20"/>
                <w:szCs w:val="20"/>
              </w:rPr>
              <w:t xml:space="preserve">                     -</w:t>
            </w:r>
          </w:p>
        </w:tc>
        <w:tc>
          <w:tcPr>
            <w:tcW w:w="236" w:type="dxa"/>
            <w:vAlign w:val="bottom"/>
          </w:tcPr>
          <w:p w14:paraId="4114BE92" w14:textId="77777777" w:rsidR="00836AFF" w:rsidRPr="00836AFF" w:rsidRDefault="00836AFF" w:rsidP="00836AFF">
            <w:pPr>
              <w:tabs>
                <w:tab w:val="decimal" w:pos="830"/>
              </w:tabs>
              <w:ind w:left="-107" w:right="-79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49" w:type="dxa"/>
            <w:shd w:val="clear" w:color="auto" w:fill="auto"/>
            <w:vAlign w:val="bottom"/>
          </w:tcPr>
          <w:p w14:paraId="53DFCF43" w14:textId="0B3B5E38" w:rsidR="00836AFF" w:rsidRPr="00836AFF" w:rsidRDefault="00836AFF" w:rsidP="00836AFF">
            <w:pPr>
              <w:pStyle w:val="acctfourfigures"/>
              <w:tabs>
                <w:tab w:val="clear" w:pos="765"/>
                <w:tab w:val="decimal" w:pos="696"/>
              </w:tabs>
              <w:spacing w:line="240" w:lineRule="atLeast"/>
              <w:ind w:left="-43" w:right="138"/>
              <w:jc w:val="right"/>
              <w:rPr>
                <w:rFonts w:asciiTheme="majorBidi" w:hAnsiTheme="majorBidi" w:cstheme="majorBidi"/>
                <w:sz w:val="20"/>
              </w:rPr>
            </w:pPr>
            <w:r w:rsidRPr="00836AFF">
              <w:rPr>
                <w:rFonts w:asciiTheme="majorBidi" w:hAnsiTheme="majorBidi" w:cstheme="majorBidi"/>
                <w:sz w:val="20"/>
              </w:rPr>
              <w:t>546,983</w:t>
            </w:r>
          </w:p>
        </w:tc>
        <w:tc>
          <w:tcPr>
            <w:tcW w:w="267" w:type="dxa"/>
            <w:vAlign w:val="bottom"/>
          </w:tcPr>
          <w:p w14:paraId="4C1F3094" w14:textId="77777777" w:rsidR="00836AFF" w:rsidRPr="00836AFF" w:rsidRDefault="00836AFF" w:rsidP="00836AFF">
            <w:pPr>
              <w:tabs>
                <w:tab w:val="decimal" w:pos="830"/>
              </w:tabs>
              <w:ind w:left="-107" w:right="-79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31" w:type="dxa"/>
            <w:shd w:val="clear" w:color="auto" w:fill="auto"/>
            <w:vAlign w:val="bottom"/>
          </w:tcPr>
          <w:p w14:paraId="6397858A" w14:textId="67B310C4" w:rsidR="00836AFF" w:rsidRPr="00836AFF" w:rsidRDefault="00836AFF" w:rsidP="00836AFF">
            <w:pPr>
              <w:pStyle w:val="acctfourfigures"/>
              <w:tabs>
                <w:tab w:val="clear" w:pos="765"/>
                <w:tab w:val="decimal" w:pos="651"/>
              </w:tabs>
              <w:spacing w:line="240" w:lineRule="atLeast"/>
              <w:ind w:left="-43" w:right="138"/>
              <w:jc w:val="right"/>
              <w:rPr>
                <w:rFonts w:asciiTheme="majorBidi" w:hAnsiTheme="majorBidi" w:cstheme="majorBidi"/>
                <w:sz w:val="20"/>
              </w:rPr>
            </w:pPr>
            <w:r w:rsidRPr="00836AFF">
              <w:rPr>
                <w:rFonts w:asciiTheme="majorBidi" w:hAnsiTheme="majorBidi" w:cstheme="majorBidi"/>
                <w:sz w:val="20"/>
              </w:rPr>
              <w:t>(363)</w:t>
            </w:r>
          </w:p>
        </w:tc>
        <w:tc>
          <w:tcPr>
            <w:tcW w:w="236" w:type="dxa"/>
            <w:vAlign w:val="bottom"/>
          </w:tcPr>
          <w:p w14:paraId="46EAEEED" w14:textId="77777777" w:rsidR="00836AFF" w:rsidRPr="00836AFF" w:rsidRDefault="00836AFF" w:rsidP="00836AFF">
            <w:pPr>
              <w:tabs>
                <w:tab w:val="decimal" w:pos="830"/>
              </w:tabs>
              <w:ind w:left="-107" w:right="-79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22" w:type="dxa"/>
            <w:shd w:val="clear" w:color="auto" w:fill="auto"/>
            <w:vAlign w:val="bottom"/>
          </w:tcPr>
          <w:p w14:paraId="3DDCD43D" w14:textId="56DF1276" w:rsidR="00836AFF" w:rsidRPr="00836AFF" w:rsidRDefault="00836AFF" w:rsidP="00836AFF">
            <w:pPr>
              <w:pStyle w:val="acctfourfigures"/>
              <w:tabs>
                <w:tab w:val="clear" w:pos="765"/>
                <w:tab w:val="decimal" w:pos="648"/>
              </w:tabs>
              <w:spacing w:line="240" w:lineRule="atLeast"/>
              <w:ind w:left="-43" w:right="138"/>
              <w:jc w:val="right"/>
              <w:rPr>
                <w:rFonts w:asciiTheme="majorBidi" w:hAnsiTheme="majorBidi" w:cstheme="majorBidi"/>
                <w:sz w:val="20"/>
              </w:rPr>
            </w:pPr>
            <w:r w:rsidRPr="00836AFF">
              <w:rPr>
                <w:rFonts w:asciiTheme="majorBidi" w:hAnsiTheme="majorBidi" w:cstheme="majorBidi"/>
                <w:sz w:val="20"/>
              </w:rPr>
              <w:t>546,620</w:t>
            </w:r>
          </w:p>
        </w:tc>
      </w:tr>
      <w:tr w:rsidR="003E5E0D" w:rsidRPr="00AF30CC" w14:paraId="712DC7FF" w14:textId="77777777" w:rsidTr="00836AFF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79D8CBDF" w14:textId="484F2CA0" w:rsidR="003E5E0D" w:rsidRPr="00AF30CC" w:rsidRDefault="003E5E0D" w:rsidP="00C0605A">
            <w:pPr>
              <w:ind w:left="165" w:hanging="165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  <w:r w:rsidRPr="00AF30CC">
              <w:rPr>
                <w:rFonts w:asciiTheme="majorBidi" w:hAnsiTheme="majorBidi" w:cstheme="majorBidi"/>
                <w:sz w:val="20"/>
                <w:szCs w:val="20"/>
                <w:cs/>
                <w:lang w:eastAsia="en-GB"/>
              </w:rPr>
              <w:t>ผลขาดทุนรับคืนและการกลับรายการการของผลขาดทุนรับคืนจากสัญญาประกันภัยที่สร้างภาระ</w:t>
            </w:r>
          </w:p>
        </w:tc>
        <w:tc>
          <w:tcPr>
            <w:tcW w:w="1121" w:type="dxa"/>
            <w:shd w:val="clear" w:color="auto" w:fill="auto"/>
            <w:vAlign w:val="bottom"/>
          </w:tcPr>
          <w:p w14:paraId="0D12201A" w14:textId="1B6C658A" w:rsidR="003E5E0D" w:rsidRPr="00836AFF" w:rsidRDefault="002737E5" w:rsidP="00587A7A">
            <w:pPr>
              <w:tabs>
                <w:tab w:val="clear" w:pos="907"/>
                <w:tab w:val="decimal" w:pos="767"/>
                <w:tab w:val="decimal" w:pos="830"/>
              </w:tabs>
              <w:ind w:left="-107" w:right="138"/>
              <w:rPr>
                <w:rFonts w:asciiTheme="majorBidi" w:hAnsiTheme="majorBidi" w:cstheme="majorBidi"/>
                <w:sz w:val="20"/>
                <w:szCs w:val="20"/>
              </w:rPr>
            </w:pPr>
            <w:r w:rsidRPr="00836AFF">
              <w:rPr>
                <w:rFonts w:asciiTheme="majorBidi" w:hAnsiTheme="majorBidi" w:cstheme="majorBidi"/>
                <w:sz w:val="20"/>
                <w:szCs w:val="20"/>
              </w:rPr>
              <w:t xml:space="preserve">                    -</w:t>
            </w:r>
          </w:p>
        </w:tc>
        <w:tc>
          <w:tcPr>
            <w:tcW w:w="274" w:type="dxa"/>
            <w:vAlign w:val="bottom"/>
          </w:tcPr>
          <w:p w14:paraId="0B66431D" w14:textId="77777777" w:rsidR="003E5E0D" w:rsidRPr="00836AFF" w:rsidRDefault="003E5E0D" w:rsidP="003E5E0D">
            <w:pPr>
              <w:tabs>
                <w:tab w:val="decimal" w:pos="830"/>
              </w:tabs>
              <w:ind w:left="-107" w:right="-79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14:paraId="6D2975D1" w14:textId="0F5B0955" w:rsidR="003E5E0D" w:rsidRPr="00836AFF" w:rsidRDefault="002737E5" w:rsidP="00587A7A">
            <w:pPr>
              <w:pStyle w:val="acctfourfigures"/>
              <w:tabs>
                <w:tab w:val="clear" w:pos="765"/>
                <w:tab w:val="decimal" w:pos="803"/>
              </w:tabs>
              <w:spacing w:line="240" w:lineRule="atLeast"/>
              <w:ind w:left="-43" w:right="138"/>
              <w:jc w:val="right"/>
              <w:rPr>
                <w:rFonts w:asciiTheme="majorBidi" w:hAnsiTheme="majorBidi" w:cstheme="majorBidi"/>
                <w:sz w:val="20"/>
              </w:rPr>
            </w:pPr>
            <w:r w:rsidRPr="00836AFF">
              <w:rPr>
                <w:rFonts w:asciiTheme="majorBidi" w:hAnsiTheme="majorBidi" w:cstheme="majorBidi"/>
                <w:sz w:val="20"/>
              </w:rPr>
              <w:t>(1)</w:t>
            </w:r>
          </w:p>
        </w:tc>
        <w:tc>
          <w:tcPr>
            <w:tcW w:w="236" w:type="dxa"/>
            <w:vAlign w:val="bottom"/>
          </w:tcPr>
          <w:p w14:paraId="6A99BB4C" w14:textId="77777777" w:rsidR="003E5E0D" w:rsidRPr="00836AFF" w:rsidRDefault="003E5E0D" w:rsidP="003E5E0D">
            <w:pPr>
              <w:tabs>
                <w:tab w:val="decimal" w:pos="830"/>
              </w:tabs>
              <w:ind w:left="-107" w:right="-79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49" w:type="dxa"/>
            <w:shd w:val="clear" w:color="auto" w:fill="auto"/>
            <w:vAlign w:val="bottom"/>
          </w:tcPr>
          <w:p w14:paraId="26B353DD" w14:textId="6928343F" w:rsidR="003E5E0D" w:rsidRPr="00836AFF" w:rsidRDefault="002737E5" w:rsidP="00836AFF">
            <w:pPr>
              <w:tabs>
                <w:tab w:val="clear" w:pos="680"/>
                <w:tab w:val="clear" w:pos="907"/>
                <w:tab w:val="decimal" w:pos="696"/>
                <w:tab w:val="decimal" w:pos="830"/>
              </w:tabs>
              <w:ind w:left="-107" w:right="138"/>
              <w:rPr>
                <w:rFonts w:asciiTheme="majorBidi" w:hAnsiTheme="majorBidi" w:cstheme="majorBidi"/>
                <w:sz w:val="20"/>
                <w:szCs w:val="20"/>
              </w:rPr>
            </w:pPr>
            <w:r w:rsidRPr="00836AFF">
              <w:rPr>
                <w:rFonts w:asciiTheme="majorBidi" w:hAnsiTheme="majorBidi" w:cstheme="majorBidi"/>
                <w:sz w:val="20"/>
                <w:szCs w:val="20"/>
              </w:rPr>
              <w:t xml:space="preserve">                  -</w:t>
            </w:r>
          </w:p>
        </w:tc>
        <w:tc>
          <w:tcPr>
            <w:tcW w:w="267" w:type="dxa"/>
            <w:vAlign w:val="bottom"/>
          </w:tcPr>
          <w:p w14:paraId="48A5056C" w14:textId="77777777" w:rsidR="003E5E0D" w:rsidRPr="00836AFF" w:rsidRDefault="003E5E0D" w:rsidP="003E5E0D">
            <w:pPr>
              <w:tabs>
                <w:tab w:val="decimal" w:pos="830"/>
              </w:tabs>
              <w:ind w:left="-107" w:right="-79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31" w:type="dxa"/>
            <w:shd w:val="clear" w:color="auto" w:fill="auto"/>
            <w:vAlign w:val="bottom"/>
          </w:tcPr>
          <w:p w14:paraId="7DCDECA7" w14:textId="30D0F37D" w:rsidR="003E5E0D" w:rsidRPr="00836AFF" w:rsidRDefault="002737E5" w:rsidP="00836AFF">
            <w:pPr>
              <w:tabs>
                <w:tab w:val="clear" w:pos="907"/>
                <w:tab w:val="decimal" w:pos="651"/>
                <w:tab w:val="decimal" w:pos="830"/>
              </w:tabs>
              <w:ind w:left="-107" w:right="-79"/>
              <w:rPr>
                <w:rFonts w:asciiTheme="majorBidi" w:hAnsiTheme="majorBidi" w:cstheme="majorBidi"/>
                <w:sz w:val="20"/>
                <w:szCs w:val="20"/>
              </w:rPr>
            </w:pPr>
            <w:r w:rsidRPr="00836AFF">
              <w:rPr>
                <w:rFonts w:asciiTheme="majorBidi" w:hAnsiTheme="majorBidi" w:cstheme="majorBidi"/>
                <w:sz w:val="20"/>
                <w:szCs w:val="20"/>
              </w:rPr>
              <w:t xml:space="preserve">                -</w:t>
            </w:r>
          </w:p>
        </w:tc>
        <w:tc>
          <w:tcPr>
            <w:tcW w:w="236" w:type="dxa"/>
            <w:vAlign w:val="bottom"/>
          </w:tcPr>
          <w:p w14:paraId="5FFCBC80" w14:textId="77777777" w:rsidR="003E5E0D" w:rsidRPr="00836AFF" w:rsidRDefault="003E5E0D" w:rsidP="003E5E0D">
            <w:pPr>
              <w:tabs>
                <w:tab w:val="decimal" w:pos="830"/>
              </w:tabs>
              <w:ind w:left="-107" w:right="-79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22" w:type="dxa"/>
            <w:shd w:val="clear" w:color="auto" w:fill="auto"/>
            <w:vAlign w:val="bottom"/>
          </w:tcPr>
          <w:p w14:paraId="7DD861D3" w14:textId="546271B3" w:rsidR="003E5E0D" w:rsidRPr="00836AFF" w:rsidRDefault="002737E5" w:rsidP="00836AFF">
            <w:pPr>
              <w:pStyle w:val="acctfourfigures"/>
              <w:tabs>
                <w:tab w:val="clear" w:pos="765"/>
                <w:tab w:val="decimal" w:pos="648"/>
              </w:tabs>
              <w:spacing w:line="240" w:lineRule="atLeast"/>
              <w:ind w:left="-43" w:right="138"/>
              <w:jc w:val="right"/>
              <w:rPr>
                <w:rFonts w:asciiTheme="majorBidi" w:hAnsiTheme="majorBidi" w:cstheme="majorBidi"/>
                <w:sz w:val="20"/>
              </w:rPr>
            </w:pPr>
            <w:r w:rsidRPr="00836AFF">
              <w:rPr>
                <w:rFonts w:asciiTheme="majorBidi" w:hAnsiTheme="majorBidi" w:cstheme="majorBidi"/>
                <w:sz w:val="20"/>
              </w:rPr>
              <w:t>(1)</w:t>
            </w:r>
          </w:p>
        </w:tc>
      </w:tr>
      <w:tr w:rsidR="00836AFF" w:rsidRPr="00AF30CC" w14:paraId="5C7D13C8" w14:textId="77777777" w:rsidTr="00836AFF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045E74A8" w14:textId="206FCCD2" w:rsidR="00836AFF" w:rsidRPr="00AF30CC" w:rsidRDefault="00836AFF" w:rsidP="00836AFF">
            <w:pPr>
              <w:ind w:left="166" w:hanging="180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  <w:r w:rsidRPr="00AF30CC">
              <w:rPr>
                <w:rFonts w:asciiTheme="majorBidi" w:hAnsiTheme="majorBidi" w:cstheme="majorBidi"/>
                <w:sz w:val="20"/>
                <w:szCs w:val="20"/>
                <w:cs/>
                <w:lang w:eastAsia="en-GB"/>
              </w:rPr>
              <w:t>การปรับปรุงสินทรัพย์สำหรับการเรียกร้องที่เกิดขึ้น</w:t>
            </w:r>
          </w:p>
        </w:tc>
        <w:tc>
          <w:tcPr>
            <w:tcW w:w="112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ADFD9D" w14:textId="21D5A90F" w:rsidR="00836AFF" w:rsidRPr="00836AFF" w:rsidRDefault="00836AFF" w:rsidP="00836AFF">
            <w:pPr>
              <w:tabs>
                <w:tab w:val="clear" w:pos="907"/>
                <w:tab w:val="decimal" w:pos="767"/>
                <w:tab w:val="decimal" w:pos="830"/>
              </w:tabs>
              <w:ind w:left="-107" w:right="138"/>
              <w:rPr>
                <w:rFonts w:asciiTheme="majorBidi" w:hAnsiTheme="majorBidi" w:cstheme="majorBidi"/>
                <w:sz w:val="20"/>
                <w:szCs w:val="20"/>
              </w:rPr>
            </w:pPr>
            <w:r w:rsidRPr="00836AFF">
              <w:rPr>
                <w:rFonts w:asciiTheme="majorBidi" w:hAnsiTheme="majorBidi" w:cstheme="majorBidi"/>
                <w:sz w:val="20"/>
                <w:szCs w:val="20"/>
              </w:rPr>
              <w:t xml:space="preserve">                    -</w:t>
            </w:r>
          </w:p>
        </w:tc>
        <w:tc>
          <w:tcPr>
            <w:tcW w:w="274" w:type="dxa"/>
            <w:vAlign w:val="bottom"/>
          </w:tcPr>
          <w:p w14:paraId="4BE74CCC" w14:textId="77777777" w:rsidR="00836AFF" w:rsidRPr="00836AFF" w:rsidRDefault="00836AFF" w:rsidP="00836AFF">
            <w:pPr>
              <w:tabs>
                <w:tab w:val="decimal" w:pos="830"/>
              </w:tabs>
              <w:ind w:left="-107" w:right="-79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15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7A0302" w14:textId="3147FB85" w:rsidR="00836AFF" w:rsidRPr="00836AFF" w:rsidRDefault="00836AFF" w:rsidP="00836AFF">
            <w:pPr>
              <w:tabs>
                <w:tab w:val="clear" w:pos="907"/>
                <w:tab w:val="decimal" w:pos="803"/>
                <w:tab w:val="decimal" w:pos="830"/>
              </w:tabs>
              <w:ind w:left="-107" w:right="-79"/>
              <w:rPr>
                <w:rFonts w:asciiTheme="majorBidi" w:hAnsiTheme="majorBidi" w:cstheme="majorBidi"/>
                <w:sz w:val="20"/>
                <w:szCs w:val="20"/>
              </w:rPr>
            </w:pPr>
            <w:r w:rsidRPr="00836AFF">
              <w:rPr>
                <w:rFonts w:asciiTheme="majorBidi" w:hAnsiTheme="majorBidi" w:cstheme="majorBidi"/>
                <w:sz w:val="20"/>
                <w:szCs w:val="20"/>
              </w:rPr>
              <w:t xml:space="preserve">                     -</w:t>
            </w:r>
          </w:p>
        </w:tc>
        <w:tc>
          <w:tcPr>
            <w:tcW w:w="236" w:type="dxa"/>
            <w:vAlign w:val="bottom"/>
          </w:tcPr>
          <w:p w14:paraId="7AD20F7B" w14:textId="77777777" w:rsidR="00836AFF" w:rsidRPr="00836AFF" w:rsidRDefault="00836AFF" w:rsidP="00836AFF">
            <w:pPr>
              <w:tabs>
                <w:tab w:val="decimal" w:pos="830"/>
              </w:tabs>
              <w:ind w:left="-107" w:right="-79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A8E4E2" w14:textId="7BA04C35" w:rsidR="00836AFF" w:rsidRPr="00836AFF" w:rsidRDefault="00836AFF" w:rsidP="00836AFF">
            <w:pPr>
              <w:pStyle w:val="acctfourfigures"/>
              <w:tabs>
                <w:tab w:val="clear" w:pos="765"/>
                <w:tab w:val="decimal" w:pos="696"/>
              </w:tabs>
              <w:spacing w:line="240" w:lineRule="atLeast"/>
              <w:ind w:left="-43" w:right="138"/>
              <w:jc w:val="right"/>
              <w:rPr>
                <w:rFonts w:asciiTheme="majorBidi" w:hAnsiTheme="majorBidi" w:cstheme="majorBidi"/>
                <w:sz w:val="20"/>
                <w:cs/>
              </w:rPr>
            </w:pPr>
            <w:r w:rsidRPr="00836AFF">
              <w:rPr>
                <w:rFonts w:asciiTheme="majorBidi" w:hAnsiTheme="majorBidi" w:cstheme="majorBidi"/>
                <w:sz w:val="20"/>
              </w:rPr>
              <w:t>(746)</w:t>
            </w:r>
          </w:p>
        </w:tc>
        <w:tc>
          <w:tcPr>
            <w:tcW w:w="267" w:type="dxa"/>
            <w:vAlign w:val="bottom"/>
          </w:tcPr>
          <w:p w14:paraId="55618E0A" w14:textId="77777777" w:rsidR="00836AFF" w:rsidRPr="00836AFF" w:rsidRDefault="00836AFF" w:rsidP="00836AFF">
            <w:pPr>
              <w:tabs>
                <w:tab w:val="decimal" w:pos="830"/>
              </w:tabs>
              <w:ind w:left="-107" w:right="-79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3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92EA9B" w14:textId="1674B519" w:rsidR="00836AFF" w:rsidRPr="00836AFF" w:rsidRDefault="00836AFF" w:rsidP="00836AFF">
            <w:pPr>
              <w:tabs>
                <w:tab w:val="clear" w:pos="907"/>
                <w:tab w:val="decimal" w:pos="651"/>
                <w:tab w:val="decimal" w:pos="830"/>
              </w:tabs>
              <w:ind w:left="-107" w:right="-79"/>
              <w:rPr>
                <w:rFonts w:asciiTheme="majorBidi" w:hAnsiTheme="majorBidi" w:cstheme="majorBidi"/>
                <w:sz w:val="20"/>
                <w:szCs w:val="20"/>
              </w:rPr>
            </w:pPr>
            <w:r w:rsidRPr="00836AFF">
              <w:rPr>
                <w:rFonts w:asciiTheme="majorBidi" w:hAnsiTheme="majorBidi" w:cstheme="majorBidi"/>
                <w:sz w:val="20"/>
                <w:szCs w:val="20"/>
              </w:rPr>
              <w:t xml:space="preserve">                -</w:t>
            </w:r>
          </w:p>
        </w:tc>
        <w:tc>
          <w:tcPr>
            <w:tcW w:w="236" w:type="dxa"/>
            <w:vAlign w:val="bottom"/>
          </w:tcPr>
          <w:p w14:paraId="113EEF0A" w14:textId="77777777" w:rsidR="00836AFF" w:rsidRPr="00836AFF" w:rsidRDefault="00836AFF" w:rsidP="00836AFF">
            <w:pPr>
              <w:tabs>
                <w:tab w:val="decimal" w:pos="830"/>
              </w:tabs>
              <w:ind w:left="-107" w:right="-79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2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6504FC" w14:textId="2A91ACF4" w:rsidR="00836AFF" w:rsidRPr="00836AFF" w:rsidRDefault="00836AFF" w:rsidP="00836AFF">
            <w:pPr>
              <w:pStyle w:val="acctfourfigures"/>
              <w:tabs>
                <w:tab w:val="clear" w:pos="765"/>
                <w:tab w:val="decimal" w:pos="648"/>
              </w:tabs>
              <w:spacing w:line="240" w:lineRule="atLeast"/>
              <w:ind w:left="-43" w:right="138"/>
              <w:jc w:val="right"/>
              <w:rPr>
                <w:rFonts w:asciiTheme="majorBidi" w:hAnsiTheme="majorBidi" w:cstheme="majorBidi"/>
                <w:sz w:val="20"/>
              </w:rPr>
            </w:pPr>
            <w:r w:rsidRPr="00836AFF">
              <w:rPr>
                <w:rFonts w:asciiTheme="majorBidi" w:hAnsiTheme="majorBidi" w:cstheme="majorBidi"/>
                <w:sz w:val="20"/>
              </w:rPr>
              <w:t>(746)</w:t>
            </w:r>
          </w:p>
        </w:tc>
      </w:tr>
      <w:tr w:rsidR="00836AFF" w:rsidRPr="00AF30CC" w14:paraId="785D9983" w14:textId="77777777" w:rsidTr="00836AFF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456CD080" w14:textId="7C114DD5" w:rsidR="00836AFF" w:rsidRPr="00AF30CC" w:rsidRDefault="00836AFF" w:rsidP="00836AFF">
            <w:pPr>
              <w:ind w:left="163" w:right="72" w:hanging="16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F30CC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รายได้ (ค่าใช้จ่าย) สุทธิจากสัญญาประกันภัยต่อที่ถือไว้</w:t>
            </w:r>
          </w:p>
        </w:tc>
        <w:tc>
          <w:tcPr>
            <w:tcW w:w="112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87871A" w14:textId="0F81E372" w:rsidR="00836AFF" w:rsidRPr="00836AFF" w:rsidRDefault="00836AFF" w:rsidP="00836AFF">
            <w:pPr>
              <w:pStyle w:val="acctfourfigures"/>
              <w:tabs>
                <w:tab w:val="clear" w:pos="765"/>
                <w:tab w:val="decimal" w:pos="767"/>
              </w:tabs>
              <w:spacing w:line="240" w:lineRule="atLeast"/>
              <w:ind w:left="-43" w:right="138"/>
              <w:jc w:val="right"/>
              <w:rPr>
                <w:rFonts w:asciiTheme="majorBidi" w:hAnsiTheme="majorBidi" w:cstheme="majorBidi"/>
                <w:b/>
                <w:bCs/>
                <w:sz w:val="20"/>
              </w:rPr>
            </w:pPr>
            <w:r w:rsidRPr="00836AFF">
              <w:rPr>
                <w:rFonts w:asciiTheme="majorBidi" w:hAnsiTheme="majorBidi" w:cstheme="majorBidi"/>
                <w:b/>
                <w:bCs/>
                <w:sz w:val="20"/>
              </w:rPr>
              <w:t>(669,305)</w:t>
            </w:r>
          </w:p>
        </w:tc>
        <w:tc>
          <w:tcPr>
            <w:tcW w:w="274" w:type="dxa"/>
            <w:vAlign w:val="bottom"/>
          </w:tcPr>
          <w:p w14:paraId="3C56F106" w14:textId="77777777" w:rsidR="00836AFF" w:rsidRPr="00836AFF" w:rsidRDefault="00836AFF" w:rsidP="00836AFF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138"/>
              <w:jc w:val="right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115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694154" w14:textId="2BA88503" w:rsidR="00836AFF" w:rsidRPr="00836AFF" w:rsidRDefault="00836AFF" w:rsidP="00836AFF">
            <w:pPr>
              <w:pStyle w:val="acctfourfigures"/>
              <w:tabs>
                <w:tab w:val="clear" w:pos="765"/>
                <w:tab w:val="decimal" w:pos="803"/>
              </w:tabs>
              <w:spacing w:line="240" w:lineRule="atLeast"/>
              <w:ind w:left="-43" w:right="138"/>
              <w:jc w:val="right"/>
              <w:rPr>
                <w:rFonts w:asciiTheme="majorBidi" w:hAnsiTheme="majorBidi" w:cstheme="majorBidi"/>
                <w:b/>
                <w:bCs/>
                <w:sz w:val="20"/>
              </w:rPr>
            </w:pPr>
            <w:r w:rsidRPr="00836AFF">
              <w:rPr>
                <w:rFonts w:asciiTheme="majorBidi" w:hAnsiTheme="majorBidi" w:cstheme="majorBidi"/>
                <w:b/>
                <w:bCs/>
                <w:sz w:val="20"/>
              </w:rPr>
              <w:t>(1)</w:t>
            </w:r>
          </w:p>
        </w:tc>
        <w:tc>
          <w:tcPr>
            <w:tcW w:w="236" w:type="dxa"/>
            <w:vAlign w:val="bottom"/>
          </w:tcPr>
          <w:p w14:paraId="56FC1EA9" w14:textId="77777777" w:rsidR="00836AFF" w:rsidRPr="00836AFF" w:rsidRDefault="00836AFF" w:rsidP="00836AFF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138"/>
              <w:jc w:val="right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104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313002" w14:textId="4B6BD35A" w:rsidR="00836AFF" w:rsidRPr="00836AFF" w:rsidRDefault="00836AFF" w:rsidP="00836AFF">
            <w:pPr>
              <w:pStyle w:val="acctfourfigures"/>
              <w:tabs>
                <w:tab w:val="clear" w:pos="765"/>
                <w:tab w:val="decimal" w:pos="696"/>
              </w:tabs>
              <w:spacing w:line="240" w:lineRule="atLeast"/>
              <w:ind w:left="-43" w:right="138"/>
              <w:jc w:val="right"/>
              <w:rPr>
                <w:rFonts w:asciiTheme="majorBidi" w:hAnsiTheme="majorBidi" w:cstheme="majorBidi"/>
                <w:b/>
                <w:bCs/>
                <w:sz w:val="20"/>
              </w:rPr>
            </w:pPr>
            <w:r w:rsidRPr="00836AFF">
              <w:rPr>
                <w:rFonts w:asciiTheme="majorBidi" w:hAnsiTheme="majorBidi" w:cstheme="majorBidi"/>
                <w:b/>
                <w:bCs/>
                <w:sz w:val="20"/>
              </w:rPr>
              <w:t>546,237</w:t>
            </w:r>
          </w:p>
        </w:tc>
        <w:tc>
          <w:tcPr>
            <w:tcW w:w="267" w:type="dxa"/>
            <w:vAlign w:val="bottom"/>
          </w:tcPr>
          <w:p w14:paraId="770B84CE" w14:textId="77777777" w:rsidR="00836AFF" w:rsidRPr="00836AFF" w:rsidRDefault="00836AFF" w:rsidP="00836AFF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138"/>
              <w:jc w:val="right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103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F2C900" w14:textId="44D9656D" w:rsidR="00836AFF" w:rsidRPr="00836AFF" w:rsidRDefault="00836AFF" w:rsidP="00836AFF">
            <w:pPr>
              <w:pStyle w:val="acctfourfigures"/>
              <w:tabs>
                <w:tab w:val="clear" w:pos="765"/>
                <w:tab w:val="decimal" w:pos="651"/>
              </w:tabs>
              <w:spacing w:line="240" w:lineRule="atLeast"/>
              <w:ind w:left="-43" w:right="138"/>
              <w:jc w:val="right"/>
              <w:rPr>
                <w:rFonts w:asciiTheme="majorBidi" w:hAnsiTheme="majorBidi" w:cstheme="majorBidi"/>
                <w:b/>
                <w:bCs/>
                <w:sz w:val="20"/>
              </w:rPr>
            </w:pPr>
            <w:r w:rsidRPr="00836AFF">
              <w:rPr>
                <w:rFonts w:asciiTheme="majorBidi" w:hAnsiTheme="majorBidi" w:cstheme="majorBidi"/>
                <w:b/>
                <w:bCs/>
                <w:sz w:val="20"/>
              </w:rPr>
              <w:t>(363)</w:t>
            </w:r>
          </w:p>
        </w:tc>
        <w:tc>
          <w:tcPr>
            <w:tcW w:w="236" w:type="dxa"/>
            <w:vAlign w:val="bottom"/>
          </w:tcPr>
          <w:p w14:paraId="7015C9B5" w14:textId="77777777" w:rsidR="00836AFF" w:rsidRPr="00836AFF" w:rsidRDefault="00836AFF" w:rsidP="00836AFF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138"/>
              <w:jc w:val="right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102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E81440" w14:textId="460A630D" w:rsidR="00836AFF" w:rsidRPr="00836AFF" w:rsidRDefault="00836AFF" w:rsidP="00836AFF">
            <w:pPr>
              <w:pStyle w:val="acctfourfigures"/>
              <w:tabs>
                <w:tab w:val="clear" w:pos="765"/>
                <w:tab w:val="decimal" w:pos="648"/>
              </w:tabs>
              <w:spacing w:line="240" w:lineRule="atLeast"/>
              <w:ind w:left="-43" w:right="138"/>
              <w:jc w:val="right"/>
              <w:rPr>
                <w:rFonts w:asciiTheme="majorBidi" w:hAnsiTheme="majorBidi" w:cstheme="majorBidi"/>
                <w:b/>
                <w:bCs/>
                <w:sz w:val="20"/>
              </w:rPr>
            </w:pPr>
            <w:r w:rsidRPr="00836AFF">
              <w:rPr>
                <w:rFonts w:asciiTheme="majorBidi" w:hAnsiTheme="majorBidi" w:cstheme="majorBidi"/>
                <w:b/>
                <w:bCs/>
                <w:sz w:val="20"/>
              </w:rPr>
              <w:t>(123,432)</w:t>
            </w:r>
          </w:p>
        </w:tc>
      </w:tr>
      <w:tr w:rsidR="00836AFF" w:rsidRPr="00AF30CC" w14:paraId="45E6E93E" w14:textId="77777777" w:rsidTr="00836AFF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7755A8D4" w14:textId="44E51AFC" w:rsidR="00836AFF" w:rsidRPr="00AF30CC" w:rsidRDefault="00836AFF" w:rsidP="00836AFF">
            <w:pPr>
              <w:ind w:left="163" w:right="72" w:hanging="16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F30CC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จำนวนเงินรวมที่รับรู้ในกำไรขาดทุน</w:t>
            </w:r>
          </w:p>
        </w:tc>
        <w:tc>
          <w:tcPr>
            <w:tcW w:w="112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3ABFBB" w14:textId="07C11A4F" w:rsidR="00836AFF" w:rsidRPr="00836AFF" w:rsidRDefault="00836AFF" w:rsidP="00836AFF">
            <w:pPr>
              <w:pStyle w:val="acctfourfigures"/>
              <w:tabs>
                <w:tab w:val="clear" w:pos="765"/>
                <w:tab w:val="decimal" w:pos="767"/>
              </w:tabs>
              <w:spacing w:line="240" w:lineRule="atLeast"/>
              <w:ind w:left="-43" w:right="138"/>
              <w:jc w:val="right"/>
              <w:rPr>
                <w:rFonts w:asciiTheme="majorBidi" w:hAnsiTheme="majorBidi" w:cstheme="majorBidi"/>
                <w:b/>
                <w:bCs/>
                <w:sz w:val="20"/>
              </w:rPr>
            </w:pPr>
            <w:r w:rsidRPr="00836AFF">
              <w:rPr>
                <w:rFonts w:asciiTheme="majorBidi" w:hAnsiTheme="majorBidi" w:cstheme="majorBidi"/>
                <w:b/>
                <w:bCs/>
                <w:sz w:val="20"/>
              </w:rPr>
              <w:t>(669,305)</w:t>
            </w:r>
          </w:p>
        </w:tc>
        <w:tc>
          <w:tcPr>
            <w:tcW w:w="274" w:type="dxa"/>
            <w:vAlign w:val="bottom"/>
          </w:tcPr>
          <w:p w14:paraId="64DA465E" w14:textId="77777777" w:rsidR="00836AFF" w:rsidRPr="00836AFF" w:rsidRDefault="00836AFF" w:rsidP="00836AFF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138"/>
              <w:jc w:val="right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115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CA7165" w14:textId="161AFE5A" w:rsidR="00836AFF" w:rsidRPr="00836AFF" w:rsidRDefault="00836AFF" w:rsidP="00836AFF">
            <w:pPr>
              <w:pStyle w:val="acctfourfigures"/>
              <w:tabs>
                <w:tab w:val="clear" w:pos="765"/>
                <w:tab w:val="decimal" w:pos="803"/>
              </w:tabs>
              <w:spacing w:line="240" w:lineRule="atLeast"/>
              <w:ind w:left="-43" w:right="138"/>
              <w:jc w:val="right"/>
              <w:rPr>
                <w:rFonts w:asciiTheme="majorBidi" w:hAnsiTheme="majorBidi" w:cstheme="majorBidi"/>
                <w:b/>
                <w:bCs/>
                <w:sz w:val="20"/>
              </w:rPr>
            </w:pPr>
            <w:r w:rsidRPr="00836AFF">
              <w:rPr>
                <w:rFonts w:asciiTheme="majorBidi" w:hAnsiTheme="majorBidi" w:cstheme="majorBidi"/>
                <w:b/>
                <w:bCs/>
                <w:sz w:val="20"/>
              </w:rPr>
              <w:t>(1)</w:t>
            </w:r>
          </w:p>
        </w:tc>
        <w:tc>
          <w:tcPr>
            <w:tcW w:w="236" w:type="dxa"/>
            <w:vAlign w:val="bottom"/>
          </w:tcPr>
          <w:p w14:paraId="056D0317" w14:textId="77777777" w:rsidR="00836AFF" w:rsidRPr="00836AFF" w:rsidRDefault="00836AFF" w:rsidP="00836AFF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138"/>
              <w:jc w:val="right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104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1C4333" w14:textId="02980FE5" w:rsidR="00836AFF" w:rsidRPr="00836AFF" w:rsidRDefault="00836AFF" w:rsidP="00836AFF">
            <w:pPr>
              <w:pStyle w:val="acctfourfigures"/>
              <w:tabs>
                <w:tab w:val="clear" w:pos="765"/>
                <w:tab w:val="decimal" w:pos="696"/>
              </w:tabs>
              <w:spacing w:line="240" w:lineRule="atLeast"/>
              <w:ind w:left="-43" w:right="138"/>
              <w:jc w:val="right"/>
              <w:rPr>
                <w:rFonts w:asciiTheme="majorBidi" w:hAnsiTheme="majorBidi" w:cstheme="majorBidi"/>
                <w:b/>
                <w:bCs/>
                <w:sz w:val="20"/>
              </w:rPr>
            </w:pPr>
            <w:r w:rsidRPr="00836AFF">
              <w:rPr>
                <w:rFonts w:asciiTheme="majorBidi" w:hAnsiTheme="majorBidi" w:cstheme="majorBidi"/>
                <w:b/>
                <w:bCs/>
                <w:sz w:val="20"/>
              </w:rPr>
              <w:t>546,237</w:t>
            </w:r>
          </w:p>
        </w:tc>
        <w:tc>
          <w:tcPr>
            <w:tcW w:w="267" w:type="dxa"/>
            <w:vAlign w:val="bottom"/>
          </w:tcPr>
          <w:p w14:paraId="514ADE0F" w14:textId="77777777" w:rsidR="00836AFF" w:rsidRPr="00836AFF" w:rsidRDefault="00836AFF" w:rsidP="00836AFF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138"/>
              <w:jc w:val="right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103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35B9D2" w14:textId="21BEC40A" w:rsidR="00836AFF" w:rsidRPr="00836AFF" w:rsidRDefault="00836AFF" w:rsidP="00836AFF">
            <w:pPr>
              <w:pStyle w:val="acctfourfigures"/>
              <w:tabs>
                <w:tab w:val="clear" w:pos="765"/>
                <w:tab w:val="decimal" w:pos="651"/>
              </w:tabs>
              <w:spacing w:line="240" w:lineRule="atLeast"/>
              <w:ind w:left="-43" w:right="138"/>
              <w:jc w:val="right"/>
              <w:rPr>
                <w:rFonts w:asciiTheme="majorBidi" w:hAnsiTheme="majorBidi" w:cstheme="majorBidi"/>
                <w:b/>
                <w:bCs/>
                <w:sz w:val="20"/>
              </w:rPr>
            </w:pPr>
            <w:r w:rsidRPr="00836AFF">
              <w:rPr>
                <w:rFonts w:asciiTheme="majorBidi" w:hAnsiTheme="majorBidi" w:cstheme="majorBidi"/>
                <w:b/>
                <w:bCs/>
                <w:sz w:val="20"/>
              </w:rPr>
              <w:t>(363)</w:t>
            </w:r>
          </w:p>
        </w:tc>
        <w:tc>
          <w:tcPr>
            <w:tcW w:w="236" w:type="dxa"/>
            <w:vAlign w:val="bottom"/>
          </w:tcPr>
          <w:p w14:paraId="682674FE" w14:textId="77777777" w:rsidR="00836AFF" w:rsidRPr="00836AFF" w:rsidRDefault="00836AFF" w:rsidP="00836AFF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138"/>
              <w:jc w:val="right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102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632DF5" w14:textId="2E73665C" w:rsidR="00836AFF" w:rsidRPr="00836AFF" w:rsidRDefault="00836AFF" w:rsidP="00836AFF">
            <w:pPr>
              <w:pStyle w:val="acctfourfigures"/>
              <w:tabs>
                <w:tab w:val="clear" w:pos="765"/>
                <w:tab w:val="decimal" w:pos="648"/>
              </w:tabs>
              <w:spacing w:line="240" w:lineRule="atLeast"/>
              <w:ind w:left="-43" w:right="138"/>
              <w:jc w:val="right"/>
              <w:rPr>
                <w:rFonts w:asciiTheme="majorBidi" w:hAnsiTheme="majorBidi" w:cstheme="majorBidi"/>
                <w:b/>
                <w:bCs/>
                <w:sz w:val="20"/>
              </w:rPr>
            </w:pPr>
            <w:r w:rsidRPr="00836AFF">
              <w:rPr>
                <w:rFonts w:asciiTheme="majorBidi" w:hAnsiTheme="majorBidi" w:cstheme="majorBidi"/>
                <w:b/>
                <w:bCs/>
                <w:sz w:val="20"/>
              </w:rPr>
              <w:t>(123,432)</w:t>
            </w:r>
          </w:p>
        </w:tc>
      </w:tr>
      <w:tr w:rsidR="00836AFF" w:rsidRPr="00AF30CC" w14:paraId="0FDB9D09" w14:textId="77777777" w:rsidTr="00836AFF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468ED62D" w14:textId="376DC444" w:rsidR="00836AFF" w:rsidRPr="00AF30CC" w:rsidRDefault="00836AFF" w:rsidP="00836AFF">
            <w:pPr>
              <w:ind w:left="163" w:right="72" w:hanging="163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12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BB5057" w14:textId="77777777" w:rsidR="00836AFF" w:rsidRPr="00AF30CC" w:rsidRDefault="00836AFF" w:rsidP="00836AFF">
            <w:pPr>
              <w:tabs>
                <w:tab w:val="clear" w:pos="907"/>
                <w:tab w:val="decimal" w:pos="767"/>
                <w:tab w:val="decimal" w:pos="830"/>
              </w:tabs>
              <w:ind w:left="-107" w:right="138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74" w:type="dxa"/>
            <w:vAlign w:val="bottom"/>
          </w:tcPr>
          <w:p w14:paraId="5D060B32" w14:textId="77777777" w:rsidR="00836AFF" w:rsidRPr="00AF30CC" w:rsidRDefault="00836AFF" w:rsidP="00836AFF">
            <w:pPr>
              <w:tabs>
                <w:tab w:val="decimal" w:pos="830"/>
              </w:tabs>
              <w:ind w:left="-107" w:right="-79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15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E86517" w14:textId="77777777" w:rsidR="00836AFF" w:rsidRPr="00AF30CC" w:rsidRDefault="00836AFF" w:rsidP="00836AFF">
            <w:pPr>
              <w:tabs>
                <w:tab w:val="clear" w:pos="907"/>
                <w:tab w:val="decimal" w:pos="803"/>
                <w:tab w:val="decimal" w:pos="830"/>
              </w:tabs>
              <w:ind w:left="-107" w:right="-79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36" w:type="dxa"/>
            <w:vAlign w:val="bottom"/>
          </w:tcPr>
          <w:p w14:paraId="2D7AFAB9" w14:textId="77777777" w:rsidR="00836AFF" w:rsidRPr="00AF30CC" w:rsidRDefault="00836AFF" w:rsidP="00836AFF">
            <w:pPr>
              <w:tabs>
                <w:tab w:val="decimal" w:pos="830"/>
              </w:tabs>
              <w:ind w:left="-107" w:right="-79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4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F15D1A" w14:textId="77777777" w:rsidR="00836AFF" w:rsidRPr="00AF30CC" w:rsidRDefault="00836AFF" w:rsidP="00836AFF">
            <w:pPr>
              <w:tabs>
                <w:tab w:val="clear" w:pos="680"/>
                <w:tab w:val="clear" w:pos="907"/>
                <w:tab w:val="decimal" w:pos="696"/>
                <w:tab w:val="decimal" w:pos="830"/>
              </w:tabs>
              <w:ind w:left="-107" w:right="138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67" w:type="dxa"/>
            <w:vAlign w:val="bottom"/>
          </w:tcPr>
          <w:p w14:paraId="038D9CBE" w14:textId="77777777" w:rsidR="00836AFF" w:rsidRPr="00AF30CC" w:rsidRDefault="00836AFF" w:rsidP="00836AFF">
            <w:pPr>
              <w:tabs>
                <w:tab w:val="decimal" w:pos="830"/>
              </w:tabs>
              <w:ind w:left="-107" w:right="-79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3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C2E6E2" w14:textId="77777777" w:rsidR="00836AFF" w:rsidRPr="00AF30CC" w:rsidRDefault="00836AFF" w:rsidP="00836AFF">
            <w:pPr>
              <w:tabs>
                <w:tab w:val="clear" w:pos="907"/>
                <w:tab w:val="decimal" w:pos="651"/>
                <w:tab w:val="decimal" w:pos="830"/>
              </w:tabs>
              <w:ind w:left="-107" w:right="-79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36" w:type="dxa"/>
            <w:vAlign w:val="bottom"/>
          </w:tcPr>
          <w:p w14:paraId="52205F57" w14:textId="77777777" w:rsidR="00836AFF" w:rsidRPr="00AF30CC" w:rsidRDefault="00836AFF" w:rsidP="00836AFF">
            <w:pPr>
              <w:tabs>
                <w:tab w:val="decimal" w:pos="830"/>
              </w:tabs>
              <w:ind w:left="-107" w:right="-79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2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F67462" w14:textId="77777777" w:rsidR="00836AFF" w:rsidRPr="00AF30CC" w:rsidRDefault="00836AFF" w:rsidP="00836AFF">
            <w:pPr>
              <w:tabs>
                <w:tab w:val="clear" w:pos="907"/>
                <w:tab w:val="decimal" w:pos="648"/>
                <w:tab w:val="decimal" w:pos="830"/>
              </w:tabs>
              <w:ind w:left="-107" w:right="-79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836AFF" w:rsidRPr="00AF30CC" w14:paraId="3B0692AB" w14:textId="77777777" w:rsidTr="00836AFF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7724160B" w14:textId="244902BA" w:rsidR="00836AFF" w:rsidRPr="00AF30CC" w:rsidRDefault="00836AFF" w:rsidP="00836AFF">
            <w:pPr>
              <w:ind w:left="163" w:right="72" w:hanging="163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AF30CC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กระแสเงินสด</w:t>
            </w:r>
          </w:p>
        </w:tc>
        <w:tc>
          <w:tcPr>
            <w:tcW w:w="1121" w:type="dxa"/>
            <w:shd w:val="clear" w:color="auto" w:fill="auto"/>
            <w:vAlign w:val="bottom"/>
          </w:tcPr>
          <w:p w14:paraId="3E6E918B" w14:textId="77777777" w:rsidR="00836AFF" w:rsidRPr="00AF30CC" w:rsidRDefault="00836AFF" w:rsidP="00836AFF">
            <w:pPr>
              <w:tabs>
                <w:tab w:val="clear" w:pos="907"/>
                <w:tab w:val="decimal" w:pos="767"/>
                <w:tab w:val="decimal" w:pos="830"/>
              </w:tabs>
              <w:ind w:left="-107" w:right="138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74" w:type="dxa"/>
            <w:vAlign w:val="bottom"/>
          </w:tcPr>
          <w:p w14:paraId="32D24A8D" w14:textId="77777777" w:rsidR="00836AFF" w:rsidRPr="00AF30CC" w:rsidRDefault="00836AFF" w:rsidP="00836AFF">
            <w:pPr>
              <w:tabs>
                <w:tab w:val="decimal" w:pos="830"/>
              </w:tabs>
              <w:ind w:left="-107" w:right="-79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14:paraId="4882E0E2" w14:textId="77777777" w:rsidR="00836AFF" w:rsidRPr="00AF30CC" w:rsidRDefault="00836AFF" w:rsidP="00836AFF">
            <w:pPr>
              <w:tabs>
                <w:tab w:val="clear" w:pos="907"/>
                <w:tab w:val="decimal" w:pos="803"/>
                <w:tab w:val="decimal" w:pos="830"/>
              </w:tabs>
              <w:ind w:left="-107" w:right="-79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36" w:type="dxa"/>
            <w:vAlign w:val="bottom"/>
          </w:tcPr>
          <w:p w14:paraId="5FFA19E3" w14:textId="77777777" w:rsidR="00836AFF" w:rsidRPr="00AF30CC" w:rsidRDefault="00836AFF" w:rsidP="00836AFF">
            <w:pPr>
              <w:tabs>
                <w:tab w:val="decimal" w:pos="830"/>
              </w:tabs>
              <w:ind w:left="-107" w:right="-79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49" w:type="dxa"/>
            <w:shd w:val="clear" w:color="auto" w:fill="auto"/>
            <w:vAlign w:val="bottom"/>
          </w:tcPr>
          <w:p w14:paraId="18C006DD" w14:textId="77777777" w:rsidR="00836AFF" w:rsidRPr="00AF30CC" w:rsidRDefault="00836AFF" w:rsidP="00836AFF">
            <w:pPr>
              <w:tabs>
                <w:tab w:val="clear" w:pos="680"/>
                <w:tab w:val="clear" w:pos="907"/>
                <w:tab w:val="decimal" w:pos="696"/>
                <w:tab w:val="decimal" w:pos="830"/>
              </w:tabs>
              <w:ind w:left="-107" w:right="138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67" w:type="dxa"/>
            <w:vAlign w:val="bottom"/>
          </w:tcPr>
          <w:p w14:paraId="19D40742" w14:textId="77777777" w:rsidR="00836AFF" w:rsidRPr="00AF30CC" w:rsidRDefault="00836AFF" w:rsidP="00836AFF">
            <w:pPr>
              <w:tabs>
                <w:tab w:val="decimal" w:pos="830"/>
              </w:tabs>
              <w:ind w:left="-107" w:right="-79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31" w:type="dxa"/>
            <w:shd w:val="clear" w:color="auto" w:fill="auto"/>
            <w:vAlign w:val="bottom"/>
          </w:tcPr>
          <w:p w14:paraId="76272093" w14:textId="77777777" w:rsidR="00836AFF" w:rsidRPr="00AF30CC" w:rsidRDefault="00836AFF" w:rsidP="00836AFF">
            <w:pPr>
              <w:tabs>
                <w:tab w:val="clear" w:pos="907"/>
                <w:tab w:val="decimal" w:pos="651"/>
                <w:tab w:val="decimal" w:pos="830"/>
              </w:tabs>
              <w:ind w:left="-107" w:right="-79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36" w:type="dxa"/>
            <w:vAlign w:val="bottom"/>
          </w:tcPr>
          <w:p w14:paraId="5619B10B" w14:textId="77777777" w:rsidR="00836AFF" w:rsidRPr="00AF30CC" w:rsidRDefault="00836AFF" w:rsidP="00836AFF">
            <w:pPr>
              <w:tabs>
                <w:tab w:val="decimal" w:pos="830"/>
              </w:tabs>
              <w:ind w:left="-107" w:right="-79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22" w:type="dxa"/>
            <w:shd w:val="clear" w:color="auto" w:fill="auto"/>
            <w:vAlign w:val="bottom"/>
          </w:tcPr>
          <w:p w14:paraId="32A9E6C3" w14:textId="77777777" w:rsidR="00836AFF" w:rsidRPr="00AF30CC" w:rsidRDefault="00836AFF" w:rsidP="00836AFF">
            <w:pPr>
              <w:tabs>
                <w:tab w:val="clear" w:pos="907"/>
                <w:tab w:val="decimal" w:pos="648"/>
                <w:tab w:val="decimal" w:pos="830"/>
              </w:tabs>
              <w:ind w:left="-107" w:right="-79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836AFF" w:rsidRPr="00AF30CC" w14:paraId="5274F02B" w14:textId="77777777" w:rsidTr="00836AFF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06357D12" w14:textId="1FFA507F" w:rsidR="00836AFF" w:rsidRPr="00AF30CC" w:rsidRDefault="00836AFF" w:rsidP="00836AFF">
            <w:pPr>
              <w:ind w:left="163" w:right="72" w:hanging="163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AF30CC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เบี้ยประกันภัยจ่ายสุทธิ </w:t>
            </w:r>
          </w:p>
        </w:tc>
        <w:tc>
          <w:tcPr>
            <w:tcW w:w="1121" w:type="dxa"/>
            <w:shd w:val="clear" w:color="auto" w:fill="auto"/>
            <w:vAlign w:val="bottom"/>
          </w:tcPr>
          <w:p w14:paraId="4D0BD1F0" w14:textId="7F2BD400" w:rsidR="00836AFF" w:rsidRPr="00836AFF" w:rsidRDefault="00836AFF" w:rsidP="00836AFF">
            <w:pPr>
              <w:pStyle w:val="acctfourfigures"/>
              <w:tabs>
                <w:tab w:val="clear" w:pos="765"/>
                <w:tab w:val="decimal" w:pos="767"/>
              </w:tabs>
              <w:spacing w:line="240" w:lineRule="atLeast"/>
              <w:ind w:left="-43" w:right="138"/>
              <w:jc w:val="right"/>
              <w:rPr>
                <w:rFonts w:asciiTheme="majorBidi" w:hAnsiTheme="majorBidi" w:cstheme="majorBidi"/>
                <w:sz w:val="20"/>
              </w:rPr>
            </w:pPr>
            <w:r w:rsidRPr="00836AFF">
              <w:rPr>
                <w:rFonts w:asciiTheme="majorBidi" w:hAnsiTheme="majorBidi" w:cstheme="majorBidi"/>
                <w:sz w:val="20"/>
              </w:rPr>
              <w:t>646,775</w:t>
            </w:r>
          </w:p>
        </w:tc>
        <w:tc>
          <w:tcPr>
            <w:tcW w:w="274" w:type="dxa"/>
            <w:vAlign w:val="bottom"/>
          </w:tcPr>
          <w:p w14:paraId="5981B914" w14:textId="77777777" w:rsidR="00836AFF" w:rsidRPr="00836AFF" w:rsidRDefault="00836AFF" w:rsidP="00836AFF">
            <w:pPr>
              <w:tabs>
                <w:tab w:val="decimal" w:pos="830"/>
              </w:tabs>
              <w:ind w:left="-107" w:right="-79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14:paraId="60A62CC0" w14:textId="6624B7BC" w:rsidR="00836AFF" w:rsidRPr="00836AFF" w:rsidRDefault="00836AFF" w:rsidP="00836AFF">
            <w:pPr>
              <w:tabs>
                <w:tab w:val="clear" w:pos="907"/>
                <w:tab w:val="decimal" w:pos="803"/>
                <w:tab w:val="decimal" w:pos="830"/>
              </w:tabs>
              <w:ind w:left="-107" w:right="-79"/>
              <w:rPr>
                <w:rFonts w:asciiTheme="majorBidi" w:hAnsiTheme="majorBidi" w:cstheme="majorBidi"/>
                <w:sz w:val="20"/>
                <w:szCs w:val="20"/>
              </w:rPr>
            </w:pPr>
            <w:r w:rsidRPr="00836AFF">
              <w:rPr>
                <w:rFonts w:asciiTheme="majorBidi" w:hAnsiTheme="majorBidi" w:cstheme="majorBidi"/>
                <w:sz w:val="20"/>
                <w:szCs w:val="20"/>
              </w:rPr>
              <w:t xml:space="preserve">                     -</w:t>
            </w:r>
          </w:p>
        </w:tc>
        <w:tc>
          <w:tcPr>
            <w:tcW w:w="236" w:type="dxa"/>
            <w:vAlign w:val="bottom"/>
          </w:tcPr>
          <w:p w14:paraId="620F9E96" w14:textId="77777777" w:rsidR="00836AFF" w:rsidRPr="00836AFF" w:rsidRDefault="00836AFF" w:rsidP="00836AFF">
            <w:pPr>
              <w:tabs>
                <w:tab w:val="decimal" w:pos="830"/>
              </w:tabs>
              <w:ind w:left="-107" w:right="-79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49" w:type="dxa"/>
            <w:shd w:val="clear" w:color="auto" w:fill="auto"/>
            <w:vAlign w:val="bottom"/>
          </w:tcPr>
          <w:p w14:paraId="0C43BC5C" w14:textId="0A44AA4A" w:rsidR="00836AFF" w:rsidRPr="00836AFF" w:rsidRDefault="00836AFF" w:rsidP="00836AFF">
            <w:pPr>
              <w:tabs>
                <w:tab w:val="clear" w:pos="680"/>
                <w:tab w:val="clear" w:pos="907"/>
                <w:tab w:val="decimal" w:pos="696"/>
                <w:tab w:val="decimal" w:pos="830"/>
              </w:tabs>
              <w:ind w:left="-107" w:right="138"/>
              <w:rPr>
                <w:rFonts w:asciiTheme="majorBidi" w:hAnsiTheme="majorBidi" w:cstheme="majorBidi"/>
                <w:sz w:val="20"/>
                <w:szCs w:val="20"/>
              </w:rPr>
            </w:pPr>
            <w:r w:rsidRPr="00836AFF">
              <w:rPr>
                <w:rFonts w:asciiTheme="majorBidi" w:hAnsiTheme="majorBidi" w:cstheme="majorBidi"/>
                <w:sz w:val="20"/>
                <w:szCs w:val="20"/>
              </w:rPr>
              <w:t xml:space="preserve">                 -</w:t>
            </w:r>
          </w:p>
        </w:tc>
        <w:tc>
          <w:tcPr>
            <w:tcW w:w="267" w:type="dxa"/>
            <w:vAlign w:val="bottom"/>
          </w:tcPr>
          <w:p w14:paraId="1D9DBD10" w14:textId="77777777" w:rsidR="00836AFF" w:rsidRPr="00836AFF" w:rsidRDefault="00836AFF" w:rsidP="00836AFF">
            <w:pPr>
              <w:tabs>
                <w:tab w:val="decimal" w:pos="830"/>
              </w:tabs>
              <w:ind w:left="-107" w:right="-79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31" w:type="dxa"/>
            <w:shd w:val="clear" w:color="auto" w:fill="auto"/>
            <w:vAlign w:val="bottom"/>
          </w:tcPr>
          <w:p w14:paraId="476AC5A9" w14:textId="5517163C" w:rsidR="00836AFF" w:rsidRPr="00836AFF" w:rsidRDefault="00836AFF" w:rsidP="00836AFF">
            <w:pPr>
              <w:tabs>
                <w:tab w:val="clear" w:pos="907"/>
                <w:tab w:val="decimal" w:pos="651"/>
                <w:tab w:val="decimal" w:pos="830"/>
              </w:tabs>
              <w:ind w:left="-107" w:right="-79"/>
              <w:rPr>
                <w:rFonts w:asciiTheme="majorBidi" w:hAnsiTheme="majorBidi" w:cstheme="majorBidi"/>
                <w:sz w:val="20"/>
                <w:szCs w:val="20"/>
              </w:rPr>
            </w:pPr>
            <w:r w:rsidRPr="00836AFF">
              <w:rPr>
                <w:rFonts w:asciiTheme="majorBidi" w:hAnsiTheme="majorBidi" w:cstheme="majorBidi"/>
                <w:sz w:val="20"/>
                <w:szCs w:val="20"/>
              </w:rPr>
              <w:t xml:space="preserve">                -</w:t>
            </w:r>
          </w:p>
        </w:tc>
        <w:tc>
          <w:tcPr>
            <w:tcW w:w="236" w:type="dxa"/>
            <w:vAlign w:val="bottom"/>
          </w:tcPr>
          <w:p w14:paraId="662DBCBC" w14:textId="77777777" w:rsidR="00836AFF" w:rsidRPr="00836AFF" w:rsidRDefault="00836AFF" w:rsidP="00836AFF">
            <w:pPr>
              <w:tabs>
                <w:tab w:val="decimal" w:pos="830"/>
              </w:tabs>
              <w:ind w:left="-107" w:right="-79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22" w:type="dxa"/>
            <w:shd w:val="clear" w:color="auto" w:fill="auto"/>
            <w:vAlign w:val="bottom"/>
          </w:tcPr>
          <w:p w14:paraId="03AE580F" w14:textId="75786C6E" w:rsidR="00836AFF" w:rsidRPr="00836AFF" w:rsidRDefault="00836AFF" w:rsidP="00836AFF">
            <w:pPr>
              <w:pStyle w:val="acctfourfigures"/>
              <w:tabs>
                <w:tab w:val="clear" w:pos="765"/>
                <w:tab w:val="decimal" w:pos="648"/>
              </w:tabs>
              <w:spacing w:line="240" w:lineRule="atLeast"/>
              <w:ind w:left="-43" w:right="138"/>
              <w:jc w:val="right"/>
              <w:rPr>
                <w:rFonts w:asciiTheme="majorBidi" w:hAnsiTheme="majorBidi" w:cstheme="majorBidi"/>
                <w:sz w:val="20"/>
              </w:rPr>
            </w:pPr>
            <w:r w:rsidRPr="00836AFF">
              <w:rPr>
                <w:rFonts w:asciiTheme="majorBidi" w:hAnsiTheme="majorBidi" w:cstheme="majorBidi"/>
                <w:sz w:val="20"/>
              </w:rPr>
              <w:t>646,775</w:t>
            </w:r>
          </w:p>
        </w:tc>
      </w:tr>
      <w:tr w:rsidR="00836AFF" w:rsidRPr="00AF30CC" w14:paraId="53029DB0" w14:textId="77777777" w:rsidTr="00836AFF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6B2E8EB7" w14:textId="60EED115" w:rsidR="00836AFF" w:rsidRPr="00AF30CC" w:rsidRDefault="00836AFF" w:rsidP="00836AFF">
            <w:pPr>
              <w:ind w:left="163" w:right="72" w:hanging="163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AF30CC">
              <w:rPr>
                <w:rFonts w:asciiTheme="majorBidi" w:hAnsiTheme="majorBidi" w:cstheme="majorBidi"/>
                <w:sz w:val="20"/>
                <w:szCs w:val="20"/>
                <w:cs/>
                <w:lang w:eastAsia="en-GB"/>
              </w:rPr>
              <w:t>รับคืนจากการประกันภัยต่อ</w:t>
            </w:r>
          </w:p>
        </w:tc>
        <w:tc>
          <w:tcPr>
            <w:tcW w:w="112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25EE4D" w14:textId="7A856F9C" w:rsidR="00836AFF" w:rsidRPr="00836AFF" w:rsidRDefault="00836AFF" w:rsidP="00836AFF">
            <w:pPr>
              <w:tabs>
                <w:tab w:val="clear" w:pos="907"/>
                <w:tab w:val="decimal" w:pos="767"/>
                <w:tab w:val="decimal" w:pos="830"/>
              </w:tabs>
              <w:ind w:left="-107" w:right="138"/>
              <w:rPr>
                <w:rFonts w:asciiTheme="majorBidi" w:hAnsiTheme="majorBidi" w:cstheme="majorBidi"/>
                <w:sz w:val="20"/>
                <w:szCs w:val="20"/>
              </w:rPr>
            </w:pPr>
            <w:r w:rsidRPr="00836AFF">
              <w:rPr>
                <w:rFonts w:asciiTheme="majorBidi" w:hAnsiTheme="majorBidi" w:cstheme="majorBidi"/>
                <w:sz w:val="20"/>
                <w:szCs w:val="20"/>
              </w:rPr>
              <w:t xml:space="preserve">                   -</w:t>
            </w:r>
          </w:p>
        </w:tc>
        <w:tc>
          <w:tcPr>
            <w:tcW w:w="274" w:type="dxa"/>
            <w:vAlign w:val="bottom"/>
          </w:tcPr>
          <w:p w14:paraId="6E33E87F" w14:textId="77777777" w:rsidR="00836AFF" w:rsidRPr="00836AFF" w:rsidRDefault="00836AFF" w:rsidP="00836AFF">
            <w:pPr>
              <w:tabs>
                <w:tab w:val="decimal" w:pos="830"/>
              </w:tabs>
              <w:ind w:left="-107" w:right="-79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5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6B38F6" w14:textId="68AED7A8" w:rsidR="00836AFF" w:rsidRPr="00836AFF" w:rsidRDefault="00836AFF" w:rsidP="00836AFF">
            <w:pPr>
              <w:tabs>
                <w:tab w:val="clear" w:pos="907"/>
                <w:tab w:val="decimal" w:pos="803"/>
                <w:tab w:val="decimal" w:pos="830"/>
              </w:tabs>
              <w:ind w:left="-107" w:right="-79"/>
              <w:rPr>
                <w:rFonts w:asciiTheme="majorBidi" w:hAnsiTheme="majorBidi" w:cstheme="majorBidi"/>
                <w:sz w:val="20"/>
                <w:szCs w:val="20"/>
              </w:rPr>
            </w:pPr>
            <w:r w:rsidRPr="00836AFF">
              <w:rPr>
                <w:rFonts w:asciiTheme="majorBidi" w:hAnsiTheme="majorBidi" w:cstheme="majorBidi"/>
                <w:sz w:val="20"/>
                <w:szCs w:val="20"/>
              </w:rPr>
              <w:t xml:space="preserve">                     -</w:t>
            </w:r>
          </w:p>
        </w:tc>
        <w:tc>
          <w:tcPr>
            <w:tcW w:w="236" w:type="dxa"/>
            <w:vAlign w:val="bottom"/>
          </w:tcPr>
          <w:p w14:paraId="247513B4" w14:textId="77777777" w:rsidR="00836AFF" w:rsidRPr="00836AFF" w:rsidRDefault="00836AFF" w:rsidP="00836AFF">
            <w:pPr>
              <w:tabs>
                <w:tab w:val="decimal" w:pos="830"/>
              </w:tabs>
              <w:ind w:left="-107" w:right="-79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81AE2B" w14:textId="022F9C08" w:rsidR="00836AFF" w:rsidRPr="00836AFF" w:rsidRDefault="00836AFF" w:rsidP="00836AFF">
            <w:pPr>
              <w:pStyle w:val="acctfourfigures"/>
              <w:tabs>
                <w:tab w:val="clear" w:pos="765"/>
                <w:tab w:val="decimal" w:pos="696"/>
              </w:tabs>
              <w:spacing w:line="240" w:lineRule="atLeast"/>
              <w:ind w:left="-43" w:right="138"/>
              <w:jc w:val="right"/>
              <w:rPr>
                <w:rFonts w:asciiTheme="majorBidi" w:hAnsiTheme="majorBidi" w:cstheme="majorBidi"/>
                <w:sz w:val="20"/>
              </w:rPr>
            </w:pPr>
            <w:r w:rsidRPr="00836AFF">
              <w:rPr>
                <w:rFonts w:asciiTheme="majorBidi" w:hAnsiTheme="majorBidi" w:cstheme="majorBidi"/>
                <w:sz w:val="20"/>
              </w:rPr>
              <w:t>(472,405)</w:t>
            </w:r>
          </w:p>
        </w:tc>
        <w:tc>
          <w:tcPr>
            <w:tcW w:w="267" w:type="dxa"/>
            <w:vAlign w:val="bottom"/>
          </w:tcPr>
          <w:p w14:paraId="1C036FEE" w14:textId="77777777" w:rsidR="00836AFF" w:rsidRPr="00836AFF" w:rsidRDefault="00836AFF" w:rsidP="00836AFF">
            <w:pPr>
              <w:tabs>
                <w:tab w:val="decimal" w:pos="830"/>
              </w:tabs>
              <w:ind w:left="-107" w:right="-79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3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E9BBCD" w14:textId="7411E33F" w:rsidR="00836AFF" w:rsidRPr="00836AFF" w:rsidRDefault="00836AFF" w:rsidP="00836AFF">
            <w:pPr>
              <w:tabs>
                <w:tab w:val="clear" w:pos="907"/>
                <w:tab w:val="decimal" w:pos="651"/>
                <w:tab w:val="decimal" w:pos="830"/>
              </w:tabs>
              <w:ind w:left="-107" w:right="-79"/>
              <w:rPr>
                <w:rFonts w:asciiTheme="majorBidi" w:hAnsiTheme="majorBidi" w:cstheme="majorBidi"/>
                <w:sz w:val="20"/>
                <w:szCs w:val="20"/>
              </w:rPr>
            </w:pPr>
            <w:r w:rsidRPr="00836AFF">
              <w:rPr>
                <w:rFonts w:asciiTheme="majorBidi" w:hAnsiTheme="majorBidi" w:cstheme="majorBidi"/>
                <w:sz w:val="20"/>
                <w:szCs w:val="20"/>
              </w:rPr>
              <w:t xml:space="preserve">                -</w:t>
            </w:r>
          </w:p>
        </w:tc>
        <w:tc>
          <w:tcPr>
            <w:tcW w:w="236" w:type="dxa"/>
            <w:vAlign w:val="bottom"/>
          </w:tcPr>
          <w:p w14:paraId="03D6861C" w14:textId="77777777" w:rsidR="00836AFF" w:rsidRPr="00836AFF" w:rsidRDefault="00836AFF" w:rsidP="00836AFF">
            <w:pPr>
              <w:tabs>
                <w:tab w:val="decimal" w:pos="830"/>
              </w:tabs>
              <w:ind w:left="-107" w:right="-79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2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E3A375" w14:textId="57676825" w:rsidR="00836AFF" w:rsidRPr="00836AFF" w:rsidRDefault="00836AFF" w:rsidP="00836AFF">
            <w:pPr>
              <w:pStyle w:val="acctfourfigures"/>
              <w:tabs>
                <w:tab w:val="clear" w:pos="765"/>
                <w:tab w:val="decimal" w:pos="648"/>
              </w:tabs>
              <w:spacing w:line="240" w:lineRule="atLeast"/>
              <w:ind w:left="-43" w:right="138"/>
              <w:jc w:val="right"/>
              <w:rPr>
                <w:rFonts w:asciiTheme="majorBidi" w:hAnsiTheme="majorBidi" w:cstheme="majorBidi"/>
                <w:sz w:val="20"/>
              </w:rPr>
            </w:pPr>
            <w:r w:rsidRPr="00836AFF">
              <w:rPr>
                <w:rFonts w:asciiTheme="majorBidi" w:hAnsiTheme="majorBidi" w:cstheme="majorBidi"/>
                <w:sz w:val="20"/>
              </w:rPr>
              <w:t>(472,405)</w:t>
            </w:r>
          </w:p>
        </w:tc>
      </w:tr>
      <w:tr w:rsidR="00836AFF" w:rsidRPr="00AF30CC" w14:paraId="4009F179" w14:textId="77777777" w:rsidTr="00836AFF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26684F24" w14:textId="44D7EE44" w:rsidR="00836AFF" w:rsidRPr="00AF30CC" w:rsidRDefault="00836AFF" w:rsidP="00836AFF">
            <w:pPr>
              <w:ind w:left="163" w:right="72" w:hanging="163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AF30CC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กระแสเงินสดรวม</w:t>
            </w:r>
          </w:p>
        </w:tc>
        <w:tc>
          <w:tcPr>
            <w:tcW w:w="1121" w:type="dxa"/>
            <w:shd w:val="clear" w:color="auto" w:fill="auto"/>
            <w:vAlign w:val="bottom"/>
          </w:tcPr>
          <w:p w14:paraId="0AB0E8A1" w14:textId="72F4AEBD" w:rsidR="00836AFF" w:rsidRPr="00836AFF" w:rsidRDefault="00836AFF" w:rsidP="00836AFF">
            <w:pPr>
              <w:pStyle w:val="acctfourfigures"/>
              <w:tabs>
                <w:tab w:val="clear" w:pos="765"/>
                <w:tab w:val="decimal" w:pos="767"/>
              </w:tabs>
              <w:spacing w:line="240" w:lineRule="atLeast"/>
              <w:ind w:left="-43" w:right="138"/>
              <w:jc w:val="right"/>
              <w:rPr>
                <w:rFonts w:asciiTheme="majorBidi" w:hAnsiTheme="majorBidi" w:cstheme="majorBidi"/>
                <w:b/>
                <w:bCs/>
                <w:sz w:val="20"/>
              </w:rPr>
            </w:pPr>
            <w:r w:rsidRPr="00836AFF">
              <w:rPr>
                <w:rFonts w:asciiTheme="majorBidi" w:hAnsiTheme="majorBidi" w:cstheme="majorBidi"/>
                <w:b/>
                <w:bCs/>
                <w:sz w:val="20"/>
              </w:rPr>
              <w:t>646,775</w:t>
            </w:r>
          </w:p>
        </w:tc>
        <w:tc>
          <w:tcPr>
            <w:tcW w:w="274" w:type="dxa"/>
            <w:vAlign w:val="bottom"/>
          </w:tcPr>
          <w:p w14:paraId="3FD92614" w14:textId="77777777" w:rsidR="00836AFF" w:rsidRPr="00836AFF" w:rsidRDefault="00836AFF" w:rsidP="00836AFF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138"/>
              <w:jc w:val="right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14:paraId="0896B2F2" w14:textId="027B0D5D" w:rsidR="00836AFF" w:rsidRPr="00836AFF" w:rsidRDefault="00836AFF" w:rsidP="00836AFF">
            <w:pPr>
              <w:tabs>
                <w:tab w:val="clear" w:pos="907"/>
                <w:tab w:val="decimal" w:pos="803"/>
                <w:tab w:val="decimal" w:pos="830"/>
              </w:tabs>
              <w:ind w:left="-107" w:right="-79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836AFF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                    -</w:t>
            </w:r>
          </w:p>
        </w:tc>
        <w:tc>
          <w:tcPr>
            <w:tcW w:w="236" w:type="dxa"/>
            <w:vAlign w:val="bottom"/>
          </w:tcPr>
          <w:p w14:paraId="185BB40D" w14:textId="77777777" w:rsidR="00836AFF" w:rsidRPr="00836AFF" w:rsidRDefault="00836AFF" w:rsidP="00836AFF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138"/>
              <w:jc w:val="right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1049" w:type="dxa"/>
            <w:shd w:val="clear" w:color="auto" w:fill="auto"/>
            <w:vAlign w:val="bottom"/>
          </w:tcPr>
          <w:p w14:paraId="11170ACD" w14:textId="7C96905C" w:rsidR="00836AFF" w:rsidRPr="00836AFF" w:rsidRDefault="00836AFF" w:rsidP="00836AFF">
            <w:pPr>
              <w:pStyle w:val="acctfourfigures"/>
              <w:tabs>
                <w:tab w:val="clear" w:pos="765"/>
                <w:tab w:val="decimal" w:pos="696"/>
              </w:tabs>
              <w:spacing w:line="240" w:lineRule="atLeast"/>
              <w:ind w:left="-43" w:right="138"/>
              <w:jc w:val="right"/>
              <w:rPr>
                <w:rFonts w:asciiTheme="majorBidi" w:hAnsiTheme="majorBidi" w:cstheme="majorBidi"/>
                <w:b/>
                <w:bCs/>
                <w:sz w:val="20"/>
              </w:rPr>
            </w:pPr>
            <w:r w:rsidRPr="00836AFF">
              <w:rPr>
                <w:rFonts w:asciiTheme="majorBidi" w:hAnsiTheme="majorBidi" w:cstheme="majorBidi"/>
                <w:b/>
                <w:bCs/>
                <w:sz w:val="20"/>
              </w:rPr>
              <w:t xml:space="preserve">        (472,405)</w:t>
            </w:r>
          </w:p>
        </w:tc>
        <w:tc>
          <w:tcPr>
            <w:tcW w:w="267" w:type="dxa"/>
            <w:vAlign w:val="bottom"/>
          </w:tcPr>
          <w:p w14:paraId="3C06172A" w14:textId="77777777" w:rsidR="00836AFF" w:rsidRPr="00836AFF" w:rsidRDefault="00836AFF" w:rsidP="00836AFF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138"/>
              <w:jc w:val="right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1031" w:type="dxa"/>
            <w:shd w:val="clear" w:color="auto" w:fill="auto"/>
            <w:vAlign w:val="bottom"/>
          </w:tcPr>
          <w:p w14:paraId="50B3850B" w14:textId="795D9A95" w:rsidR="00836AFF" w:rsidRPr="00836AFF" w:rsidRDefault="00836AFF" w:rsidP="00836AFF">
            <w:pPr>
              <w:tabs>
                <w:tab w:val="clear" w:pos="907"/>
                <w:tab w:val="decimal" w:pos="651"/>
                <w:tab w:val="decimal" w:pos="830"/>
              </w:tabs>
              <w:ind w:left="-107" w:right="-79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836AFF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               -</w:t>
            </w:r>
          </w:p>
        </w:tc>
        <w:tc>
          <w:tcPr>
            <w:tcW w:w="236" w:type="dxa"/>
            <w:vAlign w:val="bottom"/>
          </w:tcPr>
          <w:p w14:paraId="1203C839" w14:textId="77777777" w:rsidR="00836AFF" w:rsidRPr="00836AFF" w:rsidRDefault="00836AFF" w:rsidP="00836AFF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138"/>
              <w:jc w:val="right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1022" w:type="dxa"/>
            <w:shd w:val="clear" w:color="auto" w:fill="auto"/>
            <w:vAlign w:val="bottom"/>
          </w:tcPr>
          <w:p w14:paraId="3624E24A" w14:textId="3308B6EC" w:rsidR="00836AFF" w:rsidRPr="00836AFF" w:rsidRDefault="00836AFF" w:rsidP="00836AFF">
            <w:pPr>
              <w:pStyle w:val="acctfourfigures"/>
              <w:tabs>
                <w:tab w:val="clear" w:pos="765"/>
                <w:tab w:val="decimal" w:pos="648"/>
              </w:tabs>
              <w:spacing w:line="240" w:lineRule="atLeast"/>
              <w:ind w:left="-43" w:right="138"/>
              <w:jc w:val="right"/>
              <w:rPr>
                <w:rFonts w:asciiTheme="majorBidi" w:hAnsiTheme="majorBidi" w:cstheme="majorBidi"/>
                <w:b/>
                <w:bCs/>
                <w:sz w:val="20"/>
              </w:rPr>
            </w:pPr>
            <w:r w:rsidRPr="00836AFF">
              <w:rPr>
                <w:rFonts w:asciiTheme="majorBidi" w:hAnsiTheme="majorBidi" w:cstheme="majorBidi"/>
                <w:b/>
                <w:bCs/>
                <w:sz w:val="20"/>
              </w:rPr>
              <w:t>174,370</w:t>
            </w:r>
          </w:p>
        </w:tc>
      </w:tr>
      <w:tr w:rsidR="00836AFF" w:rsidRPr="00AF30CC" w14:paraId="1F0113AB" w14:textId="77777777" w:rsidTr="00836AFF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58817876" w14:textId="2ADC862A" w:rsidR="00836AFF" w:rsidRPr="00AF30CC" w:rsidRDefault="00836AFF" w:rsidP="00836AFF">
            <w:pPr>
              <w:ind w:left="163" w:right="72" w:hanging="163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AF30CC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ยอดสุทธิปลายงวด</w:t>
            </w:r>
          </w:p>
        </w:tc>
        <w:tc>
          <w:tcPr>
            <w:tcW w:w="11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9F727F9" w14:textId="0ECF8AC9" w:rsidR="00836AFF" w:rsidRPr="00836AFF" w:rsidRDefault="00836AFF" w:rsidP="00836AFF">
            <w:pPr>
              <w:pStyle w:val="acctfourfigures"/>
              <w:tabs>
                <w:tab w:val="clear" w:pos="765"/>
                <w:tab w:val="decimal" w:pos="767"/>
              </w:tabs>
              <w:spacing w:line="240" w:lineRule="atLeast"/>
              <w:ind w:left="-43" w:right="138"/>
              <w:jc w:val="right"/>
              <w:rPr>
                <w:rFonts w:asciiTheme="majorBidi" w:hAnsiTheme="majorBidi" w:cstheme="majorBidi"/>
                <w:b/>
                <w:bCs/>
                <w:sz w:val="20"/>
              </w:rPr>
            </w:pPr>
            <w:r w:rsidRPr="00836AFF">
              <w:rPr>
                <w:rFonts w:asciiTheme="majorBidi" w:hAnsiTheme="majorBidi" w:cstheme="majorBidi"/>
                <w:b/>
                <w:bCs/>
                <w:sz w:val="20"/>
              </w:rPr>
              <w:t>(1,214,791)</w:t>
            </w:r>
          </w:p>
        </w:tc>
        <w:tc>
          <w:tcPr>
            <w:tcW w:w="274" w:type="dxa"/>
            <w:vAlign w:val="bottom"/>
          </w:tcPr>
          <w:p w14:paraId="19C564E2" w14:textId="77777777" w:rsidR="00836AFF" w:rsidRPr="00836AFF" w:rsidRDefault="00836AFF" w:rsidP="00836AFF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138"/>
              <w:jc w:val="right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11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4BBFB75" w14:textId="4B0BEB5B" w:rsidR="00836AFF" w:rsidRPr="00836AFF" w:rsidRDefault="00836AFF" w:rsidP="00836AFF">
            <w:pPr>
              <w:pStyle w:val="acctfourfigures"/>
              <w:tabs>
                <w:tab w:val="clear" w:pos="765"/>
                <w:tab w:val="decimal" w:pos="803"/>
              </w:tabs>
              <w:spacing w:line="240" w:lineRule="atLeast"/>
              <w:ind w:left="-43" w:right="138"/>
              <w:jc w:val="right"/>
              <w:rPr>
                <w:rFonts w:asciiTheme="majorBidi" w:hAnsiTheme="majorBidi" w:cstheme="majorBidi"/>
                <w:b/>
                <w:bCs/>
                <w:sz w:val="20"/>
              </w:rPr>
            </w:pPr>
            <w:r w:rsidRPr="00836AFF">
              <w:rPr>
                <w:rFonts w:asciiTheme="majorBidi" w:hAnsiTheme="majorBidi" w:cstheme="majorBidi"/>
                <w:b/>
                <w:bCs/>
                <w:sz w:val="20"/>
              </w:rPr>
              <w:t>2</w:t>
            </w:r>
          </w:p>
        </w:tc>
        <w:tc>
          <w:tcPr>
            <w:tcW w:w="236" w:type="dxa"/>
            <w:vAlign w:val="bottom"/>
          </w:tcPr>
          <w:p w14:paraId="7AAA8AAC" w14:textId="77777777" w:rsidR="00836AFF" w:rsidRPr="00836AFF" w:rsidRDefault="00836AFF" w:rsidP="00836AFF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138"/>
              <w:jc w:val="right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104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B96DA26" w14:textId="7952602E" w:rsidR="00836AFF" w:rsidRPr="00836AFF" w:rsidRDefault="00836AFF" w:rsidP="00836AFF">
            <w:pPr>
              <w:pStyle w:val="acctfourfigures"/>
              <w:tabs>
                <w:tab w:val="clear" w:pos="765"/>
                <w:tab w:val="decimal" w:pos="696"/>
              </w:tabs>
              <w:spacing w:line="240" w:lineRule="atLeast"/>
              <w:ind w:left="-43" w:right="138"/>
              <w:jc w:val="right"/>
              <w:rPr>
                <w:rFonts w:asciiTheme="majorBidi" w:hAnsiTheme="majorBidi" w:cstheme="majorBidi"/>
                <w:b/>
                <w:bCs/>
                <w:sz w:val="20"/>
              </w:rPr>
            </w:pPr>
            <w:r w:rsidRPr="00836AFF">
              <w:rPr>
                <w:rFonts w:asciiTheme="majorBidi" w:hAnsiTheme="majorBidi" w:cstheme="majorBidi"/>
                <w:b/>
                <w:bCs/>
                <w:sz w:val="20"/>
              </w:rPr>
              <w:t>3,0</w:t>
            </w:r>
            <w:r w:rsidR="00D32369">
              <w:rPr>
                <w:rFonts w:asciiTheme="majorBidi" w:hAnsiTheme="majorBidi" w:cstheme="majorBidi"/>
                <w:b/>
                <w:bCs/>
                <w:sz w:val="20"/>
              </w:rPr>
              <w:t>13</w:t>
            </w:r>
            <w:r w:rsidRPr="00836AFF">
              <w:rPr>
                <w:rFonts w:asciiTheme="majorBidi" w:hAnsiTheme="majorBidi" w:cstheme="majorBidi"/>
                <w:b/>
                <w:bCs/>
                <w:sz w:val="20"/>
              </w:rPr>
              <w:t>,57</w:t>
            </w:r>
            <w:r w:rsidR="00865681">
              <w:rPr>
                <w:rFonts w:asciiTheme="majorBidi" w:hAnsiTheme="majorBidi" w:cstheme="majorBidi"/>
                <w:b/>
                <w:bCs/>
                <w:sz w:val="20"/>
              </w:rPr>
              <w:t>8</w:t>
            </w:r>
          </w:p>
        </w:tc>
        <w:tc>
          <w:tcPr>
            <w:tcW w:w="267" w:type="dxa"/>
            <w:vAlign w:val="bottom"/>
          </w:tcPr>
          <w:p w14:paraId="653BD2C6" w14:textId="77777777" w:rsidR="00836AFF" w:rsidRPr="00836AFF" w:rsidRDefault="00836AFF" w:rsidP="00836AFF">
            <w:pPr>
              <w:tabs>
                <w:tab w:val="decimal" w:pos="830"/>
              </w:tabs>
              <w:ind w:left="-107" w:right="-79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311D038" w14:textId="15E6C332" w:rsidR="00836AFF" w:rsidRPr="00836AFF" w:rsidRDefault="00836AFF" w:rsidP="00836AFF">
            <w:pPr>
              <w:pStyle w:val="acctfourfigures"/>
              <w:tabs>
                <w:tab w:val="clear" w:pos="765"/>
                <w:tab w:val="decimal" w:pos="651"/>
              </w:tabs>
              <w:spacing w:line="240" w:lineRule="atLeast"/>
              <w:ind w:left="-43" w:right="138"/>
              <w:jc w:val="right"/>
              <w:rPr>
                <w:rFonts w:asciiTheme="majorBidi" w:hAnsiTheme="majorBidi" w:cstheme="majorBidi"/>
                <w:b/>
                <w:bCs/>
                <w:sz w:val="20"/>
              </w:rPr>
            </w:pPr>
            <w:r w:rsidRPr="00836AFF">
              <w:rPr>
                <w:rFonts w:asciiTheme="majorBidi" w:hAnsiTheme="majorBidi" w:cstheme="majorBidi"/>
                <w:b/>
                <w:bCs/>
                <w:sz w:val="20"/>
              </w:rPr>
              <w:t>259,429</w:t>
            </w:r>
          </w:p>
        </w:tc>
        <w:tc>
          <w:tcPr>
            <w:tcW w:w="236" w:type="dxa"/>
            <w:vAlign w:val="bottom"/>
          </w:tcPr>
          <w:p w14:paraId="1D6DC977" w14:textId="77777777" w:rsidR="00836AFF" w:rsidRPr="00836AFF" w:rsidRDefault="00836AFF" w:rsidP="00836AFF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138"/>
              <w:jc w:val="right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10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7D69AE5" w14:textId="53881DE7" w:rsidR="00836AFF" w:rsidRPr="00836AFF" w:rsidRDefault="00836AFF" w:rsidP="00836AFF">
            <w:pPr>
              <w:pStyle w:val="acctfourfigures"/>
              <w:tabs>
                <w:tab w:val="clear" w:pos="765"/>
                <w:tab w:val="decimal" w:pos="648"/>
              </w:tabs>
              <w:spacing w:line="240" w:lineRule="atLeast"/>
              <w:ind w:left="-43" w:right="138"/>
              <w:jc w:val="right"/>
              <w:rPr>
                <w:rFonts w:asciiTheme="majorBidi" w:hAnsiTheme="majorBidi" w:cstheme="majorBidi"/>
                <w:b/>
                <w:bCs/>
                <w:sz w:val="20"/>
              </w:rPr>
            </w:pPr>
            <w:r w:rsidRPr="00836AFF">
              <w:rPr>
                <w:rFonts w:asciiTheme="majorBidi" w:hAnsiTheme="majorBidi" w:cstheme="majorBidi"/>
                <w:b/>
                <w:bCs/>
                <w:sz w:val="20"/>
              </w:rPr>
              <w:t>2,058,218</w:t>
            </w:r>
          </w:p>
        </w:tc>
      </w:tr>
      <w:tr w:rsidR="00836AFF" w:rsidRPr="00AF30CC" w14:paraId="3D0C5FAC" w14:textId="77777777" w:rsidTr="00836AFF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075C3DBF" w14:textId="065B4D2A" w:rsidR="00836AFF" w:rsidRPr="00AF30CC" w:rsidRDefault="00836AFF" w:rsidP="00836AFF">
            <w:pPr>
              <w:ind w:left="163" w:right="72" w:hanging="163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12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B98BD2" w14:textId="77777777" w:rsidR="00836AFF" w:rsidRPr="00AF30CC" w:rsidRDefault="00836AFF" w:rsidP="00836AFF">
            <w:pPr>
              <w:tabs>
                <w:tab w:val="clear" w:pos="907"/>
                <w:tab w:val="decimal" w:pos="767"/>
                <w:tab w:val="decimal" w:pos="830"/>
              </w:tabs>
              <w:ind w:left="-107" w:right="138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74" w:type="dxa"/>
            <w:vAlign w:val="bottom"/>
          </w:tcPr>
          <w:p w14:paraId="0135E36A" w14:textId="77777777" w:rsidR="00836AFF" w:rsidRPr="00AF30CC" w:rsidRDefault="00836AFF" w:rsidP="00836AFF">
            <w:pPr>
              <w:tabs>
                <w:tab w:val="decimal" w:pos="830"/>
              </w:tabs>
              <w:ind w:left="-107" w:right="-79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15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62112F" w14:textId="77777777" w:rsidR="00836AFF" w:rsidRPr="00AF30CC" w:rsidRDefault="00836AFF" w:rsidP="00836AFF">
            <w:pPr>
              <w:tabs>
                <w:tab w:val="clear" w:pos="907"/>
                <w:tab w:val="decimal" w:pos="803"/>
                <w:tab w:val="decimal" w:pos="830"/>
              </w:tabs>
              <w:ind w:left="-107" w:right="-79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36" w:type="dxa"/>
            <w:vAlign w:val="bottom"/>
          </w:tcPr>
          <w:p w14:paraId="4C39E9FA" w14:textId="77777777" w:rsidR="00836AFF" w:rsidRPr="00AF30CC" w:rsidRDefault="00836AFF" w:rsidP="00836AFF">
            <w:pPr>
              <w:tabs>
                <w:tab w:val="decimal" w:pos="830"/>
              </w:tabs>
              <w:ind w:left="-107" w:right="-79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4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D2001C" w14:textId="77777777" w:rsidR="00836AFF" w:rsidRPr="00AF30CC" w:rsidRDefault="00836AFF" w:rsidP="00836AFF">
            <w:pPr>
              <w:tabs>
                <w:tab w:val="clear" w:pos="680"/>
                <w:tab w:val="clear" w:pos="907"/>
                <w:tab w:val="decimal" w:pos="696"/>
                <w:tab w:val="decimal" w:pos="830"/>
              </w:tabs>
              <w:ind w:left="-107" w:right="138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67" w:type="dxa"/>
            <w:vAlign w:val="bottom"/>
          </w:tcPr>
          <w:p w14:paraId="675B2410" w14:textId="77777777" w:rsidR="00836AFF" w:rsidRPr="00AF30CC" w:rsidRDefault="00836AFF" w:rsidP="00836AFF">
            <w:pPr>
              <w:tabs>
                <w:tab w:val="decimal" w:pos="830"/>
              </w:tabs>
              <w:ind w:left="-107" w:right="-79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3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835740" w14:textId="77777777" w:rsidR="00836AFF" w:rsidRPr="00AF30CC" w:rsidRDefault="00836AFF" w:rsidP="00836AFF">
            <w:pPr>
              <w:tabs>
                <w:tab w:val="clear" w:pos="907"/>
                <w:tab w:val="decimal" w:pos="651"/>
                <w:tab w:val="decimal" w:pos="830"/>
              </w:tabs>
              <w:ind w:left="-107" w:right="-79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36" w:type="dxa"/>
            <w:vAlign w:val="bottom"/>
          </w:tcPr>
          <w:p w14:paraId="7FB6F921" w14:textId="77777777" w:rsidR="00836AFF" w:rsidRPr="00AF30CC" w:rsidRDefault="00836AFF" w:rsidP="00836AFF">
            <w:pPr>
              <w:tabs>
                <w:tab w:val="decimal" w:pos="830"/>
              </w:tabs>
              <w:ind w:left="-107" w:right="-79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2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8060C0" w14:textId="77777777" w:rsidR="00836AFF" w:rsidRPr="00AF30CC" w:rsidRDefault="00836AFF" w:rsidP="00836AFF">
            <w:pPr>
              <w:tabs>
                <w:tab w:val="clear" w:pos="907"/>
                <w:tab w:val="decimal" w:pos="648"/>
                <w:tab w:val="decimal" w:pos="830"/>
              </w:tabs>
              <w:ind w:left="-107" w:right="-79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836AFF" w:rsidRPr="00AF30CC" w14:paraId="50123805" w14:textId="77777777" w:rsidTr="00836AFF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1EBF0C9F" w14:textId="2FAE0E1E" w:rsidR="00836AFF" w:rsidRPr="00AF30CC" w:rsidRDefault="00836AFF" w:rsidP="00836AFF">
            <w:pPr>
              <w:ind w:left="163" w:right="72" w:hanging="163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AF30CC">
              <w:rPr>
                <w:rFonts w:asciiTheme="majorBidi" w:hAnsiTheme="majorBidi" w:cstheme="majorBidi"/>
                <w:sz w:val="20"/>
                <w:szCs w:val="20"/>
                <w:cs/>
              </w:rPr>
              <w:t>ยอดคงเหลือปลายงวดสินทรัพย์จากสัญญ</w:t>
            </w: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>า</w:t>
            </w:r>
            <w:r w:rsidRPr="00AF30CC">
              <w:rPr>
                <w:rFonts w:asciiTheme="majorBidi" w:hAnsiTheme="majorBidi" w:cstheme="majorBidi"/>
                <w:sz w:val="20"/>
                <w:szCs w:val="20"/>
                <w:cs/>
              </w:rPr>
              <w:t>ประกันภัยต่อ</w:t>
            </w:r>
          </w:p>
        </w:tc>
        <w:tc>
          <w:tcPr>
            <w:tcW w:w="1121" w:type="dxa"/>
            <w:shd w:val="clear" w:color="auto" w:fill="auto"/>
            <w:vAlign w:val="bottom"/>
          </w:tcPr>
          <w:p w14:paraId="22540003" w14:textId="0EE0970E" w:rsidR="00836AFF" w:rsidRPr="00836AFF" w:rsidRDefault="00836AFF" w:rsidP="00836AFF">
            <w:pPr>
              <w:pStyle w:val="acctfourfigures"/>
              <w:tabs>
                <w:tab w:val="clear" w:pos="765"/>
                <w:tab w:val="decimal" w:pos="767"/>
              </w:tabs>
              <w:spacing w:line="240" w:lineRule="atLeast"/>
              <w:ind w:left="-43" w:right="138"/>
              <w:jc w:val="right"/>
              <w:rPr>
                <w:rFonts w:asciiTheme="majorBidi" w:hAnsiTheme="majorBidi" w:cstheme="majorBidi"/>
                <w:sz w:val="20"/>
              </w:rPr>
            </w:pPr>
            <w:r w:rsidRPr="00836AFF">
              <w:rPr>
                <w:rFonts w:asciiTheme="majorBidi" w:hAnsiTheme="majorBidi" w:cstheme="majorBidi"/>
                <w:sz w:val="20"/>
              </w:rPr>
              <w:t>(1,153,239)</w:t>
            </w:r>
          </w:p>
        </w:tc>
        <w:tc>
          <w:tcPr>
            <w:tcW w:w="274" w:type="dxa"/>
            <w:shd w:val="clear" w:color="auto" w:fill="auto"/>
            <w:vAlign w:val="bottom"/>
          </w:tcPr>
          <w:p w14:paraId="0B913B2D" w14:textId="77777777" w:rsidR="00836AFF" w:rsidRPr="00836AFF" w:rsidRDefault="00836AFF" w:rsidP="00836AFF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138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14:paraId="5D97D6C8" w14:textId="2507C437" w:rsidR="00836AFF" w:rsidRPr="00836AFF" w:rsidRDefault="00836AFF" w:rsidP="00836AFF">
            <w:pPr>
              <w:tabs>
                <w:tab w:val="clear" w:pos="907"/>
                <w:tab w:val="decimal" w:pos="803"/>
                <w:tab w:val="decimal" w:pos="830"/>
              </w:tabs>
              <w:ind w:left="-107" w:right="-79"/>
              <w:rPr>
                <w:rFonts w:asciiTheme="majorBidi" w:hAnsiTheme="majorBidi" w:cstheme="majorBidi"/>
                <w:sz w:val="20"/>
                <w:szCs w:val="20"/>
              </w:rPr>
            </w:pPr>
            <w:r w:rsidRPr="00836AFF">
              <w:rPr>
                <w:rFonts w:asciiTheme="majorBidi" w:hAnsiTheme="majorBidi" w:cstheme="majorBidi"/>
                <w:sz w:val="20"/>
                <w:szCs w:val="20"/>
              </w:rPr>
              <w:t xml:space="preserve">                     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517A1A8" w14:textId="77777777" w:rsidR="00836AFF" w:rsidRPr="00836AFF" w:rsidRDefault="00836AFF" w:rsidP="00836AFF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138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049" w:type="dxa"/>
            <w:shd w:val="clear" w:color="auto" w:fill="auto"/>
            <w:vAlign w:val="bottom"/>
          </w:tcPr>
          <w:p w14:paraId="16A16C32" w14:textId="49C70389" w:rsidR="00836AFF" w:rsidRPr="00836AFF" w:rsidRDefault="00836AFF" w:rsidP="00836AFF">
            <w:pPr>
              <w:pStyle w:val="acctfourfigures"/>
              <w:tabs>
                <w:tab w:val="clear" w:pos="765"/>
                <w:tab w:val="decimal" w:pos="696"/>
              </w:tabs>
              <w:spacing w:line="240" w:lineRule="atLeast"/>
              <w:ind w:left="-43" w:right="138"/>
              <w:jc w:val="right"/>
              <w:rPr>
                <w:rFonts w:asciiTheme="majorBidi" w:hAnsiTheme="majorBidi" w:cstheme="majorBidi"/>
                <w:sz w:val="20"/>
              </w:rPr>
            </w:pPr>
            <w:r w:rsidRPr="00836AFF">
              <w:rPr>
                <w:rFonts w:asciiTheme="majorBidi" w:hAnsiTheme="majorBidi" w:cstheme="majorBidi"/>
                <w:sz w:val="20"/>
              </w:rPr>
              <w:t>2,989,712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49C07C8D" w14:textId="77777777" w:rsidR="00836AFF" w:rsidRPr="00836AFF" w:rsidRDefault="00836AFF" w:rsidP="00836AFF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138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031" w:type="dxa"/>
            <w:shd w:val="clear" w:color="auto" w:fill="auto"/>
            <w:vAlign w:val="bottom"/>
          </w:tcPr>
          <w:p w14:paraId="78770483" w14:textId="72DF7190" w:rsidR="00836AFF" w:rsidRPr="00836AFF" w:rsidRDefault="00836AFF" w:rsidP="00836AFF">
            <w:pPr>
              <w:pStyle w:val="acctfourfigures"/>
              <w:tabs>
                <w:tab w:val="clear" w:pos="765"/>
                <w:tab w:val="decimal" w:pos="651"/>
              </w:tabs>
              <w:spacing w:line="240" w:lineRule="atLeast"/>
              <w:ind w:left="-43" w:right="138"/>
              <w:jc w:val="right"/>
              <w:rPr>
                <w:rFonts w:asciiTheme="majorBidi" w:hAnsiTheme="majorBidi" w:cstheme="majorBidi"/>
                <w:sz w:val="20"/>
              </w:rPr>
            </w:pPr>
            <w:r w:rsidRPr="00836AFF">
              <w:rPr>
                <w:rFonts w:asciiTheme="majorBidi" w:hAnsiTheme="majorBidi" w:cstheme="majorBidi"/>
                <w:sz w:val="20"/>
              </w:rPr>
              <w:t>258,862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8F506E3" w14:textId="77777777" w:rsidR="00836AFF" w:rsidRPr="00836AFF" w:rsidRDefault="00836AFF" w:rsidP="00836AFF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138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022" w:type="dxa"/>
            <w:shd w:val="clear" w:color="auto" w:fill="auto"/>
            <w:vAlign w:val="bottom"/>
          </w:tcPr>
          <w:p w14:paraId="3B15D828" w14:textId="01149681" w:rsidR="00836AFF" w:rsidRPr="00836AFF" w:rsidRDefault="00836AFF" w:rsidP="00836AFF">
            <w:pPr>
              <w:pStyle w:val="acctfourfigures"/>
              <w:tabs>
                <w:tab w:val="clear" w:pos="765"/>
                <w:tab w:val="decimal" w:pos="648"/>
              </w:tabs>
              <w:spacing w:line="240" w:lineRule="atLeast"/>
              <w:ind w:left="-43" w:right="138"/>
              <w:jc w:val="right"/>
              <w:rPr>
                <w:rFonts w:asciiTheme="majorBidi" w:hAnsiTheme="majorBidi" w:cstheme="majorBidi"/>
                <w:sz w:val="20"/>
              </w:rPr>
            </w:pPr>
            <w:r w:rsidRPr="00836AFF">
              <w:rPr>
                <w:rFonts w:asciiTheme="majorBidi" w:hAnsiTheme="majorBidi" w:cstheme="majorBidi"/>
                <w:sz w:val="20"/>
              </w:rPr>
              <w:t>2,095,335</w:t>
            </w:r>
          </w:p>
        </w:tc>
      </w:tr>
      <w:tr w:rsidR="00836AFF" w:rsidRPr="00AF30CC" w14:paraId="1FD611F9" w14:textId="77777777" w:rsidTr="00836AFF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65FBE836" w14:textId="35321ED0" w:rsidR="00836AFF" w:rsidRPr="00AF30CC" w:rsidRDefault="00836AFF" w:rsidP="00836AFF">
            <w:pPr>
              <w:ind w:left="163" w:right="72" w:hanging="163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AF30CC">
              <w:rPr>
                <w:rFonts w:asciiTheme="majorBidi" w:hAnsiTheme="majorBidi" w:cstheme="majorBidi"/>
                <w:sz w:val="20"/>
                <w:szCs w:val="20"/>
                <w:cs/>
              </w:rPr>
              <w:t>ยอดคงเหลือปลายงวดหนี้สินจากสัญญาประกันภัยต่อ</w:t>
            </w:r>
          </w:p>
        </w:tc>
        <w:tc>
          <w:tcPr>
            <w:tcW w:w="112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085C00" w14:textId="0DDE89A4" w:rsidR="00836AFF" w:rsidRPr="00836AFF" w:rsidRDefault="00836AFF" w:rsidP="00836AFF">
            <w:pPr>
              <w:pStyle w:val="acctfourfigures"/>
              <w:tabs>
                <w:tab w:val="clear" w:pos="765"/>
                <w:tab w:val="decimal" w:pos="767"/>
              </w:tabs>
              <w:spacing w:line="240" w:lineRule="atLeast"/>
              <w:ind w:left="-43" w:right="138"/>
              <w:jc w:val="right"/>
              <w:rPr>
                <w:rFonts w:asciiTheme="majorBidi" w:hAnsiTheme="majorBidi" w:cstheme="majorBidi"/>
                <w:sz w:val="20"/>
              </w:rPr>
            </w:pPr>
            <w:r w:rsidRPr="00836AFF">
              <w:rPr>
                <w:rFonts w:asciiTheme="majorBidi" w:hAnsiTheme="majorBidi" w:cstheme="majorBidi"/>
                <w:sz w:val="20"/>
              </w:rPr>
              <w:t>(61,552)</w:t>
            </w:r>
          </w:p>
        </w:tc>
        <w:tc>
          <w:tcPr>
            <w:tcW w:w="274" w:type="dxa"/>
            <w:shd w:val="clear" w:color="auto" w:fill="auto"/>
            <w:vAlign w:val="bottom"/>
          </w:tcPr>
          <w:p w14:paraId="37BE338F" w14:textId="77777777" w:rsidR="00836AFF" w:rsidRPr="00836AFF" w:rsidRDefault="00836AFF" w:rsidP="00836AFF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138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15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CCBA56" w14:textId="2D530397" w:rsidR="00836AFF" w:rsidRPr="00836AFF" w:rsidRDefault="00836AFF" w:rsidP="00836AFF">
            <w:pPr>
              <w:pStyle w:val="acctfourfigures"/>
              <w:tabs>
                <w:tab w:val="clear" w:pos="765"/>
                <w:tab w:val="decimal" w:pos="803"/>
              </w:tabs>
              <w:spacing w:line="240" w:lineRule="atLeast"/>
              <w:ind w:left="-43" w:right="138"/>
              <w:jc w:val="right"/>
              <w:rPr>
                <w:rFonts w:asciiTheme="majorBidi" w:hAnsiTheme="majorBidi" w:cstheme="majorBidi"/>
                <w:sz w:val="20"/>
              </w:rPr>
            </w:pPr>
            <w:r w:rsidRPr="00836AFF">
              <w:rPr>
                <w:rFonts w:asciiTheme="majorBidi" w:hAnsiTheme="majorBidi" w:cstheme="majorBidi"/>
                <w:sz w:val="20"/>
              </w:rPr>
              <w:t>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715305C" w14:textId="77777777" w:rsidR="00836AFF" w:rsidRPr="00836AFF" w:rsidRDefault="00836AFF" w:rsidP="00836AFF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138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0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ED1F54" w14:textId="64BD80DF" w:rsidR="00836AFF" w:rsidRPr="00836AFF" w:rsidRDefault="00836AFF" w:rsidP="00836AFF">
            <w:pPr>
              <w:pStyle w:val="acctfourfigures"/>
              <w:tabs>
                <w:tab w:val="clear" w:pos="765"/>
                <w:tab w:val="decimal" w:pos="696"/>
              </w:tabs>
              <w:spacing w:line="240" w:lineRule="atLeast"/>
              <w:ind w:left="-43" w:right="138"/>
              <w:jc w:val="right"/>
              <w:rPr>
                <w:rFonts w:asciiTheme="majorBidi" w:hAnsiTheme="majorBidi" w:cstheme="majorBidi"/>
                <w:sz w:val="20"/>
              </w:rPr>
            </w:pPr>
            <w:r w:rsidRPr="00836AFF">
              <w:rPr>
                <w:rFonts w:asciiTheme="majorBidi" w:hAnsiTheme="majorBidi" w:cstheme="majorBidi"/>
                <w:sz w:val="20"/>
              </w:rPr>
              <w:t>23,866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2DD78E31" w14:textId="77777777" w:rsidR="00836AFF" w:rsidRPr="00836AFF" w:rsidRDefault="00836AFF" w:rsidP="00836AFF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138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03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76BBE0" w14:textId="5505D85E" w:rsidR="00836AFF" w:rsidRPr="00836AFF" w:rsidRDefault="00836AFF" w:rsidP="00836AFF">
            <w:pPr>
              <w:pStyle w:val="acctfourfigures"/>
              <w:tabs>
                <w:tab w:val="clear" w:pos="765"/>
                <w:tab w:val="decimal" w:pos="651"/>
              </w:tabs>
              <w:spacing w:line="240" w:lineRule="atLeast"/>
              <w:ind w:left="-43" w:right="138"/>
              <w:jc w:val="right"/>
              <w:rPr>
                <w:rFonts w:asciiTheme="majorBidi" w:hAnsiTheme="majorBidi" w:cstheme="majorBidi"/>
                <w:sz w:val="20"/>
              </w:rPr>
            </w:pPr>
            <w:r w:rsidRPr="00836AFF">
              <w:rPr>
                <w:rFonts w:asciiTheme="majorBidi" w:hAnsiTheme="majorBidi" w:cstheme="majorBidi"/>
                <w:sz w:val="20"/>
              </w:rPr>
              <w:t>567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312648F" w14:textId="77777777" w:rsidR="00836AFF" w:rsidRPr="00836AFF" w:rsidRDefault="00836AFF" w:rsidP="00836AFF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138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02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A86FCD" w14:textId="5C4A7F24" w:rsidR="00836AFF" w:rsidRPr="00836AFF" w:rsidRDefault="00836AFF" w:rsidP="00836AFF">
            <w:pPr>
              <w:pStyle w:val="acctfourfigures"/>
              <w:tabs>
                <w:tab w:val="clear" w:pos="765"/>
                <w:tab w:val="decimal" w:pos="648"/>
              </w:tabs>
              <w:spacing w:line="240" w:lineRule="atLeast"/>
              <w:ind w:left="-43" w:right="138"/>
              <w:jc w:val="right"/>
              <w:rPr>
                <w:rFonts w:asciiTheme="majorBidi" w:hAnsiTheme="majorBidi" w:cstheme="majorBidi"/>
                <w:sz w:val="20"/>
              </w:rPr>
            </w:pPr>
            <w:r w:rsidRPr="00836AFF">
              <w:rPr>
                <w:rFonts w:asciiTheme="majorBidi" w:hAnsiTheme="majorBidi" w:cstheme="majorBidi"/>
                <w:sz w:val="20"/>
              </w:rPr>
              <w:t>(37,117)</w:t>
            </w:r>
          </w:p>
        </w:tc>
      </w:tr>
      <w:tr w:rsidR="00836AFF" w:rsidRPr="00AF30CC" w14:paraId="231EF5E5" w14:textId="77777777" w:rsidTr="00836AFF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727C49A8" w14:textId="5ED4D585" w:rsidR="00836AFF" w:rsidRPr="00AF30CC" w:rsidRDefault="00836AFF" w:rsidP="00836AFF">
            <w:pPr>
              <w:ind w:left="163" w:right="72" w:hanging="163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AF30CC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ยอดสุทธิปลายงวด</w:t>
            </w:r>
          </w:p>
        </w:tc>
        <w:tc>
          <w:tcPr>
            <w:tcW w:w="112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522A7D2" w14:textId="30FC5E9F" w:rsidR="00836AFF" w:rsidRPr="00836AFF" w:rsidRDefault="00836AFF" w:rsidP="00836AFF">
            <w:pPr>
              <w:pStyle w:val="acctfourfigures"/>
              <w:tabs>
                <w:tab w:val="clear" w:pos="765"/>
                <w:tab w:val="decimal" w:pos="767"/>
              </w:tabs>
              <w:spacing w:line="240" w:lineRule="atLeast"/>
              <w:ind w:left="-43" w:right="138"/>
              <w:jc w:val="right"/>
              <w:rPr>
                <w:rFonts w:asciiTheme="majorBidi" w:hAnsiTheme="majorBidi" w:cstheme="majorBidi"/>
                <w:b/>
                <w:bCs/>
                <w:sz w:val="20"/>
              </w:rPr>
            </w:pPr>
            <w:r w:rsidRPr="00836AFF">
              <w:rPr>
                <w:rFonts w:asciiTheme="majorBidi" w:hAnsiTheme="majorBidi" w:cstheme="majorBidi"/>
                <w:b/>
                <w:bCs/>
                <w:sz w:val="20"/>
              </w:rPr>
              <w:t>(1,214,791)</w:t>
            </w:r>
          </w:p>
        </w:tc>
        <w:tc>
          <w:tcPr>
            <w:tcW w:w="274" w:type="dxa"/>
            <w:shd w:val="clear" w:color="auto" w:fill="auto"/>
            <w:vAlign w:val="bottom"/>
          </w:tcPr>
          <w:p w14:paraId="3D8CEB72" w14:textId="77777777" w:rsidR="00836AFF" w:rsidRPr="00836AFF" w:rsidRDefault="00836AFF" w:rsidP="00836AFF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138"/>
              <w:jc w:val="right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115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2314B2E" w14:textId="5CC6CBBB" w:rsidR="00836AFF" w:rsidRPr="00836AFF" w:rsidRDefault="00836AFF" w:rsidP="00836AFF">
            <w:pPr>
              <w:pStyle w:val="acctfourfigures"/>
              <w:tabs>
                <w:tab w:val="clear" w:pos="765"/>
                <w:tab w:val="decimal" w:pos="803"/>
              </w:tabs>
              <w:spacing w:line="240" w:lineRule="atLeast"/>
              <w:ind w:left="-43" w:right="138"/>
              <w:jc w:val="right"/>
              <w:rPr>
                <w:rFonts w:asciiTheme="majorBidi" w:hAnsiTheme="majorBidi" w:cstheme="majorBidi"/>
                <w:b/>
                <w:bCs/>
                <w:sz w:val="20"/>
              </w:rPr>
            </w:pPr>
            <w:r w:rsidRPr="00836AFF">
              <w:rPr>
                <w:rFonts w:asciiTheme="majorBidi" w:hAnsiTheme="majorBidi" w:cstheme="majorBidi"/>
                <w:b/>
                <w:bCs/>
                <w:sz w:val="20"/>
              </w:rPr>
              <w:t>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81E0A97" w14:textId="77777777" w:rsidR="00836AFF" w:rsidRPr="00836AFF" w:rsidRDefault="00836AFF" w:rsidP="00836AFF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138"/>
              <w:jc w:val="right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104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3890564" w14:textId="5182BA32" w:rsidR="00836AFF" w:rsidRPr="00836AFF" w:rsidRDefault="00836AFF" w:rsidP="00836AFF">
            <w:pPr>
              <w:pStyle w:val="acctfourfigures"/>
              <w:tabs>
                <w:tab w:val="clear" w:pos="765"/>
                <w:tab w:val="decimal" w:pos="696"/>
              </w:tabs>
              <w:spacing w:line="240" w:lineRule="atLeast"/>
              <w:ind w:left="-43" w:right="138"/>
              <w:jc w:val="right"/>
              <w:rPr>
                <w:rFonts w:asciiTheme="majorBidi" w:hAnsiTheme="majorBidi" w:cstheme="majorBidi"/>
                <w:b/>
                <w:bCs/>
                <w:sz w:val="20"/>
              </w:rPr>
            </w:pPr>
            <w:r w:rsidRPr="00836AFF">
              <w:rPr>
                <w:rFonts w:asciiTheme="majorBidi" w:hAnsiTheme="majorBidi" w:cstheme="majorBidi"/>
                <w:b/>
                <w:bCs/>
                <w:sz w:val="20"/>
              </w:rPr>
              <w:t>3,013,578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4AA0B28E" w14:textId="77777777" w:rsidR="00836AFF" w:rsidRPr="00836AFF" w:rsidRDefault="00836AFF" w:rsidP="00836AFF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138"/>
              <w:jc w:val="right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103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1EEDAA3" w14:textId="1F2DF445" w:rsidR="00836AFF" w:rsidRPr="00836AFF" w:rsidRDefault="00836AFF" w:rsidP="00836AFF">
            <w:pPr>
              <w:pStyle w:val="acctfourfigures"/>
              <w:tabs>
                <w:tab w:val="clear" w:pos="765"/>
                <w:tab w:val="decimal" w:pos="651"/>
              </w:tabs>
              <w:spacing w:line="240" w:lineRule="atLeast"/>
              <w:ind w:left="-43" w:right="138"/>
              <w:jc w:val="right"/>
              <w:rPr>
                <w:rFonts w:asciiTheme="majorBidi" w:hAnsiTheme="majorBidi" w:cstheme="majorBidi"/>
                <w:b/>
                <w:bCs/>
                <w:sz w:val="20"/>
              </w:rPr>
            </w:pPr>
            <w:r w:rsidRPr="00836AFF">
              <w:rPr>
                <w:rFonts w:asciiTheme="majorBidi" w:hAnsiTheme="majorBidi" w:cstheme="majorBidi"/>
                <w:b/>
                <w:bCs/>
                <w:sz w:val="20"/>
              </w:rPr>
              <w:t>259,429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3466C05" w14:textId="77777777" w:rsidR="00836AFF" w:rsidRPr="00836AFF" w:rsidRDefault="00836AFF" w:rsidP="00836AFF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138"/>
              <w:jc w:val="right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102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FAAB644" w14:textId="4100C851" w:rsidR="00836AFF" w:rsidRPr="00836AFF" w:rsidRDefault="00836AFF" w:rsidP="00836AFF">
            <w:pPr>
              <w:pStyle w:val="acctfourfigures"/>
              <w:tabs>
                <w:tab w:val="clear" w:pos="765"/>
                <w:tab w:val="decimal" w:pos="648"/>
              </w:tabs>
              <w:spacing w:line="240" w:lineRule="atLeast"/>
              <w:ind w:left="-43" w:right="138"/>
              <w:jc w:val="right"/>
              <w:rPr>
                <w:rFonts w:asciiTheme="majorBidi" w:hAnsiTheme="majorBidi" w:cstheme="majorBidi"/>
                <w:b/>
                <w:bCs/>
                <w:sz w:val="20"/>
              </w:rPr>
            </w:pPr>
            <w:r w:rsidRPr="00836AFF">
              <w:rPr>
                <w:rFonts w:asciiTheme="majorBidi" w:hAnsiTheme="majorBidi" w:cstheme="majorBidi"/>
                <w:b/>
                <w:bCs/>
                <w:sz w:val="20"/>
              </w:rPr>
              <w:t>2,058,218</w:t>
            </w:r>
          </w:p>
        </w:tc>
      </w:tr>
    </w:tbl>
    <w:p w14:paraId="6A8D98F0" w14:textId="77777777" w:rsidR="003E5E0D" w:rsidRDefault="003E5E0D" w:rsidP="003E5E0D">
      <w:pPr>
        <w:tabs>
          <w:tab w:val="clear" w:pos="454"/>
          <w:tab w:val="clear" w:pos="907"/>
          <w:tab w:val="left" w:pos="450"/>
          <w:tab w:val="left" w:pos="900"/>
        </w:tabs>
        <w:contextualSpacing/>
        <w:jc w:val="both"/>
        <w:rPr>
          <w:rFonts w:asciiTheme="majorBidi" w:hAnsiTheme="majorBidi" w:cstheme="majorBidi"/>
          <w:b/>
          <w:bCs/>
          <w:szCs w:val="28"/>
        </w:rPr>
      </w:pPr>
    </w:p>
    <w:p w14:paraId="1628005D" w14:textId="77777777" w:rsidR="003E5E0D" w:rsidRDefault="003E5E0D" w:rsidP="003E5E0D">
      <w:pPr>
        <w:tabs>
          <w:tab w:val="clear" w:pos="454"/>
          <w:tab w:val="clear" w:pos="907"/>
          <w:tab w:val="left" w:pos="450"/>
          <w:tab w:val="left" w:pos="900"/>
        </w:tabs>
        <w:contextualSpacing/>
        <w:jc w:val="both"/>
        <w:rPr>
          <w:rFonts w:asciiTheme="majorBidi" w:hAnsiTheme="majorBidi" w:cstheme="majorBidi"/>
          <w:b/>
          <w:bCs/>
          <w:szCs w:val="28"/>
        </w:rPr>
      </w:pPr>
    </w:p>
    <w:p w14:paraId="2CD37EEB" w14:textId="77777777" w:rsidR="00EF4434" w:rsidRDefault="00EF4434" w:rsidP="003E5E0D">
      <w:pPr>
        <w:tabs>
          <w:tab w:val="clear" w:pos="454"/>
          <w:tab w:val="clear" w:pos="907"/>
          <w:tab w:val="left" w:pos="450"/>
          <w:tab w:val="left" w:pos="900"/>
        </w:tabs>
        <w:contextualSpacing/>
        <w:jc w:val="both"/>
        <w:rPr>
          <w:rFonts w:asciiTheme="majorBidi" w:hAnsiTheme="majorBidi" w:cstheme="majorBidi"/>
          <w:b/>
          <w:bCs/>
          <w:szCs w:val="28"/>
        </w:rPr>
      </w:pPr>
    </w:p>
    <w:p w14:paraId="723CB14B" w14:textId="77777777" w:rsidR="00EF4434" w:rsidRDefault="00EF4434" w:rsidP="003E5E0D">
      <w:pPr>
        <w:tabs>
          <w:tab w:val="clear" w:pos="454"/>
          <w:tab w:val="clear" w:pos="907"/>
          <w:tab w:val="left" w:pos="450"/>
          <w:tab w:val="left" w:pos="900"/>
        </w:tabs>
        <w:contextualSpacing/>
        <w:jc w:val="both"/>
        <w:rPr>
          <w:rFonts w:asciiTheme="majorBidi" w:hAnsiTheme="majorBidi" w:cstheme="majorBidi"/>
          <w:b/>
          <w:bCs/>
          <w:szCs w:val="28"/>
        </w:rPr>
      </w:pPr>
    </w:p>
    <w:tbl>
      <w:tblPr>
        <w:tblStyle w:val="TableGrid"/>
        <w:tblW w:w="9632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40"/>
        <w:gridCol w:w="1121"/>
        <w:gridCol w:w="274"/>
        <w:gridCol w:w="1154"/>
        <w:gridCol w:w="236"/>
        <w:gridCol w:w="1049"/>
        <w:gridCol w:w="267"/>
        <w:gridCol w:w="1026"/>
        <w:gridCol w:w="241"/>
        <w:gridCol w:w="34"/>
        <w:gridCol w:w="990"/>
      </w:tblGrid>
      <w:tr w:rsidR="008C7788" w:rsidRPr="00AF30CC" w14:paraId="1CF0F501" w14:textId="77777777" w:rsidTr="00271D39">
        <w:trPr>
          <w:trHeight w:val="50"/>
          <w:tblHeader/>
        </w:trPr>
        <w:tc>
          <w:tcPr>
            <w:tcW w:w="3240" w:type="dxa"/>
            <w:shd w:val="clear" w:color="auto" w:fill="auto"/>
          </w:tcPr>
          <w:p w14:paraId="749C2DD7" w14:textId="77777777" w:rsidR="008C7788" w:rsidRPr="00AF30CC" w:rsidRDefault="008C7788" w:rsidP="005C64E8">
            <w:pPr>
              <w:ind w:right="7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392" w:type="dxa"/>
            <w:gridSpan w:val="10"/>
          </w:tcPr>
          <w:p w14:paraId="26977F07" w14:textId="77777777" w:rsidR="008C7788" w:rsidRPr="00AF30CC" w:rsidRDefault="008C7788" w:rsidP="005C64E8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F30CC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งบการเงินรวม</w:t>
            </w:r>
          </w:p>
        </w:tc>
      </w:tr>
      <w:tr w:rsidR="008C7788" w:rsidRPr="00AF30CC" w14:paraId="08E7C35E" w14:textId="77777777" w:rsidTr="00271D39">
        <w:trPr>
          <w:trHeight w:val="50"/>
          <w:tblHeader/>
        </w:trPr>
        <w:tc>
          <w:tcPr>
            <w:tcW w:w="3240" w:type="dxa"/>
            <w:shd w:val="clear" w:color="auto" w:fill="auto"/>
          </w:tcPr>
          <w:p w14:paraId="62F3E973" w14:textId="77777777" w:rsidR="008C7788" w:rsidRPr="00AF30CC" w:rsidRDefault="008C7788" w:rsidP="005C64E8">
            <w:pPr>
              <w:ind w:right="7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392" w:type="dxa"/>
            <w:gridSpan w:val="10"/>
          </w:tcPr>
          <w:p w14:paraId="424FC28F" w14:textId="7F5EA0AE" w:rsidR="008C7788" w:rsidRPr="00AF30CC" w:rsidRDefault="008C7788" w:rsidP="005C64E8">
            <w:pPr>
              <w:ind w:right="7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F30CC">
              <w:rPr>
                <w:rFonts w:asciiTheme="majorBidi" w:hAnsiTheme="majorBidi" w:cstheme="majorBidi"/>
                <w:sz w:val="20"/>
                <w:szCs w:val="20"/>
              </w:rPr>
              <w:t xml:space="preserve">31 </w:t>
            </w: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>ธันวาคม</w:t>
            </w:r>
            <w:r w:rsidRPr="00AF30CC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</w:t>
            </w:r>
            <w:r w:rsidRPr="00AF30CC">
              <w:rPr>
                <w:rFonts w:asciiTheme="majorBidi" w:hAnsiTheme="majorBidi" w:cstheme="majorBidi"/>
                <w:sz w:val="20"/>
                <w:szCs w:val="20"/>
              </w:rPr>
              <w:t>25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67</w:t>
            </w:r>
          </w:p>
        </w:tc>
      </w:tr>
      <w:tr w:rsidR="00DC77C1" w:rsidRPr="00AF30CC" w14:paraId="3FEA3D8D" w14:textId="77777777" w:rsidTr="00271D39">
        <w:trPr>
          <w:trHeight w:val="50"/>
          <w:tblHeader/>
        </w:trPr>
        <w:tc>
          <w:tcPr>
            <w:tcW w:w="3240" w:type="dxa"/>
            <w:shd w:val="clear" w:color="auto" w:fill="auto"/>
          </w:tcPr>
          <w:p w14:paraId="3E3E9157" w14:textId="77777777" w:rsidR="00DC77C1" w:rsidRPr="00AF30CC" w:rsidRDefault="00DC77C1" w:rsidP="005C64E8">
            <w:pPr>
              <w:ind w:right="7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549" w:type="dxa"/>
            <w:gridSpan w:val="3"/>
            <w:tcBorders>
              <w:bottom w:val="single" w:sz="4" w:space="0" w:color="auto"/>
            </w:tcBorders>
          </w:tcPr>
          <w:p w14:paraId="015A862F" w14:textId="77777777" w:rsidR="00DC77C1" w:rsidRPr="00AF30CC" w:rsidRDefault="00DC77C1" w:rsidP="005C64E8">
            <w:pPr>
              <w:ind w:right="7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F30CC">
              <w:rPr>
                <w:rFonts w:asciiTheme="majorBidi" w:hAnsiTheme="majorBidi" w:cstheme="majorBidi"/>
                <w:sz w:val="20"/>
                <w:szCs w:val="20"/>
                <w:cs/>
              </w:rPr>
              <w:t>ความคุ้มครองที่เหลืออยู่</w:t>
            </w:r>
          </w:p>
        </w:tc>
        <w:tc>
          <w:tcPr>
            <w:tcW w:w="236" w:type="dxa"/>
          </w:tcPr>
          <w:p w14:paraId="08DA68CF" w14:textId="77777777" w:rsidR="00DC77C1" w:rsidRPr="00AF30CC" w:rsidRDefault="00DC77C1" w:rsidP="005C64E8">
            <w:pPr>
              <w:ind w:right="7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42" w:type="dxa"/>
            <w:gridSpan w:val="3"/>
            <w:tcBorders>
              <w:bottom w:val="single" w:sz="4" w:space="0" w:color="auto"/>
            </w:tcBorders>
            <w:vAlign w:val="bottom"/>
          </w:tcPr>
          <w:p w14:paraId="4D91893C" w14:textId="3EB52E48" w:rsidR="00DC77C1" w:rsidRPr="00AF30CC" w:rsidRDefault="00DC77C1" w:rsidP="005C64E8">
            <w:pPr>
              <w:ind w:right="7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F30CC">
              <w:rPr>
                <w:rFonts w:asciiTheme="majorBidi" w:hAnsiTheme="majorBidi" w:cstheme="majorBidi"/>
                <w:sz w:val="20"/>
                <w:szCs w:val="20"/>
                <w:cs/>
              </w:rPr>
              <w:t>ค่าสินไหมทดแทนที่เกิดขึ้นแล้ว</w:t>
            </w:r>
          </w:p>
        </w:tc>
        <w:tc>
          <w:tcPr>
            <w:tcW w:w="275" w:type="dxa"/>
            <w:gridSpan w:val="2"/>
            <w:vAlign w:val="bottom"/>
          </w:tcPr>
          <w:p w14:paraId="634A90DF" w14:textId="77777777" w:rsidR="00DC77C1" w:rsidRPr="00AF30CC" w:rsidRDefault="00DC77C1" w:rsidP="005C64E8">
            <w:pPr>
              <w:ind w:right="7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14:paraId="3DF3755D" w14:textId="63F31337" w:rsidR="00DC77C1" w:rsidRPr="00AF30CC" w:rsidRDefault="00DC77C1" w:rsidP="005C64E8">
            <w:pPr>
              <w:ind w:right="7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DC77C1" w:rsidRPr="00AF30CC" w14:paraId="1A6C5BA5" w14:textId="77777777" w:rsidTr="00271D39">
        <w:trPr>
          <w:trHeight w:val="50"/>
          <w:tblHeader/>
        </w:trPr>
        <w:tc>
          <w:tcPr>
            <w:tcW w:w="3240" w:type="dxa"/>
            <w:shd w:val="clear" w:color="auto" w:fill="auto"/>
            <w:vAlign w:val="bottom"/>
          </w:tcPr>
          <w:p w14:paraId="18481468" w14:textId="77777777" w:rsidR="00DC77C1" w:rsidRPr="00AF30CC" w:rsidRDefault="00DC77C1" w:rsidP="005C64E8">
            <w:pPr>
              <w:ind w:right="7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549" w:type="dxa"/>
            <w:gridSpan w:val="3"/>
            <w:tcBorders>
              <w:top w:val="single" w:sz="4" w:space="0" w:color="auto"/>
            </w:tcBorders>
            <w:vAlign w:val="bottom"/>
          </w:tcPr>
          <w:p w14:paraId="20438684" w14:textId="77777777" w:rsidR="00DC77C1" w:rsidRPr="00AF30CC" w:rsidRDefault="00DC77C1" w:rsidP="005C64E8">
            <w:pPr>
              <w:ind w:right="7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6" w:type="dxa"/>
            <w:vAlign w:val="bottom"/>
          </w:tcPr>
          <w:p w14:paraId="598C3A49" w14:textId="77777777" w:rsidR="00DC77C1" w:rsidRPr="00AF30CC" w:rsidRDefault="00DC77C1" w:rsidP="005C64E8">
            <w:pPr>
              <w:ind w:right="7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42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4D2E0AE" w14:textId="2D06FBEC" w:rsidR="00DC77C1" w:rsidRPr="00AF30CC" w:rsidRDefault="00DC77C1" w:rsidP="005C64E8">
            <w:pPr>
              <w:ind w:right="7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F30CC">
              <w:rPr>
                <w:rFonts w:asciiTheme="majorBidi" w:hAnsiTheme="majorBidi" w:cstheme="majorBidi"/>
                <w:sz w:val="20"/>
                <w:szCs w:val="20"/>
                <w:cs/>
              </w:rPr>
              <w:t>สัญญาที่วัดมูลค่าภายใต้วิธี</w:t>
            </w:r>
            <w:r w:rsidRPr="00AF30CC">
              <w:rPr>
                <w:rFonts w:asciiTheme="majorBidi" w:hAnsiTheme="majorBidi" w:cstheme="majorBidi"/>
                <w:sz w:val="20"/>
                <w:szCs w:val="20"/>
              </w:rPr>
              <w:t xml:space="preserve"> PAA</w:t>
            </w:r>
          </w:p>
        </w:tc>
        <w:tc>
          <w:tcPr>
            <w:tcW w:w="275" w:type="dxa"/>
            <w:gridSpan w:val="2"/>
            <w:shd w:val="clear" w:color="auto" w:fill="auto"/>
            <w:vAlign w:val="bottom"/>
          </w:tcPr>
          <w:p w14:paraId="790231A0" w14:textId="77777777" w:rsidR="00DC77C1" w:rsidRPr="00AF30CC" w:rsidRDefault="00DC77C1" w:rsidP="005C64E8">
            <w:pPr>
              <w:ind w:right="7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3A4F588" w14:textId="0789A399" w:rsidR="00DC77C1" w:rsidRPr="00AF30CC" w:rsidRDefault="00DC77C1" w:rsidP="005C64E8">
            <w:pPr>
              <w:ind w:right="7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8C7788" w:rsidRPr="00AF30CC" w14:paraId="54BF87A7" w14:textId="77777777" w:rsidTr="00271D39">
        <w:trPr>
          <w:trHeight w:val="50"/>
          <w:tblHeader/>
        </w:trPr>
        <w:tc>
          <w:tcPr>
            <w:tcW w:w="3240" w:type="dxa"/>
            <w:shd w:val="clear" w:color="auto" w:fill="auto"/>
          </w:tcPr>
          <w:p w14:paraId="4A047885" w14:textId="77777777" w:rsidR="008C7788" w:rsidRPr="00AF30CC" w:rsidRDefault="008C7788" w:rsidP="005C64E8">
            <w:pPr>
              <w:ind w:right="7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21" w:type="dxa"/>
            <w:shd w:val="clear" w:color="auto" w:fill="auto"/>
            <w:vAlign w:val="bottom"/>
          </w:tcPr>
          <w:p w14:paraId="28906D45" w14:textId="77777777" w:rsidR="008C7788" w:rsidRPr="00AF30CC" w:rsidRDefault="008C7788" w:rsidP="005C64E8">
            <w:pPr>
              <w:ind w:left="-99" w:right="-10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F30CC">
              <w:rPr>
                <w:rFonts w:asciiTheme="majorBidi" w:hAnsiTheme="majorBidi" w:cstheme="majorBidi"/>
                <w:sz w:val="20"/>
                <w:szCs w:val="20"/>
                <w:cs/>
              </w:rPr>
              <w:t>ไม่รวมองค์ประกอบที่เป็นส่วนขาดทุนได้รับคืน</w:t>
            </w:r>
          </w:p>
        </w:tc>
        <w:tc>
          <w:tcPr>
            <w:tcW w:w="274" w:type="dxa"/>
          </w:tcPr>
          <w:p w14:paraId="47BCB992" w14:textId="77777777" w:rsidR="008C7788" w:rsidRPr="00AF30CC" w:rsidRDefault="008C7788" w:rsidP="005C64E8">
            <w:pPr>
              <w:ind w:left="-99" w:right="-10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14:paraId="2E27F726" w14:textId="77777777" w:rsidR="008C7788" w:rsidRPr="00AF30CC" w:rsidRDefault="008C7788" w:rsidP="005C64E8">
            <w:pPr>
              <w:ind w:left="-99" w:right="-10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F30CC">
              <w:rPr>
                <w:rFonts w:asciiTheme="majorBidi" w:hAnsiTheme="majorBidi" w:cstheme="majorBidi"/>
                <w:sz w:val="20"/>
                <w:szCs w:val="20"/>
                <w:cs/>
              </w:rPr>
              <w:t>องค์ประกอบ</w:t>
            </w:r>
          </w:p>
          <w:p w14:paraId="4E412FDD" w14:textId="77777777" w:rsidR="008C7788" w:rsidRPr="00AF30CC" w:rsidRDefault="008C7788" w:rsidP="005C64E8">
            <w:pPr>
              <w:ind w:left="-99" w:right="-10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F30CC">
              <w:rPr>
                <w:rFonts w:asciiTheme="majorBidi" w:hAnsiTheme="majorBidi" w:cstheme="majorBidi"/>
                <w:sz w:val="20"/>
                <w:szCs w:val="20"/>
                <w:cs/>
              </w:rPr>
              <w:t>ที่เป็นส่วนขาดทุนได้รับคืน</w:t>
            </w:r>
          </w:p>
        </w:tc>
        <w:tc>
          <w:tcPr>
            <w:tcW w:w="236" w:type="dxa"/>
          </w:tcPr>
          <w:p w14:paraId="35D620EE" w14:textId="77777777" w:rsidR="008C7788" w:rsidRPr="00AF30CC" w:rsidRDefault="008C7788" w:rsidP="005C64E8">
            <w:pPr>
              <w:ind w:left="-99" w:right="-10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4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BA16A9" w14:textId="77777777" w:rsidR="008C7788" w:rsidRPr="00AF30CC" w:rsidRDefault="008C7788" w:rsidP="005C64E8">
            <w:pPr>
              <w:ind w:left="-99" w:right="-10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F30CC">
              <w:rPr>
                <w:rFonts w:asciiTheme="majorBidi" w:hAnsiTheme="majorBidi" w:cstheme="majorBidi"/>
                <w:sz w:val="20"/>
                <w:szCs w:val="20"/>
                <w:cs/>
              </w:rPr>
              <w:t>มูลค่าปัจจุบันของกระแสเงินสด</w:t>
            </w:r>
          </w:p>
          <w:p w14:paraId="6804472E" w14:textId="77777777" w:rsidR="008C7788" w:rsidRPr="00AF30CC" w:rsidRDefault="008C7788" w:rsidP="005C64E8">
            <w:pPr>
              <w:ind w:left="-99" w:right="-10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F30CC">
              <w:rPr>
                <w:rFonts w:asciiTheme="majorBidi" w:hAnsiTheme="majorBidi" w:cstheme="majorBidi"/>
                <w:sz w:val="20"/>
                <w:szCs w:val="20"/>
                <w:cs/>
              </w:rPr>
              <w:t>ในอนาคต</w:t>
            </w:r>
          </w:p>
        </w:tc>
        <w:tc>
          <w:tcPr>
            <w:tcW w:w="267" w:type="dxa"/>
            <w:tcBorders>
              <w:top w:val="single" w:sz="4" w:space="0" w:color="auto"/>
            </w:tcBorders>
          </w:tcPr>
          <w:p w14:paraId="072B9E3C" w14:textId="77777777" w:rsidR="008C7788" w:rsidRPr="00AF30CC" w:rsidRDefault="008C7788" w:rsidP="005C64E8">
            <w:pPr>
              <w:ind w:left="-99" w:right="-10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2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621434" w14:textId="77777777" w:rsidR="008C7788" w:rsidRPr="00AF30CC" w:rsidRDefault="008C7788" w:rsidP="005C64E8">
            <w:pPr>
              <w:ind w:left="-99" w:right="-10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F30CC">
              <w:rPr>
                <w:rFonts w:asciiTheme="majorBidi" w:hAnsiTheme="majorBidi" w:cstheme="majorBidi"/>
                <w:sz w:val="20"/>
                <w:szCs w:val="20"/>
                <w:cs/>
              </w:rPr>
              <w:t>ค่าปรับปรุงความเสี่ยงสำหรับความเสี่ยงที่ไม่ใช่ความเสี่ยงทางการเงิน</w:t>
            </w:r>
          </w:p>
        </w:tc>
        <w:tc>
          <w:tcPr>
            <w:tcW w:w="241" w:type="dxa"/>
          </w:tcPr>
          <w:p w14:paraId="60ADCF67" w14:textId="77777777" w:rsidR="008C7788" w:rsidRPr="00AF30CC" w:rsidRDefault="008C7788" w:rsidP="005C64E8">
            <w:pPr>
              <w:ind w:left="-99" w:right="-10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24" w:type="dxa"/>
            <w:gridSpan w:val="2"/>
            <w:shd w:val="clear" w:color="auto" w:fill="auto"/>
            <w:vAlign w:val="bottom"/>
          </w:tcPr>
          <w:p w14:paraId="06FA8B52" w14:textId="77777777" w:rsidR="008C7788" w:rsidRPr="00AF30CC" w:rsidRDefault="008C7788" w:rsidP="005C64E8">
            <w:pPr>
              <w:ind w:left="-99" w:right="-108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F30CC">
              <w:rPr>
                <w:rFonts w:asciiTheme="majorBidi" w:hAnsiTheme="majorBidi" w:cstheme="majorBidi"/>
                <w:sz w:val="20"/>
                <w:szCs w:val="20"/>
                <w:cs/>
              </w:rPr>
              <w:t>รวม</w:t>
            </w:r>
          </w:p>
        </w:tc>
      </w:tr>
      <w:tr w:rsidR="008C7788" w:rsidRPr="00AF30CC" w14:paraId="285B67C0" w14:textId="77777777" w:rsidTr="00271D39">
        <w:trPr>
          <w:trHeight w:val="50"/>
          <w:tblHeader/>
        </w:trPr>
        <w:tc>
          <w:tcPr>
            <w:tcW w:w="3240" w:type="dxa"/>
            <w:shd w:val="clear" w:color="auto" w:fill="auto"/>
          </w:tcPr>
          <w:p w14:paraId="52C3FAB7" w14:textId="77777777" w:rsidR="008C7788" w:rsidRPr="00AF30CC" w:rsidRDefault="008C7788" w:rsidP="005C64E8">
            <w:pPr>
              <w:ind w:right="7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392" w:type="dxa"/>
            <w:gridSpan w:val="10"/>
            <w:shd w:val="clear" w:color="auto" w:fill="auto"/>
            <w:vAlign w:val="bottom"/>
          </w:tcPr>
          <w:p w14:paraId="437631A5" w14:textId="3C21272A" w:rsidR="008C7788" w:rsidRPr="008C7788" w:rsidRDefault="008C7788" w:rsidP="005C64E8">
            <w:pPr>
              <w:ind w:left="-99" w:right="-108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>(ปรับปรุงใหม่)</w:t>
            </w:r>
          </w:p>
        </w:tc>
      </w:tr>
      <w:tr w:rsidR="008C7788" w:rsidRPr="00AF30CC" w14:paraId="3E8BB946" w14:textId="77777777" w:rsidTr="00271D39">
        <w:trPr>
          <w:trHeight w:val="50"/>
          <w:tblHeader/>
        </w:trPr>
        <w:tc>
          <w:tcPr>
            <w:tcW w:w="3240" w:type="dxa"/>
            <w:shd w:val="clear" w:color="auto" w:fill="auto"/>
          </w:tcPr>
          <w:p w14:paraId="2932D9CE" w14:textId="77777777" w:rsidR="008C7788" w:rsidRPr="00AF30CC" w:rsidRDefault="008C7788" w:rsidP="005C64E8">
            <w:pPr>
              <w:ind w:right="7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392" w:type="dxa"/>
            <w:gridSpan w:val="10"/>
            <w:shd w:val="clear" w:color="auto" w:fill="auto"/>
            <w:vAlign w:val="bottom"/>
          </w:tcPr>
          <w:p w14:paraId="1EDA7A1F" w14:textId="33EA630F" w:rsidR="008C7788" w:rsidRPr="00AF30CC" w:rsidRDefault="008C7788" w:rsidP="005C64E8">
            <w:pPr>
              <w:ind w:left="-99" w:right="-108"/>
              <w:jc w:val="center"/>
              <w:rPr>
                <w:rFonts w:asciiTheme="majorBidi" w:hAnsiTheme="majorBidi" w:cstheme="majorBidi"/>
                <w:i/>
                <w:iCs/>
                <w:sz w:val="20"/>
                <w:szCs w:val="20"/>
                <w:cs/>
              </w:rPr>
            </w:pPr>
            <w:r w:rsidRPr="00AF30CC">
              <w:rPr>
                <w:rFonts w:asciiTheme="majorBidi" w:hAnsiTheme="majorBidi" w:cstheme="majorBidi"/>
                <w:i/>
                <w:iCs/>
                <w:sz w:val="20"/>
                <w:szCs w:val="20"/>
                <w:cs/>
              </w:rPr>
              <w:t>(พันบาท)</w:t>
            </w:r>
          </w:p>
        </w:tc>
      </w:tr>
      <w:tr w:rsidR="00EF4434" w:rsidRPr="00AF30CC" w14:paraId="66C635BE" w14:textId="77777777" w:rsidTr="00836AFF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55A7FE4D" w14:textId="77777777" w:rsidR="00EF4434" w:rsidRPr="00AF30CC" w:rsidRDefault="00EF4434" w:rsidP="00EF4434">
            <w:pPr>
              <w:ind w:right="72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F30CC">
              <w:rPr>
                <w:rFonts w:asciiTheme="majorBidi" w:hAnsiTheme="majorBidi" w:cstheme="majorBidi"/>
                <w:sz w:val="20"/>
                <w:szCs w:val="20"/>
                <w:cs/>
              </w:rPr>
              <w:t>ยอดคงเหลือต้นงวดสินทรัพย์จากสัญญาประกันภัยต่อ</w:t>
            </w:r>
          </w:p>
        </w:tc>
        <w:tc>
          <w:tcPr>
            <w:tcW w:w="1121" w:type="dxa"/>
            <w:shd w:val="clear" w:color="auto" w:fill="auto"/>
            <w:vAlign w:val="bottom"/>
          </w:tcPr>
          <w:p w14:paraId="28D3A9BD" w14:textId="20ED3C9E" w:rsidR="00EF4434" w:rsidRPr="00EF4434" w:rsidRDefault="00EF4434" w:rsidP="00836AFF">
            <w:pPr>
              <w:pStyle w:val="acctfourfigures"/>
              <w:tabs>
                <w:tab w:val="clear" w:pos="765"/>
                <w:tab w:val="decimal" w:pos="612"/>
                <w:tab w:val="left" w:pos="882"/>
              </w:tabs>
              <w:spacing w:line="240" w:lineRule="atLeast"/>
              <w:ind w:left="-43" w:right="20"/>
              <w:jc w:val="right"/>
              <w:rPr>
                <w:rFonts w:asciiTheme="majorBidi" w:hAnsiTheme="majorBidi" w:cstheme="majorBidi"/>
                <w:sz w:val="20"/>
              </w:rPr>
            </w:pPr>
            <w:r w:rsidRPr="00EF4434">
              <w:rPr>
                <w:rFonts w:asciiTheme="majorBidi" w:hAnsiTheme="majorBidi" w:cstheme="majorBidi"/>
                <w:sz w:val="20"/>
              </w:rPr>
              <w:t>(1,469,601)</w:t>
            </w:r>
          </w:p>
        </w:tc>
        <w:tc>
          <w:tcPr>
            <w:tcW w:w="274" w:type="dxa"/>
            <w:shd w:val="clear" w:color="auto" w:fill="auto"/>
            <w:vAlign w:val="bottom"/>
          </w:tcPr>
          <w:p w14:paraId="5B23825D" w14:textId="77777777" w:rsidR="00EF4434" w:rsidRPr="00EF4434" w:rsidRDefault="00EF4434" w:rsidP="00EF4434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138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14:paraId="7C4D074B" w14:textId="483B3CE9" w:rsidR="00EF4434" w:rsidRPr="00EF4434" w:rsidRDefault="00EF4434" w:rsidP="00836AFF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43" w:right="138"/>
              <w:jc w:val="right"/>
              <w:rPr>
                <w:rFonts w:asciiTheme="majorBidi" w:hAnsiTheme="majorBidi" w:cstheme="majorBidi"/>
                <w:sz w:val="20"/>
              </w:rPr>
            </w:pPr>
            <w:r w:rsidRPr="00EF4434">
              <w:rPr>
                <w:rFonts w:asciiTheme="majorBidi" w:hAnsiTheme="majorBidi" w:cstheme="majorBidi"/>
                <w:sz w:val="20"/>
              </w:rPr>
              <w:t>9,961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21DBC76" w14:textId="77777777" w:rsidR="00EF4434" w:rsidRPr="00EF4434" w:rsidRDefault="00EF4434" w:rsidP="00EF4434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138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049" w:type="dxa"/>
            <w:shd w:val="clear" w:color="auto" w:fill="auto"/>
            <w:vAlign w:val="bottom"/>
          </w:tcPr>
          <w:p w14:paraId="39D3CA38" w14:textId="239C8360" w:rsidR="00EF4434" w:rsidRPr="00EF4434" w:rsidRDefault="00EF4434" w:rsidP="00836AFF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138"/>
              <w:jc w:val="right"/>
              <w:rPr>
                <w:rFonts w:asciiTheme="majorBidi" w:hAnsiTheme="majorBidi" w:cstheme="majorBidi"/>
                <w:sz w:val="20"/>
              </w:rPr>
            </w:pPr>
            <w:r w:rsidRPr="00EF4434">
              <w:rPr>
                <w:rFonts w:asciiTheme="majorBidi" w:hAnsiTheme="majorBidi" w:cstheme="majorBidi"/>
                <w:sz w:val="20"/>
              </w:rPr>
              <w:t>3,914,158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0D018789" w14:textId="77777777" w:rsidR="00EF4434" w:rsidRPr="00EF4434" w:rsidRDefault="00EF4434" w:rsidP="00EF4434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138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026" w:type="dxa"/>
            <w:shd w:val="clear" w:color="auto" w:fill="auto"/>
            <w:vAlign w:val="bottom"/>
          </w:tcPr>
          <w:p w14:paraId="0EB9474C" w14:textId="4668AD5A" w:rsidR="00EF4434" w:rsidRPr="00EF4434" w:rsidRDefault="00EF4434" w:rsidP="00836AFF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138"/>
              <w:jc w:val="right"/>
              <w:rPr>
                <w:rFonts w:asciiTheme="majorBidi" w:hAnsiTheme="majorBidi" w:cstheme="majorBidi"/>
                <w:sz w:val="20"/>
              </w:rPr>
            </w:pPr>
            <w:r w:rsidRPr="00EF4434">
              <w:rPr>
                <w:rFonts w:asciiTheme="majorBidi" w:hAnsiTheme="majorBidi" w:cstheme="majorBidi"/>
                <w:sz w:val="20"/>
              </w:rPr>
              <w:t>365,661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74F0EEBF" w14:textId="77777777" w:rsidR="00EF4434" w:rsidRPr="00EF4434" w:rsidRDefault="00EF4434" w:rsidP="00EF4434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138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024" w:type="dxa"/>
            <w:gridSpan w:val="2"/>
            <w:shd w:val="clear" w:color="auto" w:fill="auto"/>
            <w:vAlign w:val="bottom"/>
          </w:tcPr>
          <w:p w14:paraId="5A0401CF" w14:textId="38CF275E" w:rsidR="00EF4434" w:rsidRPr="00EF4434" w:rsidRDefault="00EF4434" w:rsidP="00836AFF">
            <w:pPr>
              <w:pStyle w:val="acctfourfigures"/>
              <w:tabs>
                <w:tab w:val="clear" w:pos="765"/>
                <w:tab w:val="left" w:pos="648"/>
                <w:tab w:val="decimal" w:pos="903"/>
              </w:tabs>
              <w:spacing w:line="240" w:lineRule="atLeast"/>
              <w:ind w:left="-43" w:right="138"/>
              <w:jc w:val="right"/>
              <w:rPr>
                <w:rFonts w:asciiTheme="majorBidi" w:hAnsiTheme="majorBidi" w:cstheme="majorBidi"/>
                <w:sz w:val="20"/>
              </w:rPr>
            </w:pPr>
            <w:r w:rsidRPr="00EF4434">
              <w:rPr>
                <w:rFonts w:asciiTheme="majorBidi" w:hAnsiTheme="majorBidi" w:cstheme="majorBidi"/>
                <w:sz w:val="20"/>
              </w:rPr>
              <w:t>2,820,179</w:t>
            </w:r>
          </w:p>
        </w:tc>
      </w:tr>
      <w:tr w:rsidR="00EF4434" w:rsidRPr="00AF30CC" w14:paraId="5D5C5A09" w14:textId="77777777" w:rsidTr="00836AFF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5D08A82B" w14:textId="77777777" w:rsidR="00EF4434" w:rsidRPr="00AF30CC" w:rsidRDefault="00EF4434" w:rsidP="00EF4434">
            <w:pPr>
              <w:ind w:right="72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F30CC">
              <w:rPr>
                <w:rFonts w:asciiTheme="majorBidi" w:hAnsiTheme="majorBidi" w:cstheme="majorBidi"/>
                <w:sz w:val="20"/>
                <w:szCs w:val="20"/>
                <w:cs/>
              </w:rPr>
              <w:t>ยอดคงเหลือต้นงวดหนี้สินจากสัญญาประกันภัยต่อ</w:t>
            </w:r>
          </w:p>
        </w:tc>
        <w:tc>
          <w:tcPr>
            <w:tcW w:w="112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2853E9" w14:textId="7E261A89" w:rsidR="00EF4434" w:rsidRPr="00AF30CC" w:rsidRDefault="00EF4434" w:rsidP="00836AFF">
            <w:pPr>
              <w:pStyle w:val="acctfourfigures"/>
              <w:tabs>
                <w:tab w:val="clear" w:pos="765"/>
                <w:tab w:val="decimal" w:pos="764"/>
              </w:tabs>
              <w:spacing w:line="240" w:lineRule="atLeast"/>
              <w:ind w:left="-43" w:right="20"/>
              <w:jc w:val="right"/>
              <w:rPr>
                <w:rFonts w:asciiTheme="majorBidi" w:hAnsiTheme="majorBidi" w:cstheme="majorBidi"/>
                <w:sz w:val="20"/>
              </w:rPr>
            </w:pPr>
            <w:r w:rsidRPr="00EF4434">
              <w:rPr>
                <w:rFonts w:asciiTheme="majorBidi" w:hAnsiTheme="majorBidi" w:cstheme="majorBidi"/>
                <w:sz w:val="20"/>
              </w:rPr>
              <w:t>(25,558)</w:t>
            </w:r>
          </w:p>
        </w:tc>
        <w:tc>
          <w:tcPr>
            <w:tcW w:w="274" w:type="dxa"/>
            <w:shd w:val="clear" w:color="auto" w:fill="auto"/>
            <w:vAlign w:val="bottom"/>
          </w:tcPr>
          <w:p w14:paraId="1627E6C4" w14:textId="77777777" w:rsidR="00EF4434" w:rsidRPr="00AF30CC" w:rsidRDefault="00EF4434" w:rsidP="00EF4434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138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15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CCADDF" w14:textId="00DEBF8E" w:rsidR="00EF4434" w:rsidRPr="00AF30CC" w:rsidRDefault="00EF4434" w:rsidP="00836AFF">
            <w:pPr>
              <w:tabs>
                <w:tab w:val="clear" w:pos="907"/>
                <w:tab w:val="decimal" w:pos="750"/>
              </w:tabs>
              <w:ind w:left="-107" w:right="-79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                    </w:t>
            </w:r>
            <w:r w:rsidRPr="00EF4434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E36EE1F" w14:textId="77777777" w:rsidR="00EF4434" w:rsidRPr="00AF30CC" w:rsidRDefault="00EF4434" w:rsidP="00EF4434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138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0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59F840" w14:textId="01C90B2E" w:rsidR="00EF4434" w:rsidRPr="00AF30CC" w:rsidRDefault="00EF4434" w:rsidP="00836AFF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138"/>
              <w:jc w:val="right"/>
              <w:rPr>
                <w:rFonts w:asciiTheme="majorBidi" w:hAnsiTheme="majorBidi" w:cstheme="majorBidi"/>
                <w:sz w:val="20"/>
              </w:rPr>
            </w:pPr>
            <w:r w:rsidRPr="00EF4434">
              <w:rPr>
                <w:rFonts w:asciiTheme="majorBidi" w:hAnsiTheme="majorBidi" w:cstheme="majorBidi"/>
                <w:sz w:val="20"/>
              </w:rPr>
              <w:t>10,013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729572AF" w14:textId="77777777" w:rsidR="00EF4434" w:rsidRPr="00AF30CC" w:rsidRDefault="00EF4434" w:rsidP="00EF4434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138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02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5D8FB2" w14:textId="18BE8954" w:rsidR="00EF4434" w:rsidRPr="00AF30CC" w:rsidRDefault="00EF4434" w:rsidP="00836AFF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138"/>
              <w:jc w:val="right"/>
              <w:rPr>
                <w:rFonts w:asciiTheme="majorBidi" w:hAnsiTheme="majorBidi" w:cstheme="majorBidi"/>
                <w:sz w:val="20"/>
              </w:rPr>
            </w:pPr>
            <w:r w:rsidRPr="00EF4434">
              <w:rPr>
                <w:rFonts w:asciiTheme="majorBidi" w:hAnsiTheme="majorBidi" w:cstheme="majorBidi"/>
                <w:sz w:val="20"/>
              </w:rPr>
              <w:t>1,541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225E7DB4" w14:textId="77777777" w:rsidR="00EF4434" w:rsidRPr="00AF30CC" w:rsidRDefault="00EF4434" w:rsidP="00EF4434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138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024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09144C" w14:textId="60A71609" w:rsidR="00EF4434" w:rsidRPr="00AF30CC" w:rsidRDefault="00EF4434" w:rsidP="00836AFF">
            <w:pPr>
              <w:pStyle w:val="acctfourfigures"/>
              <w:tabs>
                <w:tab w:val="clear" w:pos="765"/>
                <w:tab w:val="left" w:pos="648"/>
                <w:tab w:val="decimal" w:pos="903"/>
              </w:tabs>
              <w:spacing w:line="240" w:lineRule="atLeast"/>
              <w:ind w:left="-43" w:right="138"/>
              <w:jc w:val="right"/>
              <w:rPr>
                <w:rFonts w:asciiTheme="majorBidi" w:hAnsiTheme="majorBidi" w:cstheme="majorBidi"/>
                <w:sz w:val="20"/>
              </w:rPr>
            </w:pPr>
            <w:r w:rsidRPr="00EF4434">
              <w:rPr>
                <w:rFonts w:asciiTheme="majorBidi" w:hAnsiTheme="majorBidi" w:cstheme="majorBidi"/>
                <w:sz w:val="20"/>
              </w:rPr>
              <w:t>(14,004)</w:t>
            </w:r>
          </w:p>
        </w:tc>
      </w:tr>
      <w:tr w:rsidR="00EF4434" w:rsidRPr="00EF4434" w14:paraId="0CF25763" w14:textId="77777777" w:rsidTr="00836AFF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3AF6EE7A" w14:textId="77777777" w:rsidR="00EF4434" w:rsidRPr="00AF30CC" w:rsidRDefault="00EF4434" w:rsidP="00EF4434">
            <w:pPr>
              <w:ind w:left="154" w:right="72" w:hanging="154"/>
              <w:rPr>
                <w:rFonts w:asciiTheme="majorBidi" w:hAnsiTheme="majorBidi" w:cstheme="majorBidi"/>
                <w:spacing w:val="-4"/>
                <w:sz w:val="20"/>
                <w:szCs w:val="20"/>
              </w:rPr>
            </w:pPr>
            <w:r w:rsidRPr="00AF30CC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ยอดสุทธิต้นงวด</w:t>
            </w:r>
          </w:p>
        </w:tc>
        <w:tc>
          <w:tcPr>
            <w:tcW w:w="112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E2784AE" w14:textId="050542CC" w:rsidR="00EF4434" w:rsidRPr="00EF4434" w:rsidRDefault="00EF4434" w:rsidP="00836AFF">
            <w:pPr>
              <w:pStyle w:val="acctfourfigures"/>
              <w:tabs>
                <w:tab w:val="clear" w:pos="765"/>
                <w:tab w:val="decimal" w:pos="764"/>
              </w:tabs>
              <w:spacing w:line="240" w:lineRule="atLeast"/>
              <w:ind w:left="-43" w:right="20"/>
              <w:jc w:val="right"/>
              <w:rPr>
                <w:rFonts w:asciiTheme="majorBidi" w:hAnsiTheme="majorBidi" w:cstheme="majorBidi"/>
                <w:b/>
                <w:bCs/>
                <w:sz w:val="20"/>
              </w:rPr>
            </w:pPr>
            <w:r w:rsidRPr="00EF4434">
              <w:rPr>
                <w:rFonts w:asciiTheme="majorBidi" w:hAnsiTheme="majorBidi" w:cstheme="majorBidi"/>
                <w:b/>
                <w:bCs/>
                <w:sz w:val="20"/>
              </w:rPr>
              <w:t>(1,495,159)</w:t>
            </w:r>
          </w:p>
        </w:tc>
        <w:tc>
          <w:tcPr>
            <w:tcW w:w="274" w:type="dxa"/>
            <w:shd w:val="clear" w:color="auto" w:fill="auto"/>
            <w:vAlign w:val="bottom"/>
          </w:tcPr>
          <w:p w14:paraId="3D19D031" w14:textId="77777777" w:rsidR="00EF4434" w:rsidRPr="00EF4434" w:rsidRDefault="00EF4434" w:rsidP="00EF4434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138"/>
              <w:jc w:val="right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115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254BE7F" w14:textId="35E03253" w:rsidR="00EF4434" w:rsidRPr="00EF4434" w:rsidRDefault="00EF4434" w:rsidP="00836AFF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43" w:right="138"/>
              <w:jc w:val="right"/>
              <w:rPr>
                <w:rFonts w:asciiTheme="majorBidi" w:hAnsiTheme="majorBidi" w:cstheme="majorBidi"/>
                <w:b/>
                <w:bCs/>
                <w:sz w:val="20"/>
              </w:rPr>
            </w:pPr>
            <w:r w:rsidRPr="00EF4434">
              <w:rPr>
                <w:rFonts w:asciiTheme="majorBidi" w:hAnsiTheme="majorBidi" w:cstheme="majorBidi"/>
                <w:b/>
                <w:bCs/>
                <w:sz w:val="20"/>
              </w:rPr>
              <w:t>9,961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81CC7AF" w14:textId="77777777" w:rsidR="00EF4434" w:rsidRPr="00EF4434" w:rsidRDefault="00EF4434" w:rsidP="00EF4434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138"/>
              <w:jc w:val="right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104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3254B3B" w14:textId="74F7660D" w:rsidR="00EF4434" w:rsidRPr="00EF4434" w:rsidRDefault="00EF4434" w:rsidP="00836AFF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138"/>
              <w:jc w:val="right"/>
              <w:rPr>
                <w:rFonts w:asciiTheme="majorBidi" w:hAnsiTheme="majorBidi" w:cstheme="majorBidi"/>
                <w:b/>
                <w:bCs/>
                <w:sz w:val="20"/>
              </w:rPr>
            </w:pPr>
            <w:r w:rsidRPr="00EF4434">
              <w:rPr>
                <w:rFonts w:asciiTheme="majorBidi" w:hAnsiTheme="majorBidi" w:cstheme="majorBidi"/>
                <w:b/>
                <w:bCs/>
                <w:sz w:val="20"/>
              </w:rPr>
              <w:t>3,924,171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78C3FB49" w14:textId="77777777" w:rsidR="00EF4434" w:rsidRPr="00EF4434" w:rsidRDefault="00EF4434" w:rsidP="00EF4434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138"/>
              <w:jc w:val="right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18C0C3E" w14:textId="52130100" w:rsidR="00EF4434" w:rsidRPr="00EF4434" w:rsidRDefault="00EF4434" w:rsidP="00836AFF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138"/>
              <w:jc w:val="right"/>
              <w:rPr>
                <w:rFonts w:asciiTheme="majorBidi" w:hAnsiTheme="majorBidi" w:cstheme="majorBidi"/>
                <w:b/>
                <w:bCs/>
                <w:sz w:val="20"/>
              </w:rPr>
            </w:pPr>
            <w:r w:rsidRPr="00EF4434">
              <w:rPr>
                <w:rFonts w:asciiTheme="majorBidi" w:hAnsiTheme="majorBidi" w:cstheme="majorBidi"/>
                <w:b/>
                <w:bCs/>
                <w:sz w:val="20"/>
              </w:rPr>
              <w:t>367,202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44BE6F94" w14:textId="77777777" w:rsidR="00EF4434" w:rsidRPr="00EF4434" w:rsidRDefault="00EF4434" w:rsidP="00EF4434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138"/>
              <w:jc w:val="right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1024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8CB5E6D" w14:textId="3E1A35A4" w:rsidR="00EF4434" w:rsidRPr="00EF4434" w:rsidRDefault="00EF4434" w:rsidP="00836AFF">
            <w:pPr>
              <w:pStyle w:val="acctfourfigures"/>
              <w:tabs>
                <w:tab w:val="clear" w:pos="765"/>
                <w:tab w:val="left" w:pos="648"/>
                <w:tab w:val="decimal" w:pos="903"/>
              </w:tabs>
              <w:spacing w:line="240" w:lineRule="atLeast"/>
              <w:ind w:left="-43" w:right="138"/>
              <w:jc w:val="right"/>
              <w:rPr>
                <w:rFonts w:asciiTheme="majorBidi" w:hAnsiTheme="majorBidi" w:cstheme="majorBidi"/>
                <w:b/>
                <w:bCs/>
                <w:sz w:val="20"/>
              </w:rPr>
            </w:pPr>
            <w:r w:rsidRPr="00EF4434">
              <w:rPr>
                <w:rFonts w:asciiTheme="majorBidi" w:hAnsiTheme="majorBidi" w:cstheme="majorBidi"/>
                <w:b/>
                <w:bCs/>
                <w:sz w:val="20"/>
              </w:rPr>
              <w:t>2,806,175</w:t>
            </w:r>
          </w:p>
        </w:tc>
      </w:tr>
      <w:tr w:rsidR="00EF4434" w:rsidRPr="00AF30CC" w14:paraId="20C14916" w14:textId="77777777" w:rsidTr="00836AFF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480F37FF" w14:textId="77777777" w:rsidR="00EF4434" w:rsidRPr="00AF30CC" w:rsidRDefault="00EF4434" w:rsidP="00EF4434">
            <w:pPr>
              <w:ind w:left="154" w:right="72" w:hanging="14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AE412F9" w14:textId="77777777" w:rsidR="00EF4434" w:rsidRPr="00AF30CC" w:rsidRDefault="00EF4434" w:rsidP="00836AFF">
            <w:pPr>
              <w:tabs>
                <w:tab w:val="clear" w:pos="907"/>
                <w:tab w:val="decimal" w:pos="764"/>
                <w:tab w:val="decimal" w:pos="830"/>
              </w:tabs>
              <w:ind w:left="-107" w:right="2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4" w:type="dxa"/>
            <w:vAlign w:val="bottom"/>
          </w:tcPr>
          <w:p w14:paraId="6AB88C0F" w14:textId="77777777" w:rsidR="00EF4434" w:rsidRPr="00AF30CC" w:rsidRDefault="00EF4434" w:rsidP="00EF4434">
            <w:pPr>
              <w:tabs>
                <w:tab w:val="decimal" w:pos="830"/>
              </w:tabs>
              <w:ind w:left="-107" w:right="-79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5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4E1FEBB" w14:textId="77777777" w:rsidR="00EF4434" w:rsidRPr="00AF30CC" w:rsidRDefault="00EF4434" w:rsidP="00836AFF">
            <w:pPr>
              <w:tabs>
                <w:tab w:val="clear" w:pos="907"/>
                <w:tab w:val="decimal" w:pos="804"/>
                <w:tab w:val="decimal" w:pos="830"/>
              </w:tabs>
              <w:ind w:left="-107" w:right="-79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6" w:type="dxa"/>
            <w:vAlign w:val="bottom"/>
          </w:tcPr>
          <w:p w14:paraId="2CF61943" w14:textId="77777777" w:rsidR="00EF4434" w:rsidRPr="00AF30CC" w:rsidRDefault="00EF4434" w:rsidP="00EF4434">
            <w:pPr>
              <w:tabs>
                <w:tab w:val="decimal" w:pos="830"/>
              </w:tabs>
              <w:ind w:left="-107" w:right="-79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49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833E432" w14:textId="77777777" w:rsidR="00EF4434" w:rsidRPr="00AF30CC" w:rsidRDefault="00EF4434" w:rsidP="00836AFF">
            <w:pPr>
              <w:tabs>
                <w:tab w:val="decimal" w:pos="830"/>
              </w:tabs>
              <w:ind w:left="-107" w:right="13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67" w:type="dxa"/>
            <w:vAlign w:val="bottom"/>
          </w:tcPr>
          <w:p w14:paraId="79C64F97" w14:textId="77777777" w:rsidR="00EF4434" w:rsidRPr="00AF30CC" w:rsidRDefault="00EF4434" w:rsidP="00EF4434">
            <w:pPr>
              <w:tabs>
                <w:tab w:val="decimal" w:pos="830"/>
              </w:tabs>
              <w:ind w:left="-107" w:right="-79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26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7E856C1" w14:textId="77777777" w:rsidR="00EF4434" w:rsidRPr="00AF30CC" w:rsidRDefault="00EF4434" w:rsidP="00836AFF">
            <w:pPr>
              <w:tabs>
                <w:tab w:val="decimal" w:pos="830"/>
              </w:tabs>
              <w:ind w:left="-107" w:right="13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41" w:type="dxa"/>
            <w:vAlign w:val="bottom"/>
          </w:tcPr>
          <w:p w14:paraId="3755108B" w14:textId="77777777" w:rsidR="00EF4434" w:rsidRPr="00AF30CC" w:rsidRDefault="00EF4434" w:rsidP="00EF4434">
            <w:pPr>
              <w:tabs>
                <w:tab w:val="decimal" w:pos="830"/>
              </w:tabs>
              <w:ind w:left="-107" w:right="-79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24" w:type="dxa"/>
            <w:gridSpan w:val="2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5686396" w14:textId="77777777" w:rsidR="00EF4434" w:rsidRPr="00AF30CC" w:rsidRDefault="00EF4434" w:rsidP="00836AFF">
            <w:pPr>
              <w:tabs>
                <w:tab w:val="left" w:pos="648"/>
                <w:tab w:val="decimal" w:pos="830"/>
              </w:tabs>
              <w:ind w:left="-107" w:right="13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EF4434" w:rsidRPr="00AF30CC" w14:paraId="6310857C" w14:textId="77777777" w:rsidTr="00836AFF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321D916F" w14:textId="77777777" w:rsidR="00EF4434" w:rsidRPr="00AF30CC" w:rsidRDefault="00EF4434" w:rsidP="00EF4434">
            <w:pPr>
              <w:ind w:left="154" w:right="72" w:hanging="144"/>
              <w:rPr>
                <w:rFonts w:asciiTheme="majorBidi" w:hAnsiTheme="majorBidi" w:cstheme="majorBidi"/>
                <w:sz w:val="20"/>
                <w:szCs w:val="20"/>
              </w:rPr>
            </w:pPr>
            <w:r w:rsidRPr="00AF30CC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รายได้ (ค่าใช้จ่าย) สุทธิจากสัญญาประกันภัยต่อที่ถือไว้</w:t>
            </w:r>
          </w:p>
        </w:tc>
        <w:tc>
          <w:tcPr>
            <w:tcW w:w="1121" w:type="dxa"/>
            <w:shd w:val="clear" w:color="auto" w:fill="auto"/>
            <w:vAlign w:val="bottom"/>
          </w:tcPr>
          <w:p w14:paraId="33610AE5" w14:textId="77777777" w:rsidR="00EF4434" w:rsidRPr="00AF30CC" w:rsidRDefault="00EF4434" w:rsidP="00836AFF">
            <w:pPr>
              <w:tabs>
                <w:tab w:val="clear" w:pos="907"/>
                <w:tab w:val="decimal" w:pos="764"/>
                <w:tab w:val="decimal" w:pos="830"/>
              </w:tabs>
              <w:ind w:left="-107" w:right="2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4" w:type="dxa"/>
            <w:vAlign w:val="bottom"/>
          </w:tcPr>
          <w:p w14:paraId="2CEBB62E" w14:textId="77777777" w:rsidR="00EF4434" w:rsidRPr="00AF30CC" w:rsidRDefault="00EF4434" w:rsidP="00EF4434">
            <w:pPr>
              <w:tabs>
                <w:tab w:val="decimal" w:pos="830"/>
              </w:tabs>
              <w:ind w:left="-107" w:right="-79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14:paraId="69B8C505" w14:textId="77777777" w:rsidR="00EF4434" w:rsidRPr="00AF30CC" w:rsidRDefault="00EF4434" w:rsidP="00836AFF">
            <w:pPr>
              <w:tabs>
                <w:tab w:val="clear" w:pos="907"/>
                <w:tab w:val="decimal" w:pos="804"/>
                <w:tab w:val="decimal" w:pos="830"/>
              </w:tabs>
              <w:ind w:left="-107" w:right="-79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6" w:type="dxa"/>
            <w:vAlign w:val="bottom"/>
          </w:tcPr>
          <w:p w14:paraId="706B4780" w14:textId="77777777" w:rsidR="00EF4434" w:rsidRPr="00AF30CC" w:rsidRDefault="00EF4434" w:rsidP="00EF4434">
            <w:pPr>
              <w:tabs>
                <w:tab w:val="decimal" w:pos="830"/>
              </w:tabs>
              <w:ind w:left="-107" w:right="-79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49" w:type="dxa"/>
            <w:shd w:val="clear" w:color="auto" w:fill="auto"/>
            <w:vAlign w:val="bottom"/>
          </w:tcPr>
          <w:p w14:paraId="5EA2EEE9" w14:textId="77777777" w:rsidR="00EF4434" w:rsidRPr="00AF30CC" w:rsidRDefault="00EF4434" w:rsidP="00836AFF">
            <w:pPr>
              <w:tabs>
                <w:tab w:val="decimal" w:pos="830"/>
              </w:tabs>
              <w:ind w:left="-107" w:right="13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67" w:type="dxa"/>
            <w:vAlign w:val="bottom"/>
          </w:tcPr>
          <w:p w14:paraId="2BB452C3" w14:textId="77777777" w:rsidR="00EF4434" w:rsidRPr="00AF30CC" w:rsidRDefault="00EF4434" w:rsidP="00EF4434">
            <w:pPr>
              <w:tabs>
                <w:tab w:val="decimal" w:pos="830"/>
              </w:tabs>
              <w:ind w:left="-107" w:right="-79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26" w:type="dxa"/>
            <w:shd w:val="clear" w:color="auto" w:fill="auto"/>
            <w:vAlign w:val="bottom"/>
          </w:tcPr>
          <w:p w14:paraId="3FD7CED1" w14:textId="77777777" w:rsidR="00EF4434" w:rsidRPr="00AF30CC" w:rsidRDefault="00EF4434" w:rsidP="00836AFF">
            <w:pPr>
              <w:tabs>
                <w:tab w:val="decimal" w:pos="830"/>
              </w:tabs>
              <w:ind w:left="-107" w:right="13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41" w:type="dxa"/>
            <w:vAlign w:val="bottom"/>
          </w:tcPr>
          <w:p w14:paraId="552608CF" w14:textId="77777777" w:rsidR="00EF4434" w:rsidRPr="00AF30CC" w:rsidRDefault="00EF4434" w:rsidP="00EF4434">
            <w:pPr>
              <w:tabs>
                <w:tab w:val="decimal" w:pos="830"/>
              </w:tabs>
              <w:ind w:left="-107" w:right="-79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24" w:type="dxa"/>
            <w:gridSpan w:val="2"/>
            <w:shd w:val="clear" w:color="auto" w:fill="auto"/>
            <w:vAlign w:val="bottom"/>
          </w:tcPr>
          <w:p w14:paraId="2F2CC1B8" w14:textId="77777777" w:rsidR="00EF4434" w:rsidRPr="00AF30CC" w:rsidRDefault="00EF4434" w:rsidP="00836AFF">
            <w:pPr>
              <w:tabs>
                <w:tab w:val="left" w:pos="648"/>
                <w:tab w:val="decimal" w:pos="830"/>
              </w:tabs>
              <w:ind w:left="-107" w:right="13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EF4434" w:rsidRPr="00AF30CC" w14:paraId="27B1FCE1" w14:textId="77777777" w:rsidTr="00836AFF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0BDDD77E" w14:textId="77777777" w:rsidR="00EF4434" w:rsidRPr="00AF30CC" w:rsidRDefault="00EF4434" w:rsidP="00EF4434">
            <w:pPr>
              <w:ind w:left="162" w:hanging="162"/>
              <w:contextualSpacing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 w:rsidRPr="00AF30CC">
              <w:rPr>
                <w:rFonts w:asciiTheme="majorBidi" w:hAnsiTheme="majorBidi" w:cstheme="majorBidi"/>
                <w:sz w:val="20"/>
                <w:szCs w:val="20"/>
                <w:cs/>
              </w:rPr>
              <w:t>การปันส่วนเบี้ยประกันภัยต่อที่ถือไว้</w:t>
            </w:r>
          </w:p>
        </w:tc>
        <w:tc>
          <w:tcPr>
            <w:tcW w:w="1121" w:type="dxa"/>
            <w:shd w:val="clear" w:color="auto" w:fill="auto"/>
            <w:vAlign w:val="bottom"/>
          </w:tcPr>
          <w:p w14:paraId="58A0B066" w14:textId="7214E74E" w:rsidR="00EF4434" w:rsidRPr="00AF30CC" w:rsidRDefault="00EF4434" w:rsidP="00836AFF">
            <w:pPr>
              <w:pStyle w:val="acctfourfigures"/>
              <w:tabs>
                <w:tab w:val="clear" w:pos="765"/>
                <w:tab w:val="decimal" w:pos="764"/>
              </w:tabs>
              <w:spacing w:line="240" w:lineRule="atLeast"/>
              <w:ind w:left="-43" w:right="20"/>
              <w:jc w:val="right"/>
              <w:rPr>
                <w:rFonts w:asciiTheme="majorBidi" w:hAnsiTheme="majorBidi" w:cstheme="majorBidi"/>
                <w:sz w:val="20"/>
              </w:rPr>
            </w:pPr>
            <w:r w:rsidRPr="00EF4434">
              <w:rPr>
                <w:rFonts w:asciiTheme="majorBidi" w:hAnsiTheme="majorBidi" w:cstheme="majorBidi"/>
                <w:sz w:val="20"/>
              </w:rPr>
              <w:t>(2,894,154)</w:t>
            </w:r>
          </w:p>
        </w:tc>
        <w:tc>
          <w:tcPr>
            <w:tcW w:w="274" w:type="dxa"/>
            <w:shd w:val="clear" w:color="auto" w:fill="auto"/>
            <w:vAlign w:val="bottom"/>
          </w:tcPr>
          <w:p w14:paraId="279C18AA" w14:textId="77777777" w:rsidR="00EF4434" w:rsidRPr="00AF30CC" w:rsidRDefault="00EF4434" w:rsidP="00EF4434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138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14:paraId="2A6B02E8" w14:textId="6085575C" w:rsidR="00EF4434" w:rsidRPr="00EF4434" w:rsidRDefault="00EF4434" w:rsidP="00836AFF">
            <w:pPr>
              <w:tabs>
                <w:tab w:val="clear" w:pos="907"/>
                <w:tab w:val="decimal" w:pos="804"/>
                <w:tab w:val="decimal" w:pos="830"/>
              </w:tabs>
              <w:ind w:left="-107" w:right="-79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                     </w:t>
            </w:r>
            <w:r w:rsidRPr="00EF4434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65B4D41" w14:textId="77777777" w:rsidR="00EF4434" w:rsidRPr="00EF4434" w:rsidRDefault="00EF4434" w:rsidP="00EF4434">
            <w:pPr>
              <w:tabs>
                <w:tab w:val="decimal" w:pos="830"/>
              </w:tabs>
              <w:ind w:left="-107" w:right="-79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49" w:type="dxa"/>
            <w:shd w:val="clear" w:color="auto" w:fill="auto"/>
            <w:vAlign w:val="bottom"/>
          </w:tcPr>
          <w:p w14:paraId="57AFA1AF" w14:textId="63EC60AF" w:rsidR="00EF4434" w:rsidRPr="00EF4434" w:rsidRDefault="00EF4434" w:rsidP="00836AFF">
            <w:pPr>
              <w:tabs>
                <w:tab w:val="decimal" w:pos="830"/>
              </w:tabs>
              <w:ind w:left="-107" w:right="138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                </w:t>
            </w:r>
            <w:r w:rsidRPr="00EF4434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07DAA612" w14:textId="77777777" w:rsidR="00EF4434" w:rsidRPr="00EF4434" w:rsidRDefault="00EF4434" w:rsidP="00EF4434">
            <w:pPr>
              <w:tabs>
                <w:tab w:val="decimal" w:pos="830"/>
              </w:tabs>
              <w:ind w:left="-107" w:right="-79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26" w:type="dxa"/>
            <w:shd w:val="clear" w:color="auto" w:fill="auto"/>
            <w:vAlign w:val="bottom"/>
          </w:tcPr>
          <w:p w14:paraId="6A21BECD" w14:textId="5E8E8DAE" w:rsidR="00EF4434" w:rsidRPr="00EF4434" w:rsidRDefault="00EF4434" w:rsidP="00836AFF">
            <w:pPr>
              <w:tabs>
                <w:tab w:val="decimal" w:pos="830"/>
              </w:tabs>
              <w:ind w:left="-107" w:right="138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               </w:t>
            </w:r>
            <w:r w:rsidRPr="00EF4434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2BA1BC81" w14:textId="77777777" w:rsidR="00EF4434" w:rsidRPr="00AF30CC" w:rsidRDefault="00EF4434" w:rsidP="00EF4434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138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024" w:type="dxa"/>
            <w:gridSpan w:val="2"/>
            <w:shd w:val="clear" w:color="auto" w:fill="auto"/>
            <w:vAlign w:val="bottom"/>
          </w:tcPr>
          <w:p w14:paraId="76C96844" w14:textId="4DC48DAC" w:rsidR="00EF4434" w:rsidRPr="00AF30CC" w:rsidRDefault="00EF4434" w:rsidP="00836AFF">
            <w:pPr>
              <w:pStyle w:val="acctfourfigures"/>
              <w:tabs>
                <w:tab w:val="clear" w:pos="765"/>
                <w:tab w:val="left" w:pos="648"/>
                <w:tab w:val="decimal" w:pos="903"/>
              </w:tabs>
              <w:spacing w:line="240" w:lineRule="atLeast"/>
              <w:ind w:left="-43" w:right="138"/>
              <w:jc w:val="right"/>
              <w:rPr>
                <w:rFonts w:asciiTheme="majorBidi" w:hAnsiTheme="majorBidi" w:cstheme="majorBidi"/>
                <w:sz w:val="20"/>
              </w:rPr>
            </w:pPr>
            <w:r w:rsidRPr="00EF4434">
              <w:rPr>
                <w:rFonts w:asciiTheme="majorBidi" w:hAnsiTheme="majorBidi" w:cstheme="majorBidi"/>
                <w:sz w:val="20"/>
              </w:rPr>
              <w:t>(2,894,154)</w:t>
            </w:r>
          </w:p>
        </w:tc>
      </w:tr>
      <w:tr w:rsidR="00EF4434" w:rsidRPr="00AF30CC" w14:paraId="0917134B" w14:textId="77777777" w:rsidTr="00836AFF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723F0719" w14:textId="77777777" w:rsidR="00EF4434" w:rsidRPr="00AF30CC" w:rsidRDefault="00EF4434" w:rsidP="00EF4434">
            <w:pPr>
              <w:ind w:left="162" w:hanging="162"/>
              <w:contextualSpacing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 w:rsidRPr="00AF30CC">
              <w:rPr>
                <w:rFonts w:asciiTheme="majorBidi" w:hAnsiTheme="majorBidi" w:cstheme="majorBidi"/>
                <w:sz w:val="20"/>
                <w:szCs w:val="20"/>
                <w:cs/>
              </w:rPr>
              <w:t>ค่าสินไหมทดแทนรับคืนและค่าประกันภัยอื่น ๆ</w:t>
            </w:r>
          </w:p>
        </w:tc>
        <w:tc>
          <w:tcPr>
            <w:tcW w:w="1121" w:type="dxa"/>
            <w:shd w:val="clear" w:color="auto" w:fill="auto"/>
            <w:vAlign w:val="bottom"/>
          </w:tcPr>
          <w:p w14:paraId="77002F3B" w14:textId="551ABC65" w:rsidR="00EF4434" w:rsidRPr="00EF4434" w:rsidRDefault="00EF4434" w:rsidP="00836AFF">
            <w:pPr>
              <w:tabs>
                <w:tab w:val="clear" w:pos="907"/>
                <w:tab w:val="decimal" w:pos="764"/>
                <w:tab w:val="decimal" w:pos="830"/>
              </w:tabs>
              <w:ind w:left="-107" w:right="2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                      </w:t>
            </w:r>
            <w:r w:rsidRPr="00EF4434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274" w:type="dxa"/>
            <w:shd w:val="clear" w:color="auto" w:fill="auto"/>
            <w:vAlign w:val="bottom"/>
          </w:tcPr>
          <w:p w14:paraId="5D20F307" w14:textId="77777777" w:rsidR="00EF4434" w:rsidRPr="00EF4434" w:rsidRDefault="00EF4434" w:rsidP="00EF4434">
            <w:pPr>
              <w:tabs>
                <w:tab w:val="decimal" w:pos="830"/>
              </w:tabs>
              <w:ind w:left="-107" w:right="-79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14:paraId="5418327A" w14:textId="3EA885E5" w:rsidR="00EF4434" w:rsidRPr="00EF4434" w:rsidRDefault="00EF4434" w:rsidP="00836AFF">
            <w:pPr>
              <w:tabs>
                <w:tab w:val="clear" w:pos="907"/>
                <w:tab w:val="decimal" w:pos="804"/>
                <w:tab w:val="decimal" w:pos="830"/>
              </w:tabs>
              <w:ind w:left="-107" w:right="-79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                     </w:t>
            </w:r>
            <w:r w:rsidRPr="00EF4434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F55517B" w14:textId="77777777" w:rsidR="00EF4434" w:rsidRPr="00AF30CC" w:rsidRDefault="00EF4434" w:rsidP="00EF4434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138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049" w:type="dxa"/>
            <w:shd w:val="clear" w:color="auto" w:fill="auto"/>
            <w:vAlign w:val="bottom"/>
          </w:tcPr>
          <w:p w14:paraId="4723A962" w14:textId="612EDD89" w:rsidR="00EF4434" w:rsidRPr="00AF30CC" w:rsidRDefault="00EF4434" w:rsidP="00836AFF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138"/>
              <w:jc w:val="right"/>
              <w:rPr>
                <w:rFonts w:asciiTheme="majorBidi" w:hAnsiTheme="majorBidi" w:cstheme="majorBidi"/>
                <w:sz w:val="20"/>
              </w:rPr>
            </w:pPr>
            <w:r w:rsidRPr="00EF4434">
              <w:rPr>
                <w:rFonts w:asciiTheme="majorBidi" w:hAnsiTheme="majorBidi" w:cstheme="majorBidi"/>
                <w:sz w:val="20"/>
              </w:rPr>
              <w:t>1,840,985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3E25FC4E" w14:textId="77777777" w:rsidR="00EF4434" w:rsidRPr="00AF30CC" w:rsidRDefault="00EF4434" w:rsidP="00EF4434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138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026" w:type="dxa"/>
            <w:shd w:val="clear" w:color="auto" w:fill="auto"/>
            <w:vAlign w:val="bottom"/>
          </w:tcPr>
          <w:p w14:paraId="524CFECC" w14:textId="5DF5BACB" w:rsidR="00EF4434" w:rsidRPr="00AF30CC" w:rsidRDefault="00EF4434" w:rsidP="00836AFF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138"/>
              <w:jc w:val="right"/>
              <w:rPr>
                <w:rFonts w:asciiTheme="majorBidi" w:hAnsiTheme="majorBidi" w:cstheme="majorBidi"/>
                <w:sz w:val="20"/>
              </w:rPr>
            </w:pPr>
            <w:r w:rsidRPr="00EF4434">
              <w:rPr>
                <w:rFonts w:asciiTheme="majorBidi" w:hAnsiTheme="majorBidi" w:cstheme="majorBidi"/>
                <w:sz w:val="20"/>
              </w:rPr>
              <w:t>(107,410)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6ED7B65E" w14:textId="77777777" w:rsidR="00EF4434" w:rsidRPr="00AF30CC" w:rsidRDefault="00EF4434" w:rsidP="00EF4434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138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024" w:type="dxa"/>
            <w:gridSpan w:val="2"/>
            <w:shd w:val="clear" w:color="auto" w:fill="auto"/>
            <w:vAlign w:val="bottom"/>
          </w:tcPr>
          <w:p w14:paraId="647C2151" w14:textId="370BD869" w:rsidR="00EF4434" w:rsidRPr="00AF30CC" w:rsidRDefault="00EF4434" w:rsidP="00836AFF">
            <w:pPr>
              <w:pStyle w:val="acctfourfigures"/>
              <w:tabs>
                <w:tab w:val="clear" w:pos="765"/>
                <w:tab w:val="left" w:pos="648"/>
                <w:tab w:val="decimal" w:pos="903"/>
              </w:tabs>
              <w:spacing w:line="240" w:lineRule="atLeast"/>
              <w:ind w:left="-43" w:right="138"/>
              <w:jc w:val="right"/>
              <w:rPr>
                <w:rFonts w:asciiTheme="majorBidi" w:hAnsiTheme="majorBidi" w:cstheme="majorBidi"/>
                <w:sz w:val="20"/>
              </w:rPr>
            </w:pPr>
            <w:r w:rsidRPr="00EF4434">
              <w:rPr>
                <w:rFonts w:asciiTheme="majorBidi" w:hAnsiTheme="majorBidi" w:cstheme="majorBidi"/>
                <w:sz w:val="20"/>
              </w:rPr>
              <w:t>1,733,575</w:t>
            </w:r>
          </w:p>
        </w:tc>
      </w:tr>
      <w:tr w:rsidR="00EF4434" w:rsidRPr="00AF30CC" w14:paraId="5FB83A84" w14:textId="77777777" w:rsidTr="00836AFF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554BE92E" w14:textId="77777777" w:rsidR="00EF4434" w:rsidRPr="00AF30CC" w:rsidRDefault="00EF4434" w:rsidP="00EF4434">
            <w:pPr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  <w:r w:rsidRPr="00AF30CC">
              <w:rPr>
                <w:rFonts w:asciiTheme="majorBidi" w:hAnsiTheme="majorBidi" w:cstheme="majorBidi"/>
                <w:sz w:val="20"/>
                <w:szCs w:val="20"/>
                <w:cs/>
                <w:lang w:eastAsia="en-GB"/>
              </w:rPr>
              <w:t>ผลขาดทุนรับคืนและการกลับรายการการของผลขาดทุนรับคืนจากสัญญาประกันภัยที่สร้างภาระ</w:t>
            </w:r>
          </w:p>
        </w:tc>
        <w:tc>
          <w:tcPr>
            <w:tcW w:w="1121" w:type="dxa"/>
            <w:shd w:val="clear" w:color="auto" w:fill="auto"/>
            <w:vAlign w:val="bottom"/>
          </w:tcPr>
          <w:p w14:paraId="5C3D67BF" w14:textId="5C33CB90" w:rsidR="00EF4434" w:rsidRPr="00EF4434" w:rsidRDefault="00EF4434" w:rsidP="00836AFF">
            <w:pPr>
              <w:tabs>
                <w:tab w:val="clear" w:pos="907"/>
                <w:tab w:val="decimal" w:pos="764"/>
                <w:tab w:val="decimal" w:pos="830"/>
              </w:tabs>
              <w:ind w:left="-107" w:right="2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                     </w:t>
            </w:r>
            <w:r w:rsidRPr="00EF4434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274" w:type="dxa"/>
            <w:shd w:val="clear" w:color="auto" w:fill="auto"/>
            <w:vAlign w:val="bottom"/>
          </w:tcPr>
          <w:p w14:paraId="3AC1E2A7" w14:textId="77777777" w:rsidR="00EF4434" w:rsidRPr="00AF30CC" w:rsidRDefault="00EF4434" w:rsidP="00EF4434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138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14:paraId="3B20F975" w14:textId="503B1C72" w:rsidR="00EF4434" w:rsidRPr="00AF30CC" w:rsidRDefault="00EF4434" w:rsidP="00836AFF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43" w:right="138"/>
              <w:jc w:val="right"/>
              <w:rPr>
                <w:rFonts w:asciiTheme="majorBidi" w:hAnsiTheme="majorBidi" w:cstheme="majorBidi"/>
                <w:sz w:val="20"/>
              </w:rPr>
            </w:pPr>
            <w:r w:rsidRPr="00EF4434">
              <w:rPr>
                <w:rFonts w:asciiTheme="majorBidi" w:hAnsiTheme="majorBidi" w:cstheme="majorBidi"/>
                <w:sz w:val="20"/>
              </w:rPr>
              <w:t>(9,958)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B0EE0B5" w14:textId="77777777" w:rsidR="00EF4434" w:rsidRPr="00AF30CC" w:rsidRDefault="00EF4434" w:rsidP="00EF4434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138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049" w:type="dxa"/>
            <w:shd w:val="clear" w:color="auto" w:fill="auto"/>
            <w:vAlign w:val="bottom"/>
          </w:tcPr>
          <w:p w14:paraId="04CF6C7B" w14:textId="78619A0C" w:rsidR="00EF4434" w:rsidRPr="00AF30CC" w:rsidRDefault="00EF4434" w:rsidP="00836AFF">
            <w:pPr>
              <w:tabs>
                <w:tab w:val="decimal" w:pos="830"/>
              </w:tabs>
              <w:ind w:left="-107" w:right="138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                 </w:t>
            </w:r>
            <w:r w:rsidRPr="00EF4434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24814D61" w14:textId="77777777" w:rsidR="00EF4434" w:rsidRPr="00AF30CC" w:rsidRDefault="00EF4434" w:rsidP="00EF4434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138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026" w:type="dxa"/>
            <w:shd w:val="clear" w:color="auto" w:fill="auto"/>
            <w:vAlign w:val="bottom"/>
          </w:tcPr>
          <w:p w14:paraId="0F82398A" w14:textId="72D26BEB" w:rsidR="00EF4434" w:rsidRPr="00EF4434" w:rsidRDefault="00EF4434" w:rsidP="00836AFF">
            <w:pPr>
              <w:tabs>
                <w:tab w:val="decimal" w:pos="830"/>
              </w:tabs>
              <w:ind w:left="-107" w:right="138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               </w:t>
            </w:r>
            <w:r w:rsidRPr="00EF4434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11E6188F" w14:textId="77777777" w:rsidR="00EF4434" w:rsidRPr="00AF30CC" w:rsidRDefault="00EF4434" w:rsidP="00EF4434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138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024" w:type="dxa"/>
            <w:gridSpan w:val="2"/>
            <w:shd w:val="clear" w:color="auto" w:fill="auto"/>
            <w:vAlign w:val="bottom"/>
          </w:tcPr>
          <w:p w14:paraId="4348ECFB" w14:textId="3FFD92D8" w:rsidR="00EF4434" w:rsidRPr="00AF30CC" w:rsidRDefault="00EF4434" w:rsidP="00836AFF">
            <w:pPr>
              <w:pStyle w:val="acctfourfigures"/>
              <w:tabs>
                <w:tab w:val="clear" w:pos="765"/>
                <w:tab w:val="left" w:pos="648"/>
                <w:tab w:val="decimal" w:pos="903"/>
              </w:tabs>
              <w:spacing w:line="240" w:lineRule="atLeast"/>
              <w:ind w:left="-43" w:right="138"/>
              <w:jc w:val="right"/>
              <w:rPr>
                <w:rFonts w:asciiTheme="majorBidi" w:hAnsiTheme="majorBidi" w:cstheme="majorBidi"/>
                <w:sz w:val="20"/>
              </w:rPr>
            </w:pPr>
            <w:r w:rsidRPr="00EF4434">
              <w:rPr>
                <w:rFonts w:asciiTheme="majorBidi" w:hAnsiTheme="majorBidi" w:cstheme="majorBidi"/>
                <w:sz w:val="20"/>
              </w:rPr>
              <w:t>(9,958)</w:t>
            </w:r>
          </w:p>
        </w:tc>
      </w:tr>
      <w:tr w:rsidR="00EF4434" w:rsidRPr="00AF30CC" w14:paraId="33388EC2" w14:textId="77777777" w:rsidTr="00836AFF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39A9B1EB" w14:textId="77777777" w:rsidR="00EF4434" w:rsidRPr="00AF30CC" w:rsidRDefault="00EF4434" w:rsidP="00EF4434">
            <w:pPr>
              <w:ind w:left="166" w:hanging="180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  <w:r w:rsidRPr="00AF30CC">
              <w:rPr>
                <w:rFonts w:asciiTheme="majorBidi" w:hAnsiTheme="majorBidi" w:cstheme="majorBidi"/>
                <w:sz w:val="20"/>
                <w:szCs w:val="20"/>
                <w:cs/>
                <w:lang w:eastAsia="en-GB"/>
              </w:rPr>
              <w:t>การปรับปรุงสินทรัพย์สำหรับการเรียกร้องที่เกิดขึ้น</w:t>
            </w:r>
          </w:p>
        </w:tc>
        <w:tc>
          <w:tcPr>
            <w:tcW w:w="112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1B67A7" w14:textId="200E27AF" w:rsidR="00EF4434" w:rsidRPr="00EF4434" w:rsidRDefault="00EF4434" w:rsidP="00836AFF">
            <w:pPr>
              <w:tabs>
                <w:tab w:val="clear" w:pos="907"/>
                <w:tab w:val="decimal" w:pos="764"/>
                <w:tab w:val="decimal" w:pos="830"/>
              </w:tabs>
              <w:ind w:left="-107" w:right="2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                     </w:t>
            </w:r>
            <w:r w:rsidRPr="00EF4434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274" w:type="dxa"/>
            <w:shd w:val="clear" w:color="auto" w:fill="auto"/>
            <w:vAlign w:val="bottom"/>
          </w:tcPr>
          <w:p w14:paraId="3C643EFF" w14:textId="77777777" w:rsidR="00EF4434" w:rsidRPr="00AF30CC" w:rsidRDefault="00EF4434" w:rsidP="00EF4434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138"/>
              <w:jc w:val="right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115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D1817E" w14:textId="417581AC" w:rsidR="00EF4434" w:rsidRPr="00EF4434" w:rsidRDefault="00EF4434" w:rsidP="00836AFF">
            <w:pPr>
              <w:tabs>
                <w:tab w:val="clear" w:pos="907"/>
                <w:tab w:val="decimal" w:pos="804"/>
                <w:tab w:val="decimal" w:pos="830"/>
              </w:tabs>
              <w:ind w:left="-107" w:right="-79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                     </w:t>
            </w:r>
            <w:r w:rsidRPr="00EF4434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C61BC34" w14:textId="77777777" w:rsidR="00EF4434" w:rsidRPr="00AF30CC" w:rsidRDefault="00EF4434" w:rsidP="00EF4434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138"/>
              <w:jc w:val="right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10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7DF36E" w14:textId="21CE336E" w:rsidR="00EF4434" w:rsidRPr="00AF30CC" w:rsidRDefault="00EF4434" w:rsidP="00836AFF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138"/>
              <w:jc w:val="right"/>
              <w:rPr>
                <w:rFonts w:asciiTheme="majorBidi" w:hAnsiTheme="majorBidi" w:cstheme="majorBidi"/>
                <w:sz w:val="20"/>
                <w:cs/>
              </w:rPr>
            </w:pPr>
            <w:r w:rsidRPr="00EF4434">
              <w:rPr>
                <w:rFonts w:asciiTheme="majorBidi" w:hAnsiTheme="majorBidi" w:cstheme="majorBidi"/>
                <w:sz w:val="20"/>
              </w:rPr>
              <w:t>10,533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56F082F3" w14:textId="77777777" w:rsidR="00EF4434" w:rsidRPr="00AF30CC" w:rsidRDefault="00EF4434" w:rsidP="00EF4434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138"/>
              <w:jc w:val="right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102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DC82C3" w14:textId="3E90946C" w:rsidR="00EF4434" w:rsidRPr="00EF4434" w:rsidRDefault="00EF4434" w:rsidP="00836AFF">
            <w:pPr>
              <w:tabs>
                <w:tab w:val="decimal" w:pos="830"/>
              </w:tabs>
              <w:ind w:left="-107" w:right="138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               </w:t>
            </w:r>
            <w:r w:rsidRPr="00EF4434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1D914E8E" w14:textId="77777777" w:rsidR="00EF4434" w:rsidRPr="00AF30CC" w:rsidRDefault="00EF4434" w:rsidP="00EF4434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138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024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7F5DA6" w14:textId="1F07C3CD" w:rsidR="00EF4434" w:rsidRPr="00AF30CC" w:rsidRDefault="00EF4434" w:rsidP="00836AFF">
            <w:pPr>
              <w:pStyle w:val="acctfourfigures"/>
              <w:tabs>
                <w:tab w:val="clear" w:pos="765"/>
                <w:tab w:val="left" w:pos="648"/>
                <w:tab w:val="decimal" w:pos="903"/>
              </w:tabs>
              <w:spacing w:line="240" w:lineRule="atLeast"/>
              <w:ind w:left="-43" w:right="138"/>
              <w:jc w:val="right"/>
              <w:rPr>
                <w:rFonts w:asciiTheme="majorBidi" w:hAnsiTheme="majorBidi" w:cstheme="majorBidi"/>
                <w:sz w:val="20"/>
              </w:rPr>
            </w:pPr>
            <w:r w:rsidRPr="00EF4434">
              <w:rPr>
                <w:rFonts w:asciiTheme="majorBidi" w:hAnsiTheme="majorBidi" w:cstheme="majorBidi"/>
                <w:sz w:val="20"/>
              </w:rPr>
              <w:t>10,533</w:t>
            </w:r>
          </w:p>
        </w:tc>
      </w:tr>
      <w:tr w:rsidR="00EF4434" w:rsidRPr="00AF30CC" w14:paraId="149D06A9" w14:textId="77777777" w:rsidTr="00836AFF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1BC98012" w14:textId="77777777" w:rsidR="00EF4434" w:rsidRPr="00AF30CC" w:rsidRDefault="00EF4434" w:rsidP="00EF4434">
            <w:pPr>
              <w:ind w:left="163" w:right="72" w:hanging="16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F30CC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รายได้ (ค่าใช้จ่าย) สุทธิจากสัญญาประกันภัยต่อที่ถือไว้</w:t>
            </w:r>
          </w:p>
        </w:tc>
        <w:tc>
          <w:tcPr>
            <w:tcW w:w="112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42F2FB" w14:textId="07EF3F81" w:rsidR="00EF4434" w:rsidRPr="00AF30CC" w:rsidRDefault="00EF4434" w:rsidP="00836AFF">
            <w:pPr>
              <w:pStyle w:val="acctfourfigures"/>
              <w:tabs>
                <w:tab w:val="clear" w:pos="765"/>
                <w:tab w:val="decimal" w:pos="764"/>
              </w:tabs>
              <w:spacing w:line="240" w:lineRule="atLeast"/>
              <w:ind w:left="-43" w:right="20"/>
              <w:jc w:val="right"/>
              <w:rPr>
                <w:rFonts w:asciiTheme="majorBidi" w:hAnsiTheme="majorBidi" w:cstheme="majorBidi"/>
                <w:b/>
                <w:bCs/>
                <w:sz w:val="20"/>
              </w:rPr>
            </w:pPr>
            <w:r w:rsidRPr="00EF4434">
              <w:rPr>
                <w:rFonts w:asciiTheme="majorBidi" w:hAnsiTheme="majorBidi" w:cstheme="majorBidi"/>
                <w:b/>
                <w:bCs/>
                <w:sz w:val="20"/>
              </w:rPr>
              <w:t>(2,894,154)</w:t>
            </w:r>
          </w:p>
        </w:tc>
        <w:tc>
          <w:tcPr>
            <w:tcW w:w="274" w:type="dxa"/>
            <w:shd w:val="clear" w:color="auto" w:fill="auto"/>
            <w:vAlign w:val="bottom"/>
          </w:tcPr>
          <w:p w14:paraId="4F7042C0" w14:textId="77777777" w:rsidR="00EF4434" w:rsidRPr="00AF30CC" w:rsidRDefault="00EF4434" w:rsidP="00EF4434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138"/>
              <w:jc w:val="right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115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BDA91A" w14:textId="0063FBE7" w:rsidR="00EF4434" w:rsidRPr="00AF30CC" w:rsidRDefault="00EF4434" w:rsidP="00836AFF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43" w:right="138"/>
              <w:jc w:val="right"/>
              <w:rPr>
                <w:rFonts w:asciiTheme="majorBidi" w:hAnsiTheme="majorBidi" w:cstheme="majorBidi"/>
                <w:b/>
                <w:bCs/>
                <w:sz w:val="20"/>
              </w:rPr>
            </w:pPr>
            <w:r w:rsidRPr="00EF4434">
              <w:rPr>
                <w:rFonts w:asciiTheme="majorBidi" w:hAnsiTheme="majorBidi" w:cstheme="majorBidi"/>
                <w:b/>
                <w:bCs/>
                <w:sz w:val="20"/>
              </w:rPr>
              <w:t>(9,958)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70D0CC2" w14:textId="77777777" w:rsidR="00EF4434" w:rsidRPr="00AF30CC" w:rsidRDefault="00EF4434" w:rsidP="00EF4434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138"/>
              <w:jc w:val="right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104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AF3ECD" w14:textId="16C37DB3" w:rsidR="00EF4434" w:rsidRPr="00AF30CC" w:rsidRDefault="00EF4434" w:rsidP="00836AFF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138"/>
              <w:jc w:val="right"/>
              <w:rPr>
                <w:rFonts w:asciiTheme="majorBidi" w:hAnsiTheme="majorBidi" w:cstheme="majorBidi"/>
                <w:b/>
                <w:bCs/>
                <w:sz w:val="20"/>
              </w:rPr>
            </w:pPr>
            <w:r w:rsidRPr="00EF4434">
              <w:rPr>
                <w:rFonts w:asciiTheme="majorBidi" w:hAnsiTheme="majorBidi" w:cstheme="majorBidi"/>
                <w:b/>
                <w:bCs/>
                <w:sz w:val="20"/>
              </w:rPr>
              <w:t>1,851,518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70090D85" w14:textId="77777777" w:rsidR="00EF4434" w:rsidRPr="00AF30CC" w:rsidRDefault="00EF4434" w:rsidP="00EF4434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138"/>
              <w:jc w:val="right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102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58995C" w14:textId="64B9F905" w:rsidR="00EF4434" w:rsidRPr="00AF30CC" w:rsidRDefault="00EF4434" w:rsidP="00836AFF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138"/>
              <w:jc w:val="right"/>
              <w:rPr>
                <w:rFonts w:asciiTheme="majorBidi" w:hAnsiTheme="majorBidi" w:cstheme="majorBidi"/>
                <w:b/>
                <w:bCs/>
                <w:sz w:val="20"/>
              </w:rPr>
            </w:pPr>
            <w:r w:rsidRPr="00EF4434">
              <w:rPr>
                <w:rFonts w:asciiTheme="majorBidi" w:hAnsiTheme="majorBidi" w:cstheme="majorBidi"/>
                <w:b/>
                <w:bCs/>
                <w:sz w:val="20"/>
              </w:rPr>
              <w:t>(107,410)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30002395" w14:textId="77777777" w:rsidR="00EF4434" w:rsidRPr="00AF30CC" w:rsidRDefault="00EF4434" w:rsidP="00EF4434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138"/>
              <w:jc w:val="right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1024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61D7B5" w14:textId="4D93177A" w:rsidR="00EF4434" w:rsidRPr="00AF30CC" w:rsidRDefault="00EF4434" w:rsidP="00836AFF">
            <w:pPr>
              <w:pStyle w:val="acctfourfigures"/>
              <w:tabs>
                <w:tab w:val="clear" w:pos="765"/>
                <w:tab w:val="left" w:pos="648"/>
                <w:tab w:val="decimal" w:pos="903"/>
              </w:tabs>
              <w:spacing w:line="240" w:lineRule="atLeast"/>
              <w:ind w:left="-43" w:right="138"/>
              <w:jc w:val="right"/>
              <w:rPr>
                <w:rFonts w:asciiTheme="majorBidi" w:hAnsiTheme="majorBidi" w:cstheme="majorBidi"/>
                <w:b/>
                <w:bCs/>
                <w:sz w:val="20"/>
              </w:rPr>
            </w:pPr>
            <w:r w:rsidRPr="00EF4434">
              <w:rPr>
                <w:rFonts w:asciiTheme="majorBidi" w:hAnsiTheme="majorBidi" w:cstheme="majorBidi"/>
                <w:b/>
                <w:bCs/>
                <w:sz w:val="20"/>
              </w:rPr>
              <w:t>(1,160,004)</w:t>
            </w:r>
          </w:p>
        </w:tc>
      </w:tr>
      <w:tr w:rsidR="00EF4434" w:rsidRPr="00AF30CC" w14:paraId="66062313" w14:textId="77777777" w:rsidTr="00836AFF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1F15A5E7" w14:textId="77777777" w:rsidR="00EF4434" w:rsidRPr="00AF30CC" w:rsidRDefault="00EF4434" w:rsidP="00EF4434">
            <w:pPr>
              <w:ind w:left="163" w:right="72" w:hanging="16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F30CC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จำนวนเงินรวมที่รับรู้ในกำไรขาดทุน</w:t>
            </w:r>
          </w:p>
        </w:tc>
        <w:tc>
          <w:tcPr>
            <w:tcW w:w="11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8A422C" w14:textId="1EF88D7F" w:rsidR="00EF4434" w:rsidRPr="00AF30CC" w:rsidRDefault="00EF4434" w:rsidP="00836AFF">
            <w:pPr>
              <w:pStyle w:val="acctfourfigures"/>
              <w:tabs>
                <w:tab w:val="clear" w:pos="765"/>
                <w:tab w:val="decimal" w:pos="764"/>
              </w:tabs>
              <w:spacing w:line="240" w:lineRule="atLeast"/>
              <w:ind w:left="-43" w:right="20"/>
              <w:jc w:val="right"/>
              <w:rPr>
                <w:rFonts w:asciiTheme="majorBidi" w:hAnsiTheme="majorBidi" w:cstheme="majorBidi"/>
                <w:b/>
                <w:bCs/>
                <w:sz w:val="20"/>
              </w:rPr>
            </w:pPr>
            <w:r w:rsidRPr="00EF4434">
              <w:rPr>
                <w:rFonts w:asciiTheme="majorBidi" w:hAnsiTheme="majorBidi" w:cstheme="majorBidi"/>
                <w:b/>
                <w:bCs/>
                <w:sz w:val="20"/>
              </w:rPr>
              <w:t>(2,894,154)</w:t>
            </w:r>
          </w:p>
        </w:tc>
        <w:tc>
          <w:tcPr>
            <w:tcW w:w="274" w:type="dxa"/>
            <w:shd w:val="clear" w:color="auto" w:fill="auto"/>
            <w:vAlign w:val="bottom"/>
          </w:tcPr>
          <w:p w14:paraId="7F194EBF" w14:textId="77777777" w:rsidR="00EF4434" w:rsidRPr="00AF30CC" w:rsidRDefault="00EF4434" w:rsidP="00EF4434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138"/>
              <w:jc w:val="right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11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8EF0182" w14:textId="40590360" w:rsidR="00EF4434" w:rsidRPr="00AF30CC" w:rsidRDefault="00EF4434" w:rsidP="00836AFF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43" w:right="138"/>
              <w:jc w:val="right"/>
              <w:rPr>
                <w:rFonts w:asciiTheme="majorBidi" w:hAnsiTheme="majorBidi" w:cstheme="majorBidi"/>
                <w:b/>
                <w:bCs/>
                <w:sz w:val="20"/>
              </w:rPr>
            </w:pPr>
            <w:r w:rsidRPr="00EF4434">
              <w:rPr>
                <w:rFonts w:asciiTheme="majorBidi" w:hAnsiTheme="majorBidi" w:cstheme="majorBidi"/>
                <w:b/>
                <w:bCs/>
                <w:sz w:val="20"/>
              </w:rPr>
              <w:t>(9,958)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4197F1D" w14:textId="77777777" w:rsidR="00EF4434" w:rsidRPr="00AF30CC" w:rsidRDefault="00EF4434" w:rsidP="00EF4434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138"/>
              <w:jc w:val="right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104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12E5FC9" w14:textId="31E3433B" w:rsidR="00EF4434" w:rsidRPr="00AF30CC" w:rsidRDefault="00EF4434" w:rsidP="00836AFF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138"/>
              <w:jc w:val="right"/>
              <w:rPr>
                <w:rFonts w:asciiTheme="majorBidi" w:hAnsiTheme="majorBidi" w:cstheme="majorBidi"/>
                <w:b/>
                <w:bCs/>
                <w:sz w:val="20"/>
              </w:rPr>
            </w:pPr>
            <w:r w:rsidRPr="00EF4434">
              <w:rPr>
                <w:rFonts w:asciiTheme="majorBidi" w:hAnsiTheme="majorBidi" w:cstheme="majorBidi"/>
                <w:b/>
                <w:bCs/>
                <w:sz w:val="20"/>
              </w:rPr>
              <w:t>1,851,518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1B1DA393" w14:textId="77777777" w:rsidR="00EF4434" w:rsidRPr="00AF30CC" w:rsidRDefault="00EF4434" w:rsidP="00EF4434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138"/>
              <w:jc w:val="right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B18F420" w14:textId="7697019A" w:rsidR="00EF4434" w:rsidRPr="00AF30CC" w:rsidRDefault="00EF4434" w:rsidP="00836AFF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138"/>
              <w:jc w:val="right"/>
              <w:rPr>
                <w:rFonts w:asciiTheme="majorBidi" w:hAnsiTheme="majorBidi" w:cstheme="majorBidi"/>
                <w:b/>
                <w:bCs/>
                <w:sz w:val="20"/>
              </w:rPr>
            </w:pPr>
            <w:r w:rsidRPr="00EF4434">
              <w:rPr>
                <w:rFonts w:asciiTheme="majorBidi" w:hAnsiTheme="majorBidi" w:cstheme="majorBidi"/>
                <w:b/>
                <w:bCs/>
                <w:sz w:val="20"/>
              </w:rPr>
              <w:t>(107,410)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675A5287" w14:textId="77777777" w:rsidR="00EF4434" w:rsidRPr="00AF30CC" w:rsidRDefault="00EF4434" w:rsidP="00EF4434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138"/>
              <w:jc w:val="right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10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F1CFC42" w14:textId="1A25629D" w:rsidR="00EF4434" w:rsidRPr="00AF30CC" w:rsidRDefault="00EF4434" w:rsidP="00836AFF">
            <w:pPr>
              <w:pStyle w:val="acctfourfigures"/>
              <w:tabs>
                <w:tab w:val="clear" w:pos="765"/>
                <w:tab w:val="left" w:pos="648"/>
                <w:tab w:val="decimal" w:pos="903"/>
              </w:tabs>
              <w:spacing w:line="240" w:lineRule="atLeast"/>
              <w:ind w:left="-43" w:right="138"/>
              <w:jc w:val="right"/>
              <w:rPr>
                <w:rFonts w:asciiTheme="majorBidi" w:hAnsiTheme="majorBidi" w:cstheme="majorBidi"/>
                <w:b/>
                <w:bCs/>
                <w:sz w:val="20"/>
              </w:rPr>
            </w:pPr>
            <w:r w:rsidRPr="00EF4434">
              <w:rPr>
                <w:rFonts w:asciiTheme="majorBidi" w:hAnsiTheme="majorBidi" w:cstheme="majorBidi"/>
                <w:b/>
                <w:bCs/>
                <w:sz w:val="20"/>
              </w:rPr>
              <w:t>(1,160,004)</w:t>
            </w:r>
          </w:p>
        </w:tc>
      </w:tr>
      <w:tr w:rsidR="00EF4434" w:rsidRPr="00AF30CC" w14:paraId="3BA94C50" w14:textId="77777777" w:rsidTr="00836AFF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147C8B76" w14:textId="77777777" w:rsidR="00EF4434" w:rsidRPr="00AF30CC" w:rsidRDefault="00EF4434" w:rsidP="00EF4434">
            <w:pPr>
              <w:ind w:left="163" w:right="72" w:hanging="163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12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FEF581" w14:textId="77777777" w:rsidR="00EF4434" w:rsidRPr="00AF30CC" w:rsidRDefault="00EF4434" w:rsidP="00836AFF">
            <w:pPr>
              <w:tabs>
                <w:tab w:val="clear" w:pos="907"/>
                <w:tab w:val="decimal" w:pos="764"/>
                <w:tab w:val="decimal" w:pos="830"/>
              </w:tabs>
              <w:ind w:left="-107" w:right="2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74" w:type="dxa"/>
            <w:vAlign w:val="bottom"/>
          </w:tcPr>
          <w:p w14:paraId="381CFBDA" w14:textId="77777777" w:rsidR="00EF4434" w:rsidRPr="00AF30CC" w:rsidRDefault="00EF4434" w:rsidP="00EF4434">
            <w:pPr>
              <w:tabs>
                <w:tab w:val="decimal" w:pos="830"/>
              </w:tabs>
              <w:ind w:left="-107" w:right="-79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15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F6B78E" w14:textId="77777777" w:rsidR="00EF4434" w:rsidRPr="00AF30CC" w:rsidRDefault="00EF4434" w:rsidP="00836AFF">
            <w:pPr>
              <w:tabs>
                <w:tab w:val="clear" w:pos="907"/>
                <w:tab w:val="decimal" w:pos="804"/>
                <w:tab w:val="decimal" w:pos="830"/>
              </w:tabs>
              <w:ind w:left="-107" w:right="-79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36" w:type="dxa"/>
            <w:vAlign w:val="bottom"/>
          </w:tcPr>
          <w:p w14:paraId="75ECA8DC" w14:textId="77777777" w:rsidR="00EF4434" w:rsidRPr="00AF30CC" w:rsidRDefault="00EF4434" w:rsidP="00EF4434">
            <w:pPr>
              <w:tabs>
                <w:tab w:val="decimal" w:pos="830"/>
              </w:tabs>
              <w:ind w:left="-107" w:right="-79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4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16FDCE" w14:textId="77777777" w:rsidR="00EF4434" w:rsidRPr="00AF30CC" w:rsidRDefault="00EF4434" w:rsidP="00836AFF">
            <w:pPr>
              <w:tabs>
                <w:tab w:val="decimal" w:pos="830"/>
              </w:tabs>
              <w:ind w:left="-107" w:right="138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67" w:type="dxa"/>
            <w:vAlign w:val="bottom"/>
          </w:tcPr>
          <w:p w14:paraId="7413814E" w14:textId="77777777" w:rsidR="00EF4434" w:rsidRPr="00AF30CC" w:rsidRDefault="00EF4434" w:rsidP="00EF4434">
            <w:pPr>
              <w:tabs>
                <w:tab w:val="decimal" w:pos="830"/>
              </w:tabs>
              <w:ind w:left="-107" w:right="-79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2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547364" w14:textId="77777777" w:rsidR="00EF4434" w:rsidRPr="00AF30CC" w:rsidRDefault="00EF4434" w:rsidP="00836AFF">
            <w:pPr>
              <w:tabs>
                <w:tab w:val="decimal" w:pos="830"/>
              </w:tabs>
              <w:ind w:left="-107" w:right="138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41" w:type="dxa"/>
            <w:vAlign w:val="bottom"/>
          </w:tcPr>
          <w:p w14:paraId="61DB8616" w14:textId="77777777" w:rsidR="00EF4434" w:rsidRPr="00AF30CC" w:rsidRDefault="00EF4434" w:rsidP="00EF4434">
            <w:pPr>
              <w:tabs>
                <w:tab w:val="decimal" w:pos="830"/>
              </w:tabs>
              <w:ind w:left="-107" w:right="-79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24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B3F420" w14:textId="77777777" w:rsidR="00EF4434" w:rsidRPr="00AF30CC" w:rsidRDefault="00EF4434" w:rsidP="00836AFF">
            <w:pPr>
              <w:tabs>
                <w:tab w:val="left" w:pos="648"/>
                <w:tab w:val="decimal" w:pos="830"/>
              </w:tabs>
              <w:ind w:left="-107" w:right="138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EF4434" w:rsidRPr="00AF30CC" w14:paraId="49585958" w14:textId="77777777" w:rsidTr="00836AFF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68E166FC" w14:textId="77777777" w:rsidR="00EF4434" w:rsidRPr="00AF30CC" w:rsidRDefault="00EF4434" w:rsidP="00EF4434">
            <w:pPr>
              <w:ind w:left="163" w:right="72" w:hanging="163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AF30CC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กระแสเงินสด</w:t>
            </w:r>
          </w:p>
        </w:tc>
        <w:tc>
          <w:tcPr>
            <w:tcW w:w="1121" w:type="dxa"/>
            <w:shd w:val="clear" w:color="auto" w:fill="auto"/>
            <w:vAlign w:val="bottom"/>
          </w:tcPr>
          <w:p w14:paraId="2A38CE27" w14:textId="77777777" w:rsidR="00EF4434" w:rsidRPr="00AF30CC" w:rsidRDefault="00EF4434" w:rsidP="00836AFF">
            <w:pPr>
              <w:tabs>
                <w:tab w:val="clear" w:pos="907"/>
                <w:tab w:val="decimal" w:pos="764"/>
                <w:tab w:val="decimal" w:pos="830"/>
              </w:tabs>
              <w:ind w:left="-107" w:right="2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74" w:type="dxa"/>
            <w:vAlign w:val="bottom"/>
          </w:tcPr>
          <w:p w14:paraId="60498AA1" w14:textId="77777777" w:rsidR="00EF4434" w:rsidRPr="00AF30CC" w:rsidRDefault="00EF4434" w:rsidP="00EF4434">
            <w:pPr>
              <w:tabs>
                <w:tab w:val="decimal" w:pos="830"/>
              </w:tabs>
              <w:ind w:left="-107" w:right="-79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14:paraId="005821E0" w14:textId="77777777" w:rsidR="00EF4434" w:rsidRPr="00AF30CC" w:rsidRDefault="00EF4434" w:rsidP="00836AFF">
            <w:pPr>
              <w:tabs>
                <w:tab w:val="clear" w:pos="907"/>
                <w:tab w:val="decimal" w:pos="804"/>
                <w:tab w:val="decimal" w:pos="830"/>
              </w:tabs>
              <w:ind w:left="-107" w:right="-79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36" w:type="dxa"/>
            <w:vAlign w:val="bottom"/>
          </w:tcPr>
          <w:p w14:paraId="50184A9E" w14:textId="77777777" w:rsidR="00EF4434" w:rsidRPr="00AF30CC" w:rsidRDefault="00EF4434" w:rsidP="00EF4434">
            <w:pPr>
              <w:tabs>
                <w:tab w:val="decimal" w:pos="830"/>
              </w:tabs>
              <w:ind w:left="-107" w:right="-79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49" w:type="dxa"/>
            <w:shd w:val="clear" w:color="auto" w:fill="auto"/>
            <w:vAlign w:val="bottom"/>
          </w:tcPr>
          <w:p w14:paraId="4EF36ABD" w14:textId="77777777" w:rsidR="00EF4434" w:rsidRPr="00AF30CC" w:rsidRDefault="00EF4434" w:rsidP="00836AFF">
            <w:pPr>
              <w:tabs>
                <w:tab w:val="decimal" w:pos="830"/>
              </w:tabs>
              <w:ind w:left="-107" w:right="138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67" w:type="dxa"/>
            <w:vAlign w:val="bottom"/>
          </w:tcPr>
          <w:p w14:paraId="6B52A6A1" w14:textId="77777777" w:rsidR="00EF4434" w:rsidRPr="00AF30CC" w:rsidRDefault="00EF4434" w:rsidP="00EF4434">
            <w:pPr>
              <w:tabs>
                <w:tab w:val="decimal" w:pos="830"/>
              </w:tabs>
              <w:ind w:left="-107" w:right="-79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26" w:type="dxa"/>
            <w:shd w:val="clear" w:color="auto" w:fill="auto"/>
            <w:vAlign w:val="bottom"/>
          </w:tcPr>
          <w:p w14:paraId="5CCF63C0" w14:textId="77777777" w:rsidR="00EF4434" w:rsidRPr="00AF30CC" w:rsidRDefault="00EF4434" w:rsidP="00836AFF">
            <w:pPr>
              <w:tabs>
                <w:tab w:val="decimal" w:pos="830"/>
              </w:tabs>
              <w:ind w:left="-107" w:right="138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41" w:type="dxa"/>
            <w:vAlign w:val="bottom"/>
          </w:tcPr>
          <w:p w14:paraId="1B32A0EF" w14:textId="77777777" w:rsidR="00EF4434" w:rsidRPr="00AF30CC" w:rsidRDefault="00EF4434" w:rsidP="00EF4434">
            <w:pPr>
              <w:tabs>
                <w:tab w:val="decimal" w:pos="830"/>
              </w:tabs>
              <w:ind w:left="-107" w:right="-79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24" w:type="dxa"/>
            <w:gridSpan w:val="2"/>
            <w:shd w:val="clear" w:color="auto" w:fill="auto"/>
            <w:vAlign w:val="bottom"/>
          </w:tcPr>
          <w:p w14:paraId="00549EAF" w14:textId="77777777" w:rsidR="00EF4434" w:rsidRPr="00AF30CC" w:rsidRDefault="00EF4434" w:rsidP="00836AFF">
            <w:pPr>
              <w:tabs>
                <w:tab w:val="left" w:pos="648"/>
                <w:tab w:val="decimal" w:pos="830"/>
              </w:tabs>
              <w:ind w:left="-107" w:right="138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EF4434" w:rsidRPr="00AF30CC" w14:paraId="6B301584" w14:textId="77777777" w:rsidTr="00836AFF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5D686088" w14:textId="77777777" w:rsidR="00EF4434" w:rsidRPr="00AF30CC" w:rsidRDefault="00EF4434" w:rsidP="00EF4434">
            <w:pPr>
              <w:ind w:left="163" w:right="72" w:hanging="163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AF30CC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เบี้ยประกันภัยจ่ายสุทธิ </w:t>
            </w:r>
          </w:p>
        </w:tc>
        <w:tc>
          <w:tcPr>
            <w:tcW w:w="1121" w:type="dxa"/>
            <w:shd w:val="clear" w:color="auto" w:fill="auto"/>
            <w:vAlign w:val="bottom"/>
          </w:tcPr>
          <w:p w14:paraId="084C2849" w14:textId="5DC561C2" w:rsidR="00EF4434" w:rsidRPr="00EF4434" w:rsidRDefault="00EF4434" w:rsidP="00836AFF">
            <w:pPr>
              <w:pStyle w:val="acctfourfigures"/>
              <w:tabs>
                <w:tab w:val="clear" w:pos="765"/>
                <w:tab w:val="decimal" w:pos="764"/>
              </w:tabs>
              <w:spacing w:line="240" w:lineRule="atLeast"/>
              <w:ind w:left="-43" w:right="20"/>
              <w:jc w:val="right"/>
              <w:rPr>
                <w:rFonts w:asciiTheme="majorBidi" w:hAnsiTheme="majorBidi" w:cstheme="majorBidi"/>
                <w:sz w:val="20"/>
              </w:rPr>
            </w:pPr>
            <w:r w:rsidRPr="00EF4434">
              <w:rPr>
                <w:rFonts w:asciiTheme="majorBidi" w:hAnsiTheme="majorBidi" w:cstheme="majorBidi"/>
                <w:sz w:val="20"/>
              </w:rPr>
              <w:t>3,197,052</w:t>
            </w:r>
          </w:p>
        </w:tc>
        <w:tc>
          <w:tcPr>
            <w:tcW w:w="274" w:type="dxa"/>
            <w:shd w:val="clear" w:color="auto" w:fill="auto"/>
            <w:vAlign w:val="bottom"/>
          </w:tcPr>
          <w:p w14:paraId="6CB23B0E" w14:textId="77777777" w:rsidR="00EF4434" w:rsidRPr="00EF4434" w:rsidRDefault="00EF4434" w:rsidP="00EF4434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138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14:paraId="0C906D51" w14:textId="78738E5E" w:rsidR="00EF4434" w:rsidRPr="00EF4434" w:rsidRDefault="00EF4434" w:rsidP="00836AFF">
            <w:pPr>
              <w:tabs>
                <w:tab w:val="clear" w:pos="907"/>
                <w:tab w:val="decimal" w:pos="804"/>
                <w:tab w:val="decimal" w:pos="830"/>
              </w:tabs>
              <w:ind w:left="-107" w:right="-79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                   </w:t>
            </w:r>
            <w:r w:rsidRPr="00EF4434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BBE7F30" w14:textId="77777777" w:rsidR="00EF4434" w:rsidRPr="00EF4434" w:rsidRDefault="00EF4434" w:rsidP="00EF4434">
            <w:pPr>
              <w:tabs>
                <w:tab w:val="decimal" w:pos="830"/>
              </w:tabs>
              <w:ind w:left="-107" w:right="-79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49" w:type="dxa"/>
            <w:shd w:val="clear" w:color="auto" w:fill="auto"/>
            <w:vAlign w:val="bottom"/>
          </w:tcPr>
          <w:p w14:paraId="76222834" w14:textId="32C3D4B2" w:rsidR="00EF4434" w:rsidRPr="00EF4434" w:rsidRDefault="00EF4434" w:rsidP="00836AFF">
            <w:pPr>
              <w:tabs>
                <w:tab w:val="decimal" w:pos="830"/>
              </w:tabs>
              <w:ind w:left="-107" w:right="138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EF4434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               </w:t>
            </w:r>
            <w:r w:rsidRPr="00EF4434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176D55F1" w14:textId="77777777" w:rsidR="00EF4434" w:rsidRPr="00EF4434" w:rsidRDefault="00EF4434" w:rsidP="00EF4434">
            <w:pPr>
              <w:tabs>
                <w:tab w:val="decimal" w:pos="830"/>
              </w:tabs>
              <w:ind w:left="-107" w:right="-79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26" w:type="dxa"/>
            <w:shd w:val="clear" w:color="auto" w:fill="auto"/>
            <w:vAlign w:val="bottom"/>
          </w:tcPr>
          <w:p w14:paraId="5886CC8D" w14:textId="0C140FCF" w:rsidR="00EF4434" w:rsidRPr="00EF4434" w:rsidRDefault="00EF4434" w:rsidP="00836AFF">
            <w:pPr>
              <w:tabs>
                <w:tab w:val="decimal" w:pos="830"/>
              </w:tabs>
              <w:ind w:left="-107" w:right="138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                </w:t>
            </w:r>
            <w:r w:rsidRPr="00EF4434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46621A6F" w14:textId="77777777" w:rsidR="00EF4434" w:rsidRPr="00EF4434" w:rsidRDefault="00EF4434" w:rsidP="00EF4434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138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024" w:type="dxa"/>
            <w:gridSpan w:val="2"/>
            <w:shd w:val="clear" w:color="auto" w:fill="auto"/>
            <w:vAlign w:val="bottom"/>
          </w:tcPr>
          <w:p w14:paraId="3C9CECAA" w14:textId="2DC3E7E6" w:rsidR="00EF4434" w:rsidRPr="00EF4434" w:rsidRDefault="00EF4434" w:rsidP="00836AFF">
            <w:pPr>
              <w:pStyle w:val="acctfourfigures"/>
              <w:tabs>
                <w:tab w:val="clear" w:pos="765"/>
                <w:tab w:val="left" w:pos="648"/>
                <w:tab w:val="decimal" w:pos="903"/>
              </w:tabs>
              <w:spacing w:line="240" w:lineRule="atLeast"/>
              <w:ind w:left="-43" w:right="138"/>
              <w:jc w:val="right"/>
              <w:rPr>
                <w:rFonts w:asciiTheme="majorBidi" w:hAnsiTheme="majorBidi" w:cstheme="majorBidi"/>
                <w:sz w:val="20"/>
              </w:rPr>
            </w:pPr>
            <w:r w:rsidRPr="00EF4434">
              <w:rPr>
                <w:rFonts w:asciiTheme="majorBidi" w:hAnsiTheme="majorBidi" w:cstheme="majorBidi"/>
                <w:sz w:val="20"/>
              </w:rPr>
              <w:t>3,197,052</w:t>
            </w:r>
          </w:p>
        </w:tc>
      </w:tr>
      <w:tr w:rsidR="00EF4434" w:rsidRPr="00AF30CC" w14:paraId="28398401" w14:textId="77777777" w:rsidTr="00836AFF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2EB6480A" w14:textId="77777777" w:rsidR="00EF4434" w:rsidRPr="00AF30CC" w:rsidRDefault="00EF4434" w:rsidP="00EF4434">
            <w:pPr>
              <w:ind w:left="163" w:right="72" w:hanging="163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AF30CC">
              <w:rPr>
                <w:rFonts w:asciiTheme="majorBidi" w:hAnsiTheme="majorBidi" w:cstheme="majorBidi"/>
                <w:sz w:val="20"/>
                <w:szCs w:val="20"/>
                <w:cs/>
                <w:lang w:eastAsia="en-GB"/>
              </w:rPr>
              <w:t>รับคืนจากการประกันภัยต่อ</w:t>
            </w:r>
          </w:p>
        </w:tc>
        <w:tc>
          <w:tcPr>
            <w:tcW w:w="112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F66E71" w14:textId="731E6C0A" w:rsidR="00EF4434" w:rsidRPr="00EF4434" w:rsidRDefault="00EF4434" w:rsidP="00836AFF">
            <w:pPr>
              <w:tabs>
                <w:tab w:val="clear" w:pos="907"/>
                <w:tab w:val="decimal" w:pos="764"/>
                <w:tab w:val="decimal" w:pos="830"/>
              </w:tabs>
              <w:ind w:left="-107" w:right="2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                       </w:t>
            </w:r>
            <w:r w:rsidRPr="00EF4434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274" w:type="dxa"/>
            <w:shd w:val="clear" w:color="auto" w:fill="auto"/>
            <w:vAlign w:val="bottom"/>
          </w:tcPr>
          <w:p w14:paraId="05F7B17B" w14:textId="77777777" w:rsidR="00EF4434" w:rsidRPr="00EF4434" w:rsidRDefault="00EF4434" w:rsidP="00EF4434">
            <w:pPr>
              <w:tabs>
                <w:tab w:val="decimal" w:pos="830"/>
              </w:tabs>
              <w:ind w:left="-107" w:right="-79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15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6079A7" w14:textId="19393AE2" w:rsidR="00EF4434" w:rsidRPr="00EF4434" w:rsidRDefault="00EF4434" w:rsidP="00836AFF">
            <w:pPr>
              <w:tabs>
                <w:tab w:val="clear" w:pos="907"/>
                <w:tab w:val="decimal" w:pos="804"/>
                <w:tab w:val="decimal" w:pos="830"/>
              </w:tabs>
              <w:ind w:left="-107" w:right="-79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                   </w:t>
            </w:r>
            <w:r w:rsidRPr="00EF4434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227B776" w14:textId="77777777" w:rsidR="00EF4434" w:rsidRPr="00EF4434" w:rsidRDefault="00EF4434" w:rsidP="00EF4434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138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0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B601C2" w14:textId="4C70F0C7" w:rsidR="00EF4434" w:rsidRPr="00EF4434" w:rsidRDefault="00EF4434" w:rsidP="00836AFF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138"/>
              <w:jc w:val="right"/>
              <w:rPr>
                <w:rFonts w:asciiTheme="majorBidi" w:hAnsiTheme="majorBidi" w:cstheme="majorBidi"/>
                <w:sz w:val="20"/>
              </w:rPr>
            </w:pPr>
            <w:r w:rsidRPr="00EF4434">
              <w:rPr>
                <w:rFonts w:asciiTheme="majorBidi" w:hAnsiTheme="majorBidi" w:cstheme="majorBidi"/>
                <w:sz w:val="20"/>
              </w:rPr>
              <w:t>(2,835,943)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396E4BCA" w14:textId="77777777" w:rsidR="00EF4434" w:rsidRPr="00EF4434" w:rsidRDefault="00EF4434" w:rsidP="00EF4434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138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02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5E55D4" w14:textId="574B2991" w:rsidR="00EF4434" w:rsidRPr="00EF4434" w:rsidRDefault="00EF4434" w:rsidP="00836AFF">
            <w:pPr>
              <w:tabs>
                <w:tab w:val="decimal" w:pos="830"/>
              </w:tabs>
              <w:ind w:left="-107" w:right="138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                </w:t>
            </w:r>
            <w:r w:rsidRPr="00EF4434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590F90DD" w14:textId="77777777" w:rsidR="00EF4434" w:rsidRPr="00EF4434" w:rsidRDefault="00EF4434" w:rsidP="00EF4434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138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024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3548E0" w14:textId="45AECDBF" w:rsidR="00EF4434" w:rsidRPr="00EF4434" w:rsidRDefault="00EF4434" w:rsidP="00836AFF">
            <w:pPr>
              <w:pStyle w:val="acctfourfigures"/>
              <w:tabs>
                <w:tab w:val="clear" w:pos="765"/>
                <w:tab w:val="left" w:pos="648"/>
                <w:tab w:val="decimal" w:pos="903"/>
              </w:tabs>
              <w:spacing w:line="240" w:lineRule="atLeast"/>
              <w:ind w:left="-43" w:right="138"/>
              <w:jc w:val="right"/>
              <w:rPr>
                <w:rFonts w:asciiTheme="majorBidi" w:hAnsiTheme="majorBidi" w:cstheme="majorBidi"/>
                <w:sz w:val="20"/>
              </w:rPr>
            </w:pPr>
            <w:r w:rsidRPr="00EF4434">
              <w:rPr>
                <w:rFonts w:asciiTheme="majorBidi" w:hAnsiTheme="majorBidi" w:cstheme="majorBidi"/>
                <w:sz w:val="20"/>
              </w:rPr>
              <w:t>(2,835,943)</w:t>
            </w:r>
          </w:p>
        </w:tc>
      </w:tr>
      <w:tr w:rsidR="00EF4434" w:rsidRPr="00AF30CC" w14:paraId="7C95025F" w14:textId="77777777" w:rsidTr="00836AFF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4189F0E8" w14:textId="77777777" w:rsidR="00EF4434" w:rsidRPr="00AF30CC" w:rsidRDefault="00EF4434" w:rsidP="00EF4434">
            <w:pPr>
              <w:ind w:left="163" w:right="72" w:hanging="163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AF30CC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กระแสเงินสดรวม</w:t>
            </w:r>
          </w:p>
        </w:tc>
        <w:tc>
          <w:tcPr>
            <w:tcW w:w="11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3EBC640" w14:textId="5E17F692" w:rsidR="00EF4434" w:rsidRPr="00AF30CC" w:rsidRDefault="00EF4434" w:rsidP="00836AFF">
            <w:pPr>
              <w:pStyle w:val="acctfourfigures"/>
              <w:tabs>
                <w:tab w:val="clear" w:pos="765"/>
                <w:tab w:val="decimal" w:pos="764"/>
              </w:tabs>
              <w:spacing w:line="240" w:lineRule="atLeast"/>
              <w:ind w:left="-43" w:right="20"/>
              <w:jc w:val="right"/>
              <w:rPr>
                <w:rFonts w:asciiTheme="majorBidi" w:hAnsiTheme="majorBidi" w:cstheme="majorBidi"/>
                <w:b/>
                <w:bCs/>
                <w:sz w:val="20"/>
              </w:rPr>
            </w:pPr>
            <w:r w:rsidRPr="00EF4434">
              <w:rPr>
                <w:rFonts w:asciiTheme="majorBidi" w:hAnsiTheme="majorBidi" w:cstheme="majorBidi"/>
                <w:b/>
                <w:bCs/>
                <w:sz w:val="20"/>
              </w:rPr>
              <w:t>3,197,052</w:t>
            </w:r>
          </w:p>
        </w:tc>
        <w:tc>
          <w:tcPr>
            <w:tcW w:w="274" w:type="dxa"/>
            <w:shd w:val="clear" w:color="auto" w:fill="auto"/>
            <w:vAlign w:val="bottom"/>
          </w:tcPr>
          <w:p w14:paraId="67217A83" w14:textId="77777777" w:rsidR="00EF4434" w:rsidRPr="00AF30CC" w:rsidRDefault="00EF4434" w:rsidP="00EF4434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138"/>
              <w:jc w:val="right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11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A65D7B3" w14:textId="1FE65E87" w:rsidR="00EF4434" w:rsidRPr="00AF30CC" w:rsidRDefault="00EF4434" w:rsidP="00836AFF">
            <w:pPr>
              <w:tabs>
                <w:tab w:val="clear" w:pos="907"/>
                <w:tab w:val="decimal" w:pos="804"/>
                <w:tab w:val="decimal" w:pos="830"/>
              </w:tabs>
              <w:ind w:left="-107" w:right="-79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                   </w:t>
            </w:r>
            <w:r w:rsidRPr="00EF4434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01094EB" w14:textId="77777777" w:rsidR="00EF4434" w:rsidRPr="00AF30CC" w:rsidRDefault="00EF4434" w:rsidP="00EF4434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138"/>
              <w:jc w:val="right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104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72DB944" w14:textId="3BB08C12" w:rsidR="00EF4434" w:rsidRPr="00AF30CC" w:rsidRDefault="00EF4434" w:rsidP="00836AFF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138"/>
              <w:jc w:val="right"/>
              <w:rPr>
                <w:rFonts w:asciiTheme="majorBidi" w:hAnsiTheme="majorBidi" w:cstheme="majorBidi"/>
                <w:b/>
                <w:bCs/>
                <w:sz w:val="20"/>
              </w:rPr>
            </w:pPr>
            <w:r w:rsidRPr="00EF4434">
              <w:rPr>
                <w:rFonts w:asciiTheme="majorBidi" w:hAnsiTheme="majorBidi" w:cstheme="majorBidi"/>
                <w:b/>
                <w:bCs/>
                <w:sz w:val="20"/>
              </w:rPr>
              <w:t>(2,835,943)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50291A87" w14:textId="77777777" w:rsidR="00EF4434" w:rsidRPr="00AF30CC" w:rsidRDefault="00EF4434" w:rsidP="00EF4434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138"/>
              <w:jc w:val="right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3EB96B6" w14:textId="1B9CCA55" w:rsidR="00EF4434" w:rsidRPr="00AF30CC" w:rsidRDefault="00EF4434" w:rsidP="00836AFF">
            <w:pPr>
              <w:tabs>
                <w:tab w:val="decimal" w:pos="830"/>
              </w:tabs>
              <w:ind w:left="-107" w:right="138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                </w:t>
            </w:r>
            <w:r w:rsidRPr="00EF4434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10019A70" w14:textId="77777777" w:rsidR="00EF4434" w:rsidRPr="00AF30CC" w:rsidRDefault="00EF4434" w:rsidP="00EF4434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138"/>
              <w:jc w:val="right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10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88E77C1" w14:textId="69073173" w:rsidR="00EF4434" w:rsidRPr="00AF30CC" w:rsidRDefault="00EF4434" w:rsidP="00836AFF">
            <w:pPr>
              <w:pStyle w:val="acctfourfigures"/>
              <w:tabs>
                <w:tab w:val="clear" w:pos="765"/>
                <w:tab w:val="left" w:pos="648"/>
                <w:tab w:val="decimal" w:pos="903"/>
              </w:tabs>
              <w:spacing w:line="240" w:lineRule="atLeast"/>
              <w:ind w:left="-43" w:right="138"/>
              <w:jc w:val="right"/>
              <w:rPr>
                <w:rFonts w:asciiTheme="majorBidi" w:hAnsiTheme="majorBidi" w:cstheme="majorBidi"/>
                <w:b/>
                <w:bCs/>
                <w:sz w:val="20"/>
              </w:rPr>
            </w:pPr>
            <w:r w:rsidRPr="00EF4434">
              <w:rPr>
                <w:rFonts w:asciiTheme="majorBidi" w:hAnsiTheme="majorBidi" w:cstheme="majorBidi"/>
                <w:b/>
                <w:bCs/>
                <w:sz w:val="20"/>
              </w:rPr>
              <w:t>361,109</w:t>
            </w:r>
          </w:p>
        </w:tc>
      </w:tr>
      <w:tr w:rsidR="00EF4434" w:rsidRPr="00AF30CC" w14:paraId="6F13941D" w14:textId="77777777" w:rsidTr="00836AFF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7B88FFDA" w14:textId="77777777" w:rsidR="00EF4434" w:rsidRPr="00AF30CC" w:rsidRDefault="00EF4434" w:rsidP="00EF4434">
            <w:pPr>
              <w:ind w:left="163" w:right="72" w:hanging="163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AF30CC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ยอดสุทธิปลายงวด</w:t>
            </w:r>
          </w:p>
        </w:tc>
        <w:tc>
          <w:tcPr>
            <w:tcW w:w="112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1CC4C73" w14:textId="5400F559" w:rsidR="00EF4434" w:rsidRPr="00AF30CC" w:rsidRDefault="00EF4434" w:rsidP="00836AFF">
            <w:pPr>
              <w:pStyle w:val="acctfourfigures"/>
              <w:tabs>
                <w:tab w:val="clear" w:pos="765"/>
                <w:tab w:val="decimal" w:pos="764"/>
              </w:tabs>
              <w:spacing w:line="240" w:lineRule="atLeast"/>
              <w:ind w:left="-43" w:right="20"/>
              <w:jc w:val="right"/>
              <w:rPr>
                <w:rFonts w:asciiTheme="majorBidi" w:hAnsiTheme="majorBidi" w:cstheme="majorBidi"/>
                <w:b/>
                <w:bCs/>
                <w:sz w:val="20"/>
              </w:rPr>
            </w:pPr>
            <w:r w:rsidRPr="00EF4434">
              <w:rPr>
                <w:rFonts w:asciiTheme="majorBidi" w:hAnsiTheme="majorBidi" w:cstheme="majorBidi"/>
                <w:b/>
                <w:bCs/>
                <w:sz w:val="20"/>
              </w:rPr>
              <w:t>(1,192,261)</w:t>
            </w:r>
          </w:p>
        </w:tc>
        <w:tc>
          <w:tcPr>
            <w:tcW w:w="274" w:type="dxa"/>
            <w:shd w:val="clear" w:color="auto" w:fill="auto"/>
            <w:vAlign w:val="bottom"/>
          </w:tcPr>
          <w:p w14:paraId="259DB42A" w14:textId="77777777" w:rsidR="00EF4434" w:rsidRPr="00AF30CC" w:rsidRDefault="00EF4434" w:rsidP="00EF4434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138"/>
              <w:jc w:val="right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115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E1587AD" w14:textId="43D138BD" w:rsidR="00EF4434" w:rsidRPr="00AF30CC" w:rsidRDefault="00EF4434" w:rsidP="00836AFF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43" w:right="138"/>
              <w:jc w:val="right"/>
              <w:rPr>
                <w:rFonts w:asciiTheme="majorBidi" w:hAnsiTheme="majorBidi" w:cstheme="majorBidi"/>
                <w:b/>
                <w:bCs/>
                <w:sz w:val="20"/>
              </w:rPr>
            </w:pPr>
            <w:r w:rsidRPr="00EF4434">
              <w:rPr>
                <w:rFonts w:asciiTheme="majorBidi" w:hAnsiTheme="majorBidi" w:cstheme="majorBidi"/>
                <w:b/>
                <w:bCs/>
                <w:sz w:val="20"/>
              </w:rPr>
              <w:t>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B02B837" w14:textId="77777777" w:rsidR="00EF4434" w:rsidRPr="00AF30CC" w:rsidRDefault="00EF4434" w:rsidP="00EF4434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138"/>
              <w:jc w:val="right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104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261CA96" w14:textId="4C7A8998" w:rsidR="00EF4434" w:rsidRPr="00AF30CC" w:rsidRDefault="00EF4434" w:rsidP="00836AFF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138"/>
              <w:jc w:val="right"/>
              <w:rPr>
                <w:rFonts w:asciiTheme="majorBidi" w:hAnsiTheme="majorBidi" w:cstheme="majorBidi"/>
                <w:b/>
                <w:bCs/>
                <w:sz w:val="20"/>
              </w:rPr>
            </w:pPr>
            <w:r w:rsidRPr="00EF4434">
              <w:rPr>
                <w:rFonts w:asciiTheme="majorBidi" w:hAnsiTheme="majorBidi" w:cstheme="majorBidi"/>
                <w:b/>
                <w:bCs/>
                <w:sz w:val="20"/>
              </w:rPr>
              <w:t>2,939,746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7CA57D3C" w14:textId="77777777" w:rsidR="00EF4434" w:rsidRPr="00AF30CC" w:rsidRDefault="00EF4434" w:rsidP="00EF4434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138"/>
              <w:jc w:val="right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3C24F19" w14:textId="13FD6B61" w:rsidR="00EF4434" w:rsidRPr="00AF30CC" w:rsidRDefault="00EF4434" w:rsidP="00836AFF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138"/>
              <w:jc w:val="right"/>
              <w:rPr>
                <w:rFonts w:asciiTheme="majorBidi" w:hAnsiTheme="majorBidi" w:cstheme="majorBidi"/>
                <w:b/>
                <w:bCs/>
                <w:sz w:val="20"/>
              </w:rPr>
            </w:pPr>
            <w:r w:rsidRPr="00EF4434">
              <w:rPr>
                <w:rFonts w:asciiTheme="majorBidi" w:hAnsiTheme="majorBidi" w:cstheme="majorBidi"/>
                <w:b/>
                <w:bCs/>
                <w:sz w:val="20"/>
              </w:rPr>
              <w:t>259,792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00615D02" w14:textId="77777777" w:rsidR="00EF4434" w:rsidRPr="00AF30CC" w:rsidRDefault="00EF4434" w:rsidP="00EF4434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138"/>
              <w:jc w:val="right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1024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239D0FF" w14:textId="7C0D35F0" w:rsidR="00EF4434" w:rsidRPr="00AF30CC" w:rsidRDefault="00EF4434" w:rsidP="00836AFF">
            <w:pPr>
              <w:pStyle w:val="acctfourfigures"/>
              <w:tabs>
                <w:tab w:val="clear" w:pos="765"/>
                <w:tab w:val="left" w:pos="648"/>
                <w:tab w:val="decimal" w:pos="903"/>
              </w:tabs>
              <w:spacing w:line="240" w:lineRule="atLeast"/>
              <w:ind w:left="-43" w:right="138"/>
              <w:jc w:val="right"/>
              <w:rPr>
                <w:rFonts w:asciiTheme="majorBidi" w:hAnsiTheme="majorBidi" w:cstheme="majorBidi"/>
                <w:b/>
                <w:bCs/>
                <w:sz w:val="20"/>
              </w:rPr>
            </w:pPr>
            <w:r w:rsidRPr="00EF4434">
              <w:rPr>
                <w:rFonts w:asciiTheme="majorBidi" w:hAnsiTheme="majorBidi" w:cstheme="majorBidi"/>
                <w:b/>
                <w:bCs/>
                <w:sz w:val="20"/>
              </w:rPr>
              <w:t>2,007,280</w:t>
            </w:r>
          </w:p>
        </w:tc>
      </w:tr>
      <w:tr w:rsidR="00EF4434" w:rsidRPr="00AF30CC" w14:paraId="32A9A6F5" w14:textId="77777777" w:rsidTr="00836AFF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5D25FDB7" w14:textId="77777777" w:rsidR="00EF4434" w:rsidRPr="00AF30CC" w:rsidRDefault="00EF4434" w:rsidP="00EF4434">
            <w:pPr>
              <w:ind w:left="163" w:right="72" w:hanging="163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12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8345F3" w14:textId="77777777" w:rsidR="00EF4434" w:rsidRPr="00AF30CC" w:rsidRDefault="00EF4434" w:rsidP="00836AFF">
            <w:pPr>
              <w:tabs>
                <w:tab w:val="clear" w:pos="907"/>
                <w:tab w:val="decimal" w:pos="764"/>
                <w:tab w:val="decimal" w:pos="830"/>
              </w:tabs>
              <w:ind w:left="-107" w:right="2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74" w:type="dxa"/>
            <w:vAlign w:val="bottom"/>
          </w:tcPr>
          <w:p w14:paraId="681F4767" w14:textId="77777777" w:rsidR="00EF4434" w:rsidRPr="00AF30CC" w:rsidRDefault="00EF4434" w:rsidP="00EF4434">
            <w:pPr>
              <w:tabs>
                <w:tab w:val="decimal" w:pos="830"/>
              </w:tabs>
              <w:ind w:left="-107" w:right="-79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15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03293D" w14:textId="77777777" w:rsidR="00EF4434" w:rsidRPr="00AF30CC" w:rsidRDefault="00EF4434" w:rsidP="00836AFF">
            <w:pPr>
              <w:tabs>
                <w:tab w:val="clear" w:pos="907"/>
                <w:tab w:val="decimal" w:pos="804"/>
                <w:tab w:val="decimal" w:pos="830"/>
              </w:tabs>
              <w:ind w:left="-107" w:right="-79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36" w:type="dxa"/>
            <w:vAlign w:val="bottom"/>
          </w:tcPr>
          <w:p w14:paraId="7B51D56F" w14:textId="77777777" w:rsidR="00EF4434" w:rsidRPr="00AF30CC" w:rsidRDefault="00EF4434" w:rsidP="00EF4434">
            <w:pPr>
              <w:tabs>
                <w:tab w:val="decimal" w:pos="830"/>
              </w:tabs>
              <w:ind w:left="-107" w:right="-79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4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760015" w14:textId="77777777" w:rsidR="00EF4434" w:rsidRPr="00AF30CC" w:rsidRDefault="00EF4434" w:rsidP="00836AFF">
            <w:pPr>
              <w:tabs>
                <w:tab w:val="decimal" w:pos="830"/>
              </w:tabs>
              <w:ind w:left="-107" w:right="138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67" w:type="dxa"/>
            <w:vAlign w:val="bottom"/>
          </w:tcPr>
          <w:p w14:paraId="02EDE9BE" w14:textId="77777777" w:rsidR="00EF4434" w:rsidRPr="00AF30CC" w:rsidRDefault="00EF4434" w:rsidP="00EF4434">
            <w:pPr>
              <w:tabs>
                <w:tab w:val="decimal" w:pos="830"/>
              </w:tabs>
              <w:ind w:left="-107" w:right="-79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2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2CD5C4" w14:textId="77777777" w:rsidR="00EF4434" w:rsidRPr="00AF30CC" w:rsidRDefault="00EF4434" w:rsidP="00836AFF">
            <w:pPr>
              <w:tabs>
                <w:tab w:val="decimal" w:pos="830"/>
              </w:tabs>
              <w:ind w:left="-107" w:right="138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41" w:type="dxa"/>
            <w:vAlign w:val="bottom"/>
          </w:tcPr>
          <w:p w14:paraId="5F11C5CD" w14:textId="77777777" w:rsidR="00EF4434" w:rsidRPr="00AF30CC" w:rsidRDefault="00EF4434" w:rsidP="00EF4434">
            <w:pPr>
              <w:tabs>
                <w:tab w:val="decimal" w:pos="830"/>
              </w:tabs>
              <w:ind w:left="-107" w:right="-79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24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DE3525" w14:textId="77777777" w:rsidR="00EF4434" w:rsidRPr="00AF30CC" w:rsidRDefault="00EF4434" w:rsidP="00836AFF">
            <w:pPr>
              <w:tabs>
                <w:tab w:val="left" w:pos="648"/>
                <w:tab w:val="decimal" w:pos="830"/>
              </w:tabs>
              <w:ind w:left="-107" w:right="138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EF4434" w:rsidRPr="00AF30CC" w14:paraId="60CCCF9C" w14:textId="77777777" w:rsidTr="00836AFF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3176C8AA" w14:textId="77777777" w:rsidR="00EF4434" w:rsidRPr="00AF30CC" w:rsidRDefault="00EF4434" w:rsidP="00EF4434">
            <w:pPr>
              <w:ind w:left="163" w:right="72" w:hanging="163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AF30CC">
              <w:rPr>
                <w:rFonts w:asciiTheme="majorBidi" w:hAnsiTheme="majorBidi" w:cstheme="majorBidi"/>
                <w:sz w:val="20"/>
                <w:szCs w:val="20"/>
                <w:cs/>
              </w:rPr>
              <w:t>ยอดคงเหลือปลายงวดสินทรัพย์จากสัญญาประกันภัยต่อ</w:t>
            </w:r>
          </w:p>
        </w:tc>
        <w:tc>
          <w:tcPr>
            <w:tcW w:w="1121" w:type="dxa"/>
            <w:shd w:val="clear" w:color="auto" w:fill="auto"/>
            <w:vAlign w:val="bottom"/>
          </w:tcPr>
          <w:p w14:paraId="34FCFC6C" w14:textId="7DE87B04" w:rsidR="00EF4434" w:rsidRPr="006605F9" w:rsidRDefault="00EF4434" w:rsidP="00836AFF">
            <w:pPr>
              <w:pStyle w:val="acctfourfigures"/>
              <w:tabs>
                <w:tab w:val="clear" w:pos="765"/>
                <w:tab w:val="decimal" w:pos="764"/>
              </w:tabs>
              <w:spacing w:line="240" w:lineRule="atLeast"/>
              <w:ind w:left="-43" w:right="20"/>
              <w:jc w:val="right"/>
              <w:rPr>
                <w:rFonts w:asciiTheme="majorBidi" w:hAnsiTheme="majorBidi" w:cstheme="majorBidi"/>
                <w:sz w:val="20"/>
              </w:rPr>
            </w:pPr>
            <w:r w:rsidRPr="006605F9">
              <w:rPr>
                <w:rFonts w:asciiTheme="majorBidi" w:hAnsiTheme="majorBidi" w:cstheme="majorBidi"/>
                <w:sz w:val="20"/>
              </w:rPr>
              <w:t>(1,136,715)</w:t>
            </w:r>
          </w:p>
        </w:tc>
        <w:tc>
          <w:tcPr>
            <w:tcW w:w="274" w:type="dxa"/>
            <w:shd w:val="clear" w:color="auto" w:fill="auto"/>
            <w:vAlign w:val="bottom"/>
          </w:tcPr>
          <w:p w14:paraId="686C8CD4" w14:textId="77777777" w:rsidR="00EF4434" w:rsidRPr="006605F9" w:rsidRDefault="00EF4434" w:rsidP="00EF4434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138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14:paraId="276399CD" w14:textId="5AC436AC" w:rsidR="00EF4434" w:rsidRPr="006605F9" w:rsidRDefault="00EF4434" w:rsidP="00836AFF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43" w:right="138"/>
              <w:jc w:val="right"/>
              <w:rPr>
                <w:rFonts w:asciiTheme="majorBidi" w:hAnsiTheme="majorBidi" w:cstheme="majorBidi"/>
                <w:sz w:val="20"/>
              </w:rPr>
            </w:pPr>
            <w:r w:rsidRPr="006605F9">
              <w:rPr>
                <w:rFonts w:asciiTheme="majorBidi" w:hAnsiTheme="majorBidi" w:cstheme="majorBidi"/>
                <w:sz w:val="20"/>
              </w:rPr>
              <w:t>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3101FD2" w14:textId="77777777" w:rsidR="00EF4434" w:rsidRPr="006605F9" w:rsidRDefault="00EF4434" w:rsidP="00EF4434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138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049" w:type="dxa"/>
            <w:shd w:val="clear" w:color="auto" w:fill="auto"/>
            <w:vAlign w:val="bottom"/>
          </w:tcPr>
          <w:p w14:paraId="0CA186AC" w14:textId="347245D1" w:rsidR="00EF4434" w:rsidRPr="006605F9" w:rsidRDefault="00EF4434" w:rsidP="00836AFF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138"/>
              <w:jc w:val="right"/>
              <w:rPr>
                <w:rFonts w:asciiTheme="majorBidi" w:hAnsiTheme="majorBidi" w:cstheme="majorBidi"/>
                <w:sz w:val="20"/>
              </w:rPr>
            </w:pPr>
            <w:r w:rsidRPr="006605F9">
              <w:rPr>
                <w:rFonts w:asciiTheme="majorBidi" w:hAnsiTheme="majorBidi" w:cstheme="majorBidi"/>
                <w:sz w:val="20"/>
              </w:rPr>
              <w:t>2,926,112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2BB81D9F" w14:textId="77777777" w:rsidR="00EF4434" w:rsidRPr="006605F9" w:rsidRDefault="00EF4434" w:rsidP="00EF4434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138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026" w:type="dxa"/>
            <w:shd w:val="clear" w:color="auto" w:fill="auto"/>
            <w:vAlign w:val="bottom"/>
          </w:tcPr>
          <w:p w14:paraId="51552BE3" w14:textId="1EED3AE5" w:rsidR="00EF4434" w:rsidRPr="006605F9" w:rsidRDefault="00EF4434" w:rsidP="00836AFF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138"/>
              <w:jc w:val="right"/>
              <w:rPr>
                <w:rFonts w:asciiTheme="majorBidi" w:hAnsiTheme="majorBidi" w:cstheme="majorBidi"/>
                <w:sz w:val="20"/>
              </w:rPr>
            </w:pPr>
            <w:r w:rsidRPr="006605F9">
              <w:rPr>
                <w:rFonts w:asciiTheme="majorBidi" w:hAnsiTheme="majorBidi" w:cstheme="majorBidi"/>
                <w:sz w:val="20"/>
              </w:rPr>
              <w:t>258,188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4B81761C" w14:textId="77777777" w:rsidR="00EF4434" w:rsidRPr="006605F9" w:rsidRDefault="00EF4434" w:rsidP="00EF4434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138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024" w:type="dxa"/>
            <w:gridSpan w:val="2"/>
            <w:shd w:val="clear" w:color="auto" w:fill="auto"/>
            <w:vAlign w:val="bottom"/>
          </w:tcPr>
          <w:p w14:paraId="409CF76C" w14:textId="0DF9201D" w:rsidR="00EF4434" w:rsidRPr="006605F9" w:rsidRDefault="00EF4434" w:rsidP="00836AFF">
            <w:pPr>
              <w:pStyle w:val="acctfourfigures"/>
              <w:tabs>
                <w:tab w:val="clear" w:pos="765"/>
                <w:tab w:val="left" w:pos="648"/>
                <w:tab w:val="decimal" w:pos="903"/>
              </w:tabs>
              <w:spacing w:line="240" w:lineRule="atLeast"/>
              <w:ind w:left="-43" w:right="138"/>
              <w:jc w:val="right"/>
              <w:rPr>
                <w:rFonts w:asciiTheme="majorBidi" w:hAnsiTheme="majorBidi" w:cstheme="majorBidi"/>
                <w:sz w:val="20"/>
              </w:rPr>
            </w:pPr>
            <w:r w:rsidRPr="006605F9">
              <w:rPr>
                <w:rFonts w:asciiTheme="majorBidi" w:hAnsiTheme="majorBidi" w:cstheme="majorBidi"/>
                <w:sz w:val="20"/>
              </w:rPr>
              <w:t>2,047,588</w:t>
            </w:r>
          </w:p>
        </w:tc>
      </w:tr>
      <w:tr w:rsidR="00EF4434" w:rsidRPr="00AF30CC" w14:paraId="2402549F" w14:textId="77777777" w:rsidTr="00836AFF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2C458AA9" w14:textId="77777777" w:rsidR="00EF4434" w:rsidRPr="00AF30CC" w:rsidRDefault="00EF4434" w:rsidP="00EF4434">
            <w:pPr>
              <w:ind w:left="163" w:right="72" w:hanging="163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AF30CC">
              <w:rPr>
                <w:rFonts w:asciiTheme="majorBidi" w:hAnsiTheme="majorBidi" w:cstheme="majorBidi"/>
                <w:sz w:val="20"/>
                <w:szCs w:val="20"/>
                <w:cs/>
              </w:rPr>
              <w:t>ยอดคงเหลือปลายงวดหนี้สินจากสัญญาประกันภัยต่อ</w:t>
            </w:r>
          </w:p>
        </w:tc>
        <w:tc>
          <w:tcPr>
            <w:tcW w:w="112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E539F5" w14:textId="29519F80" w:rsidR="00EF4434" w:rsidRPr="00EF4434" w:rsidRDefault="00EF4434" w:rsidP="00836AFF">
            <w:pPr>
              <w:pStyle w:val="acctfourfigures"/>
              <w:tabs>
                <w:tab w:val="clear" w:pos="765"/>
                <w:tab w:val="decimal" w:pos="764"/>
              </w:tabs>
              <w:spacing w:line="240" w:lineRule="atLeast"/>
              <w:ind w:left="-43" w:right="20"/>
              <w:jc w:val="right"/>
              <w:rPr>
                <w:rFonts w:asciiTheme="majorBidi" w:hAnsiTheme="majorBidi" w:cstheme="majorBidi"/>
                <w:sz w:val="20"/>
              </w:rPr>
            </w:pPr>
            <w:r w:rsidRPr="00EF4434">
              <w:rPr>
                <w:rFonts w:asciiTheme="majorBidi" w:hAnsiTheme="majorBidi" w:cstheme="majorBidi"/>
                <w:sz w:val="20"/>
              </w:rPr>
              <w:t>(55,546)</w:t>
            </w:r>
          </w:p>
        </w:tc>
        <w:tc>
          <w:tcPr>
            <w:tcW w:w="274" w:type="dxa"/>
            <w:shd w:val="clear" w:color="auto" w:fill="auto"/>
            <w:vAlign w:val="bottom"/>
          </w:tcPr>
          <w:p w14:paraId="2EED2733" w14:textId="77777777" w:rsidR="00EF4434" w:rsidRPr="00EF4434" w:rsidRDefault="00EF4434" w:rsidP="00EF4434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138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15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059609" w14:textId="62C10216" w:rsidR="00EF4434" w:rsidRPr="00EF4434" w:rsidRDefault="00EF4434" w:rsidP="00836AFF">
            <w:pPr>
              <w:tabs>
                <w:tab w:val="clear" w:pos="907"/>
                <w:tab w:val="decimal" w:pos="804"/>
                <w:tab w:val="decimal" w:pos="830"/>
              </w:tabs>
              <w:ind w:left="-107" w:right="-79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                    </w:t>
            </w:r>
            <w:r w:rsidRPr="00EF4434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059C532" w14:textId="77777777" w:rsidR="00EF4434" w:rsidRPr="00EF4434" w:rsidRDefault="00EF4434" w:rsidP="00EF4434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138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0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EEAE30" w14:textId="0840BE7E" w:rsidR="00EF4434" w:rsidRPr="00EF4434" w:rsidRDefault="00EF4434" w:rsidP="00836AFF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138"/>
              <w:jc w:val="right"/>
              <w:rPr>
                <w:rFonts w:asciiTheme="majorBidi" w:hAnsiTheme="majorBidi" w:cstheme="majorBidi"/>
                <w:sz w:val="20"/>
              </w:rPr>
            </w:pPr>
            <w:r w:rsidRPr="00EF4434">
              <w:rPr>
                <w:rFonts w:asciiTheme="majorBidi" w:hAnsiTheme="majorBidi" w:cstheme="majorBidi"/>
                <w:sz w:val="20"/>
              </w:rPr>
              <w:t>13,634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759D228E" w14:textId="77777777" w:rsidR="00EF4434" w:rsidRPr="00EF4434" w:rsidRDefault="00EF4434" w:rsidP="00EF4434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138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02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4395DC" w14:textId="36D89DCC" w:rsidR="00EF4434" w:rsidRPr="00EF4434" w:rsidRDefault="00EF4434" w:rsidP="00836AFF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138"/>
              <w:jc w:val="right"/>
              <w:rPr>
                <w:rFonts w:asciiTheme="majorBidi" w:hAnsiTheme="majorBidi" w:cstheme="majorBidi"/>
                <w:sz w:val="20"/>
              </w:rPr>
            </w:pPr>
            <w:r w:rsidRPr="00EF4434">
              <w:rPr>
                <w:rFonts w:asciiTheme="majorBidi" w:hAnsiTheme="majorBidi" w:cstheme="majorBidi"/>
                <w:sz w:val="20"/>
              </w:rPr>
              <w:t>1,604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43D8D0BE" w14:textId="77777777" w:rsidR="00EF4434" w:rsidRPr="00EF4434" w:rsidRDefault="00EF4434" w:rsidP="00EF4434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138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024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CCEF39" w14:textId="2F2A7387" w:rsidR="00EF4434" w:rsidRPr="00EF4434" w:rsidRDefault="00EF4434" w:rsidP="00836AFF">
            <w:pPr>
              <w:pStyle w:val="acctfourfigures"/>
              <w:tabs>
                <w:tab w:val="clear" w:pos="765"/>
                <w:tab w:val="left" w:pos="648"/>
                <w:tab w:val="decimal" w:pos="903"/>
              </w:tabs>
              <w:spacing w:line="240" w:lineRule="atLeast"/>
              <w:ind w:left="-43" w:right="138"/>
              <w:jc w:val="right"/>
              <w:rPr>
                <w:rFonts w:asciiTheme="majorBidi" w:hAnsiTheme="majorBidi" w:cstheme="majorBidi"/>
                <w:sz w:val="20"/>
              </w:rPr>
            </w:pPr>
            <w:r w:rsidRPr="00EF4434">
              <w:rPr>
                <w:rFonts w:asciiTheme="majorBidi" w:hAnsiTheme="majorBidi" w:cstheme="majorBidi"/>
                <w:sz w:val="20"/>
              </w:rPr>
              <w:t>(40,308)</w:t>
            </w:r>
          </w:p>
        </w:tc>
      </w:tr>
      <w:tr w:rsidR="00EF4434" w:rsidRPr="00AF30CC" w14:paraId="08D1F691" w14:textId="77777777" w:rsidTr="00836AFF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0875156E" w14:textId="77777777" w:rsidR="00EF4434" w:rsidRPr="00AF30CC" w:rsidRDefault="00EF4434" w:rsidP="00EF4434">
            <w:pPr>
              <w:ind w:left="163" w:right="72" w:hanging="163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AF30CC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ยอดสุทธิปลายงวด</w:t>
            </w:r>
          </w:p>
        </w:tc>
        <w:tc>
          <w:tcPr>
            <w:tcW w:w="112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EC3E33F" w14:textId="0A9EC269" w:rsidR="00EF4434" w:rsidRPr="00AF30CC" w:rsidRDefault="00EF4434" w:rsidP="00836AFF">
            <w:pPr>
              <w:pStyle w:val="acctfourfigures"/>
              <w:tabs>
                <w:tab w:val="clear" w:pos="765"/>
                <w:tab w:val="decimal" w:pos="764"/>
              </w:tabs>
              <w:spacing w:line="240" w:lineRule="atLeast"/>
              <w:ind w:left="-43" w:right="20"/>
              <w:jc w:val="right"/>
              <w:rPr>
                <w:rFonts w:asciiTheme="majorBidi" w:hAnsiTheme="majorBidi" w:cstheme="majorBidi"/>
                <w:b/>
                <w:bCs/>
                <w:sz w:val="20"/>
              </w:rPr>
            </w:pPr>
            <w:r w:rsidRPr="00EF4434">
              <w:rPr>
                <w:rFonts w:asciiTheme="majorBidi" w:hAnsiTheme="majorBidi" w:cstheme="majorBidi"/>
                <w:b/>
                <w:bCs/>
                <w:sz w:val="20"/>
              </w:rPr>
              <w:t>(1,192,261)</w:t>
            </w:r>
          </w:p>
        </w:tc>
        <w:tc>
          <w:tcPr>
            <w:tcW w:w="274" w:type="dxa"/>
            <w:shd w:val="clear" w:color="auto" w:fill="auto"/>
            <w:vAlign w:val="bottom"/>
          </w:tcPr>
          <w:p w14:paraId="0BF1A9E7" w14:textId="77777777" w:rsidR="00EF4434" w:rsidRPr="00AF30CC" w:rsidRDefault="00EF4434" w:rsidP="00EF4434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138"/>
              <w:jc w:val="right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115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10FB75E" w14:textId="0794EABF" w:rsidR="00EF4434" w:rsidRPr="00AF30CC" w:rsidRDefault="00EF4434" w:rsidP="00836AFF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43" w:right="138"/>
              <w:jc w:val="right"/>
              <w:rPr>
                <w:rFonts w:asciiTheme="majorBidi" w:hAnsiTheme="majorBidi" w:cstheme="majorBidi"/>
                <w:b/>
                <w:bCs/>
                <w:sz w:val="20"/>
              </w:rPr>
            </w:pPr>
            <w:r w:rsidRPr="00EF4434">
              <w:rPr>
                <w:rFonts w:asciiTheme="majorBidi" w:hAnsiTheme="majorBidi" w:cstheme="majorBidi"/>
                <w:b/>
                <w:bCs/>
                <w:sz w:val="20"/>
              </w:rPr>
              <w:t>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2FA70AE" w14:textId="77777777" w:rsidR="00EF4434" w:rsidRPr="00AF30CC" w:rsidRDefault="00EF4434" w:rsidP="00EF4434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138"/>
              <w:jc w:val="right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104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CC1B3C1" w14:textId="76FE687E" w:rsidR="00EF4434" w:rsidRPr="00AF30CC" w:rsidRDefault="00EF4434" w:rsidP="00836AFF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138"/>
              <w:jc w:val="right"/>
              <w:rPr>
                <w:rFonts w:asciiTheme="majorBidi" w:hAnsiTheme="majorBidi" w:cstheme="majorBidi"/>
                <w:b/>
                <w:bCs/>
                <w:sz w:val="20"/>
              </w:rPr>
            </w:pPr>
            <w:r w:rsidRPr="00EF4434">
              <w:rPr>
                <w:rFonts w:asciiTheme="majorBidi" w:hAnsiTheme="majorBidi" w:cstheme="majorBidi"/>
                <w:b/>
                <w:bCs/>
                <w:sz w:val="20"/>
              </w:rPr>
              <w:t>2,939,746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6E19C635" w14:textId="77777777" w:rsidR="00EF4434" w:rsidRPr="00AF30CC" w:rsidRDefault="00EF4434" w:rsidP="00EF4434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138"/>
              <w:jc w:val="right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DD5C9F3" w14:textId="18FB9214" w:rsidR="00EF4434" w:rsidRPr="00AF30CC" w:rsidRDefault="00EF4434" w:rsidP="00836AFF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138"/>
              <w:jc w:val="right"/>
              <w:rPr>
                <w:rFonts w:asciiTheme="majorBidi" w:hAnsiTheme="majorBidi" w:cstheme="majorBidi"/>
                <w:b/>
                <w:bCs/>
                <w:sz w:val="20"/>
              </w:rPr>
            </w:pPr>
            <w:r w:rsidRPr="00EF4434">
              <w:rPr>
                <w:rFonts w:asciiTheme="majorBidi" w:hAnsiTheme="majorBidi" w:cstheme="majorBidi"/>
                <w:b/>
                <w:bCs/>
                <w:sz w:val="20"/>
              </w:rPr>
              <w:t>259,792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3DB1624B" w14:textId="77777777" w:rsidR="00EF4434" w:rsidRPr="00AF30CC" w:rsidRDefault="00EF4434" w:rsidP="00EF4434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138"/>
              <w:jc w:val="right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1024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914AA31" w14:textId="061FB6C0" w:rsidR="00EF4434" w:rsidRPr="00AF30CC" w:rsidRDefault="00EF4434" w:rsidP="00836AFF">
            <w:pPr>
              <w:pStyle w:val="acctfourfigures"/>
              <w:tabs>
                <w:tab w:val="clear" w:pos="765"/>
                <w:tab w:val="left" w:pos="648"/>
                <w:tab w:val="decimal" w:pos="903"/>
              </w:tabs>
              <w:spacing w:line="240" w:lineRule="atLeast"/>
              <w:ind w:left="-43" w:right="138"/>
              <w:jc w:val="right"/>
              <w:rPr>
                <w:rFonts w:asciiTheme="majorBidi" w:hAnsiTheme="majorBidi" w:cstheme="majorBidi"/>
                <w:b/>
                <w:bCs/>
                <w:sz w:val="20"/>
              </w:rPr>
            </w:pPr>
            <w:r w:rsidRPr="00EF4434">
              <w:rPr>
                <w:rFonts w:asciiTheme="majorBidi" w:hAnsiTheme="majorBidi" w:cstheme="majorBidi"/>
                <w:b/>
                <w:bCs/>
                <w:sz w:val="20"/>
              </w:rPr>
              <w:t>2,007,280</w:t>
            </w:r>
          </w:p>
        </w:tc>
      </w:tr>
    </w:tbl>
    <w:p w14:paraId="57B9B7DA" w14:textId="77777777" w:rsidR="003E5E0D" w:rsidRDefault="003E5E0D" w:rsidP="003E5E0D">
      <w:pPr>
        <w:tabs>
          <w:tab w:val="clear" w:pos="454"/>
          <w:tab w:val="clear" w:pos="907"/>
          <w:tab w:val="left" w:pos="450"/>
          <w:tab w:val="left" w:pos="900"/>
        </w:tabs>
        <w:contextualSpacing/>
        <w:jc w:val="both"/>
        <w:rPr>
          <w:rFonts w:asciiTheme="majorBidi" w:hAnsiTheme="majorBidi" w:cstheme="majorBidi"/>
          <w:b/>
          <w:bCs/>
          <w:szCs w:val="28"/>
        </w:rPr>
      </w:pPr>
    </w:p>
    <w:p w14:paraId="44B98E7D" w14:textId="77777777" w:rsidR="003E5E0D" w:rsidRPr="003E5E0D" w:rsidRDefault="003E5E0D" w:rsidP="003E5E0D">
      <w:pPr>
        <w:tabs>
          <w:tab w:val="clear" w:pos="454"/>
          <w:tab w:val="clear" w:pos="907"/>
          <w:tab w:val="left" w:pos="450"/>
          <w:tab w:val="left" w:pos="900"/>
        </w:tabs>
        <w:contextualSpacing/>
        <w:jc w:val="both"/>
        <w:rPr>
          <w:rFonts w:asciiTheme="majorBidi" w:hAnsiTheme="majorBidi" w:cstheme="majorBidi"/>
          <w:b/>
          <w:bCs/>
          <w:szCs w:val="28"/>
        </w:rPr>
      </w:pPr>
    </w:p>
    <w:p w14:paraId="01D1F3B2" w14:textId="77777777" w:rsidR="00C97C64" w:rsidRPr="00ED1D1E" w:rsidRDefault="00C97C64" w:rsidP="00C97C64">
      <w:pPr>
        <w:pStyle w:val="ListParagraph"/>
        <w:tabs>
          <w:tab w:val="left" w:pos="227"/>
          <w:tab w:val="left" w:pos="450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450"/>
        <w:contextualSpacing/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p w14:paraId="109DA3C3" w14:textId="0605BA56" w:rsidR="00A37657" w:rsidRPr="00ED1D1E" w:rsidRDefault="00A37657" w:rsidP="007346DE">
      <w:pPr>
        <w:tabs>
          <w:tab w:val="clear" w:pos="454"/>
        </w:tabs>
        <w:ind w:left="450" w:hanging="450"/>
        <w:rPr>
          <w:rFonts w:asciiTheme="majorBidi" w:hAnsiTheme="majorBidi" w:cstheme="majorBidi"/>
          <w:b/>
          <w:bCs/>
          <w:sz w:val="28"/>
          <w:szCs w:val="28"/>
        </w:rPr>
      </w:pPr>
    </w:p>
    <w:p w14:paraId="3491509B" w14:textId="0FB95497" w:rsidR="00F427AF" w:rsidRPr="00ED1D1E" w:rsidRDefault="00A37657" w:rsidP="009378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8"/>
          <w:szCs w:val="28"/>
        </w:rPr>
      </w:pPr>
      <w:r w:rsidRPr="00ED1D1E">
        <w:rPr>
          <w:rFonts w:asciiTheme="majorBidi" w:hAnsiTheme="majorBidi" w:cstheme="majorBidi"/>
          <w:b/>
          <w:bCs/>
          <w:sz w:val="28"/>
          <w:szCs w:val="28"/>
        </w:rPr>
        <w:br w:type="page"/>
      </w:r>
    </w:p>
    <w:p w14:paraId="689B20C7" w14:textId="77777777" w:rsidR="00CD72EF" w:rsidRDefault="00C97C64" w:rsidP="00CD72EF">
      <w:pPr>
        <w:pStyle w:val="ListParagraph"/>
        <w:numPr>
          <w:ilvl w:val="1"/>
          <w:numId w:val="13"/>
        </w:numPr>
        <w:ind w:left="180" w:hanging="270"/>
        <w:rPr>
          <w:rFonts w:asciiTheme="majorBidi" w:hAnsiTheme="majorBidi" w:cstheme="majorBidi"/>
          <w:b/>
          <w:bCs/>
          <w:szCs w:val="28"/>
        </w:rPr>
      </w:pPr>
      <w:r w:rsidRPr="00ED1D1E">
        <w:rPr>
          <w:rFonts w:asciiTheme="majorBidi" w:hAnsiTheme="majorBidi" w:cstheme="majorBidi"/>
          <w:b/>
          <w:bCs/>
          <w:szCs w:val="28"/>
          <w:cs/>
        </w:rPr>
        <w:lastRenderedPageBreak/>
        <w:t>การใช้ดุลยพินิจและการประมาณการที่สำคัญ</w:t>
      </w:r>
    </w:p>
    <w:p w14:paraId="57DE98D6" w14:textId="77777777" w:rsidR="00CD72EF" w:rsidRPr="00CB3499" w:rsidRDefault="00CD72EF" w:rsidP="00CD72EF">
      <w:pPr>
        <w:pStyle w:val="ListParagraph"/>
        <w:ind w:left="180"/>
        <w:rPr>
          <w:rFonts w:asciiTheme="majorBidi" w:hAnsiTheme="majorBidi" w:cstheme="majorBidi"/>
          <w:b/>
          <w:bCs/>
          <w:szCs w:val="28"/>
        </w:rPr>
      </w:pPr>
    </w:p>
    <w:p w14:paraId="5A480FA2" w14:textId="663AB37F" w:rsidR="00D45EE1" w:rsidRPr="006B30A2" w:rsidRDefault="00D45EE1" w:rsidP="00CD72EF">
      <w:pPr>
        <w:pStyle w:val="ListParagraph"/>
        <w:numPr>
          <w:ilvl w:val="2"/>
          <w:numId w:val="34"/>
        </w:numPr>
        <w:rPr>
          <w:rFonts w:asciiTheme="majorBidi" w:hAnsiTheme="majorBidi" w:cstheme="majorBidi"/>
          <w:b/>
          <w:bCs/>
          <w:i/>
          <w:iCs/>
          <w:szCs w:val="28"/>
        </w:rPr>
      </w:pPr>
      <w:r w:rsidRPr="006B30A2">
        <w:rPr>
          <w:rFonts w:asciiTheme="majorBidi" w:hAnsiTheme="majorBidi" w:cstheme="majorBidi"/>
          <w:b/>
          <w:bCs/>
          <w:i/>
          <w:iCs/>
          <w:szCs w:val="28"/>
          <w:cs/>
        </w:rPr>
        <w:t>กระแสเงินสดจากการปฏิบัติครบ</w:t>
      </w:r>
    </w:p>
    <w:p w14:paraId="198C9531" w14:textId="77777777" w:rsidR="00D45EE1" w:rsidRPr="00CB3499" w:rsidRDefault="00D45EE1" w:rsidP="00D45EE1">
      <w:pPr>
        <w:tabs>
          <w:tab w:val="left" w:pos="540"/>
        </w:tabs>
        <w:ind w:right="-45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p w14:paraId="71CD75A8" w14:textId="1E03E534" w:rsidR="00D45EE1" w:rsidRDefault="00D45EE1" w:rsidP="001D1EF0">
      <w:pPr>
        <w:ind w:left="450"/>
        <w:jc w:val="thaiDistribute"/>
        <w:rPr>
          <w:rFonts w:asciiTheme="majorBidi" w:hAnsiTheme="majorBidi" w:cstheme="majorBidi"/>
          <w:sz w:val="28"/>
          <w:szCs w:val="28"/>
        </w:rPr>
      </w:pPr>
      <w:r w:rsidRPr="00ED1D1E">
        <w:rPr>
          <w:rFonts w:asciiTheme="majorBidi" w:hAnsiTheme="majorBidi" w:cstheme="majorBidi"/>
          <w:sz w:val="28"/>
          <w:szCs w:val="28"/>
          <w:cs/>
        </w:rPr>
        <w:t>กระแสเงินสดจากการปฏิบัติครบซึ่งประกอบด้วยประมาณการของกระแสเงินสดในอนาคต ค่าปรับปรุงเพื่อสะท้อนมูลค่าเงินตามเวลาและความเสี่ยงทางการเงินที่เกี่ยวข้องกับกระแสเงินสดในอนาคต และค่าปรับปรุงความเสี่ยงสำหรับความเสี่ยงที่ไม่ใช่ทางการเงิน</w:t>
      </w:r>
    </w:p>
    <w:p w14:paraId="3A05C1BD" w14:textId="77777777" w:rsidR="00AF30CC" w:rsidRPr="00CB3499" w:rsidRDefault="00AF30CC" w:rsidP="00D45EE1">
      <w:pPr>
        <w:jc w:val="thaiDistribute"/>
        <w:rPr>
          <w:rFonts w:asciiTheme="majorBidi" w:hAnsiTheme="majorBidi" w:cstheme="majorBidi"/>
          <w:sz w:val="28"/>
          <w:szCs w:val="28"/>
        </w:rPr>
      </w:pPr>
    </w:p>
    <w:p w14:paraId="7227AA1C" w14:textId="60DA77A6" w:rsidR="00D45EE1" w:rsidRPr="00ED1D1E" w:rsidRDefault="00D45EE1" w:rsidP="00373DC3">
      <w:pPr>
        <w:ind w:left="450"/>
        <w:jc w:val="thaiDistribute"/>
        <w:rPr>
          <w:rFonts w:asciiTheme="majorBidi" w:hAnsiTheme="majorBidi" w:cstheme="majorBidi"/>
          <w:sz w:val="28"/>
          <w:szCs w:val="28"/>
        </w:rPr>
      </w:pPr>
      <w:r w:rsidRPr="00ED1D1E">
        <w:rPr>
          <w:rFonts w:asciiTheme="majorBidi" w:hAnsiTheme="majorBidi" w:cstheme="majorBidi"/>
          <w:sz w:val="28"/>
          <w:szCs w:val="28"/>
          <w:cs/>
        </w:rPr>
        <w:t xml:space="preserve">วัตถุประสงค์ในการประมาณการกระแสเงินสดในอนาคต </w:t>
      </w:r>
      <w:r w:rsidR="00EB0B5C" w:rsidRPr="00EB0B5C">
        <w:rPr>
          <w:rFonts w:asciiTheme="majorBidi" w:hAnsiTheme="majorBidi" w:hint="cs"/>
          <w:sz w:val="28"/>
          <w:szCs w:val="28"/>
          <w:cs/>
        </w:rPr>
        <w:t>เพื่อกำหนดผลลัพธ์ของมูลค่าที่คาดหวังหลังจากการถ่วงน้ำหนักด้วยความน่าจะเป็นโดยนำกระแสเงินสดในอนาคตจะถูกคิดลดและถ่วงน้ำหนักด้วยความน่าจะเป็นเพื่อหามูลค่าปัจจุบัน</w:t>
      </w:r>
    </w:p>
    <w:p w14:paraId="76B5EC94" w14:textId="77777777" w:rsidR="00D45EE1" w:rsidRPr="00CB3499" w:rsidRDefault="00D45EE1" w:rsidP="00373DC3">
      <w:pPr>
        <w:ind w:left="450"/>
        <w:jc w:val="thaiDistribute"/>
        <w:rPr>
          <w:rFonts w:asciiTheme="majorBidi" w:hAnsiTheme="majorBidi" w:cstheme="majorBidi"/>
          <w:sz w:val="28"/>
          <w:szCs w:val="28"/>
        </w:rPr>
      </w:pPr>
    </w:p>
    <w:p w14:paraId="3C41E612" w14:textId="77777777" w:rsidR="00D45EE1" w:rsidRPr="00ED1D1E" w:rsidRDefault="00D45EE1" w:rsidP="00373DC3">
      <w:pPr>
        <w:ind w:left="45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ED1D1E">
        <w:rPr>
          <w:rFonts w:asciiTheme="majorBidi" w:hAnsiTheme="majorBidi" w:cstheme="majorBidi"/>
          <w:i/>
          <w:iCs/>
          <w:sz w:val="28"/>
          <w:szCs w:val="28"/>
          <w:cs/>
        </w:rPr>
        <w:t>ประมาณการของกระแสเงินสดในอนาคต</w:t>
      </w:r>
    </w:p>
    <w:p w14:paraId="47242791" w14:textId="77777777" w:rsidR="00D45EE1" w:rsidRPr="00CB3499" w:rsidRDefault="00D45EE1" w:rsidP="00373DC3">
      <w:pPr>
        <w:ind w:left="45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</w:p>
    <w:p w14:paraId="510EB626" w14:textId="5F781C5F" w:rsidR="00D45EE1" w:rsidRPr="00ED1D1E" w:rsidRDefault="00D45EE1" w:rsidP="00373DC3">
      <w:pPr>
        <w:ind w:left="450"/>
        <w:jc w:val="thaiDistribute"/>
        <w:rPr>
          <w:rFonts w:asciiTheme="majorBidi" w:hAnsiTheme="majorBidi" w:cstheme="majorBidi"/>
          <w:sz w:val="28"/>
          <w:szCs w:val="28"/>
        </w:rPr>
      </w:pPr>
      <w:r w:rsidRPr="00ED1D1E">
        <w:rPr>
          <w:rFonts w:asciiTheme="majorBidi" w:hAnsiTheme="majorBidi" w:cstheme="majorBidi"/>
          <w:sz w:val="28"/>
          <w:szCs w:val="28"/>
          <w:cs/>
        </w:rPr>
        <w:t xml:space="preserve">ประมาณการของกระแสเงินสดในอนาคต </w:t>
      </w:r>
      <w:r w:rsidR="00006AD1">
        <w:rPr>
          <w:rFonts w:asciiTheme="majorBidi" w:hAnsiTheme="majorBidi" w:cstheme="majorBidi" w:hint="cs"/>
          <w:sz w:val="28"/>
          <w:szCs w:val="28"/>
          <w:cs/>
        </w:rPr>
        <w:t>กลุ่มบริษัท</w:t>
      </w:r>
      <w:r w:rsidRPr="00ED1D1E">
        <w:rPr>
          <w:rFonts w:asciiTheme="majorBidi" w:hAnsiTheme="majorBidi" w:cstheme="majorBidi"/>
          <w:sz w:val="28"/>
          <w:szCs w:val="28"/>
          <w:cs/>
        </w:rPr>
        <w:t>ใช้ข้อมูลที่สามารถสนับสนุนได้และมีความสมเหตุสมผลทั้งหมดที่มีอยู่ที่ปราศจากอคติโดยไม่ใช้ต้นทุนหรือความพยายามที่มากเกินไป ณ วันที่รายงาน ข้อมูลนี้ประกอบด้วยข้อมูลภายในและข้อมูลภายนอกในอดีตเกี่ยวกับค่าสินไหมทดแทนและประสบการณ์ของ</w:t>
      </w:r>
      <w:r w:rsidR="003E1703">
        <w:rPr>
          <w:rFonts w:asciiTheme="majorBidi" w:hAnsiTheme="majorBidi" w:cstheme="majorBidi" w:hint="cs"/>
          <w:sz w:val="28"/>
          <w:szCs w:val="28"/>
          <w:cs/>
        </w:rPr>
        <w:t>กลุ่ม</w:t>
      </w:r>
      <w:r w:rsidRPr="00ED1D1E">
        <w:rPr>
          <w:rFonts w:asciiTheme="majorBidi" w:hAnsiTheme="majorBidi" w:cstheme="majorBidi"/>
          <w:sz w:val="28"/>
          <w:szCs w:val="28"/>
          <w:cs/>
        </w:rPr>
        <w:t xml:space="preserve">บริษัทเอง ข้อมูลในอดีตจะมีการปรับปรุงเพื่อให้สะท้อนเงื่อนไขปัจจุบันของกิจกรรมในอนาคต </w:t>
      </w:r>
    </w:p>
    <w:p w14:paraId="3C6EACCB" w14:textId="77777777" w:rsidR="00D45EE1" w:rsidRPr="00CB3499" w:rsidRDefault="00D45EE1" w:rsidP="00373DC3">
      <w:pPr>
        <w:ind w:left="450"/>
        <w:jc w:val="thaiDistribute"/>
        <w:rPr>
          <w:rFonts w:asciiTheme="majorBidi" w:hAnsiTheme="majorBidi" w:cstheme="majorBidi"/>
          <w:sz w:val="28"/>
          <w:szCs w:val="28"/>
        </w:rPr>
      </w:pPr>
    </w:p>
    <w:p w14:paraId="7CE7AB2E" w14:textId="4380DB4D" w:rsidR="00D45EE1" w:rsidRPr="00ED1D1E" w:rsidRDefault="00D45EE1" w:rsidP="00373DC3">
      <w:pPr>
        <w:ind w:left="450"/>
        <w:jc w:val="thaiDistribute"/>
        <w:rPr>
          <w:rFonts w:asciiTheme="majorBidi" w:hAnsiTheme="majorBidi" w:cstheme="majorBidi"/>
          <w:sz w:val="28"/>
          <w:szCs w:val="28"/>
        </w:rPr>
      </w:pPr>
      <w:r w:rsidRPr="00ED1D1E">
        <w:rPr>
          <w:rFonts w:asciiTheme="majorBidi" w:hAnsiTheme="majorBidi" w:cstheme="majorBidi"/>
          <w:sz w:val="28"/>
          <w:szCs w:val="28"/>
          <w:cs/>
        </w:rPr>
        <w:t>การประมาณการกระแสเงินสดในอนาคตสะท้อนมุมมองของ</w:t>
      </w:r>
      <w:r w:rsidR="00006AD1">
        <w:rPr>
          <w:rFonts w:asciiTheme="majorBidi" w:hAnsiTheme="majorBidi" w:cstheme="majorBidi" w:hint="cs"/>
          <w:sz w:val="28"/>
          <w:szCs w:val="28"/>
          <w:cs/>
        </w:rPr>
        <w:t>กลุ่ม</w:t>
      </w:r>
      <w:r w:rsidRPr="00ED1D1E">
        <w:rPr>
          <w:rFonts w:asciiTheme="majorBidi" w:hAnsiTheme="majorBidi" w:cstheme="majorBidi"/>
          <w:sz w:val="28"/>
          <w:szCs w:val="28"/>
          <w:cs/>
        </w:rPr>
        <w:t>บริษัท ในกรณีที่ประมาณการของตัวแปรตลาดที่เกี่ยวข้องสอดคล้องกับราคาตลาดที่สามารถสังเกตได้สำหรับตัวแปรเหล่านั้น</w:t>
      </w:r>
    </w:p>
    <w:p w14:paraId="5E9EEFD5" w14:textId="77777777" w:rsidR="00D45EE1" w:rsidRPr="00CB3499" w:rsidRDefault="00D45EE1" w:rsidP="00D45EE1">
      <w:pPr>
        <w:jc w:val="thaiDistribute"/>
        <w:rPr>
          <w:rFonts w:asciiTheme="majorBidi" w:hAnsiTheme="majorBidi" w:cstheme="majorBidi"/>
          <w:sz w:val="28"/>
          <w:szCs w:val="28"/>
        </w:rPr>
      </w:pPr>
    </w:p>
    <w:p w14:paraId="12639C6B" w14:textId="2EC2102F" w:rsidR="00D45EE1" w:rsidRPr="00ED1D1E" w:rsidRDefault="00006AD1" w:rsidP="00373DC3">
      <w:pPr>
        <w:ind w:left="450"/>
        <w:jc w:val="thaiDistribute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 w:hint="cs"/>
          <w:sz w:val="28"/>
          <w:szCs w:val="28"/>
          <w:cs/>
        </w:rPr>
        <w:t>กลุ่ม</w:t>
      </w:r>
      <w:r w:rsidR="00D45EE1" w:rsidRPr="00ED1D1E">
        <w:rPr>
          <w:rFonts w:asciiTheme="majorBidi" w:hAnsiTheme="majorBidi" w:cstheme="majorBidi"/>
          <w:sz w:val="28"/>
          <w:szCs w:val="28"/>
          <w:cs/>
        </w:rPr>
        <w:t xml:space="preserve">บริษัทคำนึงถึงการคาดการณ์ในปัจจุบันของเหตุการณ์ในอนาคตที่อาจกระทบต่อการประมาณการกระแสเงินสดในอนาคต อย่างไรก็ตาม </w:t>
      </w:r>
      <w:r>
        <w:rPr>
          <w:rFonts w:asciiTheme="majorBidi" w:hAnsiTheme="majorBidi" w:cstheme="majorBidi" w:hint="cs"/>
          <w:sz w:val="28"/>
          <w:szCs w:val="28"/>
          <w:cs/>
        </w:rPr>
        <w:t>กลุ่ม</w:t>
      </w:r>
      <w:r w:rsidR="00D45EE1" w:rsidRPr="00ED1D1E">
        <w:rPr>
          <w:rFonts w:asciiTheme="majorBidi" w:hAnsiTheme="majorBidi" w:cstheme="majorBidi"/>
          <w:sz w:val="28"/>
          <w:szCs w:val="28"/>
          <w:cs/>
        </w:rPr>
        <w:t>บริษัทไม่ได้คำนึงถึงการคาดการณ์ในปัจจุบันของการเปลี่ยนแปลงกฎหมายในอนาคตที่อาจเปลี่ยนแปลงหรือปลดภาระผูกพันในปัจจุบันหรือสร้างภาระผูกพันใหม่ภายใต้สัญญาประกันภัยที่มีอยู่จนกว่าการเปลี่ยนแปลงกฎหมายคาดว่าจะมีผลบังคับใช้</w:t>
      </w:r>
    </w:p>
    <w:p w14:paraId="127466C7" w14:textId="77777777" w:rsidR="00D45EE1" w:rsidRPr="00CB3499" w:rsidRDefault="00D45EE1" w:rsidP="00373DC3">
      <w:pPr>
        <w:ind w:left="450"/>
        <w:jc w:val="thaiDistribute"/>
        <w:rPr>
          <w:rFonts w:asciiTheme="majorBidi" w:hAnsiTheme="majorBidi" w:cstheme="majorBidi"/>
          <w:sz w:val="28"/>
          <w:szCs w:val="28"/>
        </w:rPr>
      </w:pPr>
    </w:p>
    <w:p w14:paraId="4FE4800C" w14:textId="77777777" w:rsidR="00D45EE1" w:rsidRPr="00ED1D1E" w:rsidRDefault="00D45EE1" w:rsidP="00373DC3">
      <w:pPr>
        <w:ind w:left="450"/>
        <w:jc w:val="thaiDistribute"/>
        <w:rPr>
          <w:rFonts w:asciiTheme="majorBidi" w:hAnsiTheme="majorBidi" w:cstheme="majorBidi"/>
          <w:sz w:val="28"/>
          <w:szCs w:val="28"/>
        </w:rPr>
      </w:pPr>
      <w:r w:rsidRPr="00ED1D1E">
        <w:rPr>
          <w:rFonts w:asciiTheme="majorBidi" w:hAnsiTheme="majorBidi" w:cstheme="majorBidi"/>
          <w:sz w:val="28"/>
          <w:szCs w:val="28"/>
          <w:cs/>
        </w:rPr>
        <w:t>กระแสเงินสดภายในขอบเขตของสัญญาประกันภัยคือกระแสเงินสดที่เกี่ยวข้องโดยตรงเพื่อปฏิบัติให้ครบตามสัญญา รวมถึงกระแสเงินสดที่กิจการใช้ดุลพินิจเกี่ยวกับจานวนเงินหรือจังหวะเวลา กระแสเงินสดภายในขอบเขตรวมถึงการจ่ายชำระให้ (หรือในนามของ) ผู้ถือกรมธรรม์ กระแสเงินสดที่ทำให้ได้มาซึ่งการประกันภัยและต้นทุนอื่นที่เกิดขึ้นตามเงื่อนไขของสัญญา</w:t>
      </w:r>
    </w:p>
    <w:p w14:paraId="0C113915" w14:textId="77777777" w:rsidR="00D45EE1" w:rsidRPr="00CB3499" w:rsidRDefault="00D45EE1" w:rsidP="00373DC3">
      <w:pPr>
        <w:ind w:left="450"/>
        <w:jc w:val="thaiDistribute"/>
        <w:rPr>
          <w:rFonts w:asciiTheme="majorBidi" w:hAnsiTheme="majorBidi" w:cstheme="majorBidi"/>
          <w:sz w:val="28"/>
          <w:szCs w:val="28"/>
        </w:rPr>
      </w:pPr>
    </w:p>
    <w:p w14:paraId="09DA1472" w14:textId="77777777" w:rsidR="00EB0B5C" w:rsidRDefault="00D45EE1" w:rsidP="0006113D">
      <w:pPr>
        <w:ind w:left="450"/>
        <w:jc w:val="thaiDistribute"/>
        <w:rPr>
          <w:rFonts w:asciiTheme="majorBidi" w:hAnsiTheme="majorBidi" w:cstheme="majorBidi"/>
          <w:sz w:val="28"/>
          <w:szCs w:val="28"/>
          <w:cs/>
        </w:rPr>
        <w:sectPr w:rsidR="00EB0B5C" w:rsidSect="006513CF">
          <w:pgSz w:w="11907" w:h="16840"/>
          <w:pgMar w:top="691" w:right="1152" w:bottom="576" w:left="1152" w:header="720" w:footer="720" w:gutter="0"/>
          <w:pgBorders w:offsetFrom="page">
            <w:bottom w:val="double" w:sz="4" w:space="0" w:color="000000"/>
          </w:pgBorders>
          <w:cols w:space="708"/>
          <w:docGrid w:linePitch="360"/>
        </w:sectPr>
      </w:pPr>
      <w:r w:rsidRPr="00ED1D1E">
        <w:rPr>
          <w:rFonts w:asciiTheme="majorBidi" w:hAnsiTheme="majorBidi" w:cstheme="majorBidi"/>
          <w:sz w:val="28"/>
          <w:szCs w:val="28"/>
          <w:cs/>
        </w:rPr>
        <w:t xml:space="preserve">กระแสเงินสดที่ทำให้ได้มาซึ่งการประกันภัยเกิดขึ้นจากต้นทุนในการขาย การรับประกันภัย และการเริ่มต้นของกลุ่มของสัญญาประกันภัยที่เกิดโดยตรงจากพอร์ตโฟลิโอของสัญญาประกันภัยของกลุ่มนั้น </w:t>
      </w:r>
    </w:p>
    <w:p w14:paraId="1782C5B2" w14:textId="0E4F13B6" w:rsidR="00D45EE1" w:rsidRPr="00ED1D1E" w:rsidRDefault="00D45EE1" w:rsidP="00373DC3">
      <w:pPr>
        <w:ind w:left="450"/>
        <w:jc w:val="thaiDistribute"/>
        <w:rPr>
          <w:rFonts w:asciiTheme="majorBidi" w:hAnsiTheme="majorBidi" w:cstheme="majorBidi"/>
          <w:sz w:val="28"/>
          <w:szCs w:val="28"/>
        </w:rPr>
      </w:pPr>
      <w:r w:rsidRPr="00ED1D1E">
        <w:rPr>
          <w:rFonts w:asciiTheme="majorBidi" w:hAnsiTheme="majorBidi" w:cstheme="majorBidi"/>
          <w:sz w:val="28"/>
          <w:szCs w:val="28"/>
          <w:cs/>
        </w:rPr>
        <w:lastRenderedPageBreak/>
        <w:t xml:space="preserve">ต้นทุนอื่น ๆ ที่เกิดขึ้นในการปฏิบัติตามสัญญา ได้แก่ ต้นทุนการจัดการสินไหมทดแทน ต้นทุนการบริหารจัดการและดูแลรักษากรมธรรม์ ค่าบำเหน็จจ่ายที่เกิดขึ้นอย่างสม่ำเสมอ ต้นทุนการให้บริการผลตอบแทนการลงทุน </w:t>
      </w:r>
    </w:p>
    <w:p w14:paraId="0EE70453" w14:textId="77777777" w:rsidR="00D45EE1" w:rsidRPr="00CB3499" w:rsidRDefault="00D45EE1" w:rsidP="00373DC3">
      <w:pPr>
        <w:ind w:left="450"/>
        <w:jc w:val="thaiDistribute"/>
        <w:rPr>
          <w:rFonts w:asciiTheme="majorBidi" w:hAnsiTheme="majorBidi" w:cstheme="majorBidi"/>
          <w:sz w:val="28"/>
          <w:szCs w:val="28"/>
        </w:rPr>
      </w:pPr>
    </w:p>
    <w:p w14:paraId="4F9DA2A4" w14:textId="77777777" w:rsidR="00D45EE1" w:rsidRPr="00ED1D1E" w:rsidRDefault="00D45EE1" w:rsidP="00373DC3">
      <w:pPr>
        <w:ind w:left="450"/>
        <w:jc w:val="thaiDistribute"/>
        <w:rPr>
          <w:rFonts w:asciiTheme="majorBidi" w:hAnsiTheme="majorBidi" w:cstheme="majorBidi"/>
          <w:sz w:val="28"/>
          <w:szCs w:val="28"/>
        </w:rPr>
      </w:pPr>
      <w:r w:rsidRPr="00ED1D1E">
        <w:rPr>
          <w:rFonts w:asciiTheme="majorBidi" w:hAnsiTheme="majorBidi" w:cstheme="majorBidi"/>
          <w:sz w:val="28"/>
          <w:szCs w:val="28"/>
          <w:cs/>
        </w:rPr>
        <w:t>กระแสเงินสดที่ทำให้ได้มาซึ่งการประกันภัยและต้นทุนอื่น ประกอบด้วยต้นทุนทางตรงและค่าใช้จ่ายจากการปันส่วนต้นทุนคงที่และผันแปร</w:t>
      </w:r>
    </w:p>
    <w:p w14:paraId="6D755A26" w14:textId="77777777" w:rsidR="00D45EE1" w:rsidRPr="00CB3499" w:rsidRDefault="00D45EE1" w:rsidP="00373DC3">
      <w:pPr>
        <w:ind w:left="450"/>
        <w:jc w:val="thaiDistribute"/>
        <w:rPr>
          <w:rFonts w:asciiTheme="majorBidi" w:hAnsiTheme="majorBidi" w:cstheme="majorBidi"/>
          <w:sz w:val="28"/>
          <w:szCs w:val="28"/>
        </w:rPr>
      </w:pPr>
    </w:p>
    <w:p w14:paraId="4A104536" w14:textId="7E0464A5" w:rsidR="00D45EE1" w:rsidRPr="00ED1D1E" w:rsidRDefault="00006AD1" w:rsidP="00373DC3">
      <w:pPr>
        <w:ind w:left="450"/>
        <w:jc w:val="thaiDistribute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 w:hint="cs"/>
          <w:sz w:val="28"/>
          <w:szCs w:val="28"/>
          <w:cs/>
        </w:rPr>
        <w:t>กลุ่ม</w:t>
      </w:r>
      <w:r w:rsidR="00D45EE1" w:rsidRPr="00ED1D1E">
        <w:rPr>
          <w:rFonts w:asciiTheme="majorBidi" w:hAnsiTheme="majorBidi" w:cstheme="majorBidi"/>
          <w:sz w:val="28"/>
          <w:szCs w:val="28"/>
          <w:cs/>
        </w:rPr>
        <w:t xml:space="preserve">บริษัทประมาณกระแสเงินที่ทำให้ได้มาซึ่งการประกันภัย กระแสเงินสดที่เกี่ยวข้องกับกิจกรรมของสัญญาประกันภัย และกระแสเงินสดของกิจกรรมอื่น ๆ โดยใช้เทคนิคการคิดต้นทุนตามกิจกรรม </w:t>
      </w:r>
      <w:r>
        <w:rPr>
          <w:rFonts w:asciiTheme="majorBidi" w:hAnsiTheme="majorBidi" w:cstheme="majorBidi" w:hint="cs"/>
          <w:sz w:val="28"/>
          <w:szCs w:val="28"/>
          <w:cs/>
        </w:rPr>
        <w:t>กลุ่ม</w:t>
      </w:r>
      <w:r w:rsidR="00D45EE1" w:rsidRPr="00ED1D1E">
        <w:rPr>
          <w:rFonts w:asciiTheme="majorBidi" w:hAnsiTheme="majorBidi" w:cstheme="majorBidi"/>
          <w:sz w:val="28"/>
          <w:szCs w:val="28"/>
          <w:cs/>
        </w:rPr>
        <w:t>บริษัทปันส่วนต้นทุนทั้งหมดที่มีลักษณะคล้ายคลึงกันสำหรับกระแสเงินสดที่ทำให้ได้มาซึ่งการประกันภัยและกิจกรรมการดำเนินการอื่น ๆ ให้กับแต่ละกลุ่มของสัญญาโดยใช้วิธีการที่เป็นระบบและมีเหตุผลอย่างสม่ำเสมอ</w:t>
      </w:r>
    </w:p>
    <w:p w14:paraId="6D3C078D" w14:textId="77777777" w:rsidR="00D45EE1" w:rsidRPr="00CB3499" w:rsidRDefault="00D45EE1" w:rsidP="00373DC3">
      <w:pPr>
        <w:ind w:left="450"/>
        <w:jc w:val="thaiDistribute"/>
        <w:rPr>
          <w:rFonts w:asciiTheme="majorBidi" w:hAnsiTheme="majorBidi" w:cstheme="majorBidi"/>
          <w:sz w:val="28"/>
          <w:szCs w:val="28"/>
        </w:rPr>
      </w:pPr>
    </w:p>
    <w:p w14:paraId="5A3C0EE9" w14:textId="380430B7" w:rsidR="00D45EE1" w:rsidRPr="00ED1D1E" w:rsidRDefault="00D45EE1" w:rsidP="00373DC3">
      <w:pPr>
        <w:ind w:left="450"/>
        <w:jc w:val="thaiDistribute"/>
        <w:rPr>
          <w:rFonts w:asciiTheme="majorBidi" w:hAnsiTheme="majorBidi" w:cstheme="majorBidi"/>
          <w:sz w:val="28"/>
          <w:szCs w:val="28"/>
        </w:rPr>
      </w:pPr>
      <w:r w:rsidRPr="00ED1D1E">
        <w:rPr>
          <w:rFonts w:asciiTheme="majorBidi" w:hAnsiTheme="majorBidi" w:cstheme="majorBidi"/>
          <w:sz w:val="28"/>
          <w:szCs w:val="28"/>
          <w:cs/>
        </w:rPr>
        <w:t xml:space="preserve">ประมาณการของกระแสเงินสดในอนาคต </w:t>
      </w:r>
      <w:r w:rsidR="003E1703">
        <w:rPr>
          <w:rFonts w:asciiTheme="majorBidi" w:hAnsiTheme="majorBidi" w:cstheme="majorBidi" w:hint="cs"/>
          <w:sz w:val="28"/>
          <w:szCs w:val="28"/>
          <w:cs/>
        </w:rPr>
        <w:t>กลุ่ม</w:t>
      </w:r>
      <w:r w:rsidRPr="00ED1D1E">
        <w:rPr>
          <w:rFonts w:asciiTheme="majorBidi" w:hAnsiTheme="majorBidi" w:cstheme="majorBidi"/>
          <w:sz w:val="28"/>
          <w:szCs w:val="28"/>
          <w:cs/>
        </w:rPr>
        <w:t>บริษัทใช้ข้อมูลที่สามารถสนับสนุนได้และมีความสมเหตุสมผลทั้งหมดที่มีอยู่ด้วยวิถีที่ปราศจากอคติ โดยไม่ใช้ต้นทุนหรือความพยายามที่มากเกินไป ณ วันที่รายงาน ข้อมูลนี้ประกอบด้วยข้อมูลภายในและข้อมูลภายนอกในอดีตเกี่ยวกับค่าสินไหมทดทแทนและประสบการณ์ของกิจการเอง ข้อมูลในอดีตจะมีการปรับปรุงเพื่อให้สะท้อนเงื่อนไขปัจจุบันของกิจกรรมในอนาคต</w:t>
      </w:r>
    </w:p>
    <w:p w14:paraId="4D14F096" w14:textId="77777777" w:rsidR="00D45EE1" w:rsidRPr="00CB3499" w:rsidRDefault="00D45EE1" w:rsidP="00D45EE1">
      <w:pPr>
        <w:rPr>
          <w:rFonts w:asciiTheme="majorBidi" w:hAnsiTheme="majorBidi" w:cstheme="majorBidi"/>
          <w:i/>
          <w:iCs/>
          <w:sz w:val="28"/>
          <w:szCs w:val="28"/>
        </w:rPr>
      </w:pPr>
    </w:p>
    <w:p w14:paraId="375E9292" w14:textId="77777777" w:rsidR="00D45EE1" w:rsidRPr="00ED1D1E" w:rsidRDefault="00D45EE1" w:rsidP="00373DC3">
      <w:pPr>
        <w:ind w:left="450"/>
        <w:rPr>
          <w:rFonts w:asciiTheme="majorBidi" w:hAnsiTheme="majorBidi" w:cstheme="majorBidi"/>
          <w:i/>
          <w:iCs/>
          <w:sz w:val="28"/>
          <w:szCs w:val="28"/>
        </w:rPr>
      </w:pPr>
      <w:r w:rsidRPr="00ED1D1E">
        <w:rPr>
          <w:rFonts w:asciiTheme="majorBidi" w:hAnsiTheme="majorBidi" w:cstheme="majorBidi"/>
          <w:i/>
          <w:iCs/>
          <w:sz w:val="28"/>
          <w:szCs w:val="28"/>
          <w:cs/>
        </w:rPr>
        <w:t>อัตรามรณะและอัตราเจ็บป่วย</w:t>
      </w:r>
    </w:p>
    <w:p w14:paraId="4229A9FB" w14:textId="77777777" w:rsidR="00D45EE1" w:rsidRPr="00CB3499" w:rsidRDefault="00D45EE1" w:rsidP="00373DC3">
      <w:pPr>
        <w:ind w:left="450"/>
        <w:rPr>
          <w:rFonts w:asciiTheme="majorBidi" w:hAnsiTheme="majorBidi" w:cstheme="majorBidi"/>
          <w:i/>
          <w:iCs/>
          <w:sz w:val="28"/>
          <w:szCs w:val="28"/>
        </w:rPr>
      </w:pPr>
    </w:p>
    <w:p w14:paraId="536ACBD6" w14:textId="75D7DBF1" w:rsidR="00D45EE1" w:rsidRPr="00ED1D1E" w:rsidRDefault="00006AD1" w:rsidP="00D67BEB">
      <w:pPr>
        <w:ind w:left="450"/>
        <w:jc w:val="thaiDistribute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 w:hint="cs"/>
          <w:sz w:val="28"/>
          <w:szCs w:val="28"/>
          <w:cs/>
        </w:rPr>
        <w:t>กลุ่ม</w:t>
      </w:r>
      <w:r w:rsidR="00D45EE1" w:rsidRPr="00ED1D1E">
        <w:rPr>
          <w:rFonts w:asciiTheme="majorBidi" w:hAnsiTheme="majorBidi" w:cstheme="majorBidi"/>
          <w:sz w:val="28"/>
          <w:szCs w:val="28"/>
          <w:cs/>
        </w:rPr>
        <w:t>บริษัทใช้อัตรามรณะ อัตราการเจ็บป่วย และพฤติกรรมของผู้ถือกรมธรรม์ประมาณกระแสเงินสดในอนาคต แบ่งตามประเภทผลิตภัณฑ์ ซึ่งสะท้อนถึงประสบการณ์และประวัติของผู้ถือกรมธรรม์ภายในกลุ่มสัญญาประกันภัยที่เป็นปัจจุบัน</w:t>
      </w:r>
    </w:p>
    <w:p w14:paraId="431ABFC9" w14:textId="77777777" w:rsidR="00D45EE1" w:rsidRPr="00CB3499" w:rsidRDefault="00D45EE1" w:rsidP="00373DC3">
      <w:pPr>
        <w:ind w:left="450"/>
        <w:rPr>
          <w:rFonts w:asciiTheme="majorBidi" w:hAnsiTheme="majorBidi" w:cstheme="majorBidi"/>
          <w:sz w:val="28"/>
          <w:szCs w:val="28"/>
        </w:rPr>
      </w:pPr>
    </w:p>
    <w:p w14:paraId="743C6333" w14:textId="0E1719E9" w:rsidR="00D45EE1" w:rsidRPr="00ED1D1E" w:rsidRDefault="00D45EE1" w:rsidP="00D67BEB">
      <w:pPr>
        <w:ind w:left="450"/>
        <w:jc w:val="thaiDistribute"/>
        <w:rPr>
          <w:rFonts w:asciiTheme="majorBidi" w:hAnsiTheme="majorBidi" w:cstheme="majorBidi"/>
          <w:sz w:val="28"/>
          <w:szCs w:val="28"/>
        </w:rPr>
      </w:pPr>
      <w:r w:rsidRPr="00ED1D1E">
        <w:rPr>
          <w:rFonts w:asciiTheme="majorBidi" w:hAnsiTheme="majorBidi" w:cstheme="majorBidi"/>
          <w:sz w:val="28"/>
          <w:szCs w:val="28"/>
          <w:cs/>
        </w:rPr>
        <w:t>อัตรามรณะและอัตราการเจ็บป่วยพัฒนาขึ้นจากการผสมผสานของอัตรามรณะไทย แนวโน้มของอุตสาหกรรม และประสบการณ์ล่าสุดของ</w:t>
      </w:r>
      <w:r w:rsidR="003E1703">
        <w:rPr>
          <w:rFonts w:asciiTheme="majorBidi" w:hAnsiTheme="majorBidi" w:cstheme="majorBidi" w:hint="cs"/>
          <w:sz w:val="28"/>
          <w:szCs w:val="28"/>
          <w:cs/>
        </w:rPr>
        <w:t>กลุ่ม</w:t>
      </w:r>
      <w:r w:rsidRPr="00ED1D1E">
        <w:rPr>
          <w:rFonts w:asciiTheme="majorBidi" w:hAnsiTheme="majorBidi" w:cstheme="majorBidi"/>
          <w:sz w:val="28"/>
          <w:szCs w:val="28"/>
          <w:cs/>
        </w:rPr>
        <w:t>บริษัท ประสบการณ์ได้รับศึกษาและสอบทานอย่างสม่ำเสมอ ผลลัพธ์ที่ได้ใช้เพื่อกำหนดราคาของผลิตภัณฑ์ใหม่และการวัดมูลค่าของสัญญาที่ยังมีผลคุ้มครองอยู่</w:t>
      </w:r>
    </w:p>
    <w:p w14:paraId="4BB68BEB" w14:textId="77777777" w:rsidR="00D45EE1" w:rsidRPr="00CB3499" w:rsidRDefault="00D45EE1" w:rsidP="00373DC3">
      <w:pPr>
        <w:ind w:left="450"/>
        <w:rPr>
          <w:rFonts w:asciiTheme="majorBidi" w:hAnsiTheme="majorBidi" w:cstheme="majorBidi"/>
          <w:sz w:val="28"/>
          <w:szCs w:val="28"/>
        </w:rPr>
      </w:pPr>
    </w:p>
    <w:p w14:paraId="3522A1E5" w14:textId="77777777" w:rsidR="00D45EE1" w:rsidRDefault="00D45EE1" w:rsidP="00373DC3">
      <w:pPr>
        <w:ind w:left="45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ED1D1E">
        <w:rPr>
          <w:rFonts w:asciiTheme="majorBidi" w:hAnsiTheme="majorBidi" w:cstheme="majorBidi"/>
          <w:i/>
          <w:iCs/>
          <w:sz w:val="28"/>
          <w:szCs w:val="28"/>
          <w:cs/>
        </w:rPr>
        <w:t>อัตราคิดลด</w:t>
      </w:r>
    </w:p>
    <w:p w14:paraId="79F88C00" w14:textId="77777777" w:rsidR="00CB3499" w:rsidRPr="00CB3499" w:rsidRDefault="00CB3499" w:rsidP="00373DC3">
      <w:pPr>
        <w:ind w:left="45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</w:p>
    <w:p w14:paraId="12F3B85D" w14:textId="4AB520EB" w:rsidR="00CB3499" w:rsidRPr="00CB3499" w:rsidRDefault="00CB3499" w:rsidP="00CB3499">
      <w:pPr>
        <w:ind w:left="450"/>
        <w:jc w:val="thaiDistribute"/>
        <w:rPr>
          <w:rFonts w:asciiTheme="majorBidi" w:hAnsiTheme="majorBidi" w:cstheme="majorBidi"/>
          <w:sz w:val="28"/>
          <w:szCs w:val="28"/>
        </w:rPr>
      </w:pPr>
      <w:r w:rsidRPr="00CB3499">
        <w:rPr>
          <w:rFonts w:asciiTheme="majorBidi" w:hAnsiTheme="majorBidi" w:hint="cs"/>
          <w:sz w:val="28"/>
          <w:szCs w:val="28"/>
          <w:cs/>
        </w:rPr>
        <w:t>กระแสเงินสดทั้งหมดคิดลดโดยใช้อัตราผลตอบแทนแบบไร้ความเสี่ยงที่ปรับให้สะท้อนถึงลักษณะของกระแสเงินสดและสภาพคล่องของสัญญาประกันภัย</w:t>
      </w:r>
      <w:r w:rsidRPr="00CB3499">
        <w:rPr>
          <w:rFonts w:asciiTheme="majorBidi" w:hAnsiTheme="majorBidi"/>
          <w:sz w:val="28"/>
          <w:szCs w:val="28"/>
          <w:cs/>
        </w:rPr>
        <w:t xml:space="preserve"> </w:t>
      </w:r>
      <w:r w:rsidRPr="00CB3499">
        <w:rPr>
          <w:rFonts w:asciiTheme="majorBidi" w:hAnsiTheme="majorBidi" w:hint="cs"/>
          <w:sz w:val="28"/>
          <w:szCs w:val="28"/>
          <w:cs/>
        </w:rPr>
        <w:t>โดย</w:t>
      </w:r>
      <w:r w:rsidR="003E1703">
        <w:rPr>
          <w:rFonts w:asciiTheme="majorBidi" w:hAnsiTheme="majorBidi" w:hint="cs"/>
          <w:sz w:val="28"/>
          <w:szCs w:val="28"/>
          <w:cs/>
        </w:rPr>
        <w:t>กลุ่ม</w:t>
      </w:r>
      <w:r w:rsidRPr="00CB3499">
        <w:rPr>
          <w:rFonts w:asciiTheme="majorBidi" w:hAnsiTheme="majorBidi" w:hint="cs"/>
          <w:sz w:val="28"/>
          <w:szCs w:val="28"/>
          <w:cs/>
        </w:rPr>
        <w:t>บริษัทกำหนดอัตราคิดลดที่สังเกตได้โดยวิธีการจากล่างขึ้นบน</w:t>
      </w:r>
      <w:r w:rsidRPr="00CB3499">
        <w:rPr>
          <w:rFonts w:asciiTheme="majorBidi" w:hAnsiTheme="majorBidi"/>
          <w:sz w:val="28"/>
          <w:szCs w:val="28"/>
          <w:cs/>
        </w:rPr>
        <w:t xml:space="preserve"> (</w:t>
      </w:r>
      <w:r w:rsidRPr="00CB3499">
        <w:rPr>
          <w:rFonts w:asciiTheme="majorBidi" w:hAnsiTheme="majorBidi" w:cstheme="majorBidi"/>
          <w:sz w:val="28"/>
          <w:szCs w:val="28"/>
        </w:rPr>
        <w:t xml:space="preserve">bottom-up approach) </w:t>
      </w:r>
      <w:r w:rsidRPr="00CB3499">
        <w:rPr>
          <w:rFonts w:asciiTheme="majorBidi" w:hAnsiTheme="majorBidi" w:hint="cs"/>
          <w:sz w:val="28"/>
          <w:szCs w:val="28"/>
          <w:cs/>
        </w:rPr>
        <w:t>จากอัตราไร้ความเสี่ยงโดยอ้างอิงจากอัตราผลตอบแทนพันธบัตรรัฐบาล</w:t>
      </w:r>
      <w:r w:rsidRPr="00CB3499">
        <w:rPr>
          <w:rFonts w:asciiTheme="majorBidi" w:hAnsiTheme="majorBidi"/>
          <w:sz w:val="28"/>
          <w:szCs w:val="28"/>
          <w:cs/>
        </w:rPr>
        <w:t xml:space="preserve"> </w:t>
      </w:r>
      <w:r w:rsidRPr="00CB3499">
        <w:rPr>
          <w:rFonts w:asciiTheme="majorBidi" w:hAnsiTheme="majorBidi" w:hint="cs"/>
          <w:sz w:val="28"/>
          <w:szCs w:val="28"/>
          <w:cs/>
        </w:rPr>
        <w:t>และปรับปรุงเพื่อสะท้อนความเสี่ยงด้านการขาดสภาพคล่อง</w:t>
      </w:r>
      <w:r w:rsidRPr="00CB3499">
        <w:rPr>
          <w:rFonts w:asciiTheme="majorBidi" w:hAnsiTheme="majorBidi"/>
          <w:sz w:val="28"/>
          <w:szCs w:val="28"/>
          <w:cs/>
        </w:rPr>
        <w:t xml:space="preserve"> </w:t>
      </w:r>
      <w:r w:rsidRPr="00CB3499">
        <w:rPr>
          <w:rFonts w:asciiTheme="majorBidi" w:hAnsiTheme="majorBidi" w:hint="cs"/>
          <w:sz w:val="28"/>
          <w:szCs w:val="28"/>
          <w:cs/>
        </w:rPr>
        <w:t>โดยการเปรียบเทียบส่วนต่างของตราสารหนี้เอกชน</w:t>
      </w:r>
      <w:r w:rsidRPr="00CB3499">
        <w:rPr>
          <w:rFonts w:asciiTheme="majorBidi" w:hAnsiTheme="majorBidi"/>
          <w:sz w:val="28"/>
          <w:szCs w:val="28"/>
          <w:cs/>
        </w:rPr>
        <w:t xml:space="preserve"> </w:t>
      </w:r>
      <w:r w:rsidRPr="00CB3499">
        <w:rPr>
          <w:rFonts w:asciiTheme="majorBidi" w:hAnsiTheme="majorBidi" w:hint="cs"/>
          <w:sz w:val="28"/>
          <w:szCs w:val="28"/>
          <w:cs/>
        </w:rPr>
        <w:t>ที่มีเงื่อนไขสำคัญใกล้เคียงกับพอร์ตโฟลิโอของสัญญาประกันภัย</w:t>
      </w:r>
    </w:p>
    <w:p w14:paraId="0CA99AC6" w14:textId="77777777" w:rsidR="00D45EE1" w:rsidRPr="00CB3499" w:rsidRDefault="00D45EE1" w:rsidP="00373DC3">
      <w:pPr>
        <w:ind w:left="450"/>
        <w:jc w:val="thaiDistribute"/>
        <w:rPr>
          <w:rFonts w:asciiTheme="majorBidi" w:hAnsiTheme="majorBidi" w:cstheme="majorBidi"/>
          <w:sz w:val="24"/>
          <w:szCs w:val="24"/>
        </w:rPr>
      </w:pPr>
    </w:p>
    <w:p w14:paraId="15114F3E" w14:textId="77777777" w:rsidR="00D45EE1" w:rsidRDefault="00D45EE1" w:rsidP="00CB3499">
      <w:pPr>
        <w:jc w:val="thaiDistribute"/>
        <w:rPr>
          <w:rFonts w:asciiTheme="majorBidi" w:hAnsiTheme="majorBidi" w:cstheme="majorBidi"/>
          <w:strike/>
          <w:sz w:val="28"/>
          <w:szCs w:val="28"/>
        </w:rPr>
      </w:pPr>
    </w:p>
    <w:p w14:paraId="15B2FB5C" w14:textId="77777777" w:rsidR="00CB3499" w:rsidRDefault="00CB3499" w:rsidP="00CB3499">
      <w:pPr>
        <w:jc w:val="thaiDistribute"/>
        <w:rPr>
          <w:rFonts w:asciiTheme="majorBidi" w:hAnsiTheme="majorBidi" w:cstheme="majorBidi"/>
          <w:i/>
          <w:iCs/>
          <w:strike/>
          <w:sz w:val="24"/>
          <w:szCs w:val="24"/>
          <w:cs/>
        </w:rPr>
        <w:sectPr w:rsidR="00CB3499" w:rsidSect="006513CF">
          <w:pgSz w:w="11907" w:h="16840"/>
          <w:pgMar w:top="691" w:right="1152" w:bottom="576" w:left="1152" w:header="720" w:footer="720" w:gutter="0"/>
          <w:pgBorders w:offsetFrom="page">
            <w:bottom w:val="double" w:sz="4" w:space="0" w:color="000000"/>
          </w:pgBorders>
          <w:cols w:space="708"/>
          <w:docGrid w:linePitch="360"/>
        </w:sectPr>
      </w:pPr>
    </w:p>
    <w:p w14:paraId="5419C06F" w14:textId="77777777" w:rsidR="00D45EE1" w:rsidRPr="00CB3499" w:rsidRDefault="00D45EE1" w:rsidP="00373DC3">
      <w:pPr>
        <w:ind w:left="45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CB3499">
        <w:rPr>
          <w:rFonts w:asciiTheme="majorBidi" w:hAnsiTheme="majorBidi" w:cstheme="majorBidi"/>
          <w:i/>
          <w:iCs/>
          <w:sz w:val="28"/>
          <w:szCs w:val="28"/>
          <w:cs/>
        </w:rPr>
        <w:lastRenderedPageBreak/>
        <w:t xml:space="preserve">ค่าปรับปรุงความเสี่ยงสำหรับความเสี่ยงที่ไม่ใช่ทางการเงิน </w:t>
      </w:r>
    </w:p>
    <w:p w14:paraId="7AF84407" w14:textId="77777777" w:rsidR="00D45EE1" w:rsidRPr="00CB3499" w:rsidRDefault="00D45EE1" w:rsidP="00373DC3">
      <w:pPr>
        <w:ind w:left="450"/>
        <w:jc w:val="thaiDistribute"/>
        <w:rPr>
          <w:rFonts w:asciiTheme="majorBidi" w:hAnsiTheme="majorBidi" w:cstheme="majorBidi"/>
          <w:strike/>
          <w:sz w:val="28"/>
          <w:szCs w:val="28"/>
        </w:rPr>
      </w:pPr>
    </w:p>
    <w:p w14:paraId="419A71EC" w14:textId="7D7A5017" w:rsidR="00CB3499" w:rsidRPr="00CB3499" w:rsidRDefault="00CB3499" w:rsidP="00CB3499">
      <w:pPr>
        <w:ind w:left="450"/>
        <w:jc w:val="thaiDistribute"/>
        <w:rPr>
          <w:rFonts w:asciiTheme="majorBidi" w:hAnsiTheme="majorBidi" w:cstheme="majorBidi"/>
          <w:sz w:val="28"/>
          <w:szCs w:val="28"/>
        </w:rPr>
      </w:pPr>
      <w:r w:rsidRPr="00CB3499">
        <w:rPr>
          <w:rFonts w:asciiTheme="majorBidi" w:hAnsiTheme="majorBidi" w:hint="cs"/>
          <w:sz w:val="28"/>
          <w:szCs w:val="28"/>
          <w:cs/>
        </w:rPr>
        <w:t>ค่าปรับปรุงความเสี่ยงสำหรับความเสี่ยงที่ไม่ใช่ทางการเงินจะถูกกำหนดเพื่อสะท้อนค่าตอบแทนสำหรับการแบกรับความเสี่ยงที่ไม่ใช่ทางการเงิน</w:t>
      </w:r>
      <w:r w:rsidRPr="00CB3499">
        <w:rPr>
          <w:rFonts w:asciiTheme="majorBidi" w:hAnsiTheme="majorBidi"/>
          <w:sz w:val="28"/>
          <w:szCs w:val="28"/>
          <w:cs/>
        </w:rPr>
        <w:t xml:space="preserve"> </w:t>
      </w:r>
      <w:r w:rsidR="003E1703">
        <w:rPr>
          <w:rFonts w:asciiTheme="majorBidi" w:hAnsiTheme="majorBidi" w:hint="cs"/>
          <w:sz w:val="28"/>
          <w:szCs w:val="28"/>
          <w:cs/>
        </w:rPr>
        <w:t>กลุ่ม</w:t>
      </w:r>
      <w:r w:rsidRPr="00CB3499">
        <w:rPr>
          <w:rFonts w:asciiTheme="majorBidi" w:hAnsiTheme="majorBidi" w:hint="cs"/>
          <w:sz w:val="28"/>
          <w:szCs w:val="28"/>
          <w:cs/>
        </w:rPr>
        <w:t>บริษัทได้มีการสะท้อนถึงประโยชน์จากการกระจายความเสี่ยงต่าง</w:t>
      </w:r>
      <w:r w:rsidRPr="00CB3499">
        <w:rPr>
          <w:rFonts w:asciiTheme="majorBidi" w:hAnsiTheme="majorBidi"/>
          <w:sz w:val="28"/>
          <w:szCs w:val="28"/>
          <w:cs/>
        </w:rPr>
        <w:t xml:space="preserve"> </w:t>
      </w:r>
      <w:r w:rsidRPr="00CB3499">
        <w:rPr>
          <w:rFonts w:asciiTheme="majorBidi" w:hAnsiTheme="majorBidi" w:hint="cs"/>
          <w:sz w:val="28"/>
          <w:szCs w:val="28"/>
          <w:cs/>
        </w:rPr>
        <w:t>ๆ</w:t>
      </w:r>
      <w:r w:rsidRPr="00CB3499">
        <w:rPr>
          <w:rFonts w:asciiTheme="majorBidi" w:hAnsiTheme="majorBidi"/>
          <w:sz w:val="28"/>
          <w:szCs w:val="28"/>
          <w:cs/>
        </w:rPr>
        <w:t xml:space="preserve"> </w:t>
      </w:r>
      <w:r w:rsidRPr="00CB3499">
        <w:rPr>
          <w:rFonts w:asciiTheme="majorBidi" w:hAnsiTheme="majorBidi" w:hint="cs"/>
          <w:sz w:val="28"/>
          <w:szCs w:val="28"/>
          <w:cs/>
        </w:rPr>
        <w:t>ในการประมาณการค่าปรับปรุงความเสี่ยง</w:t>
      </w:r>
      <w:r w:rsidRPr="00CB3499">
        <w:rPr>
          <w:rFonts w:asciiTheme="majorBidi" w:hAnsiTheme="majorBidi"/>
          <w:sz w:val="28"/>
          <w:szCs w:val="28"/>
          <w:cs/>
        </w:rPr>
        <w:t xml:space="preserve"> </w:t>
      </w:r>
      <w:r w:rsidRPr="00CB3499">
        <w:rPr>
          <w:rFonts w:asciiTheme="majorBidi" w:hAnsiTheme="majorBidi" w:hint="cs"/>
          <w:sz w:val="28"/>
          <w:szCs w:val="28"/>
          <w:cs/>
        </w:rPr>
        <w:t>การปรับปรุงความเสี่ยงสำหรับความเสี่ยงที่ไม่ใช่ทางการเงินจะถูกคำนวณโดยใช้เทคนิคระดับความเชื่อมั่น</w:t>
      </w:r>
    </w:p>
    <w:p w14:paraId="5D1145C5" w14:textId="77777777" w:rsidR="00CB3499" w:rsidRPr="00CB3499" w:rsidRDefault="00CB3499" w:rsidP="00CB3499">
      <w:pPr>
        <w:ind w:left="450"/>
        <w:jc w:val="thaiDistribute"/>
        <w:rPr>
          <w:rFonts w:asciiTheme="majorBidi" w:hAnsiTheme="majorBidi" w:cstheme="majorBidi"/>
          <w:sz w:val="32"/>
          <w:szCs w:val="32"/>
        </w:rPr>
      </w:pPr>
    </w:p>
    <w:p w14:paraId="15B112A0" w14:textId="405FAAF8" w:rsidR="00D45EE1" w:rsidRDefault="003E1703" w:rsidP="00CB3499">
      <w:pPr>
        <w:ind w:left="450"/>
        <w:jc w:val="thaiDistribute"/>
        <w:rPr>
          <w:rFonts w:asciiTheme="majorBidi" w:hAnsiTheme="majorBidi"/>
          <w:sz w:val="28"/>
          <w:szCs w:val="28"/>
        </w:rPr>
      </w:pPr>
      <w:r>
        <w:rPr>
          <w:rFonts w:asciiTheme="majorBidi" w:hAnsiTheme="majorBidi" w:hint="cs"/>
          <w:sz w:val="28"/>
          <w:szCs w:val="28"/>
          <w:cs/>
        </w:rPr>
        <w:t>กลุ่ม</w:t>
      </w:r>
      <w:r w:rsidR="00CB3499" w:rsidRPr="00CB3499">
        <w:rPr>
          <w:rFonts w:asciiTheme="majorBidi" w:hAnsiTheme="majorBidi" w:hint="cs"/>
          <w:sz w:val="28"/>
          <w:szCs w:val="28"/>
          <w:cs/>
        </w:rPr>
        <w:t>บริษัทใช้การแจกแจงของความน่าจะเป็นของประมาณการมูลค่าปัจจุบันของกระแสเงินสดในอนาคตจากสัญญาประกันภัย</w:t>
      </w:r>
      <w:r w:rsidR="00CB3499" w:rsidRPr="00CB3499">
        <w:rPr>
          <w:rFonts w:asciiTheme="majorBidi" w:hAnsiTheme="majorBidi"/>
          <w:sz w:val="28"/>
          <w:szCs w:val="28"/>
          <w:cs/>
        </w:rPr>
        <w:t xml:space="preserve"> </w:t>
      </w:r>
      <w:r w:rsidR="00CB3499" w:rsidRPr="00CB3499">
        <w:rPr>
          <w:rFonts w:asciiTheme="majorBidi" w:hAnsiTheme="majorBidi" w:hint="cs"/>
          <w:sz w:val="28"/>
          <w:szCs w:val="28"/>
          <w:cs/>
        </w:rPr>
        <w:t>ณ</w:t>
      </w:r>
      <w:r w:rsidR="00CB3499" w:rsidRPr="00CB3499">
        <w:rPr>
          <w:rFonts w:asciiTheme="majorBidi" w:hAnsiTheme="majorBidi"/>
          <w:sz w:val="28"/>
          <w:szCs w:val="28"/>
          <w:cs/>
        </w:rPr>
        <w:t xml:space="preserve"> </w:t>
      </w:r>
      <w:r w:rsidR="00CB3499" w:rsidRPr="00CB3499">
        <w:rPr>
          <w:rFonts w:asciiTheme="majorBidi" w:hAnsiTheme="majorBidi" w:hint="cs"/>
          <w:sz w:val="28"/>
          <w:szCs w:val="28"/>
          <w:cs/>
        </w:rPr>
        <w:t>วันที่รายงาน</w:t>
      </w:r>
      <w:r w:rsidR="00CB3499" w:rsidRPr="00CB3499">
        <w:rPr>
          <w:rFonts w:asciiTheme="majorBidi" w:hAnsiTheme="majorBidi"/>
          <w:sz w:val="28"/>
          <w:szCs w:val="28"/>
          <w:cs/>
        </w:rPr>
        <w:t xml:space="preserve"> </w:t>
      </w:r>
      <w:r w:rsidR="00CB3499" w:rsidRPr="00CB3499">
        <w:rPr>
          <w:rFonts w:asciiTheme="majorBidi" w:hAnsiTheme="majorBidi" w:hint="cs"/>
          <w:sz w:val="28"/>
          <w:szCs w:val="28"/>
          <w:cs/>
        </w:rPr>
        <w:t>และคำนวณการปรับปรุงความเสี่ยงสำหรับความเสี่ยงที่ไม่ใช่ทางการเงินเป็นส่วนเกินของมูลค่าของความเสี่ยงที่เปอร์เซ็นไทล์ที่</w:t>
      </w:r>
      <w:r w:rsidR="00CB3499" w:rsidRPr="00CB3499">
        <w:rPr>
          <w:rFonts w:asciiTheme="majorBidi" w:hAnsiTheme="majorBidi"/>
          <w:sz w:val="28"/>
          <w:szCs w:val="28"/>
          <w:cs/>
        </w:rPr>
        <w:t xml:space="preserve"> 75 </w:t>
      </w:r>
      <w:r w:rsidR="00CB3499" w:rsidRPr="00CB3499">
        <w:rPr>
          <w:rFonts w:asciiTheme="majorBidi" w:hAnsiTheme="majorBidi" w:hint="cs"/>
          <w:sz w:val="28"/>
          <w:szCs w:val="28"/>
          <w:cs/>
        </w:rPr>
        <w:t>เมื่อเทียบกับมูลค่าปัจจุบันที่คาดหวังของกระแสเงินสดในอนาคต</w:t>
      </w:r>
      <w:r w:rsidR="00CB3499" w:rsidRPr="00CB3499">
        <w:rPr>
          <w:rFonts w:asciiTheme="majorBidi" w:hAnsiTheme="majorBidi"/>
          <w:sz w:val="28"/>
          <w:szCs w:val="28"/>
          <w:cs/>
        </w:rPr>
        <w:t xml:space="preserve"> </w:t>
      </w:r>
      <w:r w:rsidR="00CB3499" w:rsidRPr="00CB3499">
        <w:rPr>
          <w:rFonts w:asciiTheme="majorBidi" w:hAnsiTheme="majorBidi" w:hint="cs"/>
          <w:sz w:val="28"/>
          <w:szCs w:val="28"/>
          <w:cs/>
        </w:rPr>
        <w:t>โดยอ้างอิงค่าเผื่อความผันผวน</w:t>
      </w:r>
      <w:r w:rsidR="00CB3499" w:rsidRPr="00CB3499">
        <w:rPr>
          <w:rFonts w:asciiTheme="majorBidi" w:hAnsiTheme="majorBidi"/>
          <w:sz w:val="28"/>
          <w:szCs w:val="28"/>
          <w:cs/>
        </w:rPr>
        <w:t xml:space="preserve"> </w:t>
      </w:r>
      <w:r w:rsidR="00CB3499" w:rsidRPr="00CB3499">
        <w:rPr>
          <w:rFonts w:asciiTheme="majorBidi" w:hAnsiTheme="majorBidi" w:hint="cs"/>
          <w:sz w:val="28"/>
          <w:szCs w:val="28"/>
          <w:cs/>
        </w:rPr>
        <w:t>ณ</w:t>
      </w:r>
      <w:r w:rsidR="00CB3499" w:rsidRPr="00CB3499">
        <w:rPr>
          <w:rFonts w:asciiTheme="majorBidi" w:hAnsiTheme="majorBidi"/>
          <w:sz w:val="28"/>
          <w:szCs w:val="28"/>
          <w:cs/>
        </w:rPr>
        <w:t xml:space="preserve"> </w:t>
      </w:r>
      <w:r w:rsidR="00CB3499" w:rsidRPr="00CB3499">
        <w:rPr>
          <w:rFonts w:asciiTheme="majorBidi" w:hAnsiTheme="majorBidi" w:hint="cs"/>
          <w:sz w:val="28"/>
          <w:szCs w:val="28"/>
          <w:cs/>
        </w:rPr>
        <w:t>ระดับความเชื่อมั่นเปอร์เซ็นต์ไทล์ที่</w:t>
      </w:r>
      <w:r w:rsidR="00CB3499" w:rsidRPr="00CB3499">
        <w:rPr>
          <w:rFonts w:asciiTheme="majorBidi" w:hAnsiTheme="majorBidi"/>
          <w:sz w:val="28"/>
          <w:szCs w:val="28"/>
          <w:cs/>
        </w:rPr>
        <w:t xml:space="preserve"> 75 </w:t>
      </w:r>
      <w:r w:rsidR="00CB3499" w:rsidRPr="00CB3499">
        <w:rPr>
          <w:rFonts w:asciiTheme="majorBidi" w:hAnsiTheme="majorBidi" w:hint="cs"/>
          <w:sz w:val="28"/>
          <w:szCs w:val="28"/>
          <w:cs/>
        </w:rPr>
        <w:t>ที่กำหนดจากสำนักงานคณะกรรมการกำกับและส่งเสริมการประกอบธุรกิจประกันภัย</w:t>
      </w:r>
      <w:r w:rsidR="00CB3499" w:rsidRPr="00CB3499">
        <w:rPr>
          <w:rFonts w:asciiTheme="majorBidi" w:hAnsiTheme="majorBidi"/>
          <w:sz w:val="28"/>
          <w:szCs w:val="28"/>
          <w:cs/>
        </w:rPr>
        <w:t xml:space="preserve"> (</w:t>
      </w:r>
      <w:r w:rsidR="00CB3499" w:rsidRPr="00CB3499">
        <w:rPr>
          <w:rFonts w:asciiTheme="majorBidi" w:hAnsiTheme="majorBidi" w:hint="cs"/>
          <w:sz w:val="28"/>
          <w:szCs w:val="28"/>
          <w:cs/>
        </w:rPr>
        <w:t>สำนักงาน</w:t>
      </w:r>
      <w:r w:rsidR="00CB3499" w:rsidRPr="00CB3499">
        <w:rPr>
          <w:rFonts w:asciiTheme="majorBidi" w:hAnsiTheme="majorBidi"/>
          <w:sz w:val="28"/>
          <w:szCs w:val="28"/>
          <w:cs/>
        </w:rPr>
        <w:t xml:space="preserve"> </w:t>
      </w:r>
      <w:r w:rsidR="00CB3499" w:rsidRPr="00CB3499">
        <w:rPr>
          <w:rFonts w:asciiTheme="majorBidi" w:hAnsiTheme="majorBidi" w:hint="cs"/>
          <w:sz w:val="28"/>
          <w:szCs w:val="28"/>
          <w:cs/>
        </w:rPr>
        <w:t>คปภ</w:t>
      </w:r>
      <w:r w:rsidR="00CB3499" w:rsidRPr="00CB3499">
        <w:rPr>
          <w:rFonts w:asciiTheme="majorBidi" w:hAnsiTheme="majorBidi"/>
          <w:sz w:val="28"/>
          <w:szCs w:val="28"/>
          <w:cs/>
        </w:rPr>
        <w:t xml:space="preserve">.) </w:t>
      </w:r>
      <w:r w:rsidR="00CB3499" w:rsidRPr="00CB3499">
        <w:rPr>
          <w:rFonts w:asciiTheme="majorBidi" w:hAnsiTheme="majorBidi" w:hint="cs"/>
          <w:sz w:val="28"/>
          <w:szCs w:val="28"/>
          <w:cs/>
        </w:rPr>
        <w:t>ภายใต้กรอบรายงานการดำรงเงินกองทุน</w:t>
      </w:r>
      <w:r w:rsidR="00CB3499" w:rsidRPr="00CB3499">
        <w:rPr>
          <w:rFonts w:asciiTheme="majorBidi" w:hAnsiTheme="majorBidi"/>
          <w:sz w:val="28"/>
          <w:szCs w:val="28"/>
          <w:cs/>
        </w:rPr>
        <w:t xml:space="preserve"> (</w:t>
      </w:r>
      <w:r w:rsidR="00CB3499" w:rsidRPr="00CB3499">
        <w:rPr>
          <w:rFonts w:asciiTheme="majorBidi" w:hAnsiTheme="majorBidi" w:cstheme="majorBidi"/>
          <w:sz w:val="28"/>
          <w:szCs w:val="28"/>
        </w:rPr>
        <w:t xml:space="preserve">RBC) </w:t>
      </w:r>
      <w:r w:rsidR="00CB3499" w:rsidRPr="00CB3499">
        <w:rPr>
          <w:rFonts w:asciiTheme="majorBidi" w:hAnsiTheme="majorBidi" w:hint="cs"/>
          <w:sz w:val="28"/>
          <w:szCs w:val="28"/>
          <w:cs/>
        </w:rPr>
        <w:t>เนื่องจากพอร์ตโฟลิโอของ</w:t>
      </w:r>
      <w:r>
        <w:rPr>
          <w:rFonts w:asciiTheme="majorBidi" w:hAnsiTheme="majorBidi" w:hint="cs"/>
          <w:sz w:val="28"/>
          <w:szCs w:val="28"/>
          <w:cs/>
        </w:rPr>
        <w:t>กลุ่ม</w:t>
      </w:r>
      <w:r w:rsidR="00CB3499" w:rsidRPr="00CB3499">
        <w:rPr>
          <w:rFonts w:asciiTheme="majorBidi" w:hAnsiTheme="majorBidi" w:hint="cs"/>
          <w:sz w:val="28"/>
          <w:szCs w:val="28"/>
          <w:cs/>
        </w:rPr>
        <w:t>บริษัท</w:t>
      </w:r>
      <w:r w:rsidR="00CB3499" w:rsidRPr="00CB3499">
        <w:rPr>
          <w:rFonts w:asciiTheme="majorBidi" w:hAnsiTheme="majorBidi"/>
          <w:sz w:val="28"/>
          <w:szCs w:val="28"/>
          <w:cs/>
        </w:rPr>
        <w:t xml:space="preserve"> </w:t>
      </w:r>
      <w:r w:rsidR="00CB3499" w:rsidRPr="00CB3499">
        <w:rPr>
          <w:rFonts w:asciiTheme="majorBidi" w:hAnsiTheme="majorBidi" w:hint="cs"/>
          <w:sz w:val="28"/>
          <w:szCs w:val="28"/>
          <w:cs/>
        </w:rPr>
        <w:t>มีลักษณะคล้ายคลึงกับภาคอุตสาหกรรม</w:t>
      </w:r>
      <w:r w:rsidR="00CB3499" w:rsidRPr="00CB3499">
        <w:rPr>
          <w:rFonts w:asciiTheme="majorBidi" w:hAnsiTheme="majorBidi"/>
          <w:sz w:val="28"/>
          <w:szCs w:val="28"/>
          <w:cs/>
        </w:rPr>
        <w:t xml:space="preserve"> </w:t>
      </w:r>
      <w:r w:rsidR="00CB3499" w:rsidRPr="00CB3499">
        <w:rPr>
          <w:rFonts w:asciiTheme="majorBidi" w:hAnsiTheme="majorBidi" w:hint="cs"/>
          <w:sz w:val="28"/>
          <w:szCs w:val="28"/>
          <w:cs/>
        </w:rPr>
        <w:t>เมื่อพิจารณาจากผลิตภัณฑ์ที่ขาย</w:t>
      </w:r>
      <w:r w:rsidR="00CB3499" w:rsidRPr="00CB3499">
        <w:rPr>
          <w:rFonts w:asciiTheme="majorBidi" w:hAnsiTheme="majorBidi"/>
          <w:sz w:val="28"/>
          <w:szCs w:val="28"/>
          <w:cs/>
        </w:rPr>
        <w:t xml:space="preserve"> </w:t>
      </w:r>
      <w:r w:rsidR="00CB3499" w:rsidRPr="00CB3499">
        <w:rPr>
          <w:rFonts w:asciiTheme="majorBidi" w:hAnsiTheme="majorBidi" w:hint="cs"/>
          <w:sz w:val="28"/>
          <w:szCs w:val="28"/>
          <w:cs/>
        </w:rPr>
        <w:t>กลุ่มลูกค้า</w:t>
      </w:r>
      <w:r w:rsidR="00CB3499" w:rsidRPr="00CB3499">
        <w:rPr>
          <w:rFonts w:asciiTheme="majorBidi" w:hAnsiTheme="majorBidi"/>
          <w:sz w:val="28"/>
          <w:szCs w:val="28"/>
          <w:cs/>
        </w:rPr>
        <w:t xml:space="preserve"> </w:t>
      </w:r>
      <w:r w:rsidR="00CB3499" w:rsidRPr="00CB3499">
        <w:rPr>
          <w:rFonts w:asciiTheme="majorBidi" w:hAnsiTheme="majorBidi" w:hint="cs"/>
          <w:sz w:val="28"/>
          <w:szCs w:val="28"/>
          <w:cs/>
        </w:rPr>
        <w:t>และช่องทางการขาย</w:t>
      </w:r>
      <w:r w:rsidR="00CB3499" w:rsidRPr="00CB3499">
        <w:rPr>
          <w:rFonts w:asciiTheme="majorBidi" w:hAnsiTheme="majorBidi"/>
          <w:sz w:val="28"/>
          <w:szCs w:val="28"/>
          <w:cs/>
        </w:rPr>
        <w:t xml:space="preserve"> </w:t>
      </w:r>
      <w:r w:rsidR="00CB3499" w:rsidRPr="00CB3499">
        <w:rPr>
          <w:rFonts w:asciiTheme="majorBidi" w:hAnsiTheme="majorBidi" w:hint="cs"/>
          <w:sz w:val="28"/>
          <w:szCs w:val="28"/>
          <w:cs/>
        </w:rPr>
        <w:t>ดังนั้น</w:t>
      </w:r>
      <w:r w:rsidR="00CB3499" w:rsidRPr="00CB3499">
        <w:rPr>
          <w:rFonts w:asciiTheme="majorBidi" w:hAnsiTheme="majorBidi"/>
          <w:sz w:val="28"/>
          <w:szCs w:val="28"/>
          <w:cs/>
        </w:rPr>
        <w:t xml:space="preserve"> </w:t>
      </w:r>
      <w:r>
        <w:rPr>
          <w:rFonts w:asciiTheme="majorBidi" w:hAnsiTheme="majorBidi" w:hint="cs"/>
          <w:sz w:val="28"/>
          <w:szCs w:val="28"/>
          <w:cs/>
        </w:rPr>
        <w:t>กลุ่ม</w:t>
      </w:r>
      <w:r w:rsidR="00CB3499" w:rsidRPr="00CB3499">
        <w:rPr>
          <w:rFonts w:asciiTheme="majorBidi" w:hAnsiTheme="majorBidi" w:hint="cs"/>
          <w:sz w:val="28"/>
          <w:szCs w:val="28"/>
          <w:cs/>
        </w:rPr>
        <w:t>บริษัทจึงพิจารณาว่าเป็นการอ้างอิงถึงความเสี่ยงประกันภัยที่น่าเชื่อถือ</w:t>
      </w:r>
      <w:r w:rsidR="00CB3499" w:rsidRPr="00CB3499">
        <w:rPr>
          <w:rFonts w:asciiTheme="majorBidi" w:hAnsiTheme="majorBidi"/>
          <w:sz w:val="28"/>
          <w:szCs w:val="28"/>
          <w:cs/>
        </w:rPr>
        <w:t xml:space="preserve"> </w:t>
      </w:r>
      <w:r w:rsidR="00CB3499" w:rsidRPr="00CB3499">
        <w:rPr>
          <w:rFonts w:asciiTheme="majorBidi" w:hAnsiTheme="majorBidi" w:hint="cs"/>
          <w:sz w:val="28"/>
          <w:szCs w:val="28"/>
          <w:cs/>
        </w:rPr>
        <w:t>ที่สามารถสะท้อนความเสี่ยงที่ไม่ใช่ทางการเงินของ</w:t>
      </w:r>
      <w:r>
        <w:rPr>
          <w:rFonts w:asciiTheme="majorBidi" w:hAnsiTheme="majorBidi" w:hint="cs"/>
          <w:sz w:val="28"/>
          <w:szCs w:val="28"/>
          <w:cs/>
        </w:rPr>
        <w:t>กลุ่ม</w:t>
      </w:r>
      <w:r w:rsidR="00CB3499" w:rsidRPr="00CB3499">
        <w:rPr>
          <w:rFonts w:asciiTheme="majorBidi" w:hAnsiTheme="majorBidi" w:hint="cs"/>
          <w:sz w:val="28"/>
          <w:szCs w:val="28"/>
          <w:cs/>
        </w:rPr>
        <w:t>บริษัทได้อย่างเหมาะสม</w:t>
      </w:r>
    </w:p>
    <w:p w14:paraId="1BA151F2" w14:textId="77777777" w:rsidR="00CB3499" w:rsidRPr="00CB3499" w:rsidRDefault="00CB3499" w:rsidP="00CB3499">
      <w:pPr>
        <w:ind w:left="450"/>
        <w:jc w:val="thaiDistribute"/>
        <w:rPr>
          <w:rFonts w:asciiTheme="majorBidi" w:hAnsiTheme="majorBidi" w:cstheme="majorBidi"/>
          <w:sz w:val="28"/>
          <w:szCs w:val="28"/>
        </w:rPr>
      </w:pPr>
    </w:p>
    <w:p w14:paraId="45244144" w14:textId="102A9655" w:rsidR="00D45EE1" w:rsidRPr="006B30A2" w:rsidRDefault="00D45EE1" w:rsidP="00CD72EF">
      <w:pPr>
        <w:pStyle w:val="ListParagraph"/>
        <w:numPr>
          <w:ilvl w:val="2"/>
          <w:numId w:val="34"/>
        </w:numPr>
        <w:tabs>
          <w:tab w:val="left" w:pos="450"/>
        </w:tabs>
        <w:ind w:right="-45"/>
        <w:rPr>
          <w:rFonts w:asciiTheme="majorBidi" w:hAnsiTheme="majorBidi" w:cstheme="majorBidi"/>
          <w:b/>
          <w:bCs/>
          <w:i/>
          <w:iCs/>
          <w:szCs w:val="28"/>
        </w:rPr>
      </w:pPr>
      <w:r w:rsidRPr="006B30A2">
        <w:rPr>
          <w:rFonts w:asciiTheme="majorBidi" w:hAnsiTheme="majorBidi" w:cstheme="majorBidi"/>
          <w:b/>
          <w:bCs/>
          <w:i/>
          <w:iCs/>
          <w:szCs w:val="28"/>
          <w:cs/>
        </w:rPr>
        <w:t>กำไรจากการให้บริการตามสัญญา</w:t>
      </w:r>
    </w:p>
    <w:p w14:paraId="1AE8AFF0" w14:textId="77777777" w:rsidR="00D45EE1" w:rsidRPr="00CB3499" w:rsidRDefault="00D45EE1" w:rsidP="00D45EE1">
      <w:pPr>
        <w:jc w:val="both"/>
        <w:rPr>
          <w:rFonts w:asciiTheme="majorBidi" w:hAnsiTheme="majorBidi" w:cstheme="majorBidi"/>
          <w:i/>
          <w:iCs/>
          <w:sz w:val="28"/>
          <w:szCs w:val="28"/>
        </w:rPr>
      </w:pPr>
    </w:p>
    <w:p w14:paraId="6BB242AE" w14:textId="77777777" w:rsidR="00D45EE1" w:rsidRPr="00ED1D1E" w:rsidRDefault="00D45EE1" w:rsidP="00373DC3">
      <w:pPr>
        <w:ind w:left="450"/>
        <w:jc w:val="both"/>
        <w:rPr>
          <w:rFonts w:asciiTheme="majorBidi" w:hAnsiTheme="majorBidi" w:cstheme="majorBidi"/>
          <w:i/>
          <w:iCs/>
          <w:sz w:val="28"/>
          <w:szCs w:val="28"/>
        </w:rPr>
      </w:pPr>
      <w:r w:rsidRPr="00ED1D1E">
        <w:rPr>
          <w:rFonts w:asciiTheme="majorBidi" w:hAnsiTheme="majorBidi" w:cstheme="majorBidi"/>
          <w:i/>
          <w:iCs/>
          <w:sz w:val="28"/>
          <w:szCs w:val="28"/>
        </w:rPr>
        <w:tab/>
      </w:r>
      <w:r w:rsidRPr="00ED1D1E">
        <w:rPr>
          <w:rFonts w:asciiTheme="majorBidi" w:hAnsiTheme="majorBidi" w:cstheme="majorBidi"/>
          <w:i/>
          <w:iCs/>
          <w:sz w:val="28"/>
          <w:szCs w:val="28"/>
          <w:cs/>
        </w:rPr>
        <w:t>การกำหนดหน่วยคุ้มครอง</w:t>
      </w:r>
    </w:p>
    <w:p w14:paraId="30B50BC4" w14:textId="77777777" w:rsidR="00D45EE1" w:rsidRPr="00CB3499" w:rsidRDefault="00D45EE1" w:rsidP="00D45EE1">
      <w:pPr>
        <w:rPr>
          <w:rFonts w:asciiTheme="majorBidi" w:hAnsiTheme="majorBidi" w:cstheme="majorBidi"/>
          <w:i/>
          <w:iCs/>
          <w:sz w:val="28"/>
          <w:szCs w:val="28"/>
        </w:rPr>
      </w:pPr>
    </w:p>
    <w:p w14:paraId="2C91301A" w14:textId="752467CB" w:rsidR="00D45EE1" w:rsidRPr="00ED1D1E" w:rsidRDefault="00006AD1" w:rsidP="00373DC3">
      <w:pPr>
        <w:tabs>
          <w:tab w:val="clear" w:pos="454"/>
          <w:tab w:val="left" w:pos="450"/>
        </w:tabs>
        <w:ind w:left="450"/>
        <w:jc w:val="thaiDistribute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 w:hint="cs"/>
          <w:sz w:val="28"/>
          <w:szCs w:val="28"/>
          <w:cs/>
        </w:rPr>
        <w:t>กลุ่ม</w:t>
      </w:r>
      <w:r w:rsidR="00D45EE1" w:rsidRPr="00ED1D1E">
        <w:rPr>
          <w:rFonts w:asciiTheme="majorBidi" w:hAnsiTheme="majorBidi" w:cstheme="majorBidi"/>
          <w:sz w:val="28"/>
          <w:szCs w:val="28"/>
          <w:cs/>
        </w:rPr>
        <w:t>บริษัทรับรู้กำไรจากการให้บริการตามสัญญาของกลุ่มของสัญญาประกันภัยในกำไรหรือขาดทุนตามจำนวนหน่วยคุ้มครองที่ได้ให้บริการในแต่ละรอบระยะเวลาเพื่อสะท้อนการให้บริการตามสัญญาประกันภัยภายใต้กลุ่มของสัญญาประกันภัยในรอบระยะเวลานั้น โดยการพิจารณาเป็นรายสัญญาถึงปริมาณของผลประโยชน์ที่ให้ภายใต้สัญญาและระยะเวลาคุ้มครองที่คาดไว้ หน่วยคุ้มครองถูกสอบทานและ</w:t>
      </w:r>
      <w:r w:rsidR="003252A4" w:rsidRPr="003252A4">
        <w:rPr>
          <w:rFonts w:asciiTheme="majorBidi" w:hAnsiTheme="majorBidi" w:hint="cs"/>
          <w:sz w:val="28"/>
          <w:szCs w:val="28"/>
          <w:cs/>
        </w:rPr>
        <w:t>ปรับปรุง</w:t>
      </w:r>
      <w:r w:rsidR="003252A4" w:rsidRPr="003252A4">
        <w:rPr>
          <w:rFonts w:asciiTheme="majorBidi" w:hAnsiTheme="majorBidi"/>
          <w:sz w:val="28"/>
          <w:szCs w:val="28"/>
          <w:cs/>
        </w:rPr>
        <w:t xml:space="preserve"> (</w:t>
      </w:r>
      <w:r w:rsidR="003252A4" w:rsidRPr="003252A4">
        <w:rPr>
          <w:rFonts w:asciiTheme="majorBidi" w:hAnsiTheme="majorBidi" w:hint="cs"/>
          <w:sz w:val="28"/>
          <w:szCs w:val="28"/>
          <w:cs/>
        </w:rPr>
        <w:t>หากจำเป็น</w:t>
      </w:r>
      <w:r w:rsidR="003252A4" w:rsidRPr="003252A4">
        <w:rPr>
          <w:rFonts w:asciiTheme="majorBidi" w:hAnsiTheme="majorBidi"/>
          <w:sz w:val="28"/>
          <w:szCs w:val="28"/>
          <w:cs/>
        </w:rPr>
        <w:t>)</w:t>
      </w:r>
      <w:r w:rsidR="003252A4">
        <w:rPr>
          <w:rFonts w:asciiTheme="majorBidi" w:hAnsiTheme="majorBidi"/>
          <w:sz w:val="28"/>
          <w:szCs w:val="28"/>
        </w:rPr>
        <w:t xml:space="preserve"> </w:t>
      </w:r>
      <w:r w:rsidR="00D45EE1" w:rsidRPr="00ED1D1E">
        <w:rPr>
          <w:rFonts w:asciiTheme="majorBidi" w:hAnsiTheme="majorBidi" w:cstheme="majorBidi"/>
          <w:sz w:val="28"/>
          <w:szCs w:val="28"/>
          <w:cs/>
        </w:rPr>
        <w:t xml:space="preserve">ณ วันที่รายงาน </w:t>
      </w:r>
    </w:p>
    <w:p w14:paraId="58EF1D60" w14:textId="77777777" w:rsidR="00D45EE1" w:rsidRPr="0006113D" w:rsidRDefault="00D45EE1" w:rsidP="00373DC3">
      <w:pPr>
        <w:ind w:left="450"/>
        <w:jc w:val="thaiDistribute"/>
        <w:rPr>
          <w:rFonts w:asciiTheme="majorBidi" w:hAnsiTheme="majorBidi" w:cstheme="majorBidi"/>
          <w:sz w:val="24"/>
          <w:szCs w:val="24"/>
        </w:rPr>
      </w:pPr>
    </w:p>
    <w:bookmarkEnd w:id="6"/>
    <w:p w14:paraId="0A87F319" w14:textId="53A61769" w:rsidR="00DA03C1" w:rsidRDefault="00DA03C1" w:rsidP="00AD40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8"/>
          <w:szCs w:val="28"/>
        </w:rPr>
      </w:pPr>
    </w:p>
    <w:p w14:paraId="7C670DBE" w14:textId="77777777" w:rsidR="003252A4" w:rsidRDefault="003252A4" w:rsidP="00AD40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8"/>
          <w:szCs w:val="28"/>
        </w:rPr>
        <w:sectPr w:rsidR="003252A4" w:rsidSect="006513CF">
          <w:pgSz w:w="11907" w:h="16840"/>
          <w:pgMar w:top="691" w:right="1152" w:bottom="576" w:left="1152" w:header="720" w:footer="720" w:gutter="0"/>
          <w:pgBorders w:offsetFrom="page">
            <w:bottom w:val="double" w:sz="4" w:space="0" w:color="000000"/>
          </w:pgBorders>
          <w:cols w:space="708"/>
          <w:docGrid w:linePitch="360"/>
        </w:sectPr>
      </w:pPr>
    </w:p>
    <w:p w14:paraId="3764B4EF" w14:textId="0AB6901B" w:rsidR="000F3CD9" w:rsidRPr="001D1EF0" w:rsidRDefault="000F3CD9" w:rsidP="006B14B6">
      <w:pPr>
        <w:pStyle w:val="ListParagraph"/>
        <w:numPr>
          <w:ilvl w:val="0"/>
          <w:numId w:val="25"/>
        </w:numPr>
        <w:ind w:left="540" w:right="-25" w:hanging="540"/>
        <w:jc w:val="both"/>
        <w:outlineLvl w:val="0"/>
        <w:rPr>
          <w:rFonts w:asciiTheme="majorBidi" w:hAnsiTheme="majorBidi" w:cstheme="majorBidi"/>
          <w:b/>
          <w:bCs/>
          <w:szCs w:val="28"/>
        </w:rPr>
      </w:pPr>
      <w:r w:rsidRPr="000F3CD9">
        <w:rPr>
          <w:rFonts w:asciiTheme="majorBidi" w:hAnsiTheme="majorBidi" w:hint="cs"/>
          <w:b/>
          <w:bCs/>
          <w:szCs w:val="28"/>
          <w:cs/>
        </w:rPr>
        <w:lastRenderedPageBreak/>
        <w:t>ภาษีเงินได้รอตัดบัญชี</w:t>
      </w:r>
    </w:p>
    <w:p w14:paraId="12D799A3" w14:textId="77777777" w:rsidR="001D1EF0" w:rsidRPr="0006113D" w:rsidRDefault="001D1EF0" w:rsidP="001D1EF0">
      <w:pPr>
        <w:pStyle w:val="ListParagraph"/>
        <w:ind w:left="360" w:right="-25"/>
        <w:jc w:val="both"/>
        <w:outlineLvl w:val="0"/>
        <w:rPr>
          <w:rFonts w:asciiTheme="majorBidi" w:hAnsiTheme="majorBidi" w:cstheme="majorBidi"/>
          <w:b/>
          <w:bCs/>
          <w:sz w:val="24"/>
          <w:szCs w:val="24"/>
        </w:rPr>
      </w:pPr>
    </w:p>
    <w:tbl>
      <w:tblPr>
        <w:tblW w:w="906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267"/>
        <w:gridCol w:w="1233"/>
        <w:gridCol w:w="236"/>
        <w:gridCol w:w="1303"/>
        <w:gridCol w:w="261"/>
        <w:gridCol w:w="1170"/>
        <w:gridCol w:w="270"/>
        <w:gridCol w:w="1325"/>
      </w:tblGrid>
      <w:tr w:rsidR="000F3CD9" w:rsidRPr="008F2C0B" w14:paraId="7CC07828" w14:textId="77777777" w:rsidTr="005231B1">
        <w:trPr>
          <w:trHeight w:val="70"/>
        </w:trPr>
        <w:tc>
          <w:tcPr>
            <w:tcW w:w="3267" w:type="dxa"/>
          </w:tcPr>
          <w:p w14:paraId="318C5FBD" w14:textId="77777777" w:rsidR="000F3CD9" w:rsidRPr="008F2C0B" w:rsidRDefault="000F3CD9" w:rsidP="00523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98" w:type="dxa"/>
            <w:gridSpan w:val="7"/>
          </w:tcPr>
          <w:p w14:paraId="71419A11" w14:textId="77777777" w:rsidR="000F3CD9" w:rsidRPr="008F2C0B" w:rsidRDefault="000F3CD9" w:rsidP="005231B1">
            <w:pPr>
              <w:tabs>
                <w:tab w:val="left" w:pos="540"/>
                <w:tab w:val="left" w:pos="9360"/>
              </w:tabs>
              <w:spacing w:line="240" w:lineRule="auto"/>
              <w:ind w:right="-3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0F3CD9" w:rsidRPr="008F2C0B" w14:paraId="37B939AA" w14:textId="77777777" w:rsidTr="005231B1">
        <w:trPr>
          <w:trHeight w:val="70"/>
        </w:trPr>
        <w:tc>
          <w:tcPr>
            <w:tcW w:w="3267" w:type="dxa"/>
          </w:tcPr>
          <w:p w14:paraId="7ECE8BA4" w14:textId="77777777" w:rsidR="000F3CD9" w:rsidRPr="008F2C0B" w:rsidRDefault="000F3CD9" w:rsidP="00523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2772" w:type="dxa"/>
            <w:gridSpan w:val="3"/>
          </w:tcPr>
          <w:p w14:paraId="54D00F2F" w14:textId="77777777" w:rsidR="000F3CD9" w:rsidRPr="008F2C0B" w:rsidRDefault="000F3CD9" w:rsidP="005231B1">
            <w:pPr>
              <w:tabs>
                <w:tab w:val="left" w:pos="540"/>
                <w:tab w:val="left" w:pos="9360"/>
              </w:tabs>
              <w:spacing w:line="240" w:lineRule="auto"/>
              <w:ind w:right="-3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261" w:type="dxa"/>
          </w:tcPr>
          <w:p w14:paraId="4CE35A9C" w14:textId="77777777" w:rsidR="000F3CD9" w:rsidRPr="008F2C0B" w:rsidRDefault="000F3CD9" w:rsidP="005231B1">
            <w:pPr>
              <w:tabs>
                <w:tab w:val="left" w:pos="540"/>
                <w:tab w:val="left" w:pos="9360"/>
              </w:tabs>
              <w:spacing w:line="240" w:lineRule="auto"/>
              <w:ind w:right="-3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65" w:type="dxa"/>
            <w:gridSpan w:val="3"/>
          </w:tcPr>
          <w:p w14:paraId="4917F906" w14:textId="77777777" w:rsidR="000F3CD9" w:rsidRPr="008F2C0B" w:rsidRDefault="000F3CD9" w:rsidP="005231B1">
            <w:pPr>
              <w:tabs>
                <w:tab w:val="left" w:pos="540"/>
                <w:tab w:val="left" w:pos="9360"/>
              </w:tabs>
              <w:spacing w:line="240" w:lineRule="auto"/>
              <w:ind w:right="-3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หนี้สิน</w:t>
            </w:r>
          </w:p>
        </w:tc>
      </w:tr>
      <w:tr w:rsidR="00044930" w:rsidRPr="008F2C0B" w14:paraId="32407556" w14:textId="77777777" w:rsidTr="005231B1">
        <w:trPr>
          <w:trHeight w:val="70"/>
        </w:trPr>
        <w:tc>
          <w:tcPr>
            <w:tcW w:w="3267" w:type="dxa"/>
          </w:tcPr>
          <w:p w14:paraId="57E60A78" w14:textId="0ED71B92" w:rsidR="00044930" w:rsidRPr="008F2C0B" w:rsidRDefault="00044930" w:rsidP="00044930">
            <w:pPr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33" w:type="dxa"/>
          </w:tcPr>
          <w:p w14:paraId="2F2C8406" w14:textId="36C5F4ED" w:rsidR="00044930" w:rsidRPr="008F2C0B" w:rsidRDefault="00044930" w:rsidP="00044930">
            <w:pPr>
              <w:tabs>
                <w:tab w:val="left" w:pos="540"/>
                <w:tab w:val="left" w:pos="9360"/>
              </w:tabs>
              <w:spacing w:line="240" w:lineRule="auto"/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มีนาคม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236" w:type="dxa"/>
          </w:tcPr>
          <w:p w14:paraId="59D19945" w14:textId="77777777" w:rsidR="00044930" w:rsidRPr="008F2C0B" w:rsidRDefault="00044930" w:rsidP="00044930">
            <w:pPr>
              <w:tabs>
                <w:tab w:val="left" w:pos="9360"/>
              </w:tabs>
              <w:spacing w:line="240" w:lineRule="auto"/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3" w:type="dxa"/>
            <w:vAlign w:val="bottom"/>
          </w:tcPr>
          <w:p w14:paraId="58F1C3A8" w14:textId="30CAC44B" w:rsidR="00044930" w:rsidRPr="008F2C0B" w:rsidRDefault="00044930" w:rsidP="00044930">
            <w:pPr>
              <w:tabs>
                <w:tab w:val="left" w:pos="540"/>
                <w:tab w:val="left" w:pos="9360"/>
              </w:tabs>
              <w:spacing w:line="240" w:lineRule="auto"/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261" w:type="dxa"/>
          </w:tcPr>
          <w:p w14:paraId="4DEBEAD5" w14:textId="77777777" w:rsidR="00044930" w:rsidRPr="008F2C0B" w:rsidRDefault="00044930" w:rsidP="00044930">
            <w:pPr>
              <w:tabs>
                <w:tab w:val="left" w:pos="540"/>
                <w:tab w:val="left" w:pos="9360"/>
              </w:tabs>
              <w:spacing w:line="240" w:lineRule="auto"/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E9CCF4F" w14:textId="54966FD8" w:rsidR="00044930" w:rsidRPr="008F2C0B" w:rsidRDefault="00044930" w:rsidP="00044930">
            <w:pPr>
              <w:tabs>
                <w:tab w:val="left" w:pos="540"/>
                <w:tab w:val="left" w:pos="9360"/>
              </w:tabs>
              <w:spacing w:line="240" w:lineRule="auto"/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มีนาคม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270" w:type="dxa"/>
          </w:tcPr>
          <w:p w14:paraId="10C9F30D" w14:textId="77777777" w:rsidR="00044930" w:rsidRPr="008F2C0B" w:rsidRDefault="00044930" w:rsidP="00044930">
            <w:pPr>
              <w:tabs>
                <w:tab w:val="left" w:pos="540"/>
                <w:tab w:val="left" w:pos="9360"/>
              </w:tabs>
              <w:spacing w:line="240" w:lineRule="auto"/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5" w:type="dxa"/>
            <w:vAlign w:val="bottom"/>
          </w:tcPr>
          <w:p w14:paraId="2E7DFC2F" w14:textId="7E084ECC" w:rsidR="00044930" w:rsidRPr="008F2C0B" w:rsidRDefault="00044930" w:rsidP="00044930">
            <w:pPr>
              <w:tabs>
                <w:tab w:val="left" w:pos="540"/>
                <w:tab w:val="left" w:pos="9360"/>
              </w:tabs>
              <w:spacing w:line="240" w:lineRule="auto"/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1A0AF1" w:rsidRPr="008F2C0B" w14:paraId="6E6D0583" w14:textId="77777777" w:rsidTr="005231B1">
        <w:trPr>
          <w:trHeight w:val="70"/>
        </w:trPr>
        <w:tc>
          <w:tcPr>
            <w:tcW w:w="3267" w:type="dxa"/>
          </w:tcPr>
          <w:p w14:paraId="500902FC" w14:textId="77777777" w:rsidR="001A0AF1" w:rsidRPr="008F2C0B" w:rsidRDefault="001A0AF1" w:rsidP="001A0AF1">
            <w:pPr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33" w:type="dxa"/>
          </w:tcPr>
          <w:p w14:paraId="04C45CA3" w14:textId="77777777" w:rsidR="001A0AF1" w:rsidRDefault="001A0AF1" w:rsidP="001A0AF1">
            <w:pPr>
              <w:tabs>
                <w:tab w:val="left" w:pos="540"/>
                <w:tab w:val="left" w:pos="9360"/>
              </w:tabs>
              <w:spacing w:line="240" w:lineRule="auto"/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C227995" w14:textId="77777777" w:rsidR="001A0AF1" w:rsidRPr="008F2C0B" w:rsidRDefault="001A0AF1" w:rsidP="001A0AF1">
            <w:pPr>
              <w:tabs>
                <w:tab w:val="left" w:pos="9360"/>
              </w:tabs>
              <w:spacing w:line="240" w:lineRule="auto"/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3" w:type="dxa"/>
            <w:vAlign w:val="bottom"/>
          </w:tcPr>
          <w:p w14:paraId="519F34F3" w14:textId="2CA5E5E5" w:rsidR="001A0AF1" w:rsidRDefault="001A0AF1" w:rsidP="001A0AF1">
            <w:pPr>
              <w:tabs>
                <w:tab w:val="left" w:pos="540"/>
                <w:tab w:val="left" w:pos="9360"/>
              </w:tabs>
              <w:spacing w:line="240" w:lineRule="auto"/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(ปรับปรุงใหม่)</w:t>
            </w:r>
          </w:p>
        </w:tc>
        <w:tc>
          <w:tcPr>
            <w:tcW w:w="261" w:type="dxa"/>
          </w:tcPr>
          <w:p w14:paraId="63BF36CD" w14:textId="77777777" w:rsidR="001A0AF1" w:rsidRPr="008F2C0B" w:rsidRDefault="001A0AF1" w:rsidP="001A0AF1">
            <w:pPr>
              <w:tabs>
                <w:tab w:val="left" w:pos="540"/>
                <w:tab w:val="left" w:pos="9360"/>
              </w:tabs>
              <w:spacing w:line="240" w:lineRule="auto"/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9A63F39" w14:textId="77777777" w:rsidR="001A0AF1" w:rsidRDefault="001A0AF1" w:rsidP="001A0AF1">
            <w:pPr>
              <w:tabs>
                <w:tab w:val="left" w:pos="540"/>
                <w:tab w:val="left" w:pos="9360"/>
              </w:tabs>
              <w:spacing w:line="240" w:lineRule="auto"/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9D44500" w14:textId="77777777" w:rsidR="001A0AF1" w:rsidRPr="008F2C0B" w:rsidRDefault="001A0AF1" w:rsidP="001A0AF1">
            <w:pPr>
              <w:tabs>
                <w:tab w:val="left" w:pos="540"/>
                <w:tab w:val="left" w:pos="9360"/>
              </w:tabs>
              <w:spacing w:line="240" w:lineRule="auto"/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5" w:type="dxa"/>
            <w:vAlign w:val="bottom"/>
          </w:tcPr>
          <w:p w14:paraId="1F67DBEE" w14:textId="1C33A650" w:rsidR="001A0AF1" w:rsidRDefault="001A0AF1" w:rsidP="001A0AF1">
            <w:pPr>
              <w:tabs>
                <w:tab w:val="left" w:pos="540"/>
                <w:tab w:val="left" w:pos="9360"/>
              </w:tabs>
              <w:spacing w:line="240" w:lineRule="auto"/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(ปรับปรุงใหม่)</w:t>
            </w:r>
          </w:p>
        </w:tc>
      </w:tr>
      <w:tr w:rsidR="001A0AF1" w:rsidRPr="008F2C0B" w14:paraId="751ABC21" w14:textId="77777777" w:rsidTr="005231B1">
        <w:tc>
          <w:tcPr>
            <w:tcW w:w="3267" w:type="dxa"/>
          </w:tcPr>
          <w:p w14:paraId="6DE22B0C" w14:textId="77777777" w:rsidR="001A0AF1" w:rsidRPr="008F2C0B" w:rsidRDefault="001A0AF1" w:rsidP="001A0A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98" w:type="dxa"/>
            <w:gridSpan w:val="7"/>
          </w:tcPr>
          <w:p w14:paraId="189A5E27" w14:textId="77777777" w:rsidR="001A0AF1" w:rsidRPr="008F2C0B" w:rsidRDefault="001A0AF1" w:rsidP="001A0A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th-TH"/>
              </w:rPr>
            </w:pPr>
            <w:r w:rsidRPr="008F2C0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th-TH"/>
              </w:rPr>
              <w:t>(พันบาท)</w:t>
            </w:r>
          </w:p>
        </w:tc>
      </w:tr>
      <w:tr w:rsidR="001A0AF1" w:rsidRPr="008F2C0B" w14:paraId="0CB85E4C" w14:textId="77777777" w:rsidTr="00443D5F">
        <w:trPr>
          <w:trHeight w:val="164"/>
        </w:trPr>
        <w:tc>
          <w:tcPr>
            <w:tcW w:w="3267" w:type="dxa"/>
          </w:tcPr>
          <w:p w14:paraId="1DB04683" w14:textId="77777777" w:rsidR="001A0AF1" w:rsidRPr="008F2C0B" w:rsidRDefault="001A0AF1" w:rsidP="001A0A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233" w:type="dxa"/>
          </w:tcPr>
          <w:p w14:paraId="0E8DC145" w14:textId="4A317271" w:rsidR="001A0AF1" w:rsidRPr="008F2C0B" w:rsidRDefault="000F5F46" w:rsidP="003344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2,08</w:t>
            </w:r>
            <w:r w:rsidR="00334418">
              <w:rPr>
                <w:rFonts w:asciiTheme="majorBidi" w:hAnsiTheme="majorBidi" w:cstheme="majorBidi"/>
                <w:sz w:val="28"/>
                <w:szCs w:val="28"/>
              </w:rPr>
              <w:t>3,931</w:t>
            </w:r>
          </w:p>
        </w:tc>
        <w:tc>
          <w:tcPr>
            <w:tcW w:w="236" w:type="dxa"/>
            <w:vAlign w:val="bottom"/>
          </w:tcPr>
          <w:p w14:paraId="6F3C37F3" w14:textId="77777777" w:rsidR="001A0AF1" w:rsidRPr="008F2C0B" w:rsidRDefault="001A0AF1" w:rsidP="001A0A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3" w:type="dxa"/>
            <w:vAlign w:val="bottom"/>
          </w:tcPr>
          <w:p w14:paraId="743B54D8" w14:textId="1F66D568" w:rsidR="001A0AF1" w:rsidRPr="000F5F46" w:rsidRDefault="001A0AF1" w:rsidP="003344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F5F46">
              <w:rPr>
                <w:rFonts w:asciiTheme="majorBidi" w:hAnsiTheme="majorBidi" w:cstheme="majorBidi"/>
                <w:sz w:val="28"/>
                <w:szCs w:val="28"/>
              </w:rPr>
              <w:t>1,9</w:t>
            </w:r>
            <w:r w:rsidR="000F5F46">
              <w:rPr>
                <w:rFonts w:asciiTheme="majorBidi" w:hAnsiTheme="majorBidi" w:cstheme="majorBidi"/>
                <w:sz w:val="28"/>
                <w:szCs w:val="28"/>
              </w:rPr>
              <w:t>85</w:t>
            </w:r>
            <w:r w:rsidRPr="000F5F4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0F5F46">
              <w:rPr>
                <w:rFonts w:asciiTheme="majorBidi" w:hAnsiTheme="majorBidi" w:cstheme="majorBidi"/>
                <w:sz w:val="28"/>
                <w:szCs w:val="28"/>
              </w:rPr>
              <w:t>312</w:t>
            </w:r>
          </w:p>
        </w:tc>
        <w:tc>
          <w:tcPr>
            <w:tcW w:w="261" w:type="dxa"/>
            <w:vAlign w:val="bottom"/>
          </w:tcPr>
          <w:p w14:paraId="2332CE25" w14:textId="77777777" w:rsidR="001A0AF1" w:rsidRPr="00131D1D" w:rsidRDefault="001A0AF1" w:rsidP="001A0A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F1B15AA" w14:textId="66182D5E" w:rsidR="001A0AF1" w:rsidRPr="00131D1D" w:rsidRDefault="000F5F46" w:rsidP="003344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334418">
              <w:rPr>
                <w:rFonts w:asciiTheme="majorBidi" w:hAnsiTheme="majorBidi" w:cstheme="majorBidi"/>
                <w:sz w:val="28"/>
                <w:szCs w:val="28"/>
              </w:rPr>
              <w:t>313,372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  <w:vAlign w:val="bottom"/>
          </w:tcPr>
          <w:p w14:paraId="7D1B0BBF" w14:textId="77777777" w:rsidR="001A0AF1" w:rsidRPr="00131D1D" w:rsidRDefault="001A0AF1" w:rsidP="001A0A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5" w:type="dxa"/>
            <w:vAlign w:val="bottom"/>
          </w:tcPr>
          <w:p w14:paraId="119E9B4C" w14:textId="6949F2F0" w:rsidR="001A0AF1" w:rsidRPr="000F5F46" w:rsidRDefault="001A0AF1" w:rsidP="003344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0F5F46">
              <w:rPr>
                <w:rFonts w:asciiTheme="majorBidi" w:hAnsiTheme="majorBidi" w:cstheme="majorBidi"/>
                <w:sz w:val="28"/>
                <w:szCs w:val="28"/>
              </w:rPr>
              <w:t>(35</w:t>
            </w:r>
            <w:r w:rsidR="000F5F46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0F5F4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0F5F46">
              <w:rPr>
                <w:rFonts w:asciiTheme="majorBidi" w:hAnsiTheme="majorBidi" w:cstheme="majorBidi"/>
                <w:sz w:val="28"/>
                <w:szCs w:val="28"/>
              </w:rPr>
              <w:t>526</w:t>
            </w:r>
            <w:r w:rsidRPr="000F5F46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1A0AF1" w:rsidRPr="008F2C0B" w14:paraId="2F8D0358" w14:textId="77777777" w:rsidTr="00443D5F">
        <w:tc>
          <w:tcPr>
            <w:tcW w:w="3267" w:type="dxa"/>
          </w:tcPr>
          <w:p w14:paraId="1806391E" w14:textId="77777777" w:rsidR="001A0AF1" w:rsidRPr="008F2C0B" w:rsidRDefault="001A0AF1" w:rsidP="001A0A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การหักกลบรายการของภาษี</w:t>
            </w:r>
            <w:r w:rsidRPr="008F2C0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233" w:type="dxa"/>
          </w:tcPr>
          <w:p w14:paraId="41C9ED85" w14:textId="7A961503" w:rsidR="001A0AF1" w:rsidRPr="008F2C0B" w:rsidRDefault="000F5F46" w:rsidP="001A0A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334418">
              <w:rPr>
                <w:rFonts w:asciiTheme="majorBidi" w:hAnsiTheme="majorBidi" w:cstheme="majorBidi"/>
                <w:sz w:val="28"/>
                <w:szCs w:val="28"/>
              </w:rPr>
              <w:t>80,512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36" w:type="dxa"/>
            <w:vAlign w:val="bottom"/>
          </w:tcPr>
          <w:p w14:paraId="7AA9D4F0" w14:textId="77777777" w:rsidR="001A0AF1" w:rsidRPr="008F2C0B" w:rsidRDefault="001A0AF1" w:rsidP="001A0A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3" w:type="dxa"/>
            <w:vAlign w:val="bottom"/>
          </w:tcPr>
          <w:p w14:paraId="605B0248" w14:textId="4AC4CC0F" w:rsidR="001A0AF1" w:rsidRPr="000F5F46" w:rsidRDefault="001A0AF1" w:rsidP="003344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0F5F46">
              <w:rPr>
                <w:rFonts w:asciiTheme="majorBidi" w:hAnsiTheme="majorBidi" w:cstheme="majorBidi"/>
                <w:sz w:val="28"/>
                <w:szCs w:val="28"/>
              </w:rPr>
              <w:t>(4</w:t>
            </w:r>
            <w:r w:rsidR="000F5F46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0F5F4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0F5F46">
              <w:rPr>
                <w:rFonts w:asciiTheme="majorBidi" w:hAnsiTheme="majorBidi" w:cstheme="majorBidi"/>
                <w:sz w:val="28"/>
                <w:szCs w:val="28"/>
              </w:rPr>
              <w:t>497</w:t>
            </w:r>
            <w:r w:rsidRPr="000F5F46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61" w:type="dxa"/>
            <w:vAlign w:val="bottom"/>
          </w:tcPr>
          <w:p w14:paraId="1E73712E" w14:textId="77777777" w:rsidR="001A0AF1" w:rsidRPr="00131D1D" w:rsidRDefault="001A0AF1" w:rsidP="001A0A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DC9B033" w14:textId="60142B89" w:rsidR="001A0AF1" w:rsidRPr="00131D1D" w:rsidRDefault="00334418" w:rsidP="003344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80,512</w:t>
            </w:r>
          </w:p>
        </w:tc>
        <w:tc>
          <w:tcPr>
            <w:tcW w:w="270" w:type="dxa"/>
            <w:vAlign w:val="bottom"/>
          </w:tcPr>
          <w:p w14:paraId="4D798119" w14:textId="77777777" w:rsidR="001A0AF1" w:rsidRPr="00131D1D" w:rsidRDefault="001A0AF1" w:rsidP="001A0A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5" w:type="dxa"/>
            <w:vAlign w:val="bottom"/>
          </w:tcPr>
          <w:p w14:paraId="495A7D7D" w14:textId="69018BFB" w:rsidR="001A0AF1" w:rsidRPr="000F5F46" w:rsidRDefault="001A0AF1" w:rsidP="003344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0F5F46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0F5F46">
              <w:rPr>
                <w:rFonts w:asciiTheme="majorBidi" w:hAnsiTheme="majorBidi" w:cstheme="majorBidi"/>
                <w:sz w:val="28"/>
                <w:szCs w:val="28"/>
              </w:rPr>
              <w:t>0,497</w:t>
            </w:r>
          </w:p>
        </w:tc>
      </w:tr>
      <w:tr w:rsidR="001A0AF1" w:rsidRPr="008F2C0B" w14:paraId="000ECA42" w14:textId="77777777" w:rsidTr="005231B1">
        <w:tc>
          <w:tcPr>
            <w:tcW w:w="3267" w:type="dxa"/>
          </w:tcPr>
          <w:p w14:paraId="4FC62621" w14:textId="77777777" w:rsidR="001A0AF1" w:rsidRPr="008F2C0B" w:rsidRDefault="001A0AF1" w:rsidP="001A0A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 (หนี้สิน) ภาษีเงินได้รอการ</w:t>
            </w: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br/>
              <w:t xml:space="preserve">   ตัดบัญชีสุทธิ</w:t>
            </w:r>
          </w:p>
        </w:tc>
        <w:tc>
          <w:tcPr>
            <w:tcW w:w="123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FB18DAF" w14:textId="0EB32522" w:rsidR="001A0AF1" w:rsidRPr="008F2C0B" w:rsidRDefault="000F5F46" w:rsidP="001A0A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2,003,419</w:t>
            </w:r>
          </w:p>
        </w:tc>
        <w:tc>
          <w:tcPr>
            <w:tcW w:w="236" w:type="dxa"/>
            <w:vAlign w:val="bottom"/>
          </w:tcPr>
          <w:p w14:paraId="599580A3" w14:textId="77777777" w:rsidR="001A0AF1" w:rsidRPr="008F2C0B" w:rsidRDefault="001A0AF1" w:rsidP="001A0A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0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774D60A" w14:textId="785FA3B5" w:rsidR="001A0AF1" w:rsidRPr="000F5F46" w:rsidRDefault="001A0AF1" w:rsidP="003344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F5F4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</w:t>
            </w:r>
            <w:r w:rsidR="000F5F4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94</w:t>
            </w:r>
            <w:r w:rsidRPr="000F5F4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4,</w:t>
            </w:r>
            <w:r w:rsidR="000F5F4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815</w:t>
            </w:r>
          </w:p>
        </w:tc>
        <w:tc>
          <w:tcPr>
            <w:tcW w:w="261" w:type="dxa"/>
            <w:vAlign w:val="bottom"/>
          </w:tcPr>
          <w:p w14:paraId="38441BE5" w14:textId="77777777" w:rsidR="001A0AF1" w:rsidRPr="00131D1D" w:rsidRDefault="001A0AF1" w:rsidP="001A0A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7EEE700" w14:textId="3DD2C28A" w:rsidR="001A0AF1" w:rsidRPr="00334418" w:rsidRDefault="000F5F46" w:rsidP="003344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3441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(232,860)</w:t>
            </w:r>
          </w:p>
        </w:tc>
        <w:tc>
          <w:tcPr>
            <w:tcW w:w="270" w:type="dxa"/>
            <w:vAlign w:val="bottom"/>
          </w:tcPr>
          <w:p w14:paraId="1320B76E" w14:textId="77777777" w:rsidR="001A0AF1" w:rsidRPr="00334418" w:rsidRDefault="001A0AF1" w:rsidP="001A0A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2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929B4ED" w14:textId="6FA9F20A" w:rsidR="001A0AF1" w:rsidRPr="00334418" w:rsidRDefault="001A0AF1" w:rsidP="003344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3441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(310,029)</w:t>
            </w:r>
          </w:p>
        </w:tc>
      </w:tr>
    </w:tbl>
    <w:p w14:paraId="54D8503A" w14:textId="77777777" w:rsidR="000F3CD9" w:rsidRDefault="000F3CD9" w:rsidP="000F3CD9">
      <w:pPr>
        <w:pStyle w:val="ListParagraph"/>
        <w:ind w:left="360" w:right="-25"/>
        <w:jc w:val="both"/>
        <w:outlineLvl w:val="0"/>
        <w:rPr>
          <w:rFonts w:asciiTheme="majorBidi" w:hAnsiTheme="majorBidi" w:cstheme="majorBidi"/>
          <w:b/>
          <w:bCs/>
          <w:szCs w:val="28"/>
        </w:rPr>
      </w:pPr>
    </w:p>
    <w:tbl>
      <w:tblPr>
        <w:tblW w:w="906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267"/>
        <w:gridCol w:w="1233"/>
        <w:gridCol w:w="236"/>
        <w:gridCol w:w="1303"/>
        <w:gridCol w:w="261"/>
        <w:gridCol w:w="1170"/>
        <w:gridCol w:w="270"/>
        <w:gridCol w:w="1325"/>
      </w:tblGrid>
      <w:tr w:rsidR="000F3CD9" w:rsidRPr="008F2C0B" w14:paraId="186E793D" w14:textId="77777777" w:rsidTr="005231B1">
        <w:trPr>
          <w:trHeight w:val="70"/>
        </w:trPr>
        <w:tc>
          <w:tcPr>
            <w:tcW w:w="3267" w:type="dxa"/>
          </w:tcPr>
          <w:p w14:paraId="0DD1A450" w14:textId="77777777" w:rsidR="000F3CD9" w:rsidRPr="008F2C0B" w:rsidRDefault="000F3CD9" w:rsidP="00523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98" w:type="dxa"/>
            <w:gridSpan w:val="7"/>
          </w:tcPr>
          <w:p w14:paraId="3E994164" w14:textId="77777777" w:rsidR="000F3CD9" w:rsidRPr="008F2C0B" w:rsidRDefault="000F3CD9" w:rsidP="005231B1">
            <w:pPr>
              <w:tabs>
                <w:tab w:val="left" w:pos="540"/>
                <w:tab w:val="left" w:pos="9360"/>
              </w:tabs>
              <w:spacing w:line="240" w:lineRule="auto"/>
              <w:ind w:right="-3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นเฉพาะกิจการ</w:t>
            </w:r>
          </w:p>
        </w:tc>
      </w:tr>
      <w:tr w:rsidR="000F3CD9" w:rsidRPr="008F2C0B" w14:paraId="32C5533C" w14:textId="77777777" w:rsidTr="005231B1">
        <w:trPr>
          <w:trHeight w:val="70"/>
        </w:trPr>
        <w:tc>
          <w:tcPr>
            <w:tcW w:w="3267" w:type="dxa"/>
          </w:tcPr>
          <w:p w14:paraId="612DDFD1" w14:textId="77777777" w:rsidR="000F3CD9" w:rsidRPr="008F2C0B" w:rsidRDefault="000F3CD9" w:rsidP="00523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2772" w:type="dxa"/>
            <w:gridSpan w:val="3"/>
          </w:tcPr>
          <w:p w14:paraId="37F039C8" w14:textId="77777777" w:rsidR="000F3CD9" w:rsidRPr="008F2C0B" w:rsidRDefault="000F3CD9" w:rsidP="005231B1">
            <w:pPr>
              <w:tabs>
                <w:tab w:val="left" w:pos="540"/>
                <w:tab w:val="left" w:pos="9360"/>
              </w:tabs>
              <w:spacing w:line="240" w:lineRule="auto"/>
              <w:ind w:right="-3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261" w:type="dxa"/>
          </w:tcPr>
          <w:p w14:paraId="15E573DE" w14:textId="77777777" w:rsidR="000F3CD9" w:rsidRPr="008F2C0B" w:rsidRDefault="000F3CD9" w:rsidP="005231B1">
            <w:pPr>
              <w:tabs>
                <w:tab w:val="left" w:pos="540"/>
                <w:tab w:val="left" w:pos="9360"/>
              </w:tabs>
              <w:spacing w:line="240" w:lineRule="auto"/>
              <w:ind w:right="-3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65" w:type="dxa"/>
            <w:gridSpan w:val="3"/>
          </w:tcPr>
          <w:p w14:paraId="1E9AC6B2" w14:textId="77777777" w:rsidR="000F3CD9" w:rsidRPr="008F2C0B" w:rsidRDefault="000F3CD9" w:rsidP="005231B1">
            <w:pPr>
              <w:tabs>
                <w:tab w:val="left" w:pos="540"/>
                <w:tab w:val="left" w:pos="9360"/>
              </w:tabs>
              <w:spacing w:line="240" w:lineRule="auto"/>
              <w:ind w:right="-3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หนี้สิน</w:t>
            </w:r>
          </w:p>
        </w:tc>
      </w:tr>
      <w:tr w:rsidR="00044930" w:rsidRPr="008F2C0B" w14:paraId="29BC13E6" w14:textId="77777777" w:rsidTr="005231B1">
        <w:trPr>
          <w:trHeight w:val="70"/>
        </w:trPr>
        <w:tc>
          <w:tcPr>
            <w:tcW w:w="3267" w:type="dxa"/>
          </w:tcPr>
          <w:p w14:paraId="571703F4" w14:textId="6D495C05" w:rsidR="00044930" w:rsidRPr="008F2C0B" w:rsidRDefault="00044930" w:rsidP="00044930">
            <w:pPr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33" w:type="dxa"/>
          </w:tcPr>
          <w:p w14:paraId="28FF9BB5" w14:textId="4B0D2AA5" w:rsidR="00044930" w:rsidRPr="008F2C0B" w:rsidRDefault="00044930" w:rsidP="00044930">
            <w:pPr>
              <w:tabs>
                <w:tab w:val="left" w:pos="540"/>
                <w:tab w:val="left" w:pos="9360"/>
              </w:tabs>
              <w:spacing w:line="240" w:lineRule="auto"/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มีนาคม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236" w:type="dxa"/>
          </w:tcPr>
          <w:p w14:paraId="71053017" w14:textId="77777777" w:rsidR="00044930" w:rsidRPr="008F2C0B" w:rsidRDefault="00044930" w:rsidP="00044930">
            <w:pPr>
              <w:tabs>
                <w:tab w:val="left" w:pos="9360"/>
              </w:tabs>
              <w:spacing w:line="240" w:lineRule="auto"/>
              <w:ind w:right="-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3" w:type="dxa"/>
            <w:vAlign w:val="bottom"/>
          </w:tcPr>
          <w:p w14:paraId="6F12CB2D" w14:textId="0790A49B" w:rsidR="00044930" w:rsidRPr="008F2C0B" w:rsidRDefault="00044930" w:rsidP="00044930">
            <w:pPr>
              <w:tabs>
                <w:tab w:val="left" w:pos="540"/>
                <w:tab w:val="left" w:pos="9360"/>
              </w:tabs>
              <w:spacing w:line="240" w:lineRule="auto"/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261" w:type="dxa"/>
          </w:tcPr>
          <w:p w14:paraId="3F09820C" w14:textId="77777777" w:rsidR="00044930" w:rsidRPr="008F2C0B" w:rsidRDefault="00044930" w:rsidP="00044930">
            <w:pPr>
              <w:tabs>
                <w:tab w:val="left" w:pos="540"/>
                <w:tab w:val="left" w:pos="9360"/>
              </w:tabs>
              <w:spacing w:line="240" w:lineRule="auto"/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ACED435" w14:textId="2D1969B8" w:rsidR="00044930" w:rsidRPr="008F2C0B" w:rsidRDefault="00044930" w:rsidP="00044930">
            <w:pPr>
              <w:tabs>
                <w:tab w:val="left" w:pos="540"/>
                <w:tab w:val="left" w:pos="9360"/>
              </w:tabs>
              <w:spacing w:line="240" w:lineRule="auto"/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มีนาคม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270" w:type="dxa"/>
          </w:tcPr>
          <w:p w14:paraId="1BAFEAE5" w14:textId="77777777" w:rsidR="00044930" w:rsidRPr="008F2C0B" w:rsidRDefault="00044930" w:rsidP="00044930">
            <w:pPr>
              <w:tabs>
                <w:tab w:val="left" w:pos="540"/>
                <w:tab w:val="left" w:pos="9360"/>
              </w:tabs>
              <w:spacing w:line="240" w:lineRule="auto"/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5" w:type="dxa"/>
            <w:vAlign w:val="bottom"/>
          </w:tcPr>
          <w:p w14:paraId="46D30D8F" w14:textId="7BB873D8" w:rsidR="00044930" w:rsidRPr="008F2C0B" w:rsidRDefault="00044930" w:rsidP="00044930">
            <w:pPr>
              <w:tabs>
                <w:tab w:val="left" w:pos="540"/>
                <w:tab w:val="left" w:pos="9360"/>
              </w:tabs>
              <w:spacing w:line="240" w:lineRule="auto"/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044930" w:rsidRPr="008F2C0B" w14:paraId="6EF8F340" w14:textId="77777777" w:rsidTr="005231B1">
        <w:tc>
          <w:tcPr>
            <w:tcW w:w="3267" w:type="dxa"/>
          </w:tcPr>
          <w:p w14:paraId="2F541614" w14:textId="77777777" w:rsidR="00044930" w:rsidRPr="008F2C0B" w:rsidRDefault="00044930" w:rsidP="000449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98" w:type="dxa"/>
            <w:gridSpan w:val="7"/>
          </w:tcPr>
          <w:p w14:paraId="47DFC798" w14:textId="77777777" w:rsidR="00044930" w:rsidRPr="008F2C0B" w:rsidRDefault="00044930" w:rsidP="000449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th-TH"/>
              </w:rPr>
            </w:pPr>
            <w:r w:rsidRPr="008F2C0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th-TH"/>
              </w:rPr>
              <w:t>(พันบาท)</w:t>
            </w:r>
          </w:p>
        </w:tc>
      </w:tr>
      <w:tr w:rsidR="00D17E8E" w:rsidRPr="008F2C0B" w14:paraId="2C25CDC5" w14:textId="77777777" w:rsidTr="0084181B">
        <w:trPr>
          <w:trHeight w:val="164"/>
        </w:trPr>
        <w:tc>
          <w:tcPr>
            <w:tcW w:w="3267" w:type="dxa"/>
          </w:tcPr>
          <w:p w14:paraId="5F98C0B4" w14:textId="77777777" w:rsidR="00D17E8E" w:rsidRPr="008F2C0B" w:rsidRDefault="00D17E8E" w:rsidP="00D17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233" w:type="dxa"/>
            <w:vAlign w:val="bottom"/>
          </w:tcPr>
          <w:p w14:paraId="0225AD4F" w14:textId="363144AE" w:rsidR="00D17E8E" w:rsidRPr="008F2C0B" w:rsidRDefault="000F5F46" w:rsidP="00D17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95,430</w:t>
            </w:r>
          </w:p>
        </w:tc>
        <w:tc>
          <w:tcPr>
            <w:tcW w:w="236" w:type="dxa"/>
            <w:vAlign w:val="bottom"/>
          </w:tcPr>
          <w:p w14:paraId="7A766319" w14:textId="77777777" w:rsidR="00D17E8E" w:rsidRPr="008F2C0B" w:rsidRDefault="00D17E8E" w:rsidP="00D17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3" w:type="dxa"/>
            <w:vAlign w:val="bottom"/>
          </w:tcPr>
          <w:p w14:paraId="2AC4A727" w14:textId="4CC52E6C" w:rsidR="00D17E8E" w:rsidRPr="008A364C" w:rsidRDefault="00D17E8E" w:rsidP="00D17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A364C">
              <w:rPr>
                <w:rFonts w:asciiTheme="majorBidi" w:hAnsiTheme="majorBidi" w:cstheme="majorBidi"/>
                <w:sz w:val="28"/>
                <w:szCs w:val="28"/>
              </w:rPr>
              <w:t>55,610</w:t>
            </w:r>
          </w:p>
        </w:tc>
        <w:tc>
          <w:tcPr>
            <w:tcW w:w="261" w:type="dxa"/>
            <w:vAlign w:val="bottom"/>
          </w:tcPr>
          <w:p w14:paraId="554D5151" w14:textId="77777777" w:rsidR="00D17E8E" w:rsidRPr="008A364C" w:rsidRDefault="00D17E8E" w:rsidP="00D17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2357B94" w14:textId="54635DAB" w:rsidR="00D17E8E" w:rsidRPr="008A364C" w:rsidRDefault="00D17E8E" w:rsidP="003344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8A364C">
              <w:rPr>
                <w:rFonts w:asciiTheme="majorBidi" w:hAnsiTheme="majorBidi" w:cstheme="majorBidi"/>
                <w:sz w:val="28"/>
                <w:szCs w:val="28"/>
              </w:rPr>
              <w:t>(5,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136</w:t>
            </w:r>
            <w:r w:rsidRPr="008A364C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  <w:vAlign w:val="bottom"/>
          </w:tcPr>
          <w:p w14:paraId="28D28681" w14:textId="77777777" w:rsidR="00D17E8E" w:rsidRPr="008A364C" w:rsidRDefault="00D17E8E" w:rsidP="00D17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5" w:type="dxa"/>
            <w:vAlign w:val="bottom"/>
          </w:tcPr>
          <w:p w14:paraId="2F7EBD02" w14:textId="51709BB1" w:rsidR="00D17E8E" w:rsidRPr="008A364C" w:rsidRDefault="00D17E8E" w:rsidP="003344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8A364C">
              <w:rPr>
                <w:rFonts w:asciiTheme="majorBidi" w:hAnsiTheme="majorBidi" w:cstheme="majorBidi"/>
                <w:sz w:val="28"/>
                <w:szCs w:val="28"/>
              </w:rPr>
              <w:t>(5,783)</w:t>
            </w:r>
          </w:p>
        </w:tc>
      </w:tr>
      <w:tr w:rsidR="00D17E8E" w:rsidRPr="008F2C0B" w14:paraId="34329B11" w14:textId="77777777" w:rsidTr="0084181B">
        <w:tc>
          <w:tcPr>
            <w:tcW w:w="3267" w:type="dxa"/>
          </w:tcPr>
          <w:p w14:paraId="4153C274" w14:textId="77777777" w:rsidR="00D17E8E" w:rsidRPr="008F2C0B" w:rsidRDefault="00D17E8E" w:rsidP="00D17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การหักกลบรายการของภาษี</w:t>
            </w:r>
            <w:r w:rsidRPr="008F2C0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233" w:type="dxa"/>
            <w:vAlign w:val="bottom"/>
          </w:tcPr>
          <w:p w14:paraId="4557A558" w14:textId="2808D3A2" w:rsidR="00D17E8E" w:rsidRPr="008F2C0B" w:rsidRDefault="00D17E8E" w:rsidP="00D17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8A364C">
              <w:rPr>
                <w:rFonts w:asciiTheme="majorBidi" w:hAnsiTheme="majorBidi" w:cstheme="majorBidi"/>
                <w:sz w:val="28"/>
                <w:szCs w:val="28"/>
              </w:rPr>
              <w:t>(5,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136</w:t>
            </w:r>
            <w:r w:rsidRPr="008A364C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36" w:type="dxa"/>
            <w:vAlign w:val="bottom"/>
          </w:tcPr>
          <w:p w14:paraId="4E6F0C91" w14:textId="77777777" w:rsidR="00D17E8E" w:rsidRPr="008F2C0B" w:rsidRDefault="00D17E8E" w:rsidP="00D17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03" w:type="dxa"/>
            <w:vAlign w:val="bottom"/>
          </w:tcPr>
          <w:p w14:paraId="1541EA39" w14:textId="4392BBB4" w:rsidR="00D17E8E" w:rsidRPr="008A364C" w:rsidRDefault="00D17E8E" w:rsidP="00D17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8A364C">
              <w:rPr>
                <w:rFonts w:asciiTheme="majorBidi" w:hAnsiTheme="majorBidi" w:cstheme="majorBidi"/>
                <w:sz w:val="28"/>
                <w:szCs w:val="28"/>
              </w:rPr>
              <w:t>(5,783)</w:t>
            </w:r>
          </w:p>
        </w:tc>
        <w:tc>
          <w:tcPr>
            <w:tcW w:w="261" w:type="dxa"/>
            <w:vAlign w:val="bottom"/>
          </w:tcPr>
          <w:p w14:paraId="1CC3547E" w14:textId="77777777" w:rsidR="00D17E8E" w:rsidRPr="008A364C" w:rsidRDefault="00D17E8E" w:rsidP="00D17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C8D19B4" w14:textId="6EACEB40" w:rsidR="00D17E8E" w:rsidRPr="008A364C" w:rsidRDefault="00D17E8E" w:rsidP="003344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8A364C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,136</w:t>
            </w:r>
          </w:p>
        </w:tc>
        <w:tc>
          <w:tcPr>
            <w:tcW w:w="270" w:type="dxa"/>
            <w:vAlign w:val="bottom"/>
          </w:tcPr>
          <w:p w14:paraId="1C1FBD26" w14:textId="77777777" w:rsidR="00D17E8E" w:rsidRPr="008A364C" w:rsidRDefault="00D17E8E" w:rsidP="00D17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5" w:type="dxa"/>
            <w:vAlign w:val="bottom"/>
          </w:tcPr>
          <w:p w14:paraId="08A81B79" w14:textId="6811ADA4" w:rsidR="00D17E8E" w:rsidRPr="008A364C" w:rsidRDefault="00D17E8E" w:rsidP="00D17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8A364C">
              <w:rPr>
                <w:rFonts w:asciiTheme="majorBidi" w:hAnsiTheme="majorBidi" w:cstheme="majorBidi"/>
                <w:sz w:val="28"/>
                <w:szCs w:val="28"/>
              </w:rPr>
              <w:t>5,783</w:t>
            </w:r>
          </w:p>
        </w:tc>
      </w:tr>
      <w:tr w:rsidR="00D17E8E" w:rsidRPr="008F2C0B" w14:paraId="552CAF73" w14:textId="77777777" w:rsidTr="005231B1">
        <w:tc>
          <w:tcPr>
            <w:tcW w:w="3267" w:type="dxa"/>
          </w:tcPr>
          <w:p w14:paraId="1473B82A" w14:textId="77777777" w:rsidR="00D17E8E" w:rsidRPr="008F2C0B" w:rsidRDefault="00D17E8E" w:rsidP="00D17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สินทรัพย์ภาษีเงินได้รอการตัดบัญชีสุทธิ</w:t>
            </w:r>
          </w:p>
        </w:tc>
        <w:tc>
          <w:tcPr>
            <w:tcW w:w="123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66CE6B2" w14:textId="1F0FBAC9" w:rsidR="00D17E8E" w:rsidRPr="008F2C0B" w:rsidRDefault="00D17E8E" w:rsidP="00D17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</w:t>
            </w:r>
            <w:r w:rsidR="000F5F4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0F5F4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294</w:t>
            </w:r>
          </w:p>
        </w:tc>
        <w:tc>
          <w:tcPr>
            <w:tcW w:w="236" w:type="dxa"/>
            <w:vAlign w:val="bottom"/>
          </w:tcPr>
          <w:p w14:paraId="0ADB006D" w14:textId="77777777" w:rsidR="00D17E8E" w:rsidRPr="008F2C0B" w:rsidRDefault="00D17E8E" w:rsidP="00D17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0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EAC0D33" w14:textId="6F37B364" w:rsidR="00D17E8E" w:rsidRPr="008A364C" w:rsidRDefault="00D17E8E" w:rsidP="00D17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A364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49,827</w:t>
            </w:r>
          </w:p>
        </w:tc>
        <w:tc>
          <w:tcPr>
            <w:tcW w:w="261" w:type="dxa"/>
            <w:vAlign w:val="bottom"/>
          </w:tcPr>
          <w:p w14:paraId="79830875" w14:textId="77777777" w:rsidR="00D17E8E" w:rsidRPr="008A364C" w:rsidRDefault="00D17E8E" w:rsidP="00D17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2E873C8" w14:textId="76639DD1" w:rsidR="00D17E8E" w:rsidRPr="008A364C" w:rsidRDefault="00D17E8E" w:rsidP="00D17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A364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1AAE7C20" w14:textId="77777777" w:rsidR="00D17E8E" w:rsidRPr="008A364C" w:rsidRDefault="00D17E8E" w:rsidP="00D17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2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2DCA181" w14:textId="093F4C57" w:rsidR="00D17E8E" w:rsidRPr="008A364C" w:rsidRDefault="00D17E8E" w:rsidP="00D17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A364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</w:tr>
    </w:tbl>
    <w:p w14:paraId="55A12517" w14:textId="77777777" w:rsidR="000F3CD9" w:rsidRPr="001D1EF0" w:rsidRDefault="000F3CD9" w:rsidP="000F3CD9">
      <w:pPr>
        <w:pStyle w:val="ListParagraph"/>
        <w:ind w:left="360" w:right="-25"/>
        <w:jc w:val="both"/>
        <w:outlineLvl w:val="0"/>
        <w:rPr>
          <w:rFonts w:asciiTheme="majorBidi" w:hAnsiTheme="majorBidi" w:cstheme="majorBidi"/>
          <w:b/>
          <w:bCs/>
          <w:szCs w:val="28"/>
        </w:rPr>
      </w:pPr>
    </w:p>
    <w:p w14:paraId="6CFB01D7" w14:textId="77777777" w:rsidR="007569B5" w:rsidRPr="001D1EF0" w:rsidRDefault="007569B5" w:rsidP="000F3CD9">
      <w:pPr>
        <w:pStyle w:val="ListParagraph"/>
        <w:ind w:left="360" w:right="-25"/>
        <w:jc w:val="both"/>
        <w:outlineLvl w:val="0"/>
        <w:rPr>
          <w:rFonts w:asciiTheme="majorBidi" w:hAnsiTheme="majorBidi" w:cstheme="majorBidi"/>
          <w:b/>
          <w:bCs/>
          <w:szCs w:val="28"/>
        </w:rPr>
      </w:pPr>
    </w:p>
    <w:p w14:paraId="4F875661" w14:textId="77777777" w:rsidR="007569B5" w:rsidRPr="001D1EF0" w:rsidRDefault="007569B5" w:rsidP="000F3CD9">
      <w:pPr>
        <w:pStyle w:val="ListParagraph"/>
        <w:ind w:left="360" w:right="-25"/>
        <w:jc w:val="both"/>
        <w:outlineLvl w:val="0"/>
        <w:rPr>
          <w:rFonts w:asciiTheme="majorBidi" w:hAnsiTheme="majorBidi" w:cstheme="majorBidi"/>
          <w:b/>
          <w:bCs/>
          <w:szCs w:val="28"/>
        </w:rPr>
      </w:pPr>
    </w:p>
    <w:p w14:paraId="09F6D3A2" w14:textId="77777777" w:rsidR="007569B5" w:rsidRPr="001D1EF0" w:rsidRDefault="007569B5" w:rsidP="000F3CD9">
      <w:pPr>
        <w:pStyle w:val="ListParagraph"/>
        <w:ind w:left="360" w:right="-25"/>
        <w:jc w:val="both"/>
        <w:outlineLvl w:val="0"/>
        <w:rPr>
          <w:rFonts w:asciiTheme="majorBidi" w:hAnsiTheme="majorBidi" w:cstheme="majorBidi"/>
          <w:b/>
          <w:bCs/>
          <w:szCs w:val="28"/>
        </w:rPr>
      </w:pPr>
    </w:p>
    <w:p w14:paraId="6C933811" w14:textId="77777777" w:rsidR="007569B5" w:rsidRPr="001D1EF0" w:rsidRDefault="007569B5" w:rsidP="000F3CD9">
      <w:pPr>
        <w:pStyle w:val="ListParagraph"/>
        <w:ind w:left="360" w:right="-25"/>
        <w:jc w:val="both"/>
        <w:outlineLvl w:val="0"/>
        <w:rPr>
          <w:rFonts w:asciiTheme="majorBidi" w:hAnsiTheme="majorBidi" w:cstheme="majorBidi"/>
          <w:b/>
          <w:bCs/>
          <w:szCs w:val="28"/>
        </w:rPr>
      </w:pPr>
    </w:p>
    <w:p w14:paraId="749544B5" w14:textId="77777777" w:rsidR="007569B5" w:rsidRPr="001D1EF0" w:rsidRDefault="007569B5" w:rsidP="000F3CD9">
      <w:pPr>
        <w:pStyle w:val="ListParagraph"/>
        <w:ind w:left="360" w:right="-25"/>
        <w:jc w:val="both"/>
        <w:outlineLvl w:val="0"/>
        <w:rPr>
          <w:rFonts w:asciiTheme="majorBidi" w:hAnsiTheme="majorBidi" w:cstheme="majorBidi"/>
          <w:b/>
          <w:bCs/>
          <w:szCs w:val="28"/>
        </w:rPr>
      </w:pPr>
    </w:p>
    <w:p w14:paraId="67044178" w14:textId="77777777" w:rsidR="007569B5" w:rsidRPr="001D1EF0" w:rsidRDefault="007569B5" w:rsidP="000F3CD9">
      <w:pPr>
        <w:pStyle w:val="ListParagraph"/>
        <w:ind w:left="360" w:right="-25"/>
        <w:jc w:val="both"/>
        <w:outlineLvl w:val="0"/>
        <w:rPr>
          <w:rFonts w:asciiTheme="majorBidi" w:hAnsiTheme="majorBidi" w:cstheme="majorBidi"/>
          <w:b/>
          <w:bCs/>
          <w:szCs w:val="28"/>
        </w:rPr>
      </w:pPr>
    </w:p>
    <w:p w14:paraId="10B861AD" w14:textId="77777777" w:rsidR="007569B5" w:rsidRPr="001D1EF0" w:rsidRDefault="007569B5" w:rsidP="000F3CD9">
      <w:pPr>
        <w:pStyle w:val="ListParagraph"/>
        <w:ind w:left="360" w:right="-25"/>
        <w:jc w:val="both"/>
        <w:outlineLvl w:val="0"/>
        <w:rPr>
          <w:rFonts w:asciiTheme="majorBidi" w:hAnsiTheme="majorBidi" w:cstheme="majorBidi"/>
          <w:b/>
          <w:bCs/>
          <w:szCs w:val="28"/>
        </w:rPr>
      </w:pPr>
    </w:p>
    <w:p w14:paraId="55EBCC2C" w14:textId="77777777" w:rsidR="007569B5" w:rsidRDefault="007569B5" w:rsidP="000F3CD9">
      <w:pPr>
        <w:pStyle w:val="ListParagraph"/>
        <w:ind w:left="360" w:right="-25"/>
        <w:jc w:val="both"/>
        <w:outlineLvl w:val="0"/>
        <w:rPr>
          <w:rFonts w:asciiTheme="majorBidi" w:hAnsiTheme="majorBidi" w:cstheme="majorBidi"/>
          <w:b/>
          <w:bCs/>
          <w:szCs w:val="28"/>
        </w:rPr>
      </w:pPr>
    </w:p>
    <w:p w14:paraId="63C92071" w14:textId="77777777" w:rsidR="0006113D" w:rsidRDefault="0006113D" w:rsidP="000F3CD9">
      <w:pPr>
        <w:pStyle w:val="ListParagraph"/>
        <w:ind w:left="360" w:right="-25"/>
        <w:jc w:val="both"/>
        <w:outlineLvl w:val="0"/>
        <w:rPr>
          <w:rFonts w:asciiTheme="majorBidi" w:hAnsiTheme="majorBidi" w:cstheme="majorBidi"/>
          <w:b/>
          <w:bCs/>
          <w:szCs w:val="28"/>
        </w:rPr>
      </w:pPr>
    </w:p>
    <w:p w14:paraId="1B25CBDC" w14:textId="77777777" w:rsidR="0006113D" w:rsidRDefault="0006113D" w:rsidP="000F3CD9">
      <w:pPr>
        <w:pStyle w:val="ListParagraph"/>
        <w:ind w:left="360" w:right="-25"/>
        <w:jc w:val="both"/>
        <w:outlineLvl w:val="0"/>
        <w:rPr>
          <w:rFonts w:asciiTheme="majorBidi" w:hAnsiTheme="majorBidi" w:cstheme="majorBidi"/>
          <w:b/>
          <w:bCs/>
          <w:szCs w:val="28"/>
        </w:rPr>
      </w:pPr>
    </w:p>
    <w:p w14:paraId="6E44A0DD" w14:textId="77777777" w:rsidR="0006113D" w:rsidRDefault="0006113D" w:rsidP="000F3CD9">
      <w:pPr>
        <w:pStyle w:val="ListParagraph"/>
        <w:ind w:left="360" w:right="-25"/>
        <w:jc w:val="both"/>
        <w:outlineLvl w:val="0"/>
        <w:rPr>
          <w:rFonts w:asciiTheme="majorBidi" w:hAnsiTheme="majorBidi" w:cstheme="majorBidi"/>
          <w:b/>
          <w:bCs/>
          <w:szCs w:val="28"/>
        </w:rPr>
      </w:pPr>
    </w:p>
    <w:p w14:paraId="6E08F92D" w14:textId="77777777" w:rsidR="0006113D" w:rsidRDefault="0006113D" w:rsidP="000F3CD9">
      <w:pPr>
        <w:pStyle w:val="ListParagraph"/>
        <w:ind w:left="360" w:right="-25"/>
        <w:jc w:val="both"/>
        <w:outlineLvl w:val="0"/>
        <w:rPr>
          <w:rFonts w:asciiTheme="majorBidi" w:hAnsiTheme="majorBidi" w:cstheme="majorBidi"/>
          <w:b/>
          <w:bCs/>
          <w:szCs w:val="28"/>
        </w:rPr>
      </w:pPr>
    </w:p>
    <w:p w14:paraId="3CFC8676" w14:textId="77777777" w:rsidR="007569B5" w:rsidRDefault="007569B5" w:rsidP="00AF30CC">
      <w:pPr>
        <w:ind w:right="-25"/>
        <w:jc w:val="both"/>
        <w:outlineLvl w:val="0"/>
        <w:rPr>
          <w:rFonts w:asciiTheme="majorBidi" w:hAnsiTheme="majorBidi" w:cstheme="majorBidi"/>
          <w:b/>
          <w:bCs/>
          <w:szCs w:val="28"/>
        </w:rPr>
      </w:pPr>
    </w:p>
    <w:p w14:paraId="12E85E40" w14:textId="3F9A508E" w:rsidR="001D1EF0" w:rsidRDefault="000F3CD9" w:rsidP="000F3CD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jc w:val="thaiDistribute"/>
        <w:rPr>
          <w:rFonts w:asciiTheme="majorBidi" w:hAnsiTheme="majorBidi" w:cstheme="majorBidi"/>
          <w:sz w:val="28"/>
          <w:szCs w:val="28"/>
        </w:rPr>
      </w:pPr>
      <w:r w:rsidRPr="008F2C0B">
        <w:rPr>
          <w:rFonts w:asciiTheme="majorBidi" w:hAnsiTheme="majorBidi" w:cstheme="majorBidi"/>
          <w:sz w:val="28"/>
          <w:szCs w:val="28"/>
          <w:cs/>
        </w:rPr>
        <w:lastRenderedPageBreak/>
        <w:t>การเคลื่อนไหวของสินทรัพย์และหนี้สินภาษีเงินได้รอการตัดบัญชีสำหรับ</w:t>
      </w:r>
      <w:r w:rsidR="001D20D1">
        <w:rPr>
          <w:rFonts w:asciiTheme="majorBidi" w:hAnsiTheme="majorBidi" w:cstheme="majorBidi" w:hint="cs"/>
          <w:sz w:val="28"/>
          <w:szCs w:val="28"/>
          <w:cs/>
        </w:rPr>
        <w:t xml:space="preserve">งวดสามเดือนสิ้นสุดวันที่ </w:t>
      </w:r>
      <w:r w:rsidR="001D20D1">
        <w:rPr>
          <w:rFonts w:asciiTheme="majorBidi" w:hAnsiTheme="majorBidi" w:cstheme="majorBidi"/>
          <w:sz w:val="28"/>
          <w:szCs w:val="28"/>
        </w:rPr>
        <w:t xml:space="preserve">31 </w:t>
      </w:r>
      <w:r w:rsidR="001D20D1">
        <w:rPr>
          <w:rFonts w:asciiTheme="majorBidi" w:hAnsiTheme="majorBidi" w:cstheme="majorBidi" w:hint="cs"/>
          <w:sz w:val="28"/>
          <w:szCs w:val="28"/>
          <w:cs/>
        </w:rPr>
        <w:t xml:space="preserve">มีนาคม </w:t>
      </w:r>
      <w:r w:rsidR="001D20D1">
        <w:rPr>
          <w:rFonts w:asciiTheme="majorBidi" w:hAnsiTheme="majorBidi" w:cstheme="majorBidi"/>
          <w:sz w:val="28"/>
          <w:szCs w:val="28"/>
        </w:rPr>
        <w:t xml:space="preserve">2568 </w:t>
      </w:r>
      <w:r w:rsidR="001D20D1">
        <w:rPr>
          <w:rFonts w:asciiTheme="majorBidi" w:hAnsiTheme="majorBidi" w:cstheme="majorBidi" w:hint="cs"/>
          <w:sz w:val="28"/>
          <w:szCs w:val="28"/>
          <w:cs/>
        </w:rPr>
        <w:t xml:space="preserve">และ </w:t>
      </w:r>
      <w:r w:rsidRPr="008F2C0B">
        <w:rPr>
          <w:rFonts w:asciiTheme="majorBidi" w:hAnsiTheme="majorBidi" w:cstheme="majorBidi"/>
          <w:sz w:val="28"/>
          <w:szCs w:val="28"/>
          <w:cs/>
        </w:rPr>
        <w:t xml:space="preserve">ปีสิ้นสุด ณ วันที่ </w:t>
      </w:r>
      <w:r w:rsidRPr="008F2C0B">
        <w:rPr>
          <w:rFonts w:asciiTheme="majorBidi" w:hAnsiTheme="majorBidi" w:cstheme="majorBidi"/>
          <w:sz w:val="28"/>
          <w:szCs w:val="28"/>
        </w:rPr>
        <w:t xml:space="preserve">31 </w:t>
      </w:r>
      <w:r w:rsidR="001D20D1">
        <w:rPr>
          <w:rFonts w:asciiTheme="majorBidi" w:hAnsiTheme="majorBidi" w:cstheme="majorBidi" w:hint="cs"/>
          <w:sz w:val="28"/>
          <w:szCs w:val="28"/>
          <w:cs/>
        </w:rPr>
        <w:t xml:space="preserve">ธันวาคม </w:t>
      </w:r>
      <w:r w:rsidR="001D20D1">
        <w:rPr>
          <w:rFonts w:asciiTheme="majorBidi" w:hAnsiTheme="majorBidi" w:cstheme="majorBidi"/>
          <w:sz w:val="28"/>
          <w:szCs w:val="28"/>
        </w:rPr>
        <w:t>2567</w:t>
      </w:r>
      <w:r w:rsidRPr="008F2C0B">
        <w:rPr>
          <w:rFonts w:asciiTheme="majorBidi" w:hAnsiTheme="majorBidi" w:cstheme="majorBidi"/>
          <w:sz w:val="28"/>
          <w:szCs w:val="28"/>
          <w:cs/>
        </w:rPr>
        <w:t xml:space="preserve"> </w:t>
      </w:r>
      <w:r>
        <w:rPr>
          <w:rFonts w:asciiTheme="majorBidi" w:hAnsiTheme="majorBidi" w:cstheme="majorBidi" w:hint="cs"/>
          <w:sz w:val="28"/>
          <w:szCs w:val="28"/>
          <w:cs/>
        </w:rPr>
        <w:t>มีดังนี้</w:t>
      </w:r>
    </w:p>
    <w:p w14:paraId="39A2E3CC" w14:textId="77777777" w:rsidR="00334418" w:rsidRDefault="00334418" w:rsidP="000F3CD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10440" w:type="dxa"/>
        <w:tblLayout w:type="fixed"/>
        <w:tblLook w:val="01E0" w:firstRow="1" w:lastRow="1" w:firstColumn="1" w:lastColumn="1" w:noHBand="0" w:noVBand="0"/>
      </w:tblPr>
      <w:tblGrid>
        <w:gridCol w:w="4050"/>
        <w:gridCol w:w="1440"/>
        <w:gridCol w:w="270"/>
        <w:gridCol w:w="1350"/>
        <w:gridCol w:w="270"/>
        <w:gridCol w:w="1440"/>
        <w:gridCol w:w="270"/>
        <w:gridCol w:w="1350"/>
      </w:tblGrid>
      <w:tr w:rsidR="000F3CD9" w:rsidRPr="007F31F8" w14:paraId="57F1DDED" w14:textId="77777777" w:rsidTr="005231B1">
        <w:tc>
          <w:tcPr>
            <w:tcW w:w="4050" w:type="dxa"/>
          </w:tcPr>
          <w:p w14:paraId="29640983" w14:textId="77777777" w:rsidR="000F3CD9" w:rsidRPr="00D03F8C" w:rsidRDefault="000F3CD9" w:rsidP="00523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90" w:type="dxa"/>
            <w:gridSpan w:val="7"/>
          </w:tcPr>
          <w:p w14:paraId="7DCDB6FC" w14:textId="77777777" w:rsidR="000F3CD9" w:rsidRPr="007F31F8" w:rsidRDefault="000F3CD9" w:rsidP="00523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F31F8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0F3CD9" w:rsidRPr="007F31F8" w14:paraId="4B210199" w14:textId="77777777" w:rsidTr="005231B1">
        <w:tc>
          <w:tcPr>
            <w:tcW w:w="4050" w:type="dxa"/>
          </w:tcPr>
          <w:p w14:paraId="74DBBB04" w14:textId="77777777" w:rsidR="000F3CD9" w:rsidRPr="007F31F8" w:rsidRDefault="000F3CD9" w:rsidP="00523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2CA27434" w14:textId="77777777" w:rsidR="000F3CD9" w:rsidRPr="007F31F8" w:rsidRDefault="000F3CD9" w:rsidP="00523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20" w:right="-9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6F50AA28" w14:textId="77777777" w:rsidR="000F3CD9" w:rsidRPr="007F31F8" w:rsidRDefault="000F3CD9" w:rsidP="00523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60" w:type="dxa"/>
            <w:gridSpan w:val="3"/>
          </w:tcPr>
          <w:p w14:paraId="049CB460" w14:textId="77777777" w:rsidR="000F3CD9" w:rsidRPr="007F31F8" w:rsidRDefault="000F3CD9" w:rsidP="00523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F31F8">
              <w:rPr>
                <w:rFonts w:ascii="Angsana New" w:hAnsi="Angsana New" w:hint="cs"/>
                <w:sz w:val="28"/>
                <w:szCs w:val="28"/>
                <w:cs/>
              </w:rPr>
              <w:t xml:space="preserve">บันทึกเป็น (รายจ่าย) </w:t>
            </w:r>
            <w:r w:rsidRPr="007F31F8">
              <w:rPr>
                <w:rFonts w:ascii="Angsana New" w:hAnsi="Angsana New" w:hint="cs"/>
                <w:sz w:val="28"/>
                <w:szCs w:val="28"/>
              </w:rPr>
              <w:t>/</w:t>
            </w:r>
            <w:r w:rsidRPr="007F31F8">
              <w:rPr>
                <w:rFonts w:ascii="Angsana New" w:hAnsi="Angsana New" w:hint="cs"/>
                <w:sz w:val="28"/>
                <w:szCs w:val="28"/>
                <w:cs/>
              </w:rPr>
              <w:t xml:space="preserve"> รายได้ใน</w:t>
            </w:r>
          </w:p>
        </w:tc>
        <w:tc>
          <w:tcPr>
            <w:tcW w:w="270" w:type="dxa"/>
          </w:tcPr>
          <w:p w14:paraId="0AC07376" w14:textId="77777777" w:rsidR="000F3CD9" w:rsidRPr="007F31F8" w:rsidRDefault="000F3CD9" w:rsidP="00523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141A2C45" w14:textId="77777777" w:rsidR="000F3CD9" w:rsidRPr="007F31F8" w:rsidRDefault="000F3CD9" w:rsidP="00523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3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F3CD9" w:rsidRPr="007F31F8" w14:paraId="5DAF572B" w14:textId="77777777" w:rsidTr="005231B1">
        <w:tc>
          <w:tcPr>
            <w:tcW w:w="4050" w:type="dxa"/>
            <w:shd w:val="clear" w:color="auto" w:fill="auto"/>
            <w:vAlign w:val="bottom"/>
          </w:tcPr>
          <w:p w14:paraId="4C471CB4" w14:textId="77777777" w:rsidR="000F3CD9" w:rsidRPr="007F31F8" w:rsidRDefault="000F3CD9" w:rsidP="00523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1440" w:type="dxa"/>
          </w:tcPr>
          <w:p w14:paraId="5F25023A" w14:textId="066638D2" w:rsidR="000F3CD9" w:rsidRPr="007F31F8" w:rsidRDefault="000F3CD9" w:rsidP="00523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F31F8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7F31F8">
              <w:rPr>
                <w:rFonts w:ascii="Angsana New" w:hAnsi="Angsana New" w:hint="cs"/>
                <w:b/>
                <w:bCs/>
                <w:sz w:val="28"/>
                <w:szCs w:val="28"/>
              </w:rPr>
              <w:br/>
              <w:t xml:space="preserve">1 </w:t>
            </w:r>
            <w:r w:rsidRPr="007F31F8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มกราคม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256</w:t>
            </w:r>
            <w:r w:rsidR="00044930">
              <w:rPr>
                <w:rFonts w:ascii="Angsana New" w:hAnsi="Angsana New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270" w:type="dxa"/>
          </w:tcPr>
          <w:p w14:paraId="29D346EF" w14:textId="77777777" w:rsidR="000F3CD9" w:rsidRPr="007F31F8" w:rsidRDefault="000F3CD9" w:rsidP="00523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29550CD4" w14:textId="77777777" w:rsidR="000F3CD9" w:rsidRPr="007F31F8" w:rsidRDefault="000F3CD9" w:rsidP="00523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F31F8">
              <w:rPr>
                <w:rFonts w:ascii="Angsana New" w:hAnsi="Angsana New" w:hint="cs"/>
                <w:sz w:val="28"/>
                <w:szCs w:val="28"/>
                <w:cs/>
              </w:rPr>
              <w:t xml:space="preserve">กำไรหรือขาดทุน 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3ED9D7DD" w14:textId="77777777" w:rsidR="000F3CD9" w:rsidRPr="007F31F8" w:rsidRDefault="000F3CD9" w:rsidP="00523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63B11A0" w14:textId="77777777" w:rsidR="000F3CD9" w:rsidRPr="007F31F8" w:rsidRDefault="000F3CD9" w:rsidP="00523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4" w:right="-9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F31F8">
              <w:rPr>
                <w:rFonts w:ascii="Angsana New" w:hAnsi="Angsana New" w:hint="cs"/>
                <w:sz w:val="28"/>
                <w:szCs w:val="28"/>
                <w:cs/>
              </w:rPr>
              <w:t xml:space="preserve">กำไรขาดทุนเบ็ดเสร็จอื่น </w:t>
            </w:r>
          </w:p>
        </w:tc>
        <w:tc>
          <w:tcPr>
            <w:tcW w:w="270" w:type="dxa"/>
          </w:tcPr>
          <w:p w14:paraId="632006E2" w14:textId="77777777" w:rsidR="000F3CD9" w:rsidRPr="007F31F8" w:rsidRDefault="000F3CD9" w:rsidP="00523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4" w:right="-9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5EB4EB2F" w14:textId="73AD08E8" w:rsidR="000F3CD9" w:rsidRPr="007F31F8" w:rsidRDefault="000F3CD9" w:rsidP="00523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4" w:right="-9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F31F8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7F31F8">
              <w:rPr>
                <w:rFonts w:ascii="Angsana New" w:hAnsi="Angsana New" w:hint="cs"/>
                <w:b/>
                <w:bCs/>
                <w:sz w:val="28"/>
                <w:szCs w:val="28"/>
              </w:rPr>
              <w:br/>
              <w:t xml:space="preserve">31 </w:t>
            </w:r>
            <w:r w:rsidR="0004493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มีนาคม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256</w:t>
            </w:r>
            <w:r w:rsidR="00044930">
              <w:rPr>
                <w:rFonts w:ascii="Angsana New" w:hAnsi="Angsana New"/>
                <w:b/>
                <w:bCs/>
                <w:sz w:val="28"/>
                <w:szCs w:val="28"/>
              </w:rPr>
              <w:t>8</w:t>
            </w:r>
          </w:p>
        </w:tc>
      </w:tr>
      <w:tr w:rsidR="000F3CD9" w:rsidRPr="007F31F8" w14:paraId="5922E348" w14:textId="77777777" w:rsidTr="005231B1">
        <w:tc>
          <w:tcPr>
            <w:tcW w:w="4050" w:type="dxa"/>
          </w:tcPr>
          <w:p w14:paraId="2AAFF872" w14:textId="77777777" w:rsidR="000F3CD9" w:rsidRPr="00D03F8C" w:rsidRDefault="000F3CD9" w:rsidP="00523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b/>
                <w:bCs/>
                <w:i/>
                <w:iCs/>
                <w:sz w:val="14"/>
                <w:szCs w:val="14"/>
                <w:cs/>
              </w:rPr>
            </w:pPr>
          </w:p>
        </w:tc>
        <w:tc>
          <w:tcPr>
            <w:tcW w:w="6390" w:type="dxa"/>
            <w:gridSpan w:val="7"/>
          </w:tcPr>
          <w:p w14:paraId="3BDAEF80" w14:textId="77777777" w:rsidR="000F3CD9" w:rsidRPr="007F31F8" w:rsidRDefault="000F3CD9" w:rsidP="005231B1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val="en-US" w:bidi="th-TH"/>
              </w:rPr>
            </w:pPr>
            <w:r w:rsidRPr="007F31F8">
              <w:rPr>
                <w:rFonts w:ascii="Angsana New" w:hAnsi="Angsana New" w:hint="cs"/>
                <w:i/>
                <w:iCs/>
                <w:sz w:val="28"/>
                <w:szCs w:val="28"/>
                <w:cs/>
                <w:lang w:val="th-TH" w:bidi="th-TH"/>
              </w:rPr>
              <w:t>(พันบาท)</w:t>
            </w:r>
          </w:p>
        </w:tc>
      </w:tr>
      <w:tr w:rsidR="000F3CD9" w:rsidRPr="007F31F8" w14:paraId="0C64804B" w14:textId="77777777" w:rsidTr="005231B1">
        <w:tc>
          <w:tcPr>
            <w:tcW w:w="4050" w:type="dxa"/>
          </w:tcPr>
          <w:p w14:paraId="2A761C92" w14:textId="77777777" w:rsidR="000F3CD9" w:rsidRPr="007F31F8" w:rsidRDefault="000F3CD9" w:rsidP="00523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7F31F8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40" w:type="dxa"/>
          </w:tcPr>
          <w:p w14:paraId="1032D799" w14:textId="77777777" w:rsidR="000F3CD9" w:rsidRPr="00131D1D" w:rsidRDefault="000F3CD9" w:rsidP="005231B1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0985B1CC" w14:textId="77777777" w:rsidR="000F3CD9" w:rsidRPr="00131D1D" w:rsidRDefault="000F3CD9" w:rsidP="005231B1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350" w:type="dxa"/>
          </w:tcPr>
          <w:p w14:paraId="69028ED6" w14:textId="77777777" w:rsidR="000F3CD9" w:rsidRPr="00131D1D" w:rsidRDefault="000F3CD9" w:rsidP="005231B1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222E9CA2" w14:textId="77777777" w:rsidR="000F3CD9" w:rsidRPr="00131D1D" w:rsidRDefault="000F3CD9" w:rsidP="005231B1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</w:tcPr>
          <w:p w14:paraId="713BB41D" w14:textId="77777777" w:rsidR="000F3CD9" w:rsidRPr="00131D1D" w:rsidRDefault="000F3CD9" w:rsidP="005231B1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right="44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1A799E65" w14:textId="77777777" w:rsidR="000F3CD9" w:rsidRPr="00131D1D" w:rsidRDefault="000F3CD9" w:rsidP="005231B1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right="44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350" w:type="dxa"/>
            <w:vAlign w:val="bottom"/>
          </w:tcPr>
          <w:p w14:paraId="46BE44DC" w14:textId="77777777" w:rsidR="000F3CD9" w:rsidRPr="00131D1D" w:rsidRDefault="000F3CD9" w:rsidP="005231B1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right="44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</w:tr>
      <w:tr w:rsidR="007960A5" w:rsidRPr="007F31F8" w14:paraId="643FCAFB" w14:textId="77777777" w:rsidTr="005231B1">
        <w:tc>
          <w:tcPr>
            <w:tcW w:w="4050" w:type="dxa"/>
          </w:tcPr>
          <w:p w14:paraId="069A84F5" w14:textId="735A6163" w:rsidR="007960A5" w:rsidRPr="007F31F8" w:rsidRDefault="00C57C3F" w:rsidP="007960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pacing w:val="-6"/>
                <w:sz w:val="28"/>
                <w:szCs w:val="28"/>
              </w:rPr>
            </w:pPr>
            <w:r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ค่าเผื่อผลขาดทุนด้านเครดิต</w:t>
            </w:r>
          </w:p>
        </w:tc>
        <w:tc>
          <w:tcPr>
            <w:tcW w:w="1440" w:type="dxa"/>
          </w:tcPr>
          <w:p w14:paraId="70EB57F5" w14:textId="0FEB4009" w:rsidR="007960A5" w:rsidRPr="00131D1D" w:rsidRDefault="007960A5" w:rsidP="00334418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120,361</w:t>
            </w:r>
          </w:p>
        </w:tc>
        <w:tc>
          <w:tcPr>
            <w:tcW w:w="270" w:type="dxa"/>
          </w:tcPr>
          <w:p w14:paraId="0F9A519C" w14:textId="77777777" w:rsidR="007960A5" w:rsidRPr="00131D1D" w:rsidRDefault="007960A5" w:rsidP="007960A5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2E398E09" w14:textId="1E2744E3" w:rsidR="007960A5" w:rsidRPr="00131D1D" w:rsidRDefault="007960A5" w:rsidP="007960A5">
            <w:pPr>
              <w:pStyle w:val="acctfourfigures"/>
              <w:tabs>
                <w:tab w:val="clear" w:pos="765"/>
                <w:tab w:val="decimal" w:pos="941"/>
              </w:tabs>
              <w:spacing w:line="240" w:lineRule="atLeast"/>
              <w:ind w:right="-5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(124)</w:t>
            </w:r>
          </w:p>
        </w:tc>
        <w:tc>
          <w:tcPr>
            <w:tcW w:w="270" w:type="dxa"/>
            <w:vAlign w:val="bottom"/>
          </w:tcPr>
          <w:p w14:paraId="710ACA3B" w14:textId="77777777" w:rsidR="007960A5" w:rsidRPr="00131D1D" w:rsidRDefault="007960A5" w:rsidP="007960A5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right="-28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40" w:type="dxa"/>
          </w:tcPr>
          <w:p w14:paraId="45FD26E7" w14:textId="2D5516BD" w:rsidR="007960A5" w:rsidRPr="007960A5" w:rsidRDefault="007960A5" w:rsidP="007960A5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5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960A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1BCA544C" w14:textId="77777777" w:rsidR="007960A5" w:rsidRPr="00131D1D" w:rsidRDefault="007960A5" w:rsidP="007960A5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right="-28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3C109C0F" w14:textId="3A2334A0" w:rsidR="007960A5" w:rsidRPr="00131D1D" w:rsidRDefault="007960A5" w:rsidP="00067AD4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960A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120,237</w:t>
            </w:r>
          </w:p>
        </w:tc>
      </w:tr>
      <w:tr w:rsidR="007960A5" w:rsidRPr="007F31F8" w14:paraId="7D4B545F" w14:textId="77777777" w:rsidTr="005231B1">
        <w:tc>
          <w:tcPr>
            <w:tcW w:w="4050" w:type="dxa"/>
          </w:tcPr>
          <w:p w14:paraId="7E5AEFB9" w14:textId="77777777" w:rsidR="007960A5" w:rsidRPr="007F31F8" w:rsidRDefault="007960A5" w:rsidP="007960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sz w:val="28"/>
                <w:szCs w:val="28"/>
              </w:rPr>
            </w:pPr>
            <w:r w:rsidRPr="007F31F8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ลูกหนี้ตามสัญญาเช่าซื้อและสัญญาเช่า</w:t>
            </w:r>
            <w:r w:rsidRPr="00344567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เงินทุน</w:t>
            </w:r>
          </w:p>
        </w:tc>
        <w:tc>
          <w:tcPr>
            <w:tcW w:w="1440" w:type="dxa"/>
          </w:tcPr>
          <w:p w14:paraId="01AB85AC" w14:textId="01A60D73" w:rsidR="007960A5" w:rsidRPr="00131D1D" w:rsidRDefault="007960A5" w:rsidP="007960A5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15,907</w:t>
            </w:r>
          </w:p>
        </w:tc>
        <w:tc>
          <w:tcPr>
            <w:tcW w:w="270" w:type="dxa"/>
          </w:tcPr>
          <w:p w14:paraId="2C33B588" w14:textId="77777777" w:rsidR="007960A5" w:rsidRPr="00131D1D" w:rsidRDefault="007960A5" w:rsidP="007960A5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350" w:type="dxa"/>
          </w:tcPr>
          <w:p w14:paraId="56C7F607" w14:textId="638A8BEF" w:rsidR="007960A5" w:rsidRPr="00131D1D" w:rsidRDefault="007960A5" w:rsidP="007960A5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5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960A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5036504C" w14:textId="77777777" w:rsidR="007960A5" w:rsidRPr="00131D1D" w:rsidRDefault="007960A5" w:rsidP="007960A5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right="-28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0" w:type="dxa"/>
          </w:tcPr>
          <w:p w14:paraId="4EB340B6" w14:textId="34561A8A" w:rsidR="007960A5" w:rsidRPr="007960A5" w:rsidRDefault="007960A5" w:rsidP="007960A5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5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960A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4DC65C6F" w14:textId="77777777" w:rsidR="007960A5" w:rsidRPr="00131D1D" w:rsidRDefault="007960A5" w:rsidP="007960A5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right="-28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4DD4F1C1" w14:textId="73A6A9CD" w:rsidR="007960A5" w:rsidRPr="00131D1D" w:rsidRDefault="007960A5" w:rsidP="00334418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960A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15,907</w:t>
            </w:r>
          </w:p>
        </w:tc>
      </w:tr>
      <w:tr w:rsidR="007960A5" w:rsidRPr="007F31F8" w14:paraId="25028FC6" w14:textId="77777777" w:rsidTr="005231B1">
        <w:tc>
          <w:tcPr>
            <w:tcW w:w="4050" w:type="dxa"/>
          </w:tcPr>
          <w:p w14:paraId="4DF0C9DB" w14:textId="77777777" w:rsidR="007960A5" w:rsidRPr="007F31F8" w:rsidRDefault="007960A5" w:rsidP="007960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7F31F8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สินค้าคงเหลือ</w:t>
            </w:r>
          </w:p>
        </w:tc>
        <w:tc>
          <w:tcPr>
            <w:tcW w:w="1440" w:type="dxa"/>
          </w:tcPr>
          <w:p w14:paraId="297CAE74" w14:textId="61AAA29A" w:rsidR="007960A5" w:rsidRPr="00131D1D" w:rsidRDefault="007960A5" w:rsidP="007960A5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  <w:r w:rsidRPr="00131D1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3,362</w:t>
            </w:r>
          </w:p>
        </w:tc>
        <w:tc>
          <w:tcPr>
            <w:tcW w:w="270" w:type="dxa"/>
          </w:tcPr>
          <w:p w14:paraId="2F3D4E17" w14:textId="77777777" w:rsidR="007960A5" w:rsidRPr="00131D1D" w:rsidRDefault="007960A5" w:rsidP="007960A5">
            <w:pPr>
              <w:pStyle w:val="acctfourfigures"/>
              <w:tabs>
                <w:tab w:val="clear" w:pos="765"/>
                <w:tab w:val="decimal" w:pos="162"/>
                <w:tab w:val="decimal" w:pos="927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350" w:type="dxa"/>
          </w:tcPr>
          <w:p w14:paraId="5DE999CD" w14:textId="7D26782A" w:rsidR="007960A5" w:rsidRPr="00131D1D" w:rsidRDefault="007960A5" w:rsidP="007960A5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right="-5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(415)</w:t>
            </w:r>
          </w:p>
        </w:tc>
        <w:tc>
          <w:tcPr>
            <w:tcW w:w="270" w:type="dxa"/>
            <w:vAlign w:val="bottom"/>
          </w:tcPr>
          <w:p w14:paraId="65BE3852" w14:textId="77777777" w:rsidR="007960A5" w:rsidRPr="00131D1D" w:rsidRDefault="007960A5" w:rsidP="007960A5">
            <w:pPr>
              <w:pStyle w:val="acctfourfigures"/>
              <w:tabs>
                <w:tab w:val="clear" w:pos="765"/>
                <w:tab w:val="decimal" w:pos="162"/>
                <w:tab w:val="decimal" w:pos="927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</w:tcPr>
          <w:p w14:paraId="4D837C60" w14:textId="6644FDB7" w:rsidR="007960A5" w:rsidRPr="00131D1D" w:rsidRDefault="007960A5" w:rsidP="007960A5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5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48475FDE" w14:textId="77777777" w:rsidR="007960A5" w:rsidRPr="00131D1D" w:rsidRDefault="007960A5" w:rsidP="007960A5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right="-28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75359E30" w14:textId="5BCD08D8" w:rsidR="007960A5" w:rsidRPr="007960A5" w:rsidRDefault="007960A5" w:rsidP="00334418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960A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2,947</w:t>
            </w:r>
          </w:p>
        </w:tc>
      </w:tr>
      <w:tr w:rsidR="007960A5" w:rsidRPr="007F31F8" w14:paraId="35E0DA8A" w14:textId="77777777" w:rsidTr="005231B1">
        <w:tc>
          <w:tcPr>
            <w:tcW w:w="4050" w:type="dxa"/>
          </w:tcPr>
          <w:p w14:paraId="6E526DFA" w14:textId="77777777" w:rsidR="007960A5" w:rsidRPr="007F31F8" w:rsidRDefault="007960A5" w:rsidP="007960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7F31F8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เงินให้กู้ยืม</w:t>
            </w:r>
          </w:p>
        </w:tc>
        <w:tc>
          <w:tcPr>
            <w:tcW w:w="1440" w:type="dxa"/>
          </w:tcPr>
          <w:p w14:paraId="6B5201DC" w14:textId="007D2181" w:rsidR="007960A5" w:rsidRPr="00131D1D" w:rsidRDefault="007960A5" w:rsidP="007960A5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29,215</w:t>
            </w:r>
          </w:p>
        </w:tc>
        <w:tc>
          <w:tcPr>
            <w:tcW w:w="270" w:type="dxa"/>
          </w:tcPr>
          <w:p w14:paraId="441E4072" w14:textId="77777777" w:rsidR="007960A5" w:rsidRPr="00131D1D" w:rsidRDefault="007960A5" w:rsidP="007960A5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579B2211" w14:textId="47DCE4BC" w:rsidR="007960A5" w:rsidRPr="00131D1D" w:rsidRDefault="007960A5" w:rsidP="007960A5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5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7576B90B" w14:textId="77777777" w:rsidR="007960A5" w:rsidRPr="00131D1D" w:rsidRDefault="007960A5" w:rsidP="007960A5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66A5D726" w14:textId="7FC650A9" w:rsidR="007960A5" w:rsidRPr="007960A5" w:rsidRDefault="007960A5" w:rsidP="007960A5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5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960A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033BCC43" w14:textId="77777777" w:rsidR="007960A5" w:rsidRPr="00131D1D" w:rsidRDefault="007960A5" w:rsidP="007960A5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right="-28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2817D8B2" w14:textId="63D92B8C" w:rsidR="007960A5" w:rsidRPr="00131D1D" w:rsidRDefault="007960A5" w:rsidP="00334418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960A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29,215</w:t>
            </w:r>
          </w:p>
        </w:tc>
      </w:tr>
      <w:tr w:rsidR="007960A5" w:rsidRPr="007F31F8" w14:paraId="18AA618E" w14:textId="77777777" w:rsidTr="005231B1">
        <w:tc>
          <w:tcPr>
            <w:tcW w:w="4050" w:type="dxa"/>
          </w:tcPr>
          <w:p w14:paraId="0E2CC19E" w14:textId="77777777" w:rsidR="007960A5" w:rsidRPr="007F31F8" w:rsidRDefault="007960A5" w:rsidP="007960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7F31F8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หนี้สินจากสัญญาประกันภัย</w:t>
            </w:r>
          </w:p>
        </w:tc>
        <w:tc>
          <w:tcPr>
            <w:tcW w:w="1440" w:type="dxa"/>
          </w:tcPr>
          <w:p w14:paraId="660C89F0" w14:textId="4039B1A3" w:rsidR="007960A5" w:rsidRPr="00131D1D" w:rsidRDefault="007960A5" w:rsidP="007960A5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  <w:r w:rsidRPr="00131D1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1,1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67</w:t>
            </w:r>
            <w:r w:rsidRPr="00131D1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699</w:t>
            </w:r>
          </w:p>
        </w:tc>
        <w:tc>
          <w:tcPr>
            <w:tcW w:w="270" w:type="dxa"/>
          </w:tcPr>
          <w:p w14:paraId="0A14973B" w14:textId="77777777" w:rsidR="007960A5" w:rsidRPr="00131D1D" w:rsidRDefault="007960A5" w:rsidP="007960A5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52FA5A25" w14:textId="16EC387D" w:rsidR="007960A5" w:rsidRPr="00334418" w:rsidRDefault="007960A5" w:rsidP="007960A5">
            <w:pPr>
              <w:pStyle w:val="acctfourfigures"/>
              <w:tabs>
                <w:tab w:val="clear" w:pos="765"/>
                <w:tab w:val="decimal" w:pos="941"/>
              </w:tabs>
              <w:spacing w:line="240" w:lineRule="atLeast"/>
              <w:ind w:right="-5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3441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  <w:r w:rsidR="00334418" w:rsidRPr="0033441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7,739</w:t>
            </w:r>
          </w:p>
        </w:tc>
        <w:tc>
          <w:tcPr>
            <w:tcW w:w="270" w:type="dxa"/>
            <w:vAlign w:val="bottom"/>
          </w:tcPr>
          <w:p w14:paraId="6961219E" w14:textId="77777777" w:rsidR="007960A5" w:rsidRPr="00131D1D" w:rsidRDefault="007960A5" w:rsidP="007960A5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0" w:type="dxa"/>
          </w:tcPr>
          <w:p w14:paraId="4E53A4FB" w14:textId="12130E31" w:rsidR="007960A5" w:rsidRPr="00131D1D" w:rsidRDefault="007960A5" w:rsidP="00334418">
            <w:pPr>
              <w:pStyle w:val="acctfourfigures"/>
              <w:tabs>
                <w:tab w:val="clear" w:pos="765"/>
                <w:tab w:val="decimal" w:pos="941"/>
              </w:tabs>
              <w:spacing w:line="240" w:lineRule="atLeast"/>
              <w:ind w:right="-5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161,326</w:t>
            </w:r>
          </w:p>
        </w:tc>
        <w:tc>
          <w:tcPr>
            <w:tcW w:w="270" w:type="dxa"/>
          </w:tcPr>
          <w:p w14:paraId="79ED1150" w14:textId="77777777" w:rsidR="007960A5" w:rsidRPr="00131D1D" w:rsidRDefault="007960A5" w:rsidP="007960A5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right="-28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16BE2BFE" w14:textId="3FC558F4" w:rsidR="007960A5" w:rsidRPr="00131D1D" w:rsidRDefault="007960A5" w:rsidP="00334418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960A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1,35</w:t>
            </w:r>
            <w:r w:rsidR="0033441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6,764</w:t>
            </w:r>
          </w:p>
        </w:tc>
      </w:tr>
      <w:tr w:rsidR="007960A5" w:rsidRPr="007F31F8" w14:paraId="3475C4D2" w14:textId="77777777" w:rsidTr="005231B1">
        <w:tc>
          <w:tcPr>
            <w:tcW w:w="4050" w:type="dxa"/>
          </w:tcPr>
          <w:p w14:paraId="5B6D337D" w14:textId="77777777" w:rsidR="007960A5" w:rsidRPr="007F31F8" w:rsidRDefault="007960A5" w:rsidP="007960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440" w:type="dxa"/>
          </w:tcPr>
          <w:p w14:paraId="075D3761" w14:textId="053CC0A1" w:rsidR="007960A5" w:rsidRPr="00131D1D" w:rsidRDefault="007960A5" w:rsidP="007960A5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148,458</w:t>
            </w:r>
          </w:p>
        </w:tc>
        <w:tc>
          <w:tcPr>
            <w:tcW w:w="270" w:type="dxa"/>
          </w:tcPr>
          <w:p w14:paraId="1E22261C" w14:textId="77777777" w:rsidR="007960A5" w:rsidRPr="00131D1D" w:rsidRDefault="007960A5" w:rsidP="007960A5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1F1CB78C" w14:textId="27F7EC4A" w:rsidR="007960A5" w:rsidRPr="00131D1D" w:rsidRDefault="007960A5" w:rsidP="007960A5">
            <w:pPr>
              <w:pStyle w:val="acctfourfigures"/>
              <w:tabs>
                <w:tab w:val="clear" w:pos="765"/>
                <w:tab w:val="decimal" w:pos="941"/>
              </w:tabs>
              <w:spacing w:line="240" w:lineRule="atLeast"/>
              <w:ind w:right="-5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33441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24,568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2BBA3241" w14:textId="77777777" w:rsidR="007960A5" w:rsidRPr="00131D1D" w:rsidRDefault="007960A5" w:rsidP="007960A5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0" w:type="dxa"/>
          </w:tcPr>
          <w:p w14:paraId="2126AA87" w14:textId="00142E18" w:rsidR="007960A5" w:rsidRPr="007960A5" w:rsidRDefault="007960A5" w:rsidP="007960A5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5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960A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6368B862" w14:textId="77777777" w:rsidR="007960A5" w:rsidRPr="00131D1D" w:rsidRDefault="007960A5" w:rsidP="007960A5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right="-28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43768269" w14:textId="4B5C4980" w:rsidR="007960A5" w:rsidRPr="00131D1D" w:rsidRDefault="007960A5" w:rsidP="00334418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960A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123,890</w:t>
            </w:r>
          </w:p>
        </w:tc>
      </w:tr>
      <w:tr w:rsidR="007960A5" w:rsidRPr="007F31F8" w14:paraId="316EC2CB" w14:textId="77777777" w:rsidTr="005231B1">
        <w:tc>
          <w:tcPr>
            <w:tcW w:w="4050" w:type="dxa"/>
          </w:tcPr>
          <w:p w14:paraId="250C7B7E" w14:textId="77777777" w:rsidR="007960A5" w:rsidRPr="007F31F8" w:rsidRDefault="007960A5" w:rsidP="007960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sz w:val="28"/>
                <w:szCs w:val="28"/>
                <w:cs/>
              </w:rPr>
            </w:pPr>
            <w:r w:rsidRPr="007F31F8">
              <w:rPr>
                <w:rFonts w:ascii="Angsana New" w:hAnsi="Angsana New" w:hint="cs"/>
                <w:sz w:val="28"/>
                <w:szCs w:val="28"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1440" w:type="dxa"/>
          </w:tcPr>
          <w:p w14:paraId="6AEA4406" w14:textId="7191C897" w:rsidR="007960A5" w:rsidRPr="00131D1D" w:rsidRDefault="007960A5" w:rsidP="007960A5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  <w:r w:rsidRPr="00131D1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39,590</w:t>
            </w:r>
          </w:p>
        </w:tc>
        <w:tc>
          <w:tcPr>
            <w:tcW w:w="270" w:type="dxa"/>
          </w:tcPr>
          <w:p w14:paraId="38407D50" w14:textId="77777777" w:rsidR="007960A5" w:rsidRPr="00131D1D" w:rsidRDefault="007960A5" w:rsidP="007960A5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1D142587" w14:textId="7AF0107C" w:rsidR="007960A5" w:rsidRPr="00131D1D" w:rsidRDefault="007960A5" w:rsidP="007960A5">
            <w:pPr>
              <w:pStyle w:val="acctfourfigures"/>
              <w:tabs>
                <w:tab w:val="clear" w:pos="765"/>
                <w:tab w:val="decimal" w:pos="941"/>
              </w:tabs>
              <w:spacing w:line="240" w:lineRule="atLeast"/>
              <w:ind w:right="-5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(45)</w:t>
            </w:r>
          </w:p>
        </w:tc>
        <w:tc>
          <w:tcPr>
            <w:tcW w:w="270" w:type="dxa"/>
            <w:vAlign w:val="bottom"/>
          </w:tcPr>
          <w:p w14:paraId="28F0801D" w14:textId="77777777" w:rsidR="007960A5" w:rsidRPr="00131D1D" w:rsidRDefault="007960A5" w:rsidP="007960A5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2D6FAABC" w14:textId="2138FC5A" w:rsidR="007960A5" w:rsidRPr="007960A5" w:rsidRDefault="007960A5" w:rsidP="007960A5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5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960A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2FF5ABBD" w14:textId="77777777" w:rsidR="007960A5" w:rsidRPr="00131D1D" w:rsidRDefault="007960A5" w:rsidP="007960A5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right="-28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7ECA4966" w14:textId="2E7C938F" w:rsidR="007960A5" w:rsidRPr="00131D1D" w:rsidRDefault="007960A5" w:rsidP="00334418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960A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39,545</w:t>
            </w:r>
          </w:p>
        </w:tc>
      </w:tr>
      <w:tr w:rsidR="007960A5" w:rsidRPr="007F31F8" w14:paraId="51269A98" w14:textId="77777777" w:rsidTr="005231B1">
        <w:trPr>
          <w:trHeight w:val="677"/>
        </w:trPr>
        <w:tc>
          <w:tcPr>
            <w:tcW w:w="4050" w:type="dxa"/>
          </w:tcPr>
          <w:p w14:paraId="0133BF97" w14:textId="77777777" w:rsidR="007960A5" w:rsidRPr="007F31F8" w:rsidRDefault="007960A5" w:rsidP="007960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0" w:right="-79" w:hanging="160"/>
              <w:rPr>
                <w:rFonts w:ascii="Angsana New" w:hAnsi="Angsana New"/>
                <w:sz w:val="28"/>
                <w:szCs w:val="28"/>
                <w:cs/>
              </w:rPr>
            </w:pPr>
            <w:r w:rsidRPr="007F31F8">
              <w:rPr>
                <w:rFonts w:ascii="Angsana New" w:hAnsi="Angsana New" w:hint="cs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440" w:type="dxa"/>
          </w:tcPr>
          <w:p w14:paraId="00C92DDD" w14:textId="77777777" w:rsidR="007960A5" w:rsidRPr="00131D1D" w:rsidRDefault="007960A5" w:rsidP="007960A5">
            <w:pPr>
              <w:pStyle w:val="acctfourfigures"/>
              <w:tabs>
                <w:tab w:val="clear" w:pos="765"/>
                <w:tab w:val="decimal" w:pos="927"/>
                <w:tab w:val="decimal" w:pos="980"/>
              </w:tabs>
              <w:spacing w:line="240" w:lineRule="atLeast"/>
              <w:ind w:right="195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  <w:p w14:paraId="5AD1B7A6" w14:textId="46958A12" w:rsidR="007960A5" w:rsidRPr="00131D1D" w:rsidRDefault="007960A5" w:rsidP="007960A5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31D1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42</w:t>
            </w:r>
            <w:r w:rsidRPr="00131D1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048</w:t>
            </w:r>
          </w:p>
        </w:tc>
        <w:tc>
          <w:tcPr>
            <w:tcW w:w="270" w:type="dxa"/>
          </w:tcPr>
          <w:p w14:paraId="3A7F34FF" w14:textId="77777777" w:rsidR="007960A5" w:rsidRPr="00131D1D" w:rsidRDefault="007960A5" w:rsidP="007960A5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3D20DE5F" w14:textId="32EEC0CC" w:rsidR="007960A5" w:rsidRPr="00131D1D" w:rsidRDefault="007960A5" w:rsidP="007960A5">
            <w:pPr>
              <w:pStyle w:val="acctfourfigures"/>
              <w:tabs>
                <w:tab w:val="clear" w:pos="765"/>
                <w:tab w:val="decimal" w:pos="941"/>
              </w:tabs>
              <w:spacing w:line="240" w:lineRule="atLeast"/>
              <w:ind w:right="-5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(70,</w:t>
            </w:r>
            <w:r w:rsidR="00D3236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138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30FFC425" w14:textId="77777777" w:rsidR="007960A5" w:rsidRPr="00131D1D" w:rsidRDefault="007960A5" w:rsidP="007960A5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5F148CEA" w14:textId="6E2D703C" w:rsidR="007960A5" w:rsidRPr="00131D1D" w:rsidRDefault="007960A5" w:rsidP="007960A5">
            <w:pPr>
              <w:pStyle w:val="acctfourfigures"/>
              <w:tabs>
                <w:tab w:val="clear" w:pos="765"/>
                <w:tab w:val="decimal" w:pos="941"/>
              </w:tabs>
              <w:spacing w:line="240" w:lineRule="atLeast"/>
              <w:ind w:right="-5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32,831</w:t>
            </w:r>
          </w:p>
        </w:tc>
        <w:tc>
          <w:tcPr>
            <w:tcW w:w="270" w:type="dxa"/>
          </w:tcPr>
          <w:p w14:paraId="326EE62B" w14:textId="77777777" w:rsidR="007960A5" w:rsidRPr="00131D1D" w:rsidRDefault="007960A5" w:rsidP="007960A5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right="-28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7C35A98A" w14:textId="77777777" w:rsidR="007960A5" w:rsidRPr="007960A5" w:rsidRDefault="007960A5" w:rsidP="00334418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  <w:p w14:paraId="5F7CC88C" w14:textId="31B6161C" w:rsidR="007960A5" w:rsidRPr="00131D1D" w:rsidRDefault="007960A5" w:rsidP="00334418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960A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304,741</w:t>
            </w:r>
          </w:p>
        </w:tc>
      </w:tr>
      <w:tr w:rsidR="007960A5" w:rsidRPr="007F31F8" w14:paraId="5E6BB5E1" w14:textId="77777777" w:rsidTr="005231B1">
        <w:tc>
          <w:tcPr>
            <w:tcW w:w="4050" w:type="dxa"/>
          </w:tcPr>
          <w:p w14:paraId="461A12C8" w14:textId="77777777" w:rsidR="007960A5" w:rsidRPr="007F31F8" w:rsidRDefault="007960A5" w:rsidP="007960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sz w:val="28"/>
                <w:szCs w:val="28"/>
                <w:cs/>
              </w:rPr>
            </w:pPr>
            <w:r w:rsidRPr="007F31F8">
              <w:rPr>
                <w:rFonts w:ascii="Angsana New" w:hAnsi="Angsana New" w:hint="cs"/>
                <w:sz w:val="28"/>
                <w:szCs w:val="28"/>
                <w:cs/>
              </w:rPr>
              <w:t>ยอดขาดทุนสะสมทางภาษียกไป</w:t>
            </w:r>
          </w:p>
        </w:tc>
        <w:tc>
          <w:tcPr>
            <w:tcW w:w="1440" w:type="dxa"/>
          </w:tcPr>
          <w:p w14:paraId="714F4FAE" w14:textId="78B4ADA2" w:rsidR="007960A5" w:rsidRPr="00131D1D" w:rsidRDefault="007960A5" w:rsidP="007960A5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  <w:r w:rsidRPr="00131D1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117,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400</w:t>
            </w:r>
          </w:p>
        </w:tc>
        <w:tc>
          <w:tcPr>
            <w:tcW w:w="270" w:type="dxa"/>
          </w:tcPr>
          <w:p w14:paraId="0AB0BBED" w14:textId="77777777" w:rsidR="007960A5" w:rsidRPr="00131D1D" w:rsidRDefault="007960A5" w:rsidP="007960A5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3926345C" w14:textId="7F0EB0D5" w:rsidR="007960A5" w:rsidRPr="00131D1D" w:rsidRDefault="007960A5" w:rsidP="007960A5">
            <w:pPr>
              <w:pStyle w:val="acctfourfigures"/>
              <w:tabs>
                <w:tab w:val="clear" w:pos="765"/>
                <w:tab w:val="decimal" w:pos="941"/>
              </w:tabs>
              <w:spacing w:line="240" w:lineRule="atLeast"/>
              <w:ind w:right="-5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(27,973)</w:t>
            </w:r>
          </w:p>
        </w:tc>
        <w:tc>
          <w:tcPr>
            <w:tcW w:w="270" w:type="dxa"/>
            <w:vAlign w:val="bottom"/>
          </w:tcPr>
          <w:p w14:paraId="09B38F48" w14:textId="77777777" w:rsidR="007960A5" w:rsidRPr="00131D1D" w:rsidRDefault="007960A5" w:rsidP="007960A5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488C792C" w14:textId="4877988F" w:rsidR="007960A5" w:rsidRPr="007960A5" w:rsidRDefault="007960A5" w:rsidP="007960A5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5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960A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501179C8" w14:textId="77777777" w:rsidR="007960A5" w:rsidRPr="00131D1D" w:rsidRDefault="007960A5" w:rsidP="007960A5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right="-28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4979BD9B" w14:textId="317AF721" w:rsidR="007960A5" w:rsidRPr="00131D1D" w:rsidRDefault="007960A5" w:rsidP="00334418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960A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89,427</w:t>
            </w:r>
          </w:p>
        </w:tc>
      </w:tr>
      <w:tr w:rsidR="007960A5" w:rsidRPr="007F31F8" w14:paraId="1DE1C61E" w14:textId="77777777" w:rsidTr="005231B1">
        <w:tc>
          <w:tcPr>
            <w:tcW w:w="4050" w:type="dxa"/>
          </w:tcPr>
          <w:p w14:paraId="652D5905" w14:textId="77777777" w:rsidR="007960A5" w:rsidRPr="007F31F8" w:rsidRDefault="007960A5" w:rsidP="007960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sz w:val="28"/>
                <w:szCs w:val="28"/>
                <w:cs/>
              </w:rPr>
            </w:pPr>
            <w:r w:rsidRPr="007F31F8">
              <w:rPr>
                <w:rFonts w:ascii="Angsana New" w:hAnsi="Angsana New" w:hint="cs"/>
                <w:sz w:val="28"/>
                <w:szCs w:val="28"/>
                <w:cs/>
              </w:rPr>
              <w:t>อื่น ๆ</w:t>
            </w:r>
          </w:p>
        </w:tc>
        <w:tc>
          <w:tcPr>
            <w:tcW w:w="1440" w:type="dxa"/>
          </w:tcPr>
          <w:p w14:paraId="17BCFE51" w14:textId="6025D9BF" w:rsidR="007960A5" w:rsidRPr="00131D1D" w:rsidRDefault="007960A5" w:rsidP="007960A5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1,272</w:t>
            </w:r>
          </w:p>
        </w:tc>
        <w:tc>
          <w:tcPr>
            <w:tcW w:w="270" w:type="dxa"/>
          </w:tcPr>
          <w:p w14:paraId="487539AC" w14:textId="77777777" w:rsidR="007960A5" w:rsidRPr="00131D1D" w:rsidRDefault="007960A5" w:rsidP="007960A5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543269EE" w14:textId="7CAB4739" w:rsidR="007960A5" w:rsidRPr="00131D1D" w:rsidRDefault="007960A5" w:rsidP="007960A5">
            <w:pPr>
              <w:pStyle w:val="acctfourfigures"/>
              <w:tabs>
                <w:tab w:val="clear" w:pos="765"/>
                <w:tab w:val="decimal" w:pos="941"/>
              </w:tabs>
              <w:spacing w:line="240" w:lineRule="atLeast"/>
              <w:ind w:right="-5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(14)</w:t>
            </w:r>
          </w:p>
        </w:tc>
        <w:tc>
          <w:tcPr>
            <w:tcW w:w="270" w:type="dxa"/>
            <w:vAlign w:val="bottom"/>
          </w:tcPr>
          <w:p w14:paraId="2D169F43" w14:textId="77777777" w:rsidR="007960A5" w:rsidRPr="00131D1D" w:rsidRDefault="007960A5" w:rsidP="007960A5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57E891F9" w14:textId="2F248230" w:rsidR="007960A5" w:rsidRPr="007960A5" w:rsidRDefault="007960A5" w:rsidP="007960A5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5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960A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1034E5FC" w14:textId="77777777" w:rsidR="007960A5" w:rsidRPr="00131D1D" w:rsidRDefault="007960A5" w:rsidP="007960A5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right="-28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5867B6EF" w14:textId="5567875A" w:rsidR="007960A5" w:rsidRPr="00131D1D" w:rsidRDefault="007960A5" w:rsidP="00334418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960A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1,258</w:t>
            </w:r>
          </w:p>
        </w:tc>
      </w:tr>
      <w:tr w:rsidR="007960A5" w:rsidRPr="007F31F8" w14:paraId="0536B78C" w14:textId="77777777" w:rsidTr="005231B1">
        <w:tc>
          <w:tcPr>
            <w:tcW w:w="4050" w:type="dxa"/>
          </w:tcPr>
          <w:p w14:paraId="797A37D3" w14:textId="77777777" w:rsidR="007960A5" w:rsidRPr="007F31F8" w:rsidRDefault="007960A5" w:rsidP="007960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F31F8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BC8C11" w14:textId="0ECC3BB2" w:rsidR="007960A5" w:rsidRPr="00131D1D" w:rsidRDefault="007960A5" w:rsidP="007960A5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lang w:val="en-US" w:bidi="th-TH"/>
              </w:rPr>
            </w:pPr>
            <w:r w:rsidRPr="00131D1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1,9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85</w:t>
            </w:r>
            <w:r w:rsidRPr="00131D1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312</w:t>
            </w:r>
          </w:p>
        </w:tc>
        <w:tc>
          <w:tcPr>
            <w:tcW w:w="270" w:type="dxa"/>
          </w:tcPr>
          <w:p w14:paraId="3C56501A" w14:textId="77777777" w:rsidR="007960A5" w:rsidRPr="00131D1D" w:rsidRDefault="007960A5" w:rsidP="007960A5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4BCCD0" w14:textId="1B3FF63C" w:rsidR="007960A5" w:rsidRPr="00131D1D" w:rsidRDefault="007960A5" w:rsidP="007960A5">
            <w:pPr>
              <w:pStyle w:val="acctfourfigures"/>
              <w:tabs>
                <w:tab w:val="clear" w:pos="765"/>
                <w:tab w:val="decimal" w:pos="941"/>
              </w:tabs>
              <w:spacing w:line="240" w:lineRule="atLeast"/>
              <w:ind w:right="-11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(9</w:t>
            </w:r>
            <w:r w:rsidR="0033441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5,538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34FD1976" w14:textId="77777777" w:rsidR="007960A5" w:rsidRPr="00131D1D" w:rsidRDefault="007960A5" w:rsidP="007960A5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right="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C68BCC" w14:textId="4FFF2945" w:rsidR="007960A5" w:rsidRPr="007960A5" w:rsidRDefault="007960A5" w:rsidP="007960A5">
            <w:pPr>
              <w:pStyle w:val="acctfourfigures"/>
              <w:tabs>
                <w:tab w:val="clear" w:pos="765"/>
                <w:tab w:val="decimal" w:pos="941"/>
              </w:tabs>
              <w:spacing w:line="240" w:lineRule="atLeast"/>
              <w:ind w:right="-5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7960A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194,157</w:t>
            </w:r>
          </w:p>
        </w:tc>
        <w:tc>
          <w:tcPr>
            <w:tcW w:w="270" w:type="dxa"/>
          </w:tcPr>
          <w:p w14:paraId="17EDF956" w14:textId="77777777" w:rsidR="007960A5" w:rsidRPr="00131D1D" w:rsidRDefault="007960A5" w:rsidP="007960A5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right="7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832532" w14:textId="180E94A5" w:rsidR="007960A5" w:rsidRPr="00334418" w:rsidRDefault="007960A5" w:rsidP="00334418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33441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2,08</w:t>
            </w:r>
            <w:r w:rsidR="00334418" w:rsidRPr="0033441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</w:t>
            </w:r>
            <w:r w:rsidRPr="0033441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="00334418" w:rsidRPr="0033441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931</w:t>
            </w:r>
          </w:p>
        </w:tc>
      </w:tr>
      <w:tr w:rsidR="007960A5" w:rsidRPr="007F31F8" w14:paraId="09FC11AC" w14:textId="77777777" w:rsidTr="005231B1">
        <w:tc>
          <w:tcPr>
            <w:tcW w:w="4050" w:type="dxa"/>
          </w:tcPr>
          <w:p w14:paraId="1F2C3B2C" w14:textId="77777777" w:rsidR="007960A5" w:rsidRPr="007F31F8" w:rsidRDefault="007960A5" w:rsidP="007960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7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7EE6BB22" w14:textId="77777777" w:rsidR="007960A5" w:rsidRPr="00131D1D" w:rsidRDefault="007960A5" w:rsidP="007960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110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4A5F15F" w14:textId="77777777" w:rsidR="007960A5" w:rsidRPr="00131D1D" w:rsidRDefault="007960A5" w:rsidP="007960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1D29CA9E" w14:textId="77777777" w:rsidR="007960A5" w:rsidRPr="00131D1D" w:rsidRDefault="007960A5" w:rsidP="007960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ind w:left="-115"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674EC1AC" w14:textId="77777777" w:rsidR="007960A5" w:rsidRPr="00131D1D" w:rsidRDefault="007960A5" w:rsidP="007960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5368DF1D" w14:textId="77777777" w:rsidR="007960A5" w:rsidRPr="00131D1D" w:rsidRDefault="007960A5" w:rsidP="007960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ind w:right="4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7944507F" w14:textId="77777777" w:rsidR="007960A5" w:rsidRPr="00131D1D" w:rsidRDefault="007960A5" w:rsidP="007960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ind w:right="4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4CD106BB" w14:textId="77777777" w:rsidR="007960A5" w:rsidRPr="00131D1D" w:rsidRDefault="007960A5" w:rsidP="007960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ind w:right="4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7960A5" w:rsidRPr="007F31F8" w14:paraId="01062715" w14:textId="77777777" w:rsidTr="005231B1">
        <w:tc>
          <w:tcPr>
            <w:tcW w:w="4050" w:type="dxa"/>
          </w:tcPr>
          <w:p w14:paraId="263EAFE1" w14:textId="77777777" w:rsidR="007960A5" w:rsidRPr="007F31F8" w:rsidRDefault="007960A5" w:rsidP="007960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7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7F31F8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440" w:type="dxa"/>
            <w:vAlign w:val="bottom"/>
          </w:tcPr>
          <w:p w14:paraId="4DEE0DA6" w14:textId="77777777" w:rsidR="007960A5" w:rsidRPr="00131D1D" w:rsidRDefault="007960A5" w:rsidP="007960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110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08E7B03" w14:textId="77777777" w:rsidR="007960A5" w:rsidRPr="00131D1D" w:rsidRDefault="007960A5" w:rsidP="007960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3511F689" w14:textId="77777777" w:rsidR="007960A5" w:rsidRPr="00131D1D" w:rsidRDefault="007960A5" w:rsidP="007960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ind w:left="-115"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0D2BB473" w14:textId="77777777" w:rsidR="007960A5" w:rsidRPr="00131D1D" w:rsidRDefault="007960A5" w:rsidP="007960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60B6489D" w14:textId="77777777" w:rsidR="007960A5" w:rsidRPr="00131D1D" w:rsidRDefault="007960A5" w:rsidP="007960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ind w:right="4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4C0C88A6" w14:textId="77777777" w:rsidR="007960A5" w:rsidRPr="00131D1D" w:rsidRDefault="007960A5" w:rsidP="007960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ind w:right="4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17E32B70" w14:textId="77777777" w:rsidR="007960A5" w:rsidRPr="00131D1D" w:rsidRDefault="007960A5" w:rsidP="007960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ind w:right="4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7960A5" w:rsidRPr="007F31F8" w14:paraId="04F2F49F" w14:textId="77777777" w:rsidTr="005231B1">
        <w:tc>
          <w:tcPr>
            <w:tcW w:w="4050" w:type="dxa"/>
          </w:tcPr>
          <w:p w14:paraId="0EDFF184" w14:textId="77777777" w:rsidR="007960A5" w:rsidRPr="007F31F8" w:rsidRDefault="007960A5" w:rsidP="007960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7"/>
              <w:rPr>
                <w:rFonts w:ascii="Angsana New" w:hAnsi="Angsana New"/>
                <w:sz w:val="28"/>
                <w:szCs w:val="28"/>
                <w:cs/>
              </w:rPr>
            </w:pPr>
            <w:r w:rsidRPr="007F31F8">
              <w:rPr>
                <w:rFonts w:ascii="Angsana New" w:hAnsi="Angsana New" w:hint="cs"/>
                <w:sz w:val="28"/>
                <w:szCs w:val="28"/>
                <w:cs/>
              </w:rPr>
              <w:t>ส่วนเกินทุนจากการตีราคาที่ดินและอาคาร</w:t>
            </w:r>
          </w:p>
        </w:tc>
        <w:tc>
          <w:tcPr>
            <w:tcW w:w="1440" w:type="dxa"/>
          </w:tcPr>
          <w:p w14:paraId="40411E88" w14:textId="5A405800" w:rsidR="007960A5" w:rsidRPr="00131D1D" w:rsidRDefault="007960A5" w:rsidP="007960A5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  <w:r w:rsidRPr="00131D1D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(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74,973</w:t>
            </w:r>
            <w:r w:rsidRPr="00131D1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270" w:type="dxa"/>
          </w:tcPr>
          <w:p w14:paraId="1D3D2F7C" w14:textId="77777777" w:rsidR="007960A5" w:rsidRPr="00131D1D" w:rsidRDefault="007960A5" w:rsidP="007960A5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4F5366FC" w14:textId="568823FC" w:rsidR="007960A5" w:rsidRPr="00131D1D" w:rsidRDefault="007960A5" w:rsidP="00334418">
            <w:pPr>
              <w:pStyle w:val="acctfourfigures"/>
              <w:tabs>
                <w:tab w:val="clear" w:pos="765"/>
                <w:tab w:val="decimal" w:pos="941"/>
              </w:tabs>
              <w:spacing w:line="240" w:lineRule="atLeast"/>
              <w:ind w:right="-5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72</w:t>
            </w:r>
          </w:p>
        </w:tc>
        <w:tc>
          <w:tcPr>
            <w:tcW w:w="270" w:type="dxa"/>
            <w:vAlign w:val="bottom"/>
          </w:tcPr>
          <w:p w14:paraId="4DA2C190" w14:textId="77777777" w:rsidR="007960A5" w:rsidRPr="00131D1D" w:rsidRDefault="007960A5" w:rsidP="007960A5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right="-28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0" w:type="dxa"/>
            <w:vAlign w:val="bottom"/>
          </w:tcPr>
          <w:p w14:paraId="77E8A05A" w14:textId="0FDDFD98" w:rsidR="007960A5" w:rsidRPr="00131D1D" w:rsidRDefault="007960A5" w:rsidP="007960A5">
            <w:pPr>
              <w:pStyle w:val="acctfourfigures"/>
              <w:tabs>
                <w:tab w:val="clear" w:pos="765"/>
                <w:tab w:val="decimal" w:pos="941"/>
              </w:tabs>
              <w:spacing w:line="240" w:lineRule="atLeast"/>
              <w:ind w:right="-5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2,503</w:t>
            </w:r>
          </w:p>
        </w:tc>
        <w:tc>
          <w:tcPr>
            <w:tcW w:w="270" w:type="dxa"/>
          </w:tcPr>
          <w:p w14:paraId="325CA43E" w14:textId="77777777" w:rsidR="007960A5" w:rsidRPr="00131D1D" w:rsidRDefault="007960A5" w:rsidP="007960A5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right="-28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2715A8A1" w14:textId="77650DCE" w:rsidR="007960A5" w:rsidRPr="00131D1D" w:rsidRDefault="007960A5" w:rsidP="00334418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28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(72,398)</w:t>
            </w:r>
          </w:p>
        </w:tc>
      </w:tr>
      <w:tr w:rsidR="007960A5" w:rsidRPr="007F31F8" w14:paraId="42CEAD00" w14:textId="77777777" w:rsidTr="005231B1">
        <w:tc>
          <w:tcPr>
            <w:tcW w:w="4050" w:type="dxa"/>
          </w:tcPr>
          <w:p w14:paraId="779F19DA" w14:textId="77777777" w:rsidR="007960A5" w:rsidRPr="007F31F8" w:rsidRDefault="007960A5" w:rsidP="007960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7"/>
              <w:rPr>
                <w:rFonts w:ascii="Angsana New" w:hAnsi="Angsana New"/>
                <w:sz w:val="28"/>
                <w:szCs w:val="28"/>
                <w:cs/>
              </w:rPr>
            </w:pPr>
            <w:r w:rsidRPr="007F31F8">
              <w:rPr>
                <w:rFonts w:ascii="Angsana New" w:hAnsi="Angsana New" w:hint="cs"/>
                <w:sz w:val="28"/>
                <w:szCs w:val="28"/>
                <w:cs/>
              </w:rPr>
              <w:t>ที่ดิน อาคารและอุปกรณ์</w:t>
            </w:r>
          </w:p>
        </w:tc>
        <w:tc>
          <w:tcPr>
            <w:tcW w:w="1440" w:type="dxa"/>
          </w:tcPr>
          <w:p w14:paraId="2DAFB2D6" w14:textId="49127844" w:rsidR="007960A5" w:rsidRPr="00131D1D" w:rsidRDefault="007960A5" w:rsidP="007960A5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  <w:r w:rsidRPr="00131D1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(72,063)</w:t>
            </w:r>
          </w:p>
        </w:tc>
        <w:tc>
          <w:tcPr>
            <w:tcW w:w="270" w:type="dxa"/>
          </w:tcPr>
          <w:p w14:paraId="486C9249" w14:textId="77777777" w:rsidR="007960A5" w:rsidRPr="00131D1D" w:rsidRDefault="007960A5" w:rsidP="007960A5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0834CC7F" w14:textId="79B8D3D0" w:rsidR="007960A5" w:rsidRPr="00131D1D" w:rsidRDefault="007960A5" w:rsidP="007960A5">
            <w:pPr>
              <w:pStyle w:val="acctfourfigures"/>
              <w:tabs>
                <w:tab w:val="clear" w:pos="765"/>
                <w:tab w:val="decimal" w:pos="941"/>
              </w:tabs>
              <w:spacing w:line="240" w:lineRule="atLeast"/>
              <w:ind w:right="-5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20,159</w:t>
            </w:r>
          </w:p>
        </w:tc>
        <w:tc>
          <w:tcPr>
            <w:tcW w:w="270" w:type="dxa"/>
            <w:vAlign w:val="bottom"/>
          </w:tcPr>
          <w:p w14:paraId="6C95CCAC" w14:textId="77777777" w:rsidR="007960A5" w:rsidRPr="00131D1D" w:rsidRDefault="007960A5" w:rsidP="007960A5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49D9C697" w14:textId="52567693" w:rsidR="007960A5" w:rsidRPr="00131D1D" w:rsidRDefault="007960A5" w:rsidP="007960A5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5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960A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42A45C1B" w14:textId="77777777" w:rsidR="007960A5" w:rsidRPr="00131D1D" w:rsidRDefault="007960A5" w:rsidP="007960A5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right="-28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366E5C10" w14:textId="31A67083" w:rsidR="007960A5" w:rsidRPr="00131D1D" w:rsidRDefault="007960A5" w:rsidP="00067AD4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28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(51,904)</w:t>
            </w:r>
          </w:p>
        </w:tc>
      </w:tr>
      <w:tr w:rsidR="007960A5" w:rsidRPr="007F31F8" w14:paraId="65A133A9" w14:textId="77777777" w:rsidTr="005231B1">
        <w:tc>
          <w:tcPr>
            <w:tcW w:w="4050" w:type="dxa"/>
          </w:tcPr>
          <w:p w14:paraId="0DCFB504" w14:textId="77777777" w:rsidR="007960A5" w:rsidRPr="007F31F8" w:rsidRDefault="007960A5" w:rsidP="007960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7F31F8">
              <w:rPr>
                <w:rFonts w:ascii="Angsana New" w:hAnsi="Angsana New" w:hint="cs"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1440" w:type="dxa"/>
          </w:tcPr>
          <w:p w14:paraId="74601006" w14:textId="4C546EEE" w:rsidR="007960A5" w:rsidRPr="00131D1D" w:rsidRDefault="007960A5" w:rsidP="007960A5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  <w:r w:rsidRPr="00131D1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(2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0</w:t>
            </w:r>
            <w:r w:rsidRPr="00131D1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912</w:t>
            </w:r>
            <w:r w:rsidRPr="00131D1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270" w:type="dxa"/>
          </w:tcPr>
          <w:p w14:paraId="2453B184" w14:textId="77777777" w:rsidR="007960A5" w:rsidRPr="00131D1D" w:rsidRDefault="007960A5" w:rsidP="007960A5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39CDC7D5" w14:textId="36165DDF" w:rsidR="007960A5" w:rsidRPr="00131D1D" w:rsidRDefault="007960A5" w:rsidP="007960A5">
            <w:pPr>
              <w:pStyle w:val="acctfourfigures"/>
              <w:tabs>
                <w:tab w:val="clear" w:pos="765"/>
                <w:tab w:val="decimal" w:pos="941"/>
              </w:tabs>
              <w:spacing w:line="240" w:lineRule="atLeast"/>
              <w:ind w:right="-5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(6,052)</w:t>
            </w:r>
          </w:p>
        </w:tc>
        <w:tc>
          <w:tcPr>
            <w:tcW w:w="270" w:type="dxa"/>
            <w:vAlign w:val="bottom"/>
          </w:tcPr>
          <w:p w14:paraId="2677F6AB" w14:textId="77777777" w:rsidR="007960A5" w:rsidRPr="00131D1D" w:rsidRDefault="007960A5" w:rsidP="007960A5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633ED21D" w14:textId="38DFDFD9" w:rsidR="007960A5" w:rsidRPr="00131D1D" w:rsidRDefault="007960A5" w:rsidP="007960A5">
            <w:pPr>
              <w:pStyle w:val="acctfourfigures"/>
              <w:tabs>
                <w:tab w:val="clear" w:pos="765"/>
                <w:tab w:val="decimal" w:pos="941"/>
              </w:tabs>
              <w:spacing w:line="240" w:lineRule="atLeast"/>
              <w:ind w:right="-5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7960A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10,69</w:t>
            </w:r>
            <w:r w:rsidR="005E52D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</w:p>
        </w:tc>
        <w:tc>
          <w:tcPr>
            <w:tcW w:w="270" w:type="dxa"/>
          </w:tcPr>
          <w:p w14:paraId="7C0F9420" w14:textId="77777777" w:rsidR="007960A5" w:rsidRPr="00131D1D" w:rsidRDefault="007960A5" w:rsidP="007960A5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right="-28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7CB2778C" w14:textId="6105791D" w:rsidR="007960A5" w:rsidRPr="00067AD4" w:rsidRDefault="007960A5" w:rsidP="00067AD4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28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67AD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(16,27</w:t>
            </w:r>
            <w:r w:rsidR="00D3236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Pr="00067AD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</w:tr>
      <w:tr w:rsidR="007960A5" w:rsidRPr="007F31F8" w14:paraId="793ECB79" w14:textId="77777777" w:rsidTr="005231B1">
        <w:tc>
          <w:tcPr>
            <w:tcW w:w="4050" w:type="dxa"/>
          </w:tcPr>
          <w:p w14:paraId="7447D9B2" w14:textId="77777777" w:rsidR="007960A5" w:rsidRPr="007F31F8" w:rsidRDefault="007960A5" w:rsidP="007960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1440" w:type="dxa"/>
          </w:tcPr>
          <w:p w14:paraId="037772CF" w14:textId="6BD1A92C" w:rsidR="007960A5" w:rsidRPr="00131D1D" w:rsidRDefault="007960A5" w:rsidP="007960A5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31D1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(16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  <w:r w:rsidRPr="00131D1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,0</w:t>
            </w:r>
            <w:r w:rsidR="00D3236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</w:t>
            </w:r>
            <w:r w:rsidRPr="00131D1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9)</w:t>
            </w:r>
          </w:p>
        </w:tc>
        <w:tc>
          <w:tcPr>
            <w:tcW w:w="270" w:type="dxa"/>
          </w:tcPr>
          <w:p w14:paraId="187C2D78" w14:textId="77777777" w:rsidR="007960A5" w:rsidRPr="00131D1D" w:rsidRDefault="007960A5" w:rsidP="007960A5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6EE905E5" w14:textId="75711405" w:rsidR="007960A5" w:rsidRPr="00131D1D" w:rsidRDefault="007960A5" w:rsidP="007960A5">
            <w:pPr>
              <w:pStyle w:val="acctfourfigures"/>
              <w:tabs>
                <w:tab w:val="clear" w:pos="765"/>
                <w:tab w:val="decimal" w:pos="941"/>
              </w:tabs>
              <w:spacing w:line="240" w:lineRule="atLeast"/>
              <w:ind w:right="-5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11,266</w:t>
            </w:r>
          </w:p>
        </w:tc>
        <w:tc>
          <w:tcPr>
            <w:tcW w:w="270" w:type="dxa"/>
            <w:vAlign w:val="bottom"/>
          </w:tcPr>
          <w:p w14:paraId="7C940FF5" w14:textId="77777777" w:rsidR="007960A5" w:rsidRPr="00131D1D" w:rsidRDefault="007960A5" w:rsidP="007960A5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57352E40" w14:textId="023881A2" w:rsidR="007960A5" w:rsidRPr="00131D1D" w:rsidRDefault="007960A5" w:rsidP="007960A5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5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2E3C3E05" w14:textId="77777777" w:rsidR="007960A5" w:rsidRPr="00131D1D" w:rsidRDefault="007960A5" w:rsidP="007960A5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right="-28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58240774" w14:textId="12F5A11A" w:rsidR="007960A5" w:rsidRPr="00067AD4" w:rsidRDefault="007960A5" w:rsidP="00067AD4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28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67AD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(155,833)</w:t>
            </w:r>
          </w:p>
        </w:tc>
      </w:tr>
      <w:tr w:rsidR="007960A5" w:rsidRPr="007F31F8" w14:paraId="4CAB8BC2" w14:textId="77777777" w:rsidTr="005231B1">
        <w:tc>
          <w:tcPr>
            <w:tcW w:w="4050" w:type="dxa"/>
          </w:tcPr>
          <w:p w14:paraId="7910D518" w14:textId="77777777" w:rsidR="007960A5" w:rsidRPr="007F31F8" w:rsidRDefault="007960A5" w:rsidP="007960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sz w:val="28"/>
                <w:szCs w:val="28"/>
              </w:rPr>
            </w:pPr>
            <w:r w:rsidRPr="007F31F8">
              <w:rPr>
                <w:rFonts w:ascii="Angsana New" w:hAnsi="Angsana New" w:hint="cs"/>
                <w:sz w:val="28"/>
                <w:szCs w:val="28"/>
                <w:cs/>
              </w:rPr>
              <w:t>อื่น ๆ</w:t>
            </w:r>
          </w:p>
        </w:tc>
        <w:tc>
          <w:tcPr>
            <w:tcW w:w="1440" w:type="dxa"/>
          </w:tcPr>
          <w:p w14:paraId="15CBE88A" w14:textId="234A815D" w:rsidR="007960A5" w:rsidRPr="00131D1D" w:rsidRDefault="007960A5" w:rsidP="007960A5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  <w:r w:rsidRPr="00131D1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15,479</w:t>
            </w:r>
            <w:r w:rsidRPr="00131D1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270" w:type="dxa"/>
          </w:tcPr>
          <w:p w14:paraId="4AA4C27C" w14:textId="77777777" w:rsidR="007960A5" w:rsidRPr="00131D1D" w:rsidRDefault="007960A5" w:rsidP="007960A5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350" w:type="dxa"/>
          </w:tcPr>
          <w:p w14:paraId="2DC5EC69" w14:textId="46C445F7" w:rsidR="007960A5" w:rsidRPr="00131D1D" w:rsidRDefault="00334418" w:rsidP="007960A5">
            <w:pPr>
              <w:pStyle w:val="acctfourfigures"/>
              <w:tabs>
                <w:tab w:val="clear" w:pos="765"/>
                <w:tab w:val="decimal" w:pos="941"/>
              </w:tabs>
              <w:spacing w:line="240" w:lineRule="atLeast"/>
              <w:ind w:right="-5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(1,48</w:t>
            </w:r>
            <w:r w:rsidR="005E52D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1D0B3810" w14:textId="77777777" w:rsidR="007960A5" w:rsidRPr="00131D1D" w:rsidRDefault="007960A5" w:rsidP="007960A5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52726EF7" w14:textId="4CD1DC6C" w:rsidR="007960A5" w:rsidRPr="00131D1D" w:rsidRDefault="007960A5" w:rsidP="007960A5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5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0B17D991" w14:textId="77777777" w:rsidR="007960A5" w:rsidRPr="00131D1D" w:rsidRDefault="007960A5" w:rsidP="007960A5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right="-28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2D024F5E" w14:textId="01A5C328" w:rsidR="007960A5" w:rsidRPr="00067AD4" w:rsidRDefault="007960A5" w:rsidP="00067AD4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28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67AD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(1</w:t>
            </w:r>
            <w:r w:rsidR="00334418" w:rsidRPr="00067AD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6,96</w:t>
            </w:r>
            <w:r w:rsidR="00D3236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</w:t>
            </w:r>
            <w:r w:rsidRPr="00067AD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</w:tr>
      <w:tr w:rsidR="007960A5" w:rsidRPr="007F31F8" w14:paraId="293D46FD" w14:textId="77777777" w:rsidTr="005231B1">
        <w:tc>
          <w:tcPr>
            <w:tcW w:w="4050" w:type="dxa"/>
          </w:tcPr>
          <w:p w14:paraId="6C1D7DAC" w14:textId="77777777" w:rsidR="007960A5" w:rsidRPr="007F31F8" w:rsidRDefault="007960A5" w:rsidP="007960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F31F8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6B146A" w14:textId="57387A08" w:rsidR="007960A5" w:rsidRPr="00131D1D" w:rsidRDefault="007960A5" w:rsidP="007960A5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lang w:val="en-US" w:bidi="th-TH"/>
              </w:rPr>
            </w:pPr>
            <w:r w:rsidRPr="00131D1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(35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0</w:t>
            </w:r>
            <w:r w:rsidRPr="00131D1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526</w:t>
            </w:r>
            <w:r w:rsidRPr="00131D1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)</w:t>
            </w:r>
          </w:p>
        </w:tc>
        <w:tc>
          <w:tcPr>
            <w:tcW w:w="270" w:type="dxa"/>
          </w:tcPr>
          <w:p w14:paraId="20FAF3C3" w14:textId="77777777" w:rsidR="007960A5" w:rsidRPr="00131D1D" w:rsidRDefault="007960A5" w:rsidP="007960A5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663DBB" w14:textId="559D62C3" w:rsidR="007960A5" w:rsidRPr="00131D1D" w:rsidRDefault="007960A5" w:rsidP="007960A5">
            <w:pPr>
              <w:pStyle w:val="acctfourfigures"/>
              <w:tabs>
                <w:tab w:val="clear" w:pos="765"/>
                <w:tab w:val="decimal" w:pos="941"/>
              </w:tabs>
              <w:spacing w:line="240" w:lineRule="atLeast"/>
              <w:ind w:right="-11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</w:t>
            </w:r>
            <w:r w:rsidR="0033441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3,95</w:t>
            </w:r>
            <w:r w:rsidR="005E52D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8</w:t>
            </w:r>
          </w:p>
        </w:tc>
        <w:tc>
          <w:tcPr>
            <w:tcW w:w="270" w:type="dxa"/>
            <w:vAlign w:val="bottom"/>
          </w:tcPr>
          <w:p w14:paraId="2B5B0A1F" w14:textId="77777777" w:rsidR="007960A5" w:rsidRPr="00131D1D" w:rsidRDefault="007960A5" w:rsidP="007960A5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right="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A02346" w14:textId="034A3FD6" w:rsidR="007960A5" w:rsidRPr="007960A5" w:rsidRDefault="007960A5" w:rsidP="007960A5">
            <w:pPr>
              <w:pStyle w:val="acctfourfigures"/>
              <w:tabs>
                <w:tab w:val="clear" w:pos="765"/>
                <w:tab w:val="decimal" w:pos="941"/>
              </w:tabs>
              <w:spacing w:line="240" w:lineRule="atLeast"/>
              <w:ind w:right="-11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7960A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13,19</w:t>
            </w:r>
            <w:r w:rsidR="005E52D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</w:t>
            </w:r>
          </w:p>
        </w:tc>
        <w:tc>
          <w:tcPr>
            <w:tcW w:w="270" w:type="dxa"/>
          </w:tcPr>
          <w:p w14:paraId="4076105E" w14:textId="77777777" w:rsidR="007960A5" w:rsidRPr="00131D1D" w:rsidRDefault="007960A5" w:rsidP="007960A5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right="-28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5EBB1F" w14:textId="2D03FDE2" w:rsidR="007960A5" w:rsidRPr="00067AD4" w:rsidRDefault="007960A5" w:rsidP="00067AD4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28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067AD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(31</w:t>
            </w:r>
            <w:r w:rsidR="00334418" w:rsidRPr="00067AD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3,372</w:t>
            </w:r>
            <w:r w:rsidRPr="00067AD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)</w:t>
            </w:r>
          </w:p>
        </w:tc>
      </w:tr>
      <w:tr w:rsidR="007960A5" w:rsidRPr="007F31F8" w14:paraId="33320119" w14:textId="77777777" w:rsidTr="005231B1">
        <w:tc>
          <w:tcPr>
            <w:tcW w:w="4050" w:type="dxa"/>
            <w:vAlign w:val="center"/>
          </w:tcPr>
          <w:p w14:paraId="2ED930A0" w14:textId="77777777" w:rsidR="007960A5" w:rsidRPr="007F31F8" w:rsidRDefault="007960A5" w:rsidP="007960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F31F8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440" w:type="dxa"/>
            <w:tcBorders>
              <w:bottom w:val="double" w:sz="4" w:space="0" w:color="auto"/>
            </w:tcBorders>
            <w:vAlign w:val="bottom"/>
          </w:tcPr>
          <w:p w14:paraId="5D2B465C" w14:textId="3A873F09" w:rsidR="007960A5" w:rsidRPr="00131D1D" w:rsidRDefault="007960A5" w:rsidP="007960A5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lang w:val="en-US" w:bidi="th-TH"/>
              </w:rPr>
            </w:pPr>
            <w:r w:rsidRPr="00131D1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634,786</w:t>
            </w:r>
          </w:p>
        </w:tc>
        <w:tc>
          <w:tcPr>
            <w:tcW w:w="270" w:type="dxa"/>
            <w:vAlign w:val="bottom"/>
          </w:tcPr>
          <w:p w14:paraId="60372843" w14:textId="77777777" w:rsidR="007960A5" w:rsidRPr="00131D1D" w:rsidRDefault="007960A5" w:rsidP="007960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vAlign w:val="bottom"/>
          </w:tcPr>
          <w:p w14:paraId="3F10814F" w14:textId="404C5DC7" w:rsidR="007960A5" w:rsidRPr="00131D1D" w:rsidRDefault="007960A5" w:rsidP="007960A5">
            <w:pPr>
              <w:pStyle w:val="acctfourfigures"/>
              <w:tabs>
                <w:tab w:val="clear" w:pos="765"/>
                <w:tab w:val="decimal" w:pos="941"/>
              </w:tabs>
              <w:spacing w:line="240" w:lineRule="atLeast"/>
              <w:ind w:right="-11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(71,58</w:t>
            </w:r>
            <w:r w:rsidR="005E52D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0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773D8DE9" w14:textId="77777777" w:rsidR="007960A5" w:rsidRPr="00131D1D" w:rsidRDefault="007960A5" w:rsidP="007960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ind w:right="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  <w:vAlign w:val="bottom"/>
          </w:tcPr>
          <w:p w14:paraId="0F7A1829" w14:textId="08E9210D" w:rsidR="007960A5" w:rsidRPr="007960A5" w:rsidRDefault="007960A5" w:rsidP="007960A5">
            <w:pPr>
              <w:pStyle w:val="acctfourfigures"/>
              <w:tabs>
                <w:tab w:val="clear" w:pos="765"/>
                <w:tab w:val="decimal" w:pos="941"/>
              </w:tabs>
              <w:spacing w:line="240" w:lineRule="atLeast"/>
              <w:ind w:right="-11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7960A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207,35</w:t>
            </w:r>
            <w:r w:rsidR="005E52D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</w:t>
            </w:r>
          </w:p>
        </w:tc>
        <w:tc>
          <w:tcPr>
            <w:tcW w:w="270" w:type="dxa"/>
          </w:tcPr>
          <w:p w14:paraId="59FDA1C1" w14:textId="77777777" w:rsidR="007960A5" w:rsidRPr="00131D1D" w:rsidRDefault="007960A5" w:rsidP="007960A5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right="2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vAlign w:val="bottom"/>
          </w:tcPr>
          <w:p w14:paraId="7233402D" w14:textId="5A2FFA54" w:rsidR="007960A5" w:rsidRPr="00067AD4" w:rsidRDefault="007960A5" w:rsidP="00067AD4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28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067AD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1,770,559</w:t>
            </w:r>
          </w:p>
        </w:tc>
      </w:tr>
    </w:tbl>
    <w:p w14:paraId="0440244C" w14:textId="77777777" w:rsidR="000F3CD9" w:rsidRDefault="000F3CD9" w:rsidP="000F3CD9">
      <w:pPr>
        <w:pStyle w:val="ListParagraph"/>
        <w:ind w:left="360" w:right="-25"/>
        <w:jc w:val="both"/>
        <w:outlineLvl w:val="0"/>
        <w:rPr>
          <w:rFonts w:asciiTheme="majorBidi" w:hAnsiTheme="majorBidi" w:cstheme="majorBidi"/>
          <w:b/>
          <w:bCs/>
          <w:szCs w:val="28"/>
        </w:rPr>
      </w:pPr>
    </w:p>
    <w:p w14:paraId="7C3B02F5" w14:textId="77777777" w:rsidR="007960A5" w:rsidRDefault="007960A5" w:rsidP="000F3CD9">
      <w:pPr>
        <w:pStyle w:val="ListParagraph"/>
        <w:ind w:left="360" w:right="-25"/>
        <w:jc w:val="both"/>
        <w:outlineLvl w:val="0"/>
        <w:rPr>
          <w:rFonts w:asciiTheme="majorBidi" w:hAnsiTheme="majorBidi" w:cstheme="majorBidi"/>
          <w:b/>
          <w:bCs/>
          <w:szCs w:val="28"/>
        </w:rPr>
      </w:pPr>
    </w:p>
    <w:p w14:paraId="775901C6" w14:textId="77777777" w:rsidR="007960A5" w:rsidRDefault="007960A5" w:rsidP="000F3CD9">
      <w:pPr>
        <w:pStyle w:val="ListParagraph"/>
        <w:ind w:left="360" w:right="-25"/>
        <w:jc w:val="both"/>
        <w:outlineLvl w:val="0"/>
        <w:rPr>
          <w:rFonts w:asciiTheme="majorBidi" w:hAnsiTheme="majorBidi" w:cstheme="majorBidi"/>
          <w:b/>
          <w:bCs/>
          <w:szCs w:val="28"/>
        </w:rPr>
      </w:pPr>
    </w:p>
    <w:p w14:paraId="750499C6" w14:textId="77777777" w:rsidR="007960A5" w:rsidRDefault="007960A5" w:rsidP="000F3CD9">
      <w:pPr>
        <w:pStyle w:val="ListParagraph"/>
        <w:ind w:left="360" w:right="-25"/>
        <w:jc w:val="both"/>
        <w:outlineLvl w:val="0"/>
        <w:rPr>
          <w:rFonts w:asciiTheme="majorBidi" w:hAnsiTheme="majorBidi" w:cstheme="majorBidi"/>
          <w:b/>
          <w:bCs/>
          <w:szCs w:val="28"/>
        </w:rPr>
      </w:pPr>
    </w:p>
    <w:p w14:paraId="6671743F" w14:textId="77777777" w:rsidR="007569B5" w:rsidRDefault="007569B5" w:rsidP="00044930">
      <w:pPr>
        <w:ind w:right="-25"/>
        <w:jc w:val="both"/>
        <w:outlineLvl w:val="0"/>
        <w:rPr>
          <w:rFonts w:asciiTheme="majorBidi" w:hAnsiTheme="majorBidi" w:cstheme="majorBidi"/>
          <w:b/>
          <w:bCs/>
          <w:szCs w:val="28"/>
        </w:rPr>
      </w:pPr>
    </w:p>
    <w:tbl>
      <w:tblPr>
        <w:tblW w:w="10440" w:type="dxa"/>
        <w:tblLayout w:type="fixed"/>
        <w:tblLook w:val="01E0" w:firstRow="1" w:lastRow="1" w:firstColumn="1" w:lastColumn="1" w:noHBand="0" w:noVBand="0"/>
      </w:tblPr>
      <w:tblGrid>
        <w:gridCol w:w="4050"/>
        <w:gridCol w:w="1440"/>
        <w:gridCol w:w="270"/>
        <w:gridCol w:w="1350"/>
        <w:gridCol w:w="270"/>
        <w:gridCol w:w="1440"/>
        <w:gridCol w:w="270"/>
        <w:gridCol w:w="1350"/>
      </w:tblGrid>
      <w:tr w:rsidR="000F3CD9" w:rsidRPr="007F31F8" w14:paraId="6EA03449" w14:textId="77777777" w:rsidTr="005231B1">
        <w:tc>
          <w:tcPr>
            <w:tcW w:w="4050" w:type="dxa"/>
          </w:tcPr>
          <w:p w14:paraId="135C2B39" w14:textId="77777777" w:rsidR="000F3CD9" w:rsidRPr="007F31F8" w:rsidRDefault="000F3CD9" w:rsidP="00523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90" w:type="dxa"/>
            <w:gridSpan w:val="7"/>
          </w:tcPr>
          <w:p w14:paraId="51F2E74C" w14:textId="77777777" w:rsidR="000F3CD9" w:rsidRPr="007F31F8" w:rsidRDefault="000F3CD9" w:rsidP="00523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F31F8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0F3CD9" w:rsidRPr="007F31F8" w14:paraId="58545618" w14:textId="77777777" w:rsidTr="005231B1">
        <w:tc>
          <w:tcPr>
            <w:tcW w:w="4050" w:type="dxa"/>
          </w:tcPr>
          <w:p w14:paraId="1302C105" w14:textId="77777777" w:rsidR="000F3CD9" w:rsidRPr="007F31F8" w:rsidRDefault="000F3CD9" w:rsidP="00523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6BB390E4" w14:textId="77777777" w:rsidR="000F3CD9" w:rsidRPr="007F31F8" w:rsidRDefault="000F3CD9" w:rsidP="00523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20" w:right="-9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62CA5DE2" w14:textId="77777777" w:rsidR="000F3CD9" w:rsidRPr="007F31F8" w:rsidRDefault="000F3CD9" w:rsidP="00523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60" w:type="dxa"/>
            <w:gridSpan w:val="3"/>
          </w:tcPr>
          <w:p w14:paraId="0880860A" w14:textId="77777777" w:rsidR="000F3CD9" w:rsidRPr="007F31F8" w:rsidRDefault="000F3CD9" w:rsidP="00523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F31F8">
              <w:rPr>
                <w:rFonts w:ascii="Angsana New" w:hAnsi="Angsana New" w:hint="cs"/>
                <w:sz w:val="28"/>
                <w:szCs w:val="28"/>
                <w:cs/>
              </w:rPr>
              <w:t xml:space="preserve">บันทึกเป็น (รายจ่าย) </w:t>
            </w:r>
            <w:r w:rsidRPr="007F31F8">
              <w:rPr>
                <w:rFonts w:ascii="Angsana New" w:hAnsi="Angsana New" w:hint="cs"/>
                <w:sz w:val="28"/>
                <w:szCs w:val="28"/>
              </w:rPr>
              <w:t>/</w:t>
            </w:r>
            <w:r w:rsidRPr="007F31F8">
              <w:rPr>
                <w:rFonts w:ascii="Angsana New" w:hAnsi="Angsana New" w:hint="cs"/>
                <w:sz w:val="28"/>
                <w:szCs w:val="28"/>
                <w:cs/>
              </w:rPr>
              <w:t xml:space="preserve"> รายได้ใน</w:t>
            </w:r>
          </w:p>
        </w:tc>
        <w:tc>
          <w:tcPr>
            <w:tcW w:w="270" w:type="dxa"/>
          </w:tcPr>
          <w:p w14:paraId="45A2E66E" w14:textId="77777777" w:rsidR="000F3CD9" w:rsidRPr="007F31F8" w:rsidRDefault="000F3CD9" w:rsidP="00523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156ED7AA" w14:textId="77777777" w:rsidR="000F3CD9" w:rsidRPr="007F31F8" w:rsidRDefault="000F3CD9" w:rsidP="00523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3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F3CD9" w:rsidRPr="007F31F8" w14:paraId="6793FDEC" w14:textId="77777777" w:rsidTr="005231B1">
        <w:tc>
          <w:tcPr>
            <w:tcW w:w="4050" w:type="dxa"/>
            <w:shd w:val="clear" w:color="auto" w:fill="auto"/>
            <w:vAlign w:val="bottom"/>
          </w:tcPr>
          <w:p w14:paraId="3677BF8B" w14:textId="77777777" w:rsidR="000F3CD9" w:rsidRPr="007F31F8" w:rsidRDefault="000F3CD9" w:rsidP="00523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1440" w:type="dxa"/>
          </w:tcPr>
          <w:p w14:paraId="2AFC15C2" w14:textId="7846B133" w:rsidR="000F3CD9" w:rsidRPr="007F31F8" w:rsidRDefault="000F3CD9" w:rsidP="00523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F31F8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7F31F8">
              <w:rPr>
                <w:rFonts w:ascii="Angsana New" w:hAnsi="Angsana New" w:hint="cs"/>
                <w:b/>
                <w:bCs/>
                <w:sz w:val="28"/>
                <w:szCs w:val="28"/>
              </w:rPr>
              <w:br/>
              <w:t xml:space="preserve">1 </w:t>
            </w:r>
            <w:r w:rsidRPr="007F31F8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มกราคม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256</w:t>
            </w:r>
            <w:r w:rsidR="001F0B14">
              <w:rPr>
                <w:rFonts w:ascii="Angsana New" w:hAnsi="Angsana New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270" w:type="dxa"/>
          </w:tcPr>
          <w:p w14:paraId="23DB7A49" w14:textId="77777777" w:rsidR="000F3CD9" w:rsidRPr="007F31F8" w:rsidRDefault="000F3CD9" w:rsidP="00523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35EF0EF3" w14:textId="77777777" w:rsidR="000F3CD9" w:rsidRPr="007F31F8" w:rsidRDefault="000F3CD9" w:rsidP="00523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F31F8">
              <w:rPr>
                <w:rFonts w:ascii="Angsana New" w:hAnsi="Angsana New" w:hint="cs"/>
                <w:sz w:val="28"/>
                <w:szCs w:val="28"/>
                <w:cs/>
              </w:rPr>
              <w:t xml:space="preserve">กำไรหรือขาดทุน 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2F1D3E3F" w14:textId="77777777" w:rsidR="000F3CD9" w:rsidRPr="007F31F8" w:rsidRDefault="000F3CD9" w:rsidP="00523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FE9B2AF" w14:textId="77777777" w:rsidR="000F3CD9" w:rsidRPr="007F31F8" w:rsidRDefault="000F3CD9" w:rsidP="00523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4" w:right="-9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F31F8">
              <w:rPr>
                <w:rFonts w:ascii="Angsana New" w:hAnsi="Angsana New" w:hint="cs"/>
                <w:sz w:val="28"/>
                <w:szCs w:val="28"/>
                <w:cs/>
              </w:rPr>
              <w:t xml:space="preserve">กำไรขาดทุนเบ็ดเสร็จอื่น </w:t>
            </w:r>
          </w:p>
        </w:tc>
        <w:tc>
          <w:tcPr>
            <w:tcW w:w="270" w:type="dxa"/>
          </w:tcPr>
          <w:p w14:paraId="1378951B" w14:textId="77777777" w:rsidR="000F3CD9" w:rsidRPr="007F31F8" w:rsidRDefault="000F3CD9" w:rsidP="00523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4" w:right="-9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13FCE2C3" w14:textId="079CF7D1" w:rsidR="000F3CD9" w:rsidRPr="007F31F8" w:rsidRDefault="000F3CD9" w:rsidP="00523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4" w:right="-9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F31F8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7F31F8">
              <w:rPr>
                <w:rFonts w:ascii="Angsana New" w:hAnsi="Angsana New" w:hint="cs"/>
                <w:b/>
                <w:bCs/>
                <w:sz w:val="28"/>
                <w:szCs w:val="28"/>
              </w:rPr>
              <w:br/>
              <w:t xml:space="preserve">31 </w:t>
            </w:r>
            <w:r w:rsidR="001F0B14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ธันวาคม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256</w:t>
            </w:r>
            <w:r w:rsidR="001F0B14">
              <w:rPr>
                <w:rFonts w:ascii="Angsana New" w:hAnsi="Angsana New"/>
                <w:b/>
                <w:bCs/>
                <w:sz w:val="28"/>
                <w:szCs w:val="28"/>
              </w:rPr>
              <w:t>7</w:t>
            </w:r>
          </w:p>
        </w:tc>
      </w:tr>
      <w:tr w:rsidR="000F3CD9" w:rsidRPr="007F31F8" w14:paraId="10608C7A" w14:textId="77777777" w:rsidTr="005231B1">
        <w:tc>
          <w:tcPr>
            <w:tcW w:w="4050" w:type="dxa"/>
          </w:tcPr>
          <w:p w14:paraId="33813195" w14:textId="77777777" w:rsidR="000F3CD9" w:rsidRPr="007F31F8" w:rsidRDefault="000F3CD9" w:rsidP="00523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390" w:type="dxa"/>
            <w:gridSpan w:val="7"/>
          </w:tcPr>
          <w:p w14:paraId="7E57FBB7" w14:textId="22786DB6" w:rsidR="000F3CD9" w:rsidRPr="001F0B14" w:rsidRDefault="001F0B14" w:rsidP="005231B1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th-TH" w:bidi="th-TH"/>
              </w:rPr>
              <w:t>(ปรับปรุงใหม่)</w:t>
            </w:r>
          </w:p>
        </w:tc>
      </w:tr>
      <w:tr w:rsidR="001F0B14" w:rsidRPr="007F31F8" w14:paraId="5019E4BB" w14:textId="77777777" w:rsidTr="005231B1">
        <w:tc>
          <w:tcPr>
            <w:tcW w:w="4050" w:type="dxa"/>
          </w:tcPr>
          <w:p w14:paraId="62AC7580" w14:textId="77777777" w:rsidR="001F0B14" w:rsidRPr="007F31F8" w:rsidRDefault="001F0B14" w:rsidP="00523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390" w:type="dxa"/>
            <w:gridSpan w:val="7"/>
          </w:tcPr>
          <w:p w14:paraId="0D24994D" w14:textId="109DA153" w:rsidR="001F0B14" w:rsidRPr="007F31F8" w:rsidRDefault="001F0B14" w:rsidP="005231B1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  <w:lang w:val="th-TH" w:bidi="th-TH"/>
              </w:rPr>
            </w:pPr>
            <w:r w:rsidRPr="007F31F8">
              <w:rPr>
                <w:rFonts w:ascii="Angsana New" w:hAnsi="Angsana New" w:hint="cs"/>
                <w:i/>
                <w:iCs/>
                <w:sz w:val="28"/>
                <w:szCs w:val="28"/>
                <w:cs/>
                <w:lang w:val="th-TH" w:bidi="th-TH"/>
              </w:rPr>
              <w:t>(พันบาท)</w:t>
            </w:r>
          </w:p>
        </w:tc>
      </w:tr>
      <w:tr w:rsidR="000F3CD9" w:rsidRPr="007F31F8" w14:paraId="05342B02" w14:textId="77777777" w:rsidTr="005231B1">
        <w:tc>
          <w:tcPr>
            <w:tcW w:w="4050" w:type="dxa"/>
          </w:tcPr>
          <w:p w14:paraId="62F9D47F" w14:textId="77777777" w:rsidR="000F3CD9" w:rsidRPr="007F31F8" w:rsidRDefault="000F3CD9" w:rsidP="00523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7F31F8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40" w:type="dxa"/>
          </w:tcPr>
          <w:p w14:paraId="255A0479" w14:textId="77777777" w:rsidR="000F3CD9" w:rsidRPr="007F31F8" w:rsidRDefault="000F3CD9" w:rsidP="005231B1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096A64DC" w14:textId="77777777" w:rsidR="000F3CD9" w:rsidRPr="007F31F8" w:rsidRDefault="000F3CD9" w:rsidP="005231B1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350" w:type="dxa"/>
          </w:tcPr>
          <w:p w14:paraId="51AC09A9" w14:textId="77777777" w:rsidR="000F3CD9" w:rsidRPr="00FA7CE7" w:rsidRDefault="000F3CD9" w:rsidP="005231B1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4FFB8C02" w14:textId="77777777" w:rsidR="000F3CD9" w:rsidRPr="007F31F8" w:rsidRDefault="000F3CD9" w:rsidP="005231B1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</w:tcPr>
          <w:p w14:paraId="00370CFC" w14:textId="77777777" w:rsidR="000F3CD9" w:rsidRPr="00FA7CE7" w:rsidRDefault="000F3CD9" w:rsidP="005231B1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right="44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5AF9D45F" w14:textId="77777777" w:rsidR="000F3CD9" w:rsidRPr="00FA7CE7" w:rsidRDefault="000F3CD9" w:rsidP="005231B1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right="44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350" w:type="dxa"/>
            <w:vAlign w:val="bottom"/>
          </w:tcPr>
          <w:p w14:paraId="3D551C87" w14:textId="77777777" w:rsidR="000F3CD9" w:rsidRPr="007F31F8" w:rsidRDefault="000F3CD9" w:rsidP="005231B1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right="44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</w:tr>
      <w:tr w:rsidR="00A57CE3" w:rsidRPr="007F31F8" w14:paraId="0BEF621A" w14:textId="77777777" w:rsidTr="008E7170">
        <w:tc>
          <w:tcPr>
            <w:tcW w:w="4050" w:type="dxa"/>
          </w:tcPr>
          <w:p w14:paraId="3D629589" w14:textId="3B79A4E3" w:rsidR="00A57CE3" w:rsidRPr="007F31F8" w:rsidRDefault="00C57C3F" w:rsidP="00A57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pacing w:val="-6"/>
                <w:sz w:val="28"/>
                <w:szCs w:val="28"/>
              </w:rPr>
            </w:pPr>
            <w:r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ค่าเผื่อผลขาดทุนด้านเครดิต</w:t>
            </w:r>
          </w:p>
        </w:tc>
        <w:tc>
          <w:tcPr>
            <w:tcW w:w="1440" w:type="dxa"/>
            <w:vAlign w:val="bottom"/>
          </w:tcPr>
          <w:p w14:paraId="0A0F9040" w14:textId="7ECC984A" w:rsidR="00A57CE3" w:rsidRPr="00C57C3F" w:rsidRDefault="00C57C3F" w:rsidP="00067AD4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105,934</w:t>
            </w:r>
          </w:p>
        </w:tc>
        <w:tc>
          <w:tcPr>
            <w:tcW w:w="270" w:type="dxa"/>
          </w:tcPr>
          <w:p w14:paraId="121D94CF" w14:textId="77777777" w:rsidR="00A57CE3" w:rsidRPr="00131D1D" w:rsidRDefault="00A57CE3" w:rsidP="00A57CE3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13E28D76" w14:textId="60BDAC68" w:rsidR="00A57CE3" w:rsidRPr="00131D1D" w:rsidRDefault="00C57C3F" w:rsidP="00067AD4">
            <w:pPr>
              <w:pStyle w:val="acctfourfigures"/>
              <w:tabs>
                <w:tab w:val="clear" w:pos="765"/>
                <w:tab w:val="decimal" w:pos="941"/>
              </w:tabs>
              <w:spacing w:line="240" w:lineRule="atLeast"/>
              <w:ind w:right="-5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14,427</w:t>
            </w:r>
          </w:p>
        </w:tc>
        <w:tc>
          <w:tcPr>
            <w:tcW w:w="270" w:type="dxa"/>
            <w:vAlign w:val="bottom"/>
          </w:tcPr>
          <w:p w14:paraId="7559AD8C" w14:textId="77777777" w:rsidR="00A57CE3" w:rsidRPr="00131D1D" w:rsidRDefault="00A57CE3" w:rsidP="00A57CE3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right="-28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40" w:type="dxa"/>
          </w:tcPr>
          <w:p w14:paraId="0C63D138" w14:textId="2DC20FD3" w:rsidR="00A57CE3" w:rsidRPr="00131D1D" w:rsidRDefault="00A57CE3" w:rsidP="00A57CE3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4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31D1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6C5E0079" w14:textId="77777777" w:rsidR="00A57CE3" w:rsidRPr="00131D1D" w:rsidRDefault="00A57CE3" w:rsidP="00A57CE3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right="-28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6D450576" w14:textId="468BB7F1" w:rsidR="00A57CE3" w:rsidRPr="00131D1D" w:rsidRDefault="00C57C3F" w:rsidP="00067AD4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right="-28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120,361</w:t>
            </w:r>
          </w:p>
        </w:tc>
      </w:tr>
      <w:tr w:rsidR="00A57CE3" w:rsidRPr="007F31F8" w14:paraId="4D777568" w14:textId="77777777" w:rsidTr="008E7170">
        <w:tc>
          <w:tcPr>
            <w:tcW w:w="4050" w:type="dxa"/>
          </w:tcPr>
          <w:p w14:paraId="79933803" w14:textId="77777777" w:rsidR="00A57CE3" w:rsidRPr="007F31F8" w:rsidRDefault="00A57CE3" w:rsidP="00A57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sz w:val="28"/>
                <w:szCs w:val="28"/>
              </w:rPr>
            </w:pPr>
            <w:r w:rsidRPr="007F31F8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ลูกหนี้ตามสัญญาเช่าซื้อและสัญญาเช่า</w:t>
            </w:r>
            <w:r w:rsidRPr="00344567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เงินทุน</w:t>
            </w:r>
          </w:p>
        </w:tc>
        <w:tc>
          <w:tcPr>
            <w:tcW w:w="1440" w:type="dxa"/>
            <w:vAlign w:val="bottom"/>
          </w:tcPr>
          <w:p w14:paraId="1FD8D09D" w14:textId="41EFD949" w:rsidR="00A57CE3" w:rsidRPr="00131D1D" w:rsidRDefault="00A57CE3" w:rsidP="00A57CE3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  <w:r w:rsidRPr="00131D1D">
              <w:rPr>
                <w:rFonts w:asciiTheme="majorBidi" w:hAnsiTheme="majorBidi" w:cstheme="majorBidi"/>
                <w:sz w:val="28"/>
                <w:szCs w:val="28"/>
              </w:rPr>
              <w:t>15</w:t>
            </w:r>
            <w:r w:rsidR="00C57C3F">
              <w:rPr>
                <w:rFonts w:asciiTheme="majorBidi" w:hAnsiTheme="majorBidi" w:cstheme="majorBidi"/>
                <w:sz w:val="28"/>
                <w:szCs w:val="28"/>
              </w:rPr>
              <w:t>,956</w:t>
            </w:r>
          </w:p>
        </w:tc>
        <w:tc>
          <w:tcPr>
            <w:tcW w:w="270" w:type="dxa"/>
          </w:tcPr>
          <w:p w14:paraId="5BC7E4E2" w14:textId="77777777" w:rsidR="00A57CE3" w:rsidRPr="00131D1D" w:rsidRDefault="00A57CE3" w:rsidP="00A57CE3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350" w:type="dxa"/>
          </w:tcPr>
          <w:p w14:paraId="1EA4A7BE" w14:textId="321C2E6D" w:rsidR="00A57CE3" w:rsidRPr="00131D1D" w:rsidRDefault="00A57CE3" w:rsidP="00A57CE3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right="-5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31D1D">
              <w:rPr>
                <w:rFonts w:asciiTheme="majorBidi" w:hAnsiTheme="majorBidi" w:cstheme="majorBidi"/>
                <w:sz w:val="28"/>
                <w:szCs w:val="28"/>
              </w:rPr>
              <w:t>(49)</w:t>
            </w:r>
          </w:p>
        </w:tc>
        <w:tc>
          <w:tcPr>
            <w:tcW w:w="270" w:type="dxa"/>
            <w:vAlign w:val="bottom"/>
          </w:tcPr>
          <w:p w14:paraId="2DC3DE3F" w14:textId="77777777" w:rsidR="00A57CE3" w:rsidRPr="00131D1D" w:rsidRDefault="00A57CE3" w:rsidP="00A57CE3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right="-28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0" w:type="dxa"/>
          </w:tcPr>
          <w:p w14:paraId="4E31CF88" w14:textId="7E2DE92E" w:rsidR="00A57CE3" w:rsidRPr="00131D1D" w:rsidRDefault="00A57CE3" w:rsidP="00A57CE3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4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31D1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67F37A88" w14:textId="77777777" w:rsidR="00A57CE3" w:rsidRPr="00131D1D" w:rsidRDefault="00A57CE3" w:rsidP="00A57CE3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right="-28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02B0A35A" w14:textId="425784E5" w:rsidR="00A57CE3" w:rsidRPr="00131D1D" w:rsidRDefault="00A57CE3" w:rsidP="00A57CE3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right="-28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31D1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15,907</w:t>
            </w:r>
          </w:p>
        </w:tc>
      </w:tr>
      <w:tr w:rsidR="00A57CE3" w:rsidRPr="007F31F8" w14:paraId="620FBA18" w14:textId="77777777" w:rsidTr="008E7170">
        <w:tc>
          <w:tcPr>
            <w:tcW w:w="4050" w:type="dxa"/>
          </w:tcPr>
          <w:p w14:paraId="7ADFFC15" w14:textId="77777777" w:rsidR="00A57CE3" w:rsidRPr="007F31F8" w:rsidRDefault="00A57CE3" w:rsidP="00A57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7F31F8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สินค้าคงเหลือ</w:t>
            </w:r>
          </w:p>
        </w:tc>
        <w:tc>
          <w:tcPr>
            <w:tcW w:w="1440" w:type="dxa"/>
            <w:vAlign w:val="bottom"/>
          </w:tcPr>
          <w:p w14:paraId="7DD6B8A5" w14:textId="2889E0ED" w:rsidR="00A57CE3" w:rsidRPr="00131D1D" w:rsidRDefault="00A57CE3" w:rsidP="00A57CE3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  <w:r w:rsidRPr="00131D1D">
              <w:rPr>
                <w:rFonts w:asciiTheme="majorBidi" w:hAnsiTheme="majorBidi" w:cstheme="majorBidi"/>
                <w:sz w:val="28"/>
                <w:szCs w:val="28"/>
              </w:rPr>
              <w:t>6,435</w:t>
            </w:r>
          </w:p>
        </w:tc>
        <w:tc>
          <w:tcPr>
            <w:tcW w:w="270" w:type="dxa"/>
          </w:tcPr>
          <w:p w14:paraId="31769E6F" w14:textId="77777777" w:rsidR="00A57CE3" w:rsidRPr="00131D1D" w:rsidRDefault="00A57CE3" w:rsidP="00A57CE3">
            <w:pPr>
              <w:pStyle w:val="acctfourfigures"/>
              <w:tabs>
                <w:tab w:val="clear" w:pos="765"/>
                <w:tab w:val="decimal" w:pos="162"/>
                <w:tab w:val="decimal" w:pos="927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350" w:type="dxa"/>
          </w:tcPr>
          <w:p w14:paraId="2EA8D1FB" w14:textId="4C86BF96" w:rsidR="00A57CE3" w:rsidRPr="00131D1D" w:rsidRDefault="00A57CE3" w:rsidP="00A57CE3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right="-5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31D1D">
              <w:rPr>
                <w:rFonts w:asciiTheme="majorBidi" w:hAnsiTheme="majorBidi" w:cstheme="majorBidi"/>
                <w:sz w:val="28"/>
                <w:szCs w:val="28"/>
              </w:rPr>
              <w:t>(3,073)</w:t>
            </w:r>
          </w:p>
        </w:tc>
        <w:tc>
          <w:tcPr>
            <w:tcW w:w="270" w:type="dxa"/>
            <w:vAlign w:val="bottom"/>
          </w:tcPr>
          <w:p w14:paraId="1D8C52DE" w14:textId="77777777" w:rsidR="00A57CE3" w:rsidRPr="00131D1D" w:rsidRDefault="00A57CE3" w:rsidP="00A57CE3">
            <w:pPr>
              <w:pStyle w:val="acctfourfigures"/>
              <w:tabs>
                <w:tab w:val="clear" w:pos="765"/>
                <w:tab w:val="decimal" w:pos="162"/>
                <w:tab w:val="decimal" w:pos="927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</w:tcPr>
          <w:p w14:paraId="2B53C978" w14:textId="6870AF03" w:rsidR="00A57CE3" w:rsidRPr="00131D1D" w:rsidRDefault="00A57CE3" w:rsidP="00A57CE3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40"/>
              <w:rPr>
                <w:rFonts w:asciiTheme="majorBidi" w:hAnsiTheme="majorBidi" w:cstheme="majorBidi"/>
                <w:sz w:val="28"/>
                <w:szCs w:val="28"/>
              </w:rPr>
            </w:pPr>
            <w:r w:rsidRPr="00131D1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4864CA9F" w14:textId="77777777" w:rsidR="00A57CE3" w:rsidRPr="00131D1D" w:rsidRDefault="00A57CE3" w:rsidP="00A57CE3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right="-28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5DBE2148" w14:textId="45F6F7E8" w:rsidR="00A57CE3" w:rsidRPr="00131D1D" w:rsidRDefault="00A57CE3" w:rsidP="00A57CE3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right="-288"/>
              <w:rPr>
                <w:rFonts w:asciiTheme="majorBidi" w:hAnsiTheme="majorBidi" w:cstheme="majorBidi"/>
                <w:sz w:val="28"/>
                <w:szCs w:val="28"/>
              </w:rPr>
            </w:pPr>
            <w:r w:rsidRPr="00131D1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3,362</w:t>
            </w:r>
          </w:p>
        </w:tc>
      </w:tr>
      <w:tr w:rsidR="00A57CE3" w:rsidRPr="007F31F8" w14:paraId="426E9B30" w14:textId="77777777" w:rsidTr="008E7170">
        <w:tc>
          <w:tcPr>
            <w:tcW w:w="4050" w:type="dxa"/>
          </w:tcPr>
          <w:p w14:paraId="10631CFD" w14:textId="77777777" w:rsidR="00A57CE3" w:rsidRPr="007F31F8" w:rsidRDefault="00A57CE3" w:rsidP="00A57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7F31F8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เงินให้กู้ยืม</w:t>
            </w:r>
          </w:p>
        </w:tc>
        <w:tc>
          <w:tcPr>
            <w:tcW w:w="1440" w:type="dxa"/>
            <w:vAlign w:val="bottom"/>
          </w:tcPr>
          <w:p w14:paraId="455BC976" w14:textId="1B9D5A84" w:rsidR="00A57CE3" w:rsidRPr="00131D1D" w:rsidRDefault="00C57C3F" w:rsidP="00A57CE3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29,215</w:t>
            </w:r>
          </w:p>
        </w:tc>
        <w:tc>
          <w:tcPr>
            <w:tcW w:w="270" w:type="dxa"/>
          </w:tcPr>
          <w:p w14:paraId="6D4C8C81" w14:textId="77777777" w:rsidR="00A57CE3" w:rsidRPr="00131D1D" w:rsidRDefault="00A57CE3" w:rsidP="00A57CE3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2CB72C7F" w14:textId="6B7FCC22" w:rsidR="00A57CE3" w:rsidRPr="00131D1D" w:rsidRDefault="00A57CE3" w:rsidP="00D17E8E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342" w:right="-5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131D1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0A32D2E4" w14:textId="77777777" w:rsidR="00A57CE3" w:rsidRPr="00131D1D" w:rsidRDefault="00A57CE3" w:rsidP="00A57CE3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5AD124A2" w14:textId="20C71815" w:rsidR="00A57CE3" w:rsidRPr="00131D1D" w:rsidRDefault="00A57CE3" w:rsidP="00A57CE3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4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31D1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24773059" w14:textId="77777777" w:rsidR="00A57CE3" w:rsidRPr="00131D1D" w:rsidRDefault="00A57CE3" w:rsidP="00A57CE3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right="-28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0B86837A" w14:textId="45C8727C" w:rsidR="00A57CE3" w:rsidRPr="00131D1D" w:rsidRDefault="00C57C3F" w:rsidP="00A57CE3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right="-28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29,215</w:t>
            </w:r>
          </w:p>
        </w:tc>
      </w:tr>
      <w:tr w:rsidR="00A57CE3" w:rsidRPr="007F31F8" w14:paraId="49329788" w14:textId="77777777" w:rsidTr="008E7170">
        <w:tc>
          <w:tcPr>
            <w:tcW w:w="4050" w:type="dxa"/>
          </w:tcPr>
          <w:p w14:paraId="28445F4C" w14:textId="77777777" w:rsidR="00A57CE3" w:rsidRPr="007F31F8" w:rsidRDefault="00A57CE3" w:rsidP="00A57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7F31F8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หนี้สินจากสัญญาประกันภัย</w:t>
            </w:r>
          </w:p>
        </w:tc>
        <w:tc>
          <w:tcPr>
            <w:tcW w:w="1440" w:type="dxa"/>
            <w:vAlign w:val="bottom"/>
          </w:tcPr>
          <w:p w14:paraId="6208BECC" w14:textId="6A7D7E6B" w:rsidR="00A57CE3" w:rsidRPr="00131D1D" w:rsidRDefault="00C57C3F" w:rsidP="00A57CE3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888</w:t>
            </w:r>
            <w:r w:rsidR="00A57CE3" w:rsidRPr="00131D1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699</w:t>
            </w:r>
          </w:p>
        </w:tc>
        <w:tc>
          <w:tcPr>
            <w:tcW w:w="270" w:type="dxa"/>
          </w:tcPr>
          <w:p w14:paraId="048C904C" w14:textId="77777777" w:rsidR="00A57CE3" w:rsidRPr="00131D1D" w:rsidRDefault="00A57CE3" w:rsidP="00A57CE3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1F887493" w14:textId="27054905" w:rsidR="00A57CE3" w:rsidRPr="00131D1D" w:rsidRDefault="00C57C3F" w:rsidP="00A57CE3">
            <w:pPr>
              <w:pStyle w:val="acctfourfigures"/>
              <w:tabs>
                <w:tab w:val="clear" w:pos="765"/>
                <w:tab w:val="decimal" w:pos="941"/>
              </w:tabs>
              <w:spacing w:line="240" w:lineRule="atLeast"/>
              <w:ind w:right="-5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86,526</w:t>
            </w:r>
          </w:p>
        </w:tc>
        <w:tc>
          <w:tcPr>
            <w:tcW w:w="270" w:type="dxa"/>
            <w:vAlign w:val="bottom"/>
          </w:tcPr>
          <w:p w14:paraId="50ECF162" w14:textId="77777777" w:rsidR="00A57CE3" w:rsidRPr="00131D1D" w:rsidRDefault="00A57CE3" w:rsidP="00A57CE3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0" w:type="dxa"/>
          </w:tcPr>
          <w:p w14:paraId="2CF52F78" w14:textId="2FC68D3A" w:rsidR="00A57CE3" w:rsidRPr="00C57C3F" w:rsidRDefault="00C57C3F" w:rsidP="00067AD4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C57C3F">
              <w:rPr>
                <w:rFonts w:asciiTheme="majorBidi" w:hAnsiTheme="majorBidi" w:cstheme="majorBidi"/>
                <w:sz w:val="28"/>
                <w:szCs w:val="28"/>
              </w:rPr>
              <w:t>192,474</w:t>
            </w:r>
          </w:p>
        </w:tc>
        <w:tc>
          <w:tcPr>
            <w:tcW w:w="270" w:type="dxa"/>
            <w:vAlign w:val="bottom"/>
          </w:tcPr>
          <w:p w14:paraId="552AD387" w14:textId="77777777" w:rsidR="00A57CE3" w:rsidRPr="00131D1D" w:rsidRDefault="00A57CE3" w:rsidP="00A57CE3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right="-28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6701C013" w14:textId="20EAA4AB" w:rsidR="00A57CE3" w:rsidRPr="00131D1D" w:rsidRDefault="00A57CE3" w:rsidP="00A57CE3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right="-28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31D1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</w:t>
            </w:r>
            <w:r w:rsidR="00C57C3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167,699</w:t>
            </w:r>
          </w:p>
        </w:tc>
      </w:tr>
      <w:tr w:rsidR="00A57CE3" w:rsidRPr="007F31F8" w14:paraId="01AA57D2" w14:textId="77777777" w:rsidTr="008E7170">
        <w:tc>
          <w:tcPr>
            <w:tcW w:w="4050" w:type="dxa"/>
          </w:tcPr>
          <w:p w14:paraId="34EC1533" w14:textId="77777777" w:rsidR="00A57CE3" w:rsidRPr="007F31F8" w:rsidRDefault="00A57CE3" w:rsidP="00A57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440" w:type="dxa"/>
            <w:vAlign w:val="bottom"/>
          </w:tcPr>
          <w:p w14:paraId="5FF6025E" w14:textId="0A2862B4" w:rsidR="00A57CE3" w:rsidRPr="00131D1D" w:rsidRDefault="00C57C3F" w:rsidP="00C57C3F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218,493</w:t>
            </w:r>
          </w:p>
        </w:tc>
        <w:tc>
          <w:tcPr>
            <w:tcW w:w="270" w:type="dxa"/>
          </w:tcPr>
          <w:p w14:paraId="7BC5BCDE" w14:textId="77777777" w:rsidR="00A57CE3" w:rsidRPr="00131D1D" w:rsidRDefault="00A57CE3" w:rsidP="00A57CE3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6BEB7FFD" w14:textId="21452301" w:rsidR="00A57CE3" w:rsidRPr="00131D1D" w:rsidRDefault="00C57C3F" w:rsidP="00A57CE3">
            <w:pPr>
              <w:pStyle w:val="acctfourfigures"/>
              <w:tabs>
                <w:tab w:val="clear" w:pos="765"/>
                <w:tab w:val="decimal" w:pos="941"/>
              </w:tabs>
              <w:spacing w:line="240" w:lineRule="atLeast"/>
              <w:ind w:right="-5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(70,035)</w:t>
            </w:r>
          </w:p>
        </w:tc>
        <w:tc>
          <w:tcPr>
            <w:tcW w:w="270" w:type="dxa"/>
            <w:vAlign w:val="bottom"/>
          </w:tcPr>
          <w:p w14:paraId="449A0A1E" w14:textId="77777777" w:rsidR="00A57CE3" w:rsidRPr="00131D1D" w:rsidRDefault="00A57CE3" w:rsidP="00A57CE3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0" w:type="dxa"/>
          </w:tcPr>
          <w:p w14:paraId="6482E874" w14:textId="0A431161" w:rsidR="00A57CE3" w:rsidRPr="00131D1D" w:rsidRDefault="00A57CE3" w:rsidP="00A57CE3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4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31D1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0D1C95E4" w14:textId="77777777" w:rsidR="00A57CE3" w:rsidRPr="00131D1D" w:rsidRDefault="00A57CE3" w:rsidP="00A57CE3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right="-28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1CAF06F3" w14:textId="2BFEEA2C" w:rsidR="00A57CE3" w:rsidRPr="00131D1D" w:rsidRDefault="004D0BBF" w:rsidP="00A57CE3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right="-28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148,458</w:t>
            </w:r>
          </w:p>
        </w:tc>
      </w:tr>
      <w:tr w:rsidR="00A57CE3" w:rsidRPr="007F31F8" w14:paraId="378537E5" w14:textId="77777777" w:rsidTr="008E7170">
        <w:tc>
          <w:tcPr>
            <w:tcW w:w="4050" w:type="dxa"/>
          </w:tcPr>
          <w:p w14:paraId="7EF7C7F6" w14:textId="77777777" w:rsidR="00A57CE3" w:rsidRPr="007F31F8" w:rsidRDefault="00A57CE3" w:rsidP="00A57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sz w:val="28"/>
                <w:szCs w:val="28"/>
                <w:cs/>
              </w:rPr>
            </w:pPr>
            <w:r w:rsidRPr="007F31F8">
              <w:rPr>
                <w:rFonts w:ascii="Angsana New" w:hAnsi="Angsana New" w:hint="cs"/>
                <w:sz w:val="28"/>
                <w:szCs w:val="28"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1440" w:type="dxa"/>
            <w:vAlign w:val="bottom"/>
          </w:tcPr>
          <w:p w14:paraId="02BF1CD0" w14:textId="7E170229" w:rsidR="00A57CE3" w:rsidRPr="00131D1D" w:rsidRDefault="00A57CE3" w:rsidP="00A57CE3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  <w:r w:rsidRPr="00131D1D">
              <w:rPr>
                <w:rFonts w:asciiTheme="majorBidi" w:hAnsiTheme="majorBidi" w:cstheme="majorBidi"/>
                <w:sz w:val="28"/>
                <w:szCs w:val="28"/>
              </w:rPr>
              <w:t>39,750</w:t>
            </w:r>
          </w:p>
        </w:tc>
        <w:tc>
          <w:tcPr>
            <w:tcW w:w="270" w:type="dxa"/>
          </w:tcPr>
          <w:p w14:paraId="78C0FA8D" w14:textId="77777777" w:rsidR="00A57CE3" w:rsidRPr="00131D1D" w:rsidRDefault="00A57CE3" w:rsidP="00A57CE3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1E58ECC3" w14:textId="53BAED7B" w:rsidR="00A57CE3" w:rsidRPr="00131D1D" w:rsidRDefault="00A57CE3" w:rsidP="00A57CE3">
            <w:pPr>
              <w:pStyle w:val="acctfourfigures"/>
              <w:tabs>
                <w:tab w:val="clear" w:pos="765"/>
                <w:tab w:val="decimal" w:pos="941"/>
              </w:tabs>
              <w:spacing w:line="240" w:lineRule="atLeast"/>
              <w:ind w:right="-5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31D1D">
              <w:rPr>
                <w:rFonts w:asciiTheme="majorBidi" w:hAnsiTheme="majorBidi" w:cstheme="majorBidi"/>
                <w:sz w:val="28"/>
                <w:szCs w:val="28"/>
              </w:rPr>
              <w:t>1,723</w:t>
            </w:r>
          </w:p>
        </w:tc>
        <w:tc>
          <w:tcPr>
            <w:tcW w:w="270" w:type="dxa"/>
            <w:vAlign w:val="bottom"/>
          </w:tcPr>
          <w:p w14:paraId="547FB0DB" w14:textId="77777777" w:rsidR="00A57CE3" w:rsidRPr="00131D1D" w:rsidRDefault="00A57CE3" w:rsidP="00A57CE3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41B0AE5B" w14:textId="45357B00" w:rsidR="00A57CE3" w:rsidRPr="00131D1D" w:rsidRDefault="00A57CE3" w:rsidP="00A57CE3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31D1D">
              <w:rPr>
                <w:rFonts w:asciiTheme="majorBidi" w:hAnsiTheme="majorBidi" w:cstheme="majorBidi"/>
                <w:sz w:val="28"/>
                <w:szCs w:val="28"/>
              </w:rPr>
              <w:t>(1,883)</w:t>
            </w:r>
          </w:p>
        </w:tc>
        <w:tc>
          <w:tcPr>
            <w:tcW w:w="270" w:type="dxa"/>
            <w:vAlign w:val="bottom"/>
          </w:tcPr>
          <w:p w14:paraId="321DA902" w14:textId="77777777" w:rsidR="00A57CE3" w:rsidRPr="00131D1D" w:rsidRDefault="00A57CE3" w:rsidP="00A57CE3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right="-28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36E9844C" w14:textId="2FBC7762" w:rsidR="00A57CE3" w:rsidRPr="00131D1D" w:rsidRDefault="00A57CE3" w:rsidP="00A57CE3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right="-28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31D1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39,590</w:t>
            </w:r>
          </w:p>
        </w:tc>
      </w:tr>
      <w:tr w:rsidR="00A57CE3" w:rsidRPr="007F31F8" w14:paraId="22A002EB" w14:textId="77777777" w:rsidTr="008E7170">
        <w:trPr>
          <w:trHeight w:val="677"/>
        </w:trPr>
        <w:tc>
          <w:tcPr>
            <w:tcW w:w="4050" w:type="dxa"/>
          </w:tcPr>
          <w:p w14:paraId="0CBE0F55" w14:textId="77777777" w:rsidR="00A57CE3" w:rsidRPr="007F31F8" w:rsidRDefault="00A57CE3" w:rsidP="00A57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0" w:right="-79" w:hanging="160"/>
              <w:rPr>
                <w:rFonts w:ascii="Angsana New" w:hAnsi="Angsana New"/>
                <w:sz w:val="28"/>
                <w:szCs w:val="28"/>
                <w:cs/>
              </w:rPr>
            </w:pPr>
            <w:r w:rsidRPr="007F31F8">
              <w:rPr>
                <w:rFonts w:ascii="Angsana New" w:hAnsi="Angsana New" w:hint="cs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440" w:type="dxa"/>
            <w:vAlign w:val="bottom"/>
          </w:tcPr>
          <w:p w14:paraId="3BD4FC49" w14:textId="5CBC7D5A" w:rsidR="00A57CE3" w:rsidRPr="00131D1D" w:rsidRDefault="00A57CE3" w:rsidP="00A57CE3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31D1D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C57C3F">
              <w:rPr>
                <w:rFonts w:asciiTheme="majorBidi" w:hAnsiTheme="majorBidi" w:cstheme="majorBidi"/>
                <w:sz w:val="28"/>
                <w:szCs w:val="28"/>
              </w:rPr>
              <w:t>48</w:t>
            </w:r>
            <w:r w:rsidRPr="00131D1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C57C3F">
              <w:rPr>
                <w:rFonts w:asciiTheme="majorBidi" w:hAnsiTheme="majorBidi" w:cstheme="majorBidi"/>
                <w:sz w:val="28"/>
                <w:szCs w:val="28"/>
              </w:rPr>
              <w:t>344</w:t>
            </w:r>
          </w:p>
        </w:tc>
        <w:tc>
          <w:tcPr>
            <w:tcW w:w="270" w:type="dxa"/>
          </w:tcPr>
          <w:p w14:paraId="74DF4C77" w14:textId="77777777" w:rsidR="00A57CE3" w:rsidRPr="00131D1D" w:rsidRDefault="00A57CE3" w:rsidP="00A57CE3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35856A2A" w14:textId="37AAA2FD" w:rsidR="00A57CE3" w:rsidRPr="00131D1D" w:rsidRDefault="00A57CE3" w:rsidP="00A57CE3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right="-5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31D1D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C57C3F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Pr="00131D1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C57C3F">
              <w:rPr>
                <w:rFonts w:asciiTheme="majorBidi" w:hAnsiTheme="majorBidi" w:cstheme="majorBidi"/>
                <w:sz w:val="28"/>
                <w:szCs w:val="28"/>
              </w:rPr>
              <w:t>302</w:t>
            </w:r>
          </w:p>
        </w:tc>
        <w:tc>
          <w:tcPr>
            <w:tcW w:w="270" w:type="dxa"/>
            <w:vAlign w:val="bottom"/>
          </w:tcPr>
          <w:p w14:paraId="5A46ADB0" w14:textId="77777777" w:rsidR="00A57CE3" w:rsidRPr="00131D1D" w:rsidRDefault="00A57CE3" w:rsidP="00A57CE3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6482305F" w14:textId="53BFC681" w:rsidR="00A57CE3" w:rsidRPr="00131D1D" w:rsidRDefault="00A57CE3" w:rsidP="00A57CE3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31D1D">
              <w:rPr>
                <w:rFonts w:asciiTheme="majorBidi" w:hAnsiTheme="majorBidi" w:cstheme="majorBidi"/>
                <w:sz w:val="28"/>
                <w:szCs w:val="28"/>
              </w:rPr>
              <w:t>(2</w:t>
            </w:r>
            <w:r w:rsidR="00C57C3F">
              <w:rPr>
                <w:rFonts w:asciiTheme="majorBidi" w:hAnsiTheme="majorBidi" w:cstheme="majorBidi"/>
                <w:sz w:val="28"/>
                <w:szCs w:val="28"/>
              </w:rPr>
              <w:t>55</w:t>
            </w:r>
            <w:r w:rsidRPr="00131D1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C57C3F">
              <w:rPr>
                <w:rFonts w:asciiTheme="majorBidi" w:hAnsiTheme="majorBidi" w:cstheme="majorBidi"/>
                <w:sz w:val="28"/>
                <w:szCs w:val="28"/>
              </w:rPr>
              <w:t>598</w:t>
            </w:r>
            <w:r w:rsidRPr="00131D1D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  <w:vAlign w:val="bottom"/>
          </w:tcPr>
          <w:p w14:paraId="71869AE1" w14:textId="77777777" w:rsidR="00A57CE3" w:rsidRPr="00131D1D" w:rsidRDefault="00A57CE3" w:rsidP="00A57CE3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right="-28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377682CB" w14:textId="77777777" w:rsidR="00A57CE3" w:rsidRPr="00131D1D" w:rsidRDefault="00A57CE3" w:rsidP="00A57CE3">
            <w:pPr>
              <w:pStyle w:val="acctfourfigures"/>
              <w:tabs>
                <w:tab w:val="clear" w:pos="765"/>
                <w:tab w:val="decimal" w:pos="927"/>
                <w:tab w:val="decimal" w:pos="980"/>
              </w:tabs>
              <w:spacing w:line="240" w:lineRule="atLeast"/>
              <w:ind w:right="195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  <w:p w14:paraId="5027D194" w14:textId="000B4517" w:rsidR="00A57CE3" w:rsidRPr="00131D1D" w:rsidRDefault="00A57CE3" w:rsidP="00A57CE3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right="-28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31D1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="004D0BB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42</w:t>
            </w:r>
            <w:r w:rsidRPr="00131D1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4D0BB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048</w:t>
            </w:r>
          </w:p>
        </w:tc>
      </w:tr>
      <w:tr w:rsidR="00A57CE3" w:rsidRPr="007F31F8" w14:paraId="74325732" w14:textId="77777777" w:rsidTr="008E7170">
        <w:tc>
          <w:tcPr>
            <w:tcW w:w="4050" w:type="dxa"/>
          </w:tcPr>
          <w:p w14:paraId="1C0B917A" w14:textId="77777777" w:rsidR="00A57CE3" w:rsidRPr="007F31F8" w:rsidRDefault="00A57CE3" w:rsidP="00A57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sz w:val="28"/>
                <w:szCs w:val="28"/>
                <w:cs/>
              </w:rPr>
            </w:pPr>
            <w:r w:rsidRPr="007F31F8">
              <w:rPr>
                <w:rFonts w:ascii="Angsana New" w:hAnsi="Angsana New" w:hint="cs"/>
                <w:sz w:val="28"/>
                <w:szCs w:val="28"/>
                <w:cs/>
              </w:rPr>
              <w:t>ยอดขาดทุนสะสมทางภาษียกไป</w:t>
            </w:r>
          </w:p>
        </w:tc>
        <w:tc>
          <w:tcPr>
            <w:tcW w:w="1440" w:type="dxa"/>
            <w:vAlign w:val="bottom"/>
          </w:tcPr>
          <w:p w14:paraId="02D8BA8F" w14:textId="316EFBF7" w:rsidR="00A57CE3" w:rsidRPr="00131D1D" w:rsidRDefault="00A57CE3" w:rsidP="00A57CE3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  <w:r w:rsidRPr="00131D1D">
              <w:rPr>
                <w:rFonts w:asciiTheme="majorBidi" w:hAnsiTheme="majorBidi" w:cstheme="majorBidi"/>
                <w:sz w:val="28"/>
                <w:szCs w:val="28"/>
              </w:rPr>
              <w:t>91,14</w:t>
            </w:r>
            <w:r w:rsidR="00C57C3F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270" w:type="dxa"/>
          </w:tcPr>
          <w:p w14:paraId="4F79AD21" w14:textId="77777777" w:rsidR="00A57CE3" w:rsidRPr="00131D1D" w:rsidRDefault="00A57CE3" w:rsidP="00A57CE3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09F3B924" w14:textId="038B60EB" w:rsidR="00A57CE3" w:rsidRPr="00131D1D" w:rsidRDefault="00A57CE3" w:rsidP="00A57CE3">
            <w:pPr>
              <w:pStyle w:val="acctfourfigures"/>
              <w:tabs>
                <w:tab w:val="clear" w:pos="765"/>
                <w:tab w:val="decimal" w:pos="941"/>
              </w:tabs>
              <w:spacing w:line="240" w:lineRule="atLeast"/>
              <w:ind w:right="-5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31D1D">
              <w:rPr>
                <w:rFonts w:asciiTheme="majorBidi" w:hAnsiTheme="majorBidi" w:cstheme="majorBidi"/>
                <w:sz w:val="28"/>
                <w:szCs w:val="28"/>
              </w:rPr>
              <w:t>26,251</w:t>
            </w:r>
          </w:p>
        </w:tc>
        <w:tc>
          <w:tcPr>
            <w:tcW w:w="270" w:type="dxa"/>
            <w:vAlign w:val="bottom"/>
          </w:tcPr>
          <w:p w14:paraId="66123EA4" w14:textId="77777777" w:rsidR="00A57CE3" w:rsidRPr="00131D1D" w:rsidRDefault="00A57CE3" w:rsidP="00A57CE3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64FA0BFE" w14:textId="1511CEF9" w:rsidR="00A57CE3" w:rsidRPr="00131D1D" w:rsidRDefault="00A57CE3" w:rsidP="00A57CE3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4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31D1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67AAF71F" w14:textId="77777777" w:rsidR="00A57CE3" w:rsidRPr="00131D1D" w:rsidRDefault="00A57CE3" w:rsidP="00A57CE3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right="-28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24D75706" w14:textId="37528F1E" w:rsidR="00A57CE3" w:rsidRPr="00131D1D" w:rsidRDefault="00A57CE3" w:rsidP="00A57CE3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right="-28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31D1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117,</w:t>
            </w:r>
            <w:r w:rsidR="004D0BB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400</w:t>
            </w:r>
          </w:p>
        </w:tc>
      </w:tr>
      <w:tr w:rsidR="00A57CE3" w:rsidRPr="007F31F8" w14:paraId="40FCAECB" w14:textId="77777777" w:rsidTr="008E7170">
        <w:tc>
          <w:tcPr>
            <w:tcW w:w="4050" w:type="dxa"/>
          </w:tcPr>
          <w:p w14:paraId="4A480715" w14:textId="77777777" w:rsidR="00A57CE3" w:rsidRPr="007F31F8" w:rsidRDefault="00A57CE3" w:rsidP="00A57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sz w:val="28"/>
                <w:szCs w:val="28"/>
                <w:cs/>
              </w:rPr>
            </w:pPr>
            <w:r w:rsidRPr="007F31F8">
              <w:rPr>
                <w:rFonts w:ascii="Angsana New" w:hAnsi="Angsana New" w:hint="cs"/>
                <w:sz w:val="28"/>
                <w:szCs w:val="28"/>
                <w:cs/>
              </w:rPr>
              <w:t>อื่น ๆ</w:t>
            </w:r>
          </w:p>
        </w:tc>
        <w:tc>
          <w:tcPr>
            <w:tcW w:w="1440" w:type="dxa"/>
            <w:vAlign w:val="bottom"/>
          </w:tcPr>
          <w:p w14:paraId="48449C73" w14:textId="69A8D534" w:rsidR="00A57CE3" w:rsidRPr="00131D1D" w:rsidRDefault="00C57C3F" w:rsidP="00A57CE3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672</w:t>
            </w:r>
          </w:p>
        </w:tc>
        <w:tc>
          <w:tcPr>
            <w:tcW w:w="270" w:type="dxa"/>
          </w:tcPr>
          <w:p w14:paraId="0B32D03B" w14:textId="77777777" w:rsidR="00A57CE3" w:rsidRPr="00131D1D" w:rsidRDefault="00A57CE3" w:rsidP="00A57CE3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376B22DA" w14:textId="524DDF92" w:rsidR="00A57CE3" w:rsidRPr="00131D1D" w:rsidRDefault="00C57C3F" w:rsidP="00A57CE3">
            <w:pPr>
              <w:pStyle w:val="acctfourfigures"/>
              <w:tabs>
                <w:tab w:val="clear" w:pos="765"/>
                <w:tab w:val="decimal" w:pos="941"/>
              </w:tabs>
              <w:spacing w:line="240" w:lineRule="atLeast"/>
              <w:ind w:right="-5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609</w:t>
            </w:r>
          </w:p>
        </w:tc>
        <w:tc>
          <w:tcPr>
            <w:tcW w:w="270" w:type="dxa"/>
            <w:vAlign w:val="bottom"/>
          </w:tcPr>
          <w:p w14:paraId="2424E09C" w14:textId="77777777" w:rsidR="00A57CE3" w:rsidRPr="00131D1D" w:rsidRDefault="00A57CE3" w:rsidP="00A57CE3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35C98B3A" w14:textId="3360722A" w:rsidR="00A57CE3" w:rsidRPr="00131D1D" w:rsidRDefault="00A57CE3" w:rsidP="00A57CE3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31D1D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C57C3F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Pr="00131D1D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  <w:vAlign w:val="bottom"/>
          </w:tcPr>
          <w:p w14:paraId="0FEEFFA6" w14:textId="77777777" w:rsidR="00A57CE3" w:rsidRPr="00131D1D" w:rsidRDefault="00A57CE3" w:rsidP="00A57CE3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right="-28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5ED23308" w14:textId="2C1DAB5C" w:rsidR="00A57CE3" w:rsidRPr="00131D1D" w:rsidRDefault="004D0BBF" w:rsidP="00A57CE3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right="-28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1,272</w:t>
            </w:r>
          </w:p>
        </w:tc>
      </w:tr>
      <w:tr w:rsidR="00A57CE3" w:rsidRPr="007F31F8" w14:paraId="21943890" w14:textId="77777777" w:rsidTr="008E7170">
        <w:tc>
          <w:tcPr>
            <w:tcW w:w="4050" w:type="dxa"/>
          </w:tcPr>
          <w:p w14:paraId="38CA895F" w14:textId="77777777" w:rsidR="00A57CE3" w:rsidRPr="007F31F8" w:rsidRDefault="00A57CE3" w:rsidP="00A57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F31F8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04E35E" w14:textId="27118940" w:rsidR="00A57CE3" w:rsidRPr="00131D1D" w:rsidRDefault="00C57C3F" w:rsidP="00A57CE3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1,944,647</w:t>
            </w:r>
          </w:p>
        </w:tc>
        <w:tc>
          <w:tcPr>
            <w:tcW w:w="270" w:type="dxa"/>
          </w:tcPr>
          <w:p w14:paraId="4F936F87" w14:textId="77777777" w:rsidR="00A57CE3" w:rsidRPr="00131D1D" w:rsidRDefault="00A57CE3" w:rsidP="00A57CE3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2A7AD6" w14:textId="4F57A8BD" w:rsidR="00A57CE3" w:rsidRPr="00131D1D" w:rsidRDefault="00A57CE3" w:rsidP="00A57CE3">
            <w:pPr>
              <w:pStyle w:val="acctfourfigures"/>
              <w:tabs>
                <w:tab w:val="clear" w:pos="765"/>
                <w:tab w:val="decimal" w:pos="941"/>
              </w:tabs>
              <w:spacing w:line="240" w:lineRule="atLeast"/>
              <w:ind w:right="-11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131D1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C57C3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05</w:t>
            </w:r>
            <w:r w:rsidRPr="00131D1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C57C3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681</w:t>
            </w:r>
          </w:p>
        </w:tc>
        <w:tc>
          <w:tcPr>
            <w:tcW w:w="270" w:type="dxa"/>
            <w:vAlign w:val="bottom"/>
          </w:tcPr>
          <w:p w14:paraId="06B75A0F" w14:textId="77777777" w:rsidR="00A57CE3" w:rsidRPr="00131D1D" w:rsidRDefault="00A57CE3" w:rsidP="00A57CE3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right="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3069DA8" w14:textId="633E33BB" w:rsidR="00A57CE3" w:rsidRPr="00131D1D" w:rsidRDefault="00A57CE3" w:rsidP="00A57CE3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7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131D1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="00C57C3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65,016</w:t>
            </w:r>
            <w:r w:rsidRPr="00131D1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70" w:type="dxa"/>
            <w:vAlign w:val="bottom"/>
          </w:tcPr>
          <w:p w14:paraId="6FDB1650" w14:textId="77777777" w:rsidR="00A57CE3" w:rsidRPr="00131D1D" w:rsidRDefault="00A57CE3" w:rsidP="00A57CE3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right="7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F3E490" w14:textId="34BDEBF8" w:rsidR="00A57CE3" w:rsidRPr="00131D1D" w:rsidRDefault="00A57CE3" w:rsidP="00A57CE3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right="7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131D1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1,9</w:t>
            </w:r>
            <w:r w:rsidR="004D0BB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85</w:t>
            </w:r>
            <w:r w:rsidRPr="00131D1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="004D0BB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312</w:t>
            </w:r>
          </w:p>
        </w:tc>
      </w:tr>
      <w:tr w:rsidR="000F3CD9" w:rsidRPr="007F31F8" w14:paraId="3F16F6C2" w14:textId="77777777" w:rsidTr="005231B1">
        <w:tc>
          <w:tcPr>
            <w:tcW w:w="4050" w:type="dxa"/>
          </w:tcPr>
          <w:p w14:paraId="4E4AB465" w14:textId="77777777" w:rsidR="000F3CD9" w:rsidRPr="007F31F8" w:rsidRDefault="000F3CD9" w:rsidP="00523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7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22F7567E" w14:textId="77777777" w:rsidR="000F3CD9" w:rsidRPr="00131D1D" w:rsidRDefault="000F3CD9" w:rsidP="00523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110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5BDE469" w14:textId="77777777" w:rsidR="000F3CD9" w:rsidRPr="00131D1D" w:rsidRDefault="000F3CD9" w:rsidP="00523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60F0524E" w14:textId="77777777" w:rsidR="000F3CD9" w:rsidRPr="00131D1D" w:rsidRDefault="000F3CD9" w:rsidP="00523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ind w:left="-115"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7E926315" w14:textId="77777777" w:rsidR="000F3CD9" w:rsidRPr="00131D1D" w:rsidRDefault="000F3CD9" w:rsidP="00523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50F01A48" w14:textId="77777777" w:rsidR="000F3CD9" w:rsidRPr="00131D1D" w:rsidRDefault="000F3CD9" w:rsidP="00523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ind w:right="4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262D2D86" w14:textId="77777777" w:rsidR="000F3CD9" w:rsidRPr="00131D1D" w:rsidRDefault="000F3CD9" w:rsidP="00523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ind w:right="4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2E3840B4" w14:textId="77777777" w:rsidR="000F3CD9" w:rsidRPr="00131D1D" w:rsidRDefault="000F3CD9" w:rsidP="00523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ind w:right="4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0F3CD9" w:rsidRPr="007F31F8" w14:paraId="5367FBFB" w14:textId="77777777" w:rsidTr="005231B1">
        <w:tc>
          <w:tcPr>
            <w:tcW w:w="4050" w:type="dxa"/>
          </w:tcPr>
          <w:p w14:paraId="6F05413F" w14:textId="77777777" w:rsidR="000F3CD9" w:rsidRPr="007F31F8" w:rsidRDefault="000F3CD9" w:rsidP="00523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7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7F31F8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440" w:type="dxa"/>
            <w:vAlign w:val="bottom"/>
          </w:tcPr>
          <w:p w14:paraId="37A506BF" w14:textId="77777777" w:rsidR="000F3CD9" w:rsidRPr="00131D1D" w:rsidRDefault="000F3CD9" w:rsidP="00523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110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100A6C7" w14:textId="77777777" w:rsidR="000F3CD9" w:rsidRPr="00131D1D" w:rsidRDefault="000F3CD9" w:rsidP="00523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210AEE85" w14:textId="77777777" w:rsidR="000F3CD9" w:rsidRPr="00131D1D" w:rsidRDefault="000F3CD9" w:rsidP="00523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ind w:left="-115"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3B6D3012" w14:textId="77777777" w:rsidR="000F3CD9" w:rsidRPr="00131D1D" w:rsidRDefault="000F3CD9" w:rsidP="00523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66D9EE84" w14:textId="77777777" w:rsidR="000F3CD9" w:rsidRPr="00131D1D" w:rsidRDefault="000F3CD9" w:rsidP="00523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ind w:right="4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51A01ED6" w14:textId="77777777" w:rsidR="000F3CD9" w:rsidRPr="00131D1D" w:rsidRDefault="000F3CD9" w:rsidP="00523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ind w:right="4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06CBCC44" w14:textId="77777777" w:rsidR="000F3CD9" w:rsidRPr="00131D1D" w:rsidRDefault="000F3CD9" w:rsidP="00523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ind w:right="4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9A2289" w:rsidRPr="007F31F8" w14:paraId="572A02EE" w14:textId="77777777" w:rsidTr="00726E55">
        <w:tc>
          <w:tcPr>
            <w:tcW w:w="4050" w:type="dxa"/>
          </w:tcPr>
          <w:p w14:paraId="1A615FF5" w14:textId="77777777" w:rsidR="009A2289" w:rsidRPr="007F31F8" w:rsidRDefault="009A2289" w:rsidP="009A22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7"/>
              <w:rPr>
                <w:rFonts w:ascii="Angsana New" w:hAnsi="Angsana New"/>
                <w:sz w:val="28"/>
                <w:szCs w:val="28"/>
                <w:cs/>
              </w:rPr>
            </w:pPr>
            <w:r w:rsidRPr="007F31F8">
              <w:rPr>
                <w:rFonts w:ascii="Angsana New" w:hAnsi="Angsana New" w:hint="cs"/>
                <w:sz w:val="28"/>
                <w:szCs w:val="28"/>
                <w:cs/>
              </w:rPr>
              <w:t>ส่วนเกินทุนจากการตีราคาที่ดินและอาคาร</w:t>
            </w:r>
          </w:p>
        </w:tc>
        <w:tc>
          <w:tcPr>
            <w:tcW w:w="1440" w:type="dxa"/>
            <w:vAlign w:val="bottom"/>
          </w:tcPr>
          <w:p w14:paraId="24AAFB1E" w14:textId="3A90844A" w:rsidR="009A2289" w:rsidRPr="00131D1D" w:rsidRDefault="009A2289" w:rsidP="009A2289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  <w:r w:rsidRPr="00131D1D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4D0BBF">
              <w:rPr>
                <w:rFonts w:asciiTheme="majorBidi" w:hAnsiTheme="majorBidi" w:cstheme="majorBidi"/>
                <w:sz w:val="28"/>
                <w:szCs w:val="28"/>
              </w:rPr>
              <w:t>75,326</w:t>
            </w:r>
            <w:r w:rsidRPr="00131D1D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4E7081D1" w14:textId="77777777" w:rsidR="009A2289" w:rsidRPr="00131D1D" w:rsidRDefault="009A2289" w:rsidP="009A2289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4D31198C" w14:textId="28D7D493" w:rsidR="009A2289" w:rsidRPr="00131D1D" w:rsidRDefault="009A2289" w:rsidP="009A2289">
            <w:pPr>
              <w:pStyle w:val="acctfourfigures"/>
              <w:tabs>
                <w:tab w:val="clear" w:pos="765"/>
                <w:tab w:val="decimal" w:pos="941"/>
              </w:tabs>
              <w:spacing w:line="240" w:lineRule="atLeast"/>
              <w:ind w:right="-5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31D1D">
              <w:rPr>
                <w:rFonts w:asciiTheme="majorBidi" w:hAnsiTheme="majorBidi" w:cstheme="majorBidi"/>
                <w:sz w:val="28"/>
                <w:szCs w:val="28"/>
              </w:rPr>
              <w:t>353</w:t>
            </w:r>
          </w:p>
        </w:tc>
        <w:tc>
          <w:tcPr>
            <w:tcW w:w="270" w:type="dxa"/>
            <w:vAlign w:val="bottom"/>
          </w:tcPr>
          <w:p w14:paraId="6FADFBE7" w14:textId="77777777" w:rsidR="009A2289" w:rsidRPr="00131D1D" w:rsidRDefault="009A2289" w:rsidP="009A2289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right="-28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0" w:type="dxa"/>
            <w:vAlign w:val="bottom"/>
          </w:tcPr>
          <w:p w14:paraId="00A5CA47" w14:textId="7B02C6BE" w:rsidR="009A2289" w:rsidRPr="00131D1D" w:rsidRDefault="009A2289" w:rsidP="00D17E8E">
            <w:pPr>
              <w:pStyle w:val="acctfourfigures"/>
              <w:tabs>
                <w:tab w:val="clear" w:pos="765"/>
                <w:tab w:val="decimal" w:pos="879"/>
              </w:tabs>
              <w:spacing w:line="240" w:lineRule="atLeast"/>
              <w:ind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31D1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734DB4EC" w14:textId="77777777" w:rsidR="009A2289" w:rsidRPr="00131D1D" w:rsidRDefault="009A2289" w:rsidP="009A2289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right="-28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0722A53E" w14:textId="1C61D8D1" w:rsidR="009A2289" w:rsidRPr="00131D1D" w:rsidRDefault="009A2289" w:rsidP="009A2289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right="-28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31D1D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(</w:t>
            </w:r>
            <w:r w:rsidR="004D0BB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74,973</w:t>
            </w:r>
            <w:r w:rsidRPr="00131D1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</w:tr>
      <w:tr w:rsidR="009A2289" w:rsidRPr="007F31F8" w14:paraId="40D10A9E" w14:textId="77777777" w:rsidTr="00726E55">
        <w:tc>
          <w:tcPr>
            <w:tcW w:w="4050" w:type="dxa"/>
          </w:tcPr>
          <w:p w14:paraId="01BF4246" w14:textId="77777777" w:rsidR="009A2289" w:rsidRPr="007F31F8" w:rsidRDefault="009A2289" w:rsidP="009A22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7"/>
              <w:rPr>
                <w:rFonts w:ascii="Angsana New" w:hAnsi="Angsana New"/>
                <w:sz w:val="28"/>
                <w:szCs w:val="28"/>
                <w:cs/>
              </w:rPr>
            </w:pPr>
            <w:r w:rsidRPr="007F31F8">
              <w:rPr>
                <w:rFonts w:ascii="Angsana New" w:hAnsi="Angsana New" w:hint="cs"/>
                <w:sz w:val="28"/>
                <w:szCs w:val="28"/>
                <w:cs/>
              </w:rPr>
              <w:t>ที่ดิน อาคารและอุปกรณ์</w:t>
            </w:r>
          </w:p>
        </w:tc>
        <w:tc>
          <w:tcPr>
            <w:tcW w:w="1440" w:type="dxa"/>
            <w:vAlign w:val="bottom"/>
          </w:tcPr>
          <w:p w14:paraId="215E3ACB" w14:textId="1C1D8329" w:rsidR="009A2289" w:rsidRPr="00131D1D" w:rsidRDefault="009A2289" w:rsidP="009A2289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  <w:r w:rsidRPr="00131D1D">
              <w:rPr>
                <w:rFonts w:asciiTheme="majorBidi" w:hAnsiTheme="majorBidi" w:cstheme="majorBidi"/>
                <w:sz w:val="28"/>
                <w:szCs w:val="28"/>
              </w:rPr>
              <w:t>(86,024)</w:t>
            </w:r>
          </w:p>
        </w:tc>
        <w:tc>
          <w:tcPr>
            <w:tcW w:w="270" w:type="dxa"/>
          </w:tcPr>
          <w:p w14:paraId="37023C8A" w14:textId="77777777" w:rsidR="009A2289" w:rsidRPr="00131D1D" w:rsidRDefault="009A2289" w:rsidP="009A2289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6BD94CDA" w14:textId="333D6B2D" w:rsidR="009A2289" w:rsidRPr="00131D1D" w:rsidRDefault="009A2289" w:rsidP="009A2289">
            <w:pPr>
              <w:pStyle w:val="acctfourfigures"/>
              <w:tabs>
                <w:tab w:val="clear" w:pos="765"/>
                <w:tab w:val="decimal" w:pos="941"/>
              </w:tabs>
              <w:spacing w:line="240" w:lineRule="atLeast"/>
              <w:ind w:right="-5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31D1D">
              <w:rPr>
                <w:rFonts w:asciiTheme="majorBidi" w:hAnsiTheme="majorBidi" w:cstheme="majorBidi"/>
                <w:sz w:val="28"/>
                <w:szCs w:val="28"/>
              </w:rPr>
              <w:t>13,961</w:t>
            </w:r>
          </w:p>
        </w:tc>
        <w:tc>
          <w:tcPr>
            <w:tcW w:w="270" w:type="dxa"/>
            <w:vAlign w:val="bottom"/>
          </w:tcPr>
          <w:p w14:paraId="0A66356B" w14:textId="77777777" w:rsidR="009A2289" w:rsidRPr="00131D1D" w:rsidRDefault="009A2289" w:rsidP="009A2289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0E1C04D8" w14:textId="5645686D" w:rsidR="009A2289" w:rsidRPr="00131D1D" w:rsidRDefault="009A2289" w:rsidP="009A2289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4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31D1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63F28412" w14:textId="77777777" w:rsidR="009A2289" w:rsidRPr="00131D1D" w:rsidRDefault="009A2289" w:rsidP="009A2289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right="-28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69C189D1" w14:textId="3FC3F796" w:rsidR="009A2289" w:rsidRPr="00131D1D" w:rsidRDefault="009A2289" w:rsidP="009A2289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right="-28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31D1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(72,063)</w:t>
            </w:r>
          </w:p>
        </w:tc>
      </w:tr>
      <w:tr w:rsidR="009A2289" w:rsidRPr="007F31F8" w14:paraId="45BAD465" w14:textId="77777777" w:rsidTr="00726E55">
        <w:tc>
          <w:tcPr>
            <w:tcW w:w="4050" w:type="dxa"/>
          </w:tcPr>
          <w:p w14:paraId="2E911442" w14:textId="77777777" w:rsidR="009A2289" w:rsidRPr="007F31F8" w:rsidRDefault="009A2289" w:rsidP="009A22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7F31F8">
              <w:rPr>
                <w:rFonts w:ascii="Angsana New" w:hAnsi="Angsana New" w:hint="cs"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1440" w:type="dxa"/>
            <w:vAlign w:val="bottom"/>
          </w:tcPr>
          <w:p w14:paraId="0EC2FF0C" w14:textId="4A1153E9" w:rsidR="009A2289" w:rsidRPr="00131D1D" w:rsidRDefault="009A2289" w:rsidP="009A2289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  <w:r w:rsidRPr="00131D1D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4D0BBF">
              <w:rPr>
                <w:rFonts w:asciiTheme="majorBidi" w:hAnsiTheme="majorBidi" w:cstheme="majorBidi"/>
                <w:sz w:val="28"/>
                <w:szCs w:val="28"/>
              </w:rPr>
              <w:t>7,842</w:t>
            </w:r>
            <w:r w:rsidRPr="00131D1D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69BF2561" w14:textId="77777777" w:rsidR="009A2289" w:rsidRPr="00131D1D" w:rsidRDefault="009A2289" w:rsidP="009A2289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6509F904" w14:textId="1F7588C9" w:rsidR="009A2289" w:rsidRPr="00131D1D" w:rsidRDefault="009A2289" w:rsidP="009A2289">
            <w:pPr>
              <w:pStyle w:val="acctfourfigures"/>
              <w:tabs>
                <w:tab w:val="clear" w:pos="765"/>
                <w:tab w:val="decimal" w:pos="941"/>
              </w:tabs>
              <w:spacing w:line="240" w:lineRule="atLeast"/>
              <w:ind w:right="-5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31D1D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4D0BBF">
              <w:rPr>
                <w:rFonts w:asciiTheme="majorBidi" w:hAnsiTheme="majorBidi" w:cstheme="majorBidi"/>
                <w:sz w:val="28"/>
                <w:szCs w:val="28"/>
              </w:rPr>
              <w:t>245</w:t>
            </w:r>
            <w:r w:rsidRPr="00131D1D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  <w:vAlign w:val="bottom"/>
          </w:tcPr>
          <w:p w14:paraId="4AA2F52E" w14:textId="77777777" w:rsidR="009A2289" w:rsidRPr="00131D1D" w:rsidRDefault="009A2289" w:rsidP="009A2289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68A4C0AC" w14:textId="7E3AB12E" w:rsidR="009A2289" w:rsidRPr="00131D1D" w:rsidRDefault="009A2289" w:rsidP="009A2289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11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131D1D">
              <w:rPr>
                <w:rFonts w:asciiTheme="majorBidi" w:hAnsiTheme="majorBidi" w:cstheme="majorBidi"/>
                <w:sz w:val="28"/>
                <w:szCs w:val="28"/>
              </w:rPr>
              <w:t>(1</w:t>
            </w:r>
            <w:r w:rsidR="004D0BBF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131D1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4D0BBF">
              <w:rPr>
                <w:rFonts w:asciiTheme="majorBidi" w:hAnsiTheme="majorBidi" w:cstheme="majorBidi"/>
                <w:sz w:val="28"/>
                <w:szCs w:val="28"/>
              </w:rPr>
              <w:t>825</w:t>
            </w:r>
            <w:r w:rsidRPr="00131D1D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  <w:vAlign w:val="bottom"/>
          </w:tcPr>
          <w:p w14:paraId="138073F5" w14:textId="77777777" w:rsidR="009A2289" w:rsidRPr="00131D1D" w:rsidRDefault="009A2289" w:rsidP="009A2289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right="-28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41ED3FF1" w14:textId="5F5B4F2B" w:rsidR="009A2289" w:rsidRPr="00131D1D" w:rsidRDefault="009A2289" w:rsidP="009A2289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right="-288"/>
              <w:rPr>
                <w:rFonts w:asciiTheme="majorBidi" w:hAnsiTheme="majorBidi" w:cstheme="majorBidi"/>
                <w:sz w:val="28"/>
                <w:szCs w:val="28"/>
              </w:rPr>
            </w:pPr>
            <w:r w:rsidRPr="00131D1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(2</w:t>
            </w:r>
            <w:r w:rsidR="00D3236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</w:t>
            </w:r>
            <w:r w:rsidRPr="00131D1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4D0BB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912</w:t>
            </w:r>
            <w:r w:rsidRPr="00131D1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</w:tr>
      <w:tr w:rsidR="009A2289" w:rsidRPr="007F31F8" w14:paraId="68A2718B" w14:textId="77777777" w:rsidTr="00726E55">
        <w:tc>
          <w:tcPr>
            <w:tcW w:w="4050" w:type="dxa"/>
          </w:tcPr>
          <w:p w14:paraId="2B730A59" w14:textId="77777777" w:rsidR="009A2289" w:rsidRPr="007F31F8" w:rsidRDefault="009A2289" w:rsidP="009A22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1440" w:type="dxa"/>
            <w:vAlign w:val="bottom"/>
          </w:tcPr>
          <w:p w14:paraId="7760C222" w14:textId="4651D246" w:rsidR="009A2289" w:rsidRPr="00131D1D" w:rsidRDefault="009A2289" w:rsidP="009A2289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31D1D">
              <w:rPr>
                <w:rFonts w:asciiTheme="majorBidi" w:hAnsiTheme="majorBidi" w:cstheme="majorBidi"/>
                <w:sz w:val="28"/>
                <w:szCs w:val="28"/>
              </w:rPr>
              <w:t>(2</w:t>
            </w:r>
            <w:r w:rsidR="004D0BBF"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 w:rsidRPr="00131D1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4D0BBF">
              <w:rPr>
                <w:rFonts w:asciiTheme="majorBidi" w:hAnsiTheme="majorBidi" w:cstheme="majorBidi"/>
                <w:sz w:val="28"/>
                <w:szCs w:val="28"/>
              </w:rPr>
              <w:t>915</w:t>
            </w:r>
            <w:r w:rsidRPr="00131D1D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56048F55" w14:textId="77777777" w:rsidR="009A2289" w:rsidRPr="00131D1D" w:rsidRDefault="009A2289" w:rsidP="009A2289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07FB88D3" w14:textId="3AF241DF" w:rsidR="009A2289" w:rsidRPr="00131D1D" w:rsidRDefault="009A2289" w:rsidP="009A2289">
            <w:pPr>
              <w:pStyle w:val="acctfourfigures"/>
              <w:tabs>
                <w:tab w:val="clear" w:pos="765"/>
                <w:tab w:val="decimal" w:pos="941"/>
              </w:tabs>
              <w:spacing w:line="240" w:lineRule="atLeast"/>
              <w:ind w:right="-5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31D1D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4D0BBF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131D1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4D0BBF">
              <w:rPr>
                <w:rFonts w:asciiTheme="majorBidi" w:hAnsiTheme="majorBidi" w:cstheme="majorBidi"/>
                <w:sz w:val="28"/>
                <w:szCs w:val="28"/>
              </w:rPr>
              <w:t>816</w:t>
            </w:r>
          </w:p>
        </w:tc>
        <w:tc>
          <w:tcPr>
            <w:tcW w:w="270" w:type="dxa"/>
            <w:vAlign w:val="bottom"/>
          </w:tcPr>
          <w:p w14:paraId="57BCAB11" w14:textId="77777777" w:rsidR="009A2289" w:rsidRPr="00131D1D" w:rsidRDefault="009A2289" w:rsidP="009A2289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7BFB8FA7" w14:textId="0786A935" w:rsidR="009A2289" w:rsidRPr="00131D1D" w:rsidRDefault="009A2289" w:rsidP="009A2289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4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31D1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7CC2E9C2" w14:textId="77777777" w:rsidR="009A2289" w:rsidRPr="00131D1D" w:rsidRDefault="009A2289" w:rsidP="009A2289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right="-28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5C8EAD7D" w14:textId="3CB7264E" w:rsidR="009A2289" w:rsidRPr="00131D1D" w:rsidRDefault="009A2289" w:rsidP="009A2289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right="-288"/>
              <w:rPr>
                <w:rFonts w:asciiTheme="majorBidi" w:hAnsiTheme="majorBidi" w:cstheme="majorBidi"/>
                <w:sz w:val="28"/>
                <w:szCs w:val="28"/>
              </w:rPr>
            </w:pPr>
            <w:r w:rsidRPr="00131D1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(16</w:t>
            </w:r>
            <w:r w:rsidR="004D0BB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  <w:r w:rsidRPr="00131D1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4D0BB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099</w:t>
            </w:r>
            <w:r w:rsidRPr="00131D1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</w:tr>
      <w:tr w:rsidR="009A2289" w:rsidRPr="007F31F8" w14:paraId="1403EF41" w14:textId="77777777" w:rsidTr="00726E55">
        <w:tc>
          <w:tcPr>
            <w:tcW w:w="4050" w:type="dxa"/>
          </w:tcPr>
          <w:p w14:paraId="3AEAD93B" w14:textId="77777777" w:rsidR="009A2289" w:rsidRPr="007F31F8" w:rsidRDefault="009A2289" w:rsidP="009A22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sz w:val="28"/>
                <w:szCs w:val="28"/>
              </w:rPr>
            </w:pPr>
            <w:r w:rsidRPr="007F31F8">
              <w:rPr>
                <w:rFonts w:ascii="Angsana New" w:hAnsi="Angsana New" w:hint="cs"/>
                <w:sz w:val="28"/>
                <w:szCs w:val="28"/>
                <w:cs/>
              </w:rPr>
              <w:t>อื่น ๆ</w:t>
            </w:r>
          </w:p>
        </w:tc>
        <w:tc>
          <w:tcPr>
            <w:tcW w:w="1440" w:type="dxa"/>
            <w:vAlign w:val="bottom"/>
          </w:tcPr>
          <w:p w14:paraId="5E9C9050" w14:textId="1CBA3214" w:rsidR="009A2289" w:rsidRPr="00131D1D" w:rsidRDefault="009A2289" w:rsidP="009A2289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  <w:r w:rsidRPr="00131D1D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4D0BBF">
              <w:rPr>
                <w:rFonts w:asciiTheme="majorBidi" w:hAnsiTheme="majorBidi" w:cstheme="majorBidi"/>
                <w:sz w:val="28"/>
                <w:szCs w:val="28"/>
              </w:rPr>
              <w:t>45,276</w:t>
            </w:r>
            <w:r w:rsidRPr="00131D1D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37592BC6" w14:textId="77777777" w:rsidR="009A2289" w:rsidRPr="00131D1D" w:rsidRDefault="009A2289" w:rsidP="009A2289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350" w:type="dxa"/>
          </w:tcPr>
          <w:p w14:paraId="72F1152E" w14:textId="6D341692" w:rsidR="009A2289" w:rsidRPr="00131D1D" w:rsidRDefault="004D0BBF" w:rsidP="009A2289">
            <w:pPr>
              <w:pStyle w:val="acctfourfigures"/>
              <w:tabs>
                <w:tab w:val="clear" w:pos="765"/>
                <w:tab w:val="decimal" w:pos="941"/>
              </w:tabs>
              <w:spacing w:line="240" w:lineRule="atLeast"/>
              <w:ind w:right="-5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29,797</w:t>
            </w:r>
          </w:p>
        </w:tc>
        <w:tc>
          <w:tcPr>
            <w:tcW w:w="270" w:type="dxa"/>
            <w:vAlign w:val="bottom"/>
          </w:tcPr>
          <w:p w14:paraId="25C68624" w14:textId="77777777" w:rsidR="009A2289" w:rsidRPr="00131D1D" w:rsidRDefault="009A2289" w:rsidP="009A2289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4C14D371" w14:textId="5F78CC2D" w:rsidR="009A2289" w:rsidRPr="00131D1D" w:rsidRDefault="009A2289" w:rsidP="009A2289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40"/>
              <w:rPr>
                <w:rFonts w:asciiTheme="majorBidi" w:hAnsiTheme="majorBidi" w:cstheme="majorBidi"/>
                <w:sz w:val="28"/>
                <w:szCs w:val="28"/>
              </w:rPr>
            </w:pPr>
            <w:r w:rsidRPr="00131D1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56007103" w14:textId="77777777" w:rsidR="009A2289" w:rsidRPr="00131D1D" w:rsidRDefault="009A2289" w:rsidP="009A2289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right="-28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69FC6D8F" w14:textId="72F5ADDF" w:rsidR="009A2289" w:rsidRPr="00131D1D" w:rsidRDefault="009A2289" w:rsidP="009A2289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right="-288"/>
              <w:rPr>
                <w:rFonts w:asciiTheme="majorBidi" w:hAnsiTheme="majorBidi" w:cstheme="majorBidi"/>
                <w:sz w:val="28"/>
                <w:szCs w:val="28"/>
              </w:rPr>
            </w:pPr>
            <w:r w:rsidRPr="00131D1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4D0BB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15,479</w:t>
            </w:r>
            <w:r w:rsidRPr="00131D1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</w:tr>
      <w:tr w:rsidR="009A2289" w:rsidRPr="007F31F8" w14:paraId="0B15AE64" w14:textId="77777777" w:rsidTr="00726E55">
        <w:tc>
          <w:tcPr>
            <w:tcW w:w="4050" w:type="dxa"/>
          </w:tcPr>
          <w:p w14:paraId="75FE3E17" w14:textId="77777777" w:rsidR="009A2289" w:rsidRPr="007F31F8" w:rsidRDefault="009A2289" w:rsidP="009A22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F31F8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A10260" w14:textId="467B4F81" w:rsidR="009A2289" w:rsidRPr="00131D1D" w:rsidRDefault="009A2289" w:rsidP="009A2289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lang w:val="en-US" w:bidi="th-TH"/>
              </w:rPr>
            </w:pPr>
            <w:r w:rsidRPr="00131D1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(4</w:t>
            </w:r>
            <w:r w:rsidR="004D0BB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</w:t>
            </w:r>
            <w:r w:rsidRPr="00131D1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4D0BB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383</w:t>
            </w:r>
            <w:r w:rsidRPr="00131D1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7CE4E6D3" w14:textId="77777777" w:rsidR="009A2289" w:rsidRPr="00131D1D" w:rsidRDefault="009A2289" w:rsidP="009A2289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783791" w14:textId="16EB4F77" w:rsidR="009A2289" w:rsidRPr="00131D1D" w:rsidRDefault="004D0BBF" w:rsidP="009A2289">
            <w:pPr>
              <w:pStyle w:val="acctfourfigures"/>
              <w:tabs>
                <w:tab w:val="clear" w:pos="765"/>
                <w:tab w:val="decimal" w:pos="941"/>
              </w:tabs>
              <w:spacing w:line="240" w:lineRule="atLeast"/>
              <w:ind w:right="-11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87</w:t>
            </w:r>
            <w:r w:rsidR="009A2289" w:rsidRPr="00131D1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682</w:t>
            </w:r>
          </w:p>
        </w:tc>
        <w:tc>
          <w:tcPr>
            <w:tcW w:w="270" w:type="dxa"/>
            <w:vAlign w:val="bottom"/>
          </w:tcPr>
          <w:p w14:paraId="42F8ACE3" w14:textId="77777777" w:rsidR="009A2289" w:rsidRPr="00131D1D" w:rsidRDefault="009A2289" w:rsidP="009A2289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right="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0D5A01" w14:textId="51676037" w:rsidR="009A2289" w:rsidRPr="00131D1D" w:rsidRDefault="009A2289" w:rsidP="009A2289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31D1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(1</w:t>
            </w:r>
            <w:r w:rsidR="004D0BB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</w:t>
            </w:r>
            <w:r w:rsidRPr="00131D1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="004D0BB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825</w:t>
            </w:r>
            <w:r w:rsidRPr="00131D1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7042B486" w14:textId="77777777" w:rsidR="009A2289" w:rsidRPr="00131D1D" w:rsidRDefault="009A2289" w:rsidP="009A2289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right="-28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14628E" w14:textId="518AD53A" w:rsidR="009A2289" w:rsidRPr="00131D1D" w:rsidRDefault="009A2289" w:rsidP="009A2289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right="-28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31D1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(35</w:t>
            </w:r>
            <w:r w:rsidR="004D0BB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0</w:t>
            </w:r>
            <w:r w:rsidRPr="00131D1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="004D0BB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526</w:t>
            </w:r>
            <w:r w:rsidRPr="00131D1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)</w:t>
            </w:r>
          </w:p>
        </w:tc>
      </w:tr>
      <w:tr w:rsidR="009A2289" w:rsidRPr="007F31F8" w14:paraId="7256DFF0" w14:textId="77777777" w:rsidTr="00726E55">
        <w:tc>
          <w:tcPr>
            <w:tcW w:w="4050" w:type="dxa"/>
            <w:vAlign w:val="center"/>
          </w:tcPr>
          <w:p w14:paraId="59CFECC5" w14:textId="77777777" w:rsidR="009A2289" w:rsidRPr="007F31F8" w:rsidRDefault="009A2289" w:rsidP="009A22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F31F8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440" w:type="dxa"/>
            <w:tcBorders>
              <w:bottom w:val="double" w:sz="4" w:space="0" w:color="auto"/>
            </w:tcBorders>
            <w:vAlign w:val="bottom"/>
          </w:tcPr>
          <w:p w14:paraId="18BB357C" w14:textId="083EB9F9" w:rsidR="009A2289" w:rsidRPr="00131D1D" w:rsidRDefault="009A2289" w:rsidP="009A2289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lang w:val="en-US" w:bidi="th-TH"/>
              </w:rPr>
            </w:pPr>
            <w:r w:rsidRPr="00131D1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1,5</w:t>
            </w:r>
            <w:r w:rsidR="004D0BB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19</w:t>
            </w:r>
            <w:r w:rsidRPr="00131D1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4D0BB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264</w:t>
            </w:r>
          </w:p>
        </w:tc>
        <w:tc>
          <w:tcPr>
            <w:tcW w:w="270" w:type="dxa"/>
          </w:tcPr>
          <w:p w14:paraId="60FF8972" w14:textId="77777777" w:rsidR="009A2289" w:rsidRPr="00131D1D" w:rsidRDefault="009A2289" w:rsidP="009A22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vAlign w:val="bottom"/>
          </w:tcPr>
          <w:p w14:paraId="4648CB7B" w14:textId="2B8D1097" w:rsidR="009A2289" w:rsidRPr="00131D1D" w:rsidRDefault="004D0BBF" w:rsidP="009A2289">
            <w:pPr>
              <w:pStyle w:val="acctfourfigures"/>
              <w:tabs>
                <w:tab w:val="clear" w:pos="765"/>
                <w:tab w:val="decimal" w:pos="941"/>
              </w:tabs>
              <w:spacing w:line="240" w:lineRule="atLeast"/>
              <w:ind w:right="-11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193</w:t>
            </w:r>
            <w:r w:rsidR="009A2289" w:rsidRPr="00131D1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363</w:t>
            </w:r>
          </w:p>
        </w:tc>
        <w:tc>
          <w:tcPr>
            <w:tcW w:w="270" w:type="dxa"/>
            <w:vAlign w:val="bottom"/>
          </w:tcPr>
          <w:p w14:paraId="71B30B31" w14:textId="77777777" w:rsidR="009A2289" w:rsidRPr="00131D1D" w:rsidRDefault="009A2289" w:rsidP="009A22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ind w:right="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  <w:vAlign w:val="bottom"/>
          </w:tcPr>
          <w:p w14:paraId="7CC14B03" w14:textId="63DE4E6A" w:rsidR="009A2289" w:rsidRPr="00131D1D" w:rsidRDefault="009A2289" w:rsidP="009A2289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2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31D1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(</w:t>
            </w:r>
            <w:r w:rsidR="004D0BB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77,841</w:t>
            </w:r>
            <w:r w:rsidRPr="00131D1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1E67A7CE" w14:textId="77777777" w:rsidR="009A2289" w:rsidRPr="00131D1D" w:rsidRDefault="009A2289" w:rsidP="009A2289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right="2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vAlign w:val="bottom"/>
          </w:tcPr>
          <w:p w14:paraId="099D4B1A" w14:textId="0ADDE5DA" w:rsidR="009A2289" w:rsidRPr="00131D1D" w:rsidRDefault="009A2289" w:rsidP="009A2289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right="2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31D1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1,</w:t>
            </w:r>
            <w:r w:rsidR="004D0BB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634</w:t>
            </w:r>
            <w:r w:rsidRPr="00131D1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="004D0BB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786</w:t>
            </w:r>
          </w:p>
        </w:tc>
      </w:tr>
    </w:tbl>
    <w:p w14:paraId="4D624C79" w14:textId="77777777" w:rsidR="000F3CD9" w:rsidRDefault="000F3CD9" w:rsidP="000F3CD9">
      <w:pPr>
        <w:pStyle w:val="ListParagraph"/>
        <w:ind w:left="360" w:right="-25"/>
        <w:jc w:val="both"/>
        <w:outlineLvl w:val="0"/>
        <w:rPr>
          <w:rFonts w:asciiTheme="majorBidi" w:hAnsiTheme="majorBidi" w:cstheme="majorBidi"/>
          <w:b/>
          <w:bCs/>
          <w:szCs w:val="28"/>
        </w:rPr>
      </w:pPr>
    </w:p>
    <w:tbl>
      <w:tblPr>
        <w:tblW w:w="9273" w:type="dxa"/>
        <w:tblInd w:w="447" w:type="dxa"/>
        <w:tblLayout w:type="fixed"/>
        <w:tblLook w:val="01E0" w:firstRow="1" w:lastRow="1" w:firstColumn="1" w:lastColumn="1" w:noHBand="0" w:noVBand="0"/>
      </w:tblPr>
      <w:tblGrid>
        <w:gridCol w:w="3693"/>
        <w:gridCol w:w="1170"/>
        <w:gridCol w:w="270"/>
        <w:gridCol w:w="1170"/>
        <w:gridCol w:w="270"/>
        <w:gridCol w:w="1170"/>
        <w:gridCol w:w="270"/>
        <w:gridCol w:w="1260"/>
      </w:tblGrid>
      <w:tr w:rsidR="000F3CD9" w:rsidRPr="008F2C0B" w14:paraId="4137B8A9" w14:textId="77777777" w:rsidTr="00081111">
        <w:trPr>
          <w:tblHeader/>
        </w:trPr>
        <w:tc>
          <w:tcPr>
            <w:tcW w:w="3693" w:type="dxa"/>
          </w:tcPr>
          <w:p w14:paraId="21C3C981" w14:textId="77777777" w:rsidR="000F3CD9" w:rsidRPr="008F2C0B" w:rsidRDefault="000F3CD9" w:rsidP="00523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80" w:type="dxa"/>
            <w:gridSpan w:val="7"/>
          </w:tcPr>
          <w:p w14:paraId="6F162FE1" w14:textId="77777777" w:rsidR="000F3CD9" w:rsidRPr="008F2C0B" w:rsidRDefault="000F3CD9" w:rsidP="00523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F3CD9" w:rsidRPr="008F2C0B" w14:paraId="6CCB00F6" w14:textId="77777777" w:rsidTr="00081111">
        <w:trPr>
          <w:tblHeader/>
        </w:trPr>
        <w:tc>
          <w:tcPr>
            <w:tcW w:w="3693" w:type="dxa"/>
          </w:tcPr>
          <w:p w14:paraId="11B3F0DB" w14:textId="77777777" w:rsidR="000F3CD9" w:rsidRPr="008F2C0B" w:rsidRDefault="000F3CD9" w:rsidP="00523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F2BC3A5" w14:textId="77777777" w:rsidR="000F3CD9" w:rsidRPr="008F2C0B" w:rsidRDefault="000F3CD9" w:rsidP="00523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ind w:left="-120" w:right="-9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CFD72BA" w14:textId="77777777" w:rsidR="000F3CD9" w:rsidRPr="008F2C0B" w:rsidRDefault="000F3CD9" w:rsidP="00523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ind w:left="-120" w:right="-9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10" w:type="dxa"/>
            <w:gridSpan w:val="3"/>
            <w:tcBorders>
              <w:bottom w:val="single" w:sz="4" w:space="0" w:color="auto"/>
            </w:tcBorders>
          </w:tcPr>
          <w:p w14:paraId="7226FE9E" w14:textId="77777777" w:rsidR="000F3CD9" w:rsidRPr="008F2C0B" w:rsidRDefault="000F3CD9" w:rsidP="00523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ind w:left="-108" w:right="-14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บันทึกเป็น (รายจ่าย) </w:t>
            </w:r>
            <w:r w:rsidRPr="008F2C0B">
              <w:rPr>
                <w:rFonts w:asciiTheme="majorBidi" w:hAnsiTheme="majorBidi" w:cstheme="majorBidi"/>
                <w:sz w:val="28"/>
                <w:szCs w:val="28"/>
              </w:rPr>
              <w:t>/</w:t>
            </w: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รายได้ใน</w:t>
            </w:r>
          </w:p>
        </w:tc>
        <w:tc>
          <w:tcPr>
            <w:tcW w:w="270" w:type="dxa"/>
          </w:tcPr>
          <w:p w14:paraId="5D02E450" w14:textId="77777777" w:rsidR="000F3CD9" w:rsidRPr="008F2C0B" w:rsidRDefault="000F3CD9" w:rsidP="00523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2FDC713" w14:textId="77777777" w:rsidR="000F3CD9" w:rsidRPr="008F2C0B" w:rsidRDefault="000F3CD9" w:rsidP="00523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F3CD9" w:rsidRPr="008F2C0B" w14:paraId="538D90FA" w14:textId="77777777" w:rsidTr="00081111">
        <w:trPr>
          <w:tblHeader/>
        </w:trPr>
        <w:tc>
          <w:tcPr>
            <w:tcW w:w="3693" w:type="dxa"/>
            <w:shd w:val="clear" w:color="auto" w:fill="auto"/>
          </w:tcPr>
          <w:p w14:paraId="42F0CE22" w14:textId="77777777" w:rsidR="000F3CD9" w:rsidRPr="008F2C0B" w:rsidRDefault="000F3CD9" w:rsidP="00523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  <w:p w14:paraId="2B20D66E" w14:textId="77777777" w:rsidR="000F3CD9" w:rsidRPr="008F2C0B" w:rsidRDefault="000F3CD9" w:rsidP="00523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25CEF8E7" w14:textId="29CE735E" w:rsidR="000F3CD9" w:rsidRPr="008F2C0B" w:rsidRDefault="000F3CD9" w:rsidP="00523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br/>
              <w:t xml:space="preserve">1 </w:t>
            </w: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มกราคม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04493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270" w:type="dxa"/>
            <w:vAlign w:val="bottom"/>
          </w:tcPr>
          <w:p w14:paraId="102F7F93" w14:textId="77777777" w:rsidR="000F3CD9" w:rsidRPr="008F2C0B" w:rsidRDefault="000F3CD9" w:rsidP="00523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93DF316" w14:textId="77777777" w:rsidR="000F3CD9" w:rsidRPr="008F2C0B" w:rsidRDefault="000F3CD9" w:rsidP="00523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กำไรหรือขาดทุน</w:t>
            </w:r>
          </w:p>
        </w:tc>
        <w:tc>
          <w:tcPr>
            <w:tcW w:w="270" w:type="dxa"/>
            <w:vAlign w:val="bottom"/>
          </w:tcPr>
          <w:p w14:paraId="28A34DD0" w14:textId="77777777" w:rsidR="000F3CD9" w:rsidRPr="008F2C0B" w:rsidRDefault="000F3CD9" w:rsidP="00523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BECEE98" w14:textId="77777777" w:rsidR="000F3CD9" w:rsidRPr="008F2C0B" w:rsidRDefault="000F3CD9" w:rsidP="00523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กำไรขาดทุนเบ็ดเสร็จอื่น </w:t>
            </w:r>
          </w:p>
        </w:tc>
        <w:tc>
          <w:tcPr>
            <w:tcW w:w="270" w:type="dxa"/>
            <w:vAlign w:val="bottom"/>
          </w:tcPr>
          <w:p w14:paraId="6B8A0260" w14:textId="77777777" w:rsidR="000F3CD9" w:rsidRPr="008F2C0B" w:rsidRDefault="000F3CD9" w:rsidP="00523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77E92F32" w14:textId="77777777" w:rsidR="00044930" w:rsidRDefault="000F3CD9" w:rsidP="00523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br/>
              <w:t xml:space="preserve">31 </w:t>
            </w:r>
            <w:r w:rsidR="00044930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มีนาคม</w:t>
            </w:r>
          </w:p>
          <w:p w14:paraId="288A0FD1" w14:textId="47C49796" w:rsidR="000F3CD9" w:rsidRPr="008F2C0B" w:rsidRDefault="000F3CD9" w:rsidP="00523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04493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</w:t>
            </w:r>
          </w:p>
        </w:tc>
      </w:tr>
      <w:tr w:rsidR="000F3CD9" w:rsidRPr="008F2C0B" w14:paraId="48ACD032" w14:textId="77777777" w:rsidTr="00081111">
        <w:trPr>
          <w:tblHeader/>
        </w:trPr>
        <w:tc>
          <w:tcPr>
            <w:tcW w:w="3693" w:type="dxa"/>
          </w:tcPr>
          <w:p w14:paraId="78FFAEAB" w14:textId="77777777" w:rsidR="000F3CD9" w:rsidRPr="008F2C0B" w:rsidRDefault="000F3CD9" w:rsidP="00523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580" w:type="dxa"/>
            <w:gridSpan w:val="7"/>
          </w:tcPr>
          <w:p w14:paraId="03DCCCE3" w14:textId="77777777" w:rsidR="000F3CD9" w:rsidRPr="008F2C0B" w:rsidRDefault="000F3CD9" w:rsidP="005231B1">
            <w:pPr>
              <w:pStyle w:val="acctfourfigures"/>
              <w:tabs>
                <w:tab w:val="clear" w:pos="765"/>
                <w:tab w:val="decimal" w:pos="684"/>
              </w:tabs>
              <w:spacing w:line="360" w:lineRule="exact"/>
              <w:ind w:right="-9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  <w:r w:rsidRPr="008F2C0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th-TH" w:bidi="th-TH"/>
              </w:rPr>
              <w:t>(พันบาท)</w:t>
            </w:r>
          </w:p>
        </w:tc>
      </w:tr>
      <w:tr w:rsidR="000F3CD9" w:rsidRPr="008F2C0B" w14:paraId="0085F996" w14:textId="77777777" w:rsidTr="00081111">
        <w:tc>
          <w:tcPr>
            <w:tcW w:w="3693" w:type="dxa"/>
          </w:tcPr>
          <w:p w14:paraId="28BBDCB1" w14:textId="77777777" w:rsidR="000F3CD9" w:rsidRPr="008F2C0B" w:rsidRDefault="000F3CD9" w:rsidP="00523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70" w:type="dxa"/>
          </w:tcPr>
          <w:p w14:paraId="4A0E3390" w14:textId="77777777" w:rsidR="000F3CD9" w:rsidRPr="008F2C0B" w:rsidRDefault="000F3CD9" w:rsidP="005231B1">
            <w:pPr>
              <w:pStyle w:val="acctfourfigures"/>
              <w:tabs>
                <w:tab w:val="clear" w:pos="765"/>
                <w:tab w:val="decimal" w:pos="860"/>
              </w:tabs>
              <w:spacing w:line="360" w:lineRule="exact"/>
              <w:ind w:left="-119" w:right="-96" w:firstLine="11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1DDCFD2C" w14:textId="77777777" w:rsidR="000F3CD9" w:rsidRPr="008F2C0B" w:rsidRDefault="000F3CD9" w:rsidP="005231B1">
            <w:pPr>
              <w:pStyle w:val="acctfourfigures"/>
              <w:tabs>
                <w:tab w:val="clear" w:pos="765"/>
                <w:tab w:val="decimal" w:pos="860"/>
              </w:tabs>
              <w:spacing w:line="360" w:lineRule="exact"/>
              <w:ind w:left="-119" w:right="-96" w:firstLine="11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</w:tcPr>
          <w:p w14:paraId="41E93D01" w14:textId="77777777" w:rsidR="000F3CD9" w:rsidRPr="008F2C0B" w:rsidRDefault="000F3CD9" w:rsidP="005231B1">
            <w:pPr>
              <w:pStyle w:val="acctfourfigures"/>
              <w:tabs>
                <w:tab w:val="clear" w:pos="765"/>
                <w:tab w:val="decimal" w:pos="860"/>
              </w:tabs>
              <w:spacing w:line="360" w:lineRule="exact"/>
              <w:ind w:left="-119" w:right="-96" w:firstLine="11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2BD615CC" w14:textId="77777777" w:rsidR="000F3CD9" w:rsidRPr="008F2C0B" w:rsidRDefault="000F3CD9" w:rsidP="005231B1">
            <w:pPr>
              <w:pStyle w:val="acctfourfigures"/>
              <w:tabs>
                <w:tab w:val="clear" w:pos="765"/>
                <w:tab w:val="decimal" w:pos="860"/>
              </w:tabs>
              <w:spacing w:line="360" w:lineRule="exact"/>
              <w:ind w:left="-119" w:right="-96" w:firstLine="11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</w:tcPr>
          <w:p w14:paraId="4F0F030F" w14:textId="77777777" w:rsidR="000F3CD9" w:rsidRPr="008F2C0B" w:rsidRDefault="000F3CD9" w:rsidP="005231B1">
            <w:pPr>
              <w:pStyle w:val="acctfourfigures"/>
              <w:tabs>
                <w:tab w:val="clear" w:pos="765"/>
                <w:tab w:val="decimal" w:pos="860"/>
              </w:tabs>
              <w:spacing w:line="360" w:lineRule="exact"/>
              <w:ind w:left="-119" w:right="-96" w:firstLine="11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0DF52906" w14:textId="77777777" w:rsidR="000F3CD9" w:rsidRPr="008F2C0B" w:rsidRDefault="000F3CD9" w:rsidP="005231B1">
            <w:pPr>
              <w:pStyle w:val="acctfourfigures"/>
              <w:tabs>
                <w:tab w:val="clear" w:pos="765"/>
                <w:tab w:val="decimal" w:pos="860"/>
              </w:tabs>
              <w:spacing w:line="360" w:lineRule="exact"/>
              <w:ind w:left="-119" w:right="-96" w:firstLine="11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</w:tcPr>
          <w:p w14:paraId="1133851A" w14:textId="77777777" w:rsidR="000F3CD9" w:rsidRPr="008F2C0B" w:rsidRDefault="000F3CD9" w:rsidP="005231B1">
            <w:pPr>
              <w:pStyle w:val="acctfourfigures"/>
              <w:tabs>
                <w:tab w:val="clear" w:pos="765"/>
                <w:tab w:val="decimal" w:pos="860"/>
              </w:tabs>
              <w:spacing w:line="360" w:lineRule="exact"/>
              <w:ind w:left="-119" w:right="-96" w:firstLine="11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</w:tr>
      <w:tr w:rsidR="000F3CD9" w:rsidRPr="008F2C0B" w14:paraId="341FF56F" w14:textId="77777777" w:rsidTr="00081111">
        <w:tc>
          <w:tcPr>
            <w:tcW w:w="3693" w:type="dxa"/>
          </w:tcPr>
          <w:p w14:paraId="2EC49961" w14:textId="77777777" w:rsidR="000F3CD9" w:rsidRPr="008F2C0B" w:rsidRDefault="000F3CD9" w:rsidP="00523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170" w:type="dxa"/>
          </w:tcPr>
          <w:p w14:paraId="473CE652" w14:textId="5F32F721" w:rsidR="000F3CD9" w:rsidRPr="00405AE2" w:rsidRDefault="004D14F6" w:rsidP="00067AD4">
            <w:pPr>
              <w:pStyle w:val="acctfourfigures"/>
              <w:tabs>
                <w:tab w:val="clear" w:pos="765"/>
                <w:tab w:val="decimal" w:pos="860"/>
              </w:tabs>
              <w:spacing w:line="360" w:lineRule="exact"/>
              <w:ind w:left="-119" w:right="-96" w:firstLine="11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5,901</w:t>
            </w:r>
          </w:p>
        </w:tc>
        <w:tc>
          <w:tcPr>
            <w:tcW w:w="270" w:type="dxa"/>
          </w:tcPr>
          <w:p w14:paraId="065CB318" w14:textId="77777777" w:rsidR="000F3CD9" w:rsidRPr="00AC7BC1" w:rsidRDefault="000F3CD9" w:rsidP="005231B1">
            <w:pPr>
              <w:pStyle w:val="acctfourfigures"/>
              <w:tabs>
                <w:tab w:val="clear" w:pos="765"/>
                <w:tab w:val="decimal" w:pos="860"/>
              </w:tabs>
              <w:spacing w:line="360" w:lineRule="exact"/>
              <w:ind w:left="-119" w:right="-96" w:firstLine="11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</w:tcPr>
          <w:p w14:paraId="2D4F4CAD" w14:textId="2213EA86" w:rsidR="000F3CD9" w:rsidRPr="00AC7BC1" w:rsidRDefault="004566A8" w:rsidP="00067AD4">
            <w:pPr>
              <w:pStyle w:val="acctfourfigures"/>
              <w:tabs>
                <w:tab w:val="clear" w:pos="765"/>
                <w:tab w:val="decimal" w:pos="860"/>
              </w:tabs>
              <w:spacing w:line="360" w:lineRule="exact"/>
              <w:ind w:left="-119" w:right="-96" w:firstLine="11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(640)</w:t>
            </w:r>
          </w:p>
        </w:tc>
        <w:tc>
          <w:tcPr>
            <w:tcW w:w="270" w:type="dxa"/>
          </w:tcPr>
          <w:p w14:paraId="563D6216" w14:textId="77777777" w:rsidR="000F3CD9" w:rsidRPr="00AC7BC1" w:rsidRDefault="000F3CD9" w:rsidP="005231B1">
            <w:pPr>
              <w:pStyle w:val="acctfourfigures"/>
              <w:tabs>
                <w:tab w:val="clear" w:pos="765"/>
                <w:tab w:val="decimal" w:pos="860"/>
              </w:tabs>
              <w:spacing w:line="360" w:lineRule="exact"/>
              <w:ind w:left="-119" w:right="-96" w:firstLine="11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</w:tcPr>
          <w:p w14:paraId="0BE8CCA6" w14:textId="08D2C1AE" w:rsidR="000F3CD9" w:rsidRPr="00444329" w:rsidRDefault="004566A8" w:rsidP="00444329">
            <w:pPr>
              <w:pStyle w:val="acctfourfigures"/>
              <w:tabs>
                <w:tab w:val="clear" w:pos="765"/>
                <w:tab w:val="decimal" w:pos="615"/>
              </w:tabs>
              <w:spacing w:line="360" w:lineRule="exact"/>
              <w:ind w:left="-119" w:right="-96" w:firstLine="11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4432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7CFFA9EF" w14:textId="77777777" w:rsidR="000F3CD9" w:rsidRPr="00AC7BC1" w:rsidRDefault="000F3CD9" w:rsidP="005231B1">
            <w:pPr>
              <w:pStyle w:val="acctfourfigures"/>
              <w:tabs>
                <w:tab w:val="clear" w:pos="765"/>
                <w:tab w:val="decimal" w:pos="860"/>
              </w:tabs>
              <w:spacing w:line="360" w:lineRule="exact"/>
              <w:ind w:left="-119" w:right="-96" w:firstLine="11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</w:tcPr>
          <w:p w14:paraId="7727276A" w14:textId="04D98E72" w:rsidR="000F3CD9" w:rsidRPr="00AC7BC1" w:rsidRDefault="00444329" w:rsidP="00067AD4">
            <w:pPr>
              <w:pStyle w:val="acctfourfigures"/>
              <w:tabs>
                <w:tab w:val="clear" w:pos="765"/>
                <w:tab w:val="decimal" w:pos="860"/>
              </w:tabs>
              <w:spacing w:line="360" w:lineRule="exact"/>
              <w:ind w:left="-119" w:right="-96" w:firstLine="11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5,261</w:t>
            </w:r>
          </w:p>
        </w:tc>
      </w:tr>
      <w:tr w:rsidR="000F3CD9" w:rsidRPr="008F2C0B" w14:paraId="5E02485B" w14:textId="77777777" w:rsidTr="00081111">
        <w:tc>
          <w:tcPr>
            <w:tcW w:w="3693" w:type="dxa"/>
          </w:tcPr>
          <w:p w14:paraId="49177AC4" w14:textId="77777777" w:rsidR="000F3CD9" w:rsidRPr="008F2C0B" w:rsidRDefault="000F3CD9" w:rsidP="00523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ประมาณการหนี้สินสำหรับ</w:t>
            </w: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 xml:space="preserve">   ผลประโยชน์พนักงาน</w:t>
            </w:r>
          </w:p>
        </w:tc>
        <w:tc>
          <w:tcPr>
            <w:tcW w:w="1170" w:type="dxa"/>
            <w:vAlign w:val="bottom"/>
          </w:tcPr>
          <w:p w14:paraId="24CD8A12" w14:textId="18F0ADC7" w:rsidR="000F3CD9" w:rsidRPr="008F2C0B" w:rsidRDefault="004D14F6" w:rsidP="005231B1">
            <w:pPr>
              <w:pStyle w:val="acctfourfigures"/>
              <w:tabs>
                <w:tab w:val="clear" w:pos="765"/>
                <w:tab w:val="decimal" w:pos="860"/>
              </w:tabs>
              <w:spacing w:line="360" w:lineRule="exact"/>
              <w:ind w:left="-119" w:right="-96" w:firstLine="11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4,149</w:t>
            </w:r>
          </w:p>
        </w:tc>
        <w:tc>
          <w:tcPr>
            <w:tcW w:w="270" w:type="dxa"/>
          </w:tcPr>
          <w:p w14:paraId="7C369859" w14:textId="77777777" w:rsidR="000F3CD9" w:rsidRPr="008F2C0B" w:rsidRDefault="000F3CD9" w:rsidP="00523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360" w:lineRule="exact"/>
              <w:ind w:left="-119" w:right="-96" w:firstLine="11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57F76EE" w14:textId="197B003D" w:rsidR="000F3CD9" w:rsidRPr="008F2C0B" w:rsidRDefault="004566A8" w:rsidP="005231B1">
            <w:pPr>
              <w:pStyle w:val="acctfourfigures"/>
              <w:tabs>
                <w:tab w:val="clear" w:pos="765"/>
                <w:tab w:val="decimal" w:pos="860"/>
              </w:tabs>
              <w:spacing w:line="360" w:lineRule="exact"/>
              <w:ind w:left="-119" w:right="-96" w:firstLine="11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(139)</w:t>
            </w:r>
          </w:p>
        </w:tc>
        <w:tc>
          <w:tcPr>
            <w:tcW w:w="270" w:type="dxa"/>
            <w:vAlign w:val="bottom"/>
          </w:tcPr>
          <w:p w14:paraId="1602782F" w14:textId="77777777" w:rsidR="000F3CD9" w:rsidRPr="008F2C0B" w:rsidRDefault="000F3CD9" w:rsidP="005231B1">
            <w:pPr>
              <w:pStyle w:val="acctfourfigures"/>
              <w:tabs>
                <w:tab w:val="clear" w:pos="765"/>
                <w:tab w:val="decimal" w:pos="860"/>
              </w:tabs>
              <w:spacing w:line="360" w:lineRule="exact"/>
              <w:ind w:left="-119" w:right="-96" w:firstLine="11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77C94FE1" w14:textId="185CEDE1" w:rsidR="000F3CD9" w:rsidRPr="008F2C0B" w:rsidRDefault="004566A8" w:rsidP="00444329">
            <w:pPr>
              <w:pStyle w:val="acctfourfigures"/>
              <w:tabs>
                <w:tab w:val="clear" w:pos="765"/>
                <w:tab w:val="decimal" w:pos="615"/>
              </w:tabs>
              <w:spacing w:line="360" w:lineRule="exact"/>
              <w:ind w:left="-119" w:right="-96" w:firstLine="11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010A5C69" w14:textId="77777777" w:rsidR="000F3CD9" w:rsidRPr="008F2C0B" w:rsidRDefault="000F3CD9" w:rsidP="00523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360" w:lineRule="exact"/>
              <w:ind w:left="-119" w:right="-96" w:firstLine="11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72BB4A58" w14:textId="77777777" w:rsidR="000F3CD9" w:rsidRDefault="000F3CD9" w:rsidP="005231B1">
            <w:pPr>
              <w:pStyle w:val="acctfourfigures"/>
              <w:tabs>
                <w:tab w:val="clear" w:pos="765"/>
                <w:tab w:val="decimal" w:pos="860"/>
              </w:tabs>
              <w:spacing w:line="360" w:lineRule="exact"/>
              <w:ind w:left="-119" w:right="-96" w:firstLine="11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  <w:p w14:paraId="456C122E" w14:textId="44A22008" w:rsidR="00444329" w:rsidRPr="008F2C0B" w:rsidRDefault="00444329" w:rsidP="005231B1">
            <w:pPr>
              <w:pStyle w:val="acctfourfigures"/>
              <w:tabs>
                <w:tab w:val="clear" w:pos="765"/>
                <w:tab w:val="decimal" w:pos="860"/>
              </w:tabs>
              <w:spacing w:line="360" w:lineRule="exact"/>
              <w:ind w:left="-119" w:right="-96" w:firstLine="11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4,010</w:t>
            </w:r>
          </w:p>
        </w:tc>
      </w:tr>
      <w:tr w:rsidR="000F3CD9" w:rsidRPr="008F2C0B" w14:paraId="60D8455E" w14:textId="77777777" w:rsidTr="00081111">
        <w:tc>
          <w:tcPr>
            <w:tcW w:w="3693" w:type="dxa"/>
          </w:tcPr>
          <w:p w14:paraId="189EBD41" w14:textId="7F69D775" w:rsidR="000F3CD9" w:rsidRPr="008F2C0B" w:rsidRDefault="004566A8" w:rsidP="00523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1170" w:type="dxa"/>
          </w:tcPr>
          <w:p w14:paraId="1CCF1333" w14:textId="71F5127B" w:rsidR="000F3CD9" w:rsidRPr="008F2C0B" w:rsidRDefault="004566A8" w:rsidP="004566A8">
            <w:pPr>
              <w:pStyle w:val="acctfourfigures"/>
              <w:tabs>
                <w:tab w:val="clear" w:pos="765"/>
                <w:tab w:val="decimal" w:pos="615"/>
              </w:tabs>
              <w:spacing w:line="360" w:lineRule="exact"/>
              <w:ind w:right="-9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4F2041ED" w14:textId="77777777" w:rsidR="000F3CD9" w:rsidRPr="00F170CC" w:rsidRDefault="000F3CD9" w:rsidP="005231B1">
            <w:pPr>
              <w:pStyle w:val="acctfourfigures"/>
              <w:tabs>
                <w:tab w:val="clear" w:pos="765"/>
                <w:tab w:val="decimal" w:pos="860"/>
              </w:tabs>
              <w:spacing w:line="360" w:lineRule="exact"/>
              <w:ind w:left="-119" w:right="-96" w:firstLine="11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</w:tcPr>
          <w:p w14:paraId="238DF5FE" w14:textId="1EC4F370" w:rsidR="000F3CD9" w:rsidRPr="008F2C0B" w:rsidRDefault="004566A8" w:rsidP="004566A8">
            <w:pPr>
              <w:pStyle w:val="acctfourfigures"/>
              <w:tabs>
                <w:tab w:val="clear" w:pos="765"/>
                <w:tab w:val="decimal" w:pos="615"/>
              </w:tabs>
              <w:spacing w:line="360" w:lineRule="exact"/>
              <w:ind w:left="-119" w:right="-96" w:firstLine="11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822E366" w14:textId="77777777" w:rsidR="000F3CD9" w:rsidRPr="008F2C0B" w:rsidRDefault="000F3CD9" w:rsidP="005231B1">
            <w:pPr>
              <w:pStyle w:val="acctfourfigures"/>
              <w:tabs>
                <w:tab w:val="clear" w:pos="765"/>
                <w:tab w:val="decimal" w:pos="860"/>
              </w:tabs>
              <w:spacing w:line="360" w:lineRule="exact"/>
              <w:ind w:left="-119" w:right="-96" w:firstLine="11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</w:tcPr>
          <w:p w14:paraId="0D7A7688" w14:textId="63C07610" w:rsidR="000F3CD9" w:rsidRPr="00DB6ACA" w:rsidRDefault="004566A8" w:rsidP="00067AD4">
            <w:pPr>
              <w:pStyle w:val="acctfourfigures"/>
              <w:tabs>
                <w:tab w:val="clear" w:pos="765"/>
                <w:tab w:val="decimal" w:pos="885"/>
              </w:tabs>
              <w:spacing w:line="360" w:lineRule="exact"/>
              <w:ind w:left="-119" w:right="-96" w:firstLine="11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  <w:r w:rsidR="00290D1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,8</w:t>
            </w:r>
            <w:r w:rsidR="00290D1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56</w:t>
            </w:r>
          </w:p>
        </w:tc>
        <w:tc>
          <w:tcPr>
            <w:tcW w:w="270" w:type="dxa"/>
          </w:tcPr>
          <w:p w14:paraId="2E21F4E8" w14:textId="77777777" w:rsidR="000F3CD9" w:rsidRPr="008F2C0B" w:rsidRDefault="000F3CD9" w:rsidP="00523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360" w:lineRule="exact"/>
              <w:ind w:left="-119" w:right="-96" w:firstLine="11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67BD3648" w14:textId="2B6F4359" w:rsidR="000F3CD9" w:rsidRPr="008F2C0B" w:rsidRDefault="00444329" w:rsidP="005231B1">
            <w:pPr>
              <w:pStyle w:val="acctfourfigures"/>
              <w:tabs>
                <w:tab w:val="clear" w:pos="765"/>
                <w:tab w:val="decimal" w:pos="860"/>
              </w:tabs>
              <w:spacing w:line="360" w:lineRule="exact"/>
              <w:ind w:left="-119" w:right="-96" w:firstLine="11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="00290D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,8</w:t>
            </w:r>
            <w:r w:rsidR="00290D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56</w:t>
            </w:r>
          </w:p>
        </w:tc>
      </w:tr>
      <w:tr w:rsidR="004566A8" w:rsidRPr="008F2C0B" w14:paraId="3F300D39" w14:textId="77777777" w:rsidTr="00081111">
        <w:tc>
          <w:tcPr>
            <w:tcW w:w="3693" w:type="dxa"/>
          </w:tcPr>
          <w:p w14:paraId="1FB83F25" w14:textId="130CF919" w:rsidR="004566A8" w:rsidRDefault="004566A8" w:rsidP="00523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ขาดทุนทางภาษียกไป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A5B44AE" w14:textId="74DF005D" w:rsidR="004566A8" w:rsidRDefault="004566A8" w:rsidP="005231B1">
            <w:pPr>
              <w:pStyle w:val="acctfourfigures"/>
              <w:tabs>
                <w:tab w:val="clear" w:pos="765"/>
                <w:tab w:val="decimal" w:pos="860"/>
              </w:tabs>
              <w:spacing w:line="360" w:lineRule="exact"/>
              <w:ind w:left="-119" w:right="-96" w:firstLine="11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45,560</w:t>
            </w:r>
          </w:p>
        </w:tc>
        <w:tc>
          <w:tcPr>
            <w:tcW w:w="270" w:type="dxa"/>
          </w:tcPr>
          <w:p w14:paraId="1A66CA0A" w14:textId="77777777" w:rsidR="004566A8" w:rsidRPr="00F170CC" w:rsidRDefault="004566A8" w:rsidP="005231B1">
            <w:pPr>
              <w:pStyle w:val="acctfourfigures"/>
              <w:tabs>
                <w:tab w:val="clear" w:pos="765"/>
                <w:tab w:val="decimal" w:pos="860"/>
              </w:tabs>
              <w:spacing w:line="360" w:lineRule="exact"/>
              <w:ind w:left="-119" w:right="-96" w:firstLine="11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4619ACD" w14:textId="0A24DE26" w:rsidR="004566A8" w:rsidRPr="008F2C0B" w:rsidRDefault="00290D1A" w:rsidP="005231B1">
            <w:pPr>
              <w:pStyle w:val="acctfourfigures"/>
              <w:tabs>
                <w:tab w:val="clear" w:pos="765"/>
                <w:tab w:val="decimal" w:pos="860"/>
              </w:tabs>
              <w:spacing w:line="360" w:lineRule="exact"/>
              <w:ind w:left="-119" w:right="-96" w:firstLine="11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9,743</w:t>
            </w:r>
          </w:p>
        </w:tc>
        <w:tc>
          <w:tcPr>
            <w:tcW w:w="270" w:type="dxa"/>
          </w:tcPr>
          <w:p w14:paraId="5F7C9B03" w14:textId="77777777" w:rsidR="004566A8" w:rsidRPr="008F2C0B" w:rsidRDefault="004566A8" w:rsidP="005231B1">
            <w:pPr>
              <w:pStyle w:val="acctfourfigures"/>
              <w:tabs>
                <w:tab w:val="clear" w:pos="765"/>
                <w:tab w:val="decimal" w:pos="860"/>
              </w:tabs>
              <w:spacing w:line="360" w:lineRule="exact"/>
              <w:ind w:left="-119" w:right="-96" w:firstLine="11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A53BBB3" w14:textId="03FEA259" w:rsidR="004566A8" w:rsidRPr="00DB6ACA" w:rsidRDefault="004566A8" w:rsidP="00444329">
            <w:pPr>
              <w:pStyle w:val="acctfourfigures"/>
              <w:tabs>
                <w:tab w:val="clear" w:pos="765"/>
                <w:tab w:val="decimal" w:pos="615"/>
              </w:tabs>
              <w:spacing w:line="360" w:lineRule="exact"/>
              <w:ind w:left="-119" w:right="-96" w:firstLine="11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0954944D" w14:textId="77777777" w:rsidR="004566A8" w:rsidRPr="008F2C0B" w:rsidRDefault="004566A8" w:rsidP="00523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360" w:lineRule="exact"/>
              <w:ind w:left="-119" w:right="-96" w:firstLine="11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0CCA1263" w14:textId="75702FC6" w:rsidR="004566A8" w:rsidRPr="008F2C0B" w:rsidRDefault="00444329" w:rsidP="005231B1">
            <w:pPr>
              <w:pStyle w:val="acctfourfigures"/>
              <w:tabs>
                <w:tab w:val="clear" w:pos="765"/>
                <w:tab w:val="decimal" w:pos="860"/>
              </w:tabs>
              <w:spacing w:line="360" w:lineRule="exact"/>
              <w:ind w:left="-119" w:right="-96" w:firstLine="11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55,</w:t>
            </w:r>
            <w:r w:rsidR="00290D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303</w:t>
            </w:r>
          </w:p>
        </w:tc>
      </w:tr>
      <w:tr w:rsidR="000F3CD9" w:rsidRPr="008F2C0B" w14:paraId="48C0C774" w14:textId="77777777" w:rsidTr="00081111">
        <w:tc>
          <w:tcPr>
            <w:tcW w:w="3693" w:type="dxa"/>
          </w:tcPr>
          <w:p w14:paraId="63E9FF7D" w14:textId="77777777" w:rsidR="000F3CD9" w:rsidRPr="008F2C0B" w:rsidRDefault="000F3CD9" w:rsidP="00523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22FB3E2C" w14:textId="7FEC0A28" w:rsidR="000F3CD9" w:rsidRPr="008F2C0B" w:rsidRDefault="004D14F6" w:rsidP="005231B1">
            <w:pPr>
              <w:pStyle w:val="acctfourfigures"/>
              <w:tabs>
                <w:tab w:val="clear" w:pos="765"/>
                <w:tab w:val="decimal" w:pos="860"/>
              </w:tabs>
              <w:spacing w:line="360" w:lineRule="exact"/>
              <w:ind w:left="-119" w:right="-96" w:firstLine="11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55,610</w:t>
            </w:r>
          </w:p>
        </w:tc>
        <w:tc>
          <w:tcPr>
            <w:tcW w:w="270" w:type="dxa"/>
          </w:tcPr>
          <w:p w14:paraId="1B8CD6B5" w14:textId="77777777" w:rsidR="000F3CD9" w:rsidRPr="008F2C0B" w:rsidRDefault="000F3CD9" w:rsidP="005231B1">
            <w:pPr>
              <w:pStyle w:val="acctfourfigures"/>
              <w:tabs>
                <w:tab w:val="clear" w:pos="765"/>
                <w:tab w:val="decimal" w:pos="860"/>
              </w:tabs>
              <w:spacing w:line="360" w:lineRule="exact"/>
              <w:ind w:left="-119" w:right="-96" w:firstLine="11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0515A47D" w14:textId="561F67C1" w:rsidR="000F3CD9" w:rsidRPr="008F2C0B" w:rsidRDefault="00290D1A" w:rsidP="005231B1">
            <w:pPr>
              <w:pStyle w:val="acctfourfigures"/>
              <w:tabs>
                <w:tab w:val="clear" w:pos="765"/>
                <w:tab w:val="decimal" w:pos="860"/>
              </w:tabs>
              <w:spacing w:line="360" w:lineRule="exact"/>
              <w:ind w:left="-119" w:right="-96" w:firstLine="11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8,964</w:t>
            </w:r>
          </w:p>
        </w:tc>
        <w:tc>
          <w:tcPr>
            <w:tcW w:w="270" w:type="dxa"/>
          </w:tcPr>
          <w:p w14:paraId="2A5414DF" w14:textId="77777777" w:rsidR="000F3CD9" w:rsidRPr="008F2C0B" w:rsidRDefault="000F3CD9" w:rsidP="005231B1">
            <w:pPr>
              <w:pStyle w:val="acctfourfigures"/>
              <w:tabs>
                <w:tab w:val="clear" w:pos="765"/>
                <w:tab w:val="decimal" w:pos="860"/>
              </w:tabs>
              <w:spacing w:line="360" w:lineRule="exact"/>
              <w:ind w:left="-119" w:right="-96" w:firstLine="11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76B17118" w14:textId="38D54E53" w:rsidR="000F3CD9" w:rsidRPr="008F2C0B" w:rsidRDefault="004566A8" w:rsidP="005231B1">
            <w:pPr>
              <w:pStyle w:val="acctfourfigures"/>
              <w:tabs>
                <w:tab w:val="clear" w:pos="765"/>
                <w:tab w:val="decimal" w:pos="860"/>
              </w:tabs>
              <w:spacing w:line="360" w:lineRule="exact"/>
              <w:ind w:left="-119" w:right="-96" w:firstLine="11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3</w:t>
            </w:r>
            <w:r w:rsidR="00290D1A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0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,8</w:t>
            </w:r>
            <w:r w:rsidR="00290D1A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56</w:t>
            </w:r>
          </w:p>
        </w:tc>
        <w:tc>
          <w:tcPr>
            <w:tcW w:w="270" w:type="dxa"/>
          </w:tcPr>
          <w:p w14:paraId="104CADDE" w14:textId="77777777" w:rsidR="000F3CD9" w:rsidRPr="008F2C0B" w:rsidRDefault="000F3CD9" w:rsidP="005231B1">
            <w:pPr>
              <w:pStyle w:val="acctfourfigures"/>
              <w:tabs>
                <w:tab w:val="clear" w:pos="765"/>
                <w:tab w:val="decimal" w:pos="860"/>
              </w:tabs>
              <w:spacing w:line="360" w:lineRule="exact"/>
              <w:ind w:left="-119" w:right="-96" w:firstLine="11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68B6D2C5" w14:textId="7A394954" w:rsidR="000F3CD9" w:rsidRPr="00A5080D" w:rsidRDefault="00290D1A" w:rsidP="00067AD4">
            <w:pPr>
              <w:pStyle w:val="acctfourfigures"/>
              <w:tabs>
                <w:tab w:val="clear" w:pos="765"/>
                <w:tab w:val="decimal" w:pos="860"/>
              </w:tabs>
              <w:spacing w:line="360" w:lineRule="exact"/>
              <w:ind w:left="-119" w:right="-96" w:firstLine="119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95</w:t>
            </w:r>
            <w:r w:rsidR="0044432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430</w:t>
            </w:r>
          </w:p>
        </w:tc>
      </w:tr>
      <w:tr w:rsidR="000F3CD9" w:rsidRPr="008F2C0B" w14:paraId="418CF6F8" w14:textId="77777777" w:rsidTr="00081111">
        <w:tc>
          <w:tcPr>
            <w:tcW w:w="3693" w:type="dxa"/>
          </w:tcPr>
          <w:p w14:paraId="26B07898" w14:textId="77777777" w:rsidR="000F3CD9" w:rsidRPr="008F2C0B" w:rsidRDefault="000F3CD9" w:rsidP="00523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5B0F35AF" w14:textId="77777777" w:rsidR="000F3CD9" w:rsidRPr="008F2C0B" w:rsidRDefault="000F3CD9" w:rsidP="005231B1">
            <w:pPr>
              <w:pStyle w:val="acctfourfigures"/>
              <w:tabs>
                <w:tab w:val="clear" w:pos="765"/>
                <w:tab w:val="decimal" w:pos="860"/>
              </w:tabs>
              <w:spacing w:line="360" w:lineRule="exact"/>
              <w:ind w:left="-119" w:right="-96" w:firstLine="11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718B6BF0" w14:textId="77777777" w:rsidR="000F3CD9" w:rsidRPr="008F2C0B" w:rsidRDefault="000F3CD9" w:rsidP="005231B1">
            <w:pPr>
              <w:pStyle w:val="acctfourfigures"/>
              <w:tabs>
                <w:tab w:val="clear" w:pos="765"/>
                <w:tab w:val="decimal" w:pos="860"/>
              </w:tabs>
              <w:spacing w:line="360" w:lineRule="exact"/>
              <w:ind w:left="-119" w:right="-96" w:firstLine="11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0CB8CF93" w14:textId="77777777" w:rsidR="000F3CD9" w:rsidRPr="008F2C0B" w:rsidRDefault="000F3CD9" w:rsidP="005231B1">
            <w:pPr>
              <w:pStyle w:val="acctfourfigures"/>
              <w:tabs>
                <w:tab w:val="clear" w:pos="765"/>
                <w:tab w:val="decimal" w:pos="860"/>
              </w:tabs>
              <w:spacing w:line="360" w:lineRule="exact"/>
              <w:ind w:left="-119" w:right="-96" w:firstLine="11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28FFF7C5" w14:textId="77777777" w:rsidR="000F3CD9" w:rsidRPr="008F2C0B" w:rsidRDefault="000F3CD9" w:rsidP="005231B1">
            <w:pPr>
              <w:pStyle w:val="acctfourfigures"/>
              <w:tabs>
                <w:tab w:val="clear" w:pos="765"/>
                <w:tab w:val="decimal" w:pos="860"/>
              </w:tabs>
              <w:spacing w:line="360" w:lineRule="exact"/>
              <w:ind w:left="-119" w:right="-96" w:firstLine="11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7ED11156" w14:textId="77777777" w:rsidR="000F3CD9" w:rsidRPr="008F2C0B" w:rsidRDefault="000F3CD9" w:rsidP="005231B1">
            <w:pPr>
              <w:pStyle w:val="acctfourfigures"/>
              <w:tabs>
                <w:tab w:val="clear" w:pos="765"/>
                <w:tab w:val="decimal" w:pos="860"/>
              </w:tabs>
              <w:spacing w:line="360" w:lineRule="exact"/>
              <w:ind w:left="-119" w:right="-96" w:firstLine="11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3593091A" w14:textId="77777777" w:rsidR="000F3CD9" w:rsidRPr="008F2C0B" w:rsidRDefault="000F3CD9" w:rsidP="005231B1">
            <w:pPr>
              <w:pStyle w:val="acctfourfigures"/>
              <w:tabs>
                <w:tab w:val="clear" w:pos="765"/>
                <w:tab w:val="decimal" w:pos="860"/>
              </w:tabs>
              <w:spacing w:line="360" w:lineRule="exact"/>
              <w:ind w:left="-119" w:right="-96" w:firstLine="11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64D103D5" w14:textId="77777777" w:rsidR="000F3CD9" w:rsidRPr="008F2C0B" w:rsidRDefault="000F3CD9" w:rsidP="005231B1">
            <w:pPr>
              <w:pStyle w:val="acctfourfigures"/>
              <w:tabs>
                <w:tab w:val="clear" w:pos="765"/>
                <w:tab w:val="decimal" w:pos="860"/>
              </w:tabs>
              <w:spacing w:line="360" w:lineRule="exact"/>
              <w:ind w:left="-119" w:right="-96" w:firstLine="11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</w:tr>
      <w:tr w:rsidR="000F3CD9" w:rsidRPr="008F2C0B" w14:paraId="34F984B9" w14:textId="77777777" w:rsidTr="00081111">
        <w:tc>
          <w:tcPr>
            <w:tcW w:w="3693" w:type="dxa"/>
          </w:tcPr>
          <w:p w14:paraId="57EB53D8" w14:textId="77777777" w:rsidR="000F3CD9" w:rsidRPr="008F2C0B" w:rsidRDefault="000F3CD9" w:rsidP="00523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หนี้สิน</w:t>
            </w:r>
            <w:r w:rsidRPr="008F2C0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ภาษีเงินได้รอการตัดบัญชี</w:t>
            </w:r>
          </w:p>
        </w:tc>
        <w:tc>
          <w:tcPr>
            <w:tcW w:w="1170" w:type="dxa"/>
          </w:tcPr>
          <w:p w14:paraId="79FC77CE" w14:textId="77777777" w:rsidR="000F3CD9" w:rsidRPr="008F2C0B" w:rsidRDefault="000F3CD9" w:rsidP="005231B1">
            <w:pPr>
              <w:pStyle w:val="acctfourfigures"/>
              <w:tabs>
                <w:tab w:val="clear" w:pos="765"/>
                <w:tab w:val="decimal" w:pos="860"/>
              </w:tabs>
              <w:spacing w:line="360" w:lineRule="exact"/>
              <w:ind w:left="-119" w:right="-96" w:firstLine="11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658D2114" w14:textId="77777777" w:rsidR="000F3CD9" w:rsidRPr="008F2C0B" w:rsidRDefault="000F3CD9" w:rsidP="005231B1">
            <w:pPr>
              <w:pStyle w:val="acctfourfigures"/>
              <w:tabs>
                <w:tab w:val="clear" w:pos="765"/>
                <w:tab w:val="decimal" w:pos="860"/>
              </w:tabs>
              <w:spacing w:line="360" w:lineRule="exact"/>
              <w:ind w:left="-119" w:right="-96" w:firstLine="11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</w:tcPr>
          <w:p w14:paraId="723AF738" w14:textId="77777777" w:rsidR="000F3CD9" w:rsidRPr="008F2C0B" w:rsidRDefault="000F3CD9" w:rsidP="005231B1">
            <w:pPr>
              <w:pStyle w:val="acctfourfigures"/>
              <w:tabs>
                <w:tab w:val="clear" w:pos="765"/>
                <w:tab w:val="decimal" w:pos="860"/>
              </w:tabs>
              <w:spacing w:line="360" w:lineRule="exact"/>
              <w:ind w:left="-119" w:right="-96" w:firstLine="11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5B2B2251" w14:textId="77777777" w:rsidR="000F3CD9" w:rsidRPr="008F2C0B" w:rsidRDefault="000F3CD9" w:rsidP="005231B1">
            <w:pPr>
              <w:pStyle w:val="acctfourfigures"/>
              <w:tabs>
                <w:tab w:val="clear" w:pos="765"/>
                <w:tab w:val="decimal" w:pos="860"/>
              </w:tabs>
              <w:spacing w:line="360" w:lineRule="exact"/>
              <w:ind w:left="-119" w:right="-96" w:firstLine="11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</w:tcPr>
          <w:p w14:paraId="20D06AC0" w14:textId="77777777" w:rsidR="000F3CD9" w:rsidRPr="008F2C0B" w:rsidRDefault="000F3CD9" w:rsidP="005231B1">
            <w:pPr>
              <w:pStyle w:val="acctfourfigures"/>
              <w:tabs>
                <w:tab w:val="clear" w:pos="765"/>
                <w:tab w:val="decimal" w:pos="860"/>
              </w:tabs>
              <w:spacing w:line="360" w:lineRule="exact"/>
              <w:ind w:left="-119" w:right="-96" w:firstLine="11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769BFBBF" w14:textId="77777777" w:rsidR="000F3CD9" w:rsidRPr="008F2C0B" w:rsidRDefault="000F3CD9" w:rsidP="005231B1">
            <w:pPr>
              <w:pStyle w:val="acctfourfigures"/>
              <w:tabs>
                <w:tab w:val="clear" w:pos="765"/>
                <w:tab w:val="decimal" w:pos="860"/>
              </w:tabs>
              <w:spacing w:line="360" w:lineRule="exact"/>
              <w:ind w:left="-119" w:right="-96" w:firstLine="11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</w:tcPr>
          <w:p w14:paraId="5915D0D6" w14:textId="77777777" w:rsidR="000F3CD9" w:rsidRPr="008F2C0B" w:rsidRDefault="000F3CD9" w:rsidP="005231B1">
            <w:pPr>
              <w:pStyle w:val="acctfourfigures"/>
              <w:tabs>
                <w:tab w:val="clear" w:pos="765"/>
                <w:tab w:val="decimal" w:pos="860"/>
              </w:tabs>
              <w:spacing w:line="360" w:lineRule="exact"/>
              <w:ind w:left="-119" w:right="-96" w:firstLine="11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</w:tr>
      <w:tr w:rsidR="000F3CD9" w:rsidRPr="008F2C0B" w14:paraId="5E7D0052" w14:textId="77777777" w:rsidTr="00081111">
        <w:tc>
          <w:tcPr>
            <w:tcW w:w="3693" w:type="dxa"/>
          </w:tcPr>
          <w:p w14:paraId="63658505" w14:textId="77777777" w:rsidR="000F3CD9" w:rsidRPr="008F2C0B" w:rsidRDefault="000F3CD9" w:rsidP="00523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8AD0C86" w14:textId="3EA9E332" w:rsidR="000F3CD9" w:rsidRPr="004D14F6" w:rsidRDefault="004D14F6" w:rsidP="005231B1">
            <w:pPr>
              <w:pStyle w:val="acctfourfigures"/>
              <w:tabs>
                <w:tab w:val="clear" w:pos="765"/>
                <w:tab w:val="decimal" w:pos="860"/>
              </w:tabs>
              <w:spacing w:line="360" w:lineRule="exact"/>
              <w:ind w:left="-119" w:right="-96" w:firstLine="11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D14F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(5,783)</w:t>
            </w:r>
          </w:p>
        </w:tc>
        <w:tc>
          <w:tcPr>
            <w:tcW w:w="270" w:type="dxa"/>
          </w:tcPr>
          <w:p w14:paraId="31C64640" w14:textId="77777777" w:rsidR="000F3CD9" w:rsidRPr="008F2C0B" w:rsidRDefault="000F3CD9" w:rsidP="005231B1">
            <w:pPr>
              <w:pStyle w:val="acctfourfigures"/>
              <w:tabs>
                <w:tab w:val="clear" w:pos="765"/>
                <w:tab w:val="decimal" w:pos="860"/>
              </w:tabs>
              <w:spacing w:line="360" w:lineRule="exact"/>
              <w:ind w:left="-119" w:right="-96" w:firstLine="11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E81C95D" w14:textId="1802E058" w:rsidR="000F3CD9" w:rsidRPr="00671C23" w:rsidRDefault="00444329" w:rsidP="005231B1">
            <w:pPr>
              <w:pStyle w:val="acctfourfigures"/>
              <w:tabs>
                <w:tab w:val="clear" w:pos="765"/>
                <w:tab w:val="decimal" w:pos="860"/>
              </w:tabs>
              <w:spacing w:line="360" w:lineRule="exact"/>
              <w:ind w:left="-119" w:right="-96" w:firstLine="11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647</w:t>
            </w:r>
          </w:p>
        </w:tc>
        <w:tc>
          <w:tcPr>
            <w:tcW w:w="270" w:type="dxa"/>
          </w:tcPr>
          <w:p w14:paraId="7416AC87" w14:textId="77777777" w:rsidR="000F3CD9" w:rsidRPr="008F2C0B" w:rsidRDefault="000F3CD9" w:rsidP="005231B1">
            <w:pPr>
              <w:pStyle w:val="acctfourfigures"/>
              <w:tabs>
                <w:tab w:val="clear" w:pos="765"/>
                <w:tab w:val="decimal" w:pos="860"/>
              </w:tabs>
              <w:spacing w:line="360" w:lineRule="exact"/>
              <w:ind w:left="-119" w:right="-96" w:firstLine="11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4E5BCA4" w14:textId="3F40EB56" w:rsidR="000F3CD9" w:rsidRPr="008F2C0B" w:rsidRDefault="00444329" w:rsidP="005231B1">
            <w:pPr>
              <w:pStyle w:val="acctfourfigures"/>
              <w:tabs>
                <w:tab w:val="clear" w:pos="765"/>
                <w:tab w:val="decimal" w:pos="696"/>
              </w:tabs>
              <w:spacing w:line="360" w:lineRule="exact"/>
              <w:ind w:left="-119" w:right="-96" w:firstLine="11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1C82B453" w14:textId="77777777" w:rsidR="000F3CD9" w:rsidRPr="008F2C0B" w:rsidRDefault="000F3CD9" w:rsidP="005231B1">
            <w:pPr>
              <w:pStyle w:val="acctfourfigures"/>
              <w:tabs>
                <w:tab w:val="clear" w:pos="765"/>
                <w:tab w:val="decimal" w:pos="860"/>
              </w:tabs>
              <w:spacing w:line="360" w:lineRule="exact"/>
              <w:ind w:left="-119" w:right="-96" w:firstLine="11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D4C9856" w14:textId="70FADBA2" w:rsidR="000F3CD9" w:rsidRPr="00671C23" w:rsidRDefault="00444329" w:rsidP="005231B1">
            <w:pPr>
              <w:pStyle w:val="acctfourfigures"/>
              <w:tabs>
                <w:tab w:val="clear" w:pos="765"/>
                <w:tab w:val="decimal" w:pos="860"/>
              </w:tabs>
              <w:spacing w:line="360" w:lineRule="exact"/>
              <w:ind w:left="-119" w:right="-96" w:firstLine="11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(5,136)</w:t>
            </w:r>
          </w:p>
        </w:tc>
      </w:tr>
      <w:tr w:rsidR="000F3CD9" w:rsidRPr="008F2C0B" w14:paraId="052C0766" w14:textId="77777777" w:rsidTr="005E52DE">
        <w:tc>
          <w:tcPr>
            <w:tcW w:w="3693" w:type="dxa"/>
          </w:tcPr>
          <w:p w14:paraId="7C8224E6" w14:textId="77777777" w:rsidR="000F3CD9" w:rsidRPr="008F2C0B" w:rsidRDefault="000F3CD9" w:rsidP="00523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27CE86F7" w14:textId="60B145FA" w:rsidR="000F3CD9" w:rsidRPr="00671C23" w:rsidRDefault="004D14F6" w:rsidP="005231B1">
            <w:pPr>
              <w:pStyle w:val="acctfourfigures"/>
              <w:tabs>
                <w:tab w:val="clear" w:pos="765"/>
                <w:tab w:val="decimal" w:pos="860"/>
              </w:tabs>
              <w:spacing w:line="360" w:lineRule="exact"/>
              <w:ind w:left="-119" w:right="-96" w:firstLine="11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(5,783)</w:t>
            </w:r>
          </w:p>
        </w:tc>
        <w:tc>
          <w:tcPr>
            <w:tcW w:w="270" w:type="dxa"/>
          </w:tcPr>
          <w:p w14:paraId="391C6B80" w14:textId="77777777" w:rsidR="000F3CD9" w:rsidRPr="00671C23" w:rsidRDefault="000F3CD9" w:rsidP="005231B1">
            <w:pPr>
              <w:pStyle w:val="acctfourfigures"/>
              <w:tabs>
                <w:tab w:val="clear" w:pos="765"/>
                <w:tab w:val="decimal" w:pos="860"/>
              </w:tabs>
              <w:spacing w:line="360" w:lineRule="exact"/>
              <w:ind w:left="-119" w:right="-96" w:firstLine="11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1254E911" w14:textId="358EA44E" w:rsidR="000F3CD9" w:rsidRPr="00671C23" w:rsidRDefault="00444329" w:rsidP="005231B1">
            <w:pPr>
              <w:pStyle w:val="acctfourfigures"/>
              <w:tabs>
                <w:tab w:val="clear" w:pos="765"/>
                <w:tab w:val="decimal" w:pos="860"/>
              </w:tabs>
              <w:spacing w:line="360" w:lineRule="exact"/>
              <w:ind w:left="-119" w:right="-96" w:firstLine="11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647</w:t>
            </w:r>
          </w:p>
        </w:tc>
        <w:tc>
          <w:tcPr>
            <w:tcW w:w="270" w:type="dxa"/>
          </w:tcPr>
          <w:p w14:paraId="5E7DE34D" w14:textId="77777777" w:rsidR="000F3CD9" w:rsidRPr="00671C23" w:rsidRDefault="000F3CD9" w:rsidP="005231B1">
            <w:pPr>
              <w:pStyle w:val="acctfourfigures"/>
              <w:tabs>
                <w:tab w:val="clear" w:pos="765"/>
                <w:tab w:val="decimal" w:pos="860"/>
              </w:tabs>
              <w:spacing w:line="360" w:lineRule="exact"/>
              <w:ind w:left="-119" w:right="-96" w:firstLine="11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1E85EEAC" w14:textId="389110B1" w:rsidR="000F3CD9" w:rsidRPr="00671C23" w:rsidRDefault="00444329" w:rsidP="005231B1">
            <w:pPr>
              <w:pStyle w:val="acctfourfigures"/>
              <w:tabs>
                <w:tab w:val="clear" w:pos="765"/>
                <w:tab w:val="decimal" w:pos="696"/>
              </w:tabs>
              <w:spacing w:line="360" w:lineRule="exact"/>
              <w:ind w:left="-119" w:right="-96" w:firstLine="11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1321ECF7" w14:textId="77777777" w:rsidR="000F3CD9" w:rsidRPr="00671C23" w:rsidRDefault="000F3CD9" w:rsidP="005231B1">
            <w:pPr>
              <w:pStyle w:val="acctfourfigures"/>
              <w:tabs>
                <w:tab w:val="clear" w:pos="765"/>
                <w:tab w:val="decimal" w:pos="860"/>
              </w:tabs>
              <w:spacing w:line="360" w:lineRule="exact"/>
              <w:ind w:left="-119" w:right="-96" w:firstLine="11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178C8737" w14:textId="731677F3" w:rsidR="000F3CD9" w:rsidRPr="00671C23" w:rsidRDefault="00444329" w:rsidP="005231B1">
            <w:pPr>
              <w:pStyle w:val="acctfourfigures"/>
              <w:tabs>
                <w:tab w:val="clear" w:pos="765"/>
                <w:tab w:val="decimal" w:pos="860"/>
              </w:tabs>
              <w:spacing w:line="360" w:lineRule="exact"/>
              <w:ind w:left="-119" w:right="-96" w:firstLine="11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(5,136)</w:t>
            </w:r>
          </w:p>
        </w:tc>
      </w:tr>
      <w:tr w:rsidR="000F3CD9" w:rsidRPr="008F2C0B" w14:paraId="039FBAB8" w14:textId="77777777" w:rsidTr="005E52DE">
        <w:tc>
          <w:tcPr>
            <w:tcW w:w="3693" w:type="dxa"/>
          </w:tcPr>
          <w:p w14:paraId="0524934C" w14:textId="77777777" w:rsidR="000F3CD9" w:rsidRDefault="000F3CD9" w:rsidP="00523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73389C6" w14:textId="39E3A2A5" w:rsidR="000F3CD9" w:rsidRDefault="004D14F6" w:rsidP="005231B1">
            <w:pPr>
              <w:pStyle w:val="acctfourfigures"/>
              <w:tabs>
                <w:tab w:val="clear" w:pos="765"/>
                <w:tab w:val="decimal" w:pos="860"/>
              </w:tabs>
              <w:spacing w:line="360" w:lineRule="exact"/>
              <w:ind w:left="-119" w:right="-96" w:firstLine="11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49,827</w:t>
            </w:r>
          </w:p>
        </w:tc>
        <w:tc>
          <w:tcPr>
            <w:tcW w:w="270" w:type="dxa"/>
          </w:tcPr>
          <w:p w14:paraId="3F394F7D" w14:textId="77777777" w:rsidR="000F3CD9" w:rsidRPr="008F2C0B" w:rsidRDefault="000F3CD9" w:rsidP="005231B1">
            <w:pPr>
              <w:pStyle w:val="acctfourfigures"/>
              <w:tabs>
                <w:tab w:val="clear" w:pos="765"/>
                <w:tab w:val="decimal" w:pos="860"/>
              </w:tabs>
              <w:spacing w:line="360" w:lineRule="exact"/>
              <w:ind w:left="-119" w:right="-96" w:firstLine="11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4AB5118" w14:textId="2AD1BEC7" w:rsidR="000F3CD9" w:rsidRDefault="00444329" w:rsidP="005231B1">
            <w:pPr>
              <w:pStyle w:val="acctfourfigures"/>
              <w:tabs>
                <w:tab w:val="clear" w:pos="765"/>
                <w:tab w:val="decimal" w:pos="860"/>
              </w:tabs>
              <w:spacing w:line="360" w:lineRule="exact"/>
              <w:ind w:left="-119" w:right="-96" w:firstLine="11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9,</w:t>
            </w:r>
            <w:r w:rsidR="00290D1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611</w:t>
            </w:r>
          </w:p>
        </w:tc>
        <w:tc>
          <w:tcPr>
            <w:tcW w:w="270" w:type="dxa"/>
          </w:tcPr>
          <w:p w14:paraId="0B52C1AA" w14:textId="77777777" w:rsidR="000F3CD9" w:rsidRPr="008F2C0B" w:rsidRDefault="000F3CD9" w:rsidP="005231B1">
            <w:pPr>
              <w:pStyle w:val="acctfourfigures"/>
              <w:tabs>
                <w:tab w:val="clear" w:pos="765"/>
                <w:tab w:val="decimal" w:pos="860"/>
              </w:tabs>
              <w:spacing w:line="360" w:lineRule="exact"/>
              <w:ind w:left="-119" w:right="-96" w:firstLine="11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0DC563A" w14:textId="150518CD" w:rsidR="000F3CD9" w:rsidRDefault="00444329" w:rsidP="005231B1">
            <w:pPr>
              <w:pStyle w:val="acctfourfigures"/>
              <w:tabs>
                <w:tab w:val="clear" w:pos="765"/>
                <w:tab w:val="decimal" w:pos="860"/>
              </w:tabs>
              <w:spacing w:line="360" w:lineRule="exact"/>
              <w:ind w:left="-119" w:right="-96" w:firstLine="11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3</w:t>
            </w:r>
            <w:r w:rsidR="00290D1A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0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,8</w:t>
            </w:r>
            <w:r w:rsidR="00290D1A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56</w:t>
            </w:r>
          </w:p>
        </w:tc>
        <w:tc>
          <w:tcPr>
            <w:tcW w:w="270" w:type="dxa"/>
          </w:tcPr>
          <w:p w14:paraId="1FE49CC7" w14:textId="77777777" w:rsidR="000F3CD9" w:rsidRPr="008F2C0B" w:rsidRDefault="000F3CD9" w:rsidP="005231B1">
            <w:pPr>
              <w:pStyle w:val="acctfourfigures"/>
              <w:tabs>
                <w:tab w:val="clear" w:pos="765"/>
                <w:tab w:val="decimal" w:pos="860"/>
              </w:tabs>
              <w:spacing w:line="360" w:lineRule="exact"/>
              <w:ind w:left="-119" w:right="-96" w:firstLine="11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205F507E" w14:textId="3251EE74" w:rsidR="000F3CD9" w:rsidRDefault="00081111" w:rsidP="005231B1">
            <w:pPr>
              <w:pStyle w:val="acctfourfigures"/>
              <w:tabs>
                <w:tab w:val="clear" w:pos="765"/>
                <w:tab w:val="decimal" w:pos="860"/>
              </w:tabs>
              <w:spacing w:line="360" w:lineRule="exact"/>
              <w:ind w:left="-119" w:right="-96" w:firstLine="119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9</w:t>
            </w:r>
            <w:r w:rsidR="00290D1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0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="00290D1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294</w:t>
            </w:r>
          </w:p>
        </w:tc>
      </w:tr>
    </w:tbl>
    <w:p w14:paraId="06B20B94" w14:textId="77777777" w:rsidR="00067AD4" w:rsidRPr="00067AD4" w:rsidRDefault="00067AD4">
      <w:pPr>
        <w:rPr>
          <w:rFonts w:asciiTheme="majorBidi" w:hAnsiTheme="majorBidi" w:cstheme="majorBidi"/>
          <w:sz w:val="28"/>
          <w:szCs w:val="28"/>
        </w:rPr>
      </w:pPr>
    </w:p>
    <w:tbl>
      <w:tblPr>
        <w:tblW w:w="9273" w:type="dxa"/>
        <w:tblInd w:w="447" w:type="dxa"/>
        <w:tblLayout w:type="fixed"/>
        <w:tblLook w:val="01E0" w:firstRow="1" w:lastRow="1" w:firstColumn="1" w:lastColumn="1" w:noHBand="0" w:noVBand="0"/>
      </w:tblPr>
      <w:tblGrid>
        <w:gridCol w:w="3693"/>
        <w:gridCol w:w="1170"/>
        <w:gridCol w:w="270"/>
        <w:gridCol w:w="1170"/>
        <w:gridCol w:w="270"/>
        <w:gridCol w:w="1170"/>
        <w:gridCol w:w="270"/>
        <w:gridCol w:w="1260"/>
      </w:tblGrid>
      <w:tr w:rsidR="000F3CD9" w:rsidRPr="008F2C0B" w14:paraId="7EDCFA8A" w14:textId="77777777" w:rsidTr="00081111">
        <w:trPr>
          <w:tblHeader/>
        </w:trPr>
        <w:tc>
          <w:tcPr>
            <w:tcW w:w="3693" w:type="dxa"/>
          </w:tcPr>
          <w:p w14:paraId="58900E94" w14:textId="77777777" w:rsidR="000F3CD9" w:rsidRPr="008F2C0B" w:rsidRDefault="000F3CD9" w:rsidP="00523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80" w:type="dxa"/>
            <w:gridSpan w:val="7"/>
          </w:tcPr>
          <w:p w14:paraId="298C1A62" w14:textId="77777777" w:rsidR="000F3CD9" w:rsidRPr="008F2C0B" w:rsidRDefault="000F3CD9" w:rsidP="00523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F3CD9" w:rsidRPr="008F2C0B" w14:paraId="57D9EEC7" w14:textId="77777777" w:rsidTr="00081111">
        <w:trPr>
          <w:tblHeader/>
        </w:trPr>
        <w:tc>
          <w:tcPr>
            <w:tcW w:w="3693" w:type="dxa"/>
          </w:tcPr>
          <w:p w14:paraId="7E847145" w14:textId="77777777" w:rsidR="000F3CD9" w:rsidRPr="008F2C0B" w:rsidRDefault="000F3CD9" w:rsidP="00523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9FA6F0F" w14:textId="77777777" w:rsidR="000F3CD9" w:rsidRPr="008F2C0B" w:rsidRDefault="000F3CD9" w:rsidP="00523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ind w:left="-120" w:right="-9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7836A30" w14:textId="77777777" w:rsidR="000F3CD9" w:rsidRPr="008F2C0B" w:rsidRDefault="000F3CD9" w:rsidP="00523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ind w:left="-120" w:right="-9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10" w:type="dxa"/>
            <w:gridSpan w:val="3"/>
            <w:tcBorders>
              <w:bottom w:val="single" w:sz="4" w:space="0" w:color="auto"/>
            </w:tcBorders>
          </w:tcPr>
          <w:p w14:paraId="678DA82C" w14:textId="77777777" w:rsidR="000F3CD9" w:rsidRPr="008F2C0B" w:rsidRDefault="000F3CD9" w:rsidP="00523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ind w:left="-108" w:right="-14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บันทึกเป็น (รายจ่าย) </w:t>
            </w:r>
            <w:r w:rsidRPr="008F2C0B">
              <w:rPr>
                <w:rFonts w:asciiTheme="majorBidi" w:hAnsiTheme="majorBidi" w:cstheme="majorBidi"/>
                <w:sz w:val="28"/>
                <w:szCs w:val="28"/>
              </w:rPr>
              <w:t>/</w:t>
            </w: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รายได้ใน</w:t>
            </w:r>
          </w:p>
        </w:tc>
        <w:tc>
          <w:tcPr>
            <w:tcW w:w="270" w:type="dxa"/>
          </w:tcPr>
          <w:p w14:paraId="4079A00A" w14:textId="77777777" w:rsidR="000F3CD9" w:rsidRPr="008F2C0B" w:rsidRDefault="000F3CD9" w:rsidP="00523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14FD635F" w14:textId="77777777" w:rsidR="000F3CD9" w:rsidRPr="008F2C0B" w:rsidRDefault="000F3CD9" w:rsidP="00523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F3CD9" w:rsidRPr="008F2C0B" w14:paraId="2959583F" w14:textId="77777777" w:rsidTr="00081111">
        <w:trPr>
          <w:tblHeader/>
        </w:trPr>
        <w:tc>
          <w:tcPr>
            <w:tcW w:w="3693" w:type="dxa"/>
            <w:shd w:val="clear" w:color="auto" w:fill="auto"/>
          </w:tcPr>
          <w:p w14:paraId="5EAA3C21" w14:textId="77777777" w:rsidR="000F3CD9" w:rsidRPr="008F2C0B" w:rsidRDefault="000F3CD9" w:rsidP="00523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  <w:p w14:paraId="43D1B726" w14:textId="77777777" w:rsidR="000F3CD9" w:rsidRPr="008F2C0B" w:rsidRDefault="000F3CD9" w:rsidP="00523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F6BFBA1" w14:textId="339463AB" w:rsidR="000F3CD9" w:rsidRPr="008F2C0B" w:rsidRDefault="000F3CD9" w:rsidP="00523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br/>
              <w:t xml:space="preserve">1 </w:t>
            </w: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มกราคม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1F0B1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270" w:type="dxa"/>
            <w:vAlign w:val="bottom"/>
          </w:tcPr>
          <w:p w14:paraId="4CA12CA0" w14:textId="77777777" w:rsidR="000F3CD9" w:rsidRPr="008F2C0B" w:rsidRDefault="000F3CD9" w:rsidP="00523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E39C77F" w14:textId="77777777" w:rsidR="000F3CD9" w:rsidRPr="008F2C0B" w:rsidRDefault="000F3CD9" w:rsidP="00523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กำไรหรือขาดทุน</w:t>
            </w:r>
          </w:p>
        </w:tc>
        <w:tc>
          <w:tcPr>
            <w:tcW w:w="270" w:type="dxa"/>
            <w:vAlign w:val="bottom"/>
          </w:tcPr>
          <w:p w14:paraId="69A73704" w14:textId="77777777" w:rsidR="000F3CD9" w:rsidRPr="008F2C0B" w:rsidRDefault="000F3CD9" w:rsidP="00523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EF67329" w14:textId="77777777" w:rsidR="000F3CD9" w:rsidRPr="008F2C0B" w:rsidRDefault="000F3CD9" w:rsidP="00523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กำไรขาดทุนเบ็ดเสร็จอื่น </w:t>
            </w:r>
          </w:p>
        </w:tc>
        <w:tc>
          <w:tcPr>
            <w:tcW w:w="270" w:type="dxa"/>
            <w:vAlign w:val="bottom"/>
          </w:tcPr>
          <w:p w14:paraId="5FACDC83" w14:textId="77777777" w:rsidR="000F3CD9" w:rsidRPr="008F2C0B" w:rsidRDefault="000F3CD9" w:rsidP="00523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0AD7E3B6" w14:textId="2B06AFCA" w:rsidR="00044930" w:rsidRDefault="000F3CD9" w:rsidP="00523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br/>
              <w:t xml:space="preserve">31 </w:t>
            </w:r>
            <w:r w:rsidR="001F0B14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ธันวาคม</w:t>
            </w:r>
          </w:p>
          <w:p w14:paraId="059467A8" w14:textId="159E02DB" w:rsidR="000F3CD9" w:rsidRPr="008F2C0B" w:rsidRDefault="000F3CD9" w:rsidP="00523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1F0B1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</w:t>
            </w:r>
          </w:p>
        </w:tc>
      </w:tr>
      <w:tr w:rsidR="000F3CD9" w:rsidRPr="008F2C0B" w14:paraId="6CBC879B" w14:textId="77777777" w:rsidTr="00081111">
        <w:trPr>
          <w:tblHeader/>
        </w:trPr>
        <w:tc>
          <w:tcPr>
            <w:tcW w:w="3693" w:type="dxa"/>
          </w:tcPr>
          <w:p w14:paraId="639B35E9" w14:textId="77777777" w:rsidR="000F3CD9" w:rsidRPr="008F2C0B" w:rsidRDefault="000F3CD9" w:rsidP="00523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580" w:type="dxa"/>
            <w:gridSpan w:val="7"/>
          </w:tcPr>
          <w:p w14:paraId="5470215B" w14:textId="77777777" w:rsidR="000F3CD9" w:rsidRPr="008F2C0B" w:rsidRDefault="000F3CD9" w:rsidP="005231B1">
            <w:pPr>
              <w:pStyle w:val="acctfourfigures"/>
              <w:tabs>
                <w:tab w:val="clear" w:pos="765"/>
                <w:tab w:val="decimal" w:pos="684"/>
              </w:tabs>
              <w:spacing w:line="360" w:lineRule="exact"/>
              <w:ind w:right="-9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  <w:r w:rsidRPr="008F2C0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th-TH" w:bidi="th-TH"/>
              </w:rPr>
              <w:t>(พันบาท)</w:t>
            </w:r>
          </w:p>
        </w:tc>
      </w:tr>
      <w:tr w:rsidR="000F3CD9" w:rsidRPr="008F2C0B" w14:paraId="695DABCB" w14:textId="77777777" w:rsidTr="00081111">
        <w:tc>
          <w:tcPr>
            <w:tcW w:w="3693" w:type="dxa"/>
          </w:tcPr>
          <w:p w14:paraId="17AB4690" w14:textId="77777777" w:rsidR="000F3CD9" w:rsidRPr="008F2C0B" w:rsidRDefault="000F3CD9" w:rsidP="00523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70" w:type="dxa"/>
          </w:tcPr>
          <w:p w14:paraId="20BEC287" w14:textId="77777777" w:rsidR="000F3CD9" w:rsidRPr="008F2C0B" w:rsidRDefault="000F3CD9" w:rsidP="005231B1">
            <w:pPr>
              <w:pStyle w:val="acctfourfigures"/>
              <w:tabs>
                <w:tab w:val="clear" w:pos="765"/>
                <w:tab w:val="decimal" w:pos="860"/>
              </w:tabs>
              <w:spacing w:line="360" w:lineRule="exact"/>
              <w:ind w:left="-119" w:right="-96" w:firstLine="11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51398212" w14:textId="77777777" w:rsidR="000F3CD9" w:rsidRPr="008F2C0B" w:rsidRDefault="000F3CD9" w:rsidP="005231B1">
            <w:pPr>
              <w:pStyle w:val="acctfourfigures"/>
              <w:tabs>
                <w:tab w:val="clear" w:pos="765"/>
                <w:tab w:val="decimal" w:pos="860"/>
              </w:tabs>
              <w:spacing w:line="360" w:lineRule="exact"/>
              <w:ind w:left="-119" w:right="-96" w:firstLine="11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</w:tcPr>
          <w:p w14:paraId="263FBBE4" w14:textId="77777777" w:rsidR="000F3CD9" w:rsidRPr="008F2C0B" w:rsidRDefault="000F3CD9" w:rsidP="005231B1">
            <w:pPr>
              <w:pStyle w:val="acctfourfigures"/>
              <w:tabs>
                <w:tab w:val="clear" w:pos="765"/>
                <w:tab w:val="decimal" w:pos="860"/>
              </w:tabs>
              <w:spacing w:line="360" w:lineRule="exact"/>
              <w:ind w:left="-119" w:right="-96" w:firstLine="11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7617DB03" w14:textId="77777777" w:rsidR="000F3CD9" w:rsidRPr="008F2C0B" w:rsidRDefault="000F3CD9" w:rsidP="005231B1">
            <w:pPr>
              <w:pStyle w:val="acctfourfigures"/>
              <w:tabs>
                <w:tab w:val="clear" w:pos="765"/>
                <w:tab w:val="decimal" w:pos="860"/>
              </w:tabs>
              <w:spacing w:line="360" w:lineRule="exact"/>
              <w:ind w:left="-119" w:right="-96" w:firstLine="11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</w:tcPr>
          <w:p w14:paraId="0C3A0358" w14:textId="77777777" w:rsidR="000F3CD9" w:rsidRPr="008F2C0B" w:rsidRDefault="000F3CD9" w:rsidP="005231B1">
            <w:pPr>
              <w:pStyle w:val="acctfourfigures"/>
              <w:tabs>
                <w:tab w:val="clear" w:pos="765"/>
                <w:tab w:val="decimal" w:pos="860"/>
              </w:tabs>
              <w:spacing w:line="360" w:lineRule="exact"/>
              <w:ind w:left="-119" w:right="-96" w:firstLine="11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289F072F" w14:textId="77777777" w:rsidR="000F3CD9" w:rsidRPr="008F2C0B" w:rsidRDefault="000F3CD9" w:rsidP="005231B1">
            <w:pPr>
              <w:pStyle w:val="acctfourfigures"/>
              <w:tabs>
                <w:tab w:val="clear" w:pos="765"/>
                <w:tab w:val="decimal" w:pos="860"/>
              </w:tabs>
              <w:spacing w:line="360" w:lineRule="exact"/>
              <w:ind w:left="-119" w:right="-96" w:firstLine="11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</w:tcPr>
          <w:p w14:paraId="77E36319" w14:textId="77777777" w:rsidR="000F3CD9" w:rsidRPr="008F2C0B" w:rsidRDefault="000F3CD9" w:rsidP="005231B1">
            <w:pPr>
              <w:pStyle w:val="acctfourfigures"/>
              <w:tabs>
                <w:tab w:val="clear" w:pos="765"/>
                <w:tab w:val="decimal" w:pos="860"/>
              </w:tabs>
              <w:spacing w:line="360" w:lineRule="exact"/>
              <w:ind w:left="-119" w:right="-96" w:firstLine="11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</w:tr>
      <w:tr w:rsidR="00131D1D" w:rsidRPr="008F2C0B" w14:paraId="4C98BDFE" w14:textId="77777777" w:rsidTr="00081111">
        <w:tc>
          <w:tcPr>
            <w:tcW w:w="3693" w:type="dxa"/>
          </w:tcPr>
          <w:p w14:paraId="4994725F" w14:textId="77777777" w:rsidR="00131D1D" w:rsidRPr="008F2C0B" w:rsidRDefault="00131D1D" w:rsidP="00131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170" w:type="dxa"/>
            <w:vAlign w:val="bottom"/>
          </w:tcPr>
          <w:p w14:paraId="5EF4885E" w14:textId="3AAF15A7" w:rsidR="00131D1D" w:rsidRPr="00131D1D" w:rsidRDefault="00131D1D" w:rsidP="00131D1D">
            <w:pPr>
              <w:pStyle w:val="acctfourfigures"/>
              <w:tabs>
                <w:tab w:val="clear" w:pos="765"/>
                <w:tab w:val="decimal" w:pos="860"/>
              </w:tabs>
              <w:spacing w:line="360" w:lineRule="exact"/>
              <w:ind w:left="-119" w:right="-96" w:firstLine="11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131D1D">
              <w:rPr>
                <w:rFonts w:asciiTheme="majorBidi" w:hAnsiTheme="majorBidi" w:cstheme="majorBidi"/>
                <w:sz w:val="28"/>
                <w:szCs w:val="28"/>
              </w:rPr>
              <w:t>2,427</w:t>
            </w:r>
          </w:p>
        </w:tc>
        <w:tc>
          <w:tcPr>
            <w:tcW w:w="270" w:type="dxa"/>
            <w:vAlign w:val="bottom"/>
          </w:tcPr>
          <w:p w14:paraId="66206087" w14:textId="77777777" w:rsidR="00131D1D" w:rsidRPr="00131D1D" w:rsidRDefault="00131D1D" w:rsidP="00131D1D">
            <w:pPr>
              <w:pStyle w:val="acctfourfigures"/>
              <w:tabs>
                <w:tab w:val="clear" w:pos="765"/>
                <w:tab w:val="decimal" w:pos="860"/>
              </w:tabs>
              <w:spacing w:line="360" w:lineRule="exact"/>
              <w:ind w:left="-119" w:right="-96" w:firstLine="11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032407D8" w14:textId="1882A53F" w:rsidR="00131D1D" w:rsidRPr="00131D1D" w:rsidRDefault="00131D1D" w:rsidP="00131D1D">
            <w:pPr>
              <w:pStyle w:val="acctfourfigures"/>
              <w:tabs>
                <w:tab w:val="clear" w:pos="765"/>
                <w:tab w:val="decimal" w:pos="860"/>
              </w:tabs>
              <w:spacing w:line="360" w:lineRule="exact"/>
              <w:ind w:left="-119" w:right="-96" w:firstLine="11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131D1D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3,474</w:t>
            </w:r>
          </w:p>
        </w:tc>
        <w:tc>
          <w:tcPr>
            <w:tcW w:w="270" w:type="dxa"/>
            <w:vAlign w:val="bottom"/>
          </w:tcPr>
          <w:p w14:paraId="184D930F" w14:textId="77777777" w:rsidR="00131D1D" w:rsidRPr="00131D1D" w:rsidRDefault="00131D1D" w:rsidP="00131D1D">
            <w:pPr>
              <w:pStyle w:val="acctfourfigures"/>
              <w:tabs>
                <w:tab w:val="clear" w:pos="765"/>
                <w:tab w:val="decimal" w:pos="860"/>
              </w:tabs>
              <w:spacing w:line="360" w:lineRule="exact"/>
              <w:ind w:left="-119" w:right="-96" w:firstLine="11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730F52A8" w14:textId="09949A71" w:rsidR="00131D1D" w:rsidRPr="00131D1D" w:rsidRDefault="00131D1D" w:rsidP="00131D1D">
            <w:pPr>
              <w:pStyle w:val="acctfourfigures"/>
              <w:tabs>
                <w:tab w:val="clear" w:pos="765"/>
                <w:tab w:val="decimal" w:pos="696"/>
              </w:tabs>
              <w:spacing w:line="360" w:lineRule="exact"/>
              <w:ind w:left="-119" w:right="-96" w:firstLine="11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131D1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2DE2EE52" w14:textId="77777777" w:rsidR="00131D1D" w:rsidRPr="00131D1D" w:rsidRDefault="00131D1D" w:rsidP="00131D1D">
            <w:pPr>
              <w:pStyle w:val="acctfourfigures"/>
              <w:tabs>
                <w:tab w:val="clear" w:pos="765"/>
                <w:tab w:val="decimal" w:pos="860"/>
              </w:tabs>
              <w:spacing w:line="360" w:lineRule="exact"/>
              <w:ind w:left="-119" w:right="-96" w:firstLine="11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75DD79DB" w14:textId="7E32BAFC" w:rsidR="00131D1D" w:rsidRPr="00131D1D" w:rsidRDefault="00131D1D" w:rsidP="00131D1D">
            <w:pPr>
              <w:pStyle w:val="acctfourfigures"/>
              <w:tabs>
                <w:tab w:val="clear" w:pos="765"/>
                <w:tab w:val="decimal" w:pos="860"/>
              </w:tabs>
              <w:spacing w:line="360" w:lineRule="exact"/>
              <w:ind w:left="-119" w:right="-96" w:firstLine="11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131D1D">
              <w:rPr>
                <w:rFonts w:asciiTheme="majorBidi" w:hAnsiTheme="majorBidi" w:cstheme="majorBidi"/>
                <w:sz w:val="28"/>
                <w:szCs w:val="28"/>
              </w:rPr>
              <w:t>5,901</w:t>
            </w:r>
          </w:p>
        </w:tc>
      </w:tr>
      <w:tr w:rsidR="00131D1D" w:rsidRPr="008F2C0B" w14:paraId="5C8BF305" w14:textId="77777777" w:rsidTr="00081111">
        <w:tc>
          <w:tcPr>
            <w:tcW w:w="3693" w:type="dxa"/>
          </w:tcPr>
          <w:p w14:paraId="1ABDA7CC" w14:textId="77777777" w:rsidR="00131D1D" w:rsidRPr="008F2C0B" w:rsidRDefault="00131D1D" w:rsidP="00131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ประมาณการหนี้สินสำหรับ</w:t>
            </w: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 xml:space="preserve">   ผลประโยชน์พนักงาน</w:t>
            </w:r>
          </w:p>
        </w:tc>
        <w:tc>
          <w:tcPr>
            <w:tcW w:w="1170" w:type="dxa"/>
            <w:vAlign w:val="bottom"/>
          </w:tcPr>
          <w:p w14:paraId="78DAED83" w14:textId="545C3C60" w:rsidR="00131D1D" w:rsidRPr="00131D1D" w:rsidRDefault="00131D1D" w:rsidP="00131D1D">
            <w:pPr>
              <w:pStyle w:val="acctfourfigures"/>
              <w:tabs>
                <w:tab w:val="clear" w:pos="765"/>
                <w:tab w:val="decimal" w:pos="860"/>
              </w:tabs>
              <w:spacing w:line="360" w:lineRule="exact"/>
              <w:ind w:left="-119" w:right="-96" w:firstLine="11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31D1D">
              <w:rPr>
                <w:rFonts w:asciiTheme="majorBidi" w:hAnsiTheme="majorBidi" w:cstheme="majorBidi"/>
                <w:sz w:val="28"/>
                <w:szCs w:val="28"/>
              </w:rPr>
              <w:t>3,202</w:t>
            </w:r>
          </w:p>
        </w:tc>
        <w:tc>
          <w:tcPr>
            <w:tcW w:w="270" w:type="dxa"/>
            <w:vAlign w:val="bottom"/>
          </w:tcPr>
          <w:p w14:paraId="01D6A178" w14:textId="77777777" w:rsidR="00131D1D" w:rsidRPr="00131D1D" w:rsidRDefault="00131D1D" w:rsidP="00131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360" w:lineRule="exact"/>
              <w:ind w:left="-119" w:right="-96" w:firstLine="11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21FD3B35" w14:textId="19F0CC08" w:rsidR="00131D1D" w:rsidRPr="00131D1D" w:rsidRDefault="00131D1D" w:rsidP="00131D1D">
            <w:pPr>
              <w:pStyle w:val="acctfourfigures"/>
              <w:tabs>
                <w:tab w:val="clear" w:pos="765"/>
                <w:tab w:val="decimal" w:pos="860"/>
              </w:tabs>
              <w:spacing w:line="360" w:lineRule="exact"/>
              <w:ind w:left="-119" w:right="-96" w:firstLine="119"/>
              <w:rPr>
                <w:rFonts w:asciiTheme="majorBidi" w:hAnsiTheme="majorBidi" w:cstheme="majorBidi"/>
                <w:sz w:val="28"/>
                <w:szCs w:val="28"/>
              </w:rPr>
            </w:pPr>
            <w:r w:rsidRPr="00131D1D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1,097</w:t>
            </w:r>
          </w:p>
        </w:tc>
        <w:tc>
          <w:tcPr>
            <w:tcW w:w="270" w:type="dxa"/>
            <w:vAlign w:val="bottom"/>
          </w:tcPr>
          <w:p w14:paraId="0AD52618" w14:textId="77777777" w:rsidR="00131D1D" w:rsidRPr="00131D1D" w:rsidRDefault="00131D1D" w:rsidP="00131D1D">
            <w:pPr>
              <w:pStyle w:val="acctfourfigures"/>
              <w:tabs>
                <w:tab w:val="clear" w:pos="765"/>
                <w:tab w:val="decimal" w:pos="860"/>
              </w:tabs>
              <w:spacing w:line="360" w:lineRule="exact"/>
              <w:ind w:left="-119" w:right="-96" w:firstLine="11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2E2315ED" w14:textId="59A1A822" w:rsidR="00131D1D" w:rsidRPr="00131D1D" w:rsidRDefault="00131D1D" w:rsidP="00131D1D">
            <w:pPr>
              <w:pStyle w:val="acctfourfigures"/>
              <w:tabs>
                <w:tab w:val="clear" w:pos="765"/>
                <w:tab w:val="decimal" w:pos="860"/>
              </w:tabs>
              <w:spacing w:line="360" w:lineRule="exact"/>
              <w:ind w:left="-119" w:right="-96" w:firstLine="11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31D1D">
              <w:rPr>
                <w:rFonts w:asciiTheme="majorBidi" w:hAnsiTheme="majorBidi" w:cstheme="majorBidi"/>
                <w:sz w:val="28"/>
                <w:szCs w:val="28"/>
              </w:rPr>
              <w:t>(150)</w:t>
            </w:r>
          </w:p>
        </w:tc>
        <w:tc>
          <w:tcPr>
            <w:tcW w:w="270" w:type="dxa"/>
            <w:vAlign w:val="bottom"/>
          </w:tcPr>
          <w:p w14:paraId="130CE936" w14:textId="77777777" w:rsidR="00131D1D" w:rsidRPr="00131D1D" w:rsidRDefault="00131D1D" w:rsidP="00131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360" w:lineRule="exact"/>
              <w:ind w:left="-119" w:right="-96" w:firstLine="11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715B745C" w14:textId="2BFE3586" w:rsidR="00131D1D" w:rsidRPr="00131D1D" w:rsidRDefault="00131D1D" w:rsidP="00131D1D">
            <w:pPr>
              <w:pStyle w:val="acctfourfigures"/>
              <w:tabs>
                <w:tab w:val="clear" w:pos="765"/>
                <w:tab w:val="decimal" w:pos="860"/>
              </w:tabs>
              <w:spacing w:line="360" w:lineRule="exact"/>
              <w:ind w:left="-119" w:right="-96" w:firstLine="11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31D1D">
              <w:rPr>
                <w:rFonts w:asciiTheme="majorBidi" w:hAnsiTheme="majorBidi" w:cstheme="majorBidi"/>
                <w:sz w:val="28"/>
                <w:szCs w:val="28"/>
              </w:rPr>
              <w:t>4,149</w:t>
            </w:r>
          </w:p>
        </w:tc>
      </w:tr>
      <w:tr w:rsidR="00131D1D" w:rsidRPr="008F2C0B" w14:paraId="25C04424" w14:textId="77777777" w:rsidTr="00081111">
        <w:tc>
          <w:tcPr>
            <w:tcW w:w="3693" w:type="dxa"/>
          </w:tcPr>
          <w:p w14:paraId="7FF6DB8F" w14:textId="77777777" w:rsidR="00131D1D" w:rsidRPr="008F2C0B" w:rsidRDefault="00131D1D" w:rsidP="00131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ขาดทุนทางภาษียกไป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3C51E77F" w14:textId="1C68CFE3" w:rsidR="00131D1D" w:rsidRPr="00131D1D" w:rsidRDefault="00131D1D" w:rsidP="00131D1D">
            <w:pPr>
              <w:pStyle w:val="acctfourfigures"/>
              <w:tabs>
                <w:tab w:val="clear" w:pos="765"/>
                <w:tab w:val="decimal" w:pos="860"/>
              </w:tabs>
              <w:spacing w:line="360" w:lineRule="exact"/>
              <w:ind w:left="-119" w:right="-96" w:firstLine="11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31D1D">
              <w:rPr>
                <w:rFonts w:asciiTheme="majorBidi" w:hAnsiTheme="majorBidi" w:cstheme="majorBidi"/>
                <w:sz w:val="28"/>
                <w:szCs w:val="28"/>
              </w:rPr>
              <w:t>2,771</w:t>
            </w:r>
          </w:p>
        </w:tc>
        <w:tc>
          <w:tcPr>
            <w:tcW w:w="270" w:type="dxa"/>
            <w:vAlign w:val="bottom"/>
          </w:tcPr>
          <w:p w14:paraId="2D2AD85E" w14:textId="77777777" w:rsidR="00131D1D" w:rsidRPr="00131D1D" w:rsidRDefault="00131D1D" w:rsidP="00131D1D">
            <w:pPr>
              <w:pStyle w:val="acctfourfigures"/>
              <w:tabs>
                <w:tab w:val="clear" w:pos="765"/>
                <w:tab w:val="decimal" w:pos="860"/>
              </w:tabs>
              <w:spacing w:line="360" w:lineRule="exact"/>
              <w:ind w:left="-119" w:right="-96" w:firstLine="11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5FBB50D5" w14:textId="0CCC9611" w:rsidR="00131D1D" w:rsidRPr="00131D1D" w:rsidRDefault="00131D1D" w:rsidP="00131D1D">
            <w:pPr>
              <w:pStyle w:val="acctfourfigures"/>
              <w:tabs>
                <w:tab w:val="clear" w:pos="765"/>
                <w:tab w:val="decimal" w:pos="860"/>
              </w:tabs>
              <w:spacing w:line="360" w:lineRule="exact"/>
              <w:ind w:left="-119" w:right="-96" w:firstLine="119"/>
              <w:rPr>
                <w:rFonts w:asciiTheme="majorBidi" w:hAnsiTheme="majorBidi" w:cstheme="majorBidi"/>
                <w:sz w:val="28"/>
                <w:szCs w:val="28"/>
              </w:rPr>
            </w:pPr>
            <w:r w:rsidRPr="00131D1D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42,789</w:t>
            </w:r>
          </w:p>
        </w:tc>
        <w:tc>
          <w:tcPr>
            <w:tcW w:w="270" w:type="dxa"/>
            <w:vAlign w:val="bottom"/>
          </w:tcPr>
          <w:p w14:paraId="3018EE8C" w14:textId="77777777" w:rsidR="00131D1D" w:rsidRPr="00131D1D" w:rsidRDefault="00131D1D" w:rsidP="00131D1D">
            <w:pPr>
              <w:pStyle w:val="acctfourfigures"/>
              <w:tabs>
                <w:tab w:val="clear" w:pos="765"/>
                <w:tab w:val="decimal" w:pos="860"/>
              </w:tabs>
              <w:spacing w:line="360" w:lineRule="exact"/>
              <w:ind w:left="-119" w:right="-96" w:firstLine="11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47842B4E" w14:textId="36E1E4E4" w:rsidR="00131D1D" w:rsidRPr="00131D1D" w:rsidRDefault="00131D1D" w:rsidP="00131D1D">
            <w:pPr>
              <w:pStyle w:val="acctfourfigures"/>
              <w:tabs>
                <w:tab w:val="clear" w:pos="765"/>
                <w:tab w:val="decimal" w:pos="696"/>
              </w:tabs>
              <w:spacing w:line="360" w:lineRule="exact"/>
              <w:ind w:left="-119" w:right="-96" w:firstLine="11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31D1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347E1CE3" w14:textId="77777777" w:rsidR="00131D1D" w:rsidRPr="00131D1D" w:rsidRDefault="00131D1D" w:rsidP="00131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360" w:lineRule="exact"/>
              <w:ind w:left="-119" w:right="-96" w:firstLine="11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65270A3A" w14:textId="6ACE5478" w:rsidR="00131D1D" w:rsidRPr="00131D1D" w:rsidRDefault="00131D1D" w:rsidP="00131D1D">
            <w:pPr>
              <w:pStyle w:val="acctfourfigures"/>
              <w:tabs>
                <w:tab w:val="clear" w:pos="765"/>
                <w:tab w:val="decimal" w:pos="860"/>
              </w:tabs>
              <w:spacing w:line="360" w:lineRule="exact"/>
              <w:ind w:left="-119" w:right="-96" w:firstLine="11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31D1D">
              <w:rPr>
                <w:rFonts w:asciiTheme="majorBidi" w:hAnsiTheme="majorBidi" w:cstheme="majorBidi"/>
                <w:sz w:val="28"/>
                <w:szCs w:val="28"/>
              </w:rPr>
              <w:t>45,560</w:t>
            </w:r>
          </w:p>
        </w:tc>
      </w:tr>
      <w:tr w:rsidR="00131D1D" w:rsidRPr="008F2C0B" w14:paraId="3257BBB6" w14:textId="77777777" w:rsidTr="00081111">
        <w:tc>
          <w:tcPr>
            <w:tcW w:w="3693" w:type="dxa"/>
          </w:tcPr>
          <w:p w14:paraId="5C02D039" w14:textId="77777777" w:rsidR="00131D1D" w:rsidRPr="008F2C0B" w:rsidRDefault="00131D1D" w:rsidP="00131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2FB0EEB" w14:textId="6776AC1A" w:rsidR="00131D1D" w:rsidRPr="00131D1D" w:rsidRDefault="00131D1D" w:rsidP="00131D1D">
            <w:pPr>
              <w:pStyle w:val="acctfourfigures"/>
              <w:tabs>
                <w:tab w:val="clear" w:pos="765"/>
                <w:tab w:val="decimal" w:pos="860"/>
              </w:tabs>
              <w:spacing w:line="360" w:lineRule="exact"/>
              <w:ind w:left="-119" w:right="-96" w:firstLine="11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131D1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8,400</w:t>
            </w:r>
          </w:p>
        </w:tc>
        <w:tc>
          <w:tcPr>
            <w:tcW w:w="270" w:type="dxa"/>
            <w:vAlign w:val="bottom"/>
          </w:tcPr>
          <w:p w14:paraId="24784303" w14:textId="77777777" w:rsidR="00131D1D" w:rsidRPr="00131D1D" w:rsidRDefault="00131D1D" w:rsidP="00131D1D">
            <w:pPr>
              <w:pStyle w:val="acctfourfigures"/>
              <w:tabs>
                <w:tab w:val="clear" w:pos="765"/>
                <w:tab w:val="decimal" w:pos="860"/>
              </w:tabs>
              <w:spacing w:line="360" w:lineRule="exact"/>
              <w:ind w:left="-119" w:right="-96" w:firstLine="11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AF8476" w14:textId="1A4E4A15" w:rsidR="00131D1D" w:rsidRPr="00131D1D" w:rsidRDefault="00131D1D" w:rsidP="00131D1D">
            <w:pPr>
              <w:pStyle w:val="acctfourfigures"/>
              <w:tabs>
                <w:tab w:val="clear" w:pos="765"/>
                <w:tab w:val="decimal" w:pos="860"/>
              </w:tabs>
              <w:spacing w:line="360" w:lineRule="exact"/>
              <w:ind w:left="-119" w:right="-96" w:firstLine="11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31D1D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47,360</w:t>
            </w:r>
          </w:p>
        </w:tc>
        <w:tc>
          <w:tcPr>
            <w:tcW w:w="270" w:type="dxa"/>
            <w:vAlign w:val="bottom"/>
          </w:tcPr>
          <w:p w14:paraId="4C796973" w14:textId="77777777" w:rsidR="00131D1D" w:rsidRPr="00131D1D" w:rsidRDefault="00131D1D" w:rsidP="00131D1D">
            <w:pPr>
              <w:pStyle w:val="acctfourfigures"/>
              <w:tabs>
                <w:tab w:val="clear" w:pos="765"/>
                <w:tab w:val="decimal" w:pos="860"/>
              </w:tabs>
              <w:spacing w:line="360" w:lineRule="exact"/>
              <w:ind w:left="-119" w:right="-96" w:firstLine="11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CF3EA9" w14:textId="7498A72D" w:rsidR="00131D1D" w:rsidRPr="00131D1D" w:rsidRDefault="00131D1D" w:rsidP="00131D1D">
            <w:pPr>
              <w:pStyle w:val="acctfourfigures"/>
              <w:tabs>
                <w:tab w:val="clear" w:pos="765"/>
                <w:tab w:val="decimal" w:pos="860"/>
              </w:tabs>
              <w:spacing w:line="360" w:lineRule="exact"/>
              <w:ind w:left="-119" w:right="-96" w:firstLine="11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131D1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(150)</w:t>
            </w:r>
          </w:p>
        </w:tc>
        <w:tc>
          <w:tcPr>
            <w:tcW w:w="270" w:type="dxa"/>
            <w:vAlign w:val="bottom"/>
          </w:tcPr>
          <w:p w14:paraId="71A3CA15" w14:textId="77777777" w:rsidR="00131D1D" w:rsidRPr="00131D1D" w:rsidRDefault="00131D1D" w:rsidP="00131D1D">
            <w:pPr>
              <w:pStyle w:val="acctfourfigures"/>
              <w:tabs>
                <w:tab w:val="clear" w:pos="765"/>
                <w:tab w:val="decimal" w:pos="860"/>
              </w:tabs>
              <w:spacing w:line="360" w:lineRule="exact"/>
              <w:ind w:left="-119" w:right="-96" w:firstLine="11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38C8F07" w14:textId="3543D397" w:rsidR="00131D1D" w:rsidRPr="00131D1D" w:rsidRDefault="00131D1D" w:rsidP="00131D1D">
            <w:pPr>
              <w:pStyle w:val="acctfourfigures"/>
              <w:tabs>
                <w:tab w:val="clear" w:pos="765"/>
                <w:tab w:val="decimal" w:pos="860"/>
              </w:tabs>
              <w:spacing w:line="360" w:lineRule="exact"/>
              <w:ind w:left="-119" w:right="-96" w:firstLine="11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131D1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55,610</w:t>
            </w:r>
          </w:p>
        </w:tc>
      </w:tr>
      <w:tr w:rsidR="00131D1D" w:rsidRPr="008F2C0B" w14:paraId="21E01D6C" w14:textId="77777777" w:rsidTr="00081111">
        <w:tc>
          <w:tcPr>
            <w:tcW w:w="3693" w:type="dxa"/>
          </w:tcPr>
          <w:p w14:paraId="6AC9097C" w14:textId="77777777" w:rsidR="00131D1D" w:rsidRDefault="00131D1D" w:rsidP="00131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3D7DC81E" w14:textId="77777777" w:rsidR="00131D1D" w:rsidRPr="00131D1D" w:rsidRDefault="00131D1D" w:rsidP="00131D1D">
            <w:pPr>
              <w:pStyle w:val="acctfourfigures"/>
              <w:tabs>
                <w:tab w:val="clear" w:pos="765"/>
                <w:tab w:val="decimal" w:pos="860"/>
              </w:tabs>
              <w:spacing w:line="360" w:lineRule="exact"/>
              <w:ind w:left="-119" w:right="-96" w:firstLine="11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1D72FA4C" w14:textId="77777777" w:rsidR="00131D1D" w:rsidRPr="00131D1D" w:rsidRDefault="00131D1D" w:rsidP="00131D1D">
            <w:pPr>
              <w:pStyle w:val="acctfourfigures"/>
              <w:tabs>
                <w:tab w:val="clear" w:pos="765"/>
                <w:tab w:val="decimal" w:pos="860"/>
              </w:tabs>
              <w:spacing w:line="360" w:lineRule="exact"/>
              <w:ind w:left="-119" w:right="-96" w:firstLine="11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5EF8EF74" w14:textId="77777777" w:rsidR="00131D1D" w:rsidRPr="00131D1D" w:rsidRDefault="00131D1D" w:rsidP="00131D1D">
            <w:pPr>
              <w:pStyle w:val="acctfourfigures"/>
              <w:tabs>
                <w:tab w:val="clear" w:pos="765"/>
                <w:tab w:val="decimal" w:pos="860"/>
              </w:tabs>
              <w:spacing w:line="360" w:lineRule="exact"/>
              <w:ind w:left="-119" w:right="-96" w:firstLine="11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0F0717AD" w14:textId="77777777" w:rsidR="00131D1D" w:rsidRPr="00131D1D" w:rsidRDefault="00131D1D" w:rsidP="00131D1D">
            <w:pPr>
              <w:pStyle w:val="acctfourfigures"/>
              <w:tabs>
                <w:tab w:val="clear" w:pos="765"/>
                <w:tab w:val="decimal" w:pos="860"/>
              </w:tabs>
              <w:spacing w:line="360" w:lineRule="exact"/>
              <w:ind w:left="-119" w:right="-96" w:firstLine="11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1E23F5DB" w14:textId="77777777" w:rsidR="00131D1D" w:rsidRPr="00131D1D" w:rsidRDefault="00131D1D" w:rsidP="00131D1D">
            <w:pPr>
              <w:pStyle w:val="acctfourfigures"/>
              <w:tabs>
                <w:tab w:val="clear" w:pos="765"/>
                <w:tab w:val="decimal" w:pos="860"/>
              </w:tabs>
              <w:spacing w:line="360" w:lineRule="exact"/>
              <w:ind w:left="-119" w:right="-96" w:firstLine="11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649B9A43" w14:textId="77777777" w:rsidR="00131D1D" w:rsidRPr="00131D1D" w:rsidRDefault="00131D1D" w:rsidP="00131D1D">
            <w:pPr>
              <w:pStyle w:val="acctfourfigures"/>
              <w:tabs>
                <w:tab w:val="clear" w:pos="765"/>
                <w:tab w:val="decimal" w:pos="860"/>
              </w:tabs>
              <w:spacing w:line="360" w:lineRule="exact"/>
              <w:ind w:left="-119" w:right="-96" w:firstLine="11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4079F606" w14:textId="77777777" w:rsidR="00131D1D" w:rsidRPr="00131D1D" w:rsidRDefault="00131D1D" w:rsidP="00131D1D">
            <w:pPr>
              <w:pStyle w:val="acctfourfigures"/>
              <w:tabs>
                <w:tab w:val="clear" w:pos="765"/>
                <w:tab w:val="decimal" w:pos="860"/>
              </w:tabs>
              <w:spacing w:line="360" w:lineRule="exact"/>
              <w:ind w:left="-119" w:right="-96" w:firstLine="11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</w:tr>
      <w:tr w:rsidR="00131D1D" w:rsidRPr="008F2C0B" w14:paraId="2065B8E3" w14:textId="77777777" w:rsidTr="00081111">
        <w:tc>
          <w:tcPr>
            <w:tcW w:w="3693" w:type="dxa"/>
          </w:tcPr>
          <w:p w14:paraId="2DD57886" w14:textId="77777777" w:rsidR="00131D1D" w:rsidRDefault="00131D1D" w:rsidP="00131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หนี้สิน</w:t>
            </w:r>
            <w:r w:rsidRPr="008F2C0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ภาษีเงินได้รอการตัดบัญชี</w:t>
            </w:r>
          </w:p>
        </w:tc>
        <w:tc>
          <w:tcPr>
            <w:tcW w:w="1170" w:type="dxa"/>
            <w:vAlign w:val="bottom"/>
          </w:tcPr>
          <w:p w14:paraId="717D80AC" w14:textId="77777777" w:rsidR="00131D1D" w:rsidRPr="00131D1D" w:rsidRDefault="00131D1D" w:rsidP="00131D1D">
            <w:pPr>
              <w:pStyle w:val="acctfourfigures"/>
              <w:tabs>
                <w:tab w:val="clear" w:pos="765"/>
                <w:tab w:val="decimal" w:pos="860"/>
              </w:tabs>
              <w:spacing w:line="360" w:lineRule="exact"/>
              <w:ind w:left="-119" w:right="-96" w:firstLine="11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76BE3813" w14:textId="77777777" w:rsidR="00131D1D" w:rsidRPr="00131D1D" w:rsidRDefault="00131D1D" w:rsidP="00131D1D">
            <w:pPr>
              <w:pStyle w:val="acctfourfigures"/>
              <w:tabs>
                <w:tab w:val="clear" w:pos="765"/>
                <w:tab w:val="decimal" w:pos="860"/>
              </w:tabs>
              <w:spacing w:line="360" w:lineRule="exact"/>
              <w:ind w:left="-119" w:right="-96" w:firstLine="11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7A7A18D3" w14:textId="77777777" w:rsidR="00131D1D" w:rsidRPr="00131D1D" w:rsidRDefault="00131D1D" w:rsidP="00131D1D">
            <w:pPr>
              <w:pStyle w:val="acctfourfigures"/>
              <w:tabs>
                <w:tab w:val="clear" w:pos="765"/>
                <w:tab w:val="decimal" w:pos="860"/>
              </w:tabs>
              <w:spacing w:line="360" w:lineRule="exact"/>
              <w:ind w:left="-119" w:right="-96" w:firstLine="11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39175475" w14:textId="77777777" w:rsidR="00131D1D" w:rsidRPr="00131D1D" w:rsidRDefault="00131D1D" w:rsidP="00131D1D">
            <w:pPr>
              <w:pStyle w:val="acctfourfigures"/>
              <w:tabs>
                <w:tab w:val="clear" w:pos="765"/>
                <w:tab w:val="decimal" w:pos="860"/>
              </w:tabs>
              <w:spacing w:line="360" w:lineRule="exact"/>
              <w:ind w:left="-119" w:right="-96" w:firstLine="11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4F0FE571" w14:textId="77777777" w:rsidR="00131D1D" w:rsidRPr="00131D1D" w:rsidRDefault="00131D1D" w:rsidP="00131D1D">
            <w:pPr>
              <w:pStyle w:val="acctfourfigures"/>
              <w:tabs>
                <w:tab w:val="clear" w:pos="765"/>
                <w:tab w:val="decimal" w:pos="860"/>
              </w:tabs>
              <w:spacing w:line="360" w:lineRule="exact"/>
              <w:ind w:left="-119" w:right="-96" w:firstLine="11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2FE21132" w14:textId="77777777" w:rsidR="00131D1D" w:rsidRPr="00131D1D" w:rsidRDefault="00131D1D" w:rsidP="00131D1D">
            <w:pPr>
              <w:pStyle w:val="acctfourfigures"/>
              <w:tabs>
                <w:tab w:val="clear" w:pos="765"/>
                <w:tab w:val="decimal" w:pos="860"/>
              </w:tabs>
              <w:spacing w:line="360" w:lineRule="exact"/>
              <w:ind w:left="-119" w:right="-96" w:firstLine="11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0EBA6948" w14:textId="77777777" w:rsidR="00131D1D" w:rsidRPr="00131D1D" w:rsidRDefault="00131D1D" w:rsidP="00131D1D">
            <w:pPr>
              <w:pStyle w:val="acctfourfigures"/>
              <w:tabs>
                <w:tab w:val="clear" w:pos="765"/>
                <w:tab w:val="decimal" w:pos="860"/>
              </w:tabs>
              <w:spacing w:line="360" w:lineRule="exact"/>
              <w:ind w:left="-119" w:right="-96" w:firstLine="11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</w:tr>
      <w:tr w:rsidR="00131D1D" w:rsidRPr="008F2C0B" w14:paraId="743AF77C" w14:textId="77777777" w:rsidTr="00081111">
        <w:tc>
          <w:tcPr>
            <w:tcW w:w="3693" w:type="dxa"/>
          </w:tcPr>
          <w:p w14:paraId="7972AC1C" w14:textId="77777777" w:rsidR="00131D1D" w:rsidRDefault="00131D1D" w:rsidP="00131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3F41B199" w14:textId="0E848BF3" w:rsidR="00131D1D" w:rsidRPr="00131D1D" w:rsidRDefault="00131D1D" w:rsidP="00131D1D">
            <w:pPr>
              <w:pStyle w:val="acctfourfigures"/>
              <w:tabs>
                <w:tab w:val="clear" w:pos="765"/>
                <w:tab w:val="decimal" w:pos="860"/>
              </w:tabs>
              <w:spacing w:line="360" w:lineRule="exact"/>
              <w:ind w:left="-119" w:right="-96" w:firstLine="11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31D1D">
              <w:rPr>
                <w:rFonts w:asciiTheme="majorBidi" w:hAnsiTheme="majorBidi" w:cstheme="majorBidi"/>
                <w:sz w:val="28"/>
                <w:szCs w:val="28"/>
              </w:rPr>
              <w:t>(2,343)</w:t>
            </w:r>
          </w:p>
        </w:tc>
        <w:tc>
          <w:tcPr>
            <w:tcW w:w="270" w:type="dxa"/>
            <w:vAlign w:val="bottom"/>
          </w:tcPr>
          <w:p w14:paraId="56470522" w14:textId="77777777" w:rsidR="00131D1D" w:rsidRPr="00131D1D" w:rsidRDefault="00131D1D" w:rsidP="00131D1D">
            <w:pPr>
              <w:pStyle w:val="acctfourfigures"/>
              <w:tabs>
                <w:tab w:val="clear" w:pos="765"/>
                <w:tab w:val="decimal" w:pos="860"/>
              </w:tabs>
              <w:spacing w:line="360" w:lineRule="exact"/>
              <w:ind w:left="-119" w:right="-96" w:firstLine="11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7D9CDF49" w14:textId="3D2D3C35" w:rsidR="00131D1D" w:rsidRPr="00131D1D" w:rsidRDefault="00131D1D" w:rsidP="00131D1D">
            <w:pPr>
              <w:pStyle w:val="acctfourfigures"/>
              <w:tabs>
                <w:tab w:val="clear" w:pos="765"/>
                <w:tab w:val="decimal" w:pos="860"/>
              </w:tabs>
              <w:spacing w:line="360" w:lineRule="exact"/>
              <w:ind w:left="-119" w:right="-96" w:firstLine="11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31D1D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(3,440)</w:t>
            </w:r>
          </w:p>
        </w:tc>
        <w:tc>
          <w:tcPr>
            <w:tcW w:w="270" w:type="dxa"/>
            <w:vAlign w:val="bottom"/>
          </w:tcPr>
          <w:p w14:paraId="062EEFFB" w14:textId="77777777" w:rsidR="00131D1D" w:rsidRPr="00131D1D" w:rsidRDefault="00131D1D" w:rsidP="00131D1D">
            <w:pPr>
              <w:pStyle w:val="acctfourfigures"/>
              <w:tabs>
                <w:tab w:val="clear" w:pos="765"/>
                <w:tab w:val="decimal" w:pos="860"/>
              </w:tabs>
              <w:spacing w:line="360" w:lineRule="exact"/>
              <w:ind w:left="-119" w:right="-96" w:firstLine="11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51B9186B" w14:textId="37E3F8A9" w:rsidR="00131D1D" w:rsidRPr="00131D1D" w:rsidRDefault="00131D1D" w:rsidP="00131D1D">
            <w:pPr>
              <w:pStyle w:val="acctfourfigures"/>
              <w:tabs>
                <w:tab w:val="clear" w:pos="765"/>
                <w:tab w:val="decimal" w:pos="696"/>
              </w:tabs>
              <w:spacing w:line="360" w:lineRule="exact"/>
              <w:ind w:left="-119" w:right="-96" w:firstLine="11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31D1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44EAAF77" w14:textId="77777777" w:rsidR="00131D1D" w:rsidRPr="00131D1D" w:rsidRDefault="00131D1D" w:rsidP="00131D1D">
            <w:pPr>
              <w:pStyle w:val="acctfourfigures"/>
              <w:tabs>
                <w:tab w:val="clear" w:pos="765"/>
                <w:tab w:val="decimal" w:pos="860"/>
              </w:tabs>
              <w:spacing w:line="360" w:lineRule="exact"/>
              <w:ind w:left="-119" w:right="-96" w:firstLine="11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7A5A45F6" w14:textId="5AAF40DB" w:rsidR="00131D1D" w:rsidRPr="00131D1D" w:rsidRDefault="00131D1D" w:rsidP="00131D1D">
            <w:pPr>
              <w:pStyle w:val="acctfourfigures"/>
              <w:tabs>
                <w:tab w:val="clear" w:pos="765"/>
                <w:tab w:val="decimal" w:pos="860"/>
              </w:tabs>
              <w:spacing w:line="360" w:lineRule="exact"/>
              <w:ind w:left="-119" w:right="-96" w:firstLine="11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131D1D">
              <w:rPr>
                <w:rFonts w:asciiTheme="majorBidi" w:hAnsiTheme="majorBidi" w:cstheme="majorBidi"/>
                <w:sz w:val="28"/>
                <w:szCs w:val="28"/>
              </w:rPr>
              <w:t>(5,783)</w:t>
            </w:r>
          </w:p>
        </w:tc>
      </w:tr>
      <w:tr w:rsidR="00131D1D" w:rsidRPr="008F2C0B" w14:paraId="434CC6CD" w14:textId="77777777" w:rsidTr="00081111">
        <w:tc>
          <w:tcPr>
            <w:tcW w:w="3693" w:type="dxa"/>
          </w:tcPr>
          <w:p w14:paraId="15353979" w14:textId="77777777" w:rsidR="00131D1D" w:rsidRDefault="00131D1D" w:rsidP="00131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EAA050" w14:textId="19B7852B" w:rsidR="00131D1D" w:rsidRPr="00131D1D" w:rsidRDefault="00131D1D" w:rsidP="00131D1D">
            <w:pPr>
              <w:pStyle w:val="acctfourfigures"/>
              <w:tabs>
                <w:tab w:val="clear" w:pos="765"/>
                <w:tab w:val="decimal" w:pos="860"/>
              </w:tabs>
              <w:spacing w:line="360" w:lineRule="exact"/>
              <w:ind w:left="-119" w:right="-96" w:firstLine="11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131D1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(2,343)</w:t>
            </w:r>
          </w:p>
        </w:tc>
        <w:tc>
          <w:tcPr>
            <w:tcW w:w="270" w:type="dxa"/>
            <w:vAlign w:val="bottom"/>
          </w:tcPr>
          <w:p w14:paraId="0514F03D" w14:textId="77777777" w:rsidR="00131D1D" w:rsidRPr="00131D1D" w:rsidRDefault="00131D1D" w:rsidP="00131D1D">
            <w:pPr>
              <w:pStyle w:val="acctfourfigures"/>
              <w:tabs>
                <w:tab w:val="clear" w:pos="765"/>
                <w:tab w:val="decimal" w:pos="860"/>
              </w:tabs>
              <w:spacing w:line="360" w:lineRule="exact"/>
              <w:ind w:left="-119" w:right="-96" w:firstLine="11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50F91A" w14:textId="314454D5" w:rsidR="00131D1D" w:rsidRPr="00131D1D" w:rsidRDefault="00131D1D" w:rsidP="00131D1D">
            <w:pPr>
              <w:pStyle w:val="acctfourfigures"/>
              <w:tabs>
                <w:tab w:val="clear" w:pos="765"/>
                <w:tab w:val="decimal" w:pos="860"/>
              </w:tabs>
              <w:spacing w:line="360" w:lineRule="exact"/>
              <w:ind w:left="-119" w:right="-96" w:firstLine="11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31D1D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(3,440)</w:t>
            </w:r>
          </w:p>
        </w:tc>
        <w:tc>
          <w:tcPr>
            <w:tcW w:w="270" w:type="dxa"/>
            <w:vAlign w:val="bottom"/>
          </w:tcPr>
          <w:p w14:paraId="307122FA" w14:textId="77777777" w:rsidR="00131D1D" w:rsidRPr="00131D1D" w:rsidRDefault="00131D1D" w:rsidP="00131D1D">
            <w:pPr>
              <w:pStyle w:val="acctfourfigures"/>
              <w:tabs>
                <w:tab w:val="clear" w:pos="765"/>
                <w:tab w:val="decimal" w:pos="860"/>
              </w:tabs>
              <w:spacing w:line="360" w:lineRule="exact"/>
              <w:ind w:left="-119" w:right="-96" w:firstLine="11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57A410" w14:textId="6C77588E" w:rsidR="00131D1D" w:rsidRPr="00131D1D" w:rsidRDefault="00131D1D" w:rsidP="00131D1D">
            <w:pPr>
              <w:pStyle w:val="acctfourfigures"/>
              <w:tabs>
                <w:tab w:val="clear" w:pos="765"/>
                <w:tab w:val="decimal" w:pos="696"/>
              </w:tabs>
              <w:spacing w:line="360" w:lineRule="exact"/>
              <w:ind w:left="-119" w:right="-96" w:firstLine="11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131D1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603DF272" w14:textId="77777777" w:rsidR="00131D1D" w:rsidRPr="00131D1D" w:rsidRDefault="00131D1D" w:rsidP="00131D1D">
            <w:pPr>
              <w:pStyle w:val="acctfourfigures"/>
              <w:tabs>
                <w:tab w:val="clear" w:pos="765"/>
                <w:tab w:val="decimal" w:pos="860"/>
              </w:tabs>
              <w:spacing w:line="360" w:lineRule="exact"/>
              <w:ind w:left="-119" w:right="-96" w:firstLine="11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38AEA56" w14:textId="7A875D8B" w:rsidR="00131D1D" w:rsidRPr="00131D1D" w:rsidRDefault="00131D1D" w:rsidP="00131D1D">
            <w:pPr>
              <w:pStyle w:val="acctfourfigures"/>
              <w:tabs>
                <w:tab w:val="clear" w:pos="765"/>
                <w:tab w:val="decimal" w:pos="860"/>
              </w:tabs>
              <w:spacing w:line="360" w:lineRule="exact"/>
              <w:ind w:left="-119" w:right="-96" w:firstLine="11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131D1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(5,783)</w:t>
            </w:r>
          </w:p>
        </w:tc>
      </w:tr>
      <w:tr w:rsidR="00131D1D" w:rsidRPr="008F2C0B" w14:paraId="7A935B54" w14:textId="77777777" w:rsidTr="00081111">
        <w:tc>
          <w:tcPr>
            <w:tcW w:w="3693" w:type="dxa"/>
          </w:tcPr>
          <w:p w14:paraId="73736CFA" w14:textId="77777777" w:rsidR="00131D1D" w:rsidRDefault="00131D1D" w:rsidP="00131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E28B01A" w14:textId="0236D53A" w:rsidR="00131D1D" w:rsidRPr="00131D1D" w:rsidRDefault="00131D1D" w:rsidP="00131D1D">
            <w:pPr>
              <w:pStyle w:val="acctfourfigures"/>
              <w:tabs>
                <w:tab w:val="clear" w:pos="765"/>
                <w:tab w:val="decimal" w:pos="860"/>
              </w:tabs>
              <w:spacing w:line="360" w:lineRule="exact"/>
              <w:ind w:left="-119" w:right="-96" w:firstLine="11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131D1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6,057</w:t>
            </w:r>
          </w:p>
        </w:tc>
        <w:tc>
          <w:tcPr>
            <w:tcW w:w="270" w:type="dxa"/>
            <w:vAlign w:val="bottom"/>
          </w:tcPr>
          <w:p w14:paraId="69F8A3E5" w14:textId="77777777" w:rsidR="00131D1D" w:rsidRPr="00131D1D" w:rsidRDefault="00131D1D" w:rsidP="00131D1D">
            <w:pPr>
              <w:pStyle w:val="acctfourfigures"/>
              <w:tabs>
                <w:tab w:val="clear" w:pos="765"/>
                <w:tab w:val="decimal" w:pos="860"/>
              </w:tabs>
              <w:spacing w:line="360" w:lineRule="exact"/>
              <w:ind w:left="-119" w:right="-96" w:firstLine="11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2B468DA" w14:textId="3F082053" w:rsidR="00131D1D" w:rsidRPr="00131D1D" w:rsidRDefault="00131D1D" w:rsidP="00131D1D">
            <w:pPr>
              <w:pStyle w:val="acctfourfigures"/>
              <w:tabs>
                <w:tab w:val="clear" w:pos="765"/>
                <w:tab w:val="decimal" w:pos="860"/>
              </w:tabs>
              <w:spacing w:line="360" w:lineRule="exact"/>
              <w:ind w:left="-119" w:right="-96" w:firstLine="11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131D1D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43,920</w:t>
            </w:r>
          </w:p>
        </w:tc>
        <w:tc>
          <w:tcPr>
            <w:tcW w:w="270" w:type="dxa"/>
            <w:vAlign w:val="bottom"/>
          </w:tcPr>
          <w:p w14:paraId="5E2732CF" w14:textId="77777777" w:rsidR="00131D1D" w:rsidRPr="00131D1D" w:rsidRDefault="00131D1D" w:rsidP="00131D1D">
            <w:pPr>
              <w:pStyle w:val="acctfourfigures"/>
              <w:tabs>
                <w:tab w:val="clear" w:pos="765"/>
                <w:tab w:val="decimal" w:pos="860"/>
              </w:tabs>
              <w:spacing w:line="360" w:lineRule="exact"/>
              <w:ind w:left="-119" w:right="-96" w:firstLine="11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0D51136" w14:textId="0E424D14" w:rsidR="00131D1D" w:rsidRPr="00131D1D" w:rsidRDefault="00131D1D" w:rsidP="00131D1D">
            <w:pPr>
              <w:pStyle w:val="acctfourfigures"/>
              <w:tabs>
                <w:tab w:val="clear" w:pos="765"/>
                <w:tab w:val="decimal" w:pos="860"/>
              </w:tabs>
              <w:spacing w:line="360" w:lineRule="exact"/>
              <w:ind w:left="-119" w:right="-96" w:firstLine="11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131D1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(150)</w:t>
            </w:r>
          </w:p>
        </w:tc>
        <w:tc>
          <w:tcPr>
            <w:tcW w:w="270" w:type="dxa"/>
            <w:vAlign w:val="bottom"/>
          </w:tcPr>
          <w:p w14:paraId="2901FF36" w14:textId="77777777" w:rsidR="00131D1D" w:rsidRPr="00131D1D" w:rsidRDefault="00131D1D" w:rsidP="00131D1D">
            <w:pPr>
              <w:pStyle w:val="acctfourfigures"/>
              <w:tabs>
                <w:tab w:val="clear" w:pos="765"/>
                <w:tab w:val="decimal" w:pos="860"/>
              </w:tabs>
              <w:spacing w:line="360" w:lineRule="exact"/>
              <w:ind w:left="-119" w:right="-96" w:firstLine="11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CA8961B" w14:textId="5DDF964B" w:rsidR="00131D1D" w:rsidRPr="00131D1D" w:rsidRDefault="00131D1D" w:rsidP="00131D1D">
            <w:pPr>
              <w:pStyle w:val="acctfourfigures"/>
              <w:tabs>
                <w:tab w:val="clear" w:pos="765"/>
                <w:tab w:val="decimal" w:pos="860"/>
              </w:tabs>
              <w:spacing w:line="360" w:lineRule="exact"/>
              <w:ind w:left="-119" w:right="-96" w:firstLine="11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131D1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49,827</w:t>
            </w:r>
          </w:p>
        </w:tc>
      </w:tr>
    </w:tbl>
    <w:p w14:paraId="5CC35F68" w14:textId="678E4304" w:rsidR="003845D0" w:rsidRPr="008F0B3B" w:rsidRDefault="003845D0" w:rsidP="007569B5">
      <w:pPr>
        <w:pStyle w:val="ListParagraph"/>
        <w:tabs>
          <w:tab w:val="left" w:pos="540"/>
          <w:tab w:val="left" w:pos="630"/>
        </w:tabs>
        <w:ind w:left="540" w:right="-25"/>
        <w:jc w:val="thaiDistribute"/>
        <w:outlineLvl w:val="0"/>
        <w:rPr>
          <w:rFonts w:asciiTheme="majorBidi" w:hAnsiTheme="majorBidi" w:cstheme="majorBidi"/>
          <w:b/>
          <w:bCs/>
          <w:i/>
          <w:iCs/>
          <w:szCs w:val="28"/>
        </w:rPr>
      </w:pPr>
      <w:r w:rsidRPr="008F0B3B">
        <w:rPr>
          <w:rFonts w:asciiTheme="majorBidi" w:hAnsiTheme="majorBidi" w:cstheme="majorBidi"/>
          <w:b/>
          <w:bCs/>
          <w:i/>
          <w:iCs/>
          <w:szCs w:val="28"/>
          <w:cs/>
        </w:rPr>
        <w:lastRenderedPageBreak/>
        <w:t xml:space="preserve">สินทรัพย์ภาษีเงินได้รอการตัดบัญชีที่ยังไม่ได้รับรู้  </w:t>
      </w:r>
    </w:p>
    <w:p w14:paraId="017AA89C" w14:textId="77777777" w:rsidR="00E748D7" w:rsidRPr="006452B6" w:rsidRDefault="00E748D7" w:rsidP="007569B5">
      <w:pPr>
        <w:pStyle w:val="ListParagraph"/>
        <w:tabs>
          <w:tab w:val="left" w:pos="540"/>
          <w:tab w:val="left" w:pos="630"/>
        </w:tabs>
        <w:ind w:left="540" w:right="-25"/>
        <w:jc w:val="thaiDistribute"/>
        <w:outlineLvl w:val="0"/>
        <w:rPr>
          <w:rFonts w:asciiTheme="majorBidi" w:hAnsiTheme="majorBidi" w:cstheme="majorBidi"/>
          <w:b/>
          <w:bCs/>
          <w:i/>
          <w:iCs/>
          <w:sz w:val="24"/>
          <w:szCs w:val="24"/>
        </w:rPr>
      </w:pPr>
    </w:p>
    <w:tbl>
      <w:tblPr>
        <w:tblW w:w="9279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690"/>
        <w:gridCol w:w="1170"/>
        <w:gridCol w:w="270"/>
        <w:gridCol w:w="1170"/>
        <w:gridCol w:w="270"/>
        <w:gridCol w:w="1170"/>
        <w:gridCol w:w="270"/>
        <w:gridCol w:w="1269"/>
      </w:tblGrid>
      <w:tr w:rsidR="003845D0" w:rsidRPr="008F2C0B" w14:paraId="32C45F4A" w14:textId="77777777" w:rsidTr="00641140">
        <w:tc>
          <w:tcPr>
            <w:tcW w:w="3690" w:type="dxa"/>
            <w:vAlign w:val="bottom"/>
          </w:tcPr>
          <w:p w14:paraId="08A668E0" w14:textId="77777777" w:rsidR="003845D0" w:rsidRPr="008F2C0B" w:rsidRDefault="003845D0" w:rsidP="00523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08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2610" w:type="dxa"/>
            <w:gridSpan w:val="3"/>
            <w:vAlign w:val="bottom"/>
          </w:tcPr>
          <w:p w14:paraId="73120834" w14:textId="77777777" w:rsidR="003845D0" w:rsidRPr="008F2C0B" w:rsidRDefault="003845D0" w:rsidP="005231B1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  <w:vAlign w:val="bottom"/>
          </w:tcPr>
          <w:p w14:paraId="15D1A0E3" w14:textId="77777777" w:rsidR="003845D0" w:rsidRPr="008F2C0B" w:rsidRDefault="003845D0" w:rsidP="00523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2709" w:type="dxa"/>
            <w:gridSpan w:val="3"/>
            <w:vAlign w:val="bottom"/>
          </w:tcPr>
          <w:p w14:paraId="2615F0D2" w14:textId="77777777" w:rsidR="003845D0" w:rsidRPr="008F2C0B" w:rsidRDefault="003845D0" w:rsidP="005231B1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845D0" w:rsidRPr="008F2C0B" w14:paraId="0C420DBA" w14:textId="77777777" w:rsidTr="00641140">
        <w:tc>
          <w:tcPr>
            <w:tcW w:w="3690" w:type="dxa"/>
            <w:vAlign w:val="bottom"/>
          </w:tcPr>
          <w:p w14:paraId="328859CC" w14:textId="77777777" w:rsidR="003845D0" w:rsidRPr="008F2C0B" w:rsidRDefault="003845D0" w:rsidP="00523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08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3E9BEA0" w14:textId="700193F3" w:rsidR="003845D0" w:rsidRPr="008F2C0B" w:rsidRDefault="00044930" w:rsidP="000449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sz w:val="28"/>
                <w:szCs w:val="28"/>
                <w:lang w:eastAsia="zh-CN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มีนาคม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270" w:type="dxa"/>
            <w:vAlign w:val="bottom"/>
          </w:tcPr>
          <w:p w14:paraId="2942DFF6" w14:textId="77777777" w:rsidR="003845D0" w:rsidRPr="008F2C0B" w:rsidRDefault="003845D0" w:rsidP="000449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596A00F" w14:textId="437B76E5" w:rsidR="003845D0" w:rsidRPr="008F2C0B" w:rsidRDefault="00044930" w:rsidP="000449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270" w:type="dxa"/>
            <w:vAlign w:val="bottom"/>
          </w:tcPr>
          <w:p w14:paraId="7E87220F" w14:textId="77777777" w:rsidR="003845D0" w:rsidRPr="008F2C0B" w:rsidRDefault="003845D0" w:rsidP="000449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213285A6" w14:textId="363EE268" w:rsidR="003845D0" w:rsidRPr="008F2C0B" w:rsidRDefault="00044930" w:rsidP="000449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มีนาคม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270" w:type="dxa"/>
            <w:vAlign w:val="bottom"/>
          </w:tcPr>
          <w:p w14:paraId="2A3DEFDF" w14:textId="77777777" w:rsidR="003845D0" w:rsidRPr="008F2C0B" w:rsidRDefault="003845D0" w:rsidP="000449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69" w:type="dxa"/>
            <w:vAlign w:val="bottom"/>
          </w:tcPr>
          <w:p w14:paraId="25280B31" w14:textId="5D57B481" w:rsidR="003845D0" w:rsidRPr="008F2C0B" w:rsidRDefault="00044930" w:rsidP="000449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3845D0" w:rsidRPr="008F2C0B" w14:paraId="0FBA5051" w14:textId="77777777" w:rsidTr="00641140">
        <w:tc>
          <w:tcPr>
            <w:tcW w:w="3690" w:type="dxa"/>
            <w:vAlign w:val="bottom"/>
          </w:tcPr>
          <w:p w14:paraId="5D155184" w14:textId="77777777" w:rsidR="003845D0" w:rsidRPr="008F2C0B" w:rsidRDefault="003845D0" w:rsidP="00523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08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5589" w:type="dxa"/>
            <w:gridSpan w:val="7"/>
            <w:vAlign w:val="bottom"/>
          </w:tcPr>
          <w:p w14:paraId="15E51098" w14:textId="77777777" w:rsidR="003845D0" w:rsidRPr="008F2C0B" w:rsidRDefault="003845D0" w:rsidP="00523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E57768" w:rsidRPr="008F2C0B" w14:paraId="56F96565" w14:textId="77777777" w:rsidTr="00641140">
        <w:tc>
          <w:tcPr>
            <w:tcW w:w="3690" w:type="dxa"/>
            <w:vAlign w:val="bottom"/>
          </w:tcPr>
          <w:p w14:paraId="79A7F6A2" w14:textId="648F36AA" w:rsidR="00E57768" w:rsidRPr="008F2C0B" w:rsidRDefault="00E57768" w:rsidP="00E57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ขาดทุนทางภาษี</w:t>
            </w:r>
          </w:p>
        </w:tc>
        <w:tc>
          <w:tcPr>
            <w:tcW w:w="1170" w:type="dxa"/>
            <w:vAlign w:val="bottom"/>
          </w:tcPr>
          <w:p w14:paraId="3BADA26F" w14:textId="3FF3F79B" w:rsidR="00E57768" w:rsidRPr="00290D1A" w:rsidRDefault="00290D1A" w:rsidP="00290D1A">
            <w:pPr>
              <w:pStyle w:val="acctfourfigures"/>
              <w:tabs>
                <w:tab w:val="clear" w:pos="765"/>
                <w:tab w:val="decimal" w:pos="853"/>
              </w:tabs>
              <w:spacing w:line="360" w:lineRule="exact"/>
              <w:ind w:right="-288"/>
              <w:rPr>
                <w:rFonts w:asciiTheme="majorBidi" w:hAnsiTheme="majorBidi" w:cstheme="majorBidi"/>
                <w:sz w:val="28"/>
                <w:szCs w:val="28"/>
              </w:rPr>
            </w:pPr>
            <w:r w:rsidRPr="00290D1A">
              <w:rPr>
                <w:rFonts w:asciiTheme="majorBidi" w:hAnsiTheme="majorBidi" w:cstheme="majorBidi"/>
                <w:sz w:val="28"/>
                <w:szCs w:val="28"/>
              </w:rPr>
              <w:t>148,250</w:t>
            </w:r>
          </w:p>
        </w:tc>
        <w:tc>
          <w:tcPr>
            <w:tcW w:w="270" w:type="dxa"/>
            <w:vAlign w:val="bottom"/>
          </w:tcPr>
          <w:p w14:paraId="0F3D404A" w14:textId="77777777" w:rsidR="00E57768" w:rsidRPr="008F2C0B" w:rsidRDefault="00E57768" w:rsidP="00E57768">
            <w:pPr>
              <w:pStyle w:val="acctfourfigures"/>
              <w:tabs>
                <w:tab w:val="clear" w:pos="765"/>
                <w:tab w:val="decimal" w:pos="954"/>
              </w:tabs>
              <w:spacing w:line="360" w:lineRule="exact"/>
              <w:ind w:right="-28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3BD800B2" w14:textId="1D3796DF" w:rsidR="00E57768" w:rsidRPr="00131D1D" w:rsidRDefault="00E57768" w:rsidP="00E57768">
            <w:pPr>
              <w:pStyle w:val="acctfourfigures"/>
              <w:tabs>
                <w:tab w:val="clear" w:pos="765"/>
                <w:tab w:val="decimal" w:pos="853"/>
              </w:tabs>
              <w:spacing w:line="360" w:lineRule="exact"/>
              <w:ind w:right="-28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31D1D">
              <w:rPr>
                <w:rFonts w:asciiTheme="majorBidi" w:hAnsiTheme="majorBidi" w:cstheme="majorBidi"/>
                <w:sz w:val="28"/>
                <w:szCs w:val="28"/>
              </w:rPr>
              <w:t>192,921</w:t>
            </w:r>
          </w:p>
        </w:tc>
        <w:tc>
          <w:tcPr>
            <w:tcW w:w="270" w:type="dxa"/>
            <w:vAlign w:val="bottom"/>
          </w:tcPr>
          <w:p w14:paraId="689F6DC6" w14:textId="77777777" w:rsidR="00E57768" w:rsidRPr="008F2C0B" w:rsidRDefault="00E57768" w:rsidP="00E57768">
            <w:pPr>
              <w:pStyle w:val="acctfourfigures"/>
              <w:tabs>
                <w:tab w:val="clear" w:pos="765"/>
                <w:tab w:val="decimal" w:pos="954"/>
              </w:tabs>
              <w:spacing w:line="360" w:lineRule="exact"/>
              <w:ind w:right="-28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47433F36" w14:textId="688AA8B3" w:rsidR="00E57768" w:rsidRPr="008F2C0B" w:rsidRDefault="00444329" w:rsidP="00444329">
            <w:pPr>
              <w:pStyle w:val="acctfourfigures"/>
              <w:tabs>
                <w:tab w:val="clear" w:pos="765"/>
                <w:tab w:val="decimal" w:pos="615"/>
              </w:tabs>
              <w:spacing w:line="360" w:lineRule="exact"/>
              <w:ind w:right="-28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79DCE53D" w14:textId="77777777" w:rsidR="00E57768" w:rsidRPr="008F2C0B" w:rsidRDefault="00E57768" w:rsidP="00E57768">
            <w:pPr>
              <w:pStyle w:val="acctfourfigures"/>
              <w:tabs>
                <w:tab w:val="clear" w:pos="765"/>
                <w:tab w:val="decimal" w:pos="954"/>
              </w:tabs>
              <w:spacing w:line="360" w:lineRule="exact"/>
              <w:ind w:right="-28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69" w:type="dxa"/>
            <w:vAlign w:val="bottom"/>
          </w:tcPr>
          <w:p w14:paraId="2A534135" w14:textId="05DD3477" w:rsidR="00E57768" w:rsidRPr="008F2C0B" w:rsidRDefault="00E57768" w:rsidP="00444329">
            <w:pPr>
              <w:pStyle w:val="acctfourfigures"/>
              <w:tabs>
                <w:tab w:val="clear" w:pos="765"/>
                <w:tab w:val="decimal" w:pos="165"/>
              </w:tabs>
              <w:spacing w:line="360" w:lineRule="exact"/>
              <w:ind w:right="-9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cs="Times New Roman"/>
                <w:sz w:val="20"/>
              </w:rPr>
              <w:t>-</w:t>
            </w:r>
          </w:p>
        </w:tc>
      </w:tr>
      <w:tr w:rsidR="00E57768" w:rsidRPr="008F2C0B" w14:paraId="13D3A748" w14:textId="77777777" w:rsidTr="00641140">
        <w:tc>
          <w:tcPr>
            <w:tcW w:w="3690" w:type="dxa"/>
            <w:vAlign w:val="bottom"/>
          </w:tcPr>
          <w:p w14:paraId="38B3B70C" w14:textId="77777777" w:rsidR="00E57768" w:rsidRPr="008F2C0B" w:rsidRDefault="00E57768" w:rsidP="00E57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1821BA7" w14:textId="622655DA" w:rsidR="00E57768" w:rsidRPr="00114839" w:rsidRDefault="00114839" w:rsidP="00114839">
            <w:pPr>
              <w:pStyle w:val="acctfourfigures"/>
              <w:tabs>
                <w:tab w:val="clear" w:pos="765"/>
                <w:tab w:val="decimal" w:pos="853"/>
              </w:tabs>
              <w:spacing w:line="360" w:lineRule="exact"/>
              <w:ind w:right="-28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1483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148,250</w:t>
            </w:r>
          </w:p>
        </w:tc>
        <w:tc>
          <w:tcPr>
            <w:tcW w:w="270" w:type="dxa"/>
            <w:vAlign w:val="bottom"/>
          </w:tcPr>
          <w:p w14:paraId="576BBCC5" w14:textId="77777777" w:rsidR="00E57768" w:rsidRPr="008F2C0B" w:rsidRDefault="00E57768" w:rsidP="00E57768">
            <w:pPr>
              <w:pStyle w:val="acctfourfigures"/>
              <w:tabs>
                <w:tab w:val="clear" w:pos="765"/>
                <w:tab w:val="decimal" w:pos="954"/>
              </w:tabs>
              <w:spacing w:line="360" w:lineRule="exact"/>
              <w:ind w:right="-28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B35A902" w14:textId="78A3B00A" w:rsidR="00E57768" w:rsidRPr="00131D1D" w:rsidRDefault="00E57768" w:rsidP="00E57768">
            <w:pPr>
              <w:pStyle w:val="acctfourfigures"/>
              <w:tabs>
                <w:tab w:val="clear" w:pos="765"/>
                <w:tab w:val="decimal" w:pos="853"/>
              </w:tabs>
              <w:spacing w:line="360" w:lineRule="exact"/>
              <w:ind w:right="-28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131D1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192,921</w:t>
            </w:r>
          </w:p>
        </w:tc>
        <w:tc>
          <w:tcPr>
            <w:tcW w:w="270" w:type="dxa"/>
            <w:vAlign w:val="bottom"/>
          </w:tcPr>
          <w:p w14:paraId="34A18A98" w14:textId="77777777" w:rsidR="00E57768" w:rsidRPr="008F2C0B" w:rsidRDefault="00E57768" w:rsidP="00E57768">
            <w:pPr>
              <w:pStyle w:val="acctfourfigures"/>
              <w:tabs>
                <w:tab w:val="clear" w:pos="765"/>
                <w:tab w:val="decimal" w:pos="954"/>
              </w:tabs>
              <w:spacing w:line="360" w:lineRule="exact"/>
              <w:ind w:right="-28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44EAD08" w14:textId="2A76CD85" w:rsidR="00E57768" w:rsidRPr="008F2C0B" w:rsidRDefault="00444329" w:rsidP="00444329">
            <w:pPr>
              <w:pStyle w:val="acctfourfigures"/>
              <w:tabs>
                <w:tab w:val="clear" w:pos="765"/>
                <w:tab w:val="decimal" w:pos="615"/>
              </w:tabs>
              <w:spacing w:line="360" w:lineRule="exact"/>
              <w:ind w:right="-28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4950CE25" w14:textId="77777777" w:rsidR="00E57768" w:rsidRPr="008F2C0B" w:rsidRDefault="00E57768" w:rsidP="00E57768">
            <w:pPr>
              <w:pStyle w:val="acctfourfigures"/>
              <w:tabs>
                <w:tab w:val="clear" w:pos="765"/>
                <w:tab w:val="decimal" w:pos="954"/>
              </w:tabs>
              <w:spacing w:line="360" w:lineRule="exact"/>
              <w:ind w:right="-28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6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C012ACC" w14:textId="12327AF2" w:rsidR="00E57768" w:rsidRPr="006E611D" w:rsidRDefault="00E57768" w:rsidP="00444329">
            <w:pPr>
              <w:pStyle w:val="acctfourfigures"/>
              <w:tabs>
                <w:tab w:val="clear" w:pos="765"/>
                <w:tab w:val="decimal" w:pos="165"/>
              </w:tabs>
              <w:spacing w:line="360" w:lineRule="exact"/>
              <w:ind w:right="-9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cs="Times New Roman"/>
                <w:b/>
                <w:bCs/>
              </w:rPr>
              <w:t>-</w:t>
            </w:r>
          </w:p>
        </w:tc>
      </w:tr>
    </w:tbl>
    <w:p w14:paraId="698C0B02" w14:textId="77777777" w:rsidR="003845D0" w:rsidRDefault="003845D0" w:rsidP="003845D0">
      <w:pPr>
        <w:pStyle w:val="ListParagraph"/>
        <w:tabs>
          <w:tab w:val="left" w:pos="540"/>
          <w:tab w:val="left" w:pos="630"/>
        </w:tabs>
        <w:ind w:left="540" w:right="-25"/>
        <w:jc w:val="thaiDistribute"/>
        <w:outlineLvl w:val="0"/>
        <w:rPr>
          <w:rFonts w:asciiTheme="majorBidi" w:hAnsiTheme="majorBidi" w:cstheme="majorBidi"/>
          <w:szCs w:val="28"/>
        </w:rPr>
      </w:pPr>
    </w:p>
    <w:p w14:paraId="59EAAE2D" w14:textId="336FC1B5" w:rsidR="00444329" w:rsidRPr="00081111" w:rsidRDefault="00444329" w:rsidP="00444329">
      <w:pPr>
        <w:ind w:left="450"/>
        <w:jc w:val="thaiDistribute"/>
        <w:rPr>
          <w:rFonts w:asciiTheme="majorBidi" w:hAnsiTheme="majorBidi" w:cstheme="majorBidi"/>
          <w:sz w:val="28"/>
          <w:szCs w:val="28"/>
        </w:rPr>
      </w:pPr>
      <w:r w:rsidRPr="00081111">
        <w:rPr>
          <w:rFonts w:asciiTheme="majorBidi" w:hAnsiTheme="majorBidi" w:cstheme="majorBidi"/>
          <w:sz w:val="28"/>
          <w:szCs w:val="28"/>
          <w:cs/>
        </w:rPr>
        <w:t>การขาดทุนทางภาษีที่นำไปข้างหน้าจะหมดอายุในปี</w:t>
      </w:r>
      <w:r w:rsidR="005E52DE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5E52DE">
        <w:rPr>
          <w:rFonts w:asciiTheme="majorBidi" w:hAnsiTheme="majorBidi" w:cstheme="majorBidi"/>
          <w:sz w:val="28"/>
          <w:szCs w:val="28"/>
        </w:rPr>
        <w:t>2569</w:t>
      </w:r>
      <w:r w:rsidR="00067AD4">
        <w:rPr>
          <w:rFonts w:asciiTheme="majorBidi" w:hAnsiTheme="majorBidi" w:cstheme="majorBidi"/>
          <w:sz w:val="28"/>
          <w:szCs w:val="28"/>
        </w:rPr>
        <w:t xml:space="preserve"> </w:t>
      </w:r>
      <w:r w:rsidRPr="00081111">
        <w:rPr>
          <w:rFonts w:asciiTheme="majorBidi" w:hAnsiTheme="majorBidi" w:cstheme="majorBidi"/>
          <w:sz w:val="28"/>
          <w:szCs w:val="28"/>
          <w:cs/>
        </w:rPr>
        <w:t>ถึง</w:t>
      </w:r>
      <w:r w:rsidR="005E52DE">
        <w:rPr>
          <w:rFonts w:asciiTheme="majorBidi" w:hAnsiTheme="majorBidi" w:cstheme="majorBidi"/>
          <w:sz w:val="28"/>
          <w:szCs w:val="28"/>
        </w:rPr>
        <w:t xml:space="preserve"> 2573</w:t>
      </w:r>
      <w:r w:rsidRPr="00081111">
        <w:rPr>
          <w:rFonts w:asciiTheme="majorBidi" w:hAnsiTheme="majorBidi" w:cstheme="majorBidi"/>
          <w:sz w:val="28"/>
          <w:szCs w:val="28"/>
          <w:cs/>
        </w:rPr>
        <w:t xml:space="preserve"> ความแตกต่างชั่วคราวที่หักลดหย่อนไม่หมดอายุตามกฎหมายภาษีปัจจุบัน กลุ่มบริษัทไม่ได้รับรู้รายการเหล่านี้เป็นสินทรัพย์ภาษีเงินได้รอการตัดบัญชีเนื่องจากไม่เป็นไปได้ที่กลุ่มบริษัทจะมีผลกำไรที่ต้องเสียภาษีในอนาคตเพียงพอที่จะใช้ประโยชน์จากสิทธิประโยชน์ดังกล่าว</w:t>
      </w:r>
    </w:p>
    <w:p w14:paraId="1B28E6FE" w14:textId="77777777" w:rsidR="00444329" w:rsidRPr="00081111" w:rsidRDefault="00444329" w:rsidP="00444329">
      <w:pPr>
        <w:ind w:left="450"/>
        <w:jc w:val="thaiDistribute"/>
        <w:rPr>
          <w:rFonts w:asciiTheme="majorBidi" w:hAnsiTheme="majorBidi" w:cstheme="majorBidi"/>
          <w:sz w:val="28"/>
          <w:szCs w:val="28"/>
        </w:rPr>
      </w:pPr>
    </w:p>
    <w:p w14:paraId="1220B29B" w14:textId="77777777" w:rsidR="006452B6" w:rsidRDefault="006452B6" w:rsidP="008F0B3B">
      <w:pPr>
        <w:ind w:left="450"/>
        <w:jc w:val="thaiDistribute"/>
        <w:rPr>
          <w:rFonts w:asciiTheme="majorBidi" w:hAnsiTheme="majorBidi" w:cstheme="majorBidi"/>
          <w:sz w:val="28"/>
          <w:szCs w:val="28"/>
        </w:rPr>
      </w:pPr>
    </w:p>
    <w:p w14:paraId="79F76621" w14:textId="77777777" w:rsidR="006452B6" w:rsidRDefault="006452B6" w:rsidP="008F0B3B">
      <w:pPr>
        <w:ind w:left="450"/>
        <w:jc w:val="thaiDistribute"/>
        <w:rPr>
          <w:rFonts w:asciiTheme="majorBidi" w:hAnsiTheme="majorBidi" w:cstheme="majorBidi"/>
          <w:sz w:val="28"/>
          <w:szCs w:val="28"/>
        </w:rPr>
      </w:pPr>
    </w:p>
    <w:p w14:paraId="1A71B33F" w14:textId="77777777" w:rsidR="006452B6" w:rsidRDefault="006452B6" w:rsidP="008F0B3B">
      <w:pPr>
        <w:ind w:left="450"/>
        <w:jc w:val="thaiDistribute"/>
        <w:rPr>
          <w:rFonts w:asciiTheme="majorBidi" w:hAnsiTheme="majorBidi" w:cstheme="majorBidi"/>
          <w:sz w:val="28"/>
          <w:szCs w:val="28"/>
        </w:rPr>
      </w:pPr>
    </w:p>
    <w:p w14:paraId="00DB5311" w14:textId="77777777" w:rsidR="006452B6" w:rsidRDefault="006452B6" w:rsidP="008F0B3B">
      <w:pPr>
        <w:ind w:left="450"/>
        <w:jc w:val="thaiDistribute"/>
        <w:rPr>
          <w:rFonts w:asciiTheme="majorBidi" w:hAnsiTheme="majorBidi" w:cstheme="majorBidi"/>
          <w:sz w:val="28"/>
          <w:szCs w:val="28"/>
        </w:rPr>
      </w:pPr>
    </w:p>
    <w:p w14:paraId="3A25B397" w14:textId="77777777" w:rsidR="006452B6" w:rsidRDefault="006452B6" w:rsidP="008F0B3B">
      <w:pPr>
        <w:ind w:left="450"/>
        <w:jc w:val="thaiDistribute"/>
        <w:rPr>
          <w:rFonts w:asciiTheme="majorBidi" w:hAnsiTheme="majorBidi" w:cstheme="majorBidi"/>
          <w:sz w:val="28"/>
          <w:szCs w:val="28"/>
        </w:rPr>
      </w:pPr>
    </w:p>
    <w:p w14:paraId="4343AE38" w14:textId="77777777" w:rsidR="006452B6" w:rsidRDefault="006452B6" w:rsidP="008F0B3B">
      <w:pPr>
        <w:ind w:left="450"/>
        <w:jc w:val="thaiDistribute"/>
        <w:rPr>
          <w:rFonts w:asciiTheme="majorBidi" w:hAnsiTheme="majorBidi" w:cstheme="majorBidi"/>
          <w:sz w:val="28"/>
          <w:szCs w:val="28"/>
        </w:rPr>
      </w:pPr>
    </w:p>
    <w:p w14:paraId="30B61679" w14:textId="77777777" w:rsidR="006452B6" w:rsidRDefault="006452B6" w:rsidP="008F0B3B">
      <w:pPr>
        <w:ind w:left="450"/>
        <w:jc w:val="thaiDistribute"/>
        <w:rPr>
          <w:rFonts w:asciiTheme="majorBidi" w:hAnsiTheme="majorBidi" w:cstheme="majorBidi"/>
          <w:sz w:val="28"/>
          <w:szCs w:val="28"/>
        </w:rPr>
      </w:pPr>
    </w:p>
    <w:p w14:paraId="26179675" w14:textId="77777777" w:rsidR="006452B6" w:rsidRDefault="006452B6" w:rsidP="008F0B3B">
      <w:pPr>
        <w:ind w:left="450"/>
        <w:jc w:val="thaiDistribute"/>
        <w:rPr>
          <w:rFonts w:asciiTheme="majorBidi" w:hAnsiTheme="majorBidi" w:cstheme="majorBidi"/>
          <w:sz w:val="28"/>
          <w:szCs w:val="28"/>
        </w:rPr>
      </w:pPr>
    </w:p>
    <w:p w14:paraId="2E83203C" w14:textId="77777777" w:rsidR="006452B6" w:rsidRDefault="006452B6" w:rsidP="008F0B3B">
      <w:pPr>
        <w:ind w:left="450"/>
        <w:jc w:val="thaiDistribute"/>
        <w:rPr>
          <w:rFonts w:asciiTheme="majorBidi" w:hAnsiTheme="majorBidi" w:cstheme="majorBidi"/>
          <w:sz w:val="28"/>
          <w:szCs w:val="28"/>
        </w:rPr>
      </w:pPr>
    </w:p>
    <w:p w14:paraId="637B7AEB" w14:textId="77777777" w:rsidR="006452B6" w:rsidRDefault="006452B6" w:rsidP="008F0B3B">
      <w:pPr>
        <w:ind w:left="450"/>
        <w:jc w:val="thaiDistribute"/>
        <w:rPr>
          <w:rFonts w:asciiTheme="majorBidi" w:hAnsiTheme="majorBidi" w:cstheme="majorBidi"/>
          <w:sz w:val="28"/>
          <w:szCs w:val="28"/>
        </w:rPr>
      </w:pPr>
    </w:p>
    <w:p w14:paraId="6DFB27E7" w14:textId="77777777" w:rsidR="006452B6" w:rsidRDefault="006452B6" w:rsidP="008F0B3B">
      <w:pPr>
        <w:ind w:left="450"/>
        <w:jc w:val="thaiDistribute"/>
        <w:rPr>
          <w:rFonts w:asciiTheme="majorBidi" w:hAnsiTheme="majorBidi" w:cstheme="majorBidi"/>
          <w:sz w:val="28"/>
          <w:szCs w:val="28"/>
        </w:rPr>
      </w:pPr>
    </w:p>
    <w:p w14:paraId="251DB8D0" w14:textId="77777777" w:rsidR="006452B6" w:rsidRPr="008F0B3B" w:rsidRDefault="006452B6" w:rsidP="00444329">
      <w:pPr>
        <w:jc w:val="thaiDistribute"/>
        <w:rPr>
          <w:rFonts w:asciiTheme="majorBidi" w:hAnsiTheme="majorBidi" w:cstheme="majorBidi"/>
          <w:sz w:val="28"/>
          <w:szCs w:val="28"/>
        </w:rPr>
      </w:pPr>
    </w:p>
    <w:p w14:paraId="34692636" w14:textId="413EE323" w:rsidR="00153A6D" w:rsidRPr="007424BC" w:rsidRDefault="00081111" w:rsidP="007424BC">
      <w:pPr>
        <w:pStyle w:val="ListParagraph"/>
        <w:numPr>
          <w:ilvl w:val="0"/>
          <w:numId w:val="25"/>
        </w:numPr>
        <w:ind w:left="540" w:right="-25" w:hanging="540"/>
        <w:jc w:val="both"/>
        <w:outlineLvl w:val="0"/>
        <w:rPr>
          <w:rFonts w:asciiTheme="majorBidi" w:hAnsiTheme="majorBidi" w:cstheme="majorBidi"/>
          <w:b/>
          <w:bCs/>
          <w:szCs w:val="28"/>
        </w:rPr>
      </w:pPr>
      <w:r>
        <w:rPr>
          <w:rFonts w:asciiTheme="majorBidi" w:hAnsiTheme="majorBidi" w:cstheme="majorBidi"/>
          <w:b/>
          <w:bCs/>
          <w:szCs w:val="28"/>
          <w:cs/>
        </w:rPr>
        <w:br w:type="column"/>
      </w:r>
      <w:r w:rsidR="008373BD" w:rsidRPr="000F3CD9">
        <w:rPr>
          <w:rFonts w:asciiTheme="majorBidi" w:hAnsiTheme="majorBidi" w:cstheme="majorBidi"/>
          <w:b/>
          <w:bCs/>
          <w:szCs w:val="28"/>
          <w:cs/>
        </w:rPr>
        <w:lastRenderedPageBreak/>
        <w:t>ผลการดำเนินงานการบริการประกันภัย</w:t>
      </w:r>
    </w:p>
    <w:p w14:paraId="2FD71852" w14:textId="1A31A3A9" w:rsidR="008373BD" w:rsidRPr="00ED1D1E" w:rsidRDefault="00153A6D" w:rsidP="00153A6D">
      <w:pPr>
        <w:pStyle w:val="ListParagraph"/>
        <w:ind w:left="540" w:right="-25"/>
        <w:jc w:val="both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ED1D1E">
        <w:rPr>
          <w:rFonts w:asciiTheme="majorBidi" w:hAnsiTheme="majorBidi" w:cstheme="majorBidi"/>
          <w:b/>
          <w:bCs/>
          <w:szCs w:val="28"/>
        </w:rPr>
        <w:t xml:space="preserve">1) </w:t>
      </w:r>
      <w:r w:rsidR="008373BD" w:rsidRPr="00ED1D1E">
        <w:rPr>
          <w:rFonts w:asciiTheme="majorBidi" w:hAnsiTheme="majorBidi" w:cstheme="majorBidi"/>
          <w:b/>
          <w:bCs/>
          <w:szCs w:val="28"/>
          <w:cs/>
        </w:rPr>
        <w:t>รายได้และค่าใช้จ่ายจากการบริการประกันภัย</w:t>
      </w:r>
    </w:p>
    <w:tbl>
      <w:tblPr>
        <w:tblStyle w:val="TableGrid"/>
        <w:tblW w:w="9229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950"/>
        <w:gridCol w:w="1350"/>
        <w:gridCol w:w="270"/>
        <w:gridCol w:w="1260"/>
        <w:gridCol w:w="270"/>
        <w:gridCol w:w="1129"/>
      </w:tblGrid>
      <w:tr w:rsidR="00C97C64" w:rsidRPr="00641140" w14:paraId="534A96EE" w14:textId="77777777" w:rsidTr="00892A24">
        <w:trPr>
          <w:trHeight w:val="20"/>
          <w:tblHeader/>
        </w:trPr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41966F" w14:textId="77777777" w:rsidR="00C97C64" w:rsidRPr="00641140" w:rsidRDefault="00C97C64">
            <w:pPr>
              <w:ind w:right="72"/>
              <w:rPr>
                <w:rFonts w:asciiTheme="majorBidi" w:hAnsiTheme="majorBidi" w:cstheme="majorBidi"/>
                <w:sz w:val="24"/>
                <w:szCs w:val="24"/>
                <w:lang w:bidi="te-IN"/>
              </w:rPr>
            </w:pPr>
          </w:p>
        </w:tc>
        <w:tc>
          <w:tcPr>
            <w:tcW w:w="427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351A9C" w14:textId="7AF50B1D" w:rsidR="00C97C64" w:rsidRPr="00641140" w:rsidRDefault="00C97C64">
            <w:pPr>
              <w:ind w:left="-110"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4114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8373BD" w:rsidRPr="00641140" w14:paraId="1E833EA7" w14:textId="77777777" w:rsidTr="00892A24">
        <w:trPr>
          <w:trHeight w:val="20"/>
          <w:tblHeader/>
        </w:trPr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9D59BE" w14:textId="371AD9C4" w:rsidR="008373BD" w:rsidRPr="00641140" w:rsidRDefault="008F0B3B">
            <w:pPr>
              <w:ind w:right="72"/>
              <w:rPr>
                <w:rFonts w:asciiTheme="majorBidi" w:hAnsiTheme="majorBidi" w:cstheme="majorBidi"/>
                <w:b/>
                <w:bCs/>
                <w:sz w:val="24"/>
                <w:szCs w:val="24"/>
                <w:lang w:bidi="te-IN"/>
              </w:rPr>
            </w:pPr>
            <w:r w:rsidRPr="00641140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สำหรับงวดสามเดือนสิ้นสุดวันที่</w:t>
            </w:r>
          </w:p>
        </w:tc>
        <w:tc>
          <w:tcPr>
            <w:tcW w:w="427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88932E" w14:textId="6F1FEED8" w:rsidR="008373BD" w:rsidRPr="00641140" w:rsidRDefault="008373BD">
            <w:pPr>
              <w:ind w:left="-110"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41140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641140">
              <w:rPr>
                <w:rFonts w:asciiTheme="majorBidi" w:hAnsiTheme="majorBidi" w:cstheme="majorBidi"/>
                <w:sz w:val="24"/>
                <w:szCs w:val="24"/>
                <w:cs/>
              </w:rPr>
              <w:t>มีนาคม</w:t>
            </w:r>
            <w:r w:rsidRPr="00641140">
              <w:rPr>
                <w:rFonts w:asciiTheme="majorBidi" w:hAnsiTheme="majorBidi" w:cstheme="majorBidi"/>
                <w:sz w:val="24"/>
                <w:szCs w:val="24"/>
              </w:rPr>
              <w:t xml:space="preserve"> 256</w:t>
            </w:r>
            <w:r w:rsidR="00503A4F" w:rsidRPr="00641140"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</w:tc>
      </w:tr>
      <w:tr w:rsidR="008373BD" w:rsidRPr="00641140" w14:paraId="4C0D93F9" w14:textId="77777777" w:rsidTr="00892A24">
        <w:trPr>
          <w:trHeight w:val="20"/>
          <w:tblHeader/>
        </w:trPr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0758B9" w14:textId="77777777" w:rsidR="008373BD" w:rsidRPr="00641140" w:rsidRDefault="008373BD">
            <w:pPr>
              <w:ind w:right="72"/>
              <w:rPr>
                <w:rFonts w:asciiTheme="majorBidi" w:hAnsiTheme="majorBidi" w:cstheme="majorBidi"/>
                <w:sz w:val="24"/>
                <w:szCs w:val="24"/>
                <w:lang w:bidi="te-IN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E372B2" w14:textId="77777777" w:rsidR="008373BD" w:rsidRPr="00641140" w:rsidRDefault="008373BD">
            <w:pPr>
              <w:keepLines/>
              <w:ind w:left="-124" w:right="-10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41140">
              <w:rPr>
                <w:rFonts w:asciiTheme="majorBidi" w:hAnsiTheme="majorBidi" w:cstheme="majorBidi"/>
                <w:sz w:val="24"/>
                <w:szCs w:val="24"/>
                <w:cs/>
              </w:rPr>
              <w:t>สัญญาประกันภัยที่</w:t>
            </w:r>
          </w:p>
          <w:p w14:paraId="20B3E710" w14:textId="77777777" w:rsidR="008373BD" w:rsidRPr="00641140" w:rsidRDefault="008373BD">
            <w:pPr>
              <w:keepLines/>
              <w:ind w:left="-124" w:right="-10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41140">
              <w:rPr>
                <w:rFonts w:asciiTheme="majorBidi" w:hAnsiTheme="majorBidi" w:cstheme="majorBidi"/>
                <w:sz w:val="24"/>
                <w:szCs w:val="24"/>
                <w:cs/>
              </w:rPr>
              <w:t>ไม่ได้วัดมูลค่าภายใต้</w:t>
            </w:r>
          </w:p>
          <w:p w14:paraId="30B426D5" w14:textId="77777777" w:rsidR="008373BD" w:rsidRPr="00641140" w:rsidRDefault="008373BD">
            <w:pPr>
              <w:keepLines/>
              <w:ind w:left="-124" w:right="-10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41140">
              <w:rPr>
                <w:rFonts w:asciiTheme="majorBidi" w:hAnsiTheme="majorBidi" w:cstheme="majorBidi"/>
                <w:sz w:val="24"/>
                <w:szCs w:val="24"/>
                <w:cs/>
              </w:rPr>
              <w:t>วิธีการปันส่วน</w:t>
            </w:r>
          </w:p>
          <w:p w14:paraId="0A4280F0" w14:textId="77777777" w:rsidR="008373BD" w:rsidRPr="00641140" w:rsidRDefault="008373BD">
            <w:pPr>
              <w:ind w:left="-124" w:right="-10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41140">
              <w:rPr>
                <w:rFonts w:asciiTheme="majorBidi" w:hAnsiTheme="majorBidi" w:cstheme="majorBidi"/>
                <w:sz w:val="24"/>
                <w:szCs w:val="24"/>
                <w:cs/>
              </w:rPr>
              <w:t>เบี้ยประกันภัย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593C92" w14:textId="77777777" w:rsidR="008373BD" w:rsidRPr="00641140" w:rsidRDefault="008373BD">
            <w:pPr>
              <w:ind w:left="-124" w:right="-103"/>
              <w:jc w:val="center"/>
              <w:rPr>
                <w:rFonts w:asciiTheme="majorBidi" w:hAnsiTheme="majorBidi" w:cstheme="majorBidi"/>
                <w:sz w:val="24"/>
                <w:szCs w:val="24"/>
                <w:lang w:bidi="te-IN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758E85" w14:textId="77777777" w:rsidR="008373BD" w:rsidRPr="00641140" w:rsidRDefault="008373BD">
            <w:pPr>
              <w:ind w:left="-124" w:right="-10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41140">
              <w:rPr>
                <w:rFonts w:asciiTheme="majorBidi" w:hAnsiTheme="majorBidi" w:cstheme="majorBidi"/>
                <w:sz w:val="24"/>
                <w:szCs w:val="24"/>
                <w:cs/>
              </w:rPr>
              <w:t>สัญญาประกันภัยที่</w:t>
            </w:r>
          </w:p>
          <w:p w14:paraId="5EE96A38" w14:textId="77777777" w:rsidR="008373BD" w:rsidRPr="00641140" w:rsidRDefault="008373BD">
            <w:pPr>
              <w:ind w:left="-124" w:right="-10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41140">
              <w:rPr>
                <w:rFonts w:asciiTheme="majorBidi" w:hAnsiTheme="majorBidi" w:cstheme="majorBidi"/>
                <w:sz w:val="24"/>
                <w:szCs w:val="24"/>
                <w:cs/>
              </w:rPr>
              <w:t>วัดมูลค่าภายใต้</w:t>
            </w:r>
          </w:p>
          <w:p w14:paraId="3B9CC162" w14:textId="77777777" w:rsidR="008373BD" w:rsidRPr="00641140" w:rsidRDefault="008373BD">
            <w:pPr>
              <w:ind w:left="-124" w:right="-10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41140">
              <w:rPr>
                <w:rFonts w:asciiTheme="majorBidi" w:hAnsiTheme="majorBidi" w:cstheme="majorBidi"/>
                <w:sz w:val="24"/>
                <w:szCs w:val="24"/>
                <w:cs/>
              </w:rPr>
              <w:t>วิธีการปันส่วน</w:t>
            </w:r>
          </w:p>
          <w:p w14:paraId="07B39AAE" w14:textId="77777777" w:rsidR="008373BD" w:rsidRPr="00641140" w:rsidRDefault="008373BD">
            <w:pPr>
              <w:ind w:left="-124" w:right="-103"/>
              <w:jc w:val="center"/>
              <w:rPr>
                <w:rFonts w:asciiTheme="majorBidi" w:hAnsiTheme="majorBidi" w:cstheme="majorBidi"/>
                <w:sz w:val="24"/>
                <w:szCs w:val="24"/>
                <w:lang w:bidi="te-IN"/>
              </w:rPr>
            </w:pPr>
            <w:r w:rsidRPr="00641140">
              <w:rPr>
                <w:rFonts w:asciiTheme="majorBidi" w:hAnsiTheme="majorBidi" w:cstheme="majorBidi"/>
                <w:sz w:val="24"/>
                <w:szCs w:val="24"/>
                <w:cs/>
              </w:rPr>
              <w:t>เบี้ยประกันภัย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41C308" w14:textId="77777777" w:rsidR="008373BD" w:rsidRPr="00641140" w:rsidRDefault="008373BD">
            <w:pPr>
              <w:ind w:left="-124" w:right="-10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te-IN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E3B7C3" w14:textId="77777777" w:rsidR="008373BD" w:rsidRPr="00641140" w:rsidRDefault="008373BD">
            <w:pPr>
              <w:ind w:left="-124" w:right="-10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41140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8373BD" w:rsidRPr="00641140" w14:paraId="6C954107" w14:textId="77777777" w:rsidTr="00892A24">
        <w:trPr>
          <w:trHeight w:val="20"/>
          <w:tblHeader/>
        </w:trPr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F29305" w14:textId="77777777" w:rsidR="008373BD" w:rsidRPr="00641140" w:rsidRDefault="008373BD">
            <w:pPr>
              <w:ind w:right="72"/>
              <w:rPr>
                <w:rFonts w:asciiTheme="majorBidi" w:hAnsiTheme="majorBidi" w:cstheme="majorBidi"/>
                <w:sz w:val="24"/>
                <w:szCs w:val="24"/>
                <w:lang w:bidi="te-IN"/>
              </w:rPr>
            </w:pPr>
          </w:p>
        </w:tc>
        <w:tc>
          <w:tcPr>
            <w:tcW w:w="427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FEFF4E" w14:textId="77777777" w:rsidR="008373BD" w:rsidRPr="00641140" w:rsidRDefault="008373BD">
            <w:pPr>
              <w:ind w:left="-110" w:right="-11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 w:rsidRPr="00641140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8373BD" w:rsidRPr="00641140" w14:paraId="18D6A909" w14:textId="77777777" w:rsidTr="00892A2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4950" w:type="dxa"/>
            <w:shd w:val="clear" w:color="auto" w:fill="auto"/>
            <w:vAlign w:val="bottom"/>
          </w:tcPr>
          <w:p w14:paraId="34ECA6C0" w14:textId="77777777" w:rsidR="008373BD" w:rsidRPr="00641140" w:rsidRDefault="008373BD" w:rsidP="00067AD4">
            <w:pPr>
              <w:ind w:right="72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4114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รายได้จากการประกันภัย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5C5DB4E" w14:textId="3EE39F2C" w:rsidR="008373BD" w:rsidRPr="00641140" w:rsidRDefault="008373BD" w:rsidP="0028019F">
            <w:pPr>
              <w:tabs>
                <w:tab w:val="clear" w:pos="454"/>
                <w:tab w:val="clear" w:pos="680"/>
                <w:tab w:val="left" w:pos="162"/>
                <w:tab w:val="left" w:pos="792"/>
                <w:tab w:val="decimal" w:pos="1082"/>
              </w:tabs>
              <w:ind w:left="-110" w:right="294"/>
              <w:rPr>
                <w:rFonts w:asciiTheme="majorBidi" w:hAnsiTheme="majorBidi" w:cstheme="majorBidi"/>
                <w:sz w:val="24"/>
                <w:szCs w:val="24"/>
                <w:lang w:bidi="te-IN"/>
              </w:rPr>
            </w:pPr>
          </w:p>
        </w:tc>
        <w:tc>
          <w:tcPr>
            <w:tcW w:w="270" w:type="dxa"/>
            <w:vAlign w:val="bottom"/>
          </w:tcPr>
          <w:p w14:paraId="427B2B15" w14:textId="20827BDB" w:rsidR="008373BD" w:rsidRPr="00641140" w:rsidRDefault="008373BD" w:rsidP="00FE3F09">
            <w:pPr>
              <w:tabs>
                <w:tab w:val="decimal" w:pos="1082"/>
              </w:tabs>
              <w:ind w:right="-110"/>
              <w:rPr>
                <w:rFonts w:asciiTheme="majorBidi" w:hAnsiTheme="majorBidi" w:cstheme="majorBidi"/>
                <w:sz w:val="24"/>
                <w:szCs w:val="24"/>
                <w:lang w:bidi="te-IN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A30A644" w14:textId="477DC461" w:rsidR="008373BD" w:rsidRPr="00641140" w:rsidRDefault="008373BD" w:rsidP="00FE3F09">
            <w:pPr>
              <w:tabs>
                <w:tab w:val="clear" w:pos="454"/>
                <w:tab w:val="left" w:pos="477"/>
                <w:tab w:val="decimal" w:pos="1082"/>
              </w:tabs>
              <w:ind w:left="387" w:right="-110"/>
              <w:rPr>
                <w:rFonts w:asciiTheme="majorBidi" w:hAnsiTheme="majorBidi" w:cstheme="majorBidi"/>
                <w:sz w:val="24"/>
                <w:szCs w:val="24"/>
                <w:lang w:bidi="te-IN"/>
              </w:rPr>
            </w:pPr>
          </w:p>
        </w:tc>
        <w:tc>
          <w:tcPr>
            <w:tcW w:w="270" w:type="dxa"/>
            <w:vAlign w:val="bottom"/>
          </w:tcPr>
          <w:p w14:paraId="076725D2" w14:textId="77777777" w:rsidR="008373BD" w:rsidRPr="00641140" w:rsidRDefault="008373BD">
            <w:pPr>
              <w:tabs>
                <w:tab w:val="decimal" w:pos="1082"/>
              </w:tabs>
              <w:ind w:left="-83" w:right="-110"/>
              <w:rPr>
                <w:rFonts w:asciiTheme="majorBidi" w:hAnsiTheme="majorBidi" w:cstheme="majorBidi"/>
                <w:sz w:val="24"/>
                <w:szCs w:val="24"/>
                <w:lang w:bidi="te-IN"/>
              </w:rPr>
            </w:pPr>
          </w:p>
        </w:tc>
        <w:tc>
          <w:tcPr>
            <w:tcW w:w="1129" w:type="dxa"/>
            <w:shd w:val="clear" w:color="auto" w:fill="auto"/>
            <w:vAlign w:val="bottom"/>
          </w:tcPr>
          <w:p w14:paraId="1B2295B9" w14:textId="3260D2A5" w:rsidR="008373BD" w:rsidRPr="00641140" w:rsidRDefault="008373BD" w:rsidP="00FE3F09">
            <w:pPr>
              <w:tabs>
                <w:tab w:val="clear" w:pos="454"/>
                <w:tab w:val="left" w:pos="563"/>
                <w:tab w:val="decimal" w:pos="1082"/>
              </w:tabs>
              <w:ind w:left="383" w:right="-110"/>
              <w:rPr>
                <w:rFonts w:asciiTheme="majorBidi" w:hAnsiTheme="majorBidi" w:cstheme="majorBidi"/>
                <w:sz w:val="24"/>
                <w:szCs w:val="24"/>
                <w:lang w:bidi="te-IN"/>
              </w:rPr>
            </w:pPr>
          </w:p>
        </w:tc>
      </w:tr>
      <w:tr w:rsidR="008373BD" w:rsidRPr="00641140" w14:paraId="0A5E0970" w14:textId="77777777" w:rsidTr="00892A2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4950" w:type="dxa"/>
            <w:shd w:val="clear" w:color="auto" w:fill="auto"/>
            <w:vAlign w:val="bottom"/>
          </w:tcPr>
          <w:p w14:paraId="7E1F750A" w14:textId="77777777" w:rsidR="008373BD" w:rsidRPr="00F669C3" w:rsidRDefault="008373BD" w:rsidP="00067AD4">
            <w:pPr>
              <w:ind w:right="72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F669C3">
              <w:rPr>
                <w:rFonts w:asciiTheme="majorBidi" w:hAnsiTheme="majorBidi" w:cstheme="majorBidi"/>
                <w:sz w:val="24"/>
                <w:szCs w:val="24"/>
                <w:cs/>
                <w:lang w:bidi="te-IN"/>
              </w:rPr>
              <w:t>สัญญาซึ่งไม่ได้วัดมูลค่าภายใต้วิธีการปันส่วนเบี้ยประกันภัย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7D9F85F" w14:textId="101FF48E" w:rsidR="008373BD" w:rsidRPr="00641140" w:rsidRDefault="008373BD" w:rsidP="0028019F">
            <w:pPr>
              <w:tabs>
                <w:tab w:val="decimal" w:pos="1082"/>
              </w:tabs>
              <w:ind w:left="-110" w:right="29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201A122E" w14:textId="77777777" w:rsidR="008373BD" w:rsidRPr="00641140" w:rsidRDefault="008373BD">
            <w:pPr>
              <w:tabs>
                <w:tab w:val="decimal" w:pos="1082"/>
              </w:tabs>
              <w:ind w:left="-83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33834FF" w14:textId="77777777" w:rsidR="008373BD" w:rsidRPr="00641140" w:rsidRDefault="008373BD">
            <w:pPr>
              <w:tabs>
                <w:tab w:val="decimal" w:pos="1082"/>
              </w:tabs>
              <w:ind w:left="-83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3E55DCA6" w14:textId="77777777" w:rsidR="008373BD" w:rsidRPr="00641140" w:rsidRDefault="008373BD">
            <w:pPr>
              <w:tabs>
                <w:tab w:val="decimal" w:pos="1082"/>
              </w:tabs>
              <w:ind w:left="-83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29" w:type="dxa"/>
            <w:shd w:val="clear" w:color="auto" w:fill="auto"/>
            <w:vAlign w:val="bottom"/>
          </w:tcPr>
          <w:p w14:paraId="7EFEA71D" w14:textId="77777777" w:rsidR="008373BD" w:rsidRPr="00641140" w:rsidRDefault="008373BD">
            <w:pPr>
              <w:tabs>
                <w:tab w:val="decimal" w:pos="1082"/>
              </w:tabs>
              <w:ind w:left="-83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8373BD" w:rsidRPr="00641140" w14:paraId="1E0CC518" w14:textId="77777777" w:rsidTr="00892A2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4950" w:type="dxa"/>
            <w:shd w:val="clear" w:color="auto" w:fill="auto"/>
            <w:vAlign w:val="bottom"/>
          </w:tcPr>
          <w:p w14:paraId="549CB194" w14:textId="77777777" w:rsidR="008373BD" w:rsidRPr="00641140" w:rsidRDefault="008373BD" w:rsidP="00641140">
            <w:pPr>
              <w:ind w:right="72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641140">
              <w:rPr>
                <w:rFonts w:asciiTheme="majorBidi" w:hAnsiTheme="majorBidi" w:cstheme="majorBidi"/>
                <w:sz w:val="24"/>
                <w:szCs w:val="24"/>
                <w:cs/>
                <w:lang w:bidi="te-IN"/>
              </w:rPr>
              <w:t>จำนวนเงินที่เกี่ยวข้องกับการเปลี่ยนแปลงในหนี้สินสำหรับ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A5554D5" w14:textId="77777777" w:rsidR="008373BD" w:rsidRPr="00641140" w:rsidRDefault="008373BD" w:rsidP="0028019F">
            <w:pPr>
              <w:tabs>
                <w:tab w:val="decimal" w:pos="1082"/>
              </w:tabs>
              <w:ind w:left="-110" w:right="29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56A42F97" w14:textId="77777777" w:rsidR="008373BD" w:rsidRPr="00641140" w:rsidRDefault="008373BD" w:rsidP="00641140">
            <w:pPr>
              <w:tabs>
                <w:tab w:val="decimal" w:pos="1082"/>
              </w:tabs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3C2A73E" w14:textId="77777777" w:rsidR="008373BD" w:rsidRPr="00641140" w:rsidRDefault="008373BD" w:rsidP="00641140">
            <w:pPr>
              <w:tabs>
                <w:tab w:val="decimal" w:pos="1082"/>
              </w:tabs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0D96EB3D" w14:textId="77777777" w:rsidR="008373BD" w:rsidRPr="00641140" w:rsidRDefault="008373BD" w:rsidP="00641140">
            <w:pPr>
              <w:tabs>
                <w:tab w:val="decimal" w:pos="1082"/>
              </w:tabs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29" w:type="dxa"/>
            <w:shd w:val="clear" w:color="auto" w:fill="auto"/>
            <w:vAlign w:val="bottom"/>
          </w:tcPr>
          <w:p w14:paraId="71CB446C" w14:textId="77777777" w:rsidR="008373BD" w:rsidRPr="00641140" w:rsidRDefault="008373BD" w:rsidP="00641140">
            <w:pPr>
              <w:tabs>
                <w:tab w:val="decimal" w:pos="1082"/>
              </w:tabs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8373BD" w:rsidRPr="00641140" w14:paraId="36CD02C9" w14:textId="77777777" w:rsidTr="00892A2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4950" w:type="dxa"/>
            <w:shd w:val="clear" w:color="auto" w:fill="auto"/>
            <w:vAlign w:val="bottom"/>
          </w:tcPr>
          <w:p w14:paraId="6AF1E5E2" w14:textId="520FC8D4" w:rsidR="008373BD" w:rsidRPr="00641140" w:rsidRDefault="008373BD" w:rsidP="00641140">
            <w:pPr>
              <w:ind w:left="227" w:right="72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641140">
              <w:rPr>
                <w:rFonts w:asciiTheme="majorBidi" w:hAnsiTheme="majorBidi" w:cstheme="majorBidi"/>
                <w:sz w:val="24"/>
                <w:szCs w:val="24"/>
                <w:cs/>
                <w:lang w:bidi="te-IN"/>
              </w:rPr>
              <w:t>ความคุ้มครองที่เหลืออยู่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D0D09D5" w14:textId="77777777" w:rsidR="008373BD" w:rsidRPr="00641140" w:rsidRDefault="008373BD" w:rsidP="0028019F">
            <w:pPr>
              <w:tabs>
                <w:tab w:val="decimal" w:pos="1082"/>
              </w:tabs>
              <w:ind w:left="-110" w:right="29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583F1E99" w14:textId="77777777" w:rsidR="008373BD" w:rsidRPr="00641140" w:rsidRDefault="008373BD" w:rsidP="00641140">
            <w:pPr>
              <w:tabs>
                <w:tab w:val="decimal" w:pos="1082"/>
              </w:tabs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885B4D8" w14:textId="77777777" w:rsidR="008373BD" w:rsidRPr="00641140" w:rsidRDefault="008373BD" w:rsidP="00641140">
            <w:pPr>
              <w:tabs>
                <w:tab w:val="decimal" w:pos="1082"/>
              </w:tabs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0C776D1B" w14:textId="77777777" w:rsidR="008373BD" w:rsidRPr="00641140" w:rsidRDefault="008373BD" w:rsidP="00641140">
            <w:pPr>
              <w:tabs>
                <w:tab w:val="decimal" w:pos="1082"/>
              </w:tabs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29" w:type="dxa"/>
            <w:shd w:val="clear" w:color="auto" w:fill="auto"/>
            <w:vAlign w:val="bottom"/>
          </w:tcPr>
          <w:p w14:paraId="5CA165D8" w14:textId="77777777" w:rsidR="008373BD" w:rsidRPr="00641140" w:rsidRDefault="008373BD" w:rsidP="00641140">
            <w:pPr>
              <w:tabs>
                <w:tab w:val="decimal" w:pos="1082"/>
              </w:tabs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8373BD" w:rsidRPr="00641140" w14:paraId="1AB1331D" w14:textId="77777777" w:rsidTr="00892A2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4950" w:type="dxa"/>
            <w:shd w:val="clear" w:color="auto" w:fill="auto"/>
            <w:vAlign w:val="bottom"/>
          </w:tcPr>
          <w:p w14:paraId="71F0A166" w14:textId="682AC27C" w:rsidR="008373BD" w:rsidRPr="00641140" w:rsidRDefault="008373BD" w:rsidP="00641140">
            <w:pPr>
              <w:ind w:left="227" w:right="72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641140">
              <w:rPr>
                <w:rFonts w:asciiTheme="majorBidi" w:hAnsiTheme="majorBidi" w:cstheme="majorBidi"/>
                <w:sz w:val="24"/>
                <w:szCs w:val="24"/>
              </w:rPr>
              <w:t xml:space="preserve">- </w:t>
            </w:r>
            <w:r w:rsidRPr="00641140">
              <w:rPr>
                <w:rFonts w:asciiTheme="majorBidi" w:hAnsiTheme="majorBidi" w:cstheme="majorBidi"/>
                <w:sz w:val="24"/>
                <w:szCs w:val="24"/>
                <w:cs/>
                <w:lang w:bidi="te-IN"/>
              </w:rPr>
              <w:t>ค่าสินไหมทดแทนที่คาดว่าจะเกิดขึ้นและค่าใช้จ่ายอื่น</w:t>
            </w:r>
            <w:r w:rsidR="00081111" w:rsidRPr="00641140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641140">
              <w:rPr>
                <w:rFonts w:asciiTheme="majorBidi" w:hAnsiTheme="majorBidi" w:cstheme="majorBidi"/>
                <w:sz w:val="24"/>
                <w:szCs w:val="24"/>
                <w:cs/>
                <w:lang w:bidi="te-IN"/>
              </w:rPr>
              <w:t>ๆ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76CB1BA" w14:textId="77777777" w:rsidR="008373BD" w:rsidRPr="00641140" w:rsidRDefault="008373BD" w:rsidP="0028019F">
            <w:pPr>
              <w:tabs>
                <w:tab w:val="decimal" w:pos="1082"/>
              </w:tabs>
              <w:ind w:left="-110" w:right="29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5FEB0728" w14:textId="77777777" w:rsidR="008373BD" w:rsidRPr="00641140" w:rsidRDefault="008373BD" w:rsidP="00641140">
            <w:pPr>
              <w:tabs>
                <w:tab w:val="decimal" w:pos="1082"/>
              </w:tabs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67E7A86" w14:textId="77777777" w:rsidR="008373BD" w:rsidRPr="00641140" w:rsidRDefault="008373BD" w:rsidP="00641140">
            <w:pPr>
              <w:tabs>
                <w:tab w:val="decimal" w:pos="1082"/>
              </w:tabs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4D2F3D39" w14:textId="77777777" w:rsidR="008373BD" w:rsidRPr="00641140" w:rsidRDefault="008373BD" w:rsidP="00641140">
            <w:pPr>
              <w:tabs>
                <w:tab w:val="decimal" w:pos="1082"/>
              </w:tabs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29" w:type="dxa"/>
            <w:shd w:val="clear" w:color="auto" w:fill="auto"/>
            <w:vAlign w:val="bottom"/>
          </w:tcPr>
          <w:p w14:paraId="284C85AE" w14:textId="77777777" w:rsidR="008373BD" w:rsidRPr="00641140" w:rsidRDefault="008373BD" w:rsidP="00641140">
            <w:pPr>
              <w:tabs>
                <w:tab w:val="decimal" w:pos="1082"/>
              </w:tabs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641140" w:rsidRPr="00641140" w14:paraId="43D5A935" w14:textId="77777777" w:rsidTr="00892A2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4950" w:type="dxa"/>
            <w:shd w:val="clear" w:color="auto" w:fill="auto"/>
            <w:vAlign w:val="bottom"/>
          </w:tcPr>
          <w:p w14:paraId="0A1D9134" w14:textId="23AC3297" w:rsidR="00641140" w:rsidRPr="00641140" w:rsidRDefault="00641140" w:rsidP="00641140">
            <w:pPr>
              <w:ind w:left="432" w:right="72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641140">
              <w:rPr>
                <w:rFonts w:asciiTheme="majorBidi" w:hAnsiTheme="majorBidi" w:cstheme="majorBidi"/>
                <w:sz w:val="24"/>
                <w:szCs w:val="24"/>
                <w:cs/>
                <w:lang w:bidi="te-IN"/>
              </w:rPr>
              <w:t>หลังจากการจัดสรรองค์ประกอบที่เป็นส่วนขาดทุน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B581D82" w14:textId="0005B094" w:rsidR="00641140" w:rsidRPr="0028019F" w:rsidRDefault="008062EA" w:rsidP="008062EA">
            <w:pPr>
              <w:tabs>
                <w:tab w:val="decimal" w:pos="1020"/>
              </w:tabs>
              <w:ind w:left="-110" w:right="1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062EA">
              <w:rPr>
                <w:rFonts w:asciiTheme="majorBidi" w:hAnsiTheme="majorBidi" w:cstheme="majorBidi"/>
                <w:sz w:val="24"/>
                <w:szCs w:val="24"/>
              </w:rPr>
              <w:t>486,669</w:t>
            </w:r>
          </w:p>
        </w:tc>
        <w:tc>
          <w:tcPr>
            <w:tcW w:w="270" w:type="dxa"/>
            <w:vAlign w:val="bottom"/>
          </w:tcPr>
          <w:p w14:paraId="6E70BEBE" w14:textId="77777777" w:rsidR="00641140" w:rsidRPr="00641140" w:rsidRDefault="00641140" w:rsidP="00641140">
            <w:pPr>
              <w:tabs>
                <w:tab w:val="decimal" w:pos="1082"/>
              </w:tabs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65279E7" w14:textId="023B148E" w:rsidR="00641140" w:rsidRPr="00641140" w:rsidRDefault="00641140" w:rsidP="008062EA">
            <w:pPr>
              <w:tabs>
                <w:tab w:val="clear" w:pos="680"/>
                <w:tab w:val="clear" w:pos="907"/>
                <w:tab w:val="left" w:pos="520"/>
              </w:tabs>
              <w:ind w:left="-110" w:right="34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4114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551B8EEC" w14:textId="77777777" w:rsidR="00641140" w:rsidRPr="00641140" w:rsidRDefault="00641140" w:rsidP="00641140">
            <w:pPr>
              <w:tabs>
                <w:tab w:val="decimal" w:pos="1082"/>
              </w:tabs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9" w:type="dxa"/>
            <w:shd w:val="clear" w:color="auto" w:fill="auto"/>
            <w:vAlign w:val="bottom"/>
          </w:tcPr>
          <w:p w14:paraId="1D46E541" w14:textId="38EACA4E" w:rsidR="00641140" w:rsidRPr="00641140" w:rsidRDefault="00641140" w:rsidP="00F636EE">
            <w:pPr>
              <w:tabs>
                <w:tab w:val="clear" w:pos="907"/>
                <w:tab w:val="left" w:pos="789"/>
                <w:tab w:val="decimal" w:pos="1020"/>
              </w:tabs>
              <w:ind w:left="-110" w:right="1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41140">
              <w:rPr>
                <w:rFonts w:asciiTheme="majorBidi" w:hAnsiTheme="majorBidi" w:cstheme="majorBidi"/>
                <w:sz w:val="24"/>
                <w:szCs w:val="24"/>
              </w:rPr>
              <w:t xml:space="preserve">  </w:t>
            </w:r>
            <w:r w:rsidR="0028019F">
              <w:rPr>
                <w:rFonts w:asciiTheme="majorBidi" w:hAnsiTheme="majorBidi" w:cstheme="majorBidi"/>
                <w:sz w:val="24"/>
                <w:szCs w:val="24"/>
              </w:rPr>
              <w:t xml:space="preserve">       </w:t>
            </w:r>
            <w:r w:rsidRPr="00641140">
              <w:rPr>
                <w:rFonts w:asciiTheme="majorBidi" w:hAnsiTheme="majorBidi" w:cstheme="majorBidi"/>
                <w:sz w:val="24"/>
                <w:szCs w:val="24"/>
              </w:rPr>
              <w:t>486,669</w:t>
            </w:r>
          </w:p>
        </w:tc>
      </w:tr>
      <w:tr w:rsidR="00641140" w:rsidRPr="00641140" w14:paraId="1C88AAF5" w14:textId="77777777" w:rsidTr="00892A2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4950" w:type="dxa"/>
            <w:shd w:val="clear" w:color="auto" w:fill="auto"/>
            <w:vAlign w:val="bottom"/>
          </w:tcPr>
          <w:p w14:paraId="441888AF" w14:textId="6B6F9947" w:rsidR="00641140" w:rsidRPr="00641140" w:rsidRDefault="00641140" w:rsidP="00641140">
            <w:pPr>
              <w:ind w:left="227" w:right="72"/>
              <w:rPr>
                <w:rFonts w:asciiTheme="majorBidi" w:hAnsiTheme="majorBidi" w:cstheme="majorBidi"/>
                <w:sz w:val="24"/>
                <w:szCs w:val="24"/>
                <w:cs/>
                <w:lang w:bidi="te-IN"/>
              </w:rPr>
            </w:pPr>
            <w:r w:rsidRPr="00641140">
              <w:rPr>
                <w:rFonts w:asciiTheme="majorBidi" w:hAnsiTheme="majorBidi" w:cstheme="majorBidi"/>
                <w:sz w:val="24"/>
                <w:szCs w:val="24"/>
              </w:rPr>
              <w:t xml:space="preserve">- </w:t>
            </w:r>
            <w:r w:rsidRPr="00641140">
              <w:rPr>
                <w:rFonts w:asciiTheme="majorBidi" w:hAnsiTheme="majorBidi" w:cstheme="majorBidi"/>
                <w:sz w:val="24"/>
                <w:szCs w:val="24"/>
                <w:cs/>
                <w:lang w:bidi="te-IN"/>
              </w:rPr>
              <w:t>การเปลี่ยนแปลงของค่าปรับปรุงความเสี่ยงสำหรับความเสี่ยง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C407B8F" w14:textId="77777777" w:rsidR="00641140" w:rsidRPr="0028019F" w:rsidRDefault="00641140" w:rsidP="008062EA">
            <w:pPr>
              <w:tabs>
                <w:tab w:val="decimal" w:pos="1082"/>
              </w:tabs>
              <w:ind w:left="-1730" w:right="-11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50D122EC" w14:textId="77777777" w:rsidR="00641140" w:rsidRPr="00641140" w:rsidRDefault="00641140" w:rsidP="00641140">
            <w:pPr>
              <w:tabs>
                <w:tab w:val="decimal" w:pos="1082"/>
              </w:tabs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23588E3" w14:textId="77777777" w:rsidR="00641140" w:rsidRPr="00641140" w:rsidRDefault="00641140" w:rsidP="008062EA">
            <w:pPr>
              <w:tabs>
                <w:tab w:val="clear" w:pos="680"/>
                <w:tab w:val="clear" w:pos="907"/>
                <w:tab w:val="left" w:pos="520"/>
              </w:tabs>
              <w:ind w:left="-110" w:right="34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5AD11513" w14:textId="77777777" w:rsidR="00641140" w:rsidRPr="00641140" w:rsidRDefault="00641140" w:rsidP="00641140">
            <w:pPr>
              <w:tabs>
                <w:tab w:val="decimal" w:pos="1082"/>
              </w:tabs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9" w:type="dxa"/>
            <w:shd w:val="clear" w:color="auto" w:fill="auto"/>
            <w:vAlign w:val="bottom"/>
          </w:tcPr>
          <w:p w14:paraId="222264FB" w14:textId="77777777" w:rsidR="00641140" w:rsidRPr="00641140" w:rsidRDefault="00641140" w:rsidP="00F636EE">
            <w:pPr>
              <w:tabs>
                <w:tab w:val="decimal" w:pos="1020"/>
              </w:tabs>
              <w:ind w:left="-110" w:right="1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41140" w:rsidRPr="00641140" w14:paraId="5B83AC58" w14:textId="77777777" w:rsidTr="00892A2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4950" w:type="dxa"/>
            <w:shd w:val="clear" w:color="auto" w:fill="auto"/>
            <w:vAlign w:val="bottom"/>
          </w:tcPr>
          <w:p w14:paraId="63199BF3" w14:textId="335816AE" w:rsidR="00641140" w:rsidRPr="00641140" w:rsidRDefault="00641140" w:rsidP="00641140">
            <w:pPr>
              <w:ind w:left="432" w:right="72"/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bidi="te-IN"/>
              </w:rPr>
            </w:pPr>
            <w:r w:rsidRPr="00641140">
              <w:rPr>
                <w:rFonts w:asciiTheme="majorBidi" w:hAnsiTheme="majorBidi" w:cstheme="majorBidi"/>
                <w:sz w:val="24"/>
                <w:szCs w:val="24"/>
                <w:cs/>
                <w:lang w:bidi="te-IN"/>
              </w:rPr>
              <w:t>ที่ไม่ใช่ความเสี่ยงทางการเงิน หลังจากการจัดสรร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880A1E0" w14:textId="77777777" w:rsidR="00641140" w:rsidRPr="0028019F" w:rsidRDefault="00641140" w:rsidP="008062EA">
            <w:pPr>
              <w:tabs>
                <w:tab w:val="decimal" w:pos="1082"/>
              </w:tabs>
              <w:ind w:left="-1730" w:right="-11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29CEFE18" w14:textId="77777777" w:rsidR="00641140" w:rsidRPr="00641140" w:rsidRDefault="00641140" w:rsidP="00641140">
            <w:pPr>
              <w:tabs>
                <w:tab w:val="decimal" w:pos="1082"/>
              </w:tabs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4F6B1E5" w14:textId="77777777" w:rsidR="00641140" w:rsidRPr="00641140" w:rsidRDefault="00641140" w:rsidP="008062EA">
            <w:pPr>
              <w:tabs>
                <w:tab w:val="clear" w:pos="680"/>
                <w:tab w:val="clear" w:pos="907"/>
                <w:tab w:val="left" w:pos="520"/>
              </w:tabs>
              <w:ind w:left="-110" w:right="34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07134323" w14:textId="77777777" w:rsidR="00641140" w:rsidRPr="00641140" w:rsidRDefault="00641140" w:rsidP="00641140">
            <w:pPr>
              <w:tabs>
                <w:tab w:val="decimal" w:pos="1082"/>
              </w:tabs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9" w:type="dxa"/>
            <w:shd w:val="clear" w:color="auto" w:fill="auto"/>
            <w:vAlign w:val="bottom"/>
          </w:tcPr>
          <w:p w14:paraId="090337E3" w14:textId="77777777" w:rsidR="00641140" w:rsidRPr="00641140" w:rsidRDefault="00641140" w:rsidP="00F636EE">
            <w:pPr>
              <w:tabs>
                <w:tab w:val="decimal" w:pos="1020"/>
              </w:tabs>
              <w:ind w:left="-110" w:right="1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41140" w:rsidRPr="00641140" w14:paraId="3C738F71" w14:textId="77777777" w:rsidTr="00892A2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4950" w:type="dxa"/>
            <w:shd w:val="clear" w:color="auto" w:fill="auto"/>
            <w:vAlign w:val="bottom"/>
          </w:tcPr>
          <w:p w14:paraId="5871DCEE" w14:textId="556ADB9D" w:rsidR="00641140" w:rsidRPr="00641140" w:rsidRDefault="00641140" w:rsidP="00641140">
            <w:pPr>
              <w:ind w:left="432" w:right="72"/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bidi="te-IN"/>
              </w:rPr>
            </w:pPr>
            <w:r w:rsidRPr="00641140">
              <w:rPr>
                <w:rFonts w:asciiTheme="majorBidi" w:hAnsiTheme="majorBidi" w:cstheme="majorBidi"/>
                <w:sz w:val="24"/>
                <w:szCs w:val="24"/>
                <w:cs/>
                <w:lang w:bidi="te-IN"/>
              </w:rPr>
              <w:t>องค์ประกอบที่เป็นส่วนขาดทุน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3357014" w14:textId="40DD6375" w:rsidR="00641140" w:rsidRPr="0028019F" w:rsidRDefault="00F636EE" w:rsidP="00F636EE">
            <w:pPr>
              <w:tabs>
                <w:tab w:val="decimal" w:pos="1020"/>
              </w:tabs>
              <w:ind w:left="-110" w:right="1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636EE">
              <w:rPr>
                <w:rFonts w:asciiTheme="majorBidi" w:hAnsiTheme="majorBidi" w:cstheme="majorBidi"/>
                <w:sz w:val="24"/>
                <w:szCs w:val="24"/>
              </w:rPr>
              <w:t>60,824</w:t>
            </w:r>
          </w:p>
        </w:tc>
        <w:tc>
          <w:tcPr>
            <w:tcW w:w="270" w:type="dxa"/>
            <w:vAlign w:val="bottom"/>
          </w:tcPr>
          <w:p w14:paraId="54196C08" w14:textId="77777777" w:rsidR="00641140" w:rsidRPr="00641140" w:rsidRDefault="00641140" w:rsidP="00641140">
            <w:pPr>
              <w:tabs>
                <w:tab w:val="decimal" w:pos="1082"/>
              </w:tabs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E5254A8" w14:textId="33394447" w:rsidR="00641140" w:rsidRPr="00641140" w:rsidRDefault="00641140" w:rsidP="008062EA">
            <w:pPr>
              <w:tabs>
                <w:tab w:val="clear" w:pos="680"/>
                <w:tab w:val="clear" w:pos="907"/>
                <w:tab w:val="left" w:pos="520"/>
              </w:tabs>
              <w:ind w:left="-110" w:right="34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4114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6786A47E" w14:textId="77777777" w:rsidR="00641140" w:rsidRPr="00641140" w:rsidRDefault="00641140" w:rsidP="00641140">
            <w:pPr>
              <w:tabs>
                <w:tab w:val="decimal" w:pos="1082"/>
              </w:tabs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9" w:type="dxa"/>
            <w:shd w:val="clear" w:color="auto" w:fill="auto"/>
            <w:vAlign w:val="bottom"/>
          </w:tcPr>
          <w:p w14:paraId="33617288" w14:textId="511907DF" w:rsidR="00641140" w:rsidRPr="00641140" w:rsidRDefault="00641140" w:rsidP="00F636EE">
            <w:pPr>
              <w:tabs>
                <w:tab w:val="decimal" w:pos="1020"/>
              </w:tabs>
              <w:ind w:left="-110" w:right="1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41140">
              <w:rPr>
                <w:rFonts w:asciiTheme="majorBidi" w:hAnsiTheme="majorBidi" w:cstheme="majorBidi"/>
                <w:sz w:val="24"/>
                <w:szCs w:val="24"/>
              </w:rPr>
              <w:t xml:space="preserve">           60,824</w:t>
            </w:r>
          </w:p>
        </w:tc>
      </w:tr>
      <w:tr w:rsidR="00641140" w:rsidRPr="00641140" w14:paraId="301D5D1F" w14:textId="77777777" w:rsidTr="00892A2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4950" w:type="dxa"/>
            <w:shd w:val="clear" w:color="auto" w:fill="auto"/>
            <w:vAlign w:val="bottom"/>
          </w:tcPr>
          <w:p w14:paraId="2BE6012C" w14:textId="77777777" w:rsidR="00641140" w:rsidRPr="00641140" w:rsidRDefault="00641140" w:rsidP="00641140">
            <w:pPr>
              <w:ind w:left="227" w:right="72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641140">
              <w:rPr>
                <w:rFonts w:asciiTheme="majorBidi" w:hAnsiTheme="majorBidi" w:cstheme="majorBidi"/>
                <w:sz w:val="24"/>
                <w:szCs w:val="24"/>
              </w:rPr>
              <w:t xml:space="preserve">- </w:t>
            </w:r>
            <w:r w:rsidRPr="00641140">
              <w:rPr>
                <w:rFonts w:asciiTheme="majorBidi" w:hAnsiTheme="majorBidi" w:cstheme="majorBidi"/>
                <w:sz w:val="24"/>
                <w:szCs w:val="24"/>
                <w:cs/>
                <w:lang w:bidi="te-IN"/>
              </w:rPr>
              <w:t>กำไรจากการให้บริการตามสัญญาที่รับรู้ในกำไรหรือ</w:t>
            </w:r>
          </w:p>
          <w:p w14:paraId="056C7CD6" w14:textId="31C7AF34" w:rsidR="00641140" w:rsidRPr="00641140" w:rsidRDefault="00641140" w:rsidP="00641140">
            <w:pPr>
              <w:ind w:left="432" w:right="72"/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bidi="te-IN"/>
              </w:rPr>
            </w:pPr>
            <w:r w:rsidRPr="00641140">
              <w:rPr>
                <w:rFonts w:asciiTheme="majorBidi" w:hAnsiTheme="majorBidi" w:cstheme="majorBidi"/>
                <w:sz w:val="24"/>
                <w:szCs w:val="24"/>
                <w:cs/>
                <w:lang w:bidi="te-IN"/>
              </w:rPr>
              <w:t>ขาดทุนจากการให้บริการ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DFDC0CF" w14:textId="6423EE35" w:rsidR="00641140" w:rsidRPr="0028019F" w:rsidRDefault="0028019F" w:rsidP="008062EA">
            <w:pPr>
              <w:tabs>
                <w:tab w:val="decimal" w:pos="1026"/>
              </w:tabs>
              <w:ind w:left="-110" w:right="1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8019F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641140" w:rsidRPr="0028019F">
              <w:rPr>
                <w:rFonts w:asciiTheme="majorBidi" w:hAnsiTheme="majorBidi" w:cstheme="majorBidi"/>
                <w:sz w:val="24"/>
                <w:szCs w:val="24"/>
              </w:rPr>
              <w:t>46,433</w:t>
            </w:r>
          </w:p>
        </w:tc>
        <w:tc>
          <w:tcPr>
            <w:tcW w:w="270" w:type="dxa"/>
            <w:vAlign w:val="bottom"/>
          </w:tcPr>
          <w:p w14:paraId="7ADA9F56" w14:textId="77777777" w:rsidR="00641140" w:rsidRPr="00641140" w:rsidRDefault="00641140" w:rsidP="00641140">
            <w:pPr>
              <w:tabs>
                <w:tab w:val="decimal" w:pos="1082"/>
              </w:tabs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01F93CA" w14:textId="32E989EB" w:rsidR="00641140" w:rsidRPr="00641140" w:rsidRDefault="00641140" w:rsidP="008062EA">
            <w:pPr>
              <w:tabs>
                <w:tab w:val="clear" w:pos="680"/>
                <w:tab w:val="clear" w:pos="907"/>
                <w:tab w:val="left" w:pos="520"/>
              </w:tabs>
              <w:ind w:left="-110" w:right="34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4114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46757570" w14:textId="77777777" w:rsidR="00641140" w:rsidRPr="00641140" w:rsidRDefault="00641140" w:rsidP="00641140">
            <w:pPr>
              <w:tabs>
                <w:tab w:val="decimal" w:pos="1082"/>
              </w:tabs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9" w:type="dxa"/>
            <w:shd w:val="clear" w:color="auto" w:fill="auto"/>
            <w:vAlign w:val="bottom"/>
          </w:tcPr>
          <w:p w14:paraId="2327275A" w14:textId="54C5E827" w:rsidR="00641140" w:rsidRPr="00641140" w:rsidRDefault="00641140" w:rsidP="00F636EE">
            <w:pPr>
              <w:tabs>
                <w:tab w:val="decimal" w:pos="1020"/>
              </w:tabs>
              <w:ind w:left="-110" w:right="1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41140">
              <w:rPr>
                <w:rFonts w:asciiTheme="majorBidi" w:hAnsiTheme="majorBidi" w:cstheme="majorBidi"/>
                <w:sz w:val="24"/>
                <w:szCs w:val="24"/>
              </w:rPr>
              <w:t xml:space="preserve">     246,433</w:t>
            </w:r>
          </w:p>
        </w:tc>
      </w:tr>
      <w:tr w:rsidR="00641140" w:rsidRPr="00641140" w14:paraId="39482348" w14:textId="77777777" w:rsidTr="00892A2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4950" w:type="dxa"/>
            <w:shd w:val="clear" w:color="auto" w:fill="auto"/>
            <w:vAlign w:val="bottom"/>
          </w:tcPr>
          <w:p w14:paraId="60CD5E83" w14:textId="4768083E" w:rsidR="00641140" w:rsidRPr="00641140" w:rsidRDefault="00641140" w:rsidP="00641140">
            <w:pPr>
              <w:ind w:right="72"/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bidi="te-IN"/>
              </w:rPr>
            </w:pPr>
            <w:r w:rsidRPr="00641140">
              <w:rPr>
                <w:rFonts w:asciiTheme="majorBidi" w:hAnsiTheme="majorBidi" w:cstheme="majorBidi"/>
                <w:sz w:val="24"/>
                <w:szCs w:val="24"/>
                <w:cs/>
                <w:lang w:bidi="te-IN"/>
              </w:rPr>
              <w:t>การได้รับคืนกระแสเงินสดที่ทำให้ได้มาซึ่งการประกันภัย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AFBB81" w14:textId="3E90961A" w:rsidR="00641140" w:rsidRPr="0028019F" w:rsidRDefault="00641140" w:rsidP="008062EA">
            <w:pPr>
              <w:tabs>
                <w:tab w:val="decimal" w:pos="1082"/>
              </w:tabs>
              <w:ind w:left="-110" w:right="1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8019F">
              <w:rPr>
                <w:rFonts w:asciiTheme="majorBidi" w:hAnsiTheme="majorBidi" w:cstheme="majorBidi"/>
                <w:sz w:val="24"/>
                <w:szCs w:val="24"/>
              </w:rPr>
              <w:t>57,466</w:t>
            </w:r>
          </w:p>
        </w:tc>
        <w:tc>
          <w:tcPr>
            <w:tcW w:w="270" w:type="dxa"/>
            <w:vAlign w:val="bottom"/>
          </w:tcPr>
          <w:p w14:paraId="0DB91DA1" w14:textId="77777777" w:rsidR="00641140" w:rsidRPr="00641140" w:rsidRDefault="00641140" w:rsidP="00641140">
            <w:pPr>
              <w:tabs>
                <w:tab w:val="decimal" w:pos="1082"/>
              </w:tabs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B27432" w14:textId="73848BEA" w:rsidR="00641140" w:rsidRPr="00641140" w:rsidRDefault="00641140" w:rsidP="008062EA">
            <w:pPr>
              <w:tabs>
                <w:tab w:val="clear" w:pos="680"/>
                <w:tab w:val="clear" w:pos="907"/>
                <w:tab w:val="left" w:pos="520"/>
              </w:tabs>
              <w:ind w:left="-110" w:right="34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4114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06205951" w14:textId="77777777" w:rsidR="00641140" w:rsidRPr="00641140" w:rsidRDefault="00641140" w:rsidP="00641140">
            <w:pPr>
              <w:tabs>
                <w:tab w:val="decimal" w:pos="1082"/>
              </w:tabs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0F1FEA" w14:textId="10D0343E" w:rsidR="00641140" w:rsidRPr="00641140" w:rsidRDefault="00641140" w:rsidP="00F636EE">
            <w:pPr>
              <w:tabs>
                <w:tab w:val="decimal" w:pos="1020"/>
              </w:tabs>
              <w:ind w:left="-110" w:right="1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41140">
              <w:rPr>
                <w:rFonts w:asciiTheme="majorBidi" w:hAnsiTheme="majorBidi" w:cstheme="majorBidi"/>
                <w:sz w:val="24"/>
                <w:szCs w:val="24"/>
              </w:rPr>
              <w:t xml:space="preserve">         57,466</w:t>
            </w:r>
          </w:p>
        </w:tc>
      </w:tr>
      <w:tr w:rsidR="00641140" w:rsidRPr="00641140" w14:paraId="1569E9AC" w14:textId="77777777" w:rsidTr="0059301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4950" w:type="dxa"/>
            <w:shd w:val="clear" w:color="auto" w:fill="auto"/>
            <w:vAlign w:val="bottom"/>
          </w:tcPr>
          <w:p w14:paraId="1E70F050" w14:textId="77777777" w:rsidR="00641140" w:rsidRPr="00F669C3" w:rsidRDefault="00641140" w:rsidP="00641140">
            <w:pPr>
              <w:ind w:right="72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F669C3">
              <w:rPr>
                <w:rFonts w:asciiTheme="majorBidi" w:hAnsiTheme="majorBidi" w:cstheme="majorBidi"/>
                <w:sz w:val="24"/>
                <w:szCs w:val="24"/>
                <w:cs/>
                <w:lang w:bidi="te-IN"/>
              </w:rPr>
              <w:t>รายได้จากการประกันภัยจากสัญญาซึ่งไม่ได้วัดมูลค่า</w:t>
            </w:r>
          </w:p>
          <w:p w14:paraId="629A93CF" w14:textId="6DBFF2F8" w:rsidR="00641140" w:rsidRPr="00F669C3" w:rsidRDefault="00641140" w:rsidP="008062EA">
            <w:pPr>
              <w:ind w:left="227" w:right="72"/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bidi="te-IN"/>
              </w:rPr>
            </w:pPr>
            <w:r w:rsidRPr="00F669C3">
              <w:rPr>
                <w:rFonts w:asciiTheme="majorBidi" w:hAnsiTheme="majorBidi" w:cstheme="majorBidi"/>
                <w:sz w:val="24"/>
                <w:szCs w:val="24"/>
                <w:cs/>
                <w:lang w:bidi="te-IN"/>
              </w:rPr>
              <w:t>ภายใต้วิธีปันส่วนเบี้ยประกันภัย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F2551BA" w14:textId="1556E949" w:rsidR="00641140" w:rsidRPr="00F669C3" w:rsidRDefault="00641140" w:rsidP="008062EA">
            <w:pPr>
              <w:tabs>
                <w:tab w:val="decimal" w:pos="1082"/>
              </w:tabs>
              <w:ind w:left="-110" w:right="1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669C3">
              <w:rPr>
                <w:rFonts w:asciiTheme="majorBidi" w:hAnsiTheme="majorBidi" w:cstheme="majorBidi"/>
                <w:sz w:val="24"/>
                <w:szCs w:val="24"/>
              </w:rPr>
              <w:t>851,392</w:t>
            </w:r>
          </w:p>
        </w:tc>
        <w:tc>
          <w:tcPr>
            <w:tcW w:w="270" w:type="dxa"/>
            <w:vAlign w:val="bottom"/>
          </w:tcPr>
          <w:p w14:paraId="35BD2B21" w14:textId="77777777" w:rsidR="00641140" w:rsidRPr="00F669C3" w:rsidRDefault="00641140" w:rsidP="00641140">
            <w:pPr>
              <w:tabs>
                <w:tab w:val="decimal" w:pos="1082"/>
              </w:tabs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52C73AB" w14:textId="2426345D" w:rsidR="00641140" w:rsidRPr="00F669C3" w:rsidRDefault="00641140" w:rsidP="008062EA">
            <w:pPr>
              <w:tabs>
                <w:tab w:val="clear" w:pos="680"/>
                <w:tab w:val="clear" w:pos="907"/>
                <w:tab w:val="left" w:pos="520"/>
              </w:tabs>
              <w:ind w:left="-110" w:right="34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669C3">
              <w:rPr>
                <w:rFonts w:asciiTheme="majorBidi" w:hAnsiTheme="majorBidi" w:cstheme="majorBidi"/>
                <w:sz w:val="24"/>
                <w:szCs w:val="24"/>
              </w:rPr>
              <w:t xml:space="preserve">      -</w:t>
            </w:r>
          </w:p>
        </w:tc>
        <w:tc>
          <w:tcPr>
            <w:tcW w:w="270" w:type="dxa"/>
            <w:vAlign w:val="bottom"/>
          </w:tcPr>
          <w:p w14:paraId="055E496E" w14:textId="77777777" w:rsidR="00641140" w:rsidRPr="00F669C3" w:rsidRDefault="00641140" w:rsidP="00641140">
            <w:pPr>
              <w:tabs>
                <w:tab w:val="decimal" w:pos="1082"/>
              </w:tabs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9" w:type="dxa"/>
            <w:shd w:val="clear" w:color="auto" w:fill="auto"/>
            <w:vAlign w:val="bottom"/>
          </w:tcPr>
          <w:p w14:paraId="0D33C06E" w14:textId="1223FA02" w:rsidR="00641140" w:rsidRPr="00F669C3" w:rsidRDefault="00641140" w:rsidP="00F636EE">
            <w:pPr>
              <w:tabs>
                <w:tab w:val="decimal" w:pos="1020"/>
              </w:tabs>
              <w:ind w:left="-110" w:right="1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669C3">
              <w:rPr>
                <w:rFonts w:asciiTheme="majorBidi" w:hAnsiTheme="majorBidi" w:cstheme="majorBidi"/>
                <w:sz w:val="24"/>
                <w:szCs w:val="24"/>
              </w:rPr>
              <w:t xml:space="preserve">       851,392</w:t>
            </w:r>
          </w:p>
        </w:tc>
      </w:tr>
      <w:tr w:rsidR="00641140" w:rsidRPr="00641140" w14:paraId="52D3A29A" w14:textId="77777777" w:rsidTr="00F669C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4950" w:type="dxa"/>
            <w:shd w:val="clear" w:color="auto" w:fill="auto"/>
            <w:vAlign w:val="bottom"/>
          </w:tcPr>
          <w:p w14:paraId="093AE1A4" w14:textId="77777777" w:rsidR="00641140" w:rsidRPr="00F669C3" w:rsidRDefault="00641140" w:rsidP="00641140">
            <w:pPr>
              <w:ind w:right="72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F669C3">
              <w:rPr>
                <w:rFonts w:asciiTheme="majorBidi" w:hAnsiTheme="majorBidi" w:cstheme="majorBidi"/>
                <w:sz w:val="24"/>
                <w:szCs w:val="24"/>
                <w:cs/>
                <w:lang w:bidi="te-IN"/>
              </w:rPr>
              <w:t>รายได้จากการประกันภัยจากสัญญาที่วัดมูลค่าภายใต้</w:t>
            </w:r>
          </w:p>
          <w:p w14:paraId="41735B54" w14:textId="32EF0BEC" w:rsidR="00641140" w:rsidRPr="00F669C3" w:rsidRDefault="00641140" w:rsidP="0028019F">
            <w:pPr>
              <w:ind w:left="227" w:right="72"/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bidi="te-IN"/>
              </w:rPr>
            </w:pPr>
            <w:r w:rsidRPr="00F669C3">
              <w:rPr>
                <w:rFonts w:asciiTheme="majorBidi" w:hAnsiTheme="majorBidi" w:cstheme="majorBidi"/>
                <w:sz w:val="24"/>
                <w:szCs w:val="24"/>
                <w:cs/>
                <w:lang w:bidi="te-IN"/>
              </w:rPr>
              <w:t>วิธีปันส่วนเบี้ยประกันภัย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8388F3" w14:textId="51766429" w:rsidR="00641140" w:rsidRPr="00F669C3" w:rsidRDefault="00641140" w:rsidP="008062EA">
            <w:pPr>
              <w:tabs>
                <w:tab w:val="clear" w:pos="454"/>
                <w:tab w:val="clear" w:pos="680"/>
                <w:tab w:val="clear" w:pos="907"/>
                <w:tab w:val="left" w:pos="430"/>
                <w:tab w:val="left" w:pos="520"/>
              </w:tabs>
              <w:ind w:left="-110" w:right="34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669C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2E29872E" w14:textId="77777777" w:rsidR="00641140" w:rsidRPr="00F669C3" w:rsidRDefault="00641140" w:rsidP="00641140">
            <w:pPr>
              <w:tabs>
                <w:tab w:val="decimal" w:pos="1082"/>
              </w:tabs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33AC55" w14:textId="50D08063" w:rsidR="00641140" w:rsidRPr="00F669C3" w:rsidRDefault="00641140" w:rsidP="008062EA">
            <w:pPr>
              <w:tabs>
                <w:tab w:val="decimal" w:pos="1020"/>
              </w:tabs>
              <w:ind w:left="-110" w:right="1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669C3">
              <w:rPr>
                <w:rFonts w:asciiTheme="majorBidi" w:hAnsiTheme="majorBidi" w:cstheme="majorBidi"/>
                <w:sz w:val="24"/>
                <w:szCs w:val="24"/>
              </w:rPr>
              <w:t xml:space="preserve">  1,226,401</w:t>
            </w:r>
          </w:p>
        </w:tc>
        <w:tc>
          <w:tcPr>
            <w:tcW w:w="270" w:type="dxa"/>
            <w:vAlign w:val="bottom"/>
          </w:tcPr>
          <w:p w14:paraId="7B66F5D4" w14:textId="77777777" w:rsidR="00641140" w:rsidRPr="00F669C3" w:rsidRDefault="00641140" w:rsidP="00641140">
            <w:pPr>
              <w:tabs>
                <w:tab w:val="decimal" w:pos="1082"/>
              </w:tabs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F1D05F" w14:textId="69DA2529" w:rsidR="00641140" w:rsidRPr="00F669C3" w:rsidRDefault="00641140" w:rsidP="00F636EE">
            <w:pPr>
              <w:tabs>
                <w:tab w:val="decimal" w:pos="1020"/>
              </w:tabs>
              <w:ind w:left="-110" w:right="1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669C3">
              <w:rPr>
                <w:rFonts w:asciiTheme="majorBidi" w:hAnsiTheme="majorBidi" w:cstheme="majorBidi"/>
                <w:sz w:val="24"/>
                <w:szCs w:val="24"/>
              </w:rPr>
              <w:t xml:space="preserve">  1,226,401</w:t>
            </w:r>
          </w:p>
        </w:tc>
      </w:tr>
      <w:tr w:rsidR="00641140" w:rsidRPr="00641140" w14:paraId="7573B2AA" w14:textId="77777777" w:rsidTr="00F669C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4950" w:type="dxa"/>
            <w:shd w:val="clear" w:color="auto" w:fill="auto"/>
            <w:vAlign w:val="bottom"/>
          </w:tcPr>
          <w:p w14:paraId="21F4C028" w14:textId="70D095DF" w:rsidR="00641140" w:rsidRPr="00641140" w:rsidRDefault="00641140" w:rsidP="00641140">
            <w:pPr>
              <w:ind w:right="72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e-IN"/>
              </w:rPr>
            </w:pPr>
            <w:r w:rsidRPr="0064114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e-IN"/>
              </w:rPr>
              <w:t>รายได้จากการประกันภัยทั้งหมด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57C7527" w14:textId="4E7FB288" w:rsidR="00641140" w:rsidRPr="008062EA" w:rsidRDefault="00641140" w:rsidP="008062EA">
            <w:pPr>
              <w:tabs>
                <w:tab w:val="decimal" w:pos="1082"/>
              </w:tabs>
              <w:ind w:left="-110" w:right="1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062E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851,392</w:t>
            </w:r>
          </w:p>
        </w:tc>
        <w:tc>
          <w:tcPr>
            <w:tcW w:w="270" w:type="dxa"/>
            <w:vAlign w:val="bottom"/>
          </w:tcPr>
          <w:p w14:paraId="52A742F7" w14:textId="77777777" w:rsidR="00641140" w:rsidRPr="00641140" w:rsidRDefault="00641140" w:rsidP="00641140">
            <w:pPr>
              <w:tabs>
                <w:tab w:val="decimal" w:pos="1082"/>
              </w:tabs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5C0E9D9" w14:textId="173E9DE9" w:rsidR="00641140" w:rsidRPr="008062EA" w:rsidRDefault="00641140" w:rsidP="008062EA">
            <w:pPr>
              <w:tabs>
                <w:tab w:val="decimal" w:pos="1020"/>
              </w:tabs>
              <w:ind w:left="-110" w:right="1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062E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 1,226,401</w:t>
            </w:r>
          </w:p>
        </w:tc>
        <w:tc>
          <w:tcPr>
            <w:tcW w:w="270" w:type="dxa"/>
            <w:vAlign w:val="bottom"/>
          </w:tcPr>
          <w:p w14:paraId="04D82E29" w14:textId="77777777" w:rsidR="00641140" w:rsidRPr="00641140" w:rsidRDefault="00641140" w:rsidP="00641140">
            <w:pPr>
              <w:tabs>
                <w:tab w:val="decimal" w:pos="1082"/>
              </w:tabs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46F85FA" w14:textId="380B39B2" w:rsidR="00641140" w:rsidRPr="00F636EE" w:rsidRDefault="00641140" w:rsidP="00F636EE">
            <w:pPr>
              <w:tabs>
                <w:tab w:val="decimal" w:pos="1020"/>
              </w:tabs>
              <w:ind w:left="-110" w:right="1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636E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    2,077,793</w:t>
            </w:r>
          </w:p>
        </w:tc>
      </w:tr>
      <w:tr w:rsidR="00641140" w:rsidRPr="00641140" w14:paraId="7BA649B8" w14:textId="77777777" w:rsidTr="00F669C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4950" w:type="dxa"/>
            <w:shd w:val="clear" w:color="auto" w:fill="auto"/>
            <w:vAlign w:val="bottom"/>
          </w:tcPr>
          <w:p w14:paraId="6001A3F3" w14:textId="77777777" w:rsidR="00641140" w:rsidRPr="00892A24" w:rsidRDefault="00641140" w:rsidP="00641140">
            <w:pPr>
              <w:ind w:right="72"/>
              <w:jc w:val="both"/>
              <w:rPr>
                <w:rFonts w:asciiTheme="majorBidi" w:hAnsiTheme="majorBidi" w:cstheme="majorBidi"/>
                <w:b/>
                <w:bCs/>
                <w:cs/>
                <w:lang w:bidi="te-IN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FB81DC" w14:textId="77777777" w:rsidR="00641140" w:rsidRPr="00892A24" w:rsidRDefault="00641140" w:rsidP="008062EA">
            <w:pPr>
              <w:tabs>
                <w:tab w:val="decimal" w:pos="1082"/>
              </w:tabs>
              <w:ind w:left="-1730" w:right="-110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70" w:type="dxa"/>
            <w:vAlign w:val="bottom"/>
          </w:tcPr>
          <w:p w14:paraId="00B1B3EF" w14:textId="77777777" w:rsidR="00641140" w:rsidRPr="00892A24" w:rsidRDefault="00641140" w:rsidP="00641140">
            <w:pPr>
              <w:tabs>
                <w:tab w:val="decimal" w:pos="1082"/>
              </w:tabs>
              <w:ind w:right="-11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509797" w14:textId="77777777" w:rsidR="00641140" w:rsidRPr="00892A24" w:rsidRDefault="00641140" w:rsidP="008062EA">
            <w:pPr>
              <w:tabs>
                <w:tab w:val="decimal" w:pos="1020"/>
              </w:tabs>
              <w:ind w:left="-110" w:right="11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  <w:vAlign w:val="bottom"/>
          </w:tcPr>
          <w:p w14:paraId="7AD4456F" w14:textId="77777777" w:rsidR="00641140" w:rsidRPr="00892A24" w:rsidRDefault="00641140" w:rsidP="00641140">
            <w:pPr>
              <w:tabs>
                <w:tab w:val="decimal" w:pos="1082"/>
              </w:tabs>
              <w:ind w:right="-11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2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78A6DD" w14:textId="77777777" w:rsidR="00641140" w:rsidRPr="00892A24" w:rsidRDefault="00641140" w:rsidP="00641140">
            <w:pPr>
              <w:tabs>
                <w:tab w:val="decimal" w:pos="1082"/>
              </w:tabs>
              <w:ind w:right="-110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641140" w:rsidRPr="00641140" w14:paraId="5F0FEEFC" w14:textId="77777777" w:rsidTr="00892A2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4950" w:type="dxa"/>
            <w:shd w:val="clear" w:color="auto" w:fill="auto"/>
            <w:vAlign w:val="bottom"/>
          </w:tcPr>
          <w:p w14:paraId="723BA0B6" w14:textId="29EF689F" w:rsidR="00641140" w:rsidRPr="00641140" w:rsidRDefault="00641140" w:rsidP="00641140">
            <w:pPr>
              <w:ind w:right="72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e-IN"/>
              </w:rPr>
            </w:pPr>
            <w:r w:rsidRPr="0064114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e-IN"/>
              </w:rPr>
              <w:t>ค่าใช้จ่ายในการบริการประกันภัย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491559C" w14:textId="77777777" w:rsidR="00641140" w:rsidRPr="00641140" w:rsidRDefault="00641140" w:rsidP="00641140">
            <w:pPr>
              <w:tabs>
                <w:tab w:val="decimal" w:pos="1082"/>
              </w:tabs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068E264E" w14:textId="77777777" w:rsidR="00641140" w:rsidRPr="00641140" w:rsidRDefault="00641140" w:rsidP="00641140">
            <w:pPr>
              <w:tabs>
                <w:tab w:val="decimal" w:pos="1082"/>
              </w:tabs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6602FB7" w14:textId="77777777" w:rsidR="00641140" w:rsidRPr="008062EA" w:rsidRDefault="00641140" w:rsidP="008062EA">
            <w:pPr>
              <w:tabs>
                <w:tab w:val="decimal" w:pos="1020"/>
              </w:tabs>
              <w:ind w:left="-110" w:right="1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03134DDC" w14:textId="77777777" w:rsidR="00641140" w:rsidRPr="00641140" w:rsidRDefault="00641140" w:rsidP="00641140">
            <w:pPr>
              <w:tabs>
                <w:tab w:val="decimal" w:pos="1082"/>
              </w:tabs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29" w:type="dxa"/>
            <w:shd w:val="clear" w:color="auto" w:fill="auto"/>
            <w:vAlign w:val="bottom"/>
          </w:tcPr>
          <w:p w14:paraId="169EA440" w14:textId="77777777" w:rsidR="00641140" w:rsidRPr="00641140" w:rsidRDefault="00641140" w:rsidP="00641140">
            <w:pPr>
              <w:tabs>
                <w:tab w:val="decimal" w:pos="1082"/>
              </w:tabs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641140" w:rsidRPr="00641140" w14:paraId="4DD13B12" w14:textId="77777777" w:rsidTr="00892A2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4950" w:type="dxa"/>
            <w:shd w:val="clear" w:color="auto" w:fill="auto"/>
            <w:vAlign w:val="bottom"/>
          </w:tcPr>
          <w:p w14:paraId="4C36BB12" w14:textId="608D590D" w:rsidR="00641140" w:rsidRPr="00641140" w:rsidRDefault="00641140" w:rsidP="00641140">
            <w:pPr>
              <w:ind w:right="72"/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bidi="te-IN"/>
              </w:rPr>
            </w:pPr>
            <w:r w:rsidRPr="00641140">
              <w:rPr>
                <w:rFonts w:asciiTheme="majorBidi" w:hAnsiTheme="majorBidi" w:cstheme="majorBidi"/>
                <w:sz w:val="24"/>
                <w:szCs w:val="24"/>
                <w:cs/>
                <w:lang w:bidi="te-IN"/>
              </w:rPr>
              <w:t>ค่าสินไหมทดแทนที่เกิดขึ้นและค่าใช้จ่ายอื่น ๆ ที่เกี่ยวข้องโดยตรง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AB380C5" w14:textId="66FFE312" w:rsidR="00641140" w:rsidRPr="008062EA" w:rsidRDefault="00641140" w:rsidP="008062EA">
            <w:pPr>
              <w:tabs>
                <w:tab w:val="clear" w:pos="680"/>
                <w:tab w:val="clear" w:pos="907"/>
                <w:tab w:val="left" w:pos="703"/>
              </w:tabs>
              <w:ind w:left="-110" w:right="71" w:firstLine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062EA">
              <w:rPr>
                <w:rFonts w:asciiTheme="majorBidi" w:hAnsiTheme="majorBidi" w:cstheme="majorBidi"/>
                <w:sz w:val="24"/>
                <w:szCs w:val="24"/>
              </w:rPr>
              <w:t>(609,609)</w:t>
            </w:r>
          </w:p>
        </w:tc>
        <w:tc>
          <w:tcPr>
            <w:tcW w:w="270" w:type="dxa"/>
            <w:vAlign w:val="bottom"/>
          </w:tcPr>
          <w:p w14:paraId="0360009A" w14:textId="77777777" w:rsidR="00641140" w:rsidRPr="00641140" w:rsidRDefault="00641140" w:rsidP="00641140">
            <w:pPr>
              <w:tabs>
                <w:tab w:val="decimal" w:pos="1082"/>
              </w:tabs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503D12A" w14:textId="35D2FC72" w:rsidR="00641140" w:rsidRPr="008062EA" w:rsidRDefault="00641140" w:rsidP="008062EA">
            <w:pPr>
              <w:tabs>
                <w:tab w:val="clear" w:pos="907"/>
              </w:tabs>
              <w:ind w:left="-110" w:right="71" w:firstLine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062EA">
              <w:rPr>
                <w:rFonts w:asciiTheme="majorBidi" w:hAnsiTheme="majorBidi" w:cstheme="majorBidi"/>
                <w:sz w:val="24"/>
                <w:szCs w:val="24"/>
              </w:rPr>
              <w:t xml:space="preserve">        (840,985)</w:t>
            </w:r>
          </w:p>
        </w:tc>
        <w:tc>
          <w:tcPr>
            <w:tcW w:w="270" w:type="dxa"/>
            <w:vAlign w:val="bottom"/>
          </w:tcPr>
          <w:p w14:paraId="4E7BFB18" w14:textId="77777777" w:rsidR="00641140" w:rsidRPr="00641140" w:rsidRDefault="00641140" w:rsidP="00641140">
            <w:pPr>
              <w:tabs>
                <w:tab w:val="decimal" w:pos="1082"/>
              </w:tabs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29" w:type="dxa"/>
            <w:shd w:val="clear" w:color="auto" w:fill="auto"/>
            <w:vAlign w:val="bottom"/>
          </w:tcPr>
          <w:p w14:paraId="055CA276" w14:textId="1AAE4352" w:rsidR="00641140" w:rsidRPr="00F636EE" w:rsidRDefault="00641140" w:rsidP="00F636EE">
            <w:pPr>
              <w:tabs>
                <w:tab w:val="clear" w:pos="907"/>
              </w:tabs>
              <w:ind w:left="-110" w:right="71" w:firstLine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636EE">
              <w:rPr>
                <w:rFonts w:asciiTheme="majorBidi" w:hAnsiTheme="majorBidi" w:cstheme="majorBidi"/>
                <w:sz w:val="24"/>
                <w:szCs w:val="24"/>
              </w:rPr>
              <w:t xml:space="preserve">    (1,450,59</w:t>
            </w:r>
            <w:r w:rsidR="00F669C3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Pr="00F636EE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641140" w:rsidRPr="00641140" w14:paraId="1EB6B392" w14:textId="77777777" w:rsidTr="00892A2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4950" w:type="dxa"/>
            <w:shd w:val="clear" w:color="auto" w:fill="auto"/>
            <w:vAlign w:val="bottom"/>
          </w:tcPr>
          <w:p w14:paraId="1073F4C6" w14:textId="7101BFD6" w:rsidR="00641140" w:rsidRPr="00641140" w:rsidRDefault="00641140" w:rsidP="00641140">
            <w:pPr>
              <w:ind w:right="72"/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bidi="te-IN"/>
              </w:rPr>
            </w:pPr>
            <w:r w:rsidRPr="00641140">
              <w:rPr>
                <w:rFonts w:asciiTheme="majorBidi" w:hAnsiTheme="majorBidi" w:cstheme="majorBidi"/>
                <w:sz w:val="24"/>
                <w:szCs w:val="24"/>
                <w:cs/>
                <w:lang w:bidi="te-IN"/>
              </w:rPr>
              <w:t>การเปลี่ยนแปลงที่เกี่ยวข้องกับการให้บริการในอดีต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B82032E" w14:textId="6B29595E" w:rsidR="00641140" w:rsidRPr="008062EA" w:rsidRDefault="00641140" w:rsidP="00F636EE">
            <w:pPr>
              <w:tabs>
                <w:tab w:val="decimal" w:pos="1016"/>
              </w:tabs>
              <w:ind w:left="-110" w:right="1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062EA">
              <w:rPr>
                <w:rFonts w:asciiTheme="majorBidi" w:hAnsiTheme="majorBidi" w:cstheme="majorBidi"/>
                <w:sz w:val="24"/>
                <w:szCs w:val="24"/>
              </w:rPr>
              <w:t xml:space="preserve">       135,894</w:t>
            </w:r>
          </w:p>
        </w:tc>
        <w:tc>
          <w:tcPr>
            <w:tcW w:w="270" w:type="dxa"/>
            <w:vAlign w:val="bottom"/>
          </w:tcPr>
          <w:p w14:paraId="55C0DED7" w14:textId="77777777" w:rsidR="00641140" w:rsidRPr="00641140" w:rsidRDefault="00641140" w:rsidP="00641140">
            <w:pPr>
              <w:tabs>
                <w:tab w:val="decimal" w:pos="1082"/>
              </w:tabs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331C3DB" w14:textId="2C566941" w:rsidR="00641140" w:rsidRPr="008062EA" w:rsidRDefault="00641140" w:rsidP="008062EA">
            <w:pPr>
              <w:tabs>
                <w:tab w:val="decimal" w:pos="1020"/>
              </w:tabs>
              <w:ind w:left="-110" w:right="1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062EA">
              <w:rPr>
                <w:rFonts w:asciiTheme="majorBidi" w:hAnsiTheme="majorBidi" w:cstheme="majorBidi"/>
                <w:sz w:val="24"/>
                <w:szCs w:val="24"/>
              </w:rPr>
              <w:t xml:space="preserve">         36,338</w:t>
            </w:r>
          </w:p>
        </w:tc>
        <w:tc>
          <w:tcPr>
            <w:tcW w:w="270" w:type="dxa"/>
            <w:vAlign w:val="bottom"/>
          </w:tcPr>
          <w:p w14:paraId="07339C07" w14:textId="77777777" w:rsidR="00641140" w:rsidRPr="00641140" w:rsidRDefault="00641140" w:rsidP="00641140">
            <w:pPr>
              <w:tabs>
                <w:tab w:val="decimal" w:pos="1082"/>
              </w:tabs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29" w:type="dxa"/>
            <w:shd w:val="clear" w:color="auto" w:fill="auto"/>
            <w:vAlign w:val="bottom"/>
          </w:tcPr>
          <w:p w14:paraId="61F5687F" w14:textId="0A10B111" w:rsidR="00641140" w:rsidRPr="00F636EE" w:rsidRDefault="00641140" w:rsidP="00F636EE">
            <w:pPr>
              <w:tabs>
                <w:tab w:val="decimal" w:pos="1020"/>
              </w:tabs>
              <w:ind w:left="-110" w:right="1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636EE">
              <w:rPr>
                <w:rFonts w:asciiTheme="majorBidi" w:hAnsiTheme="majorBidi" w:cstheme="majorBidi"/>
                <w:sz w:val="24"/>
                <w:szCs w:val="24"/>
              </w:rPr>
              <w:t xml:space="preserve">         172,232</w:t>
            </w:r>
          </w:p>
        </w:tc>
      </w:tr>
      <w:tr w:rsidR="008062EA" w:rsidRPr="00641140" w14:paraId="001E3397" w14:textId="77777777" w:rsidTr="00892A2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4950" w:type="dxa"/>
            <w:shd w:val="clear" w:color="auto" w:fill="auto"/>
            <w:vAlign w:val="bottom"/>
          </w:tcPr>
          <w:p w14:paraId="7378EEDD" w14:textId="2DDD77A1" w:rsidR="008062EA" w:rsidRPr="00641140" w:rsidRDefault="008062EA" w:rsidP="008062EA">
            <w:pPr>
              <w:ind w:right="72"/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bidi="te-IN"/>
              </w:rPr>
            </w:pPr>
            <w:r w:rsidRPr="00641140">
              <w:rPr>
                <w:rFonts w:asciiTheme="majorBidi" w:hAnsiTheme="majorBidi" w:cstheme="majorBidi"/>
                <w:sz w:val="24"/>
                <w:szCs w:val="24"/>
                <w:cs/>
                <w:lang w:bidi="te-IN"/>
              </w:rPr>
              <w:t>ผลขาดทุนจากสัญญาที่สร้างภาระ</w:t>
            </w:r>
            <w:r w:rsidRPr="00641140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641140">
              <w:rPr>
                <w:rFonts w:asciiTheme="majorBidi" w:hAnsiTheme="majorBidi" w:cstheme="majorBidi"/>
                <w:sz w:val="24"/>
                <w:szCs w:val="24"/>
                <w:cs/>
                <w:lang w:bidi="te-IN"/>
              </w:rPr>
              <w:t>และการกลับรายการของผลขาดทุนนั้น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1709637" w14:textId="1A4D41B2" w:rsidR="008062EA" w:rsidRPr="008062EA" w:rsidRDefault="008062EA" w:rsidP="008062EA">
            <w:pPr>
              <w:tabs>
                <w:tab w:val="clear" w:pos="907"/>
              </w:tabs>
              <w:ind w:left="-110" w:right="71" w:firstLine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062EA">
              <w:rPr>
                <w:rFonts w:asciiTheme="majorBidi" w:hAnsiTheme="majorBidi" w:cstheme="majorBidi"/>
                <w:sz w:val="24"/>
                <w:szCs w:val="24"/>
              </w:rPr>
              <w:t xml:space="preserve">        (59,412)</w:t>
            </w:r>
          </w:p>
        </w:tc>
        <w:tc>
          <w:tcPr>
            <w:tcW w:w="270" w:type="dxa"/>
            <w:vAlign w:val="bottom"/>
          </w:tcPr>
          <w:p w14:paraId="573F6E42" w14:textId="77777777" w:rsidR="008062EA" w:rsidRPr="00641140" w:rsidRDefault="008062EA" w:rsidP="008062EA">
            <w:pPr>
              <w:tabs>
                <w:tab w:val="decimal" w:pos="1082"/>
              </w:tabs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775AF3F" w14:textId="20DE04A3" w:rsidR="008062EA" w:rsidRPr="008062EA" w:rsidRDefault="008062EA" w:rsidP="008062EA">
            <w:pPr>
              <w:tabs>
                <w:tab w:val="decimal" w:pos="1020"/>
              </w:tabs>
              <w:ind w:left="-110" w:right="1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062EA">
              <w:rPr>
                <w:rFonts w:asciiTheme="majorBidi" w:hAnsiTheme="majorBidi" w:cstheme="majorBidi"/>
                <w:sz w:val="24"/>
                <w:szCs w:val="24"/>
              </w:rPr>
              <w:t xml:space="preserve">                 1</w:t>
            </w:r>
          </w:p>
        </w:tc>
        <w:tc>
          <w:tcPr>
            <w:tcW w:w="270" w:type="dxa"/>
            <w:vAlign w:val="bottom"/>
          </w:tcPr>
          <w:p w14:paraId="38D0DDF4" w14:textId="77777777" w:rsidR="008062EA" w:rsidRPr="00641140" w:rsidRDefault="008062EA" w:rsidP="008062EA">
            <w:pPr>
              <w:tabs>
                <w:tab w:val="decimal" w:pos="1082"/>
              </w:tabs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29" w:type="dxa"/>
            <w:shd w:val="clear" w:color="auto" w:fill="auto"/>
            <w:vAlign w:val="bottom"/>
          </w:tcPr>
          <w:p w14:paraId="3FDF99DB" w14:textId="78DEDA3F" w:rsidR="008062EA" w:rsidRPr="00F636EE" w:rsidRDefault="008062EA" w:rsidP="00F636EE">
            <w:pPr>
              <w:tabs>
                <w:tab w:val="clear" w:pos="907"/>
              </w:tabs>
              <w:ind w:left="-110" w:right="71" w:firstLine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636EE">
              <w:rPr>
                <w:rFonts w:asciiTheme="majorBidi" w:hAnsiTheme="majorBidi" w:cstheme="majorBidi"/>
                <w:sz w:val="24"/>
                <w:szCs w:val="24"/>
              </w:rPr>
              <w:t xml:space="preserve">          (59,411)</w:t>
            </w:r>
          </w:p>
        </w:tc>
      </w:tr>
      <w:tr w:rsidR="008062EA" w:rsidRPr="00641140" w14:paraId="3685D038" w14:textId="77777777" w:rsidTr="00892A2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4950" w:type="dxa"/>
            <w:shd w:val="clear" w:color="auto" w:fill="auto"/>
            <w:vAlign w:val="bottom"/>
          </w:tcPr>
          <w:p w14:paraId="0485981A" w14:textId="77777777" w:rsidR="008062EA" w:rsidRPr="00641140" w:rsidRDefault="008062EA" w:rsidP="008062EA">
            <w:pPr>
              <w:ind w:right="72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641140">
              <w:rPr>
                <w:rFonts w:asciiTheme="majorBidi" w:hAnsiTheme="majorBidi" w:cstheme="majorBidi"/>
                <w:sz w:val="24"/>
                <w:szCs w:val="24"/>
                <w:cs/>
                <w:lang w:bidi="te-IN"/>
              </w:rPr>
              <w:t>การตัดจำหน่ายกระแสเงินสดที่ทำให้ได้มาซึ่งการประกันภัย</w:t>
            </w:r>
          </w:p>
          <w:p w14:paraId="51C9D149" w14:textId="1428C29D" w:rsidR="008062EA" w:rsidRPr="00641140" w:rsidRDefault="008062EA" w:rsidP="008062EA">
            <w:pPr>
              <w:ind w:left="227" w:right="72"/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bidi="te-IN"/>
              </w:rPr>
            </w:pPr>
            <w:r w:rsidRPr="00641140">
              <w:rPr>
                <w:rFonts w:asciiTheme="majorBidi" w:hAnsiTheme="majorBidi" w:cstheme="majorBidi"/>
                <w:sz w:val="24"/>
                <w:szCs w:val="24"/>
                <w:cs/>
              </w:rPr>
              <w:t>หรือ</w:t>
            </w:r>
            <w:r w:rsidRPr="00641140">
              <w:rPr>
                <w:rFonts w:asciiTheme="majorBidi" w:hAnsiTheme="majorBidi" w:cstheme="majorBidi"/>
                <w:sz w:val="24"/>
                <w:szCs w:val="24"/>
                <w:cs/>
                <w:lang w:bidi="te-IN"/>
              </w:rPr>
              <w:t>การรับรู้เมื่อเกิดขึ้น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6EC824" w14:textId="7ABEB81B" w:rsidR="008062EA" w:rsidRPr="008062EA" w:rsidRDefault="008062EA" w:rsidP="008062EA">
            <w:pPr>
              <w:tabs>
                <w:tab w:val="clear" w:pos="907"/>
              </w:tabs>
              <w:ind w:left="-110" w:right="71" w:firstLine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062EA">
              <w:rPr>
                <w:rFonts w:asciiTheme="majorBidi" w:hAnsiTheme="majorBidi" w:cstheme="majorBidi"/>
                <w:sz w:val="24"/>
                <w:szCs w:val="24"/>
              </w:rPr>
              <w:t xml:space="preserve">        (57,466)</w:t>
            </w:r>
          </w:p>
        </w:tc>
        <w:tc>
          <w:tcPr>
            <w:tcW w:w="270" w:type="dxa"/>
            <w:vAlign w:val="bottom"/>
          </w:tcPr>
          <w:p w14:paraId="2300F920" w14:textId="77777777" w:rsidR="008062EA" w:rsidRPr="00641140" w:rsidRDefault="008062EA" w:rsidP="008062EA">
            <w:pPr>
              <w:tabs>
                <w:tab w:val="decimal" w:pos="1082"/>
              </w:tabs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62179D" w14:textId="01A9D10F" w:rsidR="008062EA" w:rsidRPr="008062EA" w:rsidRDefault="008062EA" w:rsidP="008062EA">
            <w:pPr>
              <w:tabs>
                <w:tab w:val="clear" w:pos="907"/>
              </w:tabs>
              <w:ind w:left="-110" w:right="71" w:firstLine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062EA">
              <w:rPr>
                <w:rFonts w:asciiTheme="majorBidi" w:hAnsiTheme="majorBidi" w:cstheme="majorBidi"/>
                <w:sz w:val="24"/>
                <w:szCs w:val="24"/>
              </w:rPr>
              <w:t xml:space="preserve">        (420,108)</w:t>
            </w:r>
          </w:p>
        </w:tc>
        <w:tc>
          <w:tcPr>
            <w:tcW w:w="270" w:type="dxa"/>
            <w:vAlign w:val="bottom"/>
          </w:tcPr>
          <w:p w14:paraId="0930DDD2" w14:textId="77777777" w:rsidR="008062EA" w:rsidRPr="00641140" w:rsidRDefault="008062EA" w:rsidP="008062EA">
            <w:pPr>
              <w:tabs>
                <w:tab w:val="decimal" w:pos="1082"/>
              </w:tabs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2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BA7777" w14:textId="6AC5D9A1" w:rsidR="008062EA" w:rsidRPr="00F636EE" w:rsidRDefault="008062EA" w:rsidP="00F636EE">
            <w:pPr>
              <w:tabs>
                <w:tab w:val="clear" w:pos="907"/>
              </w:tabs>
              <w:ind w:left="-110" w:right="71" w:firstLine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636EE">
              <w:rPr>
                <w:rFonts w:asciiTheme="majorBidi" w:hAnsiTheme="majorBidi" w:cstheme="majorBidi"/>
                <w:sz w:val="24"/>
                <w:szCs w:val="24"/>
              </w:rPr>
              <w:t xml:space="preserve">        (477,574)</w:t>
            </w:r>
          </w:p>
        </w:tc>
      </w:tr>
      <w:tr w:rsidR="0059301F" w:rsidRPr="00641140" w14:paraId="1288C87A" w14:textId="77777777" w:rsidTr="0059301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4950" w:type="dxa"/>
            <w:shd w:val="clear" w:color="auto" w:fill="auto"/>
            <w:vAlign w:val="bottom"/>
          </w:tcPr>
          <w:p w14:paraId="28EE9A09" w14:textId="7A034A2A" w:rsidR="008062EA" w:rsidRPr="00641140" w:rsidRDefault="008062EA" w:rsidP="008062EA">
            <w:pPr>
              <w:ind w:right="72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e-IN"/>
              </w:rPr>
            </w:pPr>
            <w:r w:rsidRPr="0064114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e-IN"/>
              </w:rPr>
              <w:t>ค่าใช้จ่ายในการบริการประกันภัยทั้งหมด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9822DC" w14:textId="6B41266A" w:rsidR="008062EA" w:rsidRPr="00641140" w:rsidRDefault="008062EA" w:rsidP="008062EA">
            <w:pPr>
              <w:tabs>
                <w:tab w:val="clear" w:pos="907"/>
              </w:tabs>
              <w:ind w:left="-110" w:right="71" w:firstLine="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4114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     (590,593)</w:t>
            </w:r>
          </w:p>
        </w:tc>
        <w:tc>
          <w:tcPr>
            <w:tcW w:w="270" w:type="dxa"/>
            <w:vAlign w:val="bottom"/>
          </w:tcPr>
          <w:p w14:paraId="3B7E38B9" w14:textId="77777777" w:rsidR="008062EA" w:rsidRPr="00641140" w:rsidRDefault="008062EA" w:rsidP="008062EA">
            <w:pPr>
              <w:tabs>
                <w:tab w:val="decimal" w:pos="1082"/>
              </w:tabs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52F323" w14:textId="3D6BA5C5" w:rsidR="008062EA" w:rsidRPr="008062EA" w:rsidRDefault="008062EA" w:rsidP="008062EA">
            <w:pPr>
              <w:tabs>
                <w:tab w:val="clear" w:pos="907"/>
              </w:tabs>
              <w:ind w:left="-110" w:right="71" w:firstLine="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062E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     (1,224,754)</w:t>
            </w:r>
          </w:p>
        </w:tc>
        <w:tc>
          <w:tcPr>
            <w:tcW w:w="270" w:type="dxa"/>
            <w:vAlign w:val="bottom"/>
          </w:tcPr>
          <w:p w14:paraId="2D466F11" w14:textId="77777777" w:rsidR="008062EA" w:rsidRPr="00641140" w:rsidRDefault="008062EA" w:rsidP="008062EA">
            <w:pPr>
              <w:tabs>
                <w:tab w:val="decimal" w:pos="1082"/>
              </w:tabs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2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1FA1A4" w14:textId="6CAD233C" w:rsidR="008062EA" w:rsidRPr="00F636EE" w:rsidRDefault="008062EA" w:rsidP="00F636EE">
            <w:pPr>
              <w:tabs>
                <w:tab w:val="clear" w:pos="907"/>
              </w:tabs>
              <w:ind w:left="-110" w:right="71" w:firstLine="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636E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   (1,815,347)</w:t>
            </w:r>
          </w:p>
        </w:tc>
      </w:tr>
      <w:tr w:rsidR="00892A24" w:rsidRPr="00641140" w14:paraId="54234049" w14:textId="77777777" w:rsidTr="00F669C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4950" w:type="dxa"/>
            <w:shd w:val="clear" w:color="auto" w:fill="auto"/>
            <w:vAlign w:val="bottom"/>
          </w:tcPr>
          <w:p w14:paraId="455044F0" w14:textId="77777777" w:rsidR="00892A24" w:rsidRPr="00641140" w:rsidRDefault="00892A24" w:rsidP="008062EA">
            <w:pPr>
              <w:ind w:right="72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e-IN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718361" w14:textId="77777777" w:rsidR="00892A24" w:rsidRPr="00641140" w:rsidRDefault="00892A24" w:rsidP="008062EA">
            <w:pPr>
              <w:tabs>
                <w:tab w:val="clear" w:pos="907"/>
              </w:tabs>
              <w:ind w:left="-110" w:right="71" w:firstLine="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24C9F210" w14:textId="77777777" w:rsidR="00892A24" w:rsidRPr="00641140" w:rsidRDefault="00892A24" w:rsidP="008062EA">
            <w:pPr>
              <w:tabs>
                <w:tab w:val="decimal" w:pos="1082"/>
              </w:tabs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5810C6" w14:textId="77777777" w:rsidR="00892A24" w:rsidRPr="008062EA" w:rsidRDefault="00892A24" w:rsidP="008062EA">
            <w:pPr>
              <w:tabs>
                <w:tab w:val="clear" w:pos="907"/>
              </w:tabs>
              <w:ind w:left="-110" w:right="71" w:firstLine="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37886847" w14:textId="77777777" w:rsidR="00892A24" w:rsidRPr="00641140" w:rsidRDefault="00892A24" w:rsidP="008062EA">
            <w:pPr>
              <w:tabs>
                <w:tab w:val="decimal" w:pos="1082"/>
              </w:tabs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2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153873" w14:textId="77777777" w:rsidR="00892A24" w:rsidRPr="00F636EE" w:rsidRDefault="00892A24" w:rsidP="00F636EE">
            <w:pPr>
              <w:tabs>
                <w:tab w:val="clear" w:pos="907"/>
              </w:tabs>
              <w:ind w:left="-110" w:right="71" w:firstLine="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F669C3" w:rsidRPr="00641140" w14:paraId="2FA33480" w14:textId="77777777" w:rsidTr="00F669C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4950" w:type="dxa"/>
            <w:shd w:val="clear" w:color="auto" w:fill="auto"/>
            <w:vAlign w:val="bottom"/>
          </w:tcPr>
          <w:p w14:paraId="0B6758FC" w14:textId="77777777" w:rsidR="00F669C3" w:rsidRPr="00641140" w:rsidRDefault="00F669C3" w:rsidP="008062EA">
            <w:pPr>
              <w:ind w:right="72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e-IN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16CD63DC" w14:textId="77777777" w:rsidR="00F669C3" w:rsidRPr="00641140" w:rsidRDefault="00F669C3" w:rsidP="008062EA">
            <w:pPr>
              <w:tabs>
                <w:tab w:val="clear" w:pos="907"/>
              </w:tabs>
              <w:ind w:left="-110" w:right="71" w:firstLine="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607CBE1F" w14:textId="77777777" w:rsidR="00F669C3" w:rsidRPr="00641140" w:rsidRDefault="00F669C3" w:rsidP="008062EA">
            <w:pPr>
              <w:tabs>
                <w:tab w:val="decimal" w:pos="1082"/>
              </w:tabs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C9684E1" w14:textId="77777777" w:rsidR="00F669C3" w:rsidRPr="008062EA" w:rsidRDefault="00F669C3" w:rsidP="008062EA">
            <w:pPr>
              <w:tabs>
                <w:tab w:val="clear" w:pos="907"/>
              </w:tabs>
              <w:ind w:left="-110" w:right="71" w:firstLine="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25746882" w14:textId="77777777" w:rsidR="00F669C3" w:rsidRPr="00641140" w:rsidRDefault="00F669C3" w:rsidP="008062EA">
            <w:pPr>
              <w:tabs>
                <w:tab w:val="decimal" w:pos="1082"/>
              </w:tabs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29" w:type="dxa"/>
            <w:shd w:val="clear" w:color="auto" w:fill="auto"/>
            <w:vAlign w:val="bottom"/>
          </w:tcPr>
          <w:p w14:paraId="7DDA029D" w14:textId="77777777" w:rsidR="00F669C3" w:rsidRPr="00F636EE" w:rsidRDefault="00F669C3" w:rsidP="00F636EE">
            <w:pPr>
              <w:tabs>
                <w:tab w:val="clear" w:pos="907"/>
              </w:tabs>
              <w:ind w:left="-110" w:right="71" w:firstLine="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F669C3" w:rsidRPr="00641140" w14:paraId="1971E448" w14:textId="77777777" w:rsidTr="00F669C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4950" w:type="dxa"/>
            <w:shd w:val="clear" w:color="auto" w:fill="auto"/>
            <w:vAlign w:val="bottom"/>
          </w:tcPr>
          <w:p w14:paraId="305225D1" w14:textId="77777777" w:rsidR="00F669C3" w:rsidRPr="00641140" w:rsidRDefault="00F669C3" w:rsidP="008062EA">
            <w:pPr>
              <w:ind w:right="72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e-IN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A818815" w14:textId="77777777" w:rsidR="00F669C3" w:rsidRPr="00641140" w:rsidRDefault="00F669C3" w:rsidP="008062EA">
            <w:pPr>
              <w:tabs>
                <w:tab w:val="clear" w:pos="907"/>
              </w:tabs>
              <w:ind w:left="-110" w:right="71" w:firstLine="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364E8092" w14:textId="77777777" w:rsidR="00F669C3" w:rsidRPr="00641140" w:rsidRDefault="00F669C3" w:rsidP="008062EA">
            <w:pPr>
              <w:tabs>
                <w:tab w:val="decimal" w:pos="1082"/>
              </w:tabs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CA72CF0" w14:textId="77777777" w:rsidR="00F669C3" w:rsidRPr="008062EA" w:rsidRDefault="00F669C3" w:rsidP="008062EA">
            <w:pPr>
              <w:tabs>
                <w:tab w:val="clear" w:pos="907"/>
              </w:tabs>
              <w:ind w:left="-110" w:right="71" w:firstLine="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3473F377" w14:textId="77777777" w:rsidR="00F669C3" w:rsidRPr="00641140" w:rsidRDefault="00F669C3" w:rsidP="008062EA">
            <w:pPr>
              <w:tabs>
                <w:tab w:val="decimal" w:pos="1082"/>
              </w:tabs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29" w:type="dxa"/>
            <w:shd w:val="clear" w:color="auto" w:fill="auto"/>
            <w:vAlign w:val="bottom"/>
          </w:tcPr>
          <w:p w14:paraId="5F4FF4DE" w14:textId="77777777" w:rsidR="00F669C3" w:rsidRPr="00F636EE" w:rsidRDefault="00F669C3" w:rsidP="00F636EE">
            <w:pPr>
              <w:tabs>
                <w:tab w:val="clear" w:pos="907"/>
              </w:tabs>
              <w:ind w:left="-110" w:right="71" w:firstLine="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F669C3" w:rsidRPr="00641140" w14:paraId="0E91C137" w14:textId="77777777" w:rsidTr="00F669C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4950" w:type="dxa"/>
            <w:shd w:val="clear" w:color="auto" w:fill="auto"/>
            <w:vAlign w:val="bottom"/>
          </w:tcPr>
          <w:p w14:paraId="55E445E4" w14:textId="77777777" w:rsidR="00F669C3" w:rsidRPr="00641140" w:rsidRDefault="00F669C3" w:rsidP="008062EA">
            <w:pPr>
              <w:ind w:right="72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e-IN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15A31B1" w14:textId="77777777" w:rsidR="00F669C3" w:rsidRPr="00641140" w:rsidRDefault="00F669C3" w:rsidP="008062EA">
            <w:pPr>
              <w:tabs>
                <w:tab w:val="clear" w:pos="907"/>
              </w:tabs>
              <w:ind w:left="-110" w:right="71" w:firstLine="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6C31226C" w14:textId="77777777" w:rsidR="00F669C3" w:rsidRPr="00641140" w:rsidRDefault="00F669C3" w:rsidP="008062EA">
            <w:pPr>
              <w:tabs>
                <w:tab w:val="decimal" w:pos="1082"/>
              </w:tabs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402823F" w14:textId="77777777" w:rsidR="00F669C3" w:rsidRPr="008062EA" w:rsidRDefault="00F669C3" w:rsidP="008062EA">
            <w:pPr>
              <w:tabs>
                <w:tab w:val="clear" w:pos="907"/>
              </w:tabs>
              <w:ind w:left="-110" w:right="71" w:firstLine="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5F4B6BD9" w14:textId="77777777" w:rsidR="00F669C3" w:rsidRPr="00641140" w:rsidRDefault="00F669C3" w:rsidP="008062EA">
            <w:pPr>
              <w:tabs>
                <w:tab w:val="decimal" w:pos="1082"/>
              </w:tabs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29" w:type="dxa"/>
            <w:shd w:val="clear" w:color="auto" w:fill="auto"/>
            <w:vAlign w:val="bottom"/>
          </w:tcPr>
          <w:p w14:paraId="6B75502D" w14:textId="77777777" w:rsidR="00F669C3" w:rsidRPr="00F636EE" w:rsidRDefault="00F669C3" w:rsidP="00F636EE">
            <w:pPr>
              <w:tabs>
                <w:tab w:val="clear" w:pos="907"/>
              </w:tabs>
              <w:ind w:left="-110" w:right="71" w:firstLine="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F669C3" w:rsidRPr="00641140" w14:paraId="34C66B77" w14:textId="77777777" w:rsidTr="00F669C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4950" w:type="dxa"/>
            <w:shd w:val="clear" w:color="auto" w:fill="auto"/>
            <w:vAlign w:val="bottom"/>
          </w:tcPr>
          <w:p w14:paraId="229AC12E" w14:textId="77777777" w:rsidR="00F669C3" w:rsidRPr="00641140" w:rsidRDefault="00F669C3" w:rsidP="008062EA">
            <w:pPr>
              <w:ind w:right="72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e-IN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25F1D602" w14:textId="77777777" w:rsidR="00F669C3" w:rsidRPr="00641140" w:rsidRDefault="00F669C3" w:rsidP="008062EA">
            <w:pPr>
              <w:tabs>
                <w:tab w:val="clear" w:pos="907"/>
              </w:tabs>
              <w:ind w:left="-110" w:right="71" w:firstLine="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49ABCB77" w14:textId="77777777" w:rsidR="00F669C3" w:rsidRPr="00641140" w:rsidRDefault="00F669C3" w:rsidP="008062EA">
            <w:pPr>
              <w:tabs>
                <w:tab w:val="decimal" w:pos="1082"/>
              </w:tabs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EA96BAC" w14:textId="77777777" w:rsidR="00F669C3" w:rsidRPr="008062EA" w:rsidRDefault="00F669C3" w:rsidP="008062EA">
            <w:pPr>
              <w:tabs>
                <w:tab w:val="clear" w:pos="907"/>
              </w:tabs>
              <w:ind w:left="-110" w:right="71" w:firstLine="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24947E5A" w14:textId="77777777" w:rsidR="00F669C3" w:rsidRPr="00641140" w:rsidRDefault="00F669C3" w:rsidP="008062EA">
            <w:pPr>
              <w:tabs>
                <w:tab w:val="decimal" w:pos="1082"/>
              </w:tabs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29" w:type="dxa"/>
            <w:shd w:val="clear" w:color="auto" w:fill="auto"/>
            <w:vAlign w:val="bottom"/>
          </w:tcPr>
          <w:p w14:paraId="6FC00681" w14:textId="77777777" w:rsidR="00F669C3" w:rsidRPr="00F636EE" w:rsidRDefault="00F669C3" w:rsidP="00F636EE">
            <w:pPr>
              <w:tabs>
                <w:tab w:val="clear" w:pos="907"/>
              </w:tabs>
              <w:ind w:left="-110" w:right="71" w:firstLine="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F669C3" w:rsidRPr="00641140" w14:paraId="2B70BA63" w14:textId="77777777" w:rsidTr="00F669C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4950" w:type="dxa"/>
            <w:shd w:val="clear" w:color="auto" w:fill="auto"/>
            <w:vAlign w:val="bottom"/>
          </w:tcPr>
          <w:p w14:paraId="0F6ED3E4" w14:textId="77777777" w:rsidR="00F669C3" w:rsidRPr="00641140" w:rsidRDefault="00F669C3" w:rsidP="008062EA">
            <w:pPr>
              <w:ind w:right="72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e-IN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29C38AC6" w14:textId="77777777" w:rsidR="00F669C3" w:rsidRPr="00641140" w:rsidRDefault="00F669C3" w:rsidP="008062EA">
            <w:pPr>
              <w:tabs>
                <w:tab w:val="clear" w:pos="907"/>
              </w:tabs>
              <w:ind w:left="-110" w:right="71" w:firstLine="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4DAFA991" w14:textId="77777777" w:rsidR="00F669C3" w:rsidRPr="00641140" w:rsidRDefault="00F669C3" w:rsidP="008062EA">
            <w:pPr>
              <w:tabs>
                <w:tab w:val="decimal" w:pos="1082"/>
              </w:tabs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708FF22" w14:textId="77777777" w:rsidR="00F669C3" w:rsidRPr="008062EA" w:rsidRDefault="00F669C3" w:rsidP="008062EA">
            <w:pPr>
              <w:tabs>
                <w:tab w:val="clear" w:pos="907"/>
              </w:tabs>
              <w:ind w:left="-110" w:right="71" w:firstLine="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5F30A4ED" w14:textId="77777777" w:rsidR="00F669C3" w:rsidRPr="00641140" w:rsidRDefault="00F669C3" w:rsidP="008062EA">
            <w:pPr>
              <w:tabs>
                <w:tab w:val="decimal" w:pos="1082"/>
              </w:tabs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29" w:type="dxa"/>
            <w:shd w:val="clear" w:color="auto" w:fill="auto"/>
            <w:vAlign w:val="bottom"/>
          </w:tcPr>
          <w:p w14:paraId="6833EF50" w14:textId="77777777" w:rsidR="00F669C3" w:rsidRPr="00F636EE" w:rsidRDefault="00F669C3" w:rsidP="00F636EE">
            <w:pPr>
              <w:tabs>
                <w:tab w:val="clear" w:pos="907"/>
              </w:tabs>
              <w:ind w:left="-110" w:right="71" w:firstLine="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F636EE" w:rsidRPr="00641140" w14:paraId="0672E2CA" w14:textId="77777777" w:rsidTr="00892A2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4950" w:type="dxa"/>
            <w:shd w:val="clear" w:color="auto" w:fill="auto"/>
            <w:vAlign w:val="bottom"/>
          </w:tcPr>
          <w:p w14:paraId="1C251EA3" w14:textId="33FDA270" w:rsidR="00F636EE" w:rsidRPr="00F636EE" w:rsidRDefault="00F636EE" w:rsidP="00F636EE">
            <w:pPr>
              <w:ind w:right="72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e-IN"/>
              </w:rPr>
            </w:pPr>
            <w:r w:rsidRPr="00F636E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lastRenderedPageBreak/>
              <w:t>รายได้</w:t>
            </w:r>
            <w:r w:rsidRPr="00F636E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(</w:t>
            </w:r>
            <w:r w:rsidRPr="00F636EE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ค่าใช้จ่าย</w:t>
            </w:r>
            <w:r w:rsidRPr="00F636E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) </w:t>
            </w:r>
            <w:r w:rsidRPr="00F636E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จากการประกันภัย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7150784" w14:textId="77777777" w:rsidR="00F636EE" w:rsidRPr="00F636EE" w:rsidRDefault="00F636EE" w:rsidP="00F636EE">
            <w:pPr>
              <w:tabs>
                <w:tab w:val="clear" w:pos="907"/>
              </w:tabs>
              <w:ind w:left="-110" w:right="71" w:firstLine="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5CCE248C" w14:textId="77777777" w:rsidR="00F636EE" w:rsidRPr="00F636EE" w:rsidRDefault="00F636EE" w:rsidP="00F636EE">
            <w:pPr>
              <w:tabs>
                <w:tab w:val="decimal" w:pos="1082"/>
              </w:tabs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B5D07A4" w14:textId="77777777" w:rsidR="00F636EE" w:rsidRPr="00F636EE" w:rsidRDefault="00F636EE" w:rsidP="00F636EE">
            <w:pPr>
              <w:tabs>
                <w:tab w:val="clear" w:pos="907"/>
              </w:tabs>
              <w:ind w:left="-110" w:right="71" w:firstLine="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6AFB1749" w14:textId="77777777" w:rsidR="00F636EE" w:rsidRPr="00F636EE" w:rsidRDefault="00F636EE" w:rsidP="00F636EE">
            <w:pPr>
              <w:tabs>
                <w:tab w:val="decimal" w:pos="1082"/>
              </w:tabs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29" w:type="dxa"/>
            <w:shd w:val="clear" w:color="auto" w:fill="auto"/>
            <w:vAlign w:val="bottom"/>
          </w:tcPr>
          <w:p w14:paraId="3DB93D56" w14:textId="77777777" w:rsidR="00F636EE" w:rsidRPr="00F636EE" w:rsidRDefault="00F636EE" w:rsidP="00F636EE">
            <w:pPr>
              <w:tabs>
                <w:tab w:val="clear" w:pos="907"/>
              </w:tabs>
              <w:ind w:left="-110" w:right="71" w:firstLine="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F636EE" w:rsidRPr="00641140" w14:paraId="3F59F230" w14:textId="77777777" w:rsidTr="00892A2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4950" w:type="dxa"/>
            <w:shd w:val="clear" w:color="auto" w:fill="auto"/>
            <w:vAlign w:val="bottom"/>
          </w:tcPr>
          <w:p w14:paraId="788603D6" w14:textId="244D7DF4" w:rsidR="00F636EE" w:rsidRPr="00F636EE" w:rsidRDefault="00F636EE" w:rsidP="00F636EE">
            <w:pPr>
              <w:ind w:right="72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e-IN"/>
              </w:rPr>
            </w:pPr>
            <w:r w:rsidRPr="00F636E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eastAsia="en-GB" w:bidi="te-IN"/>
              </w:rPr>
              <w:t>สัญญาซึ่งไม่ได้วัดมูลค่าภายใต้วิธีการปันส่วนเบี้ยประกันภัย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84E1709" w14:textId="77777777" w:rsidR="00F636EE" w:rsidRPr="00F636EE" w:rsidRDefault="00F636EE" w:rsidP="00F636EE">
            <w:pPr>
              <w:tabs>
                <w:tab w:val="clear" w:pos="907"/>
              </w:tabs>
              <w:ind w:left="-110" w:right="71" w:firstLine="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76D69C7E" w14:textId="77777777" w:rsidR="00F636EE" w:rsidRPr="00F636EE" w:rsidRDefault="00F636EE" w:rsidP="00F636EE">
            <w:pPr>
              <w:tabs>
                <w:tab w:val="decimal" w:pos="1082"/>
              </w:tabs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23E8104" w14:textId="77777777" w:rsidR="00F636EE" w:rsidRPr="00F636EE" w:rsidRDefault="00F636EE" w:rsidP="00F636EE">
            <w:pPr>
              <w:tabs>
                <w:tab w:val="clear" w:pos="907"/>
              </w:tabs>
              <w:ind w:left="-110" w:right="71" w:firstLine="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52E83804" w14:textId="77777777" w:rsidR="00F636EE" w:rsidRPr="00F636EE" w:rsidRDefault="00F636EE" w:rsidP="00F636EE">
            <w:pPr>
              <w:tabs>
                <w:tab w:val="decimal" w:pos="1082"/>
              </w:tabs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29" w:type="dxa"/>
            <w:shd w:val="clear" w:color="auto" w:fill="auto"/>
            <w:vAlign w:val="bottom"/>
          </w:tcPr>
          <w:p w14:paraId="31B9C8D2" w14:textId="77777777" w:rsidR="00F636EE" w:rsidRPr="00F636EE" w:rsidRDefault="00F636EE" w:rsidP="00F636EE">
            <w:pPr>
              <w:tabs>
                <w:tab w:val="clear" w:pos="907"/>
              </w:tabs>
              <w:ind w:left="-110" w:right="71" w:firstLine="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F636EE" w:rsidRPr="00641140" w14:paraId="4116FB43" w14:textId="77777777" w:rsidTr="00892A2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4950" w:type="dxa"/>
            <w:shd w:val="clear" w:color="auto" w:fill="auto"/>
            <w:vAlign w:val="bottom"/>
          </w:tcPr>
          <w:p w14:paraId="7BDE60F0" w14:textId="4BE5B642" w:rsidR="00F636EE" w:rsidRPr="00F636EE" w:rsidRDefault="00F636EE" w:rsidP="00F636EE">
            <w:pPr>
              <w:ind w:right="72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e-IN"/>
              </w:rPr>
            </w:pPr>
            <w:r w:rsidRPr="00F636EE">
              <w:rPr>
                <w:rFonts w:asciiTheme="majorBidi" w:hAnsiTheme="majorBidi" w:cstheme="majorBidi"/>
                <w:sz w:val="24"/>
                <w:szCs w:val="24"/>
                <w:cs/>
                <w:lang w:eastAsia="en-GB" w:bidi="te-IN"/>
              </w:rPr>
              <w:t>จำนวนเงินที่เกี่ยวข้องกับการเปลี่ยนแปลงในหนี้สินสำหรับ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D39D658" w14:textId="77777777" w:rsidR="00F636EE" w:rsidRPr="00F636EE" w:rsidRDefault="00F636EE" w:rsidP="00F636EE">
            <w:pPr>
              <w:tabs>
                <w:tab w:val="clear" w:pos="907"/>
              </w:tabs>
              <w:ind w:left="-110" w:right="71" w:firstLine="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4EE0AAE3" w14:textId="77777777" w:rsidR="00F636EE" w:rsidRPr="00F636EE" w:rsidRDefault="00F636EE" w:rsidP="00F636EE">
            <w:pPr>
              <w:tabs>
                <w:tab w:val="decimal" w:pos="1082"/>
              </w:tabs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C0893CB" w14:textId="77777777" w:rsidR="00F636EE" w:rsidRPr="00F636EE" w:rsidRDefault="00F636EE" w:rsidP="00F636EE">
            <w:pPr>
              <w:tabs>
                <w:tab w:val="clear" w:pos="907"/>
              </w:tabs>
              <w:ind w:left="-110" w:right="71" w:firstLine="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101A979C" w14:textId="77777777" w:rsidR="00F636EE" w:rsidRPr="00F636EE" w:rsidRDefault="00F636EE" w:rsidP="00F636EE">
            <w:pPr>
              <w:tabs>
                <w:tab w:val="decimal" w:pos="1082"/>
              </w:tabs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29" w:type="dxa"/>
            <w:shd w:val="clear" w:color="auto" w:fill="auto"/>
            <w:vAlign w:val="bottom"/>
          </w:tcPr>
          <w:p w14:paraId="6736EC60" w14:textId="77777777" w:rsidR="00F636EE" w:rsidRPr="00F636EE" w:rsidRDefault="00F636EE" w:rsidP="00F636EE">
            <w:pPr>
              <w:tabs>
                <w:tab w:val="clear" w:pos="907"/>
              </w:tabs>
              <w:ind w:left="-110" w:right="71" w:firstLine="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F636EE" w:rsidRPr="00641140" w14:paraId="6A2804CD" w14:textId="77777777" w:rsidTr="00892A2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4950" w:type="dxa"/>
            <w:shd w:val="clear" w:color="auto" w:fill="auto"/>
            <w:vAlign w:val="bottom"/>
          </w:tcPr>
          <w:p w14:paraId="29B211C2" w14:textId="468DD9CB" w:rsidR="00F636EE" w:rsidRPr="00F636EE" w:rsidRDefault="00F636EE" w:rsidP="00F636EE">
            <w:pPr>
              <w:ind w:right="72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e-IN"/>
              </w:rPr>
            </w:pPr>
            <w:r w:rsidRPr="00F636EE">
              <w:rPr>
                <w:rFonts w:asciiTheme="majorBidi" w:hAnsiTheme="majorBidi" w:cstheme="majorBidi"/>
                <w:sz w:val="24"/>
                <w:szCs w:val="24"/>
                <w:lang w:eastAsia="en-GB" w:bidi="te-IN"/>
              </w:rPr>
              <w:t xml:space="preserve">   </w:t>
            </w:r>
            <w:r w:rsidRPr="00F636EE">
              <w:rPr>
                <w:rFonts w:asciiTheme="majorBidi" w:hAnsiTheme="majorBidi" w:cstheme="majorBidi"/>
                <w:sz w:val="24"/>
                <w:szCs w:val="24"/>
                <w:cs/>
                <w:lang w:eastAsia="en-GB" w:bidi="te-IN"/>
              </w:rPr>
              <w:t>ความคุ้มครองที่เหลืออยู่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F5FFFD7" w14:textId="77777777" w:rsidR="00F636EE" w:rsidRPr="00F636EE" w:rsidRDefault="00F636EE" w:rsidP="00F636EE">
            <w:pPr>
              <w:tabs>
                <w:tab w:val="clear" w:pos="907"/>
              </w:tabs>
              <w:ind w:left="-110" w:right="71" w:firstLine="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10E6B612" w14:textId="77777777" w:rsidR="00F636EE" w:rsidRPr="00F636EE" w:rsidRDefault="00F636EE" w:rsidP="00F636EE">
            <w:pPr>
              <w:tabs>
                <w:tab w:val="decimal" w:pos="1082"/>
              </w:tabs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DE397A4" w14:textId="77777777" w:rsidR="00F636EE" w:rsidRPr="00F636EE" w:rsidRDefault="00F636EE" w:rsidP="00F636EE">
            <w:pPr>
              <w:tabs>
                <w:tab w:val="clear" w:pos="907"/>
              </w:tabs>
              <w:ind w:left="-110" w:right="71" w:firstLine="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1F3D7D3E" w14:textId="77777777" w:rsidR="00F636EE" w:rsidRPr="00F636EE" w:rsidRDefault="00F636EE" w:rsidP="00F636EE">
            <w:pPr>
              <w:tabs>
                <w:tab w:val="decimal" w:pos="1082"/>
              </w:tabs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29" w:type="dxa"/>
            <w:shd w:val="clear" w:color="auto" w:fill="auto"/>
            <w:vAlign w:val="bottom"/>
          </w:tcPr>
          <w:p w14:paraId="14FA875F" w14:textId="77777777" w:rsidR="00F636EE" w:rsidRPr="00F636EE" w:rsidRDefault="00F636EE" w:rsidP="00F636EE">
            <w:pPr>
              <w:tabs>
                <w:tab w:val="clear" w:pos="907"/>
              </w:tabs>
              <w:ind w:left="-110" w:right="71" w:firstLine="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F636EE" w:rsidRPr="00641140" w14:paraId="52315416" w14:textId="77777777" w:rsidTr="00892A2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4950" w:type="dxa"/>
            <w:shd w:val="clear" w:color="auto" w:fill="auto"/>
            <w:vAlign w:val="bottom"/>
          </w:tcPr>
          <w:p w14:paraId="1C4D1CA5" w14:textId="4AE91617" w:rsidR="00F636EE" w:rsidRPr="00F636EE" w:rsidRDefault="00F636EE" w:rsidP="00F636EE">
            <w:pPr>
              <w:ind w:right="72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e-IN"/>
              </w:rPr>
            </w:pPr>
            <w:r w:rsidRPr="00F636EE">
              <w:rPr>
                <w:rFonts w:asciiTheme="majorBidi" w:hAnsiTheme="majorBidi" w:cstheme="majorBidi"/>
                <w:sz w:val="24"/>
                <w:szCs w:val="24"/>
                <w:lang w:eastAsia="en-GB" w:bidi="te-IN"/>
              </w:rPr>
              <w:t xml:space="preserve">   - </w:t>
            </w:r>
            <w:r w:rsidRPr="00F636EE">
              <w:rPr>
                <w:rFonts w:asciiTheme="majorBidi" w:hAnsiTheme="majorBidi" w:cstheme="majorBidi"/>
                <w:sz w:val="24"/>
                <w:szCs w:val="24"/>
                <w:cs/>
                <w:lang w:eastAsia="en-GB" w:bidi="te-IN"/>
              </w:rPr>
              <w:t xml:space="preserve">ค่าสินไหมทดแทนที่คาดว่าจะเกิดขึ้นและค่าใช้จ่ายอื่น ๆ 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5509632" w14:textId="77777777" w:rsidR="00F636EE" w:rsidRPr="00F636EE" w:rsidRDefault="00F636EE" w:rsidP="00F636EE">
            <w:pPr>
              <w:tabs>
                <w:tab w:val="clear" w:pos="907"/>
              </w:tabs>
              <w:ind w:left="-110" w:right="71" w:firstLine="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0F9ED51B" w14:textId="77777777" w:rsidR="00F636EE" w:rsidRPr="00F636EE" w:rsidRDefault="00F636EE" w:rsidP="00F636EE">
            <w:pPr>
              <w:tabs>
                <w:tab w:val="decimal" w:pos="1082"/>
              </w:tabs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B623796" w14:textId="77777777" w:rsidR="00F636EE" w:rsidRPr="00F636EE" w:rsidRDefault="00F636EE" w:rsidP="00F636EE">
            <w:pPr>
              <w:tabs>
                <w:tab w:val="clear" w:pos="907"/>
              </w:tabs>
              <w:ind w:left="-110" w:right="71" w:firstLine="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61FB59F8" w14:textId="77777777" w:rsidR="00F636EE" w:rsidRPr="00F636EE" w:rsidRDefault="00F636EE" w:rsidP="00F636EE">
            <w:pPr>
              <w:tabs>
                <w:tab w:val="decimal" w:pos="1082"/>
              </w:tabs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29" w:type="dxa"/>
            <w:shd w:val="clear" w:color="auto" w:fill="auto"/>
            <w:vAlign w:val="bottom"/>
          </w:tcPr>
          <w:p w14:paraId="02B76F31" w14:textId="77777777" w:rsidR="00F636EE" w:rsidRPr="00F636EE" w:rsidRDefault="00F636EE" w:rsidP="00F636EE">
            <w:pPr>
              <w:tabs>
                <w:tab w:val="clear" w:pos="907"/>
              </w:tabs>
              <w:ind w:left="-110" w:right="71" w:firstLine="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F636EE" w:rsidRPr="00641140" w14:paraId="4C2F812B" w14:textId="77777777" w:rsidTr="00892A2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4950" w:type="dxa"/>
            <w:shd w:val="clear" w:color="auto" w:fill="auto"/>
            <w:vAlign w:val="bottom"/>
          </w:tcPr>
          <w:p w14:paraId="4973AD0E" w14:textId="6B0145EC" w:rsidR="00F636EE" w:rsidRPr="00F636EE" w:rsidRDefault="00F636EE" w:rsidP="00F636EE">
            <w:pPr>
              <w:ind w:right="72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e-IN"/>
              </w:rPr>
            </w:pPr>
            <w:r w:rsidRPr="00F636EE">
              <w:rPr>
                <w:rFonts w:asciiTheme="majorBidi" w:hAnsiTheme="majorBidi" w:cstheme="majorBidi"/>
                <w:sz w:val="24"/>
                <w:szCs w:val="24"/>
                <w:lang w:eastAsia="en-GB" w:bidi="te-IN"/>
              </w:rPr>
              <w:t xml:space="preserve">        </w:t>
            </w:r>
            <w:r w:rsidRPr="00F636EE">
              <w:rPr>
                <w:rFonts w:asciiTheme="majorBidi" w:hAnsiTheme="majorBidi" w:cstheme="majorBidi"/>
                <w:sz w:val="24"/>
                <w:szCs w:val="24"/>
                <w:cs/>
                <w:lang w:eastAsia="en-GB" w:bidi="te-IN"/>
              </w:rPr>
              <w:t>หลังจากการจัดสรรองค์ประกอบที่เป็นส่วนขาดทุน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5C2D37D" w14:textId="6B16093D" w:rsidR="00F636EE" w:rsidRPr="00F636EE" w:rsidRDefault="00F636EE" w:rsidP="00F636EE">
            <w:pPr>
              <w:tabs>
                <w:tab w:val="clear" w:pos="907"/>
              </w:tabs>
              <w:ind w:left="-110" w:right="71" w:firstLine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636EE">
              <w:rPr>
                <w:rFonts w:asciiTheme="majorBidi" w:hAnsiTheme="majorBidi" w:cstheme="majorBidi"/>
                <w:sz w:val="24"/>
                <w:szCs w:val="24"/>
              </w:rPr>
              <w:t xml:space="preserve">      (55,186)</w:t>
            </w:r>
          </w:p>
        </w:tc>
        <w:tc>
          <w:tcPr>
            <w:tcW w:w="270" w:type="dxa"/>
            <w:vAlign w:val="bottom"/>
          </w:tcPr>
          <w:p w14:paraId="4E3867B5" w14:textId="77777777" w:rsidR="00F636EE" w:rsidRPr="00F636EE" w:rsidRDefault="00F636EE" w:rsidP="00F636EE">
            <w:pPr>
              <w:tabs>
                <w:tab w:val="decimal" w:pos="1082"/>
              </w:tabs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4EF69FC" w14:textId="476D55E2" w:rsidR="00F636EE" w:rsidRPr="00892A24" w:rsidRDefault="00F636EE" w:rsidP="00892A24">
            <w:pPr>
              <w:tabs>
                <w:tab w:val="clear" w:pos="680"/>
                <w:tab w:val="clear" w:pos="907"/>
                <w:tab w:val="left" w:pos="520"/>
              </w:tabs>
              <w:ind w:left="-110" w:right="34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636EE">
              <w:rPr>
                <w:rFonts w:asciiTheme="majorBidi" w:hAnsiTheme="majorBidi" w:cstheme="majorBidi"/>
                <w:sz w:val="24"/>
                <w:szCs w:val="24"/>
              </w:rPr>
              <w:t xml:space="preserve">          -</w:t>
            </w:r>
          </w:p>
        </w:tc>
        <w:tc>
          <w:tcPr>
            <w:tcW w:w="270" w:type="dxa"/>
            <w:vAlign w:val="bottom"/>
          </w:tcPr>
          <w:p w14:paraId="4FC1E394" w14:textId="77777777" w:rsidR="00F636EE" w:rsidRPr="00F636EE" w:rsidRDefault="00F636EE" w:rsidP="00F636EE">
            <w:pPr>
              <w:tabs>
                <w:tab w:val="decimal" w:pos="1082"/>
              </w:tabs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29" w:type="dxa"/>
            <w:shd w:val="clear" w:color="auto" w:fill="auto"/>
            <w:vAlign w:val="bottom"/>
          </w:tcPr>
          <w:p w14:paraId="5C448858" w14:textId="48848828" w:rsidR="00F636EE" w:rsidRPr="00F636EE" w:rsidRDefault="00F636EE" w:rsidP="00F636EE">
            <w:pPr>
              <w:tabs>
                <w:tab w:val="clear" w:pos="907"/>
              </w:tabs>
              <w:ind w:left="-110" w:right="71" w:firstLine="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636EE">
              <w:rPr>
                <w:rFonts w:asciiTheme="majorBidi" w:hAnsiTheme="majorBidi" w:cstheme="majorBidi"/>
                <w:sz w:val="24"/>
                <w:szCs w:val="24"/>
              </w:rPr>
              <w:t xml:space="preserve">       (55,186)</w:t>
            </w:r>
          </w:p>
        </w:tc>
      </w:tr>
      <w:tr w:rsidR="00F636EE" w:rsidRPr="00641140" w14:paraId="6B4D2DD3" w14:textId="77777777" w:rsidTr="00892A2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4950" w:type="dxa"/>
            <w:shd w:val="clear" w:color="auto" w:fill="auto"/>
            <w:vAlign w:val="bottom"/>
          </w:tcPr>
          <w:p w14:paraId="557B295C" w14:textId="2AE45936" w:rsidR="00F636EE" w:rsidRPr="00F636EE" w:rsidRDefault="00F636EE" w:rsidP="00F636EE">
            <w:pPr>
              <w:ind w:right="72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e-IN"/>
              </w:rPr>
            </w:pPr>
            <w:r w:rsidRPr="00F636EE">
              <w:rPr>
                <w:rFonts w:asciiTheme="majorBidi" w:hAnsiTheme="majorBidi" w:cstheme="majorBidi"/>
                <w:sz w:val="24"/>
                <w:szCs w:val="24"/>
                <w:lang w:eastAsia="en-GB" w:bidi="te-IN"/>
              </w:rPr>
              <w:t xml:space="preserve">- </w:t>
            </w:r>
            <w:r w:rsidRPr="00F636EE">
              <w:rPr>
                <w:rFonts w:asciiTheme="majorBidi" w:hAnsiTheme="majorBidi" w:cstheme="majorBidi"/>
                <w:sz w:val="24"/>
                <w:szCs w:val="24"/>
                <w:cs/>
                <w:lang w:eastAsia="en-GB" w:bidi="te-IN"/>
              </w:rPr>
              <w:t>การเปลี่ยนแปลงของค่าปรับปรุงความเสี่ยงสำหรับความเสี่ยง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0EE86FC" w14:textId="77777777" w:rsidR="00F636EE" w:rsidRPr="00F636EE" w:rsidRDefault="00F636EE" w:rsidP="00F636EE">
            <w:pPr>
              <w:tabs>
                <w:tab w:val="decimal" w:pos="1016"/>
              </w:tabs>
              <w:ind w:left="-110" w:right="1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09BD6637" w14:textId="77777777" w:rsidR="00F636EE" w:rsidRPr="00F636EE" w:rsidRDefault="00F636EE" w:rsidP="00F636EE">
            <w:pPr>
              <w:tabs>
                <w:tab w:val="decimal" w:pos="1082"/>
              </w:tabs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206F86A" w14:textId="77777777" w:rsidR="00F636EE" w:rsidRPr="00892A24" w:rsidRDefault="00F636EE" w:rsidP="00892A24">
            <w:pPr>
              <w:tabs>
                <w:tab w:val="clear" w:pos="680"/>
                <w:tab w:val="clear" w:pos="907"/>
                <w:tab w:val="left" w:pos="520"/>
              </w:tabs>
              <w:ind w:left="-110" w:right="34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2074C956" w14:textId="77777777" w:rsidR="00F636EE" w:rsidRPr="00F636EE" w:rsidRDefault="00F636EE" w:rsidP="00F636EE">
            <w:pPr>
              <w:tabs>
                <w:tab w:val="decimal" w:pos="1082"/>
              </w:tabs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29" w:type="dxa"/>
            <w:shd w:val="clear" w:color="auto" w:fill="auto"/>
            <w:vAlign w:val="bottom"/>
          </w:tcPr>
          <w:p w14:paraId="3B5C9F04" w14:textId="77777777" w:rsidR="00F636EE" w:rsidRPr="00F636EE" w:rsidRDefault="00F636EE" w:rsidP="00F636EE">
            <w:pPr>
              <w:tabs>
                <w:tab w:val="clear" w:pos="907"/>
              </w:tabs>
              <w:ind w:left="-110" w:right="71" w:firstLine="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F636EE" w:rsidRPr="00641140" w14:paraId="4A01B527" w14:textId="77777777" w:rsidTr="00892A2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4950" w:type="dxa"/>
            <w:shd w:val="clear" w:color="auto" w:fill="auto"/>
            <w:vAlign w:val="bottom"/>
          </w:tcPr>
          <w:p w14:paraId="0AE3DB89" w14:textId="153F2471" w:rsidR="00F636EE" w:rsidRPr="00F636EE" w:rsidRDefault="00F636EE" w:rsidP="00F636EE">
            <w:pPr>
              <w:ind w:right="72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e-IN"/>
              </w:rPr>
            </w:pPr>
            <w:r w:rsidRPr="00F636EE">
              <w:rPr>
                <w:rFonts w:asciiTheme="majorBidi" w:hAnsiTheme="majorBidi" w:cstheme="majorBidi"/>
                <w:sz w:val="24"/>
                <w:szCs w:val="24"/>
                <w:lang w:eastAsia="en-GB" w:bidi="te-IN"/>
              </w:rPr>
              <w:t xml:space="preserve">        </w:t>
            </w:r>
            <w:r w:rsidRPr="00F636EE">
              <w:rPr>
                <w:rFonts w:asciiTheme="majorBidi" w:hAnsiTheme="majorBidi" w:cstheme="majorBidi"/>
                <w:sz w:val="24"/>
                <w:szCs w:val="24"/>
                <w:cs/>
                <w:lang w:eastAsia="en-GB" w:bidi="te-IN"/>
              </w:rPr>
              <w:t>ที่ไม่ใช่ความเสี่ยงทางการเงิน หลังจากการจัดสรร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269CF30" w14:textId="1F684432" w:rsidR="00F636EE" w:rsidRPr="00F636EE" w:rsidRDefault="00F636EE" w:rsidP="00F636EE">
            <w:pPr>
              <w:tabs>
                <w:tab w:val="decimal" w:pos="1016"/>
              </w:tabs>
              <w:ind w:left="-110" w:right="1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636EE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270" w:type="dxa"/>
            <w:vAlign w:val="bottom"/>
          </w:tcPr>
          <w:p w14:paraId="103E5C07" w14:textId="77777777" w:rsidR="00F636EE" w:rsidRPr="00F636EE" w:rsidRDefault="00F636EE" w:rsidP="00F636EE">
            <w:pPr>
              <w:tabs>
                <w:tab w:val="decimal" w:pos="1082"/>
              </w:tabs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35D281F" w14:textId="77777777" w:rsidR="00F636EE" w:rsidRPr="00892A24" w:rsidRDefault="00F636EE" w:rsidP="00892A24">
            <w:pPr>
              <w:tabs>
                <w:tab w:val="clear" w:pos="680"/>
                <w:tab w:val="clear" w:pos="907"/>
                <w:tab w:val="left" w:pos="520"/>
              </w:tabs>
              <w:ind w:left="-110" w:right="34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67D91436" w14:textId="77777777" w:rsidR="00F636EE" w:rsidRPr="00F636EE" w:rsidRDefault="00F636EE" w:rsidP="00F636EE">
            <w:pPr>
              <w:tabs>
                <w:tab w:val="decimal" w:pos="1082"/>
              </w:tabs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29" w:type="dxa"/>
            <w:shd w:val="clear" w:color="auto" w:fill="auto"/>
            <w:vAlign w:val="bottom"/>
          </w:tcPr>
          <w:p w14:paraId="0DE94B7D" w14:textId="77777777" w:rsidR="00F636EE" w:rsidRPr="00F636EE" w:rsidRDefault="00F636EE" w:rsidP="00F636EE">
            <w:pPr>
              <w:tabs>
                <w:tab w:val="clear" w:pos="907"/>
              </w:tabs>
              <w:ind w:left="-110" w:right="71" w:firstLine="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F636EE" w:rsidRPr="00641140" w14:paraId="2E2D0392" w14:textId="77777777" w:rsidTr="006337F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4950" w:type="dxa"/>
            <w:shd w:val="clear" w:color="auto" w:fill="auto"/>
            <w:vAlign w:val="bottom"/>
          </w:tcPr>
          <w:p w14:paraId="3E8F8298" w14:textId="3265C2E4" w:rsidR="00F636EE" w:rsidRPr="00F636EE" w:rsidRDefault="00F636EE" w:rsidP="00F636EE">
            <w:pPr>
              <w:ind w:right="72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e-IN"/>
              </w:rPr>
            </w:pPr>
            <w:r w:rsidRPr="00F636EE">
              <w:rPr>
                <w:rFonts w:asciiTheme="majorBidi" w:hAnsiTheme="majorBidi" w:cstheme="majorBidi"/>
                <w:sz w:val="24"/>
                <w:szCs w:val="24"/>
                <w:lang w:eastAsia="en-GB" w:bidi="te-IN"/>
              </w:rPr>
              <w:t xml:space="preserve">        </w:t>
            </w:r>
            <w:r w:rsidRPr="00F636EE">
              <w:rPr>
                <w:rFonts w:asciiTheme="majorBidi" w:hAnsiTheme="majorBidi" w:cstheme="majorBidi"/>
                <w:sz w:val="24"/>
                <w:szCs w:val="24"/>
                <w:cs/>
                <w:lang w:eastAsia="en-GB" w:bidi="te-IN"/>
              </w:rPr>
              <w:t>องค์ประกอบที่เป็นส่วนขาดทุน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291CA80" w14:textId="7E0CE796" w:rsidR="00F636EE" w:rsidRPr="00F636EE" w:rsidRDefault="00F636EE" w:rsidP="00F636EE">
            <w:pPr>
              <w:tabs>
                <w:tab w:val="clear" w:pos="907"/>
              </w:tabs>
              <w:ind w:left="-110" w:right="71" w:firstLine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636EE">
              <w:rPr>
                <w:rFonts w:asciiTheme="majorBidi" w:hAnsiTheme="majorBidi" w:cstheme="majorBidi"/>
                <w:sz w:val="24"/>
                <w:szCs w:val="24"/>
              </w:rPr>
              <w:t xml:space="preserve">         (1,470)</w:t>
            </w:r>
          </w:p>
        </w:tc>
        <w:tc>
          <w:tcPr>
            <w:tcW w:w="270" w:type="dxa"/>
            <w:vAlign w:val="bottom"/>
          </w:tcPr>
          <w:p w14:paraId="4E125CB4" w14:textId="77777777" w:rsidR="00F636EE" w:rsidRPr="00F636EE" w:rsidRDefault="00F636EE" w:rsidP="00F636EE">
            <w:pPr>
              <w:tabs>
                <w:tab w:val="decimal" w:pos="1082"/>
              </w:tabs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17B34D1" w14:textId="501D52E3" w:rsidR="00F636EE" w:rsidRPr="00892A24" w:rsidRDefault="00F636EE" w:rsidP="00892A24">
            <w:pPr>
              <w:tabs>
                <w:tab w:val="clear" w:pos="680"/>
                <w:tab w:val="clear" w:pos="907"/>
                <w:tab w:val="left" w:pos="520"/>
              </w:tabs>
              <w:ind w:left="-110" w:right="34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636EE">
              <w:rPr>
                <w:rFonts w:asciiTheme="majorBidi" w:hAnsiTheme="majorBidi" w:cstheme="majorBidi"/>
                <w:sz w:val="24"/>
                <w:szCs w:val="24"/>
              </w:rPr>
              <w:t xml:space="preserve">           -</w:t>
            </w:r>
          </w:p>
        </w:tc>
        <w:tc>
          <w:tcPr>
            <w:tcW w:w="270" w:type="dxa"/>
            <w:vAlign w:val="bottom"/>
          </w:tcPr>
          <w:p w14:paraId="5EA5FE15" w14:textId="77777777" w:rsidR="00F636EE" w:rsidRPr="00F636EE" w:rsidRDefault="00F636EE" w:rsidP="00F636EE">
            <w:pPr>
              <w:tabs>
                <w:tab w:val="decimal" w:pos="1082"/>
              </w:tabs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29" w:type="dxa"/>
            <w:shd w:val="clear" w:color="auto" w:fill="auto"/>
            <w:vAlign w:val="bottom"/>
          </w:tcPr>
          <w:p w14:paraId="21114266" w14:textId="1001AFCD" w:rsidR="00F636EE" w:rsidRPr="00F636EE" w:rsidRDefault="00F636EE" w:rsidP="00F636EE">
            <w:pPr>
              <w:tabs>
                <w:tab w:val="clear" w:pos="907"/>
              </w:tabs>
              <w:ind w:left="-110" w:right="71" w:firstLine="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636EE">
              <w:rPr>
                <w:rFonts w:asciiTheme="majorBidi" w:hAnsiTheme="majorBidi" w:cstheme="majorBidi"/>
                <w:sz w:val="24"/>
                <w:szCs w:val="24"/>
              </w:rPr>
              <w:t xml:space="preserve">           (1,470)</w:t>
            </w:r>
          </w:p>
        </w:tc>
      </w:tr>
      <w:tr w:rsidR="00F636EE" w:rsidRPr="00641140" w14:paraId="0FB97124" w14:textId="77777777" w:rsidTr="006337F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4950" w:type="dxa"/>
            <w:shd w:val="clear" w:color="auto" w:fill="auto"/>
            <w:vAlign w:val="bottom"/>
          </w:tcPr>
          <w:p w14:paraId="04F27561" w14:textId="77777777" w:rsidR="00F636EE" w:rsidRPr="00F636EE" w:rsidRDefault="00F636EE" w:rsidP="00F636EE">
            <w:pPr>
              <w:spacing w:line="240" w:lineRule="auto"/>
              <w:ind w:left="180"/>
              <w:contextualSpacing/>
              <w:rPr>
                <w:rFonts w:asciiTheme="majorBidi" w:hAnsiTheme="majorBidi" w:cstheme="majorBidi"/>
                <w:sz w:val="24"/>
                <w:szCs w:val="24"/>
                <w:lang w:eastAsia="en-GB" w:bidi="te-IN"/>
              </w:rPr>
            </w:pPr>
            <w:r w:rsidRPr="00F636EE"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 w:bidi="te-IN"/>
              </w:rPr>
              <w:t xml:space="preserve"> </w:t>
            </w:r>
            <w:r w:rsidRPr="00F636EE">
              <w:rPr>
                <w:rFonts w:asciiTheme="majorBidi" w:hAnsiTheme="majorBidi" w:cstheme="majorBidi"/>
                <w:sz w:val="24"/>
                <w:szCs w:val="24"/>
                <w:lang w:eastAsia="en-GB" w:bidi="te-IN"/>
              </w:rPr>
              <w:t xml:space="preserve">- </w:t>
            </w:r>
            <w:r w:rsidRPr="00F636EE">
              <w:rPr>
                <w:rFonts w:asciiTheme="majorBidi" w:hAnsiTheme="majorBidi" w:cstheme="majorBidi"/>
                <w:sz w:val="24"/>
                <w:szCs w:val="24"/>
                <w:cs/>
                <w:lang w:eastAsia="en-GB" w:bidi="te-IN"/>
              </w:rPr>
              <w:t>กำไรจากการให้บริการตามสัญญาที่รับรู้ในกำไรหรือ</w:t>
            </w:r>
          </w:p>
          <w:p w14:paraId="3962B955" w14:textId="0E37A428" w:rsidR="00F636EE" w:rsidRPr="00F636EE" w:rsidRDefault="00F636EE" w:rsidP="00F636EE">
            <w:pPr>
              <w:ind w:right="72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e-IN"/>
              </w:rPr>
            </w:pPr>
            <w:r w:rsidRPr="00F636EE">
              <w:rPr>
                <w:rFonts w:asciiTheme="majorBidi" w:hAnsiTheme="majorBidi" w:cstheme="majorBidi"/>
                <w:sz w:val="24"/>
                <w:szCs w:val="24"/>
                <w:lang w:eastAsia="en-GB" w:bidi="te-IN"/>
              </w:rPr>
              <w:t xml:space="preserve">        </w:t>
            </w:r>
            <w:r w:rsidRPr="00F636EE">
              <w:rPr>
                <w:rFonts w:asciiTheme="majorBidi" w:hAnsiTheme="majorBidi" w:cstheme="majorBidi"/>
                <w:sz w:val="24"/>
                <w:szCs w:val="24"/>
                <w:cs/>
                <w:lang w:eastAsia="en-GB" w:bidi="te-IN"/>
              </w:rPr>
              <w:tab/>
              <w:t>ขาดทุนจากการ</w:t>
            </w:r>
            <w:r w:rsidR="006337FB">
              <w:rPr>
                <w:rFonts w:asciiTheme="majorBidi" w:hAnsiTheme="majorBidi" w:cstheme="majorBidi" w:hint="cs"/>
                <w:sz w:val="24"/>
                <w:szCs w:val="24"/>
                <w:cs/>
                <w:lang w:eastAsia="en-GB"/>
              </w:rPr>
              <w:t>รับ</w:t>
            </w:r>
            <w:r w:rsidRPr="00F636EE">
              <w:rPr>
                <w:rFonts w:asciiTheme="majorBidi" w:hAnsiTheme="majorBidi" w:cstheme="majorBidi"/>
                <w:sz w:val="24"/>
                <w:szCs w:val="24"/>
                <w:cs/>
                <w:lang w:eastAsia="en-GB" w:bidi="te-IN"/>
              </w:rPr>
              <w:t>บริการ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6CCF18" w14:textId="2BC1FD14" w:rsidR="00F636EE" w:rsidRPr="00F636EE" w:rsidRDefault="00F636EE" w:rsidP="00F636EE">
            <w:pPr>
              <w:tabs>
                <w:tab w:val="decimal" w:pos="1016"/>
              </w:tabs>
              <w:ind w:left="-110" w:right="1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636EE">
              <w:rPr>
                <w:rFonts w:asciiTheme="majorBidi" w:hAnsiTheme="majorBidi" w:cstheme="majorBidi"/>
                <w:sz w:val="24"/>
                <w:szCs w:val="24"/>
              </w:rPr>
              <w:t xml:space="preserve">          4,602</w:t>
            </w:r>
          </w:p>
        </w:tc>
        <w:tc>
          <w:tcPr>
            <w:tcW w:w="270" w:type="dxa"/>
            <w:vAlign w:val="bottom"/>
          </w:tcPr>
          <w:p w14:paraId="38517DB2" w14:textId="77777777" w:rsidR="00F636EE" w:rsidRPr="00F636EE" w:rsidRDefault="00F636EE" w:rsidP="00F636EE">
            <w:pPr>
              <w:tabs>
                <w:tab w:val="decimal" w:pos="1082"/>
              </w:tabs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4FF56D" w14:textId="463D653B" w:rsidR="00F636EE" w:rsidRPr="00892A24" w:rsidRDefault="00F636EE" w:rsidP="00892A24">
            <w:pPr>
              <w:tabs>
                <w:tab w:val="clear" w:pos="680"/>
                <w:tab w:val="clear" w:pos="907"/>
                <w:tab w:val="left" w:pos="520"/>
              </w:tabs>
              <w:ind w:left="-110" w:right="34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636EE">
              <w:rPr>
                <w:rFonts w:asciiTheme="majorBidi" w:hAnsiTheme="majorBidi" w:cstheme="majorBidi"/>
                <w:sz w:val="24"/>
                <w:szCs w:val="24"/>
              </w:rPr>
              <w:t xml:space="preserve">                   -</w:t>
            </w:r>
          </w:p>
        </w:tc>
        <w:tc>
          <w:tcPr>
            <w:tcW w:w="270" w:type="dxa"/>
            <w:vAlign w:val="bottom"/>
          </w:tcPr>
          <w:p w14:paraId="7B870F51" w14:textId="77777777" w:rsidR="00F636EE" w:rsidRPr="00F636EE" w:rsidRDefault="00F636EE" w:rsidP="00F636EE">
            <w:pPr>
              <w:tabs>
                <w:tab w:val="decimal" w:pos="1082"/>
              </w:tabs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2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638386" w14:textId="1BCBC967" w:rsidR="00F636EE" w:rsidRPr="00F636EE" w:rsidRDefault="00F636EE" w:rsidP="00892A24">
            <w:pPr>
              <w:tabs>
                <w:tab w:val="decimal" w:pos="1020"/>
              </w:tabs>
              <w:ind w:left="-110" w:right="1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636EE">
              <w:rPr>
                <w:rFonts w:asciiTheme="majorBidi" w:hAnsiTheme="majorBidi" w:cstheme="majorBidi"/>
                <w:sz w:val="24"/>
                <w:szCs w:val="24"/>
              </w:rPr>
              <w:t xml:space="preserve">           4,602</w:t>
            </w:r>
          </w:p>
        </w:tc>
      </w:tr>
      <w:tr w:rsidR="00F636EE" w:rsidRPr="00641140" w14:paraId="333A30F9" w14:textId="77777777" w:rsidTr="006337F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4950" w:type="dxa"/>
            <w:shd w:val="clear" w:color="auto" w:fill="auto"/>
            <w:vAlign w:val="bottom"/>
          </w:tcPr>
          <w:p w14:paraId="2E37F5B2" w14:textId="0FFBF81B" w:rsidR="00F636EE" w:rsidRPr="00F636EE" w:rsidRDefault="00F636EE" w:rsidP="00F636EE">
            <w:pPr>
              <w:ind w:right="72"/>
              <w:rPr>
                <w:rFonts w:asciiTheme="majorBidi" w:hAnsiTheme="majorBidi"/>
                <w:sz w:val="24"/>
                <w:szCs w:val="24"/>
              </w:rPr>
            </w:pPr>
            <w:r w:rsidRPr="00F636EE">
              <w:rPr>
                <w:rFonts w:asciiTheme="majorBidi" w:hAnsiTheme="majorBidi" w:hint="cs"/>
                <w:sz w:val="24"/>
                <w:szCs w:val="24"/>
                <w:cs/>
              </w:rPr>
              <w:t>ค่าใช้จ่ายในการประกันภัยต่อ</w:t>
            </w:r>
            <w:r w:rsidRPr="00F636EE">
              <w:rPr>
                <w:rFonts w:asciiTheme="majorBidi" w:hAnsiTheme="majorBidi"/>
                <w:sz w:val="24"/>
                <w:szCs w:val="24"/>
                <w:cs/>
              </w:rPr>
              <w:t xml:space="preserve"> </w:t>
            </w:r>
            <w:r w:rsidR="00CB0BCB">
              <w:rPr>
                <w:rFonts w:asciiTheme="majorBidi" w:hAnsiTheme="majorBidi"/>
                <w:sz w:val="24"/>
                <w:szCs w:val="24"/>
              </w:rPr>
              <w:t>-</w:t>
            </w:r>
            <w:r w:rsidRPr="00F636EE">
              <w:rPr>
                <w:rFonts w:asciiTheme="majorBidi" w:hAnsiTheme="majorBidi"/>
                <w:sz w:val="24"/>
                <w:szCs w:val="24"/>
                <w:cs/>
              </w:rPr>
              <w:t xml:space="preserve"> </w:t>
            </w:r>
            <w:r w:rsidRPr="00F636EE">
              <w:rPr>
                <w:rFonts w:asciiTheme="majorBidi" w:hAnsiTheme="majorBidi" w:hint="cs"/>
                <w:sz w:val="24"/>
                <w:szCs w:val="24"/>
                <w:cs/>
              </w:rPr>
              <w:t>สัญญาซึ่งไม่ได้วัดมูลค่าภายใต้</w:t>
            </w:r>
          </w:p>
          <w:p w14:paraId="5836342A" w14:textId="33D973CC" w:rsidR="00F636EE" w:rsidRPr="00F636EE" w:rsidRDefault="00F636EE" w:rsidP="00F636EE">
            <w:pPr>
              <w:ind w:right="72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e-IN"/>
              </w:rPr>
            </w:pPr>
            <w:r w:rsidRPr="00F636EE">
              <w:rPr>
                <w:rFonts w:asciiTheme="majorBidi" w:hAnsiTheme="majorBidi"/>
                <w:sz w:val="24"/>
                <w:szCs w:val="24"/>
              </w:rPr>
              <w:t xml:space="preserve">     </w:t>
            </w:r>
            <w:r w:rsidRPr="00F636EE">
              <w:rPr>
                <w:rFonts w:asciiTheme="majorBidi" w:hAnsiTheme="majorBidi" w:hint="cs"/>
                <w:sz w:val="24"/>
                <w:szCs w:val="24"/>
                <w:cs/>
              </w:rPr>
              <w:t>วิธีปันส่วนเบี้ยประกันภัย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7C110A" w14:textId="73FA3946" w:rsidR="00F636EE" w:rsidRPr="00F636EE" w:rsidRDefault="00F636EE" w:rsidP="00F636EE">
            <w:pPr>
              <w:tabs>
                <w:tab w:val="clear" w:pos="907"/>
              </w:tabs>
              <w:ind w:left="-110" w:right="71" w:firstLine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636EE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     </w:t>
            </w:r>
            <w:r w:rsidRPr="00F636EE">
              <w:rPr>
                <w:rFonts w:asciiTheme="majorBidi" w:hAnsiTheme="majorBidi" w:cstheme="majorBidi"/>
                <w:sz w:val="24"/>
                <w:szCs w:val="24"/>
              </w:rPr>
              <w:t>(52,054)</w:t>
            </w:r>
          </w:p>
        </w:tc>
        <w:tc>
          <w:tcPr>
            <w:tcW w:w="270" w:type="dxa"/>
            <w:vAlign w:val="bottom"/>
          </w:tcPr>
          <w:p w14:paraId="5CA6880B" w14:textId="77777777" w:rsidR="00F636EE" w:rsidRPr="00F636EE" w:rsidRDefault="00F636EE" w:rsidP="00F636EE">
            <w:pPr>
              <w:tabs>
                <w:tab w:val="decimal" w:pos="1082"/>
              </w:tabs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BDFEE9" w14:textId="61742FDC" w:rsidR="00F636EE" w:rsidRPr="00892A24" w:rsidRDefault="00F636EE" w:rsidP="00892A24">
            <w:pPr>
              <w:tabs>
                <w:tab w:val="clear" w:pos="680"/>
                <w:tab w:val="clear" w:pos="907"/>
                <w:tab w:val="left" w:pos="520"/>
              </w:tabs>
              <w:ind w:left="-110" w:right="34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636EE">
              <w:rPr>
                <w:rFonts w:asciiTheme="majorBidi" w:hAnsiTheme="majorBidi" w:cstheme="majorBidi"/>
                <w:sz w:val="24"/>
                <w:szCs w:val="24"/>
              </w:rPr>
              <w:t xml:space="preserve">                         -</w:t>
            </w:r>
          </w:p>
        </w:tc>
        <w:tc>
          <w:tcPr>
            <w:tcW w:w="270" w:type="dxa"/>
            <w:vAlign w:val="bottom"/>
          </w:tcPr>
          <w:p w14:paraId="42E92695" w14:textId="77777777" w:rsidR="00F636EE" w:rsidRPr="00F636EE" w:rsidRDefault="00F636EE" w:rsidP="00F636EE">
            <w:pPr>
              <w:tabs>
                <w:tab w:val="decimal" w:pos="1082"/>
              </w:tabs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2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79F860" w14:textId="415CE775" w:rsidR="00F636EE" w:rsidRPr="00F636EE" w:rsidRDefault="00F636EE" w:rsidP="00F636EE">
            <w:pPr>
              <w:tabs>
                <w:tab w:val="clear" w:pos="907"/>
              </w:tabs>
              <w:ind w:left="-110" w:right="71" w:firstLine="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636EE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     </w:t>
            </w:r>
            <w:r w:rsidRPr="00F636EE">
              <w:rPr>
                <w:rFonts w:asciiTheme="majorBidi" w:hAnsiTheme="majorBidi" w:cstheme="majorBidi"/>
                <w:sz w:val="24"/>
                <w:szCs w:val="24"/>
              </w:rPr>
              <w:t>(52,054)</w:t>
            </w:r>
          </w:p>
        </w:tc>
      </w:tr>
      <w:tr w:rsidR="00F636EE" w:rsidRPr="00641140" w14:paraId="5F74B54C" w14:textId="77777777" w:rsidTr="00892A2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4950" w:type="dxa"/>
            <w:shd w:val="clear" w:color="auto" w:fill="auto"/>
            <w:vAlign w:val="bottom"/>
          </w:tcPr>
          <w:p w14:paraId="383C338C" w14:textId="0943A860" w:rsidR="00F636EE" w:rsidRPr="00F636EE" w:rsidRDefault="00F636EE" w:rsidP="00F636EE">
            <w:pPr>
              <w:ind w:right="72"/>
              <w:rPr>
                <w:rFonts w:asciiTheme="majorBidi" w:hAnsiTheme="majorBidi"/>
                <w:sz w:val="24"/>
                <w:szCs w:val="24"/>
              </w:rPr>
            </w:pPr>
            <w:r w:rsidRPr="00F636EE">
              <w:rPr>
                <w:rFonts w:asciiTheme="majorBidi" w:hAnsiTheme="majorBidi" w:hint="cs"/>
                <w:sz w:val="24"/>
                <w:szCs w:val="24"/>
                <w:cs/>
              </w:rPr>
              <w:t>ค่าใช้จ่ายในการประกันภัยต่อ</w:t>
            </w:r>
            <w:r w:rsidRPr="00F636EE">
              <w:rPr>
                <w:rFonts w:asciiTheme="majorBidi" w:hAnsiTheme="majorBidi"/>
                <w:sz w:val="24"/>
                <w:szCs w:val="24"/>
                <w:cs/>
              </w:rPr>
              <w:t xml:space="preserve"> </w:t>
            </w:r>
            <w:r w:rsidR="00CB0BCB">
              <w:rPr>
                <w:rFonts w:asciiTheme="majorBidi" w:hAnsiTheme="majorBidi"/>
                <w:sz w:val="24"/>
                <w:szCs w:val="24"/>
              </w:rPr>
              <w:t>-</w:t>
            </w:r>
            <w:r w:rsidRPr="00F636EE">
              <w:rPr>
                <w:rFonts w:asciiTheme="majorBidi" w:hAnsiTheme="majorBidi"/>
                <w:sz w:val="24"/>
                <w:szCs w:val="24"/>
                <w:cs/>
              </w:rPr>
              <w:t xml:space="preserve"> </w:t>
            </w:r>
            <w:r w:rsidRPr="00F636EE">
              <w:rPr>
                <w:rFonts w:asciiTheme="majorBidi" w:hAnsiTheme="majorBidi" w:hint="cs"/>
                <w:sz w:val="24"/>
                <w:szCs w:val="24"/>
                <w:cs/>
              </w:rPr>
              <w:t>สัญญาซึ่งวัดมูลค่าภายใต้</w:t>
            </w:r>
          </w:p>
          <w:p w14:paraId="5A759FD7" w14:textId="789264E9" w:rsidR="00F636EE" w:rsidRPr="00F636EE" w:rsidRDefault="00F636EE" w:rsidP="00F636EE">
            <w:pPr>
              <w:ind w:right="72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e-IN"/>
              </w:rPr>
            </w:pPr>
            <w:r w:rsidRPr="00F636EE">
              <w:rPr>
                <w:rFonts w:asciiTheme="majorBidi" w:hAnsiTheme="majorBidi"/>
                <w:sz w:val="24"/>
                <w:szCs w:val="24"/>
              </w:rPr>
              <w:t xml:space="preserve">     </w:t>
            </w:r>
            <w:r w:rsidRPr="00F636EE">
              <w:rPr>
                <w:rFonts w:asciiTheme="majorBidi" w:hAnsiTheme="majorBidi" w:hint="cs"/>
                <w:sz w:val="24"/>
                <w:szCs w:val="24"/>
                <w:cs/>
              </w:rPr>
              <w:t>วิธีปันส่วนเบี้ยประกันภัย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D81DDB5" w14:textId="242859DC" w:rsidR="00F636EE" w:rsidRPr="00892A24" w:rsidRDefault="00F636EE" w:rsidP="00892A24">
            <w:pPr>
              <w:tabs>
                <w:tab w:val="clear" w:pos="680"/>
                <w:tab w:val="clear" w:pos="907"/>
                <w:tab w:val="left" w:pos="520"/>
              </w:tabs>
              <w:ind w:left="-110" w:right="34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92A2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            -</w:t>
            </w:r>
          </w:p>
        </w:tc>
        <w:tc>
          <w:tcPr>
            <w:tcW w:w="270" w:type="dxa"/>
            <w:vAlign w:val="bottom"/>
          </w:tcPr>
          <w:p w14:paraId="2A236A75" w14:textId="77777777" w:rsidR="00F636EE" w:rsidRPr="00F636EE" w:rsidRDefault="00F636EE" w:rsidP="00F636EE">
            <w:pPr>
              <w:tabs>
                <w:tab w:val="decimal" w:pos="1082"/>
              </w:tabs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BB7CE2A" w14:textId="3B0C050B" w:rsidR="00F636EE" w:rsidRPr="00F636EE" w:rsidRDefault="00F636EE" w:rsidP="00F636EE">
            <w:pPr>
              <w:tabs>
                <w:tab w:val="clear" w:pos="907"/>
              </w:tabs>
              <w:ind w:left="-110" w:right="71" w:firstLine="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636EE">
              <w:rPr>
                <w:rFonts w:asciiTheme="majorBidi" w:hAnsiTheme="majorBidi" w:cstheme="majorBidi"/>
                <w:sz w:val="24"/>
                <w:szCs w:val="24"/>
              </w:rPr>
              <w:t xml:space="preserve">     (669,305)</w:t>
            </w:r>
          </w:p>
        </w:tc>
        <w:tc>
          <w:tcPr>
            <w:tcW w:w="270" w:type="dxa"/>
            <w:vAlign w:val="bottom"/>
          </w:tcPr>
          <w:p w14:paraId="456CFBEC" w14:textId="77777777" w:rsidR="00F636EE" w:rsidRPr="00F636EE" w:rsidRDefault="00F636EE" w:rsidP="00F636EE">
            <w:pPr>
              <w:tabs>
                <w:tab w:val="decimal" w:pos="1082"/>
              </w:tabs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29" w:type="dxa"/>
            <w:shd w:val="clear" w:color="auto" w:fill="auto"/>
            <w:vAlign w:val="bottom"/>
          </w:tcPr>
          <w:p w14:paraId="01095E56" w14:textId="572A52B5" w:rsidR="00F636EE" w:rsidRPr="00F636EE" w:rsidRDefault="00F636EE" w:rsidP="00F636EE">
            <w:pPr>
              <w:tabs>
                <w:tab w:val="clear" w:pos="907"/>
              </w:tabs>
              <w:ind w:left="-110" w:right="71" w:firstLine="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636EE">
              <w:rPr>
                <w:rFonts w:asciiTheme="majorBidi" w:hAnsiTheme="majorBidi" w:cstheme="majorBidi"/>
                <w:sz w:val="24"/>
                <w:szCs w:val="24"/>
              </w:rPr>
              <w:t xml:space="preserve">     (669,305)</w:t>
            </w:r>
          </w:p>
        </w:tc>
      </w:tr>
      <w:tr w:rsidR="00F636EE" w:rsidRPr="00641140" w14:paraId="6DBAAA7E" w14:textId="77777777" w:rsidTr="00892A2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4950" w:type="dxa"/>
            <w:shd w:val="clear" w:color="auto" w:fill="auto"/>
            <w:vAlign w:val="bottom"/>
          </w:tcPr>
          <w:p w14:paraId="73D3940A" w14:textId="77777777" w:rsidR="00F636EE" w:rsidRPr="00F636EE" w:rsidRDefault="00F636EE" w:rsidP="00F636EE">
            <w:pPr>
              <w:ind w:right="72"/>
              <w:rPr>
                <w:rFonts w:asciiTheme="majorBidi" w:hAnsiTheme="majorBidi"/>
                <w:sz w:val="24"/>
                <w:szCs w:val="24"/>
              </w:rPr>
            </w:pPr>
            <w:r w:rsidRPr="00F636EE">
              <w:rPr>
                <w:rFonts w:asciiTheme="majorBidi" w:hAnsiTheme="majorBidi" w:hint="cs"/>
                <w:sz w:val="24"/>
                <w:szCs w:val="24"/>
                <w:cs/>
              </w:rPr>
              <w:t>ผลกระทบจากการเปลี่ยนแปลงความเสี่ยงของผู้รับประกันภัยต่อ</w:t>
            </w:r>
          </w:p>
          <w:p w14:paraId="7D258DA8" w14:textId="16E346E9" w:rsidR="00F636EE" w:rsidRPr="00F636EE" w:rsidRDefault="00F636EE" w:rsidP="00F636EE">
            <w:pPr>
              <w:ind w:right="72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e-IN"/>
              </w:rPr>
            </w:pPr>
            <w:r w:rsidRPr="00F636EE">
              <w:rPr>
                <w:rFonts w:asciiTheme="majorBidi" w:hAnsiTheme="majorBidi"/>
                <w:sz w:val="24"/>
                <w:szCs w:val="24"/>
              </w:rPr>
              <w:t xml:space="preserve">     </w:t>
            </w:r>
            <w:r w:rsidRPr="00F636EE">
              <w:rPr>
                <w:rFonts w:asciiTheme="majorBidi" w:hAnsiTheme="majorBidi" w:hint="cs"/>
                <w:sz w:val="24"/>
                <w:szCs w:val="24"/>
                <w:cs/>
              </w:rPr>
              <w:t>ที่ไม่สามารถปฏิบัติตามข้อกำหนดของภาระผูกพัน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4B86A95" w14:textId="7C567BC8" w:rsidR="00F636EE" w:rsidRPr="00F636EE" w:rsidRDefault="00F636EE" w:rsidP="00F636EE">
            <w:pPr>
              <w:tabs>
                <w:tab w:val="clear" w:pos="907"/>
                <w:tab w:val="decimal" w:pos="1016"/>
              </w:tabs>
              <w:ind w:left="-110" w:right="114" w:firstLine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636EE">
              <w:rPr>
                <w:rFonts w:asciiTheme="majorBidi" w:hAnsiTheme="majorBidi" w:cstheme="majorBidi"/>
                <w:sz w:val="24"/>
                <w:szCs w:val="24"/>
              </w:rPr>
              <w:t xml:space="preserve">                5</w:t>
            </w:r>
          </w:p>
        </w:tc>
        <w:tc>
          <w:tcPr>
            <w:tcW w:w="270" w:type="dxa"/>
            <w:vAlign w:val="bottom"/>
          </w:tcPr>
          <w:p w14:paraId="51DD960B" w14:textId="77777777" w:rsidR="00F636EE" w:rsidRPr="00F636EE" w:rsidRDefault="00F636EE" w:rsidP="00F636EE">
            <w:pPr>
              <w:tabs>
                <w:tab w:val="decimal" w:pos="1082"/>
              </w:tabs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CD1FB83" w14:textId="119BAC6D" w:rsidR="00F636EE" w:rsidRPr="00892A24" w:rsidRDefault="00F636EE" w:rsidP="00892A24">
            <w:pPr>
              <w:tabs>
                <w:tab w:val="clear" w:pos="680"/>
                <w:tab w:val="clear" w:pos="907"/>
                <w:tab w:val="left" w:pos="520"/>
              </w:tabs>
              <w:ind w:left="-110" w:right="341" w:firstLine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636EE">
              <w:rPr>
                <w:rFonts w:asciiTheme="majorBidi" w:hAnsiTheme="majorBidi" w:cstheme="majorBidi"/>
                <w:sz w:val="24"/>
                <w:szCs w:val="24"/>
              </w:rPr>
              <w:t xml:space="preserve">                  -</w:t>
            </w:r>
          </w:p>
        </w:tc>
        <w:tc>
          <w:tcPr>
            <w:tcW w:w="270" w:type="dxa"/>
            <w:vAlign w:val="bottom"/>
          </w:tcPr>
          <w:p w14:paraId="5EAAB06C" w14:textId="77777777" w:rsidR="00F636EE" w:rsidRPr="00F636EE" w:rsidRDefault="00F636EE" w:rsidP="00F636EE">
            <w:pPr>
              <w:tabs>
                <w:tab w:val="decimal" w:pos="1082"/>
              </w:tabs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29" w:type="dxa"/>
            <w:shd w:val="clear" w:color="auto" w:fill="auto"/>
            <w:vAlign w:val="bottom"/>
          </w:tcPr>
          <w:p w14:paraId="553F0549" w14:textId="1FEF97A8" w:rsidR="00F636EE" w:rsidRPr="00F636EE" w:rsidRDefault="00F636EE" w:rsidP="00892A24">
            <w:pPr>
              <w:tabs>
                <w:tab w:val="decimal" w:pos="1020"/>
              </w:tabs>
              <w:ind w:left="-110" w:right="1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636EE">
              <w:rPr>
                <w:rFonts w:asciiTheme="majorBidi" w:hAnsiTheme="majorBidi" w:cstheme="majorBidi"/>
                <w:sz w:val="24"/>
                <w:szCs w:val="24"/>
              </w:rPr>
              <w:t xml:space="preserve">             5</w:t>
            </w:r>
          </w:p>
        </w:tc>
      </w:tr>
      <w:tr w:rsidR="00F636EE" w:rsidRPr="00641140" w14:paraId="1B2762D4" w14:textId="77777777" w:rsidTr="00892A2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4950" w:type="dxa"/>
            <w:shd w:val="clear" w:color="auto" w:fill="auto"/>
            <w:vAlign w:val="bottom"/>
          </w:tcPr>
          <w:p w14:paraId="2D2B8FF9" w14:textId="2824151D" w:rsidR="00F636EE" w:rsidRPr="00F636EE" w:rsidRDefault="00F636EE" w:rsidP="00F636EE">
            <w:pPr>
              <w:ind w:right="72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e-IN"/>
              </w:rPr>
            </w:pPr>
            <w:r w:rsidRPr="00F636EE">
              <w:rPr>
                <w:rFonts w:asciiTheme="majorBidi" w:hAnsiTheme="majorBidi" w:cstheme="majorBidi"/>
                <w:sz w:val="24"/>
                <w:szCs w:val="24"/>
                <w:cs/>
                <w:lang w:eastAsia="en-GB" w:bidi="te-IN"/>
              </w:rPr>
              <w:t>ค่าสินไหมทดแทนรับคืนจากการประกันภัยต่อที่เกิดขึ้นแล้ว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B3F0205" w14:textId="1B65E62C" w:rsidR="00F636EE" w:rsidRPr="00F636EE" w:rsidRDefault="00F636EE" w:rsidP="00F636EE">
            <w:pPr>
              <w:tabs>
                <w:tab w:val="decimal" w:pos="1016"/>
              </w:tabs>
              <w:ind w:left="-110" w:right="1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636EE">
              <w:rPr>
                <w:rFonts w:asciiTheme="majorBidi" w:hAnsiTheme="majorBidi" w:cstheme="majorBidi"/>
                <w:sz w:val="24"/>
                <w:szCs w:val="24"/>
              </w:rPr>
              <w:t xml:space="preserve">      108,618</w:t>
            </w:r>
          </w:p>
        </w:tc>
        <w:tc>
          <w:tcPr>
            <w:tcW w:w="270" w:type="dxa"/>
            <w:vAlign w:val="bottom"/>
          </w:tcPr>
          <w:p w14:paraId="3B3D6D5B" w14:textId="77777777" w:rsidR="00F636EE" w:rsidRPr="00F636EE" w:rsidRDefault="00F636EE" w:rsidP="00F636EE">
            <w:pPr>
              <w:tabs>
                <w:tab w:val="decimal" w:pos="1082"/>
              </w:tabs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E99197F" w14:textId="2F3BE3F4" w:rsidR="00F636EE" w:rsidRPr="00F636EE" w:rsidRDefault="00F636EE" w:rsidP="00892A24">
            <w:pPr>
              <w:tabs>
                <w:tab w:val="decimal" w:pos="1020"/>
              </w:tabs>
              <w:ind w:left="-110" w:right="1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636EE">
              <w:rPr>
                <w:rFonts w:asciiTheme="majorBidi" w:hAnsiTheme="majorBidi" w:cstheme="majorBidi"/>
                <w:sz w:val="24"/>
                <w:szCs w:val="24"/>
              </w:rPr>
              <w:t xml:space="preserve">      545,874</w:t>
            </w:r>
          </w:p>
        </w:tc>
        <w:tc>
          <w:tcPr>
            <w:tcW w:w="270" w:type="dxa"/>
            <w:vAlign w:val="bottom"/>
          </w:tcPr>
          <w:p w14:paraId="1273E406" w14:textId="77777777" w:rsidR="00F636EE" w:rsidRPr="00F636EE" w:rsidRDefault="00F636EE" w:rsidP="00F636EE">
            <w:pPr>
              <w:tabs>
                <w:tab w:val="decimal" w:pos="1082"/>
              </w:tabs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29" w:type="dxa"/>
            <w:shd w:val="clear" w:color="auto" w:fill="auto"/>
            <w:vAlign w:val="bottom"/>
          </w:tcPr>
          <w:p w14:paraId="02FF6737" w14:textId="27A4C36F" w:rsidR="00F636EE" w:rsidRPr="00F636EE" w:rsidRDefault="00F636EE" w:rsidP="00892A24">
            <w:pPr>
              <w:tabs>
                <w:tab w:val="decimal" w:pos="1020"/>
              </w:tabs>
              <w:ind w:left="-110" w:right="1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636EE">
              <w:rPr>
                <w:rFonts w:asciiTheme="majorBidi" w:hAnsiTheme="majorBidi" w:cstheme="majorBidi"/>
                <w:sz w:val="24"/>
                <w:szCs w:val="24"/>
              </w:rPr>
              <w:t xml:space="preserve">      654,492</w:t>
            </w:r>
          </w:p>
        </w:tc>
      </w:tr>
      <w:tr w:rsidR="00F636EE" w:rsidRPr="00641140" w14:paraId="700984D1" w14:textId="77777777" w:rsidTr="00892A2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4950" w:type="dxa"/>
            <w:shd w:val="clear" w:color="auto" w:fill="auto"/>
            <w:vAlign w:val="bottom"/>
          </w:tcPr>
          <w:p w14:paraId="47F9AB3D" w14:textId="1BAAF6A8" w:rsidR="00892A24" w:rsidRDefault="00F636EE" w:rsidP="00892A24">
            <w:pPr>
              <w:ind w:right="72"/>
              <w:rPr>
                <w:rFonts w:asciiTheme="majorBidi" w:hAnsiTheme="majorBidi"/>
                <w:sz w:val="24"/>
                <w:szCs w:val="24"/>
                <w:lang w:eastAsia="en-GB"/>
              </w:rPr>
            </w:pPr>
            <w:r w:rsidRPr="00F636EE">
              <w:rPr>
                <w:rFonts w:asciiTheme="majorBidi" w:hAnsiTheme="majorBidi" w:hint="cs"/>
                <w:sz w:val="24"/>
                <w:szCs w:val="24"/>
                <w:cs/>
                <w:lang w:eastAsia="en-GB"/>
              </w:rPr>
              <w:t>การเปลี่ยนแปลงที่เกี่ยวข้องกับการให้บริการในอดีต</w:t>
            </w:r>
            <w:r w:rsidRPr="00F636EE">
              <w:rPr>
                <w:rFonts w:asciiTheme="majorBidi" w:hAnsiTheme="majorBidi"/>
                <w:sz w:val="24"/>
                <w:szCs w:val="24"/>
                <w:cs/>
                <w:lang w:eastAsia="en-GB"/>
              </w:rPr>
              <w:t xml:space="preserve"> </w:t>
            </w:r>
            <w:r w:rsidR="00762D02">
              <w:rPr>
                <w:rFonts w:asciiTheme="majorBidi" w:hAnsiTheme="majorBidi"/>
                <w:sz w:val="24"/>
                <w:szCs w:val="24"/>
                <w:lang w:eastAsia="en-GB"/>
              </w:rPr>
              <w:t>-</w:t>
            </w:r>
            <w:r w:rsidRPr="00F636EE">
              <w:rPr>
                <w:rFonts w:asciiTheme="majorBidi" w:hAnsiTheme="majorBidi"/>
                <w:sz w:val="24"/>
                <w:szCs w:val="24"/>
                <w:cs/>
                <w:lang w:eastAsia="en-GB"/>
              </w:rPr>
              <w:t xml:space="preserve"> </w:t>
            </w:r>
            <w:r w:rsidRPr="00F636EE">
              <w:rPr>
                <w:rFonts w:asciiTheme="majorBidi" w:hAnsiTheme="majorBidi" w:hint="cs"/>
                <w:sz w:val="24"/>
                <w:szCs w:val="24"/>
                <w:cs/>
                <w:lang w:eastAsia="en-GB"/>
              </w:rPr>
              <w:t>การเปลี่ยนแปลง</w:t>
            </w:r>
          </w:p>
          <w:p w14:paraId="51071B2F" w14:textId="3E7FCD74" w:rsidR="00F636EE" w:rsidRPr="00892A24" w:rsidRDefault="00F636EE" w:rsidP="00892A24">
            <w:pPr>
              <w:ind w:left="227" w:right="72"/>
              <w:rPr>
                <w:rFonts w:asciiTheme="majorBidi" w:hAnsiTheme="majorBidi" w:cstheme="majorBidi"/>
                <w:sz w:val="24"/>
                <w:szCs w:val="24"/>
                <w:cs/>
                <w:lang w:eastAsia="en-GB" w:bidi="te-IN"/>
              </w:rPr>
            </w:pPr>
            <w:r w:rsidRPr="00F636EE">
              <w:rPr>
                <w:rFonts w:asciiTheme="majorBidi" w:hAnsiTheme="majorBidi" w:hint="cs"/>
                <w:sz w:val="24"/>
                <w:szCs w:val="24"/>
                <w:cs/>
                <w:lang w:eastAsia="en-GB"/>
              </w:rPr>
              <w:t>ในกระแสเงินสดเพื่อทำให้เสร็จสิ้นตามสัญญาที่</w:t>
            </w:r>
            <w:r w:rsidRPr="00F636EE">
              <w:rPr>
                <w:rFonts w:asciiTheme="majorBidi" w:hAnsiTheme="majorBidi"/>
                <w:sz w:val="24"/>
                <w:szCs w:val="24"/>
                <w:lang w:eastAsia="en-GB"/>
              </w:rPr>
              <w:t xml:space="preserve">  </w:t>
            </w:r>
            <w:r w:rsidRPr="00F636EE">
              <w:rPr>
                <w:rFonts w:asciiTheme="majorBidi" w:hAnsiTheme="majorBidi" w:hint="cs"/>
                <w:sz w:val="24"/>
                <w:szCs w:val="24"/>
                <w:cs/>
                <w:lang w:eastAsia="en-GB"/>
              </w:rPr>
              <w:t>เกี่ยวข้องกับค่าสินไหมทดแทนรับคืนจากการประกันภัยต่อที่เกิดขึ้นแล้ว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6EA5136" w14:textId="77777777" w:rsidR="00F636EE" w:rsidRPr="00F636EE" w:rsidRDefault="00F636EE" w:rsidP="00F636EE">
            <w:pPr>
              <w:tabs>
                <w:tab w:val="decimal" w:pos="1016"/>
              </w:tabs>
              <w:ind w:left="-110" w:right="1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63A874C" w14:textId="77777777" w:rsidR="00F636EE" w:rsidRPr="00F636EE" w:rsidRDefault="00F636EE" w:rsidP="00F636EE">
            <w:pPr>
              <w:tabs>
                <w:tab w:val="decimal" w:pos="1016"/>
              </w:tabs>
              <w:ind w:left="-110" w:right="1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8AAC573" w14:textId="5E6519B1" w:rsidR="00F636EE" w:rsidRPr="00F636EE" w:rsidRDefault="00F636EE" w:rsidP="00F636EE">
            <w:pPr>
              <w:tabs>
                <w:tab w:val="clear" w:pos="907"/>
              </w:tabs>
              <w:ind w:left="-110" w:right="71" w:firstLine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636EE">
              <w:rPr>
                <w:rFonts w:asciiTheme="majorBidi" w:hAnsiTheme="majorBidi" w:cstheme="majorBidi"/>
                <w:sz w:val="24"/>
                <w:szCs w:val="24"/>
              </w:rPr>
              <w:t xml:space="preserve">       (28,377)</w:t>
            </w:r>
          </w:p>
        </w:tc>
        <w:tc>
          <w:tcPr>
            <w:tcW w:w="270" w:type="dxa"/>
            <w:vAlign w:val="bottom"/>
          </w:tcPr>
          <w:p w14:paraId="6A658B6A" w14:textId="77777777" w:rsidR="00F636EE" w:rsidRPr="00F636EE" w:rsidRDefault="00F636EE" w:rsidP="00F636EE">
            <w:pPr>
              <w:tabs>
                <w:tab w:val="decimal" w:pos="1082"/>
              </w:tabs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7978625" w14:textId="77777777" w:rsidR="00F636EE" w:rsidRPr="00F636EE" w:rsidRDefault="00F636EE" w:rsidP="00892A24">
            <w:pPr>
              <w:tabs>
                <w:tab w:val="clear" w:pos="680"/>
                <w:tab w:val="clear" w:pos="907"/>
                <w:tab w:val="left" w:pos="520"/>
              </w:tabs>
              <w:ind w:left="-110" w:right="341" w:firstLine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B023A65" w14:textId="77777777" w:rsidR="00F636EE" w:rsidRPr="00F636EE" w:rsidRDefault="00F636EE" w:rsidP="00892A24">
            <w:pPr>
              <w:tabs>
                <w:tab w:val="clear" w:pos="680"/>
                <w:tab w:val="clear" w:pos="907"/>
                <w:tab w:val="left" w:pos="520"/>
              </w:tabs>
              <w:ind w:left="-110" w:right="341" w:firstLine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4A25C04" w14:textId="5F86FF52" w:rsidR="00F636EE" w:rsidRPr="00892A24" w:rsidRDefault="00F636EE" w:rsidP="00892A24">
            <w:pPr>
              <w:tabs>
                <w:tab w:val="clear" w:pos="680"/>
                <w:tab w:val="clear" w:pos="907"/>
                <w:tab w:val="left" w:pos="520"/>
              </w:tabs>
              <w:ind w:left="-110" w:right="341" w:firstLine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636EE">
              <w:rPr>
                <w:rFonts w:asciiTheme="majorBidi" w:hAnsiTheme="majorBidi" w:cstheme="majorBidi"/>
                <w:sz w:val="24"/>
                <w:szCs w:val="24"/>
              </w:rPr>
              <w:t xml:space="preserve">              -</w:t>
            </w:r>
          </w:p>
        </w:tc>
        <w:tc>
          <w:tcPr>
            <w:tcW w:w="270" w:type="dxa"/>
            <w:vAlign w:val="bottom"/>
          </w:tcPr>
          <w:p w14:paraId="73B0DE9D" w14:textId="77777777" w:rsidR="00F636EE" w:rsidRPr="00F636EE" w:rsidRDefault="00F636EE" w:rsidP="00F636EE">
            <w:pPr>
              <w:tabs>
                <w:tab w:val="decimal" w:pos="1082"/>
              </w:tabs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29" w:type="dxa"/>
            <w:shd w:val="clear" w:color="auto" w:fill="auto"/>
            <w:vAlign w:val="bottom"/>
          </w:tcPr>
          <w:p w14:paraId="58FDC354" w14:textId="77777777" w:rsidR="00F636EE" w:rsidRPr="00F636EE" w:rsidRDefault="00F636EE" w:rsidP="00F636EE">
            <w:pPr>
              <w:tabs>
                <w:tab w:val="decimal" w:pos="1082"/>
              </w:tabs>
              <w:ind w:left="383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A3B65DA" w14:textId="77777777" w:rsidR="00F636EE" w:rsidRPr="00F636EE" w:rsidRDefault="00F636EE" w:rsidP="00F636EE">
            <w:pPr>
              <w:tabs>
                <w:tab w:val="decimal" w:pos="1082"/>
              </w:tabs>
              <w:ind w:left="383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3593314" w14:textId="73BF2B18" w:rsidR="00F636EE" w:rsidRPr="00F636EE" w:rsidRDefault="00F636EE" w:rsidP="00F636EE">
            <w:pPr>
              <w:tabs>
                <w:tab w:val="clear" w:pos="907"/>
              </w:tabs>
              <w:ind w:left="-110" w:right="71" w:firstLine="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636EE">
              <w:rPr>
                <w:rFonts w:asciiTheme="majorBidi" w:hAnsiTheme="majorBidi" w:cstheme="majorBidi"/>
                <w:sz w:val="24"/>
                <w:szCs w:val="24"/>
              </w:rPr>
              <w:t xml:space="preserve">       (28,377)</w:t>
            </w:r>
          </w:p>
        </w:tc>
      </w:tr>
      <w:tr w:rsidR="00F636EE" w:rsidRPr="00641140" w14:paraId="5FFF42D7" w14:textId="77777777" w:rsidTr="0059301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4950" w:type="dxa"/>
            <w:shd w:val="clear" w:color="auto" w:fill="auto"/>
            <w:vAlign w:val="bottom"/>
          </w:tcPr>
          <w:p w14:paraId="00F7E966" w14:textId="0BA34E7B" w:rsidR="00F636EE" w:rsidRPr="00F636EE" w:rsidRDefault="00F636EE" w:rsidP="00F636EE">
            <w:pPr>
              <w:ind w:right="72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e-IN"/>
              </w:rPr>
            </w:pPr>
            <w:r w:rsidRPr="00F636EE">
              <w:rPr>
                <w:rFonts w:asciiTheme="majorBidi" w:hAnsiTheme="majorBidi" w:hint="cs"/>
                <w:sz w:val="24"/>
                <w:szCs w:val="24"/>
                <w:cs/>
                <w:lang w:eastAsia="en-GB"/>
              </w:rPr>
              <w:t>ผลขาดทุนจากสัญญาที่สร้างภาระ</w:t>
            </w:r>
            <w:r w:rsidRPr="00F636EE">
              <w:rPr>
                <w:rFonts w:asciiTheme="majorBidi" w:hAnsiTheme="majorBidi"/>
                <w:sz w:val="24"/>
                <w:szCs w:val="24"/>
                <w:cs/>
                <w:lang w:eastAsia="en-GB"/>
              </w:rPr>
              <w:t xml:space="preserve"> </w:t>
            </w:r>
            <w:r w:rsidRPr="00F636EE">
              <w:rPr>
                <w:rFonts w:asciiTheme="majorBidi" w:hAnsiTheme="majorBidi" w:hint="cs"/>
                <w:sz w:val="24"/>
                <w:szCs w:val="24"/>
                <w:cs/>
                <w:lang w:eastAsia="en-GB"/>
              </w:rPr>
              <w:t>และการกลับรายการของผลขาดทุนนั้น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1C1AE6B" w14:textId="64123752" w:rsidR="00F636EE" w:rsidRPr="00F636EE" w:rsidRDefault="00F636EE" w:rsidP="00892A24">
            <w:pPr>
              <w:tabs>
                <w:tab w:val="decimal" w:pos="1016"/>
              </w:tabs>
              <w:ind w:left="-110" w:right="1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636EE">
              <w:rPr>
                <w:rFonts w:asciiTheme="majorBidi" w:hAnsiTheme="majorBidi" w:cstheme="majorBidi"/>
                <w:sz w:val="24"/>
                <w:szCs w:val="24"/>
              </w:rPr>
              <w:t xml:space="preserve">           2,054</w:t>
            </w:r>
          </w:p>
        </w:tc>
        <w:tc>
          <w:tcPr>
            <w:tcW w:w="270" w:type="dxa"/>
            <w:vAlign w:val="bottom"/>
          </w:tcPr>
          <w:p w14:paraId="3E4D19D6" w14:textId="77777777" w:rsidR="00F636EE" w:rsidRPr="00F636EE" w:rsidRDefault="00F636EE" w:rsidP="00F636EE">
            <w:pPr>
              <w:tabs>
                <w:tab w:val="decimal" w:pos="1082"/>
              </w:tabs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EE4F951" w14:textId="29E12EBD" w:rsidR="00F636EE" w:rsidRPr="00F636EE" w:rsidRDefault="00F636EE" w:rsidP="00F636EE">
            <w:pPr>
              <w:tabs>
                <w:tab w:val="clear" w:pos="907"/>
              </w:tabs>
              <w:ind w:left="-110" w:right="71" w:firstLine="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636EE">
              <w:rPr>
                <w:rFonts w:asciiTheme="majorBidi" w:hAnsiTheme="majorBidi" w:cstheme="majorBidi"/>
                <w:sz w:val="24"/>
                <w:szCs w:val="24"/>
              </w:rPr>
              <w:t xml:space="preserve">            (1)</w:t>
            </w:r>
          </w:p>
        </w:tc>
        <w:tc>
          <w:tcPr>
            <w:tcW w:w="270" w:type="dxa"/>
            <w:vAlign w:val="bottom"/>
          </w:tcPr>
          <w:p w14:paraId="213D5259" w14:textId="77777777" w:rsidR="00F636EE" w:rsidRPr="00F636EE" w:rsidRDefault="00F636EE" w:rsidP="00F636EE">
            <w:pPr>
              <w:tabs>
                <w:tab w:val="decimal" w:pos="1082"/>
              </w:tabs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29" w:type="dxa"/>
            <w:shd w:val="clear" w:color="auto" w:fill="auto"/>
            <w:vAlign w:val="bottom"/>
          </w:tcPr>
          <w:p w14:paraId="488CE378" w14:textId="3ECADC5B" w:rsidR="00F636EE" w:rsidRPr="00F636EE" w:rsidRDefault="00F636EE" w:rsidP="00892A24">
            <w:pPr>
              <w:tabs>
                <w:tab w:val="decimal" w:pos="1020"/>
              </w:tabs>
              <w:ind w:left="-110" w:right="1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636EE">
              <w:rPr>
                <w:rFonts w:asciiTheme="majorBidi" w:hAnsiTheme="majorBidi" w:cstheme="majorBidi"/>
                <w:sz w:val="24"/>
                <w:szCs w:val="24"/>
              </w:rPr>
              <w:t xml:space="preserve">           2,053</w:t>
            </w:r>
          </w:p>
        </w:tc>
      </w:tr>
      <w:tr w:rsidR="00F636EE" w:rsidRPr="00641140" w14:paraId="056B4232" w14:textId="77777777" w:rsidTr="0059301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4950" w:type="dxa"/>
            <w:shd w:val="clear" w:color="auto" w:fill="auto"/>
            <w:vAlign w:val="bottom"/>
          </w:tcPr>
          <w:p w14:paraId="0B3B981D" w14:textId="56D01771" w:rsidR="00F636EE" w:rsidRPr="00F636EE" w:rsidRDefault="00F636EE" w:rsidP="00F636EE">
            <w:pPr>
              <w:ind w:right="72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e-IN"/>
              </w:rPr>
            </w:pPr>
            <w:r w:rsidRPr="00F636EE">
              <w:rPr>
                <w:rFonts w:asciiTheme="majorBidi" w:hAnsiTheme="majorBidi" w:hint="cs"/>
                <w:sz w:val="24"/>
                <w:szCs w:val="24"/>
                <w:cs/>
                <w:lang w:eastAsia="en-GB"/>
              </w:rPr>
              <w:t>รายได้</w:t>
            </w:r>
            <w:r w:rsidRPr="00F636EE">
              <w:rPr>
                <w:rFonts w:asciiTheme="majorBidi" w:hAnsiTheme="majorBidi"/>
                <w:sz w:val="24"/>
                <w:szCs w:val="24"/>
                <w:cs/>
                <w:lang w:eastAsia="en-GB"/>
              </w:rPr>
              <w:t xml:space="preserve"> (</w:t>
            </w:r>
            <w:r w:rsidRPr="00F636EE">
              <w:rPr>
                <w:rFonts w:asciiTheme="majorBidi" w:hAnsiTheme="majorBidi" w:hint="cs"/>
                <w:sz w:val="24"/>
                <w:szCs w:val="24"/>
                <w:cs/>
                <w:lang w:eastAsia="en-GB"/>
              </w:rPr>
              <w:t>ค่าใช้จ่าย</w:t>
            </w:r>
            <w:r w:rsidRPr="00F636EE">
              <w:rPr>
                <w:rFonts w:asciiTheme="majorBidi" w:hAnsiTheme="majorBidi"/>
                <w:sz w:val="24"/>
                <w:szCs w:val="24"/>
                <w:cs/>
                <w:lang w:eastAsia="en-GB"/>
              </w:rPr>
              <w:t xml:space="preserve">) </w:t>
            </w:r>
            <w:r w:rsidRPr="00F636EE">
              <w:rPr>
                <w:rFonts w:asciiTheme="majorBidi" w:hAnsiTheme="majorBidi" w:hint="cs"/>
                <w:sz w:val="24"/>
                <w:szCs w:val="24"/>
                <w:cs/>
                <w:lang w:eastAsia="en-GB"/>
              </w:rPr>
              <w:t>สุทธิจากสัญญาประกันภัยต่อที่ถือไว้ทั้งหมด</w:t>
            </w:r>
            <w:r w:rsidRPr="00F636EE">
              <w:rPr>
                <w:rFonts w:asciiTheme="majorBidi" w:hAnsiTheme="majorBidi"/>
                <w:sz w:val="24"/>
                <w:szCs w:val="24"/>
                <w:lang w:eastAsia="en-GB"/>
              </w:rPr>
              <w:t xml:space="preserve"> 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847521A" w14:textId="7593BCF0" w:rsidR="00F636EE" w:rsidRPr="00892A24" w:rsidRDefault="00F636EE" w:rsidP="00F636EE">
            <w:pPr>
              <w:tabs>
                <w:tab w:val="decimal" w:pos="1016"/>
              </w:tabs>
              <w:ind w:left="-110" w:right="1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92A2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        30,246</w:t>
            </w:r>
          </w:p>
        </w:tc>
        <w:tc>
          <w:tcPr>
            <w:tcW w:w="270" w:type="dxa"/>
            <w:vAlign w:val="bottom"/>
          </w:tcPr>
          <w:p w14:paraId="33256073" w14:textId="77777777" w:rsidR="00F636EE" w:rsidRPr="00F636EE" w:rsidRDefault="00F636EE" w:rsidP="00F636EE">
            <w:pPr>
              <w:tabs>
                <w:tab w:val="decimal" w:pos="1082"/>
              </w:tabs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BF1EDAD" w14:textId="3FC4372D" w:rsidR="00F636EE" w:rsidRPr="00F636EE" w:rsidRDefault="00F636EE" w:rsidP="00F636EE">
            <w:pPr>
              <w:tabs>
                <w:tab w:val="clear" w:pos="907"/>
              </w:tabs>
              <w:ind w:left="-110" w:right="71" w:firstLine="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636EE">
              <w:rPr>
                <w:rFonts w:asciiTheme="majorBidi" w:hAnsiTheme="majorBidi" w:cstheme="majorBidi"/>
                <w:b/>
                <w:bCs/>
                <w:sz w:val="24"/>
                <w:szCs w:val="24"/>
                <w:lang w:bidi="te-IN"/>
              </w:rPr>
              <w:t xml:space="preserve">    (123,432)</w:t>
            </w:r>
          </w:p>
        </w:tc>
        <w:tc>
          <w:tcPr>
            <w:tcW w:w="270" w:type="dxa"/>
            <w:vAlign w:val="bottom"/>
          </w:tcPr>
          <w:p w14:paraId="4B37CDC7" w14:textId="77777777" w:rsidR="00F636EE" w:rsidRPr="00F636EE" w:rsidRDefault="00F636EE" w:rsidP="00F636EE">
            <w:pPr>
              <w:tabs>
                <w:tab w:val="decimal" w:pos="1082"/>
              </w:tabs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6DE3385" w14:textId="5D7C8355" w:rsidR="00F636EE" w:rsidRPr="00F636EE" w:rsidRDefault="00F636EE" w:rsidP="00F636EE">
            <w:pPr>
              <w:tabs>
                <w:tab w:val="clear" w:pos="907"/>
              </w:tabs>
              <w:ind w:left="-110" w:right="71" w:firstLine="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636EE">
              <w:rPr>
                <w:rFonts w:asciiTheme="majorBidi" w:hAnsiTheme="majorBidi" w:cstheme="majorBidi"/>
                <w:b/>
                <w:bCs/>
                <w:sz w:val="24"/>
                <w:szCs w:val="24"/>
                <w:lang w:bidi="te-IN"/>
              </w:rPr>
              <w:t xml:space="preserve">      (93,18</w:t>
            </w:r>
            <w:r w:rsidR="00F669C3">
              <w:rPr>
                <w:rFonts w:asciiTheme="majorBidi" w:hAnsiTheme="majorBidi" w:cstheme="majorBidi"/>
                <w:b/>
                <w:bCs/>
                <w:sz w:val="24"/>
                <w:szCs w:val="24"/>
                <w:lang w:bidi="te-IN"/>
              </w:rPr>
              <w:t>6</w:t>
            </w:r>
            <w:r w:rsidRPr="00F636EE">
              <w:rPr>
                <w:rFonts w:asciiTheme="majorBidi" w:hAnsiTheme="majorBidi" w:cstheme="majorBidi"/>
                <w:b/>
                <w:bCs/>
                <w:sz w:val="24"/>
                <w:szCs w:val="24"/>
                <w:lang w:bidi="te-IN"/>
              </w:rPr>
              <w:t>)</w:t>
            </w:r>
          </w:p>
        </w:tc>
      </w:tr>
      <w:tr w:rsidR="00F636EE" w:rsidRPr="00641140" w14:paraId="2B9607DD" w14:textId="77777777" w:rsidTr="00892A2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4950" w:type="dxa"/>
            <w:shd w:val="clear" w:color="auto" w:fill="auto"/>
            <w:vAlign w:val="bottom"/>
          </w:tcPr>
          <w:p w14:paraId="7ED73993" w14:textId="08202159" w:rsidR="00F636EE" w:rsidRPr="00F636EE" w:rsidRDefault="00F636EE" w:rsidP="00F636EE">
            <w:pPr>
              <w:ind w:right="72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e-IN"/>
              </w:rPr>
            </w:pPr>
            <w:r w:rsidRPr="00F636EE">
              <w:rPr>
                <w:rFonts w:asciiTheme="majorBidi" w:hAnsiTheme="majorBidi" w:hint="cs"/>
                <w:b/>
                <w:bCs/>
                <w:sz w:val="24"/>
                <w:szCs w:val="24"/>
                <w:cs/>
              </w:rPr>
              <w:t>ผลการดำเนินงานการบริการประกันภัย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1C8AC33" w14:textId="5174DE36" w:rsidR="00F636EE" w:rsidRPr="00892A24" w:rsidRDefault="00F636EE" w:rsidP="00F636EE">
            <w:pPr>
              <w:tabs>
                <w:tab w:val="decimal" w:pos="1016"/>
              </w:tabs>
              <w:ind w:left="-110" w:right="1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92A2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      291,045</w:t>
            </w:r>
          </w:p>
        </w:tc>
        <w:tc>
          <w:tcPr>
            <w:tcW w:w="270" w:type="dxa"/>
            <w:vAlign w:val="bottom"/>
          </w:tcPr>
          <w:p w14:paraId="2A82D44E" w14:textId="77777777" w:rsidR="00F636EE" w:rsidRPr="00F636EE" w:rsidRDefault="00F636EE" w:rsidP="00F636EE">
            <w:pPr>
              <w:tabs>
                <w:tab w:val="decimal" w:pos="1082"/>
              </w:tabs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8177B84" w14:textId="0B7D9B82" w:rsidR="00F636EE" w:rsidRPr="00F636EE" w:rsidRDefault="00F636EE" w:rsidP="00F636EE">
            <w:pPr>
              <w:tabs>
                <w:tab w:val="clear" w:pos="907"/>
              </w:tabs>
              <w:ind w:left="-110" w:right="71" w:firstLine="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636EE">
              <w:rPr>
                <w:rFonts w:asciiTheme="majorBidi" w:hAnsiTheme="majorBidi" w:cstheme="majorBidi"/>
                <w:b/>
                <w:bCs/>
                <w:sz w:val="24"/>
                <w:szCs w:val="24"/>
                <w:lang w:bidi="te-IN"/>
              </w:rPr>
              <w:t xml:space="preserve">    (121,785)</w:t>
            </w:r>
          </w:p>
        </w:tc>
        <w:tc>
          <w:tcPr>
            <w:tcW w:w="270" w:type="dxa"/>
            <w:vAlign w:val="bottom"/>
          </w:tcPr>
          <w:p w14:paraId="37EA6639" w14:textId="77777777" w:rsidR="00F636EE" w:rsidRPr="00F636EE" w:rsidRDefault="00F636EE" w:rsidP="00F636EE">
            <w:pPr>
              <w:tabs>
                <w:tab w:val="decimal" w:pos="1082"/>
              </w:tabs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2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6606882" w14:textId="6CC36E31" w:rsidR="00F636EE" w:rsidRPr="00F636EE" w:rsidRDefault="00F636EE" w:rsidP="00892A24">
            <w:pPr>
              <w:tabs>
                <w:tab w:val="decimal" w:pos="1020"/>
              </w:tabs>
              <w:ind w:left="-110" w:right="1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636E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      169,260</w:t>
            </w:r>
          </w:p>
        </w:tc>
      </w:tr>
    </w:tbl>
    <w:p w14:paraId="2E47CDE2" w14:textId="4A69F676" w:rsidR="00897C1C" w:rsidRDefault="00897C1C" w:rsidP="00313F93">
      <w:pPr>
        <w:ind w:right="-25"/>
        <w:jc w:val="both"/>
        <w:outlineLvl w:val="0"/>
        <w:rPr>
          <w:rFonts w:asciiTheme="majorBidi" w:hAnsiTheme="majorBidi" w:cstheme="majorBidi"/>
          <w:b/>
          <w:bCs/>
          <w:sz w:val="22"/>
          <w:szCs w:val="22"/>
        </w:rPr>
      </w:pPr>
    </w:p>
    <w:p w14:paraId="762D6666" w14:textId="77777777" w:rsidR="00892A24" w:rsidRDefault="00892A24" w:rsidP="00313F93">
      <w:pPr>
        <w:ind w:right="-25"/>
        <w:jc w:val="both"/>
        <w:outlineLvl w:val="0"/>
        <w:rPr>
          <w:rFonts w:asciiTheme="majorBidi" w:hAnsiTheme="majorBidi" w:cstheme="majorBidi"/>
          <w:b/>
          <w:bCs/>
          <w:sz w:val="22"/>
          <w:szCs w:val="22"/>
        </w:rPr>
      </w:pPr>
    </w:p>
    <w:p w14:paraId="0CFB97FF" w14:textId="77777777" w:rsidR="00892A24" w:rsidRDefault="00892A24" w:rsidP="00313F93">
      <w:pPr>
        <w:ind w:right="-25"/>
        <w:jc w:val="both"/>
        <w:outlineLvl w:val="0"/>
        <w:rPr>
          <w:rFonts w:asciiTheme="majorBidi" w:hAnsiTheme="majorBidi" w:cstheme="majorBidi"/>
          <w:b/>
          <w:bCs/>
          <w:sz w:val="22"/>
          <w:szCs w:val="22"/>
        </w:rPr>
      </w:pPr>
    </w:p>
    <w:p w14:paraId="27BD73C4" w14:textId="77777777" w:rsidR="00892A24" w:rsidRDefault="00892A24" w:rsidP="00313F93">
      <w:pPr>
        <w:ind w:right="-25"/>
        <w:jc w:val="both"/>
        <w:outlineLvl w:val="0"/>
        <w:rPr>
          <w:rFonts w:asciiTheme="majorBidi" w:hAnsiTheme="majorBidi" w:cstheme="majorBidi"/>
          <w:b/>
          <w:bCs/>
          <w:sz w:val="22"/>
          <w:szCs w:val="22"/>
        </w:rPr>
      </w:pPr>
    </w:p>
    <w:p w14:paraId="180C4B03" w14:textId="77777777" w:rsidR="00892A24" w:rsidRDefault="00892A24" w:rsidP="00313F93">
      <w:pPr>
        <w:ind w:right="-25"/>
        <w:jc w:val="both"/>
        <w:outlineLvl w:val="0"/>
        <w:rPr>
          <w:rFonts w:asciiTheme="majorBidi" w:hAnsiTheme="majorBidi" w:cstheme="majorBidi"/>
          <w:b/>
          <w:bCs/>
          <w:sz w:val="22"/>
          <w:szCs w:val="22"/>
        </w:rPr>
      </w:pPr>
    </w:p>
    <w:tbl>
      <w:tblPr>
        <w:tblStyle w:val="TableGrid"/>
        <w:tblW w:w="9229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950"/>
        <w:gridCol w:w="1350"/>
        <w:gridCol w:w="270"/>
        <w:gridCol w:w="1260"/>
        <w:gridCol w:w="270"/>
        <w:gridCol w:w="1129"/>
      </w:tblGrid>
      <w:tr w:rsidR="001B6661" w:rsidRPr="00641140" w14:paraId="20FF18BC" w14:textId="77777777" w:rsidTr="00F531AC">
        <w:trPr>
          <w:trHeight w:val="20"/>
          <w:tblHeader/>
        </w:trPr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006191" w14:textId="77777777" w:rsidR="001B6661" w:rsidRPr="00641140" w:rsidRDefault="001B6661" w:rsidP="00F531AC">
            <w:pPr>
              <w:ind w:right="72"/>
              <w:rPr>
                <w:rFonts w:asciiTheme="majorBidi" w:hAnsiTheme="majorBidi" w:cstheme="majorBidi"/>
                <w:sz w:val="24"/>
                <w:szCs w:val="24"/>
                <w:lang w:bidi="te-IN"/>
              </w:rPr>
            </w:pPr>
          </w:p>
        </w:tc>
        <w:tc>
          <w:tcPr>
            <w:tcW w:w="427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ABC706" w14:textId="77777777" w:rsidR="001B6661" w:rsidRPr="00641140" w:rsidRDefault="001B6661" w:rsidP="00F531AC">
            <w:pPr>
              <w:ind w:left="-110"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4114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1B6661" w:rsidRPr="00641140" w14:paraId="6870AFCD" w14:textId="77777777" w:rsidTr="00F531AC">
        <w:trPr>
          <w:trHeight w:val="20"/>
          <w:tblHeader/>
        </w:trPr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6498D2" w14:textId="77777777" w:rsidR="001B6661" w:rsidRPr="00641140" w:rsidRDefault="001B6661" w:rsidP="00F531AC">
            <w:pPr>
              <w:ind w:right="72"/>
              <w:rPr>
                <w:rFonts w:asciiTheme="majorBidi" w:hAnsiTheme="majorBidi" w:cstheme="majorBidi"/>
                <w:b/>
                <w:bCs/>
                <w:sz w:val="24"/>
                <w:szCs w:val="24"/>
                <w:lang w:bidi="te-IN"/>
              </w:rPr>
            </w:pPr>
            <w:r w:rsidRPr="00641140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สำหรับงวดสามเดือนสิ้นสุดวันที่</w:t>
            </w:r>
          </w:p>
        </w:tc>
        <w:tc>
          <w:tcPr>
            <w:tcW w:w="427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4796CB" w14:textId="5744E75D" w:rsidR="001B6661" w:rsidRPr="00641140" w:rsidRDefault="001B6661" w:rsidP="00F531AC">
            <w:pPr>
              <w:ind w:left="-110"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41140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641140">
              <w:rPr>
                <w:rFonts w:asciiTheme="majorBidi" w:hAnsiTheme="majorBidi" w:cstheme="majorBidi"/>
                <w:sz w:val="24"/>
                <w:szCs w:val="24"/>
                <w:cs/>
              </w:rPr>
              <w:t>มีนาคม</w:t>
            </w:r>
            <w:r w:rsidRPr="00641140">
              <w:rPr>
                <w:rFonts w:asciiTheme="majorBidi" w:hAnsiTheme="majorBidi" w:cstheme="majorBidi"/>
                <w:sz w:val="24"/>
                <w:szCs w:val="24"/>
              </w:rPr>
              <w:t xml:space="preserve"> 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</w:tr>
      <w:tr w:rsidR="001B6661" w:rsidRPr="00641140" w14:paraId="560BD254" w14:textId="77777777" w:rsidTr="00F531AC">
        <w:trPr>
          <w:trHeight w:val="20"/>
          <w:tblHeader/>
        </w:trPr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15454E" w14:textId="77777777" w:rsidR="001B6661" w:rsidRPr="00641140" w:rsidRDefault="001B6661" w:rsidP="00F531AC">
            <w:pPr>
              <w:ind w:right="72"/>
              <w:rPr>
                <w:rFonts w:asciiTheme="majorBidi" w:hAnsiTheme="majorBidi" w:cstheme="majorBidi"/>
                <w:sz w:val="24"/>
                <w:szCs w:val="24"/>
                <w:lang w:bidi="te-IN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10A883" w14:textId="77777777" w:rsidR="001B6661" w:rsidRPr="00641140" w:rsidRDefault="001B6661" w:rsidP="00F531AC">
            <w:pPr>
              <w:keepLines/>
              <w:ind w:left="-124" w:right="-10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41140">
              <w:rPr>
                <w:rFonts w:asciiTheme="majorBidi" w:hAnsiTheme="majorBidi" w:cstheme="majorBidi"/>
                <w:sz w:val="24"/>
                <w:szCs w:val="24"/>
                <w:cs/>
              </w:rPr>
              <w:t>สัญญาประกันภัยที่</w:t>
            </w:r>
          </w:p>
          <w:p w14:paraId="4F1D8800" w14:textId="77777777" w:rsidR="001B6661" w:rsidRPr="00641140" w:rsidRDefault="001B6661" w:rsidP="00F531AC">
            <w:pPr>
              <w:keepLines/>
              <w:ind w:left="-124" w:right="-10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41140">
              <w:rPr>
                <w:rFonts w:asciiTheme="majorBidi" w:hAnsiTheme="majorBidi" w:cstheme="majorBidi"/>
                <w:sz w:val="24"/>
                <w:szCs w:val="24"/>
                <w:cs/>
              </w:rPr>
              <w:t>ไม่ได้วัดมูลค่าภายใต้</w:t>
            </w:r>
          </w:p>
          <w:p w14:paraId="3AF73CBF" w14:textId="77777777" w:rsidR="001B6661" w:rsidRPr="00641140" w:rsidRDefault="001B6661" w:rsidP="00F531AC">
            <w:pPr>
              <w:keepLines/>
              <w:ind w:left="-124" w:right="-10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41140">
              <w:rPr>
                <w:rFonts w:asciiTheme="majorBidi" w:hAnsiTheme="majorBidi" w:cstheme="majorBidi"/>
                <w:sz w:val="24"/>
                <w:szCs w:val="24"/>
                <w:cs/>
              </w:rPr>
              <w:t>วิธีการปันส่วน</w:t>
            </w:r>
          </w:p>
          <w:p w14:paraId="39E22F92" w14:textId="77777777" w:rsidR="001B6661" w:rsidRPr="00641140" w:rsidRDefault="001B6661" w:rsidP="00F531AC">
            <w:pPr>
              <w:ind w:left="-124" w:right="-10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41140">
              <w:rPr>
                <w:rFonts w:asciiTheme="majorBidi" w:hAnsiTheme="majorBidi" w:cstheme="majorBidi"/>
                <w:sz w:val="24"/>
                <w:szCs w:val="24"/>
                <w:cs/>
              </w:rPr>
              <w:t>เบี้ยประกันภัย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47D91E" w14:textId="77777777" w:rsidR="001B6661" w:rsidRPr="00641140" w:rsidRDefault="001B6661" w:rsidP="00F531AC">
            <w:pPr>
              <w:ind w:left="-124" w:right="-103"/>
              <w:jc w:val="center"/>
              <w:rPr>
                <w:rFonts w:asciiTheme="majorBidi" w:hAnsiTheme="majorBidi" w:cstheme="majorBidi"/>
                <w:sz w:val="24"/>
                <w:szCs w:val="24"/>
                <w:lang w:bidi="te-IN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612F03" w14:textId="77777777" w:rsidR="001B6661" w:rsidRPr="00641140" w:rsidRDefault="001B6661" w:rsidP="00F531AC">
            <w:pPr>
              <w:ind w:left="-124" w:right="-10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41140">
              <w:rPr>
                <w:rFonts w:asciiTheme="majorBidi" w:hAnsiTheme="majorBidi" w:cstheme="majorBidi"/>
                <w:sz w:val="24"/>
                <w:szCs w:val="24"/>
                <w:cs/>
              </w:rPr>
              <w:t>สัญญาประกันภัยที่</w:t>
            </w:r>
          </w:p>
          <w:p w14:paraId="4B555B22" w14:textId="77777777" w:rsidR="001B6661" w:rsidRPr="00641140" w:rsidRDefault="001B6661" w:rsidP="00F531AC">
            <w:pPr>
              <w:ind w:left="-124" w:right="-10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41140">
              <w:rPr>
                <w:rFonts w:asciiTheme="majorBidi" w:hAnsiTheme="majorBidi" w:cstheme="majorBidi"/>
                <w:sz w:val="24"/>
                <w:szCs w:val="24"/>
                <w:cs/>
              </w:rPr>
              <w:t>วัดมูลค่าภายใต้</w:t>
            </w:r>
          </w:p>
          <w:p w14:paraId="24960769" w14:textId="77777777" w:rsidR="001B6661" w:rsidRPr="00641140" w:rsidRDefault="001B6661" w:rsidP="00F531AC">
            <w:pPr>
              <w:ind w:left="-124" w:right="-10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41140">
              <w:rPr>
                <w:rFonts w:asciiTheme="majorBidi" w:hAnsiTheme="majorBidi" w:cstheme="majorBidi"/>
                <w:sz w:val="24"/>
                <w:szCs w:val="24"/>
                <w:cs/>
              </w:rPr>
              <w:t>วิธีการปันส่วน</w:t>
            </w:r>
          </w:p>
          <w:p w14:paraId="2AA71BBD" w14:textId="77777777" w:rsidR="001B6661" w:rsidRPr="00641140" w:rsidRDefault="001B6661" w:rsidP="00F531AC">
            <w:pPr>
              <w:ind w:left="-124" w:right="-103"/>
              <w:jc w:val="center"/>
              <w:rPr>
                <w:rFonts w:asciiTheme="majorBidi" w:hAnsiTheme="majorBidi" w:cstheme="majorBidi"/>
                <w:sz w:val="24"/>
                <w:szCs w:val="24"/>
                <w:lang w:bidi="te-IN"/>
              </w:rPr>
            </w:pPr>
            <w:r w:rsidRPr="00641140">
              <w:rPr>
                <w:rFonts w:asciiTheme="majorBidi" w:hAnsiTheme="majorBidi" w:cstheme="majorBidi"/>
                <w:sz w:val="24"/>
                <w:szCs w:val="24"/>
                <w:cs/>
              </w:rPr>
              <w:t>เบี้ยประกันภัย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DFFE45" w14:textId="77777777" w:rsidR="001B6661" w:rsidRPr="00641140" w:rsidRDefault="001B6661" w:rsidP="00F531AC">
            <w:pPr>
              <w:ind w:left="-124" w:right="-10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te-IN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2A8A64" w14:textId="77777777" w:rsidR="001B6661" w:rsidRPr="00641140" w:rsidRDefault="001B6661" w:rsidP="00F531AC">
            <w:pPr>
              <w:ind w:left="-124" w:right="-10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41140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1B6661" w:rsidRPr="00641140" w14:paraId="607E88DE" w14:textId="77777777" w:rsidTr="00914AD9">
        <w:trPr>
          <w:trHeight w:val="20"/>
          <w:tblHeader/>
        </w:trPr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F4EEAA" w14:textId="77777777" w:rsidR="001B6661" w:rsidRPr="00641140" w:rsidRDefault="001B6661" w:rsidP="00F531AC">
            <w:pPr>
              <w:ind w:right="72"/>
              <w:rPr>
                <w:rFonts w:asciiTheme="majorBidi" w:hAnsiTheme="majorBidi" w:cstheme="majorBidi"/>
                <w:sz w:val="24"/>
                <w:szCs w:val="24"/>
                <w:lang w:bidi="te-IN"/>
              </w:rPr>
            </w:pPr>
          </w:p>
        </w:tc>
        <w:tc>
          <w:tcPr>
            <w:tcW w:w="427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79B76D" w14:textId="205ECA52" w:rsidR="001B6661" w:rsidRPr="00641140" w:rsidRDefault="001B6661" w:rsidP="00F531AC">
            <w:pPr>
              <w:ind w:left="-124" w:right="-10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B6661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1B6661">
              <w:rPr>
                <w:rFonts w:asciiTheme="majorBidi" w:hAnsiTheme="majorBidi" w:hint="cs"/>
                <w:sz w:val="24"/>
                <w:szCs w:val="24"/>
                <w:cs/>
              </w:rPr>
              <w:t>ปรับปรุงใหม่</w:t>
            </w:r>
            <w:r w:rsidRPr="001B6661">
              <w:rPr>
                <w:rFonts w:asciiTheme="majorBidi" w:hAnsiTheme="majorBidi"/>
                <w:sz w:val="24"/>
                <w:szCs w:val="24"/>
                <w:cs/>
              </w:rPr>
              <w:t>)</w:t>
            </w:r>
          </w:p>
        </w:tc>
      </w:tr>
      <w:tr w:rsidR="001B6661" w:rsidRPr="00641140" w14:paraId="6C31760A" w14:textId="77777777" w:rsidTr="00F531AC">
        <w:trPr>
          <w:trHeight w:val="20"/>
          <w:tblHeader/>
        </w:trPr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90BC9B" w14:textId="77777777" w:rsidR="001B6661" w:rsidRPr="00641140" w:rsidRDefault="001B6661" w:rsidP="00F531AC">
            <w:pPr>
              <w:ind w:right="72"/>
              <w:rPr>
                <w:rFonts w:asciiTheme="majorBidi" w:hAnsiTheme="majorBidi" w:cstheme="majorBidi"/>
                <w:sz w:val="24"/>
                <w:szCs w:val="24"/>
                <w:lang w:bidi="te-IN"/>
              </w:rPr>
            </w:pPr>
          </w:p>
        </w:tc>
        <w:tc>
          <w:tcPr>
            <w:tcW w:w="427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A042DA" w14:textId="77777777" w:rsidR="001B6661" w:rsidRPr="00641140" w:rsidRDefault="001B6661" w:rsidP="00F531AC">
            <w:pPr>
              <w:ind w:left="-110" w:right="-11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 w:rsidRPr="00641140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1B6661" w:rsidRPr="00641140" w14:paraId="5726D72F" w14:textId="77777777" w:rsidTr="00F531A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4950" w:type="dxa"/>
            <w:shd w:val="clear" w:color="auto" w:fill="auto"/>
            <w:vAlign w:val="bottom"/>
          </w:tcPr>
          <w:p w14:paraId="408A5D76" w14:textId="77777777" w:rsidR="001B6661" w:rsidRPr="00641140" w:rsidRDefault="001B6661" w:rsidP="00F531AC">
            <w:pPr>
              <w:ind w:right="72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4114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รายได้จากการประกันภัย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7304D37" w14:textId="77777777" w:rsidR="001B6661" w:rsidRPr="00641140" w:rsidRDefault="001B6661" w:rsidP="00F531AC">
            <w:pPr>
              <w:tabs>
                <w:tab w:val="clear" w:pos="454"/>
                <w:tab w:val="clear" w:pos="680"/>
                <w:tab w:val="left" w:pos="162"/>
                <w:tab w:val="left" w:pos="792"/>
                <w:tab w:val="decimal" w:pos="1082"/>
              </w:tabs>
              <w:ind w:left="-110" w:right="294"/>
              <w:rPr>
                <w:rFonts w:asciiTheme="majorBidi" w:hAnsiTheme="majorBidi" w:cstheme="majorBidi"/>
                <w:sz w:val="24"/>
                <w:szCs w:val="24"/>
                <w:lang w:bidi="te-IN"/>
              </w:rPr>
            </w:pPr>
          </w:p>
        </w:tc>
        <w:tc>
          <w:tcPr>
            <w:tcW w:w="270" w:type="dxa"/>
            <w:vAlign w:val="bottom"/>
          </w:tcPr>
          <w:p w14:paraId="330EE630" w14:textId="77777777" w:rsidR="001B6661" w:rsidRPr="00641140" w:rsidRDefault="001B6661" w:rsidP="00F531AC">
            <w:pPr>
              <w:tabs>
                <w:tab w:val="decimal" w:pos="1082"/>
              </w:tabs>
              <w:ind w:right="-110"/>
              <w:rPr>
                <w:rFonts w:asciiTheme="majorBidi" w:hAnsiTheme="majorBidi" w:cstheme="majorBidi"/>
                <w:sz w:val="24"/>
                <w:szCs w:val="24"/>
                <w:lang w:bidi="te-IN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DA1838C" w14:textId="77777777" w:rsidR="001B6661" w:rsidRPr="00641140" w:rsidRDefault="001B6661" w:rsidP="00F531AC">
            <w:pPr>
              <w:tabs>
                <w:tab w:val="clear" w:pos="454"/>
                <w:tab w:val="left" w:pos="477"/>
                <w:tab w:val="decimal" w:pos="1082"/>
              </w:tabs>
              <w:ind w:left="387" w:right="-110"/>
              <w:rPr>
                <w:rFonts w:asciiTheme="majorBidi" w:hAnsiTheme="majorBidi" w:cstheme="majorBidi"/>
                <w:sz w:val="24"/>
                <w:szCs w:val="24"/>
                <w:lang w:bidi="te-IN"/>
              </w:rPr>
            </w:pPr>
          </w:p>
        </w:tc>
        <w:tc>
          <w:tcPr>
            <w:tcW w:w="270" w:type="dxa"/>
            <w:vAlign w:val="bottom"/>
          </w:tcPr>
          <w:p w14:paraId="18406FF9" w14:textId="77777777" w:rsidR="001B6661" w:rsidRPr="00641140" w:rsidRDefault="001B6661" w:rsidP="00F531AC">
            <w:pPr>
              <w:tabs>
                <w:tab w:val="decimal" w:pos="1082"/>
              </w:tabs>
              <w:ind w:left="-83" w:right="-110"/>
              <w:rPr>
                <w:rFonts w:asciiTheme="majorBidi" w:hAnsiTheme="majorBidi" w:cstheme="majorBidi"/>
                <w:sz w:val="24"/>
                <w:szCs w:val="24"/>
                <w:lang w:bidi="te-IN"/>
              </w:rPr>
            </w:pPr>
          </w:p>
        </w:tc>
        <w:tc>
          <w:tcPr>
            <w:tcW w:w="1129" w:type="dxa"/>
            <w:shd w:val="clear" w:color="auto" w:fill="auto"/>
            <w:vAlign w:val="bottom"/>
          </w:tcPr>
          <w:p w14:paraId="7B145C53" w14:textId="77777777" w:rsidR="001B6661" w:rsidRPr="00641140" w:rsidRDefault="001B6661" w:rsidP="00F531AC">
            <w:pPr>
              <w:tabs>
                <w:tab w:val="clear" w:pos="454"/>
                <w:tab w:val="left" w:pos="563"/>
                <w:tab w:val="decimal" w:pos="1082"/>
              </w:tabs>
              <w:ind w:left="383" w:right="-110"/>
              <w:rPr>
                <w:rFonts w:asciiTheme="majorBidi" w:hAnsiTheme="majorBidi" w:cstheme="majorBidi"/>
                <w:sz w:val="24"/>
                <w:szCs w:val="24"/>
                <w:lang w:bidi="te-IN"/>
              </w:rPr>
            </w:pPr>
          </w:p>
        </w:tc>
      </w:tr>
      <w:tr w:rsidR="001B6661" w:rsidRPr="00641140" w14:paraId="79903A7C" w14:textId="77777777" w:rsidTr="00F531A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4950" w:type="dxa"/>
            <w:shd w:val="clear" w:color="auto" w:fill="auto"/>
            <w:vAlign w:val="bottom"/>
          </w:tcPr>
          <w:p w14:paraId="081A09CF" w14:textId="77777777" w:rsidR="001B6661" w:rsidRPr="00F669C3" w:rsidRDefault="001B6661" w:rsidP="00F531AC">
            <w:pPr>
              <w:ind w:right="72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F669C3">
              <w:rPr>
                <w:rFonts w:asciiTheme="majorBidi" w:hAnsiTheme="majorBidi" w:cstheme="majorBidi"/>
                <w:sz w:val="24"/>
                <w:szCs w:val="24"/>
                <w:cs/>
                <w:lang w:bidi="te-IN"/>
              </w:rPr>
              <w:t>สัญญาซึ่งไม่ได้วัดมูลค่าภายใต้วิธีการปันส่วนเบี้ยประกันภัย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9F6F49B" w14:textId="77777777" w:rsidR="001B6661" w:rsidRPr="00641140" w:rsidRDefault="001B6661" w:rsidP="00F531AC">
            <w:pPr>
              <w:tabs>
                <w:tab w:val="decimal" w:pos="1082"/>
              </w:tabs>
              <w:ind w:left="-110" w:right="29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4212D72B" w14:textId="77777777" w:rsidR="001B6661" w:rsidRPr="00641140" w:rsidRDefault="001B6661" w:rsidP="00F531AC">
            <w:pPr>
              <w:tabs>
                <w:tab w:val="decimal" w:pos="1082"/>
              </w:tabs>
              <w:ind w:left="-83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7D565EF" w14:textId="77777777" w:rsidR="001B6661" w:rsidRPr="00641140" w:rsidRDefault="001B6661" w:rsidP="00F531AC">
            <w:pPr>
              <w:tabs>
                <w:tab w:val="decimal" w:pos="1082"/>
              </w:tabs>
              <w:ind w:left="-83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00B46F73" w14:textId="77777777" w:rsidR="001B6661" w:rsidRPr="00641140" w:rsidRDefault="001B6661" w:rsidP="00F531AC">
            <w:pPr>
              <w:tabs>
                <w:tab w:val="decimal" w:pos="1082"/>
              </w:tabs>
              <w:ind w:left="-83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29" w:type="dxa"/>
            <w:shd w:val="clear" w:color="auto" w:fill="auto"/>
            <w:vAlign w:val="bottom"/>
          </w:tcPr>
          <w:p w14:paraId="2524384A" w14:textId="77777777" w:rsidR="001B6661" w:rsidRPr="00641140" w:rsidRDefault="001B6661" w:rsidP="00F531AC">
            <w:pPr>
              <w:tabs>
                <w:tab w:val="decimal" w:pos="1082"/>
              </w:tabs>
              <w:ind w:left="-83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1B6661" w:rsidRPr="00641140" w14:paraId="12393D5C" w14:textId="77777777" w:rsidTr="00F531A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4950" w:type="dxa"/>
            <w:shd w:val="clear" w:color="auto" w:fill="auto"/>
            <w:vAlign w:val="bottom"/>
          </w:tcPr>
          <w:p w14:paraId="2D2096F4" w14:textId="77777777" w:rsidR="001B6661" w:rsidRPr="00641140" w:rsidRDefault="001B6661" w:rsidP="00F531AC">
            <w:pPr>
              <w:ind w:right="72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641140">
              <w:rPr>
                <w:rFonts w:asciiTheme="majorBidi" w:hAnsiTheme="majorBidi" w:cstheme="majorBidi"/>
                <w:sz w:val="24"/>
                <w:szCs w:val="24"/>
                <w:cs/>
                <w:lang w:bidi="te-IN"/>
              </w:rPr>
              <w:t>จำนวนเงินที่เกี่ยวข้องกับการเปลี่ยนแปลงในหนี้สินสำหรับ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64BE016" w14:textId="77777777" w:rsidR="001B6661" w:rsidRPr="00641140" w:rsidRDefault="001B6661" w:rsidP="00F531AC">
            <w:pPr>
              <w:tabs>
                <w:tab w:val="decimal" w:pos="1082"/>
              </w:tabs>
              <w:ind w:left="-110" w:right="29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37E096D7" w14:textId="77777777" w:rsidR="001B6661" w:rsidRPr="00641140" w:rsidRDefault="001B6661" w:rsidP="00F531AC">
            <w:pPr>
              <w:tabs>
                <w:tab w:val="decimal" w:pos="1082"/>
              </w:tabs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E0790B2" w14:textId="77777777" w:rsidR="001B6661" w:rsidRPr="00641140" w:rsidRDefault="001B6661" w:rsidP="00F531AC">
            <w:pPr>
              <w:tabs>
                <w:tab w:val="decimal" w:pos="1082"/>
              </w:tabs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4346C74B" w14:textId="77777777" w:rsidR="001B6661" w:rsidRPr="00641140" w:rsidRDefault="001B6661" w:rsidP="00F531AC">
            <w:pPr>
              <w:tabs>
                <w:tab w:val="decimal" w:pos="1082"/>
              </w:tabs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29" w:type="dxa"/>
            <w:shd w:val="clear" w:color="auto" w:fill="auto"/>
            <w:vAlign w:val="bottom"/>
          </w:tcPr>
          <w:p w14:paraId="0D585ECB" w14:textId="77777777" w:rsidR="001B6661" w:rsidRPr="00641140" w:rsidRDefault="001B6661" w:rsidP="00F531AC">
            <w:pPr>
              <w:tabs>
                <w:tab w:val="decimal" w:pos="1082"/>
              </w:tabs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1B6661" w:rsidRPr="00641140" w14:paraId="7C639519" w14:textId="77777777" w:rsidTr="00F531A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4950" w:type="dxa"/>
            <w:shd w:val="clear" w:color="auto" w:fill="auto"/>
            <w:vAlign w:val="bottom"/>
          </w:tcPr>
          <w:p w14:paraId="38F39AF5" w14:textId="77777777" w:rsidR="001B6661" w:rsidRPr="00641140" w:rsidRDefault="001B6661" w:rsidP="00F531AC">
            <w:pPr>
              <w:ind w:left="227" w:right="72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641140">
              <w:rPr>
                <w:rFonts w:asciiTheme="majorBidi" w:hAnsiTheme="majorBidi" w:cstheme="majorBidi"/>
                <w:sz w:val="24"/>
                <w:szCs w:val="24"/>
                <w:cs/>
                <w:lang w:bidi="te-IN"/>
              </w:rPr>
              <w:t>ความคุ้มครองที่เหลืออยู่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48C8D1B" w14:textId="77777777" w:rsidR="001B6661" w:rsidRPr="00641140" w:rsidRDefault="001B6661" w:rsidP="00F531AC">
            <w:pPr>
              <w:tabs>
                <w:tab w:val="decimal" w:pos="1082"/>
              </w:tabs>
              <w:ind w:left="-110" w:right="29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4F0E386C" w14:textId="77777777" w:rsidR="001B6661" w:rsidRPr="00641140" w:rsidRDefault="001B6661" w:rsidP="00F531AC">
            <w:pPr>
              <w:tabs>
                <w:tab w:val="decimal" w:pos="1082"/>
              </w:tabs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F976B90" w14:textId="77777777" w:rsidR="001B6661" w:rsidRPr="00641140" w:rsidRDefault="001B6661" w:rsidP="00F531AC">
            <w:pPr>
              <w:tabs>
                <w:tab w:val="decimal" w:pos="1082"/>
              </w:tabs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1F065579" w14:textId="77777777" w:rsidR="001B6661" w:rsidRPr="00641140" w:rsidRDefault="001B6661" w:rsidP="00F531AC">
            <w:pPr>
              <w:tabs>
                <w:tab w:val="decimal" w:pos="1082"/>
              </w:tabs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29" w:type="dxa"/>
            <w:shd w:val="clear" w:color="auto" w:fill="auto"/>
            <w:vAlign w:val="bottom"/>
          </w:tcPr>
          <w:p w14:paraId="5109B4A2" w14:textId="77777777" w:rsidR="001B6661" w:rsidRPr="00641140" w:rsidRDefault="001B6661" w:rsidP="00F531AC">
            <w:pPr>
              <w:tabs>
                <w:tab w:val="decimal" w:pos="1082"/>
              </w:tabs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1B6661" w:rsidRPr="00641140" w14:paraId="62A249E1" w14:textId="77777777" w:rsidTr="00F531A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4950" w:type="dxa"/>
            <w:shd w:val="clear" w:color="auto" w:fill="auto"/>
            <w:vAlign w:val="bottom"/>
          </w:tcPr>
          <w:p w14:paraId="135BCFA7" w14:textId="77777777" w:rsidR="001B6661" w:rsidRPr="00641140" w:rsidRDefault="001B6661" w:rsidP="00F531AC">
            <w:pPr>
              <w:ind w:left="227" w:right="72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641140">
              <w:rPr>
                <w:rFonts w:asciiTheme="majorBidi" w:hAnsiTheme="majorBidi" w:cstheme="majorBidi"/>
                <w:sz w:val="24"/>
                <w:szCs w:val="24"/>
              </w:rPr>
              <w:t xml:space="preserve">- </w:t>
            </w:r>
            <w:r w:rsidRPr="00641140">
              <w:rPr>
                <w:rFonts w:asciiTheme="majorBidi" w:hAnsiTheme="majorBidi" w:cstheme="majorBidi"/>
                <w:sz w:val="24"/>
                <w:szCs w:val="24"/>
                <w:cs/>
                <w:lang w:bidi="te-IN"/>
              </w:rPr>
              <w:t>ค่าสินไหมทดแทนที่คาดว่าจะเกิดขึ้นและค่าใช้จ่ายอื่น</w:t>
            </w:r>
            <w:r w:rsidRPr="00641140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641140">
              <w:rPr>
                <w:rFonts w:asciiTheme="majorBidi" w:hAnsiTheme="majorBidi" w:cstheme="majorBidi"/>
                <w:sz w:val="24"/>
                <w:szCs w:val="24"/>
                <w:cs/>
                <w:lang w:bidi="te-IN"/>
              </w:rPr>
              <w:t>ๆ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439FEFA" w14:textId="77777777" w:rsidR="001B6661" w:rsidRPr="00641140" w:rsidRDefault="001B6661" w:rsidP="00F531AC">
            <w:pPr>
              <w:tabs>
                <w:tab w:val="decimal" w:pos="1082"/>
              </w:tabs>
              <w:ind w:left="-110" w:right="29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7FF79755" w14:textId="77777777" w:rsidR="001B6661" w:rsidRPr="00641140" w:rsidRDefault="001B6661" w:rsidP="00F531AC">
            <w:pPr>
              <w:tabs>
                <w:tab w:val="decimal" w:pos="1082"/>
              </w:tabs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87581E7" w14:textId="77777777" w:rsidR="001B6661" w:rsidRPr="00641140" w:rsidRDefault="001B6661" w:rsidP="00F531AC">
            <w:pPr>
              <w:tabs>
                <w:tab w:val="decimal" w:pos="1082"/>
              </w:tabs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2F0555A8" w14:textId="77777777" w:rsidR="001B6661" w:rsidRPr="00641140" w:rsidRDefault="001B6661" w:rsidP="00F531AC">
            <w:pPr>
              <w:tabs>
                <w:tab w:val="decimal" w:pos="1082"/>
              </w:tabs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29" w:type="dxa"/>
            <w:shd w:val="clear" w:color="auto" w:fill="auto"/>
            <w:vAlign w:val="bottom"/>
          </w:tcPr>
          <w:p w14:paraId="7AB3E698" w14:textId="77777777" w:rsidR="001B6661" w:rsidRPr="00641140" w:rsidRDefault="001B6661" w:rsidP="00F531AC">
            <w:pPr>
              <w:tabs>
                <w:tab w:val="decimal" w:pos="1082"/>
              </w:tabs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1B6661" w:rsidRPr="00641140" w14:paraId="60FD6271" w14:textId="77777777" w:rsidTr="00F531A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4950" w:type="dxa"/>
            <w:shd w:val="clear" w:color="auto" w:fill="auto"/>
            <w:vAlign w:val="bottom"/>
          </w:tcPr>
          <w:p w14:paraId="06F935E7" w14:textId="77777777" w:rsidR="001B6661" w:rsidRPr="00641140" w:rsidRDefault="001B6661" w:rsidP="00F531AC">
            <w:pPr>
              <w:ind w:left="432" w:right="72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641140">
              <w:rPr>
                <w:rFonts w:asciiTheme="majorBidi" w:hAnsiTheme="majorBidi" w:cstheme="majorBidi"/>
                <w:sz w:val="24"/>
                <w:szCs w:val="24"/>
                <w:cs/>
                <w:lang w:bidi="te-IN"/>
              </w:rPr>
              <w:t>หลังจากการจัดสรรองค์ประกอบที่เป็นส่วนขาดทุน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1958762" w14:textId="52BB403F" w:rsidR="001B6661" w:rsidRPr="0028019F" w:rsidRDefault="001B6661" w:rsidP="00F531AC">
            <w:pPr>
              <w:tabs>
                <w:tab w:val="decimal" w:pos="1020"/>
              </w:tabs>
              <w:ind w:left="-110" w:right="1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661">
              <w:rPr>
                <w:rFonts w:asciiTheme="majorBidi" w:hAnsiTheme="majorBidi" w:cstheme="majorBidi"/>
                <w:sz w:val="24"/>
                <w:szCs w:val="24"/>
              </w:rPr>
              <w:t>537,461</w:t>
            </w:r>
          </w:p>
        </w:tc>
        <w:tc>
          <w:tcPr>
            <w:tcW w:w="270" w:type="dxa"/>
            <w:vAlign w:val="bottom"/>
          </w:tcPr>
          <w:p w14:paraId="00777161" w14:textId="77777777" w:rsidR="001B6661" w:rsidRPr="00641140" w:rsidRDefault="001B6661" w:rsidP="00F531AC">
            <w:pPr>
              <w:tabs>
                <w:tab w:val="decimal" w:pos="1082"/>
              </w:tabs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1454140" w14:textId="77777777" w:rsidR="001B6661" w:rsidRPr="00641140" w:rsidRDefault="001B6661" w:rsidP="00F531AC">
            <w:pPr>
              <w:tabs>
                <w:tab w:val="clear" w:pos="680"/>
                <w:tab w:val="clear" w:pos="907"/>
                <w:tab w:val="left" w:pos="520"/>
              </w:tabs>
              <w:ind w:left="-110" w:right="34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4114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58E4F1C4" w14:textId="77777777" w:rsidR="001B6661" w:rsidRPr="00641140" w:rsidRDefault="001B6661" w:rsidP="00F531AC">
            <w:pPr>
              <w:tabs>
                <w:tab w:val="decimal" w:pos="1082"/>
              </w:tabs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9" w:type="dxa"/>
            <w:shd w:val="clear" w:color="auto" w:fill="auto"/>
            <w:vAlign w:val="bottom"/>
          </w:tcPr>
          <w:p w14:paraId="621BD669" w14:textId="5046E6BC" w:rsidR="001B6661" w:rsidRPr="00641140" w:rsidRDefault="001B6661" w:rsidP="00F531AC">
            <w:pPr>
              <w:tabs>
                <w:tab w:val="clear" w:pos="907"/>
                <w:tab w:val="left" w:pos="789"/>
                <w:tab w:val="decimal" w:pos="1020"/>
              </w:tabs>
              <w:ind w:left="-110" w:right="1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41140">
              <w:rPr>
                <w:rFonts w:asciiTheme="majorBidi" w:hAnsiTheme="majorBidi" w:cstheme="majorBidi"/>
                <w:sz w:val="24"/>
                <w:szCs w:val="24"/>
              </w:rPr>
              <w:t xml:space="preserve"> 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       </w:t>
            </w:r>
            <w:r w:rsidRPr="001B6661">
              <w:rPr>
                <w:rFonts w:asciiTheme="majorBidi" w:hAnsiTheme="majorBidi" w:cstheme="majorBidi"/>
                <w:sz w:val="24"/>
                <w:szCs w:val="24"/>
              </w:rPr>
              <w:t>537,461</w:t>
            </w:r>
          </w:p>
        </w:tc>
      </w:tr>
      <w:tr w:rsidR="001B6661" w:rsidRPr="00641140" w14:paraId="79B5E1F9" w14:textId="77777777" w:rsidTr="00F531A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4950" w:type="dxa"/>
            <w:shd w:val="clear" w:color="auto" w:fill="auto"/>
            <w:vAlign w:val="bottom"/>
          </w:tcPr>
          <w:p w14:paraId="73B68342" w14:textId="77777777" w:rsidR="001B6661" w:rsidRPr="00641140" w:rsidRDefault="001B6661" w:rsidP="00F531AC">
            <w:pPr>
              <w:ind w:left="227" w:right="72"/>
              <w:rPr>
                <w:rFonts w:asciiTheme="majorBidi" w:hAnsiTheme="majorBidi" w:cstheme="majorBidi"/>
                <w:sz w:val="24"/>
                <w:szCs w:val="24"/>
                <w:cs/>
                <w:lang w:bidi="te-IN"/>
              </w:rPr>
            </w:pPr>
            <w:r w:rsidRPr="00641140">
              <w:rPr>
                <w:rFonts w:asciiTheme="majorBidi" w:hAnsiTheme="majorBidi" w:cstheme="majorBidi"/>
                <w:sz w:val="24"/>
                <w:szCs w:val="24"/>
              </w:rPr>
              <w:t xml:space="preserve">- </w:t>
            </w:r>
            <w:r w:rsidRPr="00641140">
              <w:rPr>
                <w:rFonts w:asciiTheme="majorBidi" w:hAnsiTheme="majorBidi" w:cstheme="majorBidi"/>
                <w:sz w:val="24"/>
                <w:szCs w:val="24"/>
                <w:cs/>
                <w:lang w:bidi="te-IN"/>
              </w:rPr>
              <w:t>การเปลี่ยนแปลงของค่าปรับปรุงความเสี่ยงสำหรับความเสี่ยง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BD65EA2" w14:textId="77777777" w:rsidR="001B6661" w:rsidRPr="0028019F" w:rsidRDefault="001B6661" w:rsidP="00F531AC">
            <w:pPr>
              <w:tabs>
                <w:tab w:val="decimal" w:pos="1082"/>
              </w:tabs>
              <w:ind w:left="-1730" w:right="-11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29F936CF" w14:textId="77777777" w:rsidR="001B6661" w:rsidRPr="00641140" w:rsidRDefault="001B6661" w:rsidP="00F531AC">
            <w:pPr>
              <w:tabs>
                <w:tab w:val="decimal" w:pos="1082"/>
              </w:tabs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8B86163" w14:textId="77777777" w:rsidR="001B6661" w:rsidRPr="00641140" w:rsidRDefault="001B6661" w:rsidP="00F531AC">
            <w:pPr>
              <w:tabs>
                <w:tab w:val="clear" w:pos="680"/>
                <w:tab w:val="clear" w:pos="907"/>
                <w:tab w:val="left" w:pos="520"/>
              </w:tabs>
              <w:ind w:left="-110" w:right="34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347D0A07" w14:textId="77777777" w:rsidR="001B6661" w:rsidRPr="00641140" w:rsidRDefault="001B6661" w:rsidP="00F531AC">
            <w:pPr>
              <w:tabs>
                <w:tab w:val="decimal" w:pos="1082"/>
              </w:tabs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9" w:type="dxa"/>
            <w:shd w:val="clear" w:color="auto" w:fill="auto"/>
            <w:vAlign w:val="bottom"/>
          </w:tcPr>
          <w:p w14:paraId="3BF67A12" w14:textId="77777777" w:rsidR="001B6661" w:rsidRPr="00641140" w:rsidRDefault="001B6661" w:rsidP="00F531AC">
            <w:pPr>
              <w:tabs>
                <w:tab w:val="decimal" w:pos="1020"/>
              </w:tabs>
              <w:ind w:left="-110" w:right="1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1B6661" w:rsidRPr="00641140" w14:paraId="52B84C8F" w14:textId="77777777" w:rsidTr="00F531A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4950" w:type="dxa"/>
            <w:shd w:val="clear" w:color="auto" w:fill="auto"/>
            <w:vAlign w:val="bottom"/>
          </w:tcPr>
          <w:p w14:paraId="51AAFAB4" w14:textId="77777777" w:rsidR="001B6661" w:rsidRPr="00641140" w:rsidRDefault="001B6661" w:rsidP="00F531AC">
            <w:pPr>
              <w:ind w:left="432" w:right="72"/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bidi="te-IN"/>
              </w:rPr>
            </w:pPr>
            <w:r w:rsidRPr="00641140">
              <w:rPr>
                <w:rFonts w:asciiTheme="majorBidi" w:hAnsiTheme="majorBidi" w:cstheme="majorBidi"/>
                <w:sz w:val="24"/>
                <w:szCs w:val="24"/>
                <w:cs/>
                <w:lang w:bidi="te-IN"/>
              </w:rPr>
              <w:t>ที่ไม่ใช่ความเสี่ยงทางการเงิน หลังจากการจัดสรร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7609EF0" w14:textId="77777777" w:rsidR="001B6661" w:rsidRPr="0028019F" w:rsidRDefault="001B6661" w:rsidP="00F531AC">
            <w:pPr>
              <w:tabs>
                <w:tab w:val="decimal" w:pos="1082"/>
              </w:tabs>
              <w:ind w:left="-1730" w:right="-11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40BE24F8" w14:textId="77777777" w:rsidR="001B6661" w:rsidRPr="00641140" w:rsidRDefault="001B6661" w:rsidP="00F531AC">
            <w:pPr>
              <w:tabs>
                <w:tab w:val="decimal" w:pos="1082"/>
              </w:tabs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99D1862" w14:textId="77777777" w:rsidR="001B6661" w:rsidRPr="00641140" w:rsidRDefault="001B6661" w:rsidP="00F531AC">
            <w:pPr>
              <w:tabs>
                <w:tab w:val="clear" w:pos="680"/>
                <w:tab w:val="clear" w:pos="907"/>
                <w:tab w:val="left" w:pos="520"/>
              </w:tabs>
              <w:ind w:left="-110" w:right="34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7ABD3CB8" w14:textId="77777777" w:rsidR="001B6661" w:rsidRPr="00641140" w:rsidRDefault="001B6661" w:rsidP="00F531AC">
            <w:pPr>
              <w:tabs>
                <w:tab w:val="decimal" w:pos="1082"/>
              </w:tabs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9" w:type="dxa"/>
            <w:shd w:val="clear" w:color="auto" w:fill="auto"/>
            <w:vAlign w:val="bottom"/>
          </w:tcPr>
          <w:p w14:paraId="48CF45DF" w14:textId="77777777" w:rsidR="001B6661" w:rsidRPr="00641140" w:rsidRDefault="001B6661" w:rsidP="00F531AC">
            <w:pPr>
              <w:tabs>
                <w:tab w:val="decimal" w:pos="1020"/>
              </w:tabs>
              <w:ind w:left="-110" w:right="1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1B6661" w:rsidRPr="00641140" w14:paraId="00F5BBE7" w14:textId="77777777" w:rsidTr="00F531A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4950" w:type="dxa"/>
            <w:shd w:val="clear" w:color="auto" w:fill="auto"/>
            <w:vAlign w:val="bottom"/>
          </w:tcPr>
          <w:p w14:paraId="035DEDE8" w14:textId="77777777" w:rsidR="001B6661" w:rsidRPr="00641140" w:rsidRDefault="001B6661" w:rsidP="00F531AC">
            <w:pPr>
              <w:ind w:left="432" w:right="72"/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bidi="te-IN"/>
              </w:rPr>
            </w:pPr>
            <w:r w:rsidRPr="00641140">
              <w:rPr>
                <w:rFonts w:asciiTheme="majorBidi" w:hAnsiTheme="majorBidi" w:cstheme="majorBidi"/>
                <w:sz w:val="24"/>
                <w:szCs w:val="24"/>
                <w:cs/>
                <w:lang w:bidi="te-IN"/>
              </w:rPr>
              <w:t>องค์ประกอบที่เป็นส่วนขาดทุน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57C9C98" w14:textId="30146752" w:rsidR="001B6661" w:rsidRPr="0028019F" w:rsidRDefault="001B6661" w:rsidP="00F531AC">
            <w:pPr>
              <w:tabs>
                <w:tab w:val="decimal" w:pos="1020"/>
              </w:tabs>
              <w:ind w:left="-110" w:right="1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661">
              <w:rPr>
                <w:rFonts w:asciiTheme="majorBidi" w:hAnsiTheme="majorBidi" w:cstheme="majorBidi"/>
                <w:sz w:val="24"/>
                <w:szCs w:val="24"/>
              </w:rPr>
              <w:t>42,857</w:t>
            </w:r>
          </w:p>
        </w:tc>
        <w:tc>
          <w:tcPr>
            <w:tcW w:w="270" w:type="dxa"/>
            <w:vAlign w:val="bottom"/>
          </w:tcPr>
          <w:p w14:paraId="58905FB7" w14:textId="77777777" w:rsidR="001B6661" w:rsidRPr="00641140" w:rsidRDefault="001B6661" w:rsidP="00F531AC">
            <w:pPr>
              <w:tabs>
                <w:tab w:val="decimal" w:pos="1082"/>
              </w:tabs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5B4C9EB" w14:textId="77777777" w:rsidR="001B6661" w:rsidRPr="00641140" w:rsidRDefault="001B6661" w:rsidP="00F531AC">
            <w:pPr>
              <w:tabs>
                <w:tab w:val="clear" w:pos="680"/>
                <w:tab w:val="clear" w:pos="907"/>
                <w:tab w:val="left" w:pos="520"/>
              </w:tabs>
              <w:ind w:left="-110" w:right="34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4114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73B31F6C" w14:textId="77777777" w:rsidR="001B6661" w:rsidRPr="00641140" w:rsidRDefault="001B6661" w:rsidP="00F531AC">
            <w:pPr>
              <w:tabs>
                <w:tab w:val="decimal" w:pos="1082"/>
              </w:tabs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9" w:type="dxa"/>
            <w:shd w:val="clear" w:color="auto" w:fill="auto"/>
            <w:vAlign w:val="bottom"/>
          </w:tcPr>
          <w:p w14:paraId="39C97762" w14:textId="5E9E0AC5" w:rsidR="001B6661" w:rsidRPr="00641140" w:rsidRDefault="001B6661" w:rsidP="00F531AC">
            <w:pPr>
              <w:tabs>
                <w:tab w:val="decimal" w:pos="1020"/>
              </w:tabs>
              <w:ind w:left="-110" w:right="1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41140">
              <w:rPr>
                <w:rFonts w:asciiTheme="majorBidi" w:hAnsiTheme="majorBidi" w:cstheme="majorBidi"/>
                <w:sz w:val="24"/>
                <w:szCs w:val="24"/>
              </w:rPr>
              <w:t xml:space="preserve">           </w:t>
            </w:r>
            <w:r w:rsidRPr="001B6661">
              <w:rPr>
                <w:rFonts w:asciiTheme="majorBidi" w:hAnsiTheme="majorBidi" w:cstheme="majorBidi"/>
                <w:sz w:val="24"/>
                <w:szCs w:val="24"/>
              </w:rPr>
              <w:t>42,857</w:t>
            </w:r>
          </w:p>
        </w:tc>
      </w:tr>
      <w:tr w:rsidR="001B6661" w:rsidRPr="00641140" w14:paraId="5D3594C7" w14:textId="77777777" w:rsidTr="00F531A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4950" w:type="dxa"/>
            <w:shd w:val="clear" w:color="auto" w:fill="auto"/>
            <w:vAlign w:val="bottom"/>
          </w:tcPr>
          <w:p w14:paraId="6E364377" w14:textId="77777777" w:rsidR="001B6661" w:rsidRPr="00641140" w:rsidRDefault="001B6661" w:rsidP="00F531AC">
            <w:pPr>
              <w:ind w:left="227" w:right="72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641140">
              <w:rPr>
                <w:rFonts w:asciiTheme="majorBidi" w:hAnsiTheme="majorBidi" w:cstheme="majorBidi"/>
                <w:sz w:val="24"/>
                <w:szCs w:val="24"/>
              </w:rPr>
              <w:t xml:space="preserve">- </w:t>
            </w:r>
            <w:r w:rsidRPr="00641140">
              <w:rPr>
                <w:rFonts w:asciiTheme="majorBidi" w:hAnsiTheme="majorBidi" w:cstheme="majorBidi"/>
                <w:sz w:val="24"/>
                <w:szCs w:val="24"/>
                <w:cs/>
                <w:lang w:bidi="te-IN"/>
              </w:rPr>
              <w:t>กำไรจากการให้บริการตามสัญญาที่รับรู้ในกำไรหรือ</w:t>
            </w:r>
          </w:p>
          <w:p w14:paraId="32C70F10" w14:textId="77777777" w:rsidR="001B6661" w:rsidRPr="00641140" w:rsidRDefault="001B6661" w:rsidP="00F531AC">
            <w:pPr>
              <w:ind w:left="432" w:right="72"/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bidi="te-IN"/>
              </w:rPr>
            </w:pPr>
            <w:r w:rsidRPr="00641140">
              <w:rPr>
                <w:rFonts w:asciiTheme="majorBidi" w:hAnsiTheme="majorBidi" w:cstheme="majorBidi"/>
                <w:sz w:val="24"/>
                <w:szCs w:val="24"/>
                <w:cs/>
                <w:lang w:bidi="te-IN"/>
              </w:rPr>
              <w:t>ขาดทุนจากการให้บริการ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999AE4F" w14:textId="072150F3" w:rsidR="001B6661" w:rsidRPr="0028019F" w:rsidRDefault="001B6661" w:rsidP="00F531AC">
            <w:pPr>
              <w:tabs>
                <w:tab w:val="decimal" w:pos="1026"/>
              </w:tabs>
              <w:ind w:left="-110" w:right="1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661">
              <w:rPr>
                <w:rFonts w:asciiTheme="majorBidi" w:hAnsiTheme="majorBidi" w:cstheme="majorBidi"/>
                <w:sz w:val="24"/>
                <w:szCs w:val="24"/>
              </w:rPr>
              <w:t>312,683</w:t>
            </w:r>
          </w:p>
        </w:tc>
        <w:tc>
          <w:tcPr>
            <w:tcW w:w="270" w:type="dxa"/>
            <w:vAlign w:val="bottom"/>
          </w:tcPr>
          <w:p w14:paraId="37C0C9D7" w14:textId="77777777" w:rsidR="001B6661" w:rsidRPr="00641140" w:rsidRDefault="001B6661" w:rsidP="00F531AC">
            <w:pPr>
              <w:tabs>
                <w:tab w:val="decimal" w:pos="1082"/>
              </w:tabs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A0C1F55" w14:textId="77777777" w:rsidR="001B6661" w:rsidRPr="00641140" w:rsidRDefault="001B6661" w:rsidP="00F531AC">
            <w:pPr>
              <w:tabs>
                <w:tab w:val="clear" w:pos="680"/>
                <w:tab w:val="clear" w:pos="907"/>
                <w:tab w:val="left" w:pos="520"/>
              </w:tabs>
              <w:ind w:left="-110" w:right="34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4114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3E1B051A" w14:textId="77777777" w:rsidR="001B6661" w:rsidRPr="00641140" w:rsidRDefault="001B6661" w:rsidP="00F531AC">
            <w:pPr>
              <w:tabs>
                <w:tab w:val="decimal" w:pos="1082"/>
              </w:tabs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9" w:type="dxa"/>
            <w:shd w:val="clear" w:color="auto" w:fill="auto"/>
            <w:vAlign w:val="bottom"/>
          </w:tcPr>
          <w:p w14:paraId="2D9F8ECA" w14:textId="276F4954" w:rsidR="001B6661" w:rsidRPr="00641140" w:rsidRDefault="001B6661" w:rsidP="0059301F">
            <w:pPr>
              <w:tabs>
                <w:tab w:val="clear" w:pos="907"/>
                <w:tab w:val="left" w:pos="787"/>
                <w:tab w:val="decimal" w:pos="1020"/>
              </w:tabs>
              <w:ind w:left="-110" w:right="1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41140">
              <w:rPr>
                <w:rFonts w:asciiTheme="majorBidi" w:hAnsiTheme="majorBidi" w:cstheme="majorBidi"/>
                <w:sz w:val="24"/>
                <w:szCs w:val="24"/>
              </w:rPr>
              <w:t xml:space="preserve">     </w:t>
            </w:r>
            <w:r w:rsidRPr="001B6661">
              <w:rPr>
                <w:rFonts w:asciiTheme="majorBidi" w:hAnsiTheme="majorBidi" w:cstheme="majorBidi"/>
                <w:sz w:val="24"/>
                <w:szCs w:val="24"/>
              </w:rPr>
              <w:t>312,683</w:t>
            </w:r>
          </w:p>
        </w:tc>
      </w:tr>
      <w:tr w:rsidR="001B6661" w:rsidRPr="00641140" w14:paraId="5D8D7694" w14:textId="77777777" w:rsidTr="00F531A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4950" w:type="dxa"/>
            <w:shd w:val="clear" w:color="auto" w:fill="auto"/>
            <w:vAlign w:val="bottom"/>
          </w:tcPr>
          <w:p w14:paraId="6B997560" w14:textId="77777777" w:rsidR="001B6661" w:rsidRPr="00641140" w:rsidRDefault="001B6661" w:rsidP="00F531AC">
            <w:pPr>
              <w:ind w:right="72"/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bidi="te-IN"/>
              </w:rPr>
            </w:pPr>
            <w:r w:rsidRPr="00641140">
              <w:rPr>
                <w:rFonts w:asciiTheme="majorBidi" w:hAnsiTheme="majorBidi" w:cstheme="majorBidi"/>
                <w:sz w:val="24"/>
                <w:szCs w:val="24"/>
                <w:cs/>
                <w:lang w:bidi="te-IN"/>
              </w:rPr>
              <w:t>การได้รับคืนกระแสเงินสดที่ทำให้ได้มาซึ่งการประกันภัย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38D0F8" w14:textId="53C4111F" w:rsidR="001B6661" w:rsidRPr="0028019F" w:rsidRDefault="001B6661" w:rsidP="00F531AC">
            <w:pPr>
              <w:tabs>
                <w:tab w:val="decimal" w:pos="1082"/>
              </w:tabs>
              <w:ind w:left="-110" w:right="1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661">
              <w:rPr>
                <w:rFonts w:asciiTheme="majorBidi" w:hAnsiTheme="majorBidi" w:cstheme="majorBidi"/>
                <w:sz w:val="24"/>
                <w:szCs w:val="24"/>
              </w:rPr>
              <w:t>7,888</w:t>
            </w:r>
          </w:p>
        </w:tc>
        <w:tc>
          <w:tcPr>
            <w:tcW w:w="270" w:type="dxa"/>
            <w:vAlign w:val="bottom"/>
          </w:tcPr>
          <w:p w14:paraId="13B5A5EB" w14:textId="77777777" w:rsidR="001B6661" w:rsidRPr="00641140" w:rsidRDefault="001B6661" w:rsidP="00F531AC">
            <w:pPr>
              <w:tabs>
                <w:tab w:val="decimal" w:pos="1082"/>
              </w:tabs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AAEA89" w14:textId="77777777" w:rsidR="001B6661" w:rsidRPr="00641140" w:rsidRDefault="001B6661" w:rsidP="00F531AC">
            <w:pPr>
              <w:tabs>
                <w:tab w:val="clear" w:pos="680"/>
                <w:tab w:val="clear" w:pos="907"/>
                <w:tab w:val="left" w:pos="520"/>
              </w:tabs>
              <w:ind w:left="-110" w:right="34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4114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49F44C28" w14:textId="77777777" w:rsidR="001B6661" w:rsidRPr="00641140" w:rsidRDefault="001B6661" w:rsidP="00F531AC">
            <w:pPr>
              <w:tabs>
                <w:tab w:val="decimal" w:pos="1082"/>
              </w:tabs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1A71D3" w14:textId="713936A1" w:rsidR="001B6661" w:rsidRPr="00641140" w:rsidRDefault="001B6661" w:rsidP="0059301F">
            <w:pPr>
              <w:tabs>
                <w:tab w:val="left" w:pos="786"/>
                <w:tab w:val="decimal" w:pos="1020"/>
              </w:tabs>
              <w:ind w:left="-110" w:right="1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41140">
              <w:rPr>
                <w:rFonts w:asciiTheme="majorBidi" w:hAnsiTheme="majorBidi" w:cstheme="majorBidi"/>
                <w:sz w:val="24"/>
                <w:szCs w:val="24"/>
              </w:rPr>
              <w:t xml:space="preserve">         </w:t>
            </w:r>
            <w:r w:rsidRPr="001B6661">
              <w:rPr>
                <w:rFonts w:asciiTheme="majorBidi" w:hAnsiTheme="majorBidi" w:cstheme="majorBidi"/>
                <w:sz w:val="24"/>
                <w:szCs w:val="24"/>
              </w:rPr>
              <w:t>7,888</w:t>
            </w:r>
          </w:p>
        </w:tc>
      </w:tr>
      <w:tr w:rsidR="001B6661" w:rsidRPr="00641140" w14:paraId="674566E6" w14:textId="77777777" w:rsidTr="0059301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4950" w:type="dxa"/>
            <w:shd w:val="clear" w:color="auto" w:fill="auto"/>
            <w:vAlign w:val="bottom"/>
          </w:tcPr>
          <w:p w14:paraId="170AFE2F" w14:textId="77777777" w:rsidR="001B6661" w:rsidRPr="00F669C3" w:rsidRDefault="001B6661" w:rsidP="00F531AC">
            <w:pPr>
              <w:ind w:right="72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F669C3">
              <w:rPr>
                <w:rFonts w:asciiTheme="majorBidi" w:hAnsiTheme="majorBidi" w:cstheme="majorBidi"/>
                <w:sz w:val="24"/>
                <w:szCs w:val="24"/>
                <w:cs/>
                <w:lang w:bidi="te-IN"/>
              </w:rPr>
              <w:t>รายได้จากการประกันภัยจากสัญญาซึ่งไม่ได้วัดมูลค่า</w:t>
            </w:r>
          </w:p>
          <w:p w14:paraId="1BC61290" w14:textId="77777777" w:rsidR="001B6661" w:rsidRPr="00F669C3" w:rsidRDefault="001B6661" w:rsidP="00F531AC">
            <w:pPr>
              <w:ind w:left="227" w:right="72"/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bidi="te-IN"/>
              </w:rPr>
            </w:pPr>
            <w:r w:rsidRPr="00F669C3">
              <w:rPr>
                <w:rFonts w:asciiTheme="majorBidi" w:hAnsiTheme="majorBidi" w:cstheme="majorBidi"/>
                <w:sz w:val="24"/>
                <w:szCs w:val="24"/>
                <w:cs/>
                <w:lang w:bidi="te-IN"/>
              </w:rPr>
              <w:t>ภายใต้วิธีปันส่วนเบี้ยประกันภัย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8C2EEB7" w14:textId="6E1B4934" w:rsidR="001B6661" w:rsidRPr="00F669C3" w:rsidRDefault="001B6661" w:rsidP="00F531AC">
            <w:pPr>
              <w:tabs>
                <w:tab w:val="decimal" w:pos="1082"/>
              </w:tabs>
              <w:ind w:left="-110" w:right="1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669C3">
              <w:rPr>
                <w:rFonts w:asciiTheme="majorBidi" w:hAnsiTheme="majorBidi" w:cstheme="majorBidi"/>
                <w:sz w:val="24"/>
                <w:szCs w:val="24"/>
              </w:rPr>
              <w:t>900,889</w:t>
            </w:r>
          </w:p>
        </w:tc>
        <w:tc>
          <w:tcPr>
            <w:tcW w:w="270" w:type="dxa"/>
            <w:vAlign w:val="bottom"/>
          </w:tcPr>
          <w:p w14:paraId="094C9223" w14:textId="77777777" w:rsidR="001B6661" w:rsidRPr="00F669C3" w:rsidRDefault="001B6661" w:rsidP="00F531AC">
            <w:pPr>
              <w:tabs>
                <w:tab w:val="decimal" w:pos="1082"/>
              </w:tabs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98F1045" w14:textId="77777777" w:rsidR="001B6661" w:rsidRPr="00F669C3" w:rsidRDefault="001B6661" w:rsidP="00F531AC">
            <w:pPr>
              <w:tabs>
                <w:tab w:val="clear" w:pos="680"/>
                <w:tab w:val="clear" w:pos="907"/>
                <w:tab w:val="left" w:pos="520"/>
              </w:tabs>
              <w:ind w:left="-110" w:right="34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669C3">
              <w:rPr>
                <w:rFonts w:asciiTheme="majorBidi" w:hAnsiTheme="majorBidi" w:cstheme="majorBidi"/>
                <w:sz w:val="24"/>
                <w:szCs w:val="24"/>
              </w:rPr>
              <w:t xml:space="preserve">      -</w:t>
            </w:r>
          </w:p>
        </w:tc>
        <w:tc>
          <w:tcPr>
            <w:tcW w:w="270" w:type="dxa"/>
            <w:vAlign w:val="bottom"/>
          </w:tcPr>
          <w:p w14:paraId="607012D0" w14:textId="77777777" w:rsidR="001B6661" w:rsidRPr="00F669C3" w:rsidRDefault="001B6661" w:rsidP="00F531AC">
            <w:pPr>
              <w:tabs>
                <w:tab w:val="decimal" w:pos="1082"/>
              </w:tabs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9" w:type="dxa"/>
            <w:shd w:val="clear" w:color="auto" w:fill="auto"/>
            <w:vAlign w:val="bottom"/>
          </w:tcPr>
          <w:p w14:paraId="468E970B" w14:textId="2DD57144" w:rsidR="001B6661" w:rsidRPr="00F669C3" w:rsidRDefault="001B6661" w:rsidP="00F531AC">
            <w:pPr>
              <w:tabs>
                <w:tab w:val="decimal" w:pos="1020"/>
              </w:tabs>
              <w:ind w:left="-110" w:right="1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669C3">
              <w:rPr>
                <w:rFonts w:asciiTheme="majorBidi" w:hAnsiTheme="majorBidi" w:cstheme="majorBidi"/>
                <w:sz w:val="24"/>
                <w:szCs w:val="24"/>
              </w:rPr>
              <w:t xml:space="preserve">       900,889</w:t>
            </w:r>
          </w:p>
        </w:tc>
      </w:tr>
      <w:tr w:rsidR="001B6661" w:rsidRPr="00641140" w14:paraId="0BFE5414" w14:textId="77777777" w:rsidTr="00F669C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4950" w:type="dxa"/>
            <w:shd w:val="clear" w:color="auto" w:fill="auto"/>
            <w:vAlign w:val="bottom"/>
          </w:tcPr>
          <w:p w14:paraId="6C896097" w14:textId="77777777" w:rsidR="001B6661" w:rsidRPr="00F669C3" w:rsidRDefault="001B6661" w:rsidP="00F531AC">
            <w:pPr>
              <w:ind w:right="72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F669C3">
              <w:rPr>
                <w:rFonts w:asciiTheme="majorBidi" w:hAnsiTheme="majorBidi" w:cstheme="majorBidi"/>
                <w:sz w:val="24"/>
                <w:szCs w:val="24"/>
                <w:cs/>
                <w:lang w:bidi="te-IN"/>
              </w:rPr>
              <w:t>รายได้จากการประกันภัยจากสัญญาที่วัดมูลค่าภายใต้</w:t>
            </w:r>
          </w:p>
          <w:p w14:paraId="6D4B754B" w14:textId="77777777" w:rsidR="001B6661" w:rsidRPr="00F669C3" w:rsidRDefault="001B6661" w:rsidP="00F531AC">
            <w:pPr>
              <w:ind w:left="227" w:right="72"/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bidi="te-IN"/>
              </w:rPr>
            </w:pPr>
            <w:r w:rsidRPr="00F669C3">
              <w:rPr>
                <w:rFonts w:asciiTheme="majorBidi" w:hAnsiTheme="majorBidi" w:cstheme="majorBidi"/>
                <w:sz w:val="24"/>
                <w:szCs w:val="24"/>
                <w:cs/>
                <w:lang w:bidi="te-IN"/>
              </w:rPr>
              <w:t>วิธีปันส่วนเบี้ยประกันภัย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DFA294" w14:textId="77777777" w:rsidR="001B6661" w:rsidRPr="00F669C3" w:rsidRDefault="001B6661" w:rsidP="00F531AC">
            <w:pPr>
              <w:tabs>
                <w:tab w:val="clear" w:pos="454"/>
                <w:tab w:val="clear" w:pos="680"/>
                <w:tab w:val="clear" w:pos="907"/>
                <w:tab w:val="left" w:pos="430"/>
                <w:tab w:val="left" w:pos="520"/>
              </w:tabs>
              <w:ind w:left="-110" w:right="34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669C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586CC3A2" w14:textId="77777777" w:rsidR="001B6661" w:rsidRPr="00F669C3" w:rsidRDefault="001B6661" w:rsidP="00F531AC">
            <w:pPr>
              <w:tabs>
                <w:tab w:val="decimal" w:pos="1082"/>
              </w:tabs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99FCB6" w14:textId="475B0F47" w:rsidR="001B6661" w:rsidRPr="00F669C3" w:rsidRDefault="001B6661" w:rsidP="00F531AC">
            <w:pPr>
              <w:tabs>
                <w:tab w:val="decimal" w:pos="1020"/>
              </w:tabs>
              <w:ind w:left="-110" w:right="1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669C3">
              <w:rPr>
                <w:rFonts w:asciiTheme="majorBidi" w:hAnsiTheme="majorBidi" w:cstheme="majorBidi"/>
                <w:sz w:val="24"/>
                <w:szCs w:val="24"/>
              </w:rPr>
              <w:t xml:space="preserve">  1,112,927</w:t>
            </w:r>
          </w:p>
        </w:tc>
        <w:tc>
          <w:tcPr>
            <w:tcW w:w="270" w:type="dxa"/>
            <w:vAlign w:val="bottom"/>
          </w:tcPr>
          <w:p w14:paraId="3180C150" w14:textId="77777777" w:rsidR="001B6661" w:rsidRPr="00F669C3" w:rsidRDefault="001B6661" w:rsidP="00F531AC">
            <w:pPr>
              <w:tabs>
                <w:tab w:val="decimal" w:pos="1082"/>
              </w:tabs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84E2D2" w14:textId="043DD83C" w:rsidR="001B6661" w:rsidRPr="00F669C3" w:rsidRDefault="001B6661" w:rsidP="00F531AC">
            <w:pPr>
              <w:tabs>
                <w:tab w:val="decimal" w:pos="1020"/>
              </w:tabs>
              <w:ind w:left="-110" w:right="1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669C3">
              <w:rPr>
                <w:rFonts w:asciiTheme="majorBidi" w:hAnsiTheme="majorBidi" w:cstheme="majorBidi"/>
                <w:sz w:val="24"/>
                <w:szCs w:val="24"/>
              </w:rPr>
              <w:t xml:space="preserve">  1,112,927</w:t>
            </w:r>
          </w:p>
        </w:tc>
      </w:tr>
      <w:tr w:rsidR="001B6661" w:rsidRPr="00641140" w14:paraId="140566CD" w14:textId="77777777" w:rsidTr="00F669C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4950" w:type="dxa"/>
            <w:shd w:val="clear" w:color="auto" w:fill="auto"/>
            <w:vAlign w:val="bottom"/>
          </w:tcPr>
          <w:p w14:paraId="36EC492D" w14:textId="77777777" w:rsidR="001B6661" w:rsidRPr="00641140" w:rsidRDefault="001B6661" w:rsidP="00F531AC">
            <w:pPr>
              <w:ind w:right="72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e-IN"/>
              </w:rPr>
            </w:pPr>
            <w:r w:rsidRPr="0064114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e-IN"/>
              </w:rPr>
              <w:t>รายได้จากการประกันภัยทั้งหมด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1C008E2" w14:textId="56B989D8" w:rsidR="001B6661" w:rsidRPr="008062EA" w:rsidRDefault="001B6661" w:rsidP="00F531AC">
            <w:pPr>
              <w:tabs>
                <w:tab w:val="decimal" w:pos="1082"/>
              </w:tabs>
              <w:ind w:left="-110" w:right="1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B666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900,889</w:t>
            </w:r>
          </w:p>
        </w:tc>
        <w:tc>
          <w:tcPr>
            <w:tcW w:w="270" w:type="dxa"/>
            <w:vAlign w:val="bottom"/>
          </w:tcPr>
          <w:p w14:paraId="5F218F28" w14:textId="77777777" w:rsidR="001B6661" w:rsidRPr="00641140" w:rsidRDefault="001B6661" w:rsidP="00F531AC">
            <w:pPr>
              <w:tabs>
                <w:tab w:val="decimal" w:pos="1082"/>
              </w:tabs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57DCF32" w14:textId="5DF3FF5C" w:rsidR="001B6661" w:rsidRPr="008062EA" w:rsidRDefault="001B6661" w:rsidP="00F531AC">
            <w:pPr>
              <w:tabs>
                <w:tab w:val="decimal" w:pos="1020"/>
              </w:tabs>
              <w:ind w:left="-110" w:right="1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062E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 </w:t>
            </w:r>
            <w:r w:rsidRPr="001B666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1,112,927</w:t>
            </w:r>
          </w:p>
        </w:tc>
        <w:tc>
          <w:tcPr>
            <w:tcW w:w="270" w:type="dxa"/>
            <w:vAlign w:val="bottom"/>
          </w:tcPr>
          <w:p w14:paraId="66826696" w14:textId="77777777" w:rsidR="001B6661" w:rsidRPr="00641140" w:rsidRDefault="001B6661" w:rsidP="00F531AC">
            <w:pPr>
              <w:tabs>
                <w:tab w:val="decimal" w:pos="1082"/>
              </w:tabs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3A675E3" w14:textId="4A4F9008" w:rsidR="001B6661" w:rsidRPr="00F636EE" w:rsidRDefault="001B6661" w:rsidP="00F531AC">
            <w:pPr>
              <w:tabs>
                <w:tab w:val="decimal" w:pos="1020"/>
              </w:tabs>
              <w:ind w:left="-110" w:right="1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636E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    </w:t>
            </w:r>
            <w:r w:rsidRPr="001B666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2,013,816</w:t>
            </w:r>
          </w:p>
        </w:tc>
      </w:tr>
      <w:tr w:rsidR="001B6661" w:rsidRPr="00641140" w14:paraId="0C300702" w14:textId="77777777" w:rsidTr="00F669C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4950" w:type="dxa"/>
            <w:shd w:val="clear" w:color="auto" w:fill="auto"/>
            <w:vAlign w:val="bottom"/>
          </w:tcPr>
          <w:p w14:paraId="2E457814" w14:textId="77777777" w:rsidR="001B6661" w:rsidRPr="00892A24" w:rsidRDefault="001B6661" w:rsidP="00F531AC">
            <w:pPr>
              <w:ind w:right="72"/>
              <w:jc w:val="both"/>
              <w:rPr>
                <w:rFonts w:asciiTheme="majorBidi" w:hAnsiTheme="majorBidi" w:cstheme="majorBidi"/>
                <w:b/>
                <w:bCs/>
                <w:cs/>
                <w:lang w:bidi="te-IN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1C542F" w14:textId="77777777" w:rsidR="001B6661" w:rsidRPr="00892A24" w:rsidRDefault="001B6661" w:rsidP="00F531AC">
            <w:pPr>
              <w:tabs>
                <w:tab w:val="decimal" w:pos="1082"/>
              </w:tabs>
              <w:ind w:left="-1730" w:right="-110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70" w:type="dxa"/>
            <w:vAlign w:val="bottom"/>
          </w:tcPr>
          <w:p w14:paraId="6BD65C66" w14:textId="77777777" w:rsidR="001B6661" w:rsidRPr="00892A24" w:rsidRDefault="001B6661" w:rsidP="00F531AC">
            <w:pPr>
              <w:tabs>
                <w:tab w:val="decimal" w:pos="1082"/>
              </w:tabs>
              <w:ind w:right="-11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A3A048" w14:textId="77777777" w:rsidR="001B6661" w:rsidRPr="00892A24" w:rsidRDefault="001B6661" w:rsidP="00F531AC">
            <w:pPr>
              <w:tabs>
                <w:tab w:val="decimal" w:pos="1020"/>
              </w:tabs>
              <w:ind w:left="-110" w:right="11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  <w:vAlign w:val="bottom"/>
          </w:tcPr>
          <w:p w14:paraId="35489AF0" w14:textId="77777777" w:rsidR="001B6661" w:rsidRPr="00892A24" w:rsidRDefault="001B6661" w:rsidP="00F531AC">
            <w:pPr>
              <w:tabs>
                <w:tab w:val="decimal" w:pos="1082"/>
              </w:tabs>
              <w:ind w:right="-11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2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6CA62E" w14:textId="77777777" w:rsidR="001B6661" w:rsidRPr="00892A24" w:rsidRDefault="001B6661" w:rsidP="00F531AC">
            <w:pPr>
              <w:tabs>
                <w:tab w:val="decimal" w:pos="1082"/>
              </w:tabs>
              <w:ind w:right="-110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1B6661" w:rsidRPr="00641140" w14:paraId="56B8BBA9" w14:textId="77777777" w:rsidTr="00F531A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4950" w:type="dxa"/>
            <w:shd w:val="clear" w:color="auto" w:fill="auto"/>
            <w:vAlign w:val="bottom"/>
          </w:tcPr>
          <w:p w14:paraId="29899877" w14:textId="77777777" w:rsidR="001B6661" w:rsidRPr="00641140" w:rsidRDefault="001B6661" w:rsidP="00F531AC">
            <w:pPr>
              <w:ind w:right="72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e-IN"/>
              </w:rPr>
            </w:pPr>
            <w:r w:rsidRPr="0064114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e-IN"/>
              </w:rPr>
              <w:t>ค่าใช้จ่ายในการบริการประกันภัย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EAAE4AD" w14:textId="77777777" w:rsidR="001B6661" w:rsidRPr="00641140" w:rsidRDefault="001B6661" w:rsidP="00F531AC">
            <w:pPr>
              <w:tabs>
                <w:tab w:val="decimal" w:pos="1082"/>
              </w:tabs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1D13735A" w14:textId="77777777" w:rsidR="001B6661" w:rsidRPr="00641140" w:rsidRDefault="001B6661" w:rsidP="00F531AC">
            <w:pPr>
              <w:tabs>
                <w:tab w:val="decimal" w:pos="1082"/>
              </w:tabs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E3D0782" w14:textId="77777777" w:rsidR="001B6661" w:rsidRPr="008062EA" w:rsidRDefault="001B6661" w:rsidP="00F531AC">
            <w:pPr>
              <w:tabs>
                <w:tab w:val="decimal" w:pos="1020"/>
              </w:tabs>
              <w:ind w:left="-110" w:right="1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5655C876" w14:textId="77777777" w:rsidR="001B6661" w:rsidRPr="00641140" w:rsidRDefault="001B6661" w:rsidP="00F531AC">
            <w:pPr>
              <w:tabs>
                <w:tab w:val="decimal" w:pos="1082"/>
              </w:tabs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29" w:type="dxa"/>
            <w:shd w:val="clear" w:color="auto" w:fill="auto"/>
            <w:vAlign w:val="bottom"/>
          </w:tcPr>
          <w:p w14:paraId="33F84696" w14:textId="77777777" w:rsidR="001B6661" w:rsidRPr="00641140" w:rsidRDefault="001B6661" w:rsidP="00F531AC">
            <w:pPr>
              <w:tabs>
                <w:tab w:val="decimal" w:pos="1082"/>
              </w:tabs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1B6661" w:rsidRPr="00641140" w14:paraId="2A1D3B39" w14:textId="77777777" w:rsidTr="00F531A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4950" w:type="dxa"/>
            <w:shd w:val="clear" w:color="auto" w:fill="auto"/>
            <w:vAlign w:val="bottom"/>
          </w:tcPr>
          <w:p w14:paraId="08043411" w14:textId="77777777" w:rsidR="001B6661" w:rsidRPr="00641140" w:rsidRDefault="001B6661" w:rsidP="00F531AC">
            <w:pPr>
              <w:ind w:right="72"/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bidi="te-IN"/>
              </w:rPr>
            </w:pPr>
            <w:r w:rsidRPr="00641140">
              <w:rPr>
                <w:rFonts w:asciiTheme="majorBidi" w:hAnsiTheme="majorBidi" w:cstheme="majorBidi"/>
                <w:sz w:val="24"/>
                <w:szCs w:val="24"/>
                <w:cs/>
                <w:lang w:bidi="te-IN"/>
              </w:rPr>
              <w:t>ค่าสินไหมทดแทนที่เกิดขึ้นและค่าใช้จ่ายอื่น ๆ ที่เกี่ยวข้องโดยตรง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44E1258" w14:textId="6C0B6294" w:rsidR="001B6661" w:rsidRPr="008062EA" w:rsidRDefault="001B6661" w:rsidP="00F531AC">
            <w:pPr>
              <w:tabs>
                <w:tab w:val="clear" w:pos="680"/>
                <w:tab w:val="clear" w:pos="907"/>
                <w:tab w:val="left" w:pos="703"/>
              </w:tabs>
              <w:ind w:left="-110" w:right="71" w:firstLine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661">
              <w:rPr>
                <w:rFonts w:asciiTheme="majorBidi" w:hAnsiTheme="majorBidi" w:cstheme="majorBidi"/>
                <w:sz w:val="24"/>
                <w:szCs w:val="24"/>
              </w:rPr>
              <w:t>(697,266)</w:t>
            </w:r>
          </w:p>
        </w:tc>
        <w:tc>
          <w:tcPr>
            <w:tcW w:w="270" w:type="dxa"/>
            <w:vAlign w:val="bottom"/>
          </w:tcPr>
          <w:p w14:paraId="62228D36" w14:textId="77777777" w:rsidR="001B6661" w:rsidRPr="00641140" w:rsidRDefault="001B6661" w:rsidP="00F531AC">
            <w:pPr>
              <w:tabs>
                <w:tab w:val="decimal" w:pos="1082"/>
              </w:tabs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2904940" w14:textId="1BB2A62F" w:rsidR="001B6661" w:rsidRPr="008062EA" w:rsidRDefault="001B6661" w:rsidP="00F531AC">
            <w:pPr>
              <w:tabs>
                <w:tab w:val="clear" w:pos="907"/>
              </w:tabs>
              <w:ind w:left="-110" w:right="71" w:firstLine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062EA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59301F" w:rsidRPr="0059301F">
              <w:rPr>
                <w:rFonts w:asciiTheme="majorBidi" w:hAnsiTheme="majorBidi" w:cstheme="majorBidi"/>
                <w:sz w:val="24"/>
                <w:szCs w:val="24"/>
              </w:rPr>
              <w:t>(727,340)</w:t>
            </w:r>
          </w:p>
        </w:tc>
        <w:tc>
          <w:tcPr>
            <w:tcW w:w="270" w:type="dxa"/>
            <w:vAlign w:val="bottom"/>
          </w:tcPr>
          <w:p w14:paraId="54570706" w14:textId="77777777" w:rsidR="001B6661" w:rsidRPr="00641140" w:rsidRDefault="001B6661" w:rsidP="00F531AC">
            <w:pPr>
              <w:tabs>
                <w:tab w:val="decimal" w:pos="1082"/>
              </w:tabs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29" w:type="dxa"/>
            <w:shd w:val="clear" w:color="auto" w:fill="auto"/>
            <w:vAlign w:val="bottom"/>
          </w:tcPr>
          <w:p w14:paraId="29B544CD" w14:textId="00083EBC" w:rsidR="001B6661" w:rsidRPr="00F636EE" w:rsidRDefault="001B6661" w:rsidP="00F531AC">
            <w:pPr>
              <w:tabs>
                <w:tab w:val="clear" w:pos="907"/>
              </w:tabs>
              <w:ind w:left="-110" w:right="71" w:firstLine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636EE">
              <w:rPr>
                <w:rFonts w:asciiTheme="majorBidi" w:hAnsiTheme="majorBidi" w:cstheme="majorBidi"/>
                <w:sz w:val="24"/>
                <w:szCs w:val="24"/>
              </w:rPr>
              <w:t xml:space="preserve">    </w:t>
            </w:r>
            <w:r w:rsidR="0059301F" w:rsidRPr="0059301F">
              <w:rPr>
                <w:rFonts w:asciiTheme="majorBidi" w:hAnsiTheme="majorBidi" w:cstheme="majorBidi"/>
                <w:sz w:val="24"/>
                <w:szCs w:val="24"/>
              </w:rPr>
              <w:t>(1,424,606)</w:t>
            </w:r>
          </w:p>
        </w:tc>
      </w:tr>
      <w:tr w:rsidR="001B6661" w:rsidRPr="00641140" w14:paraId="69F9A959" w14:textId="77777777" w:rsidTr="00F531A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4950" w:type="dxa"/>
            <w:shd w:val="clear" w:color="auto" w:fill="auto"/>
            <w:vAlign w:val="bottom"/>
          </w:tcPr>
          <w:p w14:paraId="3E75CFE0" w14:textId="77777777" w:rsidR="001B6661" w:rsidRPr="00641140" w:rsidRDefault="001B6661" w:rsidP="00F531AC">
            <w:pPr>
              <w:ind w:right="72"/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bidi="te-IN"/>
              </w:rPr>
            </w:pPr>
            <w:r w:rsidRPr="00641140">
              <w:rPr>
                <w:rFonts w:asciiTheme="majorBidi" w:hAnsiTheme="majorBidi" w:cstheme="majorBidi"/>
                <w:sz w:val="24"/>
                <w:szCs w:val="24"/>
                <w:cs/>
                <w:lang w:bidi="te-IN"/>
              </w:rPr>
              <w:t>การเปลี่ยนแปลงที่เกี่ยวข้องกับการให้บริการในอดีต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8B499DE" w14:textId="06FD2DC0" w:rsidR="001B6661" w:rsidRPr="008062EA" w:rsidRDefault="001B6661" w:rsidP="00F531AC">
            <w:pPr>
              <w:tabs>
                <w:tab w:val="decimal" w:pos="1016"/>
              </w:tabs>
              <w:ind w:left="-110" w:right="1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062EA">
              <w:rPr>
                <w:rFonts w:asciiTheme="majorBidi" w:hAnsiTheme="majorBidi" w:cstheme="majorBidi"/>
                <w:sz w:val="24"/>
                <w:szCs w:val="24"/>
              </w:rPr>
              <w:t xml:space="preserve">       </w:t>
            </w:r>
            <w:r w:rsidRPr="001B6661">
              <w:rPr>
                <w:rFonts w:asciiTheme="majorBidi" w:hAnsiTheme="majorBidi" w:cstheme="majorBidi"/>
                <w:sz w:val="24"/>
                <w:szCs w:val="24"/>
              </w:rPr>
              <w:t>84,866</w:t>
            </w:r>
          </w:p>
        </w:tc>
        <w:tc>
          <w:tcPr>
            <w:tcW w:w="270" w:type="dxa"/>
            <w:vAlign w:val="bottom"/>
          </w:tcPr>
          <w:p w14:paraId="537FBD27" w14:textId="77777777" w:rsidR="001B6661" w:rsidRPr="00641140" w:rsidRDefault="001B6661" w:rsidP="00F531AC">
            <w:pPr>
              <w:tabs>
                <w:tab w:val="decimal" w:pos="1082"/>
              </w:tabs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6886366" w14:textId="7B306849" w:rsidR="001B6661" w:rsidRPr="008062EA" w:rsidRDefault="001B6661" w:rsidP="00F531AC">
            <w:pPr>
              <w:tabs>
                <w:tab w:val="decimal" w:pos="1020"/>
              </w:tabs>
              <w:ind w:left="-110" w:right="1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062EA">
              <w:rPr>
                <w:rFonts w:asciiTheme="majorBidi" w:hAnsiTheme="majorBidi" w:cstheme="majorBidi"/>
                <w:sz w:val="24"/>
                <w:szCs w:val="24"/>
              </w:rPr>
              <w:t xml:space="preserve">         </w:t>
            </w:r>
            <w:r w:rsidR="0059301F" w:rsidRPr="0059301F">
              <w:rPr>
                <w:rFonts w:asciiTheme="majorBidi" w:hAnsiTheme="majorBidi" w:cstheme="majorBidi"/>
                <w:sz w:val="24"/>
                <w:szCs w:val="24"/>
              </w:rPr>
              <w:t>403,128</w:t>
            </w:r>
          </w:p>
        </w:tc>
        <w:tc>
          <w:tcPr>
            <w:tcW w:w="270" w:type="dxa"/>
            <w:vAlign w:val="bottom"/>
          </w:tcPr>
          <w:p w14:paraId="195A1EEB" w14:textId="77777777" w:rsidR="001B6661" w:rsidRPr="00641140" w:rsidRDefault="001B6661" w:rsidP="00F531AC">
            <w:pPr>
              <w:tabs>
                <w:tab w:val="decimal" w:pos="1082"/>
              </w:tabs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29" w:type="dxa"/>
            <w:shd w:val="clear" w:color="auto" w:fill="auto"/>
            <w:vAlign w:val="bottom"/>
          </w:tcPr>
          <w:p w14:paraId="3160CF33" w14:textId="2938F5D6" w:rsidR="001B6661" w:rsidRPr="00F636EE" w:rsidRDefault="001B6661" w:rsidP="00F531AC">
            <w:pPr>
              <w:tabs>
                <w:tab w:val="decimal" w:pos="1020"/>
              </w:tabs>
              <w:ind w:left="-110" w:right="1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636EE">
              <w:rPr>
                <w:rFonts w:asciiTheme="majorBidi" w:hAnsiTheme="majorBidi" w:cstheme="majorBidi"/>
                <w:sz w:val="24"/>
                <w:szCs w:val="24"/>
              </w:rPr>
              <w:t xml:space="preserve">         </w:t>
            </w:r>
            <w:r w:rsidR="0059301F" w:rsidRPr="0059301F">
              <w:rPr>
                <w:rFonts w:asciiTheme="majorBidi" w:hAnsiTheme="majorBidi" w:cstheme="majorBidi"/>
                <w:sz w:val="24"/>
                <w:szCs w:val="24"/>
              </w:rPr>
              <w:t>487,994</w:t>
            </w:r>
          </w:p>
        </w:tc>
      </w:tr>
      <w:tr w:rsidR="001B6661" w:rsidRPr="00641140" w14:paraId="79E6D10B" w14:textId="77777777" w:rsidTr="00F531A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4950" w:type="dxa"/>
            <w:shd w:val="clear" w:color="auto" w:fill="auto"/>
            <w:vAlign w:val="bottom"/>
          </w:tcPr>
          <w:p w14:paraId="29E2A2A9" w14:textId="77777777" w:rsidR="001B6661" w:rsidRPr="00641140" w:rsidRDefault="001B6661" w:rsidP="00F531AC">
            <w:pPr>
              <w:ind w:right="72"/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bidi="te-IN"/>
              </w:rPr>
            </w:pPr>
            <w:r w:rsidRPr="00641140">
              <w:rPr>
                <w:rFonts w:asciiTheme="majorBidi" w:hAnsiTheme="majorBidi" w:cstheme="majorBidi"/>
                <w:sz w:val="24"/>
                <w:szCs w:val="24"/>
                <w:cs/>
                <w:lang w:bidi="te-IN"/>
              </w:rPr>
              <w:t>ผลขาดทุนจากสัญญาที่สร้างภาระ</w:t>
            </w:r>
            <w:r w:rsidRPr="00641140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641140">
              <w:rPr>
                <w:rFonts w:asciiTheme="majorBidi" w:hAnsiTheme="majorBidi" w:cstheme="majorBidi"/>
                <w:sz w:val="24"/>
                <w:szCs w:val="24"/>
                <w:cs/>
                <w:lang w:bidi="te-IN"/>
              </w:rPr>
              <w:t>และการกลับรายการของผลขาดทุนนั้น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686F360" w14:textId="36DDF772" w:rsidR="001B6661" w:rsidRPr="008062EA" w:rsidRDefault="001B6661" w:rsidP="00F531AC">
            <w:pPr>
              <w:tabs>
                <w:tab w:val="clear" w:pos="907"/>
              </w:tabs>
              <w:ind w:left="-110" w:right="71" w:firstLine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661">
              <w:rPr>
                <w:rFonts w:asciiTheme="majorBidi" w:hAnsiTheme="majorBidi" w:cstheme="majorBidi"/>
                <w:sz w:val="24"/>
                <w:szCs w:val="24"/>
              </w:rPr>
              <w:t>(51,967)</w:t>
            </w:r>
          </w:p>
        </w:tc>
        <w:tc>
          <w:tcPr>
            <w:tcW w:w="270" w:type="dxa"/>
            <w:vAlign w:val="bottom"/>
          </w:tcPr>
          <w:p w14:paraId="32339CBE" w14:textId="77777777" w:rsidR="001B6661" w:rsidRPr="00641140" w:rsidRDefault="001B6661" w:rsidP="00F531AC">
            <w:pPr>
              <w:tabs>
                <w:tab w:val="decimal" w:pos="1082"/>
              </w:tabs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110EA09" w14:textId="7E067BEC" w:rsidR="001B6661" w:rsidRPr="008062EA" w:rsidRDefault="0059301F" w:rsidP="00F531AC">
            <w:pPr>
              <w:tabs>
                <w:tab w:val="decimal" w:pos="1020"/>
              </w:tabs>
              <w:ind w:left="-110" w:right="1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9301F">
              <w:rPr>
                <w:rFonts w:asciiTheme="majorBidi" w:hAnsiTheme="majorBidi" w:cstheme="majorBidi"/>
                <w:sz w:val="24"/>
                <w:szCs w:val="24"/>
              </w:rPr>
              <w:t>3,520</w:t>
            </w:r>
            <w:r w:rsidR="001B6661" w:rsidRPr="008062EA">
              <w:rPr>
                <w:rFonts w:asciiTheme="majorBidi" w:hAnsiTheme="majorBidi" w:cstheme="majorBidi"/>
                <w:sz w:val="24"/>
                <w:szCs w:val="24"/>
              </w:rPr>
              <w:t xml:space="preserve">                 </w:t>
            </w:r>
          </w:p>
        </w:tc>
        <w:tc>
          <w:tcPr>
            <w:tcW w:w="270" w:type="dxa"/>
            <w:vAlign w:val="bottom"/>
          </w:tcPr>
          <w:p w14:paraId="00EF19EA" w14:textId="77777777" w:rsidR="001B6661" w:rsidRPr="00641140" w:rsidRDefault="001B6661" w:rsidP="00F531AC">
            <w:pPr>
              <w:tabs>
                <w:tab w:val="decimal" w:pos="1082"/>
              </w:tabs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29" w:type="dxa"/>
            <w:shd w:val="clear" w:color="auto" w:fill="auto"/>
            <w:vAlign w:val="bottom"/>
          </w:tcPr>
          <w:p w14:paraId="6FC1D3CA" w14:textId="70795F0F" w:rsidR="001B6661" w:rsidRPr="00F636EE" w:rsidRDefault="001B6661" w:rsidP="00F531AC">
            <w:pPr>
              <w:tabs>
                <w:tab w:val="clear" w:pos="907"/>
              </w:tabs>
              <w:ind w:left="-110" w:right="71" w:firstLine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636EE">
              <w:rPr>
                <w:rFonts w:asciiTheme="majorBidi" w:hAnsiTheme="majorBidi" w:cstheme="majorBidi"/>
                <w:sz w:val="24"/>
                <w:szCs w:val="24"/>
              </w:rPr>
              <w:t xml:space="preserve">          </w:t>
            </w:r>
            <w:r w:rsidR="0059301F" w:rsidRPr="0059301F">
              <w:rPr>
                <w:rFonts w:asciiTheme="majorBidi" w:hAnsiTheme="majorBidi" w:cstheme="majorBidi"/>
                <w:sz w:val="24"/>
                <w:szCs w:val="24"/>
              </w:rPr>
              <w:t>(48,447)</w:t>
            </w:r>
          </w:p>
        </w:tc>
      </w:tr>
      <w:tr w:rsidR="001B6661" w:rsidRPr="00641140" w14:paraId="088E2035" w14:textId="77777777" w:rsidTr="00F531A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4950" w:type="dxa"/>
            <w:shd w:val="clear" w:color="auto" w:fill="auto"/>
            <w:vAlign w:val="bottom"/>
          </w:tcPr>
          <w:p w14:paraId="26EE90CD" w14:textId="77777777" w:rsidR="001B6661" w:rsidRPr="00641140" w:rsidRDefault="001B6661" w:rsidP="00F531AC">
            <w:pPr>
              <w:ind w:right="72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641140">
              <w:rPr>
                <w:rFonts w:asciiTheme="majorBidi" w:hAnsiTheme="majorBidi" w:cstheme="majorBidi"/>
                <w:sz w:val="24"/>
                <w:szCs w:val="24"/>
                <w:cs/>
                <w:lang w:bidi="te-IN"/>
              </w:rPr>
              <w:t>การตัดจำหน่ายกระแสเงินสดที่ทำให้ได้มาซึ่งการประกันภัย</w:t>
            </w:r>
          </w:p>
          <w:p w14:paraId="2935E16A" w14:textId="77777777" w:rsidR="001B6661" w:rsidRPr="00641140" w:rsidRDefault="001B6661" w:rsidP="00F531AC">
            <w:pPr>
              <w:ind w:left="227" w:right="72"/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bidi="te-IN"/>
              </w:rPr>
            </w:pPr>
            <w:r w:rsidRPr="00641140">
              <w:rPr>
                <w:rFonts w:asciiTheme="majorBidi" w:hAnsiTheme="majorBidi" w:cstheme="majorBidi"/>
                <w:sz w:val="24"/>
                <w:szCs w:val="24"/>
                <w:cs/>
              </w:rPr>
              <w:t>หรือ</w:t>
            </w:r>
            <w:r w:rsidRPr="00641140">
              <w:rPr>
                <w:rFonts w:asciiTheme="majorBidi" w:hAnsiTheme="majorBidi" w:cstheme="majorBidi"/>
                <w:sz w:val="24"/>
                <w:szCs w:val="24"/>
                <w:cs/>
                <w:lang w:bidi="te-IN"/>
              </w:rPr>
              <w:t>การรับรู้เมื่อเกิดขึ้น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156A4A" w14:textId="18FD2DBB" w:rsidR="001B6661" w:rsidRPr="008062EA" w:rsidRDefault="001B6661" w:rsidP="00F531AC">
            <w:pPr>
              <w:tabs>
                <w:tab w:val="clear" w:pos="907"/>
              </w:tabs>
              <w:ind w:left="-110" w:right="71" w:firstLine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661">
              <w:rPr>
                <w:rFonts w:asciiTheme="majorBidi" w:hAnsiTheme="majorBidi" w:cstheme="majorBidi"/>
                <w:sz w:val="24"/>
                <w:szCs w:val="24"/>
              </w:rPr>
              <w:t>(7,888)</w:t>
            </w:r>
          </w:p>
        </w:tc>
        <w:tc>
          <w:tcPr>
            <w:tcW w:w="270" w:type="dxa"/>
            <w:vAlign w:val="bottom"/>
          </w:tcPr>
          <w:p w14:paraId="379B5700" w14:textId="77777777" w:rsidR="001B6661" w:rsidRPr="00641140" w:rsidRDefault="001B6661" w:rsidP="00F531AC">
            <w:pPr>
              <w:tabs>
                <w:tab w:val="decimal" w:pos="1082"/>
              </w:tabs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6564BA" w14:textId="37B25823" w:rsidR="001B6661" w:rsidRPr="008062EA" w:rsidRDefault="0059301F" w:rsidP="00F531AC">
            <w:pPr>
              <w:tabs>
                <w:tab w:val="clear" w:pos="907"/>
              </w:tabs>
              <w:ind w:left="-110" w:right="71" w:firstLine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9301F">
              <w:rPr>
                <w:rFonts w:asciiTheme="majorBidi" w:hAnsiTheme="majorBidi" w:cstheme="majorBidi"/>
                <w:sz w:val="24"/>
                <w:szCs w:val="24"/>
              </w:rPr>
              <w:t>(359,525)</w:t>
            </w:r>
          </w:p>
        </w:tc>
        <w:tc>
          <w:tcPr>
            <w:tcW w:w="270" w:type="dxa"/>
            <w:vAlign w:val="bottom"/>
          </w:tcPr>
          <w:p w14:paraId="15D62996" w14:textId="77777777" w:rsidR="001B6661" w:rsidRPr="00641140" w:rsidRDefault="001B6661" w:rsidP="00F531AC">
            <w:pPr>
              <w:tabs>
                <w:tab w:val="decimal" w:pos="1082"/>
              </w:tabs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2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061630" w14:textId="5EB43F5F" w:rsidR="001B6661" w:rsidRPr="00F636EE" w:rsidRDefault="0059301F" w:rsidP="00F531AC">
            <w:pPr>
              <w:tabs>
                <w:tab w:val="clear" w:pos="907"/>
              </w:tabs>
              <w:ind w:left="-110" w:right="71" w:firstLine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9301F">
              <w:rPr>
                <w:rFonts w:asciiTheme="majorBidi" w:hAnsiTheme="majorBidi" w:cstheme="majorBidi"/>
                <w:sz w:val="24"/>
                <w:szCs w:val="24"/>
              </w:rPr>
              <w:t>(367,413)</w:t>
            </w:r>
          </w:p>
        </w:tc>
      </w:tr>
      <w:tr w:rsidR="001B6661" w:rsidRPr="00641140" w14:paraId="0B607E98" w14:textId="77777777" w:rsidTr="001B666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4950" w:type="dxa"/>
            <w:shd w:val="clear" w:color="auto" w:fill="auto"/>
            <w:vAlign w:val="bottom"/>
          </w:tcPr>
          <w:p w14:paraId="35610921" w14:textId="77777777" w:rsidR="001B6661" w:rsidRPr="00641140" w:rsidRDefault="001B6661" w:rsidP="00F531AC">
            <w:pPr>
              <w:ind w:right="72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e-IN"/>
              </w:rPr>
            </w:pPr>
            <w:r w:rsidRPr="0064114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e-IN"/>
              </w:rPr>
              <w:t>ค่าใช้จ่ายในการบริการประกันภัยทั้งหมด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A81792" w14:textId="265F2E97" w:rsidR="001B6661" w:rsidRPr="00641140" w:rsidRDefault="0059301F" w:rsidP="00F531AC">
            <w:pPr>
              <w:tabs>
                <w:tab w:val="clear" w:pos="907"/>
              </w:tabs>
              <w:ind w:left="-110" w:right="71" w:firstLine="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9301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(672,255)</w:t>
            </w:r>
          </w:p>
        </w:tc>
        <w:tc>
          <w:tcPr>
            <w:tcW w:w="270" w:type="dxa"/>
            <w:vAlign w:val="bottom"/>
          </w:tcPr>
          <w:p w14:paraId="599D1B0C" w14:textId="77777777" w:rsidR="001B6661" w:rsidRPr="00641140" w:rsidRDefault="001B6661" w:rsidP="00F531AC">
            <w:pPr>
              <w:tabs>
                <w:tab w:val="decimal" w:pos="1082"/>
              </w:tabs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23817C" w14:textId="22792EFF" w:rsidR="001B6661" w:rsidRPr="008062EA" w:rsidRDefault="0059301F" w:rsidP="00F531AC">
            <w:pPr>
              <w:tabs>
                <w:tab w:val="clear" w:pos="907"/>
              </w:tabs>
              <w:ind w:left="-110" w:right="71" w:firstLine="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9301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(680,217)</w:t>
            </w:r>
          </w:p>
        </w:tc>
        <w:tc>
          <w:tcPr>
            <w:tcW w:w="270" w:type="dxa"/>
            <w:vAlign w:val="bottom"/>
          </w:tcPr>
          <w:p w14:paraId="1C2B61FE" w14:textId="77777777" w:rsidR="001B6661" w:rsidRPr="00641140" w:rsidRDefault="001B6661" w:rsidP="00F531AC">
            <w:pPr>
              <w:tabs>
                <w:tab w:val="decimal" w:pos="1082"/>
              </w:tabs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2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5B0F23" w14:textId="1CBDD03C" w:rsidR="001B6661" w:rsidRPr="00F636EE" w:rsidRDefault="001B6661" w:rsidP="00F531AC">
            <w:pPr>
              <w:tabs>
                <w:tab w:val="clear" w:pos="907"/>
              </w:tabs>
              <w:ind w:left="-110" w:right="71" w:firstLine="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636E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   </w:t>
            </w:r>
            <w:r w:rsidR="0059301F" w:rsidRPr="0059301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(1,352,472)</w:t>
            </w:r>
          </w:p>
        </w:tc>
      </w:tr>
      <w:tr w:rsidR="001B6661" w:rsidRPr="00641140" w14:paraId="50E75073" w14:textId="77777777" w:rsidTr="0059301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4950" w:type="dxa"/>
            <w:shd w:val="clear" w:color="auto" w:fill="auto"/>
            <w:vAlign w:val="bottom"/>
          </w:tcPr>
          <w:p w14:paraId="0FE54EA2" w14:textId="77777777" w:rsidR="001B6661" w:rsidRPr="00641140" w:rsidRDefault="001B6661" w:rsidP="00F531AC">
            <w:pPr>
              <w:ind w:right="72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e-IN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066647" w14:textId="77777777" w:rsidR="001B6661" w:rsidRPr="00641140" w:rsidRDefault="001B6661" w:rsidP="00F531AC">
            <w:pPr>
              <w:tabs>
                <w:tab w:val="clear" w:pos="907"/>
              </w:tabs>
              <w:ind w:left="-110" w:right="71" w:firstLine="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6F8EB24B" w14:textId="77777777" w:rsidR="001B6661" w:rsidRPr="00641140" w:rsidRDefault="001B6661" w:rsidP="00F531AC">
            <w:pPr>
              <w:tabs>
                <w:tab w:val="decimal" w:pos="1082"/>
              </w:tabs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5AD4DE" w14:textId="77777777" w:rsidR="001B6661" w:rsidRPr="008062EA" w:rsidRDefault="001B6661" w:rsidP="00F531AC">
            <w:pPr>
              <w:tabs>
                <w:tab w:val="clear" w:pos="907"/>
              </w:tabs>
              <w:ind w:left="-110" w:right="71" w:firstLine="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47A51899" w14:textId="77777777" w:rsidR="001B6661" w:rsidRPr="00641140" w:rsidRDefault="001B6661" w:rsidP="00F531AC">
            <w:pPr>
              <w:tabs>
                <w:tab w:val="decimal" w:pos="1082"/>
              </w:tabs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2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AD7828" w14:textId="77777777" w:rsidR="001B6661" w:rsidRPr="00F636EE" w:rsidRDefault="001B6661" w:rsidP="00F531AC">
            <w:pPr>
              <w:tabs>
                <w:tab w:val="clear" w:pos="907"/>
              </w:tabs>
              <w:ind w:left="-110" w:right="71" w:firstLine="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59301F" w:rsidRPr="00641140" w14:paraId="4EE0264F" w14:textId="77777777" w:rsidTr="0059301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4950" w:type="dxa"/>
            <w:shd w:val="clear" w:color="auto" w:fill="auto"/>
            <w:vAlign w:val="bottom"/>
          </w:tcPr>
          <w:p w14:paraId="46E00EE3" w14:textId="77777777" w:rsidR="0059301F" w:rsidRPr="00641140" w:rsidRDefault="0059301F" w:rsidP="00F531AC">
            <w:pPr>
              <w:ind w:right="72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e-IN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1CA7F43B" w14:textId="77777777" w:rsidR="0059301F" w:rsidRPr="00641140" w:rsidRDefault="0059301F" w:rsidP="00F531AC">
            <w:pPr>
              <w:tabs>
                <w:tab w:val="clear" w:pos="907"/>
              </w:tabs>
              <w:ind w:left="-110" w:right="71" w:firstLine="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72514622" w14:textId="77777777" w:rsidR="0059301F" w:rsidRPr="00641140" w:rsidRDefault="0059301F" w:rsidP="00F531AC">
            <w:pPr>
              <w:tabs>
                <w:tab w:val="decimal" w:pos="1082"/>
              </w:tabs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2FC8A3A" w14:textId="77777777" w:rsidR="0059301F" w:rsidRPr="008062EA" w:rsidRDefault="0059301F" w:rsidP="00F531AC">
            <w:pPr>
              <w:tabs>
                <w:tab w:val="clear" w:pos="907"/>
              </w:tabs>
              <w:ind w:left="-110" w:right="71" w:firstLine="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1D4FA0EC" w14:textId="77777777" w:rsidR="0059301F" w:rsidRPr="00641140" w:rsidRDefault="0059301F" w:rsidP="00F531AC">
            <w:pPr>
              <w:tabs>
                <w:tab w:val="decimal" w:pos="1082"/>
              </w:tabs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29" w:type="dxa"/>
            <w:shd w:val="clear" w:color="auto" w:fill="auto"/>
            <w:vAlign w:val="bottom"/>
          </w:tcPr>
          <w:p w14:paraId="12DD4D03" w14:textId="77777777" w:rsidR="0059301F" w:rsidRPr="00F636EE" w:rsidRDefault="0059301F" w:rsidP="00F531AC">
            <w:pPr>
              <w:tabs>
                <w:tab w:val="clear" w:pos="907"/>
              </w:tabs>
              <w:ind w:left="-110" w:right="71" w:firstLine="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59301F" w:rsidRPr="00641140" w14:paraId="7BCCD4FF" w14:textId="77777777" w:rsidTr="0059301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4950" w:type="dxa"/>
            <w:shd w:val="clear" w:color="auto" w:fill="auto"/>
            <w:vAlign w:val="bottom"/>
          </w:tcPr>
          <w:p w14:paraId="3BFF3F6B" w14:textId="77777777" w:rsidR="0059301F" w:rsidRPr="00641140" w:rsidRDefault="0059301F" w:rsidP="00F531AC">
            <w:pPr>
              <w:ind w:right="72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e-IN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A30C6E9" w14:textId="77777777" w:rsidR="0059301F" w:rsidRPr="00641140" w:rsidRDefault="0059301F" w:rsidP="00F531AC">
            <w:pPr>
              <w:tabs>
                <w:tab w:val="clear" w:pos="907"/>
              </w:tabs>
              <w:ind w:left="-110" w:right="71" w:firstLine="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4C4BA6B8" w14:textId="77777777" w:rsidR="0059301F" w:rsidRPr="00641140" w:rsidRDefault="0059301F" w:rsidP="00F531AC">
            <w:pPr>
              <w:tabs>
                <w:tab w:val="decimal" w:pos="1082"/>
              </w:tabs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D47C507" w14:textId="77777777" w:rsidR="0059301F" w:rsidRPr="008062EA" w:rsidRDefault="0059301F" w:rsidP="00F531AC">
            <w:pPr>
              <w:tabs>
                <w:tab w:val="clear" w:pos="907"/>
              </w:tabs>
              <w:ind w:left="-110" w:right="71" w:firstLine="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155E4B67" w14:textId="77777777" w:rsidR="0059301F" w:rsidRPr="00641140" w:rsidRDefault="0059301F" w:rsidP="00F531AC">
            <w:pPr>
              <w:tabs>
                <w:tab w:val="decimal" w:pos="1082"/>
              </w:tabs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29" w:type="dxa"/>
            <w:shd w:val="clear" w:color="auto" w:fill="auto"/>
            <w:vAlign w:val="bottom"/>
          </w:tcPr>
          <w:p w14:paraId="5D7F6830" w14:textId="77777777" w:rsidR="0059301F" w:rsidRPr="00F636EE" w:rsidRDefault="0059301F" w:rsidP="00F531AC">
            <w:pPr>
              <w:tabs>
                <w:tab w:val="clear" w:pos="907"/>
              </w:tabs>
              <w:ind w:left="-110" w:right="71" w:firstLine="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F669C3" w:rsidRPr="00641140" w14:paraId="2E0CA8AE" w14:textId="77777777" w:rsidTr="0059301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4950" w:type="dxa"/>
            <w:shd w:val="clear" w:color="auto" w:fill="auto"/>
            <w:vAlign w:val="bottom"/>
          </w:tcPr>
          <w:p w14:paraId="31ADF737" w14:textId="77777777" w:rsidR="00F669C3" w:rsidRPr="00641140" w:rsidRDefault="00F669C3" w:rsidP="00F531AC">
            <w:pPr>
              <w:ind w:right="72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e-IN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9F1CA20" w14:textId="77777777" w:rsidR="00F669C3" w:rsidRPr="00641140" w:rsidRDefault="00F669C3" w:rsidP="00F531AC">
            <w:pPr>
              <w:tabs>
                <w:tab w:val="clear" w:pos="907"/>
              </w:tabs>
              <w:ind w:left="-110" w:right="71" w:firstLine="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4BE422F6" w14:textId="77777777" w:rsidR="00F669C3" w:rsidRPr="00641140" w:rsidRDefault="00F669C3" w:rsidP="00F531AC">
            <w:pPr>
              <w:tabs>
                <w:tab w:val="decimal" w:pos="1082"/>
              </w:tabs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A1E2298" w14:textId="77777777" w:rsidR="00F669C3" w:rsidRPr="008062EA" w:rsidRDefault="00F669C3" w:rsidP="00F531AC">
            <w:pPr>
              <w:tabs>
                <w:tab w:val="clear" w:pos="907"/>
              </w:tabs>
              <w:ind w:left="-110" w:right="71" w:firstLine="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4121D1EC" w14:textId="77777777" w:rsidR="00F669C3" w:rsidRPr="00641140" w:rsidRDefault="00F669C3" w:rsidP="00F531AC">
            <w:pPr>
              <w:tabs>
                <w:tab w:val="decimal" w:pos="1082"/>
              </w:tabs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29" w:type="dxa"/>
            <w:shd w:val="clear" w:color="auto" w:fill="auto"/>
            <w:vAlign w:val="bottom"/>
          </w:tcPr>
          <w:p w14:paraId="497F271F" w14:textId="77777777" w:rsidR="00F669C3" w:rsidRPr="00F636EE" w:rsidRDefault="00F669C3" w:rsidP="00F531AC">
            <w:pPr>
              <w:tabs>
                <w:tab w:val="clear" w:pos="907"/>
              </w:tabs>
              <w:ind w:left="-110" w:right="71" w:firstLine="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F669C3" w:rsidRPr="00641140" w14:paraId="3489DEF1" w14:textId="77777777" w:rsidTr="0059301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4950" w:type="dxa"/>
            <w:shd w:val="clear" w:color="auto" w:fill="auto"/>
            <w:vAlign w:val="bottom"/>
          </w:tcPr>
          <w:p w14:paraId="23D4C766" w14:textId="77777777" w:rsidR="00F669C3" w:rsidRPr="00641140" w:rsidRDefault="00F669C3" w:rsidP="00F531AC">
            <w:pPr>
              <w:ind w:right="72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e-IN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4F25385" w14:textId="77777777" w:rsidR="00F669C3" w:rsidRPr="00641140" w:rsidRDefault="00F669C3" w:rsidP="00F531AC">
            <w:pPr>
              <w:tabs>
                <w:tab w:val="clear" w:pos="907"/>
              </w:tabs>
              <w:ind w:left="-110" w:right="71" w:firstLine="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4F7AE963" w14:textId="77777777" w:rsidR="00F669C3" w:rsidRPr="00641140" w:rsidRDefault="00F669C3" w:rsidP="00F531AC">
            <w:pPr>
              <w:tabs>
                <w:tab w:val="decimal" w:pos="1082"/>
              </w:tabs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9584D29" w14:textId="77777777" w:rsidR="00F669C3" w:rsidRPr="008062EA" w:rsidRDefault="00F669C3" w:rsidP="00F531AC">
            <w:pPr>
              <w:tabs>
                <w:tab w:val="clear" w:pos="907"/>
              </w:tabs>
              <w:ind w:left="-110" w:right="71" w:firstLine="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0B9501B4" w14:textId="77777777" w:rsidR="00F669C3" w:rsidRPr="00641140" w:rsidRDefault="00F669C3" w:rsidP="00F531AC">
            <w:pPr>
              <w:tabs>
                <w:tab w:val="decimal" w:pos="1082"/>
              </w:tabs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29" w:type="dxa"/>
            <w:shd w:val="clear" w:color="auto" w:fill="auto"/>
            <w:vAlign w:val="bottom"/>
          </w:tcPr>
          <w:p w14:paraId="6E6F07C4" w14:textId="77777777" w:rsidR="00F669C3" w:rsidRPr="00F636EE" w:rsidRDefault="00F669C3" w:rsidP="00F531AC">
            <w:pPr>
              <w:tabs>
                <w:tab w:val="clear" w:pos="907"/>
              </w:tabs>
              <w:ind w:left="-110" w:right="71" w:firstLine="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F669C3" w:rsidRPr="00641140" w14:paraId="4502BA69" w14:textId="77777777" w:rsidTr="0059301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4950" w:type="dxa"/>
            <w:shd w:val="clear" w:color="auto" w:fill="auto"/>
            <w:vAlign w:val="bottom"/>
          </w:tcPr>
          <w:p w14:paraId="5B125790" w14:textId="77777777" w:rsidR="00F669C3" w:rsidRPr="00641140" w:rsidRDefault="00F669C3" w:rsidP="00F531AC">
            <w:pPr>
              <w:ind w:right="72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e-IN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9B61763" w14:textId="77777777" w:rsidR="00F669C3" w:rsidRPr="00641140" w:rsidRDefault="00F669C3" w:rsidP="00F531AC">
            <w:pPr>
              <w:tabs>
                <w:tab w:val="clear" w:pos="907"/>
              </w:tabs>
              <w:ind w:left="-110" w:right="71" w:firstLine="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09AC1646" w14:textId="77777777" w:rsidR="00F669C3" w:rsidRPr="00641140" w:rsidRDefault="00F669C3" w:rsidP="00F531AC">
            <w:pPr>
              <w:tabs>
                <w:tab w:val="decimal" w:pos="1082"/>
              </w:tabs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9DF1EB9" w14:textId="77777777" w:rsidR="00F669C3" w:rsidRPr="008062EA" w:rsidRDefault="00F669C3" w:rsidP="00F531AC">
            <w:pPr>
              <w:tabs>
                <w:tab w:val="clear" w:pos="907"/>
              </w:tabs>
              <w:ind w:left="-110" w:right="71" w:firstLine="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6FAA67E3" w14:textId="77777777" w:rsidR="00F669C3" w:rsidRPr="00641140" w:rsidRDefault="00F669C3" w:rsidP="00F531AC">
            <w:pPr>
              <w:tabs>
                <w:tab w:val="decimal" w:pos="1082"/>
              </w:tabs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29" w:type="dxa"/>
            <w:shd w:val="clear" w:color="auto" w:fill="auto"/>
            <w:vAlign w:val="bottom"/>
          </w:tcPr>
          <w:p w14:paraId="776050A5" w14:textId="77777777" w:rsidR="00F669C3" w:rsidRPr="00F636EE" w:rsidRDefault="00F669C3" w:rsidP="00F531AC">
            <w:pPr>
              <w:tabs>
                <w:tab w:val="clear" w:pos="907"/>
              </w:tabs>
              <w:ind w:left="-110" w:right="71" w:firstLine="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F669C3" w:rsidRPr="00641140" w14:paraId="7276FE83" w14:textId="77777777" w:rsidTr="0059301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4950" w:type="dxa"/>
            <w:shd w:val="clear" w:color="auto" w:fill="auto"/>
            <w:vAlign w:val="bottom"/>
          </w:tcPr>
          <w:p w14:paraId="510B5EFD" w14:textId="77777777" w:rsidR="00F669C3" w:rsidRPr="00641140" w:rsidRDefault="00F669C3" w:rsidP="00F531AC">
            <w:pPr>
              <w:ind w:right="72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e-IN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C47EDF2" w14:textId="77777777" w:rsidR="00F669C3" w:rsidRPr="00641140" w:rsidRDefault="00F669C3" w:rsidP="00F531AC">
            <w:pPr>
              <w:tabs>
                <w:tab w:val="clear" w:pos="907"/>
              </w:tabs>
              <w:ind w:left="-110" w:right="71" w:firstLine="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2E80352E" w14:textId="77777777" w:rsidR="00F669C3" w:rsidRPr="00641140" w:rsidRDefault="00F669C3" w:rsidP="00F531AC">
            <w:pPr>
              <w:tabs>
                <w:tab w:val="decimal" w:pos="1082"/>
              </w:tabs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784FE81" w14:textId="77777777" w:rsidR="00F669C3" w:rsidRPr="008062EA" w:rsidRDefault="00F669C3" w:rsidP="00F531AC">
            <w:pPr>
              <w:tabs>
                <w:tab w:val="clear" w:pos="907"/>
              </w:tabs>
              <w:ind w:left="-110" w:right="71" w:firstLine="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142457B5" w14:textId="77777777" w:rsidR="00F669C3" w:rsidRPr="00641140" w:rsidRDefault="00F669C3" w:rsidP="00F531AC">
            <w:pPr>
              <w:tabs>
                <w:tab w:val="decimal" w:pos="1082"/>
              </w:tabs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29" w:type="dxa"/>
            <w:shd w:val="clear" w:color="auto" w:fill="auto"/>
            <w:vAlign w:val="bottom"/>
          </w:tcPr>
          <w:p w14:paraId="5145811C" w14:textId="77777777" w:rsidR="00F669C3" w:rsidRPr="00F636EE" w:rsidRDefault="00F669C3" w:rsidP="00F531AC">
            <w:pPr>
              <w:tabs>
                <w:tab w:val="clear" w:pos="907"/>
              </w:tabs>
              <w:ind w:left="-110" w:right="71" w:firstLine="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1B6661" w:rsidRPr="00641140" w14:paraId="6703F4F4" w14:textId="77777777" w:rsidTr="00F531A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4950" w:type="dxa"/>
            <w:shd w:val="clear" w:color="auto" w:fill="auto"/>
            <w:vAlign w:val="bottom"/>
          </w:tcPr>
          <w:p w14:paraId="55063547" w14:textId="77777777" w:rsidR="001B6661" w:rsidRPr="00F636EE" w:rsidRDefault="001B6661" w:rsidP="00F531AC">
            <w:pPr>
              <w:ind w:right="72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e-IN"/>
              </w:rPr>
            </w:pPr>
            <w:r w:rsidRPr="00F636E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lastRenderedPageBreak/>
              <w:t>รายได้</w:t>
            </w:r>
            <w:r w:rsidRPr="00F636E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(</w:t>
            </w:r>
            <w:r w:rsidRPr="00F636EE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ค่าใช้จ่าย</w:t>
            </w:r>
            <w:r w:rsidRPr="00F636E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) </w:t>
            </w:r>
            <w:r w:rsidRPr="00F636E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จากการประกันภัย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A36B50A" w14:textId="77777777" w:rsidR="001B6661" w:rsidRPr="00F636EE" w:rsidRDefault="001B6661" w:rsidP="00F531AC">
            <w:pPr>
              <w:tabs>
                <w:tab w:val="clear" w:pos="907"/>
              </w:tabs>
              <w:ind w:left="-110" w:right="71" w:firstLine="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4FCC2F14" w14:textId="77777777" w:rsidR="001B6661" w:rsidRPr="00F636EE" w:rsidRDefault="001B6661" w:rsidP="00F531AC">
            <w:pPr>
              <w:tabs>
                <w:tab w:val="decimal" w:pos="1082"/>
              </w:tabs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736E210" w14:textId="77777777" w:rsidR="001B6661" w:rsidRPr="00F636EE" w:rsidRDefault="001B6661" w:rsidP="00F531AC">
            <w:pPr>
              <w:tabs>
                <w:tab w:val="clear" w:pos="907"/>
              </w:tabs>
              <w:ind w:left="-110" w:right="71" w:firstLine="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3F8B6ACF" w14:textId="77777777" w:rsidR="001B6661" w:rsidRPr="00F636EE" w:rsidRDefault="001B6661" w:rsidP="00F531AC">
            <w:pPr>
              <w:tabs>
                <w:tab w:val="decimal" w:pos="1082"/>
              </w:tabs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29" w:type="dxa"/>
            <w:shd w:val="clear" w:color="auto" w:fill="auto"/>
            <w:vAlign w:val="bottom"/>
          </w:tcPr>
          <w:p w14:paraId="628D6FB9" w14:textId="77777777" w:rsidR="001B6661" w:rsidRPr="00F636EE" w:rsidRDefault="001B6661" w:rsidP="00F531AC">
            <w:pPr>
              <w:tabs>
                <w:tab w:val="clear" w:pos="907"/>
              </w:tabs>
              <w:ind w:left="-110" w:right="71" w:firstLine="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1B6661" w:rsidRPr="00641140" w14:paraId="4C6F2C16" w14:textId="77777777" w:rsidTr="00F531A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4950" w:type="dxa"/>
            <w:shd w:val="clear" w:color="auto" w:fill="auto"/>
            <w:vAlign w:val="bottom"/>
          </w:tcPr>
          <w:p w14:paraId="1DD9324C" w14:textId="77777777" w:rsidR="001B6661" w:rsidRPr="00F636EE" w:rsidRDefault="001B6661" w:rsidP="00F531AC">
            <w:pPr>
              <w:ind w:right="72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e-IN"/>
              </w:rPr>
            </w:pPr>
            <w:r w:rsidRPr="00F636E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eastAsia="en-GB" w:bidi="te-IN"/>
              </w:rPr>
              <w:t>สัญญาซึ่งไม่ได้วัดมูลค่าภายใต้วิธีการปันส่วนเบี้ยประกันภัย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06B588A" w14:textId="77777777" w:rsidR="001B6661" w:rsidRPr="00F636EE" w:rsidRDefault="001B6661" w:rsidP="00F531AC">
            <w:pPr>
              <w:tabs>
                <w:tab w:val="clear" w:pos="907"/>
              </w:tabs>
              <w:ind w:left="-110" w:right="71" w:firstLine="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21307230" w14:textId="77777777" w:rsidR="001B6661" w:rsidRPr="00F636EE" w:rsidRDefault="001B6661" w:rsidP="00F531AC">
            <w:pPr>
              <w:tabs>
                <w:tab w:val="decimal" w:pos="1082"/>
              </w:tabs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A995CEC" w14:textId="77777777" w:rsidR="001B6661" w:rsidRPr="00F636EE" w:rsidRDefault="001B6661" w:rsidP="00F531AC">
            <w:pPr>
              <w:tabs>
                <w:tab w:val="clear" w:pos="907"/>
              </w:tabs>
              <w:ind w:left="-110" w:right="71" w:firstLine="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488EC07F" w14:textId="77777777" w:rsidR="001B6661" w:rsidRPr="00F636EE" w:rsidRDefault="001B6661" w:rsidP="00F531AC">
            <w:pPr>
              <w:tabs>
                <w:tab w:val="decimal" w:pos="1082"/>
              </w:tabs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29" w:type="dxa"/>
            <w:shd w:val="clear" w:color="auto" w:fill="auto"/>
            <w:vAlign w:val="bottom"/>
          </w:tcPr>
          <w:p w14:paraId="277B9E28" w14:textId="77777777" w:rsidR="001B6661" w:rsidRPr="00F636EE" w:rsidRDefault="001B6661" w:rsidP="00F531AC">
            <w:pPr>
              <w:tabs>
                <w:tab w:val="clear" w:pos="907"/>
              </w:tabs>
              <w:ind w:left="-110" w:right="71" w:firstLine="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1B6661" w:rsidRPr="00641140" w14:paraId="3D2534DA" w14:textId="77777777" w:rsidTr="00F531A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4950" w:type="dxa"/>
            <w:shd w:val="clear" w:color="auto" w:fill="auto"/>
            <w:vAlign w:val="bottom"/>
          </w:tcPr>
          <w:p w14:paraId="5FFB33BD" w14:textId="77777777" w:rsidR="001B6661" w:rsidRPr="00F636EE" w:rsidRDefault="001B6661" w:rsidP="00F531AC">
            <w:pPr>
              <w:ind w:right="72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e-IN"/>
              </w:rPr>
            </w:pPr>
            <w:r w:rsidRPr="00F636EE">
              <w:rPr>
                <w:rFonts w:asciiTheme="majorBidi" w:hAnsiTheme="majorBidi" w:cstheme="majorBidi"/>
                <w:sz w:val="24"/>
                <w:szCs w:val="24"/>
                <w:cs/>
                <w:lang w:eastAsia="en-GB" w:bidi="te-IN"/>
              </w:rPr>
              <w:t>จำนวนเงินที่เกี่ยวข้องกับการเปลี่ยนแปลงในหนี้สินสำหรับ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2FCBB24" w14:textId="77777777" w:rsidR="001B6661" w:rsidRPr="00F636EE" w:rsidRDefault="001B6661" w:rsidP="00F531AC">
            <w:pPr>
              <w:tabs>
                <w:tab w:val="clear" w:pos="907"/>
              </w:tabs>
              <w:ind w:left="-110" w:right="71" w:firstLine="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74A439FA" w14:textId="77777777" w:rsidR="001B6661" w:rsidRPr="00F636EE" w:rsidRDefault="001B6661" w:rsidP="00F531AC">
            <w:pPr>
              <w:tabs>
                <w:tab w:val="decimal" w:pos="1082"/>
              </w:tabs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B512D38" w14:textId="77777777" w:rsidR="001B6661" w:rsidRPr="00F636EE" w:rsidRDefault="001B6661" w:rsidP="00F531AC">
            <w:pPr>
              <w:tabs>
                <w:tab w:val="clear" w:pos="907"/>
              </w:tabs>
              <w:ind w:left="-110" w:right="71" w:firstLine="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5440B1DB" w14:textId="77777777" w:rsidR="001B6661" w:rsidRPr="00F636EE" w:rsidRDefault="001B6661" w:rsidP="00F531AC">
            <w:pPr>
              <w:tabs>
                <w:tab w:val="decimal" w:pos="1082"/>
              </w:tabs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29" w:type="dxa"/>
            <w:shd w:val="clear" w:color="auto" w:fill="auto"/>
            <w:vAlign w:val="bottom"/>
          </w:tcPr>
          <w:p w14:paraId="50F409B5" w14:textId="77777777" w:rsidR="001B6661" w:rsidRPr="00F636EE" w:rsidRDefault="001B6661" w:rsidP="00F531AC">
            <w:pPr>
              <w:tabs>
                <w:tab w:val="clear" w:pos="907"/>
              </w:tabs>
              <w:ind w:left="-110" w:right="71" w:firstLine="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1B6661" w:rsidRPr="00641140" w14:paraId="20CA644F" w14:textId="77777777" w:rsidTr="00F531A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4950" w:type="dxa"/>
            <w:shd w:val="clear" w:color="auto" w:fill="auto"/>
            <w:vAlign w:val="bottom"/>
          </w:tcPr>
          <w:p w14:paraId="57696FB4" w14:textId="77777777" w:rsidR="001B6661" w:rsidRPr="00F636EE" w:rsidRDefault="001B6661" w:rsidP="00F531AC">
            <w:pPr>
              <w:ind w:right="72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e-IN"/>
              </w:rPr>
            </w:pPr>
            <w:r w:rsidRPr="00F636EE">
              <w:rPr>
                <w:rFonts w:asciiTheme="majorBidi" w:hAnsiTheme="majorBidi" w:cstheme="majorBidi"/>
                <w:sz w:val="24"/>
                <w:szCs w:val="24"/>
                <w:lang w:eastAsia="en-GB" w:bidi="te-IN"/>
              </w:rPr>
              <w:t xml:space="preserve">   </w:t>
            </w:r>
            <w:r w:rsidRPr="00F636EE">
              <w:rPr>
                <w:rFonts w:asciiTheme="majorBidi" w:hAnsiTheme="majorBidi" w:cstheme="majorBidi"/>
                <w:sz w:val="24"/>
                <w:szCs w:val="24"/>
                <w:cs/>
                <w:lang w:eastAsia="en-GB" w:bidi="te-IN"/>
              </w:rPr>
              <w:t>ความคุ้มครองที่เหลืออยู่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2EF246F" w14:textId="77777777" w:rsidR="001B6661" w:rsidRPr="00F636EE" w:rsidRDefault="001B6661" w:rsidP="00F531AC">
            <w:pPr>
              <w:tabs>
                <w:tab w:val="clear" w:pos="907"/>
              </w:tabs>
              <w:ind w:left="-110" w:right="71" w:firstLine="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2B557A36" w14:textId="77777777" w:rsidR="001B6661" w:rsidRPr="00F636EE" w:rsidRDefault="001B6661" w:rsidP="00F531AC">
            <w:pPr>
              <w:tabs>
                <w:tab w:val="decimal" w:pos="1082"/>
              </w:tabs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93E32D4" w14:textId="77777777" w:rsidR="001B6661" w:rsidRPr="00F636EE" w:rsidRDefault="001B6661" w:rsidP="00F531AC">
            <w:pPr>
              <w:tabs>
                <w:tab w:val="clear" w:pos="907"/>
              </w:tabs>
              <w:ind w:left="-110" w:right="71" w:firstLine="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3230A4E4" w14:textId="77777777" w:rsidR="001B6661" w:rsidRPr="00F636EE" w:rsidRDefault="001B6661" w:rsidP="00F531AC">
            <w:pPr>
              <w:tabs>
                <w:tab w:val="decimal" w:pos="1082"/>
              </w:tabs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29" w:type="dxa"/>
            <w:shd w:val="clear" w:color="auto" w:fill="auto"/>
            <w:vAlign w:val="bottom"/>
          </w:tcPr>
          <w:p w14:paraId="0F32894F" w14:textId="77777777" w:rsidR="001B6661" w:rsidRPr="00F636EE" w:rsidRDefault="001B6661" w:rsidP="00F531AC">
            <w:pPr>
              <w:tabs>
                <w:tab w:val="clear" w:pos="907"/>
              </w:tabs>
              <w:ind w:left="-110" w:right="71" w:firstLine="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1B6661" w:rsidRPr="00641140" w14:paraId="73BC0B69" w14:textId="77777777" w:rsidTr="00F531A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4950" w:type="dxa"/>
            <w:shd w:val="clear" w:color="auto" w:fill="auto"/>
            <w:vAlign w:val="bottom"/>
          </w:tcPr>
          <w:p w14:paraId="0F76DE8E" w14:textId="77777777" w:rsidR="001B6661" w:rsidRPr="00F636EE" w:rsidRDefault="001B6661" w:rsidP="00F531AC">
            <w:pPr>
              <w:ind w:right="72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e-IN"/>
              </w:rPr>
            </w:pPr>
            <w:r w:rsidRPr="00F636EE">
              <w:rPr>
                <w:rFonts w:asciiTheme="majorBidi" w:hAnsiTheme="majorBidi" w:cstheme="majorBidi"/>
                <w:sz w:val="24"/>
                <w:szCs w:val="24"/>
                <w:lang w:eastAsia="en-GB" w:bidi="te-IN"/>
              </w:rPr>
              <w:t xml:space="preserve">   - </w:t>
            </w:r>
            <w:r w:rsidRPr="00F636EE">
              <w:rPr>
                <w:rFonts w:asciiTheme="majorBidi" w:hAnsiTheme="majorBidi" w:cstheme="majorBidi"/>
                <w:sz w:val="24"/>
                <w:szCs w:val="24"/>
                <w:cs/>
                <w:lang w:eastAsia="en-GB" w:bidi="te-IN"/>
              </w:rPr>
              <w:t xml:space="preserve">ค่าสินไหมทดแทนที่คาดว่าจะเกิดขึ้นและค่าใช้จ่ายอื่น ๆ 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E44955F" w14:textId="77777777" w:rsidR="001B6661" w:rsidRPr="00F636EE" w:rsidRDefault="001B6661" w:rsidP="00F531AC">
            <w:pPr>
              <w:tabs>
                <w:tab w:val="clear" w:pos="907"/>
              </w:tabs>
              <w:ind w:left="-110" w:right="71" w:firstLine="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082348AA" w14:textId="77777777" w:rsidR="001B6661" w:rsidRPr="00F636EE" w:rsidRDefault="001B6661" w:rsidP="00F531AC">
            <w:pPr>
              <w:tabs>
                <w:tab w:val="decimal" w:pos="1082"/>
              </w:tabs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CA74B7E" w14:textId="77777777" w:rsidR="001B6661" w:rsidRPr="00F636EE" w:rsidRDefault="001B6661" w:rsidP="00F531AC">
            <w:pPr>
              <w:tabs>
                <w:tab w:val="clear" w:pos="907"/>
              </w:tabs>
              <w:ind w:left="-110" w:right="71" w:firstLine="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49080148" w14:textId="77777777" w:rsidR="001B6661" w:rsidRPr="00F636EE" w:rsidRDefault="001B6661" w:rsidP="00F531AC">
            <w:pPr>
              <w:tabs>
                <w:tab w:val="decimal" w:pos="1082"/>
              </w:tabs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29" w:type="dxa"/>
            <w:shd w:val="clear" w:color="auto" w:fill="auto"/>
            <w:vAlign w:val="bottom"/>
          </w:tcPr>
          <w:p w14:paraId="5325FF32" w14:textId="77777777" w:rsidR="001B6661" w:rsidRPr="00F636EE" w:rsidRDefault="001B6661" w:rsidP="00F531AC">
            <w:pPr>
              <w:tabs>
                <w:tab w:val="clear" w:pos="907"/>
              </w:tabs>
              <w:ind w:left="-110" w:right="71" w:firstLine="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1B6661" w:rsidRPr="00641140" w14:paraId="0320448F" w14:textId="77777777" w:rsidTr="00F531A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4950" w:type="dxa"/>
            <w:shd w:val="clear" w:color="auto" w:fill="auto"/>
            <w:vAlign w:val="bottom"/>
          </w:tcPr>
          <w:p w14:paraId="100EAAB7" w14:textId="77777777" w:rsidR="001B6661" w:rsidRPr="00F636EE" w:rsidRDefault="001B6661" w:rsidP="00F531AC">
            <w:pPr>
              <w:ind w:right="72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e-IN"/>
              </w:rPr>
            </w:pPr>
            <w:r w:rsidRPr="00F636EE">
              <w:rPr>
                <w:rFonts w:asciiTheme="majorBidi" w:hAnsiTheme="majorBidi" w:cstheme="majorBidi"/>
                <w:sz w:val="24"/>
                <w:szCs w:val="24"/>
                <w:lang w:eastAsia="en-GB" w:bidi="te-IN"/>
              </w:rPr>
              <w:t xml:space="preserve">        </w:t>
            </w:r>
            <w:r w:rsidRPr="00F636EE">
              <w:rPr>
                <w:rFonts w:asciiTheme="majorBidi" w:hAnsiTheme="majorBidi" w:cstheme="majorBidi"/>
                <w:sz w:val="24"/>
                <w:szCs w:val="24"/>
                <w:cs/>
                <w:lang w:eastAsia="en-GB" w:bidi="te-IN"/>
              </w:rPr>
              <w:t>หลังจากการจัดสรรองค์ประกอบที่เป็นส่วนขาดทุน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DB7F3CB" w14:textId="6E9154BE" w:rsidR="001B6661" w:rsidRPr="00F636EE" w:rsidRDefault="001B6661" w:rsidP="00F531AC">
            <w:pPr>
              <w:tabs>
                <w:tab w:val="clear" w:pos="907"/>
              </w:tabs>
              <w:ind w:left="-110" w:right="71" w:firstLine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636EE">
              <w:rPr>
                <w:rFonts w:asciiTheme="majorBidi" w:hAnsiTheme="majorBidi" w:cstheme="majorBidi"/>
                <w:sz w:val="24"/>
                <w:szCs w:val="24"/>
              </w:rPr>
              <w:t xml:space="preserve">      </w:t>
            </w:r>
            <w:r w:rsidR="0059301F" w:rsidRPr="0059301F">
              <w:rPr>
                <w:rFonts w:asciiTheme="majorBidi" w:hAnsiTheme="majorBidi" w:cstheme="majorBidi"/>
                <w:sz w:val="24"/>
                <w:szCs w:val="24"/>
              </w:rPr>
              <w:t>(68,743)</w:t>
            </w:r>
          </w:p>
        </w:tc>
        <w:tc>
          <w:tcPr>
            <w:tcW w:w="270" w:type="dxa"/>
            <w:vAlign w:val="bottom"/>
          </w:tcPr>
          <w:p w14:paraId="351066E6" w14:textId="77777777" w:rsidR="001B6661" w:rsidRPr="00F636EE" w:rsidRDefault="001B6661" w:rsidP="00F531AC">
            <w:pPr>
              <w:tabs>
                <w:tab w:val="decimal" w:pos="1082"/>
              </w:tabs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1484937" w14:textId="77777777" w:rsidR="001B6661" w:rsidRPr="00892A24" w:rsidRDefault="001B6661" w:rsidP="00F531AC">
            <w:pPr>
              <w:tabs>
                <w:tab w:val="clear" w:pos="680"/>
                <w:tab w:val="clear" w:pos="907"/>
                <w:tab w:val="left" w:pos="520"/>
              </w:tabs>
              <w:ind w:left="-110" w:right="34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636EE">
              <w:rPr>
                <w:rFonts w:asciiTheme="majorBidi" w:hAnsiTheme="majorBidi" w:cstheme="majorBidi"/>
                <w:sz w:val="24"/>
                <w:szCs w:val="24"/>
              </w:rPr>
              <w:t xml:space="preserve">          -</w:t>
            </w:r>
          </w:p>
        </w:tc>
        <w:tc>
          <w:tcPr>
            <w:tcW w:w="270" w:type="dxa"/>
            <w:vAlign w:val="bottom"/>
          </w:tcPr>
          <w:p w14:paraId="5D2D9DA4" w14:textId="77777777" w:rsidR="001B6661" w:rsidRPr="00F636EE" w:rsidRDefault="001B6661" w:rsidP="00F531AC">
            <w:pPr>
              <w:tabs>
                <w:tab w:val="decimal" w:pos="1082"/>
              </w:tabs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29" w:type="dxa"/>
            <w:shd w:val="clear" w:color="auto" w:fill="auto"/>
            <w:vAlign w:val="bottom"/>
          </w:tcPr>
          <w:p w14:paraId="3A05948A" w14:textId="12F9C6B8" w:rsidR="001B6661" w:rsidRPr="00F636EE" w:rsidRDefault="001B6661" w:rsidP="00F531AC">
            <w:pPr>
              <w:tabs>
                <w:tab w:val="clear" w:pos="907"/>
              </w:tabs>
              <w:ind w:left="-110" w:right="71" w:firstLine="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636EE">
              <w:rPr>
                <w:rFonts w:asciiTheme="majorBidi" w:hAnsiTheme="majorBidi" w:cstheme="majorBidi"/>
                <w:sz w:val="24"/>
                <w:szCs w:val="24"/>
              </w:rPr>
              <w:t xml:space="preserve">       </w:t>
            </w:r>
            <w:r w:rsidR="0059301F" w:rsidRPr="0059301F">
              <w:rPr>
                <w:rFonts w:asciiTheme="majorBidi" w:hAnsiTheme="majorBidi" w:cstheme="majorBidi"/>
                <w:sz w:val="24"/>
                <w:szCs w:val="24"/>
              </w:rPr>
              <w:t>(68,743)</w:t>
            </w:r>
          </w:p>
        </w:tc>
      </w:tr>
      <w:tr w:rsidR="001B6661" w:rsidRPr="00641140" w14:paraId="095238EA" w14:textId="77777777" w:rsidTr="00F531A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4950" w:type="dxa"/>
            <w:shd w:val="clear" w:color="auto" w:fill="auto"/>
            <w:vAlign w:val="bottom"/>
          </w:tcPr>
          <w:p w14:paraId="07F2CDF0" w14:textId="77777777" w:rsidR="001B6661" w:rsidRPr="00F636EE" w:rsidRDefault="001B6661" w:rsidP="00F531AC">
            <w:pPr>
              <w:ind w:right="72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e-IN"/>
              </w:rPr>
            </w:pPr>
            <w:r w:rsidRPr="00F636EE">
              <w:rPr>
                <w:rFonts w:asciiTheme="majorBidi" w:hAnsiTheme="majorBidi" w:cstheme="majorBidi"/>
                <w:sz w:val="24"/>
                <w:szCs w:val="24"/>
                <w:lang w:eastAsia="en-GB" w:bidi="te-IN"/>
              </w:rPr>
              <w:t xml:space="preserve">- </w:t>
            </w:r>
            <w:r w:rsidRPr="00F636EE">
              <w:rPr>
                <w:rFonts w:asciiTheme="majorBidi" w:hAnsiTheme="majorBidi" w:cstheme="majorBidi"/>
                <w:sz w:val="24"/>
                <w:szCs w:val="24"/>
                <w:cs/>
                <w:lang w:eastAsia="en-GB" w:bidi="te-IN"/>
              </w:rPr>
              <w:t>การเปลี่ยนแปลงของค่าปรับปรุงความเสี่ยงสำหรับความเสี่ยง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8D31535" w14:textId="77777777" w:rsidR="001B6661" w:rsidRPr="00F636EE" w:rsidRDefault="001B6661" w:rsidP="00F531AC">
            <w:pPr>
              <w:tabs>
                <w:tab w:val="decimal" w:pos="1016"/>
              </w:tabs>
              <w:ind w:left="-110" w:right="1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24E15263" w14:textId="77777777" w:rsidR="001B6661" w:rsidRPr="00F636EE" w:rsidRDefault="001B6661" w:rsidP="00F531AC">
            <w:pPr>
              <w:tabs>
                <w:tab w:val="decimal" w:pos="1082"/>
              </w:tabs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32256C3" w14:textId="77777777" w:rsidR="001B6661" w:rsidRPr="00892A24" w:rsidRDefault="001B6661" w:rsidP="00F531AC">
            <w:pPr>
              <w:tabs>
                <w:tab w:val="clear" w:pos="680"/>
                <w:tab w:val="clear" w:pos="907"/>
                <w:tab w:val="left" w:pos="520"/>
              </w:tabs>
              <w:ind w:left="-110" w:right="34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076775FF" w14:textId="77777777" w:rsidR="001B6661" w:rsidRPr="00F636EE" w:rsidRDefault="001B6661" w:rsidP="00F531AC">
            <w:pPr>
              <w:tabs>
                <w:tab w:val="decimal" w:pos="1082"/>
              </w:tabs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29" w:type="dxa"/>
            <w:shd w:val="clear" w:color="auto" w:fill="auto"/>
            <w:vAlign w:val="bottom"/>
          </w:tcPr>
          <w:p w14:paraId="2726748E" w14:textId="77777777" w:rsidR="001B6661" w:rsidRPr="00F636EE" w:rsidRDefault="001B6661" w:rsidP="00F531AC">
            <w:pPr>
              <w:tabs>
                <w:tab w:val="clear" w:pos="907"/>
              </w:tabs>
              <w:ind w:left="-110" w:right="71" w:firstLine="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1B6661" w:rsidRPr="00641140" w14:paraId="3562B431" w14:textId="77777777" w:rsidTr="00F531A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4950" w:type="dxa"/>
            <w:shd w:val="clear" w:color="auto" w:fill="auto"/>
            <w:vAlign w:val="bottom"/>
          </w:tcPr>
          <w:p w14:paraId="325E2DDE" w14:textId="77777777" w:rsidR="001B6661" w:rsidRPr="00F636EE" w:rsidRDefault="001B6661" w:rsidP="00F531AC">
            <w:pPr>
              <w:ind w:right="72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e-IN"/>
              </w:rPr>
            </w:pPr>
            <w:r w:rsidRPr="00F636EE">
              <w:rPr>
                <w:rFonts w:asciiTheme="majorBidi" w:hAnsiTheme="majorBidi" w:cstheme="majorBidi"/>
                <w:sz w:val="24"/>
                <w:szCs w:val="24"/>
                <w:lang w:eastAsia="en-GB" w:bidi="te-IN"/>
              </w:rPr>
              <w:t xml:space="preserve">        </w:t>
            </w:r>
            <w:r w:rsidRPr="00F636EE">
              <w:rPr>
                <w:rFonts w:asciiTheme="majorBidi" w:hAnsiTheme="majorBidi" w:cstheme="majorBidi"/>
                <w:sz w:val="24"/>
                <w:szCs w:val="24"/>
                <w:cs/>
                <w:lang w:eastAsia="en-GB" w:bidi="te-IN"/>
              </w:rPr>
              <w:t>ที่ไม่ใช่ความเสี่ยงทางการเงิน หลังจากการจัดสรร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21274B7" w14:textId="77777777" w:rsidR="001B6661" w:rsidRPr="00F636EE" w:rsidRDefault="001B6661" w:rsidP="00F531AC">
            <w:pPr>
              <w:tabs>
                <w:tab w:val="decimal" w:pos="1016"/>
              </w:tabs>
              <w:ind w:left="-110" w:right="1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636EE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270" w:type="dxa"/>
            <w:vAlign w:val="bottom"/>
          </w:tcPr>
          <w:p w14:paraId="79146CDD" w14:textId="77777777" w:rsidR="001B6661" w:rsidRPr="00F636EE" w:rsidRDefault="001B6661" w:rsidP="00F531AC">
            <w:pPr>
              <w:tabs>
                <w:tab w:val="decimal" w:pos="1082"/>
              </w:tabs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FA15911" w14:textId="77777777" w:rsidR="001B6661" w:rsidRPr="00892A24" w:rsidRDefault="001B6661" w:rsidP="00F531AC">
            <w:pPr>
              <w:tabs>
                <w:tab w:val="clear" w:pos="680"/>
                <w:tab w:val="clear" w:pos="907"/>
                <w:tab w:val="left" w:pos="520"/>
              </w:tabs>
              <w:ind w:left="-110" w:right="34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0BE2A18B" w14:textId="77777777" w:rsidR="001B6661" w:rsidRPr="00F636EE" w:rsidRDefault="001B6661" w:rsidP="00F531AC">
            <w:pPr>
              <w:tabs>
                <w:tab w:val="decimal" w:pos="1082"/>
              </w:tabs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29" w:type="dxa"/>
            <w:shd w:val="clear" w:color="auto" w:fill="auto"/>
            <w:vAlign w:val="bottom"/>
          </w:tcPr>
          <w:p w14:paraId="105C0619" w14:textId="77777777" w:rsidR="001B6661" w:rsidRPr="00F636EE" w:rsidRDefault="001B6661" w:rsidP="00F531AC">
            <w:pPr>
              <w:tabs>
                <w:tab w:val="clear" w:pos="907"/>
              </w:tabs>
              <w:ind w:left="-110" w:right="71" w:firstLine="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1B6661" w:rsidRPr="00641140" w14:paraId="6992504B" w14:textId="77777777" w:rsidTr="006337F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4950" w:type="dxa"/>
            <w:shd w:val="clear" w:color="auto" w:fill="auto"/>
            <w:vAlign w:val="bottom"/>
          </w:tcPr>
          <w:p w14:paraId="26A77DBD" w14:textId="77777777" w:rsidR="001B6661" w:rsidRPr="00F636EE" w:rsidRDefault="001B6661" w:rsidP="00F531AC">
            <w:pPr>
              <w:ind w:right="72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e-IN"/>
              </w:rPr>
            </w:pPr>
            <w:r w:rsidRPr="00F636EE">
              <w:rPr>
                <w:rFonts w:asciiTheme="majorBidi" w:hAnsiTheme="majorBidi" w:cstheme="majorBidi"/>
                <w:sz w:val="24"/>
                <w:szCs w:val="24"/>
                <w:lang w:eastAsia="en-GB" w:bidi="te-IN"/>
              </w:rPr>
              <w:t xml:space="preserve">        </w:t>
            </w:r>
            <w:r w:rsidRPr="00F636EE">
              <w:rPr>
                <w:rFonts w:asciiTheme="majorBidi" w:hAnsiTheme="majorBidi" w:cstheme="majorBidi"/>
                <w:sz w:val="24"/>
                <w:szCs w:val="24"/>
                <w:cs/>
                <w:lang w:eastAsia="en-GB" w:bidi="te-IN"/>
              </w:rPr>
              <w:t>องค์ประกอบที่เป็นส่วนขาดทุน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28F8F82" w14:textId="4C2DA6A4" w:rsidR="001B6661" w:rsidRPr="00F636EE" w:rsidRDefault="0059301F" w:rsidP="00F531AC">
            <w:pPr>
              <w:tabs>
                <w:tab w:val="clear" w:pos="907"/>
              </w:tabs>
              <w:ind w:left="-110" w:right="71" w:firstLine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9301F">
              <w:rPr>
                <w:rFonts w:asciiTheme="majorBidi" w:hAnsiTheme="majorBidi" w:cstheme="majorBidi"/>
                <w:sz w:val="24"/>
                <w:szCs w:val="24"/>
              </w:rPr>
              <w:t>(1,865)</w:t>
            </w:r>
          </w:p>
        </w:tc>
        <w:tc>
          <w:tcPr>
            <w:tcW w:w="270" w:type="dxa"/>
            <w:vAlign w:val="bottom"/>
          </w:tcPr>
          <w:p w14:paraId="58812B84" w14:textId="77777777" w:rsidR="001B6661" w:rsidRPr="00F636EE" w:rsidRDefault="001B6661" w:rsidP="00F531AC">
            <w:pPr>
              <w:tabs>
                <w:tab w:val="decimal" w:pos="1082"/>
              </w:tabs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E6F571F" w14:textId="77777777" w:rsidR="001B6661" w:rsidRPr="00892A24" w:rsidRDefault="001B6661" w:rsidP="00F531AC">
            <w:pPr>
              <w:tabs>
                <w:tab w:val="clear" w:pos="680"/>
                <w:tab w:val="clear" w:pos="907"/>
                <w:tab w:val="left" w:pos="520"/>
              </w:tabs>
              <w:ind w:left="-110" w:right="34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636EE">
              <w:rPr>
                <w:rFonts w:asciiTheme="majorBidi" w:hAnsiTheme="majorBidi" w:cstheme="majorBidi"/>
                <w:sz w:val="24"/>
                <w:szCs w:val="24"/>
              </w:rPr>
              <w:t xml:space="preserve">           -</w:t>
            </w:r>
          </w:p>
        </w:tc>
        <w:tc>
          <w:tcPr>
            <w:tcW w:w="270" w:type="dxa"/>
            <w:vAlign w:val="bottom"/>
          </w:tcPr>
          <w:p w14:paraId="406E2DE2" w14:textId="77777777" w:rsidR="001B6661" w:rsidRPr="00F636EE" w:rsidRDefault="001B6661" w:rsidP="00F531AC">
            <w:pPr>
              <w:tabs>
                <w:tab w:val="decimal" w:pos="1082"/>
              </w:tabs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29" w:type="dxa"/>
            <w:shd w:val="clear" w:color="auto" w:fill="auto"/>
            <w:vAlign w:val="bottom"/>
          </w:tcPr>
          <w:p w14:paraId="5DE3070C" w14:textId="1C303C17" w:rsidR="001B6661" w:rsidRPr="00F636EE" w:rsidRDefault="0059301F" w:rsidP="00F531AC">
            <w:pPr>
              <w:tabs>
                <w:tab w:val="clear" w:pos="907"/>
              </w:tabs>
              <w:ind w:left="-110" w:right="71" w:firstLine="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9301F">
              <w:rPr>
                <w:rFonts w:asciiTheme="majorBidi" w:hAnsiTheme="majorBidi" w:cstheme="majorBidi"/>
                <w:sz w:val="24"/>
                <w:szCs w:val="24"/>
              </w:rPr>
              <w:t>(1,865)</w:t>
            </w:r>
          </w:p>
        </w:tc>
      </w:tr>
      <w:tr w:rsidR="001B6661" w:rsidRPr="00641140" w14:paraId="72D243AB" w14:textId="77777777" w:rsidTr="006337F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4950" w:type="dxa"/>
            <w:shd w:val="clear" w:color="auto" w:fill="auto"/>
            <w:vAlign w:val="bottom"/>
          </w:tcPr>
          <w:p w14:paraId="2D1F2D88" w14:textId="77777777" w:rsidR="001B6661" w:rsidRPr="00F636EE" w:rsidRDefault="001B6661" w:rsidP="00F531AC">
            <w:pPr>
              <w:spacing w:line="240" w:lineRule="auto"/>
              <w:ind w:left="180"/>
              <w:contextualSpacing/>
              <w:rPr>
                <w:rFonts w:asciiTheme="majorBidi" w:hAnsiTheme="majorBidi" w:cstheme="majorBidi"/>
                <w:sz w:val="24"/>
                <w:szCs w:val="24"/>
                <w:lang w:eastAsia="en-GB" w:bidi="te-IN"/>
              </w:rPr>
            </w:pPr>
            <w:r w:rsidRPr="00F636EE"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 w:bidi="te-IN"/>
              </w:rPr>
              <w:t xml:space="preserve"> </w:t>
            </w:r>
            <w:r w:rsidRPr="00F636EE">
              <w:rPr>
                <w:rFonts w:asciiTheme="majorBidi" w:hAnsiTheme="majorBidi" w:cstheme="majorBidi"/>
                <w:sz w:val="24"/>
                <w:szCs w:val="24"/>
                <w:lang w:eastAsia="en-GB" w:bidi="te-IN"/>
              </w:rPr>
              <w:t xml:space="preserve">- </w:t>
            </w:r>
            <w:r w:rsidRPr="00F636EE">
              <w:rPr>
                <w:rFonts w:asciiTheme="majorBidi" w:hAnsiTheme="majorBidi" w:cstheme="majorBidi"/>
                <w:sz w:val="24"/>
                <w:szCs w:val="24"/>
                <w:cs/>
                <w:lang w:eastAsia="en-GB" w:bidi="te-IN"/>
              </w:rPr>
              <w:t>กำไรจากการให้บริการตามสัญญาที่รับรู้ในกำไรหรือ</w:t>
            </w:r>
          </w:p>
          <w:p w14:paraId="20227D8B" w14:textId="627BAC45" w:rsidR="001B6661" w:rsidRPr="00F636EE" w:rsidRDefault="001B6661" w:rsidP="00F531AC">
            <w:pPr>
              <w:ind w:right="72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e-IN"/>
              </w:rPr>
            </w:pPr>
            <w:r w:rsidRPr="00F636EE">
              <w:rPr>
                <w:rFonts w:asciiTheme="majorBidi" w:hAnsiTheme="majorBidi" w:cstheme="majorBidi"/>
                <w:sz w:val="24"/>
                <w:szCs w:val="24"/>
                <w:lang w:eastAsia="en-GB" w:bidi="te-IN"/>
              </w:rPr>
              <w:t xml:space="preserve">        </w:t>
            </w:r>
            <w:r w:rsidRPr="00F636EE">
              <w:rPr>
                <w:rFonts w:asciiTheme="majorBidi" w:hAnsiTheme="majorBidi" w:cstheme="majorBidi"/>
                <w:sz w:val="24"/>
                <w:szCs w:val="24"/>
                <w:cs/>
                <w:lang w:eastAsia="en-GB" w:bidi="te-IN"/>
              </w:rPr>
              <w:tab/>
              <w:t>ขาดทุนจากการ</w:t>
            </w:r>
            <w:r w:rsidR="006337FB">
              <w:rPr>
                <w:rFonts w:asciiTheme="majorBidi" w:hAnsiTheme="majorBidi" w:cstheme="majorBidi" w:hint="cs"/>
                <w:sz w:val="24"/>
                <w:szCs w:val="24"/>
                <w:cs/>
                <w:lang w:eastAsia="en-GB"/>
              </w:rPr>
              <w:t>รับ</w:t>
            </w:r>
            <w:r w:rsidRPr="00F636EE">
              <w:rPr>
                <w:rFonts w:asciiTheme="majorBidi" w:hAnsiTheme="majorBidi" w:cstheme="majorBidi"/>
                <w:sz w:val="24"/>
                <w:szCs w:val="24"/>
                <w:cs/>
                <w:lang w:eastAsia="en-GB" w:bidi="te-IN"/>
              </w:rPr>
              <w:t>บริการ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370DBE" w14:textId="596811BE" w:rsidR="001B6661" w:rsidRPr="00F636EE" w:rsidRDefault="001B6661" w:rsidP="00F531AC">
            <w:pPr>
              <w:tabs>
                <w:tab w:val="decimal" w:pos="1016"/>
              </w:tabs>
              <w:ind w:left="-110" w:right="1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636EE">
              <w:rPr>
                <w:rFonts w:asciiTheme="majorBidi" w:hAnsiTheme="majorBidi" w:cstheme="majorBidi"/>
                <w:sz w:val="24"/>
                <w:szCs w:val="24"/>
              </w:rPr>
              <w:t xml:space="preserve">          </w:t>
            </w:r>
            <w:r w:rsidR="0059301F" w:rsidRPr="0059301F">
              <w:rPr>
                <w:rFonts w:asciiTheme="majorBidi" w:hAnsiTheme="majorBidi" w:cstheme="majorBidi"/>
                <w:sz w:val="24"/>
                <w:szCs w:val="24"/>
              </w:rPr>
              <w:t>5,141</w:t>
            </w:r>
          </w:p>
        </w:tc>
        <w:tc>
          <w:tcPr>
            <w:tcW w:w="270" w:type="dxa"/>
            <w:vAlign w:val="bottom"/>
          </w:tcPr>
          <w:p w14:paraId="69172077" w14:textId="77777777" w:rsidR="001B6661" w:rsidRPr="00F636EE" w:rsidRDefault="001B6661" w:rsidP="00F531AC">
            <w:pPr>
              <w:tabs>
                <w:tab w:val="decimal" w:pos="1082"/>
              </w:tabs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456B65" w14:textId="77777777" w:rsidR="001B6661" w:rsidRPr="00892A24" w:rsidRDefault="001B6661" w:rsidP="00F531AC">
            <w:pPr>
              <w:tabs>
                <w:tab w:val="clear" w:pos="680"/>
                <w:tab w:val="clear" w:pos="907"/>
                <w:tab w:val="left" w:pos="520"/>
              </w:tabs>
              <w:ind w:left="-110" w:right="34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636EE">
              <w:rPr>
                <w:rFonts w:asciiTheme="majorBidi" w:hAnsiTheme="majorBidi" w:cstheme="majorBidi"/>
                <w:sz w:val="24"/>
                <w:szCs w:val="24"/>
              </w:rPr>
              <w:t xml:space="preserve">                        -</w:t>
            </w:r>
          </w:p>
        </w:tc>
        <w:tc>
          <w:tcPr>
            <w:tcW w:w="270" w:type="dxa"/>
            <w:vAlign w:val="bottom"/>
          </w:tcPr>
          <w:p w14:paraId="7D35C653" w14:textId="77777777" w:rsidR="001B6661" w:rsidRPr="00F636EE" w:rsidRDefault="001B6661" w:rsidP="00F531AC">
            <w:pPr>
              <w:tabs>
                <w:tab w:val="decimal" w:pos="1082"/>
              </w:tabs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2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0646AE" w14:textId="65D264DB" w:rsidR="001B6661" w:rsidRPr="00F636EE" w:rsidRDefault="001B6661" w:rsidP="00F531AC">
            <w:pPr>
              <w:tabs>
                <w:tab w:val="decimal" w:pos="1020"/>
              </w:tabs>
              <w:ind w:left="-110" w:right="1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636EE">
              <w:rPr>
                <w:rFonts w:asciiTheme="majorBidi" w:hAnsiTheme="majorBidi" w:cstheme="majorBidi"/>
                <w:sz w:val="24"/>
                <w:szCs w:val="24"/>
              </w:rPr>
              <w:t xml:space="preserve">           </w:t>
            </w:r>
            <w:r w:rsidR="0059301F" w:rsidRPr="0059301F">
              <w:rPr>
                <w:rFonts w:asciiTheme="majorBidi" w:hAnsiTheme="majorBidi" w:cstheme="majorBidi"/>
                <w:sz w:val="24"/>
                <w:szCs w:val="24"/>
              </w:rPr>
              <w:t>5,141</w:t>
            </w:r>
          </w:p>
        </w:tc>
      </w:tr>
      <w:tr w:rsidR="001B6661" w:rsidRPr="00641140" w14:paraId="209F6EFE" w14:textId="77777777" w:rsidTr="006337F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4950" w:type="dxa"/>
            <w:shd w:val="clear" w:color="auto" w:fill="auto"/>
            <w:vAlign w:val="bottom"/>
          </w:tcPr>
          <w:p w14:paraId="077AFBBF" w14:textId="0898E8AD" w:rsidR="001B6661" w:rsidRPr="00F636EE" w:rsidRDefault="001B6661" w:rsidP="00F531AC">
            <w:pPr>
              <w:ind w:right="72"/>
              <w:rPr>
                <w:rFonts w:asciiTheme="majorBidi" w:hAnsiTheme="majorBidi"/>
                <w:sz w:val="24"/>
                <w:szCs w:val="24"/>
              </w:rPr>
            </w:pPr>
            <w:r w:rsidRPr="00F636EE">
              <w:rPr>
                <w:rFonts w:asciiTheme="majorBidi" w:hAnsiTheme="majorBidi" w:hint="cs"/>
                <w:sz w:val="24"/>
                <w:szCs w:val="24"/>
                <w:cs/>
              </w:rPr>
              <w:t>ค่าใช้จ่ายในการประกันภัยต่อ</w:t>
            </w:r>
            <w:r w:rsidRPr="00F636EE">
              <w:rPr>
                <w:rFonts w:asciiTheme="majorBidi" w:hAnsiTheme="majorBidi"/>
                <w:sz w:val="24"/>
                <w:szCs w:val="24"/>
                <w:cs/>
              </w:rPr>
              <w:t xml:space="preserve"> </w:t>
            </w:r>
            <w:r w:rsidR="00CB0BCB">
              <w:rPr>
                <w:rFonts w:asciiTheme="majorBidi" w:hAnsiTheme="majorBidi"/>
                <w:sz w:val="24"/>
                <w:szCs w:val="24"/>
              </w:rPr>
              <w:t>-</w:t>
            </w:r>
            <w:r w:rsidRPr="00F636EE">
              <w:rPr>
                <w:rFonts w:asciiTheme="majorBidi" w:hAnsiTheme="majorBidi"/>
                <w:sz w:val="24"/>
                <w:szCs w:val="24"/>
                <w:cs/>
              </w:rPr>
              <w:t xml:space="preserve"> </w:t>
            </w:r>
            <w:r w:rsidRPr="00F636EE">
              <w:rPr>
                <w:rFonts w:asciiTheme="majorBidi" w:hAnsiTheme="majorBidi" w:hint="cs"/>
                <w:sz w:val="24"/>
                <w:szCs w:val="24"/>
                <w:cs/>
              </w:rPr>
              <w:t>สัญญาซึ่งไม่ได้วัดมูลค่าภายใต้</w:t>
            </w:r>
          </w:p>
          <w:p w14:paraId="14189559" w14:textId="77777777" w:rsidR="001B6661" w:rsidRPr="00F636EE" w:rsidRDefault="001B6661" w:rsidP="00F531AC">
            <w:pPr>
              <w:ind w:right="72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e-IN"/>
              </w:rPr>
            </w:pPr>
            <w:r w:rsidRPr="00F636EE">
              <w:rPr>
                <w:rFonts w:asciiTheme="majorBidi" w:hAnsiTheme="majorBidi"/>
                <w:sz w:val="24"/>
                <w:szCs w:val="24"/>
              </w:rPr>
              <w:t xml:space="preserve">     </w:t>
            </w:r>
            <w:r w:rsidRPr="00F636EE">
              <w:rPr>
                <w:rFonts w:asciiTheme="majorBidi" w:hAnsiTheme="majorBidi" w:hint="cs"/>
                <w:sz w:val="24"/>
                <w:szCs w:val="24"/>
                <w:cs/>
              </w:rPr>
              <w:t>วิธีปันส่วนเบี้ยประกันภัย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262B56" w14:textId="23E5F79F" w:rsidR="001B6661" w:rsidRPr="00F636EE" w:rsidRDefault="0059301F" w:rsidP="00F531AC">
            <w:pPr>
              <w:tabs>
                <w:tab w:val="clear" w:pos="907"/>
              </w:tabs>
              <w:ind w:left="-110" w:right="71" w:firstLine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9301F">
              <w:rPr>
                <w:rFonts w:asciiTheme="majorBidi" w:hAnsiTheme="majorBidi"/>
                <w:sz w:val="24"/>
                <w:szCs w:val="24"/>
                <w:cs/>
              </w:rPr>
              <w:t>(65</w:t>
            </w:r>
            <w:r w:rsidRPr="0059301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9301F">
              <w:rPr>
                <w:rFonts w:asciiTheme="majorBidi" w:hAnsiTheme="majorBidi"/>
                <w:sz w:val="24"/>
                <w:szCs w:val="24"/>
                <w:cs/>
              </w:rPr>
              <w:t>467)</w:t>
            </w:r>
          </w:p>
        </w:tc>
        <w:tc>
          <w:tcPr>
            <w:tcW w:w="270" w:type="dxa"/>
            <w:vAlign w:val="bottom"/>
          </w:tcPr>
          <w:p w14:paraId="695937F7" w14:textId="77777777" w:rsidR="001B6661" w:rsidRPr="00F636EE" w:rsidRDefault="001B6661" w:rsidP="00F531AC">
            <w:pPr>
              <w:tabs>
                <w:tab w:val="decimal" w:pos="1082"/>
              </w:tabs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C4E1A3" w14:textId="77777777" w:rsidR="001B6661" w:rsidRPr="00892A24" w:rsidRDefault="001B6661" w:rsidP="00F531AC">
            <w:pPr>
              <w:tabs>
                <w:tab w:val="clear" w:pos="680"/>
                <w:tab w:val="clear" w:pos="907"/>
                <w:tab w:val="left" w:pos="520"/>
              </w:tabs>
              <w:ind w:left="-110" w:right="34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636EE">
              <w:rPr>
                <w:rFonts w:asciiTheme="majorBidi" w:hAnsiTheme="majorBidi" w:cstheme="majorBidi"/>
                <w:sz w:val="24"/>
                <w:szCs w:val="24"/>
              </w:rPr>
              <w:t xml:space="preserve">                         -</w:t>
            </w:r>
          </w:p>
        </w:tc>
        <w:tc>
          <w:tcPr>
            <w:tcW w:w="270" w:type="dxa"/>
            <w:vAlign w:val="bottom"/>
          </w:tcPr>
          <w:p w14:paraId="0210FB11" w14:textId="77777777" w:rsidR="001B6661" w:rsidRPr="00F636EE" w:rsidRDefault="001B6661" w:rsidP="00F531AC">
            <w:pPr>
              <w:tabs>
                <w:tab w:val="decimal" w:pos="1082"/>
              </w:tabs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2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7C6E46" w14:textId="1432C2C7" w:rsidR="001B6661" w:rsidRPr="00F636EE" w:rsidRDefault="0059301F" w:rsidP="00F531AC">
            <w:pPr>
              <w:tabs>
                <w:tab w:val="clear" w:pos="907"/>
              </w:tabs>
              <w:ind w:left="-110" w:right="71" w:firstLine="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9301F">
              <w:rPr>
                <w:rFonts w:asciiTheme="majorBidi" w:hAnsiTheme="majorBidi"/>
                <w:sz w:val="24"/>
                <w:szCs w:val="24"/>
                <w:cs/>
              </w:rPr>
              <w:t>(65</w:t>
            </w:r>
            <w:r w:rsidRPr="0059301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9301F">
              <w:rPr>
                <w:rFonts w:asciiTheme="majorBidi" w:hAnsiTheme="majorBidi"/>
                <w:sz w:val="24"/>
                <w:szCs w:val="24"/>
                <w:cs/>
              </w:rPr>
              <w:t>467)</w:t>
            </w:r>
          </w:p>
        </w:tc>
      </w:tr>
      <w:tr w:rsidR="001B6661" w:rsidRPr="00641140" w14:paraId="6A81E53B" w14:textId="77777777" w:rsidTr="00F531A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4950" w:type="dxa"/>
            <w:shd w:val="clear" w:color="auto" w:fill="auto"/>
            <w:vAlign w:val="bottom"/>
          </w:tcPr>
          <w:p w14:paraId="1F71BE8C" w14:textId="6E5FF385" w:rsidR="001B6661" w:rsidRPr="00F636EE" w:rsidRDefault="001B6661" w:rsidP="00F531AC">
            <w:pPr>
              <w:ind w:right="72"/>
              <w:rPr>
                <w:rFonts w:asciiTheme="majorBidi" w:hAnsiTheme="majorBidi"/>
                <w:sz w:val="24"/>
                <w:szCs w:val="24"/>
              </w:rPr>
            </w:pPr>
            <w:r w:rsidRPr="00F636EE">
              <w:rPr>
                <w:rFonts w:asciiTheme="majorBidi" w:hAnsiTheme="majorBidi" w:hint="cs"/>
                <w:sz w:val="24"/>
                <w:szCs w:val="24"/>
                <w:cs/>
              </w:rPr>
              <w:t>ค่าใช้จ่ายในการประกันภัยต่อ</w:t>
            </w:r>
            <w:r w:rsidRPr="00F636EE">
              <w:rPr>
                <w:rFonts w:asciiTheme="majorBidi" w:hAnsiTheme="majorBidi"/>
                <w:sz w:val="24"/>
                <w:szCs w:val="24"/>
                <w:cs/>
              </w:rPr>
              <w:t xml:space="preserve"> </w:t>
            </w:r>
            <w:r w:rsidR="00CB0BCB">
              <w:rPr>
                <w:rFonts w:asciiTheme="majorBidi" w:hAnsiTheme="majorBidi"/>
                <w:sz w:val="24"/>
                <w:szCs w:val="24"/>
              </w:rPr>
              <w:t>-</w:t>
            </w:r>
            <w:r w:rsidRPr="00F636EE">
              <w:rPr>
                <w:rFonts w:asciiTheme="majorBidi" w:hAnsiTheme="majorBidi"/>
                <w:sz w:val="24"/>
                <w:szCs w:val="24"/>
                <w:cs/>
              </w:rPr>
              <w:t xml:space="preserve"> </w:t>
            </w:r>
            <w:r w:rsidRPr="00F636EE">
              <w:rPr>
                <w:rFonts w:asciiTheme="majorBidi" w:hAnsiTheme="majorBidi" w:hint="cs"/>
                <w:sz w:val="24"/>
                <w:szCs w:val="24"/>
                <w:cs/>
              </w:rPr>
              <w:t>สัญญาซึ่งวัดมูลค่าภายใต้</w:t>
            </w:r>
          </w:p>
          <w:p w14:paraId="69A7C425" w14:textId="77777777" w:rsidR="001B6661" w:rsidRPr="00F636EE" w:rsidRDefault="001B6661" w:rsidP="00F531AC">
            <w:pPr>
              <w:ind w:right="72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e-IN"/>
              </w:rPr>
            </w:pPr>
            <w:r w:rsidRPr="00F636EE">
              <w:rPr>
                <w:rFonts w:asciiTheme="majorBidi" w:hAnsiTheme="majorBidi"/>
                <w:sz w:val="24"/>
                <w:szCs w:val="24"/>
              </w:rPr>
              <w:t xml:space="preserve">     </w:t>
            </w:r>
            <w:r w:rsidRPr="00F636EE">
              <w:rPr>
                <w:rFonts w:asciiTheme="majorBidi" w:hAnsiTheme="majorBidi" w:hint="cs"/>
                <w:sz w:val="24"/>
                <w:szCs w:val="24"/>
                <w:cs/>
              </w:rPr>
              <w:t>วิธีปันส่วนเบี้ยประกันภัย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41C9DA0" w14:textId="77777777" w:rsidR="001B6661" w:rsidRPr="00892A24" w:rsidRDefault="001B6661" w:rsidP="00F531AC">
            <w:pPr>
              <w:tabs>
                <w:tab w:val="clear" w:pos="680"/>
                <w:tab w:val="clear" w:pos="907"/>
                <w:tab w:val="left" w:pos="520"/>
              </w:tabs>
              <w:ind w:left="-110" w:right="34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92A2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            -</w:t>
            </w:r>
          </w:p>
        </w:tc>
        <w:tc>
          <w:tcPr>
            <w:tcW w:w="270" w:type="dxa"/>
            <w:vAlign w:val="bottom"/>
          </w:tcPr>
          <w:p w14:paraId="38D7E954" w14:textId="77777777" w:rsidR="001B6661" w:rsidRPr="00F636EE" w:rsidRDefault="001B6661" w:rsidP="00F531AC">
            <w:pPr>
              <w:tabs>
                <w:tab w:val="decimal" w:pos="1082"/>
              </w:tabs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E1F0C10" w14:textId="2D91F2F7" w:rsidR="001B6661" w:rsidRPr="00F636EE" w:rsidRDefault="001B6661" w:rsidP="00F531AC">
            <w:pPr>
              <w:tabs>
                <w:tab w:val="clear" w:pos="907"/>
              </w:tabs>
              <w:ind w:left="-110" w:right="71" w:firstLine="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636EE">
              <w:rPr>
                <w:rFonts w:asciiTheme="majorBidi" w:hAnsiTheme="majorBidi" w:cstheme="majorBidi"/>
                <w:sz w:val="24"/>
                <w:szCs w:val="24"/>
              </w:rPr>
              <w:t xml:space="preserve">     </w:t>
            </w:r>
            <w:r w:rsidR="0059301F" w:rsidRPr="0059301F">
              <w:rPr>
                <w:rFonts w:asciiTheme="majorBidi" w:hAnsiTheme="majorBidi" w:cstheme="majorBidi"/>
                <w:sz w:val="24"/>
                <w:szCs w:val="24"/>
              </w:rPr>
              <w:t>(719,537)</w:t>
            </w:r>
          </w:p>
        </w:tc>
        <w:tc>
          <w:tcPr>
            <w:tcW w:w="270" w:type="dxa"/>
            <w:vAlign w:val="bottom"/>
          </w:tcPr>
          <w:p w14:paraId="181EA5C5" w14:textId="77777777" w:rsidR="001B6661" w:rsidRPr="00F636EE" w:rsidRDefault="001B6661" w:rsidP="00F531AC">
            <w:pPr>
              <w:tabs>
                <w:tab w:val="decimal" w:pos="1082"/>
              </w:tabs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29" w:type="dxa"/>
            <w:shd w:val="clear" w:color="auto" w:fill="auto"/>
            <w:vAlign w:val="bottom"/>
          </w:tcPr>
          <w:p w14:paraId="6ACA35E1" w14:textId="2343F21A" w:rsidR="001B6661" w:rsidRPr="00F636EE" w:rsidRDefault="001B6661" w:rsidP="00F531AC">
            <w:pPr>
              <w:tabs>
                <w:tab w:val="clear" w:pos="907"/>
              </w:tabs>
              <w:ind w:left="-110" w:right="71" w:firstLine="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636EE">
              <w:rPr>
                <w:rFonts w:asciiTheme="majorBidi" w:hAnsiTheme="majorBidi" w:cstheme="majorBidi"/>
                <w:sz w:val="24"/>
                <w:szCs w:val="24"/>
              </w:rPr>
              <w:t xml:space="preserve">     </w:t>
            </w:r>
            <w:r w:rsidR="0059301F" w:rsidRPr="0059301F">
              <w:rPr>
                <w:rFonts w:asciiTheme="majorBidi" w:hAnsiTheme="majorBidi" w:cstheme="majorBidi"/>
                <w:sz w:val="24"/>
                <w:szCs w:val="24"/>
              </w:rPr>
              <w:t>(719,537)</w:t>
            </w:r>
          </w:p>
        </w:tc>
      </w:tr>
      <w:tr w:rsidR="001B6661" w:rsidRPr="00641140" w14:paraId="3229F754" w14:textId="77777777" w:rsidTr="00F531A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4950" w:type="dxa"/>
            <w:shd w:val="clear" w:color="auto" w:fill="auto"/>
            <w:vAlign w:val="bottom"/>
          </w:tcPr>
          <w:p w14:paraId="473256E7" w14:textId="77777777" w:rsidR="001B6661" w:rsidRPr="00F636EE" w:rsidRDefault="001B6661" w:rsidP="00F531AC">
            <w:pPr>
              <w:ind w:right="72"/>
              <w:rPr>
                <w:rFonts w:asciiTheme="majorBidi" w:hAnsiTheme="majorBidi"/>
                <w:sz w:val="24"/>
                <w:szCs w:val="24"/>
              </w:rPr>
            </w:pPr>
            <w:r w:rsidRPr="00F636EE">
              <w:rPr>
                <w:rFonts w:asciiTheme="majorBidi" w:hAnsiTheme="majorBidi" w:hint="cs"/>
                <w:sz w:val="24"/>
                <w:szCs w:val="24"/>
                <w:cs/>
              </w:rPr>
              <w:t>ผลกระทบจากการเปลี่ยนแปลงความเสี่ยงของผู้รับประกันภัยต่อ</w:t>
            </w:r>
          </w:p>
          <w:p w14:paraId="713CBD19" w14:textId="77777777" w:rsidR="001B6661" w:rsidRPr="00F636EE" w:rsidRDefault="001B6661" w:rsidP="00F531AC">
            <w:pPr>
              <w:ind w:right="72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e-IN"/>
              </w:rPr>
            </w:pPr>
            <w:r w:rsidRPr="00F636EE">
              <w:rPr>
                <w:rFonts w:asciiTheme="majorBidi" w:hAnsiTheme="majorBidi"/>
                <w:sz w:val="24"/>
                <w:szCs w:val="24"/>
              </w:rPr>
              <w:t xml:space="preserve">     </w:t>
            </w:r>
            <w:r w:rsidRPr="00F636EE">
              <w:rPr>
                <w:rFonts w:asciiTheme="majorBidi" w:hAnsiTheme="majorBidi" w:hint="cs"/>
                <w:sz w:val="24"/>
                <w:szCs w:val="24"/>
                <w:cs/>
              </w:rPr>
              <w:t>ที่ไม่สามารถปฏิบัติตามข้อกำหนดของภาระผูกพัน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22F587A" w14:textId="174C395A" w:rsidR="001B6661" w:rsidRPr="00F636EE" w:rsidRDefault="001B6661" w:rsidP="0059301F">
            <w:pPr>
              <w:tabs>
                <w:tab w:val="clear" w:pos="907"/>
              </w:tabs>
              <w:ind w:left="-110" w:right="71" w:firstLine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636EE">
              <w:rPr>
                <w:rFonts w:asciiTheme="majorBidi" w:hAnsiTheme="majorBidi" w:cstheme="majorBidi"/>
                <w:sz w:val="24"/>
                <w:szCs w:val="24"/>
              </w:rPr>
              <w:t xml:space="preserve">                </w:t>
            </w:r>
            <w:r w:rsidR="0059301F" w:rsidRPr="0059301F">
              <w:rPr>
                <w:rFonts w:asciiTheme="majorBidi" w:hAnsiTheme="majorBidi" w:cstheme="majorBidi"/>
                <w:sz w:val="24"/>
                <w:szCs w:val="24"/>
              </w:rPr>
              <w:t>(4)</w:t>
            </w:r>
          </w:p>
        </w:tc>
        <w:tc>
          <w:tcPr>
            <w:tcW w:w="270" w:type="dxa"/>
            <w:vAlign w:val="bottom"/>
          </w:tcPr>
          <w:p w14:paraId="2D62057B" w14:textId="77777777" w:rsidR="001B6661" w:rsidRPr="00F636EE" w:rsidRDefault="001B6661" w:rsidP="00F531AC">
            <w:pPr>
              <w:tabs>
                <w:tab w:val="decimal" w:pos="1082"/>
              </w:tabs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4790C43" w14:textId="77777777" w:rsidR="001B6661" w:rsidRPr="00892A24" w:rsidRDefault="001B6661" w:rsidP="00F531AC">
            <w:pPr>
              <w:tabs>
                <w:tab w:val="clear" w:pos="680"/>
                <w:tab w:val="clear" w:pos="907"/>
                <w:tab w:val="left" w:pos="520"/>
              </w:tabs>
              <w:ind w:left="-110" w:right="341" w:firstLine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636EE">
              <w:rPr>
                <w:rFonts w:asciiTheme="majorBidi" w:hAnsiTheme="majorBidi" w:cstheme="majorBidi"/>
                <w:sz w:val="24"/>
                <w:szCs w:val="24"/>
              </w:rPr>
              <w:t xml:space="preserve">                  -</w:t>
            </w:r>
          </w:p>
        </w:tc>
        <w:tc>
          <w:tcPr>
            <w:tcW w:w="270" w:type="dxa"/>
            <w:vAlign w:val="bottom"/>
          </w:tcPr>
          <w:p w14:paraId="52D8323E" w14:textId="77777777" w:rsidR="001B6661" w:rsidRPr="00F636EE" w:rsidRDefault="001B6661" w:rsidP="00F531AC">
            <w:pPr>
              <w:tabs>
                <w:tab w:val="decimal" w:pos="1082"/>
              </w:tabs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29" w:type="dxa"/>
            <w:shd w:val="clear" w:color="auto" w:fill="auto"/>
            <w:vAlign w:val="bottom"/>
          </w:tcPr>
          <w:p w14:paraId="4B0C4E70" w14:textId="00F16E2B" w:rsidR="001B6661" w:rsidRPr="00F636EE" w:rsidRDefault="0059301F" w:rsidP="0059301F">
            <w:pPr>
              <w:tabs>
                <w:tab w:val="clear" w:pos="907"/>
              </w:tabs>
              <w:ind w:left="-110" w:right="71" w:firstLine="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9301F">
              <w:rPr>
                <w:rFonts w:asciiTheme="majorBidi" w:hAnsiTheme="majorBidi" w:cstheme="majorBidi"/>
                <w:sz w:val="24"/>
                <w:szCs w:val="24"/>
              </w:rPr>
              <w:t xml:space="preserve">                (4)</w:t>
            </w:r>
          </w:p>
        </w:tc>
      </w:tr>
      <w:tr w:rsidR="001B6661" w:rsidRPr="00641140" w14:paraId="1C986AB6" w14:textId="77777777" w:rsidTr="00F531A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4950" w:type="dxa"/>
            <w:shd w:val="clear" w:color="auto" w:fill="auto"/>
            <w:vAlign w:val="bottom"/>
          </w:tcPr>
          <w:p w14:paraId="0F0226CA" w14:textId="77777777" w:rsidR="001B6661" w:rsidRPr="00F636EE" w:rsidRDefault="001B6661" w:rsidP="00F531AC">
            <w:pPr>
              <w:ind w:right="72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e-IN"/>
              </w:rPr>
            </w:pPr>
            <w:r w:rsidRPr="00F636EE">
              <w:rPr>
                <w:rFonts w:asciiTheme="majorBidi" w:hAnsiTheme="majorBidi" w:cstheme="majorBidi"/>
                <w:sz w:val="24"/>
                <w:szCs w:val="24"/>
                <w:cs/>
                <w:lang w:eastAsia="en-GB" w:bidi="te-IN"/>
              </w:rPr>
              <w:t>ค่าสินไหมทดแทนรับคืนจากการประกันภัยต่อที่เกิดขึ้นแล้ว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096BB9E" w14:textId="006A2FFF" w:rsidR="001B6661" w:rsidRPr="00F636EE" w:rsidRDefault="0059301F" w:rsidP="00F531AC">
            <w:pPr>
              <w:tabs>
                <w:tab w:val="decimal" w:pos="1016"/>
              </w:tabs>
              <w:ind w:left="-110" w:right="1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9301F">
              <w:rPr>
                <w:rFonts w:asciiTheme="majorBidi" w:hAnsiTheme="majorBidi" w:cstheme="majorBidi"/>
                <w:sz w:val="24"/>
                <w:szCs w:val="24"/>
              </w:rPr>
              <w:t>88,391</w:t>
            </w:r>
          </w:p>
        </w:tc>
        <w:tc>
          <w:tcPr>
            <w:tcW w:w="270" w:type="dxa"/>
            <w:vAlign w:val="bottom"/>
          </w:tcPr>
          <w:p w14:paraId="11A88AFF" w14:textId="77777777" w:rsidR="001B6661" w:rsidRPr="00F636EE" w:rsidRDefault="001B6661" w:rsidP="00F531AC">
            <w:pPr>
              <w:tabs>
                <w:tab w:val="decimal" w:pos="1082"/>
              </w:tabs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9E91003" w14:textId="47ED977E" w:rsidR="001B6661" w:rsidRPr="00F636EE" w:rsidRDefault="001B6661" w:rsidP="0059301F">
            <w:pPr>
              <w:tabs>
                <w:tab w:val="decimal" w:pos="1020"/>
              </w:tabs>
              <w:ind w:left="-110" w:right="1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636EE">
              <w:rPr>
                <w:rFonts w:asciiTheme="majorBidi" w:hAnsiTheme="majorBidi" w:cstheme="majorBidi"/>
                <w:sz w:val="24"/>
                <w:szCs w:val="24"/>
              </w:rPr>
              <w:t xml:space="preserve">      </w:t>
            </w:r>
            <w:r w:rsidR="0059301F" w:rsidRPr="0059301F">
              <w:rPr>
                <w:rFonts w:asciiTheme="majorBidi" w:hAnsiTheme="majorBidi" w:cstheme="majorBidi"/>
                <w:sz w:val="24"/>
                <w:szCs w:val="24"/>
              </w:rPr>
              <w:t>403,770</w:t>
            </w:r>
          </w:p>
        </w:tc>
        <w:tc>
          <w:tcPr>
            <w:tcW w:w="270" w:type="dxa"/>
            <w:vAlign w:val="bottom"/>
          </w:tcPr>
          <w:p w14:paraId="4D17FF7B" w14:textId="77777777" w:rsidR="001B6661" w:rsidRPr="00F636EE" w:rsidRDefault="001B6661" w:rsidP="00F531AC">
            <w:pPr>
              <w:tabs>
                <w:tab w:val="decimal" w:pos="1082"/>
              </w:tabs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29" w:type="dxa"/>
            <w:shd w:val="clear" w:color="auto" w:fill="auto"/>
            <w:vAlign w:val="bottom"/>
          </w:tcPr>
          <w:p w14:paraId="2CB0FAF6" w14:textId="2C74EB3C" w:rsidR="001B6661" w:rsidRPr="00F636EE" w:rsidRDefault="0059301F" w:rsidP="00F531AC">
            <w:pPr>
              <w:tabs>
                <w:tab w:val="decimal" w:pos="1020"/>
              </w:tabs>
              <w:ind w:left="-110" w:right="1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9301F">
              <w:rPr>
                <w:rFonts w:asciiTheme="majorBidi" w:hAnsiTheme="majorBidi" w:cstheme="majorBidi"/>
                <w:sz w:val="24"/>
                <w:szCs w:val="24"/>
              </w:rPr>
              <w:t xml:space="preserve">        492,161</w:t>
            </w:r>
          </w:p>
        </w:tc>
      </w:tr>
      <w:tr w:rsidR="001B6661" w:rsidRPr="00641140" w14:paraId="0307F6FB" w14:textId="77777777" w:rsidTr="00F531A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4950" w:type="dxa"/>
            <w:shd w:val="clear" w:color="auto" w:fill="auto"/>
            <w:vAlign w:val="bottom"/>
          </w:tcPr>
          <w:p w14:paraId="1E429C90" w14:textId="266CFDF6" w:rsidR="001B6661" w:rsidRDefault="001B6661" w:rsidP="00F531AC">
            <w:pPr>
              <w:ind w:right="72"/>
              <w:rPr>
                <w:rFonts w:asciiTheme="majorBidi" w:hAnsiTheme="majorBidi"/>
                <w:sz w:val="24"/>
                <w:szCs w:val="24"/>
                <w:lang w:eastAsia="en-GB"/>
              </w:rPr>
            </w:pPr>
            <w:r w:rsidRPr="00F636EE">
              <w:rPr>
                <w:rFonts w:asciiTheme="majorBidi" w:hAnsiTheme="majorBidi" w:hint="cs"/>
                <w:sz w:val="24"/>
                <w:szCs w:val="24"/>
                <w:cs/>
                <w:lang w:eastAsia="en-GB"/>
              </w:rPr>
              <w:t>การเปลี่ยนแปลงที่เกี่ยวข้องกับการให้บริการในอดีต</w:t>
            </w:r>
            <w:r w:rsidRPr="00F636EE">
              <w:rPr>
                <w:rFonts w:asciiTheme="majorBidi" w:hAnsiTheme="majorBidi"/>
                <w:sz w:val="24"/>
                <w:szCs w:val="24"/>
                <w:cs/>
                <w:lang w:eastAsia="en-GB"/>
              </w:rPr>
              <w:t xml:space="preserve"> </w:t>
            </w:r>
            <w:r w:rsidR="00CB0BCB">
              <w:rPr>
                <w:rFonts w:asciiTheme="majorBidi" w:hAnsiTheme="majorBidi"/>
                <w:sz w:val="24"/>
                <w:szCs w:val="24"/>
                <w:lang w:eastAsia="en-GB"/>
              </w:rPr>
              <w:t>-</w:t>
            </w:r>
            <w:r w:rsidRPr="00F636EE">
              <w:rPr>
                <w:rFonts w:asciiTheme="majorBidi" w:hAnsiTheme="majorBidi"/>
                <w:sz w:val="24"/>
                <w:szCs w:val="24"/>
                <w:cs/>
                <w:lang w:eastAsia="en-GB"/>
              </w:rPr>
              <w:t xml:space="preserve"> </w:t>
            </w:r>
            <w:r w:rsidRPr="00F636EE">
              <w:rPr>
                <w:rFonts w:asciiTheme="majorBidi" w:hAnsiTheme="majorBidi" w:hint="cs"/>
                <w:sz w:val="24"/>
                <w:szCs w:val="24"/>
                <w:cs/>
                <w:lang w:eastAsia="en-GB"/>
              </w:rPr>
              <w:t>การเปลี่ยนแปลง</w:t>
            </w:r>
          </w:p>
          <w:p w14:paraId="7C7D0EFC" w14:textId="77777777" w:rsidR="001B6661" w:rsidRPr="00892A24" w:rsidRDefault="001B6661" w:rsidP="00F531AC">
            <w:pPr>
              <w:ind w:left="227" w:right="72"/>
              <w:rPr>
                <w:rFonts w:asciiTheme="majorBidi" w:hAnsiTheme="majorBidi" w:cstheme="majorBidi"/>
                <w:sz w:val="24"/>
                <w:szCs w:val="24"/>
                <w:cs/>
                <w:lang w:eastAsia="en-GB" w:bidi="te-IN"/>
              </w:rPr>
            </w:pPr>
            <w:r w:rsidRPr="00F636EE">
              <w:rPr>
                <w:rFonts w:asciiTheme="majorBidi" w:hAnsiTheme="majorBidi" w:hint="cs"/>
                <w:sz w:val="24"/>
                <w:szCs w:val="24"/>
                <w:cs/>
                <w:lang w:eastAsia="en-GB"/>
              </w:rPr>
              <w:t>ในกระแสเงินสดเพื่อทำให้เสร็จสิ้นตามสัญญาที่</w:t>
            </w:r>
            <w:r w:rsidRPr="00F636EE">
              <w:rPr>
                <w:rFonts w:asciiTheme="majorBidi" w:hAnsiTheme="majorBidi"/>
                <w:sz w:val="24"/>
                <w:szCs w:val="24"/>
                <w:lang w:eastAsia="en-GB"/>
              </w:rPr>
              <w:t xml:space="preserve">  </w:t>
            </w:r>
            <w:r w:rsidRPr="00F636EE">
              <w:rPr>
                <w:rFonts w:asciiTheme="majorBidi" w:hAnsiTheme="majorBidi" w:hint="cs"/>
                <w:sz w:val="24"/>
                <w:szCs w:val="24"/>
                <w:cs/>
                <w:lang w:eastAsia="en-GB"/>
              </w:rPr>
              <w:t>เกี่ยวข้องกับค่าสินไหมทดแทนรับคืนจากการประกันภัยต่อที่เกิดขึ้นแล้ว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4B4CF1C" w14:textId="77777777" w:rsidR="001B6661" w:rsidRPr="00F636EE" w:rsidRDefault="001B6661" w:rsidP="00F531AC">
            <w:pPr>
              <w:tabs>
                <w:tab w:val="decimal" w:pos="1016"/>
              </w:tabs>
              <w:ind w:left="-110" w:right="1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77A3EDD" w14:textId="77777777" w:rsidR="001B6661" w:rsidRPr="00F636EE" w:rsidRDefault="001B6661" w:rsidP="00F531AC">
            <w:pPr>
              <w:tabs>
                <w:tab w:val="decimal" w:pos="1016"/>
              </w:tabs>
              <w:ind w:left="-110" w:right="1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7CA6804" w14:textId="3D28C6C5" w:rsidR="001B6661" w:rsidRPr="00F636EE" w:rsidRDefault="0059301F" w:rsidP="00F531AC">
            <w:pPr>
              <w:tabs>
                <w:tab w:val="clear" w:pos="907"/>
              </w:tabs>
              <w:ind w:left="-110" w:right="71" w:firstLine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9301F">
              <w:rPr>
                <w:rFonts w:asciiTheme="majorBidi" w:hAnsiTheme="majorBidi" w:cstheme="majorBidi"/>
                <w:sz w:val="24"/>
                <w:szCs w:val="24"/>
              </w:rPr>
              <w:t>(8,950)</w:t>
            </w:r>
          </w:p>
        </w:tc>
        <w:tc>
          <w:tcPr>
            <w:tcW w:w="270" w:type="dxa"/>
            <w:vAlign w:val="bottom"/>
          </w:tcPr>
          <w:p w14:paraId="2B056973" w14:textId="77777777" w:rsidR="001B6661" w:rsidRPr="00F636EE" w:rsidRDefault="001B6661" w:rsidP="00F531AC">
            <w:pPr>
              <w:tabs>
                <w:tab w:val="decimal" w:pos="1082"/>
              </w:tabs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9AB2E55" w14:textId="77777777" w:rsidR="001B6661" w:rsidRPr="00F636EE" w:rsidRDefault="001B6661" w:rsidP="00F531AC">
            <w:pPr>
              <w:tabs>
                <w:tab w:val="clear" w:pos="680"/>
                <w:tab w:val="clear" w:pos="907"/>
                <w:tab w:val="left" w:pos="520"/>
              </w:tabs>
              <w:ind w:left="-110" w:right="341" w:firstLine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71D2649" w14:textId="77777777" w:rsidR="001B6661" w:rsidRPr="00F636EE" w:rsidRDefault="001B6661" w:rsidP="00F531AC">
            <w:pPr>
              <w:tabs>
                <w:tab w:val="clear" w:pos="680"/>
                <w:tab w:val="clear" w:pos="907"/>
                <w:tab w:val="left" w:pos="520"/>
              </w:tabs>
              <w:ind w:left="-110" w:right="341" w:firstLine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45262DD" w14:textId="77777777" w:rsidR="001B6661" w:rsidRPr="00892A24" w:rsidRDefault="001B6661" w:rsidP="00F531AC">
            <w:pPr>
              <w:tabs>
                <w:tab w:val="clear" w:pos="680"/>
                <w:tab w:val="clear" w:pos="907"/>
                <w:tab w:val="left" w:pos="520"/>
              </w:tabs>
              <w:ind w:left="-110" w:right="341" w:firstLine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636EE">
              <w:rPr>
                <w:rFonts w:asciiTheme="majorBidi" w:hAnsiTheme="majorBidi" w:cstheme="majorBidi"/>
                <w:sz w:val="24"/>
                <w:szCs w:val="24"/>
              </w:rPr>
              <w:t xml:space="preserve">              -</w:t>
            </w:r>
          </w:p>
        </w:tc>
        <w:tc>
          <w:tcPr>
            <w:tcW w:w="270" w:type="dxa"/>
            <w:vAlign w:val="bottom"/>
          </w:tcPr>
          <w:p w14:paraId="67A76F6E" w14:textId="77777777" w:rsidR="001B6661" w:rsidRPr="00F636EE" w:rsidRDefault="001B6661" w:rsidP="00F531AC">
            <w:pPr>
              <w:tabs>
                <w:tab w:val="decimal" w:pos="1082"/>
              </w:tabs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29" w:type="dxa"/>
            <w:shd w:val="clear" w:color="auto" w:fill="auto"/>
            <w:vAlign w:val="bottom"/>
          </w:tcPr>
          <w:p w14:paraId="1D6AC32D" w14:textId="77777777" w:rsidR="001B6661" w:rsidRPr="00F636EE" w:rsidRDefault="001B6661" w:rsidP="00F531AC">
            <w:pPr>
              <w:tabs>
                <w:tab w:val="decimal" w:pos="1082"/>
              </w:tabs>
              <w:ind w:left="383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3CE64A0" w14:textId="77777777" w:rsidR="001B6661" w:rsidRPr="00F636EE" w:rsidRDefault="001B6661" w:rsidP="00F531AC">
            <w:pPr>
              <w:tabs>
                <w:tab w:val="decimal" w:pos="1082"/>
              </w:tabs>
              <w:ind w:left="383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FF70858" w14:textId="23ED7580" w:rsidR="001B6661" w:rsidRPr="00F636EE" w:rsidRDefault="0059301F" w:rsidP="00F531AC">
            <w:pPr>
              <w:tabs>
                <w:tab w:val="clear" w:pos="907"/>
              </w:tabs>
              <w:ind w:left="-110" w:right="71" w:firstLine="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9301F">
              <w:rPr>
                <w:rFonts w:asciiTheme="majorBidi" w:hAnsiTheme="majorBidi" w:cstheme="majorBidi"/>
                <w:sz w:val="24"/>
                <w:szCs w:val="24"/>
              </w:rPr>
              <w:t>(8,950)</w:t>
            </w:r>
          </w:p>
        </w:tc>
      </w:tr>
      <w:tr w:rsidR="001B6661" w:rsidRPr="00641140" w14:paraId="621FB988" w14:textId="77777777" w:rsidTr="0059301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4950" w:type="dxa"/>
            <w:shd w:val="clear" w:color="auto" w:fill="auto"/>
            <w:vAlign w:val="bottom"/>
          </w:tcPr>
          <w:p w14:paraId="12FFFC24" w14:textId="77777777" w:rsidR="001B6661" w:rsidRPr="00F636EE" w:rsidRDefault="001B6661" w:rsidP="00F531AC">
            <w:pPr>
              <w:ind w:right="72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e-IN"/>
              </w:rPr>
            </w:pPr>
            <w:r w:rsidRPr="00F636EE">
              <w:rPr>
                <w:rFonts w:asciiTheme="majorBidi" w:hAnsiTheme="majorBidi" w:hint="cs"/>
                <w:sz w:val="24"/>
                <w:szCs w:val="24"/>
                <w:cs/>
                <w:lang w:eastAsia="en-GB"/>
              </w:rPr>
              <w:t>ผลขาดทุนจากสัญญาที่สร้างภาระ</w:t>
            </w:r>
            <w:r w:rsidRPr="00F636EE">
              <w:rPr>
                <w:rFonts w:asciiTheme="majorBidi" w:hAnsiTheme="majorBidi"/>
                <w:sz w:val="24"/>
                <w:szCs w:val="24"/>
                <w:cs/>
                <w:lang w:eastAsia="en-GB"/>
              </w:rPr>
              <w:t xml:space="preserve"> </w:t>
            </w:r>
            <w:r w:rsidRPr="00F636EE">
              <w:rPr>
                <w:rFonts w:asciiTheme="majorBidi" w:hAnsiTheme="majorBidi" w:hint="cs"/>
                <w:sz w:val="24"/>
                <w:szCs w:val="24"/>
                <w:cs/>
                <w:lang w:eastAsia="en-GB"/>
              </w:rPr>
              <w:t>และการกลับรายการของผลขาดทุนนั้น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178B258" w14:textId="426DAA61" w:rsidR="001B6661" w:rsidRPr="00F636EE" w:rsidRDefault="0059301F" w:rsidP="00F531AC">
            <w:pPr>
              <w:tabs>
                <w:tab w:val="decimal" w:pos="1016"/>
              </w:tabs>
              <w:ind w:left="-110" w:right="1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9301F">
              <w:rPr>
                <w:rFonts w:asciiTheme="majorBidi" w:hAnsiTheme="majorBidi" w:cstheme="majorBidi"/>
                <w:sz w:val="24"/>
                <w:szCs w:val="24"/>
              </w:rPr>
              <w:t>4,729</w:t>
            </w:r>
          </w:p>
        </w:tc>
        <w:tc>
          <w:tcPr>
            <w:tcW w:w="270" w:type="dxa"/>
            <w:vAlign w:val="bottom"/>
          </w:tcPr>
          <w:p w14:paraId="0E5E9577" w14:textId="77777777" w:rsidR="001B6661" w:rsidRPr="00F636EE" w:rsidRDefault="001B6661" w:rsidP="00F531AC">
            <w:pPr>
              <w:tabs>
                <w:tab w:val="decimal" w:pos="1082"/>
              </w:tabs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D98B23F" w14:textId="6FC2A23F" w:rsidR="001B6661" w:rsidRPr="00F636EE" w:rsidRDefault="0059301F" w:rsidP="00F531AC">
            <w:pPr>
              <w:tabs>
                <w:tab w:val="clear" w:pos="907"/>
              </w:tabs>
              <w:ind w:left="-110" w:right="71" w:firstLine="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9301F">
              <w:rPr>
                <w:rFonts w:asciiTheme="majorBidi" w:hAnsiTheme="majorBidi" w:cstheme="majorBidi"/>
                <w:sz w:val="24"/>
                <w:szCs w:val="24"/>
              </w:rPr>
              <w:t>(1,699)</w:t>
            </w:r>
          </w:p>
        </w:tc>
        <w:tc>
          <w:tcPr>
            <w:tcW w:w="270" w:type="dxa"/>
            <w:vAlign w:val="bottom"/>
          </w:tcPr>
          <w:p w14:paraId="45FB132F" w14:textId="77777777" w:rsidR="001B6661" w:rsidRPr="00F636EE" w:rsidRDefault="001B6661" w:rsidP="00F531AC">
            <w:pPr>
              <w:tabs>
                <w:tab w:val="decimal" w:pos="1082"/>
              </w:tabs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29" w:type="dxa"/>
            <w:shd w:val="clear" w:color="auto" w:fill="auto"/>
            <w:vAlign w:val="bottom"/>
          </w:tcPr>
          <w:p w14:paraId="4C1BD0A2" w14:textId="66BC1EA1" w:rsidR="001B6661" w:rsidRPr="00F636EE" w:rsidRDefault="0059301F" w:rsidP="00F531AC">
            <w:pPr>
              <w:tabs>
                <w:tab w:val="decimal" w:pos="1020"/>
              </w:tabs>
              <w:ind w:left="-110" w:right="1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9301F">
              <w:rPr>
                <w:rFonts w:asciiTheme="majorBidi" w:hAnsiTheme="majorBidi" w:cstheme="majorBidi"/>
                <w:sz w:val="24"/>
                <w:szCs w:val="24"/>
              </w:rPr>
              <w:t>3,030</w:t>
            </w:r>
          </w:p>
        </w:tc>
      </w:tr>
      <w:tr w:rsidR="001B6661" w:rsidRPr="00641140" w14:paraId="09041CF2" w14:textId="77777777" w:rsidTr="0059301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4950" w:type="dxa"/>
            <w:shd w:val="clear" w:color="auto" w:fill="auto"/>
            <w:vAlign w:val="bottom"/>
          </w:tcPr>
          <w:p w14:paraId="7D826217" w14:textId="77777777" w:rsidR="001B6661" w:rsidRPr="00F636EE" w:rsidRDefault="001B6661" w:rsidP="00F531AC">
            <w:pPr>
              <w:ind w:right="72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e-IN"/>
              </w:rPr>
            </w:pPr>
            <w:r w:rsidRPr="00F636EE">
              <w:rPr>
                <w:rFonts w:asciiTheme="majorBidi" w:hAnsiTheme="majorBidi" w:hint="cs"/>
                <w:sz w:val="24"/>
                <w:szCs w:val="24"/>
                <w:cs/>
                <w:lang w:eastAsia="en-GB"/>
              </w:rPr>
              <w:t>รายได้</w:t>
            </w:r>
            <w:r w:rsidRPr="00F636EE">
              <w:rPr>
                <w:rFonts w:asciiTheme="majorBidi" w:hAnsiTheme="majorBidi"/>
                <w:sz w:val="24"/>
                <w:szCs w:val="24"/>
                <w:cs/>
                <w:lang w:eastAsia="en-GB"/>
              </w:rPr>
              <w:t xml:space="preserve"> (</w:t>
            </w:r>
            <w:r w:rsidRPr="00F636EE">
              <w:rPr>
                <w:rFonts w:asciiTheme="majorBidi" w:hAnsiTheme="majorBidi" w:hint="cs"/>
                <w:sz w:val="24"/>
                <w:szCs w:val="24"/>
                <w:cs/>
                <w:lang w:eastAsia="en-GB"/>
              </w:rPr>
              <w:t>ค่าใช้จ่าย</w:t>
            </w:r>
            <w:r w:rsidRPr="00F636EE">
              <w:rPr>
                <w:rFonts w:asciiTheme="majorBidi" w:hAnsiTheme="majorBidi"/>
                <w:sz w:val="24"/>
                <w:szCs w:val="24"/>
                <w:cs/>
                <w:lang w:eastAsia="en-GB"/>
              </w:rPr>
              <w:t xml:space="preserve">) </w:t>
            </w:r>
            <w:r w:rsidRPr="00F636EE">
              <w:rPr>
                <w:rFonts w:asciiTheme="majorBidi" w:hAnsiTheme="majorBidi" w:hint="cs"/>
                <w:sz w:val="24"/>
                <w:szCs w:val="24"/>
                <w:cs/>
                <w:lang w:eastAsia="en-GB"/>
              </w:rPr>
              <w:t>สุทธิจากสัญญาประกันภัยต่อที่ถือไว้ทั้งหมด</w:t>
            </w:r>
            <w:r w:rsidRPr="00F636EE">
              <w:rPr>
                <w:rFonts w:asciiTheme="majorBidi" w:hAnsiTheme="majorBidi"/>
                <w:sz w:val="24"/>
                <w:szCs w:val="24"/>
                <w:lang w:eastAsia="en-GB"/>
              </w:rPr>
              <w:t xml:space="preserve"> 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DF9FFE6" w14:textId="27603B39" w:rsidR="001B6661" w:rsidRPr="00892A24" w:rsidRDefault="001B6661" w:rsidP="00F531AC">
            <w:pPr>
              <w:tabs>
                <w:tab w:val="decimal" w:pos="1016"/>
              </w:tabs>
              <w:ind w:left="-110" w:right="1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92A2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        </w:t>
            </w:r>
            <w:r w:rsidR="0059301F" w:rsidRPr="0059301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18,699</w:t>
            </w:r>
          </w:p>
        </w:tc>
        <w:tc>
          <w:tcPr>
            <w:tcW w:w="270" w:type="dxa"/>
            <w:vAlign w:val="bottom"/>
          </w:tcPr>
          <w:p w14:paraId="4ADAD1A0" w14:textId="77777777" w:rsidR="001B6661" w:rsidRPr="00F636EE" w:rsidRDefault="001B6661" w:rsidP="00F531AC">
            <w:pPr>
              <w:tabs>
                <w:tab w:val="decimal" w:pos="1082"/>
              </w:tabs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7A8D45F" w14:textId="662EDF9E" w:rsidR="001B6661" w:rsidRPr="00F636EE" w:rsidRDefault="0059301F" w:rsidP="00F531AC">
            <w:pPr>
              <w:tabs>
                <w:tab w:val="clear" w:pos="907"/>
              </w:tabs>
              <w:ind w:left="-110" w:right="71" w:firstLine="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9301F">
              <w:rPr>
                <w:rFonts w:asciiTheme="majorBidi" w:hAnsiTheme="majorBidi" w:cstheme="majorBidi"/>
                <w:b/>
                <w:bCs/>
                <w:sz w:val="24"/>
                <w:szCs w:val="24"/>
                <w:lang w:bidi="te-IN"/>
              </w:rPr>
              <w:t>(317,466)</w:t>
            </w:r>
          </w:p>
        </w:tc>
        <w:tc>
          <w:tcPr>
            <w:tcW w:w="270" w:type="dxa"/>
            <w:vAlign w:val="bottom"/>
          </w:tcPr>
          <w:p w14:paraId="32E813E8" w14:textId="77777777" w:rsidR="001B6661" w:rsidRPr="00F636EE" w:rsidRDefault="001B6661" w:rsidP="00F531AC">
            <w:pPr>
              <w:tabs>
                <w:tab w:val="decimal" w:pos="1082"/>
              </w:tabs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C508B7E" w14:textId="62060E84" w:rsidR="001B6661" w:rsidRPr="00F636EE" w:rsidRDefault="0059301F" w:rsidP="00F531AC">
            <w:pPr>
              <w:tabs>
                <w:tab w:val="clear" w:pos="907"/>
              </w:tabs>
              <w:ind w:left="-110" w:right="71" w:firstLine="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9301F">
              <w:rPr>
                <w:rFonts w:asciiTheme="majorBidi" w:hAnsiTheme="majorBidi" w:cstheme="majorBidi"/>
                <w:b/>
                <w:bCs/>
                <w:sz w:val="24"/>
                <w:szCs w:val="24"/>
                <w:lang w:bidi="te-IN"/>
              </w:rPr>
              <w:t>(298,767)</w:t>
            </w:r>
          </w:p>
        </w:tc>
      </w:tr>
      <w:tr w:rsidR="001B6661" w:rsidRPr="00641140" w14:paraId="4340C941" w14:textId="77777777" w:rsidTr="00F531A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4950" w:type="dxa"/>
            <w:shd w:val="clear" w:color="auto" w:fill="auto"/>
            <w:vAlign w:val="bottom"/>
          </w:tcPr>
          <w:p w14:paraId="7DD71DEB" w14:textId="77777777" w:rsidR="001B6661" w:rsidRPr="00F636EE" w:rsidRDefault="001B6661" w:rsidP="00F531AC">
            <w:pPr>
              <w:ind w:right="72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e-IN"/>
              </w:rPr>
            </w:pPr>
            <w:r w:rsidRPr="00F636EE">
              <w:rPr>
                <w:rFonts w:asciiTheme="majorBidi" w:hAnsiTheme="majorBidi" w:hint="cs"/>
                <w:b/>
                <w:bCs/>
                <w:sz w:val="24"/>
                <w:szCs w:val="24"/>
                <w:cs/>
              </w:rPr>
              <w:t>ผลการดำเนินงานการบริการประกันภัย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0A3AE71" w14:textId="411B9B4F" w:rsidR="001B6661" w:rsidRPr="00892A24" w:rsidRDefault="001B6661" w:rsidP="00F531AC">
            <w:pPr>
              <w:tabs>
                <w:tab w:val="decimal" w:pos="1016"/>
              </w:tabs>
              <w:ind w:left="-110" w:right="1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92A2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      </w:t>
            </w:r>
            <w:r w:rsidR="0059301F" w:rsidRPr="0059301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247,333</w:t>
            </w:r>
          </w:p>
        </w:tc>
        <w:tc>
          <w:tcPr>
            <w:tcW w:w="270" w:type="dxa"/>
            <w:vAlign w:val="bottom"/>
          </w:tcPr>
          <w:p w14:paraId="6267F872" w14:textId="77777777" w:rsidR="001B6661" w:rsidRPr="00F636EE" w:rsidRDefault="001B6661" w:rsidP="00F531AC">
            <w:pPr>
              <w:tabs>
                <w:tab w:val="decimal" w:pos="1082"/>
              </w:tabs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9B30D9F" w14:textId="3010EA18" w:rsidR="001B6661" w:rsidRPr="00F636EE" w:rsidRDefault="0059301F" w:rsidP="0059301F">
            <w:pPr>
              <w:tabs>
                <w:tab w:val="decimal" w:pos="1020"/>
              </w:tabs>
              <w:ind w:left="-110" w:right="1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9301F">
              <w:rPr>
                <w:rFonts w:asciiTheme="majorBidi" w:hAnsiTheme="majorBidi" w:cstheme="majorBidi"/>
                <w:b/>
                <w:bCs/>
                <w:sz w:val="24"/>
                <w:szCs w:val="24"/>
                <w:lang w:bidi="te-IN"/>
              </w:rPr>
              <w:t>115,244</w:t>
            </w:r>
          </w:p>
        </w:tc>
        <w:tc>
          <w:tcPr>
            <w:tcW w:w="270" w:type="dxa"/>
            <w:vAlign w:val="bottom"/>
          </w:tcPr>
          <w:p w14:paraId="751E6F4A" w14:textId="77777777" w:rsidR="001B6661" w:rsidRPr="00F636EE" w:rsidRDefault="001B6661" w:rsidP="00F531AC">
            <w:pPr>
              <w:tabs>
                <w:tab w:val="decimal" w:pos="1082"/>
              </w:tabs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2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BA0649E" w14:textId="509C00A7" w:rsidR="001B6661" w:rsidRPr="00F636EE" w:rsidRDefault="001B6661" w:rsidP="00F531AC">
            <w:pPr>
              <w:tabs>
                <w:tab w:val="decimal" w:pos="1020"/>
              </w:tabs>
              <w:ind w:left="-110" w:right="1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636E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      </w:t>
            </w:r>
            <w:r w:rsidR="0059301F" w:rsidRPr="0059301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362,577</w:t>
            </w:r>
          </w:p>
        </w:tc>
      </w:tr>
    </w:tbl>
    <w:p w14:paraId="040D07D6" w14:textId="77777777" w:rsidR="00F636EE" w:rsidRDefault="00F636EE" w:rsidP="00313F93">
      <w:pPr>
        <w:ind w:right="-25"/>
        <w:jc w:val="both"/>
        <w:outlineLvl w:val="0"/>
        <w:rPr>
          <w:rFonts w:asciiTheme="majorBidi" w:hAnsiTheme="majorBidi" w:cstheme="majorBidi"/>
          <w:b/>
          <w:bCs/>
          <w:sz w:val="22"/>
          <w:szCs w:val="22"/>
        </w:rPr>
      </w:pPr>
    </w:p>
    <w:p w14:paraId="26D0D0F0" w14:textId="77777777" w:rsidR="00F636EE" w:rsidRDefault="00F636EE" w:rsidP="00313F93">
      <w:pPr>
        <w:ind w:right="-25"/>
        <w:jc w:val="both"/>
        <w:outlineLvl w:val="0"/>
        <w:rPr>
          <w:rFonts w:asciiTheme="majorBidi" w:hAnsiTheme="majorBidi" w:cstheme="majorBidi"/>
          <w:b/>
          <w:bCs/>
          <w:sz w:val="22"/>
          <w:szCs w:val="22"/>
        </w:rPr>
      </w:pPr>
    </w:p>
    <w:p w14:paraId="3047BD1E" w14:textId="77777777" w:rsidR="00892A24" w:rsidRDefault="00892A24" w:rsidP="00313F93">
      <w:pPr>
        <w:ind w:right="-25"/>
        <w:jc w:val="both"/>
        <w:outlineLvl w:val="0"/>
        <w:rPr>
          <w:rFonts w:asciiTheme="majorBidi" w:hAnsiTheme="majorBidi" w:cstheme="majorBidi"/>
          <w:b/>
          <w:bCs/>
          <w:sz w:val="22"/>
          <w:szCs w:val="22"/>
        </w:rPr>
      </w:pPr>
    </w:p>
    <w:p w14:paraId="0D668FC3" w14:textId="77777777" w:rsidR="00641140" w:rsidRDefault="00641140" w:rsidP="00313F93">
      <w:pPr>
        <w:ind w:right="-25"/>
        <w:jc w:val="both"/>
        <w:outlineLvl w:val="0"/>
        <w:rPr>
          <w:rFonts w:asciiTheme="majorBidi" w:hAnsiTheme="majorBidi" w:cstheme="majorBidi"/>
          <w:b/>
          <w:bCs/>
          <w:sz w:val="22"/>
          <w:szCs w:val="22"/>
        </w:rPr>
      </w:pPr>
    </w:p>
    <w:p w14:paraId="200818A5" w14:textId="77777777" w:rsidR="00D75A62" w:rsidRDefault="00D75A62" w:rsidP="00313F93">
      <w:pPr>
        <w:ind w:right="-25"/>
        <w:jc w:val="both"/>
        <w:outlineLvl w:val="0"/>
        <w:rPr>
          <w:rFonts w:asciiTheme="majorBidi" w:hAnsiTheme="majorBidi" w:cstheme="majorBidi"/>
          <w:b/>
          <w:bCs/>
          <w:sz w:val="22"/>
          <w:szCs w:val="22"/>
        </w:rPr>
      </w:pPr>
    </w:p>
    <w:p w14:paraId="129C5601" w14:textId="77777777" w:rsidR="00D75A62" w:rsidRDefault="00D75A62" w:rsidP="00313F93">
      <w:pPr>
        <w:ind w:right="-25"/>
        <w:jc w:val="both"/>
        <w:outlineLvl w:val="0"/>
        <w:rPr>
          <w:rFonts w:asciiTheme="majorBidi" w:hAnsiTheme="majorBidi" w:cstheme="majorBidi"/>
          <w:b/>
          <w:bCs/>
          <w:sz w:val="22"/>
          <w:szCs w:val="22"/>
        </w:rPr>
      </w:pPr>
    </w:p>
    <w:p w14:paraId="0C4242A4" w14:textId="77777777" w:rsidR="00D75A62" w:rsidRDefault="00D75A62" w:rsidP="00313F93">
      <w:pPr>
        <w:ind w:right="-25"/>
        <w:jc w:val="both"/>
        <w:outlineLvl w:val="0"/>
        <w:rPr>
          <w:rFonts w:asciiTheme="majorBidi" w:hAnsiTheme="majorBidi" w:cstheme="majorBidi"/>
          <w:b/>
          <w:bCs/>
          <w:sz w:val="22"/>
          <w:szCs w:val="22"/>
        </w:rPr>
      </w:pPr>
    </w:p>
    <w:p w14:paraId="46C16054" w14:textId="77777777" w:rsidR="00D75A62" w:rsidRPr="00313F93" w:rsidRDefault="00D75A62" w:rsidP="00313F93">
      <w:pPr>
        <w:ind w:right="-25"/>
        <w:jc w:val="both"/>
        <w:outlineLvl w:val="0"/>
        <w:rPr>
          <w:rFonts w:asciiTheme="majorBidi" w:hAnsiTheme="majorBidi" w:cstheme="majorBidi"/>
          <w:b/>
          <w:bCs/>
          <w:sz w:val="22"/>
          <w:szCs w:val="22"/>
        </w:rPr>
      </w:pPr>
    </w:p>
    <w:p w14:paraId="4041A756" w14:textId="77777777" w:rsidR="002F523D" w:rsidRPr="0069511E" w:rsidRDefault="002F523D" w:rsidP="0069511E">
      <w:pPr>
        <w:ind w:right="-25"/>
        <w:jc w:val="both"/>
        <w:outlineLvl w:val="0"/>
        <w:rPr>
          <w:rFonts w:asciiTheme="majorBidi" w:hAnsiTheme="majorBidi" w:cstheme="majorBidi"/>
          <w:b/>
          <w:bCs/>
          <w:szCs w:val="28"/>
        </w:rPr>
      </w:pPr>
    </w:p>
    <w:p w14:paraId="3156037F" w14:textId="08FB373A" w:rsidR="00875230" w:rsidRPr="002F523D" w:rsidRDefault="009D6219" w:rsidP="00156A3B">
      <w:pPr>
        <w:pStyle w:val="ListParagraph"/>
        <w:numPr>
          <w:ilvl w:val="0"/>
          <w:numId w:val="35"/>
        </w:numPr>
        <w:ind w:right="-25"/>
        <w:jc w:val="both"/>
        <w:outlineLvl w:val="0"/>
        <w:rPr>
          <w:rFonts w:asciiTheme="majorBidi" w:hAnsiTheme="majorBidi" w:cstheme="majorBidi"/>
          <w:b/>
          <w:bCs/>
          <w:szCs w:val="28"/>
        </w:rPr>
      </w:pPr>
      <w:r w:rsidRPr="002F523D">
        <w:rPr>
          <w:rFonts w:asciiTheme="majorBidi" w:hAnsiTheme="majorBidi" w:cstheme="majorBidi"/>
          <w:b/>
          <w:bCs/>
          <w:szCs w:val="28"/>
          <w:cs/>
        </w:rPr>
        <w:lastRenderedPageBreak/>
        <w:t>ทุ</w:t>
      </w:r>
      <w:r w:rsidR="00875230" w:rsidRPr="002F523D">
        <w:rPr>
          <w:rFonts w:asciiTheme="majorBidi" w:hAnsiTheme="majorBidi" w:cstheme="majorBidi"/>
          <w:b/>
          <w:bCs/>
          <w:szCs w:val="28"/>
          <w:cs/>
        </w:rPr>
        <w:t>นเรือนหุ้น</w:t>
      </w:r>
    </w:p>
    <w:p w14:paraId="2D0B2D51" w14:textId="77777777" w:rsidR="00D22846" w:rsidRPr="008D1E40" w:rsidRDefault="00D22846" w:rsidP="00D22846">
      <w:pPr>
        <w:pStyle w:val="ListParagraph"/>
        <w:tabs>
          <w:tab w:val="left" w:pos="540"/>
        </w:tabs>
        <w:ind w:left="360" w:right="-25"/>
        <w:jc w:val="both"/>
        <w:outlineLvl w:val="0"/>
        <w:rPr>
          <w:rFonts w:asciiTheme="majorBidi" w:hAnsiTheme="majorBidi" w:cstheme="majorBidi"/>
          <w:b/>
          <w:bCs/>
          <w:szCs w:val="28"/>
        </w:rPr>
      </w:pPr>
    </w:p>
    <w:tbl>
      <w:tblPr>
        <w:tblW w:w="9279" w:type="dxa"/>
        <w:tblInd w:w="450" w:type="dxa"/>
        <w:tblLook w:val="01E0" w:firstRow="1" w:lastRow="1" w:firstColumn="1" w:lastColumn="1" w:noHBand="0" w:noVBand="0"/>
      </w:tblPr>
      <w:tblGrid>
        <w:gridCol w:w="3180"/>
        <w:gridCol w:w="777"/>
        <w:gridCol w:w="1124"/>
        <w:gridCol w:w="266"/>
        <w:gridCol w:w="1135"/>
        <w:gridCol w:w="266"/>
        <w:gridCol w:w="1130"/>
        <w:gridCol w:w="266"/>
        <w:gridCol w:w="1135"/>
      </w:tblGrid>
      <w:tr w:rsidR="009F0FCF" w:rsidRPr="00ED1D1E" w14:paraId="3B856BBA" w14:textId="77777777" w:rsidTr="001C7596">
        <w:trPr>
          <w:tblHeader/>
        </w:trPr>
        <w:tc>
          <w:tcPr>
            <w:tcW w:w="3180" w:type="dxa"/>
          </w:tcPr>
          <w:p w14:paraId="24F47FA3" w14:textId="77777777" w:rsidR="009F0FCF" w:rsidRPr="00ED1D1E" w:rsidRDefault="009F0FCF" w:rsidP="00962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b/>
                <w:color w:val="0000CC"/>
                <w:sz w:val="28"/>
                <w:szCs w:val="28"/>
              </w:rPr>
            </w:pPr>
          </w:p>
        </w:tc>
        <w:tc>
          <w:tcPr>
            <w:tcW w:w="777" w:type="dxa"/>
          </w:tcPr>
          <w:p w14:paraId="52D14364" w14:textId="77777777" w:rsidR="009F0FCF" w:rsidRPr="00ED1D1E" w:rsidRDefault="009F0FCF" w:rsidP="009623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08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ED1D1E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มูลค่าหุ้น</w:t>
            </w:r>
          </w:p>
        </w:tc>
        <w:tc>
          <w:tcPr>
            <w:tcW w:w="2525" w:type="dxa"/>
            <w:gridSpan w:val="3"/>
            <w:shd w:val="clear" w:color="auto" w:fill="auto"/>
          </w:tcPr>
          <w:p w14:paraId="41132F7D" w14:textId="2FA61F6D" w:rsidR="009F0FCF" w:rsidRPr="00ED1D1E" w:rsidRDefault="009F0FCF" w:rsidP="0096233F">
            <w:pPr>
              <w:pStyle w:val="acctfourfigures"/>
              <w:tabs>
                <w:tab w:val="clear" w:pos="765"/>
              </w:tabs>
              <w:spacing w:line="360" w:lineRule="exact"/>
              <w:ind w:left="-79" w:right="-18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D1D1E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256</w:t>
            </w:r>
            <w:r w:rsidR="00C12D81" w:rsidRPr="00ED1D1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</w:t>
            </w:r>
          </w:p>
        </w:tc>
        <w:tc>
          <w:tcPr>
            <w:tcW w:w="266" w:type="dxa"/>
            <w:shd w:val="clear" w:color="auto" w:fill="auto"/>
          </w:tcPr>
          <w:p w14:paraId="1811B849" w14:textId="77777777" w:rsidR="009F0FCF" w:rsidRPr="00ED1D1E" w:rsidRDefault="009F0FCF" w:rsidP="0096233F">
            <w:pPr>
              <w:pStyle w:val="acctfourfigures"/>
              <w:tabs>
                <w:tab w:val="clear" w:pos="765"/>
              </w:tabs>
              <w:spacing w:line="360" w:lineRule="exact"/>
              <w:ind w:left="-79"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31" w:type="dxa"/>
            <w:gridSpan w:val="3"/>
            <w:shd w:val="clear" w:color="auto" w:fill="auto"/>
          </w:tcPr>
          <w:p w14:paraId="7AD7953E" w14:textId="797BBEED" w:rsidR="009F0FCF" w:rsidRPr="00ED1D1E" w:rsidRDefault="009F0FCF" w:rsidP="0096233F">
            <w:pPr>
              <w:pStyle w:val="acctfourfigures"/>
              <w:tabs>
                <w:tab w:val="clear" w:pos="765"/>
              </w:tabs>
              <w:spacing w:line="360" w:lineRule="exact"/>
              <w:ind w:left="-79" w:right="-18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D1D1E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256</w:t>
            </w:r>
            <w:r w:rsidR="00C12D81" w:rsidRPr="00ED1D1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</w:t>
            </w:r>
          </w:p>
        </w:tc>
      </w:tr>
      <w:tr w:rsidR="009F0FCF" w:rsidRPr="00ED1D1E" w14:paraId="02827503" w14:textId="77777777" w:rsidTr="001C7596">
        <w:trPr>
          <w:tblHeader/>
        </w:trPr>
        <w:tc>
          <w:tcPr>
            <w:tcW w:w="3180" w:type="dxa"/>
          </w:tcPr>
          <w:p w14:paraId="08829052" w14:textId="77777777" w:rsidR="009F0FCF" w:rsidRPr="00ED1D1E" w:rsidRDefault="009F0FCF" w:rsidP="00962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777" w:type="dxa"/>
          </w:tcPr>
          <w:p w14:paraId="13E753C9" w14:textId="77777777" w:rsidR="009F0FCF" w:rsidRPr="00ED1D1E" w:rsidRDefault="009F0FCF" w:rsidP="009623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08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ED1D1E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ต่อหุ้น</w:t>
            </w:r>
          </w:p>
        </w:tc>
        <w:tc>
          <w:tcPr>
            <w:tcW w:w="1124" w:type="dxa"/>
            <w:shd w:val="clear" w:color="auto" w:fill="auto"/>
          </w:tcPr>
          <w:p w14:paraId="2C861020" w14:textId="77777777" w:rsidR="009F0FCF" w:rsidRPr="00ED1D1E" w:rsidRDefault="009F0FCF" w:rsidP="00962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79"/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ED1D1E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จำนวนหุ้น</w:t>
            </w:r>
          </w:p>
        </w:tc>
        <w:tc>
          <w:tcPr>
            <w:tcW w:w="266" w:type="dxa"/>
          </w:tcPr>
          <w:p w14:paraId="2E2567C1" w14:textId="77777777" w:rsidR="009F0FCF" w:rsidRPr="00ED1D1E" w:rsidRDefault="009F0FCF" w:rsidP="00962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35" w:type="dxa"/>
            <w:shd w:val="clear" w:color="auto" w:fill="auto"/>
          </w:tcPr>
          <w:p w14:paraId="6C0A1F91" w14:textId="77777777" w:rsidR="009F0FCF" w:rsidRPr="00ED1D1E" w:rsidRDefault="009F0FCF" w:rsidP="00962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36" w:right="-86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ED1D1E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จำนวนเงิน</w:t>
            </w:r>
          </w:p>
        </w:tc>
        <w:tc>
          <w:tcPr>
            <w:tcW w:w="266" w:type="dxa"/>
          </w:tcPr>
          <w:p w14:paraId="5B69F051" w14:textId="77777777" w:rsidR="009F0FCF" w:rsidRPr="00ED1D1E" w:rsidRDefault="009F0FCF" w:rsidP="00962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30" w:type="dxa"/>
            <w:shd w:val="clear" w:color="auto" w:fill="auto"/>
          </w:tcPr>
          <w:p w14:paraId="0A3529F9" w14:textId="77777777" w:rsidR="009F0FCF" w:rsidRPr="00ED1D1E" w:rsidRDefault="009F0FCF" w:rsidP="00962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79"/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ED1D1E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จำนวนหุ้น</w:t>
            </w:r>
          </w:p>
        </w:tc>
        <w:tc>
          <w:tcPr>
            <w:tcW w:w="266" w:type="dxa"/>
          </w:tcPr>
          <w:p w14:paraId="3497E111" w14:textId="77777777" w:rsidR="009F0FCF" w:rsidRPr="00ED1D1E" w:rsidRDefault="009F0FCF" w:rsidP="00962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35" w:type="dxa"/>
            <w:shd w:val="clear" w:color="auto" w:fill="auto"/>
          </w:tcPr>
          <w:p w14:paraId="41A21813" w14:textId="77777777" w:rsidR="009F0FCF" w:rsidRPr="00ED1D1E" w:rsidRDefault="009F0FCF" w:rsidP="00962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36" w:right="-86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ED1D1E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จำนวนเงิน</w:t>
            </w:r>
          </w:p>
        </w:tc>
      </w:tr>
      <w:tr w:rsidR="009F0FCF" w:rsidRPr="00ED1D1E" w14:paraId="3C059FAA" w14:textId="77777777" w:rsidTr="001C7596">
        <w:trPr>
          <w:tblHeader/>
        </w:trPr>
        <w:tc>
          <w:tcPr>
            <w:tcW w:w="3180" w:type="dxa"/>
          </w:tcPr>
          <w:p w14:paraId="61CF9AFA" w14:textId="77777777" w:rsidR="009F0FCF" w:rsidRPr="00ED1D1E" w:rsidRDefault="009F0FCF" w:rsidP="009623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777" w:type="dxa"/>
          </w:tcPr>
          <w:p w14:paraId="74794D13" w14:textId="77777777" w:rsidR="009F0FCF" w:rsidRPr="00ED1D1E" w:rsidRDefault="009F0FCF" w:rsidP="009623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  <w:r w:rsidRPr="00ED1D1E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(บาท)</w:t>
            </w:r>
          </w:p>
        </w:tc>
        <w:tc>
          <w:tcPr>
            <w:tcW w:w="5322" w:type="dxa"/>
            <w:gridSpan w:val="7"/>
          </w:tcPr>
          <w:p w14:paraId="6C8EC417" w14:textId="77777777" w:rsidR="009F0FCF" w:rsidRPr="00ED1D1E" w:rsidRDefault="009F0FCF" w:rsidP="00962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  <w:r w:rsidRPr="00ED1D1E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(พันหุ้น</w:t>
            </w:r>
            <w:r w:rsidRPr="00ED1D1E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  <w:t>/</w:t>
            </w:r>
            <w:r w:rsidRPr="00ED1D1E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9F0FCF" w:rsidRPr="00ED1D1E" w14:paraId="035E2867" w14:textId="77777777" w:rsidTr="001C7596">
        <w:tc>
          <w:tcPr>
            <w:tcW w:w="3180" w:type="dxa"/>
          </w:tcPr>
          <w:p w14:paraId="3ECB1998" w14:textId="77777777" w:rsidR="009F0FCF" w:rsidRPr="00ED1D1E" w:rsidRDefault="009F0FCF" w:rsidP="00962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D1D1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ทุนจดทะเบียน</w:t>
            </w:r>
          </w:p>
        </w:tc>
        <w:tc>
          <w:tcPr>
            <w:tcW w:w="777" w:type="dxa"/>
          </w:tcPr>
          <w:p w14:paraId="10A1B816" w14:textId="77777777" w:rsidR="009F0FCF" w:rsidRPr="00ED1D1E" w:rsidRDefault="009F0FCF" w:rsidP="00962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124" w:type="dxa"/>
          </w:tcPr>
          <w:p w14:paraId="271FCBA2" w14:textId="77777777" w:rsidR="009F0FCF" w:rsidRPr="00ED1D1E" w:rsidRDefault="009F0FCF" w:rsidP="0096233F">
            <w:pPr>
              <w:pStyle w:val="3"/>
              <w:tabs>
                <w:tab w:val="clear" w:pos="360"/>
                <w:tab w:val="clear" w:pos="720"/>
                <w:tab w:val="decimal" w:pos="754"/>
              </w:tabs>
              <w:spacing w:line="360" w:lineRule="exact"/>
              <w:ind w:left="-20" w:right="-7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66" w:type="dxa"/>
          </w:tcPr>
          <w:p w14:paraId="09D3BCB4" w14:textId="77777777" w:rsidR="009F0FCF" w:rsidRPr="00ED1D1E" w:rsidRDefault="009F0FCF" w:rsidP="0096233F">
            <w:pPr>
              <w:pStyle w:val="3"/>
              <w:tabs>
                <w:tab w:val="clear" w:pos="360"/>
                <w:tab w:val="clear" w:pos="720"/>
                <w:tab w:val="decimal" w:pos="754"/>
              </w:tabs>
              <w:spacing w:line="360" w:lineRule="exact"/>
              <w:ind w:left="-20" w:right="-7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5" w:type="dxa"/>
          </w:tcPr>
          <w:p w14:paraId="1AFAF75F" w14:textId="77777777" w:rsidR="009F0FCF" w:rsidRPr="00ED1D1E" w:rsidRDefault="009F0FCF" w:rsidP="0096233F">
            <w:pPr>
              <w:pStyle w:val="3"/>
              <w:tabs>
                <w:tab w:val="clear" w:pos="360"/>
                <w:tab w:val="clear" w:pos="720"/>
                <w:tab w:val="decimal" w:pos="754"/>
              </w:tabs>
              <w:spacing w:line="360" w:lineRule="exact"/>
              <w:ind w:left="-20" w:right="-7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66" w:type="dxa"/>
          </w:tcPr>
          <w:p w14:paraId="28F0B0E9" w14:textId="77777777" w:rsidR="009F0FCF" w:rsidRPr="00ED1D1E" w:rsidRDefault="009F0FCF" w:rsidP="00962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360" w:lineRule="exact"/>
              <w:ind w:left="-20" w:right="-70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30" w:type="dxa"/>
            <w:vAlign w:val="bottom"/>
          </w:tcPr>
          <w:p w14:paraId="34BF935E" w14:textId="77777777" w:rsidR="009F0FCF" w:rsidRPr="00ED1D1E" w:rsidRDefault="009F0FCF" w:rsidP="0096233F">
            <w:pPr>
              <w:pStyle w:val="3"/>
              <w:tabs>
                <w:tab w:val="clear" w:pos="360"/>
                <w:tab w:val="clear" w:pos="720"/>
                <w:tab w:val="decimal" w:pos="754"/>
              </w:tabs>
              <w:spacing w:line="360" w:lineRule="exact"/>
              <w:ind w:left="-20" w:right="-7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66" w:type="dxa"/>
          </w:tcPr>
          <w:p w14:paraId="348543E2" w14:textId="77777777" w:rsidR="009F0FCF" w:rsidRPr="00ED1D1E" w:rsidRDefault="009F0FCF" w:rsidP="0096233F">
            <w:pPr>
              <w:pStyle w:val="3"/>
              <w:tabs>
                <w:tab w:val="clear" w:pos="360"/>
                <w:tab w:val="clear" w:pos="720"/>
                <w:tab w:val="decimal" w:pos="754"/>
              </w:tabs>
              <w:spacing w:line="360" w:lineRule="exact"/>
              <w:ind w:left="-20" w:right="-7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5" w:type="dxa"/>
            <w:vAlign w:val="bottom"/>
          </w:tcPr>
          <w:p w14:paraId="7789FA8F" w14:textId="77777777" w:rsidR="009F0FCF" w:rsidRPr="00ED1D1E" w:rsidRDefault="009F0FCF" w:rsidP="0096233F">
            <w:pPr>
              <w:pStyle w:val="3"/>
              <w:tabs>
                <w:tab w:val="clear" w:pos="360"/>
                <w:tab w:val="clear" w:pos="720"/>
                <w:tab w:val="decimal" w:pos="754"/>
              </w:tabs>
              <w:spacing w:line="360" w:lineRule="exact"/>
              <w:ind w:left="-20" w:right="-7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9F0FCF" w:rsidRPr="00ED1D1E" w14:paraId="6A7B01D6" w14:textId="77777777" w:rsidTr="001C7596">
        <w:tc>
          <w:tcPr>
            <w:tcW w:w="3180" w:type="dxa"/>
          </w:tcPr>
          <w:p w14:paraId="4E40B2FC" w14:textId="77777777" w:rsidR="009F0FCF" w:rsidRPr="00ED1D1E" w:rsidRDefault="009F0FCF" w:rsidP="00962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D1D1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ED1D1E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ED1D1E">
              <w:rPr>
                <w:rFonts w:asciiTheme="majorBidi" w:hAnsiTheme="majorBidi" w:cstheme="majorBidi"/>
                <w:sz w:val="28"/>
                <w:szCs w:val="28"/>
                <w:cs/>
              </w:rPr>
              <w:t>มกราคม</w:t>
            </w:r>
          </w:p>
        </w:tc>
        <w:tc>
          <w:tcPr>
            <w:tcW w:w="777" w:type="dxa"/>
          </w:tcPr>
          <w:p w14:paraId="231F56E6" w14:textId="77777777" w:rsidR="009F0FCF" w:rsidRPr="00ED1D1E" w:rsidRDefault="009F0FCF" w:rsidP="00962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124" w:type="dxa"/>
          </w:tcPr>
          <w:p w14:paraId="045577DF" w14:textId="77777777" w:rsidR="009F0FCF" w:rsidRPr="00ED1D1E" w:rsidRDefault="009F0FCF" w:rsidP="0096233F">
            <w:pPr>
              <w:pStyle w:val="3"/>
              <w:tabs>
                <w:tab w:val="clear" w:pos="360"/>
                <w:tab w:val="clear" w:pos="720"/>
                <w:tab w:val="decimal" w:pos="754"/>
              </w:tabs>
              <w:spacing w:line="360" w:lineRule="exact"/>
              <w:ind w:left="-20" w:right="-7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66" w:type="dxa"/>
          </w:tcPr>
          <w:p w14:paraId="5DE44FF8" w14:textId="77777777" w:rsidR="009F0FCF" w:rsidRPr="00ED1D1E" w:rsidRDefault="009F0FCF" w:rsidP="0096233F">
            <w:pPr>
              <w:pStyle w:val="3"/>
              <w:tabs>
                <w:tab w:val="clear" w:pos="360"/>
                <w:tab w:val="clear" w:pos="720"/>
                <w:tab w:val="decimal" w:pos="754"/>
              </w:tabs>
              <w:spacing w:line="360" w:lineRule="exact"/>
              <w:ind w:left="-20" w:right="-7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5" w:type="dxa"/>
          </w:tcPr>
          <w:p w14:paraId="1ADCD282" w14:textId="77777777" w:rsidR="009F0FCF" w:rsidRPr="00ED1D1E" w:rsidRDefault="009F0FCF" w:rsidP="0096233F">
            <w:pPr>
              <w:pStyle w:val="3"/>
              <w:tabs>
                <w:tab w:val="clear" w:pos="360"/>
                <w:tab w:val="clear" w:pos="720"/>
                <w:tab w:val="decimal" w:pos="754"/>
              </w:tabs>
              <w:spacing w:line="360" w:lineRule="exact"/>
              <w:ind w:left="-20" w:right="-7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66" w:type="dxa"/>
          </w:tcPr>
          <w:p w14:paraId="248490E8" w14:textId="77777777" w:rsidR="009F0FCF" w:rsidRPr="00ED1D1E" w:rsidRDefault="009F0FCF" w:rsidP="00962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360" w:lineRule="exact"/>
              <w:ind w:left="-20" w:right="-70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30" w:type="dxa"/>
            <w:vAlign w:val="bottom"/>
          </w:tcPr>
          <w:p w14:paraId="0CB7D94B" w14:textId="77777777" w:rsidR="009F0FCF" w:rsidRPr="00ED1D1E" w:rsidRDefault="009F0FCF" w:rsidP="0096233F">
            <w:pPr>
              <w:pStyle w:val="3"/>
              <w:tabs>
                <w:tab w:val="clear" w:pos="360"/>
                <w:tab w:val="clear" w:pos="720"/>
                <w:tab w:val="decimal" w:pos="754"/>
              </w:tabs>
              <w:spacing w:line="360" w:lineRule="exact"/>
              <w:ind w:left="-20" w:right="-7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66" w:type="dxa"/>
          </w:tcPr>
          <w:p w14:paraId="0417D0E4" w14:textId="77777777" w:rsidR="009F0FCF" w:rsidRPr="00ED1D1E" w:rsidRDefault="009F0FCF" w:rsidP="0096233F">
            <w:pPr>
              <w:pStyle w:val="3"/>
              <w:tabs>
                <w:tab w:val="clear" w:pos="360"/>
                <w:tab w:val="clear" w:pos="720"/>
                <w:tab w:val="decimal" w:pos="754"/>
              </w:tabs>
              <w:spacing w:line="360" w:lineRule="exact"/>
              <w:ind w:left="-20" w:right="-7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5" w:type="dxa"/>
            <w:vAlign w:val="bottom"/>
          </w:tcPr>
          <w:p w14:paraId="20B5689D" w14:textId="77777777" w:rsidR="009F0FCF" w:rsidRPr="00ED1D1E" w:rsidRDefault="009F0FCF" w:rsidP="0096233F">
            <w:pPr>
              <w:pStyle w:val="3"/>
              <w:tabs>
                <w:tab w:val="clear" w:pos="360"/>
                <w:tab w:val="clear" w:pos="720"/>
                <w:tab w:val="decimal" w:pos="754"/>
              </w:tabs>
              <w:spacing w:line="360" w:lineRule="exact"/>
              <w:ind w:left="-20" w:right="-7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B92FF5" w:rsidRPr="00ED1D1E" w14:paraId="0E738A84" w14:textId="77777777" w:rsidTr="001C7596">
        <w:tc>
          <w:tcPr>
            <w:tcW w:w="3180" w:type="dxa"/>
          </w:tcPr>
          <w:p w14:paraId="0C024E6E" w14:textId="77777777" w:rsidR="00B92FF5" w:rsidRPr="00ED1D1E" w:rsidRDefault="00B92FF5" w:rsidP="00B92F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D1D1E">
              <w:rPr>
                <w:rFonts w:asciiTheme="majorBidi" w:hAnsiTheme="majorBidi" w:cstheme="majorBidi"/>
                <w:sz w:val="28"/>
                <w:szCs w:val="28"/>
                <w:cs/>
              </w:rPr>
              <w:t>-  หุ้นสามัญ</w:t>
            </w:r>
          </w:p>
        </w:tc>
        <w:tc>
          <w:tcPr>
            <w:tcW w:w="777" w:type="dxa"/>
          </w:tcPr>
          <w:p w14:paraId="4F8783B6" w14:textId="77777777" w:rsidR="00B92FF5" w:rsidRPr="00ED1D1E" w:rsidRDefault="00B92FF5" w:rsidP="00B92F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ED1D1E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10</w:t>
            </w:r>
          </w:p>
        </w:tc>
        <w:tc>
          <w:tcPr>
            <w:tcW w:w="1124" w:type="dxa"/>
          </w:tcPr>
          <w:p w14:paraId="1CD4CE56" w14:textId="04289531" w:rsidR="00B92FF5" w:rsidRPr="00ED1D1E" w:rsidRDefault="00012C24" w:rsidP="008D1E40">
            <w:pPr>
              <w:pStyle w:val="3"/>
              <w:tabs>
                <w:tab w:val="clear" w:pos="360"/>
                <w:tab w:val="clear" w:pos="720"/>
                <w:tab w:val="decimal" w:pos="908"/>
              </w:tabs>
              <w:spacing w:line="360" w:lineRule="exact"/>
              <w:ind w:left="-20" w:right="-7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012C2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1,203,357</w:t>
            </w:r>
          </w:p>
        </w:tc>
        <w:tc>
          <w:tcPr>
            <w:tcW w:w="266" w:type="dxa"/>
          </w:tcPr>
          <w:p w14:paraId="2AFC7E54" w14:textId="77777777" w:rsidR="00B92FF5" w:rsidRPr="00ED1D1E" w:rsidRDefault="00B92FF5" w:rsidP="00B92FF5">
            <w:pPr>
              <w:pStyle w:val="3"/>
              <w:tabs>
                <w:tab w:val="clear" w:pos="360"/>
                <w:tab w:val="clear" w:pos="720"/>
                <w:tab w:val="decimal" w:pos="754"/>
              </w:tabs>
              <w:spacing w:line="360" w:lineRule="exact"/>
              <w:ind w:left="-20" w:right="-7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5" w:type="dxa"/>
          </w:tcPr>
          <w:p w14:paraId="33872220" w14:textId="5B9EC793" w:rsidR="00B92FF5" w:rsidRPr="00ED1D1E" w:rsidRDefault="00D10C02" w:rsidP="008D1E40">
            <w:pPr>
              <w:pStyle w:val="3"/>
              <w:tabs>
                <w:tab w:val="clear" w:pos="360"/>
                <w:tab w:val="clear" w:pos="720"/>
                <w:tab w:val="decimal" w:pos="864"/>
              </w:tabs>
              <w:spacing w:line="360" w:lineRule="exact"/>
              <w:ind w:left="-20" w:right="-7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D10C0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12,033,565</w:t>
            </w:r>
          </w:p>
        </w:tc>
        <w:tc>
          <w:tcPr>
            <w:tcW w:w="266" w:type="dxa"/>
          </w:tcPr>
          <w:p w14:paraId="6234F5A6" w14:textId="77777777" w:rsidR="00B92FF5" w:rsidRPr="00ED1D1E" w:rsidRDefault="00B92FF5" w:rsidP="00B92F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360" w:lineRule="exact"/>
              <w:ind w:left="-20" w:right="-70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130" w:type="dxa"/>
          </w:tcPr>
          <w:p w14:paraId="24C0BAD9" w14:textId="467BEF0C" w:rsidR="00B92FF5" w:rsidRPr="00ED1D1E" w:rsidRDefault="00B92FF5" w:rsidP="008D1E40">
            <w:pPr>
              <w:pStyle w:val="3"/>
              <w:tabs>
                <w:tab w:val="clear" w:pos="360"/>
                <w:tab w:val="clear" w:pos="720"/>
                <w:tab w:val="decimal" w:pos="852"/>
              </w:tabs>
              <w:spacing w:line="360" w:lineRule="exact"/>
              <w:ind w:left="-20" w:right="-17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A025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1,203,357</w:t>
            </w:r>
          </w:p>
        </w:tc>
        <w:tc>
          <w:tcPr>
            <w:tcW w:w="266" w:type="dxa"/>
          </w:tcPr>
          <w:p w14:paraId="10CCCCA2" w14:textId="77777777" w:rsidR="00B92FF5" w:rsidRPr="00ED1D1E" w:rsidRDefault="00B92FF5" w:rsidP="00B92FF5">
            <w:pPr>
              <w:pStyle w:val="3"/>
              <w:tabs>
                <w:tab w:val="clear" w:pos="360"/>
                <w:tab w:val="clear" w:pos="720"/>
                <w:tab w:val="decimal" w:pos="754"/>
              </w:tabs>
              <w:spacing w:line="360" w:lineRule="exact"/>
              <w:ind w:left="-20" w:right="-7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5" w:type="dxa"/>
          </w:tcPr>
          <w:p w14:paraId="1BD3265D" w14:textId="1B8E6891" w:rsidR="00B92FF5" w:rsidRPr="00ED1D1E" w:rsidRDefault="00B92FF5" w:rsidP="008D1E40">
            <w:pPr>
              <w:pStyle w:val="3"/>
              <w:tabs>
                <w:tab w:val="clear" w:pos="360"/>
                <w:tab w:val="clear" w:pos="720"/>
                <w:tab w:val="decimal" w:pos="857"/>
              </w:tabs>
              <w:spacing w:line="360" w:lineRule="exact"/>
              <w:ind w:left="-20" w:right="-7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A025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12,033,565</w:t>
            </w:r>
          </w:p>
        </w:tc>
      </w:tr>
      <w:tr w:rsidR="00B92FF5" w:rsidRPr="00ED1D1E" w14:paraId="2D465B05" w14:textId="77777777" w:rsidTr="001C7596">
        <w:tc>
          <w:tcPr>
            <w:tcW w:w="3180" w:type="dxa"/>
          </w:tcPr>
          <w:p w14:paraId="01959D6F" w14:textId="77777777" w:rsidR="00B92FF5" w:rsidRPr="00ED1D1E" w:rsidRDefault="00B92FF5" w:rsidP="00B92F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D1D1E">
              <w:rPr>
                <w:rFonts w:asciiTheme="majorBidi" w:hAnsiTheme="majorBidi" w:cstheme="majorBidi"/>
                <w:sz w:val="28"/>
                <w:szCs w:val="28"/>
                <w:cs/>
              </w:rPr>
              <w:t>ลดหุ้น</w:t>
            </w:r>
          </w:p>
        </w:tc>
        <w:tc>
          <w:tcPr>
            <w:tcW w:w="777" w:type="dxa"/>
          </w:tcPr>
          <w:p w14:paraId="63C556A2" w14:textId="77777777" w:rsidR="00B92FF5" w:rsidRPr="00ED1D1E" w:rsidRDefault="00B92FF5" w:rsidP="00B92F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08"/>
              <w:jc w:val="center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</w:rPr>
            </w:pPr>
            <w:r w:rsidRPr="00ED1D1E"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</w:rPr>
              <w:t>10</w:t>
            </w:r>
          </w:p>
        </w:tc>
        <w:tc>
          <w:tcPr>
            <w:tcW w:w="1124" w:type="dxa"/>
          </w:tcPr>
          <w:p w14:paraId="24995E3F" w14:textId="23F01C9E" w:rsidR="00B92FF5" w:rsidRPr="00ED1D1E" w:rsidRDefault="00012C24" w:rsidP="00B92FF5">
            <w:pPr>
              <w:pStyle w:val="3"/>
              <w:tabs>
                <w:tab w:val="clear" w:pos="360"/>
                <w:tab w:val="clear" w:pos="720"/>
                <w:tab w:val="decimal" w:pos="610"/>
              </w:tabs>
              <w:spacing w:line="360" w:lineRule="exact"/>
              <w:ind w:left="-20" w:right="-17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66" w:type="dxa"/>
          </w:tcPr>
          <w:p w14:paraId="2AC14A37" w14:textId="77777777" w:rsidR="00B92FF5" w:rsidRPr="00ED1D1E" w:rsidRDefault="00B92FF5" w:rsidP="00B92FF5">
            <w:pPr>
              <w:pStyle w:val="3"/>
              <w:tabs>
                <w:tab w:val="clear" w:pos="360"/>
                <w:tab w:val="clear" w:pos="720"/>
                <w:tab w:val="decimal" w:pos="754"/>
                <w:tab w:val="decimal" w:pos="852"/>
              </w:tabs>
              <w:spacing w:line="360" w:lineRule="exact"/>
              <w:ind w:left="-20" w:right="-17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135" w:type="dxa"/>
          </w:tcPr>
          <w:p w14:paraId="5448E3B7" w14:textId="755B378D" w:rsidR="00B92FF5" w:rsidRPr="00ED1D1E" w:rsidRDefault="00D10C02" w:rsidP="00B92FF5">
            <w:pPr>
              <w:pStyle w:val="3"/>
              <w:tabs>
                <w:tab w:val="clear" w:pos="360"/>
                <w:tab w:val="clear" w:pos="720"/>
                <w:tab w:val="decimal" w:pos="570"/>
              </w:tabs>
              <w:spacing w:line="360" w:lineRule="exact"/>
              <w:ind w:left="-20" w:right="-7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66" w:type="dxa"/>
          </w:tcPr>
          <w:p w14:paraId="0B54C51E" w14:textId="77777777" w:rsidR="00B92FF5" w:rsidRPr="00ED1D1E" w:rsidRDefault="00B92FF5" w:rsidP="00B92F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360" w:lineRule="exact"/>
              <w:ind w:left="-20" w:right="-70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30" w:type="dxa"/>
          </w:tcPr>
          <w:p w14:paraId="4E1AB703" w14:textId="414E47E9" w:rsidR="00B92FF5" w:rsidRPr="00ED1D1E" w:rsidRDefault="00B92FF5" w:rsidP="00B92FF5">
            <w:pPr>
              <w:pStyle w:val="3"/>
              <w:tabs>
                <w:tab w:val="clear" w:pos="360"/>
                <w:tab w:val="clear" w:pos="720"/>
                <w:tab w:val="decimal" w:pos="852"/>
              </w:tabs>
              <w:spacing w:line="360" w:lineRule="exact"/>
              <w:ind w:left="-20" w:right="-175"/>
              <w:rPr>
                <w:rFonts w:asciiTheme="majorBidi" w:hAnsiTheme="majorBidi" w:cstheme="majorBidi"/>
                <w:sz w:val="28"/>
                <w:szCs w:val="28"/>
              </w:rPr>
            </w:pPr>
            <w:r w:rsidRPr="007A0252">
              <w:rPr>
                <w:rFonts w:asciiTheme="majorBidi" w:hAnsiTheme="majorBidi" w:cstheme="majorBidi"/>
                <w:sz w:val="28"/>
                <w:szCs w:val="28"/>
              </w:rPr>
              <w:t>(451,259)</w:t>
            </w:r>
          </w:p>
        </w:tc>
        <w:tc>
          <w:tcPr>
            <w:tcW w:w="266" w:type="dxa"/>
          </w:tcPr>
          <w:p w14:paraId="71EBC0E2" w14:textId="77777777" w:rsidR="00B92FF5" w:rsidRPr="00ED1D1E" w:rsidRDefault="00B92FF5" w:rsidP="00B92F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60" w:lineRule="exact"/>
              <w:ind w:left="-20" w:right="-70"/>
              <w:rPr>
                <w:rFonts w:asciiTheme="majorBidi" w:hAnsiTheme="majorBidi" w:cstheme="majorBidi"/>
                <w:sz w:val="28"/>
                <w:szCs w:val="28"/>
                <w:lang w:val="th-TH"/>
              </w:rPr>
            </w:pPr>
          </w:p>
        </w:tc>
        <w:tc>
          <w:tcPr>
            <w:tcW w:w="1135" w:type="dxa"/>
          </w:tcPr>
          <w:p w14:paraId="7C539349" w14:textId="73298930" w:rsidR="00B92FF5" w:rsidRPr="00ED1D1E" w:rsidRDefault="00B92FF5" w:rsidP="00B92FF5">
            <w:pPr>
              <w:pStyle w:val="3"/>
              <w:tabs>
                <w:tab w:val="clear" w:pos="360"/>
                <w:tab w:val="clear" w:pos="720"/>
                <w:tab w:val="decimal" w:pos="857"/>
              </w:tabs>
              <w:spacing w:line="360" w:lineRule="exact"/>
              <w:ind w:left="-20" w:right="-70"/>
              <w:rPr>
                <w:rFonts w:asciiTheme="majorBidi" w:hAnsiTheme="majorBidi" w:cstheme="majorBidi"/>
                <w:sz w:val="28"/>
                <w:szCs w:val="28"/>
              </w:rPr>
            </w:pPr>
            <w:r w:rsidRPr="007A0252">
              <w:rPr>
                <w:rFonts w:asciiTheme="majorBidi" w:hAnsiTheme="majorBidi" w:cstheme="majorBidi"/>
                <w:sz w:val="28"/>
                <w:szCs w:val="28"/>
              </w:rPr>
              <w:t>(4,512,587)</w:t>
            </w:r>
          </w:p>
        </w:tc>
      </w:tr>
      <w:tr w:rsidR="00B92FF5" w:rsidRPr="00ED1D1E" w14:paraId="7F68534E" w14:textId="77777777" w:rsidTr="001C7596">
        <w:tc>
          <w:tcPr>
            <w:tcW w:w="3180" w:type="dxa"/>
          </w:tcPr>
          <w:p w14:paraId="7F1EA043" w14:textId="77777777" w:rsidR="00B92FF5" w:rsidRPr="00ED1D1E" w:rsidRDefault="00B92FF5" w:rsidP="00B92F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D1D1E">
              <w:rPr>
                <w:rFonts w:asciiTheme="majorBidi" w:hAnsiTheme="majorBidi" w:cstheme="majorBidi"/>
                <w:sz w:val="28"/>
                <w:szCs w:val="28"/>
                <w:cs/>
              </w:rPr>
              <w:t>ออกหุ้นใหม่</w:t>
            </w:r>
          </w:p>
        </w:tc>
        <w:tc>
          <w:tcPr>
            <w:tcW w:w="777" w:type="dxa"/>
          </w:tcPr>
          <w:p w14:paraId="54F71530" w14:textId="77777777" w:rsidR="00B92FF5" w:rsidRPr="00ED1D1E" w:rsidRDefault="00B92FF5" w:rsidP="00B92F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08"/>
              <w:jc w:val="center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</w:rPr>
            </w:pPr>
            <w:r w:rsidRPr="00ED1D1E"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</w:rPr>
              <w:t>10</w:t>
            </w:r>
          </w:p>
        </w:tc>
        <w:tc>
          <w:tcPr>
            <w:tcW w:w="1124" w:type="dxa"/>
            <w:tcBorders>
              <w:bottom w:val="single" w:sz="4" w:space="0" w:color="auto"/>
            </w:tcBorders>
            <w:vAlign w:val="bottom"/>
          </w:tcPr>
          <w:p w14:paraId="25F4AD2D" w14:textId="4D86AC7E" w:rsidR="00B92FF5" w:rsidRPr="00ED1D1E" w:rsidRDefault="00012C24" w:rsidP="00B92FF5">
            <w:pPr>
              <w:pStyle w:val="3"/>
              <w:tabs>
                <w:tab w:val="clear" w:pos="360"/>
                <w:tab w:val="clear" w:pos="720"/>
                <w:tab w:val="decimal" w:pos="610"/>
              </w:tabs>
              <w:spacing w:line="360" w:lineRule="exact"/>
              <w:ind w:left="-20" w:right="-17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66" w:type="dxa"/>
          </w:tcPr>
          <w:p w14:paraId="36A46FEA" w14:textId="77777777" w:rsidR="00B92FF5" w:rsidRPr="00ED1D1E" w:rsidRDefault="00B92FF5" w:rsidP="00B92F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  <w:tab w:val="decimal" w:pos="852"/>
              </w:tabs>
              <w:spacing w:line="360" w:lineRule="exact"/>
              <w:ind w:left="-20" w:right="-17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  <w:vAlign w:val="bottom"/>
          </w:tcPr>
          <w:p w14:paraId="5D66324E" w14:textId="476F24AB" w:rsidR="00B92FF5" w:rsidRPr="00ED1D1E" w:rsidRDefault="00D10C02" w:rsidP="00B92FF5">
            <w:pPr>
              <w:pStyle w:val="3"/>
              <w:tabs>
                <w:tab w:val="clear" w:pos="360"/>
                <w:tab w:val="clear" w:pos="720"/>
                <w:tab w:val="decimal" w:pos="570"/>
              </w:tabs>
              <w:spacing w:line="360" w:lineRule="exact"/>
              <w:ind w:left="-20" w:right="-7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66" w:type="dxa"/>
          </w:tcPr>
          <w:p w14:paraId="34A4D36C" w14:textId="77777777" w:rsidR="00B92FF5" w:rsidRPr="00ED1D1E" w:rsidRDefault="00B92FF5" w:rsidP="00B92F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360" w:lineRule="exact"/>
              <w:ind w:left="-20" w:right="-70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30" w:type="dxa"/>
            <w:tcBorders>
              <w:bottom w:val="single" w:sz="4" w:space="0" w:color="auto"/>
            </w:tcBorders>
            <w:vAlign w:val="bottom"/>
          </w:tcPr>
          <w:p w14:paraId="324F9E17" w14:textId="1B80E496" w:rsidR="00B92FF5" w:rsidRPr="00ED1D1E" w:rsidRDefault="00B92FF5" w:rsidP="00B92FF5">
            <w:pPr>
              <w:pStyle w:val="3"/>
              <w:tabs>
                <w:tab w:val="clear" w:pos="360"/>
                <w:tab w:val="clear" w:pos="720"/>
                <w:tab w:val="decimal" w:pos="852"/>
              </w:tabs>
              <w:spacing w:line="360" w:lineRule="exact"/>
              <w:ind w:left="-20" w:right="-17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A0252">
              <w:rPr>
                <w:rFonts w:asciiTheme="majorBidi" w:hAnsiTheme="majorBidi" w:cstheme="majorBidi"/>
                <w:sz w:val="28"/>
                <w:szCs w:val="28"/>
              </w:rPr>
              <w:t>451,259</w:t>
            </w:r>
          </w:p>
        </w:tc>
        <w:tc>
          <w:tcPr>
            <w:tcW w:w="266" w:type="dxa"/>
          </w:tcPr>
          <w:p w14:paraId="3370B99D" w14:textId="77777777" w:rsidR="00B92FF5" w:rsidRPr="00ED1D1E" w:rsidRDefault="00B92FF5" w:rsidP="00B92FF5">
            <w:pPr>
              <w:pStyle w:val="3"/>
              <w:tabs>
                <w:tab w:val="clear" w:pos="360"/>
                <w:tab w:val="clear" w:pos="720"/>
                <w:tab w:val="decimal" w:pos="754"/>
              </w:tabs>
              <w:spacing w:line="360" w:lineRule="exact"/>
              <w:ind w:left="-20" w:right="-7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  <w:vAlign w:val="bottom"/>
          </w:tcPr>
          <w:p w14:paraId="068D8D09" w14:textId="3ACE0291" w:rsidR="00B92FF5" w:rsidRPr="00ED1D1E" w:rsidRDefault="00B92FF5" w:rsidP="00B92FF5">
            <w:pPr>
              <w:pStyle w:val="3"/>
              <w:tabs>
                <w:tab w:val="clear" w:pos="360"/>
                <w:tab w:val="clear" w:pos="720"/>
                <w:tab w:val="decimal" w:pos="857"/>
              </w:tabs>
              <w:spacing w:line="360" w:lineRule="exact"/>
              <w:ind w:left="-20" w:right="-7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7A0252">
              <w:rPr>
                <w:rFonts w:asciiTheme="majorBidi" w:hAnsiTheme="majorBidi" w:cstheme="majorBidi"/>
                <w:sz w:val="28"/>
                <w:szCs w:val="28"/>
              </w:rPr>
              <w:t>4,512,587</w:t>
            </w:r>
          </w:p>
        </w:tc>
      </w:tr>
      <w:tr w:rsidR="00B92FF5" w:rsidRPr="00ED1D1E" w14:paraId="5DFB574A" w14:textId="77777777" w:rsidTr="001C7596">
        <w:tc>
          <w:tcPr>
            <w:tcW w:w="3180" w:type="dxa"/>
          </w:tcPr>
          <w:p w14:paraId="391350F0" w14:textId="06248764" w:rsidR="00B92FF5" w:rsidRPr="00ED1D1E" w:rsidRDefault="00B92FF5" w:rsidP="00B92F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360" w:lineRule="exact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D1D1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ED1D1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ED1D1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มีนาคม </w:t>
            </w:r>
            <w:r w:rsidRPr="00ED1D1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2568 </w:t>
            </w:r>
            <w:r w:rsidRPr="00ED1D1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และ </w:t>
            </w:r>
          </w:p>
          <w:p w14:paraId="6050CAA6" w14:textId="12F7C93C" w:rsidR="00B92FF5" w:rsidRPr="00ED1D1E" w:rsidRDefault="00B92FF5" w:rsidP="00B92F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360" w:lineRule="exact"/>
              <w:ind w:left="156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D1D1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ED1D1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  <w:r w:rsidRPr="00ED1D1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2567</w:t>
            </w:r>
          </w:p>
        </w:tc>
        <w:tc>
          <w:tcPr>
            <w:tcW w:w="777" w:type="dxa"/>
          </w:tcPr>
          <w:p w14:paraId="167B3120" w14:textId="77777777" w:rsidR="00B92FF5" w:rsidRPr="00ED1D1E" w:rsidRDefault="00B92FF5" w:rsidP="00B92F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24" w:type="dxa"/>
            <w:vAlign w:val="bottom"/>
          </w:tcPr>
          <w:p w14:paraId="0F1864E8" w14:textId="77777777" w:rsidR="00B92FF5" w:rsidRPr="00ED1D1E" w:rsidRDefault="00B92FF5" w:rsidP="00B92FF5">
            <w:pPr>
              <w:pStyle w:val="3"/>
              <w:tabs>
                <w:tab w:val="clear" w:pos="360"/>
                <w:tab w:val="clear" w:pos="720"/>
                <w:tab w:val="decimal" w:pos="908"/>
              </w:tabs>
              <w:spacing w:line="360" w:lineRule="exact"/>
              <w:ind w:left="-20" w:right="-7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66" w:type="dxa"/>
          </w:tcPr>
          <w:p w14:paraId="35E3C850" w14:textId="77777777" w:rsidR="00B92FF5" w:rsidRPr="00ED1D1E" w:rsidRDefault="00B92FF5" w:rsidP="00B92F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360" w:lineRule="exact"/>
              <w:ind w:left="-20" w:right="-70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35" w:type="dxa"/>
            <w:vAlign w:val="bottom"/>
          </w:tcPr>
          <w:p w14:paraId="7E886918" w14:textId="77777777" w:rsidR="00B92FF5" w:rsidRPr="00ED1D1E" w:rsidRDefault="00B92FF5" w:rsidP="00B92FF5">
            <w:pPr>
              <w:pStyle w:val="3"/>
              <w:tabs>
                <w:tab w:val="clear" w:pos="360"/>
                <w:tab w:val="clear" w:pos="720"/>
                <w:tab w:val="decimal" w:pos="864"/>
              </w:tabs>
              <w:spacing w:line="360" w:lineRule="exact"/>
              <w:ind w:left="-20" w:right="-7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66" w:type="dxa"/>
          </w:tcPr>
          <w:p w14:paraId="5234BB39" w14:textId="77777777" w:rsidR="00B92FF5" w:rsidRPr="00ED1D1E" w:rsidRDefault="00B92FF5" w:rsidP="00B92F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360" w:lineRule="exact"/>
              <w:ind w:left="-20" w:right="-70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30" w:type="dxa"/>
            <w:vAlign w:val="bottom"/>
          </w:tcPr>
          <w:p w14:paraId="4BFF5D23" w14:textId="77777777" w:rsidR="00B92FF5" w:rsidRPr="00ED1D1E" w:rsidRDefault="00B92FF5" w:rsidP="00B92FF5">
            <w:pPr>
              <w:pStyle w:val="3"/>
              <w:tabs>
                <w:tab w:val="clear" w:pos="360"/>
                <w:tab w:val="clear" w:pos="720"/>
                <w:tab w:val="decimal" w:pos="852"/>
              </w:tabs>
              <w:spacing w:line="360" w:lineRule="exact"/>
              <w:ind w:left="-20" w:right="-17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66" w:type="dxa"/>
          </w:tcPr>
          <w:p w14:paraId="1EA4E2FB" w14:textId="77777777" w:rsidR="00B92FF5" w:rsidRPr="00ED1D1E" w:rsidRDefault="00B92FF5" w:rsidP="00B92F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360" w:lineRule="exact"/>
              <w:ind w:left="-20" w:right="-70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35" w:type="dxa"/>
            <w:vAlign w:val="bottom"/>
          </w:tcPr>
          <w:p w14:paraId="36A473CD" w14:textId="77777777" w:rsidR="00B92FF5" w:rsidRPr="00ED1D1E" w:rsidRDefault="00B92FF5" w:rsidP="00B92FF5">
            <w:pPr>
              <w:pStyle w:val="3"/>
              <w:tabs>
                <w:tab w:val="clear" w:pos="360"/>
                <w:tab w:val="clear" w:pos="720"/>
                <w:tab w:val="decimal" w:pos="857"/>
              </w:tabs>
              <w:spacing w:line="360" w:lineRule="exact"/>
              <w:ind w:left="-20" w:right="-7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15064D" w:rsidRPr="00ED1D1E" w14:paraId="1397797C" w14:textId="77777777" w:rsidTr="001C7596">
        <w:tc>
          <w:tcPr>
            <w:tcW w:w="3180" w:type="dxa"/>
          </w:tcPr>
          <w:p w14:paraId="0E50873B" w14:textId="77777777" w:rsidR="0015064D" w:rsidRPr="00ED1D1E" w:rsidRDefault="0015064D" w:rsidP="00150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360" w:lineRule="exact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D1D1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-  หุ้นสามัญ</w:t>
            </w:r>
          </w:p>
        </w:tc>
        <w:tc>
          <w:tcPr>
            <w:tcW w:w="777" w:type="dxa"/>
          </w:tcPr>
          <w:p w14:paraId="426091A3" w14:textId="77777777" w:rsidR="0015064D" w:rsidRPr="006337FB" w:rsidRDefault="0015064D" w:rsidP="00150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6337F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10</w:t>
            </w:r>
          </w:p>
        </w:tc>
        <w:tc>
          <w:tcPr>
            <w:tcW w:w="1124" w:type="dxa"/>
            <w:tcBorders>
              <w:bottom w:val="double" w:sz="4" w:space="0" w:color="auto"/>
            </w:tcBorders>
          </w:tcPr>
          <w:p w14:paraId="0DC004B1" w14:textId="798C0BDA" w:rsidR="0015064D" w:rsidRPr="00ED1D1E" w:rsidRDefault="00012C24" w:rsidP="008D1E40">
            <w:pPr>
              <w:pStyle w:val="3"/>
              <w:tabs>
                <w:tab w:val="clear" w:pos="360"/>
                <w:tab w:val="clear" w:pos="720"/>
                <w:tab w:val="decimal" w:pos="908"/>
              </w:tabs>
              <w:spacing w:line="360" w:lineRule="exact"/>
              <w:ind w:left="-20" w:right="-7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012C2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1,203,357</w:t>
            </w:r>
          </w:p>
        </w:tc>
        <w:tc>
          <w:tcPr>
            <w:tcW w:w="266" w:type="dxa"/>
          </w:tcPr>
          <w:p w14:paraId="1A80B20D" w14:textId="77777777" w:rsidR="0015064D" w:rsidRPr="00ED1D1E" w:rsidRDefault="0015064D" w:rsidP="0015064D">
            <w:pPr>
              <w:pStyle w:val="3"/>
              <w:tabs>
                <w:tab w:val="clear" w:pos="360"/>
                <w:tab w:val="clear" w:pos="720"/>
                <w:tab w:val="decimal" w:pos="754"/>
              </w:tabs>
              <w:spacing w:line="360" w:lineRule="exact"/>
              <w:ind w:left="-20" w:right="-7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35" w:type="dxa"/>
            <w:tcBorders>
              <w:bottom w:val="double" w:sz="4" w:space="0" w:color="auto"/>
            </w:tcBorders>
          </w:tcPr>
          <w:p w14:paraId="563B5598" w14:textId="67A611F4" w:rsidR="0015064D" w:rsidRPr="00ED1D1E" w:rsidRDefault="00D10C02" w:rsidP="0015064D">
            <w:pPr>
              <w:pStyle w:val="3"/>
              <w:tabs>
                <w:tab w:val="clear" w:pos="360"/>
                <w:tab w:val="clear" w:pos="720"/>
                <w:tab w:val="decimal" w:pos="864"/>
              </w:tabs>
              <w:spacing w:line="360" w:lineRule="exact"/>
              <w:ind w:left="-20" w:right="-7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D10C0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12,033,565</w:t>
            </w:r>
          </w:p>
        </w:tc>
        <w:tc>
          <w:tcPr>
            <w:tcW w:w="266" w:type="dxa"/>
          </w:tcPr>
          <w:p w14:paraId="3D4F7CE3" w14:textId="77777777" w:rsidR="0015064D" w:rsidRPr="00ED1D1E" w:rsidRDefault="0015064D" w:rsidP="0015064D">
            <w:pPr>
              <w:pStyle w:val="3"/>
              <w:tabs>
                <w:tab w:val="clear" w:pos="360"/>
                <w:tab w:val="clear" w:pos="720"/>
                <w:tab w:val="decimal" w:pos="754"/>
              </w:tabs>
              <w:spacing w:line="360" w:lineRule="exact"/>
              <w:ind w:left="-20" w:right="-7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30" w:type="dxa"/>
            <w:tcBorders>
              <w:bottom w:val="double" w:sz="4" w:space="0" w:color="auto"/>
            </w:tcBorders>
          </w:tcPr>
          <w:p w14:paraId="2D76F40C" w14:textId="714B4DF3" w:rsidR="0015064D" w:rsidRPr="00ED1D1E" w:rsidRDefault="0015064D" w:rsidP="0015064D">
            <w:pPr>
              <w:pStyle w:val="3"/>
              <w:tabs>
                <w:tab w:val="clear" w:pos="360"/>
                <w:tab w:val="clear" w:pos="720"/>
                <w:tab w:val="decimal" w:pos="852"/>
              </w:tabs>
              <w:spacing w:line="360" w:lineRule="exact"/>
              <w:ind w:left="-20" w:right="-17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7A025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1,203,357</w:t>
            </w:r>
          </w:p>
        </w:tc>
        <w:tc>
          <w:tcPr>
            <w:tcW w:w="266" w:type="dxa"/>
          </w:tcPr>
          <w:p w14:paraId="477D3332" w14:textId="77777777" w:rsidR="0015064D" w:rsidRPr="00ED1D1E" w:rsidRDefault="0015064D" w:rsidP="0015064D">
            <w:pPr>
              <w:pStyle w:val="3"/>
              <w:tabs>
                <w:tab w:val="clear" w:pos="360"/>
                <w:tab w:val="clear" w:pos="720"/>
                <w:tab w:val="decimal" w:pos="754"/>
              </w:tabs>
              <w:spacing w:line="360" w:lineRule="exact"/>
              <w:ind w:left="-20" w:right="-7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35" w:type="dxa"/>
            <w:tcBorders>
              <w:bottom w:val="double" w:sz="4" w:space="0" w:color="auto"/>
            </w:tcBorders>
          </w:tcPr>
          <w:p w14:paraId="2921DFE7" w14:textId="70FA5757" w:rsidR="0015064D" w:rsidRPr="00ED1D1E" w:rsidRDefault="0015064D" w:rsidP="0015064D">
            <w:pPr>
              <w:pStyle w:val="3"/>
              <w:tabs>
                <w:tab w:val="clear" w:pos="360"/>
                <w:tab w:val="clear" w:pos="720"/>
                <w:tab w:val="decimal" w:pos="857"/>
              </w:tabs>
              <w:spacing w:line="360" w:lineRule="exact"/>
              <w:ind w:left="-20" w:right="-7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7A025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12,033,565</w:t>
            </w:r>
          </w:p>
        </w:tc>
      </w:tr>
      <w:tr w:rsidR="0015064D" w:rsidRPr="00ED1D1E" w14:paraId="2611E14E" w14:textId="77777777" w:rsidTr="001C7596">
        <w:tc>
          <w:tcPr>
            <w:tcW w:w="3180" w:type="dxa"/>
          </w:tcPr>
          <w:p w14:paraId="351C5859" w14:textId="77777777" w:rsidR="0015064D" w:rsidRPr="008D1E40" w:rsidRDefault="0015064D" w:rsidP="00150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777" w:type="dxa"/>
          </w:tcPr>
          <w:p w14:paraId="1B76210E" w14:textId="77777777" w:rsidR="0015064D" w:rsidRPr="008D1E40" w:rsidRDefault="0015064D" w:rsidP="001506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24" w:type="dxa"/>
            <w:tcBorders>
              <w:top w:val="single" w:sz="4" w:space="0" w:color="auto"/>
            </w:tcBorders>
            <w:shd w:val="clear" w:color="auto" w:fill="auto"/>
          </w:tcPr>
          <w:p w14:paraId="1DDEDDF2" w14:textId="77777777" w:rsidR="0015064D" w:rsidRPr="008D1E40" w:rsidRDefault="0015064D" w:rsidP="0015064D">
            <w:pPr>
              <w:pStyle w:val="3"/>
              <w:tabs>
                <w:tab w:val="clear" w:pos="360"/>
                <w:tab w:val="clear" w:pos="720"/>
                <w:tab w:val="decimal" w:pos="754"/>
              </w:tabs>
              <w:ind w:left="-20" w:right="-7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266" w:type="dxa"/>
          </w:tcPr>
          <w:p w14:paraId="09F547D0" w14:textId="77777777" w:rsidR="0015064D" w:rsidRPr="008D1E40" w:rsidRDefault="0015064D" w:rsidP="00150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20" w:right="-70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35" w:type="dxa"/>
            <w:tcBorders>
              <w:top w:val="single" w:sz="4" w:space="0" w:color="auto"/>
            </w:tcBorders>
            <w:shd w:val="clear" w:color="auto" w:fill="auto"/>
          </w:tcPr>
          <w:p w14:paraId="21D0A133" w14:textId="77777777" w:rsidR="0015064D" w:rsidRPr="008D1E40" w:rsidRDefault="0015064D" w:rsidP="0015064D">
            <w:pPr>
              <w:pStyle w:val="3"/>
              <w:tabs>
                <w:tab w:val="clear" w:pos="360"/>
                <w:tab w:val="clear" w:pos="720"/>
                <w:tab w:val="decimal" w:pos="754"/>
              </w:tabs>
              <w:ind w:left="-20" w:right="-7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66" w:type="dxa"/>
          </w:tcPr>
          <w:p w14:paraId="5BC4E290" w14:textId="77777777" w:rsidR="0015064D" w:rsidRPr="008D1E40" w:rsidRDefault="0015064D" w:rsidP="00150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20" w:right="-70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30" w:type="dxa"/>
            <w:tcBorders>
              <w:top w:val="single" w:sz="4" w:space="0" w:color="auto"/>
            </w:tcBorders>
            <w:shd w:val="clear" w:color="auto" w:fill="auto"/>
          </w:tcPr>
          <w:p w14:paraId="2B34A1A1" w14:textId="77777777" w:rsidR="0015064D" w:rsidRPr="008D1E40" w:rsidRDefault="0015064D" w:rsidP="0015064D">
            <w:pPr>
              <w:pStyle w:val="3"/>
              <w:tabs>
                <w:tab w:val="clear" w:pos="360"/>
                <w:tab w:val="clear" w:pos="720"/>
                <w:tab w:val="decimal" w:pos="754"/>
              </w:tabs>
              <w:ind w:left="-20" w:right="-7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266" w:type="dxa"/>
          </w:tcPr>
          <w:p w14:paraId="1D2965DF" w14:textId="77777777" w:rsidR="0015064D" w:rsidRPr="008D1E40" w:rsidRDefault="0015064D" w:rsidP="00150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20" w:right="-70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35" w:type="dxa"/>
            <w:tcBorders>
              <w:top w:val="single" w:sz="4" w:space="0" w:color="auto"/>
            </w:tcBorders>
            <w:shd w:val="clear" w:color="auto" w:fill="auto"/>
          </w:tcPr>
          <w:p w14:paraId="5835E152" w14:textId="77777777" w:rsidR="0015064D" w:rsidRPr="008D1E40" w:rsidRDefault="0015064D" w:rsidP="0015064D">
            <w:pPr>
              <w:pStyle w:val="3"/>
              <w:tabs>
                <w:tab w:val="clear" w:pos="360"/>
                <w:tab w:val="clear" w:pos="720"/>
                <w:tab w:val="decimal" w:pos="754"/>
              </w:tabs>
              <w:ind w:left="-20" w:right="-7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15064D" w:rsidRPr="00ED1D1E" w14:paraId="499760ED" w14:textId="77777777" w:rsidTr="001C7596">
        <w:tc>
          <w:tcPr>
            <w:tcW w:w="3180" w:type="dxa"/>
          </w:tcPr>
          <w:p w14:paraId="16FD3100" w14:textId="774E7090" w:rsidR="0015064D" w:rsidRPr="00ED1D1E" w:rsidRDefault="0015064D" w:rsidP="00150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360" w:lineRule="exact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D1D1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หุ้นที่ออกและชำระแล้ว</w:t>
            </w:r>
            <w:r w:rsidRPr="00ED1D1E">
              <w:rPr>
                <w:rFonts w:asciiTheme="majorBidi" w:hAnsiTheme="majorBidi" w:cstheme="majorBidi"/>
                <w:b/>
                <w:color w:val="0000CC"/>
                <w:sz w:val="28"/>
                <w:szCs w:val="28"/>
              </w:rPr>
              <w:t xml:space="preserve"> </w:t>
            </w:r>
          </w:p>
        </w:tc>
        <w:tc>
          <w:tcPr>
            <w:tcW w:w="777" w:type="dxa"/>
          </w:tcPr>
          <w:p w14:paraId="0A4D814E" w14:textId="77777777" w:rsidR="0015064D" w:rsidRPr="00ED1D1E" w:rsidRDefault="0015064D" w:rsidP="00150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124" w:type="dxa"/>
          </w:tcPr>
          <w:p w14:paraId="5A663891" w14:textId="77777777" w:rsidR="0015064D" w:rsidRPr="00ED1D1E" w:rsidRDefault="0015064D" w:rsidP="0015064D">
            <w:pPr>
              <w:pStyle w:val="3"/>
              <w:tabs>
                <w:tab w:val="clear" w:pos="360"/>
                <w:tab w:val="clear" w:pos="720"/>
                <w:tab w:val="decimal" w:pos="754"/>
              </w:tabs>
              <w:spacing w:line="360" w:lineRule="exact"/>
              <w:ind w:left="-20" w:right="-7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66" w:type="dxa"/>
          </w:tcPr>
          <w:p w14:paraId="1E950B76" w14:textId="77777777" w:rsidR="0015064D" w:rsidRPr="00ED1D1E" w:rsidRDefault="0015064D" w:rsidP="0015064D">
            <w:pPr>
              <w:pStyle w:val="3"/>
              <w:tabs>
                <w:tab w:val="clear" w:pos="360"/>
                <w:tab w:val="clear" w:pos="720"/>
                <w:tab w:val="decimal" w:pos="754"/>
              </w:tabs>
              <w:spacing w:line="360" w:lineRule="exact"/>
              <w:ind w:left="-20" w:right="-7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35" w:type="dxa"/>
          </w:tcPr>
          <w:p w14:paraId="56E58036" w14:textId="77777777" w:rsidR="0015064D" w:rsidRPr="00ED1D1E" w:rsidRDefault="0015064D" w:rsidP="0015064D">
            <w:pPr>
              <w:pStyle w:val="3"/>
              <w:tabs>
                <w:tab w:val="clear" w:pos="360"/>
                <w:tab w:val="clear" w:pos="720"/>
                <w:tab w:val="decimal" w:pos="754"/>
              </w:tabs>
              <w:spacing w:line="360" w:lineRule="exact"/>
              <w:ind w:left="-20" w:right="-7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66" w:type="dxa"/>
          </w:tcPr>
          <w:p w14:paraId="3D74895C" w14:textId="77777777" w:rsidR="0015064D" w:rsidRPr="00ED1D1E" w:rsidRDefault="0015064D" w:rsidP="0015064D">
            <w:pPr>
              <w:pStyle w:val="3"/>
              <w:tabs>
                <w:tab w:val="clear" w:pos="360"/>
                <w:tab w:val="clear" w:pos="720"/>
                <w:tab w:val="decimal" w:pos="754"/>
              </w:tabs>
              <w:spacing w:line="360" w:lineRule="exact"/>
              <w:ind w:left="-20" w:right="-7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30" w:type="dxa"/>
          </w:tcPr>
          <w:p w14:paraId="3AC65DEC" w14:textId="77777777" w:rsidR="0015064D" w:rsidRPr="00ED1D1E" w:rsidRDefault="0015064D" w:rsidP="0015064D">
            <w:pPr>
              <w:pStyle w:val="3"/>
              <w:tabs>
                <w:tab w:val="clear" w:pos="360"/>
                <w:tab w:val="clear" w:pos="720"/>
                <w:tab w:val="decimal" w:pos="754"/>
              </w:tabs>
              <w:spacing w:line="360" w:lineRule="exact"/>
              <w:ind w:left="-20" w:right="-7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66" w:type="dxa"/>
          </w:tcPr>
          <w:p w14:paraId="670DF5DB" w14:textId="77777777" w:rsidR="0015064D" w:rsidRPr="00ED1D1E" w:rsidRDefault="0015064D" w:rsidP="0015064D">
            <w:pPr>
              <w:pStyle w:val="3"/>
              <w:tabs>
                <w:tab w:val="clear" w:pos="360"/>
                <w:tab w:val="clear" w:pos="720"/>
                <w:tab w:val="decimal" w:pos="754"/>
              </w:tabs>
              <w:spacing w:line="360" w:lineRule="exact"/>
              <w:ind w:left="-20" w:right="-7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35" w:type="dxa"/>
          </w:tcPr>
          <w:p w14:paraId="1D9DCB92" w14:textId="77777777" w:rsidR="0015064D" w:rsidRPr="00ED1D1E" w:rsidRDefault="0015064D" w:rsidP="0015064D">
            <w:pPr>
              <w:pStyle w:val="3"/>
              <w:tabs>
                <w:tab w:val="clear" w:pos="360"/>
                <w:tab w:val="clear" w:pos="720"/>
                <w:tab w:val="decimal" w:pos="754"/>
              </w:tabs>
              <w:spacing w:line="360" w:lineRule="exact"/>
              <w:ind w:left="-20" w:right="-7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15064D" w:rsidRPr="00ED1D1E" w14:paraId="798B5DE9" w14:textId="77777777" w:rsidTr="001C7596">
        <w:tc>
          <w:tcPr>
            <w:tcW w:w="3180" w:type="dxa"/>
          </w:tcPr>
          <w:p w14:paraId="4F6E497A" w14:textId="77777777" w:rsidR="0015064D" w:rsidRPr="00ED1D1E" w:rsidRDefault="0015064D" w:rsidP="00150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ED1D1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ED1D1E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ED1D1E">
              <w:rPr>
                <w:rFonts w:asciiTheme="majorBidi" w:hAnsiTheme="majorBidi" w:cstheme="majorBidi"/>
                <w:sz w:val="28"/>
                <w:szCs w:val="28"/>
                <w:cs/>
              </w:rPr>
              <w:t>มกราคม</w:t>
            </w:r>
          </w:p>
        </w:tc>
        <w:tc>
          <w:tcPr>
            <w:tcW w:w="777" w:type="dxa"/>
          </w:tcPr>
          <w:p w14:paraId="55059DF1" w14:textId="77777777" w:rsidR="0015064D" w:rsidRPr="00ED1D1E" w:rsidRDefault="0015064D" w:rsidP="00150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124" w:type="dxa"/>
          </w:tcPr>
          <w:p w14:paraId="53891179" w14:textId="77777777" w:rsidR="0015064D" w:rsidRPr="00ED1D1E" w:rsidRDefault="0015064D" w:rsidP="0015064D">
            <w:pPr>
              <w:pStyle w:val="3"/>
              <w:tabs>
                <w:tab w:val="clear" w:pos="360"/>
                <w:tab w:val="clear" w:pos="720"/>
                <w:tab w:val="decimal" w:pos="754"/>
              </w:tabs>
              <w:spacing w:line="360" w:lineRule="exact"/>
              <w:ind w:left="-20" w:right="-7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66" w:type="dxa"/>
          </w:tcPr>
          <w:p w14:paraId="4C703083" w14:textId="77777777" w:rsidR="0015064D" w:rsidRPr="00ED1D1E" w:rsidRDefault="0015064D" w:rsidP="0015064D">
            <w:pPr>
              <w:pStyle w:val="3"/>
              <w:tabs>
                <w:tab w:val="clear" w:pos="360"/>
                <w:tab w:val="clear" w:pos="720"/>
                <w:tab w:val="decimal" w:pos="754"/>
              </w:tabs>
              <w:spacing w:line="360" w:lineRule="exact"/>
              <w:ind w:left="-20" w:right="-7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5" w:type="dxa"/>
          </w:tcPr>
          <w:p w14:paraId="0701FE77" w14:textId="77777777" w:rsidR="0015064D" w:rsidRPr="00ED1D1E" w:rsidRDefault="0015064D" w:rsidP="0015064D">
            <w:pPr>
              <w:pStyle w:val="3"/>
              <w:tabs>
                <w:tab w:val="clear" w:pos="360"/>
                <w:tab w:val="clear" w:pos="720"/>
                <w:tab w:val="decimal" w:pos="754"/>
              </w:tabs>
              <w:spacing w:line="360" w:lineRule="exact"/>
              <w:ind w:left="-20" w:right="-7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66" w:type="dxa"/>
          </w:tcPr>
          <w:p w14:paraId="728BCBC8" w14:textId="77777777" w:rsidR="0015064D" w:rsidRPr="00ED1D1E" w:rsidRDefault="0015064D" w:rsidP="0015064D">
            <w:pPr>
              <w:pStyle w:val="3"/>
              <w:tabs>
                <w:tab w:val="clear" w:pos="360"/>
                <w:tab w:val="clear" w:pos="720"/>
                <w:tab w:val="decimal" w:pos="754"/>
              </w:tabs>
              <w:spacing w:line="360" w:lineRule="exact"/>
              <w:ind w:left="-20" w:right="-7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0" w:type="dxa"/>
          </w:tcPr>
          <w:p w14:paraId="7815AC77" w14:textId="77777777" w:rsidR="0015064D" w:rsidRPr="00ED1D1E" w:rsidRDefault="0015064D" w:rsidP="0015064D">
            <w:pPr>
              <w:pStyle w:val="3"/>
              <w:tabs>
                <w:tab w:val="clear" w:pos="360"/>
                <w:tab w:val="clear" w:pos="720"/>
                <w:tab w:val="decimal" w:pos="754"/>
              </w:tabs>
              <w:spacing w:line="360" w:lineRule="exact"/>
              <w:ind w:left="-20" w:right="-7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66" w:type="dxa"/>
          </w:tcPr>
          <w:p w14:paraId="72865853" w14:textId="77777777" w:rsidR="0015064D" w:rsidRPr="00ED1D1E" w:rsidRDefault="0015064D" w:rsidP="0015064D">
            <w:pPr>
              <w:pStyle w:val="3"/>
              <w:tabs>
                <w:tab w:val="clear" w:pos="360"/>
                <w:tab w:val="clear" w:pos="720"/>
                <w:tab w:val="decimal" w:pos="754"/>
              </w:tabs>
              <w:spacing w:line="360" w:lineRule="exact"/>
              <w:ind w:left="-20" w:right="-7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5" w:type="dxa"/>
          </w:tcPr>
          <w:p w14:paraId="26F7552D" w14:textId="77777777" w:rsidR="0015064D" w:rsidRPr="00ED1D1E" w:rsidRDefault="0015064D" w:rsidP="0015064D">
            <w:pPr>
              <w:pStyle w:val="3"/>
              <w:tabs>
                <w:tab w:val="clear" w:pos="360"/>
                <w:tab w:val="clear" w:pos="720"/>
                <w:tab w:val="decimal" w:pos="754"/>
              </w:tabs>
              <w:spacing w:line="360" w:lineRule="exact"/>
              <w:ind w:left="-20" w:right="-7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725211" w:rsidRPr="00ED1D1E" w14:paraId="1E2790D0" w14:textId="77777777">
        <w:tc>
          <w:tcPr>
            <w:tcW w:w="3180" w:type="dxa"/>
          </w:tcPr>
          <w:p w14:paraId="729EA72E" w14:textId="77777777" w:rsidR="00725211" w:rsidRPr="00ED1D1E" w:rsidRDefault="00725211" w:rsidP="00725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D1D1E">
              <w:rPr>
                <w:rFonts w:asciiTheme="majorBidi" w:hAnsiTheme="majorBidi" w:cstheme="majorBidi"/>
                <w:sz w:val="28"/>
                <w:szCs w:val="28"/>
                <w:cs/>
              </w:rPr>
              <w:t>-  หุ้นสามัญ</w:t>
            </w:r>
          </w:p>
        </w:tc>
        <w:tc>
          <w:tcPr>
            <w:tcW w:w="777" w:type="dxa"/>
          </w:tcPr>
          <w:p w14:paraId="4B809382" w14:textId="77777777" w:rsidR="00725211" w:rsidRPr="00ED1D1E" w:rsidRDefault="00725211" w:rsidP="00725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ED1D1E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10</w:t>
            </w:r>
          </w:p>
        </w:tc>
        <w:tc>
          <w:tcPr>
            <w:tcW w:w="1124" w:type="dxa"/>
            <w:vAlign w:val="bottom"/>
          </w:tcPr>
          <w:p w14:paraId="1EA7CF8D" w14:textId="00B08294" w:rsidR="00725211" w:rsidRPr="00ED1D1E" w:rsidRDefault="00D10C02" w:rsidP="00725211">
            <w:pPr>
              <w:pStyle w:val="3"/>
              <w:tabs>
                <w:tab w:val="clear" w:pos="360"/>
                <w:tab w:val="clear" w:pos="720"/>
                <w:tab w:val="decimal" w:pos="900"/>
              </w:tabs>
              <w:spacing w:line="360" w:lineRule="exact"/>
              <w:ind w:left="-20" w:right="-7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10C02">
              <w:rPr>
                <w:rFonts w:asciiTheme="majorBidi" w:hAnsiTheme="majorBidi"/>
                <w:sz w:val="28"/>
                <w:szCs w:val="28"/>
                <w:cs/>
              </w:rPr>
              <w:t>752</w:t>
            </w:r>
            <w:r w:rsidRPr="00D10C0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10C02">
              <w:rPr>
                <w:rFonts w:asciiTheme="majorBidi" w:hAnsiTheme="majorBidi"/>
                <w:sz w:val="28"/>
                <w:szCs w:val="28"/>
                <w:cs/>
              </w:rPr>
              <w:t>098</w:t>
            </w:r>
          </w:p>
        </w:tc>
        <w:tc>
          <w:tcPr>
            <w:tcW w:w="266" w:type="dxa"/>
          </w:tcPr>
          <w:p w14:paraId="26D2083A" w14:textId="77777777" w:rsidR="00725211" w:rsidRPr="00ED1D1E" w:rsidRDefault="00725211" w:rsidP="00725211">
            <w:pPr>
              <w:pStyle w:val="3"/>
              <w:tabs>
                <w:tab w:val="clear" w:pos="360"/>
                <w:tab w:val="clear" w:pos="720"/>
                <w:tab w:val="decimal" w:pos="754"/>
              </w:tabs>
              <w:spacing w:line="360" w:lineRule="exact"/>
              <w:ind w:left="-20" w:right="-7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5" w:type="dxa"/>
            <w:vAlign w:val="bottom"/>
          </w:tcPr>
          <w:p w14:paraId="62924ECB" w14:textId="7D353C4D" w:rsidR="00725211" w:rsidRPr="00ED1D1E" w:rsidRDefault="00D10C02" w:rsidP="00725211">
            <w:pPr>
              <w:pStyle w:val="3"/>
              <w:tabs>
                <w:tab w:val="clear" w:pos="360"/>
                <w:tab w:val="clear" w:pos="720"/>
                <w:tab w:val="decimal" w:pos="870"/>
              </w:tabs>
              <w:spacing w:line="360" w:lineRule="exact"/>
              <w:ind w:left="-20" w:right="-7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10C02">
              <w:rPr>
                <w:rFonts w:asciiTheme="majorBidi" w:hAnsiTheme="majorBidi"/>
                <w:sz w:val="28"/>
                <w:szCs w:val="28"/>
                <w:cs/>
              </w:rPr>
              <w:t>7</w:t>
            </w:r>
            <w:r w:rsidRPr="00D10C0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10C02">
              <w:rPr>
                <w:rFonts w:asciiTheme="majorBidi" w:hAnsiTheme="majorBidi"/>
                <w:sz w:val="28"/>
                <w:szCs w:val="28"/>
                <w:cs/>
              </w:rPr>
              <w:t>520</w:t>
            </w:r>
            <w:r w:rsidRPr="00D10C0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10C02">
              <w:rPr>
                <w:rFonts w:asciiTheme="majorBidi" w:hAnsiTheme="majorBidi"/>
                <w:sz w:val="28"/>
                <w:szCs w:val="28"/>
                <w:cs/>
              </w:rPr>
              <w:t>978</w:t>
            </w:r>
          </w:p>
        </w:tc>
        <w:tc>
          <w:tcPr>
            <w:tcW w:w="266" w:type="dxa"/>
          </w:tcPr>
          <w:p w14:paraId="21E5A4A7" w14:textId="77777777" w:rsidR="00725211" w:rsidRPr="00ED1D1E" w:rsidRDefault="00725211" w:rsidP="00725211">
            <w:pPr>
              <w:pStyle w:val="3"/>
              <w:tabs>
                <w:tab w:val="clear" w:pos="360"/>
                <w:tab w:val="clear" w:pos="720"/>
                <w:tab w:val="decimal" w:pos="754"/>
              </w:tabs>
              <w:spacing w:line="360" w:lineRule="exact"/>
              <w:ind w:left="-20" w:right="-7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0" w:type="dxa"/>
            <w:vAlign w:val="bottom"/>
          </w:tcPr>
          <w:p w14:paraId="01EA6B85" w14:textId="0FB656C0" w:rsidR="00725211" w:rsidRPr="00ED1D1E" w:rsidRDefault="00725211" w:rsidP="00725211">
            <w:pPr>
              <w:pStyle w:val="3"/>
              <w:tabs>
                <w:tab w:val="clear" w:pos="360"/>
                <w:tab w:val="clear" w:pos="720"/>
                <w:tab w:val="decimal" w:pos="860"/>
              </w:tabs>
              <w:spacing w:line="360" w:lineRule="exact"/>
              <w:ind w:left="-20" w:right="-7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A025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752,098</w:t>
            </w:r>
          </w:p>
        </w:tc>
        <w:tc>
          <w:tcPr>
            <w:tcW w:w="266" w:type="dxa"/>
          </w:tcPr>
          <w:p w14:paraId="192B806C" w14:textId="77777777" w:rsidR="00725211" w:rsidRPr="00ED1D1E" w:rsidRDefault="00725211" w:rsidP="00725211">
            <w:pPr>
              <w:pStyle w:val="3"/>
              <w:tabs>
                <w:tab w:val="clear" w:pos="360"/>
                <w:tab w:val="clear" w:pos="720"/>
                <w:tab w:val="decimal" w:pos="754"/>
              </w:tabs>
              <w:spacing w:line="360" w:lineRule="exact"/>
              <w:ind w:left="-20" w:right="-7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5" w:type="dxa"/>
            <w:vAlign w:val="bottom"/>
          </w:tcPr>
          <w:p w14:paraId="34EA5E11" w14:textId="612AAAC9" w:rsidR="00725211" w:rsidRPr="00ED1D1E" w:rsidRDefault="00725211" w:rsidP="00725211">
            <w:pPr>
              <w:pStyle w:val="3"/>
              <w:tabs>
                <w:tab w:val="clear" w:pos="360"/>
                <w:tab w:val="clear" w:pos="720"/>
                <w:tab w:val="decimal" w:pos="860"/>
              </w:tabs>
              <w:spacing w:line="360" w:lineRule="exact"/>
              <w:ind w:left="-20" w:right="-7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A025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7,520,978</w:t>
            </w:r>
          </w:p>
        </w:tc>
      </w:tr>
      <w:tr w:rsidR="00725211" w:rsidRPr="00ED1D1E" w14:paraId="7139CC40" w14:textId="77777777" w:rsidTr="001C7596">
        <w:tc>
          <w:tcPr>
            <w:tcW w:w="3180" w:type="dxa"/>
          </w:tcPr>
          <w:p w14:paraId="3DF1099A" w14:textId="787D8714" w:rsidR="00725211" w:rsidRPr="00ED1D1E" w:rsidRDefault="00725211" w:rsidP="00725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360" w:lineRule="exact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D1D1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ED1D1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ED1D1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มีนาคม </w:t>
            </w:r>
            <w:r w:rsidRPr="00ED1D1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2568 </w:t>
            </w:r>
            <w:r w:rsidRPr="00ED1D1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และ </w:t>
            </w:r>
          </w:p>
          <w:p w14:paraId="216E1AAC" w14:textId="4C9896A8" w:rsidR="00725211" w:rsidRPr="00ED1D1E" w:rsidRDefault="00725211" w:rsidP="00725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360" w:lineRule="exact"/>
              <w:ind w:left="156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D1D1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ED1D1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  <w:r w:rsidRPr="00ED1D1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2567</w:t>
            </w:r>
          </w:p>
        </w:tc>
        <w:tc>
          <w:tcPr>
            <w:tcW w:w="777" w:type="dxa"/>
          </w:tcPr>
          <w:p w14:paraId="1801F494" w14:textId="77777777" w:rsidR="00725211" w:rsidRPr="00ED1D1E" w:rsidRDefault="00725211" w:rsidP="00725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24" w:type="dxa"/>
            <w:tcBorders>
              <w:top w:val="single" w:sz="4" w:space="0" w:color="auto"/>
            </w:tcBorders>
            <w:vAlign w:val="bottom"/>
          </w:tcPr>
          <w:p w14:paraId="1E109F2B" w14:textId="77777777" w:rsidR="00725211" w:rsidRPr="00ED1D1E" w:rsidRDefault="00725211" w:rsidP="00725211">
            <w:pPr>
              <w:pStyle w:val="3"/>
              <w:tabs>
                <w:tab w:val="clear" w:pos="360"/>
                <w:tab w:val="clear" w:pos="720"/>
                <w:tab w:val="decimal" w:pos="900"/>
              </w:tabs>
              <w:spacing w:line="360" w:lineRule="exact"/>
              <w:ind w:left="-20" w:right="-7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66" w:type="dxa"/>
          </w:tcPr>
          <w:p w14:paraId="7EB70072" w14:textId="77777777" w:rsidR="00725211" w:rsidRPr="00ED1D1E" w:rsidRDefault="00725211" w:rsidP="00725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360" w:lineRule="exact"/>
              <w:ind w:left="-20" w:right="-70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35" w:type="dxa"/>
            <w:tcBorders>
              <w:top w:val="single" w:sz="4" w:space="0" w:color="auto"/>
            </w:tcBorders>
            <w:vAlign w:val="bottom"/>
          </w:tcPr>
          <w:p w14:paraId="4D990EB9" w14:textId="77777777" w:rsidR="00725211" w:rsidRPr="00ED1D1E" w:rsidRDefault="00725211" w:rsidP="00725211">
            <w:pPr>
              <w:pStyle w:val="3"/>
              <w:tabs>
                <w:tab w:val="clear" w:pos="360"/>
                <w:tab w:val="clear" w:pos="720"/>
                <w:tab w:val="decimal" w:pos="870"/>
              </w:tabs>
              <w:spacing w:line="360" w:lineRule="exact"/>
              <w:ind w:left="-20" w:right="-7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66" w:type="dxa"/>
          </w:tcPr>
          <w:p w14:paraId="03D6AC0C" w14:textId="77777777" w:rsidR="00725211" w:rsidRPr="00ED1D1E" w:rsidRDefault="00725211" w:rsidP="00725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360" w:lineRule="exact"/>
              <w:ind w:left="-20" w:right="-70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30" w:type="dxa"/>
            <w:tcBorders>
              <w:top w:val="single" w:sz="4" w:space="0" w:color="auto"/>
            </w:tcBorders>
            <w:vAlign w:val="bottom"/>
          </w:tcPr>
          <w:p w14:paraId="5D92FDDB" w14:textId="77777777" w:rsidR="00725211" w:rsidRPr="00ED1D1E" w:rsidRDefault="00725211" w:rsidP="00725211">
            <w:pPr>
              <w:pStyle w:val="3"/>
              <w:tabs>
                <w:tab w:val="clear" w:pos="360"/>
                <w:tab w:val="clear" w:pos="720"/>
                <w:tab w:val="decimal" w:pos="860"/>
              </w:tabs>
              <w:spacing w:line="360" w:lineRule="exact"/>
              <w:ind w:left="-20" w:right="-7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66" w:type="dxa"/>
          </w:tcPr>
          <w:p w14:paraId="6B21AEEB" w14:textId="77777777" w:rsidR="00725211" w:rsidRPr="00ED1D1E" w:rsidRDefault="00725211" w:rsidP="00725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360" w:lineRule="exact"/>
              <w:ind w:left="-20" w:right="-70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35" w:type="dxa"/>
            <w:tcBorders>
              <w:top w:val="single" w:sz="4" w:space="0" w:color="auto"/>
            </w:tcBorders>
            <w:vAlign w:val="bottom"/>
          </w:tcPr>
          <w:p w14:paraId="064070F3" w14:textId="77777777" w:rsidR="00725211" w:rsidRPr="00ED1D1E" w:rsidRDefault="00725211" w:rsidP="00725211">
            <w:pPr>
              <w:pStyle w:val="3"/>
              <w:tabs>
                <w:tab w:val="clear" w:pos="360"/>
                <w:tab w:val="clear" w:pos="720"/>
                <w:tab w:val="decimal" w:pos="860"/>
              </w:tabs>
              <w:spacing w:line="360" w:lineRule="exact"/>
              <w:ind w:left="-20" w:right="-7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F83FF1" w:rsidRPr="00ED1D1E" w14:paraId="6DF89956" w14:textId="77777777" w:rsidTr="001C7596">
        <w:tc>
          <w:tcPr>
            <w:tcW w:w="3180" w:type="dxa"/>
          </w:tcPr>
          <w:p w14:paraId="515DB95F" w14:textId="77777777" w:rsidR="00F83FF1" w:rsidRPr="00ED1D1E" w:rsidRDefault="00F83FF1" w:rsidP="00F83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360" w:lineRule="exact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D1D1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-  หุ้นสามัญ</w:t>
            </w:r>
          </w:p>
        </w:tc>
        <w:tc>
          <w:tcPr>
            <w:tcW w:w="777" w:type="dxa"/>
          </w:tcPr>
          <w:p w14:paraId="139D50C0" w14:textId="77777777" w:rsidR="00F83FF1" w:rsidRPr="00ED1D1E" w:rsidRDefault="00F83FF1" w:rsidP="00F83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D1D1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10</w:t>
            </w:r>
          </w:p>
        </w:tc>
        <w:tc>
          <w:tcPr>
            <w:tcW w:w="1124" w:type="dxa"/>
            <w:tcBorders>
              <w:bottom w:val="double" w:sz="4" w:space="0" w:color="auto"/>
            </w:tcBorders>
          </w:tcPr>
          <w:p w14:paraId="152F840F" w14:textId="1D778675" w:rsidR="00F83FF1" w:rsidRPr="00ED1D1E" w:rsidRDefault="00D10C02" w:rsidP="00F83FF1">
            <w:pPr>
              <w:pStyle w:val="3"/>
              <w:tabs>
                <w:tab w:val="clear" w:pos="360"/>
                <w:tab w:val="clear" w:pos="720"/>
                <w:tab w:val="decimal" w:pos="900"/>
              </w:tabs>
              <w:spacing w:line="360" w:lineRule="exact"/>
              <w:ind w:left="-20" w:right="-7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D10C0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752,098</w:t>
            </w:r>
          </w:p>
        </w:tc>
        <w:tc>
          <w:tcPr>
            <w:tcW w:w="266" w:type="dxa"/>
          </w:tcPr>
          <w:p w14:paraId="5AE9F0AA" w14:textId="77777777" w:rsidR="00F83FF1" w:rsidRPr="00ED1D1E" w:rsidRDefault="00F83FF1" w:rsidP="00F83FF1">
            <w:pPr>
              <w:pStyle w:val="3"/>
              <w:tabs>
                <w:tab w:val="clear" w:pos="360"/>
                <w:tab w:val="clear" w:pos="720"/>
                <w:tab w:val="decimal" w:pos="754"/>
              </w:tabs>
              <w:spacing w:line="360" w:lineRule="exact"/>
              <w:ind w:left="-20" w:right="-7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35" w:type="dxa"/>
            <w:tcBorders>
              <w:bottom w:val="double" w:sz="4" w:space="0" w:color="auto"/>
            </w:tcBorders>
          </w:tcPr>
          <w:p w14:paraId="5BC292F5" w14:textId="54DF7E9C" w:rsidR="00F83FF1" w:rsidRPr="00ED1D1E" w:rsidRDefault="00D10C02" w:rsidP="00F83FF1">
            <w:pPr>
              <w:pStyle w:val="3"/>
              <w:tabs>
                <w:tab w:val="clear" w:pos="360"/>
                <w:tab w:val="clear" w:pos="720"/>
                <w:tab w:val="decimal" w:pos="870"/>
              </w:tabs>
              <w:spacing w:line="360" w:lineRule="exact"/>
              <w:ind w:left="-20" w:right="-7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D10C0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7,520,978</w:t>
            </w:r>
          </w:p>
        </w:tc>
        <w:tc>
          <w:tcPr>
            <w:tcW w:w="266" w:type="dxa"/>
          </w:tcPr>
          <w:p w14:paraId="528C9BBE" w14:textId="77777777" w:rsidR="00F83FF1" w:rsidRPr="00ED1D1E" w:rsidRDefault="00F83FF1" w:rsidP="00F83FF1">
            <w:pPr>
              <w:pStyle w:val="3"/>
              <w:tabs>
                <w:tab w:val="clear" w:pos="360"/>
                <w:tab w:val="clear" w:pos="720"/>
                <w:tab w:val="decimal" w:pos="754"/>
              </w:tabs>
              <w:spacing w:line="360" w:lineRule="exact"/>
              <w:ind w:left="-20" w:right="-7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30" w:type="dxa"/>
            <w:tcBorders>
              <w:bottom w:val="double" w:sz="4" w:space="0" w:color="auto"/>
            </w:tcBorders>
          </w:tcPr>
          <w:p w14:paraId="773FA096" w14:textId="7A6B76BF" w:rsidR="00F83FF1" w:rsidRPr="00ED1D1E" w:rsidRDefault="00F83FF1" w:rsidP="00F83FF1">
            <w:pPr>
              <w:pStyle w:val="3"/>
              <w:tabs>
                <w:tab w:val="clear" w:pos="360"/>
                <w:tab w:val="clear" w:pos="720"/>
                <w:tab w:val="decimal" w:pos="860"/>
              </w:tabs>
              <w:spacing w:line="360" w:lineRule="exact"/>
              <w:ind w:left="-20" w:right="-7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7A025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752,098</w:t>
            </w:r>
          </w:p>
        </w:tc>
        <w:tc>
          <w:tcPr>
            <w:tcW w:w="266" w:type="dxa"/>
          </w:tcPr>
          <w:p w14:paraId="5F008F27" w14:textId="77777777" w:rsidR="00F83FF1" w:rsidRPr="00ED1D1E" w:rsidRDefault="00F83FF1" w:rsidP="00F83FF1">
            <w:pPr>
              <w:pStyle w:val="3"/>
              <w:tabs>
                <w:tab w:val="clear" w:pos="360"/>
                <w:tab w:val="clear" w:pos="720"/>
                <w:tab w:val="decimal" w:pos="754"/>
              </w:tabs>
              <w:spacing w:line="360" w:lineRule="exact"/>
              <w:ind w:left="-20" w:right="-7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35" w:type="dxa"/>
            <w:tcBorders>
              <w:bottom w:val="double" w:sz="4" w:space="0" w:color="auto"/>
            </w:tcBorders>
          </w:tcPr>
          <w:p w14:paraId="3380C454" w14:textId="07B7725B" w:rsidR="00F83FF1" w:rsidRPr="00ED1D1E" w:rsidRDefault="00F83FF1" w:rsidP="00F83FF1">
            <w:pPr>
              <w:pStyle w:val="3"/>
              <w:tabs>
                <w:tab w:val="clear" w:pos="360"/>
                <w:tab w:val="clear" w:pos="720"/>
                <w:tab w:val="decimal" w:pos="860"/>
              </w:tabs>
              <w:spacing w:line="360" w:lineRule="exact"/>
              <w:ind w:left="-20" w:right="-7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7A025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7,520,978</w:t>
            </w:r>
          </w:p>
        </w:tc>
      </w:tr>
    </w:tbl>
    <w:p w14:paraId="52F7E8E3" w14:textId="2B9950B5" w:rsidR="00032EFB" w:rsidRPr="001E6D40" w:rsidRDefault="00032EFB" w:rsidP="009F0F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35F72DDE" w14:textId="490B4736" w:rsidR="00032EFB" w:rsidRPr="00ED1D1E" w:rsidRDefault="00032EFB" w:rsidP="009F0F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ED1D1E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การเพิ่ม</w:t>
      </w:r>
      <w:r w:rsidR="00F03604" w:rsidRPr="00ED1D1E">
        <w:rPr>
          <w:rFonts w:asciiTheme="majorBidi" w:hAnsiTheme="majorBidi" w:cstheme="majorBidi"/>
          <w:b/>
          <w:bCs/>
          <w:i/>
          <w:iCs/>
          <w:sz w:val="28"/>
          <w:szCs w:val="28"/>
          <w:cs/>
          <w:lang w:eastAsia="zh-CN"/>
        </w:rPr>
        <w:t>และการลด</w:t>
      </w:r>
      <w:r w:rsidRPr="00ED1D1E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ทุนจดทะเบียน</w:t>
      </w:r>
    </w:p>
    <w:p w14:paraId="022A3A50" w14:textId="172BEB45" w:rsidR="00582D4D" w:rsidRPr="001E6D40" w:rsidRDefault="00582D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6A51E2C3" w14:textId="17A09DAC" w:rsidR="00194549" w:rsidRPr="007F3375" w:rsidRDefault="00194549" w:rsidP="00DE25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17"/>
        <w:jc w:val="thaiDistribute"/>
        <w:rPr>
          <w:rFonts w:asciiTheme="majorBidi" w:hAnsiTheme="majorBidi" w:cstheme="majorBidi"/>
          <w:sz w:val="28"/>
          <w:szCs w:val="28"/>
        </w:rPr>
      </w:pPr>
      <w:r w:rsidRPr="00194549">
        <w:rPr>
          <w:rFonts w:asciiTheme="majorBidi" w:hAnsiTheme="majorBidi" w:cstheme="majorBidi" w:hint="cs"/>
          <w:sz w:val="28"/>
          <w:szCs w:val="28"/>
          <w:cs/>
        </w:rPr>
        <w:t>ในการประชุมผู้ถือหุ้นสามัญประจำปีของบริษัทเมื่อวันที่</w:t>
      </w:r>
      <w:r w:rsidRPr="00194549">
        <w:rPr>
          <w:rFonts w:asciiTheme="majorBidi" w:hAnsiTheme="majorBidi" w:cstheme="majorBidi"/>
          <w:sz w:val="28"/>
          <w:szCs w:val="28"/>
        </w:rPr>
        <w:t xml:space="preserve"> 26</w:t>
      </w:r>
      <w:r w:rsidR="00DE25B5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194549">
        <w:rPr>
          <w:rFonts w:asciiTheme="majorBidi" w:hAnsiTheme="majorBidi" w:cstheme="majorBidi" w:hint="cs"/>
          <w:sz w:val="28"/>
          <w:szCs w:val="28"/>
          <w:cs/>
        </w:rPr>
        <w:t>เมษายน</w:t>
      </w:r>
      <w:r w:rsidRPr="00194549">
        <w:rPr>
          <w:rFonts w:asciiTheme="majorBidi" w:hAnsiTheme="majorBidi" w:cstheme="majorBidi"/>
          <w:sz w:val="28"/>
          <w:szCs w:val="28"/>
        </w:rPr>
        <w:t xml:space="preserve"> 2567</w:t>
      </w:r>
      <w:r w:rsidRPr="00194549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194549">
        <w:rPr>
          <w:rFonts w:asciiTheme="majorBidi" w:hAnsiTheme="majorBidi" w:cstheme="majorBidi" w:hint="cs"/>
          <w:sz w:val="28"/>
          <w:szCs w:val="28"/>
          <w:cs/>
        </w:rPr>
        <w:t>ที่ประชุมมีมติอนุมัติการลดทุนจดทะเบีย</w:t>
      </w:r>
      <w:r w:rsidR="00DE25B5">
        <w:rPr>
          <w:rFonts w:asciiTheme="majorBidi" w:hAnsiTheme="majorBidi" w:cstheme="majorBidi" w:hint="cs"/>
          <w:sz w:val="28"/>
          <w:szCs w:val="28"/>
          <w:cs/>
        </w:rPr>
        <w:t>น</w:t>
      </w:r>
      <w:r w:rsidRPr="00194549">
        <w:rPr>
          <w:rFonts w:asciiTheme="majorBidi" w:hAnsiTheme="majorBidi" w:cstheme="majorBidi" w:hint="cs"/>
          <w:sz w:val="28"/>
          <w:szCs w:val="28"/>
          <w:cs/>
        </w:rPr>
        <w:t>เป็</w:t>
      </w:r>
      <w:r w:rsidR="00DE25B5">
        <w:rPr>
          <w:rFonts w:asciiTheme="majorBidi" w:hAnsiTheme="majorBidi" w:cstheme="majorBidi" w:hint="cs"/>
          <w:sz w:val="28"/>
          <w:szCs w:val="28"/>
          <w:cs/>
        </w:rPr>
        <w:t>น</w:t>
      </w:r>
      <w:r w:rsidRPr="00194549">
        <w:rPr>
          <w:rFonts w:asciiTheme="majorBidi" w:hAnsiTheme="majorBidi" w:cstheme="majorBidi" w:hint="cs"/>
          <w:sz w:val="28"/>
          <w:szCs w:val="28"/>
          <w:cs/>
        </w:rPr>
        <w:t>จำนวน</w:t>
      </w:r>
      <w:r w:rsidRPr="00194549">
        <w:rPr>
          <w:rFonts w:asciiTheme="majorBidi" w:hAnsiTheme="majorBidi" w:cstheme="majorBidi"/>
          <w:sz w:val="28"/>
          <w:szCs w:val="28"/>
        </w:rPr>
        <w:t xml:space="preserve"> 451,258,698</w:t>
      </w:r>
      <w:r w:rsidRPr="00194549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194549">
        <w:rPr>
          <w:rFonts w:asciiTheme="majorBidi" w:hAnsiTheme="majorBidi" w:cstheme="majorBidi" w:hint="cs"/>
          <w:sz w:val="28"/>
          <w:szCs w:val="28"/>
          <w:cs/>
        </w:rPr>
        <w:t>หุ้น</w:t>
      </w:r>
      <w:r w:rsidRPr="00194549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194549">
        <w:rPr>
          <w:rFonts w:asciiTheme="majorBidi" w:hAnsiTheme="majorBidi" w:cstheme="majorBidi" w:hint="cs"/>
          <w:sz w:val="28"/>
          <w:szCs w:val="28"/>
          <w:cs/>
        </w:rPr>
        <w:t>มูลค่าหุ้นละ</w:t>
      </w:r>
      <w:r w:rsidRPr="00194549">
        <w:rPr>
          <w:rFonts w:asciiTheme="majorBidi" w:hAnsiTheme="majorBidi" w:cstheme="majorBidi"/>
          <w:sz w:val="28"/>
          <w:szCs w:val="28"/>
        </w:rPr>
        <w:t xml:space="preserve"> 10</w:t>
      </w:r>
      <w:r w:rsidRPr="00194549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194549">
        <w:rPr>
          <w:rFonts w:asciiTheme="majorBidi" w:hAnsiTheme="majorBidi" w:cstheme="majorBidi" w:hint="cs"/>
          <w:sz w:val="28"/>
          <w:szCs w:val="28"/>
          <w:cs/>
        </w:rPr>
        <w:t>บาท</w:t>
      </w:r>
      <w:r w:rsidRPr="00194549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194549">
        <w:rPr>
          <w:rFonts w:asciiTheme="majorBidi" w:hAnsiTheme="majorBidi" w:cstheme="majorBidi" w:hint="cs"/>
          <w:sz w:val="28"/>
          <w:szCs w:val="28"/>
          <w:cs/>
        </w:rPr>
        <w:t>และมีมติอนุมัติเพิ่มทุนจดทะเบียนเป็นจำนวน</w:t>
      </w:r>
      <w:r w:rsidRPr="00194549">
        <w:rPr>
          <w:rFonts w:asciiTheme="majorBidi" w:hAnsiTheme="majorBidi" w:cstheme="majorBidi"/>
          <w:sz w:val="28"/>
          <w:szCs w:val="28"/>
        </w:rPr>
        <w:t xml:space="preserve"> 451,258,698</w:t>
      </w:r>
      <w:r w:rsidRPr="00194549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194549">
        <w:rPr>
          <w:rFonts w:asciiTheme="majorBidi" w:hAnsiTheme="majorBidi" w:cstheme="majorBidi" w:hint="cs"/>
          <w:sz w:val="28"/>
          <w:szCs w:val="28"/>
          <w:cs/>
        </w:rPr>
        <w:t>หุ้น</w:t>
      </w:r>
      <w:r w:rsidRPr="00194549">
        <w:rPr>
          <w:rFonts w:asciiTheme="majorBidi" w:hAnsiTheme="majorBidi" w:cstheme="majorBidi"/>
          <w:sz w:val="28"/>
          <w:szCs w:val="28"/>
        </w:rPr>
        <w:t xml:space="preserve"> </w:t>
      </w:r>
      <w:r w:rsidR="009F03D8">
        <w:rPr>
          <w:rFonts w:asciiTheme="majorBidi" w:hAnsiTheme="majorBidi" w:cstheme="majorBidi"/>
          <w:sz w:val="28"/>
          <w:szCs w:val="28"/>
        </w:rPr>
        <w:br/>
      </w:r>
      <w:r w:rsidRPr="00194549">
        <w:rPr>
          <w:rFonts w:asciiTheme="majorBidi" w:hAnsiTheme="majorBidi" w:cstheme="majorBidi" w:hint="cs"/>
          <w:sz w:val="28"/>
          <w:szCs w:val="28"/>
          <w:cs/>
        </w:rPr>
        <w:t>มูลค่าหุ้นละ</w:t>
      </w:r>
      <w:r w:rsidRPr="00194549">
        <w:rPr>
          <w:rFonts w:asciiTheme="majorBidi" w:hAnsiTheme="majorBidi" w:cstheme="majorBidi"/>
          <w:sz w:val="28"/>
          <w:szCs w:val="28"/>
        </w:rPr>
        <w:t xml:space="preserve"> 10</w:t>
      </w:r>
      <w:r w:rsidRPr="00194549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194549">
        <w:rPr>
          <w:rFonts w:asciiTheme="majorBidi" w:hAnsiTheme="majorBidi" w:cstheme="majorBidi" w:hint="cs"/>
          <w:sz w:val="28"/>
          <w:szCs w:val="28"/>
          <w:cs/>
        </w:rPr>
        <w:t>บาท</w:t>
      </w:r>
      <w:r w:rsidRPr="00194549">
        <w:rPr>
          <w:rFonts w:asciiTheme="majorBidi" w:hAnsiTheme="majorBidi" w:cstheme="majorBidi"/>
          <w:sz w:val="28"/>
          <w:szCs w:val="28"/>
        </w:rPr>
        <w:t xml:space="preserve"> </w:t>
      </w:r>
      <w:r w:rsidRPr="007F3375">
        <w:rPr>
          <w:rFonts w:asciiTheme="majorBidi" w:hAnsiTheme="majorBidi" w:cstheme="majorBidi"/>
          <w:sz w:val="28"/>
          <w:szCs w:val="28"/>
          <w:cs/>
        </w:rPr>
        <w:t xml:space="preserve">บริษัทได้จดทะเบียนลดทุนและเพิ่มทุนดังกล่าวกับกระทรวงพาณิชย์เรียบร้อยแล้วเมื่อวันที่ </w:t>
      </w:r>
      <w:r w:rsidR="009F03D8">
        <w:rPr>
          <w:rFonts w:asciiTheme="majorBidi" w:hAnsiTheme="majorBidi" w:cstheme="majorBidi"/>
          <w:sz w:val="28"/>
          <w:szCs w:val="28"/>
        </w:rPr>
        <w:br/>
      </w:r>
      <w:r w:rsidRPr="007F3375">
        <w:rPr>
          <w:rFonts w:asciiTheme="majorBidi" w:hAnsiTheme="majorBidi" w:cstheme="majorBidi"/>
          <w:sz w:val="28"/>
          <w:szCs w:val="28"/>
        </w:rPr>
        <w:t xml:space="preserve">24 </w:t>
      </w:r>
      <w:r w:rsidRPr="007F3375">
        <w:rPr>
          <w:rFonts w:asciiTheme="majorBidi" w:hAnsiTheme="majorBidi" w:cstheme="majorBidi" w:hint="cs"/>
          <w:sz w:val="28"/>
          <w:szCs w:val="28"/>
          <w:cs/>
        </w:rPr>
        <w:t xml:space="preserve">พฤษภาคม </w:t>
      </w:r>
      <w:r w:rsidRPr="007F3375">
        <w:rPr>
          <w:rFonts w:asciiTheme="majorBidi" w:hAnsiTheme="majorBidi" w:cstheme="majorBidi"/>
          <w:sz w:val="28"/>
          <w:szCs w:val="28"/>
        </w:rPr>
        <w:t>2567</w:t>
      </w:r>
    </w:p>
    <w:p w14:paraId="5E3E018D" w14:textId="005F345F" w:rsidR="006F1805" w:rsidRDefault="006F18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582ADFAA" w14:textId="77777777" w:rsidR="00831609" w:rsidRDefault="008316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6B0F8D58" w14:textId="77777777" w:rsidR="00831609" w:rsidRDefault="008316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12BDDD7A" w14:textId="77777777" w:rsidR="00831609" w:rsidRDefault="008316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574E5C3C" w14:textId="77777777" w:rsidR="00831609" w:rsidRDefault="008316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3B0EAEC6" w14:textId="77777777" w:rsidR="00831609" w:rsidRDefault="008316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50D000CE" w14:textId="77777777" w:rsidR="00831609" w:rsidRDefault="008316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7D65F6F6" w14:textId="77777777" w:rsidR="00831609" w:rsidRDefault="008316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05BF86C1" w14:textId="1F9A187E" w:rsidR="001F71F1" w:rsidRPr="00ED1D1E" w:rsidRDefault="001F71F1" w:rsidP="000F3CD9">
      <w:pPr>
        <w:pStyle w:val="ListParagraph"/>
        <w:numPr>
          <w:ilvl w:val="0"/>
          <w:numId w:val="35"/>
        </w:numPr>
        <w:ind w:left="540" w:right="-25" w:hanging="540"/>
        <w:jc w:val="both"/>
        <w:outlineLvl w:val="0"/>
        <w:rPr>
          <w:rFonts w:asciiTheme="majorBidi" w:hAnsiTheme="majorBidi" w:cstheme="majorBidi"/>
          <w:b/>
          <w:bCs/>
          <w:szCs w:val="28"/>
        </w:rPr>
      </w:pPr>
      <w:r w:rsidRPr="00ED1D1E">
        <w:rPr>
          <w:rFonts w:asciiTheme="majorBidi" w:hAnsiTheme="majorBidi" w:cstheme="majorBidi"/>
          <w:b/>
          <w:bCs/>
          <w:szCs w:val="28"/>
          <w:cs/>
        </w:rPr>
        <w:lastRenderedPageBreak/>
        <w:t>ส่วนงานดำเนินงาน</w:t>
      </w:r>
      <w:r w:rsidR="00982F9A" w:rsidRPr="00ED1D1E">
        <w:rPr>
          <w:rFonts w:asciiTheme="majorBidi" w:hAnsiTheme="majorBidi" w:cstheme="majorBidi"/>
          <w:b/>
          <w:bCs/>
          <w:szCs w:val="28"/>
          <w:cs/>
        </w:rPr>
        <w:t>และ</w:t>
      </w:r>
      <w:r w:rsidR="007F0AE2" w:rsidRPr="00ED1D1E">
        <w:rPr>
          <w:rFonts w:asciiTheme="majorBidi" w:hAnsiTheme="majorBidi" w:cstheme="majorBidi"/>
          <w:b/>
          <w:bCs/>
          <w:szCs w:val="28"/>
          <w:cs/>
        </w:rPr>
        <w:t>การจำแนก</w:t>
      </w:r>
      <w:r w:rsidR="00982F9A" w:rsidRPr="00ED1D1E">
        <w:rPr>
          <w:rFonts w:asciiTheme="majorBidi" w:hAnsiTheme="majorBidi" w:cstheme="majorBidi"/>
          <w:b/>
          <w:bCs/>
          <w:szCs w:val="28"/>
          <w:cs/>
        </w:rPr>
        <w:t>รายได้</w:t>
      </w:r>
    </w:p>
    <w:p w14:paraId="6C10E181" w14:textId="77777777" w:rsidR="00F711D1" w:rsidRPr="00ED1D1E" w:rsidRDefault="00F711D1" w:rsidP="00F711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25"/>
        <w:jc w:val="both"/>
        <w:outlineLvl w:val="0"/>
        <w:rPr>
          <w:rFonts w:asciiTheme="majorBidi" w:hAnsiTheme="majorBidi" w:cstheme="majorBidi"/>
          <w:b/>
          <w:bCs/>
          <w:sz w:val="28"/>
          <w:szCs w:val="28"/>
        </w:rPr>
      </w:pPr>
    </w:p>
    <w:p w14:paraId="5EA7F9DD" w14:textId="77777777" w:rsidR="00F711D1" w:rsidRPr="00ED1D1E" w:rsidRDefault="00F711D1" w:rsidP="00556998">
      <w:pPr>
        <w:pStyle w:val="ListParagraph"/>
        <w:numPr>
          <w:ilvl w:val="0"/>
          <w:numId w:val="5"/>
        </w:numPr>
        <w:spacing w:line="240" w:lineRule="atLeast"/>
        <w:ind w:left="540" w:hanging="540"/>
        <w:contextualSpacing/>
        <w:rPr>
          <w:rFonts w:asciiTheme="majorBidi" w:hAnsiTheme="majorBidi" w:cstheme="majorBidi"/>
          <w:i/>
          <w:iCs/>
          <w:snapToGrid w:val="0"/>
          <w:szCs w:val="28"/>
          <w:lang w:eastAsia="th-TH"/>
        </w:rPr>
      </w:pPr>
      <w:r w:rsidRPr="00ED1D1E">
        <w:rPr>
          <w:rFonts w:asciiTheme="majorBidi" w:hAnsiTheme="majorBidi" w:cstheme="majorBidi"/>
          <w:i/>
          <w:iCs/>
          <w:snapToGrid w:val="0"/>
          <w:szCs w:val="28"/>
          <w:cs/>
          <w:lang w:eastAsia="th-TH"/>
        </w:rPr>
        <w:t xml:space="preserve">ส่วนงานดำเนินงาน </w:t>
      </w:r>
    </w:p>
    <w:p w14:paraId="6D29719E" w14:textId="77777777" w:rsidR="00F711D1" w:rsidRPr="00ED1D1E" w:rsidRDefault="00F711D1" w:rsidP="00F711D1">
      <w:pPr>
        <w:pStyle w:val="ListParagraph"/>
        <w:spacing w:line="240" w:lineRule="atLeast"/>
        <w:ind w:left="540"/>
        <w:contextualSpacing/>
        <w:rPr>
          <w:rFonts w:asciiTheme="majorBidi" w:hAnsiTheme="majorBidi" w:cstheme="majorBidi"/>
          <w:i/>
          <w:iCs/>
          <w:snapToGrid w:val="0"/>
          <w:szCs w:val="28"/>
          <w:lang w:eastAsia="th-TH"/>
        </w:rPr>
      </w:pPr>
    </w:p>
    <w:p w14:paraId="69F8AE89" w14:textId="77777777" w:rsidR="00F711D1" w:rsidRPr="00ED1D1E" w:rsidRDefault="00F711D1" w:rsidP="00F711D1">
      <w:pPr>
        <w:ind w:left="518"/>
        <w:jc w:val="thaiDistribute"/>
        <w:rPr>
          <w:rFonts w:asciiTheme="majorBidi" w:hAnsiTheme="majorBidi" w:cstheme="majorBidi"/>
          <w:sz w:val="28"/>
          <w:szCs w:val="28"/>
        </w:rPr>
      </w:pPr>
      <w:r w:rsidRPr="00ED1D1E">
        <w:rPr>
          <w:rFonts w:asciiTheme="majorBidi" w:hAnsiTheme="majorBidi" w:cstheme="majorBidi"/>
          <w:sz w:val="28"/>
          <w:szCs w:val="28"/>
          <w:cs/>
        </w:rPr>
        <w:t xml:space="preserve">ผู้บริหารพิจารณาว่ากลุ่มบริษัทมี </w:t>
      </w:r>
      <w:r w:rsidRPr="00ED1D1E">
        <w:rPr>
          <w:rFonts w:asciiTheme="majorBidi" w:hAnsiTheme="majorBidi" w:cstheme="majorBidi"/>
          <w:sz w:val="28"/>
          <w:szCs w:val="28"/>
        </w:rPr>
        <w:t xml:space="preserve">4 </w:t>
      </w:r>
      <w:r w:rsidRPr="00ED1D1E">
        <w:rPr>
          <w:rFonts w:asciiTheme="majorBidi" w:hAnsiTheme="majorBidi" w:cstheme="majorBidi"/>
          <w:sz w:val="28"/>
          <w:szCs w:val="28"/>
          <w:cs/>
        </w:rPr>
        <w:t xml:space="preserve">ส่วนงานที่รายงาน ซึ่งเป็นหน่วยงานธุรกิจที่สำคัญของกลุ่มบริษัท ที่มีการบริการที่แตกต่างกัน และมีการบริหารจัดการแยกต่างหาก เนื่องจากใช้เทคโนโลยีและกลยุทธ์ทางการตลาดที่แตกต่างกัน </w:t>
      </w:r>
      <w:r w:rsidRPr="00ED1D1E">
        <w:rPr>
          <w:rFonts w:asciiTheme="majorBidi" w:hAnsiTheme="majorBidi" w:cstheme="majorBidi"/>
          <w:sz w:val="28"/>
          <w:szCs w:val="28"/>
        </w:rPr>
        <w:br/>
      </w:r>
      <w:r w:rsidRPr="00ED1D1E">
        <w:rPr>
          <w:rFonts w:asciiTheme="majorBidi" w:hAnsiTheme="majorBidi" w:cstheme="majorBidi"/>
          <w:sz w:val="28"/>
          <w:szCs w:val="28"/>
          <w:cs/>
        </w:rPr>
        <w:t>การดำเนินงานของแต่ละส่วนงานที่รายงานของกลุ่มบริษัทโดยสรุปมีดังนี้</w:t>
      </w:r>
    </w:p>
    <w:p w14:paraId="044CAC98" w14:textId="77777777" w:rsidR="00F711D1" w:rsidRPr="00ED1D1E" w:rsidRDefault="00F711D1" w:rsidP="00F711D1">
      <w:pPr>
        <w:ind w:left="518"/>
        <w:jc w:val="thaiDistribute"/>
        <w:rPr>
          <w:rFonts w:asciiTheme="majorBidi" w:hAnsiTheme="majorBidi" w:cstheme="majorBidi"/>
          <w:sz w:val="28"/>
          <w:szCs w:val="28"/>
        </w:rPr>
      </w:pPr>
    </w:p>
    <w:p w14:paraId="0C85E923" w14:textId="77777777" w:rsidR="00F711D1" w:rsidRPr="00ED1D1E" w:rsidRDefault="00F711D1" w:rsidP="00F711D1">
      <w:pPr>
        <w:pStyle w:val="ListParagraph"/>
        <w:numPr>
          <w:ilvl w:val="0"/>
          <w:numId w:val="2"/>
        </w:numPr>
        <w:tabs>
          <w:tab w:val="clear" w:pos="340"/>
          <w:tab w:val="left" w:pos="227"/>
          <w:tab w:val="left" w:pos="454"/>
          <w:tab w:val="left" w:pos="900"/>
          <w:tab w:val="num" w:pos="1080"/>
          <w:tab w:val="left" w:pos="1644"/>
          <w:tab w:val="left" w:pos="1871"/>
          <w:tab w:val="left" w:pos="234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990" w:hanging="450"/>
        <w:contextualSpacing/>
        <w:jc w:val="thaiDistribute"/>
        <w:rPr>
          <w:rFonts w:asciiTheme="majorBidi" w:hAnsiTheme="majorBidi" w:cstheme="majorBidi"/>
          <w:szCs w:val="28"/>
        </w:rPr>
      </w:pPr>
      <w:r w:rsidRPr="00ED1D1E">
        <w:rPr>
          <w:rFonts w:asciiTheme="majorBidi" w:hAnsiTheme="majorBidi" w:cstheme="majorBidi"/>
          <w:i/>
          <w:iCs/>
          <w:szCs w:val="28"/>
          <w:cs/>
        </w:rPr>
        <w:t xml:space="preserve">ส่วนงาน </w:t>
      </w:r>
      <w:r w:rsidRPr="00ED1D1E">
        <w:rPr>
          <w:rFonts w:asciiTheme="majorBidi" w:hAnsiTheme="majorBidi" w:cstheme="majorBidi"/>
          <w:i/>
          <w:iCs/>
          <w:szCs w:val="28"/>
        </w:rPr>
        <w:t>1</w:t>
      </w:r>
      <w:r w:rsidRPr="00ED1D1E">
        <w:rPr>
          <w:rFonts w:asciiTheme="majorBidi" w:hAnsiTheme="majorBidi" w:cstheme="majorBidi"/>
          <w:szCs w:val="28"/>
          <w:cs/>
        </w:rPr>
        <w:t xml:space="preserve"> </w:t>
      </w:r>
      <w:r w:rsidRPr="00ED1D1E">
        <w:rPr>
          <w:rFonts w:asciiTheme="majorBidi" w:hAnsiTheme="majorBidi" w:cstheme="majorBidi"/>
          <w:szCs w:val="28"/>
        </w:rPr>
        <w:tab/>
      </w:r>
      <w:r w:rsidRPr="00ED1D1E">
        <w:rPr>
          <w:rFonts w:asciiTheme="majorBidi" w:hAnsiTheme="majorBidi" w:cstheme="majorBidi"/>
          <w:szCs w:val="28"/>
        </w:rPr>
        <w:tab/>
      </w:r>
      <w:r w:rsidRPr="00ED1D1E">
        <w:rPr>
          <w:rFonts w:asciiTheme="majorBidi" w:hAnsiTheme="majorBidi" w:cstheme="majorBidi"/>
          <w:szCs w:val="28"/>
          <w:cs/>
        </w:rPr>
        <w:t>ธุรกิจประกันชีวิต</w:t>
      </w:r>
    </w:p>
    <w:p w14:paraId="084D93BF" w14:textId="77777777" w:rsidR="00F711D1" w:rsidRPr="00ED1D1E" w:rsidRDefault="00F711D1" w:rsidP="00F711D1">
      <w:pPr>
        <w:pStyle w:val="ListParagraph"/>
        <w:numPr>
          <w:ilvl w:val="0"/>
          <w:numId w:val="2"/>
        </w:numPr>
        <w:tabs>
          <w:tab w:val="clear" w:pos="340"/>
          <w:tab w:val="left" w:pos="227"/>
          <w:tab w:val="left" w:pos="454"/>
          <w:tab w:val="left" w:pos="900"/>
          <w:tab w:val="num" w:pos="1080"/>
          <w:tab w:val="left" w:pos="1644"/>
          <w:tab w:val="left" w:pos="1871"/>
          <w:tab w:val="left" w:pos="234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990" w:hanging="450"/>
        <w:contextualSpacing/>
        <w:jc w:val="thaiDistribute"/>
        <w:rPr>
          <w:rFonts w:asciiTheme="majorBidi" w:hAnsiTheme="majorBidi" w:cstheme="majorBidi"/>
          <w:szCs w:val="28"/>
        </w:rPr>
      </w:pPr>
      <w:r w:rsidRPr="00ED1D1E">
        <w:rPr>
          <w:rFonts w:asciiTheme="majorBidi" w:hAnsiTheme="majorBidi" w:cstheme="majorBidi"/>
          <w:i/>
          <w:iCs/>
          <w:szCs w:val="28"/>
          <w:cs/>
        </w:rPr>
        <w:t xml:space="preserve">ส่วนงาน </w:t>
      </w:r>
      <w:r w:rsidRPr="00ED1D1E">
        <w:rPr>
          <w:rFonts w:asciiTheme="majorBidi" w:hAnsiTheme="majorBidi" w:cstheme="majorBidi"/>
          <w:i/>
          <w:iCs/>
          <w:szCs w:val="28"/>
        </w:rPr>
        <w:t>2</w:t>
      </w:r>
      <w:r w:rsidRPr="00ED1D1E">
        <w:rPr>
          <w:rFonts w:asciiTheme="majorBidi" w:hAnsiTheme="majorBidi" w:cstheme="majorBidi"/>
          <w:szCs w:val="28"/>
          <w:cs/>
        </w:rPr>
        <w:t xml:space="preserve"> </w:t>
      </w:r>
      <w:r w:rsidRPr="00ED1D1E">
        <w:rPr>
          <w:rFonts w:asciiTheme="majorBidi" w:hAnsiTheme="majorBidi" w:cstheme="majorBidi"/>
          <w:szCs w:val="28"/>
        </w:rPr>
        <w:tab/>
      </w:r>
      <w:r w:rsidRPr="00ED1D1E">
        <w:rPr>
          <w:rFonts w:asciiTheme="majorBidi" w:hAnsiTheme="majorBidi" w:cstheme="majorBidi"/>
          <w:szCs w:val="28"/>
        </w:rPr>
        <w:tab/>
      </w:r>
      <w:r w:rsidRPr="00ED1D1E">
        <w:rPr>
          <w:rFonts w:asciiTheme="majorBidi" w:hAnsiTheme="majorBidi" w:cstheme="majorBidi"/>
          <w:szCs w:val="28"/>
          <w:cs/>
        </w:rPr>
        <w:t>ธุรกิจประกันวินาศภัย</w:t>
      </w:r>
    </w:p>
    <w:p w14:paraId="2329CA6C" w14:textId="77777777" w:rsidR="00F711D1" w:rsidRPr="00ED1D1E" w:rsidRDefault="00F711D1" w:rsidP="00F711D1">
      <w:pPr>
        <w:pStyle w:val="ListParagraph"/>
        <w:numPr>
          <w:ilvl w:val="0"/>
          <w:numId w:val="2"/>
        </w:numPr>
        <w:tabs>
          <w:tab w:val="clear" w:pos="340"/>
          <w:tab w:val="left" w:pos="227"/>
          <w:tab w:val="left" w:pos="454"/>
          <w:tab w:val="left" w:pos="900"/>
          <w:tab w:val="num" w:pos="1080"/>
          <w:tab w:val="left" w:pos="1644"/>
          <w:tab w:val="left" w:pos="1871"/>
          <w:tab w:val="left" w:pos="234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990" w:hanging="450"/>
        <w:contextualSpacing/>
        <w:jc w:val="thaiDistribute"/>
        <w:rPr>
          <w:rFonts w:asciiTheme="majorBidi" w:hAnsiTheme="majorBidi" w:cstheme="majorBidi"/>
          <w:szCs w:val="28"/>
        </w:rPr>
      </w:pPr>
      <w:r w:rsidRPr="00ED1D1E">
        <w:rPr>
          <w:rFonts w:asciiTheme="majorBidi" w:hAnsiTheme="majorBidi" w:cstheme="majorBidi"/>
          <w:i/>
          <w:iCs/>
          <w:szCs w:val="28"/>
          <w:cs/>
        </w:rPr>
        <w:t xml:space="preserve">ส่วนงาน </w:t>
      </w:r>
      <w:r w:rsidRPr="00ED1D1E">
        <w:rPr>
          <w:rFonts w:asciiTheme="majorBidi" w:hAnsiTheme="majorBidi" w:cstheme="majorBidi"/>
          <w:i/>
          <w:iCs/>
          <w:szCs w:val="28"/>
        </w:rPr>
        <w:t>3</w:t>
      </w:r>
      <w:r w:rsidRPr="00ED1D1E">
        <w:rPr>
          <w:rFonts w:asciiTheme="majorBidi" w:hAnsiTheme="majorBidi" w:cstheme="majorBidi"/>
          <w:i/>
          <w:iCs/>
          <w:szCs w:val="28"/>
          <w:cs/>
        </w:rPr>
        <w:t xml:space="preserve"> </w:t>
      </w:r>
      <w:r w:rsidRPr="00ED1D1E">
        <w:rPr>
          <w:rFonts w:asciiTheme="majorBidi" w:hAnsiTheme="majorBidi" w:cstheme="majorBidi"/>
          <w:i/>
          <w:iCs/>
          <w:szCs w:val="28"/>
        </w:rPr>
        <w:tab/>
      </w:r>
      <w:r w:rsidRPr="00ED1D1E">
        <w:rPr>
          <w:rFonts w:asciiTheme="majorBidi" w:hAnsiTheme="majorBidi" w:cstheme="majorBidi"/>
          <w:i/>
          <w:iCs/>
          <w:szCs w:val="28"/>
        </w:rPr>
        <w:tab/>
      </w:r>
      <w:r w:rsidRPr="00ED1D1E">
        <w:rPr>
          <w:rFonts w:asciiTheme="majorBidi" w:hAnsiTheme="majorBidi" w:cstheme="majorBidi"/>
          <w:szCs w:val="28"/>
          <w:cs/>
        </w:rPr>
        <w:t>ธุรกิจการเงิน</w:t>
      </w:r>
    </w:p>
    <w:p w14:paraId="15476861" w14:textId="77777777" w:rsidR="00F711D1" w:rsidRPr="00ED1D1E" w:rsidRDefault="00F711D1" w:rsidP="00F711D1">
      <w:pPr>
        <w:pStyle w:val="ListParagraph"/>
        <w:numPr>
          <w:ilvl w:val="0"/>
          <w:numId w:val="2"/>
        </w:numPr>
        <w:tabs>
          <w:tab w:val="clear" w:pos="340"/>
          <w:tab w:val="left" w:pos="227"/>
          <w:tab w:val="left" w:pos="454"/>
          <w:tab w:val="left" w:pos="900"/>
          <w:tab w:val="num" w:pos="1080"/>
          <w:tab w:val="left" w:pos="1644"/>
          <w:tab w:val="left" w:pos="1871"/>
          <w:tab w:val="left" w:pos="234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990" w:hanging="450"/>
        <w:contextualSpacing/>
        <w:jc w:val="thaiDistribute"/>
        <w:rPr>
          <w:rFonts w:asciiTheme="majorBidi" w:hAnsiTheme="majorBidi" w:cstheme="majorBidi"/>
          <w:szCs w:val="28"/>
        </w:rPr>
      </w:pPr>
      <w:r w:rsidRPr="00ED1D1E">
        <w:rPr>
          <w:rFonts w:asciiTheme="majorBidi" w:hAnsiTheme="majorBidi" w:cstheme="majorBidi"/>
          <w:i/>
          <w:iCs/>
          <w:szCs w:val="28"/>
          <w:cs/>
        </w:rPr>
        <w:t xml:space="preserve">ส่วนงาน </w:t>
      </w:r>
      <w:r w:rsidRPr="00ED1D1E">
        <w:rPr>
          <w:rFonts w:asciiTheme="majorBidi" w:hAnsiTheme="majorBidi" w:cstheme="majorBidi"/>
          <w:i/>
          <w:iCs/>
          <w:szCs w:val="28"/>
        </w:rPr>
        <w:t>4</w:t>
      </w:r>
      <w:r w:rsidRPr="00ED1D1E">
        <w:rPr>
          <w:rFonts w:asciiTheme="majorBidi" w:hAnsiTheme="majorBidi" w:cstheme="majorBidi"/>
          <w:szCs w:val="28"/>
          <w:cs/>
        </w:rPr>
        <w:t xml:space="preserve"> </w:t>
      </w:r>
      <w:r w:rsidRPr="00ED1D1E">
        <w:rPr>
          <w:rFonts w:asciiTheme="majorBidi" w:hAnsiTheme="majorBidi" w:cstheme="majorBidi"/>
          <w:szCs w:val="28"/>
        </w:rPr>
        <w:tab/>
      </w:r>
      <w:r w:rsidRPr="00ED1D1E">
        <w:rPr>
          <w:rFonts w:asciiTheme="majorBidi" w:hAnsiTheme="majorBidi" w:cstheme="majorBidi"/>
          <w:szCs w:val="28"/>
        </w:rPr>
        <w:tab/>
      </w:r>
      <w:r w:rsidRPr="00ED1D1E">
        <w:rPr>
          <w:rFonts w:asciiTheme="majorBidi" w:hAnsiTheme="majorBidi" w:cstheme="majorBidi"/>
          <w:szCs w:val="28"/>
          <w:cs/>
        </w:rPr>
        <w:t>ธุรกิจอื่น</w:t>
      </w:r>
    </w:p>
    <w:p w14:paraId="6F7C0E3A" w14:textId="77777777" w:rsidR="00F711D1" w:rsidRPr="00ED1D1E" w:rsidRDefault="00F711D1" w:rsidP="00F711D1">
      <w:pPr>
        <w:pStyle w:val="ListParagraph"/>
        <w:tabs>
          <w:tab w:val="left" w:pos="227"/>
          <w:tab w:val="left" w:pos="454"/>
          <w:tab w:val="left" w:pos="900"/>
          <w:tab w:val="left" w:pos="1644"/>
          <w:tab w:val="left" w:pos="1871"/>
          <w:tab w:val="left" w:pos="234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990"/>
        <w:contextualSpacing/>
        <w:jc w:val="thaiDistribute"/>
        <w:rPr>
          <w:rFonts w:asciiTheme="majorBidi" w:hAnsiTheme="majorBidi" w:cstheme="majorBidi"/>
          <w:szCs w:val="28"/>
        </w:rPr>
      </w:pPr>
    </w:p>
    <w:p w14:paraId="053AC1BB" w14:textId="77777777" w:rsidR="00F711D1" w:rsidRPr="00ED1D1E" w:rsidRDefault="00F711D1" w:rsidP="00F711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ED1D1E">
        <w:rPr>
          <w:rFonts w:asciiTheme="majorBidi" w:hAnsiTheme="majorBidi" w:cstheme="majorBidi"/>
          <w:sz w:val="28"/>
          <w:szCs w:val="28"/>
          <w:cs/>
        </w:rPr>
        <w:t>ผลการดำเนินงานของแต่ละส่วนงานวัดโดยใช้กำไรก่อนภาษีเงินได้ของส่วนงาน ซึ่งนำเสนอในรายงานการจัดการภายในและสอบทานโดยผู้มีอำนาจตัดสินใจสูงสุดด้านการดำเนินงานของกลุ่มบริษัท ผู้บริหารเชื่อว่าการใช้กำไรก่อนภาษีเงินได้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 ทั้งนี้การกำหนดราคาระหว่างส่วนงานเป็นไปตามการซื้อขายตามปกติธุรกิจ</w:t>
      </w:r>
    </w:p>
    <w:p w14:paraId="5FCD4746" w14:textId="4F2D24E9" w:rsidR="00FE20D4" w:rsidRPr="00ED1D1E" w:rsidRDefault="00FE20D4" w:rsidP="00E77A48">
      <w:pPr>
        <w:ind w:left="540"/>
        <w:jc w:val="thaiDistribute"/>
        <w:rPr>
          <w:rFonts w:asciiTheme="majorBidi" w:hAnsiTheme="majorBidi" w:cstheme="majorBidi"/>
          <w:cs/>
        </w:rPr>
        <w:sectPr w:rsidR="00FE20D4" w:rsidRPr="00ED1D1E" w:rsidSect="006513CF">
          <w:pgSz w:w="11907" w:h="16840"/>
          <w:pgMar w:top="691" w:right="1152" w:bottom="576" w:left="1152" w:header="720" w:footer="720" w:gutter="0"/>
          <w:pgBorders w:offsetFrom="page">
            <w:bottom w:val="double" w:sz="4" w:space="0" w:color="000000"/>
          </w:pgBorders>
          <w:cols w:space="708"/>
          <w:docGrid w:linePitch="360"/>
        </w:sectPr>
      </w:pPr>
    </w:p>
    <w:tbl>
      <w:tblPr>
        <w:tblW w:w="1530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2520"/>
        <w:gridCol w:w="900"/>
        <w:gridCol w:w="180"/>
        <w:gridCol w:w="900"/>
        <w:gridCol w:w="180"/>
        <w:gridCol w:w="900"/>
        <w:gridCol w:w="180"/>
        <w:gridCol w:w="900"/>
        <w:gridCol w:w="180"/>
        <w:gridCol w:w="900"/>
        <w:gridCol w:w="180"/>
        <w:gridCol w:w="900"/>
        <w:gridCol w:w="180"/>
        <w:gridCol w:w="900"/>
        <w:gridCol w:w="180"/>
        <w:gridCol w:w="900"/>
        <w:gridCol w:w="180"/>
        <w:gridCol w:w="900"/>
        <w:gridCol w:w="180"/>
        <w:gridCol w:w="900"/>
        <w:gridCol w:w="180"/>
        <w:gridCol w:w="900"/>
        <w:gridCol w:w="180"/>
        <w:gridCol w:w="900"/>
      </w:tblGrid>
      <w:tr w:rsidR="005D665A" w:rsidRPr="00ED1D1E" w14:paraId="58DB1D9F" w14:textId="77777777" w:rsidTr="00C801C8">
        <w:trPr>
          <w:cantSplit/>
          <w:tblHeader/>
        </w:trPr>
        <w:tc>
          <w:tcPr>
            <w:tcW w:w="2520" w:type="dxa"/>
          </w:tcPr>
          <w:p w14:paraId="072ADBBB" w14:textId="77777777" w:rsidR="005D665A" w:rsidRPr="00ED1D1E" w:rsidRDefault="005D665A">
            <w:pPr>
              <w:pStyle w:val="acctfourfigures"/>
              <w:shd w:val="clear" w:color="auto" w:fill="FFFFFF"/>
              <w:spacing w:line="240" w:lineRule="auto"/>
              <w:ind w:right="-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980" w:type="dxa"/>
            <w:gridSpan w:val="3"/>
            <w:vAlign w:val="bottom"/>
            <w:hideMark/>
          </w:tcPr>
          <w:p w14:paraId="123C47F6" w14:textId="77777777" w:rsidR="005D665A" w:rsidRPr="00ED1D1E" w:rsidRDefault="005D665A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ED1D1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ธุรกิจประกันชีวิต</w:t>
            </w:r>
          </w:p>
        </w:tc>
        <w:tc>
          <w:tcPr>
            <w:tcW w:w="180" w:type="dxa"/>
            <w:vAlign w:val="bottom"/>
          </w:tcPr>
          <w:p w14:paraId="2DA17698" w14:textId="77777777" w:rsidR="005D665A" w:rsidRPr="00ED1D1E" w:rsidRDefault="005D665A">
            <w:pPr>
              <w:pStyle w:val="acctfourfigures"/>
              <w:shd w:val="clear" w:color="auto" w:fill="FFFFFF"/>
              <w:tabs>
                <w:tab w:val="decimal" w:pos="37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980" w:type="dxa"/>
            <w:gridSpan w:val="3"/>
            <w:vAlign w:val="bottom"/>
            <w:hideMark/>
          </w:tcPr>
          <w:p w14:paraId="264F70F9" w14:textId="77777777" w:rsidR="005D665A" w:rsidRPr="00ED1D1E" w:rsidRDefault="005D665A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ED1D1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ธุรกิจประกันวินาศภัย</w:t>
            </w:r>
          </w:p>
        </w:tc>
        <w:tc>
          <w:tcPr>
            <w:tcW w:w="180" w:type="dxa"/>
            <w:vAlign w:val="bottom"/>
          </w:tcPr>
          <w:p w14:paraId="50ADCC6F" w14:textId="77777777" w:rsidR="005D665A" w:rsidRPr="00ED1D1E" w:rsidRDefault="005D665A">
            <w:pPr>
              <w:pStyle w:val="acctfourfigures"/>
              <w:shd w:val="clear" w:color="auto" w:fill="FFFFFF"/>
              <w:tabs>
                <w:tab w:val="decimal" w:pos="37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980" w:type="dxa"/>
            <w:gridSpan w:val="3"/>
            <w:vAlign w:val="bottom"/>
            <w:hideMark/>
          </w:tcPr>
          <w:p w14:paraId="36889F35" w14:textId="77777777" w:rsidR="005D665A" w:rsidRPr="00ED1D1E" w:rsidRDefault="005D665A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ED1D1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ธุรกิจการเงิน</w:t>
            </w:r>
          </w:p>
        </w:tc>
        <w:tc>
          <w:tcPr>
            <w:tcW w:w="180" w:type="dxa"/>
            <w:vAlign w:val="bottom"/>
          </w:tcPr>
          <w:p w14:paraId="325088C6" w14:textId="77777777" w:rsidR="005D665A" w:rsidRPr="00ED1D1E" w:rsidRDefault="005D665A">
            <w:pPr>
              <w:pStyle w:val="acctfourfigures"/>
              <w:shd w:val="clear" w:color="auto" w:fill="FFFFFF"/>
              <w:tabs>
                <w:tab w:val="decimal" w:pos="37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980" w:type="dxa"/>
            <w:gridSpan w:val="3"/>
            <w:vAlign w:val="bottom"/>
            <w:hideMark/>
          </w:tcPr>
          <w:p w14:paraId="569BE992" w14:textId="77777777" w:rsidR="005D665A" w:rsidRPr="00ED1D1E" w:rsidRDefault="005D665A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ED1D1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ธุรกิจอื่น</w:t>
            </w:r>
          </w:p>
        </w:tc>
        <w:tc>
          <w:tcPr>
            <w:tcW w:w="180" w:type="dxa"/>
            <w:vAlign w:val="bottom"/>
          </w:tcPr>
          <w:p w14:paraId="365C777B" w14:textId="77777777" w:rsidR="005D665A" w:rsidRPr="00ED1D1E" w:rsidRDefault="005D665A">
            <w:pPr>
              <w:pStyle w:val="acctfourfigures"/>
              <w:shd w:val="clear" w:color="auto" w:fill="FFFFFF"/>
              <w:tabs>
                <w:tab w:val="decimal" w:pos="37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980" w:type="dxa"/>
            <w:gridSpan w:val="3"/>
            <w:vAlign w:val="bottom"/>
            <w:hideMark/>
          </w:tcPr>
          <w:p w14:paraId="146083AD" w14:textId="77777777" w:rsidR="005D665A" w:rsidRPr="00ED1D1E" w:rsidRDefault="005D665A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ED1D1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ตัดรายการระหว่างกัน</w:t>
            </w:r>
          </w:p>
        </w:tc>
        <w:tc>
          <w:tcPr>
            <w:tcW w:w="180" w:type="dxa"/>
            <w:vAlign w:val="bottom"/>
          </w:tcPr>
          <w:p w14:paraId="55A83D18" w14:textId="77777777" w:rsidR="005D665A" w:rsidRPr="00ED1D1E" w:rsidRDefault="005D665A">
            <w:pPr>
              <w:pStyle w:val="acctfourfigures"/>
              <w:shd w:val="clear" w:color="auto" w:fill="FFFFFF"/>
              <w:tabs>
                <w:tab w:val="decimal" w:pos="37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980" w:type="dxa"/>
            <w:gridSpan w:val="3"/>
            <w:vAlign w:val="bottom"/>
            <w:hideMark/>
          </w:tcPr>
          <w:p w14:paraId="323C92DE" w14:textId="77777777" w:rsidR="005D665A" w:rsidRPr="00ED1D1E" w:rsidRDefault="005D665A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ED1D1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1C7596" w:rsidRPr="00ED1D1E" w14:paraId="76271D09" w14:textId="77777777" w:rsidTr="00C801C8">
        <w:trPr>
          <w:cantSplit/>
          <w:tblHeader/>
        </w:trPr>
        <w:tc>
          <w:tcPr>
            <w:tcW w:w="2520" w:type="dxa"/>
            <w:hideMark/>
          </w:tcPr>
          <w:p w14:paraId="517729CE" w14:textId="77777777" w:rsidR="001C7596" w:rsidRPr="00ED1D1E" w:rsidRDefault="001C7596" w:rsidP="001C7596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bidi="th-TH"/>
              </w:rPr>
            </w:pPr>
            <w:r w:rsidRPr="00ED1D1E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bidi="th-TH"/>
              </w:rPr>
              <w:t xml:space="preserve">สำหรับงวดสามเดือนสิ้นสุดวันที่ </w:t>
            </w:r>
          </w:p>
          <w:p w14:paraId="690C47D5" w14:textId="638BB3DA" w:rsidR="001C7596" w:rsidRPr="00ED1D1E" w:rsidRDefault="001C7596" w:rsidP="001C7596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 w:bidi="th-TH"/>
              </w:rPr>
            </w:pPr>
            <w:r w:rsidRPr="00ED1D1E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bidi="th-TH"/>
              </w:rPr>
              <w:t xml:space="preserve">   31 มีนาคม</w:t>
            </w:r>
          </w:p>
        </w:tc>
        <w:tc>
          <w:tcPr>
            <w:tcW w:w="900" w:type="dxa"/>
            <w:vAlign w:val="center"/>
          </w:tcPr>
          <w:p w14:paraId="172CA5E0" w14:textId="77777777" w:rsidR="001C7596" w:rsidRPr="00ED1D1E" w:rsidRDefault="001C7596" w:rsidP="001C7596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  <w:p w14:paraId="26E440A4" w14:textId="352EF2B4" w:rsidR="001C7596" w:rsidRPr="00ED1D1E" w:rsidRDefault="001C7596" w:rsidP="001C7596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D1D1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</w:t>
            </w:r>
            <w:r w:rsidR="00C12D81" w:rsidRPr="00ED1D1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</w:t>
            </w:r>
          </w:p>
        </w:tc>
        <w:tc>
          <w:tcPr>
            <w:tcW w:w="180" w:type="dxa"/>
            <w:vAlign w:val="center"/>
          </w:tcPr>
          <w:p w14:paraId="1D90AB3F" w14:textId="77777777" w:rsidR="001C7596" w:rsidRPr="00ED1D1E" w:rsidRDefault="001C7596" w:rsidP="001C7596">
            <w:pPr>
              <w:pStyle w:val="acctfourfigures"/>
              <w:shd w:val="clear" w:color="auto" w:fill="FFFFFF"/>
              <w:tabs>
                <w:tab w:val="decimal" w:pos="37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center"/>
          </w:tcPr>
          <w:p w14:paraId="5206574B" w14:textId="77777777" w:rsidR="001C7596" w:rsidRPr="00ED1D1E" w:rsidRDefault="001C7596" w:rsidP="001C7596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584FB60E" w14:textId="5A935009" w:rsidR="001C7596" w:rsidRPr="00ED1D1E" w:rsidRDefault="001C7596" w:rsidP="001C7596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D1D1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</w:t>
            </w:r>
            <w:r w:rsidR="00C12D81" w:rsidRPr="00ED1D1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</w:t>
            </w:r>
          </w:p>
        </w:tc>
        <w:tc>
          <w:tcPr>
            <w:tcW w:w="180" w:type="dxa"/>
          </w:tcPr>
          <w:p w14:paraId="050820D0" w14:textId="77777777" w:rsidR="001C7596" w:rsidRPr="00ED1D1E" w:rsidRDefault="001C7596" w:rsidP="001C7596">
            <w:pPr>
              <w:pStyle w:val="acctfourfigures"/>
              <w:shd w:val="clear" w:color="auto" w:fill="FFFFFF"/>
              <w:tabs>
                <w:tab w:val="decimal" w:pos="37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center"/>
          </w:tcPr>
          <w:p w14:paraId="3AECBE27" w14:textId="77777777" w:rsidR="001C7596" w:rsidRPr="00ED1D1E" w:rsidRDefault="001C7596" w:rsidP="001C7596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  <w:p w14:paraId="51CB80C7" w14:textId="1C120900" w:rsidR="001C7596" w:rsidRPr="00ED1D1E" w:rsidRDefault="001C7596" w:rsidP="001C7596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D1D1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</w:t>
            </w:r>
            <w:r w:rsidR="00C12D81" w:rsidRPr="00ED1D1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</w:t>
            </w:r>
          </w:p>
        </w:tc>
        <w:tc>
          <w:tcPr>
            <w:tcW w:w="180" w:type="dxa"/>
            <w:vAlign w:val="center"/>
          </w:tcPr>
          <w:p w14:paraId="07182338" w14:textId="77777777" w:rsidR="001C7596" w:rsidRPr="00ED1D1E" w:rsidRDefault="001C7596" w:rsidP="001C7596">
            <w:pPr>
              <w:pStyle w:val="acctfourfigures"/>
              <w:shd w:val="clear" w:color="auto" w:fill="FFFFFF"/>
              <w:tabs>
                <w:tab w:val="decimal" w:pos="37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center"/>
          </w:tcPr>
          <w:p w14:paraId="055433AA" w14:textId="77777777" w:rsidR="001C7596" w:rsidRPr="00ED1D1E" w:rsidRDefault="001C7596" w:rsidP="001C7596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15071495" w14:textId="640DA720" w:rsidR="001C7596" w:rsidRPr="00ED1D1E" w:rsidRDefault="001C7596" w:rsidP="001C7596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D1D1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</w:t>
            </w:r>
            <w:r w:rsidR="00C12D81" w:rsidRPr="00ED1D1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</w:t>
            </w:r>
          </w:p>
        </w:tc>
        <w:tc>
          <w:tcPr>
            <w:tcW w:w="180" w:type="dxa"/>
          </w:tcPr>
          <w:p w14:paraId="4BAD6022" w14:textId="77777777" w:rsidR="001C7596" w:rsidRPr="00ED1D1E" w:rsidRDefault="001C7596" w:rsidP="001C7596">
            <w:pPr>
              <w:pStyle w:val="acctfourfigures"/>
              <w:shd w:val="clear" w:color="auto" w:fill="FFFFFF"/>
              <w:tabs>
                <w:tab w:val="decimal" w:pos="37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center"/>
          </w:tcPr>
          <w:p w14:paraId="0E4FA647" w14:textId="77777777" w:rsidR="001C7596" w:rsidRPr="00ED1D1E" w:rsidRDefault="001C7596" w:rsidP="001C7596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  <w:p w14:paraId="28B8AE9E" w14:textId="509A76C2" w:rsidR="001C7596" w:rsidRPr="00ED1D1E" w:rsidRDefault="001C7596" w:rsidP="001C7596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D1D1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</w:t>
            </w:r>
            <w:r w:rsidR="00C12D81" w:rsidRPr="00ED1D1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</w:t>
            </w:r>
          </w:p>
        </w:tc>
        <w:tc>
          <w:tcPr>
            <w:tcW w:w="180" w:type="dxa"/>
            <w:vAlign w:val="center"/>
          </w:tcPr>
          <w:p w14:paraId="500FA52F" w14:textId="77777777" w:rsidR="001C7596" w:rsidRPr="00ED1D1E" w:rsidRDefault="001C7596" w:rsidP="001C7596">
            <w:pPr>
              <w:pStyle w:val="acctfourfigures"/>
              <w:shd w:val="clear" w:color="auto" w:fill="FFFFFF"/>
              <w:tabs>
                <w:tab w:val="decimal" w:pos="37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center"/>
          </w:tcPr>
          <w:p w14:paraId="015286D0" w14:textId="77777777" w:rsidR="001C7596" w:rsidRPr="00ED1D1E" w:rsidRDefault="001C7596" w:rsidP="001C7596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6C1E63DD" w14:textId="0D16EA3E" w:rsidR="001C7596" w:rsidRPr="00ED1D1E" w:rsidRDefault="001C7596" w:rsidP="001C7596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D1D1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</w:t>
            </w:r>
            <w:r w:rsidR="00C12D81" w:rsidRPr="00ED1D1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</w:t>
            </w:r>
          </w:p>
        </w:tc>
        <w:tc>
          <w:tcPr>
            <w:tcW w:w="180" w:type="dxa"/>
          </w:tcPr>
          <w:p w14:paraId="64EA04B4" w14:textId="77777777" w:rsidR="001C7596" w:rsidRPr="00ED1D1E" w:rsidRDefault="001C7596" w:rsidP="001C7596">
            <w:pPr>
              <w:pStyle w:val="acctfourfigures"/>
              <w:shd w:val="clear" w:color="auto" w:fill="FFFFFF"/>
              <w:tabs>
                <w:tab w:val="decimal" w:pos="37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center"/>
          </w:tcPr>
          <w:p w14:paraId="75C5B91F" w14:textId="77777777" w:rsidR="001C7596" w:rsidRPr="00ED1D1E" w:rsidRDefault="001C7596" w:rsidP="001C7596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  <w:p w14:paraId="629585CE" w14:textId="7CD7192B" w:rsidR="001C7596" w:rsidRPr="00ED1D1E" w:rsidRDefault="001C7596" w:rsidP="001C7596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D1D1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</w:t>
            </w:r>
            <w:r w:rsidR="00C12D81" w:rsidRPr="00ED1D1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</w:t>
            </w:r>
          </w:p>
        </w:tc>
        <w:tc>
          <w:tcPr>
            <w:tcW w:w="180" w:type="dxa"/>
            <w:vAlign w:val="center"/>
          </w:tcPr>
          <w:p w14:paraId="1D3B1E0F" w14:textId="77777777" w:rsidR="001C7596" w:rsidRPr="00ED1D1E" w:rsidRDefault="001C7596" w:rsidP="001C7596">
            <w:pPr>
              <w:pStyle w:val="acctfourfigures"/>
              <w:shd w:val="clear" w:color="auto" w:fill="FFFFFF"/>
              <w:tabs>
                <w:tab w:val="decimal" w:pos="37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center"/>
          </w:tcPr>
          <w:p w14:paraId="51DE7A3A" w14:textId="77777777" w:rsidR="001C7596" w:rsidRPr="00ED1D1E" w:rsidRDefault="001C7596" w:rsidP="001C7596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24EF2D2E" w14:textId="4E9C0FEA" w:rsidR="001C7596" w:rsidRPr="00ED1D1E" w:rsidRDefault="001C7596" w:rsidP="001C7596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D1D1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</w:t>
            </w:r>
            <w:r w:rsidR="00C12D81" w:rsidRPr="00ED1D1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</w:t>
            </w:r>
          </w:p>
        </w:tc>
        <w:tc>
          <w:tcPr>
            <w:tcW w:w="180" w:type="dxa"/>
          </w:tcPr>
          <w:p w14:paraId="06A5148F" w14:textId="77777777" w:rsidR="001C7596" w:rsidRPr="00ED1D1E" w:rsidRDefault="001C7596" w:rsidP="001C7596">
            <w:pPr>
              <w:pStyle w:val="acctfourfigures"/>
              <w:shd w:val="clear" w:color="auto" w:fill="FFFFFF"/>
              <w:tabs>
                <w:tab w:val="decimal" w:pos="37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center"/>
          </w:tcPr>
          <w:p w14:paraId="43D8114E" w14:textId="77777777" w:rsidR="001C7596" w:rsidRPr="00ED1D1E" w:rsidRDefault="001C7596" w:rsidP="001C7596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  <w:p w14:paraId="080997F5" w14:textId="39B83653" w:rsidR="001C7596" w:rsidRPr="00ED1D1E" w:rsidRDefault="001C7596" w:rsidP="001C7596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D1D1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</w:t>
            </w:r>
            <w:r w:rsidR="00C12D81" w:rsidRPr="00ED1D1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</w:t>
            </w:r>
          </w:p>
        </w:tc>
        <w:tc>
          <w:tcPr>
            <w:tcW w:w="180" w:type="dxa"/>
            <w:vAlign w:val="center"/>
          </w:tcPr>
          <w:p w14:paraId="7317513E" w14:textId="77777777" w:rsidR="001C7596" w:rsidRPr="00ED1D1E" w:rsidRDefault="001C7596" w:rsidP="001C7596">
            <w:pPr>
              <w:pStyle w:val="acctfourfigures"/>
              <w:shd w:val="clear" w:color="auto" w:fill="FFFFFF"/>
              <w:tabs>
                <w:tab w:val="decimal" w:pos="37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center"/>
          </w:tcPr>
          <w:p w14:paraId="28DCA059" w14:textId="77777777" w:rsidR="001C7596" w:rsidRPr="00ED1D1E" w:rsidRDefault="001C7596" w:rsidP="001C7596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4059DA5B" w14:textId="4C0CD73C" w:rsidR="001C7596" w:rsidRPr="00ED1D1E" w:rsidRDefault="001C7596" w:rsidP="001C7596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D1D1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</w:t>
            </w:r>
            <w:r w:rsidR="00C12D81" w:rsidRPr="00ED1D1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</w:t>
            </w:r>
          </w:p>
        </w:tc>
        <w:tc>
          <w:tcPr>
            <w:tcW w:w="180" w:type="dxa"/>
          </w:tcPr>
          <w:p w14:paraId="521ABEB5" w14:textId="77777777" w:rsidR="001C7596" w:rsidRPr="00ED1D1E" w:rsidRDefault="001C7596" w:rsidP="001C7596">
            <w:pPr>
              <w:pStyle w:val="acctfourfigures"/>
              <w:shd w:val="clear" w:color="auto" w:fill="FFFFFF"/>
              <w:tabs>
                <w:tab w:val="decimal" w:pos="37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center"/>
          </w:tcPr>
          <w:p w14:paraId="772E11BA" w14:textId="77777777" w:rsidR="001C7596" w:rsidRPr="00ED1D1E" w:rsidRDefault="001C7596" w:rsidP="001C7596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  <w:p w14:paraId="5F8AF463" w14:textId="4A7AA120" w:rsidR="001C7596" w:rsidRPr="00ED1D1E" w:rsidRDefault="001C7596" w:rsidP="001C7596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D1D1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</w:t>
            </w:r>
            <w:r w:rsidR="00C12D81" w:rsidRPr="00ED1D1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</w:t>
            </w:r>
          </w:p>
        </w:tc>
        <w:tc>
          <w:tcPr>
            <w:tcW w:w="180" w:type="dxa"/>
            <w:vAlign w:val="center"/>
          </w:tcPr>
          <w:p w14:paraId="70CE70E0" w14:textId="77777777" w:rsidR="001C7596" w:rsidRPr="00ED1D1E" w:rsidRDefault="001C7596" w:rsidP="001C7596">
            <w:pPr>
              <w:pStyle w:val="acctfourfigures"/>
              <w:shd w:val="clear" w:color="auto" w:fill="FFFFFF"/>
              <w:tabs>
                <w:tab w:val="decimal" w:pos="37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center"/>
          </w:tcPr>
          <w:p w14:paraId="55AF709F" w14:textId="77777777" w:rsidR="001C7596" w:rsidRPr="00ED1D1E" w:rsidRDefault="001C7596" w:rsidP="001C7596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6B1DED57" w14:textId="344A1CF3" w:rsidR="001C7596" w:rsidRPr="00ED1D1E" w:rsidRDefault="001C7596" w:rsidP="001C7596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D1D1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</w:t>
            </w:r>
            <w:r w:rsidR="00C12D81" w:rsidRPr="00ED1D1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</w:t>
            </w:r>
          </w:p>
        </w:tc>
      </w:tr>
      <w:tr w:rsidR="005D665A" w:rsidRPr="00ED1D1E" w14:paraId="533587CB" w14:textId="77777777" w:rsidTr="00C801C8">
        <w:trPr>
          <w:cantSplit/>
          <w:tblHeader/>
        </w:trPr>
        <w:tc>
          <w:tcPr>
            <w:tcW w:w="2520" w:type="dxa"/>
          </w:tcPr>
          <w:p w14:paraId="5703BDDA" w14:textId="77777777" w:rsidR="005D665A" w:rsidRPr="00ED1D1E" w:rsidRDefault="005D665A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bidi="th-TH"/>
              </w:rPr>
            </w:pPr>
          </w:p>
        </w:tc>
        <w:tc>
          <w:tcPr>
            <w:tcW w:w="12780" w:type="dxa"/>
            <w:gridSpan w:val="23"/>
            <w:vAlign w:val="center"/>
            <w:hideMark/>
          </w:tcPr>
          <w:p w14:paraId="45972A10" w14:textId="77777777" w:rsidR="005D665A" w:rsidRPr="00ED1D1E" w:rsidRDefault="005D665A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ED1D1E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(พันบาท)</w:t>
            </w:r>
          </w:p>
        </w:tc>
      </w:tr>
      <w:tr w:rsidR="00C801C8" w:rsidRPr="00ED1D1E" w14:paraId="388F7620" w14:textId="77777777" w:rsidTr="00C801C8">
        <w:trPr>
          <w:cantSplit/>
        </w:trPr>
        <w:tc>
          <w:tcPr>
            <w:tcW w:w="2520" w:type="dxa"/>
            <w:vAlign w:val="bottom"/>
            <w:hideMark/>
          </w:tcPr>
          <w:p w14:paraId="47A76ABC" w14:textId="77777777" w:rsidR="005D665A" w:rsidRPr="00ED1D1E" w:rsidRDefault="005D665A">
            <w:pPr>
              <w:pStyle w:val="acctfourfigures"/>
              <w:shd w:val="clear" w:color="auto" w:fill="FFFFFF"/>
              <w:tabs>
                <w:tab w:val="decimal" w:pos="0"/>
              </w:tabs>
              <w:spacing w:line="240" w:lineRule="auto"/>
              <w:ind w:right="-79"/>
              <w:jc w:val="both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</w:pPr>
            <w:r w:rsidRPr="00ED1D1E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US" w:bidi="th-TH"/>
              </w:rPr>
              <w:t>ข้อมูลตามส่วนงานดำเนินงาน</w:t>
            </w:r>
          </w:p>
        </w:tc>
        <w:tc>
          <w:tcPr>
            <w:tcW w:w="900" w:type="dxa"/>
            <w:vAlign w:val="bottom"/>
          </w:tcPr>
          <w:p w14:paraId="7CB68F07" w14:textId="77777777" w:rsidR="005D665A" w:rsidRPr="00ED1D1E" w:rsidRDefault="005D665A" w:rsidP="002D4D51">
            <w:pPr>
              <w:pStyle w:val="acctfourfigures"/>
              <w:shd w:val="clear" w:color="auto" w:fill="FFFFFF"/>
              <w:tabs>
                <w:tab w:val="decimal" w:pos="676"/>
              </w:tabs>
              <w:spacing w:line="240" w:lineRule="auto"/>
              <w:ind w:left="-79" w:right="-80"/>
              <w:rPr>
                <w:rFonts w:asciiTheme="majorBidi" w:hAnsiTheme="majorBidi" w:cstheme="majorBidi"/>
                <w:spacing w:val="-10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0299EC7E" w14:textId="77777777" w:rsidR="005D665A" w:rsidRPr="00ED1D1E" w:rsidRDefault="005D665A">
            <w:pPr>
              <w:pStyle w:val="acctfourfigures"/>
              <w:shd w:val="clear" w:color="auto" w:fill="FFFFFF"/>
              <w:tabs>
                <w:tab w:val="decimal" w:pos="676"/>
              </w:tabs>
              <w:spacing w:line="240" w:lineRule="auto"/>
              <w:ind w:left="-79" w:right="-80"/>
              <w:rPr>
                <w:rFonts w:asciiTheme="majorBidi" w:hAnsiTheme="majorBidi" w:cstheme="majorBidi"/>
                <w:spacing w:val="-10"/>
                <w:sz w:val="24"/>
                <w:szCs w:val="24"/>
                <w:cs/>
              </w:rPr>
            </w:pPr>
          </w:p>
        </w:tc>
        <w:tc>
          <w:tcPr>
            <w:tcW w:w="900" w:type="dxa"/>
            <w:vAlign w:val="bottom"/>
          </w:tcPr>
          <w:p w14:paraId="66125571" w14:textId="77777777" w:rsidR="005D665A" w:rsidRPr="00ED1D1E" w:rsidRDefault="005D665A">
            <w:pPr>
              <w:pStyle w:val="acctfourfigures"/>
              <w:shd w:val="clear" w:color="auto" w:fill="FFFFFF"/>
              <w:tabs>
                <w:tab w:val="decimal" w:pos="676"/>
              </w:tabs>
              <w:spacing w:line="240" w:lineRule="auto"/>
              <w:ind w:left="-79" w:right="-80"/>
              <w:rPr>
                <w:rFonts w:asciiTheme="majorBidi" w:hAnsiTheme="majorBidi" w:cstheme="majorBidi"/>
                <w:spacing w:val="-10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6864CEAE" w14:textId="77777777" w:rsidR="005D665A" w:rsidRPr="00ED1D1E" w:rsidRDefault="005D665A">
            <w:pPr>
              <w:pStyle w:val="acctfourfigures"/>
              <w:shd w:val="clear" w:color="auto" w:fill="FFFFFF"/>
              <w:tabs>
                <w:tab w:val="decimal" w:pos="676"/>
              </w:tabs>
              <w:spacing w:line="240" w:lineRule="auto"/>
              <w:ind w:left="-79" w:right="-80"/>
              <w:rPr>
                <w:rFonts w:asciiTheme="majorBidi" w:hAnsiTheme="majorBidi" w:cstheme="majorBidi"/>
                <w:spacing w:val="-10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7E59D900" w14:textId="77777777" w:rsidR="005D665A" w:rsidRPr="00ED1D1E" w:rsidRDefault="005D665A">
            <w:pPr>
              <w:pStyle w:val="acctfourfigures"/>
              <w:shd w:val="clear" w:color="auto" w:fill="FFFFFF"/>
              <w:tabs>
                <w:tab w:val="decimal" w:pos="676"/>
              </w:tabs>
              <w:spacing w:line="240" w:lineRule="auto"/>
              <w:ind w:left="-79" w:right="-80"/>
              <w:rPr>
                <w:rFonts w:asciiTheme="majorBidi" w:hAnsiTheme="majorBidi" w:cstheme="majorBidi"/>
                <w:spacing w:val="-10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57E6D580" w14:textId="77777777" w:rsidR="005D665A" w:rsidRPr="00ED1D1E" w:rsidRDefault="005D665A">
            <w:pPr>
              <w:pStyle w:val="acctfourfigures"/>
              <w:shd w:val="clear" w:color="auto" w:fill="FFFFFF"/>
              <w:tabs>
                <w:tab w:val="decimal" w:pos="676"/>
              </w:tabs>
              <w:spacing w:line="240" w:lineRule="auto"/>
              <w:ind w:left="-79" w:right="-80"/>
              <w:rPr>
                <w:rFonts w:asciiTheme="majorBidi" w:hAnsiTheme="majorBidi" w:cstheme="majorBidi"/>
                <w:spacing w:val="-10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4D997D1F" w14:textId="77777777" w:rsidR="005D665A" w:rsidRPr="00ED1D1E" w:rsidRDefault="005D665A">
            <w:pPr>
              <w:pStyle w:val="acctfourfigures"/>
              <w:shd w:val="clear" w:color="auto" w:fill="FFFFFF"/>
              <w:tabs>
                <w:tab w:val="decimal" w:pos="676"/>
              </w:tabs>
              <w:spacing w:line="240" w:lineRule="auto"/>
              <w:ind w:left="-79" w:right="-80"/>
              <w:rPr>
                <w:rFonts w:asciiTheme="majorBidi" w:hAnsiTheme="majorBidi" w:cstheme="majorBidi"/>
                <w:spacing w:val="-10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1461DE23" w14:textId="77777777" w:rsidR="005D665A" w:rsidRPr="00ED1D1E" w:rsidRDefault="005D665A">
            <w:pPr>
              <w:pStyle w:val="acctfourfigures"/>
              <w:shd w:val="clear" w:color="auto" w:fill="FFFFFF"/>
              <w:tabs>
                <w:tab w:val="decimal" w:pos="676"/>
              </w:tabs>
              <w:spacing w:line="240" w:lineRule="auto"/>
              <w:ind w:left="-79" w:right="-80"/>
              <w:rPr>
                <w:rFonts w:asciiTheme="majorBidi" w:hAnsiTheme="majorBidi" w:cstheme="majorBidi"/>
                <w:spacing w:val="-10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0993B052" w14:textId="77777777" w:rsidR="005D665A" w:rsidRPr="00ED1D1E" w:rsidRDefault="005D665A">
            <w:pPr>
              <w:pStyle w:val="acctfourfigures"/>
              <w:shd w:val="clear" w:color="auto" w:fill="FFFFFF"/>
              <w:tabs>
                <w:tab w:val="decimal" w:pos="676"/>
              </w:tabs>
              <w:spacing w:line="240" w:lineRule="auto"/>
              <w:ind w:left="-79" w:right="-80"/>
              <w:rPr>
                <w:rFonts w:asciiTheme="majorBidi" w:hAnsiTheme="majorBidi" w:cstheme="majorBidi"/>
                <w:spacing w:val="-10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01DFF7D5" w14:textId="77777777" w:rsidR="005D665A" w:rsidRPr="00ED1D1E" w:rsidRDefault="005D665A">
            <w:pPr>
              <w:pStyle w:val="acctfourfigures"/>
              <w:shd w:val="clear" w:color="auto" w:fill="FFFFFF"/>
              <w:tabs>
                <w:tab w:val="decimal" w:pos="676"/>
              </w:tabs>
              <w:spacing w:line="240" w:lineRule="auto"/>
              <w:ind w:left="-79" w:right="-80"/>
              <w:rPr>
                <w:rFonts w:asciiTheme="majorBidi" w:hAnsiTheme="majorBidi" w:cstheme="majorBidi"/>
                <w:spacing w:val="-10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08336925" w14:textId="77777777" w:rsidR="005D665A" w:rsidRPr="00ED1D1E" w:rsidRDefault="005D665A">
            <w:pPr>
              <w:pStyle w:val="acctfourfigures"/>
              <w:shd w:val="clear" w:color="auto" w:fill="FFFFFF"/>
              <w:tabs>
                <w:tab w:val="decimal" w:pos="676"/>
              </w:tabs>
              <w:spacing w:line="240" w:lineRule="auto"/>
              <w:ind w:left="-79" w:right="-80"/>
              <w:rPr>
                <w:rFonts w:asciiTheme="majorBidi" w:hAnsiTheme="majorBidi" w:cstheme="majorBidi"/>
                <w:spacing w:val="-10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37555DDA" w14:textId="77777777" w:rsidR="005D665A" w:rsidRPr="00ED1D1E" w:rsidRDefault="005D665A">
            <w:pPr>
              <w:pStyle w:val="acctfourfigures"/>
              <w:shd w:val="clear" w:color="auto" w:fill="FFFFFF"/>
              <w:tabs>
                <w:tab w:val="decimal" w:pos="676"/>
              </w:tabs>
              <w:spacing w:line="240" w:lineRule="auto"/>
              <w:ind w:left="-79" w:right="-80"/>
              <w:rPr>
                <w:rFonts w:asciiTheme="majorBidi" w:hAnsiTheme="majorBidi" w:cstheme="majorBidi"/>
                <w:spacing w:val="-10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60FE4183" w14:textId="77777777" w:rsidR="005D665A" w:rsidRPr="00ED1D1E" w:rsidRDefault="005D665A">
            <w:pPr>
              <w:pStyle w:val="acctfourfigures"/>
              <w:shd w:val="clear" w:color="auto" w:fill="FFFFFF"/>
              <w:tabs>
                <w:tab w:val="decimal" w:pos="676"/>
              </w:tabs>
              <w:spacing w:line="240" w:lineRule="auto"/>
              <w:ind w:left="-79" w:right="-80"/>
              <w:rPr>
                <w:rFonts w:asciiTheme="majorBidi" w:hAnsiTheme="majorBidi" w:cstheme="majorBidi"/>
                <w:spacing w:val="-10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15241A88" w14:textId="77777777" w:rsidR="005D665A" w:rsidRPr="00ED1D1E" w:rsidRDefault="005D665A">
            <w:pPr>
              <w:pStyle w:val="acctfourfigures"/>
              <w:shd w:val="clear" w:color="auto" w:fill="FFFFFF"/>
              <w:tabs>
                <w:tab w:val="decimal" w:pos="676"/>
              </w:tabs>
              <w:spacing w:line="240" w:lineRule="auto"/>
              <w:ind w:left="-79" w:right="-80"/>
              <w:rPr>
                <w:rFonts w:asciiTheme="majorBidi" w:hAnsiTheme="majorBidi" w:cstheme="majorBidi"/>
                <w:spacing w:val="-10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251A8203" w14:textId="77777777" w:rsidR="005D665A" w:rsidRPr="00ED1D1E" w:rsidRDefault="005D665A">
            <w:pPr>
              <w:pStyle w:val="acctfourfigures"/>
              <w:shd w:val="clear" w:color="auto" w:fill="FFFFFF"/>
              <w:tabs>
                <w:tab w:val="decimal" w:pos="676"/>
              </w:tabs>
              <w:spacing w:line="240" w:lineRule="auto"/>
              <w:ind w:left="-79" w:right="-80"/>
              <w:rPr>
                <w:rFonts w:asciiTheme="majorBidi" w:hAnsiTheme="majorBidi" w:cstheme="majorBidi"/>
                <w:spacing w:val="-10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04FA862F" w14:textId="77777777" w:rsidR="005D665A" w:rsidRPr="00ED1D1E" w:rsidRDefault="005D665A">
            <w:pPr>
              <w:pStyle w:val="acctfourfigures"/>
              <w:shd w:val="clear" w:color="auto" w:fill="FFFFFF"/>
              <w:tabs>
                <w:tab w:val="decimal" w:pos="676"/>
              </w:tabs>
              <w:spacing w:line="240" w:lineRule="auto"/>
              <w:ind w:left="-79" w:right="-80"/>
              <w:rPr>
                <w:rFonts w:asciiTheme="majorBidi" w:hAnsiTheme="majorBidi" w:cstheme="majorBidi"/>
                <w:spacing w:val="-10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19FA6B6E" w14:textId="77777777" w:rsidR="005D665A" w:rsidRPr="00ED1D1E" w:rsidRDefault="005D665A" w:rsidP="007D4B02">
            <w:pPr>
              <w:pStyle w:val="acctfourfigures"/>
              <w:shd w:val="clear" w:color="auto" w:fill="FFFFFF"/>
              <w:tabs>
                <w:tab w:val="decimal" w:pos="676"/>
              </w:tabs>
              <w:spacing w:line="240" w:lineRule="auto"/>
              <w:ind w:left="-79" w:right="-80"/>
              <w:jc w:val="center"/>
              <w:rPr>
                <w:rFonts w:asciiTheme="majorBidi" w:hAnsiTheme="majorBidi" w:cstheme="majorBidi"/>
                <w:spacing w:val="-10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36F810D6" w14:textId="77777777" w:rsidR="005D665A" w:rsidRPr="00ED1D1E" w:rsidRDefault="005D665A">
            <w:pPr>
              <w:pStyle w:val="acctfourfigures"/>
              <w:shd w:val="clear" w:color="auto" w:fill="FFFFFF"/>
              <w:tabs>
                <w:tab w:val="decimal" w:pos="676"/>
              </w:tabs>
              <w:spacing w:line="240" w:lineRule="auto"/>
              <w:ind w:left="-79" w:right="-80"/>
              <w:rPr>
                <w:rFonts w:asciiTheme="majorBidi" w:hAnsiTheme="majorBidi" w:cstheme="majorBidi"/>
                <w:spacing w:val="-10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65AAAC38" w14:textId="77777777" w:rsidR="005D665A" w:rsidRPr="00ED1D1E" w:rsidRDefault="005D665A">
            <w:pPr>
              <w:pStyle w:val="acctfourfigures"/>
              <w:shd w:val="clear" w:color="auto" w:fill="FFFFFF"/>
              <w:tabs>
                <w:tab w:val="decimal" w:pos="676"/>
              </w:tabs>
              <w:spacing w:line="240" w:lineRule="auto"/>
              <w:ind w:left="-79" w:right="-80"/>
              <w:rPr>
                <w:rFonts w:asciiTheme="majorBidi" w:hAnsiTheme="majorBidi" w:cstheme="majorBidi"/>
                <w:spacing w:val="-10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5F9DCF50" w14:textId="77777777" w:rsidR="005D665A" w:rsidRPr="00ED1D1E" w:rsidRDefault="005D665A">
            <w:pPr>
              <w:pStyle w:val="acctfourfigures"/>
              <w:shd w:val="clear" w:color="auto" w:fill="FFFFFF"/>
              <w:tabs>
                <w:tab w:val="decimal" w:pos="676"/>
              </w:tabs>
              <w:spacing w:line="240" w:lineRule="auto"/>
              <w:ind w:left="-79" w:right="-80"/>
              <w:rPr>
                <w:rFonts w:asciiTheme="majorBidi" w:hAnsiTheme="majorBidi" w:cstheme="majorBidi"/>
                <w:spacing w:val="-10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44270A47" w14:textId="77777777" w:rsidR="005D665A" w:rsidRPr="00ED1D1E" w:rsidRDefault="005D665A">
            <w:pPr>
              <w:pStyle w:val="acctfourfigures"/>
              <w:shd w:val="clear" w:color="auto" w:fill="FFFFFF"/>
              <w:tabs>
                <w:tab w:val="decimal" w:pos="676"/>
              </w:tabs>
              <w:spacing w:line="240" w:lineRule="auto"/>
              <w:ind w:left="-79" w:right="-80"/>
              <w:rPr>
                <w:rFonts w:asciiTheme="majorBidi" w:hAnsiTheme="majorBidi" w:cstheme="majorBidi"/>
                <w:spacing w:val="-10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28C213F2" w14:textId="77777777" w:rsidR="005D665A" w:rsidRPr="00ED1D1E" w:rsidRDefault="005D665A">
            <w:pPr>
              <w:pStyle w:val="acctfourfigures"/>
              <w:shd w:val="clear" w:color="auto" w:fill="FFFFFF"/>
              <w:tabs>
                <w:tab w:val="decimal" w:pos="676"/>
              </w:tabs>
              <w:spacing w:line="240" w:lineRule="auto"/>
              <w:ind w:left="-79" w:right="-80"/>
              <w:rPr>
                <w:rFonts w:asciiTheme="majorBidi" w:hAnsiTheme="majorBidi" w:cstheme="majorBidi"/>
                <w:spacing w:val="-10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3883EFB3" w14:textId="77777777" w:rsidR="005D665A" w:rsidRPr="00ED1D1E" w:rsidRDefault="005D665A">
            <w:pPr>
              <w:pStyle w:val="acctfourfigures"/>
              <w:shd w:val="clear" w:color="auto" w:fill="FFFFFF"/>
              <w:tabs>
                <w:tab w:val="decimal" w:pos="676"/>
              </w:tabs>
              <w:spacing w:line="240" w:lineRule="auto"/>
              <w:ind w:left="-79" w:right="-80"/>
              <w:rPr>
                <w:rFonts w:asciiTheme="majorBidi" w:hAnsiTheme="majorBidi" w:cstheme="majorBidi"/>
                <w:spacing w:val="-10"/>
                <w:sz w:val="24"/>
                <w:szCs w:val="24"/>
                <w:lang w:val="en-US" w:bidi="th-TH"/>
              </w:rPr>
            </w:pPr>
          </w:p>
        </w:tc>
      </w:tr>
      <w:tr w:rsidR="007D22A4" w:rsidRPr="00ED1D1E" w14:paraId="277659C0" w14:textId="77777777" w:rsidTr="00D10C02">
        <w:trPr>
          <w:cantSplit/>
          <w:trHeight w:val="60"/>
        </w:trPr>
        <w:tc>
          <w:tcPr>
            <w:tcW w:w="2520" w:type="dxa"/>
            <w:shd w:val="clear" w:color="auto" w:fill="auto"/>
            <w:vAlign w:val="bottom"/>
            <w:hideMark/>
          </w:tcPr>
          <w:p w14:paraId="72B38A21" w14:textId="77777777" w:rsidR="007D22A4" w:rsidRPr="00ED1D1E" w:rsidRDefault="007D22A4" w:rsidP="007D22A4">
            <w:pPr>
              <w:pStyle w:val="acctfourfigures"/>
              <w:shd w:val="clear" w:color="auto" w:fill="FFFFFF"/>
              <w:tabs>
                <w:tab w:val="decimal" w:pos="0"/>
              </w:tabs>
              <w:spacing w:line="240" w:lineRule="auto"/>
              <w:ind w:right="-79"/>
              <w:jc w:val="both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D10C02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รายได้จากธุรกิจประกันภัย</w:t>
            </w:r>
          </w:p>
        </w:tc>
        <w:tc>
          <w:tcPr>
            <w:tcW w:w="900" w:type="dxa"/>
            <w:vAlign w:val="bottom"/>
          </w:tcPr>
          <w:p w14:paraId="6CC71264" w14:textId="00ED1276" w:rsidR="007D22A4" w:rsidRPr="00ED1D1E" w:rsidRDefault="00F80EEA" w:rsidP="007D22A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851,392</w:t>
            </w:r>
          </w:p>
        </w:tc>
        <w:tc>
          <w:tcPr>
            <w:tcW w:w="180" w:type="dxa"/>
            <w:vAlign w:val="bottom"/>
          </w:tcPr>
          <w:p w14:paraId="2C1970A7" w14:textId="77777777" w:rsidR="007D22A4" w:rsidRPr="00ED1D1E" w:rsidRDefault="007D22A4" w:rsidP="007D22A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670386EA" w14:textId="12DDECE8" w:rsidR="007D22A4" w:rsidRPr="00E80D10" w:rsidRDefault="00D10C02" w:rsidP="007D22A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  <w:highlight w:val="cyan"/>
              </w:rPr>
            </w:pPr>
            <w:r w:rsidRPr="00D10C0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</w:t>
            </w:r>
            <w:r w:rsidR="00F80EE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00,889</w:t>
            </w:r>
          </w:p>
        </w:tc>
        <w:tc>
          <w:tcPr>
            <w:tcW w:w="180" w:type="dxa"/>
            <w:vAlign w:val="bottom"/>
          </w:tcPr>
          <w:p w14:paraId="0D5BAD75" w14:textId="77777777" w:rsidR="007D22A4" w:rsidRPr="00ED1D1E" w:rsidRDefault="007D22A4" w:rsidP="007D22A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111A0AF1" w14:textId="66E8C937" w:rsidR="007D22A4" w:rsidRPr="00ED1D1E" w:rsidRDefault="00D10C02" w:rsidP="007D22A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D10C02">
              <w:rPr>
                <w:rFonts w:asciiTheme="majorBidi" w:hAnsiTheme="majorBidi" w:cstheme="majorBidi"/>
                <w:sz w:val="24"/>
                <w:szCs w:val="24"/>
              </w:rPr>
              <w:t>1,</w:t>
            </w:r>
            <w:r w:rsidR="00F80EEA">
              <w:rPr>
                <w:rFonts w:asciiTheme="majorBidi" w:hAnsiTheme="majorBidi" w:cstheme="majorBidi"/>
                <w:sz w:val="24"/>
                <w:szCs w:val="24"/>
              </w:rPr>
              <w:t>226,402</w:t>
            </w:r>
          </w:p>
        </w:tc>
        <w:tc>
          <w:tcPr>
            <w:tcW w:w="180" w:type="dxa"/>
            <w:vAlign w:val="bottom"/>
          </w:tcPr>
          <w:p w14:paraId="2F228430" w14:textId="77777777" w:rsidR="007D22A4" w:rsidRPr="00ED1D1E" w:rsidRDefault="007D22A4" w:rsidP="007D22A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5A35E799" w14:textId="4F9F3072" w:rsidR="007D22A4" w:rsidRPr="00ED1D1E" w:rsidRDefault="00F80EEA" w:rsidP="007D22A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1,112,927</w:t>
            </w:r>
          </w:p>
        </w:tc>
        <w:tc>
          <w:tcPr>
            <w:tcW w:w="180" w:type="dxa"/>
            <w:vAlign w:val="bottom"/>
          </w:tcPr>
          <w:p w14:paraId="6102C155" w14:textId="77777777" w:rsidR="007D22A4" w:rsidRPr="00ED1D1E" w:rsidRDefault="007D22A4" w:rsidP="007D22A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41BFB12C" w14:textId="2658F4FA" w:rsidR="007D22A4" w:rsidRPr="00ED1D1E" w:rsidRDefault="00D10C02" w:rsidP="007D22A4">
            <w:pPr>
              <w:pStyle w:val="acctfourfigures"/>
              <w:shd w:val="clear" w:color="auto" w:fill="FFFFFF"/>
              <w:tabs>
                <w:tab w:val="clear" w:pos="765"/>
                <w:tab w:val="decimal" w:pos="534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71FCAFE9" w14:textId="77777777" w:rsidR="007D22A4" w:rsidRPr="00ED1D1E" w:rsidRDefault="007D22A4" w:rsidP="007D22A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05F57010" w14:textId="6B5FBD21" w:rsidR="007D22A4" w:rsidRPr="00ED1D1E" w:rsidRDefault="007D22A4" w:rsidP="007D22A4">
            <w:pPr>
              <w:pStyle w:val="acctfourfigures"/>
              <w:shd w:val="clear" w:color="auto" w:fill="FFFFFF"/>
              <w:tabs>
                <w:tab w:val="clear" w:pos="765"/>
                <w:tab w:val="decimal" w:pos="46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33D8D760" w14:textId="77777777" w:rsidR="007D22A4" w:rsidRPr="00ED1D1E" w:rsidRDefault="007D22A4" w:rsidP="007D22A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20CB553E" w14:textId="38F202A3" w:rsidR="007D22A4" w:rsidRPr="00ED1D1E" w:rsidRDefault="00B542C8" w:rsidP="00B542C8">
            <w:pPr>
              <w:pStyle w:val="acctfourfigures"/>
              <w:shd w:val="clear" w:color="auto" w:fill="FFFFFF"/>
              <w:tabs>
                <w:tab w:val="clear" w:pos="765"/>
                <w:tab w:val="decimal" w:pos="504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3391FD6C" w14:textId="77777777" w:rsidR="007D22A4" w:rsidRPr="00ED1D1E" w:rsidRDefault="007D22A4" w:rsidP="007D22A4">
            <w:pPr>
              <w:pStyle w:val="acctfourfigures"/>
              <w:shd w:val="clear" w:color="auto" w:fill="FFFFFF"/>
              <w:tabs>
                <w:tab w:val="decimal" w:pos="55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02B3E02B" w14:textId="18D6103D" w:rsidR="007D22A4" w:rsidRPr="00ED1D1E" w:rsidRDefault="00B542C8" w:rsidP="00B542C8">
            <w:pPr>
              <w:pStyle w:val="acctfourfigures"/>
              <w:shd w:val="clear" w:color="auto" w:fill="FFFFFF"/>
              <w:tabs>
                <w:tab w:val="clear" w:pos="765"/>
                <w:tab w:val="decimal" w:pos="286"/>
              </w:tabs>
              <w:spacing w:line="240" w:lineRule="auto"/>
              <w:ind w:left="-79" w:right="-8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542C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49AB937C" w14:textId="77777777" w:rsidR="007D22A4" w:rsidRPr="00ED1D1E" w:rsidRDefault="007D22A4" w:rsidP="007D22A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5645C8ED" w14:textId="205FC3F9" w:rsidR="007D22A4" w:rsidRPr="00ED1D1E" w:rsidRDefault="00AD2FC1" w:rsidP="007D22A4">
            <w:pPr>
              <w:pStyle w:val="acctfourfigures"/>
              <w:shd w:val="clear" w:color="auto" w:fill="FFFFFF"/>
              <w:tabs>
                <w:tab w:val="clear" w:pos="765"/>
                <w:tab w:val="decimal" w:pos="732"/>
                <w:tab w:val="decimal" w:pos="912"/>
              </w:tabs>
              <w:spacing w:line="240" w:lineRule="auto"/>
              <w:ind w:left="-79" w:right="-140" w:firstLine="18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D2FC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4E3A0483" w14:textId="77777777" w:rsidR="007D22A4" w:rsidRPr="00ED1D1E" w:rsidRDefault="007D22A4" w:rsidP="007D22A4">
            <w:pPr>
              <w:pStyle w:val="acctfourfigures"/>
              <w:shd w:val="clear" w:color="auto" w:fill="FFFFFF"/>
              <w:tabs>
                <w:tab w:val="decimal" w:pos="55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22CBFC52" w14:textId="21933834" w:rsidR="007D22A4" w:rsidRPr="00ED1D1E" w:rsidRDefault="007D22A4" w:rsidP="007D22A4">
            <w:pPr>
              <w:pStyle w:val="acctfourfigures"/>
              <w:shd w:val="clear" w:color="auto" w:fill="FFFFFF"/>
              <w:tabs>
                <w:tab w:val="clear" w:pos="765"/>
                <w:tab w:val="decimal" w:pos="504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069B8A64" w14:textId="77777777" w:rsidR="007D22A4" w:rsidRPr="00ED1D1E" w:rsidRDefault="007D22A4" w:rsidP="007D22A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1818E570" w14:textId="7EA47427" w:rsidR="007D22A4" w:rsidRPr="00ED1D1E" w:rsidRDefault="00AD2FC1" w:rsidP="007D22A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D2FC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2,0</w:t>
            </w:r>
            <w:r w:rsidR="00B542C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77,794</w:t>
            </w:r>
          </w:p>
        </w:tc>
        <w:tc>
          <w:tcPr>
            <w:tcW w:w="180" w:type="dxa"/>
            <w:vAlign w:val="bottom"/>
          </w:tcPr>
          <w:p w14:paraId="0E26BBA1" w14:textId="77777777" w:rsidR="007D22A4" w:rsidRPr="00ED1D1E" w:rsidRDefault="007D22A4" w:rsidP="007D22A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7EF8BCF7" w14:textId="5A5A4A11" w:rsidR="007D22A4" w:rsidRPr="00ED1D1E" w:rsidRDefault="00B542C8" w:rsidP="007D22A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2,013,816</w:t>
            </w:r>
          </w:p>
        </w:tc>
      </w:tr>
      <w:tr w:rsidR="007D22A4" w:rsidRPr="00ED1D1E" w14:paraId="6B8119F0" w14:textId="77777777" w:rsidTr="00C801C8">
        <w:trPr>
          <w:cantSplit/>
        </w:trPr>
        <w:tc>
          <w:tcPr>
            <w:tcW w:w="2520" w:type="dxa"/>
            <w:vAlign w:val="bottom"/>
            <w:hideMark/>
          </w:tcPr>
          <w:p w14:paraId="025DE4B5" w14:textId="77777777" w:rsidR="007D22A4" w:rsidRPr="00ED1D1E" w:rsidRDefault="007D22A4" w:rsidP="007D22A4">
            <w:pPr>
              <w:pStyle w:val="acctfourfigures"/>
              <w:shd w:val="clear" w:color="auto" w:fill="FFFFFF"/>
              <w:tabs>
                <w:tab w:val="decimal" w:pos="0"/>
              </w:tabs>
              <w:spacing w:line="240" w:lineRule="auto"/>
              <w:ind w:right="-79"/>
              <w:jc w:val="both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ED1D1E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รายได้จากธุรกิจการเงิน</w:t>
            </w:r>
          </w:p>
        </w:tc>
        <w:tc>
          <w:tcPr>
            <w:tcW w:w="900" w:type="dxa"/>
          </w:tcPr>
          <w:p w14:paraId="671BB1F1" w14:textId="1377A40E" w:rsidR="007D22A4" w:rsidRPr="00ED1D1E" w:rsidRDefault="00D10C02" w:rsidP="007D22A4">
            <w:pPr>
              <w:pStyle w:val="acctfourfigures"/>
              <w:shd w:val="clear" w:color="auto" w:fill="FFFFFF"/>
              <w:tabs>
                <w:tab w:val="clear" w:pos="765"/>
                <w:tab w:val="decimal" w:pos="55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2C86619E" w14:textId="77777777" w:rsidR="007D22A4" w:rsidRPr="00ED1D1E" w:rsidRDefault="007D22A4" w:rsidP="007D22A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3A5BA691" w14:textId="059F2057" w:rsidR="007D22A4" w:rsidRPr="00ED1D1E" w:rsidRDefault="007D22A4" w:rsidP="007D22A4">
            <w:pPr>
              <w:pStyle w:val="acctfourfigures"/>
              <w:shd w:val="clear" w:color="auto" w:fill="FFFFFF"/>
              <w:tabs>
                <w:tab w:val="clear" w:pos="765"/>
                <w:tab w:val="decimal" w:pos="547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6911DD0B" w14:textId="77777777" w:rsidR="007D22A4" w:rsidRPr="00ED1D1E" w:rsidRDefault="007D22A4" w:rsidP="007D22A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6D59DD10" w14:textId="7637D507" w:rsidR="007D22A4" w:rsidRPr="00ED1D1E" w:rsidRDefault="00D10C02" w:rsidP="007D22A4">
            <w:pPr>
              <w:pStyle w:val="acctfourfigures"/>
              <w:shd w:val="clear" w:color="auto" w:fill="FFFFFF"/>
              <w:tabs>
                <w:tab w:val="clear" w:pos="765"/>
                <w:tab w:val="decimal" w:pos="534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D10C02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2B82A87F" w14:textId="77777777" w:rsidR="007D22A4" w:rsidRPr="00ED1D1E" w:rsidRDefault="007D22A4" w:rsidP="007D22A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4E86E960" w14:textId="2BA963B8" w:rsidR="007D22A4" w:rsidRPr="00ED1D1E" w:rsidRDefault="007D22A4" w:rsidP="007D22A4">
            <w:pPr>
              <w:pStyle w:val="acctfourfigures"/>
              <w:shd w:val="clear" w:color="auto" w:fill="FFFFFF"/>
              <w:tabs>
                <w:tab w:val="clear" w:pos="765"/>
                <w:tab w:val="decimal" w:pos="286"/>
              </w:tabs>
              <w:spacing w:line="240" w:lineRule="auto"/>
              <w:ind w:left="-79" w:right="-80" w:firstLine="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28B3EE87" w14:textId="77777777" w:rsidR="007D22A4" w:rsidRPr="00ED1D1E" w:rsidRDefault="007D22A4" w:rsidP="007D22A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19D2850A" w14:textId="5EF5DEB8" w:rsidR="007D22A4" w:rsidRPr="00ED1D1E" w:rsidRDefault="00D10C02" w:rsidP="007D22A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D10C02">
              <w:rPr>
                <w:rFonts w:asciiTheme="majorBidi" w:hAnsiTheme="majorBidi" w:cstheme="majorBidi"/>
                <w:sz w:val="24"/>
                <w:szCs w:val="24"/>
              </w:rPr>
              <w:t>1,201,925</w:t>
            </w:r>
          </w:p>
        </w:tc>
        <w:tc>
          <w:tcPr>
            <w:tcW w:w="180" w:type="dxa"/>
            <w:vAlign w:val="bottom"/>
          </w:tcPr>
          <w:p w14:paraId="3C469BDD" w14:textId="77777777" w:rsidR="007D22A4" w:rsidRPr="00ED1D1E" w:rsidRDefault="007D22A4" w:rsidP="007D22A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7BD62ED8" w14:textId="318735F3" w:rsidR="007D22A4" w:rsidRPr="00ED1D1E" w:rsidRDefault="007D22A4" w:rsidP="007D22A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FD5A06">
              <w:rPr>
                <w:rFonts w:asciiTheme="majorBidi" w:hAnsiTheme="majorBidi" w:cstheme="majorBidi"/>
                <w:sz w:val="24"/>
                <w:szCs w:val="24"/>
              </w:rPr>
              <w:t>1,274,91</w:t>
            </w:r>
            <w:r w:rsidR="00D10C02"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</w:tc>
        <w:tc>
          <w:tcPr>
            <w:tcW w:w="180" w:type="dxa"/>
            <w:vAlign w:val="bottom"/>
          </w:tcPr>
          <w:p w14:paraId="62D01232" w14:textId="77777777" w:rsidR="007D22A4" w:rsidRPr="00ED1D1E" w:rsidRDefault="007D22A4" w:rsidP="007D22A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63570092" w14:textId="5C6341C2" w:rsidR="007D22A4" w:rsidRPr="00ED1D1E" w:rsidRDefault="00D10C02" w:rsidP="007D22A4">
            <w:pPr>
              <w:pStyle w:val="acctfourfigures"/>
              <w:shd w:val="clear" w:color="auto" w:fill="FFFFFF"/>
              <w:tabs>
                <w:tab w:val="clear" w:pos="765"/>
                <w:tab w:val="decimal" w:pos="504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1BBDDD46" w14:textId="77777777" w:rsidR="007D22A4" w:rsidRPr="00ED1D1E" w:rsidRDefault="007D22A4" w:rsidP="007D22A4">
            <w:pPr>
              <w:pStyle w:val="acctfourfigures"/>
              <w:shd w:val="clear" w:color="auto" w:fill="FFFFFF"/>
              <w:tabs>
                <w:tab w:val="decimal" w:pos="55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5DDE800C" w14:textId="2C9BE2B3" w:rsidR="007D22A4" w:rsidRPr="00ED1D1E" w:rsidRDefault="007D22A4" w:rsidP="007D22A4">
            <w:pPr>
              <w:pStyle w:val="acctfourfigures"/>
              <w:shd w:val="clear" w:color="auto" w:fill="FFFFFF"/>
              <w:tabs>
                <w:tab w:val="clear" w:pos="765"/>
                <w:tab w:val="decimal" w:pos="286"/>
              </w:tabs>
              <w:spacing w:line="240" w:lineRule="auto"/>
              <w:ind w:left="-79" w:right="-8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3BE34059" w14:textId="77777777" w:rsidR="007D22A4" w:rsidRPr="00ED1D1E" w:rsidRDefault="007D22A4" w:rsidP="007D22A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18287711" w14:textId="30DBDC9D" w:rsidR="007D22A4" w:rsidRPr="00ED1D1E" w:rsidRDefault="00AD2FC1" w:rsidP="007D22A4">
            <w:pPr>
              <w:pStyle w:val="acctfourfigures"/>
              <w:shd w:val="clear" w:color="auto" w:fill="FFFFFF"/>
              <w:tabs>
                <w:tab w:val="clear" w:pos="765"/>
                <w:tab w:val="decimal" w:pos="732"/>
                <w:tab w:val="decimal" w:pos="912"/>
              </w:tabs>
              <w:spacing w:line="240" w:lineRule="auto"/>
              <w:ind w:left="-79" w:right="-140" w:firstLine="18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D2FC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636C8DC2" w14:textId="77777777" w:rsidR="007D22A4" w:rsidRPr="00ED1D1E" w:rsidRDefault="007D22A4" w:rsidP="007D22A4">
            <w:pPr>
              <w:pStyle w:val="acctfourfigures"/>
              <w:shd w:val="clear" w:color="auto" w:fill="FFFFFF"/>
              <w:tabs>
                <w:tab w:val="decimal" w:pos="55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5687295C" w14:textId="27DFF889" w:rsidR="007D22A4" w:rsidRPr="00ED1D1E" w:rsidRDefault="007D22A4" w:rsidP="007D22A4">
            <w:pPr>
              <w:pStyle w:val="acctfourfigures"/>
              <w:shd w:val="clear" w:color="auto" w:fill="FFFFFF"/>
              <w:tabs>
                <w:tab w:val="clear" w:pos="765"/>
                <w:tab w:val="decimal" w:pos="504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1A4A9F1E" w14:textId="77777777" w:rsidR="007D22A4" w:rsidRPr="00ED1D1E" w:rsidRDefault="007D22A4" w:rsidP="007D22A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3BC6FC91" w14:textId="207C7EA3" w:rsidR="007D22A4" w:rsidRPr="00ED1D1E" w:rsidRDefault="00AD2FC1" w:rsidP="007D22A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AD2FC1">
              <w:rPr>
                <w:rFonts w:asciiTheme="majorBidi" w:hAnsiTheme="majorBidi" w:cstheme="majorBidi"/>
                <w:sz w:val="24"/>
                <w:szCs w:val="24"/>
              </w:rPr>
              <w:t>1,201,925</w:t>
            </w:r>
          </w:p>
        </w:tc>
        <w:tc>
          <w:tcPr>
            <w:tcW w:w="180" w:type="dxa"/>
            <w:vAlign w:val="bottom"/>
          </w:tcPr>
          <w:p w14:paraId="5BD42921" w14:textId="77777777" w:rsidR="007D22A4" w:rsidRPr="00ED1D1E" w:rsidRDefault="007D22A4" w:rsidP="007D22A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753ACAC0" w14:textId="70B46B1E" w:rsidR="007D22A4" w:rsidRPr="00ED1D1E" w:rsidRDefault="00AD2FC1" w:rsidP="007D22A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AD2FC1">
              <w:rPr>
                <w:rFonts w:asciiTheme="majorBidi" w:hAnsiTheme="majorBidi" w:cstheme="majorBidi"/>
                <w:sz w:val="24"/>
                <w:szCs w:val="24"/>
              </w:rPr>
              <w:t>1,274,918</w:t>
            </w:r>
          </w:p>
        </w:tc>
      </w:tr>
      <w:tr w:rsidR="007D22A4" w:rsidRPr="00ED1D1E" w14:paraId="28A4D0A8" w14:textId="77777777">
        <w:trPr>
          <w:cantSplit/>
        </w:trPr>
        <w:tc>
          <w:tcPr>
            <w:tcW w:w="2520" w:type="dxa"/>
            <w:vAlign w:val="bottom"/>
            <w:hideMark/>
          </w:tcPr>
          <w:p w14:paraId="52CD057F" w14:textId="77777777" w:rsidR="007D22A4" w:rsidRPr="00ED1D1E" w:rsidRDefault="007D22A4" w:rsidP="007D22A4">
            <w:pPr>
              <w:pStyle w:val="acctfourfigures"/>
              <w:shd w:val="clear" w:color="auto" w:fill="FFFFFF"/>
              <w:tabs>
                <w:tab w:val="decimal" w:pos="0"/>
              </w:tabs>
              <w:spacing w:line="240" w:lineRule="auto"/>
              <w:ind w:right="-79"/>
              <w:jc w:val="both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ED1D1E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รายได้จากการลงทุน</w:t>
            </w:r>
          </w:p>
        </w:tc>
        <w:tc>
          <w:tcPr>
            <w:tcW w:w="900" w:type="dxa"/>
            <w:vAlign w:val="bottom"/>
          </w:tcPr>
          <w:p w14:paraId="1E58B5FA" w14:textId="52DA5A2E" w:rsidR="007D22A4" w:rsidRPr="00ED1D1E" w:rsidRDefault="00D10C02" w:rsidP="007D22A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478,012</w:t>
            </w:r>
          </w:p>
        </w:tc>
        <w:tc>
          <w:tcPr>
            <w:tcW w:w="180" w:type="dxa"/>
            <w:vAlign w:val="bottom"/>
          </w:tcPr>
          <w:p w14:paraId="4C49ED52" w14:textId="77777777" w:rsidR="007D22A4" w:rsidRPr="00ED1D1E" w:rsidRDefault="007D22A4" w:rsidP="007D22A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4B2230CA" w14:textId="6B03C301" w:rsidR="007D22A4" w:rsidRPr="00ED1D1E" w:rsidRDefault="00D10C02" w:rsidP="007D22A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10C02">
              <w:rPr>
                <w:rFonts w:asciiTheme="majorBidi" w:hAnsiTheme="majorBidi" w:cstheme="majorBidi"/>
                <w:sz w:val="24"/>
                <w:szCs w:val="24"/>
              </w:rPr>
              <w:t>448,041</w:t>
            </w:r>
          </w:p>
        </w:tc>
        <w:tc>
          <w:tcPr>
            <w:tcW w:w="180" w:type="dxa"/>
            <w:vAlign w:val="bottom"/>
          </w:tcPr>
          <w:p w14:paraId="79B69297" w14:textId="77777777" w:rsidR="007D22A4" w:rsidRPr="00ED1D1E" w:rsidRDefault="007D22A4" w:rsidP="007D22A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6C22A98F" w14:textId="2CBB84DE" w:rsidR="007D22A4" w:rsidRPr="00ED1D1E" w:rsidRDefault="00D10C02" w:rsidP="007D22A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D10C02">
              <w:rPr>
                <w:rFonts w:asciiTheme="majorBidi" w:hAnsiTheme="majorBidi" w:cstheme="majorBidi"/>
                <w:sz w:val="24"/>
                <w:szCs w:val="24"/>
              </w:rPr>
              <w:t>22,830</w:t>
            </w:r>
          </w:p>
        </w:tc>
        <w:tc>
          <w:tcPr>
            <w:tcW w:w="180" w:type="dxa"/>
            <w:vAlign w:val="bottom"/>
          </w:tcPr>
          <w:p w14:paraId="08CFB2C9" w14:textId="77777777" w:rsidR="007D22A4" w:rsidRPr="00ED1D1E" w:rsidRDefault="007D22A4" w:rsidP="007D22A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230A88C9" w14:textId="1C634E8E" w:rsidR="007D22A4" w:rsidRPr="00ED1D1E" w:rsidRDefault="007D22A4" w:rsidP="007D22A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FD5A06">
              <w:rPr>
                <w:rFonts w:asciiTheme="majorBidi" w:hAnsiTheme="majorBidi" w:cstheme="majorBidi"/>
                <w:sz w:val="24"/>
                <w:szCs w:val="24"/>
              </w:rPr>
              <w:t>17,905</w:t>
            </w:r>
          </w:p>
        </w:tc>
        <w:tc>
          <w:tcPr>
            <w:tcW w:w="180" w:type="dxa"/>
            <w:vAlign w:val="bottom"/>
          </w:tcPr>
          <w:p w14:paraId="662E5099" w14:textId="77777777" w:rsidR="007D22A4" w:rsidRPr="00ED1D1E" w:rsidRDefault="007D22A4" w:rsidP="007D22A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19D6E5A9" w14:textId="5504257E" w:rsidR="007D22A4" w:rsidRPr="00ED1D1E" w:rsidRDefault="00D10C02" w:rsidP="007D22A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D10C02">
              <w:rPr>
                <w:rFonts w:asciiTheme="majorBidi" w:hAnsiTheme="majorBidi" w:cstheme="majorBidi"/>
                <w:sz w:val="24"/>
                <w:szCs w:val="24"/>
              </w:rPr>
              <w:t>17,252</w:t>
            </w:r>
          </w:p>
        </w:tc>
        <w:tc>
          <w:tcPr>
            <w:tcW w:w="180" w:type="dxa"/>
            <w:vAlign w:val="bottom"/>
          </w:tcPr>
          <w:p w14:paraId="64354355" w14:textId="77777777" w:rsidR="007D22A4" w:rsidRPr="00ED1D1E" w:rsidRDefault="007D22A4" w:rsidP="007D22A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6A6503E5" w14:textId="0C4D2217" w:rsidR="007D22A4" w:rsidRPr="00ED1D1E" w:rsidRDefault="007D22A4" w:rsidP="007D22A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FD5A06">
              <w:rPr>
                <w:rFonts w:asciiTheme="majorBidi" w:hAnsiTheme="majorBidi" w:cstheme="majorBidi"/>
                <w:sz w:val="24"/>
                <w:szCs w:val="24"/>
              </w:rPr>
              <w:t>17,79</w:t>
            </w:r>
            <w:r w:rsidR="00D10C02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180" w:type="dxa"/>
            <w:vAlign w:val="bottom"/>
          </w:tcPr>
          <w:p w14:paraId="4053573C" w14:textId="77777777" w:rsidR="007D22A4" w:rsidRPr="00ED1D1E" w:rsidRDefault="007D22A4" w:rsidP="007D22A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584679FA" w14:textId="06BEC6A1" w:rsidR="007D22A4" w:rsidRPr="00ED1D1E" w:rsidRDefault="00D10C02" w:rsidP="007D22A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42</w:t>
            </w:r>
          </w:p>
        </w:tc>
        <w:tc>
          <w:tcPr>
            <w:tcW w:w="180" w:type="dxa"/>
            <w:vAlign w:val="bottom"/>
          </w:tcPr>
          <w:p w14:paraId="22C25C37" w14:textId="77777777" w:rsidR="007D22A4" w:rsidRPr="00ED1D1E" w:rsidRDefault="007D22A4" w:rsidP="007D22A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15586F24" w14:textId="7354BA20" w:rsidR="007D22A4" w:rsidRPr="00ED1D1E" w:rsidRDefault="007D22A4" w:rsidP="007D22A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FD5A06">
              <w:rPr>
                <w:rFonts w:asciiTheme="majorBidi" w:hAnsiTheme="majorBidi" w:cstheme="majorBidi"/>
                <w:sz w:val="24"/>
                <w:szCs w:val="24"/>
              </w:rPr>
              <w:t>61</w:t>
            </w:r>
          </w:p>
        </w:tc>
        <w:tc>
          <w:tcPr>
            <w:tcW w:w="180" w:type="dxa"/>
            <w:vAlign w:val="bottom"/>
          </w:tcPr>
          <w:p w14:paraId="7CAC84A7" w14:textId="77777777" w:rsidR="007D22A4" w:rsidRPr="00ED1D1E" w:rsidRDefault="007D22A4" w:rsidP="007D22A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0169ECF0" w14:textId="7DAB3C80" w:rsidR="007D22A4" w:rsidRPr="00ED1D1E" w:rsidRDefault="00AD2FC1" w:rsidP="007D22A4">
            <w:pPr>
              <w:pStyle w:val="acctfourfigures"/>
              <w:shd w:val="clear" w:color="auto" w:fill="FFFFFF"/>
              <w:tabs>
                <w:tab w:val="clear" w:pos="765"/>
                <w:tab w:val="decimal" w:pos="732"/>
                <w:tab w:val="decimal" w:pos="912"/>
              </w:tabs>
              <w:spacing w:line="240" w:lineRule="auto"/>
              <w:ind w:left="-79" w:right="-140" w:firstLine="18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D2FC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57B366D0" w14:textId="77777777" w:rsidR="007D22A4" w:rsidRPr="00ED1D1E" w:rsidRDefault="007D22A4" w:rsidP="007D22A4">
            <w:pPr>
              <w:pStyle w:val="acctfourfigures"/>
              <w:shd w:val="clear" w:color="auto" w:fill="FFFFFF"/>
              <w:tabs>
                <w:tab w:val="decimal" w:pos="55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187C192D" w14:textId="564E6AD9" w:rsidR="007D22A4" w:rsidRPr="00ED1D1E" w:rsidRDefault="007D22A4" w:rsidP="007D22A4">
            <w:pPr>
              <w:pStyle w:val="acctfourfigures"/>
              <w:shd w:val="clear" w:color="auto" w:fill="FFFFFF"/>
              <w:tabs>
                <w:tab w:val="clear" w:pos="765"/>
                <w:tab w:val="decimal" w:pos="504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6BDE8998" w14:textId="77777777" w:rsidR="007D22A4" w:rsidRPr="00ED1D1E" w:rsidRDefault="007D22A4" w:rsidP="007D22A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5351798A" w14:textId="6FD847BC" w:rsidR="007D22A4" w:rsidRPr="00ED1D1E" w:rsidRDefault="00AD2FC1" w:rsidP="007D22A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AD2FC1">
              <w:rPr>
                <w:rFonts w:asciiTheme="majorBidi" w:hAnsiTheme="majorBidi" w:cstheme="majorBidi"/>
                <w:sz w:val="24"/>
                <w:szCs w:val="24"/>
              </w:rPr>
              <w:t>518,136</w:t>
            </w:r>
          </w:p>
        </w:tc>
        <w:tc>
          <w:tcPr>
            <w:tcW w:w="180" w:type="dxa"/>
            <w:vAlign w:val="bottom"/>
          </w:tcPr>
          <w:p w14:paraId="77B07D91" w14:textId="77777777" w:rsidR="007D22A4" w:rsidRPr="00ED1D1E" w:rsidRDefault="007D22A4" w:rsidP="007D22A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48CE2D18" w14:textId="29D509EE" w:rsidR="007D22A4" w:rsidRPr="00ED1D1E" w:rsidRDefault="00AD2FC1" w:rsidP="007D22A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AD2FC1">
              <w:rPr>
                <w:rFonts w:asciiTheme="majorBidi" w:hAnsiTheme="majorBidi" w:cstheme="majorBidi"/>
                <w:sz w:val="24"/>
                <w:szCs w:val="24"/>
              </w:rPr>
              <w:t>483,798</w:t>
            </w:r>
          </w:p>
        </w:tc>
      </w:tr>
      <w:tr w:rsidR="007D22A4" w:rsidRPr="00ED1D1E" w14:paraId="27A7C1AF" w14:textId="77777777" w:rsidTr="00715E56">
        <w:trPr>
          <w:cantSplit/>
        </w:trPr>
        <w:tc>
          <w:tcPr>
            <w:tcW w:w="2520" w:type="dxa"/>
            <w:vAlign w:val="bottom"/>
            <w:hideMark/>
          </w:tcPr>
          <w:p w14:paraId="5948A667" w14:textId="0987595C" w:rsidR="007D22A4" w:rsidRPr="00ED1D1E" w:rsidRDefault="007D22A4" w:rsidP="007D22A4">
            <w:pPr>
              <w:pStyle w:val="acctfourfigures"/>
              <w:shd w:val="clear" w:color="auto" w:fill="FFFFFF"/>
              <w:tabs>
                <w:tab w:val="decimal" w:pos="0"/>
              </w:tabs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ED1D1E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กำไร</w:t>
            </w:r>
            <w:r w:rsidRPr="00ED1D1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(</w:t>
            </w:r>
            <w:r w:rsidRPr="00ED1D1E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ขาดทุน</w:t>
            </w:r>
            <w:r w:rsidRPr="00ED1D1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) </w:t>
            </w:r>
            <w:r w:rsidRPr="00ED1D1E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จากเครื่องมือ</w:t>
            </w:r>
            <w:r w:rsidRPr="00ED1D1E">
              <w:rPr>
                <w:rFonts w:asciiTheme="majorBidi" w:hAnsiTheme="majorBidi" w:cstheme="majorBidi"/>
                <w:sz w:val="24"/>
                <w:szCs w:val="24"/>
                <w:cs/>
              </w:rPr>
              <w:br/>
              <w:t xml:space="preserve">   </w:t>
            </w:r>
            <w:r w:rsidRPr="00ED1D1E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ทางการเงิน</w:t>
            </w:r>
          </w:p>
        </w:tc>
        <w:tc>
          <w:tcPr>
            <w:tcW w:w="900" w:type="dxa"/>
            <w:vAlign w:val="bottom"/>
          </w:tcPr>
          <w:p w14:paraId="5324984E" w14:textId="475B7C8B" w:rsidR="007D22A4" w:rsidRPr="00ED1D1E" w:rsidRDefault="00F80EEA" w:rsidP="007D22A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81,440</w:t>
            </w:r>
          </w:p>
        </w:tc>
        <w:tc>
          <w:tcPr>
            <w:tcW w:w="180" w:type="dxa"/>
            <w:vAlign w:val="bottom"/>
          </w:tcPr>
          <w:p w14:paraId="3DF3CED7" w14:textId="77777777" w:rsidR="007D22A4" w:rsidRPr="00232BD4" w:rsidRDefault="007D22A4" w:rsidP="007D22A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4D52D42A" w14:textId="7D073F87" w:rsidR="007D22A4" w:rsidRPr="00ED1D1E" w:rsidRDefault="00D10C02" w:rsidP="007D22A4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D10C0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103,</w:t>
            </w:r>
            <w:r w:rsidR="00F80EE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856</w:t>
            </w:r>
          </w:p>
        </w:tc>
        <w:tc>
          <w:tcPr>
            <w:tcW w:w="180" w:type="dxa"/>
            <w:vAlign w:val="bottom"/>
          </w:tcPr>
          <w:p w14:paraId="7DA222B9" w14:textId="77777777" w:rsidR="007D22A4" w:rsidRPr="00ED1D1E" w:rsidRDefault="007D22A4" w:rsidP="007D22A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501B20BF" w14:textId="34D4A5AB" w:rsidR="007D22A4" w:rsidRPr="00ED1D1E" w:rsidRDefault="00D10C02" w:rsidP="007D22A4">
            <w:pPr>
              <w:pStyle w:val="acctfourfigures"/>
              <w:shd w:val="clear" w:color="auto" w:fill="FFFFFF"/>
              <w:tabs>
                <w:tab w:val="clear" w:pos="765"/>
                <w:tab w:val="decimal" w:pos="534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10C02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F80EEA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180" w:type="dxa"/>
            <w:vAlign w:val="bottom"/>
          </w:tcPr>
          <w:p w14:paraId="3BC41DDF" w14:textId="77777777" w:rsidR="007D22A4" w:rsidRPr="00ED1D1E" w:rsidRDefault="007D22A4" w:rsidP="007D22A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6DBACFB9" w14:textId="5BDF3B83" w:rsidR="007D22A4" w:rsidRPr="00ED1D1E" w:rsidRDefault="00F80EEA" w:rsidP="007D22A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(63)</w:t>
            </w:r>
          </w:p>
        </w:tc>
        <w:tc>
          <w:tcPr>
            <w:tcW w:w="180" w:type="dxa"/>
            <w:vAlign w:val="bottom"/>
          </w:tcPr>
          <w:p w14:paraId="32BFD2A3" w14:textId="77777777" w:rsidR="007D22A4" w:rsidRPr="00ED1D1E" w:rsidRDefault="007D22A4" w:rsidP="007D22A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04007662" w14:textId="35A2FD14" w:rsidR="007D22A4" w:rsidRPr="00ED1D1E" w:rsidRDefault="00B542C8" w:rsidP="007D22A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(163)</w:t>
            </w:r>
          </w:p>
        </w:tc>
        <w:tc>
          <w:tcPr>
            <w:tcW w:w="180" w:type="dxa"/>
            <w:vAlign w:val="bottom"/>
          </w:tcPr>
          <w:p w14:paraId="20CA45CD" w14:textId="77777777" w:rsidR="007D22A4" w:rsidRPr="00ED1D1E" w:rsidRDefault="007D22A4" w:rsidP="007D22A4">
            <w:pPr>
              <w:pStyle w:val="acctfourfigures"/>
              <w:shd w:val="clear" w:color="auto" w:fill="FFFFFF"/>
              <w:tabs>
                <w:tab w:val="decimal" w:pos="55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0AE485CB" w14:textId="2B3A6827" w:rsidR="007D22A4" w:rsidRPr="00ED1D1E" w:rsidRDefault="00B542C8" w:rsidP="007D22A4">
            <w:pPr>
              <w:pStyle w:val="acctfourfigures"/>
              <w:shd w:val="clear" w:color="auto" w:fill="FFFFFF"/>
              <w:tabs>
                <w:tab w:val="clear" w:pos="765"/>
                <w:tab w:val="decimal" w:pos="73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407</w:t>
            </w:r>
          </w:p>
        </w:tc>
        <w:tc>
          <w:tcPr>
            <w:tcW w:w="180" w:type="dxa"/>
            <w:vAlign w:val="bottom"/>
          </w:tcPr>
          <w:p w14:paraId="7BED78AF" w14:textId="77777777" w:rsidR="007D22A4" w:rsidRPr="00ED1D1E" w:rsidRDefault="007D22A4" w:rsidP="007D22A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603BDDC3" w14:textId="5C4F1907" w:rsidR="007D22A4" w:rsidRPr="00ED1D1E" w:rsidRDefault="00B542C8" w:rsidP="00B542C8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(147)</w:t>
            </w:r>
          </w:p>
        </w:tc>
        <w:tc>
          <w:tcPr>
            <w:tcW w:w="180" w:type="dxa"/>
            <w:vAlign w:val="bottom"/>
          </w:tcPr>
          <w:p w14:paraId="73B77C58" w14:textId="77777777" w:rsidR="007D22A4" w:rsidRPr="00ED1D1E" w:rsidRDefault="007D22A4" w:rsidP="007D22A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612A3B7F" w14:textId="727F4B77" w:rsidR="007D22A4" w:rsidRPr="00ED1D1E" w:rsidRDefault="007D22A4" w:rsidP="00715E56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FD5A06">
              <w:rPr>
                <w:rFonts w:asciiTheme="majorBidi" w:hAnsiTheme="majorBidi" w:cstheme="majorBidi"/>
                <w:sz w:val="24"/>
                <w:szCs w:val="24"/>
              </w:rPr>
              <w:t>265</w:t>
            </w:r>
          </w:p>
        </w:tc>
        <w:tc>
          <w:tcPr>
            <w:tcW w:w="180" w:type="dxa"/>
            <w:vAlign w:val="bottom"/>
          </w:tcPr>
          <w:p w14:paraId="2C3956F9" w14:textId="77777777" w:rsidR="007D22A4" w:rsidRPr="00ED1D1E" w:rsidRDefault="007D22A4" w:rsidP="007D22A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2ECA4E26" w14:textId="2D3CEB4E" w:rsidR="007D22A4" w:rsidRPr="00ED1D1E" w:rsidRDefault="00AD2FC1" w:rsidP="007D22A4">
            <w:pPr>
              <w:pStyle w:val="acctfourfigures"/>
              <w:shd w:val="clear" w:color="auto" w:fill="FFFFFF"/>
              <w:tabs>
                <w:tab w:val="clear" w:pos="765"/>
                <w:tab w:val="decimal" w:pos="732"/>
                <w:tab w:val="decimal" w:pos="912"/>
              </w:tabs>
              <w:spacing w:line="240" w:lineRule="auto"/>
              <w:ind w:left="-79" w:right="-140" w:firstLine="18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D2FC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2224CA6B" w14:textId="77777777" w:rsidR="007D22A4" w:rsidRPr="00ED1D1E" w:rsidRDefault="007D22A4" w:rsidP="007D22A4">
            <w:pPr>
              <w:pStyle w:val="acctfourfigures"/>
              <w:shd w:val="clear" w:color="auto" w:fill="FFFFFF"/>
              <w:tabs>
                <w:tab w:val="decimal" w:pos="55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787630B3" w14:textId="5691C3B3" w:rsidR="007D22A4" w:rsidRPr="00ED1D1E" w:rsidRDefault="007D22A4" w:rsidP="007D22A4">
            <w:pPr>
              <w:pStyle w:val="acctfourfigures"/>
              <w:shd w:val="clear" w:color="auto" w:fill="FFFFFF"/>
              <w:tabs>
                <w:tab w:val="clear" w:pos="765"/>
                <w:tab w:val="decimal" w:pos="504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69374E51" w14:textId="77777777" w:rsidR="007D22A4" w:rsidRPr="00ED1D1E" w:rsidRDefault="007D22A4" w:rsidP="007D22A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09C46D0B" w14:textId="6FEECF92" w:rsidR="007D22A4" w:rsidRPr="00ED1D1E" w:rsidRDefault="00B542C8" w:rsidP="007D22A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81,153</w:t>
            </w:r>
          </w:p>
        </w:tc>
        <w:tc>
          <w:tcPr>
            <w:tcW w:w="180" w:type="dxa"/>
            <w:vAlign w:val="bottom"/>
          </w:tcPr>
          <w:p w14:paraId="4F97FCE3" w14:textId="77777777" w:rsidR="007D22A4" w:rsidRPr="00ED1D1E" w:rsidRDefault="007D22A4" w:rsidP="007D22A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14CD6BA8" w14:textId="7DA82AE3" w:rsidR="007D22A4" w:rsidRPr="00ED1D1E" w:rsidRDefault="00AD2FC1" w:rsidP="007D22A4">
            <w:pPr>
              <w:pStyle w:val="acctfourfigures"/>
              <w:shd w:val="clear" w:color="auto" w:fill="FFFFFF"/>
              <w:spacing w:line="240" w:lineRule="auto"/>
              <w:ind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AD2FC1">
              <w:rPr>
                <w:rFonts w:asciiTheme="majorBidi" w:hAnsiTheme="majorBidi" w:cstheme="majorBidi"/>
                <w:sz w:val="24"/>
                <w:szCs w:val="24"/>
              </w:rPr>
              <w:t>10</w:t>
            </w:r>
            <w:r w:rsidR="00B542C8">
              <w:rPr>
                <w:rFonts w:asciiTheme="majorBidi" w:hAnsiTheme="majorBidi" w:cstheme="majorBidi"/>
                <w:sz w:val="24"/>
                <w:szCs w:val="24"/>
              </w:rPr>
              <w:t>4,465</w:t>
            </w:r>
          </w:p>
        </w:tc>
      </w:tr>
      <w:tr w:rsidR="007D22A4" w:rsidRPr="00ED1D1E" w14:paraId="68110F1B" w14:textId="77777777" w:rsidTr="002D4D51">
        <w:trPr>
          <w:cantSplit/>
        </w:trPr>
        <w:tc>
          <w:tcPr>
            <w:tcW w:w="2520" w:type="dxa"/>
            <w:hideMark/>
          </w:tcPr>
          <w:p w14:paraId="69BE0C25" w14:textId="77777777" w:rsidR="007D22A4" w:rsidRPr="00ED1D1E" w:rsidRDefault="007D22A4" w:rsidP="007D22A4">
            <w:pPr>
              <w:shd w:val="clear" w:color="auto" w:fill="FFFFFF"/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</w:rPr>
            </w:pPr>
            <w:r w:rsidRPr="00ED1D1E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3AE4E2C6" w14:textId="55449C78" w:rsidR="007D22A4" w:rsidRPr="00ED1D1E" w:rsidRDefault="00D10C02" w:rsidP="007D22A4">
            <w:pPr>
              <w:pStyle w:val="acctfourfigures"/>
              <w:shd w:val="clear" w:color="auto" w:fill="FFFFFF"/>
              <w:tabs>
                <w:tab w:val="clear" w:pos="765"/>
                <w:tab w:val="decimal" w:pos="732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D10C0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(61)</w:t>
            </w:r>
          </w:p>
        </w:tc>
        <w:tc>
          <w:tcPr>
            <w:tcW w:w="180" w:type="dxa"/>
            <w:vAlign w:val="bottom"/>
          </w:tcPr>
          <w:p w14:paraId="79DC9F04" w14:textId="77777777" w:rsidR="007D22A4" w:rsidRPr="00ED1D1E" w:rsidRDefault="007D22A4" w:rsidP="007D22A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1FCD5B89" w14:textId="35447286" w:rsidR="007D22A4" w:rsidRPr="00ED1D1E" w:rsidRDefault="007D22A4" w:rsidP="007D22A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  <w:highlight w:val="yellow"/>
                <w:lang w:bidi="th-TH"/>
              </w:rPr>
            </w:pPr>
            <w:r w:rsidRPr="00FD5A0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495</w:t>
            </w:r>
          </w:p>
        </w:tc>
        <w:tc>
          <w:tcPr>
            <w:tcW w:w="180" w:type="dxa"/>
            <w:vAlign w:val="bottom"/>
          </w:tcPr>
          <w:p w14:paraId="243D4CA5" w14:textId="77777777" w:rsidR="007D22A4" w:rsidRPr="00ED1D1E" w:rsidRDefault="007D22A4" w:rsidP="007D22A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5EB2206B" w14:textId="615B54EE" w:rsidR="007D22A4" w:rsidRPr="00ED1D1E" w:rsidRDefault="00D10C02" w:rsidP="007D22A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879</w:t>
            </w:r>
          </w:p>
        </w:tc>
        <w:tc>
          <w:tcPr>
            <w:tcW w:w="180" w:type="dxa"/>
            <w:vAlign w:val="bottom"/>
          </w:tcPr>
          <w:p w14:paraId="729297D6" w14:textId="77777777" w:rsidR="007D22A4" w:rsidRPr="00ED1D1E" w:rsidRDefault="007D22A4" w:rsidP="007D22A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7CD7ED51" w14:textId="55F28E2E" w:rsidR="007D22A4" w:rsidRPr="00ED1D1E" w:rsidRDefault="007D22A4" w:rsidP="007D22A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FD5A06">
              <w:rPr>
                <w:rFonts w:asciiTheme="majorBidi" w:hAnsiTheme="majorBidi" w:cstheme="majorBidi"/>
                <w:sz w:val="24"/>
                <w:szCs w:val="24"/>
              </w:rPr>
              <w:t>4,8</w:t>
            </w:r>
            <w:r w:rsidR="00155CAC">
              <w:rPr>
                <w:rFonts w:asciiTheme="majorBidi" w:hAnsiTheme="majorBidi" w:cstheme="majorBidi"/>
                <w:sz w:val="24"/>
                <w:szCs w:val="24"/>
              </w:rPr>
              <w:t>43</w:t>
            </w:r>
          </w:p>
        </w:tc>
        <w:tc>
          <w:tcPr>
            <w:tcW w:w="180" w:type="dxa"/>
          </w:tcPr>
          <w:p w14:paraId="02B830F1" w14:textId="77777777" w:rsidR="007D22A4" w:rsidRPr="00ED1D1E" w:rsidRDefault="007D22A4" w:rsidP="007D22A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6F3A5268" w14:textId="5CAD3859" w:rsidR="007D22A4" w:rsidRPr="00ED1D1E" w:rsidRDefault="00D10C02" w:rsidP="007D22A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D10C02">
              <w:rPr>
                <w:rFonts w:asciiTheme="majorBidi" w:hAnsiTheme="majorBidi" w:cstheme="majorBidi"/>
                <w:sz w:val="24"/>
                <w:szCs w:val="24"/>
              </w:rPr>
              <w:t>5,702</w:t>
            </w:r>
          </w:p>
        </w:tc>
        <w:tc>
          <w:tcPr>
            <w:tcW w:w="180" w:type="dxa"/>
            <w:vAlign w:val="bottom"/>
          </w:tcPr>
          <w:p w14:paraId="2B785D37" w14:textId="77777777" w:rsidR="007D22A4" w:rsidRPr="00ED1D1E" w:rsidRDefault="007D22A4" w:rsidP="007D22A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439CD415" w14:textId="2C6F8400" w:rsidR="007D22A4" w:rsidRPr="00ED1D1E" w:rsidRDefault="007D22A4" w:rsidP="007D22A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FD5A06">
              <w:rPr>
                <w:rFonts w:asciiTheme="majorBidi" w:hAnsiTheme="majorBidi" w:cstheme="majorBidi"/>
                <w:sz w:val="24"/>
                <w:szCs w:val="24"/>
              </w:rPr>
              <w:t>23,351</w:t>
            </w:r>
          </w:p>
        </w:tc>
        <w:tc>
          <w:tcPr>
            <w:tcW w:w="180" w:type="dxa"/>
          </w:tcPr>
          <w:p w14:paraId="7280FFF2" w14:textId="77777777" w:rsidR="007D22A4" w:rsidRPr="00ED1D1E" w:rsidRDefault="007D22A4" w:rsidP="007D22A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59E7CA58" w14:textId="25952310" w:rsidR="007D22A4" w:rsidRPr="00ED1D1E" w:rsidRDefault="00D10C02" w:rsidP="007D22A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D10C02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</w:t>
            </w:r>
            <w:r w:rsidR="00B542C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9,785</w:t>
            </w:r>
          </w:p>
        </w:tc>
        <w:tc>
          <w:tcPr>
            <w:tcW w:w="180" w:type="dxa"/>
          </w:tcPr>
          <w:p w14:paraId="2C4A6D4F" w14:textId="77777777" w:rsidR="007D22A4" w:rsidRPr="00ED1D1E" w:rsidRDefault="007D22A4" w:rsidP="007D22A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3E503349" w14:textId="004DE813" w:rsidR="007D22A4" w:rsidRPr="00ED1D1E" w:rsidRDefault="00B542C8" w:rsidP="007D22A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24,489</w:t>
            </w:r>
          </w:p>
        </w:tc>
        <w:tc>
          <w:tcPr>
            <w:tcW w:w="180" w:type="dxa"/>
          </w:tcPr>
          <w:p w14:paraId="25CC4B37" w14:textId="77777777" w:rsidR="007D22A4" w:rsidRPr="00ED1D1E" w:rsidRDefault="007D22A4" w:rsidP="007D22A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296E52B3" w14:textId="151BE7AE" w:rsidR="007D22A4" w:rsidRPr="00ED1D1E" w:rsidRDefault="00AD2FC1" w:rsidP="007D22A4">
            <w:pPr>
              <w:pStyle w:val="acctfourfigures"/>
              <w:shd w:val="clear" w:color="auto" w:fill="FFFFFF"/>
              <w:tabs>
                <w:tab w:val="clear" w:pos="765"/>
                <w:tab w:val="decimal" w:pos="732"/>
                <w:tab w:val="decimal" w:pos="912"/>
              </w:tabs>
              <w:spacing w:line="240" w:lineRule="auto"/>
              <w:ind w:left="-79" w:right="-140" w:firstLine="18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D2FC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08676F14" w14:textId="77777777" w:rsidR="007D22A4" w:rsidRPr="00ED1D1E" w:rsidRDefault="007D22A4" w:rsidP="007D22A4">
            <w:pPr>
              <w:pStyle w:val="acctfourfigures"/>
              <w:shd w:val="clear" w:color="auto" w:fill="FFFFFF"/>
              <w:tabs>
                <w:tab w:val="decimal" w:pos="55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031D01C6" w14:textId="310D9F71" w:rsidR="007D22A4" w:rsidRPr="00ED1D1E" w:rsidRDefault="007D22A4" w:rsidP="007D22A4">
            <w:pPr>
              <w:pStyle w:val="acctfourfigures"/>
              <w:shd w:val="clear" w:color="auto" w:fill="FFFFFF"/>
              <w:tabs>
                <w:tab w:val="clear" w:pos="765"/>
                <w:tab w:val="decimal" w:pos="504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0AD9C28E" w14:textId="77777777" w:rsidR="007D22A4" w:rsidRPr="00ED1D1E" w:rsidRDefault="007D22A4" w:rsidP="007D22A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5F0968D9" w14:textId="7B0FC5B8" w:rsidR="007D22A4" w:rsidRPr="00ED1D1E" w:rsidRDefault="00B542C8" w:rsidP="007D22A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26,305</w:t>
            </w:r>
          </w:p>
        </w:tc>
        <w:tc>
          <w:tcPr>
            <w:tcW w:w="180" w:type="dxa"/>
          </w:tcPr>
          <w:p w14:paraId="07084490" w14:textId="77777777" w:rsidR="007D22A4" w:rsidRPr="00ED1D1E" w:rsidRDefault="007D22A4" w:rsidP="007D22A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633AF68B" w14:textId="61923A83" w:rsidR="007D22A4" w:rsidRPr="00ED1D1E" w:rsidRDefault="00B542C8" w:rsidP="007D22A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53,178</w:t>
            </w:r>
          </w:p>
        </w:tc>
      </w:tr>
      <w:tr w:rsidR="007D22A4" w:rsidRPr="00ED1D1E" w14:paraId="367D88B7" w14:textId="77777777" w:rsidTr="002D4D51">
        <w:trPr>
          <w:cantSplit/>
        </w:trPr>
        <w:tc>
          <w:tcPr>
            <w:tcW w:w="2520" w:type="dxa"/>
          </w:tcPr>
          <w:p w14:paraId="4BEA1D77" w14:textId="0E1142D4" w:rsidR="007D22A4" w:rsidRPr="00ED1D1E" w:rsidRDefault="007D22A4" w:rsidP="007D22A4">
            <w:pPr>
              <w:shd w:val="clear" w:color="auto" w:fill="FFFFFF"/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D1D1E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6F7928C8" w14:textId="18EAF733" w:rsidR="007D22A4" w:rsidRPr="00ED1D1E" w:rsidRDefault="00D10C02" w:rsidP="007D22A4">
            <w:pPr>
              <w:pStyle w:val="acctfourfigures"/>
              <w:shd w:val="clear" w:color="auto" w:fill="FFFFFF"/>
              <w:tabs>
                <w:tab w:val="clear" w:pos="765"/>
                <w:tab w:val="decimal" w:pos="732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D10C0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1,</w:t>
            </w:r>
            <w:r w:rsidR="00F80EE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410,783</w:t>
            </w:r>
          </w:p>
        </w:tc>
        <w:tc>
          <w:tcPr>
            <w:tcW w:w="180" w:type="dxa"/>
            <w:vAlign w:val="bottom"/>
          </w:tcPr>
          <w:p w14:paraId="161E7699" w14:textId="77777777" w:rsidR="007D22A4" w:rsidRPr="00ED1D1E" w:rsidRDefault="007D22A4" w:rsidP="007D22A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29B87B77" w14:textId="556F81FE" w:rsidR="007D22A4" w:rsidRPr="00ED1D1E" w:rsidRDefault="00D10C02" w:rsidP="007D22A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D10C0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1,4</w:t>
            </w:r>
            <w:r w:rsidR="00F80EE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53,281</w:t>
            </w:r>
          </w:p>
        </w:tc>
        <w:tc>
          <w:tcPr>
            <w:tcW w:w="180" w:type="dxa"/>
            <w:vAlign w:val="bottom"/>
          </w:tcPr>
          <w:p w14:paraId="25653A55" w14:textId="77777777" w:rsidR="007D22A4" w:rsidRPr="00ED1D1E" w:rsidRDefault="007D22A4" w:rsidP="007D22A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377B87E6" w14:textId="687A4276" w:rsidR="007D22A4" w:rsidRPr="00ED1D1E" w:rsidRDefault="00D10C02" w:rsidP="007D22A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</w:t>
            </w:r>
            <w:r w:rsidR="00F80EEA">
              <w:rPr>
                <w:rFonts w:asciiTheme="majorBidi" w:hAnsiTheme="majorBidi" w:cstheme="majorBidi"/>
                <w:sz w:val="24"/>
                <w:szCs w:val="24"/>
              </w:rPr>
              <w:t>250,134</w:t>
            </w:r>
          </w:p>
        </w:tc>
        <w:tc>
          <w:tcPr>
            <w:tcW w:w="180" w:type="dxa"/>
            <w:vAlign w:val="bottom"/>
          </w:tcPr>
          <w:p w14:paraId="1919652A" w14:textId="77777777" w:rsidR="007D22A4" w:rsidRPr="00ED1D1E" w:rsidRDefault="007D22A4" w:rsidP="007D22A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7E4AB13B" w14:textId="68D3FFA9" w:rsidR="007D22A4" w:rsidRPr="00ED1D1E" w:rsidRDefault="00B542C8" w:rsidP="007D22A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1,135,612</w:t>
            </w:r>
          </w:p>
        </w:tc>
        <w:tc>
          <w:tcPr>
            <w:tcW w:w="180" w:type="dxa"/>
          </w:tcPr>
          <w:p w14:paraId="127E0E63" w14:textId="77777777" w:rsidR="007D22A4" w:rsidRPr="00ED1D1E" w:rsidRDefault="007D22A4" w:rsidP="007D22A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08FA9973" w14:textId="43552895" w:rsidR="007D22A4" w:rsidRPr="00ED1D1E" w:rsidRDefault="00D10C02" w:rsidP="007D22A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D10C02">
              <w:rPr>
                <w:rFonts w:asciiTheme="majorBidi" w:hAnsiTheme="majorBidi" w:cstheme="majorBidi"/>
                <w:sz w:val="24"/>
                <w:szCs w:val="24"/>
              </w:rPr>
              <w:t>1,22</w:t>
            </w:r>
            <w:r w:rsidR="00B542C8">
              <w:rPr>
                <w:rFonts w:asciiTheme="majorBidi" w:hAnsiTheme="majorBidi" w:cstheme="majorBidi"/>
                <w:sz w:val="24"/>
                <w:szCs w:val="24"/>
              </w:rPr>
              <w:t>4,716</w:t>
            </w:r>
          </w:p>
        </w:tc>
        <w:tc>
          <w:tcPr>
            <w:tcW w:w="180" w:type="dxa"/>
            <w:vAlign w:val="bottom"/>
          </w:tcPr>
          <w:p w14:paraId="10DD8E12" w14:textId="77777777" w:rsidR="007D22A4" w:rsidRPr="00ED1D1E" w:rsidRDefault="007D22A4" w:rsidP="007D22A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1EA01259" w14:textId="433DB6F3" w:rsidR="007D22A4" w:rsidRPr="00ED1D1E" w:rsidRDefault="007D22A4" w:rsidP="007D22A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1,31</w:t>
            </w:r>
            <w:r w:rsidR="00B542C8">
              <w:rPr>
                <w:rFonts w:asciiTheme="majorBidi" w:hAnsiTheme="majorBidi" w:cstheme="majorBidi"/>
                <w:sz w:val="24"/>
                <w:szCs w:val="24"/>
              </w:rPr>
              <w:t>6,467</w:t>
            </w:r>
          </w:p>
        </w:tc>
        <w:tc>
          <w:tcPr>
            <w:tcW w:w="180" w:type="dxa"/>
          </w:tcPr>
          <w:p w14:paraId="7DEC9095" w14:textId="77777777" w:rsidR="007D22A4" w:rsidRPr="00ED1D1E" w:rsidRDefault="007D22A4" w:rsidP="007D22A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7773A36E" w14:textId="5AB7E1D0" w:rsidR="007D22A4" w:rsidRPr="00ED1D1E" w:rsidRDefault="00D10C02" w:rsidP="007D22A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D10C02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</w:t>
            </w:r>
            <w:r w:rsidR="00184D2E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9</w:t>
            </w:r>
            <w:r w:rsidRPr="00D10C02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="00B542C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680</w:t>
            </w:r>
          </w:p>
        </w:tc>
        <w:tc>
          <w:tcPr>
            <w:tcW w:w="180" w:type="dxa"/>
          </w:tcPr>
          <w:p w14:paraId="2A51A42E" w14:textId="77777777" w:rsidR="007D22A4" w:rsidRPr="00ED1D1E" w:rsidRDefault="007D22A4" w:rsidP="007D22A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19143DDF" w14:textId="59E46A40" w:rsidR="007D22A4" w:rsidRPr="00ED1D1E" w:rsidRDefault="007D22A4" w:rsidP="007D22A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24,815</w:t>
            </w:r>
          </w:p>
        </w:tc>
        <w:tc>
          <w:tcPr>
            <w:tcW w:w="180" w:type="dxa"/>
          </w:tcPr>
          <w:p w14:paraId="38966097" w14:textId="77777777" w:rsidR="007D22A4" w:rsidRPr="00ED1D1E" w:rsidRDefault="007D22A4" w:rsidP="007D22A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7C044CC1" w14:textId="6A93B79B" w:rsidR="007D22A4" w:rsidRPr="00ED1D1E" w:rsidRDefault="00AD2FC1" w:rsidP="007D22A4">
            <w:pPr>
              <w:pStyle w:val="acctfourfigures"/>
              <w:shd w:val="clear" w:color="auto" w:fill="FFFFFF"/>
              <w:tabs>
                <w:tab w:val="clear" w:pos="765"/>
                <w:tab w:val="decimal" w:pos="732"/>
                <w:tab w:val="decimal" w:pos="912"/>
              </w:tabs>
              <w:spacing w:line="240" w:lineRule="auto"/>
              <w:ind w:left="-79" w:right="-140" w:firstLine="18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D2FC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4C018864" w14:textId="77777777" w:rsidR="007D22A4" w:rsidRPr="00ED1D1E" w:rsidRDefault="007D22A4" w:rsidP="007D22A4">
            <w:pPr>
              <w:pStyle w:val="acctfourfigures"/>
              <w:shd w:val="clear" w:color="auto" w:fill="FFFFFF"/>
              <w:tabs>
                <w:tab w:val="decimal" w:pos="55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71DA3CF7" w14:textId="72AA7DBA" w:rsidR="007D22A4" w:rsidRPr="00ED1D1E" w:rsidRDefault="007D22A4" w:rsidP="007D22A4">
            <w:pPr>
              <w:pStyle w:val="acctfourfigures"/>
              <w:shd w:val="clear" w:color="auto" w:fill="FFFFFF"/>
              <w:tabs>
                <w:tab w:val="clear" w:pos="765"/>
                <w:tab w:val="decimal" w:pos="504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5C61CB5C" w14:textId="77777777" w:rsidR="007D22A4" w:rsidRPr="00ED1D1E" w:rsidRDefault="007D22A4" w:rsidP="007D22A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2EC37D89" w14:textId="14534C80" w:rsidR="007D22A4" w:rsidRPr="00ED1D1E" w:rsidRDefault="00AD2FC1" w:rsidP="007D22A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AD2FC1">
              <w:rPr>
                <w:rFonts w:asciiTheme="majorBidi" w:hAnsiTheme="majorBidi" w:cstheme="majorBidi"/>
                <w:sz w:val="24"/>
                <w:szCs w:val="24"/>
              </w:rPr>
              <w:t>3,</w:t>
            </w:r>
            <w:r w:rsidR="00B542C8">
              <w:rPr>
                <w:rFonts w:asciiTheme="majorBidi" w:hAnsiTheme="majorBidi" w:cstheme="majorBidi"/>
                <w:sz w:val="24"/>
                <w:szCs w:val="24"/>
              </w:rPr>
              <w:t>905,313</w:t>
            </w:r>
          </w:p>
        </w:tc>
        <w:tc>
          <w:tcPr>
            <w:tcW w:w="180" w:type="dxa"/>
          </w:tcPr>
          <w:p w14:paraId="1CB3C6F1" w14:textId="77777777" w:rsidR="007D22A4" w:rsidRPr="00ED1D1E" w:rsidRDefault="007D22A4" w:rsidP="007D22A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37E3BAAE" w14:textId="2F45ED28" w:rsidR="007D22A4" w:rsidRPr="00ED1D1E" w:rsidRDefault="00AD2FC1" w:rsidP="007D22A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AD2FC1">
              <w:rPr>
                <w:rFonts w:asciiTheme="majorBidi" w:hAnsiTheme="majorBidi" w:cstheme="majorBidi"/>
                <w:sz w:val="24"/>
                <w:szCs w:val="24"/>
              </w:rPr>
              <w:t>3,</w:t>
            </w:r>
            <w:r w:rsidR="00B542C8">
              <w:rPr>
                <w:rFonts w:asciiTheme="majorBidi" w:hAnsiTheme="majorBidi" w:cstheme="majorBidi"/>
                <w:sz w:val="24"/>
                <w:szCs w:val="24"/>
              </w:rPr>
              <w:t>930,175</w:t>
            </w:r>
          </w:p>
        </w:tc>
      </w:tr>
      <w:tr w:rsidR="007D22A4" w:rsidRPr="00ED1D1E" w14:paraId="5E8FAA2A" w14:textId="77777777">
        <w:trPr>
          <w:cantSplit/>
        </w:trPr>
        <w:tc>
          <w:tcPr>
            <w:tcW w:w="2520" w:type="dxa"/>
            <w:hideMark/>
          </w:tcPr>
          <w:p w14:paraId="717D6C20" w14:textId="77777777" w:rsidR="007D22A4" w:rsidRPr="00ED1D1E" w:rsidRDefault="007D22A4" w:rsidP="007D22A4">
            <w:pPr>
              <w:pStyle w:val="acctfourfigures"/>
              <w:shd w:val="clear" w:color="auto" w:fill="FFFFFF"/>
              <w:tabs>
                <w:tab w:val="decimal" w:pos="0"/>
              </w:tabs>
              <w:spacing w:line="240" w:lineRule="auto"/>
              <w:ind w:right="-79"/>
              <w:jc w:val="both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ED1D1E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รายได้ระหว่างส่วนงาน</w:t>
            </w:r>
          </w:p>
        </w:tc>
        <w:tc>
          <w:tcPr>
            <w:tcW w:w="900" w:type="dxa"/>
            <w:vAlign w:val="bottom"/>
          </w:tcPr>
          <w:p w14:paraId="73AA0859" w14:textId="40681CCC" w:rsidR="007D22A4" w:rsidRPr="00ED1D1E" w:rsidRDefault="00D10C02" w:rsidP="007D22A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10C02">
              <w:rPr>
                <w:rFonts w:asciiTheme="majorBidi" w:hAnsiTheme="majorBidi" w:cstheme="majorBidi"/>
                <w:sz w:val="24"/>
                <w:szCs w:val="24"/>
              </w:rPr>
              <w:t>5,688</w:t>
            </w:r>
          </w:p>
        </w:tc>
        <w:tc>
          <w:tcPr>
            <w:tcW w:w="180" w:type="dxa"/>
            <w:vAlign w:val="bottom"/>
          </w:tcPr>
          <w:p w14:paraId="5D0F40EE" w14:textId="77777777" w:rsidR="007D22A4" w:rsidRPr="00ED1D1E" w:rsidRDefault="007D22A4" w:rsidP="007D22A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2D3ADB61" w14:textId="3F6479BE" w:rsidR="007D22A4" w:rsidRPr="00ED1D1E" w:rsidRDefault="007D22A4" w:rsidP="007D22A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  <w:r w:rsidRPr="00FD5A06">
              <w:rPr>
                <w:rFonts w:asciiTheme="majorBidi" w:hAnsiTheme="majorBidi" w:cstheme="majorBidi"/>
                <w:sz w:val="24"/>
                <w:szCs w:val="24"/>
              </w:rPr>
              <w:t>4,129</w:t>
            </w:r>
          </w:p>
        </w:tc>
        <w:tc>
          <w:tcPr>
            <w:tcW w:w="180" w:type="dxa"/>
            <w:vAlign w:val="bottom"/>
          </w:tcPr>
          <w:p w14:paraId="45FEE7D0" w14:textId="77777777" w:rsidR="007D22A4" w:rsidRPr="00ED1D1E" w:rsidRDefault="007D22A4" w:rsidP="007D22A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5F0FECA7" w14:textId="3EBF9A24" w:rsidR="007D22A4" w:rsidRPr="00ED1D1E" w:rsidRDefault="00D10C02" w:rsidP="007D22A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99,271</w:t>
            </w:r>
          </w:p>
        </w:tc>
        <w:tc>
          <w:tcPr>
            <w:tcW w:w="180" w:type="dxa"/>
            <w:vAlign w:val="bottom"/>
          </w:tcPr>
          <w:p w14:paraId="00F6B78F" w14:textId="77777777" w:rsidR="007D22A4" w:rsidRPr="00ED1D1E" w:rsidRDefault="007D22A4" w:rsidP="007D22A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13ECAA37" w14:textId="5B9548C7" w:rsidR="007D22A4" w:rsidRPr="00ED1D1E" w:rsidRDefault="007D22A4" w:rsidP="007D22A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FD5A06">
              <w:rPr>
                <w:rFonts w:asciiTheme="majorBidi" w:hAnsiTheme="majorBidi" w:cstheme="majorBidi"/>
                <w:sz w:val="24"/>
                <w:szCs w:val="24"/>
              </w:rPr>
              <w:t>100,368</w:t>
            </w:r>
          </w:p>
        </w:tc>
        <w:tc>
          <w:tcPr>
            <w:tcW w:w="180" w:type="dxa"/>
          </w:tcPr>
          <w:p w14:paraId="794ABB79" w14:textId="77777777" w:rsidR="007D22A4" w:rsidRPr="00ED1D1E" w:rsidRDefault="007D22A4" w:rsidP="007D22A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4306FED7" w14:textId="6F40F82C" w:rsidR="007D22A4" w:rsidRPr="00ED1D1E" w:rsidRDefault="00D10C02" w:rsidP="007D22A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D10C02">
              <w:rPr>
                <w:rFonts w:asciiTheme="majorBidi" w:hAnsiTheme="majorBidi" w:cstheme="majorBidi"/>
                <w:sz w:val="24"/>
                <w:szCs w:val="24"/>
              </w:rPr>
              <w:t>7,359</w:t>
            </w:r>
          </w:p>
        </w:tc>
        <w:tc>
          <w:tcPr>
            <w:tcW w:w="180" w:type="dxa"/>
            <w:vAlign w:val="bottom"/>
          </w:tcPr>
          <w:p w14:paraId="7E6B534C" w14:textId="77777777" w:rsidR="007D22A4" w:rsidRPr="00ED1D1E" w:rsidRDefault="007D22A4" w:rsidP="007D22A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7667789A" w14:textId="4F51A24E" w:rsidR="007D22A4" w:rsidRPr="00ED1D1E" w:rsidRDefault="00D10C02" w:rsidP="007D22A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D10C02">
              <w:rPr>
                <w:rFonts w:asciiTheme="majorBidi" w:hAnsiTheme="majorBidi" w:cstheme="majorBidi"/>
                <w:sz w:val="24"/>
                <w:szCs w:val="24"/>
              </w:rPr>
              <w:t>6,931</w:t>
            </w:r>
          </w:p>
        </w:tc>
        <w:tc>
          <w:tcPr>
            <w:tcW w:w="180" w:type="dxa"/>
          </w:tcPr>
          <w:p w14:paraId="7A8A9EA8" w14:textId="77777777" w:rsidR="007D22A4" w:rsidRPr="00ED1D1E" w:rsidRDefault="007D22A4" w:rsidP="007D22A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32F596D5" w14:textId="65395F59" w:rsidR="007D22A4" w:rsidRPr="00ED1D1E" w:rsidRDefault="00D10C02" w:rsidP="007D22A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D10C02">
              <w:rPr>
                <w:rFonts w:asciiTheme="majorBidi" w:hAnsiTheme="majorBidi" w:cstheme="majorBidi"/>
                <w:sz w:val="24"/>
                <w:szCs w:val="24"/>
              </w:rPr>
              <w:t>245,746</w:t>
            </w:r>
          </w:p>
        </w:tc>
        <w:tc>
          <w:tcPr>
            <w:tcW w:w="180" w:type="dxa"/>
          </w:tcPr>
          <w:p w14:paraId="12A83057" w14:textId="77777777" w:rsidR="007D22A4" w:rsidRPr="00ED1D1E" w:rsidRDefault="007D22A4" w:rsidP="007D22A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59532D9B" w14:textId="2ACCED52" w:rsidR="007D22A4" w:rsidRPr="00ED1D1E" w:rsidRDefault="007D22A4" w:rsidP="007D22A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288,516</w:t>
            </w:r>
          </w:p>
        </w:tc>
        <w:tc>
          <w:tcPr>
            <w:tcW w:w="180" w:type="dxa"/>
          </w:tcPr>
          <w:p w14:paraId="67096F65" w14:textId="77777777" w:rsidR="007D22A4" w:rsidRPr="00ED1D1E" w:rsidRDefault="007D22A4" w:rsidP="007D22A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70035898" w14:textId="2E39B383" w:rsidR="007D22A4" w:rsidRPr="00ED1D1E" w:rsidRDefault="00AD2FC1" w:rsidP="007D22A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D2FC1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(358,064)</w:t>
            </w:r>
          </w:p>
        </w:tc>
        <w:tc>
          <w:tcPr>
            <w:tcW w:w="180" w:type="dxa"/>
          </w:tcPr>
          <w:p w14:paraId="4B6AB66E" w14:textId="77777777" w:rsidR="007D22A4" w:rsidRPr="00ED1D1E" w:rsidRDefault="007D22A4" w:rsidP="007D22A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57E57380" w14:textId="077412AA" w:rsidR="007D22A4" w:rsidRPr="00ED1D1E" w:rsidRDefault="00AD2FC1" w:rsidP="007D22A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AD2FC1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(399,944)</w:t>
            </w:r>
          </w:p>
        </w:tc>
        <w:tc>
          <w:tcPr>
            <w:tcW w:w="180" w:type="dxa"/>
          </w:tcPr>
          <w:p w14:paraId="188CD1AA" w14:textId="77777777" w:rsidR="007D22A4" w:rsidRPr="00ED1D1E" w:rsidRDefault="007D22A4" w:rsidP="007D22A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6D542A44" w14:textId="46AC1C30" w:rsidR="007D22A4" w:rsidRPr="00ED1D1E" w:rsidRDefault="00AD2FC1" w:rsidP="007D22A4">
            <w:pPr>
              <w:pStyle w:val="acctfourfigures"/>
              <w:shd w:val="clear" w:color="auto" w:fill="FFFFFF"/>
              <w:tabs>
                <w:tab w:val="clear" w:pos="765"/>
                <w:tab w:val="decimal" w:pos="504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50E665CB" w14:textId="77777777" w:rsidR="007D22A4" w:rsidRPr="00ED1D1E" w:rsidRDefault="007D22A4" w:rsidP="007D22A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31DBF696" w14:textId="413D4927" w:rsidR="007D22A4" w:rsidRPr="00ED1D1E" w:rsidRDefault="007D22A4" w:rsidP="007D22A4">
            <w:pPr>
              <w:pStyle w:val="acctfourfigures"/>
              <w:shd w:val="clear" w:color="auto" w:fill="FFFFFF"/>
              <w:tabs>
                <w:tab w:val="clear" w:pos="765"/>
                <w:tab w:val="decimal" w:pos="546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7D22A4" w:rsidRPr="00ED1D1E" w14:paraId="2AC0AF6C" w14:textId="77777777">
        <w:trPr>
          <w:cantSplit/>
        </w:trPr>
        <w:tc>
          <w:tcPr>
            <w:tcW w:w="2520" w:type="dxa"/>
            <w:hideMark/>
          </w:tcPr>
          <w:p w14:paraId="487FE6A6" w14:textId="77777777" w:rsidR="007D22A4" w:rsidRPr="00ED1D1E" w:rsidRDefault="007D22A4" w:rsidP="007D22A4">
            <w:pPr>
              <w:shd w:val="clear" w:color="auto" w:fill="FFFFFF"/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D1D1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DC03C87" w14:textId="7612E85B" w:rsidR="007D22A4" w:rsidRPr="00ED1D1E" w:rsidRDefault="00D10C02" w:rsidP="007D22A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10C0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</w:t>
            </w:r>
            <w:r w:rsidR="00F80EE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416,471</w:t>
            </w:r>
          </w:p>
        </w:tc>
        <w:tc>
          <w:tcPr>
            <w:tcW w:w="180" w:type="dxa"/>
            <w:vAlign w:val="bottom"/>
          </w:tcPr>
          <w:p w14:paraId="02DEF92A" w14:textId="77777777" w:rsidR="007D22A4" w:rsidRPr="00ED1D1E" w:rsidRDefault="007D22A4" w:rsidP="007D22A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F0965F2" w14:textId="54DF65B5" w:rsidR="007D22A4" w:rsidRPr="00ED1D1E" w:rsidRDefault="00D10C02" w:rsidP="007D22A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10C0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1,4</w:t>
            </w:r>
            <w:r w:rsidR="00F80EE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57,410</w:t>
            </w:r>
          </w:p>
        </w:tc>
        <w:tc>
          <w:tcPr>
            <w:tcW w:w="180" w:type="dxa"/>
            <w:vAlign w:val="bottom"/>
          </w:tcPr>
          <w:p w14:paraId="6698DCC4" w14:textId="77777777" w:rsidR="007D22A4" w:rsidRPr="00ED1D1E" w:rsidRDefault="007D22A4" w:rsidP="007D22A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15A329B" w14:textId="0862CEC6" w:rsidR="007D22A4" w:rsidRPr="00ED1D1E" w:rsidRDefault="00D10C02" w:rsidP="007D22A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</w:t>
            </w:r>
            <w:r w:rsidR="00F80EE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349,405</w:t>
            </w:r>
          </w:p>
        </w:tc>
        <w:tc>
          <w:tcPr>
            <w:tcW w:w="180" w:type="dxa"/>
            <w:vAlign w:val="bottom"/>
          </w:tcPr>
          <w:p w14:paraId="4C543142" w14:textId="77777777" w:rsidR="007D22A4" w:rsidRPr="00ED1D1E" w:rsidRDefault="007D22A4" w:rsidP="007D22A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4F29FB8" w14:textId="66E91DAC" w:rsidR="007D22A4" w:rsidRPr="00ED1D1E" w:rsidRDefault="00B542C8" w:rsidP="007D22A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1,235,980</w:t>
            </w:r>
          </w:p>
        </w:tc>
        <w:tc>
          <w:tcPr>
            <w:tcW w:w="180" w:type="dxa"/>
            <w:vAlign w:val="bottom"/>
          </w:tcPr>
          <w:p w14:paraId="7AE64183" w14:textId="77777777" w:rsidR="007D22A4" w:rsidRPr="00ED1D1E" w:rsidRDefault="007D22A4" w:rsidP="007D22A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E6C3F77" w14:textId="5D79AE60" w:rsidR="007D22A4" w:rsidRPr="00ED1D1E" w:rsidRDefault="00D10C02" w:rsidP="007D22A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10C0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1,232,</w:t>
            </w:r>
            <w:r w:rsidR="00B542C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075</w:t>
            </w:r>
          </w:p>
        </w:tc>
        <w:tc>
          <w:tcPr>
            <w:tcW w:w="180" w:type="dxa"/>
            <w:vAlign w:val="bottom"/>
          </w:tcPr>
          <w:p w14:paraId="49CBA241" w14:textId="77777777" w:rsidR="007D22A4" w:rsidRPr="00ED1D1E" w:rsidRDefault="007D22A4" w:rsidP="007D22A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41C725A" w14:textId="41C069D9" w:rsidR="007D22A4" w:rsidRPr="00ED1D1E" w:rsidRDefault="00D10C02" w:rsidP="007D22A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10C0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1,32</w:t>
            </w:r>
            <w:r w:rsidR="00B542C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3,398</w:t>
            </w:r>
          </w:p>
        </w:tc>
        <w:tc>
          <w:tcPr>
            <w:tcW w:w="180" w:type="dxa"/>
            <w:vAlign w:val="bottom"/>
          </w:tcPr>
          <w:p w14:paraId="725BBF42" w14:textId="77777777" w:rsidR="007D22A4" w:rsidRPr="00ED1D1E" w:rsidRDefault="007D22A4" w:rsidP="007D22A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4C53BA4" w14:textId="307205B0" w:rsidR="007D22A4" w:rsidRPr="00ED1D1E" w:rsidRDefault="00D10C02" w:rsidP="007D22A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10C0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26</w:t>
            </w:r>
            <w:r w:rsidR="00184D2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</w:t>
            </w:r>
            <w:r w:rsidRPr="00D10C0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="00B542C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426</w:t>
            </w:r>
          </w:p>
        </w:tc>
        <w:tc>
          <w:tcPr>
            <w:tcW w:w="180" w:type="dxa"/>
            <w:vAlign w:val="bottom"/>
          </w:tcPr>
          <w:p w14:paraId="5D8DD55F" w14:textId="77777777" w:rsidR="007D22A4" w:rsidRPr="00ED1D1E" w:rsidRDefault="007D22A4" w:rsidP="007D22A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53F92B4" w14:textId="12B934FD" w:rsidR="007D22A4" w:rsidRPr="00ED1D1E" w:rsidRDefault="007D22A4" w:rsidP="007D22A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D5A0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13</w:t>
            </w:r>
            <w:r w:rsidRPr="00FD5A0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331</w:t>
            </w:r>
          </w:p>
        </w:tc>
        <w:tc>
          <w:tcPr>
            <w:tcW w:w="180" w:type="dxa"/>
            <w:vAlign w:val="bottom"/>
          </w:tcPr>
          <w:p w14:paraId="12EBBA2B" w14:textId="77777777" w:rsidR="007D22A4" w:rsidRPr="00ED1D1E" w:rsidRDefault="007D22A4" w:rsidP="007D22A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851AEA0" w14:textId="4FB9C977" w:rsidR="007D22A4" w:rsidRPr="00ED1D1E" w:rsidRDefault="00AD2FC1" w:rsidP="007D22A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D2FC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(358,064)</w:t>
            </w:r>
          </w:p>
        </w:tc>
        <w:tc>
          <w:tcPr>
            <w:tcW w:w="180" w:type="dxa"/>
            <w:vAlign w:val="bottom"/>
          </w:tcPr>
          <w:p w14:paraId="70A53A5D" w14:textId="77777777" w:rsidR="007D22A4" w:rsidRPr="00ED1D1E" w:rsidRDefault="007D22A4" w:rsidP="007D22A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DBD06F0" w14:textId="4304DB6E" w:rsidR="007D22A4" w:rsidRPr="00ED1D1E" w:rsidRDefault="00AD2FC1" w:rsidP="007D22A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AD2FC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(399,944)</w:t>
            </w:r>
          </w:p>
        </w:tc>
        <w:tc>
          <w:tcPr>
            <w:tcW w:w="180" w:type="dxa"/>
            <w:vAlign w:val="bottom"/>
          </w:tcPr>
          <w:p w14:paraId="27BFD020" w14:textId="77777777" w:rsidR="007D22A4" w:rsidRPr="00ED1D1E" w:rsidRDefault="007D22A4" w:rsidP="007D22A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4A0122D" w14:textId="67116047" w:rsidR="007D22A4" w:rsidRPr="00ED1D1E" w:rsidRDefault="00B542C8" w:rsidP="007D22A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542C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3,905,313</w:t>
            </w:r>
          </w:p>
        </w:tc>
        <w:tc>
          <w:tcPr>
            <w:tcW w:w="180" w:type="dxa"/>
            <w:vAlign w:val="bottom"/>
          </w:tcPr>
          <w:p w14:paraId="0BE604D1" w14:textId="77777777" w:rsidR="007D22A4" w:rsidRPr="00ED1D1E" w:rsidRDefault="007D22A4" w:rsidP="007D22A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2538FCF" w14:textId="21F523E5" w:rsidR="007D22A4" w:rsidRPr="00ED1D1E" w:rsidRDefault="00B542C8" w:rsidP="007D22A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542C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3,930,175</w:t>
            </w:r>
          </w:p>
        </w:tc>
      </w:tr>
      <w:tr w:rsidR="007D22A4" w:rsidRPr="00ED1D1E" w14:paraId="353C1E96" w14:textId="77777777" w:rsidTr="00C801C8">
        <w:trPr>
          <w:cantSplit/>
        </w:trPr>
        <w:tc>
          <w:tcPr>
            <w:tcW w:w="2520" w:type="dxa"/>
          </w:tcPr>
          <w:p w14:paraId="3D16970E" w14:textId="77777777" w:rsidR="007D22A4" w:rsidRPr="00ED1D1E" w:rsidRDefault="007D22A4" w:rsidP="007D22A4">
            <w:pPr>
              <w:shd w:val="clear" w:color="auto" w:fill="FFFFFF"/>
              <w:spacing w:line="240" w:lineRule="auto"/>
              <w:ind w:right="-7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26ADBF3E" w14:textId="77777777" w:rsidR="007D22A4" w:rsidRPr="00ED1D1E" w:rsidRDefault="007D22A4" w:rsidP="007D22A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728E681D" w14:textId="77777777" w:rsidR="007D22A4" w:rsidRPr="00ED1D1E" w:rsidRDefault="007D22A4" w:rsidP="007D22A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5C3D2262" w14:textId="77777777" w:rsidR="007D22A4" w:rsidRPr="00ED1D1E" w:rsidRDefault="007D22A4" w:rsidP="007D22A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80" w:type="dxa"/>
            <w:vAlign w:val="bottom"/>
          </w:tcPr>
          <w:p w14:paraId="305D0190" w14:textId="77777777" w:rsidR="007D22A4" w:rsidRPr="00ED1D1E" w:rsidRDefault="007D22A4" w:rsidP="007D22A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7B11C3BB" w14:textId="77777777" w:rsidR="007D22A4" w:rsidRPr="00ED1D1E" w:rsidRDefault="007D22A4" w:rsidP="007D22A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738ED5A4" w14:textId="77777777" w:rsidR="007D22A4" w:rsidRPr="00ED1D1E" w:rsidRDefault="007D22A4" w:rsidP="007D22A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49A6E665" w14:textId="77777777" w:rsidR="007D22A4" w:rsidRPr="00ED1D1E" w:rsidRDefault="007D22A4" w:rsidP="007D22A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80" w:type="dxa"/>
            <w:vAlign w:val="bottom"/>
          </w:tcPr>
          <w:p w14:paraId="22E1873C" w14:textId="77777777" w:rsidR="007D22A4" w:rsidRPr="00ED1D1E" w:rsidRDefault="007D22A4" w:rsidP="007D22A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410DDAC5" w14:textId="77777777" w:rsidR="007D22A4" w:rsidRPr="00ED1D1E" w:rsidRDefault="007D22A4" w:rsidP="007D22A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80" w:type="dxa"/>
            <w:vAlign w:val="bottom"/>
          </w:tcPr>
          <w:p w14:paraId="4B8E8677" w14:textId="77777777" w:rsidR="007D22A4" w:rsidRPr="00ED1D1E" w:rsidRDefault="007D22A4" w:rsidP="007D22A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35C96756" w14:textId="77777777" w:rsidR="007D22A4" w:rsidRPr="00ED1D1E" w:rsidRDefault="007D22A4" w:rsidP="007D22A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80" w:type="dxa"/>
            <w:vAlign w:val="bottom"/>
          </w:tcPr>
          <w:p w14:paraId="0A8E1B7F" w14:textId="77777777" w:rsidR="007D22A4" w:rsidRPr="00ED1D1E" w:rsidRDefault="007D22A4" w:rsidP="007D22A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08C19508" w14:textId="77777777" w:rsidR="007D22A4" w:rsidRPr="00ED1D1E" w:rsidRDefault="007D22A4" w:rsidP="007D22A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80" w:type="dxa"/>
            <w:vAlign w:val="bottom"/>
          </w:tcPr>
          <w:p w14:paraId="057F08BC" w14:textId="77777777" w:rsidR="007D22A4" w:rsidRPr="00ED1D1E" w:rsidRDefault="007D22A4" w:rsidP="007D22A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757EC9F1" w14:textId="77777777" w:rsidR="007D22A4" w:rsidRPr="00ED1D1E" w:rsidRDefault="007D22A4" w:rsidP="007D22A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80" w:type="dxa"/>
            <w:vAlign w:val="bottom"/>
          </w:tcPr>
          <w:p w14:paraId="1C1624DB" w14:textId="77777777" w:rsidR="007D22A4" w:rsidRPr="00ED1D1E" w:rsidRDefault="007D22A4" w:rsidP="007D22A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1890943E" w14:textId="77777777" w:rsidR="007D22A4" w:rsidRPr="00ED1D1E" w:rsidRDefault="007D22A4" w:rsidP="007D22A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80" w:type="dxa"/>
            <w:vAlign w:val="bottom"/>
          </w:tcPr>
          <w:p w14:paraId="7D93C837" w14:textId="77777777" w:rsidR="007D22A4" w:rsidRPr="00ED1D1E" w:rsidRDefault="007D22A4" w:rsidP="007D22A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2974E0F1" w14:textId="77777777" w:rsidR="007D22A4" w:rsidRPr="00ED1D1E" w:rsidRDefault="007D22A4" w:rsidP="007D22A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80" w:type="dxa"/>
            <w:vAlign w:val="bottom"/>
          </w:tcPr>
          <w:p w14:paraId="03E633E1" w14:textId="77777777" w:rsidR="007D22A4" w:rsidRPr="00ED1D1E" w:rsidRDefault="007D22A4" w:rsidP="007D22A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3160E64D" w14:textId="77777777" w:rsidR="007D22A4" w:rsidRPr="00ED1D1E" w:rsidRDefault="007D22A4" w:rsidP="007D22A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80" w:type="dxa"/>
            <w:vAlign w:val="bottom"/>
          </w:tcPr>
          <w:p w14:paraId="6D6FEE36" w14:textId="77777777" w:rsidR="007D22A4" w:rsidRPr="00ED1D1E" w:rsidRDefault="007D22A4" w:rsidP="007D22A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7A129070" w14:textId="77777777" w:rsidR="007D22A4" w:rsidRPr="00ED1D1E" w:rsidRDefault="007D22A4" w:rsidP="007D22A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</w:rPr>
            </w:pPr>
          </w:p>
        </w:tc>
      </w:tr>
      <w:tr w:rsidR="007D22A4" w:rsidRPr="00ED1D1E" w14:paraId="72DC796B" w14:textId="77777777" w:rsidTr="00C801C8">
        <w:trPr>
          <w:cantSplit/>
        </w:trPr>
        <w:tc>
          <w:tcPr>
            <w:tcW w:w="2520" w:type="dxa"/>
            <w:hideMark/>
          </w:tcPr>
          <w:p w14:paraId="23E5220A" w14:textId="77777777" w:rsidR="007D22A4" w:rsidRPr="00ED1D1E" w:rsidRDefault="007D22A4" w:rsidP="007D22A4">
            <w:pPr>
              <w:shd w:val="clear" w:color="auto" w:fill="FFFFFF"/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</w:rPr>
            </w:pPr>
            <w:r w:rsidRPr="00ED1D1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กำไร (ขาดทุน) ตามส่วนงานก่อนหัก      </w:t>
            </w:r>
            <w:r w:rsidRPr="00ED1D1E">
              <w:rPr>
                <w:rFonts w:asciiTheme="majorBidi" w:hAnsiTheme="majorBidi" w:cstheme="majorBidi"/>
                <w:sz w:val="24"/>
                <w:szCs w:val="24"/>
                <w:cs/>
              </w:rPr>
              <w:br/>
              <w:t xml:space="preserve">   ภาษีเงินได้และรายการที่ไม่เกี่ยวข้อง</w:t>
            </w:r>
          </w:p>
          <w:p w14:paraId="5E6E2ABF" w14:textId="0276D564" w:rsidR="007D22A4" w:rsidRPr="00ED1D1E" w:rsidRDefault="007D22A4" w:rsidP="007D22A4">
            <w:pPr>
              <w:shd w:val="clear" w:color="auto" w:fill="FFFFFF"/>
              <w:spacing w:line="240" w:lineRule="auto"/>
              <w:ind w:left="102" w:right="-79"/>
              <w:rPr>
                <w:rFonts w:asciiTheme="majorBidi" w:hAnsiTheme="majorBidi" w:cstheme="majorBidi"/>
                <w:sz w:val="24"/>
                <w:szCs w:val="24"/>
              </w:rPr>
            </w:pPr>
            <w:r w:rsidRPr="00ED1D1E">
              <w:rPr>
                <w:rFonts w:asciiTheme="majorBidi" w:hAnsiTheme="majorBidi" w:cstheme="majorBidi"/>
                <w:sz w:val="24"/>
                <w:szCs w:val="24"/>
                <w:cs/>
              </w:rPr>
              <w:t>กับการดำเนินงานปกติ</w:t>
            </w: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436ABB73" w14:textId="2E409FD3" w:rsidR="007D22A4" w:rsidRPr="00ED1D1E" w:rsidRDefault="00D10C02" w:rsidP="007D22A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D10C02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331,900</w:t>
            </w:r>
          </w:p>
        </w:tc>
        <w:tc>
          <w:tcPr>
            <w:tcW w:w="180" w:type="dxa"/>
            <w:vAlign w:val="bottom"/>
          </w:tcPr>
          <w:p w14:paraId="70A6115A" w14:textId="77777777" w:rsidR="007D22A4" w:rsidRPr="00ED1D1E" w:rsidRDefault="007D22A4" w:rsidP="007D22A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2DF49D16" w14:textId="68E7FE17" w:rsidR="007D22A4" w:rsidRPr="00ED1D1E" w:rsidRDefault="00D10C02" w:rsidP="007D22A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D10C02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297,703</w:t>
            </w:r>
          </w:p>
        </w:tc>
        <w:tc>
          <w:tcPr>
            <w:tcW w:w="180" w:type="dxa"/>
            <w:vAlign w:val="bottom"/>
          </w:tcPr>
          <w:p w14:paraId="1C3B2458" w14:textId="77777777" w:rsidR="007D22A4" w:rsidRPr="00ED1D1E" w:rsidRDefault="007D22A4" w:rsidP="007D22A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23EE0529" w14:textId="172E92E1" w:rsidR="007D22A4" w:rsidRPr="00ED1D1E" w:rsidRDefault="00D10C02" w:rsidP="007D22A4">
            <w:pPr>
              <w:pStyle w:val="acctfourfigures"/>
              <w:shd w:val="clear" w:color="auto" w:fill="FFFFFF"/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D10C02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(135,974)</w:t>
            </w:r>
          </w:p>
        </w:tc>
        <w:tc>
          <w:tcPr>
            <w:tcW w:w="180" w:type="dxa"/>
            <w:vAlign w:val="bottom"/>
          </w:tcPr>
          <w:p w14:paraId="7D48AA6A" w14:textId="77777777" w:rsidR="007D22A4" w:rsidRPr="00ED1D1E" w:rsidRDefault="007D22A4" w:rsidP="007D22A4">
            <w:pPr>
              <w:pStyle w:val="acctfourfigures"/>
              <w:shd w:val="clear" w:color="auto" w:fill="FFFFFF"/>
              <w:tabs>
                <w:tab w:val="decimal" w:pos="701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67BEB15F" w14:textId="536FBEF9" w:rsidR="007D22A4" w:rsidRPr="00ED1D1E" w:rsidRDefault="00D10C02" w:rsidP="007D22A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D10C02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76,</w:t>
            </w:r>
            <w:r w:rsidR="00184D2E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526</w:t>
            </w:r>
          </w:p>
        </w:tc>
        <w:tc>
          <w:tcPr>
            <w:tcW w:w="180" w:type="dxa"/>
            <w:vAlign w:val="bottom"/>
          </w:tcPr>
          <w:p w14:paraId="19A775F0" w14:textId="77777777" w:rsidR="007D22A4" w:rsidRPr="00ED1D1E" w:rsidRDefault="007D22A4" w:rsidP="007D22A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4864254B" w14:textId="55BECEAE" w:rsidR="007D22A4" w:rsidRPr="00ED1D1E" w:rsidRDefault="00D10C02" w:rsidP="007D22A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D10C02">
              <w:rPr>
                <w:rFonts w:asciiTheme="majorBidi" w:hAnsiTheme="majorBidi" w:cstheme="majorBidi"/>
                <w:sz w:val="24"/>
                <w:szCs w:val="24"/>
              </w:rPr>
              <w:t>(2,648)</w:t>
            </w:r>
          </w:p>
        </w:tc>
        <w:tc>
          <w:tcPr>
            <w:tcW w:w="180" w:type="dxa"/>
            <w:vAlign w:val="bottom"/>
          </w:tcPr>
          <w:p w14:paraId="44F7956C" w14:textId="77777777" w:rsidR="007D22A4" w:rsidRPr="00ED1D1E" w:rsidRDefault="007D22A4" w:rsidP="007D22A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692C2EA4" w14:textId="5CBCABBA" w:rsidR="007D22A4" w:rsidRPr="00ED1D1E" w:rsidRDefault="00D10C02" w:rsidP="007D22A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D10C02">
              <w:rPr>
                <w:rFonts w:asciiTheme="majorBidi" w:hAnsiTheme="majorBidi" w:cstheme="majorBidi"/>
                <w:sz w:val="24"/>
                <w:szCs w:val="24"/>
              </w:rPr>
              <w:t>(39,</w:t>
            </w:r>
            <w:r w:rsidR="00184D2E">
              <w:rPr>
                <w:rFonts w:asciiTheme="majorBidi" w:hAnsiTheme="majorBidi" w:cstheme="majorBidi"/>
                <w:sz w:val="24"/>
                <w:szCs w:val="24"/>
              </w:rPr>
              <w:t>963</w:t>
            </w:r>
            <w:r w:rsidRPr="00D10C02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80" w:type="dxa"/>
            <w:vAlign w:val="bottom"/>
          </w:tcPr>
          <w:p w14:paraId="5F0644AF" w14:textId="77777777" w:rsidR="007D22A4" w:rsidRPr="00ED1D1E" w:rsidRDefault="007D22A4" w:rsidP="007D22A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0E85D820" w14:textId="3AE83557" w:rsidR="007D22A4" w:rsidRPr="00ED1D1E" w:rsidRDefault="00D10C02" w:rsidP="007D22A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D10C02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(5</w:t>
            </w:r>
            <w:r w:rsidR="00184D2E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</w:t>
            </w:r>
            <w:r w:rsidRPr="00D10C02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="00607CBB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57</w:t>
            </w:r>
            <w:r w:rsidR="00B542C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3</w:t>
            </w:r>
            <w:r w:rsidRPr="00D10C02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3FC10257" w14:textId="77777777" w:rsidR="007D22A4" w:rsidRPr="00ED1D1E" w:rsidRDefault="007D22A4" w:rsidP="007D22A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6A839EB7" w14:textId="7818DBE4" w:rsidR="007D22A4" w:rsidRPr="00ED1D1E" w:rsidRDefault="007D22A4" w:rsidP="007D22A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FD5A06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</w:t>
            </w: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24</w:t>
            </w:r>
            <w:r w:rsidRPr="00FD5A06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52</w:t>
            </w:r>
            <w:r w:rsidR="00607CBB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9</w:t>
            </w:r>
            <w:r w:rsidRPr="00FD5A06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566CCDE3" w14:textId="77777777" w:rsidR="007D22A4" w:rsidRPr="00ED1D1E" w:rsidRDefault="007D22A4" w:rsidP="007D22A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27235D86" w14:textId="050EC213" w:rsidR="007D22A4" w:rsidRPr="00ED1D1E" w:rsidRDefault="00AD2FC1" w:rsidP="007D22A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D2FC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(5,70</w:t>
            </w:r>
            <w:r w:rsidR="00B542C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</w:t>
            </w:r>
            <w:r w:rsidRPr="00AD2FC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12C7B247" w14:textId="77777777" w:rsidR="007D22A4" w:rsidRPr="00ED1D1E" w:rsidRDefault="007D22A4" w:rsidP="007D22A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120F040B" w14:textId="7E24F51C" w:rsidR="007D22A4" w:rsidRPr="00ED1D1E" w:rsidRDefault="006337FB" w:rsidP="006337FB">
            <w:pPr>
              <w:pStyle w:val="acctfourfigures"/>
              <w:shd w:val="clear" w:color="auto" w:fill="FFFFFF"/>
              <w:tabs>
                <w:tab w:val="clear" w:pos="765"/>
                <w:tab w:val="decimal" w:pos="73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12,477</w:t>
            </w:r>
          </w:p>
        </w:tc>
        <w:tc>
          <w:tcPr>
            <w:tcW w:w="180" w:type="dxa"/>
            <w:vAlign w:val="bottom"/>
          </w:tcPr>
          <w:p w14:paraId="651AE0F4" w14:textId="77777777" w:rsidR="007D22A4" w:rsidRPr="00ED1D1E" w:rsidRDefault="007D22A4" w:rsidP="007D22A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5334CB01" w14:textId="63AD6F8C" w:rsidR="007D22A4" w:rsidRPr="00ED1D1E" w:rsidRDefault="00AD2FC1" w:rsidP="007D22A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D2FC1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13</w:t>
            </w:r>
            <w:r w:rsidR="00607CBB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5</w:t>
            </w:r>
            <w:r w:rsidRPr="00AD2FC1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="00607CBB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000</w:t>
            </w:r>
          </w:p>
        </w:tc>
        <w:tc>
          <w:tcPr>
            <w:tcW w:w="180" w:type="dxa"/>
            <w:vAlign w:val="bottom"/>
          </w:tcPr>
          <w:p w14:paraId="2B5CC174" w14:textId="77777777" w:rsidR="007D22A4" w:rsidRPr="00ED1D1E" w:rsidRDefault="007D22A4" w:rsidP="007D22A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20763BAF" w14:textId="2A4B92CA" w:rsidR="007D22A4" w:rsidRPr="00ED1D1E" w:rsidRDefault="00AD2FC1" w:rsidP="007D22A4">
            <w:pPr>
              <w:pStyle w:val="acctfourfigures"/>
              <w:shd w:val="clear" w:color="auto" w:fill="FFFFFF"/>
              <w:tabs>
                <w:tab w:val="clear" w:pos="765"/>
                <w:tab w:val="decimal" w:pos="726"/>
              </w:tabs>
              <w:spacing w:line="240" w:lineRule="auto"/>
              <w:ind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AD2FC1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322,21</w:t>
            </w:r>
            <w:r w:rsidR="006337FB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4</w:t>
            </w:r>
          </w:p>
        </w:tc>
      </w:tr>
      <w:tr w:rsidR="007D22A4" w:rsidRPr="00ED1D1E" w14:paraId="3FB504BB" w14:textId="77777777" w:rsidTr="00C74685">
        <w:trPr>
          <w:cantSplit/>
        </w:trPr>
        <w:tc>
          <w:tcPr>
            <w:tcW w:w="2520" w:type="dxa"/>
            <w:hideMark/>
          </w:tcPr>
          <w:p w14:paraId="0F2AFDB4" w14:textId="77777777" w:rsidR="007D22A4" w:rsidRPr="00ED1D1E" w:rsidRDefault="007D22A4" w:rsidP="007D22A4">
            <w:pPr>
              <w:shd w:val="clear" w:color="auto" w:fill="FFFFFF"/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</w:rPr>
            </w:pPr>
            <w:r w:rsidRPr="00ED1D1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สินทรัพย์ส่วนงาน ณ วันที่ </w:t>
            </w:r>
          </w:p>
          <w:p w14:paraId="7F53915E" w14:textId="52795692" w:rsidR="007D22A4" w:rsidRPr="00ED1D1E" w:rsidRDefault="007D22A4" w:rsidP="007D22A4">
            <w:pPr>
              <w:shd w:val="clear" w:color="auto" w:fill="FFFFFF"/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</w:rPr>
            </w:pPr>
            <w:r w:rsidRPr="00ED1D1E">
              <w:rPr>
                <w:rFonts w:asciiTheme="majorBidi" w:hAnsiTheme="majorBidi" w:cstheme="majorBidi"/>
                <w:sz w:val="24"/>
                <w:szCs w:val="24"/>
              </w:rPr>
              <w:t xml:space="preserve">   31 </w:t>
            </w:r>
            <w:r w:rsidRPr="00ED1D1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มีนาคม / </w:t>
            </w:r>
            <w:r w:rsidRPr="00ED1D1E">
              <w:rPr>
                <w:rFonts w:asciiTheme="majorBidi" w:hAnsiTheme="majorBidi" w:cstheme="majorBidi"/>
                <w:sz w:val="24"/>
                <w:szCs w:val="24"/>
              </w:rPr>
              <w:t>31</w:t>
            </w:r>
            <w:r w:rsidRPr="00ED1D1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ธันวาคม</w:t>
            </w: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43FCBF14" w14:textId="48FA24A1" w:rsidR="007D22A4" w:rsidRPr="00ED1D1E" w:rsidRDefault="00D10C02" w:rsidP="007D22A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D10C0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60,046,747</w:t>
            </w:r>
          </w:p>
        </w:tc>
        <w:tc>
          <w:tcPr>
            <w:tcW w:w="180" w:type="dxa"/>
            <w:vAlign w:val="bottom"/>
          </w:tcPr>
          <w:p w14:paraId="523B4CE3" w14:textId="77777777" w:rsidR="007D22A4" w:rsidRPr="00ED1D1E" w:rsidRDefault="007D22A4" w:rsidP="007D22A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7E785494" w14:textId="4A66C8DE" w:rsidR="007D22A4" w:rsidRPr="00A80A9D" w:rsidRDefault="00D10C02" w:rsidP="007D22A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  <w:highlight w:val="cyan"/>
                <w:lang w:bidi="th-TH"/>
              </w:rPr>
            </w:pPr>
            <w:r w:rsidRPr="00D10C0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</w:t>
            </w:r>
            <w:r w:rsidR="00155CAC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</w:t>
            </w:r>
            <w:r w:rsidRPr="00D10C0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,17</w:t>
            </w:r>
            <w:r w:rsidR="00155CAC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</w:t>
            </w:r>
            <w:r w:rsidRPr="00D10C0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="00155CAC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573</w:t>
            </w:r>
          </w:p>
        </w:tc>
        <w:tc>
          <w:tcPr>
            <w:tcW w:w="180" w:type="dxa"/>
            <w:vAlign w:val="bottom"/>
          </w:tcPr>
          <w:p w14:paraId="6951AD8C" w14:textId="77777777" w:rsidR="007D22A4" w:rsidRPr="00ED1D1E" w:rsidRDefault="007D22A4" w:rsidP="007D22A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7D7BB064" w14:textId="0ED26811" w:rsidR="007D22A4" w:rsidRPr="00ED1D1E" w:rsidRDefault="00D10C02" w:rsidP="007D22A4">
            <w:pPr>
              <w:pStyle w:val="acctfourfigures"/>
              <w:shd w:val="clear" w:color="auto" w:fill="FFFFFF"/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D10C0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6,172,674</w:t>
            </w:r>
          </w:p>
        </w:tc>
        <w:tc>
          <w:tcPr>
            <w:tcW w:w="180" w:type="dxa"/>
            <w:vAlign w:val="bottom"/>
          </w:tcPr>
          <w:p w14:paraId="0D2AF90C" w14:textId="77777777" w:rsidR="007D22A4" w:rsidRPr="00ED1D1E" w:rsidRDefault="007D22A4" w:rsidP="007D22A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6E957F22" w14:textId="218C9456" w:rsidR="007D22A4" w:rsidRPr="00A80A9D" w:rsidRDefault="00D10C02" w:rsidP="007D22A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right="-80"/>
              <w:rPr>
                <w:rFonts w:asciiTheme="majorBidi" w:hAnsiTheme="majorBidi" w:cstheme="majorBidi"/>
                <w:sz w:val="24"/>
                <w:szCs w:val="24"/>
                <w:highlight w:val="cyan"/>
              </w:rPr>
            </w:pPr>
            <w:r w:rsidRPr="00D10C0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6,</w:t>
            </w:r>
            <w:r w:rsidR="00155CAC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267,985</w:t>
            </w:r>
          </w:p>
        </w:tc>
        <w:tc>
          <w:tcPr>
            <w:tcW w:w="180" w:type="dxa"/>
          </w:tcPr>
          <w:p w14:paraId="783B3FE6" w14:textId="77777777" w:rsidR="007D22A4" w:rsidRPr="00ED1D1E" w:rsidRDefault="007D22A4" w:rsidP="007D22A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140F40D6" w14:textId="7A777090" w:rsidR="007D22A4" w:rsidRPr="00ED1D1E" w:rsidRDefault="00D10C02" w:rsidP="007D22A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D10C02">
              <w:rPr>
                <w:rFonts w:asciiTheme="majorBidi" w:hAnsiTheme="majorBidi" w:cstheme="majorBidi"/>
                <w:sz w:val="24"/>
                <w:szCs w:val="24"/>
              </w:rPr>
              <w:t>17,674,367</w:t>
            </w:r>
          </w:p>
        </w:tc>
        <w:tc>
          <w:tcPr>
            <w:tcW w:w="180" w:type="dxa"/>
            <w:vAlign w:val="bottom"/>
          </w:tcPr>
          <w:p w14:paraId="283702F9" w14:textId="77777777" w:rsidR="007D22A4" w:rsidRPr="00ED1D1E" w:rsidRDefault="007D22A4" w:rsidP="007D22A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18699520" w14:textId="19C02950" w:rsidR="007D22A4" w:rsidRPr="00ED1D1E" w:rsidRDefault="007D22A4" w:rsidP="007D22A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FD5A06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184D2E"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 w:rsidRPr="00FD5A0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184D2E">
              <w:rPr>
                <w:rFonts w:asciiTheme="majorBidi" w:hAnsiTheme="majorBidi" w:cstheme="majorBidi"/>
                <w:sz w:val="24"/>
                <w:szCs w:val="24"/>
              </w:rPr>
              <w:t>388</w:t>
            </w:r>
            <w:r w:rsidRPr="00FD5A0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184D2E">
              <w:rPr>
                <w:rFonts w:asciiTheme="majorBidi" w:hAnsiTheme="majorBidi" w:cstheme="majorBidi"/>
                <w:sz w:val="24"/>
                <w:szCs w:val="24"/>
              </w:rPr>
              <w:t>083</w:t>
            </w:r>
          </w:p>
        </w:tc>
        <w:tc>
          <w:tcPr>
            <w:tcW w:w="180" w:type="dxa"/>
            <w:vAlign w:val="bottom"/>
          </w:tcPr>
          <w:p w14:paraId="258AAF9D" w14:textId="77777777" w:rsidR="007D22A4" w:rsidRPr="00ED1D1E" w:rsidRDefault="007D22A4" w:rsidP="007D22A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547FDC59" w14:textId="02BEF995" w:rsidR="007D22A4" w:rsidRPr="00ED1D1E" w:rsidRDefault="00D10C02" w:rsidP="007D22A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D10C02">
              <w:rPr>
                <w:rFonts w:asciiTheme="majorBidi" w:hAnsiTheme="majorBidi" w:cstheme="majorBidi"/>
                <w:sz w:val="24"/>
                <w:szCs w:val="24"/>
              </w:rPr>
              <w:tab/>
              <w:t>13,5</w:t>
            </w:r>
            <w:r w:rsidR="00607CBB">
              <w:rPr>
                <w:rFonts w:asciiTheme="majorBidi" w:hAnsiTheme="majorBidi" w:cstheme="majorBidi"/>
                <w:sz w:val="24"/>
                <w:szCs w:val="24"/>
              </w:rPr>
              <w:t>41</w:t>
            </w:r>
            <w:r w:rsidRPr="00D10C0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607CBB">
              <w:rPr>
                <w:rFonts w:asciiTheme="majorBidi" w:hAnsiTheme="majorBidi" w:cstheme="majorBidi"/>
                <w:sz w:val="24"/>
                <w:szCs w:val="24"/>
              </w:rPr>
              <w:t>345</w:t>
            </w:r>
          </w:p>
        </w:tc>
        <w:tc>
          <w:tcPr>
            <w:tcW w:w="180" w:type="dxa"/>
            <w:vAlign w:val="bottom"/>
          </w:tcPr>
          <w:p w14:paraId="483512A8" w14:textId="77777777" w:rsidR="007D22A4" w:rsidRPr="00ED1D1E" w:rsidRDefault="007D22A4" w:rsidP="007D22A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69399F4E" w14:textId="36F61B4A" w:rsidR="007D22A4" w:rsidRPr="00ED1D1E" w:rsidRDefault="00AD2FC1" w:rsidP="007D22A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AD2FC1">
              <w:rPr>
                <w:rFonts w:asciiTheme="majorBidi" w:hAnsiTheme="majorBidi" w:cstheme="majorBidi"/>
                <w:sz w:val="24"/>
                <w:szCs w:val="24"/>
              </w:rPr>
              <w:t>13,613,867</w:t>
            </w:r>
          </w:p>
        </w:tc>
        <w:tc>
          <w:tcPr>
            <w:tcW w:w="180" w:type="dxa"/>
            <w:vAlign w:val="bottom"/>
          </w:tcPr>
          <w:p w14:paraId="62A15EB5" w14:textId="77777777" w:rsidR="007D22A4" w:rsidRPr="00ED1D1E" w:rsidRDefault="007D22A4" w:rsidP="007D22A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63BB2AC1" w14:textId="2B2A14DC" w:rsidR="007D22A4" w:rsidRPr="00ED1D1E" w:rsidRDefault="00AD2FC1" w:rsidP="007D22A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D2FC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(10,063,240)</w:t>
            </w:r>
          </w:p>
        </w:tc>
        <w:tc>
          <w:tcPr>
            <w:tcW w:w="180" w:type="dxa"/>
            <w:vAlign w:val="bottom"/>
          </w:tcPr>
          <w:p w14:paraId="1E6428A0" w14:textId="77777777" w:rsidR="007D22A4" w:rsidRPr="00ED1D1E" w:rsidRDefault="007D22A4" w:rsidP="007D22A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0F3647C9" w14:textId="2C079064" w:rsidR="007D22A4" w:rsidRPr="00ED1D1E" w:rsidRDefault="007D22A4" w:rsidP="007D22A4">
            <w:pPr>
              <w:pStyle w:val="acctfourfigures"/>
              <w:shd w:val="clear" w:color="auto" w:fill="FFFFFF"/>
              <w:tabs>
                <w:tab w:val="clear" w:pos="765"/>
                <w:tab w:val="decimal" w:pos="79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FD5A0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(1</w:t>
            </w:r>
            <w:r w:rsidR="00607CB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</w:t>
            </w:r>
            <w:r w:rsidRPr="00FD5A0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="00607CB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355</w:t>
            </w:r>
            <w:r w:rsidRPr="00FD5A0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="00607CB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45</w:t>
            </w:r>
            <w:r w:rsidR="006337F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</w:t>
            </w:r>
            <w:r w:rsidRPr="00FD5A0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306C9BC6" w14:textId="77777777" w:rsidR="007D22A4" w:rsidRPr="00ED1D1E" w:rsidRDefault="007D22A4" w:rsidP="007D22A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51A0C5C8" w14:textId="05D3F741" w:rsidR="007D22A4" w:rsidRPr="00ED1D1E" w:rsidRDefault="00AD2FC1" w:rsidP="007D22A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AD2FC1">
              <w:rPr>
                <w:rFonts w:asciiTheme="majorBidi" w:hAnsiTheme="majorBidi" w:cstheme="majorBidi"/>
                <w:sz w:val="24"/>
                <w:szCs w:val="24"/>
              </w:rPr>
              <w:t>87,3</w:t>
            </w:r>
            <w:r w:rsidR="00607CBB"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 w:rsidRPr="00AD2FC1">
              <w:rPr>
                <w:rFonts w:asciiTheme="majorBidi" w:hAnsiTheme="majorBidi" w:cstheme="majorBidi"/>
                <w:sz w:val="24"/>
                <w:szCs w:val="24"/>
              </w:rPr>
              <w:t>1,</w:t>
            </w:r>
            <w:r w:rsidR="00607CBB">
              <w:rPr>
                <w:rFonts w:asciiTheme="majorBidi" w:hAnsiTheme="majorBidi" w:cstheme="majorBidi"/>
                <w:sz w:val="24"/>
                <w:szCs w:val="24"/>
              </w:rPr>
              <w:t>893</w:t>
            </w:r>
          </w:p>
        </w:tc>
        <w:tc>
          <w:tcPr>
            <w:tcW w:w="180" w:type="dxa"/>
            <w:vAlign w:val="bottom"/>
          </w:tcPr>
          <w:p w14:paraId="1FD0751B" w14:textId="77777777" w:rsidR="007D22A4" w:rsidRPr="00ED1D1E" w:rsidRDefault="007D22A4" w:rsidP="007D22A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1B4BA2E6" w14:textId="4D626DEC" w:rsidR="007D22A4" w:rsidRPr="00ED1D1E" w:rsidRDefault="00AD2FC1" w:rsidP="007D22A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AD2FC1">
              <w:rPr>
                <w:rFonts w:asciiTheme="majorBidi" w:hAnsiTheme="majorBidi" w:cstheme="majorBidi"/>
                <w:sz w:val="24"/>
                <w:szCs w:val="24"/>
              </w:rPr>
              <w:t>8</w:t>
            </w:r>
            <w:r w:rsidR="00607CBB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Pr="00AD2FC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607CBB">
              <w:rPr>
                <w:rFonts w:asciiTheme="majorBidi" w:hAnsiTheme="majorBidi" w:cstheme="majorBidi"/>
                <w:sz w:val="24"/>
                <w:szCs w:val="24"/>
              </w:rPr>
              <w:t>089</w:t>
            </w:r>
            <w:r w:rsidRPr="00AD2FC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607CBB">
              <w:rPr>
                <w:rFonts w:asciiTheme="majorBidi" w:hAnsiTheme="majorBidi" w:cstheme="majorBidi"/>
                <w:sz w:val="24"/>
                <w:szCs w:val="24"/>
              </w:rPr>
              <w:t>05</w:t>
            </w:r>
            <w:r w:rsidR="006337FB"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</w:tr>
      <w:tr w:rsidR="007D22A4" w:rsidRPr="00ED1D1E" w14:paraId="52C4D7CC" w14:textId="77777777">
        <w:trPr>
          <w:cantSplit/>
        </w:trPr>
        <w:tc>
          <w:tcPr>
            <w:tcW w:w="2520" w:type="dxa"/>
            <w:hideMark/>
          </w:tcPr>
          <w:p w14:paraId="1E835619" w14:textId="77777777" w:rsidR="007D22A4" w:rsidRPr="00ED1D1E" w:rsidRDefault="007D22A4" w:rsidP="007D22A4">
            <w:pPr>
              <w:shd w:val="clear" w:color="auto" w:fill="FFFFFF"/>
              <w:spacing w:line="240" w:lineRule="auto"/>
              <w:ind w:right="-79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  <w:r w:rsidRPr="00ED1D1E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GB"/>
              </w:rPr>
              <w:t xml:space="preserve">หนี้สินส่วนงาน ณ </w:t>
            </w:r>
            <w:r w:rsidRPr="00ED1D1E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วันที่</w:t>
            </w:r>
          </w:p>
        </w:tc>
        <w:tc>
          <w:tcPr>
            <w:tcW w:w="900" w:type="dxa"/>
            <w:vAlign w:val="bottom"/>
          </w:tcPr>
          <w:p w14:paraId="2F8AC098" w14:textId="77777777" w:rsidR="007D22A4" w:rsidRPr="00ED1D1E" w:rsidRDefault="007D22A4" w:rsidP="007D22A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790B53F1" w14:textId="77777777" w:rsidR="007D22A4" w:rsidRPr="00ED1D1E" w:rsidRDefault="007D22A4" w:rsidP="007D22A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42A044C1" w14:textId="77777777" w:rsidR="007D22A4" w:rsidRPr="00A80A9D" w:rsidRDefault="007D22A4" w:rsidP="007D22A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  <w:highlight w:val="cyan"/>
                <w:lang w:val="en-US"/>
              </w:rPr>
            </w:pPr>
          </w:p>
        </w:tc>
        <w:tc>
          <w:tcPr>
            <w:tcW w:w="180" w:type="dxa"/>
          </w:tcPr>
          <w:p w14:paraId="197A71DD" w14:textId="77777777" w:rsidR="007D22A4" w:rsidRPr="00ED1D1E" w:rsidRDefault="007D22A4" w:rsidP="007D22A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096EE549" w14:textId="77777777" w:rsidR="007D22A4" w:rsidRPr="00ED1D1E" w:rsidRDefault="007D22A4" w:rsidP="007D22A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80" w:type="dxa"/>
          </w:tcPr>
          <w:p w14:paraId="7E5EC542" w14:textId="77777777" w:rsidR="007D22A4" w:rsidRPr="00ED1D1E" w:rsidRDefault="007D22A4" w:rsidP="007D22A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14C26778" w14:textId="77777777" w:rsidR="007D22A4" w:rsidRPr="00A80A9D" w:rsidRDefault="007D22A4" w:rsidP="007D22A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  <w:highlight w:val="cyan"/>
                <w:lang w:val="en-US"/>
              </w:rPr>
            </w:pPr>
          </w:p>
        </w:tc>
        <w:tc>
          <w:tcPr>
            <w:tcW w:w="180" w:type="dxa"/>
          </w:tcPr>
          <w:p w14:paraId="01082F0E" w14:textId="77777777" w:rsidR="007D22A4" w:rsidRPr="00ED1D1E" w:rsidRDefault="007D22A4" w:rsidP="007D22A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3201D200" w14:textId="77777777" w:rsidR="007D22A4" w:rsidRPr="00ED1D1E" w:rsidRDefault="007D22A4" w:rsidP="007D22A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80" w:type="dxa"/>
          </w:tcPr>
          <w:p w14:paraId="0AE22066" w14:textId="77777777" w:rsidR="007D22A4" w:rsidRPr="00ED1D1E" w:rsidRDefault="007D22A4" w:rsidP="007D22A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2001923B" w14:textId="77777777" w:rsidR="007D22A4" w:rsidRPr="00ED1D1E" w:rsidRDefault="007D22A4" w:rsidP="007D22A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80" w:type="dxa"/>
          </w:tcPr>
          <w:p w14:paraId="7753A0DB" w14:textId="77777777" w:rsidR="007D22A4" w:rsidRPr="00ED1D1E" w:rsidRDefault="007D22A4" w:rsidP="007D22A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5E4EFBB0" w14:textId="77777777" w:rsidR="007D22A4" w:rsidRPr="00ED1D1E" w:rsidRDefault="007D22A4" w:rsidP="007D22A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80" w:type="dxa"/>
          </w:tcPr>
          <w:p w14:paraId="171A766B" w14:textId="77777777" w:rsidR="007D22A4" w:rsidRPr="00ED1D1E" w:rsidRDefault="007D22A4" w:rsidP="007D22A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6D3D946D" w14:textId="77777777" w:rsidR="007D22A4" w:rsidRPr="00ED1D1E" w:rsidRDefault="007D22A4" w:rsidP="007D22A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6E740438" w14:textId="77777777" w:rsidR="007D22A4" w:rsidRPr="00ED1D1E" w:rsidRDefault="007D22A4" w:rsidP="007D22A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73D2C476" w14:textId="77777777" w:rsidR="007D22A4" w:rsidRPr="00ED1D1E" w:rsidRDefault="007D22A4" w:rsidP="007D22A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77C7E743" w14:textId="77777777" w:rsidR="007D22A4" w:rsidRPr="00ED1D1E" w:rsidRDefault="007D22A4" w:rsidP="007D22A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4AFFF40B" w14:textId="77777777" w:rsidR="007D22A4" w:rsidRPr="00ED1D1E" w:rsidRDefault="007D22A4" w:rsidP="007D22A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584229D4" w14:textId="77777777" w:rsidR="007D22A4" w:rsidRPr="00ED1D1E" w:rsidRDefault="007D22A4" w:rsidP="007D22A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7D4B9011" w14:textId="77777777" w:rsidR="007D22A4" w:rsidRPr="00ED1D1E" w:rsidRDefault="007D22A4" w:rsidP="007D22A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56E2C526" w14:textId="77777777" w:rsidR="007D22A4" w:rsidRPr="00ED1D1E" w:rsidRDefault="007D22A4" w:rsidP="007D22A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54B22F13" w14:textId="77777777" w:rsidR="007D22A4" w:rsidRPr="00ED1D1E" w:rsidRDefault="007D22A4" w:rsidP="007D22A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</w:tr>
      <w:tr w:rsidR="007D22A4" w:rsidRPr="00ED1D1E" w14:paraId="7B72A165" w14:textId="77777777">
        <w:trPr>
          <w:cantSplit/>
        </w:trPr>
        <w:tc>
          <w:tcPr>
            <w:tcW w:w="2520" w:type="dxa"/>
            <w:hideMark/>
          </w:tcPr>
          <w:p w14:paraId="64979C87" w14:textId="2B7619D2" w:rsidR="007D22A4" w:rsidRPr="00ED1D1E" w:rsidRDefault="007D22A4" w:rsidP="007D22A4">
            <w:pPr>
              <w:shd w:val="clear" w:color="auto" w:fill="FFFFFF"/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</w:rPr>
            </w:pPr>
            <w:r w:rsidRPr="00ED1D1E">
              <w:rPr>
                <w:rFonts w:asciiTheme="majorBidi" w:hAnsiTheme="majorBidi" w:cstheme="majorBidi"/>
                <w:sz w:val="24"/>
                <w:szCs w:val="24"/>
              </w:rPr>
              <w:t xml:space="preserve">   31 </w:t>
            </w:r>
            <w:r w:rsidRPr="00ED1D1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มีนาคม </w:t>
            </w:r>
            <w:r w:rsidRPr="00ED1D1E">
              <w:rPr>
                <w:rFonts w:asciiTheme="majorBidi" w:hAnsiTheme="majorBidi" w:cstheme="majorBidi"/>
                <w:sz w:val="24"/>
                <w:szCs w:val="24"/>
              </w:rPr>
              <w:t>/ 31</w:t>
            </w:r>
            <w:r w:rsidRPr="00ED1D1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ธันวาคม</w:t>
            </w: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275CC4B5" w14:textId="16D87CD4" w:rsidR="007D22A4" w:rsidRPr="00ED1D1E" w:rsidRDefault="00D10C02" w:rsidP="007D22A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10C0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51,785,313</w:t>
            </w:r>
          </w:p>
        </w:tc>
        <w:tc>
          <w:tcPr>
            <w:tcW w:w="180" w:type="dxa"/>
            <w:vAlign w:val="bottom"/>
          </w:tcPr>
          <w:p w14:paraId="2CF3092E" w14:textId="77777777" w:rsidR="007D22A4" w:rsidRPr="00ED1D1E" w:rsidRDefault="007D22A4" w:rsidP="007D22A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02B3F0BF" w14:textId="641FF9CE" w:rsidR="007D22A4" w:rsidRPr="00A80A9D" w:rsidRDefault="00D10C02" w:rsidP="007D22A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  <w:highlight w:val="cyan"/>
              </w:rPr>
            </w:pPr>
            <w:r w:rsidRPr="00D10C0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="00155CA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</w:t>
            </w:r>
            <w:r w:rsidRPr="00D10C0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,4</w:t>
            </w:r>
            <w:r w:rsidR="00155CA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76</w:t>
            </w:r>
            <w:r w:rsidRPr="00D10C0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155CA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037</w:t>
            </w:r>
          </w:p>
        </w:tc>
        <w:tc>
          <w:tcPr>
            <w:tcW w:w="180" w:type="dxa"/>
          </w:tcPr>
          <w:p w14:paraId="4C278A5B" w14:textId="77777777" w:rsidR="007D22A4" w:rsidRPr="00ED1D1E" w:rsidRDefault="007D22A4" w:rsidP="007D22A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23F39D07" w14:textId="075CFB04" w:rsidR="007D22A4" w:rsidRPr="00ED1D1E" w:rsidRDefault="00D10C02" w:rsidP="007D22A4">
            <w:pPr>
              <w:pStyle w:val="acctfourfigures"/>
              <w:shd w:val="clear" w:color="auto" w:fill="FFFFFF"/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D10C02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4,638,078</w:t>
            </w:r>
          </w:p>
        </w:tc>
        <w:tc>
          <w:tcPr>
            <w:tcW w:w="180" w:type="dxa"/>
          </w:tcPr>
          <w:p w14:paraId="53DBE976" w14:textId="77777777" w:rsidR="007D22A4" w:rsidRPr="00ED1D1E" w:rsidRDefault="007D22A4" w:rsidP="007D22A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36983E7E" w14:textId="48AA7C46" w:rsidR="007D22A4" w:rsidRPr="00A80A9D" w:rsidRDefault="00D10C02" w:rsidP="007D22A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right="-80"/>
              <w:rPr>
                <w:rFonts w:asciiTheme="majorBidi" w:hAnsiTheme="majorBidi" w:cstheme="majorBidi"/>
                <w:sz w:val="24"/>
                <w:szCs w:val="24"/>
                <w:highlight w:val="cyan"/>
                <w:lang w:val="en-US"/>
              </w:rPr>
            </w:pPr>
            <w:r w:rsidRPr="00D10C02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4,</w:t>
            </w:r>
            <w:r w:rsidR="00155CAC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620,305</w:t>
            </w:r>
          </w:p>
        </w:tc>
        <w:tc>
          <w:tcPr>
            <w:tcW w:w="180" w:type="dxa"/>
          </w:tcPr>
          <w:p w14:paraId="09A22D76" w14:textId="77777777" w:rsidR="007D22A4" w:rsidRPr="00ED1D1E" w:rsidRDefault="007D22A4" w:rsidP="007D22A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2DB6B87F" w14:textId="5F76457A" w:rsidR="007D22A4" w:rsidRPr="00ED1D1E" w:rsidRDefault="00D10C02" w:rsidP="007D22A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D10C02">
              <w:rPr>
                <w:rFonts w:asciiTheme="majorBidi" w:hAnsiTheme="majorBidi" w:cstheme="majorBidi"/>
                <w:sz w:val="24"/>
                <w:szCs w:val="24"/>
              </w:rPr>
              <w:t>15,122,208</w:t>
            </w:r>
          </w:p>
        </w:tc>
        <w:tc>
          <w:tcPr>
            <w:tcW w:w="180" w:type="dxa"/>
          </w:tcPr>
          <w:p w14:paraId="55D0B58E" w14:textId="77777777" w:rsidR="007D22A4" w:rsidRPr="00ED1D1E" w:rsidRDefault="007D22A4" w:rsidP="007D22A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42D1E51F" w14:textId="5EC96BEA" w:rsidR="007D22A4" w:rsidRPr="00ED1D1E" w:rsidRDefault="007D22A4" w:rsidP="007D22A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FD5A06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184D2E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Pr="00FD5A0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184D2E">
              <w:rPr>
                <w:rFonts w:asciiTheme="majorBidi" w:hAnsiTheme="majorBidi" w:cstheme="majorBidi"/>
                <w:sz w:val="24"/>
                <w:szCs w:val="24"/>
              </w:rPr>
              <w:t>793</w:t>
            </w:r>
            <w:r w:rsidRPr="00FD5A0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184D2E">
              <w:rPr>
                <w:rFonts w:asciiTheme="majorBidi" w:hAnsiTheme="majorBidi" w:cstheme="majorBidi"/>
                <w:sz w:val="24"/>
                <w:szCs w:val="24"/>
              </w:rPr>
              <w:t>325</w:t>
            </w:r>
          </w:p>
        </w:tc>
        <w:tc>
          <w:tcPr>
            <w:tcW w:w="180" w:type="dxa"/>
          </w:tcPr>
          <w:p w14:paraId="094FBC9E" w14:textId="77777777" w:rsidR="007D22A4" w:rsidRPr="00ED1D1E" w:rsidRDefault="007D22A4" w:rsidP="007D22A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5303B185" w14:textId="734FEA6F" w:rsidR="007D22A4" w:rsidRPr="00ED1D1E" w:rsidRDefault="00D10C02" w:rsidP="007D22A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D10C02">
              <w:rPr>
                <w:rFonts w:asciiTheme="majorBidi" w:hAnsiTheme="majorBidi" w:cstheme="majorBidi"/>
                <w:sz w:val="24"/>
                <w:szCs w:val="24"/>
              </w:rPr>
              <w:t>10,77</w:t>
            </w:r>
            <w:r w:rsidR="00607CBB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Pr="00D10C0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607CBB">
              <w:rPr>
                <w:rFonts w:asciiTheme="majorBidi" w:hAnsiTheme="majorBidi" w:cstheme="majorBidi"/>
                <w:sz w:val="24"/>
                <w:szCs w:val="24"/>
              </w:rPr>
              <w:t>399</w:t>
            </w:r>
          </w:p>
        </w:tc>
        <w:tc>
          <w:tcPr>
            <w:tcW w:w="180" w:type="dxa"/>
          </w:tcPr>
          <w:p w14:paraId="4FBE1707" w14:textId="77777777" w:rsidR="007D22A4" w:rsidRPr="00ED1D1E" w:rsidRDefault="007D22A4" w:rsidP="007D22A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4A864DF8" w14:textId="1F3ACF1F" w:rsidR="007D22A4" w:rsidRPr="00ED1D1E" w:rsidRDefault="00AD2FC1" w:rsidP="007D22A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D2FC1">
              <w:rPr>
                <w:rFonts w:asciiTheme="majorBidi" w:hAnsiTheme="majorBidi" w:cstheme="majorBidi"/>
                <w:sz w:val="24"/>
                <w:szCs w:val="24"/>
              </w:rPr>
              <w:t>10,680,024</w:t>
            </w:r>
          </w:p>
        </w:tc>
        <w:tc>
          <w:tcPr>
            <w:tcW w:w="180" w:type="dxa"/>
            <w:vAlign w:val="bottom"/>
          </w:tcPr>
          <w:p w14:paraId="1D6A088D" w14:textId="77777777" w:rsidR="007D22A4" w:rsidRPr="00ED1D1E" w:rsidRDefault="007D22A4" w:rsidP="007D22A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07D6BA74" w14:textId="0B2B2CEF" w:rsidR="007D22A4" w:rsidRPr="00ED1D1E" w:rsidRDefault="00AD2FC1" w:rsidP="007D22A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AD2FC1">
              <w:rPr>
                <w:rFonts w:asciiTheme="majorBidi" w:hAnsiTheme="majorBidi" w:cstheme="majorBidi"/>
                <w:sz w:val="24"/>
                <w:szCs w:val="24"/>
              </w:rPr>
              <w:t>(4,313,25</w:t>
            </w:r>
            <w:r w:rsidR="00607CBB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Pr="00AD2FC1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80" w:type="dxa"/>
            <w:vAlign w:val="bottom"/>
          </w:tcPr>
          <w:p w14:paraId="53BBB494" w14:textId="77777777" w:rsidR="007D22A4" w:rsidRPr="00ED1D1E" w:rsidRDefault="007D22A4" w:rsidP="007D22A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630B73B2" w14:textId="07A2C268" w:rsidR="007D22A4" w:rsidRPr="00ED1D1E" w:rsidRDefault="007D22A4" w:rsidP="007D22A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FD5A06">
              <w:rPr>
                <w:rFonts w:asciiTheme="majorBidi" w:hAnsiTheme="majorBidi" w:cstheme="majorBidi"/>
                <w:sz w:val="24"/>
                <w:szCs w:val="24"/>
              </w:rPr>
              <w:t>(4,</w:t>
            </w:r>
            <w:r w:rsidR="00607CBB">
              <w:rPr>
                <w:rFonts w:asciiTheme="majorBidi" w:hAnsiTheme="majorBidi" w:cstheme="majorBidi"/>
                <w:sz w:val="24"/>
                <w:szCs w:val="24"/>
              </w:rPr>
              <w:t>612</w:t>
            </w:r>
            <w:r w:rsidRPr="00FD5A0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607CBB">
              <w:rPr>
                <w:rFonts w:asciiTheme="majorBidi" w:hAnsiTheme="majorBidi" w:cstheme="majorBidi"/>
                <w:sz w:val="24"/>
                <w:szCs w:val="24"/>
              </w:rPr>
              <w:t>46</w:t>
            </w:r>
            <w:r w:rsidR="00D32369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Pr="00FD5A06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80" w:type="dxa"/>
            <w:vAlign w:val="bottom"/>
          </w:tcPr>
          <w:p w14:paraId="49625D03" w14:textId="77777777" w:rsidR="007D22A4" w:rsidRPr="00ED1D1E" w:rsidRDefault="007D22A4" w:rsidP="007D22A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5D9724C3" w14:textId="45083CE8" w:rsidR="007D22A4" w:rsidRPr="00ED1D1E" w:rsidRDefault="00AD2FC1" w:rsidP="007D22A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AD2FC1">
              <w:rPr>
                <w:rFonts w:asciiTheme="majorBidi" w:hAnsiTheme="majorBidi" w:cstheme="majorBidi"/>
                <w:sz w:val="24"/>
                <w:szCs w:val="24"/>
              </w:rPr>
              <w:t>78,00</w:t>
            </w:r>
            <w:r w:rsidR="00607CBB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Pr="00AD2FC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607CBB">
              <w:rPr>
                <w:rFonts w:asciiTheme="majorBidi" w:hAnsiTheme="majorBidi" w:cstheme="majorBidi"/>
                <w:sz w:val="24"/>
                <w:szCs w:val="24"/>
              </w:rPr>
              <w:t>743</w:t>
            </w:r>
          </w:p>
        </w:tc>
        <w:tc>
          <w:tcPr>
            <w:tcW w:w="180" w:type="dxa"/>
            <w:vAlign w:val="bottom"/>
          </w:tcPr>
          <w:p w14:paraId="0A6A4388" w14:textId="77777777" w:rsidR="007D22A4" w:rsidRPr="00ED1D1E" w:rsidRDefault="007D22A4" w:rsidP="007D22A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29AD6118" w14:textId="1F7CE84D" w:rsidR="007D22A4" w:rsidRPr="00ED1D1E" w:rsidRDefault="00AD2FC1" w:rsidP="007D22A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AD2FC1"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 w:rsidR="00607CBB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Pr="00AD2FC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607CBB">
              <w:rPr>
                <w:rFonts w:asciiTheme="majorBidi" w:hAnsiTheme="majorBidi" w:cstheme="majorBidi"/>
                <w:sz w:val="24"/>
                <w:szCs w:val="24"/>
              </w:rPr>
              <w:t>957</w:t>
            </w:r>
            <w:r w:rsidRPr="00AD2FC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607CBB">
              <w:rPr>
                <w:rFonts w:asciiTheme="majorBidi" w:hAnsiTheme="majorBidi" w:cstheme="majorBidi"/>
                <w:sz w:val="24"/>
                <w:szCs w:val="24"/>
              </w:rPr>
              <w:t>22</w:t>
            </w:r>
            <w:r w:rsidR="00C569E5"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</w:tr>
    </w:tbl>
    <w:p w14:paraId="635A20E6" w14:textId="7798D9AA" w:rsidR="005D665A" w:rsidRPr="00ED1D1E" w:rsidRDefault="005D665A" w:rsidP="00A656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cs/>
        </w:rPr>
        <w:sectPr w:rsidR="005D665A" w:rsidRPr="00ED1D1E" w:rsidSect="006513CF">
          <w:headerReference w:type="default" r:id="rId13"/>
          <w:footerReference w:type="default" r:id="rId14"/>
          <w:pgSz w:w="16834" w:h="11909" w:orient="landscape" w:code="9"/>
          <w:pgMar w:top="691" w:right="1152" w:bottom="576" w:left="1152" w:header="720" w:footer="720" w:gutter="0"/>
          <w:pgBorders w:offsetFrom="page">
            <w:bottom w:val="double" w:sz="4" w:space="0" w:color="000000"/>
          </w:pgBorders>
          <w:cols w:space="720"/>
          <w:docGrid w:linePitch="245"/>
        </w:sectPr>
      </w:pPr>
    </w:p>
    <w:p w14:paraId="4BB5C8EF" w14:textId="200F76A4" w:rsidR="0096233F" w:rsidRPr="00853F4F" w:rsidRDefault="0096233F" w:rsidP="00853F4F">
      <w:pPr>
        <w:contextualSpacing/>
        <w:rPr>
          <w:rFonts w:asciiTheme="majorBidi" w:hAnsiTheme="majorBidi" w:cstheme="majorBidi"/>
          <w:i/>
          <w:iCs/>
          <w:snapToGrid w:val="0"/>
          <w:szCs w:val="28"/>
          <w:lang w:eastAsia="th-TH"/>
        </w:rPr>
      </w:pPr>
    </w:p>
    <w:p w14:paraId="282FD097" w14:textId="77777777" w:rsidR="00482E8A" w:rsidRPr="00ED1D1E" w:rsidRDefault="00482E8A" w:rsidP="00556998">
      <w:pPr>
        <w:pStyle w:val="ListParagraph"/>
        <w:numPr>
          <w:ilvl w:val="0"/>
          <w:numId w:val="5"/>
        </w:numPr>
        <w:spacing w:line="240" w:lineRule="atLeast"/>
        <w:ind w:left="540" w:hanging="540"/>
        <w:contextualSpacing/>
        <w:rPr>
          <w:rFonts w:asciiTheme="majorBidi" w:hAnsiTheme="majorBidi" w:cstheme="majorBidi"/>
          <w:i/>
          <w:iCs/>
          <w:snapToGrid w:val="0"/>
          <w:szCs w:val="28"/>
          <w:lang w:eastAsia="th-TH"/>
        </w:rPr>
      </w:pPr>
      <w:r w:rsidRPr="00ED1D1E">
        <w:rPr>
          <w:rFonts w:asciiTheme="majorBidi" w:hAnsiTheme="majorBidi" w:cstheme="majorBidi"/>
          <w:i/>
          <w:iCs/>
          <w:snapToGrid w:val="0"/>
          <w:szCs w:val="28"/>
          <w:cs/>
          <w:lang w:eastAsia="th-TH"/>
        </w:rPr>
        <w:t>ส่วนงานภูมิศาสตร์และลูกค้ารายใหญ่</w:t>
      </w:r>
    </w:p>
    <w:p w14:paraId="4D61EFA5" w14:textId="77777777" w:rsidR="00482E8A" w:rsidRPr="00E1312D" w:rsidRDefault="00482E8A" w:rsidP="00482E8A">
      <w:pPr>
        <w:pStyle w:val="ListParagraph"/>
        <w:spacing w:line="240" w:lineRule="atLeast"/>
        <w:ind w:left="540"/>
        <w:contextualSpacing/>
        <w:rPr>
          <w:rFonts w:asciiTheme="majorBidi" w:hAnsiTheme="majorBidi" w:cstheme="majorBidi"/>
          <w:i/>
          <w:iCs/>
          <w:snapToGrid w:val="0"/>
          <w:szCs w:val="28"/>
          <w:lang w:eastAsia="th-TH"/>
        </w:rPr>
      </w:pPr>
    </w:p>
    <w:p w14:paraId="41336F06" w14:textId="77777777" w:rsidR="00482E8A" w:rsidRPr="00ED1D1E" w:rsidRDefault="00482E8A" w:rsidP="00482E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snapToGrid w:val="0"/>
          <w:color w:val="000000"/>
          <w:sz w:val="28"/>
          <w:szCs w:val="28"/>
          <w:lang w:eastAsia="th-TH"/>
        </w:rPr>
      </w:pPr>
      <w:r w:rsidRPr="00ED1D1E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Pr="00ED1D1E">
        <w:rPr>
          <w:rFonts w:asciiTheme="majorBidi" w:hAnsiTheme="majorBidi" w:cstheme="majorBidi"/>
          <w:snapToGrid w:val="0"/>
          <w:color w:val="000000"/>
          <w:sz w:val="28"/>
          <w:szCs w:val="28"/>
          <w:cs/>
          <w:lang w:eastAsia="th-TH"/>
        </w:rPr>
        <w:t>ดำเนินธุรกิจเฉพาะในประเทศเท่านั้น ไม่มีรายได้จากต่างประเทศหรือสินทรัพย์ในต่างประเทศที่มีสาระสำคัญ</w:t>
      </w:r>
    </w:p>
    <w:p w14:paraId="6D370A1A" w14:textId="77777777" w:rsidR="00482E8A" w:rsidRPr="00E1312D" w:rsidRDefault="00482E8A" w:rsidP="00482E8A">
      <w:pPr>
        <w:tabs>
          <w:tab w:val="left" w:pos="540"/>
        </w:tabs>
        <w:ind w:left="540" w:right="-25"/>
        <w:jc w:val="both"/>
        <w:outlineLvl w:val="0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p w14:paraId="738B67E0" w14:textId="77777777" w:rsidR="00482E8A" w:rsidRPr="00ED1D1E" w:rsidRDefault="00482E8A" w:rsidP="00482E8A">
      <w:pPr>
        <w:pStyle w:val="ListParagraph"/>
        <w:tabs>
          <w:tab w:val="left" w:pos="540"/>
        </w:tabs>
        <w:ind w:left="540" w:right="-25"/>
        <w:jc w:val="both"/>
        <w:outlineLvl w:val="0"/>
        <w:rPr>
          <w:rFonts w:asciiTheme="majorBidi" w:hAnsiTheme="majorBidi" w:cstheme="majorBidi"/>
          <w:spacing w:val="-4"/>
          <w:szCs w:val="28"/>
          <w:cs/>
        </w:rPr>
      </w:pPr>
      <w:r w:rsidRPr="00ED1D1E">
        <w:rPr>
          <w:rFonts w:asciiTheme="majorBidi" w:hAnsiTheme="majorBidi" w:cstheme="majorBidi"/>
          <w:spacing w:val="-4"/>
          <w:szCs w:val="28"/>
          <w:cs/>
        </w:rPr>
        <w:t xml:space="preserve">กลุ่มบริษัทไม่มีรายได้จากลูกค้ารายเดียวจากส่วนงานใดที่มีมูลค่าเท่ากับหรือมากกว่าร้อยละ </w:t>
      </w:r>
      <w:r w:rsidRPr="00ED1D1E">
        <w:rPr>
          <w:rFonts w:asciiTheme="majorBidi" w:hAnsiTheme="majorBidi" w:cstheme="majorBidi"/>
          <w:spacing w:val="-4"/>
          <w:szCs w:val="28"/>
        </w:rPr>
        <w:t>10</w:t>
      </w:r>
      <w:r w:rsidRPr="00ED1D1E">
        <w:rPr>
          <w:rFonts w:asciiTheme="majorBidi" w:hAnsiTheme="majorBidi" w:cstheme="majorBidi"/>
          <w:spacing w:val="-4"/>
          <w:szCs w:val="28"/>
          <w:cs/>
        </w:rPr>
        <w:t xml:space="preserve"> ของรายได้รวมของกลุ่มบริษัท</w:t>
      </w:r>
    </w:p>
    <w:p w14:paraId="461CF3E3" w14:textId="77777777" w:rsidR="00482E8A" w:rsidRPr="00E1312D" w:rsidRDefault="00482E8A" w:rsidP="00482E8A">
      <w:pPr>
        <w:pStyle w:val="ListParagraph"/>
        <w:tabs>
          <w:tab w:val="left" w:pos="540"/>
        </w:tabs>
        <w:ind w:left="540" w:right="-25"/>
        <w:jc w:val="both"/>
        <w:outlineLvl w:val="0"/>
        <w:rPr>
          <w:rFonts w:asciiTheme="majorBidi" w:hAnsiTheme="majorBidi" w:cstheme="majorBidi"/>
          <w:szCs w:val="28"/>
        </w:rPr>
      </w:pPr>
    </w:p>
    <w:p w14:paraId="279705A2" w14:textId="02859172" w:rsidR="00482E8A" w:rsidRDefault="00482E8A" w:rsidP="00853F4F">
      <w:pPr>
        <w:pStyle w:val="ListParagraph"/>
        <w:numPr>
          <w:ilvl w:val="0"/>
          <w:numId w:val="5"/>
        </w:numPr>
        <w:spacing w:line="240" w:lineRule="atLeast"/>
        <w:ind w:left="540" w:hanging="540"/>
        <w:contextualSpacing/>
        <w:rPr>
          <w:rFonts w:asciiTheme="majorBidi" w:hAnsiTheme="majorBidi" w:cstheme="majorBidi"/>
          <w:i/>
          <w:iCs/>
          <w:snapToGrid w:val="0"/>
          <w:szCs w:val="28"/>
          <w:lang w:eastAsia="th-TH"/>
        </w:rPr>
      </w:pPr>
      <w:r w:rsidRPr="00ED1D1E">
        <w:rPr>
          <w:rFonts w:asciiTheme="majorBidi" w:hAnsiTheme="majorBidi" w:cstheme="majorBidi"/>
          <w:i/>
          <w:iCs/>
          <w:snapToGrid w:val="0"/>
          <w:szCs w:val="28"/>
          <w:cs/>
          <w:lang w:eastAsia="th-TH"/>
        </w:rPr>
        <w:t>จำแนกรายได้</w:t>
      </w:r>
    </w:p>
    <w:p w14:paraId="25632B9A" w14:textId="77777777" w:rsidR="00853F4F" w:rsidRPr="00853F4F" w:rsidRDefault="00853F4F" w:rsidP="00853F4F">
      <w:pPr>
        <w:pStyle w:val="ListParagraph"/>
        <w:spacing w:line="240" w:lineRule="atLeast"/>
        <w:ind w:left="540"/>
        <w:contextualSpacing/>
        <w:rPr>
          <w:rFonts w:asciiTheme="majorBidi" w:hAnsiTheme="majorBidi" w:cstheme="majorBidi"/>
          <w:i/>
          <w:iCs/>
          <w:snapToGrid w:val="0"/>
          <w:szCs w:val="28"/>
          <w:cs/>
          <w:lang w:eastAsia="th-TH"/>
        </w:rPr>
      </w:pPr>
    </w:p>
    <w:p w14:paraId="3A2C3D31" w14:textId="4078E948" w:rsidR="00712675" w:rsidRDefault="00482E8A" w:rsidP="007126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ED1D1E">
        <w:rPr>
          <w:rFonts w:asciiTheme="majorBidi" w:hAnsiTheme="majorBidi" w:cstheme="majorBidi"/>
          <w:sz w:val="28"/>
          <w:szCs w:val="28"/>
          <w:cs/>
        </w:rPr>
        <w:t>กลุ่มบริษัทรับรู้</w:t>
      </w:r>
      <w:r w:rsidR="009F4883">
        <w:rPr>
          <w:rFonts w:asciiTheme="majorBidi" w:hAnsiTheme="majorBidi" w:cstheme="majorBidi" w:hint="cs"/>
          <w:sz w:val="28"/>
          <w:szCs w:val="28"/>
          <w:cs/>
        </w:rPr>
        <w:t>รายได้จาก</w:t>
      </w:r>
      <w:r w:rsidR="00712675">
        <w:rPr>
          <w:rFonts w:asciiTheme="majorBidi" w:hAnsiTheme="majorBidi" w:cstheme="majorBidi" w:hint="cs"/>
          <w:sz w:val="28"/>
          <w:szCs w:val="28"/>
          <w:cs/>
        </w:rPr>
        <w:t>การ</w:t>
      </w:r>
      <w:r w:rsidR="009F4883">
        <w:rPr>
          <w:rFonts w:asciiTheme="majorBidi" w:hAnsiTheme="majorBidi" w:cstheme="majorBidi" w:hint="cs"/>
          <w:sz w:val="28"/>
          <w:szCs w:val="28"/>
          <w:cs/>
        </w:rPr>
        <w:t>ประกันภัย</w:t>
      </w:r>
      <w:r w:rsidR="00853F4F">
        <w:rPr>
          <w:rFonts w:asciiTheme="majorBidi" w:hAnsiTheme="majorBidi" w:cstheme="majorBidi" w:hint="cs"/>
          <w:sz w:val="28"/>
          <w:szCs w:val="28"/>
          <w:cs/>
        </w:rPr>
        <w:t>เมื่อได้</w:t>
      </w:r>
      <w:r w:rsidR="00712675">
        <w:rPr>
          <w:rFonts w:asciiTheme="majorBidi" w:hAnsiTheme="majorBidi" w:cstheme="majorBidi" w:hint="cs"/>
          <w:sz w:val="28"/>
          <w:szCs w:val="28"/>
          <w:cs/>
        </w:rPr>
        <w:t>ปฏิบัติ</w:t>
      </w:r>
      <w:r w:rsidR="009F4883">
        <w:rPr>
          <w:rFonts w:asciiTheme="majorBidi" w:hAnsiTheme="majorBidi" w:cstheme="majorBidi" w:hint="cs"/>
          <w:sz w:val="28"/>
          <w:szCs w:val="28"/>
          <w:cs/>
        </w:rPr>
        <w:t>ตาม</w:t>
      </w:r>
      <w:r w:rsidR="00853F4F">
        <w:rPr>
          <w:rFonts w:asciiTheme="majorBidi" w:hAnsiTheme="majorBidi" w:cstheme="majorBidi" w:hint="cs"/>
          <w:sz w:val="28"/>
          <w:szCs w:val="28"/>
          <w:cs/>
        </w:rPr>
        <w:t>ภาระที่ต้องปฏิบัติ</w:t>
      </w:r>
    </w:p>
    <w:p w14:paraId="315654A2" w14:textId="77777777" w:rsidR="00712675" w:rsidRDefault="00712675" w:rsidP="007126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</w:p>
    <w:p w14:paraId="44FF3053" w14:textId="72168385" w:rsidR="00712675" w:rsidRPr="00ED1D1E" w:rsidRDefault="00712675" w:rsidP="00B974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sz w:val="28"/>
          <w:szCs w:val="28"/>
          <w:cs/>
        </w:rPr>
        <w:sectPr w:rsidR="00712675" w:rsidRPr="00ED1D1E" w:rsidSect="006513CF">
          <w:headerReference w:type="default" r:id="rId15"/>
          <w:footerReference w:type="default" r:id="rId16"/>
          <w:pgSz w:w="11909" w:h="16834" w:code="9"/>
          <w:pgMar w:top="691" w:right="1152" w:bottom="576" w:left="1152" w:header="720" w:footer="720" w:gutter="0"/>
          <w:pgBorders w:offsetFrom="page">
            <w:bottom w:val="double" w:sz="4" w:space="0" w:color="000000"/>
          </w:pgBorders>
          <w:cols w:space="720"/>
          <w:docGrid w:linePitch="245"/>
        </w:sectPr>
      </w:pPr>
      <w:r w:rsidRPr="00712675">
        <w:rPr>
          <w:rFonts w:asciiTheme="majorBidi" w:hAnsiTheme="majorBidi" w:hint="cs"/>
          <w:sz w:val="28"/>
          <w:szCs w:val="28"/>
          <w:cs/>
        </w:rPr>
        <w:t>กลุ่มบริษัทรับรู้ค่าเช่ารับจากสัญญาเช่าดำเนินงานและรายได้จากสัญญาเช่าการเงินตลอดอายุสัญญา</w:t>
      </w:r>
      <w:r w:rsidRPr="00712675">
        <w:rPr>
          <w:rFonts w:asciiTheme="majorBidi" w:hAnsiTheme="majorBidi"/>
          <w:sz w:val="28"/>
          <w:szCs w:val="28"/>
          <w:cs/>
        </w:rPr>
        <w:t xml:space="preserve"> </w:t>
      </w:r>
      <w:r w:rsidRPr="00712675">
        <w:rPr>
          <w:rFonts w:asciiTheme="majorBidi" w:hAnsiTheme="majorBidi" w:hint="cs"/>
          <w:sz w:val="28"/>
          <w:szCs w:val="28"/>
          <w:cs/>
        </w:rPr>
        <w:t>และรับรู้รายได้จากการขายสินทรัพย์ให้เช่าตามสัญญาเช่าดำเนินงาน</w:t>
      </w:r>
      <w:r w:rsidRPr="00712675">
        <w:rPr>
          <w:rFonts w:asciiTheme="majorBidi" w:hAnsiTheme="majorBidi"/>
          <w:sz w:val="28"/>
          <w:szCs w:val="28"/>
          <w:cs/>
        </w:rPr>
        <w:t xml:space="preserve"> </w:t>
      </w:r>
      <w:r w:rsidRPr="00712675">
        <w:rPr>
          <w:rFonts w:asciiTheme="majorBidi" w:hAnsiTheme="majorBidi" w:hint="cs"/>
          <w:sz w:val="28"/>
          <w:szCs w:val="28"/>
          <w:cs/>
        </w:rPr>
        <w:t>ณ</w:t>
      </w:r>
      <w:r w:rsidRPr="00712675">
        <w:rPr>
          <w:rFonts w:asciiTheme="majorBidi" w:hAnsiTheme="majorBidi"/>
          <w:sz w:val="28"/>
          <w:szCs w:val="28"/>
          <w:cs/>
        </w:rPr>
        <w:t xml:space="preserve"> </w:t>
      </w:r>
      <w:r w:rsidRPr="00712675">
        <w:rPr>
          <w:rFonts w:asciiTheme="majorBidi" w:hAnsiTheme="majorBidi" w:hint="cs"/>
          <w:sz w:val="28"/>
          <w:szCs w:val="28"/>
          <w:cs/>
        </w:rPr>
        <w:t>เวลาใดเวลาหนึ่ง</w:t>
      </w:r>
    </w:p>
    <w:p w14:paraId="2F105E6D" w14:textId="2CEAA803" w:rsidR="007612D6" w:rsidRPr="00E1312D" w:rsidRDefault="007612D6">
      <w:pPr>
        <w:rPr>
          <w:rFonts w:asciiTheme="majorBidi" w:hAnsiTheme="majorBidi" w:cstheme="majorBidi"/>
          <w:sz w:val="28"/>
          <w:szCs w:val="28"/>
        </w:rPr>
      </w:pPr>
    </w:p>
    <w:p w14:paraId="40AB83C8" w14:textId="1D66FA75" w:rsidR="00835B8A" w:rsidRPr="00191706" w:rsidRDefault="00EA172A" w:rsidP="000F3CD9">
      <w:pPr>
        <w:pStyle w:val="ListParagraph"/>
        <w:numPr>
          <w:ilvl w:val="0"/>
          <w:numId w:val="35"/>
        </w:numPr>
        <w:ind w:left="540" w:right="-25" w:hanging="540"/>
        <w:jc w:val="both"/>
        <w:outlineLvl w:val="0"/>
        <w:rPr>
          <w:rFonts w:asciiTheme="majorBidi" w:hAnsiTheme="majorBidi" w:cstheme="majorBidi"/>
          <w:b/>
          <w:bCs/>
          <w:szCs w:val="28"/>
        </w:rPr>
      </w:pPr>
      <w:r w:rsidRPr="00191706">
        <w:rPr>
          <w:rFonts w:asciiTheme="majorBidi" w:hAnsiTheme="majorBidi" w:cstheme="majorBidi" w:hint="cs"/>
          <w:b/>
          <w:bCs/>
          <w:szCs w:val="28"/>
          <w:cs/>
        </w:rPr>
        <w:t>รายได้จากการลงทุน</w:t>
      </w:r>
    </w:p>
    <w:p w14:paraId="6333AF8D" w14:textId="3E4D39D1" w:rsidR="00835B8A" w:rsidRPr="00F777F5" w:rsidRDefault="00835B8A" w:rsidP="00835B8A">
      <w:pPr>
        <w:ind w:right="-25"/>
        <w:jc w:val="both"/>
        <w:outlineLvl w:val="0"/>
        <w:rPr>
          <w:rFonts w:asciiTheme="majorBidi" w:hAnsiTheme="majorBidi" w:cstheme="majorBidi"/>
          <w:b/>
          <w:bCs/>
          <w:sz w:val="28"/>
          <w:szCs w:val="28"/>
          <w:highlight w:val="lightGray"/>
        </w:rPr>
      </w:pPr>
      <w:r>
        <w:rPr>
          <w:rFonts w:asciiTheme="majorBidi" w:hAnsiTheme="majorBidi" w:cstheme="majorBidi"/>
          <w:b/>
          <w:bCs/>
          <w:szCs w:val="28"/>
          <w:highlight w:val="lightGray"/>
        </w:rPr>
        <w:t xml:space="preserve"> </w:t>
      </w:r>
    </w:p>
    <w:tbl>
      <w:tblPr>
        <w:tblW w:w="9157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268"/>
        <w:gridCol w:w="277"/>
        <w:gridCol w:w="1148"/>
        <w:gridCol w:w="245"/>
        <w:gridCol w:w="9"/>
        <w:gridCol w:w="1189"/>
        <w:gridCol w:w="277"/>
        <w:gridCol w:w="1203"/>
        <w:gridCol w:w="18"/>
        <w:gridCol w:w="344"/>
        <w:gridCol w:w="1179"/>
      </w:tblGrid>
      <w:tr w:rsidR="007F5B20" w:rsidRPr="003D5E71" w14:paraId="0BAC51D8" w14:textId="77777777" w:rsidTr="0078121C">
        <w:trPr>
          <w:tblHeader/>
        </w:trPr>
        <w:tc>
          <w:tcPr>
            <w:tcW w:w="1784" w:type="pct"/>
          </w:tcPr>
          <w:p w14:paraId="280DB17B" w14:textId="77777777" w:rsidR="007F5B20" w:rsidRPr="003D5E71" w:rsidRDefault="007F5B20" w:rsidP="007812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51" w:type="pct"/>
          </w:tcPr>
          <w:p w14:paraId="305E7B13" w14:textId="77777777" w:rsidR="007F5B20" w:rsidRPr="003D5E71" w:rsidRDefault="007F5B20" w:rsidP="007812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</w:p>
        </w:tc>
        <w:tc>
          <w:tcPr>
            <w:tcW w:w="1415" w:type="pct"/>
            <w:gridSpan w:val="4"/>
            <w:vAlign w:val="bottom"/>
          </w:tcPr>
          <w:p w14:paraId="33A45501" w14:textId="77777777" w:rsidR="007F5B20" w:rsidRPr="003D5E71" w:rsidRDefault="007F5B20" w:rsidP="007812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1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D5E7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51" w:type="pct"/>
          </w:tcPr>
          <w:p w14:paraId="425DDDAE" w14:textId="77777777" w:rsidR="007F5B20" w:rsidRPr="003D5E71" w:rsidRDefault="007F5B20" w:rsidP="007812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1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98" w:type="pct"/>
            <w:gridSpan w:val="4"/>
            <w:vAlign w:val="center"/>
          </w:tcPr>
          <w:p w14:paraId="260E3FA5" w14:textId="77777777" w:rsidR="007F5B20" w:rsidRPr="003D5E71" w:rsidRDefault="007F5B20" w:rsidP="007812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1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D5E7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81581" w:rsidRPr="003D5E71" w14:paraId="19FCB2BF" w14:textId="77777777" w:rsidTr="0078121C">
        <w:trPr>
          <w:tblHeader/>
        </w:trPr>
        <w:tc>
          <w:tcPr>
            <w:tcW w:w="1784" w:type="pct"/>
          </w:tcPr>
          <w:p w14:paraId="25AF11B7" w14:textId="77777777" w:rsidR="00681581" w:rsidRPr="003D5E71" w:rsidRDefault="00681581" w:rsidP="007812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51" w:type="pct"/>
          </w:tcPr>
          <w:p w14:paraId="48475A98" w14:textId="77777777" w:rsidR="00681581" w:rsidRPr="003D5E71" w:rsidRDefault="00681581" w:rsidP="007812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</w:p>
        </w:tc>
        <w:tc>
          <w:tcPr>
            <w:tcW w:w="1415" w:type="pct"/>
            <w:gridSpan w:val="4"/>
            <w:vAlign w:val="bottom"/>
          </w:tcPr>
          <w:p w14:paraId="746B4D23" w14:textId="5E609154" w:rsidR="00681581" w:rsidRPr="003D5E71" w:rsidRDefault="00681581" w:rsidP="007812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1" w:right="-13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A1E35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สำหรับงวดสามเดือนสิ้นสุด</w:t>
            </w:r>
          </w:p>
        </w:tc>
        <w:tc>
          <w:tcPr>
            <w:tcW w:w="151" w:type="pct"/>
          </w:tcPr>
          <w:p w14:paraId="537B2256" w14:textId="77777777" w:rsidR="00681581" w:rsidRPr="003D5E71" w:rsidRDefault="00681581" w:rsidP="007812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1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98" w:type="pct"/>
            <w:gridSpan w:val="4"/>
            <w:vAlign w:val="center"/>
          </w:tcPr>
          <w:p w14:paraId="35E1295D" w14:textId="39B4363B" w:rsidR="00681581" w:rsidRPr="003D5E71" w:rsidRDefault="00681581" w:rsidP="007812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1" w:right="-13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A1E35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สำหรับงวดสามเดือนสิ้นสุด</w:t>
            </w:r>
          </w:p>
        </w:tc>
      </w:tr>
      <w:tr w:rsidR="00681581" w:rsidRPr="003D5E71" w14:paraId="12ADF62B" w14:textId="77777777" w:rsidTr="0078121C">
        <w:trPr>
          <w:tblHeader/>
        </w:trPr>
        <w:tc>
          <w:tcPr>
            <w:tcW w:w="1784" w:type="pct"/>
          </w:tcPr>
          <w:p w14:paraId="1EFE8448" w14:textId="77777777" w:rsidR="00681581" w:rsidRPr="003D5E71" w:rsidRDefault="00681581" w:rsidP="007812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51" w:type="pct"/>
          </w:tcPr>
          <w:p w14:paraId="25258CAF" w14:textId="77777777" w:rsidR="00681581" w:rsidRPr="003D5E71" w:rsidRDefault="00681581" w:rsidP="007812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</w:p>
        </w:tc>
        <w:tc>
          <w:tcPr>
            <w:tcW w:w="1415" w:type="pct"/>
            <w:gridSpan w:val="4"/>
            <w:vAlign w:val="bottom"/>
          </w:tcPr>
          <w:p w14:paraId="2C92D6D7" w14:textId="3B4A6B60" w:rsidR="00681581" w:rsidRPr="003D5E71" w:rsidRDefault="00681581" w:rsidP="007812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1" w:right="-13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A1E35">
              <w:rPr>
                <w:rFonts w:asciiTheme="majorBidi" w:hAnsiTheme="majorBidi" w:cstheme="majorBidi"/>
                <w:sz w:val="28"/>
                <w:szCs w:val="28"/>
                <w:cs/>
              </w:rPr>
              <w:t>วันที่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1311DA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1311D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มีนาคม</w:t>
            </w:r>
          </w:p>
        </w:tc>
        <w:tc>
          <w:tcPr>
            <w:tcW w:w="151" w:type="pct"/>
          </w:tcPr>
          <w:p w14:paraId="1848B19A" w14:textId="77777777" w:rsidR="00681581" w:rsidRPr="003D5E71" w:rsidRDefault="00681581" w:rsidP="007812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1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98" w:type="pct"/>
            <w:gridSpan w:val="4"/>
            <w:vAlign w:val="center"/>
          </w:tcPr>
          <w:p w14:paraId="37D21CF7" w14:textId="31061D83" w:rsidR="00681581" w:rsidRPr="003D5E71" w:rsidRDefault="00681581" w:rsidP="007812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1" w:right="-13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A1E35">
              <w:rPr>
                <w:rFonts w:asciiTheme="majorBidi" w:hAnsiTheme="majorBidi" w:cstheme="majorBidi"/>
                <w:sz w:val="28"/>
                <w:szCs w:val="28"/>
                <w:cs/>
              </w:rPr>
              <w:t>วันที่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1311DA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1311D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มีนาคม</w:t>
            </w:r>
          </w:p>
        </w:tc>
      </w:tr>
      <w:tr w:rsidR="007F5B20" w:rsidRPr="003D5E71" w14:paraId="571232FE" w14:textId="77777777" w:rsidTr="0078121C">
        <w:tblPrEx>
          <w:tblLook w:val="0000" w:firstRow="0" w:lastRow="0" w:firstColumn="0" w:lastColumn="0" w:noHBand="0" w:noVBand="0"/>
        </w:tblPrEx>
        <w:tc>
          <w:tcPr>
            <w:tcW w:w="1784" w:type="pct"/>
          </w:tcPr>
          <w:p w14:paraId="6CCC8815" w14:textId="77777777" w:rsidR="007F5B20" w:rsidRPr="003D5E71" w:rsidRDefault="007F5B20" w:rsidP="007F5B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1" w:type="pct"/>
          </w:tcPr>
          <w:p w14:paraId="7D8D8BCE" w14:textId="77777777" w:rsidR="007F5B20" w:rsidRPr="003D5E71" w:rsidRDefault="007F5B20" w:rsidP="007F5B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7" w:type="pct"/>
          </w:tcPr>
          <w:p w14:paraId="3A39598B" w14:textId="11333422" w:rsidR="007F5B20" w:rsidRPr="003D5E71" w:rsidRDefault="007F5B20" w:rsidP="007F5B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D5E71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34" w:type="pct"/>
          </w:tcPr>
          <w:p w14:paraId="452CFF24" w14:textId="77777777" w:rsidR="007F5B20" w:rsidRPr="003D5E71" w:rsidRDefault="007F5B20" w:rsidP="007F5B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54" w:type="pct"/>
            <w:gridSpan w:val="2"/>
          </w:tcPr>
          <w:p w14:paraId="6A44D327" w14:textId="3142F3D5" w:rsidR="007F5B20" w:rsidRPr="003D5E71" w:rsidRDefault="007F5B20" w:rsidP="007F5B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D5E71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51" w:type="pct"/>
          </w:tcPr>
          <w:p w14:paraId="6D657F85" w14:textId="77777777" w:rsidR="007F5B20" w:rsidRPr="003D5E71" w:rsidRDefault="007F5B20" w:rsidP="007F5B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67" w:type="pct"/>
            <w:gridSpan w:val="2"/>
          </w:tcPr>
          <w:p w14:paraId="69D9F0EC" w14:textId="1BE03798" w:rsidR="007F5B20" w:rsidRPr="003D5E71" w:rsidRDefault="007F5B20" w:rsidP="007F5B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D5E71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88" w:type="pct"/>
          </w:tcPr>
          <w:p w14:paraId="68FC853E" w14:textId="77777777" w:rsidR="007F5B20" w:rsidRPr="003D5E71" w:rsidRDefault="007F5B20" w:rsidP="007F5B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44" w:type="pct"/>
          </w:tcPr>
          <w:p w14:paraId="3A9090DD" w14:textId="3284A00A" w:rsidR="007F5B20" w:rsidRPr="003D5E71" w:rsidRDefault="007F5B20" w:rsidP="007F5B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D5E71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</w:tr>
      <w:tr w:rsidR="007F5B20" w:rsidRPr="003D5E71" w14:paraId="581BB2A3" w14:textId="77777777" w:rsidTr="0078121C">
        <w:tblPrEx>
          <w:tblLook w:val="01E0" w:firstRow="1" w:lastRow="1" w:firstColumn="1" w:lastColumn="1" w:noHBand="0" w:noVBand="0"/>
        </w:tblPrEx>
        <w:trPr>
          <w:tblHeader/>
        </w:trPr>
        <w:tc>
          <w:tcPr>
            <w:tcW w:w="1784" w:type="pct"/>
          </w:tcPr>
          <w:p w14:paraId="703B29C4" w14:textId="77777777" w:rsidR="007F5B20" w:rsidRPr="003D5E71" w:rsidRDefault="007F5B20" w:rsidP="007F5B20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51" w:type="pct"/>
          </w:tcPr>
          <w:p w14:paraId="28BE28D5" w14:textId="77777777" w:rsidR="007F5B20" w:rsidRPr="003D5E71" w:rsidRDefault="007F5B20" w:rsidP="007F5B20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3064" w:type="pct"/>
            <w:gridSpan w:val="9"/>
          </w:tcPr>
          <w:p w14:paraId="22314B1F" w14:textId="77777777" w:rsidR="007F5B20" w:rsidRPr="003D5E71" w:rsidRDefault="007F5B20" w:rsidP="007F5B20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3D5E71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7F5B20" w:rsidRPr="003D5E71" w14:paraId="4CCFC4F8" w14:textId="77777777" w:rsidTr="007F5B20">
        <w:tblPrEx>
          <w:tblLook w:val="01E0" w:firstRow="1" w:lastRow="1" w:firstColumn="1" w:lastColumn="1" w:noHBand="0" w:noVBand="0"/>
        </w:tblPrEx>
        <w:tc>
          <w:tcPr>
            <w:tcW w:w="1784" w:type="pct"/>
          </w:tcPr>
          <w:p w14:paraId="39A0F0E8" w14:textId="77777777" w:rsidR="007F5B20" w:rsidRPr="003D5E71" w:rsidRDefault="007F5B20" w:rsidP="007F5B20">
            <w:pPr>
              <w:tabs>
                <w:tab w:val="clear" w:pos="227"/>
              </w:tabs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D5E71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151" w:type="pct"/>
          </w:tcPr>
          <w:p w14:paraId="6E46B804" w14:textId="77777777" w:rsidR="007F5B20" w:rsidRPr="003D5E71" w:rsidRDefault="007F5B20" w:rsidP="007F5B20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7" w:type="pct"/>
          </w:tcPr>
          <w:p w14:paraId="2A0E5316" w14:textId="16E0E118" w:rsidR="007F5B20" w:rsidRPr="00064E1C" w:rsidRDefault="00191706" w:rsidP="007F5B20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left="-130" w:right="-114" w:firstLine="5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360,40</w:t>
            </w:r>
            <w:r w:rsidR="00C569E5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39" w:type="pct"/>
            <w:gridSpan w:val="2"/>
          </w:tcPr>
          <w:p w14:paraId="0296408C" w14:textId="77777777" w:rsidR="007F5B20" w:rsidRPr="003D5E71" w:rsidRDefault="007F5B20" w:rsidP="007F5B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ind w:left="-130" w:right="-114" w:firstLine="51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649" w:type="pct"/>
          </w:tcPr>
          <w:p w14:paraId="5936EE42" w14:textId="7652AC8E" w:rsidR="007F5B20" w:rsidRPr="003D5E71" w:rsidRDefault="00191706" w:rsidP="007F5B20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left="-130" w:right="-114" w:firstLine="5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341,034</w:t>
            </w:r>
          </w:p>
        </w:tc>
        <w:tc>
          <w:tcPr>
            <w:tcW w:w="151" w:type="pct"/>
          </w:tcPr>
          <w:p w14:paraId="2B5F4B0C" w14:textId="77777777" w:rsidR="007F5B20" w:rsidRPr="003D5E71" w:rsidRDefault="007F5B20" w:rsidP="007F5B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ind w:left="-130" w:right="-114" w:firstLine="51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657" w:type="pct"/>
          </w:tcPr>
          <w:p w14:paraId="01CED984" w14:textId="7537D1F4" w:rsidR="007F5B20" w:rsidRPr="003D5E71" w:rsidRDefault="00193016" w:rsidP="007F5B20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left="-130" w:right="-114" w:firstLine="5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51,905</w:t>
            </w:r>
          </w:p>
        </w:tc>
        <w:tc>
          <w:tcPr>
            <w:tcW w:w="198" w:type="pct"/>
            <w:gridSpan w:val="2"/>
          </w:tcPr>
          <w:p w14:paraId="777B3B5F" w14:textId="77777777" w:rsidR="007F5B20" w:rsidRPr="003D5E71" w:rsidRDefault="007F5B20" w:rsidP="007F5B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ind w:left="-130" w:right="-114" w:firstLine="51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644" w:type="pct"/>
          </w:tcPr>
          <w:p w14:paraId="4DA1A1FA" w14:textId="2B545F6F" w:rsidR="007F5B20" w:rsidRPr="003D5E71" w:rsidRDefault="00193016" w:rsidP="007F5B20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left="-130" w:right="-114" w:firstLine="5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59,465</w:t>
            </w:r>
          </w:p>
        </w:tc>
      </w:tr>
      <w:tr w:rsidR="007F5B20" w:rsidRPr="003D5E71" w14:paraId="49760BB8" w14:textId="77777777" w:rsidTr="007F5B20">
        <w:tblPrEx>
          <w:tblLook w:val="01E0" w:firstRow="1" w:lastRow="1" w:firstColumn="1" w:lastColumn="1" w:noHBand="0" w:noVBand="0"/>
        </w:tblPrEx>
        <w:tc>
          <w:tcPr>
            <w:tcW w:w="1784" w:type="pct"/>
          </w:tcPr>
          <w:p w14:paraId="59C42D11" w14:textId="77777777" w:rsidR="007F5B20" w:rsidRPr="003D5E71" w:rsidRDefault="007F5B20" w:rsidP="007F5B20">
            <w:pPr>
              <w:tabs>
                <w:tab w:val="clear" w:pos="227"/>
              </w:tabs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D5E71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เงินปันผลรับ</w:t>
            </w:r>
          </w:p>
        </w:tc>
        <w:tc>
          <w:tcPr>
            <w:tcW w:w="151" w:type="pct"/>
          </w:tcPr>
          <w:p w14:paraId="5601D03F" w14:textId="77777777" w:rsidR="007F5B20" w:rsidRPr="003D5E71" w:rsidRDefault="007F5B20" w:rsidP="007F5B20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7" w:type="pct"/>
          </w:tcPr>
          <w:p w14:paraId="1E9EF062" w14:textId="65169506" w:rsidR="007F5B20" w:rsidRPr="00064E1C" w:rsidRDefault="00191706" w:rsidP="007F5B20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left="-130" w:right="-114" w:firstLine="5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172,168</w:t>
            </w:r>
          </w:p>
        </w:tc>
        <w:tc>
          <w:tcPr>
            <w:tcW w:w="139" w:type="pct"/>
            <w:gridSpan w:val="2"/>
          </w:tcPr>
          <w:p w14:paraId="52789DDE" w14:textId="77777777" w:rsidR="007F5B20" w:rsidRPr="003D5E71" w:rsidRDefault="007F5B20" w:rsidP="007F5B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ind w:left="-130" w:right="-114" w:firstLine="51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649" w:type="pct"/>
          </w:tcPr>
          <w:p w14:paraId="784D2550" w14:textId="37100696" w:rsidR="007F5B20" w:rsidRPr="003D5E71" w:rsidRDefault="00191706" w:rsidP="007F5B20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left="-130" w:right="-114" w:firstLine="5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156,618</w:t>
            </w:r>
          </w:p>
        </w:tc>
        <w:tc>
          <w:tcPr>
            <w:tcW w:w="151" w:type="pct"/>
          </w:tcPr>
          <w:p w14:paraId="429D5BD5" w14:textId="77777777" w:rsidR="007F5B20" w:rsidRPr="003D5E71" w:rsidRDefault="007F5B20" w:rsidP="007F5B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ind w:left="-130" w:right="-114" w:firstLine="51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657" w:type="pct"/>
          </w:tcPr>
          <w:p w14:paraId="29D8D844" w14:textId="7A5FD418" w:rsidR="007F5B20" w:rsidRPr="003D5E71" w:rsidRDefault="00193016" w:rsidP="007F5B20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left="-130" w:right="-114" w:firstLine="5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11,727</w:t>
            </w:r>
          </w:p>
        </w:tc>
        <w:tc>
          <w:tcPr>
            <w:tcW w:w="198" w:type="pct"/>
            <w:gridSpan w:val="2"/>
          </w:tcPr>
          <w:p w14:paraId="7EED7307" w14:textId="77777777" w:rsidR="007F5B20" w:rsidRPr="003D5E71" w:rsidRDefault="007F5B20" w:rsidP="007F5B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ind w:left="-130" w:right="-114" w:firstLine="51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644" w:type="pct"/>
          </w:tcPr>
          <w:p w14:paraId="7662DAEF" w14:textId="60768FA3" w:rsidR="007F5B20" w:rsidRPr="003D5E71" w:rsidRDefault="00193016" w:rsidP="008D1E40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130" w:right="-114" w:firstLine="5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</w:tr>
      <w:tr w:rsidR="00193016" w:rsidRPr="003D5E71" w14:paraId="5754AA4C" w14:textId="77777777" w:rsidTr="007F5B20">
        <w:tblPrEx>
          <w:tblLook w:val="01E0" w:firstRow="1" w:lastRow="1" w:firstColumn="1" w:lastColumn="1" w:noHBand="0" w:noVBand="0"/>
        </w:tblPrEx>
        <w:tc>
          <w:tcPr>
            <w:tcW w:w="1784" w:type="pct"/>
          </w:tcPr>
          <w:p w14:paraId="5F9AD98A" w14:textId="035F3541" w:rsidR="00193016" w:rsidRPr="003D5E71" w:rsidRDefault="00193016" w:rsidP="00193016">
            <w:pPr>
              <w:tabs>
                <w:tab w:val="clear" w:pos="227"/>
              </w:tabs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926B2">
              <w:rPr>
                <w:rFonts w:ascii="Angsana New" w:hAnsi="Angsana New"/>
                <w:sz w:val="30"/>
                <w:szCs w:val="30"/>
                <w:cs/>
              </w:rPr>
              <w:t>ค่าใช้จ่ายจากการลงทุน</w:t>
            </w:r>
          </w:p>
        </w:tc>
        <w:tc>
          <w:tcPr>
            <w:tcW w:w="151" w:type="pct"/>
          </w:tcPr>
          <w:p w14:paraId="52986F07" w14:textId="77777777" w:rsidR="00193016" w:rsidRPr="003D5E71" w:rsidRDefault="00193016" w:rsidP="00193016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7" w:type="pct"/>
            <w:tcBorders>
              <w:bottom w:val="single" w:sz="4" w:space="0" w:color="auto"/>
            </w:tcBorders>
          </w:tcPr>
          <w:p w14:paraId="3CE84EF6" w14:textId="3831FC99" w:rsidR="00193016" w:rsidRPr="0067619A" w:rsidRDefault="00193016" w:rsidP="00193016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left="-130" w:right="-114" w:firstLine="5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(14,440)</w:t>
            </w:r>
          </w:p>
        </w:tc>
        <w:tc>
          <w:tcPr>
            <w:tcW w:w="139" w:type="pct"/>
            <w:gridSpan w:val="2"/>
          </w:tcPr>
          <w:p w14:paraId="372A1107" w14:textId="77777777" w:rsidR="00193016" w:rsidRPr="003D5E71" w:rsidRDefault="00193016" w:rsidP="00193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ind w:left="-130" w:right="-114" w:firstLine="51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649" w:type="pct"/>
            <w:tcBorders>
              <w:bottom w:val="single" w:sz="4" w:space="0" w:color="auto"/>
            </w:tcBorders>
          </w:tcPr>
          <w:p w14:paraId="63DC1554" w14:textId="32C17F5F" w:rsidR="00193016" w:rsidRDefault="00193016" w:rsidP="00193016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right="-114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(13,</w:t>
            </w:r>
            <w:r w:rsidR="00D871B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853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51" w:type="pct"/>
          </w:tcPr>
          <w:p w14:paraId="0D2B24EA" w14:textId="77777777" w:rsidR="00193016" w:rsidRPr="003D5E71" w:rsidRDefault="00193016" w:rsidP="00193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ind w:left="-130" w:right="-114" w:firstLine="51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657" w:type="pct"/>
            <w:tcBorders>
              <w:bottom w:val="single" w:sz="4" w:space="0" w:color="auto"/>
            </w:tcBorders>
          </w:tcPr>
          <w:p w14:paraId="4B33DFFA" w14:textId="621D8057" w:rsidR="00193016" w:rsidRPr="0067619A" w:rsidRDefault="00193016" w:rsidP="008D1E40">
            <w:pPr>
              <w:pStyle w:val="acctfourfigures"/>
              <w:tabs>
                <w:tab w:val="clear" w:pos="765"/>
                <w:tab w:val="decimal" w:pos="675"/>
              </w:tabs>
              <w:spacing w:line="240" w:lineRule="atLeast"/>
              <w:ind w:left="-130" w:right="-114" w:firstLine="5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98" w:type="pct"/>
            <w:gridSpan w:val="2"/>
          </w:tcPr>
          <w:p w14:paraId="202451CA" w14:textId="77777777" w:rsidR="00193016" w:rsidRPr="003D5E71" w:rsidRDefault="00193016" w:rsidP="00193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ind w:left="-130" w:right="-114" w:firstLine="51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644" w:type="pct"/>
            <w:tcBorders>
              <w:bottom w:val="single" w:sz="4" w:space="0" w:color="auto"/>
            </w:tcBorders>
          </w:tcPr>
          <w:p w14:paraId="2C626F4D" w14:textId="3F7145BF" w:rsidR="00193016" w:rsidRDefault="00193016" w:rsidP="008D1E40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130" w:right="-114" w:firstLine="5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193016" w:rsidRPr="003D5E71" w14:paraId="58DD1F5C" w14:textId="77777777" w:rsidTr="0078121C">
        <w:tblPrEx>
          <w:tblLook w:val="01E0" w:firstRow="1" w:lastRow="1" w:firstColumn="1" w:lastColumn="1" w:noHBand="0" w:noVBand="0"/>
        </w:tblPrEx>
        <w:tc>
          <w:tcPr>
            <w:tcW w:w="1784" w:type="pct"/>
          </w:tcPr>
          <w:p w14:paraId="50AC664A" w14:textId="77777777" w:rsidR="00193016" w:rsidRPr="003D5E71" w:rsidRDefault="00193016" w:rsidP="00193016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D5E7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51" w:type="pct"/>
          </w:tcPr>
          <w:p w14:paraId="00DCF390" w14:textId="77777777" w:rsidR="00193016" w:rsidRPr="003D5E71" w:rsidRDefault="00193016" w:rsidP="00193016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27" w:type="pct"/>
            <w:tcBorders>
              <w:top w:val="single" w:sz="4" w:space="0" w:color="auto"/>
              <w:bottom w:val="double" w:sz="4" w:space="0" w:color="auto"/>
            </w:tcBorders>
          </w:tcPr>
          <w:p w14:paraId="37788426" w14:textId="3A6DCCE0" w:rsidR="00193016" w:rsidRPr="00064E1C" w:rsidRDefault="00193016" w:rsidP="00193016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left="-130" w:right="-114" w:firstLine="5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518,13</w:t>
            </w:r>
            <w:r w:rsidR="00C569E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139" w:type="pct"/>
            <w:gridSpan w:val="2"/>
          </w:tcPr>
          <w:p w14:paraId="25727F6C" w14:textId="77777777" w:rsidR="00193016" w:rsidRPr="003D5E71" w:rsidRDefault="00193016" w:rsidP="00193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ind w:left="-130" w:right="-114" w:firstLine="5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49" w:type="pct"/>
            <w:tcBorders>
              <w:top w:val="single" w:sz="4" w:space="0" w:color="auto"/>
              <w:bottom w:val="double" w:sz="4" w:space="0" w:color="auto"/>
            </w:tcBorders>
          </w:tcPr>
          <w:p w14:paraId="348F1A77" w14:textId="55A52ECB" w:rsidR="00193016" w:rsidRPr="003D5E71" w:rsidRDefault="00193016" w:rsidP="00193016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left="-130" w:right="-114" w:firstLine="5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483,799</w:t>
            </w:r>
          </w:p>
        </w:tc>
        <w:tc>
          <w:tcPr>
            <w:tcW w:w="151" w:type="pct"/>
          </w:tcPr>
          <w:p w14:paraId="70F724F7" w14:textId="77777777" w:rsidR="00193016" w:rsidRPr="003D5E71" w:rsidRDefault="00193016" w:rsidP="00193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ind w:left="-130" w:right="-114" w:firstLine="5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57" w:type="pct"/>
            <w:tcBorders>
              <w:top w:val="single" w:sz="4" w:space="0" w:color="auto"/>
              <w:bottom w:val="double" w:sz="4" w:space="0" w:color="auto"/>
            </w:tcBorders>
          </w:tcPr>
          <w:p w14:paraId="5451FA7C" w14:textId="2425B60D" w:rsidR="00193016" w:rsidRPr="003D5E71" w:rsidRDefault="00193016" w:rsidP="00193016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left="-130" w:right="-114" w:firstLine="5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63,632</w:t>
            </w:r>
          </w:p>
        </w:tc>
        <w:tc>
          <w:tcPr>
            <w:tcW w:w="198" w:type="pct"/>
            <w:gridSpan w:val="2"/>
          </w:tcPr>
          <w:p w14:paraId="68035078" w14:textId="77777777" w:rsidR="00193016" w:rsidRPr="003D5E71" w:rsidRDefault="00193016" w:rsidP="00193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ind w:left="-130" w:right="-114" w:firstLine="5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44" w:type="pct"/>
            <w:tcBorders>
              <w:top w:val="single" w:sz="4" w:space="0" w:color="auto"/>
              <w:bottom w:val="double" w:sz="4" w:space="0" w:color="auto"/>
            </w:tcBorders>
          </w:tcPr>
          <w:p w14:paraId="6232FB3C" w14:textId="019A67FD" w:rsidR="00193016" w:rsidRPr="00193016" w:rsidRDefault="00193016" w:rsidP="00193016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left="-130" w:right="-114" w:firstLine="51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193016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59,465</w:t>
            </w:r>
          </w:p>
        </w:tc>
      </w:tr>
    </w:tbl>
    <w:p w14:paraId="7E5CC4B7" w14:textId="77777777" w:rsidR="00835B8A" w:rsidRDefault="00835B8A" w:rsidP="00835B8A">
      <w:pPr>
        <w:ind w:right="-25"/>
        <w:jc w:val="both"/>
        <w:outlineLvl w:val="0"/>
        <w:rPr>
          <w:rFonts w:asciiTheme="majorBidi" w:hAnsiTheme="majorBidi" w:cstheme="majorBidi"/>
          <w:b/>
          <w:bCs/>
          <w:szCs w:val="28"/>
          <w:highlight w:val="lightGray"/>
        </w:rPr>
      </w:pPr>
    </w:p>
    <w:p w14:paraId="67C73290" w14:textId="77777777" w:rsidR="00835B8A" w:rsidRDefault="00835B8A" w:rsidP="00835B8A">
      <w:pPr>
        <w:ind w:right="-25"/>
        <w:jc w:val="both"/>
        <w:outlineLvl w:val="0"/>
        <w:rPr>
          <w:rFonts w:asciiTheme="majorBidi" w:hAnsiTheme="majorBidi" w:cstheme="majorBidi"/>
          <w:b/>
          <w:bCs/>
          <w:szCs w:val="28"/>
          <w:highlight w:val="lightGray"/>
        </w:rPr>
      </w:pPr>
    </w:p>
    <w:p w14:paraId="28585DA2" w14:textId="77777777" w:rsidR="005B161F" w:rsidRDefault="005B161F" w:rsidP="00835B8A">
      <w:pPr>
        <w:ind w:right="-25"/>
        <w:jc w:val="both"/>
        <w:outlineLvl w:val="0"/>
        <w:rPr>
          <w:rFonts w:asciiTheme="majorBidi" w:hAnsiTheme="majorBidi" w:cstheme="majorBidi"/>
          <w:b/>
          <w:bCs/>
          <w:szCs w:val="28"/>
          <w:highlight w:val="lightGray"/>
        </w:rPr>
      </w:pPr>
    </w:p>
    <w:p w14:paraId="41FEBB91" w14:textId="77777777" w:rsidR="005B161F" w:rsidRDefault="005B161F" w:rsidP="00835B8A">
      <w:pPr>
        <w:ind w:right="-25"/>
        <w:jc w:val="both"/>
        <w:outlineLvl w:val="0"/>
        <w:rPr>
          <w:rFonts w:asciiTheme="majorBidi" w:hAnsiTheme="majorBidi" w:cstheme="majorBidi"/>
          <w:b/>
          <w:bCs/>
          <w:szCs w:val="28"/>
          <w:highlight w:val="lightGray"/>
        </w:rPr>
      </w:pPr>
    </w:p>
    <w:p w14:paraId="7E9B71EA" w14:textId="77777777" w:rsidR="005B161F" w:rsidRDefault="005B161F" w:rsidP="00835B8A">
      <w:pPr>
        <w:ind w:right="-25"/>
        <w:jc w:val="both"/>
        <w:outlineLvl w:val="0"/>
        <w:rPr>
          <w:rFonts w:asciiTheme="majorBidi" w:hAnsiTheme="majorBidi" w:cstheme="majorBidi"/>
          <w:b/>
          <w:bCs/>
          <w:szCs w:val="28"/>
          <w:highlight w:val="lightGray"/>
        </w:rPr>
      </w:pPr>
    </w:p>
    <w:p w14:paraId="17E5CB3A" w14:textId="77777777" w:rsidR="005B161F" w:rsidRDefault="005B161F" w:rsidP="00835B8A">
      <w:pPr>
        <w:ind w:right="-25"/>
        <w:jc w:val="both"/>
        <w:outlineLvl w:val="0"/>
        <w:rPr>
          <w:rFonts w:asciiTheme="majorBidi" w:hAnsiTheme="majorBidi" w:cstheme="majorBidi"/>
          <w:b/>
          <w:bCs/>
          <w:szCs w:val="28"/>
          <w:highlight w:val="lightGray"/>
        </w:rPr>
      </w:pPr>
    </w:p>
    <w:p w14:paraId="0240730A" w14:textId="77777777" w:rsidR="005B161F" w:rsidRDefault="005B161F" w:rsidP="00835B8A">
      <w:pPr>
        <w:ind w:right="-25"/>
        <w:jc w:val="both"/>
        <w:outlineLvl w:val="0"/>
        <w:rPr>
          <w:rFonts w:asciiTheme="majorBidi" w:hAnsiTheme="majorBidi" w:cstheme="majorBidi"/>
          <w:b/>
          <w:bCs/>
          <w:szCs w:val="28"/>
          <w:highlight w:val="lightGray"/>
        </w:rPr>
      </w:pPr>
    </w:p>
    <w:p w14:paraId="2F9AC960" w14:textId="77777777" w:rsidR="005B161F" w:rsidRDefault="005B161F" w:rsidP="00835B8A">
      <w:pPr>
        <w:ind w:right="-25"/>
        <w:jc w:val="both"/>
        <w:outlineLvl w:val="0"/>
        <w:rPr>
          <w:rFonts w:asciiTheme="majorBidi" w:hAnsiTheme="majorBidi" w:cstheme="majorBidi"/>
          <w:b/>
          <w:bCs/>
          <w:szCs w:val="28"/>
          <w:highlight w:val="lightGray"/>
        </w:rPr>
      </w:pPr>
    </w:p>
    <w:p w14:paraId="1BC827D4" w14:textId="77777777" w:rsidR="005B161F" w:rsidRDefault="005B161F" w:rsidP="00835B8A">
      <w:pPr>
        <w:ind w:right="-25"/>
        <w:jc w:val="both"/>
        <w:outlineLvl w:val="0"/>
        <w:rPr>
          <w:rFonts w:asciiTheme="majorBidi" w:hAnsiTheme="majorBidi" w:cstheme="majorBidi"/>
          <w:b/>
          <w:bCs/>
          <w:szCs w:val="28"/>
          <w:highlight w:val="lightGray"/>
        </w:rPr>
      </w:pPr>
    </w:p>
    <w:p w14:paraId="44FFC84E" w14:textId="77777777" w:rsidR="005B161F" w:rsidRDefault="005B161F" w:rsidP="00835B8A">
      <w:pPr>
        <w:ind w:right="-25"/>
        <w:jc w:val="both"/>
        <w:outlineLvl w:val="0"/>
        <w:rPr>
          <w:rFonts w:asciiTheme="majorBidi" w:hAnsiTheme="majorBidi" w:cstheme="majorBidi"/>
          <w:b/>
          <w:bCs/>
          <w:szCs w:val="28"/>
          <w:highlight w:val="lightGray"/>
        </w:rPr>
      </w:pPr>
    </w:p>
    <w:p w14:paraId="50D39297" w14:textId="77777777" w:rsidR="005B161F" w:rsidRDefault="005B161F" w:rsidP="00835B8A">
      <w:pPr>
        <w:ind w:right="-25"/>
        <w:jc w:val="both"/>
        <w:outlineLvl w:val="0"/>
        <w:rPr>
          <w:rFonts w:asciiTheme="majorBidi" w:hAnsiTheme="majorBidi" w:cstheme="majorBidi"/>
          <w:b/>
          <w:bCs/>
          <w:szCs w:val="28"/>
          <w:highlight w:val="lightGray"/>
        </w:rPr>
      </w:pPr>
    </w:p>
    <w:p w14:paraId="5458D7F4" w14:textId="77777777" w:rsidR="005B161F" w:rsidRDefault="005B161F" w:rsidP="00835B8A">
      <w:pPr>
        <w:ind w:right="-25"/>
        <w:jc w:val="both"/>
        <w:outlineLvl w:val="0"/>
        <w:rPr>
          <w:rFonts w:asciiTheme="majorBidi" w:hAnsiTheme="majorBidi" w:cstheme="majorBidi"/>
          <w:b/>
          <w:bCs/>
          <w:szCs w:val="28"/>
          <w:highlight w:val="lightGray"/>
        </w:rPr>
      </w:pPr>
    </w:p>
    <w:p w14:paraId="0BB7CC72" w14:textId="77777777" w:rsidR="005B161F" w:rsidRDefault="005B161F" w:rsidP="00835B8A">
      <w:pPr>
        <w:ind w:right="-25"/>
        <w:jc w:val="both"/>
        <w:outlineLvl w:val="0"/>
        <w:rPr>
          <w:rFonts w:asciiTheme="majorBidi" w:hAnsiTheme="majorBidi" w:cstheme="majorBidi"/>
          <w:b/>
          <w:bCs/>
          <w:szCs w:val="28"/>
          <w:highlight w:val="lightGray"/>
        </w:rPr>
      </w:pPr>
    </w:p>
    <w:p w14:paraId="6D49F58D" w14:textId="77777777" w:rsidR="00835B8A" w:rsidRDefault="00835B8A" w:rsidP="00835B8A">
      <w:pPr>
        <w:ind w:right="-25"/>
        <w:jc w:val="both"/>
        <w:outlineLvl w:val="0"/>
        <w:rPr>
          <w:rFonts w:asciiTheme="majorBidi" w:hAnsiTheme="majorBidi" w:cstheme="majorBidi"/>
          <w:b/>
          <w:bCs/>
          <w:szCs w:val="28"/>
          <w:highlight w:val="lightGray"/>
        </w:rPr>
      </w:pPr>
    </w:p>
    <w:p w14:paraId="0532D2C1" w14:textId="2F076ED5" w:rsidR="00835B8A" w:rsidRPr="00193016" w:rsidRDefault="00EA172A" w:rsidP="000F3CD9">
      <w:pPr>
        <w:pStyle w:val="ListParagraph"/>
        <w:numPr>
          <w:ilvl w:val="0"/>
          <w:numId w:val="35"/>
        </w:numPr>
        <w:ind w:left="540" w:right="-25" w:hanging="540"/>
        <w:jc w:val="both"/>
        <w:outlineLvl w:val="0"/>
        <w:rPr>
          <w:rFonts w:asciiTheme="majorBidi" w:hAnsiTheme="majorBidi" w:cstheme="majorBidi"/>
          <w:b/>
          <w:bCs/>
          <w:szCs w:val="28"/>
        </w:rPr>
      </w:pPr>
      <w:r w:rsidRPr="00193016">
        <w:rPr>
          <w:rFonts w:asciiTheme="majorBidi" w:hAnsiTheme="majorBidi" w:cstheme="majorBidi" w:hint="cs"/>
          <w:b/>
          <w:bCs/>
          <w:szCs w:val="28"/>
          <w:cs/>
        </w:rPr>
        <w:lastRenderedPageBreak/>
        <w:t>กำไร (ขาดทุน) จากเครื่องมือทางการเงิน</w:t>
      </w:r>
    </w:p>
    <w:p w14:paraId="5005BFDF" w14:textId="77777777" w:rsidR="00681581" w:rsidRPr="00F777F5" w:rsidRDefault="00681581" w:rsidP="00681581">
      <w:pPr>
        <w:ind w:right="-25"/>
        <w:jc w:val="both"/>
        <w:outlineLvl w:val="0"/>
        <w:rPr>
          <w:rFonts w:asciiTheme="majorBidi" w:hAnsiTheme="majorBidi" w:cstheme="majorBidi"/>
          <w:b/>
          <w:bCs/>
          <w:sz w:val="28"/>
          <w:szCs w:val="28"/>
          <w:highlight w:val="green"/>
        </w:rPr>
      </w:pPr>
    </w:p>
    <w:tbl>
      <w:tblPr>
        <w:tblW w:w="9126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6282"/>
        <w:gridCol w:w="1260"/>
        <w:gridCol w:w="288"/>
        <w:gridCol w:w="1296"/>
      </w:tblGrid>
      <w:tr w:rsidR="00681581" w:rsidRPr="003D5E71" w14:paraId="044EF2F4" w14:textId="77777777" w:rsidTr="0078121C">
        <w:trPr>
          <w:cantSplit/>
          <w:tblHeader/>
        </w:trPr>
        <w:tc>
          <w:tcPr>
            <w:tcW w:w="6282" w:type="dxa"/>
          </w:tcPr>
          <w:p w14:paraId="2FC497AD" w14:textId="77777777" w:rsidR="00681581" w:rsidRPr="003D5E71" w:rsidRDefault="00681581" w:rsidP="0078121C">
            <w:pPr>
              <w:pStyle w:val="acctfourfigures"/>
              <w:tabs>
                <w:tab w:val="left" w:pos="720"/>
              </w:tabs>
              <w:spacing w:line="360" w:lineRule="exact"/>
              <w:ind w:left="12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2844" w:type="dxa"/>
            <w:gridSpan w:val="3"/>
          </w:tcPr>
          <w:p w14:paraId="23FB8CA2" w14:textId="05B4DB10" w:rsidR="00681581" w:rsidRPr="00DA1E35" w:rsidRDefault="00681581" w:rsidP="0078121C">
            <w:pPr>
              <w:pStyle w:val="acctfourfigures"/>
              <w:tabs>
                <w:tab w:val="left" w:pos="720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D5E7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681581" w:rsidRPr="003D5E71" w14:paraId="03FCB370" w14:textId="77777777" w:rsidTr="0078121C">
        <w:trPr>
          <w:cantSplit/>
          <w:tblHeader/>
        </w:trPr>
        <w:tc>
          <w:tcPr>
            <w:tcW w:w="6282" w:type="dxa"/>
          </w:tcPr>
          <w:p w14:paraId="3136B5FA" w14:textId="77777777" w:rsidR="00681581" w:rsidRPr="003D5E71" w:rsidRDefault="00681581" w:rsidP="0078121C">
            <w:pPr>
              <w:pStyle w:val="acctfourfigures"/>
              <w:tabs>
                <w:tab w:val="left" w:pos="720"/>
              </w:tabs>
              <w:spacing w:line="360" w:lineRule="exact"/>
              <w:ind w:left="12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  <w:lang w:bidi="th-TH"/>
              </w:rPr>
            </w:pPr>
            <w:bookmarkStart w:id="8" w:name="_Hlk99479045"/>
          </w:p>
        </w:tc>
        <w:tc>
          <w:tcPr>
            <w:tcW w:w="2844" w:type="dxa"/>
            <w:gridSpan w:val="3"/>
          </w:tcPr>
          <w:p w14:paraId="1AEFFE55" w14:textId="1A1EEECF" w:rsidR="00681581" w:rsidRPr="003D5E71" w:rsidRDefault="00681581" w:rsidP="0078121C">
            <w:pPr>
              <w:pStyle w:val="acctfourfigures"/>
              <w:tabs>
                <w:tab w:val="left" w:pos="720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A1E3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สำหรับงวดสามเดือนสิ้นสุด</w:t>
            </w:r>
          </w:p>
        </w:tc>
      </w:tr>
      <w:tr w:rsidR="00681581" w:rsidRPr="003D5E71" w14:paraId="0D5C29CA" w14:textId="77777777" w:rsidTr="0078121C">
        <w:trPr>
          <w:cantSplit/>
          <w:tblHeader/>
        </w:trPr>
        <w:tc>
          <w:tcPr>
            <w:tcW w:w="6282" w:type="dxa"/>
          </w:tcPr>
          <w:p w14:paraId="313E0544" w14:textId="77777777" w:rsidR="00681581" w:rsidRPr="003D5E71" w:rsidRDefault="00681581" w:rsidP="0078121C">
            <w:pPr>
              <w:pStyle w:val="acctfourfigures"/>
              <w:tabs>
                <w:tab w:val="left" w:pos="720"/>
              </w:tabs>
              <w:spacing w:line="360" w:lineRule="exact"/>
              <w:ind w:left="12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2844" w:type="dxa"/>
            <w:gridSpan w:val="3"/>
          </w:tcPr>
          <w:p w14:paraId="335CE223" w14:textId="71A280A6" w:rsidR="00681581" w:rsidRPr="00DA1E35" w:rsidRDefault="00681581" w:rsidP="0078121C">
            <w:pPr>
              <w:pStyle w:val="acctfourfigures"/>
              <w:tabs>
                <w:tab w:val="left" w:pos="720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1E35">
              <w:rPr>
                <w:rFonts w:asciiTheme="majorBidi" w:hAnsiTheme="majorBidi" w:cstheme="majorBidi"/>
                <w:sz w:val="28"/>
                <w:szCs w:val="28"/>
                <w:cs/>
              </w:rPr>
              <w:t>วันที่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1311DA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1311D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มีนาคม</w:t>
            </w:r>
          </w:p>
        </w:tc>
      </w:tr>
      <w:tr w:rsidR="00681581" w:rsidRPr="003D5E71" w14:paraId="298169E7" w14:textId="77777777" w:rsidTr="0078121C">
        <w:trPr>
          <w:cantSplit/>
        </w:trPr>
        <w:tc>
          <w:tcPr>
            <w:tcW w:w="6282" w:type="dxa"/>
          </w:tcPr>
          <w:p w14:paraId="107C77C7" w14:textId="77777777" w:rsidR="00681581" w:rsidRPr="003D5E71" w:rsidRDefault="00681581" w:rsidP="0078121C">
            <w:pPr>
              <w:pStyle w:val="acctfourfigures"/>
              <w:tabs>
                <w:tab w:val="left" w:pos="720"/>
              </w:tabs>
              <w:spacing w:line="360" w:lineRule="exact"/>
              <w:ind w:left="12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1260" w:type="dxa"/>
          </w:tcPr>
          <w:p w14:paraId="120BC797" w14:textId="5052F5EF" w:rsidR="00681581" w:rsidRPr="003D5E71" w:rsidRDefault="00681581" w:rsidP="00681581">
            <w:pPr>
              <w:pStyle w:val="acctfourfigures"/>
              <w:tabs>
                <w:tab w:val="left" w:pos="720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D5E7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</w:t>
            </w:r>
          </w:p>
        </w:tc>
        <w:tc>
          <w:tcPr>
            <w:tcW w:w="288" w:type="dxa"/>
          </w:tcPr>
          <w:p w14:paraId="68F4AB78" w14:textId="77777777" w:rsidR="00681581" w:rsidRPr="003D5E71" w:rsidRDefault="00681581" w:rsidP="00681581">
            <w:pPr>
              <w:pStyle w:val="acctfourfigures"/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6" w:type="dxa"/>
          </w:tcPr>
          <w:p w14:paraId="0D62FC9A" w14:textId="1B657E71" w:rsidR="00681581" w:rsidRPr="003D5E71" w:rsidRDefault="00681581" w:rsidP="00681581">
            <w:pPr>
              <w:pStyle w:val="acctfourfigures"/>
              <w:tabs>
                <w:tab w:val="left" w:pos="720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D5E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</w:p>
        </w:tc>
      </w:tr>
      <w:tr w:rsidR="00681581" w:rsidRPr="003D5E71" w14:paraId="5E52398A" w14:textId="77777777" w:rsidTr="0078121C">
        <w:trPr>
          <w:cantSplit/>
        </w:trPr>
        <w:tc>
          <w:tcPr>
            <w:tcW w:w="6282" w:type="dxa"/>
          </w:tcPr>
          <w:p w14:paraId="64C8811B" w14:textId="77777777" w:rsidR="00681581" w:rsidRPr="003D5E71" w:rsidRDefault="00681581" w:rsidP="0078121C">
            <w:pPr>
              <w:spacing w:line="360" w:lineRule="exac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2844" w:type="dxa"/>
            <w:gridSpan w:val="3"/>
            <w:hideMark/>
          </w:tcPr>
          <w:p w14:paraId="7B0DDFDE" w14:textId="77777777" w:rsidR="00681581" w:rsidRPr="003D5E71" w:rsidRDefault="00681581" w:rsidP="0078121C">
            <w:pPr>
              <w:pStyle w:val="acctfourfigures"/>
              <w:spacing w:line="360" w:lineRule="exact"/>
              <w:ind w:right="9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3D5E71">
              <w:rPr>
                <w:rFonts w:asciiTheme="majorBidi" w:hAnsiTheme="majorBidi" w:cstheme="majorBidi"/>
                <w:i/>
                <w:iCs/>
                <w:sz w:val="28"/>
                <w:szCs w:val="28"/>
                <w:rtl/>
                <w:cs/>
              </w:rPr>
              <w:t>(</w:t>
            </w:r>
            <w:r w:rsidRPr="003D5E71">
              <w:rPr>
                <w:rFonts w:asciiTheme="majorBidi" w:hAnsiTheme="majorBidi" w:cstheme="majorBidi"/>
                <w:i/>
                <w:iCs/>
                <w:sz w:val="28"/>
                <w:szCs w:val="28"/>
                <w:rtl/>
                <w:cs/>
                <w:lang w:bidi="th-TH"/>
              </w:rPr>
              <w:t>พันบาท</w:t>
            </w:r>
            <w:r w:rsidRPr="003D5E71">
              <w:rPr>
                <w:rFonts w:asciiTheme="majorBidi" w:hAnsiTheme="majorBidi" w:cstheme="majorBidi"/>
                <w:i/>
                <w:iCs/>
                <w:sz w:val="28"/>
                <w:szCs w:val="28"/>
                <w:rtl/>
                <w:cs/>
              </w:rPr>
              <w:t>)</w:t>
            </w:r>
          </w:p>
        </w:tc>
      </w:tr>
      <w:tr w:rsidR="00681581" w:rsidRPr="003D5E71" w14:paraId="482CA6B2" w14:textId="77777777" w:rsidTr="0078121C">
        <w:trPr>
          <w:cantSplit/>
        </w:trPr>
        <w:tc>
          <w:tcPr>
            <w:tcW w:w="6282" w:type="dxa"/>
            <w:vAlign w:val="center"/>
          </w:tcPr>
          <w:p w14:paraId="13764092" w14:textId="77777777" w:rsidR="00681581" w:rsidRPr="003D5E71" w:rsidRDefault="00681581" w:rsidP="0078121C">
            <w:pPr>
              <w:spacing w:line="240" w:lineRule="auto"/>
              <w:ind w:right="142" w:firstLine="2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D5E7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กำไร</w:t>
            </w:r>
            <w:r w:rsidRPr="003D5E7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GB"/>
              </w:rPr>
              <w:t xml:space="preserve"> </w:t>
            </w:r>
            <w:r w:rsidRPr="003D5E7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>(ขาดทุน)</w:t>
            </w:r>
            <w:r w:rsidRPr="003D5E7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GB"/>
              </w:rPr>
              <w:t xml:space="preserve"> </w:t>
            </w:r>
            <w:r w:rsidRPr="003D5E7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จากการจำหน่ายและการตัดรายการ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3A97E7EC" w14:textId="77777777" w:rsidR="00681581" w:rsidRPr="003D5E71" w:rsidRDefault="00681581" w:rsidP="0078121C">
            <w:pPr>
              <w:pStyle w:val="acctfourfigures"/>
              <w:tabs>
                <w:tab w:val="clear" w:pos="765"/>
                <w:tab w:val="decimal" w:pos="1029"/>
              </w:tabs>
              <w:spacing w:line="240" w:lineRule="auto"/>
              <w:ind w:left="-120" w:right="-40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88" w:type="dxa"/>
            <w:shd w:val="clear" w:color="auto" w:fill="auto"/>
            <w:vAlign w:val="center"/>
          </w:tcPr>
          <w:p w14:paraId="70A91C20" w14:textId="77777777" w:rsidR="00681581" w:rsidRPr="003D5E71" w:rsidRDefault="00681581" w:rsidP="0078121C">
            <w:pPr>
              <w:pStyle w:val="acctfourfigures"/>
              <w:tabs>
                <w:tab w:val="clear" w:pos="765"/>
                <w:tab w:val="decimal" w:pos="1029"/>
              </w:tabs>
              <w:spacing w:line="240" w:lineRule="auto"/>
              <w:ind w:left="-120" w:right="-4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22A8FE33" w14:textId="77777777" w:rsidR="00681581" w:rsidRPr="003D5E71" w:rsidRDefault="00681581" w:rsidP="0078121C">
            <w:pPr>
              <w:pStyle w:val="acctfourfigures"/>
              <w:tabs>
                <w:tab w:val="clear" w:pos="765"/>
                <w:tab w:val="decimal" w:pos="1029"/>
              </w:tabs>
              <w:spacing w:line="240" w:lineRule="auto"/>
              <w:ind w:left="-120" w:right="-40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681581" w:rsidRPr="003D5E71" w14:paraId="54FDB2F8" w14:textId="77777777" w:rsidTr="0078121C">
        <w:trPr>
          <w:cantSplit/>
        </w:trPr>
        <w:tc>
          <w:tcPr>
            <w:tcW w:w="6282" w:type="dxa"/>
            <w:vAlign w:val="center"/>
          </w:tcPr>
          <w:p w14:paraId="7403CF08" w14:textId="28425306" w:rsidR="00681581" w:rsidRPr="003D5E71" w:rsidRDefault="00193016" w:rsidP="00193016">
            <w:pPr>
              <w:spacing w:line="240" w:lineRule="auto"/>
              <w:ind w:right="142" w:firstLine="2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93016">
              <w:rPr>
                <w:rFonts w:asciiTheme="majorBidi" w:hAnsiTheme="majorBidi" w:hint="cs"/>
                <w:sz w:val="28"/>
                <w:szCs w:val="28"/>
                <w:cs/>
              </w:rPr>
              <w:t>ตราสารหนี้ที่วัดมูลค่าด้วยมูลค่ายุติธรรมผ่านรายได้เบ็ดเสร็จอื่น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12A53FA" w14:textId="09F2A98B" w:rsidR="00681581" w:rsidRPr="003D5E71" w:rsidRDefault="00193016" w:rsidP="008D1E40">
            <w:pPr>
              <w:pStyle w:val="acctfourfigures"/>
              <w:tabs>
                <w:tab w:val="clear" w:pos="765"/>
                <w:tab w:val="decimal" w:pos="1029"/>
              </w:tabs>
              <w:spacing w:line="240" w:lineRule="auto"/>
              <w:ind w:left="-120" w:right="-40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114,730</w:t>
            </w:r>
          </w:p>
        </w:tc>
        <w:tc>
          <w:tcPr>
            <w:tcW w:w="288" w:type="dxa"/>
            <w:shd w:val="clear" w:color="auto" w:fill="auto"/>
            <w:vAlign w:val="center"/>
          </w:tcPr>
          <w:p w14:paraId="5FE47137" w14:textId="77777777" w:rsidR="00681581" w:rsidRPr="003D5E71" w:rsidRDefault="00681581" w:rsidP="0078121C">
            <w:pPr>
              <w:pStyle w:val="acctfourfigures"/>
              <w:tabs>
                <w:tab w:val="clear" w:pos="765"/>
                <w:tab w:val="decimal" w:pos="1029"/>
              </w:tabs>
              <w:spacing w:line="240" w:lineRule="auto"/>
              <w:ind w:left="-120" w:right="-4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9D82B30" w14:textId="71246522" w:rsidR="00681581" w:rsidRPr="003D5E71" w:rsidRDefault="00193016" w:rsidP="008D1E40">
            <w:pPr>
              <w:pStyle w:val="acctfourfigures"/>
              <w:tabs>
                <w:tab w:val="clear" w:pos="765"/>
                <w:tab w:val="decimal" w:pos="995"/>
              </w:tabs>
              <w:spacing w:line="240" w:lineRule="auto"/>
              <w:ind w:left="-120" w:right="-40"/>
              <w:rPr>
                <w:rFonts w:asciiTheme="majorBidi" w:eastAsia="MS Mincho" w:hAnsiTheme="majorBidi" w:cstheme="majorBidi"/>
                <w:sz w:val="28"/>
                <w:szCs w:val="28"/>
                <w:cs/>
                <w:lang w:val="en-US" w:bidi="th-TH"/>
              </w:rPr>
            </w:pPr>
            <w:r w:rsidRPr="00193016"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9,634</w:t>
            </w:r>
          </w:p>
        </w:tc>
      </w:tr>
      <w:tr w:rsidR="00681581" w:rsidRPr="003D5E71" w14:paraId="66D70DE1" w14:textId="77777777" w:rsidTr="0078121C">
        <w:trPr>
          <w:cantSplit/>
        </w:trPr>
        <w:tc>
          <w:tcPr>
            <w:tcW w:w="6282" w:type="dxa"/>
            <w:vAlign w:val="center"/>
          </w:tcPr>
          <w:p w14:paraId="23C7A877" w14:textId="7CB039A7" w:rsidR="00681581" w:rsidRPr="003D5E71" w:rsidRDefault="00193016" w:rsidP="0078121C">
            <w:pPr>
              <w:spacing w:line="240" w:lineRule="auto"/>
              <w:ind w:right="142" w:firstLine="2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93016">
              <w:rPr>
                <w:rFonts w:asciiTheme="majorBidi" w:hAnsiTheme="majorBidi" w:hint="cs"/>
                <w:sz w:val="28"/>
                <w:szCs w:val="28"/>
                <w:cs/>
              </w:rPr>
              <w:t>ตราสารหนี้ที่วัดมูลค่าด้วยมูลค่ายุติธรรมผ่านกำไรหรือขาดทุน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D96A4F0" w14:textId="1E88D65C" w:rsidR="00681581" w:rsidRPr="003D5E71" w:rsidRDefault="00193016" w:rsidP="0078121C">
            <w:pPr>
              <w:pStyle w:val="acctfourfigures"/>
              <w:tabs>
                <w:tab w:val="clear" w:pos="765"/>
                <w:tab w:val="decimal" w:pos="1029"/>
              </w:tabs>
              <w:spacing w:line="240" w:lineRule="auto"/>
              <w:ind w:left="-120" w:right="-40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(1,428)</w:t>
            </w:r>
          </w:p>
        </w:tc>
        <w:tc>
          <w:tcPr>
            <w:tcW w:w="288" w:type="dxa"/>
            <w:shd w:val="clear" w:color="auto" w:fill="auto"/>
            <w:vAlign w:val="center"/>
          </w:tcPr>
          <w:p w14:paraId="57425E82" w14:textId="77777777" w:rsidR="00681581" w:rsidRPr="003D5E71" w:rsidRDefault="00681581" w:rsidP="0078121C">
            <w:pPr>
              <w:pStyle w:val="acctfourfigures"/>
              <w:tabs>
                <w:tab w:val="clear" w:pos="765"/>
                <w:tab w:val="decimal" w:pos="1029"/>
              </w:tabs>
              <w:spacing w:line="240" w:lineRule="auto"/>
              <w:ind w:left="-120" w:right="-4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8307A78" w14:textId="4BD99BC7" w:rsidR="00681581" w:rsidRDefault="00193016" w:rsidP="00193016">
            <w:pPr>
              <w:pStyle w:val="acctfourfigures"/>
              <w:tabs>
                <w:tab w:val="clear" w:pos="765"/>
                <w:tab w:val="decimal" w:pos="849"/>
              </w:tabs>
              <w:spacing w:line="240" w:lineRule="auto"/>
              <w:ind w:left="-81" w:right="-40" w:firstLine="440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 xml:space="preserve">   </w:t>
            </w:r>
            <w:r w:rsidRPr="00193016"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(2,801)</w:t>
            </w:r>
          </w:p>
        </w:tc>
      </w:tr>
      <w:tr w:rsidR="00193016" w:rsidRPr="003D5E71" w14:paraId="5BE2982E" w14:textId="77777777" w:rsidTr="0078121C">
        <w:trPr>
          <w:cantSplit/>
        </w:trPr>
        <w:tc>
          <w:tcPr>
            <w:tcW w:w="6282" w:type="dxa"/>
            <w:vAlign w:val="center"/>
          </w:tcPr>
          <w:p w14:paraId="0859AD6B" w14:textId="4B01575E" w:rsidR="00193016" w:rsidRPr="0067619A" w:rsidRDefault="00193016" w:rsidP="0078121C">
            <w:pPr>
              <w:spacing w:line="240" w:lineRule="auto"/>
              <w:ind w:right="142" w:firstLine="20"/>
              <w:rPr>
                <w:rFonts w:asciiTheme="majorBidi" w:hAnsiTheme="majorBidi"/>
                <w:sz w:val="28"/>
                <w:szCs w:val="28"/>
                <w:cs/>
              </w:rPr>
            </w:pPr>
            <w:r w:rsidRPr="00193016">
              <w:rPr>
                <w:rFonts w:asciiTheme="majorBidi" w:hAnsiTheme="majorBidi" w:hint="cs"/>
                <w:sz w:val="28"/>
                <w:szCs w:val="28"/>
                <w:cs/>
              </w:rPr>
              <w:t>ตราสาร</w:t>
            </w:r>
            <w:r>
              <w:rPr>
                <w:rFonts w:asciiTheme="majorBidi" w:hAnsiTheme="majorBidi" w:hint="cs"/>
                <w:sz w:val="28"/>
                <w:szCs w:val="28"/>
                <w:cs/>
              </w:rPr>
              <w:t>อนุพันธ์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35E8D40" w14:textId="3E72F56F" w:rsidR="00193016" w:rsidRDefault="00193016" w:rsidP="0078121C">
            <w:pPr>
              <w:pStyle w:val="acctfourfigures"/>
              <w:tabs>
                <w:tab w:val="clear" w:pos="765"/>
                <w:tab w:val="decimal" w:pos="1029"/>
              </w:tabs>
              <w:spacing w:line="240" w:lineRule="auto"/>
              <w:ind w:left="-120" w:right="-40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8,962</w:t>
            </w:r>
          </w:p>
        </w:tc>
        <w:tc>
          <w:tcPr>
            <w:tcW w:w="288" w:type="dxa"/>
            <w:shd w:val="clear" w:color="auto" w:fill="auto"/>
            <w:vAlign w:val="center"/>
          </w:tcPr>
          <w:p w14:paraId="0D5DD6F9" w14:textId="77777777" w:rsidR="00193016" w:rsidRPr="003D5E71" w:rsidRDefault="00193016" w:rsidP="0078121C">
            <w:pPr>
              <w:pStyle w:val="acctfourfigures"/>
              <w:tabs>
                <w:tab w:val="clear" w:pos="765"/>
                <w:tab w:val="decimal" w:pos="1029"/>
              </w:tabs>
              <w:spacing w:line="240" w:lineRule="auto"/>
              <w:ind w:left="-120" w:right="-4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40CD8B6" w14:textId="16E9FCAB" w:rsidR="00193016" w:rsidRDefault="00193016" w:rsidP="0078121C">
            <w:pPr>
              <w:pStyle w:val="acctfourfigures"/>
              <w:tabs>
                <w:tab w:val="clear" w:pos="765"/>
                <w:tab w:val="decimal" w:pos="849"/>
              </w:tabs>
              <w:spacing w:line="240" w:lineRule="auto"/>
              <w:ind w:left="-120" w:right="-40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681581" w:rsidRPr="003D5E71" w14:paraId="1FBBDBAC" w14:textId="77777777" w:rsidTr="0078121C">
        <w:trPr>
          <w:cantSplit/>
        </w:trPr>
        <w:tc>
          <w:tcPr>
            <w:tcW w:w="6282" w:type="dxa"/>
            <w:vAlign w:val="center"/>
          </w:tcPr>
          <w:p w14:paraId="633C6B18" w14:textId="77777777" w:rsidR="00681581" w:rsidRPr="003D5E71" w:rsidRDefault="00681581" w:rsidP="0078121C">
            <w:pPr>
              <w:spacing w:line="240" w:lineRule="auto"/>
              <w:ind w:right="14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D5E71">
              <w:rPr>
                <w:rFonts w:asciiTheme="majorBidi" w:hAnsiTheme="majorBidi" w:cstheme="majorBidi"/>
                <w:sz w:val="28"/>
                <w:szCs w:val="28"/>
                <w:cs/>
              </w:rPr>
              <w:t>อื่น ๆ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FE56950" w14:textId="613778AE" w:rsidR="00681581" w:rsidRPr="003D5E71" w:rsidRDefault="00193016" w:rsidP="0078121C">
            <w:pPr>
              <w:pStyle w:val="acctfourfigures"/>
              <w:tabs>
                <w:tab w:val="clear" w:pos="765"/>
                <w:tab w:val="decimal" w:pos="1029"/>
              </w:tabs>
              <w:spacing w:line="240" w:lineRule="auto"/>
              <w:ind w:left="-120" w:right="-40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(9,339)</w:t>
            </w:r>
          </w:p>
        </w:tc>
        <w:tc>
          <w:tcPr>
            <w:tcW w:w="288" w:type="dxa"/>
            <w:shd w:val="clear" w:color="auto" w:fill="auto"/>
            <w:vAlign w:val="center"/>
          </w:tcPr>
          <w:p w14:paraId="3F05E3A0" w14:textId="77777777" w:rsidR="00681581" w:rsidRPr="003D5E71" w:rsidRDefault="00681581" w:rsidP="0078121C">
            <w:pPr>
              <w:pStyle w:val="acctfourfigures"/>
              <w:tabs>
                <w:tab w:val="clear" w:pos="765"/>
                <w:tab w:val="decimal" w:pos="1029"/>
              </w:tabs>
              <w:spacing w:line="240" w:lineRule="auto"/>
              <w:ind w:left="-120" w:right="-4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FA487D" w14:textId="1BB2DEEA" w:rsidR="00681581" w:rsidRPr="003D5E71" w:rsidRDefault="00193016" w:rsidP="008D1E40">
            <w:pPr>
              <w:pStyle w:val="acctfourfigures"/>
              <w:tabs>
                <w:tab w:val="clear" w:pos="765"/>
                <w:tab w:val="decimal" w:pos="995"/>
              </w:tabs>
              <w:spacing w:line="240" w:lineRule="auto"/>
              <w:ind w:left="-120" w:right="-40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  <w:r w:rsidRPr="00193016"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16,83</w:t>
            </w:r>
            <w:r w:rsidR="00313001"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1</w:t>
            </w:r>
          </w:p>
        </w:tc>
      </w:tr>
      <w:tr w:rsidR="00681581" w:rsidRPr="003D5E71" w14:paraId="50D34545" w14:textId="77777777" w:rsidTr="0078121C">
        <w:trPr>
          <w:cantSplit/>
        </w:trPr>
        <w:tc>
          <w:tcPr>
            <w:tcW w:w="6282" w:type="dxa"/>
            <w:vAlign w:val="center"/>
            <w:hideMark/>
          </w:tcPr>
          <w:p w14:paraId="04E71D6B" w14:textId="77777777" w:rsidR="00681581" w:rsidRPr="003D5E71" w:rsidRDefault="00681581" w:rsidP="0078121C">
            <w:pPr>
              <w:spacing w:line="240" w:lineRule="auto"/>
              <w:ind w:right="14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D5E7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16053BC" w14:textId="76EFFB6D" w:rsidR="00681581" w:rsidRPr="003D5E71" w:rsidRDefault="00193016" w:rsidP="0078121C">
            <w:pPr>
              <w:pStyle w:val="acctfourfigures"/>
              <w:tabs>
                <w:tab w:val="clear" w:pos="765"/>
                <w:tab w:val="decimal" w:pos="1029"/>
              </w:tabs>
              <w:spacing w:line="240" w:lineRule="auto"/>
              <w:ind w:left="-120" w:right="-40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112,925</w:t>
            </w:r>
          </w:p>
        </w:tc>
        <w:tc>
          <w:tcPr>
            <w:tcW w:w="288" w:type="dxa"/>
            <w:shd w:val="clear" w:color="auto" w:fill="auto"/>
          </w:tcPr>
          <w:p w14:paraId="5779202C" w14:textId="77777777" w:rsidR="00681581" w:rsidRPr="003D5E71" w:rsidRDefault="00681581" w:rsidP="0078121C">
            <w:pPr>
              <w:pStyle w:val="acctfourfigures"/>
              <w:tabs>
                <w:tab w:val="clear" w:pos="765"/>
                <w:tab w:val="decimal" w:pos="1029"/>
              </w:tabs>
              <w:spacing w:line="240" w:lineRule="auto"/>
              <w:ind w:left="-120" w:right="-40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CD41FC2" w14:textId="0163AEAC" w:rsidR="00681581" w:rsidRPr="003D5E71" w:rsidRDefault="00193016" w:rsidP="008D1E40">
            <w:pPr>
              <w:pStyle w:val="acctfourfigures"/>
              <w:tabs>
                <w:tab w:val="clear" w:pos="765"/>
                <w:tab w:val="decimal" w:pos="995"/>
              </w:tabs>
              <w:spacing w:line="240" w:lineRule="auto"/>
              <w:ind w:left="-120" w:right="-40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 w:bidi="th-TH"/>
              </w:rPr>
              <w:t>23,66</w:t>
            </w:r>
            <w:r w:rsidR="00313001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 w:bidi="th-TH"/>
              </w:rPr>
              <w:t>4</w:t>
            </w:r>
          </w:p>
        </w:tc>
      </w:tr>
      <w:bookmarkEnd w:id="8"/>
    </w:tbl>
    <w:p w14:paraId="5F1E2208" w14:textId="77777777" w:rsidR="00835B8A" w:rsidRPr="00F777F5" w:rsidRDefault="00835B8A" w:rsidP="00681581">
      <w:pPr>
        <w:ind w:right="-25"/>
        <w:jc w:val="both"/>
        <w:outlineLvl w:val="0"/>
        <w:rPr>
          <w:rFonts w:asciiTheme="majorBidi" w:hAnsiTheme="majorBidi" w:cstheme="majorBidi"/>
          <w:b/>
          <w:bCs/>
          <w:sz w:val="28"/>
          <w:szCs w:val="28"/>
          <w:highlight w:val="lightGray"/>
        </w:rPr>
      </w:pPr>
    </w:p>
    <w:p w14:paraId="41036E26" w14:textId="760A0800" w:rsidR="00835B8A" w:rsidRPr="00193016" w:rsidRDefault="00EA172A" w:rsidP="000F3CD9">
      <w:pPr>
        <w:pStyle w:val="ListParagraph"/>
        <w:numPr>
          <w:ilvl w:val="0"/>
          <w:numId w:val="35"/>
        </w:numPr>
        <w:ind w:left="540" w:right="-25" w:hanging="540"/>
        <w:jc w:val="both"/>
        <w:outlineLvl w:val="0"/>
        <w:rPr>
          <w:rFonts w:asciiTheme="majorBidi" w:hAnsiTheme="majorBidi" w:cstheme="majorBidi"/>
          <w:b/>
          <w:bCs/>
          <w:szCs w:val="28"/>
        </w:rPr>
      </w:pPr>
      <w:r w:rsidRPr="00193016">
        <w:rPr>
          <w:rFonts w:asciiTheme="majorBidi" w:hAnsiTheme="majorBidi" w:cstheme="majorBidi" w:hint="cs"/>
          <w:b/>
          <w:bCs/>
          <w:szCs w:val="28"/>
          <w:cs/>
        </w:rPr>
        <w:t>กำไร (ขาดทุน) จากการปรับมูลค่ายุติธรรมของเครื่องมือทางการเงิน</w:t>
      </w:r>
    </w:p>
    <w:p w14:paraId="4E1DBB5E" w14:textId="77777777" w:rsidR="00835B8A" w:rsidRPr="00F777F5" w:rsidRDefault="00835B8A" w:rsidP="00E0157C">
      <w:pPr>
        <w:pStyle w:val="ListParagraph"/>
        <w:tabs>
          <w:tab w:val="left" w:pos="450"/>
        </w:tabs>
        <w:ind w:left="360" w:right="-25"/>
        <w:jc w:val="both"/>
        <w:outlineLvl w:val="0"/>
        <w:rPr>
          <w:rFonts w:asciiTheme="majorBidi" w:hAnsiTheme="majorBidi" w:cstheme="majorBidi"/>
          <w:b/>
          <w:bCs/>
          <w:szCs w:val="28"/>
          <w:highlight w:val="lightGray"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6300"/>
        <w:gridCol w:w="1260"/>
        <w:gridCol w:w="342"/>
        <w:gridCol w:w="1278"/>
      </w:tblGrid>
      <w:tr w:rsidR="00681581" w:rsidRPr="003D5E71" w14:paraId="3DE4BB5A" w14:textId="77777777" w:rsidTr="0078121C">
        <w:trPr>
          <w:cantSplit/>
          <w:tblHeader/>
        </w:trPr>
        <w:tc>
          <w:tcPr>
            <w:tcW w:w="6300" w:type="dxa"/>
          </w:tcPr>
          <w:p w14:paraId="1B887B22" w14:textId="77777777" w:rsidR="00681581" w:rsidRPr="003D5E71" w:rsidRDefault="00681581" w:rsidP="0078121C">
            <w:pPr>
              <w:pStyle w:val="acctfourfigures"/>
              <w:tabs>
                <w:tab w:val="left" w:pos="720"/>
              </w:tabs>
              <w:spacing w:line="240" w:lineRule="atLeast"/>
              <w:ind w:left="12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  <w:lang w:bidi="th-TH"/>
              </w:rPr>
            </w:pPr>
            <w:bookmarkStart w:id="9" w:name="_Hlk99479086"/>
          </w:p>
        </w:tc>
        <w:tc>
          <w:tcPr>
            <w:tcW w:w="2880" w:type="dxa"/>
            <w:gridSpan w:val="3"/>
          </w:tcPr>
          <w:p w14:paraId="5DE88FE2" w14:textId="77777777" w:rsidR="00681581" w:rsidRPr="003D5E71" w:rsidRDefault="00681581" w:rsidP="0078121C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D5E7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681581" w:rsidRPr="003D5E71" w14:paraId="7E004B18" w14:textId="77777777" w:rsidTr="0078121C">
        <w:trPr>
          <w:cantSplit/>
          <w:tblHeader/>
        </w:trPr>
        <w:tc>
          <w:tcPr>
            <w:tcW w:w="6300" w:type="dxa"/>
          </w:tcPr>
          <w:p w14:paraId="28FDA226" w14:textId="77777777" w:rsidR="00681581" w:rsidRPr="003D5E71" w:rsidRDefault="00681581" w:rsidP="00681581">
            <w:pPr>
              <w:pStyle w:val="acctfourfigures"/>
              <w:tabs>
                <w:tab w:val="left" w:pos="720"/>
              </w:tabs>
              <w:spacing w:line="240" w:lineRule="atLeast"/>
              <w:ind w:left="12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2880" w:type="dxa"/>
            <w:gridSpan w:val="3"/>
          </w:tcPr>
          <w:p w14:paraId="25425D41" w14:textId="09C649C2" w:rsidR="00681581" w:rsidRPr="003D5E71" w:rsidRDefault="00681581" w:rsidP="00681581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DA1E3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สำหรับงวดสามเดือนสิ้นสุด</w:t>
            </w:r>
          </w:p>
        </w:tc>
      </w:tr>
      <w:tr w:rsidR="00681581" w:rsidRPr="003D5E71" w14:paraId="059FC86D" w14:textId="77777777" w:rsidTr="0078121C">
        <w:trPr>
          <w:cantSplit/>
          <w:tblHeader/>
        </w:trPr>
        <w:tc>
          <w:tcPr>
            <w:tcW w:w="6300" w:type="dxa"/>
          </w:tcPr>
          <w:p w14:paraId="2EABCE86" w14:textId="77777777" w:rsidR="00681581" w:rsidRPr="003D5E71" w:rsidRDefault="00681581" w:rsidP="00681581">
            <w:pPr>
              <w:pStyle w:val="acctfourfigures"/>
              <w:tabs>
                <w:tab w:val="left" w:pos="720"/>
              </w:tabs>
              <w:spacing w:line="240" w:lineRule="atLeast"/>
              <w:ind w:left="12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2880" w:type="dxa"/>
            <w:gridSpan w:val="3"/>
          </w:tcPr>
          <w:p w14:paraId="101EB8AF" w14:textId="17084962" w:rsidR="00681581" w:rsidRPr="003D5E71" w:rsidRDefault="00681581" w:rsidP="00681581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DA1E35">
              <w:rPr>
                <w:rFonts w:asciiTheme="majorBidi" w:hAnsiTheme="majorBidi" w:cstheme="majorBidi"/>
                <w:sz w:val="28"/>
                <w:szCs w:val="28"/>
                <w:cs/>
              </w:rPr>
              <w:t>วันที่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1311DA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1311D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มีนาคม</w:t>
            </w:r>
          </w:p>
        </w:tc>
      </w:tr>
      <w:tr w:rsidR="00681581" w:rsidRPr="003D5E71" w14:paraId="67E06EA0" w14:textId="77777777" w:rsidTr="0078121C">
        <w:trPr>
          <w:cantSplit/>
          <w:tblHeader/>
        </w:trPr>
        <w:tc>
          <w:tcPr>
            <w:tcW w:w="6300" w:type="dxa"/>
          </w:tcPr>
          <w:p w14:paraId="0AF434E7" w14:textId="77777777" w:rsidR="00681581" w:rsidRPr="003D5E71" w:rsidRDefault="00681581" w:rsidP="00681581">
            <w:pPr>
              <w:pStyle w:val="acctfourfigures"/>
              <w:tabs>
                <w:tab w:val="left" w:pos="720"/>
              </w:tabs>
              <w:spacing w:line="240" w:lineRule="atLeast"/>
              <w:ind w:left="12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1260" w:type="dxa"/>
          </w:tcPr>
          <w:p w14:paraId="559E4727" w14:textId="77777777" w:rsidR="00681581" w:rsidRPr="003D5E71" w:rsidRDefault="00681581" w:rsidP="00681581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D5E7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</w:t>
            </w:r>
          </w:p>
        </w:tc>
        <w:tc>
          <w:tcPr>
            <w:tcW w:w="342" w:type="dxa"/>
          </w:tcPr>
          <w:p w14:paraId="341C76B7" w14:textId="77777777" w:rsidR="00681581" w:rsidRPr="003D5E71" w:rsidRDefault="00681581" w:rsidP="00681581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  <w:vAlign w:val="bottom"/>
          </w:tcPr>
          <w:p w14:paraId="43031243" w14:textId="77777777" w:rsidR="00681581" w:rsidRPr="003D5E71" w:rsidRDefault="00681581" w:rsidP="00681581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3D5E71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</w:tr>
      <w:tr w:rsidR="00681581" w:rsidRPr="003D5E71" w14:paraId="3F5733B7" w14:textId="77777777" w:rsidTr="0078121C">
        <w:trPr>
          <w:cantSplit/>
          <w:trHeight w:val="182"/>
        </w:trPr>
        <w:tc>
          <w:tcPr>
            <w:tcW w:w="6300" w:type="dxa"/>
          </w:tcPr>
          <w:p w14:paraId="2800EB9C" w14:textId="77777777" w:rsidR="00681581" w:rsidRPr="003D5E71" w:rsidRDefault="00681581" w:rsidP="00681581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2880" w:type="dxa"/>
            <w:gridSpan w:val="3"/>
            <w:hideMark/>
          </w:tcPr>
          <w:p w14:paraId="465B8056" w14:textId="77777777" w:rsidR="00681581" w:rsidRPr="003D5E71" w:rsidRDefault="00681581" w:rsidP="00681581">
            <w:pPr>
              <w:pStyle w:val="acctfourfigures"/>
              <w:spacing w:line="240" w:lineRule="atLeast"/>
              <w:ind w:right="82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3D5E71">
              <w:rPr>
                <w:rFonts w:asciiTheme="majorBidi" w:hAnsiTheme="majorBidi" w:cstheme="majorBidi"/>
                <w:i/>
                <w:iCs/>
                <w:sz w:val="28"/>
                <w:szCs w:val="28"/>
                <w:rtl/>
                <w:cs/>
              </w:rPr>
              <w:t>(</w:t>
            </w:r>
            <w:r w:rsidRPr="003D5E71">
              <w:rPr>
                <w:rFonts w:asciiTheme="majorBidi" w:hAnsiTheme="majorBidi" w:cstheme="majorBidi"/>
                <w:i/>
                <w:iCs/>
                <w:sz w:val="28"/>
                <w:szCs w:val="28"/>
                <w:rtl/>
                <w:cs/>
                <w:lang w:bidi="th-TH"/>
              </w:rPr>
              <w:t>พันบาท</w:t>
            </w:r>
            <w:r w:rsidRPr="003D5E71">
              <w:rPr>
                <w:rFonts w:asciiTheme="majorBidi" w:hAnsiTheme="majorBidi" w:cstheme="majorBidi"/>
                <w:i/>
                <w:iCs/>
                <w:sz w:val="28"/>
                <w:szCs w:val="28"/>
                <w:rtl/>
                <w:cs/>
              </w:rPr>
              <w:t>)</w:t>
            </w:r>
          </w:p>
        </w:tc>
      </w:tr>
      <w:tr w:rsidR="00681581" w:rsidRPr="003D5E71" w14:paraId="1152424B" w14:textId="77777777" w:rsidTr="0078121C">
        <w:trPr>
          <w:cantSplit/>
          <w:trHeight w:val="361"/>
        </w:trPr>
        <w:tc>
          <w:tcPr>
            <w:tcW w:w="6300" w:type="dxa"/>
            <w:vAlign w:val="center"/>
            <w:hideMark/>
          </w:tcPr>
          <w:p w14:paraId="0F67D078" w14:textId="38E79ECA" w:rsidR="00681581" w:rsidRPr="003D5E71" w:rsidRDefault="00681581" w:rsidP="00681581">
            <w:pPr>
              <w:tabs>
                <w:tab w:val="left" w:pos="650"/>
              </w:tabs>
              <w:ind w:right="142"/>
              <w:rPr>
                <w:rFonts w:asciiTheme="majorBidi" w:hAnsiTheme="majorBidi" w:cstheme="majorBidi"/>
                <w:sz w:val="28"/>
                <w:szCs w:val="28"/>
                <w:cs/>
                <w:lang w:eastAsia="zh-CN"/>
              </w:rPr>
            </w:pPr>
            <w:r w:rsidRPr="003D5E71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เครื่องมือทางการเงินที่วัดมูลค่ายุติธรรมผ่านกำไรหรือขาดทุน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3D5E71">
              <w:rPr>
                <w:rFonts w:asciiTheme="majorBidi" w:hAnsiTheme="majorBidi" w:cstheme="majorBidi"/>
                <w:sz w:val="28"/>
                <w:szCs w:val="28"/>
                <w:cs/>
                <w:lang w:eastAsia="zh-CN"/>
              </w:rPr>
              <w:t>ตราสารหนี้</w:t>
            </w:r>
          </w:p>
        </w:tc>
        <w:tc>
          <w:tcPr>
            <w:tcW w:w="1260" w:type="dxa"/>
            <w:vAlign w:val="bottom"/>
          </w:tcPr>
          <w:p w14:paraId="1CB54F08" w14:textId="50B04004" w:rsidR="00681581" w:rsidRPr="003D5E71" w:rsidRDefault="00193016" w:rsidP="00681581">
            <w:pPr>
              <w:pStyle w:val="acctfourfigures"/>
              <w:tabs>
                <w:tab w:val="clear" w:pos="765"/>
                <w:tab w:val="decimal" w:pos="1018"/>
              </w:tabs>
              <w:spacing w:line="240" w:lineRule="atLeast"/>
              <w:ind w:right="-60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1</w:t>
            </w:r>
            <w:r w:rsidR="00C569E5"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4</w:t>
            </w:r>
            <w:r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,</w:t>
            </w:r>
            <w:r w:rsidR="00C569E5"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336</w:t>
            </w:r>
          </w:p>
        </w:tc>
        <w:tc>
          <w:tcPr>
            <w:tcW w:w="342" w:type="dxa"/>
            <w:vAlign w:val="center"/>
          </w:tcPr>
          <w:p w14:paraId="72A5ABA9" w14:textId="77777777" w:rsidR="00681581" w:rsidRPr="003D5E71" w:rsidRDefault="00681581" w:rsidP="00681581">
            <w:pPr>
              <w:pStyle w:val="acctfourfigures"/>
              <w:tabs>
                <w:tab w:val="clear" w:pos="765"/>
                <w:tab w:val="decimal" w:pos="1018"/>
              </w:tabs>
              <w:spacing w:line="240" w:lineRule="atLeast"/>
              <w:ind w:right="-6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  <w:vAlign w:val="bottom"/>
          </w:tcPr>
          <w:p w14:paraId="58B776B7" w14:textId="570EAA45" w:rsidR="00681581" w:rsidRPr="003D5E71" w:rsidRDefault="00193016" w:rsidP="008D1E40">
            <w:pPr>
              <w:pStyle w:val="acctfourfigures"/>
              <w:tabs>
                <w:tab w:val="clear" w:pos="765"/>
                <w:tab w:val="decimal" w:pos="933"/>
              </w:tabs>
              <w:spacing w:line="240" w:lineRule="auto"/>
              <w:ind w:left="-120" w:right="-40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1</w:t>
            </w:r>
            <w:r w:rsidR="00C569E5"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71</w:t>
            </w:r>
            <w:r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,8</w:t>
            </w:r>
            <w:r w:rsidR="00C569E5"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50</w:t>
            </w:r>
          </w:p>
        </w:tc>
      </w:tr>
      <w:tr w:rsidR="00681581" w:rsidRPr="003D5E71" w14:paraId="5A98577E" w14:textId="77777777" w:rsidTr="0078121C">
        <w:trPr>
          <w:cantSplit/>
          <w:trHeight w:val="361"/>
        </w:trPr>
        <w:tc>
          <w:tcPr>
            <w:tcW w:w="6300" w:type="dxa"/>
            <w:vAlign w:val="center"/>
          </w:tcPr>
          <w:p w14:paraId="1BC5FBBC" w14:textId="77777777" w:rsidR="00681581" w:rsidRPr="003D5E71" w:rsidRDefault="00681581" w:rsidP="00681581">
            <w:pPr>
              <w:ind w:right="142"/>
              <w:rPr>
                <w:rFonts w:asciiTheme="majorBidi" w:hAnsiTheme="majorBidi" w:cstheme="majorBidi"/>
                <w:sz w:val="28"/>
                <w:szCs w:val="28"/>
              </w:rPr>
            </w:pPr>
            <w:r w:rsidRPr="003D5E71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1260" w:type="dxa"/>
            <w:vAlign w:val="bottom"/>
          </w:tcPr>
          <w:p w14:paraId="15570F86" w14:textId="11BCC23A" w:rsidR="00681581" w:rsidRPr="003D5E71" w:rsidRDefault="00C569E5" w:rsidP="00681581">
            <w:pPr>
              <w:pStyle w:val="acctfourfigures"/>
              <w:tabs>
                <w:tab w:val="clear" w:pos="765"/>
                <w:tab w:val="decimal" w:pos="1018"/>
              </w:tabs>
              <w:spacing w:line="240" w:lineRule="atLeast"/>
              <w:ind w:right="-60"/>
              <w:rPr>
                <w:rFonts w:asciiTheme="majorBidi" w:eastAsia="MS Mincho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2,0</w:t>
            </w:r>
            <w:r w:rsidR="00193016"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62</w:t>
            </w:r>
          </w:p>
        </w:tc>
        <w:tc>
          <w:tcPr>
            <w:tcW w:w="342" w:type="dxa"/>
            <w:vAlign w:val="center"/>
          </w:tcPr>
          <w:p w14:paraId="47FB524F" w14:textId="77777777" w:rsidR="00681581" w:rsidRPr="003D5E71" w:rsidRDefault="00681581" w:rsidP="00681581">
            <w:pPr>
              <w:pStyle w:val="acctfourfigures"/>
              <w:tabs>
                <w:tab w:val="clear" w:pos="765"/>
                <w:tab w:val="decimal" w:pos="1018"/>
              </w:tabs>
              <w:spacing w:line="240" w:lineRule="atLeast"/>
              <w:ind w:right="-60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78" w:type="dxa"/>
            <w:vAlign w:val="bottom"/>
          </w:tcPr>
          <w:p w14:paraId="0F91773F" w14:textId="3993DE30" w:rsidR="00681581" w:rsidRPr="003D5E71" w:rsidRDefault="00C569E5" w:rsidP="008D1E40">
            <w:pPr>
              <w:pStyle w:val="acctfourfigures"/>
              <w:tabs>
                <w:tab w:val="clear" w:pos="765"/>
                <w:tab w:val="decimal" w:pos="933"/>
              </w:tabs>
              <w:spacing w:line="240" w:lineRule="atLeast"/>
              <w:ind w:right="-60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(68,513)</w:t>
            </w:r>
          </w:p>
        </w:tc>
      </w:tr>
      <w:tr w:rsidR="00681581" w:rsidRPr="003D5E71" w14:paraId="5EB918ED" w14:textId="77777777" w:rsidTr="0078121C">
        <w:trPr>
          <w:cantSplit/>
        </w:trPr>
        <w:tc>
          <w:tcPr>
            <w:tcW w:w="6300" w:type="dxa"/>
            <w:vAlign w:val="center"/>
            <w:hideMark/>
          </w:tcPr>
          <w:p w14:paraId="2161720A" w14:textId="77777777" w:rsidR="00681581" w:rsidRPr="003D5E71" w:rsidRDefault="00681581" w:rsidP="00681581">
            <w:pPr>
              <w:ind w:right="14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D5E7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260A760" w14:textId="52C8C663" w:rsidR="00681581" w:rsidRPr="003D5E71" w:rsidRDefault="00193016" w:rsidP="00681581">
            <w:pPr>
              <w:pStyle w:val="acctfourfigures"/>
              <w:tabs>
                <w:tab w:val="clear" w:pos="765"/>
                <w:tab w:val="decimal" w:pos="1018"/>
              </w:tabs>
              <w:spacing w:line="240" w:lineRule="atLeast"/>
              <w:ind w:right="-60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16,398</w:t>
            </w:r>
          </w:p>
        </w:tc>
        <w:tc>
          <w:tcPr>
            <w:tcW w:w="342" w:type="dxa"/>
          </w:tcPr>
          <w:p w14:paraId="4101DB20" w14:textId="77777777" w:rsidR="00681581" w:rsidRPr="003D5E71" w:rsidRDefault="00681581" w:rsidP="00681581">
            <w:pPr>
              <w:pStyle w:val="acctfourfigures"/>
              <w:tabs>
                <w:tab w:val="clear" w:pos="765"/>
                <w:tab w:val="decimal" w:pos="1018"/>
              </w:tabs>
              <w:spacing w:line="240" w:lineRule="atLeast"/>
              <w:ind w:right="-60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F403EE0" w14:textId="7852F154" w:rsidR="00681581" w:rsidRPr="003D5E71" w:rsidRDefault="00193016" w:rsidP="008D1E40">
            <w:pPr>
              <w:pStyle w:val="acctfourfigures"/>
              <w:tabs>
                <w:tab w:val="clear" w:pos="765"/>
                <w:tab w:val="decimal" w:pos="933"/>
              </w:tabs>
              <w:spacing w:line="240" w:lineRule="auto"/>
              <w:ind w:left="-120" w:right="-40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 w:bidi="th-TH"/>
              </w:rPr>
              <w:t>103,337</w:t>
            </w:r>
          </w:p>
        </w:tc>
      </w:tr>
      <w:bookmarkEnd w:id="9"/>
    </w:tbl>
    <w:p w14:paraId="3A06902B" w14:textId="77777777" w:rsidR="00605D10" w:rsidRPr="00E94CE1" w:rsidRDefault="00605D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Batang" w:hAnsiTheme="majorBidi" w:cstheme="majorBidi"/>
          <w:b/>
          <w:bCs/>
          <w:sz w:val="28"/>
          <w:szCs w:val="28"/>
        </w:rPr>
      </w:pPr>
    </w:p>
    <w:p w14:paraId="74432F66" w14:textId="01C22B3B" w:rsidR="002D55D9" w:rsidRPr="00ED1D1E" w:rsidRDefault="00E43371" w:rsidP="000F3CD9">
      <w:pPr>
        <w:pStyle w:val="ListParagraph"/>
        <w:numPr>
          <w:ilvl w:val="0"/>
          <w:numId w:val="35"/>
        </w:numPr>
        <w:ind w:left="540" w:right="-25" w:hanging="540"/>
        <w:jc w:val="both"/>
        <w:outlineLvl w:val="0"/>
        <w:rPr>
          <w:rFonts w:asciiTheme="majorBidi" w:hAnsiTheme="majorBidi" w:cstheme="majorBidi"/>
          <w:b/>
          <w:bCs/>
          <w:szCs w:val="28"/>
          <w:cs/>
        </w:rPr>
      </w:pPr>
      <w:r w:rsidRPr="00ED1D1E">
        <w:rPr>
          <w:rFonts w:asciiTheme="majorBidi" w:hAnsiTheme="majorBidi" w:cstheme="majorBidi"/>
          <w:b/>
          <w:bCs/>
          <w:szCs w:val="28"/>
          <w:cs/>
        </w:rPr>
        <w:t>มูลค่ายุติธรรมของสินทรัพย์และหนี้สินทางการเงิน</w:t>
      </w:r>
    </w:p>
    <w:p w14:paraId="4A6D986A" w14:textId="697CF0AC" w:rsidR="002D55D9" w:rsidRPr="00E94CE1" w:rsidRDefault="002D55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lang w:val="en-GB" w:bidi="ar-SA"/>
        </w:rPr>
      </w:pPr>
    </w:p>
    <w:p w14:paraId="5381A61F" w14:textId="77777777" w:rsidR="002D55D9" w:rsidRPr="00ED1D1E" w:rsidRDefault="002D55D9" w:rsidP="002D55D9">
      <w:pPr>
        <w:tabs>
          <w:tab w:val="clear" w:pos="227"/>
          <w:tab w:val="clear" w:pos="454"/>
          <w:tab w:val="left" w:pos="540"/>
        </w:tabs>
        <w:ind w:left="540" w:right="-25"/>
        <w:jc w:val="both"/>
        <w:outlineLvl w:val="0"/>
        <w:rPr>
          <w:rFonts w:asciiTheme="majorBidi" w:hAnsiTheme="majorBidi" w:cstheme="majorBidi"/>
          <w:i/>
          <w:iCs/>
          <w:sz w:val="28"/>
          <w:szCs w:val="28"/>
        </w:rPr>
      </w:pPr>
      <w:r w:rsidRPr="00ED1D1E">
        <w:rPr>
          <w:rFonts w:asciiTheme="majorBidi" w:hAnsiTheme="majorBidi" w:cstheme="majorBidi"/>
          <w:i/>
          <w:iCs/>
          <w:sz w:val="28"/>
          <w:szCs w:val="28"/>
          <w:cs/>
        </w:rPr>
        <w:t xml:space="preserve">มูลค่าตามบัญชีและมูลค่ายุติธรรม </w:t>
      </w:r>
    </w:p>
    <w:p w14:paraId="2FCEE814" w14:textId="77777777" w:rsidR="002D55D9" w:rsidRPr="00E94CE1" w:rsidRDefault="002D55D9" w:rsidP="002D55D9">
      <w:pPr>
        <w:tabs>
          <w:tab w:val="clear" w:pos="227"/>
          <w:tab w:val="clear" w:pos="454"/>
          <w:tab w:val="left" w:pos="540"/>
        </w:tabs>
        <w:ind w:right="-25"/>
        <w:jc w:val="both"/>
        <w:outlineLvl w:val="0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p w14:paraId="221394B8" w14:textId="1AD75DCC" w:rsidR="00B97448" w:rsidRPr="00ED1D1E" w:rsidRDefault="002D55D9" w:rsidP="00E0157C">
      <w:pPr>
        <w:tabs>
          <w:tab w:val="clear" w:pos="227"/>
          <w:tab w:val="clear" w:pos="454"/>
          <w:tab w:val="left" w:pos="540"/>
        </w:tabs>
        <w:ind w:left="540" w:right="-25"/>
        <w:jc w:val="thaiDistribute"/>
        <w:outlineLvl w:val="0"/>
        <w:rPr>
          <w:rFonts w:asciiTheme="majorBidi" w:hAnsiTheme="majorBidi" w:cstheme="majorBidi"/>
          <w:sz w:val="28"/>
          <w:szCs w:val="28"/>
        </w:rPr>
      </w:pPr>
      <w:r w:rsidRPr="00ED1D1E">
        <w:rPr>
          <w:rFonts w:asciiTheme="majorBidi" w:hAnsiTheme="majorBidi" w:cstheme="majorBidi"/>
          <w:sz w:val="28"/>
          <w:szCs w:val="28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</w:t>
      </w:r>
      <w:r w:rsidR="004E0DEC" w:rsidRPr="00ED1D1E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ED1D1E">
        <w:rPr>
          <w:rFonts w:asciiTheme="majorBidi" w:hAnsiTheme="majorBidi" w:cstheme="majorBidi"/>
          <w:sz w:val="28"/>
          <w:szCs w:val="28"/>
          <w:cs/>
        </w:rPr>
        <w:t>รวมถึงลำดับชั้นมูลค่ายุติธรรม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p w14:paraId="2E85F3EC" w14:textId="77777777" w:rsidR="00B97448" w:rsidRPr="006513CF" w:rsidRDefault="00B97448" w:rsidP="002D55D9">
      <w:pPr>
        <w:tabs>
          <w:tab w:val="clear" w:pos="227"/>
          <w:tab w:val="clear" w:pos="454"/>
          <w:tab w:val="left" w:pos="540"/>
        </w:tabs>
        <w:ind w:left="540" w:right="-25"/>
        <w:jc w:val="thaiDistribute"/>
        <w:outlineLvl w:val="0"/>
        <w:rPr>
          <w:rFonts w:asciiTheme="majorBidi" w:hAnsiTheme="majorBidi" w:cstheme="majorBidi"/>
        </w:rPr>
      </w:pPr>
    </w:p>
    <w:tbl>
      <w:tblPr>
        <w:tblW w:w="10530" w:type="dxa"/>
        <w:tblInd w:w="-360" w:type="dxa"/>
        <w:tblLayout w:type="fixed"/>
        <w:tblLook w:val="04A0" w:firstRow="1" w:lastRow="0" w:firstColumn="1" w:lastColumn="0" w:noHBand="0" w:noVBand="1"/>
      </w:tblPr>
      <w:tblGrid>
        <w:gridCol w:w="1906"/>
        <w:gridCol w:w="540"/>
        <w:gridCol w:w="786"/>
        <w:gridCol w:w="236"/>
        <w:gridCol w:w="810"/>
        <w:gridCol w:w="236"/>
        <w:gridCol w:w="812"/>
        <w:gridCol w:w="270"/>
        <w:gridCol w:w="792"/>
        <w:gridCol w:w="262"/>
        <w:gridCol w:w="12"/>
        <w:gridCol w:w="734"/>
        <w:gridCol w:w="252"/>
        <w:gridCol w:w="828"/>
        <w:gridCol w:w="270"/>
        <w:gridCol w:w="703"/>
        <w:gridCol w:w="237"/>
        <w:gridCol w:w="820"/>
        <w:gridCol w:w="24"/>
      </w:tblGrid>
      <w:tr w:rsidR="002D55D9" w:rsidRPr="00ED1D1E" w14:paraId="5C3D32DB" w14:textId="77777777" w:rsidTr="007612D6">
        <w:trPr>
          <w:gridAfter w:val="1"/>
          <w:wAfter w:w="24" w:type="dxa"/>
          <w:trHeight w:val="261"/>
          <w:tblHeader/>
        </w:trPr>
        <w:tc>
          <w:tcPr>
            <w:tcW w:w="1906" w:type="dxa"/>
            <w:vAlign w:val="bottom"/>
            <w:hideMark/>
          </w:tcPr>
          <w:p w14:paraId="4F1E13C3" w14:textId="77777777" w:rsidR="002D55D9" w:rsidRPr="00ED1D1E" w:rsidRDefault="002D55D9" w:rsidP="006D53B1">
            <w:pPr>
              <w:ind w:left="-19" w:right="-90"/>
              <w:rPr>
                <w:rFonts w:asciiTheme="majorBidi" w:hAnsiTheme="majorBidi" w:cstheme="majorBidi"/>
                <w:i/>
                <w:iCs/>
                <w:sz w:val="20"/>
                <w:szCs w:val="20"/>
                <w:lang w:val="en-GB" w:eastAsia="en-GB"/>
              </w:rPr>
            </w:pPr>
          </w:p>
        </w:tc>
        <w:tc>
          <w:tcPr>
            <w:tcW w:w="540" w:type="dxa"/>
            <w:vAlign w:val="bottom"/>
          </w:tcPr>
          <w:p w14:paraId="4FE90465" w14:textId="77777777" w:rsidR="002D55D9" w:rsidRPr="00ED1D1E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  <w:lang w:val="en-US" w:eastAsia="en-GB" w:bidi="th-TH"/>
              </w:rPr>
            </w:pPr>
          </w:p>
        </w:tc>
        <w:tc>
          <w:tcPr>
            <w:tcW w:w="8060" w:type="dxa"/>
            <w:gridSpan w:val="16"/>
            <w:hideMark/>
          </w:tcPr>
          <w:p w14:paraId="395A6764" w14:textId="77777777" w:rsidR="002D55D9" w:rsidRPr="00ED1D1E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0"/>
                <w:cs/>
                <w:lang w:val="en-US" w:eastAsia="en-GB" w:bidi="th-TH"/>
              </w:rPr>
            </w:pPr>
            <w:r w:rsidRPr="00ED1D1E">
              <w:rPr>
                <w:rFonts w:asciiTheme="majorBidi" w:hAnsiTheme="majorBidi" w:cstheme="majorBidi"/>
                <w:b/>
                <w:bCs/>
                <w:sz w:val="20"/>
                <w:cs/>
                <w:lang w:eastAsia="en-GB" w:bidi="th-TH"/>
              </w:rPr>
              <w:t>งบการเงินรวม</w:t>
            </w:r>
          </w:p>
        </w:tc>
      </w:tr>
      <w:tr w:rsidR="002D55D9" w:rsidRPr="00ED1D1E" w14:paraId="3D9CF7F2" w14:textId="77777777" w:rsidTr="007612D6">
        <w:trPr>
          <w:trHeight w:val="261"/>
          <w:tblHeader/>
        </w:trPr>
        <w:tc>
          <w:tcPr>
            <w:tcW w:w="1906" w:type="dxa"/>
            <w:vAlign w:val="bottom"/>
          </w:tcPr>
          <w:p w14:paraId="32D4D8FF" w14:textId="77777777" w:rsidR="002D55D9" w:rsidRPr="00ED1D1E" w:rsidRDefault="002D55D9" w:rsidP="006D53B1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540" w:type="dxa"/>
            <w:vAlign w:val="bottom"/>
          </w:tcPr>
          <w:p w14:paraId="2A957585" w14:textId="77777777" w:rsidR="002D55D9" w:rsidRPr="00ED1D1E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  <w:lang w:val="en-US" w:eastAsia="en-GB" w:bidi="th-TH"/>
              </w:rPr>
            </w:pPr>
          </w:p>
        </w:tc>
        <w:tc>
          <w:tcPr>
            <w:tcW w:w="3942" w:type="dxa"/>
            <w:gridSpan w:val="7"/>
            <w:hideMark/>
          </w:tcPr>
          <w:p w14:paraId="42CA42B6" w14:textId="77777777" w:rsidR="002D55D9" w:rsidRPr="00ED1D1E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0"/>
                <w:cs/>
                <w:lang w:eastAsia="en-GB" w:bidi="th-TH"/>
              </w:rPr>
            </w:pPr>
            <w:r w:rsidRPr="00ED1D1E">
              <w:rPr>
                <w:rFonts w:asciiTheme="majorBidi" w:hAnsiTheme="majorBidi" w:cstheme="majorBidi"/>
                <w:b/>
                <w:bCs/>
                <w:sz w:val="20"/>
                <w:cs/>
                <w:lang w:eastAsia="en-GB" w:bidi="th-TH"/>
              </w:rPr>
              <w:t>มูลค่าตามบัญชี</w:t>
            </w:r>
          </w:p>
        </w:tc>
        <w:tc>
          <w:tcPr>
            <w:tcW w:w="274" w:type="dxa"/>
            <w:gridSpan w:val="2"/>
          </w:tcPr>
          <w:p w14:paraId="646E2053" w14:textId="77777777" w:rsidR="002D55D9" w:rsidRPr="00ED1D1E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0"/>
                <w:cs/>
                <w:lang w:eastAsia="en-GB" w:bidi="th-TH"/>
              </w:rPr>
            </w:pPr>
          </w:p>
        </w:tc>
        <w:tc>
          <w:tcPr>
            <w:tcW w:w="3868" w:type="dxa"/>
            <w:gridSpan w:val="8"/>
            <w:vAlign w:val="bottom"/>
            <w:hideMark/>
          </w:tcPr>
          <w:p w14:paraId="6FDAF2AE" w14:textId="77777777" w:rsidR="002D55D9" w:rsidRPr="00ED1D1E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0"/>
                <w:lang w:eastAsia="en-GB" w:bidi="th-TH"/>
              </w:rPr>
            </w:pPr>
            <w:r w:rsidRPr="00ED1D1E">
              <w:rPr>
                <w:rFonts w:asciiTheme="majorBidi" w:hAnsiTheme="majorBidi" w:cstheme="majorBidi"/>
                <w:b/>
                <w:bCs/>
                <w:sz w:val="20"/>
                <w:cs/>
                <w:lang w:eastAsia="en-GB" w:bidi="th-TH"/>
              </w:rPr>
              <w:t>มูลค่ายุติธรรม</w:t>
            </w:r>
          </w:p>
        </w:tc>
      </w:tr>
      <w:tr w:rsidR="002D55D9" w:rsidRPr="00ED1D1E" w14:paraId="7FDE1D89" w14:textId="77777777" w:rsidTr="007612D6">
        <w:trPr>
          <w:gridAfter w:val="1"/>
          <w:wAfter w:w="24" w:type="dxa"/>
          <w:trHeight w:val="261"/>
          <w:tblHeader/>
        </w:trPr>
        <w:tc>
          <w:tcPr>
            <w:tcW w:w="1906" w:type="dxa"/>
            <w:vAlign w:val="bottom"/>
            <w:hideMark/>
          </w:tcPr>
          <w:p w14:paraId="49E0C6C5" w14:textId="75A2F84A" w:rsidR="002D55D9" w:rsidRPr="00ED1D1E" w:rsidRDefault="00627648" w:rsidP="006D53B1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lang w:eastAsia="en-GB"/>
              </w:rPr>
            </w:pPr>
            <w:r w:rsidRPr="00ED1D1E"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  <w:lang w:val="en-GB" w:eastAsia="en-GB"/>
              </w:rPr>
              <w:t xml:space="preserve">ณ วันที่ </w:t>
            </w:r>
            <w:r w:rsidR="00C44896" w:rsidRPr="00ED1D1E"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lang w:val="en-GB" w:eastAsia="en-GB"/>
              </w:rPr>
              <w:t xml:space="preserve">31 </w:t>
            </w:r>
            <w:r w:rsidR="00C44896" w:rsidRPr="00ED1D1E"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  <w:lang w:val="en-GB" w:eastAsia="en-GB"/>
              </w:rPr>
              <w:t>มีนาคม</w:t>
            </w:r>
            <w:r w:rsidRPr="00ED1D1E"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  <w:lang w:val="en-GB" w:eastAsia="en-GB"/>
              </w:rPr>
              <w:t xml:space="preserve"> </w:t>
            </w:r>
            <w:r w:rsidRPr="00ED1D1E"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lang w:eastAsia="en-GB"/>
              </w:rPr>
              <w:t>256</w:t>
            </w:r>
            <w:r w:rsidR="00C12D81" w:rsidRPr="00ED1D1E"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lang w:eastAsia="en-GB"/>
              </w:rPr>
              <w:t>8</w:t>
            </w:r>
          </w:p>
        </w:tc>
        <w:tc>
          <w:tcPr>
            <w:tcW w:w="540" w:type="dxa"/>
            <w:vAlign w:val="bottom"/>
            <w:hideMark/>
          </w:tcPr>
          <w:p w14:paraId="4F3654D3" w14:textId="77777777" w:rsidR="002D55D9" w:rsidRPr="00ED1D1E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20"/>
                <w:cs/>
                <w:lang w:val="en-US" w:eastAsia="en-GB" w:bidi="th-TH"/>
              </w:rPr>
            </w:pPr>
            <w:r w:rsidRPr="00ED1D1E">
              <w:rPr>
                <w:rFonts w:asciiTheme="majorBidi" w:hAnsiTheme="majorBidi" w:cstheme="majorBidi"/>
                <w:i/>
                <w:iCs/>
                <w:sz w:val="20"/>
                <w:cs/>
                <w:lang w:val="en-US" w:eastAsia="en-GB" w:bidi="th-TH"/>
              </w:rPr>
              <w:t>หมายเหตุ</w:t>
            </w:r>
          </w:p>
        </w:tc>
        <w:tc>
          <w:tcPr>
            <w:tcW w:w="786" w:type="dxa"/>
          </w:tcPr>
          <w:p w14:paraId="7260F3A6" w14:textId="77777777" w:rsidR="002D55D9" w:rsidRPr="00ED1D1E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0"/>
                <w:lang w:eastAsia="en-GB" w:bidi="th-TH"/>
              </w:rPr>
            </w:pPr>
          </w:p>
          <w:p w14:paraId="7A375F64" w14:textId="77777777" w:rsidR="004E0DEC" w:rsidRPr="00ED1D1E" w:rsidRDefault="004E0DEC" w:rsidP="001B4A6F">
            <w:pPr>
              <w:pStyle w:val="acctfourfigures"/>
              <w:tabs>
                <w:tab w:val="left" w:pos="720"/>
              </w:tabs>
              <w:spacing w:line="240" w:lineRule="atLeast"/>
              <w:ind w:right="-86"/>
              <w:rPr>
                <w:rFonts w:asciiTheme="majorBidi" w:hAnsiTheme="majorBidi" w:cstheme="majorBidi"/>
                <w:sz w:val="20"/>
                <w:lang w:val="en-US" w:eastAsia="en-GB" w:bidi="th-TH"/>
              </w:rPr>
            </w:pPr>
          </w:p>
          <w:p w14:paraId="4078A329" w14:textId="77777777" w:rsidR="00E604F5" w:rsidRPr="00ED1D1E" w:rsidRDefault="00E604F5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0"/>
                <w:lang w:val="en-US" w:eastAsia="en-GB" w:bidi="th-TH"/>
              </w:rPr>
            </w:pPr>
          </w:p>
          <w:p w14:paraId="0EA720E9" w14:textId="77777777" w:rsidR="00E604F5" w:rsidRPr="00ED1D1E" w:rsidRDefault="00E604F5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0"/>
                <w:lang w:val="en-US" w:eastAsia="en-GB" w:bidi="th-TH"/>
              </w:rPr>
            </w:pPr>
          </w:p>
          <w:p w14:paraId="41F102B5" w14:textId="6F18349B" w:rsidR="002D55D9" w:rsidRPr="00ED1D1E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0"/>
                <w:lang w:eastAsia="en-GB" w:bidi="th-TH"/>
              </w:rPr>
            </w:pPr>
            <w:r w:rsidRPr="00ED1D1E">
              <w:rPr>
                <w:rFonts w:asciiTheme="majorBidi" w:hAnsiTheme="majorBidi" w:cstheme="majorBidi"/>
                <w:sz w:val="20"/>
                <w:cs/>
                <w:lang w:eastAsia="en-GB" w:bidi="th-TH"/>
              </w:rPr>
              <w:t>เครื่องมือที่ใช้ในการป้องกันความเสี่ยง</w:t>
            </w:r>
          </w:p>
        </w:tc>
        <w:tc>
          <w:tcPr>
            <w:tcW w:w="236" w:type="dxa"/>
          </w:tcPr>
          <w:p w14:paraId="5601A222" w14:textId="77777777" w:rsidR="002D55D9" w:rsidRPr="00ED1D1E" w:rsidRDefault="002D55D9" w:rsidP="006D53B1">
            <w:pPr>
              <w:pStyle w:val="NoSpacing"/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810" w:type="dxa"/>
            <w:vAlign w:val="bottom"/>
            <w:hideMark/>
          </w:tcPr>
          <w:p w14:paraId="17B5DE07" w14:textId="77777777" w:rsidR="002D55D9" w:rsidRPr="00ED1D1E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0"/>
                <w:cs/>
                <w:lang w:val="en-US" w:eastAsia="en-GB" w:bidi="th-TH"/>
              </w:rPr>
            </w:pPr>
            <w:r w:rsidRPr="00ED1D1E">
              <w:rPr>
                <w:rFonts w:asciiTheme="majorBidi" w:hAnsiTheme="majorBidi" w:cstheme="majorBidi"/>
                <w:sz w:val="20"/>
                <w:cs/>
                <w:lang w:eastAsia="en-GB" w:bidi="th-TH"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36" w:type="dxa"/>
          </w:tcPr>
          <w:p w14:paraId="371366B2" w14:textId="77777777" w:rsidR="002D55D9" w:rsidRPr="00ED1D1E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0"/>
                <w:cs/>
                <w:lang w:eastAsia="en-GB" w:bidi="th-TH"/>
              </w:rPr>
            </w:pPr>
          </w:p>
        </w:tc>
        <w:tc>
          <w:tcPr>
            <w:tcW w:w="812" w:type="dxa"/>
            <w:hideMark/>
          </w:tcPr>
          <w:p w14:paraId="7E577E52" w14:textId="77777777" w:rsidR="002D55D9" w:rsidRPr="00ED1D1E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72" w:right="-86"/>
              <w:jc w:val="center"/>
              <w:rPr>
                <w:rFonts w:asciiTheme="majorBidi" w:hAnsiTheme="majorBidi" w:cstheme="majorBidi"/>
                <w:sz w:val="20"/>
                <w:lang w:eastAsia="en-GB" w:bidi="th-TH"/>
              </w:rPr>
            </w:pPr>
            <w:r w:rsidRPr="00ED1D1E">
              <w:rPr>
                <w:rFonts w:asciiTheme="majorBidi" w:hAnsiTheme="majorBidi" w:cstheme="majorBidi"/>
                <w:sz w:val="20"/>
                <w:cs/>
                <w:lang w:eastAsia="en-GB"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70" w:type="dxa"/>
            <w:vAlign w:val="bottom"/>
          </w:tcPr>
          <w:p w14:paraId="7D9610D0" w14:textId="77777777" w:rsidR="002D55D9" w:rsidRPr="00ED1D1E" w:rsidRDefault="002D55D9" w:rsidP="006D53B1">
            <w:pPr>
              <w:ind w:left="-43" w:right="-86"/>
              <w:jc w:val="center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792" w:type="dxa"/>
            <w:vAlign w:val="bottom"/>
            <w:hideMark/>
          </w:tcPr>
          <w:p w14:paraId="010FF3AD" w14:textId="77777777" w:rsidR="002D55D9" w:rsidRPr="00ED1D1E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0"/>
                <w:cs/>
                <w:lang w:eastAsia="en-GB" w:bidi="th-TH"/>
              </w:rPr>
            </w:pPr>
            <w:r w:rsidRPr="00ED1D1E">
              <w:rPr>
                <w:rFonts w:asciiTheme="majorBidi" w:hAnsiTheme="majorBidi" w:cstheme="majorBidi"/>
                <w:sz w:val="20"/>
                <w:cs/>
                <w:lang w:eastAsia="en-GB" w:bidi="th-TH"/>
              </w:rPr>
              <w:t>รวม</w:t>
            </w:r>
          </w:p>
        </w:tc>
        <w:tc>
          <w:tcPr>
            <w:tcW w:w="262" w:type="dxa"/>
          </w:tcPr>
          <w:p w14:paraId="5C03EDEA" w14:textId="77777777" w:rsidR="002D55D9" w:rsidRPr="00ED1D1E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0"/>
                <w:lang w:eastAsia="en-GB" w:bidi="th-TH"/>
              </w:rPr>
            </w:pPr>
          </w:p>
        </w:tc>
        <w:tc>
          <w:tcPr>
            <w:tcW w:w="746" w:type="dxa"/>
            <w:gridSpan w:val="2"/>
            <w:vAlign w:val="bottom"/>
            <w:hideMark/>
          </w:tcPr>
          <w:p w14:paraId="1DCB2172" w14:textId="77777777" w:rsidR="002D55D9" w:rsidRPr="00ED1D1E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20"/>
                <w:lang w:eastAsia="en-GB"/>
              </w:rPr>
            </w:pPr>
            <w:r w:rsidRPr="00ED1D1E">
              <w:rPr>
                <w:rFonts w:asciiTheme="majorBidi" w:hAnsiTheme="majorBidi" w:cstheme="majorBidi"/>
                <w:sz w:val="20"/>
                <w:cs/>
                <w:lang w:eastAsia="en-GB" w:bidi="th-TH"/>
              </w:rPr>
              <w:t>ระดับ</w:t>
            </w:r>
            <w:r w:rsidRPr="00ED1D1E">
              <w:rPr>
                <w:rFonts w:asciiTheme="majorBidi" w:hAnsiTheme="majorBidi" w:cstheme="majorBidi"/>
                <w:sz w:val="20"/>
                <w:lang w:eastAsia="en-GB"/>
              </w:rPr>
              <w:t xml:space="preserve"> 1</w:t>
            </w:r>
          </w:p>
        </w:tc>
        <w:tc>
          <w:tcPr>
            <w:tcW w:w="252" w:type="dxa"/>
          </w:tcPr>
          <w:p w14:paraId="14CEE5E3" w14:textId="77777777" w:rsidR="002D55D9" w:rsidRPr="00ED1D1E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0"/>
                <w:lang w:eastAsia="en-GB" w:bidi="th-TH"/>
              </w:rPr>
            </w:pPr>
          </w:p>
        </w:tc>
        <w:tc>
          <w:tcPr>
            <w:tcW w:w="828" w:type="dxa"/>
            <w:vAlign w:val="bottom"/>
            <w:hideMark/>
          </w:tcPr>
          <w:p w14:paraId="6055F647" w14:textId="77777777" w:rsidR="002D55D9" w:rsidRPr="00ED1D1E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0"/>
                <w:lang w:eastAsia="en-GB"/>
              </w:rPr>
            </w:pPr>
            <w:r w:rsidRPr="00ED1D1E">
              <w:rPr>
                <w:rFonts w:asciiTheme="majorBidi" w:hAnsiTheme="majorBidi" w:cstheme="majorBidi"/>
                <w:sz w:val="20"/>
                <w:cs/>
                <w:lang w:eastAsia="en-GB" w:bidi="th-TH"/>
              </w:rPr>
              <w:t>ระดับ</w:t>
            </w:r>
            <w:r w:rsidRPr="00ED1D1E">
              <w:rPr>
                <w:rFonts w:asciiTheme="majorBidi" w:hAnsiTheme="majorBidi" w:cstheme="majorBidi"/>
                <w:sz w:val="20"/>
                <w:lang w:eastAsia="en-GB"/>
              </w:rPr>
              <w:t xml:space="preserve"> 2</w:t>
            </w:r>
          </w:p>
        </w:tc>
        <w:tc>
          <w:tcPr>
            <w:tcW w:w="270" w:type="dxa"/>
          </w:tcPr>
          <w:p w14:paraId="5CD5E034" w14:textId="77777777" w:rsidR="002D55D9" w:rsidRPr="00ED1D1E" w:rsidRDefault="002D55D9" w:rsidP="006D53B1">
            <w:pPr>
              <w:ind w:left="-43" w:right="-86"/>
              <w:jc w:val="center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703" w:type="dxa"/>
            <w:vAlign w:val="bottom"/>
            <w:hideMark/>
          </w:tcPr>
          <w:p w14:paraId="1406FFA3" w14:textId="77777777" w:rsidR="002D55D9" w:rsidRPr="00ED1D1E" w:rsidRDefault="002D55D9" w:rsidP="006D53B1">
            <w:pPr>
              <w:ind w:left="-43" w:right="-86"/>
              <w:jc w:val="center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  <w:r w:rsidRPr="00ED1D1E"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  <w:t>ระดับ</w:t>
            </w:r>
            <w:r w:rsidRPr="00ED1D1E"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  <w:t xml:space="preserve"> 3</w:t>
            </w:r>
          </w:p>
        </w:tc>
        <w:tc>
          <w:tcPr>
            <w:tcW w:w="237" w:type="dxa"/>
          </w:tcPr>
          <w:p w14:paraId="6B89D466" w14:textId="77777777" w:rsidR="002D55D9" w:rsidRPr="00ED1D1E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0"/>
                <w:cs/>
                <w:lang w:eastAsia="en-GB" w:bidi="th-TH"/>
              </w:rPr>
            </w:pPr>
          </w:p>
        </w:tc>
        <w:tc>
          <w:tcPr>
            <w:tcW w:w="820" w:type="dxa"/>
            <w:vAlign w:val="bottom"/>
            <w:hideMark/>
          </w:tcPr>
          <w:p w14:paraId="21A63223" w14:textId="77777777" w:rsidR="002D55D9" w:rsidRPr="00ED1D1E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0"/>
                <w:lang w:eastAsia="en-GB" w:bidi="th-TH"/>
              </w:rPr>
            </w:pPr>
            <w:r w:rsidRPr="00ED1D1E">
              <w:rPr>
                <w:rFonts w:asciiTheme="majorBidi" w:hAnsiTheme="majorBidi" w:cstheme="majorBidi"/>
                <w:sz w:val="20"/>
                <w:cs/>
                <w:lang w:eastAsia="en-GB" w:bidi="th-TH"/>
              </w:rPr>
              <w:t>รวม</w:t>
            </w:r>
          </w:p>
        </w:tc>
      </w:tr>
      <w:tr w:rsidR="002D55D9" w:rsidRPr="00ED1D1E" w14:paraId="0FF02E7F" w14:textId="77777777" w:rsidTr="007612D6">
        <w:trPr>
          <w:gridAfter w:val="1"/>
          <w:wAfter w:w="24" w:type="dxa"/>
          <w:trHeight w:val="261"/>
        </w:trPr>
        <w:tc>
          <w:tcPr>
            <w:tcW w:w="1906" w:type="dxa"/>
          </w:tcPr>
          <w:p w14:paraId="07201326" w14:textId="3E045149" w:rsidR="002D55D9" w:rsidRPr="00ED1D1E" w:rsidRDefault="002D55D9" w:rsidP="006D53B1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lang w:val="en-GB" w:eastAsia="en-GB"/>
              </w:rPr>
            </w:pPr>
          </w:p>
        </w:tc>
        <w:tc>
          <w:tcPr>
            <w:tcW w:w="540" w:type="dxa"/>
          </w:tcPr>
          <w:p w14:paraId="748B4E60" w14:textId="77777777" w:rsidR="002D55D9" w:rsidRPr="00ED1D1E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  <w:lang w:val="en-US" w:eastAsia="en-GB" w:bidi="th-TH"/>
              </w:rPr>
            </w:pPr>
          </w:p>
        </w:tc>
        <w:tc>
          <w:tcPr>
            <w:tcW w:w="8060" w:type="dxa"/>
            <w:gridSpan w:val="16"/>
          </w:tcPr>
          <w:p w14:paraId="1F4AB436" w14:textId="77777777" w:rsidR="002D55D9" w:rsidRPr="00ED1D1E" w:rsidRDefault="002D55D9" w:rsidP="006D53B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0"/>
                <w:lang w:eastAsia="en-GB"/>
              </w:rPr>
            </w:pPr>
            <w:r w:rsidRPr="00ED1D1E">
              <w:rPr>
                <w:rFonts w:asciiTheme="majorBidi" w:hAnsiTheme="majorBidi" w:cstheme="majorBidi"/>
                <w:i/>
                <w:iCs/>
                <w:sz w:val="20"/>
                <w:lang w:eastAsia="en-GB"/>
              </w:rPr>
              <w:t>(</w:t>
            </w:r>
            <w:r w:rsidRPr="00ED1D1E">
              <w:rPr>
                <w:rFonts w:asciiTheme="majorBidi" w:hAnsiTheme="majorBidi" w:cstheme="majorBidi"/>
                <w:i/>
                <w:iCs/>
                <w:sz w:val="20"/>
                <w:cs/>
                <w:lang w:eastAsia="en-GB" w:bidi="th-TH"/>
              </w:rPr>
              <w:t>พันบาท</w:t>
            </w:r>
            <w:r w:rsidRPr="00ED1D1E">
              <w:rPr>
                <w:rFonts w:asciiTheme="majorBidi" w:hAnsiTheme="majorBidi" w:cstheme="majorBidi"/>
                <w:i/>
                <w:iCs/>
                <w:sz w:val="20"/>
                <w:lang w:eastAsia="en-GB"/>
              </w:rPr>
              <w:t>)</w:t>
            </w:r>
          </w:p>
        </w:tc>
      </w:tr>
      <w:tr w:rsidR="002D55D9" w:rsidRPr="00ED1D1E" w14:paraId="1673B682" w14:textId="77777777" w:rsidTr="007612D6">
        <w:trPr>
          <w:gridAfter w:val="1"/>
          <w:wAfter w:w="24" w:type="dxa"/>
          <w:trHeight w:val="261"/>
        </w:trPr>
        <w:tc>
          <w:tcPr>
            <w:tcW w:w="1906" w:type="dxa"/>
            <w:hideMark/>
          </w:tcPr>
          <w:p w14:paraId="0C347E6E" w14:textId="77777777" w:rsidR="002D55D9" w:rsidRPr="00ED1D1E" w:rsidRDefault="002D55D9" w:rsidP="006D53B1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lang w:val="en-GB" w:eastAsia="en-GB"/>
              </w:rPr>
            </w:pPr>
            <w:r w:rsidRPr="00ED1D1E"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  <w:lang w:val="en-GB" w:eastAsia="en-GB"/>
              </w:rPr>
              <w:t>สินทรัพย์ทางการเงิน</w:t>
            </w:r>
          </w:p>
        </w:tc>
        <w:tc>
          <w:tcPr>
            <w:tcW w:w="540" w:type="dxa"/>
          </w:tcPr>
          <w:p w14:paraId="54E2EF97" w14:textId="77777777" w:rsidR="002D55D9" w:rsidRPr="00ED1D1E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  <w:lang w:val="en-US" w:eastAsia="en-GB" w:bidi="th-TH"/>
              </w:rPr>
            </w:pPr>
          </w:p>
        </w:tc>
        <w:tc>
          <w:tcPr>
            <w:tcW w:w="786" w:type="dxa"/>
          </w:tcPr>
          <w:p w14:paraId="210E6573" w14:textId="77777777" w:rsidR="002D55D9" w:rsidRPr="00ED1D1E" w:rsidRDefault="002D55D9" w:rsidP="006D53B1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36" w:type="dxa"/>
          </w:tcPr>
          <w:p w14:paraId="4056AE57" w14:textId="77777777" w:rsidR="002D55D9" w:rsidRPr="00ED1D1E" w:rsidRDefault="002D55D9" w:rsidP="006D53B1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10" w:type="dxa"/>
          </w:tcPr>
          <w:p w14:paraId="586B16F8" w14:textId="77777777" w:rsidR="002D55D9" w:rsidRPr="00ED1D1E" w:rsidRDefault="002D55D9" w:rsidP="006D53B1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36" w:type="dxa"/>
          </w:tcPr>
          <w:p w14:paraId="1F5D205B" w14:textId="77777777" w:rsidR="002D55D9" w:rsidRPr="00ED1D1E" w:rsidRDefault="002D55D9" w:rsidP="006D53B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12" w:type="dxa"/>
          </w:tcPr>
          <w:p w14:paraId="52AF0AFD" w14:textId="77777777" w:rsidR="002D55D9" w:rsidRPr="00ED1D1E" w:rsidRDefault="002D55D9" w:rsidP="006D53B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70" w:type="dxa"/>
          </w:tcPr>
          <w:p w14:paraId="20457423" w14:textId="77777777" w:rsidR="002D55D9" w:rsidRPr="00ED1D1E" w:rsidRDefault="002D55D9" w:rsidP="006D53B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792" w:type="dxa"/>
          </w:tcPr>
          <w:p w14:paraId="23852F98" w14:textId="77777777" w:rsidR="002D55D9" w:rsidRPr="00ED1D1E" w:rsidRDefault="002D55D9" w:rsidP="006D53B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62" w:type="dxa"/>
          </w:tcPr>
          <w:p w14:paraId="477F9BA2" w14:textId="77777777" w:rsidR="002D55D9" w:rsidRPr="00ED1D1E" w:rsidRDefault="002D55D9" w:rsidP="006D53B1">
            <w:pPr>
              <w:pStyle w:val="acctfourfigures"/>
              <w:tabs>
                <w:tab w:val="decimal" w:pos="595"/>
              </w:tabs>
              <w:spacing w:line="240" w:lineRule="atLeast"/>
              <w:ind w:left="-126" w:right="-86" w:firstLine="83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746" w:type="dxa"/>
            <w:gridSpan w:val="2"/>
          </w:tcPr>
          <w:p w14:paraId="05825F49" w14:textId="77777777" w:rsidR="002D55D9" w:rsidRPr="00ED1D1E" w:rsidRDefault="002D55D9" w:rsidP="006D53B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52" w:type="dxa"/>
          </w:tcPr>
          <w:p w14:paraId="758E274B" w14:textId="77777777" w:rsidR="002D55D9" w:rsidRPr="00ED1D1E" w:rsidRDefault="002D55D9" w:rsidP="006D53B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28" w:type="dxa"/>
          </w:tcPr>
          <w:p w14:paraId="698655CA" w14:textId="77777777" w:rsidR="002D55D9" w:rsidRPr="00ED1D1E" w:rsidRDefault="002D55D9" w:rsidP="006D53B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70" w:type="dxa"/>
          </w:tcPr>
          <w:p w14:paraId="619615CD" w14:textId="77777777" w:rsidR="002D55D9" w:rsidRPr="00ED1D1E" w:rsidRDefault="002D55D9" w:rsidP="006D53B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703" w:type="dxa"/>
          </w:tcPr>
          <w:p w14:paraId="55CF3722" w14:textId="77777777" w:rsidR="002D55D9" w:rsidRPr="00ED1D1E" w:rsidRDefault="002D55D9" w:rsidP="006D53B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37" w:type="dxa"/>
          </w:tcPr>
          <w:p w14:paraId="0982EF24" w14:textId="77777777" w:rsidR="002D55D9" w:rsidRPr="00ED1D1E" w:rsidRDefault="002D55D9" w:rsidP="006D53B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20" w:type="dxa"/>
          </w:tcPr>
          <w:p w14:paraId="7F1CFF1B" w14:textId="77777777" w:rsidR="002D55D9" w:rsidRPr="00ED1D1E" w:rsidRDefault="002D55D9" w:rsidP="006D53B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</w:tr>
      <w:tr w:rsidR="002D55D9" w:rsidRPr="00ED1D1E" w14:paraId="346F1C27" w14:textId="77777777" w:rsidTr="007612D6">
        <w:trPr>
          <w:gridAfter w:val="1"/>
          <w:wAfter w:w="24" w:type="dxa"/>
          <w:trHeight w:val="261"/>
        </w:trPr>
        <w:tc>
          <w:tcPr>
            <w:tcW w:w="1906" w:type="dxa"/>
            <w:hideMark/>
          </w:tcPr>
          <w:p w14:paraId="702D4AE7" w14:textId="77777777" w:rsidR="002D55D9" w:rsidRPr="00ED1D1E" w:rsidRDefault="002D55D9" w:rsidP="006D53B1">
            <w:pPr>
              <w:ind w:left="160" w:right="-90" w:hanging="180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  <w:r w:rsidRPr="00ED1D1E"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  <w:t>สินทรัพย์ทางการเงินอื่น</w:t>
            </w:r>
          </w:p>
        </w:tc>
        <w:tc>
          <w:tcPr>
            <w:tcW w:w="540" w:type="dxa"/>
          </w:tcPr>
          <w:p w14:paraId="149F6A2B" w14:textId="77777777" w:rsidR="002D55D9" w:rsidRPr="00ED1D1E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0"/>
                <w:lang w:val="en-US" w:eastAsia="en-GB" w:bidi="th-TH"/>
              </w:rPr>
            </w:pPr>
          </w:p>
        </w:tc>
        <w:tc>
          <w:tcPr>
            <w:tcW w:w="786" w:type="dxa"/>
          </w:tcPr>
          <w:p w14:paraId="42B8BCFA" w14:textId="77777777" w:rsidR="002D55D9" w:rsidRPr="00ED1D1E" w:rsidRDefault="002D55D9" w:rsidP="006D53B1">
            <w:pPr>
              <w:pStyle w:val="acctfourfigures"/>
              <w:tabs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0"/>
                <w:cs/>
                <w:lang w:eastAsia="en-GB"/>
              </w:rPr>
            </w:pPr>
          </w:p>
        </w:tc>
        <w:tc>
          <w:tcPr>
            <w:tcW w:w="236" w:type="dxa"/>
          </w:tcPr>
          <w:p w14:paraId="443695FE" w14:textId="77777777" w:rsidR="002D55D9" w:rsidRPr="00ED1D1E" w:rsidRDefault="002D55D9" w:rsidP="006D53B1">
            <w:pPr>
              <w:pStyle w:val="acctfourfigures"/>
              <w:tabs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10" w:type="dxa"/>
            <w:vAlign w:val="bottom"/>
          </w:tcPr>
          <w:p w14:paraId="7D24FC93" w14:textId="77777777" w:rsidR="002D55D9" w:rsidRPr="00ED1D1E" w:rsidRDefault="002D55D9" w:rsidP="006D53B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36" w:type="dxa"/>
          </w:tcPr>
          <w:p w14:paraId="0EFA824D" w14:textId="77777777" w:rsidR="002D55D9" w:rsidRPr="00ED1D1E" w:rsidRDefault="002D55D9" w:rsidP="006D53B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12" w:type="dxa"/>
          </w:tcPr>
          <w:p w14:paraId="3B6570DB" w14:textId="77777777" w:rsidR="002D55D9" w:rsidRPr="00ED1D1E" w:rsidRDefault="002D55D9" w:rsidP="006D53B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70" w:type="dxa"/>
            <w:vAlign w:val="bottom"/>
          </w:tcPr>
          <w:p w14:paraId="3DA753D5" w14:textId="77777777" w:rsidR="002D55D9" w:rsidRPr="00ED1D1E" w:rsidRDefault="002D55D9" w:rsidP="006D53B1">
            <w:pPr>
              <w:tabs>
                <w:tab w:val="clear" w:pos="680"/>
                <w:tab w:val="decimal" w:pos="701"/>
                <w:tab w:val="decimal" w:pos="796"/>
              </w:tabs>
              <w:ind w:left="-43" w:right="-86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 w:bidi="ar-SA"/>
              </w:rPr>
            </w:pPr>
          </w:p>
        </w:tc>
        <w:tc>
          <w:tcPr>
            <w:tcW w:w="792" w:type="dxa"/>
            <w:vAlign w:val="bottom"/>
          </w:tcPr>
          <w:p w14:paraId="5747D6CA" w14:textId="77777777" w:rsidR="002D55D9" w:rsidRPr="00ED1D1E" w:rsidRDefault="002D55D9" w:rsidP="006D53B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62" w:type="dxa"/>
            <w:vAlign w:val="bottom"/>
          </w:tcPr>
          <w:p w14:paraId="7A07D700" w14:textId="77777777" w:rsidR="002D55D9" w:rsidRPr="00ED1D1E" w:rsidRDefault="002D55D9" w:rsidP="006D53B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746" w:type="dxa"/>
            <w:gridSpan w:val="2"/>
            <w:vAlign w:val="bottom"/>
          </w:tcPr>
          <w:p w14:paraId="19D0101E" w14:textId="77777777" w:rsidR="002D55D9" w:rsidRPr="00ED1D1E" w:rsidRDefault="002D55D9" w:rsidP="006D53B1">
            <w:pPr>
              <w:pStyle w:val="acctfourfigures"/>
              <w:tabs>
                <w:tab w:val="clear" w:pos="765"/>
                <w:tab w:val="decimal" w:pos="230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52" w:type="dxa"/>
            <w:vAlign w:val="bottom"/>
          </w:tcPr>
          <w:p w14:paraId="5E06FEC7" w14:textId="77777777" w:rsidR="002D55D9" w:rsidRPr="00ED1D1E" w:rsidRDefault="002D55D9" w:rsidP="006D53B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28" w:type="dxa"/>
            <w:vAlign w:val="bottom"/>
          </w:tcPr>
          <w:p w14:paraId="4D68F4C1" w14:textId="77777777" w:rsidR="002D55D9" w:rsidRPr="00ED1D1E" w:rsidRDefault="002D55D9" w:rsidP="006D53B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70" w:type="dxa"/>
            <w:vAlign w:val="bottom"/>
          </w:tcPr>
          <w:p w14:paraId="4E826F7F" w14:textId="77777777" w:rsidR="002D55D9" w:rsidRPr="00ED1D1E" w:rsidRDefault="002D55D9" w:rsidP="006D53B1">
            <w:pPr>
              <w:tabs>
                <w:tab w:val="clear" w:pos="680"/>
                <w:tab w:val="decimal" w:pos="701"/>
                <w:tab w:val="decimal" w:pos="796"/>
              </w:tabs>
              <w:ind w:left="-43" w:right="-86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 w:bidi="ar-SA"/>
              </w:rPr>
            </w:pPr>
          </w:p>
        </w:tc>
        <w:tc>
          <w:tcPr>
            <w:tcW w:w="703" w:type="dxa"/>
            <w:vAlign w:val="bottom"/>
          </w:tcPr>
          <w:p w14:paraId="7CFC3DBD" w14:textId="77777777" w:rsidR="002D55D9" w:rsidRPr="00ED1D1E" w:rsidRDefault="002D55D9" w:rsidP="006D53B1">
            <w:pPr>
              <w:tabs>
                <w:tab w:val="clear" w:pos="227"/>
                <w:tab w:val="clear" w:pos="454"/>
                <w:tab w:val="clear" w:pos="680"/>
                <w:tab w:val="decimal" w:pos="701"/>
                <w:tab w:val="decimal" w:pos="796"/>
              </w:tabs>
              <w:ind w:left="-43" w:right="-86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 w:bidi="ar-SA"/>
              </w:rPr>
            </w:pPr>
          </w:p>
        </w:tc>
        <w:tc>
          <w:tcPr>
            <w:tcW w:w="237" w:type="dxa"/>
          </w:tcPr>
          <w:p w14:paraId="73D97D5C" w14:textId="77777777" w:rsidR="002D55D9" w:rsidRPr="00ED1D1E" w:rsidRDefault="002D55D9" w:rsidP="006D53B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20" w:type="dxa"/>
          </w:tcPr>
          <w:p w14:paraId="79AB1C71" w14:textId="77777777" w:rsidR="002D55D9" w:rsidRPr="00ED1D1E" w:rsidRDefault="002D55D9" w:rsidP="006D53B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</w:tr>
      <w:tr w:rsidR="00772F0E" w:rsidRPr="00ED1D1E" w14:paraId="469653F8" w14:textId="77777777">
        <w:trPr>
          <w:gridAfter w:val="1"/>
          <w:wAfter w:w="24" w:type="dxa"/>
          <w:trHeight w:val="261"/>
        </w:trPr>
        <w:tc>
          <w:tcPr>
            <w:tcW w:w="1906" w:type="dxa"/>
          </w:tcPr>
          <w:p w14:paraId="2597DCCF" w14:textId="537B42BD" w:rsidR="00772F0E" w:rsidRPr="00ED1D1E" w:rsidRDefault="00772F0E" w:rsidP="00772F0E">
            <w:pPr>
              <w:ind w:left="166" w:right="-90"/>
              <w:rPr>
                <w:rFonts w:asciiTheme="majorBidi" w:hAnsiTheme="majorBidi" w:cstheme="majorBidi"/>
                <w:sz w:val="20"/>
                <w:szCs w:val="20"/>
                <w:lang w:val="en-GB" w:eastAsia="en-GB" w:bidi="ar-SA"/>
              </w:rPr>
            </w:pPr>
            <w:r w:rsidRPr="00ED1D1E"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  <w:t>เงินลงทุนในตราสารหนี้</w:t>
            </w:r>
          </w:p>
        </w:tc>
        <w:tc>
          <w:tcPr>
            <w:tcW w:w="540" w:type="dxa"/>
          </w:tcPr>
          <w:p w14:paraId="4DFEC678" w14:textId="7E6CE096" w:rsidR="00772F0E" w:rsidRPr="00ED1D1E" w:rsidRDefault="00772F0E" w:rsidP="00772F0E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0"/>
                <w:lang w:val="en-US" w:eastAsia="en-GB" w:bidi="th-TH"/>
              </w:rPr>
            </w:pPr>
            <w:r w:rsidRPr="00ED1D1E">
              <w:rPr>
                <w:rFonts w:asciiTheme="majorBidi" w:hAnsiTheme="majorBidi" w:cstheme="majorBidi"/>
                <w:i/>
                <w:iCs/>
                <w:sz w:val="20"/>
                <w:lang w:val="en-US" w:eastAsia="en-GB" w:bidi="th-TH"/>
              </w:rPr>
              <w:t>5</w:t>
            </w:r>
          </w:p>
        </w:tc>
        <w:tc>
          <w:tcPr>
            <w:tcW w:w="786" w:type="dxa"/>
          </w:tcPr>
          <w:p w14:paraId="4210B832" w14:textId="6D52CF4F" w:rsidR="00772F0E" w:rsidRPr="00ED1D1E" w:rsidRDefault="00193016" w:rsidP="00772F0E">
            <w:pPr>
              <w:pStyle w:val="acctfourfigures"/>
              <w:tabs>
                <w:tab w:val="clear" w:pos="765"/>
                <w:tab w:val="decimal" w:pos="415"/>
              </w:tabs>
              <w:spacing w:line="240" w:lineRule="atLeast"/>
              <w:ind w:left="-450" w:right="-580"/>
              <w:rPr>
                <w:rFonts w:asciiTheme="majorBidi" w:hAnsiTheme="majorBidi" w:cstheme="majorBidi"/>
                <w:sz w:val="20"/>
              </w:rPr>
            </w:pPr>
            <w:r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236" w:type="dxa"/>
          </w:tcPr>
          <w:p w14:paraId="16771E66" w14:textId="77777777" w:rsidR="00772F0E" w:rsidRPr="00ED1D1E" w:rsidRDefault="00772F0E" w:rsidP="00772F0E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</w:tcPr>
          <w:p w14:paraId="72D5E66D" w14:textId="18C9D85F" w:rsidR="00772F0E" w:rsidRPr="00ED1D1E" w:rsidRDefault="00FF3C48" w:rsidP="00FF3C48">
            <w:pPr>
              <w:pStyle w:val="acctfourfigures"/>
              <w:tabs>
                <w:tab w:val="clear" w:pos="765"/>
                <w:tab w:val="decimal" w:pos="564"/>
              </w:tabs>
              <w:spacing w:line="240" w:lineRule="atLeast"/>
              <w:ind w:left="-70" w:right="-170"/>
              <w:rPr>
                <w:rFonts w:asciiTheme="majorBidi" w:hAnsiTheme="majorBidi" w:cstheme="majorBidi"/>
                <w:sz w:val="20"/>
              </w:rPr>
            </w:pPr>
            <w:r w:rsidRPr="00FF3C48">
              <w:rPr>
                <w:rFonts w:asciiTheme="majorBidi" w:hAnsiTheme="majorBidi" w:cstheme="majorBidi"/>
                <w:sz w:val="20"/>
              </w:rPr>
              <w:t>2,111,841</w:t>
            </w:r>
          </w:p>
        </w:tc>
        <w:tc>
          <w:tcPr>
            <w:tcW w:w="236" w:type="dxa"/>
          </w:tcPr>
          <w:p w14:paraId="12F5C65B" w14:textId="77777777" w:rsidR="00772F0E" w:rsidRPr="00ED1D1E" w:rsidRDefault="00772F0E" w:rsidP="00772F0E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2" w:type="dxa"/>
          </w:tcPr>
          <w:p w14:paraId="79C7541E" w14:textId="2A0CB812" w:rsidR="00772F0E" w:rsidRPr="00ED1D1E" w:rsidRDefault="00FF3C48" w:rsidP="00772F0E">
            <w:pPr>
              <w:pStyle w:val="acctfourfigures"/>
              <w:tabs>
                <w:tab w:val="clear" w:pos="765"/>
                <w:tab w:val="decimal" w:pos="600"/>
              </w:tabs>
              <w:spacing w:line="240" w:lineRule="atLeast"/>
              <w:ind w:left="-110" w:right="-40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FF3C48">
              <w:rPr>
                <w:rFonts w:asciiTheme="majorBidi" w:hAnsiTheme="majorBidi" w:cstheme="majorBidi"/>
                <w:sz w:val="20"/>
                <w:lang w:val="en-US" w:bidi="th-TH"/>
              </w:rPr>
              <w:t>41,341,152</w:t>
            </w:r>
          </w:p>
        </w:tc>
        <w:tc>
          <w:tcPr>
            <w:tcW w:w="270" w:type="dxa"/>
            <w:vAlign w:val="bottom"/>
          </w:tcPr>
          <w:p w14:paraId="6EF2F28A" w14:textId="77777777" w:rsidR="00772F0E" w:rsidRPr="00ED1D1E" w:rsidRDefault="00772F0E" w:rsidP="00772F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792" w:type="dxa"/>
            <w:vAlign w:val="bottom"/>
          </w:tcPr>
          <w:p w14:paraId="794F8AD8" w14:textId="6A9ABA3B" w:rsidR="00772F0E" w:rsidRPr="00ED1D1E" w:rsidRDefault="00193016" w:rsidP="00772F0E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ind w:right="-40"/>
              <w:rPr>
                <w:rFonts w:asciiTheme="majorBidi" w:hAnsiTheme="majorBidi" w:cstheme="majorBidi"/>
                <w:sz w:val="20"/>
                <w:lang w:bidi="th-TH"/>
              </w:rPr>
            </w:pPr>
            <w:r w:rsidRPr="00193016">
              <w:rPr>
                <w:rFonts w:asciiTheme="majorBidi" w:hAnsiTheme="majorBidi" w:cstheme="majorBidi"/>
                <w:sz w:val="20"/>
                <w:lang w:bidi="th-TH"/>
              </w:rPr>
              <w:t>43,452,99</w:t>
            </w:r>
            <w:r w:rsidR="00FF3C48">
              <w:rPr>
                <w:rFonts w:asciiTheme="majorBidi" w:hAnsiTheme="majorBidi" w:cstheme="majorBidi"/>
                <w:sz w:val="20"/>
                <w:lang w:bidi="th-TH"/>
              </w:rPr>
              <w:t>3</w:t>
            </w:r>
          </w:p>
        </w:tc>
        <w:tc>
          <w:tcPr>
            <w:tcW w:w="262" w:type="dxa"/>
            <w:vAlign w:val="bottom"/>
          </w:tcPr>
          <w:p w14:paraId="7B8E8444" w14:textId="77777777" w:rsidR="00772F0E" w:rsidRPr="00ED1D1E" w:rsidRDefault="00772F0E" w:rsidP="00772F0E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46" w:type="dxa"/>
            <w:gridSpan w:val="2"/>
            <w:vAlign w:val="bottom"/>
          </w:tcPr>
          <w:p w14:paraId="25751207" w14:textId="44E76C6B" w:rsidR="00772F0E" w:rsidRPr="00ED1D1E" w:rsidRDefault="00193016" w:rsidP="00772F0E">
            <w:pPr>
              <w:pStyle w:val="acctfourfigures"/>
              <w:tabs>
                <w:tab w:val="clear" w:pos="765"/>
                <w:tab w:val="decimal" w:pos="340"/>
              </w:tabs>
              <w:spacing w:line="240" w:lineRule="atLeast"/>
              <w:ind w:left="-43" w:right="-130"/>
              <w:rPr>
                <w:rFonts w:asciiTheme="majorBidi" w:hAnsiTheme="majorBidi" w:cstheme="majorBidi"/>
                <w:sz w:val="20"/>
                <w:lang w:bidi="th-TH"/>
              </w:rPr>
            </w:pPr>
            <w:r w:rsidRPr="00193016">
              <w:rPr>
                <w:rFonts w:asciiTheme="majorBidi" w:hAnsiTheme="majorBidi" w:cstheme="majorBidi"/>
                <w:sz w:val="20"/>
                <w:lang w:bidi="th-TH"/>
              </w:rPr>
              <w:t>-</w:t>
            </w:r>
          </w:p>
        </w:tc>
        <w:tc>
          <w:tcPr>
            <w:tcW w:w="252" w:type="dxa"/>
            <w:vAlign w:val="bottom"/>
          </w:tcPr>
          <w:p w14:paraId="17414A9F" w14:textId="77777777" w:rsidR="00772F0E" w:rsidRPr="00ED1D1E" w:rsidRDefault="00772F0E" w:rsidP="00772F0E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28" w:type="dxa"/>
            <w:vAlign w:val="bottom"/>
          </w:tcPr>
          <w:p w14:paraId="3ED87274" w14:textId="60595891" w:rsidR="00772F0E" w:rsidRPr="00ED1D1E" w:rsidRDefault="00193016" w:rsidP="00772F0E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rPr>
                <w:rFonts w:asciiTheme="majorBidi" w:hAnsiTheme="majorBidi" w:cstheme="majorBidi"/>
                <w:sz w:val="20"/>
                <w:lang w:bidi="th-TH"/>
              </w:rPr>
            </w:pPr>
            <w:r w:rsidRPr="00193016">
              <w:rPr>
                <w:rFonts w:asciiTheme="majorBidi" w:hAnsiTheme="majorBidi" w:cstheme="majorBidi"/>
                <w:sz w:val="20"/>
                <w:lang w:bidi="th-TH"/>
              </w:rPr>
              <w:t>43,452,99</w:t>
            </w:r>
            <w:r w:rsidR="00FF3C48">
              <w:rPr>
                <w:rFonts w:asciiTheme="majorBidi" w:hAnsiTheme="majorBidi" w:cstheme="majorBidi"/>
                <w:sz w:val="20"/>
                <w:lang w:bidi="th-TH"/>
              </w:rPr>
              <w:t>3</w:t>
            </w:r>
          </w:p>
        </w:tc>
        <w:tc>
          <w:tcPr>
            <w:tcW w:w="270" w:type="dxa"/>
            <w:vAlign w:val="bottom"/>
          </w:tcPr>
          <w:p w14:paraId="10ABAAEE" w14:textId="77777777" w:rsidR="00772F0E" w:rsidRPr="00ED1D1E" w:rsidRDefault="00772F0E" w:rsidP="00772F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703" w:type="dxa"/>
            <w:vAlign w:val="bottom"/>
          </w:tcPr>
          <w:p w14:paraId="24C91752" w14:textId="02490253" w:rsidR="00772F0E" w:rsidRPr="00ED1D1E" w:rsidRDefault="00193016" w:rsidP="008F24A6">
            <w:pPr>
              <w:pStyle w:val="acctfourfigures"/>
              <w:tabs>
                <w:tab w:val="clear" w:pos="765"/>
                <w:tab w:val="decimal" w:pos="324"/>
              </w:tabs>
              <w:spacing w:line="240" w:lineRule="atLeast"/>
              <w:ind w:right="-130"/>
              <w:rPr>
                <w:rFonts w:asciiTheme="majorBidi" w:hAnsiTheme="majorBidi" w:cstheme="majorBidi"/>
                <w:sz w:val="20"/>
              </w:rPr>
            </w:pPr>
            <w:r w:rsidRPr="00193016">
              <w:rPr>
                <w:rFonts w:asciiTheme="majorBidi" w:hAnsiTheme="majorBidi" w:cstheme="majorBidi"/>
                <w:sz w:val="20"/>
                <w:lang w:bidi="th-TH"/>
              </w:rPr>
              <w:t>-</w:t>
            </w:r>
          </w:p>
        </w:tc>
        <w:tc>
          <w:tcPr>
            <w:tcW w:w="237" w:type="dxa"/>
          </w:tcPr>
          <w:p w14:paraId="51907ABB" w14:textId="77777777" w:rsidR="00772F0E" w:rsidRPr="00ED1D1E" w:rsidRDefault="00772F0E" w:rsidP="00772F0E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20" w:type="dxa"/>
          </w:tcPr>
          <w:p w14:paraId="2EC13EE3" w14:textId="5E618321" w:rsidR="00772F0E" w:rsidRPr="00ED1D1E" w:rsidRDefault="00193016" w:rsidP="00772F0E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rPr>
                <w:rFonts w:asciiTheme="majorBidi" w:hAnsiTheme="majorBidi" w:cstheme="majorBidi"/>
                <w:sz w:val="20"/>
                <w:lang w:bidi="th-TH"/>
              </w:rPr>
            </w:pPr>
            <w:r w:rsidRPr="00193016">
              <w:rPr>
                <w:rFonts w:asciiTheme="majorBidi" w:hAnsiTheme="majorBidi" w:cstheme="majorBidi"/>
                <w:sz w:val="20"/>
                <w:lang w:bidi="th-TH"/>
              </w:rPr>
              <w:t>43,452,99</w:t>
            </w:r>
            <w:r w:rsidR="00FF3C48">
              <w:rPr>
                <w:rFonts w:asciiTheme="majorBidi" w:hAnsiTheme="majorBidi" w:cstheme="majorBidi"/>
                <w:sz w:val="20"/>
                <w:lang w:bidi="th-TH"/>
              </w:rPr>
              <w:t>3</w:t>
            </w:r>
          </w:p>
        </w:tc>
      </w:tr>
      <w:tr w:rsidR="00772F0E" w:rsidRPr="00ED1D1E" w14:paraId="4909D038" w14:textId="77777777">
        <w:trPr>
          <w:gridAfter w:val="1"/>
          <w:wAfter w:w="24" w:type="dxa"/>
          <w:trHeight w:val="261"/>
        </w:trPr>
        <w:tc>
          <w:tcPr>
            <w:tcW w:w="1906" w:type="dxa"/>
          </w:tcPr>
          <w:p w14:paraId="46C99262" w14:textId="4B35AD19" w:rsidR="00772F0E" w:rsidRPr="00ED1D1E" w:rsidRDefault="00772F0E" w:rsidP="00772F0E">
            <w:pPr>
              <w:ind w:left="166" w:right="-90"/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</w:pPr>
            <w:r w:rsidRPr="00ED1D1E"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  <w:t>เงินลงทุนในตราสารทุน</w:t>
            </w:r>
          </w:p>
        </w:tc>
        <w:tc>
          <w:tcPr>
            <w:tcW w:w="540" w:type="dxa"/>
          </w:tcPr>
          <w:p w14:paraId="3E018641" w14:textId="7F9B3510" w:rsidR="00772F0E" w:rsidRPr="00ED1D1E" w:rsidRDefault="00772F0E" w:rsidP="00772F0E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0"/>
                <w:lang w:val="en-US" w:eastAsia="en-GB" w:bidi="th-TH"/>
              </w:rPr>
            </w:pPr>
            <w:r w:rsidRPr="00ED1D1E">
              <w:rPr>
                <w:rFonts w:asciiTheme="majorBidi" w:hAnsiTheme="majorBidi" w:cstheme="majorBidi"/>
                <w:i/>
                <w:iCs/>
                <w:sz w:val="20"/>
                <w:lang w:val="en-US" w:eastAsia="en-GB" w:bidi="th-TH"/>
              </w:rPr>
              <w:t>6</w:t>
            </w:r>
          </w:p>
        </w:tc>
        <w:tc>
          <w:tcPr>
            <w:tcW w:w="786" w:type="dxa"/>
          </w:tcPr>
          <w:p w14:paraId="5B883E7C" w14:textId="1CE80D33" w:rsidR="00772F0E" w:rsidRPr="00ED1D1E" w:rsidRDefault="00193016" w:rsidP="00772F0E">
            <w:pPr>
              <w:pStyle w:val="acctfourfigures"/>
              <w:tabs>
                <w:tab w:val="clear" w:pos="765"/>
                <w:tab w:val="decimal" w:pos="415"/>
              </w:tabs>
              <w:spacing w:line="240" w:lineRule="atLeast"/>
              <w:ind w:left="-450" w:right="-580"/>
              <w:rPr>
                <w:rFonts w:asciiTheme="majorBidi" w:hAnsiTheme="majorBidi" w:cstheme="majorBidi"/>
                <w:sz w:val="20"/>
              </w:rPr>
            </w:pPr>
            <w:r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236" w:type="dxa"/>
          </w:tcPr>
          <w:p w14:paraId="14D1F0D8" w14:textId="77777777" w:rsidR="00772F0E" w:rsidRPr="00ED1D1E" w:rsidRDefault="00772F0E" w:rsidP="00772F0E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  <w:vAlign w:val="bottom"/>
          </w:tcPr>
          <w:p w14:paraId="5511411F" w14:textId="46A53A89" w:rsidR="00772F0E" w:rsidRPr="00ED1D1E" w:rsidRDefault="00193016" w:rsidP="00772F0E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right="-170"/>
              <w:rPr>
                <w:rFonts w:asciiTheme="majorBidi" w:hAnsiTheme="majorBidi" w:cstheme="majorBidi"/>
                <w:sz w:val="20"/>
              </w:rPr>
            </w:pPr>
            <w:r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236" w:type="dxa"/>
          </w:tcPr>
          <w:p w14:paraId="11FC1403" w14:textId="77777777" w:rsidR="00772F0E" w:rsidRPr="00ED1D1E" w:rsidRDefault="00772F0E" w:rsidP="00772F0E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2" w:type="dxa"/>
            <w:vAlign w:val="bottom"/>
          </w:tcPr>
          <w:p w14:paraId="0E987116" w14:textId="5CA4F40A" w:rsidR="00772F0E" w:rsidRPr="00ED1D1E" w:rsidRDefault="00193016" w:rsidP="00772F0E">
            <w:pPr>
              <w:pStyle w:val="acctfourfigures"/>
              <w:tabs>
                <w:tab w:val="clear" w:pos="765"/>
                <w:tab w:val="decimal" w:pos="600"/>
              </w:tabs>
              <w:spacing w:line="240" w:lineRule="atLeast"/>
              <w:ind w:left="-110" w:right="-40"/>
              <w:rPr>
                <w:rFonts w:asciiTheme="majorBidi" w:hAnsiTheme="majorBidi" w:cstheme="majorBidi"/>
                <w:sz w:val="20"/>
                <w:lang w:bidi="th-TH"/>
              </w:rPr>
            </w:pPr>
            <w:r w:rsidRPr="00193016">
              <w:rPr>
                <w:rFonts w:asciiTheme="majorBidi" w:hAnsiTheme="majorBidi" w:cstheme="majorBidi"/>
                <w:sz w:val="20"/>
                <w:lang w:bidi="th-TH"/>
              </w:rPr>
              <w:t>11,848,975</w:t>
            </w:r>
          </w:p>
        </w:tc>
        <w:tc>
          <w:tcPr>
            <w:tcW w:w="270" w:type="dxa"/>
            <w:vAlign w:val="bottom"/>
          </w:tcPr>
          <w:p w14:paraId="0937231A" w14:textId="2191E3E0" w:rsidR="00772F0E" w:rsidRPr="00ED1D1E" w:rsidRDefault="00772F0E" w:rsidP="00772F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792" w:type="dxa"/>
            <w:vAlign w:val="bottom"/>
          </w:tcPr>
          <w:p w14:paraId="234A4236" w14:textId="7BB88E7F" w:rsidR="00772F0E" w:rsidRPr="00ED1D1E" w:rsidRDefault="00193016" w:rsidP="00772F0E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ind w:right="-40"/>
              <w:rPr>
                <w:rFonts w:asciiTheme="majorBidi" w:hAnsiTheme="majorBidi" w:cstheme="majorBidi"/>
                <w:sz w:val="20"/>
                <w:lang w:bidi="th-TH"/>
              </w:rPr>
            </w:pPr>
            <w:r w:rsidRPr="00193016">
              <w:rPr>
                <w:rFonts w:asciiTheme="majorBidi" w:hAnsiTheme="majorBidi" w:cstheme="majorBidi"/>
                <w:sz w:val="20"/>
                <w:lang w:bidi="th-TH"/>
              </w:rPr>
              <w:t>11,848,975</w:t>
            </w:r>
          </w:p>
        </w:tc>
        <w:tc>
          <w:tcPr>
            <w:tcW w:w="262" w:type="dxa"/>
            <w:vAlign w:val="bottom"/>
          </w:tcPr>
          <w:p w14:paraId="72DADA12" w14:textId="77777777" w:rsidR="00772F0E" w:rsidRPr="00ED1D1E" w:rsidRDefault="00772F0E" w:rsidP="00772F0E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46" w:type="dxa"/>
            <w:gridSpan w:val="2"/>
            <w:vAlign w:val="bottom"/>
          </w:tcPr>
          <w:p w14:paraId="50ECD72E" w14:textId="08012077" w:rsidR="00772F0E" w:rsidRPr="00ED1D1E" w:rsidRDefault="00193016" w:rsidP="00772F0E">
            <w:pPr>
              <w:pStyle w:val="acctfourfigures"/>
              <w:tabs>
                <w:tab w:val="clear" w:pos="765"/>
                <w:tab w:val="decimal" w:pos="340"/>
              </w:tabs>
              <w:spacing w:line="240" w:lineRule="atLeast"/>
              <w:rPr>
                <w:rFonts w:asciiTheme="majorBidi" w:hAnsiTheme="majorBidi" w:cstheme="majorBidi"/>
                <w:sz w:val="20"/>
                <w:lang w:bidi="th-TH"/>
              </w:rPr>
            </w:pPr>
            <w:r w:rsidRPr="00193016">
              <w:rPr>
                <w:rFonts w:asciiTheme="majorBidi" w:hAnsiTheme="majorBidi" w:cstheme="majorBidi"/>
                <w:sz w:val="20"/>
                <w:lang w:bidi="th-TH"/>
              </w:rPr>
              <w:t>5,936,829</w:t>
            </w:r>
          </w:p>
        </w:tc>
        <w:tc>
          <w:tcPr>
            <w:tcW w:w="252" w:type="dxa"/>
            <w:vAlign w:val="bottom"/>
          </w:tcPr>
          <w:p w14:paraId="2907D641" w14:textId="77777777" w:rsidR="00772F0E" w:rsidRPr="00ED1D1E" w:rsidRDefault="00772F0E" w:rsidP="00772F0E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28" w:type="dxa"/>
            <w:vAlign w:val="bottom"/>
          </w:tcPr>
          <w:p w14:paraId="2CB34D96" w14:textId="11B9CE74" w:rsidR="00772F0E" w:rsidRPr="00ED1D1E" w:rsidRDefault="00193016" w:rsidP="00772F0E">
            <w:pPr>
              <w:pStyle w:val="acctfourfigures"/>
              <w:tabs>
                <w:tab w:val="clear" w:pos="765"/>
                <w:tab w:val="decimal" w:pos="606"/>
              </w:tabs>
              <w:spacing w:line="240" w:lineRule="atLeast"/>
              <w:rPr>
                <w:rFonts w:asciiTheme="majorBidi" w:hAnsiTheme="majorBidi" w:cstheme="majorBidi"/>
                <w:sz w:val="20"/>
                <w:lang w:bidi="th-TH"/>
              </w:rPr>
            </w:pPr>
            <w:r w:rsidRPr="00193016">
              <w:rPr>
                <w:rFonts w:asciiTheme="majorBidi" w:hAnsiTheme="majorBidi" w:cstheme="majorBidi"/>
                <w:sz w:val="20"/>
                <w:lang w:bidi="th-TH"/>
              </w:rPr>
              <w:t>5,895,885</w:t>
            </w:r>
          </w:p>
        </w:tc>
        <w:tc>
          <w:tcPr>
            <w:tcW w:w="270" w:type="dxa"/>
            <w:vAlign w:val="bottom"/>
          </w:tcPr>
          <w:p w14:paraId="75B44264" w14:textId="5AD8ABBF" w:rsidR="00772F0E" w:rsidRPr="00ED1D1E" w:rsidRDefault="00772F0E" w:rsidP="00772F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703" w:type="dxa"/>
            <w:vAlign w:val="bottom"/>
          </w:tcPr>
          <w:p w14:paraId="1F63DA6F" w14:textId="2314E2BA" w:rsidR="00772F0E" w:rsidRPr="00ED1D1E" w:rsidRDefault="00193016" w:rsidP="00193016">
            <w:pPr>
              <w:pStyle w:val="acctfourfigures"/>
              <w:tabs>
                <w:tab w:val="clear" w:pos="765"/>
                <w:tab w:val="decimal" w:pos="485"/>
              </w:tabs>
              <w:spacing w:line="240" w:lineRule="atLeast"/>
              <w:ind w:left="142" w:right="-580" w:hanging="90"/>
              <w:rPr>
                <w:rFonts w:asciiTheme="majorBidi" w:hAnsiTheme="majorBidi" w:cstheme="majorBidi"/>
                <w:sz w:val="20"/>
                <w:lang w:eastAsia="en-GB"/>
              </w:rPr>
            </w:pPr>
            <w:r w:rsidRPr="00193016">
              <w:rPr>
                <w:rFonts w:asciiTheme="majorBidi" w:hAnsiTheme="majorBidi" w:cstheme="majorBidi"/>
                <w:sz w:val="20"/>
                <w:lang w:eastAsia="en-GB"/>
              </w:rPr>
              <w:t>16,261</w:t>
            </w:r>
          </w:p>
        </w:tc>
        <w:tc>
          <w:tcPr>
            <w:tcW w:w="237" w:type="dxa"/>
          </w:tcPr>
          <w:p w14:paraId="54BFA193" w14:textId="77777777" w:rsidR="00772F0E" w:rsidRPr="00ED1D1E" w:rsidRDefault="00772F0E" w:rsidP="00772F0E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20" w:type="dxa"/>
            <w:vAlign w:val="bottom"/>
          </w:tcPr>
          <w:p w14:paraId="56A668A8" w14:textId="0C591D1C" w:rsidR="00772F0E" w:rsidRPr="00ED1D1E" w:rsidRDefault="00193016" w:rsidP="00772F0E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rPr>
                <w:rFonts w:asciiTheme="majorBidi" w:hAnsiTheme="majorBidi" w:cstheme="majorBidi"/>
                <w:sz w:val="20"/>
                <w:lang w:bidi="th-TH"/>
              </w:rPr>
            </w:pPr>
            <w:r w:rsidRPr="00193016">
              <w:rPr>
                <w:rFonts w:asciiTheme="majorBidi" w:hAnsiTheme="majorBidi" w:cstheme="majorBidi"/>
                <w:sz w:val="20"/>
                <w:lang w:bidi="th-TH"/>
              </w:rPr>
              <w:t>11,848,975</w:t>
            </w:r>
          </w:p>
        </w:tc>
      </w:tr>
      <w:tr w:rsidR="00772F0E" w:rsidRPr="00ED1D1E" w14:paraId="082B2340" w14:textId="77777777" w:rsidTr="007612D6">
        <w:trPr>
          <w:gridAfter w:val="1"/>
          <w:wAfter w:w="24" w:type="dxa"/>
          <w:trHeight w:val="254"/>
        </w:trPr>
        <w:tc>
          <w:tcPr>
            <w:tcW w:w="1906" w:type="dxa"/>
            <w:hideMark/>
          </w:tcPr>
          <w:p w14:paraId="2C822C87" w14:textId="77777777" w:rsidR="00772F0E" w:rsidRPr="00ED1D1E" w:rsidRDefault="00772F0E" w:rsidP="00772F0E">
            <w:pPr>
              <w:tabs>
                <w:tab w:val="clear" w:pos="227"/>
              </w:tabs>
              <w:ind w:left="341" w:right="-90" w:hanging="180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  <w:r w:rsidRPr="00ED1D1E"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  <w:t>สินทรัพย์อนุพันธ์</w:t>
            </w:r>
          </w:p>
        </w:tc>
        <w:tc>
          <w:tcPr>
            <w:tcW w:w="540" w:type="dxa"/>
          </w:tcPr>
          <w:p w14:paraId="18F3056C" w14:textId="0AFDB3D2" w:rsidR="00772F0E" w:rsidRPr="00ED1D1E" w:rsidRDefault="00772F0E" w:rsidP="00772F0E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0"/>
                <w:lang w:val="en-US" w:eastAsia="en-GB" w:bidi="th-TH"/>
              </w:rPr>
            </w:pPr>
            <w:r w:rsidRPr="00ED1D1E">
              <w:rPr>
                <w:rFonts w:asciiTheme="majorBidi" w:hAnsiTheme="majorBidi" w:cstheme="majorBidi"/>
                <w:i/>
                <w:iCs/>
                <w:sz w:val="20"/>
                <w:lang w:val="en-US" w:eastAsia="en-GB" w:bidi="th-TH"/>
              </w:rPr>
              <w:t>7</w:t>
            </w:r>
          </w:p>
        </w:tc>
        <w:tc>
          <w:tcPr>
            <w:tcW w:w="786" w:type="dxa"/>
          </w:tcPr>
          <w:p w14:paraId="3E23B390" w14:textId="1AB54481" w:rsidR="00772F0E" w:rsidRPr="00ED1D1E" w:rsidRDefault="00193016" w:rsidP="00772F0E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ind w:left="-450" w:right="-40"/>
              <w:jc w:val="right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193016">
              <w:rPr>
                <w:rFonts w:asciiTheme="majorBidi" w:hAnsiTheme="majorBidi" w:cstheme="majorBidi"/>
                <w:sz w:val="20"/>
                <w:lang w:val="en-US" w:bidi="th-TH"/>
              </w:rPr>
              <w:t>270,955</w:t>
            </w:r>
          </w:p>
        </w:tc>
        <w:tc>
          <w:tcPr>
            <w:tcW w:w="236" w:type="dxa"/>
          </w:tcPr>
          <w:p w14:paraId="7AAC5F0B" w14:textId="77777777" w:rsidR="00772F0E" w:rsidRPr="00ED1D1E" w:rsidRDefault="00772F0E" w:rsidP="00772F0E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ind w:left="-43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  <w:vAlign w:val="bottom"/>
          </w:tcPr>
          <w:p w14:paraId="41C730FE" w14:textId="09284B03" w:rsidR="00772F0E" w:rsidRPr="00ED1D1E" w:rsidRDefault="00193016" w:rsidP="006337FB">
            <w:pPr>
              <w:pStyle w:val="acctfourfigures"/>
              <w:tabs>
                <w:tab w:val="clear" w:pos="765"/>
                <w:tab w:val="decimal" w:pos="475"/>
              </w:tabs>
              <w:spacing w:line="240" w:lineRule="atLeast"/>
              <w:ind w:left="-70" w:right="-170"/>
              <w:rPr>
                <w:rFonts w:asciiTheme="majorBidi" w:hAnsiTheme="majorBidi" w:cstheme="majorBidi"/>
                <w:sz w:val="20"/>
              </w:rPr>
            </w:pPr>
            <w:r>
              <w:rPr>
                <w:rFonts w:asciiTheme="majorBidi" w:hAnsiTheme="majorBidi" w:cstheme="majorBidi"/>
                <w:sz w:val="20"/>
              </w:rPr>
              <w:t xml:space="preserve">        28,965</w:t>
            </w:r>
          </w:p>
        </w:tc>
        <w:tc>
          <w:tcPr>
            <w:tcW w:w="236" w:type="dxa"/>
          </w:tcPr>
          <w:p w14:paraId="11AF4DD4" w14:textId="77777777" w:rsidR="00772F0E" w:rsidRPr="00ED1D1E" w:rsidRDefault="00772F0E" w:rsidP="00772F0E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ind w:left="-43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2" w:type="dxa"/>
          </w:tcPr>
          <w:p w14:paraId="0D49716B" w14:textId="74DFBBFF" w:rsidR="00772F0E" w:rsidRPr="00ED1D1E" w:rsidRDefault="00193016" w:rsidP="00772F0E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450" w:right="-310"/>
              <w:rPr>
                <w:rFonts w:asciiTheme="majorBidi" w:hAnsiTheme="majorBidi" w:cstheme="majorBidi"/>
                <w:sz w:val="20"/>
              </w:rPr>
            </w:pPr>
            <w:r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270" w:type="dxa"/>
          </w:tcPr>
          <w:p w14:paraId="5590E093" w14:textId="77777777" w:rsidR="00772F0E" w:rsidRPr="00ED1D1E" w:rsidRDefault="00772F0E" w:rsidP="00772F0E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ind w:left="-43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92" w:type="dxa"/>
            <w:vAlign w:val="bottom"/>
          </w:tcPr>
          <w:p w14:paraId="320444EA" w14:textId="5DDC4511" w:rsidR="00772F0E" w:rsidRPr="00ED1D1E" w:rsidRDefault="00193016" w:rsidP="00772F0E">
            <w:pPr>
              <w:pStyle w:val="acctfourfigures"/>
              <w:tabs>
                <w:tab w:val="clear" w:pos="765"/>
                <w:tab w:val="decimal" w:pos="588"/>
              </w:tabs>
              <w:spacing w:line="240" w:lineRule="atLeast"/>
              <w:ind w:left="-43" w:right="-40"/>
              <w:rPr>
                <w:rFonts w:asciiTheme="majorBidi" w:hAnsiTheme="majorBidi" w:cstheme="majorBidi"/>
                <w:sz w:val="20"/>
                <w:lang w:bidi="th-TH"/>
              </w:rPr>
            </w:pPr>
            <w:r w:rsidRPr="00193016">
              <w:rPr>
                <w:rFonts w:asciiTheme="majorBidi" w:hAnsiTheme="majorBidi" w:cstheme="majorBidi"/>
                <w:sz w:val="20"/>
                <w:lang w:bidi="th-TH"/>
              </w:rPr>
              <w:t>299,920</w:t>
            </w:r>
          </w:p>
        </w:tc>
        <w:tc>
          <w:tcPr>
            <w:tcW w:w="262" w:type="dxa"/>
          </w:tcPr>
          <w:p w14:paraId="68D492DB" w14:textId="77777777" w:rsidR="00772F0E" w:rsidRPr="00ED1D1E" w:rsidRDefault="00772F0E" w:rsidP="00772F0E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ind w:left="-43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46" w:type="dxa"/>
            <w:gridSpan w:val="2"/>
          </w:tcPr>
          <w:p w14:paraId="3E12D132" w14:textId="05595BC5" w:rsidR="00772F0E" w:rsidRPr="00ED1D1E" w:rsidRDefault="00193016" w:rsidP="00772F0E">
            <w:pPr>
              <w:pStyle w:val="acctfourfigures"/>
              <w:tabs>
                <w:tab w:val="clear" w:pos="765"/>
                <w:tab w:val="decimal" w:pos="340"/>
              </w:tabs>
              <w:spacing w:line="240" w:lineRule="atLeast"/>
              <w:ind w:left="-43" w:right="-130"/>
              <w:rPr>
                <w:rFonts w:asciiTheme="majorBidi" w:hAnsiTheme="majorBidi" w:cstheme="majorBidi"/>
                <w:sz w:val="20"/>
                <w:lang w:bidi="th-TH"/>
              </w:rPr>
            </w:pPr>
            <w:r w:rsidRPr="00193016">
              <w:rPr>
                <w:rFonts w:asciiTheme="majorBidi" w:hAnsiTheme="majorBidi" w:cstheme="majorBidi"/>
                <w:sz w:val="20"/>
                <w:lang w:bidi="th-TH"/>
              </w:rPr>
              <w:t>-</w:t>
            </w:r>
          </w:p>
        </w:tc>
        <w:tc>
          <w:tcPr>
            <w:tcW w:w="252" w:type="dxa"/>
          </w:tcPr>
          <w:p w14:paraId="72F04BBE" w14:textId="77777777" w:rsidR="00772F0E" w:rsidRPr="00ED1D1E" w:rsidRDefault="00772F0E" w:rsidP="00772F0E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ind w:left="-43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28" w:type="dxa"/>
          </w:tcPr>
          <w:p w14:paraId="0796BD66" w14:textId="1A0DE9D4" w:rsidR="00772F0E" w:rsidRPr="00ED1D1E" w:rsidRDefault="00193016" w:rsidP="00772F0E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right="-90"/>
              <w:rPr>
                <w:rFonts w:asciiTheme="majorBidi" w:hAnsiTheme="majorBidi" w:cstheme="majorBidi"/>
                <w:sz w:val="20"/>
                <w:lang w:bidi="th-TH"/>
              </w:rPr>
            </w:pPr>
            <w:r w:rsidRPr="00193016">
              <w:rPr>
                <w:rFonts w:asciiTheme="majorBidi" w:hAnsiTheme="majorBidi" w:cstheme="majorBidi"/>
                <w:sz w:val="20"/>
                <w:lang w:bidi="th-TH"/>
              </w:rPr>
              <w:t>299,920</w:t>
            </w:r>
          </w:p>
        </w:tc>
        <w:tc>
          <w:tcPr>
            <w:tcW w:w="270" w:type="dxa"/>
          </w:tcPr>
          <w:p w14:paraId="3CECB1D2" w14:textId="77777777" w:rsidR="00772F0E" w:rsidRPr="00ED1D1E" w:rsidRDefault="00772F0E" w:rsidP="00772F0E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ind w:left="-43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03" w:type="dxa"/>
          </w:tcPr>
          <w:p w14:paraId="5F6E8EDE" w14:textId="45EAEEA3" w:rsidR="00772F0E" w:rsidRPr="00ED1D1E" w:rsidRDefault="00193016" w:rsidP="00772F0E">
            <w:pPr>
              <w:pStyle w:val="acctfourfigures"/>
              <w:tabs>
                <w:tab w:val="clear" w:pos="765"/>
                <w:tab w:val="decimal" w:pos="320"/>
              </w:tabs>
              <w:spacing w:line="240" w:lineRule="atLeast"/>
              <w:ind w:left="-450" w:right="-580"/>
              <w:rPr>
                <w:rFonts w:asciiTheme="majorBidi" w:hAnsiTheme="majorBidi" w:cstheme="majorBidi"/>
                <w:sz w:val="20"/>
                <w:lang w:eastAsia="en-GB"/>
              </w:rPr>
            </w:pPr>
            <w:r w:rsidRPr="00193016">
              <w:rPr>
                <w:rFonts w:asciiTheme="majorBidi" w:hAnsiTheme="majorBidi" w:cstheme="majorBidi"/>
                <w:sz w:val="20"/>
                <w:lang w:bidi="th-TH"/>
              </w:rPr>
              <w:t>-</w:t>
            </w:r>
          </w:p>
        </w:tc>
        <w:tc>
          <w:tcPr>
            <w:tcW w:w="237" w:type="dxa"/>
          </w:tcPr>
          <w:p w14:paraId="2F6BC2BA" w14:textId="77777777" w:rsidR="00772F0E" w:rsidRPr="00ED1D1E" w:rsidRDefault="00772F0E" w:rsidP="00772F0E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ind w:left="-43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20" w:type="dxa"/>
          </w:tcPr>
          <w:p w14:paraId="541A1882" w14:textId="3CF40B0E" w:rsidR="00772F0E" w:rsidRPr="00ED1D1E" w:rsidRDefault="00193016" w:rsidP="00772F0E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43"/>
              <w:rPr>
                <w:rFonts w:asciiTheme="majorBidi" w:hAnsiTheme="majorBidi" w:cstheme="majorBidi"/>
                <w:sz w:val="20"/>
                <w:lang w:bidi="th-TH"/>
              </w:rPr>
            </w:pPr>
            <w:r w:rsidRPr="00193016">
              <w:rPr>
                <w:rFonts w:asciiTheme="majorBidi" w:hAnsiTheme="majorBidi" w:cstheme="majorBidi"/>
                <w:sz w:val="20"/>
                <w:lang w:bidi="th-TH"/>
              </w:rPr>
              <w:t>299,920</w:t>
            </w:r>
          </w:p>
        </w:tc>
      </w:tr>
      <w:tr w:rsidR="00772F0E" w:rsidRPr="00ED1D1E" w14:paraId="59ED21DB" w14:textId="77777777" w:rsidTr="00772F0E">
        <w:trPr>
          <w:gridAfter w:val="1"/>
          <w:wAfter w:w="24" w:type="dxa"/>
          <w:trHeight w:val="50"/>
        </w:trPr>
        <w:tc>
          <w:tcPr>
            <w:tcW w:w="1906" w:type="dxa"/>
            <w:hideMark/>
          </w:tcPr>
          <w:p w14:paraId="79F3F090" w14:textId="77777777" w:rsidR="00772F0E" w:rsidRPr="00ED1D1E" w:rsidRDefault="00772F0E" w:rsidP="00772F0E">
            <w:pPr>
              <w:ind w:right="-90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eastAsia="en-GB"/>
              </w:rPr>
            </w:pPr>
            <w:r w:rsidRPr="00ED1D1E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 w:eastAsia="en-GB"/>
              </w:rPr>
              <w:t>รวมสินทรัพย์ทางการเงินอื่น</w:t>
            </w:r>
          </w:p>
        </w:tc>
        <w:tc>
          <w:tcPr>
            <w:tcW w:w="540" w:type="dxa"/>
          </w:tcPr>
          <w:p w14:paraId="1E60CBDC" w14:textId="77777777" w:rsidR="00772F0E" w:rsidRPr="00ED1D1E" w:rsidRDefault="00772F0E" w:rsidP="00772F0E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0"/>
                <w:lang w:val="en-US" w:eastAsia="en-GB" w:bidi="th-TH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2798108" w14:textId="7D1D6FB1" w:rsidR="00772F0E" w:rsidRPr="00ED1D1E" w:rsidRDefault="00193016" w:rsidP="00772F0E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ind w:left="-450" w:right="-40"/>
              <w:jc w:val="right"/>
              <w:rPr>
                <w:rFonts w:asciiTheme="majorBidi" w:hAnsiTheme="majorBidi" w:cstheme="majorBidi"/>
                <w:b/>
                <w:bCs/>
                <w:sz w:val="20"/>
                <w:cs/>
                <w:lang w:bidi="th-TH"/>
              </w:rPr>
            </w:pPr>
            <w:r w:rsidRPr="00193016"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  <w:t>270,955</w:t>
            </w:r>
          </w:p>
        </w:tc>
        <w:tc>
          <w:tcPr>
            <w:tcW w:w="236" w:type="dxa"/>
          </w:tcPr>
          <w:p w14:paraId="0A57B5AC" w14:textId="77777777" w:rsidR="00772F0E" w:rsidRPr="00ED1D1E" w:rsidRDefault="00772F0E" w:rsidP="00772F0E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1E14FF1" w14:textId="5050B76D" w:rsidR="00772F0E" w:rsidRPr="00ED1D1E" w:rsidRDefault="00FF3C48" w:rsidP="00193016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  <w:r w:rsidRPr="00FF3C48"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  <w:t>2,140,806</w:t>
            </w:r>
          </w:p>
        </w:tc>
        <w:tc>
          <w:tcPr>
            <w:tcW w:w="236" w:type="dxa"/>
          </w:tcPr>
          <w:p w14:paraId="1BC4B3D3" w14:textId="77777777" w:rsidR="00772F0E" w:rsidRPr="00ED1D1E" w:rsidRDefault="00772F0E" w:rsidP="00772F0E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43363B1" w14:textId="59564181" w:rsidR="00772F0E" w:rsidRPr="00ED1D1E" w:rsidRDefault="00FF3C48" w:rsidP="00772F0E">
            <w:pPr>
              <w:pStyle w:val="acctfourfigures"/>
              <w:tabs>
                <w:tab w:val="clear" w:pos="765"/>
                <w:tab w:val="decimal" w:pos="600"/>
              </w:tabs>
              <w:spacing w:line="240" w:lineRule="atLeast"/>
              <w:ind w:left="-110" w:right="-40"/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</w:pPr>
            <w:r w:rsidRPr="00FF3C48"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  <w:t>53,190,127</w:t>
            </w:r>
          </w:p>
        </w:tc>
        <w:tc>
          <w:tcPr>
            <w:tcW w:w="270" w:type="dxa"/>
            <w:vAlign w:val="bottom"/>
          </w:tcPr>
          <w:p w14:paraId="2284666D" w14:textId="77777777" w:rsidR="00772F0E" w:rsidRPr="00ED1D1E" w:rsidRDefault="00772F0E" w:rsidP="00772F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bidi="ar-SA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C5A375E" w14:textId="0F681E4C" w:rsidR="00772F0E" w:rsidRPr="00ED1D1E" w:rsidRDefault="00193016" w:rsidP="00772F0E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ind w:right="-40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  <w:r w:rsidRPr="00193016"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  <w:t>55,601,88</w:t>
            </w:r>
            <w:r w:rsidR="00FF3C48"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  <w:t>8</w:t>
            </w:r>
          </w:p>
        </w:tc>
        <w:tc>
          <w:tcPr>
            <w:tcW w:w="262" w:type="dxa"/>
          </w:tcPr>
          <w:p w14:paraId="3C0AEDD6" w14:textId="77777777" w:rsidR="00772F0E" w:rsidRPr="00ED1D1E" w:rsidRDefault="00772F0E" w:rsidP="00772F0E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46" w:type="dxa"/>
            <w:gridSpan w:val="2"/>
          </w:tcPr>
          <w:p w14:paraId="0A52F8AC" w14:textId="77777777" w:rsidR="00772F0E" w:rsidRPr="00ED1D1E" w:rsidRDefault="00772F0E" w:rsidP="00772F0E">
            <w:pPr>
              <w:pStyle w:val="acctfourfigures"/>
              <w:tabs>
                <w:tab w:val="clear" w:pos="765"/>
                <w:tab w:val="decimal" w:pos="340"/>
              </w:tabs>
              <w:spacing w:line="240" w:lineRule="atLeas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52" w:type="dxa"/>
          </w:tcPr>
          <w:p w14:paraId="2C1A8E5D" w14:textId="77777777" w:rsidR="00772F0E" w:rsidRPr="00ED1D1E" w:rsidRDefault="00772F0E" w:rsidP="00772F0E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28" w:type="dxa"/>
          </w:tcPr>
          <w:p w14:paraId="11D46240" w14:textId="77777777" w:rsidR="00772F0E" w:rsidRPr="00ED1D1E" w:rsidRDefault="00772F0E" w:rsidP="00772F0E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70" w:type="dxa"/>
          </w:tcPr>
          <w:p w14:paraId="1BC9EA46" w14:textId="77777777" w:rsidR="00772F0E" w:rsidRPr="00ED1D1E" w:rsidRDefault="00772F0E" w:rsidP="00772F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703" w:type="dxa"/>
          </w:tcPr>
          <w:p w14:paraId="2C2D3BAC" w14:textId="77777777" w:rsidR="00772F0E" w:rsidRPr="00ED1D1E" w:rsidRDefault="00772F0E" w:rsidP="00772F0E">
            <w:pPr>
              <w:pStyle w:val="acctfourfigures"/>
              <w:tabs>
                <w:tab w:val="clear" w:pos="765"/>
                <w:tab w:val="decimal" w:pos="340"/>
              </w:tabs>
              <w:spacing w:line="240" w:lineRule="atLeast"/>
              <w:ind w:left="-450" w:right="-580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7" w:type="dxa"/>
          </w:tcPr>
          <w:p w14:paraId="5E5710D2" w14:textId="77777777" w:rsidR="00772F0E" w:rsidRPr="00ED1D1E" w:rsidRDefault="00772F0E" w:rsidP="00772F0E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20" w:type="dxa"/>
          </w:tcPr>
          <w:p w14:paraId="4D2D323D" w14:textId="77777777" w:rsidR="00772F0E" w:rsidRPr="00ED1D1E" w:rsidRDefault="00772F0E" w:rsidP="00772F0E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rPr>
                <w:rFonts w:asciiTheme="majorBidi" w:hAnsiTheme="majorBidi" w:cstheme="majorBidi"/>
                <w:sz w:val="20"/>
              </w:rPr>
            </w:pPr>
          </w:p>
        </w:tc>
      </w:tr>
      <w:tr w:rsidR="00772F0E" w:rsidRPr="00ED1D1E" w14:paraId="75A407A5" w14:textId="77777777" w:rsidTr="007612D6">
        <w:trPr>
          <w:gridAfter w:val="1"/>
          <w:wAfter w:w="24" w:type="dxa"/>
          <w:trHeight w:val="261"/>
        </w:trPr>
        <w:tc>
          <w:tcPr>
            <w:tcW w:w="1906" w:type="dxa"/>
          </w:tcPr>
          <w:p w14:paraId="7938A446" w14:textId="77777777" w:rsidR="00772F0E" w:rsidRPr="00ED1D1E" w:rsidRDefault="00772F0E" w:rsidP="00772F0E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lang w:val="en-GB" w:eastAsia="en-GB"/>
              </w:rPr>
            </w:pPr>
          </w:p>
        </w:tc>
        <w:tc>
          <w:tcPr>
            <w:tcW w:w="540" w:type="dxa"/>
          </w:tcPr>
          <w:p w14:paraId="0D0309D8" w14:textId="77777777" w:rsidR="00772F0E" w:rsidRPr="00ED1D1E" w:rsidRDefault="00772F0E" w:rsidP="00772F0E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0"/>
                <w:lang w:val="en-US" w:eastAsia="en-GB" w:bidi="th-TH"/>
              </w:rPr>
            </w:pPr>
          </w:p>
        </w:tc>
        <w:tc>
          <w:tcPr>
            <w:tcW w:w="786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489D530C" w14:textId="77777777" w:rsidR="00772F0E" w:rsidRPr="00ED1D1E" w:rsidRDefault="00772F0E" w:rsidP="00772F0E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5687DA4F" w14:textId="77777777" w:rsidR="00772F0E" w:rsidRPr="00ED1D1E" w:rsidRDefault="00772F0E" w:rsidP="00772F0E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34CEF891" w14:textId="77777777" w:rsidR="00772F0E" w:rsidRPr="00ED1D1E" w:rsidRDefault="00772F0E" w:rsidP="00772F0E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322B3C9" w14:textId="77777777" w:rsidR="00772F0E" w:rsidRPr="00ED1D1E" w:rsidRDefault="00772F0E" w:rsidP="00772F0E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2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6557E914" w14:textId="77777777" w:rsidR="00772F0E" w:rsidRPr="00ED1D1E" w:rsidRDefault="00772F0E" w:rsidP="00772F0E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89593E8" w14:textId="77777777" w:rsidR="00772F0E" w:rsidRPr="00ED1D1E" w:rsidRDefault="00772F0E" w:rsidP="00772F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792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1D5834DA" w14:textId="77777777" w:rsidR="00772F0E" w:rsidRPr="00ED1D1E" w:rsidRDefault="00772F0E" w:rsidP="00772F0E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4" w:type="dxa"/>
            <w:gridSpan w:val="2"/>
          </w:tcPr>
          <w:p w14:paraId="5BF0558D" w14:textId="77777777" w:rsidR="00772F0E" w:rsidRPr="00ED1D1E" w:rsidRDefault="00772F0E" w:rsidP="00772F0E">
            <w:pPr>
              <w:pStyle w:val="acctfourfigures"/>
              <w:tabs>
                <w:tab w:val="clear" w:pos="765"/>
                <w:tab w:val="decimal" w:pos="340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4" w:type="dxa"/>
          </w:tcPr>
          <w:p w14:paraId="2E0EF191" w14:textId="77777777" w:rsidR="00772F0E" w:rsidRPr="00ED1D1E" w:rsidRDefault="00772F0E" w:rsidP="00772F0E">
            <w:pPr>
              <w:pStyle w:val="acctfourfigures"/>
              <w:tabs>
                <w:tab w:val="clear" w:pos="765"/>
                <w:tab w:val="decimal" w:pos="340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2" w:type="dxa"/>
          </w:tcPr>
          <w:p w14:paraId="0E561E5F" w14:textId="77777777" w:rsidR="00772F0E" w:rsidRPr="00ED1D1E" w:rsidRDefault="00772F0E" w:rsidP="00772F0E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28" w:type="dxa"/>
          </w:tcPr>
          <w:p w14:paraId="18D7DC0F" w14:textId="77777777" w:rsidR="00772F0E" w:rsidRPr="00ED1D1E" w:rsidRDefault="00772F0E" w:rsidP="00772F0E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C21F21C" w14:textId="77777777" w:rsidR="00772F0E" w:rsidRPr="00ED1D1E" w:rsidRDefault="00772F0E" w:rsidP="00772F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703" w:type="dxa"/>
          </w:tcPr>
          <w:p w14:paraId="2D51DAAA" w14:textId="77777777" w:rsidR="00772F0E" w:rsidRPr="00ED1D1E" w:rsidRDefault="00772F0E" w:rsidP="00772F0E">
            <w:pPr>
              <w:pStyle w:val="acctfourfigures"/>
              <w:tabs>
                <w:tab w:val="clear" w:pos="765"/>
                <w:tab w:val="decimal" w:pos="340"/>
              </w:tabs>
              <w:spacing w:line="240" w:lineRule="atLeast"/>
              <w:ind w:left="-450" w:right="-580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7" w:type="dxa"/>
          </w:tcPr>
          <w:p w14:paraId="383E71F7" w14:textId="77777777" w:rsidR="00772F0E" w:rsidRPr="00ED1D1E" w:rsidRDefault="00772F0E" w:rsidP="00772F0E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20" w:type="dxa"/>
          </w:tcPr>
          <w:p w14:paraId="4EA6F223" w14:textId="77777777" w:rsidR="00772F0E" w:rsidRPr="00ED1D1E" w:rsidRDefault="00772F0E" w:rsidP="00772F0E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72F0E" w:rsidRPr="00ED1D1E" w14:paraId="552C3684" w14:textId="77777777" w:rsidTr="007612D6">
        <w:trPr>
          <w:gridAfter w:val="1"/>
          <w:wAfter w:w="24" w:type="dxa"/>
          <w:trHeight w:val="261"/>
        </w:trPr>
        <w:tc>
          <w:tcPr>
            <w:tcW w:w="1906" w:type="dxa"/>
            <w:hideMark/>
          </w:tcPr>
          <w:p w14:paraId="08C4C6BF" w14:textId="30D80399" w:rsidR="00772F0E" w:rsidRPr="00ED1D1E" w:rsidRDefault="00772F0E" w:rsidP="00772F0E">
            <w:pPr>
              <w:ind w:left="-14" w:right="-90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  <w:r w:rsidRPr="00ED1D1E"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  <w:lang w:val="en-GB" w:eastAsia="en-GB"/>
              </w:rPr>
              <w:t>หนี้สินทางการเงิน</w:t>
            </w:r>
          </w:p>
        </w:tc>
        <w:tc>
          <w:tcPr>
            <w:tcW w:w="540" w:type="dxa"/>
          </w:tcPr>
          <w:p w14:paraId="00093507" w14:textId="77777777" w:rsidR="00772F0E" w:rsidRPr="00ED1D1E" w:rsidRDefault="00772F0E" w:rsidP="00772F0E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0"/>
                <w:lang w:val="en-US" w:eastAsia="en-GB" w:bidi="th-TH"/>
              </w:rPr>
            </w:pPr>
          </w:p>
        </w:tc>
        <w:tc>
          <w:tcPr>
            <w:tcW w:w="786" w:type="dxa"/>
          </w:tcPr>
          <w:p w14:paraId="7C440463" w14:textId="4B03EEAA" w:rsidR="00772F0E" w:rsidRPr="00ED1D1E" w:rsidRDefault="00772F0E" w:rsidP="00772F0E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6" w:type="dxa"/>
          </w:tcPr>
          <w:p w14:paraId="586948AB" w14:textId="77777777" w:rsidR="00772F0E" w:rsidRPr="00ED1D1E" w:rsidRDefault="00772F0E" w:rsidP="00772F0E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</w:tcPr>
          <w:p w14:paraId="5A15B597" w14:textId="0F69057B" w:rsidR="00772F0E" w:rsidRPr="00ED1D1E" w:rsidRDefault="00772F0E" w:rsidP="00772F0E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6" w:type="dxa"/>
          </w:tcPr>
          <w:p w14:paraId="0DE44A29" w14:textId="77777777" w:rsidR="00772F0E" w:rsidRPr="00ED1D1E" w:rsidRDefault="00772F0E" w:rsidP="00772F0E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2" w:type="dxa"/>
          </w:tcPr>
          <w:p w14:paraId="09FDB461" w14:textId="5C2B97BD" w:rsidR="00772F0E" w:rsidRPr="00ED1D1E" w:rsidRDefault="00772F0E" w:rsidP="00772F0E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70" w:type="dxa"/>
          </w:tcPr>
          <w:p w14:paraId="64FDAA87" w14:textId="77777777" w:rsidR="00772F0E" w:rsidRPr="00ED1D1E" w:rsidRDefault="00772F0E" w:rsidP="00772F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792" w:type="dxa"/>
          </w:tcPr>
          <w:p w14:paraId="7283ED35" w14:textId="18F077AB" w:rsidR="00772F0E" w:rsidRPr="00ED1D1E" w:rsidRDefault="00772F0E" w:rsidP="00772F0E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74" w:type="dxa"/>
            <w:gridSpan w:val="2"/>
          </w:tcPr>
          <w:p w14:paraId="4A30073C" w14:textId="77777777" w:rsidR="00772F0E" w:rsidRPr="00ED1D1E" w:rsidRDefault="00772F0E" w:rsidP="00772F0E">
            <w:pPr>
              <w:pStyle w:val="acctfourfigures"/>
              <w:tabs>
                <w:tab w:val="clear" w:pos="765"/>
                <w:tab w:val="decimal" w:pos="340"/>
              </w:tabs>
              <w:spacing w:line="240" w:lineRule="atLeas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34" w:type="dxa"/>
          </w:tcPr>
          <w:p w14:paraId="2F9261BD" w14:textId="54609993" w:rsidR="00772F0E" w:rsidRPr="00ED1D1E" w:rsidRDefault="00772F0E" w:rsidP="00772F0E">
            <w:pPr>
              <w:pStyle w:val="acctfourfigures"/>
              <w:tabs>
                <w:tab w:val="clear" w:pos="765"/>
                <w:tab w:val="decimal" w:pos="340"/>
              </w:tabs>
              <w:spacing w:line="240" w:lineRule="atLeas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52" w:type="dxa"/>
          </w:tcPr>
          <w:p w14:paraId="1DBC5A71" w14:textId="77777777" w:rsidR="00772F0E" w:rsidRPr="00ED1D1E" w:rsidRDefault="00772F0E" w:rsidP="00772F0E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28" w:type="dxa"/>
          </w:tcPr>
          <w:p w14:paraId="5DE65F2A" w14:textId="36E04269" w:rsidR="00772F0E" w:rsidRPr="00ED1D1E" w:rsidRDefault="00772F0E" w:rsidP="00772F0E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70" w:type="dxa"/>
          </w:tcPr>
          <w:p w14:paraId="69DDBE59" w14:textId="77777777" w:rsidR="00772F0E" w:rsidRPr="00ED1D1E" w:rsidRDefault="00772F0E" w:rsidP="00772F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703" w:type="dxa"/>
          </w:tcPr>
          <w:p w14:paraId="7ADC5257" w14:textId="6EBF2AF7" w:rsidR="00772F0E" w:rsidRPr="00ED1D1E" w:rsidRDefault="00772F0E" w:rsidP="00772F0E">
            <w:pPr>
              <w:pStyle w:val="acctfourfigures"/>
              <w:tabs>
                <w:tab w:val="clear" w:pos="765"/>
                <w:tab w:val="decimal" w:pos="340"/>
              </w:tabs>
              <w:spacing w:line="240" w:lineRule="atLeast"/>
              <w:ind w:left="-450" w:right="-580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7" w:type="dxa"/>
          </w:tcPr>
          <w:p w14:paraId="714FD707" w14:textId="77777777" w:rsidR="00772F0E" w:rsidRPr="00ED1D1E" w:rsidRDefault="00772F0E" w:rsidP="00772F0E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20" w:type="dxa"/>
          </w:tcPr>
          <w:p w14:paraId="1EF91876" w14:textId="0EDA7B77" w:rsidR="00772F0E" w:rsidRPr="00ED1D1E" w:rsidRDefault="00772F0E" w:rsidP="00772F0E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rPr>
                <w:rFonts w:asciiTheme="majorBidi" w:hAnsiTheme="majorBidi" w:cstheme="majorBidi"/>
                <w:sz w:val="20"/>
              </w:rPr>
            </w:pPr>
          </w:p>
        </w:tc>
      </w:tr>
      <w:tr w:rsidR="00772F0E" w:rsidRPr="00ED1D1E" w14:paraId="3BF5190B" w14:textId="77777777" w:rsidTr="007612D6">
        <w:trPr>
          <w:gridAfter w:val="1"/>
          <w:wAfter w:w="24" w:type="dxa"/>
          <w:trHeight w:val="261"/>
        </w:trPr>
        <w:tc>
          <w:tcPr>
            <w:tcW w:w="1906" w:type="dxa"/>
          </w:tcPr>
          <w:p w14:paraId="01E1DFCD" w14:textId="79DDC6BE" w:rsidR="00772F0E" w:rsidRPr="00ED1D1E" w:rsidRDefault="00772F0E" w:rsidP="00772F0E">
            <w:pPr>
              <w:ind w:left="-14" w:right="-90"/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</w:pPr>
            <w:r w:rsidRPr="00ED1D1E"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  <w:t>หนี้สินทางการเงินอื่น</w:t>
            </w:r>
          </w:p>
        </w:tc>
        <w:tc>
          <w:tcPr>
            <w:tcW w:w="540" w:type="dxa"/>
          </w:tcPr>
          <w:p w14:paraId="51536834" w14:textId="77777777" w:rsidR="00772F0E" w:rsidRPr="00ED1D1E" w:rsidRDefault="00772F0E" w:rsidP="00772F0E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0"/>
                <w:lang w:val="en-US" w:eastAsia="en-GB" w:bidi="th-TH"/>
              </w:rPr>
            </w:pPr>
          </w:p>
        </w:tc>
        <w:tc>
          <w:tcPr>
            <w:tcW w:w="786" w:type="dxa"/>
          </w:tcPr>
          <w:p w14:paraId="07D17D98" w14:textId="77777777" w:rsidR="00772F0E" w:rsidRPr="00ED1D1E" w:rsidRDefault="00772F0E" w:rsidP="00772F0E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236" w:type="dxa"/>
          </w:tcPr>
          <w:p w14:paraId="0ACBED83" w14:textId="77777777" w:rsidR="00772F0E" w:rsidRPr="00ED1D1E" w:rsidRDefault="00772F0E" w:rsidP="00772F0E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</w:tcPr>
          <w:p w14:paraId="4C638465" w14:textId="77777777" w:rsidR="00772F0E" w:rsidRPr="00ED1D1E" w:rsidRDefault="00772F0E" w:rsidP="00772F0E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6" w:type="dxa"/>
          </w:tcPr>
          <w:p w14:paraId="20DAED50" w14:textId="77777777" w:rsidR="00772F0E" w:rsidRPr="00ED1D1E" w:rsidRDefault="00772F0E" w:rsidP="00772F0E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2" w:type="dxa"/>
          </w:tcPr>
          <w:p w14:paraId="09CEC8A5" w14:textId="77777777" w:rsidR="00772F0E" w:rsidRPr="00ED1D1E" w:rsidRDefault="00772F0E" w:rsidP="00772F0E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70" w:type="dxa"/>
          </w:tcPr>
          <w:p w14:paraId="5CF4065B" w14:textId="77777777" w:rsidR="00772F0E" w:rsidRPr="00ED1D1E" w:rsidRDefault="00772F0E" w:rsidP="00772F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792" w:type="dxa"/>
          </w:tcPr>
          <w:p w14:paraId="18A4B58A" w14:textId="77777777" w:rsidR="00772F0E" w:rsidRPr="00ED1D1E" w:rsidRDefault="00772F0E" w:rsidP="00772F0E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74" w:type="dxa"/>
            <w:gridSpan w:val="2"/>
          </w:tcPr>
          <w:p w14:paraId="01D538DE" w14:textId="77777777" w:rsidR="00772F0E" w:rsidRPr="00ED1D1E" w:rsidRDefault="00772F0E" w:rsidP="00772F0E">
            <w:pPr>
              <w:pStyle w:val="acctfourfigures"/>
              <w:tabs>
                <w:tab w:val="clear" w:pos="765"/>
                <w:tab w:val="decimal" w:pos="340"/>
              </w:tabs>
              <w:spacing w:line="240" w:lineRule="atLeas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34" w:type="dxa"/>
          </w:tcPr>
          <w:p w14:paraId="6BF345EE" w14:textId="77777777" w:rsidR="00772F0E" w:rsidRPr="00ED1D1E" w:rsidRDefault="00772F0E" w:rsidP="00772F0E">
            <w:pPr>
              <w:pStyle w:val="acctfourfigures"/>
              <w:tabs>
                <w:tab w:val="clear" w:pos="765"/>
                <w:tab w:val="decimal" w:pos="340"/>
              </w:tabs>
              <w:spacing w:line="240" w:lineRule="atLeas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52" w:type="dxa"/>
          </w:tcPr>
          <w:p w14:paraId="6ECEBEE3" w14:textId="77777777" w:rsidR="00772F0E" w:rsidRPr="00ED1D1E" w:rsidRDefault="00772F0E" w:rsidP="00772F0E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28" w:type="dxa"/>
          </w:tcPr>
          <w:p w14:paraId="0C7DEBF3" w14:textId="77777777" w:rsidR="00772F0E" w:rsidRPr="00ED1D1E" w:rsidRDefault="00772F0E" w:rsidP="00772F0E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70" w:type="dxa"/>
          </w:tcPr>
          <w:p w14:paraId="55D188E4" w14:textId="77777777" w:rsidR="00772F0E" w:rsidRPr="00ED1D1E" w:rsidRDefault="00772F0E" w:rsidP="00772F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703" w:type="dxa"/>
          </w:tcPr>
          <w:p w14:paraId="627D74D5" w14:textId="77777777" w:rsidR="00772F0E" w:rsidRPr="00ED1D1E" w:rsidRDefault="00772F0E" w:rsidP="00772F0E">
            <w:pPr>
              <w:pStyle w:val="acctfourfigures"/>
              <w:tabs>
                <w:tab w:val="clear" w:pos="765"/>
                <w:tab w:val="decimal" w:pos="340"/>
              </w:tabs>
              <w:spacing w:line="240" w:lineRule="atLeast"/>
              <w:ind w:left="-450" w:right="-580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7" w:type="dxa"/>
          </w:tcPr>
          <w:p w14:paraId="01F7FFB3" w14:textId="77777777" w:rsidR="00772F0E" w:rsidRPr="00ED1D1E" w:rsidRDefault="00772F0E" w:rsidP="00772F0E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20" w:type="dxa"/>
          </w:tcPr>
          <w:p w14:paraId="22193438" w14:textId="77777777" w:rsidR="00772F0E" w:rsidRPr="00ED1D1E" w:rsidRDefault="00772F0E" w:rsidP="00772F0E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rPr>
                <w:rFonts w:asciiTheme="majorBidi" w:hAnsiTheme="majorBidi" w:cstheme="majorBidi"/>
                <w:sz w:val="20"/>
              </w:rPr>
            </w:pPr>
          </w:p>
        </w:tc>
      </w:tr>
      <w:tr w:rsidR="00772F0E" w:rsidRPr="00ED1D1E" w14:paraId="5783E915" w14:textId="77777777" w:rsidTr="007612D6">
        <w:trPr>
          <w:gridAfter w:val="1"/>
          <w:wAfter w:w="24" w:type="dxa"/>
          <w:trHeight w:val="261"/>
        </w:trPr>
        <w:tc>
          <w:tcPr>
            <w:tcW w:w="1906" w:type="dxa"/>
            <w:hideMark/>
          </w:tcPr>
          <w:p w14:paraId="1C344304" w14:textId="77777777" w:rsidR="00772F0E" w:rsidRPr="00ED1D1E" w:rsidRDefault="00772F0E" w:rsidP="00772F0E">
            <w:pPr>
              <w:tabs>
                <w:tab w:val="clear" w:pos="227"/>
              </w:tabs>
              <w:ind w:right="-90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  <w:r w:rsidRPr="00ED1D1E"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  <w:t xml:space="preserve">     หนี้สินอนุพันธ์</w:t>
            </w:r>
          </w:p>
        </w:tc>
        <w:tc>
          <w:tcPr>
            <w:tcW w:w="540" w:type="dxa"/>
          </w:tcPr>
          <w:p w14:paraId="1BFBBADC" w14:textId="05B974B1" w:rsidR="00772F0E" w:rsidRPr="00ED1D1E" w:rsidRDefault="00772F0E" w:rsidP="00772F0E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  <w:lang w:val="en-US" w:eastAsia="en-GB" w:bidi="th-TH"/>
              </w:rPr>
            </w:pPr>
            <w:r w:rsidRPr="00ED1D1E">
              <w:rPr>
                <w:rFonts w:asciiTheme="majorBidi" w:hAnsiTheme="majorBidi" w:cstheme="majorBidi"/>
                <w:i/>
                <w:iCs/>
                <w:sz w:val="20"/>
                <w:lang w:val="en-US" w:eastAsia="en-GB" w:bidi="th-TH"/>
              </w:rPr>
              <w:t>7</w:t>
            </w:r>
          </w:p>
        </w:tc>
        <w:tc>
          <w:tcPr>
            <w:tcW w:w="786" w:type="dxa"/>
          </w:tcPr>
          <w:p w14:paraId="233C4B90" w14:textId="7A9F2BAC" w:rsidR="00772F0E" w:rsidRPr="00ED1D1E" w:rsidRDefault="00193016" w:rsidP="00772F0E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jc w:val="right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193016">
              <w:rPr>
                <w:rFonts w:asciiTheme="majorBidi" w:hAnsiTheme="majorBidi" w:cstheme="majorBidi"/>
                <w:sz w:val="20"/>
                <w:lang w:val="en-US" w:bidi="th-TH"/>
              </w:rPr>
              <w:t>44,73</w:t>
            </w:r>
            <w:r w:rsidR="00FF3C48">
              <w:rPr>
                <w:rFonts w:asciiTheme="majorBidi" w:hAnsiTheme="majorBidi" w:cstheme="majorBidi"/>
                <w:sz w:val="20"/>
                <w:lang w:val="en-US" w:bidi="th-TH"/>
              </w:rPr>
              <w:t>4</w:t>
            </w:r>
          </w:p>
        </w:tc>
        <w:tc>
          <w:tcPr>
            <w:tcW w:w="236" w:type="dxa"/>
          </w:tcPr>
          <w:p w14:paraId="5B2B8B48" w14:textId="77777777" w:rsidR="00772F0E" w:rsidRPr="00ED1D1E" w:rsidRDefault="00772F0E" w:rsidP="00772F0E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ind w:left="-43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  <w:vAlign w:val="bottom"/>
          </w:tcPr>
          <w:p w14:paraId="308B3D4C" w14:textId="4650EDA2" w:rsidR="00772F0E" w:rsidRPr="00ED1D1E" w:rsidRDefault="006337FB" w:rsidP="006337FB">
            <w:pPr>
              <w:pStyle w:val="acctfourfigures"/>
              <w:tabs>
                <w:tab w:val="clear" w:pos="765"/>
                <w:tab w:val="decimal" w:pos="560"/>
              </w:tabs>
              <w:spacing w:line="240" w:lineRule="atLeast"/>
              <w:ind w:left="-70" w:right="-170"/>
              <w:rPr>
                <w:rFonts w:asciiTheme="majorBidi" w:hAnsiTheme="majorBidi" w:cstheme="majorBidi"/>
                <w:sz w:val="20"/>
              </w:rPr>
            </w:pPr>
            <w:r>
              <w:rPr>
                <w:rFonts w:asciiTheme="majorBidi" w:hAnsiTheme="majorBidi" w:cstheme="majorBidi"/>
                <w:sz w:val="20"/>
              </w:rPr>
              <w:t xml:space="preserve">  </w:t>
            </w:r>
            <w:r w:rsidR="00193016" w:rsidRPr="00193016">
              <w:rPr>
                <w:rFonts w:asciiTheme="majorBidi" w:hAnsiTheme="majorBidi" w:cstheme="majorBidi"/>
                <w:sz w:val="20"/>
              </w:rPr>
              <w:t>4,033</w:t>
            </w:r>
          </w:p>
        </w:tc>
        <w:tc>
          <w:tcPr>
            <w:tcW w:w="236" w:type="dxa"/>
          </w:tcPr>
          <w:p w14:paraId="68BB54EA" w14:textId="77777777" w:rsidR="00772F0E" w:rsidRPr="00ED1D1E" w:rsidRDefault="00772F0E" w:rsidP="00772F0E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ind w:left="-450" w:right="-580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2" w:type="dxa"/>
          </w:tcPr>
          <w:p w14:paraId="75B579B5" w14:textId="006F84ED" w:rsidR="00772F0E" w:rsidRPr="00ED1D1E" w:rsidRDefault="00193016" w:rsidP="00772F0E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450" w:right="-310"/>
              <w:rPr>
                <w:rFonts w:asciiTheme="majorBidi" w:hAnsiTheme="majorBidi" w:cstheme="majorBidi"/>
                <w:sz w:val="20"/>
              </w:rPr>
            </w:pPr>
            <w:r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270" w:type="dxa"/>
          </w:tcPr>
          <w:p w14:paraId="4E0B19C0" w14:textId="77777777" w:rsidR="00772F0E" w:rsidRPr="00ED1D1E" w:rsidRDefault="00772F0E" w:rsidP="00772F0E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92" w:type="dxa"/>
          </w:tcPr>
          <w:p w14:paraId="1AE7C47A" w14:textId="4B40673C" w:rsidR="00772F0E" w:rsidRPr="00ED1D1E" w:rsidRDefault="00FF3C48" w:rsidP="00772F0E">
            <w:pPr>
              <w:pStyle w:val="acctfourfigures"/>
              <w:tabs>
                <w:tab w:val="clear" w:pos="765"/>
                <w:tab w:val="decimal" w:pos="576"/>
              </w:tabs>
              <w:spacing w:line="240" w:lineRule="atLeast"/>
              <w:rPr>
                <w:rFonts w:asciiTheme="majorBidi" w:hAnsiTheme="majorBidi" w:cstheme="majorBidi"/>
                <w:sz w:val="20"/>
                <w:lang w:bidi="th-TH"/>
              </w:rPr>
            </w:pPr>
            <w:r w:rsidRPr="00FF3C48">
              <w:rPr>
                <w:rFonts w:asciiTheme="majorBidi" w:hAnsiTheme="majorBidi" w:cstheme="majorBidi"/>
                <w:sz w:val="20"/>
                <w:lang w:bidi="th-TH"/>
              </w:rPr>
              <w:t>48,767</w:t>
            </w:r>
          </w:p>
        </w:tc>
        <w:tc>
          <w:tcPr>
            <w:tcW w:w="274" w:type="dxa"/>
            <w:gridSpan w:val="2"/>
          </w:tcPr>
          <w:p w14:paraId="48693B1C" w14:textId="77777777" w:rsidR="00772F0E" w:rsidRPr="00ED1D1E" w:rsidRDefault="00772F0E" w:rsidP="00772F0E">
            <w:pPr>
              <w:pStyle w:val="acctfourfigures"/>
              <w:tabs>
                <w:tab w:val="clear" w:pos="765"/>
                <w:tab w:val="decimal" w:pos="340"/>
              </w:tabs>
              <w:spacing w:line="240" w:lineRule="atLeas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34" w:type="dxa"/>
          </w:tcPr>
          <w:p w14:paraId="080D8342" w14:textId="57AC265F" w:rsidR="00772F0E" w:rsidRPr="00ED1D1E" w:rsidRDefault="00193016" w:rsidP="00772F0E">
            <w:pPr>
              <w:pStyle w:val="acctfourfigures"/>
              <w:tabs>
                <w:tab w:val="clear" w:pos="765"/>
                <w:tab w:val="decimal" w:pos="340"/>
              </w:tabs>
              <w:spacing w:line="240" w:lineRule="atLeast"/>
              <w:ind w:left="-43"/>
              <w:rPr>
                <w:rFonts w:asciiTheme="majorBidi" w:hAnsiTheme="majorBidi" w:cstheme="majorBidi"/>
                <w:sz w:val="20"/>
                <w:lang w:bidi="th-TH"/>
              </w:rPr>
            </w:pPr>
            <w:r w:rsidRPr="00193016">
              <w:rPr>
                <w:rFonts w:asciiTheme="majorBidi" w:hAnsiTheme="majorBidi" w:cstheme="majorBidi"/>
                <w:sz w:val="20"/>
                <w:lang w:bidi="th-TH"/>
              </w:rPr>
              <w:t>-</w:t>
            </w:r>
          </w:p>
        </w:tc>
        <w:tc>
          <w:tcPr>
            <w:tcW w:w="252" w:type="dxa"/>
          </w:tcPr>
          <w:p w14:paraId="0971258A" w14:textId="77777777" w:rsidR="00772F0E" w:rsidRPr="00ED1D1E" w:rsidRDefault="00772F0E" w:rsidP="00772F0E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28" w:type="dxa"/>
          </w:tcPr>
          <w:p w14:paraId="54B9D934" w14:textId="267F9409" w:rsidR="00772F0E" w:rsidRPr="00ED1D1E" w:rsidRDefault="00FF3C48" w:rsidP="00772F0E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rPr>
                <w:rFonts w:asciiTheme="majorBidi" w:hAnsiTheme="majorBidi" w:cstheme="majorBidi"/>
                <w:sz w:val="20"/>
                <w:lang w:bidi="th-TH"/>
              </w:rPr>
            </w:pPr>
            <w:r w:rsidRPr="00FF3C48">
              <w:rPr>
                <w:rFonts w:asciiTheme="majorBidi" w:hAnsiTheme="majorBidi" w:cstheme="majorBidi"/>
                <w:sz w:val="20"/>
                <w:lang w:bidi="th-TH"/>
              </w:rPr>
              <w:t>48,767</w:t>
            </w:r>
          </w:p>
        </w:tc>
        <w:tc>
          <w:tcPr>
            <w:tcW w:w="270" w:type="dxa"/>
          </w:tcPr>
          <w:p w14:paraId="78CE70F6" w14:textId="77777777" w:rsidR="00772F0E" w:rsidRPr="00ED1D1E" w:rsidRDefault="00772F0E" w:rsidP="00772F0E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03" w:type="dxa"/>
          </w:tcPr>
          <w:p w14:paraId="22D07BBD" w14:textId="60D1BDCE" w:rsidR="00772F0E" w:rsidRPr="00ED1D1E" w:rsidRDefault="00193016" w:rsidP="00772F0E">
            <w:pPr>
              <w:pStyle w:val="acctfourfigures"/>
              <w:tabs>
                <w:tab w:val="clear" w:pos="765"/>
                <w:tab w:val="decimal" w:pos="320"/>
              </w:tabs>
              <w:spacing w:line="240" w:lineRule="atLeast"/>
              <w:ind w:right="-580"/>
              <w:rPr>
                <w:rFonts w:asciiTheme="majorBidi" w:hAnsiTheme="majorBidi" w:cstheme="majorBidi"/>
                <w:sz w:val="20"/>
              </w:rPr>
            </w:pPr>
            <w:r w:rsidRPr="00193016">
              <w:rPr>
                <w:rFonts w:asciiTheme="majorBidi" w:hAnsiTheme="majorBidi" w:cstheme="majorBidi"/>
                <w:sz w:val="20"/>
                <w:lang w:bidi="th-TH"/>
              </w:rPr>
              <w:t>-</w:t>
            </w:r>
          </w:p>
        </w:tc>
        <w:tc>
          <w:tcPr>
            <w:tcW w:w="237" w:type="dxa"/>
          </w:tcPr>
          <w:p w14:paraId="3327CA91" w14:textId="77777777" w:rsidR="00772F0E" w:rsidRPr="00ED1D1E" w:rsidRDefault="00772F0E" w:rsidP="00772F0E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20" w:type="dxa"/>
          </w:tcPr>
          <w:p w14:paraId="1892EC67" w14:textId="04326BED" w:rsidR="00772F0E" w:rsidRPr="00ED1D1E" w:rsidRDefault="00FF3C48" w:rsidP="00772F0E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rPr>
                <w:rFonts w:asciiTheme="majorBidi" w:hAnsiTheme="majorBidi" w:cstheme="majorBidi"/>
                <w:sz w:val="20"/>
                <w:lang w:bidi="th-TH"/>
              </w:rPr>
            </w:pPr>
            <w:r w:rsidRPr="00FF3C48">
              <w:rPr>
                <w:rFonts w:asciiTheme="majorBidi" w:hAnsiTheme="majorBidi" w:cstheme="majorBidi"/>
                <w:sz w:val="20"/>
                <w:lang w:bidi="th-TH"/>
              </w:rPr>
              <w:t>48,767</w:t>
            </w:r>
          </w:p>
        </w:tc>
      </w:tr>
      <w:tr w:rsidR="00772F0E" w:rsidRPr="00ED1D1E" w14:paraId="691EB3F7" w14:textId="77777777" w:rsidTr="007612D6">
        <w:trPr>
          <w:gridAfter w:val="1"/>
          <w:wAfter w:w="24" w:type="dxa"/>
          <w:trHeight w:val="261"/>
        </w:trPr>
        <w:tc>
          <w:tcPr>
            <w:tcW w:w="1906" w:type="dxa"/>
            <w:hideMark/>
          </w:tcPr>
          <w:p w14:paraId="7A91B746" w14:textId="77777777" w:rsidR="00772F0E" w:rsidRPr="00ED1D1E" w:rsidRDefault="00772F0E" w:rsidP="00772F0E">
            <w:pPr>
              <w:ind w:right="-90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eastAsia="en-GB"/>
              </w:rPr>
            </w:pPr>
            <w:r w:rsidRPr="00ED1D1E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 w:eastAsia="en-GB"/>
              </w:rPr>
              <w:t>รวมหนี้สินทางการเงินอื่น</w:t>
            </w:r>
          </w:p>
        </w:tc>
        <w:tc>
          <w:tcPr>
            <w:tcW w:w="540" w:type="dxa"/>
          </w:tcPr>
          <w:p w14:paraId="4330E0CE" w14:textId="77777777" w:rsidR="00772F0E" w:rsidRPr="00ED1D1E" w:rsidRDefault="00772F0E" w:rsidP="00772F0E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0"/>
                <w:lang w:val="en-US" w:eastAsia="en-GB" w:bidi="th-TH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52D19B9" w14:textId="19197A19" w:rsidR="00772F0E" w:rsidRPr="00ED1D1E" w:rsidRDefault="00193016" w:rsidP="00772F0E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0"/>
                <w:cs/>
                <w:lang w:bidi="th-TH"/>
              </w:rPr>
            </w:pPr>
            <w:r w:rsidRPr="00193016"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  <w:t>44,73</w:t>
            </w:r>
            <w:r w:rsidR="00FF3C48"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  <w:t>4</w:t>
            </w:r>
          </w:p>
        </w:tc>
        <w:tc>
          <w:tcPr>
            <w:tcW w:w="236" w:type="dxa"/>
          </w:tcPr>
          <w:p w14:paraId="6E40B4B5" w14:textId="77777777" w:rsidR="00772F0E" w:rsidRPr="00ED1D1E" w:rsidRDefault="00772F0E" w:rsidP="00772F0E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361702D" w14:textId="2481F666" w:rsidR="00772F0E" w:rsidRPr="00193016" w:rsidRDefault="00193016" w:rsidP="006337FB">
            <w:pPr>
              <w:pStyle w:val="acctfourfigures"/>
              <w:tabs>
                <w:tab w:val="clear" w:pos="765"/>
                <w:tab w:val="decimal" w:pos="560"/>
              </w:tabs>
              <w:spacing w:line="240" w:lineRule="atLeast"/>
              <w:ind w:left="-70" w:right="-170"/>
              <w:rPr>
                <w:rFonts w:asciiTheme="majorBidi" w:hAnsiTheme="majorBidi" w:cstheme="majorBidi"/>
                <w:b/>
                <w:bCs/>
                <w:sz w:val="20"/>
              </w:rPr>
            </w:pPr>
            <w:r w:rsidRPr="00193016">
              <w:rPr>
                <w:rFonts w:asciiTheme="majorBidi" w:hAnsiTheme="majorBidi" w:cstheme="majorBidi"/>
                <w:b/>
                <w:bCs/>
                <w:sz w:val="20"/>
              </w:rPr>
              <w:t>4,033</w:t>
            </w:r>
          </w:p>
        </w:tc>
        <w:tc>
          <w:tcPr>
            <w:tcW w:w="236" w:type="dxa"/>
          </w:tcPr>
          <w:p w14:paraId="0C1941E5" w14:textId="77777777" w:rsidR="00772F0E" w:rsidRPr="00ED1D1E" w:rsidRDefault="00772F0E" w:rsidP="00772F0E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ind w:left="-450" w:right="-580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001B5F9" w14:textId="514B35D6" w:rsidR="00772F0E" w:rsidRPr="00ED1D1E" w:rsidRDefault="00193016" w:rsidP="00772F0E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450" w:right="-670"/>
              <w:rPr>
                <w:rFonts w:asciiTheme="majorBidi" w:hAnsiTheme="majorBidi" w:cstheme="majorBidi"/>
                <w:sz w:val="20"/>
              </w:rPr>
            </w:pPr>
            <w:r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270" w:type="dxa"/>
          </w:tcPr>
          <w:p w14:paraId="1CAEEBC0" w14:textId="77777777" w:rsidR="00772F0E" w:rsidRPr="00ED1D1E" w:rsidRDefault="00772F0E" w:rsidP="00772F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bidi="ar-SA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D96D380" w14:textId="4D157880" w:rsidR="00772F0E" w:rsidRPr="00ED1D1E" w:rsidRDefault="00FF3C48" w:rsidP="00772F0E">
            <w:pPr>
              <w:pStyle w:val="acctfourfigures"/>
              <w:tabs>
                <w:tab w:val="clear" w:pos="765"/>
                <w:tab w:val="decimal" w:pos="576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  <w:r w:rsidRPr="00FF3C48"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  <w:t>48,767</w:t>
            </w:r>
          </w:p>
        </w:tc>
        <w:tc>
          <w:tcPr>
            <w:tcW w:w="274" w:type="dxa"/>
            <w:gridSpan w:val="2"/>
          </w:tcPr>
          <w:p w14:paraId="1E3CE2E4" w14:textId="77777777" w:rsidR="00772F0E" w:rsidRPr="00ED1D1E" w:rsidRDefault="00772F0E" w:rsidP="00772F0E">
            <w:pPr>
              <w:pStyle w:val="acctfourfigures"/>
              <w:tabs>
                <w:tab w:val="clear" w:pos="765"/>
                <w:tab w:val="decimal" w:pos="340"/>
              </w:tabs>
              <w:spacing w:line="240" w:lineRule="atLeas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34" w:type="dxa"/>
          </w:tcPr>
          <w:p w14:paraId="20D91561" w14:textId="646B278B" w:rsidR="00772F0E" w:rsidRPr="00ED1D1E" w:rsidRDefault="00772F0E" w:rsidP="00772F0E">
            <w:pPr>
              <w:pStyle w:val="acctfourfigures"/>
              <w:tabs>
                <w:tab w:val="clear" w:pos="765"/>
                <w:tab w:val="decimal" w:pos="340"/>
              </w:tabs>
              <w:spacing w:line="240" w:lineRule="atLeas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52" w:type="dxa"/>
          </w:tcPr>
          <w:p w14:paraId="4315E7D4" w14:textId="77777777" w:rsidR="00772F0E" w:rsidRPr="00ED1D1E" w:rsidRDefault="00772F0E" w:rsidP="00772F0E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28" w:type="dxa"/>
          </w:tcPr>
          <w:p w14:paraId="3A6B95B2" w14:textId="7DD8FC06" w:rsidR="00772F0E" w:rsidRPr="00ED1D1E" w:rsidRDefault="00772F0E" w:rsidP="00772F0E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70" w:type="dxa"/>
          </w:tcPr>
          <w:p w14:paraId="4C5A93CC" w14:textId="77777777" w:rsidR="00772F0E" w:rsidRPr="00ED1D1E" w:rsidRDefault="00772F0E" w:rsidP="00772F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703" w:type="dxa"/>
          </w:tcPr>
          <w:p w14:paraId="49E4D38C" w14:textId="08496E0A" w:rsidR="00772F0E" w:rsidRPr="00ED1D1E" w:rsidRDefault="00772F0E" w:rsidP="00772F0E">
            <w:pPr>
              <w:pStyle w:val="acctfourfigures"/>
              <w:tabs>
                <w:tab w:val="clear" w:pos="765"/>
                <w:tab w:val="decimal" w:pos="320"/>
              </w:tabs>
              <w:spacing w:line="240" w:lineRule="atLeast"/>
              <w:ind w:left="-450" w:right="-580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7" w:type="dxa"/>
          </w:tcPr>
          <w:p w14:paraId="6A9484EA" w14:textId="77777777" w:rsidR="00772F0E" w:rsidRPr="00ED1D1E" w:rsidRDefault="00772F0E" w:rsidP="00772F0E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20" w:type="dxa"/>
          </w:tcPr>
          <w:p w14:paraId="5EBBE3CA" w14:textId="040F32DA" w:rsidR="00772F0E" w:rsidRPr="00ED1D1E" w:rsidRDefault="00772F0E" w:rsidP="00772F0E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rPr>
                <w:rFonts w:asciiTheme="majorBidi" w:hAnsiTheme="majorBidi" w:cstheme="majorBidi"/>
                <w:sz w:val="20"/>
              </w:rPr>
            </w:pPr>
          </w:p>
        </w:tc>
      </w:tr>
    </w:tbl>
    <w:p w14:paraId="1566781C" w14:textId="5A85FA72" w:rsidR="007612D6" w:rsidRPr="00B14406" w:rsidRDefault="007612D6">
      <w:pPr>
        <w:rPr>
          <w:rFonts w:asciiTheme="majorBidi" w:hAnsiTheme="majorBidi" w:cstheme="majorBidi"/>
          <w:sz w:val="28"/>
          <w:szCs w:val="28"/>
        </w:rPr>
      </w:pPr>
    </w:p>
    <w:tbl>
      <w:tblPr>
        <w:tblW w:w="10506" w:type="dxa"/>
        <w:tblInd w:w="-360" w:type="dxa"/>
        <w:tblLayout w:type="fixed"/>
        <w:tblLook w:val="04A0" w:firstRow="1" w:lastRow="0" w:firstColumn="1" w:lastColumn="0" w:noHBand="0" w:noVBand="1"/>
      </w:tblPr>
      <w:tblGrid>
        <w:gridCol w:w="1906"/>
        <w:gridCol w:w="540"/>
        <w:gridCol w:w="786"/>
        <w:gridCol w:w="236"/>
        <w:gridCol w:w="810"/>
        <w:gridCol w:w="236"/>
        <w:gridCol w:w="788"/>
        <w:gridCol w:w="236"/>
        <w:gridCol w:w="850"/>
        <w:gridCol w:w="236"/>
        <w:gridCol w:w="845"/>
        <w:gridCol w:w="270"/>
        <w:gridCol w:w="810"/>
        <w:gridCol w:w="8"/>
        <w:gridCol w:w="228"/>
        <w:gridCol w:w="8"/>
        <w:gridCol w:w="656"/>
        <w:gridCol w:w="8"/>
        <w:gridCol w:w="229"/>
        <w:gridCol w:w="7"/>
        <w:gridCol w:w="813"/>
      </w:tblGrid>
      <w:tr w:rsidR="002D55D9" w:rsidRPr="00ED1D1E" w14:paraId="508B0D48" w14:textId="77777777" w:rsidTr="007612D6">
        <w:trPr>
          <w:trHeight w:val="261"/>
          <w:tblHeader/>
        </w:trPr>
        <w:tc>
          <w:tcPr>
            <w:tcW w:w="1906" w:type="dxa"/>
            <w:vAlign w:val="bottom"/>
            <w:hideMark/>
          </w:tcPr>
          <w:p w14:paraId="499ACEB8" w14:textId="2E0AAC42" w:rsidR="002D55D9" w:rsidRPr="00ED1D1E" w:rsidRDefault="000717D5" w:rsidP="006D53B1">
            <w:pPr>
              <w:ind w:left="-19" w:right="-90"/>
              <w:rPr>
                <w:rFonts w:asciiTheme="majorBidi" w:hAnsiTheme="majorBidi" w:cstheme="majorBidi"/>
                <w:i/>
                <w:iCs/>
                <w:sz w:val="20"/>
                <w:szCs w:val="20"/>
                <w:lang w:val="en-GB" w:eastAsia="en-GB"/>
              </w:rPr>
            </w:pPr>
            <w:r w:rsidRPr="00ED1D1E"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br w:type="page"/>
            </w:r>
          </w:p>
        </w:tc>
        <w:tc>
          <w:tcPr>
            <w:tcW w:w="540" w:type="dxa"/>
            <w:vAlign w:val="bottom"/>
          </w:tcPr>
          <w:p w14:paraId="52F94C46" w14:textId="77777777" w:rsidR="002D55D9" w:rsidRPr="00ED1D1E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  <w:lang w:val="en-US" w:eastAsia="en-GB" w:bidi="th-TH"/>
              </w:rPr>
            </w:pPr>
          </w:p>
        </w:tc>
        <w:tc>
          <w:tcPr>
            <w:tcW w:w="8060" w:type="dxa"/>
            <w:gridSpan w:val="19"/>
            <w:hideMark/>
          </w:tcPr>
          <w:p w14:paraId="40EFF4B1" w14:textId="795E188A" w:rsidR="002D55D9" w:rsidRPr="00ED1D1E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0"/>
                <w:cs/>
                <w:lang w:val="en-US" w:eastAsia="en-GB" w:bidi="th-TH"/>
              </w:rPr>
            </w:pPr>
            <w:r w:rsidRPr="00ED1D1E">
              <w:rPr>
                <w:rFonts w:asciiTheme="majorBidi" w:hAnsiTheme="majorBidi" w:cstheme="majorBidi"/>
                <w:b/>
                <w:bCs/>
                <w:sz w:val="20"/>
                <w:cs/>
                <w:lang w:eastAsia="en-GB" w:bidi="th-TH"/>
              </w:rPr>
              <w:t>งบการเงินรวม</w:t>
            </w:r>
          </w:p>
        </w:tc>
      </w:tr>
      <w:tr w:rsidR="002D55D9" w:rsidRPr="00ED1D1E" w14:paraId="1A93C0DD" w14:textId="77777777" w:rsidTr="007612D6">
        <w:trPr>
          <w:trHeight w:val="261"/>
          <w:tblHeader/>
        </w:trPr>
        <w:tc>
          <w:tcPr>
            <w:tcW w:w="1906" w:type="dxa"/>
            <w:vAlign w:val="bottom"/>
          </w:tcPr>
          <w:p w14:paraId="01895AFA" w14:textId="77777777" w:rsidR="002D55D9" w:rsidRPr="00ED1D1E" w:rsidRDefault="002D55D9" w:rsidP="006D53B1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540" w:type="dxa"/>
            <w:vAlign w:val="bottom"/>
          </w:tcPr>
          <w:p w14:paraId="0D73D7CE" w14:textId="77777777" w:rsidR="002D55D9" w:rsidRPr="00ED1D1E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  <w:lang w:val="en-US" w:eastAsia="en-GB" w:bidi="th-TH"/>
              </w:rPr>
            </w:pPr>
          </w:p>
        </w:tc>
        <w:tc>
          <w:tcPr>
            <w:tcW w:w="3942" w:type="dxa"/>
            <w:gridSpan w:val="7"/>
            <w:hideMark/>
          </w:tcPr>
          <w:p w14:paraId="302AA90B" w14:textId="77777777" w:rsidR="002D55D9" w:rsidRPr="00ED1D1E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0"/>
                <w:cs/>
                <w:lang w:eastAsia="en-GB" w:bidi="th-TH"/>
              </w:rPr>
            </w:pPr>
            <w:r w:rsidRPr="00ED1D1E">
              <w:rPr>
                <w:rFonts w:asciiTheme="majorBidi" w:hAnsiTheme="majorBidi" w:cstheme="majorBidi"/>
                <w:b/>
                <w:bCs/>
                <w:sz w:val="20"/>
                <w:cs/>
                <w:lang w:eastAsia="en-GB" w:bidi="th-TH"/>
              </w:rPr>
              <w:t>มูลค่าตามบัญชี</w:t>
            </w:r>
          </w:p>
        </w:tc>
        <w:tc>
          <w:tcPr>
            <w:tcW w:w="236" w:type="dxa"/>
          </w:tcPr>
          <w:p w14:paraId="6FA3DA9B" w14:textId="77777777" w:rsidR="002D55D9" w:rsidRPr="00ED1D1E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0"/>
                <w:cs/>
                <w:lang w:eastAsia="en-GB" w:bidi="th-TH"/>
              </w:rPr>
            </w:pPr>
          </w:p>
        </w:tc>
        <w:tc>
          <w:tcPr>
            <w:tcW w:w="3882" w:type="dxa"/>
            <w:gridSpan w:val="11"/>
            <w:vAlign w:val="bottom"/>
            <w:hideMark/>
          </w:tcPr>
          <w:p w14:paraId="7C065910" w14:textId="77777777" w:rsidR="002D55D9" w:rsidRPr="00ED1D1E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0"/>
                <w:lang w:eastAsia="en-GB" w:bidi="th-TH"/>
              </w:rPr>
            </w:pPr>
            <w:r w:rsidRPr="00ED1D1E">
              <w:rPr>
                <w:rFonts w:asciiTheme="majorBidi" w:hAnsiTheme="majorBidi" w:cstheme="majorBidi"/>
                <w:b/>
                <w:bCs/>
                <w:sz w:val="20"/>
                <w:cs/>
                <w:lang w:eastAsia="en-GB" w:bidi="th-TH"/>
              </w:rPr>
              <w:t>มูลค่ายุติธรรม</w:t>
            </w:r>
          </w:p>
        </w:tc>
      </w:tr>
      <w:tr w:rsidR="002D55D9" w:rsidRPr="00ED1D1E" w14:paraId="1FBC2700" w14:textId="77777777" w:rsidTr="007612D6">
        <w:trPr>
          <w:trHeight w:val="261"/>
          <w:tblHeader/>
        </w:trPr>
        <w:tc>
          <w:tcPr>
            <w:tcW w:w="1906" w:type="dxa"/>
            <w:vAlign w:val="bottom"/>
            <w:hideMark/>
          </w:tcPr>
          <w:p w14:paraId="315A901D" w14:textId="3CEDE93D" w:rsidR="002D55D9" w:rsidRPr="00ED1D1E" w:rsidRDefault="00627648" w:rsidP="006D53B1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  <w:lang w:val="en-GB" w:eastAsia="en-GB"/>
              </w:rPr>
            </w:pPr>
            <w:r w:rsidRPr="00ED1D1E"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  <w:lang w:val="en-GB" w:eastAsia="en-GB"/>
              </w:rPr>
              <w:t xml:space="preserve">ณ วันที่ </w:t>
            </w:r>
            <w:r w:rsidRPr="00ED1D1E"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lang w:val="en-GB" w:eastAsia="en-GB"/>
              </w:rPr>
              <w:t xml:space="preserve">31 </w:t>
            </w:r>
            <w:r w:rsidRPr="00ED1D1E"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  <w:lang w:val="en-GB" w:eastAsia="en-GB"/>
              </w:rPr>
              <w:t xml:space="preserve">ธันวาคม </w:t>
            </w:r>
            <w:r w:rsidRPr="00ED1D1E"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lang w:val="en-GB" w:eastAsia="en-GB"/>
              </w:rPr>
              <w:t>256</w:t>
            </w:r>
            <w:r w:rsidR="00C12D81" w:rsidRPr="00ED1D1E"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lang w:val="en-GB" w:eastAsia="en-GB"/>
              </w:rPr>
              <w:t>7</w:t>
            </w:r>
          </w:p>
        </w:tc>
        <w:tc>
          <w:tcPr>
            <w:tcW w:w="540" w:type="dxa"/>
            <w:vAlign w:val="bottom"/>
            <w:hideMark/>
          </w:tcPr>
          <w:p w14:paraId="7A577A5B" w14:textId="77777777" w:rsidR="002D55D9" w:rsidRPr="00ED1D1E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20"/>
                <w:cs/>
                <w:lang w:val="en-US" w:eastAsia="en-GB" w:bidi="th-TH"/>
              </w:rPr>
            </w:pPr>
            <w:r w:rsidRPr="00ED1D1E">
              <w:rPr>
                <w:rFonts w:asciiTheme="majorBidi" w:hAnsiTheme="majorBidi" w:cstheme="majorBidi"/>
                <w:i/>
                <w:iCs/>
                <w:sz w:val="20"/>
                <w:cs/>
                <w:lang w:val="en-US" w:eastAsia="en-GB" w:bidi="th-TH"/>
              </w:rPr>
              <w:t>หมายเหตุ</w:t>
            </w:r>
          </w:p>
        </w:tc>
        <w:tc>
          <w:tcPr>
            <w:tcW w:w="786" w:type="dxa"/>
          </w:tcPr>
          <w:p w14:paraId="08FDDC63" w14:textId="3AFA30B4" w:rsidR="002D55D9" w:rsidRPr="00ED1D1E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0"/>
                <w:lang w:eastAsia="en-GB" w:bidi="th-TH"/>
              </w:rPr>
            </w:pPr>
          </w:p>
          <w:p w14:paraId="2B2B4840" w14:textId="77777777" w:rsidR="001B4A6F" w:rsidRPr="00ED1D1E" w:rsidRDefault="001B4A6F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0"/>
                <w:lang w:eastAsia="en-GB" w:bidi="th-TH"/>
              </w:rPr>
            </w:pPr>
          </w:p>
          <w:p w14:paraId="541F551A" w14:textId="77777777" w:rsidR="00E604F5" w:rsidRPr="00ED1D1E" w:rsidRDefault="00E604F5" w:rsidP="001B4A6F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0"/>
                <w:lang w:val="en-US" w:eastAsia="en-GB" w:bidi="th-TH"/>
              </w:rPr>
            </w:pPr>
          </w:p>
          <w:p w14:paraId="055228A9" w14:textId="77777777" w:rsidR="00E604F5" w:rsidRPr="00ED1D1E" w:rsidRDefault="00E604F5" w:rsidP="001B4A6F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0"/>
                <w:lang w:val="en-US" w:eastAsia="en-GB" w:bidi="th-TH"/>
              </w:rPr>
            </w:pPr>
          </w:p>
          <w:p w14:paraId="2BFB21A7" w14:textId="51109C8A" w:rsidR="002D55D9" w:rsidRPr="00ED1D1E" w:rsidRDefault="001B4A6F" w:rsidP="001B4A6F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0"/>
                <w:lang w:eastAsia="en-GB" w:bidi="th-TH"/>
              </w:rPr>
            </w:pPr>
            <w:r w:rsidRPr="00ED1D1E">
              <w:rPr>
                <w:rFonts w:asciiTheme="majorBidi" w:hAnsiTheme="majorBidi" w:cstheme="majorBidi"/>
                <w:sz w:val="20"/>
                <w:cs/>
                <w:lang w:eastAsia="en-GB" w:bidi="th-TH"/>
              </w:rPr>
              <w:t>เครื่องมือที่ใช้ในการป้องกันความเสี่ยง</w:t>
            </w:r>
          </w:p>
        </w:tc>
        <w:tc>
          <w:tcPr>
            <w:tcW w:w="236" w:type="dxa"/>
          </w:tcPr>
          <w:p w14:paraId="5C46C47B" w14:textId="77777777" w:rsidR="002D55D9" w:rsidRPr="00ED1D1E" w:rsidRDefault="002D55D9" w:rsidP="006D53B1">
            <w:pPr>
              <w:pStyle w:val="NoSpacing"/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810" w:type="dxa"/>
            <w:vAlign w:val="bottom"/>
            <w:hideMark/>
          </w:tcPr>
          <w:p w14:paraId="21EC8118" w14:textId="77777777" w:rsidR="002D55D9" w:rsidRPr="00ED1D1E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0"/>
                <w:cs/>
                <w:lang w:val="en-US" w:eastAsia="en-GB" w:bidi="th-TH"/>
              </w:rPr>
            </w:pPr>
            <w:r w:rsidRPr="00ED1D1E">
              <w:rPr>
                <w:rFonts w:asciiTheme="majorBidi" w:hAnsiTheme="majorBidi" w:cstheme="majorBidi"/>
                <w:sz w:val="20"/>
                <w:cs/>
                <w:lang w:eastAsia="en-GB" w:bidi="th-TH"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36" w:type="dxa"/>
          </w:tcPr>
          <w:p w14:paraId="09214A77" w14:textId="77777777" w:rsidR="002D55D9" w:rsidRPr="00ED1D1E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0"/>
                <w:cs/>
                <w:lang w:eastAsia="en-GB" w:bidi="th-TH"/>
              </w:rPr>
            </w:pPr>
          </w:p>
        </w:tc>
        <w:tc>
          <w:tcPr>
            <w:tcW w:w="788" w:type="dxa"/>
            <w:hideMark/>
          </w:tcPr>
          <w:p w14:paraId="5D327B6A" w14:textId="77777777" w:rsidR="002D55D9" w:rsidRPr="00ED1D1E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72" w:right="-86"/>
              <w:jc w:val="center"/>
              <w:rPr>
                <w:rFonts w:asciiTheme="majorBidi" w:hAnsiTheme="majorBidi" w:cstheme="majorBidi"/>
                <w:sz w:val="20"/>
                <w:lang w:eastAsia="en-GB" w:bidi="th-TH"/>
              </w:rPr>
            </w:pPr>
            <w:r w:rsidRPr="00ED1D1E">
              <w:rPr>
                <w:rFonts w:asciiTheme="majorBidi" w:hAnsiTheme="majorBidi" w:cstheme="majorBidi"/>
                <w:sz w:val="20"/>
                <w:cs/>
                <w:lang w:eastAsia="en-GB"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36" w:type="dxa"/>
            <w:vAlign w:val="bottom"/>
          </w:tcPr>
          <w:p w14:paraId="74B57695" w14:textId="77777777" w:rsidR="002D55D9" w:rsidRPr="00ED1D1E" w:rsidRDefault="002D55D9" w:rsidP="006D53B1">
            <w:pPr>
              <w:ind w:left="-43" w:right="-86"/>
              <w:jc w:val="center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850" w:type="dxa"/>
            <w:vAlign w:val="bottom"/>
            <w:hideMark/>
          </w:tcPr>
          <w:p w14:paraId="7093339A" w14:textId="77777777" w:rsidR="002D55D9" w:rsidRPr="00ED1D1E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0"/>
                <w:cs/>
                <w:lang w:eastAsia="en-GB" w:bidi="th-TH"/>
              </w:rPr>
            </w:pPr>
            <w:r w:rsidRPr="00ED1D1E">
              <w:rPr>
                <w:rFonts w:asciiTheme="majorBidi" w:hAnsiTheme="majorBidi" w:cstheme="majorBidi"/>
                <w:sz w:val="20"/>
                <w:cs/>
                <w:lang w:eastAsia="en-GB" w:bidi="th-TH"/>
              </w:rPr>
              <w:t>รวม</w:t>
            </w:r>
          </w:p>
        </w:tc>
        <w:tc>
          <w:tcPr>
            <w:tcW w:w="236" w:type="dxa"/>
          </w:tcPr>
          <w:p w14:paraId="5A2F965A" w14:textId="77777777" w:rsidR="002D55D9" w:rsidRPr="00ED1D1E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0"/>
                <w:lang w:eastAsia="en-GB" w:bidi="th-TH"/>
              </w:rPr>
            </w:pPr>
          </w:p>
        </w:tc>
        <w:tc>
          <w:tcPr>
            <w:tcW w:w="845" w:type="dxa"/>
            <w:vAlign w:val="bottom"/>
            <w:hideMark/>
          </w:tcPr>
          <w:p w14:paraId="6EA7DAD3" w14:textId="77777777" w:rsidR="002D55D9" w:rsidRPr="00ED1D1E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20"/>
                <w:lang w:eastAsia="en-GB"/>
              </w:rPr>
            </w:pPr>
            <w:r w:rsidRPr="00ED1D1E">
              <w:rPr>
                <w:rFonts w:asciiTheme="majorBidi" w:hAnsiTheme="majorBidi" w:cstheme="majorBidi"/>
                <w:sz w:val="20"/>
                <w:cs/>
                <w:lang w:eastAsia="en-GB" w:bidi="th-TH"/>
              </w:rPr>
              <w:t>ระดับ</w:t>
            </w:r>
            <w:r w:rsidRPr="00ED1D1E">
              <w:rPr>
                <w:rFonts w:asciiTheme="majorBidi" w:hAnsiTheme="majorBidi" w:cstheme="majorBidi"/>
                <w:sz w:val="20"/>
                <w:lang w:eastAsia="en-GB"/>
              </w:rPr>
              <w:t xml:space="preserve"> 1</w:t>
            </w:r>
          </w:p>
        </w:tc>
        <w:tc>
          <w:tcPr>
            <w:tcW w:w="270" w:type="dxa"/>
          </w:tcPr>
          <w:p w14:paraId="3882D294" w14:textId="77777777" w:rsidR="002D55D9" w:rsidRPr="00ED1D1E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0"/>
                <w:lang w:eastAsia="en-GB" w:bidi="th-TH"/>
              </w:rPr>
            </w:pPr>
          </w:p>
        </w:tc>
        <w:tc>
          <w:tcPr>
            <w:tcW w:w="818" w:type="dxa"/>
            <w:gridSpan w:val="2"/>
            <w:vAlign w:val="bottom"/>
            <w:hideMark/>
          </w:tcPr>
          <w:p w14:paraId="0DD55069" w14:textId="77777777" w:rsidR="002D55D9" w:rsidRPr="00ED1D1E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0"/>
                <w:lang w:eastAsia="en-GB"/>
              </w:rPr>
            </w:pPr>
            <w:r w:rsidRPr="00ED1D1E">
              <w:rPr>
                <w:rFonts w:asciiTheme="majorBidi" w:hAnsiTheme="majorBidi" w:cstheme="majorBidi"/>
                <w:sz w:val="20"/>
                <w:cs/>
                <w:lang w:eastAsia="en-GB" w:bidi="th-TH"/>
              </w:rPr>
              <w:t>ระดับ</w:t>
            </w:r>
            <w:r w:rsidRPr="00ED1D1E">
              <w:rPr>
                <w:rFonts w:asciiTheme="majorBidi" w:hAnsiTheme="majorBidi" w:cstheme="majorBidi"/>
                <w:sz w:val="20"/>
                <w:lang w:eastAsia="en-GB"/>
              </w:rPr>
              <w:t xml:space="preserve"> 2</w:t>
            </w:r>
          </w:p>
        </w:tc>
        <w:tc>
          <w:tcPr>
            <w:tcW w:w="236" w:type="dxa"/>
            <w:gridSpan w:val="2"/>
          </w:tcPr>
          <w:p w14:paraId="4B7A7B0D" w14:textId="77777777" w:rsidR="002D55D9" w:rsidRPr="00ED1D1E" w:rsidRDefault="002D55D9" w:rsidP="006D53B1">
            <w:pPr>
              <w:ind w:left="-43" w:right="-86"/>
              <w:jc w:val="center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664" w:type="dxa"/>
            <w:gridSpan w:val="2"/>
            <w:vAlign w:val="bottom"/>
            <w:hideMark/>
          </w:tcPr>
          <w:p w14:paraId="34CF7053" w14:textId="77777777" w:rsidR="002D55D9" w:rsidRPr="00ED1D1E" w:rsidRDefault="002D55D9" w:rsidP="006D53B1">
            <w:pPr>
              <w:ind w:left="-43" w:right="-86"/>
              <w:jc w:val="center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  <w:r w:rsidRPr="00ED1D1E"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  <w:t>ระดับ</w:t>
            </w:r>
            <w:r w:rsidRPr="00ED1D1E"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  <w:t xml:space="preserve"> 3</w:t>
            </w:r>
          </w:p>
        </w:tc>
        <w:tc>
          <w:tcPr>
            <w:tcW w:w="236" w:type="dxa"/>
            <w:gridSpan w:val="2"/>
          </w:tcPr>
          <w:p w14:paraId="1514E863" w14:textId="77777777" w:rsidR="002D55D9" w:rsidRPr="00ED1D1E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0"/>
                <w:cs/>
                <w:lang w:eastAsia="en-GB" w:bidi="th-TH"/>
              </w:rPr>
            </w:pPr>
          </w:p>
        </w:tc>
        <w:tc>
          <w:tcPr>
            <w:tcW w:w="813" w:type="dxa"/>
            <w:vAlign w:val="bottom"/>
            <w:hideMark/>
          </w:tcPr>
          <w:p w14:paraId="5E23D556" w14:textId="77777777" w:rsidR="002D55D9" w:rsidRPr="00ED1D1E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0"/>
                <w:lang w:eastAsia="en-GB" w:bidi="th-TH"/>
              </w:rPr>
            </w:pPr>
            <w:r w:rsidRPr="00ED1D1E">
              <w:rPr>
                <w:rFonts w:asciiTheme="majorBidi" w:hAnsiTheme="majorBidi" w:cstheme="majorBidi"/>
                <w:sz w:val="20"/>
                <w:cs/>
                <w:lang w:eastAsia="en-GB" w:bidi="th-TH"/>
              </w:rPr>
              <w:t>รวม</w:t>
            </w:r>
          </w:p>
        </w:tc>
      </w:tr>
      <w:tr w:rsidR="002D55D9" w:rsidRPr="00ED1D1E" w14:paraId="12E76DC2" w14:textId="77777777" w:rsidTr="007612D6">
        <w:trPr>
          <w:trHeight w:val="261"/>
        </w:trPr>
        <w:tc>
          <w:tcPr>
            <w:tcW w:w="1906" w:type="dxa"/>
          </w:tcPr>
          <w:p w14:paraId="1030EDEA" w14:textId="5B61B54F" w:rsidR="002D55D9" w:rsidRPr="00ED1D1E" w:rsidRDefault="002D55D9" w:rsidP="006D53B1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lang w:val="en-GB" w:eastAsia="en-GB"/>
              </w:rPr>
            </w:pPr>
          </w:p>
        </w:tc>
        <w:tc>
          <w:tcPr>
            <w:tcW w:w="540" w:type="dxa"/>
          </w:tcPr>
          <w:p w14:paraId="4023E55A" w14:textId="77777777" w:rsidR="002D55D9" w:rsidRPr="00ED1D1E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  <w:lang w:val="en-US" w:eastAsia="en-GB" w:bidi="th-TH"/>
              </w:rPr>
            </w:pPr>
          </w:p>
        </w:tc>
        <w:tc>
          <w:tcPr>
            <w:tcW w:w="8060" w:type="dxa"/>
            <w:gridSpan w:val="19"/>
          </w:tcPr>
          <w:p w14:paraId="3C228224" w14:textId="77777777" w:rsidR="002D55D9" w:rsidRPr="00ED1D1E" w:rsidRDefault="002D55D9" w:rsidP="006D53B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0"/>
                <w:lang w:eastAsia="en-GB"/>
              </w:rPr>
            </w:pPr>
            <w:r w:rsidRPr="00ED1D1E">
              <w:rPr>
                <w:rFonts w:asciiTheme="majorBidi" w:hAnsiTheme="majorBidi" w:cstheme="majorBidi"/>
                <w:i/>
                <w:iCs/>
                <w:sz w:val="20"/>
                <w:lang w:eastAsia="en-GB"/>
              </w:rPr>
              <w:t>(</w:t>
            </w:r>
            <w:r w:rsidRPr="00ED1D1E">
              <w:rPr>
                <w:rFonts w:asciiTheme="majorBidi" w:hAnsiTheme="majorBidi" w:cstheme="majorBidi"/>
                <w:i/>
                <w:iCs/>
                <w:sz w:val="20"/>
                <w:cs/>
                <w:lang w:eastAsia="en-GB" w:bidi="th-TH"/>
              </w:rPr>
              <w:t>พันบาท</w:t>
            </w:r>
            <w:r w:rsidRPr="00ED1D1E">
              <w:rPr>
                <w:rFonts w:asciiTheme="majorBidi" w:hAnsiTheme="majorBidi" w:cstheme="majorBidi"/>
                <w:i/>
                <w:iCs/>
                <w:sz w:val="20"/>
                <w:lang w:eastAsia="en-GB"/>
              </w:rPr>
              <w:t>)</w:t>
            </w:r>
          </w:p>
        </w:tc>
      </w:tr>
      <w:tr w:rsidR="002D55D9" w:rsidRPr="00ED1D1E" w14:paraId="5080A47B" w14:textId="77777777" w:rsidTr="007612D6">
        <w:trPr>
          <w:trHeight w:val="261"/>
        </w:trPr>
        <w:tc>
          <w:tcPr>
            <w:tcW w:w="1906" w:type="dxa"/>
            <w:hideMark/>
          </w:tcPr>
          <w:p w14:paraId="536A5450" w14:textId="77777777" w:rsidR="002D55D9" w:rsidRPr="00ED1D1E" w:rsidRDefault="002D55D9" w:rsidP="006D53B1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lang w:val="en-GB" w:eastAsia="en-GB"/>
              </w:rPr>
            </w:pPr>
            <w:r w:rsidRPr="00ED1D1E"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  <w:lang w:val="en-GB" w:eastAsia="en-GB"/>
              </w:rPr>
              <w:t>สินทรัพย์ทางการเงิน</w:t>
            </w:r>
          </w:p>
        </w:tc>
        <w:tc>
          <w:tcPr>
            <w:tcW w:w="540" w:type="dxa"/>
          </w:tcPr>
          <w:p w14:paraId="31315AAE" w14:textId="77777777" w:rsidR="002D55D9" w:rsidRPr="00ED1D1E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  <w:lang w:val="en-US" w:eastAsia="en-GB" w:bidi="th-TH"/>
              </w:rPr>
            </w:pPr>
          </w:p>
        </w:tc>
        <w:tc>
          <w:tcPr>
            <w:tcW w:w="786" w:type="dxa"/>
          </w:tcPr>
          <w:p w14:paraId="4D7081FA" w14:textId="77777777" w:rsidR="002D55D9" w:rsidRPr="00ED1D1E" w:rsidRDefault="002D55D9" w:rsidP="006D53B1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36" w:type="dxa"/>
          </w:tcPr>
          <w:p w14:paraId="70373992" w14:textId="77777777" w:rsidR="002D55D9" w:rsidRPr="00ED1D1E" w:rsidRDefault="002D55D9" w:rsidP="006D53B1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10" w:type="dxa"/>
          </w:tcPr>
          <w:p w14:paraId="11A88982" w14:textId="77777777" w:rsidR="002D55D9" w:rsidRPr="00ED1D1E" w:rsidRDefault="002D55D9" w:rsidP="006D53B1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36" w:type="dxa"/>
          </w:tcPr>
          <w:p w14:paraId="09AFF042" w14:textId="77777777" w:rsidR="002D55D9" w:rsidRPr="00ED1D1E" w:rsidRDefault="002D55D9" w:rsidP="006D53B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788" w:type="dxa"/>
          </w:tcPr>
          <w:p w14:paraId="3DA0D803" w14:textId="77777777" w:rsidR="002D55D9" w:rsidRPr="00ED1D1E" w:rsidRDefault="002D55D9" w:rsidP="006D53B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36" w:type="dxa"/>
          </w:tcPr>
          <w:p w14:paraId="5E8BC23B" w14:textId="77777777" w:rsidR="002D55D9" w:rsidRPr="00ED1D1E" w:rsidRDefault="002D55D9" w:rsidP="006D53B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50" w:type="dxa"/>
          </w:tcPr>
          <w:p w14:paraId="32A734CA" w14:textId="77777777" w:rsidR="002D55D9" w:rsidRPr="00ED1D1E" w:rsidRDefault="002D55D9" w:rsidP="006D53B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36" w:type="dxa"/>
          </w:tcPr>
          <w:p w14:paraId="53A0FDAD" w14:textId="77777777" w:rsidR="002D55D9" w:rsidRPr="00ED1D1E" w:rsidRDefault="002D55D9" w:rsidP="006D53B1">
            <w:pPr>
              <w:pStyle w:val="acctfourfigures"/>
              <w:tabs>
                <w:tab w:val="decimal" w:pos="595"/>
              </w:tabs>
              <w:spacing w:line="240" w:lineRule="atLeast"/>
              <w:ind w:left="-126" w:right="-86" w:firstLine="83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45" w:type="dxa"/>
          </w:tcPr>
          <w:p w14:paraId="6230BCF2" w14:textId="77777777" w:rsidR="002D55D9" w:rsidRPr="00ED1D1E" w:rsidRDefault="002D55D9" w:rsidP="006D53B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70" w:type="dxa"/>
          </w:tcPr>
          <w:p w14:paraId="02CD8DB9" w14:textId="77777777" w:rsidR="002D55D9" w:rsidRPr="00ED1D1E" w:rsidRDefault="002D55D9" w:rsidP="006D53B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18" w:type="dxa"/>
            <w:gridSpan w:val="2"/>
          </w:tcPr>
          <w:p w14:paraId="22C2A4B6" w14:textId="77777777" w:rsidR="002D55D9" w:rsidRPr="00ED1D1E" w:rsidRDefault="002D55D9" w:rsidP="006D53B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36" w:type="dxa"/>
            <w:gridSpan w:val="2"/>
          </w:tcPr>
          <w:p w14:paraId="20359DEF" w14:textId="77777777" w:rsidR="002D55D9" w:rsidRPr="00ED1D1E" w:rsidRDefault="002D55D9" w:rsidP="006D53B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664" w:type="dxa"/>
            <w:gridSpan w:val="2"/>
          </w:tcPr>
          <w:p w14:paraId="43F88CB3" w14:textId="77777777" w:rsidR="002D55D9" w:rsidRPr="00ED1D1E" w:rsidRDefault="002D55D9" w:rsidP="006D53B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36" w:type="dxa"/>
            <w:gridSpan w:val="2"/>
          </w:tcPr>
          <w:p w14:paraId="313A95AE" w14:textId="77777777" w:rsidR="002D55D9" w:rsidRPr="00ED1D1E" w:rsidRDefault="002D55D9" w:rsidP="006D53B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13" w:type="dxa"/>
          </w:tcPr>
          <w:p w14:paraId="2F8D0835" w14:textId="77777777" w:rsidR="002D55D9" w:rsidRPr="00ED1D1E" w:rsidRDefault="002D55D9" w:rsidP="006D53B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</w:tr>
      <w:tr w:rsidR="002D55D9" w:rsidRPr="00ED1D1E" w14:paraId="329F2071" w14:textId="77777777" w:rsidTr="007612D6">
        <w:trPr>
          <w:trHeight w:val="261"/>
        </w:trPr>
        <w:tc>
          <w:tcPr>
            <w:tcW w:w="1906" w:type="dxa"/>
            <w:hideMark/>
          </w:tcPr>
          <w:p w14:paraId="7232EA9B" w14:textId="77777777" w:rsidR="002D55D9" w:rsidRPr="00ED1D1E" w:rsidRDefault="002D55D9" w:rsidP="006D53B1">
            <w:pPr>
              <w:ind w:left="160" w:right="-90" w:hanging="180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  <w:r w:rsidRPr="00ED1D1E"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  <w:t>สินทรัพย์ทางการเงินอื่น</w:t>
            </w:r>
          </w:p>
        </w:tc>
        <w:tc>
          <w:tcPr>
            <w:tcW w:w="540" w:type="dxa"/>
          </w:tcPr>
          <w:p w14:paraId="265F3A0A" w14:textId="77777777" w:rsidR="002D55D9" w:rsidRPr="00ED1D1E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0"/>
                <w:lang w:val="en-US" w:eastAsia="en-GB" w:bidi="th-TH"/>
              </w:rPr>
            </w:pPr>
          </w:p>
        </w:tc>
        <w:tc>
          <w:tcPr>
            <w:tcW w:w="786" w:type="dxa"/>
          </w:tcPr>
          <w:p w14:paraId="2E4263AE" w14:textId="77777777" w:rsidR="002D55D9" w:rsidRPr="00ED1D1E" w:rsidRDefault="002D55D9" w:rsidP="006D53B1">
            <w:pPr>
              <w:pStyle w:val="acctfourfigures"/>
              <w:tabs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0"/>
                <w:cs/>
                <w:lang w:eastAsia="en-GB"/>
              </w:rPr>
            </w:pPr>
          </w:p>
        </w:tc>
        <w:tc>
          <w:tcPr>
            <w:tcW w:w="236" w:type="dxa"/>
          </w:tcPr>
          <w:p w14:paraId="43F6E014" w14:textId="77777777" w:rsidR="002D55D9" w:rsidRPr="00ED1D1E" w:rsidRDefault="002D55D9" w:rsidP="006D53B1">
            <w:pPr>
              <w:pStyle w:val="acctfourfigures"/>
              <w:tabs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10" w:type="dxa"/>
            <w:vAlign w:val="bottom"/>
          </w:tcPr>
          <w:p w14:paraId="70FF3F3F" w14:textId="77777777" w:rsidR="002D55D9" w:rsidRPr="00ED1D1E" w:rsidRDefault="002D55D9" w:rsidP="006D53B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36" w:type="dxa"/>
          </w:tcPr>
          <w:p w14:paraId="0B2A47E1" w14:textId="77777777" w:rsidR="002D55D9" w:rsidRPr="00ED1D1E" w:rsidRDefault="002D55D9" w:rsidP="006D53B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788" w:type="dxa"/>
          </w:tcPr>
          <w:p w14:paraId="70143D1B" w14:textId="77777777" w:rsidR="002D55D9" w:rsidRPr="00ED1D1E" w:rsidRDefault="002D55D9" w:rsidP="006D53B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537921C1" w14:textId="77777777" w:rsidR="002D55D9" w:rsidRPr="00ED1D1E" w:rsidRDefault="002D55D9" w:rsidP="006D53B1">
            <w:pPr>
              <w:tabs>
                <w:tab w:val="clear" w:pos="680"/>
                <w:tab w:val="decimal" w:pos="701"/>
                <w:tab w:val="decimal" w:pos="796"/>
              </w:tabs>
              <w:ind w:left="-43" w:right="-86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 w:bidi="ar-SA"/>
              </w:rPr>
            </w:pPr>
          </w:p>
        </w:tc>
        <w:tc>
          <w:tcPr>
            <w:tcW w:w="850" w:type="dxa"/>
            <w:vAlign w:val="bottom"/>
          </w:tcPr>
          <w:p w14:paraId="6910C725" w14:textId="77777777" w:rsidR="002D55D9" w:rsidRPr="00ED1D1E" w:rsidRDefault="002D55D9" w:rsidP="006D53B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43B4D512" w14:textId="77777777" w:rsidR="002D55D9" w:rsidRPr="00ED1D1E" w:rsidRDefault="002D55D9" w:rsidP="006D53B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45" w:type="dxa"/>
            <w:vAlign w:val="bottom"/>
          </w:tcPr>
          <w:p w14:paraId="0B5EEC55" w14:textId="77777777" w:rsidR="002D55D9" w:rsidRPr="00ED1D1E" w:rsidRDefault="002D55D9" w:rsidP="006D53B1">
            <w:pPr>
              <w:pStyle w:val="acctfourfigures"/>
              <w:tabs>
                <w:tab w:val="clear" w:pos="765"/>
                <w:tab w:val="decimal" w:pos="230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70" w:type="dxa"/>
            <w:vAlign w:val="bottom"/>
          </w:tcPr>
          <w:p w14:paraId="539D35B8" w14:textId="77777777" w:rsidR="002D55D9" w:rsidRPr="00ED1D1E" w:rsidRDefault="002D55D9" w:rsidP="006D53B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18" w:type="dxa"/>
            <w:gridSpan w:val="2"/>
            <w:vAlign w:val="bottom"/>
          </w:tcPr>
          <w:p w14:paraId="5122C090" w14:textId="77777777" w:rsidR="002D55D9" w:rsidRPr="00ED1D1E" w:rsidRDefault="002D55D9" w:rsidP="006D53B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3D4243A8" w14:textId="77777777" w:rsidR="002D55D9" w:rsidRPr="00ED1D1E" w:rsidRDefault="002D55D9" w:rsidP="006D53B1">
            <w:pPr>
              <w:tabs>
                <w:tab w:val="clear" w:pos="680"/>
                <w:tab w:val="decimal" w:pos="701"/>
                <w:tab w:val="decimal" w:pos="796"/>
              </w:tabs>
              <w:ind w:left="-43" w:right="-86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 w:bidi="ar-SA"/>
              </w:rPr>
            </w:pPr>
          </w:p>
        </w:tc>
        <w:tc>
          <w:tcPr>
            <w:tcW w:w="664" w:type="dxa"/>
            <w:gridSpan w:val="2"/>
            <w:vAlign w:val="bottom"/>
          </w:tcPr>
          <w:p w14:paraId="322A5AB9" w14:textId="77777777" w:rsidR="002D55D9" w:rsidRPr="00ED1D1E" w:rsidRDefault="002D55D9" w:rsidP="006D53B1">
            <w:pPr>
              <w:tabs>
                <w:tab w:val="clear" w:pos="227"/>
                <w:tab w:val="clear" w:pos="454"/>
                <w:tab w:val="clear" w:pos="680"/>
                <w:tab w:val="decimal" w:pos="701"/>
                <w:tab w:val="decimal" w:pos="796"/>
              </w:tabs>
              <w:ind w:left="-43" w:right="-86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 w:bidi="ar-SA"/>
              </w:rPr>
            </w:pPr>
          </w:p>
        </w:tc>
        <w:tc>
          <w:tcPr>
            <w:tcW w:w="236" w:type="dxa"/>
            <w:gridSpan w:val="2"/>
          </w:tcPr>
          <w:p w14:paraId="1DE74B1E" w14:textId="77777777" w:rsidR="002D55D9" w:rsidRPr="00ED1D1E" w:rsidRDefault="002D55D9" w:rsidP="006D53B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13" w:type="dxa"/>
          </w:tcPr>
          <w:p w14:paraId="4D39848E" w14:textId="77777777" w:rsidR="002D55D9" w:rsidRPr="00ED1D1E" w:rsidRDefault="002D55D9" w:rsidP="006D53B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</w:tr>
      <w:tr w:rsidR="00BC2B44" w:rsidRPr="00ED1D1E" w14:paraId="59ECFE1F" w14:textId="77777777" w:rsidTr="007612D6">
        <w:trPr>
          <w:trHeight w:val="261"/>
        </w:trPr>
        <w:tc>
          <w:tcPr>
            <w:tcW w:w="1906" w:type="dxa"/>
          </w:tcPr>
          <w:p w14:paraId="1DAC5543" w14:textId="79468F3A" w:rsidR="00BC2B44" w:rsidRPr="00ED1D1E" w:rsidRDefault="00BC2B44" w:rsidP="00BC2B44">
            <w:pPr>
              <w:ind w:left="166" w:right="-90"/>
              <w:rPr>
                <w:rFonts w:asciiTheme="majorBidi" w:hAnsiTheme="majorBidi" w:cstheme="majorBidi"/>
                <w:sz w:val="20"/>
                <w:szCs w:val="20"/>
                <w:lang w:val="en-GB" w:eastAsia="en-GB" w:bidi="ar-SA"/>
              </w:rPr>
            </w:pPr>
            <w:r w:rsidRPr="00ED1D1E"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  <w:t>เงินลงทุนในตราสารหนี้</w:t>
            </w:r>
          </w:p>
        </w:tc>
        <w:tc>
          <w:tcPr>
            <w:tcW w:w="540" w:type="dxa"/>
          </w:tcPr>
          <w:p w14:paraId="774FA661" w14:textId="4256B37D" w:rsidR="00BC2B44" w:rsidRPr="00ED1D1E" w:rsidRDefault="00BC2B44" w:rsidP="00BC2B44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0"/>
                <w:lang w:val="en-US" w:eastAsia="en-GB" w:bidi="th-TH"/>
              </w:rPr>
            </w:pPr>
            <w:r w:rsidRPr="00ED1D1E">
              <w:rPr>
                <w:rFonts w:asciiTheme="majorBidi" w:hAnsiTheme="majorBidi" w:cstheme="majorBidi"/>
                <w:i/>
                <w:iCs/>
                <w:sz w:val="20"/>
                <w:lang w:val="en-US" w:eastAsia="en-GB" w:bidi="th-TH"/>
              </w:rPr>
              <w:t>5</w:t>
            </w:r>
          </w:p>
        </w:tc>
        <w:tc>
          <w:tcPr>
            <w:tcW w:w="786" w:type="dxa"/>
          </w:tcPr>
          <w:p w14:paraId="45AEDC89" w14:textId="51FD2247" w:rsidR="00BC2B44" w:rsidRPr="00ED1D1E" w:rsidRDefault="00BC2B44" w:rsidP="00BC2B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6"/>
              </w:tabs>
              <w:ind w:left="-43" w:right="-203"/>
              <w:rPr>
                <w:rFonts w:asciiTheme="majorBidi" w:hAnsiTheme="majorBidi" w:cstheme="majorBidi"/>
                <w:sz w:val="20"/>
                <w:lang w:eastAsia="en-GB"/>
              </w:rPr>
            </w:pPr>
            <w:r>
              <w:rPr>
                <w:rFonts w:asciiTheme="majorBidi" w:hAnsiTheme="majorBidi" w:cstheme="majorBidi"/>
                <w:sz w:val="20"/>
                <w:lang w:eastAsia="en-GB"/>
              </w:rPr>
              <w:t>-</w:t>
            </w:r>
          </w:p>
        </w:tc>
        <w:tc>
          <w:tcPr>
            <w:tcW w:w="236" w:type="dxa"/>
          </w:tcPr>
          <w:p w14:paraId="604F5300" w14:textId="77777777" w:rsidR="00BC2B44" w:rsidRPr="00ED1D1E" w:rsidRDefault="00BC2B44" w:rsidP="00BC2B44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10" w:type="dxa"/>
            <w:vAlign w:val="bottom"/>
          </w:tcPr>
          <w:p w14:paraId="5E302208" w14:textId="7718E4F7" w:rsidR="00BC2B44" w:rsidRPr="00ED1D1E" w:rsidRDefault="00BC2B44" w:rsidP="00BC2B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5"/>
              </w:tabs>
              <w:ind w:left="-43" w:right="-203"/>
              <w:rPr>
                <w:rFonts w:asciiTheme="majorBidi" w:hAnsiTheme="majorBidi" w:cstheme="majorBidi"/>
                <w:sz w:val="20"/>
                <w:lang w:eastAsia="en-GB"/>
              </w:rPr>
            </w:pPr>
            <w:r w:rsidRPr="00682EB7">
              <w:rPr>
                <w:rFonts w:asciiTheme="majorBidi" w:hAnsiTheme="majorBidi" w:cstheme="majorBidi"/>
                <w:sz w:val="20"/>
                <w:lang w:eastAsia="en-GB"/>
              </w:rPr>
              <w:t>1,</w:t>
            </w:r>
            <w:r>
              <w:rPr>
                <w:rFonts w:asciiTheme="majorBidi" w:hAnsiTheme="majorBidi" w:cstheme="majorBidi"/>
                <w:sz w:val="20"/>
                <w:lang w:eastAsia="en-GB"/>
              </w:rPr>
              <w:t>995</w:t>
            </w:r>
            <w:r w:rsidRPr="00682EB7">
              <w:rPr>
                <w:rFonts w:asciiTheme="majorBidi" w:hAnsiTheme="majorBidi" w:cstheme="majorBidi"/>
                <w:sz w:val="20"/>
                <w:lang w:eastAsia="en-GB"/>
              </w:rPr>
              <w:t>,369</w:t>
            </w:r>
          </w:p>
        </w:tc>
        <w:tc>
          <w:tcPr>
            <w:tcW w:w="236" w:type="dxa"/>
          </w:tcPr>
          <w:p w14:paraId="7796707C" w14:textId="77777777" w:rsidR="00BC2B44" w:rsidRPr="00ED1D1E" w:rsidRDefault="00BC2B44" w:rsidP="00BC2B44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788" w:type="dxa"/>
            <w:vAlign w:val="bottom"/>
          </w:tcPr>
          <w:p w14:paraId="61662E3F" w14:textId="1114DC82" w:rsidR="00BC2B44" w:rsidRPr="00ED1D1E" w:rsidRDefault="00BC2B44" w:rsidP="00BC2B44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/>
              <w:rPr>
                <w:rFonts w:asciiTheme="majorBidi" w:hAnsiTheme="majorBidi" w:cstheme="majorBidi"/>
                <w:sz w:val="20"/>
                <w:lang w:eastAsia="en-GB"/>
              </w:rPr>
            </w:pPr>
            <w:r w:rsidRPr="00682EB7">
              <w:rPr>
                <w:rFonts w:asciiTheme="majorBidi" w:hAnsiTheme="majorBidi" w:cstheme="majorBidi"/>
                <w:sz w:val="20"/>
                <w:lang w:eastAsia="en-GB"/>
              </w:rPr>
              <w:t>38,739,373</w:t>
            </w:r>
          </w:p>
        </w:tc>
        <w:tc>
          <w:tcPr>
            <w:tcW w:w="236" w:type="dxa"/>
            <w:vAlign w:val="bottom"/>
          </w:tcPr>
          <w:p w14:paraId="280901A0" w14:textId="77777777" w:rsidR="00BC2B44" w:rsidRPr="00ED1D1E" w:rsidRDefault="00BC2B44" w:rsidP="00BC2B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5"/>
              </w:tabs>
              <w:ind w:left="-43" w:right="-86"/>
              <w:rPr>
                <w:rFonts w:asciiTheme="majorBidi" w:hAnsiTheme="majorBidi" w:cstheme="majorBidi"/>
                <w:sz w:val="20"/>
                <w:szCs w:val="20"/>
                <w:lang w:val="en-GB" w:eastAsia="en-GB" w:bidi="ar-SA"/>
              </w:rPr>
            </w:pPr>
          </w:p>
        </w:tc>
        <w:tc>
          <w:tcPr>
            <w:tcW w:w="850" w:type="dxa"/>
            <w:vAlign w:val="bottom"/>
          </w:tcPr>
          <w:p w14:paraId="7C902FB0" w14:textId="685C159B" w:rsidR="00BC2B44" w:rsidRPr="00ED1D1E" w:rsidRDefault="00BC2B44" w:rsidP="00BC2B44">
            <w:pPr>
              <w:pStyle w:val="acctfourfigures"/>
              <w:tabs>
                <w:tab w:val="clear" w:pos="765"/>
                <w:tab w:val="decimal" w:pos="642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0"/>
                <w:lang w:eastAsia="en-GB"/>
              </w:rPr>
            </w:pPr>
            <w:r w:rsidRPr="00682EB7">
              <w:rPr>
                <w:rFonts w:asciiTheme="majorBidi" w:hAnsiTheme="majorBidi" w:cstheme="majorBidi"/>
                <w:sz w:val="20"/>
                <w:lang w:eastAsia="en-GB"/>
              </w:rPr>
              <w:t>40,</w:t>
            </w:r>
            <w:r>
              <w:rPr>
                <w:rFonts w:asciiTheme="majorBidi" w:hAnsiTheme="majorBidi" w:cstheme="majorBidi"/>
                <w:sz w:val="20"/>
                <w:lang w:eastAsia="en-GB"/>
              </w:rPr>
              <w:t>734</w:t>
            </w:r>
            <w:r w:rsidRPr="00682EB7">
              <w:rPr>
                <w:rFonts w:asciiTheme="majorBidi" w:hAnsiTheme="majorBidi" w:cstheme="majorBidi"/>
                <w:sz w:val="20"/>
                <w:lang w:eastAsia="en-GB"/>
              </w:rPr>
              <w:t>,742</w:t>
            </w:r>
          </w:p>
        </w:tc>
        <w:tc>
          <w:tcPr>
            <w:tcW w:w="236" w:type="dxa"/>
            <w:vAlign w:val="bottom"/>
          </w:tcPr>
          <w:p w14:paraId="4282679A" w14:textId="77777777" w:rsidR="00BC2B44" w:rsidRPr="00ED1D1E" w:rsidRDefault="00BC2B44" w:rsidP="00BC2B44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45" w:type="dxa"/>
            <w:vAlign w:val="bottom"/>
          </w:tcPr>
          <w:p w14:paraId="1FCD51BE" w14:textId="2FB5C5DC" w:rsidR="00BC2B44" w:rsidRPr="00ED1D1E" w:rsidRDefault="00BC2B44" w:rsidP="00BC2B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ind w:left="-43" w:right="-203"/>
              <w:rPr>
                <w:rFonts w:asciiTheme="majorBidi" w:hAnsiTheme="majorBidi" w:cstheme="majorBidi"/>
                <w:sz w:val="20"/>
                <w:lang w:eastAsia="en-GB"/>
              </w:rPr>
            </w:pPr>
            <w:r>
              <w:rPr>
                <w:rFonts w:asciiTheme="majorBidi" w:hAnsiTheme="majorBidi" w:cstheme="majorBidi"/>
                <w:sz w:val="20"/>
                <w:lang w:eastAsia="en-GB"/>
              </w:rPr>
              <w:t>-</w:t>
            </w:r>
          </w:p>
        </w:tc>
        <w:tc>
          <w:tcPr>
            <w:tcW w:w="270" w:type="dxa"/>
            <w:vAlign w:val="bottom"/>
          </w:tcPr>
          <w:p w14:paraId="22C5B4DA" w14:textId="77777777" w:rsidR="00BC2B44" w:rsidRPr="00ED1D1E" w:rsidRDefault="00BC2B44" w:rsidP="00BC2B44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18" w:type="dxa"/>
            <w:gridSpan w:val="2"/>
            <w:vAlign w:val="bottom"/>
          </w:tcPr>
          <w:p w14:paraId="15B7C5F9" w14:textId="6B7447A2" w:rsidR="00BC2B44" w:rsidRPr="00ED1D1E" w:rsidRDefault="00BC2B44" w:rsidP="00BC2B44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0"/>
                <w:lang w:eastAsia="en-GB"/>
              </w:rPr>
            </w:pPr>
            <w:r w:rsidRPr="00682EB7">
              <w:rPr>
                <w:rFonts w:asciiTheme="majorBidi" w:hAnsiTheme="majorBidi" w:cstheme="majorBidi"/>
                <w:sz w:val="20"/>
                <w:lang w:eastAsia="en-GB"/>
              </w:rPr>
              <w:t>40,</w:t>
            </w:r>
            <w:r>
              <w:rPr>
                <w:rFonts w:asciiTheme="majorBidi" w:hAnsiTheme="majorBidi" w:cstheme="majorBidi"/>
                <w:sz w:val="20"/>
                <w:lang w:eastAsia="en-GB"/>
              </w:rPr>
              <w:t>7</w:t>
            </w:r>
            <w:r w:rsidRPr="00682EB7">
              <w:rPr>
                <w:rFonts w:asciiTheme="majorBidi" w:hAnsiTheme="majorBidi" w:cstheme="majorBidi"/>
                <w:sz w:val="20"/>
                <w:lang w:eastAsia="en-GB"/>
              </w:rPr>
              <w:t>34,742</w:t>
            </w:r>
          </w:p>
        </w:tc>
        <w:tc>
          <w:tcPr>
            <w:tcW w:w="236" w:type="dxa"/>
            <w:gridSpan w:val="2"/>
            <w:vAlign w:val="bottom"/>
          </w:tcPr>
          <w:p w14:paraId="46328C77" w14:textId="77777777" w:rsidR="00BC2B44" w:rsidRPr="00ED1D1E" w:rsidRDefault="00BC2B44" w:rsidP="00BC2B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5"/>
              </w:tabs>
              <w:ind w:left="-43" w:right="-14"/>
              <w:rPr>
                <w:rFonts w:asciiTheme="majorBidi" w:hAnsiTheme="majorBidi" w:cstheme="majorBidi"/>
                <w:sz w:val="20"/>
                <w:szCs w:val="20"/>
                <w:lang w:val="en-GB" w:eastAsia="en-GB" w:bidi="ar-SA"/>
              </w:rPr>
            </w:pPr>
          </w:p>
        </w:tc>
        <w:tc>
          <w:tcPr>
            <w:tcW w:w="664" w:type="dxa"/>
            <w:gridSpan w:val="2"/>
            <w:vAlign w:val="bottom"/>
          </w:tcPr>
          <w:p w14:paraId="1C43951D" w14:textId="66ED1353" w:rsidR="00BC2B44" w:rsidRPr="00ED1D1E" w:rsidRDefault="00BC2B44" w:rsidP="00BC2B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6"/>
              </w:tabs>
              <w:ind w:left="-43" w:right="-203"/>
              <w:rPr>
                <w:rFonts w:asciiTheme="majorBidi" w:hAnsiTheme="majorBidi" w:cstheme="majorBidi"/>
                <w:sz w:val="20"/>
                <w:lang w:eastAsia="en-GB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en-GB" w:eastAsia="en-GB" w:bidi="ar-SA"/>
              </w:rPr>
              <w:t>-</w:t>
            </w:r>
          </w:p>
        </w:tc>
        <w:tc>
          <w:tcPr>
            <w:tcW w:w="236" w:type="dxa"/>
            <w:gridSpan w:val="2"/>
          </w:tcPr>
          <w:p w14:paraId="67BC31E1" w14:textId="77777777" w:rsidR="00BC2B44" w:rsidRPr="00ED1D1E" w:rsidRDefault="00BC2B44" w:rsidP="00BC2B44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13" w:type="dxa"/>
          </w:tcPr>
          <w:p w14:paraId="39D2755B" w14:textId="300B528F" w:rsidR="00BC2B44" w:rsidRPr="00ED1D1E" w:rsidRDefault="00BC2B44" w:rsidP="00BC2B44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0"/>
                <w:lang w:eastAsia="en-GB"/>
              </w:rPr>
            </w:pPr>
            <w:r w:rsidRPr="00682EB7">
              <w:rPr>
                <w:rFonts w:asciiTheme="majorBidi" w:hAnsiTheme="majorBidi" w:cstheme="majorBidi"/>
                <w:sz w:val="20"/>
                <w:lang w:eastAsia="en-GB"/>
              </w:rPr>
              <w:t>40,</w:t>
            </w:r>
            <w:r>
              <w:rPr>
                <w:rFonts w:asciiTheme="majorBidi" w:hAnsiTheme="majorBidi" w:cstheme="majorBidi"/>
                <w:sz w:val="20"/>
                <w:lang w:eastAsia="en-GB"/>
              </w:rPr>
              <w:t>7</w:t>
            </w:r>
            <w:r w:rsidRPr="00682EB7">
              <w:rPr>
                <w:rFonts w:asciiTheme="majorBidi" w:hAnsiTheme="majorBidi" w:cstheme="majorBidi"/>
                <w:sz w:val="20"/>
                <w:lang w:eastAsia="en-GB"/>
              </w:rPr>
              <w:t>34,742</w:t>
            </w:r>
          </w:p>
        </w:tc>
      </w:tr>
      <w:tr w:rsidR="00BC2B44" w:rsidRPr="00ED1D1E" w14:paraId="17D53365" w14:textId="77777777" w:rsidTr="00933DB9">
        <w:trPr>
          <w:trHeight w:val="261"/>
        </w:trPr>
        <w:tc>
          <w:tcPr>
            <w:tcW w:w="1906" w:type="dxa"/>
          </w:tcPr>
          <w:p w14:paraId="4DC1DC26" w14:textId="6807B2A5" w:rsidR="00BC2B44" w:rsidRPr="00ED1D1E" w:rsidRDefault="00BC2B44" w:rsidP="00BC2B44">
            <w:pPr>
              <w:ind w:left="166" w:right="-90"/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</w:pPr>
            <w:r w:rsidRPr="00ED1D1E"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  <w:t>เงินลงทุนในตราสารทุน</w:t>
            </w:r>
          </w:p>
        </w:tc>
        <w:tc>
          <w:tcPr>
            <w:tcW w:w="540" w:type="dxa"/>
          </w:tcPr>
          <w:p w14:paraId="21278D9A" w14:textId="49E7406E" w:rsidR="00BC2B44" w:rsidRPr="00ED1D1E" w:rsidRDefault="00BC2B44" w:rsidP="00BC2B44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0"/>
                <w:lang w:val="en-US" w:eastAsia="en-GB" w:bidi="th-TH"/>
              </w:rPr>
            </w:pPr>
            <w:r w:rsidRPr="00ED1D1E">
              <w:rPr>
                <w:rFonts w:asciiTheme="majorBidi" w:hAnsiTheme="majorBidi" w:cstheme="majorBidi"/>
                <w:i/>
                <w:iCs/>
                <w:sz w:val="20"/>
                <w:lang w:val="en-US" w:eastAsia="en-GB" w:bidi="th-TH"/>
              </w:rPr>
              <w:t>6</w:t>
            </w:r>
          </w:p>
        </w:tc>
        <w:tc>
          <w:tcPr>
            <w:tcW w:w="786" w:type="dxa"/>
          </w:tcPr>
          <w:p w14:paraId="057000BA" w14:textId="3D6B1802" w:rsidR="00BC2B44" w:rsidRPr="00ED1D1E" w:rsidRDefault="00BC2B44" w:rsidP="00BC2B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6"/>
              </w:tabs>
              <w:ind w:left="-43" w:right="-203"/>
              <w:rPr>
                <w:rFonts w:asciiTheme="majorBidi" w:hAnsiTheme="majorBidi" w:cstheme="majorBidi"/>
                <w:sz w:val="20"/>
                <w:lang w:eastAsia="en-GB"/>
              </w:rPr>
            </w:pPr>
            <w:r>
              <w:rPr>
                <w:rFonts w:asciiTheme="majorBidi" w:hAnsiTheme="majorBidi" w:cstheme="majorBidi"/>
                <w:sz w:val="20"/>
                <w:lang w:eastAsia="en-GB"/>
              </w:rPr>
              <w:t>-</w:t>
            </w:r>
          </w:p>
        </w:tc>
        <w:tc>
          <w:tcPr>
            <w:tcW w:w="236" w:type="dxa"/>
          </w:tcPr>
          <w:p w14:paraId="34D88064" w14:textId="77777777" w:rsidR="00BC2B44" w:rsidRPr="00ED1D1E" w:rsidRDefault="00BC2B44" w:rsidP="00BC2B44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10" w:type="dxa"/>
          </w:tcPr>
          <w:p w14:paraId="70C2453B" w14:textId="5084D952" w:rsidR="00BC2B44" w:rsidRPr="00ED1D1E" w:rsidRDefault="00BC2B44" w:rsidP="00BC2B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6"/>
              </w:tabs>
              <w:ind w:left="-43" w:right="-203"/>
              <w:rPr>
                <w:rFonts w:asciiTheme="majorBidi" w:hAnsiTheme="majorBidi" w:cstheme="majorBidi"/>
                <w:sz w:val="20"/>
                <w:lang w:eastAsia="en-GB"/>
              </w:rPr>
            </w:pPr>
            <w:r>
              <w:rPr>
                <w:rFonts w:asciiTheme="majorBidi" w:hAnsiTheme="majorBidi" w:cstheme="majorBidi"/>
                <w:sz w:val="20"/>
                <w:lang w:eastAsia="en-GB"/>
              </w:rPr>
              <w:t>-</w:t>
            </w:r>
          </w:p>
        </w:tc>
        <w:tc>
          <w:tcPr>
            <w:tcW w:w="236" w:type="dxa"/>
          </w:tcPr>
          <w:p w14:paraId="67E6DE85" w14:textId="77777777" w:rsidR="00BC2B44" w:rsidRPr="00ED1D1E" w:rsidRDefault="00BC2B44" w:rsidP="00BC2B44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788" w:type="dxa"/>
          </w:tcPr>
          <w:p w14:paraId="1EF37859" w14:textId="1391FB67" w:rsidR="00BC2B44" w:rsidRPr="00ED1D1E" w:rsidRDefault="00BC2B44" w:rsidP="00BC2B44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/>
              <w:rPr>
                <w:rFonts w:asciiTheme="majorBidi" w:hAnsiTheme="majorBidi" w:cstheme="majorBidi"/>
                <w:sz w:val="20"/>
                <w:lang w:eastAsia="en-GB"/>
              </w:rPr>
            </w:pPr>
            <w:r w:rsidRPr="00682EB7">
              <w:rPr>
                <w:rFonts w:asciiTheme="majorBidi" w:hAnsiTheme="majorBidi" w:cstheme="majorBidi"/>
                <w:sz w:val="20"/>
                <w:lang w:eastAsia="en-GB"/>
              </w:rPr>
              <w:t>12,</w:t>
            </w:r>
            <w:r>
              <w:rPr>
                <w:rFonts w:asciiTheme="majorBidi" w:hAnsiTheme="majorBidi" w:cstheme="majorBidi"/>
                <w:sz w:val="20"/>
                <w:lang w:eastAsia="en-GB"/>
              </w:rPr>
              <w:t>2</w:t>
            </w:r>
            <w:r w:rsidRPr="00682EB7">
              <w:rPr>
                <w:rFonts w:asciiTheme="majorBidi" w:hAnsiTheme="majorBidi" w:cstheme="majorBidi"/>
                <w:sz w:val="20"/>
                <w:lang w:eastAsia="en-GB"/>
              </w:rPr>
              <w:t>36,461</w:t>
            </w:r>
          </w:p>
        </w:tc>
        <w:tc>
          <w:tcPr>
            <w:tcW w:w="236" w:type="dxa"/>
            <w:vAlign w:val="bottom"/>
          </w:tcPr>
          <w:p w14:paraId="7D5CB49D" w14:textId="77777777" w:rsidR="00BC2B44" w:rsidRPr="00ED1D1E" w:rsidRDefault="00BC2B44" w:rsidP="00BC2B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5"/>
              </w:tabs>
              <w:ind w:left="-43" w:right="-86"/>
              <w:rPr>
                <w:rFonts w:asciiTheme="majorBidi" w:hAnsiTheme="majorBidi" w:cstheme="majorBidi"/>
                <w:sz w:val="20"/>
                <w:szCs w:val="20"/>
                <w:lang w:val="en-GB" w:eastAsia="en-GB" w:bidi="ar-SA"/>
              </w:rPr>
            </w:pPr>
          </w:p>
        </w:tc>
        <w:tc>
          <w:tcPr>
            <w:tcW w:w="850" w:type="dxa"/>
            <w:vAlign w:val="bottom"/>
          </w:tcPr>
          <w:p w14:paraId="6889D368" w14:textId="62666560" w:rsidR="00BC2B44" w:rsidRPr="00ED1D1E" w:rsidRDefault="00BC2B44" w:rsidP="00BC2B44">
            <w:pPr>
              <w:pStyle w:val="acctfourfigures"/>
              <w:tabs>
                <w:tab w:val="clear" w:pos="765"/>
                <w:tab w:val="decimal" w:pos="642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0"/>
                <w:lang w:eastAsia="en-GB"/>
              </w:rPr>
            </w:pPr>
            <w:r w:rsidRPr="00682EB7">
              <w:rPr>
                <w:rFonts w:asciiTheme="majorBidi" w:hAnsiTheme="majorBidi" w:cstheme="majorBidi"/>
                <w:sz w:val="20"/>
                <w:lang w:eastAsia="en-GB"/>
              </w:rPr>
              <w:t>12,</w:t>
            </w:r>
            <w:r>
              <w:rPr>
                <w:rFonts w:asciiTheme="majorBidi" w:hAnsiTheme="majorBidi" w:cstheme="majorBidi"/>
                <w:sz w:val="20"/>
                <w:lang w:eastAsia="en-GB"/>
              </w:rPr>
              <w:t>2</w:t>
            </w:r>
            <w:r w:rsidRPr="00682EB7">
              <w:rPr>
                <w:rFonts w:asciiTheme="majorBidi" w:hAnsiTheme="majorBidi" w:cstheme="majorBidi"/>
                <w:sz w:val="20"/>
                <w:lang w:eastAsia="en-GB"/>
              </w:rPr>
              <w:t>36,461</w:t>
            </w:r>
          </w:p>
        </w:tc>
        <w:tc>
          <w:tcPr>
            <w:tcW w:w="236" w:type="dxa"/>
            <w:vAlign w:val="bottom"/>
          </w:tcPr>
          <w:p w14:paraId="0A803E09" w14:textId="77777777" w:rsidR="00BC2B44" w:rsidRPr="00ED1D1E" w:rsidRDefault="00BC2B44" w:rsidP="00BC2B44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45" w:type="dxa"/>
            <w:vAlign w:val="bottom"/>
          </w:tcPr>
          <w:p w14:paraId="74D89F68" w14:textId="0D4BEE3E" w:rsidR="00BC2B44" w:rsidRPr="00ED1D1E" w:rsidRDefault="00BC2B44" w:rsidP="00BC2B44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0"/>
                <w:lang w:eastAsia="en-GB"/>
              </w:rPr>
            </w:pPr>
            <w:r w:rsidRPr="00682EB7">
              <w:rPr>
                <w:rFonts w:asciiTheme="majorBidi" w:hAnsiTheme="majorBidi" w:cstheme="majorBidi"/>
                <w:sz w:val="20"/>
                <w:lang w:eastAsia="en-GB"/>
              </w:rPr>
              <w:t>4,743,138</w:t>
            </w:r>
          </w:p>
        </w:tc>
        <w:tc>
          <w:tcPr>
            <w:tcW w:w="270" w:type="dxa"/>
            <w:vAlign w:val="bottom"/>
          </w:tcPr>
          <w:p w14:paraId="35684534" w14:textId="77777777" w:rsidR="00BC2B44" w:rsidRPr="00ED1D1E" w:rsidRDefault="00BC2B44" w:rsidP="00BC2B44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18" w:type="dxa"/>
            <w:gridSpan w:val="2"/>
            <w:vAlign w:val="bottom"/>
          </w:tcPr>
          <w:p w14:paraId="7C33AF6F" w14:textId="34FF763F" w:rsidR="00BC2B44" w:rsidRPr="00ED1D1E" w:rsidRDefault="00BC2B44" w:rsidP="00BC2B44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0"/>
                <w:lang w:eastAsia="en-GB"/>
              </w:rPr>
            </w:pPr>
            <w:r>
              <w:rPr>
                <w:rFonts w:asciiTheme="majorBidi" w:hAnsiTheme="majorBidi" w:cstheme="majorBidi"/>
                <w:sz w:val="20"/>
                <w:lang w:eastAsia="en-GB"/>
              </w:rPr>
              <w:t>7</w:t>
            </w:r>
            <w:r w:rsidRPr="00682EB7">
              <w:rPr>
                <w:rFonts w:asciiTheme="majorBidi" w:hAnsiTheme="majorBidi" w:cstheme="majorBidi"/>
                <w:sz w:val="20"/>
                <w:lang w:eastAsia="en-GB"/>
              </w:rPr>
              <w:t>,</w:t>
            </w:r>
            <w:r>
              <w:rPr>
                <w:rFonts w:asciiTheme="majorBidi" w:hAnsiTheme="majorBidi" w:cstheme="majorBidi"/>
                <w:sz w:val="20"/>
                <w:lang w:eastAsia="en-GB"/>
              </w:rPr>
              <w:t>477</w:t>
            </w:r>
            <w:r w:rsidRPr="00682EB7">
              <w:rPr>
                <w:rFonts w:asciiTheme="majorBidi" w:hAnsiTheme="majorBidi" w:cstheme="majorBidi"/>
                <w:sz w:val="20"/>
                <w:lang w:eastAsia="en-GB"/>
              </w:rPr>
              <w:t>,</w:t>
            </w:r>
            <w:r>
              <w:rPr>
                <w:rFonts w:asciiTheme="majorBidi" w:hAnsiTheme="majorBidi" w:cstheme="majorBidi"/>
                <w:sz w:val="20"/>
                <w:lang w:eastAsia="en-GB"/>
              </w:rPr>
              <w:t>062</w:t>
            </w:r>
          </w:p>
        </w:tc>
        <w:tc>
          <w:tcPr>
            <w:tcW w:w="236" w:type="dxa"/>
            <w:gridSpan w:val="2"/>
            <w:vAlign w:val="bottom"/>
          </w:tcPr>
          <w:p w14:paraId="65DE2378" w14:textId="77777777" w:rsidR="00BC2B44" w:rsidRPr="00ED1D1E" w:rsidRDefault="00BC2B44" w:rsidP="00BC2B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5"/>
              </w:tabs>
              <w:ind w:left="-43" w:right="-14"/>
              <w:rPr>
                <w:rFonts w:asciiTheme="majorBidi" w:hAnsiTheme="majorBidi" w:cstheme="majorBidi"/>
                <w:sz w:val="20"/>
                <w:szCs w:val="20"/>
                <w:lang w:val="en-GB" w:eastAsia="en-GB" w:bidi="ar-SA"/>
              </w:rPr>
            </w:pPr>
          </w:p>
        </w:tc>
        <w:tc>
          <w:tcPr>
            <w:tcW w:w="664" w:type="dxa"/>
            <w:gridSpan w:val="2"/>
            <w:vAlign w:val="bottom"/>
          </w:tcPr>
          <w:p w14:paraId="16038D09" w14:textId="476831CB" w:rsidR="00BC2B44" w:rsidRPr="00ED1D1E" w:rsidRDefault="00BC2B44" w:rsidP="00BC2B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5"/>
              </w:tabs>
              <w:ind w:left="-43" w:right="-14"/>
              <w:rPr>
                <w:rFonts w:asciiTheme="majorBidi" w:hAnsiTheme="majorBidi" w:cstheme="majorBidi"/>
                <w:sz w:val="20"/>
                <w:szCs w:val="20"/>
                <w:lang w:val="en-GB" w:eastAsia="en-GB" w:bidi="ar-SA"/>
              </w:rPr>
            </w:pPr>
            <w:r w:rsidRPr="00682EB7">
              <w:rPr>
                <w:rFonts w:asciiTheme="majorBidi" w:hAnsiTheme="majorBidi" w:cstheme="majorBidi"/>
                <w:sz w:val="20"/>
                <w:szCs w:val="20"/>
                <w:lang w:val="en-GB" w:eastAsia="en-GB" w:bidi="ar-SA"/>
              </w:rPr>
              <w:t>16,261</w:t>
            </w:r>
          </w:p>
        </w:tc>
        <w:tc>
          <w:tcPr>
            <w:tcW w:w="236" w:type="dxa"/>
            <w:gridSpan w:val="2"/>
          </w:tcPr>
          <w:p w14:paraId="21464EF7" w14:textId="77777777" w:rsidR="00BC2B44" w:rsidRPr="00ED1D1E" w:rsidRDefault="00BC2B44" w:rsidP="00BC2B44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13" w:type="dxa"/>
          </w:tcPr>
          <w:p w14:paraId="21501227" w14:textId="034B0999" w:rsidR="00BC2B44" w:rsidRPr="00ED1D1E" w:rsidRDefault="00BC2B44" w:rsidP="00BC2B44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0"/>
                <w:lang w:eastAsia="en-GB"/>
              </w:rPr>
            </w:pPr>
            <w:r w:rsidRPr="00682EB7">
              <w:rPr>
                <w:rFonts w:asciiTheme="majorBidi" w:hAnsiTheme="majorBidi" w:cstheme="majorBidi"/>
                <w:sz w:val="20"/>
                <w:lang w:eastAsia="en-GB"/>
              </w:rPr>
              <w:t>12,</w:t>
            </w:r>
            <w:r>
              <w:rPr>
                <w:rFonts w:asciiTheme="majorBidi" w:hAnsiTheme="majorBidi" w:cstheme="majorBidi"/>
                <w:sz w:val="20"/>
                <w:lang w:eastAsia="en-GB"/>
              </w:rPr>
              <w:t>2</w:t>
            </w:r>
            <w:r w:rsidRPr="00682EB7">
              <w:rPr>
                <w:rFonts w:asciiTheme="majorBidi" w:hAnsiTheme="majorBidi" w:cstheme="majorBidi"/>
                <w:sz w:val="20"/>
                <w:lang w:eastAsia="en-GB"/>
              </w:rPr>
              <w:t>36,461</w:t>
            </w:r>
          </w:p>
        </w:tc>
      </w:tr>
      <w:tr w:rsidR="00BC2B44" w:rsidRPr="00ED1D1E" w14:paraId="4FCCD6E0" w14:textId="77777777" w:rsidTr="00933DB9">
        <w:trPr>
          <w:trHeight w:val="254"/>
        </w:trPr>
        <w:tc>
          <w:tcPr>
            <w:tcW w:w="1906" w:type="dxa"/>
            <w:hideMark/>
          </w:tcPr>
          <w:p w14:paraId="1442B439" w14:textId="77777777" w:rsidR="00BC2B44" w:rsidRPr="00ED1D1E" w:rsidRDefault="00BC2B44" w:rsidP="00BC2B44">
            <w:pPr>
              <w:tabs>
                <w:tab w:val="clear" w:pos="227"/>
              </w:tabs>
              <w:ind w:left="341" w:right="-90" w:hanging="180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  <w:r w:rsidRPr="00ED1D1E"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  <w:t>สินทรัพย์อนุพันธ์</w:t>
            </w:r>
          </w:p>
        </w:tc>
        <w:tc>
          <w:tcPr>
            <w:tcW w:w="540" w:type="dxa"/>
          </w:tcPr>
          <w:p w14:paraId="5E08A494" w14:textId="536A66CE" w:rsidR="00BC2B44" w:rsidRPr="00ED1D1E" w:rsidRDefault="00BC2B44" w:rsidP="00BC2B44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0"/>
                <w:lang w:val="en-US" w:eastAsia="en-GB" w:bidi="th-TH"/>
              </w:rPr>
            </w:pPr>
            <w:r w:rsidRPr="00ED1D1E">
              <w:rPr>
                <w:rFonts w:asciiTheme="majorBidi" w:hAnsiTheme="majorBidi" w:cstheme="majorBidi"/>
                <w:i/>
                <w:iCs/>
                <w:sz w:val="20"/>
                <w:lang w:val="en-US" w:eastAsia="en-GB" w:bidi="th-TH"/>
              </w:rPr>
              <w:t>7</w:t>
            </w:r>
          </w:p>
        </w:tc>
        <w:tc>
          <w:tcPr>
            <w:tcW w:w="786" w:type="dxa"/>
            <w:tcBorders>
              <w:bottom w:val="single" w:sz="4" w:space="0" w:color="auto"/>
            </w:tcBorders>
          </w:tcPr>
          <w:p w14:paraId="0C9EB29C" w14:textId="026A25A0" w:rsidR="00BC2B44" w:rsidRPr="00ED1D1E" w:rsidRDefault="00313001" w:rsidP="00BC2B44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right="-23"/>
              <w:rPr>
                <w:rFonts w:asciiTheme="majorBidi" w:hAnsiTheme="majorBidi" w:cstheme="majorBidi"/>
                <w:sz w:val="20"/>
                <w:lang w:eastAsia="en-GB" w:bidi="th-TH"/>
              </w:rPr>
            </w:pPr>
            <w:r>
              <w:rPr>
                <w:rFonts w:asciiTheme="majorBidi" w:hAnsiTheme="majorBidi" w:cstheme="majorBidi"/>
                <w:sz w:val="20"/>
                <w:lang w:eastAsia="en-GB"/>
              </w:rPr>
              <w:t>81,511</w:t>
            </w:r>
          </w:p>
        </w:tc>
        <w:tc>
          <w:tcPr>
            <w:tcW w:w="236" w:type="dxa"/>
          </w:tcPr>
          <w:p w14:paraId="3F36D347" w14:textId="77777777" w:rsidR="00BC2B44" w:rsidRPr="00ED1D1E" w:rsidRDefault="00BC2B44" w:rsidP="00BC2B44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35542502" w14:textId="78770339" w:rsidR="00BC2B44" w:rsidRPr="00ED1D1E" w:rsidRDefault="00313001" w:rsidP="00FB1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5"/>
              </w:tabs>
              <w:ind w:left="-43" w:right="-203"/>
              <w:rPr>
                <w:rFonts w:asciiTheme="majorBidi" w:hAnsiTheme="majorBidi" w:cstheme="majorBidi"/>
                <w:sz w:val="20"/>
                <w:lang w:eastAsia="en-GB"/>
              </w:rPr>
            </w:pPr>
            <w:r>
              <w:rPr>
                <w:rFonts w:asciiTheme="majorBidi" w:hAnsiTheme="majorBidi" w:cstheme="majorBidi"/>
                <w:sz w:val="20"/>
                <w:lang w:eastAsia="en-GB"/>
              </w:rPr>
              <w:t>30,568</w:t>
            </w:r>
          </w:p>
        </w:tc>
        <w:tc>
          <w:tcPr>
            <w:tcW w:w="236" w:type="dxa"/>
          </w:tcPr>
          <w:p w14:paraId="781C8BE0" w14:textId="77777777" w:rsidR="00BC2B44" w:rsidRPr="00ED1D1E" w:rsidRDefault="00BC2B44" w:rsidP="00BC2B44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788" w:type="dxa"/>
            <w:tcBorders>
              <w:bottom w:val="single" w:sz="4" w:space="0" w:color="auto"/>
            </w:tcBorders>
          </w:tcPr>
          <w:p w14:paraId="7A2EFB85" w14:textId="5B064733" w:rsidR="00BC2B44" w:rsidRPr="00ED1D1E" w:rsidRDefault="00BC2B44" w:rsidP="00BC2B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5"/>
              </w:tabs>
              <w:ind w:left="-43" w:right="-203"/>
              <w:rPr>
                <w:rFonts w:asciiTheme="majorBidi" w:hAnsiTheme="majorBidi" w:cstheme="majorBidi"/>
                <w:sz w:val="20"/>
                <w:lang w:eastAsia="en-GB"/>
              </w:rPr>
            </w:pPr>
            <w:r>
              <w:rPr>
                <w:rFonts w:asciiTheme="majorBidi" w:hAnsiTheme="majorBidi" w:cstheme="majorBidi"/>
                <w:sz w:val="20"/>
                <w:lang w:eastAsia="en-GB"/>
              </w:rPr>
              <w:t>-</w:t>
            </w:r>
          </w:p>
        </w:tc>
        <w:tc>
          <w:tcPr>
            <w:tcW w:w="236" w:type="dxa"/>
          </w:tcPr>
          <w:p w14:paraId="777413ED" w14:textId="77777777" w:rsidR="00BC2B44" w:rsidRPr="00ED1D1E" w:rsidRDefault="00BC2B44" w:rsidP="00BC2B44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14:paraId="3B2D599E" w14:textId="1AE65941" w:rsidR="00BC2B44" w:rsidRPr="00ED1D1E" w:rsidRDefault="00BC2B44" w:rsidP="00BC2B44">
            <w:pPr>
              <w:pStyle w:val="acctfourfigures"/>
              <w:tabs>
                <w:tab w:val="clear" w:pos="765"/>
                <w:tab w:val="decimal" w:pos="642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0"/>
                <w:lang w:eastAsia="en-GB"/>
              </w:rPr>
            </w:pPr>
            <w:r w:rsidRPr="00682EB7">
              <w:rPr>
                <w:rFonts w:asciiTheme="majorBidi" w:hAnsiTheme="majorBidi" w:cstheme="majorBidi"/>
                <w:sz w:val="20"/>
                <w:lang w:eastAsia="en-GB"/>
              </w:rPr>
              <w:t>112,079</w:t>
            </w:r>
          </w:p>
        </w:tc>
        <w:tc>
          <w:tcPr>
            <w:tcW w:w="236" w:type="dxa"/>
          </w:tcPr>
          <w:p w14:paraId="55D3D93D" w14:textId="77777777" w:rsidR="00BC2B44" w:rsidRPr="00ED1D1E" w:rsidRDefault="00BC2B44" w:rsidP="00BC2B44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45" w:type="dxa"/>
          </w:tcPr>
          <w:p w14:paraId="3B41E701" w14:textId="11FAD168" w:rsidR="00BC2B44" w:rsidRPr="00ED1D1E" w:rsidRDefault="00BC2B44" w:rsidP="00BC2B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ind w:left="-43" w:right="-203"/>
              <w:rPr>
                <w:rFonts w:asciiTheme="majorBidi" w:hAnsiTheme="majorBidi" w:cstheme="majorBidi"/>
                <w:sz w:val="20"/>
                <w:lang w:eastAsia="en-GB"/>
              </w:rPr>
            </w:pPr>
            <w:r>
              <w:rPr>
                <w:rFonts w:asciiTheme="majorBidi" w:hAnsiTheme="majorBidi" w:cstheme="majorBidi"/>
                <w:sz w:val="20"/>
                <w:lang w:eastAsia="en-GB"/>
              </w:rPr>
              <w:t>-</w:t>
            </w:r>
          </w:p>
        </w:tc>
        <w:tc>
          <w:tcPr>
            <w:tcW w:w="270" w:type="dxa"/>
          </w:tcPr>
          <w:p w14:paraId="6A47F624" w14:textId="77777777" w:rsidR="00BC2B44" w:rsidRPr="00ED1D1E" w:rsidRDefault="00BC2B44" w:rsidP="00BC2B44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18" w:type="dxa"/>
            <w:gridSpan w:val="2"/>
          </w:tcPr>
          <w:p w14:paraId="65BAA8AE" w14:textId="5E403E7F" w:rsidR="00BC2B44" w:rsidRPr="00ED1D1E" w:rsidRDefault="00BC2B44" w:rsidP="00BC2B44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0"/>
                <w:lang w:eastAsia="en-GB"/>
              </w:rPr>
            </w:pPr>
            <w:r w:rsidRPr="00682EB7">
              <w:rPr>
                <w:rFonts w:asciiTheme="majorBidi" w:hAnsiTheme="majorBidi" w:cstheme="majorBidi"/>
                <w:sz w:val="20"/>
                <w:lang w:eastAsia="en-GB"/>
              </w:rPr>
              <w:t>112,079</w:t>
            </w:r>
          </w:p>
        </w:tc>
        <w:tc>
          <w:tcPr>
            <w:tcW w:w="236" w:type="dxa"/>
            <w:gridSpan w:val="2"/>
          </w:tcPr>
          <w:p w14:paraId="44E600BD" w14:textId="77777777" w:rsidR="00BC2B44" w:rsidRPr="00ED1D1E" w:rsidRDefault="00BC2B44" w:rsidP="00BC2B44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664" w:type="dxa"/>
            <w:gridSpan w:val="2"/>
          </w:tcPr>
          <w:p w14:paraId="46B73138" w14:textId="61AA856C" w:rsidR="00BC2B44" w:rsidRPr="00ED1D1E" w:rsidRDefault="00BC2B44" w:rsidP="00BC2B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6"/>
              </w:tabs>
              <w:ind w:left="-43" w:right="-203"/>
              <w:rPr>
                <w:rFonts w:asciiTheme="majorBidi" w:hAnsiTheme="majorBidi" w:cstheme="majorBidi"/>
                <w:sz w:val="20"/>
                <w:lang w:eastAsia="en-GB"/>
              </w:rPr>
            </w:pPr>
            <w:r>
              <w:rPr>
                <w:rFonts w:asciiTheme="majorBidi" w:hAnsiTheme="majorBidi" w:cstheme="majorBidi"/>
                <w:sz w:val="20"/>
                <w:lang w:eastAsia="en-GB"/>
              </w:rPr>
              <w:t>-</w:t>
            </w:r>
          </w:p>
        </w:tc>
        <w:tc>
          <w:tcPr>
            <w:tcW w:w="236" w:type="dxa"/>
            <w:gridSpan w:val="2"/>
          </w:tcPr>
          <w:p w14:paraId="7CE81405" w14:textId="77777777" w:rsidR="00BC2B44" w:rsidRPr="00ED1D1E" w:rsidRDefault="00BC2B44" w:rsidP="00BC2B44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13" w:type="dxa"/>
          </w:tcPr>
          <w:p w14:paraId="6E550C7C" w14:textId="65CD60AA" w:rsidR="00BC2B44" w:rsidRPr="00ED1D1E" w:rsidRDefault="00BC2B44" w:rsidP="00BC2B44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0"/>
                <w:lang w:eastAsia="en-GB"/>
              </w:rPr>
            </w:pPr>
            <w:r w:rsidRPr="00682EB7">
              <w:rPr>
                <w:rFonts w:asciiTheme="majorBidi" w:hAnsiTheme="majorBidi" w:cstheme="majorBidi"/>
                <w:sz w:val="20"/>
                <w:lang w:eastAsia="en-GB"/>
              </w:rPr>
              <w:t>112,079</w:t>
            </w:r>
          </w:p>
        </w:tc>
      </w:tr>
      <w:tr w:rsidR="00BC2B44" w:rsidRPr="00ED1D1E" w14:paraId="1D1621A7" w14:textId="77777777" w:rsidTr="00933DB9">
        <w:trPr>
          <w:trHeight w:val="261"/>
        </w:trPr>
        <w:tc>
          <w:tcPr>
            <w:tcW w:w="1906" w:type="dxa"/>
            <w:hideMark/>
          </w:tcPr>
          <w:p w14:paraId="005C2386" w14:textId="77777777" w:rsidR="00BC2B44" w:rsidRPr="00ED1D1E" w:rsidRDefault="00BC2B44" w:rsidP="00BC2B44">
            <w:pPr>
              <w:ind w:right="-90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eastAsia="en-GB"/>
              </w:rPr>
            </w:pPr>
            <w:r w:rsidRPr="00ED1D1E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 w:eastAsia="en-GB"/>
              </w:rPr>
              <w:t>รวมสินทรัพย์ทางการเงินอื่น</w:t>
            </w:r>
          </w:p>
        </w:tc>
        <w:tc>
          <w:tcPr>
            <w:tcW w:w="540" w:type="dxa"/>
          </w:tcPr>
          <w:p w14:paraId="69CB7E7B" w14:textId="77777777" w:rsidR="00BC2B44" w:rsidRPr="00ED1D1E" w:rsidRDefault="00BC2B44" w:rsidP="00BC2B44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0"/>
                <w:lang w:val="en-US" w:eastAsia="en-GB" w:bidi="th-TH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EC0145E" w14:textId="3DFD3BEC" w:rsidR="00BC2B44" w:rsidRPr="00ED1D1E" w:rsidRDefault="00313001" w:rsidP="00BC2B44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b/>
                <w:bCs/>
                <w:sz w:val="20"/>
                <w:cs/>
                <w:lang w:eastAsia="en-GB" w:bidi="th-TH"/>
              </w:rPr>
            </w:pPr>
            <w:r w:rsidRPr="00313001">
              <w:rPr>
                <w:rFonts w:asciiTheme="majorBidi" w:hAnsiTheme="majorBidi" w:cstheme="majorBidi"/>
                <w:b/>
                <w:bCs/>
                <w:sz w:val="20"/>
                <w:lang w:eastAsia="en-GB" w:bidi="th-TH"/>
              </w:rPr>
              <w:t>81,511</w:t>
            </w:r>
          </w:p>
        </w:tc>
        <w:tc>
          <w:tcPr>
            <w:tcW w:w="236" w:type="dxa"/>
          </w:tcPr>
          <w:p w14:paraId="69DA40A6" w14:textId="77777777" w:rsidR="00BC2B44" w:rsidRPr="00ED1D1E" w:rsidRDefault="00BC2B44" w:rsidP="00BC2B44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4EF0CB9" w14:textId="3A3975F4" w:rsidR="00BC2B44" w:rsidRPr="00ED1D1E" w:rsidRDefault="00BC2B44" w:rsidP="00BC2B44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b/>
                <w:bCs/>
                <w:sz w:val="20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  <w:lang w:val="en-US" w:eastAsia="en-GB" w:bidi="th-TH"/>
              </w:rPr>
              <w:t>2</w:t>
            </w:r>
            <w:r w:rsidRPr="00682EB7">
              <w:rPr>
                <w:rFonts w:asciiTheme="majorBidi" w:hAnsiTheme="majorBidi" w:cstheme="majorBidi"/>
                <w:b/>
                <w:bCs/>
                <w:sz w:val="20"/>
                <w:lang w:val="en-US" w:eastAsia="en-GB" w:bidi="th-TH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0"/>
                <w:lang w:val="en-US" w:eastAsia="en-GB" w:bidi="th-TH"/>
              </w:rPr>
              <w:t>0</w:t>
            </w:r>
            <w:r w:rsidR="00313001">
              <w:rPr>
                <w:rFonts w:asciiTheme="majorBidi" w:hAnsiTheme="majorBidi" w:cstheme="majorBidi"/>
                <w:b/>
                <w:bCs/>
                <w:sz w:val="20"/>
                <w:lang w:val="en-US" w:eastAsia="en-GB" w:bidi="th-TH"/>
              </w:rPr>
              <w:t>25,937</w:t>
            </w:r>
          </w:p>
        </w:tc>
        <w:tc>
          <w:tcPr>
            <w:tcW w:w="236" w:type="dxa"/>
          </w:tcPr>
          <w:p w14:paraId="11C80F0B" w14:textId="77777777" w:rsidR="00BC2B44" w:rsidRPr="00ED1D1E" w:rsidRDefault="00BC2B44" w:rsidP="00BC2B44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2F5D9F6" w14:textId="057367D2" w:rsidR="00BC2B44" w:rsidRPr="00ED1D1E" w:rsidRDefault="00BC2B44" w:rsidP="00BC2B44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/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</w:pPr>
            <w:r w:rsidRPr="00682EB7"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  <w:t>5</w:t>
            </w:r>
            <w:r>
              <w:rPr>
                <w:rFonts w:asciiTheme="majorBidi" w:hAnsiTheme="majorBidi" w:cstheme="majorBidi"/>
                <w:b/>
                <w:bCs/>
                <w:sz w:val="20"/>
                <w:lang w:val="en-US" w:eastAsia="en-GB" w:bidi="th-TH"/>
              </w:rPr>
              <w:t>0</w:t>
            </w:r>
            <w:r w:rsidRPr="00682EB7"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  <w:t>975</w:t>
            </w:r>
            <w:r w:rsidRPr="00682EB7"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  <w:t>,834</w:t>
            </w:r>
          </w:p>
        </w:tc>
        <w:tc>
          <w:tcPr>
            <w:tcW w:w="236" w:type="dxa"/>
            <w:vAlign w:val="bottom"/>
          </w:tcPr>
          <w:p w14:paraId="6CB77859" w14:textId="77777777" w:rsidR="00BC2B44" w:rsidRPr="00ED1D1E" w:rsidRDefault="00BC2B44" w:rsidP="00BC2B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5"/>
              </w:tabs>
              <w:ind w:left="-43" w:right="-86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eastAsia="en-GB" w:bidi="ar-SA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590E132" w14:textId="376285AF" w:rsidR="00BC2B44" w:rsidRPr="00ED1D1E" w:rsidRDefault="00BC2B44" w:rsidP="00BC2B44">
            <w:pPr>
              <w:pStyle w:val="acctfourfigures"/>
              <w:tabs>
                <w:tab w:val="clear" w:pos="765"/>
                <w:tab w:val="decimal" w:pos="642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</w:pPr>
            <w:r w:rsidRPr="00682EB7"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  <w:t>53,083,282</w:t>
            </w:r>
          </w:p>
        </w:tc>
        <w:tc>
          <w:tcPr>
            <w:tcW w:w="236" w:type="dxa"/>
            <w:vAlign w:val="bottom"/>
          </w:tcPr>
          <w:p w14:paraId="321C268A" w14:textId="77777777" w:rsidR="00BC2B44" w:rsidRPr="00ED1D1E" w:rsidRDefault="00BC2B44" w:rsidP="00BC2B44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</w:pPr>
          </w:p>
        </w:tc>
        <w:tc>
          <w:tcPr>
            <w:tcW w:w="845" w:type="dxa"/>
            <w:vAlign w:val="bottom"/>
          </w:tcPr>
          <w:p w14:paraId="7CFF3AC5" w14:textId="77777777" w:rsidR="00BC2B44" w:rsidRPr="00ED1D1E" w:rsidRDefault="00BC2B44" w:rsidP="00BC2B44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</w:pPr>
          </w:p>
        </w:tc>
        <w:tc>
          <w:tcPr>
            <w:tcW w:w="270" w:type="dxa"/>
            <w:vAlign w:val="bottom"/>
          </w:tcPr>
          <w:p w14:paraId="667E9212" w14:textId="77777777" w:rsidR="00BC2B44" w:rsidRPr="00ED1D1E" w:rsidRDefault="00BC2B44" w:rsidP="00BC2B44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</w:pPr>
          </w:p>
        </w:tc>
        <w:tc>
          <w:tcPr>
            <w:tcW w:w="818" w:type="dxa"/>
            <w:gridSpan w:val="2"/>
            <w:vAlign w:val="bottom"/>
          </w:tcPr>
          <w:p w14:paraId="20B6BC25" w14:textId="77777777" w:rsidR="00BC2B44" w:rsidRPr="00ED1D1E" w:rsidRDefault="00BC2B44" w:rsidP="00BC2B44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1D5C97BB" w14:textId="77777777" w:rsidR="00BC2B44" w:rsidRPr="00ED1D1E" w:rsidRDefault="00BC2B44" w:rsidP="00BC2B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5"/>
              </w:tabs>
              <w:ind w:left="-43" w:right="-86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eastAsia="en-GB" w:bidi="ar-SA"/>
              </w:rPr>
            </w:pPr>
          </w:p>
        </w:tc>
        <w:tc>
          <w:tcPr>
            <w:tcW w:w="664" w:type="dxa"/>
            <w:gridSpan w:val="2"/>
            <w:vAlign w:val="bottom"/>
          </w:tcPr>
          <w:p w14:paraId="0435B4EF" w14:textId="77777777" w:rsidR="00BC2B44" w:rsidRPr="00ED1D1E" w:rsidRDefault="00BC2B44" w:rsidP="00BC2B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5"/>
              </w:tabs>
              <w:ind w:left="-43" w:right="-86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eastAsia="en-GB" w:bidi="ar-SA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1B6AD9B1" w14:textId="77777777" w:rsidR="00BC2B44" w:rsidRPr="00ED1D1E" w:rsidRDefault="00BC2B44" w:rsidP="00BC2B44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</w:pPr>
          </w:p>
        </w:tc>
        <w:tc>
          <w:tcPr>
            <w:tcW w:w="813" w:type="dxa"/>
            <w:vAlign w:val="bottom"/>
          </w:tcPr>
          <w:p w14:paraId="6D2E1CDC" w14:textId="77777777" w:rsidR="00BC2B44" w:rsidRPr="00ED1D1E" w:rsidRDefault="00BC2B44" w:rsidP="00BC2B44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</w:pPr>
          </w:p>
        </w:tc>
      </w:tr>
      <w:tr w:rsidR="00933DB9" w:rsidRPr="00ED1D1E" w14:paraId="3E03ADAD" w14:textId="77777777" w:rsidTr="006513CF">
        <w:trPr>
          <w:trHeight w:val="261"/>
        </w:trPr>
        <w:tc>
          <w:tcPr>
            <w:tcW w:w="1906" w:type="dxa"/>
          </w:tcPr>
          <w:p w14:paraId="7BC0BD44" w14:textId="77777777" w:rsidR="00933DB9" w:rsidRPr="00ED1D1E" w:rsidRDefault="00933DB9" w:rsidP="00BC2B44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lang w:val="en-GB" w:eastAsia="en-GB"/>
              </w:rPr>
            </w:pPr>
          </w:p>
        </w:tc>
        <w:tc>
          <w:tcPr>
            <w:tcW w:w="540" w:type="dxa"/>
          </w:tcPr>
          <w:p w14:paraId="2C29D077" w14:textId="77777777" w:rsidR="00933DB9" w:rsidRPr="00ED1D1E" w:rsidRDefault="00933DB9" w:rsidP="00BC2B44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0"/>
                <w:lang w:val="en-US" w:eastAsia="en-GB" w:bidi="th-TH"/>
              </w:rPr>
            </w:pPr>
          </w:p>
        </w:tc>
        <w:tc>
          <w:tcPr>
            <w:tcW w:w="8060" w:type="dxa"/>
            <w:gridSpan w:val="19"/>
            <w:tcBorders>
              <w:left w:val="nil"/>
              <w:bottom w:val="nil"/>
            </w:tcBorders>
          </w:tcPr>
          <w:p w14:paraId="5B2F3B52" w14:textId="35A8698E" w:rsidR="00933DB9" w:rsidRPr="00ED1D1E" w:rsidRDefault="00933DB9" w:rsidP="006513CF">
            <w:pPr>
              <w:pStyle w:val="acctfourfigures"/>
              <w:tabs>
                <w:tab w:val="decimal" w:pos="57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0"/>
                <w:lang w:eastAsia="en-GB"/>
              </w:rPr>
            </w:pPr>
          </w:p>
        </w:tc>
      </w:tr>
      <w:tr w:rsidR="00BC2B44" w:rsidRPr="00ED1D1E" w14:paraId="5A00886B" w14:textId="77777777" w:rsidTr="007612D6">
        <w:trPr>
          <w:trHeight w:val="261"/>
        </w:trPr>
        <w:tc>
          <w:tcPr>
            <w:tcW w:w="1906" w:type="dxa"/>
            <w:hideMark/>
          </w:tcPr>
          <w:p w14:paraId="61560A77" w14:textId="77777777" w:rsidR="00BC2B44" w:rsidRPr="00ED1D1E" w:rsidRDefault="00BC2B44" w:rsidP="00BC2B44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lang w:val="en-GB" w:eastAsia="en-GB"/>
              </w:rPr>
            </w:pPr>
            <w:r w:rsidRPr="00ED1D1E"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  <w:lang w:val="en-GB" w:eastAsia="en-GB"/>
              </w:rPr>
              <w:t>หนี้สินทางการเงิน</w:t>
            </w:r>
          </w:p>
        </w:tc>
        <w:tc>
          <w:tcPr>
            <w:tcW w:w="540" w:type="dxa"/>
          </w:tcPr>
          <w:p w14:paraId="3CDC575D" w14:textId="77777777" w:rsidR="00BC2B44" w:rsidRPr="00ED1D1E" w:rsidRDefault="00BC2B44" w:rsidP="00BC2B44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  <w:lang w:val="en-US" w:eastAsia="en-GB" w:bidi="th-TH"/>
              </w:rPr>
            </w:pPr>
          </w:p>
        </w:tc>
        <w:tc>
          <w:tcPr>
            <w:tcW w:w="786" w:type="dxa"/>
          </w:tcPr>
          <w:p w14:paraId="6C106658" w14:textId="77777777" w:rsidR="00BC2B44" w:rsidRPr="00ED1D1E" w:rsidRDefault="00BC2B44" w:rsidP="00BC2B44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36" w:type="dxa"/>
          </w:tcPr>
          <w:p w14:paraId="4C333CD2" w14:textId="77777777" w:rsidR="00BC2B44" w:rsidRPr="00ED1D1E" w:rsidRDefault="00BC2B44" w:rsidP="00BC2B44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10" w:type="dxa"/>
            <w:vAlign w:val="bottom"/>
          </w:tcPr>
          <w:p w14:paraId="64B1320F" w14:textId="77777777" w:rsidR="00BC2B44" w:rsidRPr="00ED1D1E" w:rsidRDefault="00BC2B44" w:rsidP="00BC2B44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36" w:type="dxa"/>
          </w:tcPr>
          <w:p w14:paraId="7CDA4742" w14:textId="77777777" w:rsidR="00BC2B44" w:rsidRPr="00ED1D1E" w:rsidRDefault="00BC2B44" w:rsidP="00BC2B44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788" w:type="dxa"/>
          </w:tcPr>
          <w:p w14:paraId="5CEC98B3" w14:textId="77777777" w:rsidR="00BC2B44" w:rsidRPr="00ED1D1E" w:rsidRDefault="00BC2B44" w:rsidP="00BC2B44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7BAAF041" w14:textId="77777777" w:rsidR="00BC2B44" w:rsidRPr="00ED1D1E" w:rsidRDefault="00BC2B44" w:rsidP="00BC2B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5"/>
              </w:tabs>
              <w:ind w:left="-43" w:right="-86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850" w:type="dxa"/>
            <w:vAlign w:val="bottom"/>
          </w:tcPr>
          <w:p w14:paraId="67CFD6A9" w14:textId="77777777" w:rsidR="00BC2B44" w:rsidRPr="00ED1D1E" w:rsidRDefault="00BC2B44" w:rsidP="00BC2B44">
            <w:pPr>
              <w:pStyle w:val="acctfourfigures"/>
              <w:tabs>
                <w:tab w:val="clear" w:pos="765"/>
                <w:tab w:val="decimal" w:pos="642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2B6B04B6" w14:textId="77777777" w:rsidR="00BC2B44" w:rsidRPr="00ED1D1E" w:rsidRDefault="00BC2B44" w:rsidP="00BC2B44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45" w:type="dxa"/>
            <w:vAlign w:val="bottom"/>
          </w:tcPr>
          <w:p w14:paraId="43A0827F" w14:textId="77777777" w:rsidR="00BC2B44" w:rsidRPr="00ED1D1E" w:rsidRDefault="00BC2B44" w:rsidP="00BC2B44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70" w:type="dxa"/>
            <w:vAlign w:val="bottom"/>
          </w:tcPr>
          <w:p w14:paraId="7FBB2DCE" w14:textId="77777777" w:rsidR="00BC2B44" w:rsidRPr="00ED1D1E" w:rsidRDefault="00BC2B44" w:rsidP="00BC2B44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10" w:type="dxa"/>
            <w:vAlign w:val="bottom"/>
          </w:tcPr>
          <w:p w14:paraId="4AD938B6" w14:textId="77777777" w:rsidR="00BC2B44" w:rsidRPr="00ED1D1E" w:rsidRDefault="00BC2B44" w:rsidP="00BC2B44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0A618825" w14:textId="77777777" w:rsidR="00BC2B44" w:rsidRPr="00ED1D1E" w:rsidRDefault="00BC2B44" w:rsidP="00BC2B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5"/>
              </w:tabs>
              <w:ind w:left="-43" w:right="-86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664" w:type="dxa"/>
            <w:gridSpan w:val="2"/>
            <w:vAlign w:val="bottom"/>
          </w:tcPr>
          <w:p w14:paraId="5AB0A7BD" w14:textId="77777777" w:rsidR="00BC2B44" w:rsidRPr="00ED1D1E" w:rsidRDefault="00BC2B44" w:rsidP="00BC2B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5"/>
              </w:tabs>
              <w:ind w:left="-43" w:right="-86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237" w:type="dxa"/>
            <w:gridSpan w:val="2"/>
            <w:vAlign w:val="bottom"/>
          </w:tcPr>
          <w:p w14:paraId="461FF59F" w14:textId="77777777" w:rsidR="00BC2B44" w:rsidRPr="00ED1D1E" w:rsidRDefault="00BC2B44" w:rsidP="00BC2B44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20" w:type="dxa"/>
            <w:gridSpan w:val="2"/>
            <w:vAlign w:val="bottom"/>
          </w:tcPr>
          <w:p w14:paraId="531EA72F" w14:textId="77777777" w:rsidR="00BC2B44" w:rsidRPr="00ED1D1E" w:rsidRDefault="00BC2B44" w:rsidP="00BC2B44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</w:tr>
      <w:tr w:rsidR="00BC2B44" w:rsidRPr="00ED1D1E" w14:paraId="1AD41052" w14:textId="77777777" w:rsidTr="007612D6">
        <w:trPr>
          <w:trHeight w:val="261"/>
        </w:trPr>
        <w:tc>
          <w:tcPr>
            <w:tcW w:w="1906" w:type="dxa"/>
            <w:hideMark/>
          </w:tcPr>
          <w:p w14:paraId="617E629C" w14:textId="77777777" w:rsidR="00BC2B44" w:rsidRPr="00ED1D1E" w:rsidRDefault="00BC2B44" w:rsidP="00BC2B44">
            <w:pPr>
              <w:ind w:left="-14" w:right="-90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  <w:r w:rsidRPr="00ED1D1E"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  <w:t>หนี้สินทางการเงินอื่น</w:t>
            </w:r>
          </w:p>
        </w:tc>
        <w:tc>
          <w:tcPr>
            <w:tcW w:w="540" w:type="dxa"/>
          </w:tcPr>
          <w:p w14:paraId="4899F089" w14:textId="77777777" w:rsidR="00BC2B44" w:rsidRPr="00ED1D1E" w:rsidRDefault="00BC2B44" w:rsidP="00BC2B44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0"/>
                <w:lang w:val="en-US" w:eastAsia="en-GB" w:bidi="th-TH"/>
              </w:rPr>
            </w:pPr>
          </w:p>
        </w:tc>
        <w:tc>
          <w:tcPr>
            <w:tcW w:w="786" w:type="dxa"/>
          </w:tcPr>
          <w:p w14:paraId="54AD86E5" w14:textId="77777777" w:rsidR="00BC2B44" w:rsidRPr="00ED1D1E" w:rsidRDefault="00BC2B44" w:rsidP="00BC2B44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36" w:type="dxa"/>
          </w:tcPr>
          <w:p w14:paraId="201CD1D7" w14:textId="77777777" w:rsidR="00BC2B44" w:rsidRPr="00ED1D1E" w:rsidRDefault="00BC2B44" w:rsidP="00BC2B44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10" w:type="dxa"/>
            <w:vAlign w:val="bottom"/>
          </w:tcPr>
          <w:p w14:paraId="0CAAE5FF" w14:textId="77777777" w:rsidR="00BC2B44" w:rsidRPr="00ED1D1E" w:rsidRDefault="00BC2B44" w:rsidP="00BC2B44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36" w:type="dxa"/>
          </w:tcPr>
          <w:p w14:paraId="134626A8" w14:textId="77777777" w:rsidR="00BC2B44" w:rsidRPr="00ED1D1E" w:rsidRDefault="00BC2B44" w:rsidP="00BC2B44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788" w:type="dxa"/>
          </w:tcPr>
          <w:p w14:paraId="0545A54B" w14:textId="77777777" w:rsidR="00BC2B44" w:rsidRPr="00ED1D1E" w:rsidRDefault="00BC2B44" w:rsidP="00BC2B44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20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5BE2F2CE" w14:textId="77777777" w:rsidR="00BC2B44" w:rsidRPr="00ED1D1E" w:rsidRDefault="00BC2B44" w:rsidP="00BC2B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5"/>
              </w:tabs>
              <w:ind w:left="-43" w:right="-86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850" w:type="dxa"/>
            <w:vAlign w:val="bottom"/>
          </w:tcPr>
          <w:p w14:paraId="2C89AA65" w14:textId="77777777" w:rsidR="00BC2B44" w:rsidRPr="00ED1D1E" w:rsidRDefault="00BC2B44" w:rsidP="00BC2B44">
            <w:pPr>
              <w:pStyle w:val="acctfourfigures"/>
              <w:tabs>
                <w:tab w:val="clear" w:pos="765"/>
                <w:tab w:val="decimal" w:pos="642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385AAB33" w14:textId="77777777" w:rsidR="00BC2B44" w:rsidRPr="00ED1D1E" w:rsidRDefault="00BC2B44" w:rsidP="00BC2B44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45" w:type="dxa"/>
            <w:vAlign w:val="bottom"/>
          </w:tcPr>
          <w:p w14:paraId="09669A73" w14:textId="77777777" w:rsidR="00BC2B44" w:rsidRPr="00ED1D1E" w:rsidRDefault="00BC2B44" w:rsidP="00BC2B44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70" w:type="dxa"/>
            <w:vAlign w:val="bottom"/>
          </w:tcPr>
          <w:p w14:paraId="403FD5DD" w14:textId="77777777" w:rsidR="00BC2B44" w:rsidRPr="00ED1D1E" w:rsidRDefault="00BC2B44" w:rsidP="00BC2B44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10" w:type="dxa"/>
            <w:vAlign w:val="bottom"/>
          </w:tcPr>
          <w:p w14:paraId="6BFC5FF1" w14:textId="77777777" w:rsidR="00BC2B44" w:rsidRPr="00ED1D1E" w:rsidRDefault="00BC2B44" w:rsidP="00BC2B44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4BF98687" w14:textId="77777777" w:rsidR="00BC2B44" w:rsidRPr="00ED1D1E" w:rsidRDefault="00BC2B44" w:rsidP="00BC2B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5"/>
              </w:tabs>
              <w:ind w:left="-43" w:right="-86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664" w:type="dxa"/>
            <w:gridSpan w:val="2"/>
            <w:vAlign w:val="bottom"/>
          </w:tcPr>
          <w:p w14:paraId="3EAACB20" w14:textId="77777777" w:rsidR="00BC2B44" w:rsidRPr="00ED1D1E" w:rsidRDefault="00BC2B44" w:rsidP="00BC2B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5"/>
              </w:tabs>
              <w:ind w:left="-43" w:right="-86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237" w:type="dxa"/>
            <w:gridSpan w:val="2"/>
            <w:vAlign w:val="bottom"/>
          </w:tcPr>
          <w:p w14:paraId="393F5B8C" w14:textId="77777777" w:rsidR="00BC2B44" w:rsidRPr="00ED1D1E" w:rsidRDefault="00BC2B44" w:rsidP="00BC2B44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20" w:type="dxa"/>
            <w:gridSpan w:val="2"/>
            <w:vAlign w:val="bottom"/>
          </w:tcPr>
          <w:p w14:paraId="4EA7EA4B" w14:textId="77777777" w:rsidR="00BC2B44" w:rsidRPr="00ED1D1E" w:rsidRDefault="00BC2B44" w:rsidP="00BC2B44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</w:tr>
      <w:tr w:rsidR="00BC2B44" w:rsidRPr="00ED1D1E" w14:paraId="7A39C4A3" w14:textId="77777777" w:rsidTr="00BF7501">
        <w:trPr>
          <w:trHeight w:val="261"/>
        </w:trPr>
        <w:tc>
          <w:tcPr>
            <w:tcW w:w="1906" w:type="dxa"/>
            <w:hideMark/>
          </w:tcPr>
          <w:p w14:paraId="5482E1CB" w14:textId="34B22645" w:rsidR="00BC2B44" w:rsidRPr="00ED1D1E" w:rsidRDefault="00BC2B44" w:rsidP="008667FC">
            <w:pPr>
              <w:ind w:left="166" w:right="-90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  <w:r w:rsidRPr="00ED1D1E"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  <w:t>หนี้สินอนุพันธ์</w:t>
            </w:r>
          </w:p>
        </w:tc>
        <w:tc>
          <w:tcPr>
            <w:tcW w:w="540" w:type="dxa"/>
          </w:tcPr>
          <w:p w14:paraId="3C1D17F1" w14:textId="1C0E5995" w:rsidR="00BC2B44" w:rsidRPr="00ED1D1E" w:rsidRDefault="00BC2B44" w:rsidP="00BC2B44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  <w:lang w:val="en-US" w:eastAsia="en-GB" w:bidi="th-TH"/>
              </w:rPr>
            </w:pPr>
            <w:r w:rsidRPr="00ED1D1E">
              <w:rPr>
                <w:rFonts w:asciiTheme="majorBidi" w:hAnsiTheme="majorBidi" w:cstheme="majorBidi"/>
                <w:i/>
                <w:iCs/>
                <w:sz w:val="20"/>
                <w:lang w:val="en-US" w:eastAsia="en-GB" w:bidi="th-TH"/>
              </w:rPr>
              <w:t>7</w:t>
            </w:r>
          </w:p>
        </w:tc>
        <w:tc>
          <w:tcPr>
            <w:tcW w:w="786" w:type="dxa"/>
          </w:tcPr>
          <w:p w14:paraId="432C414E" w14:textId="66ED8D76" w:rsidR="00BC2B44" w:rsidRPr="00ED1D1E" w:rsidRDefault="00313001" w:rsidP="00BC2B44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right="-14"/>
              <w:rPr>
                <w:rFonts w:asciiTheme="majorBidi" w:hAnsiTheme="majorBidi" w:cstheme="majorBidi"/>
                <w:sz w:val="20"/>
                <w:lang w:eastAsia="en-GB"/>
              </w:rPr>
            </w:pPr>
            <w:r>
              <w:rPr>
                <w:rFonts w:asciiTheme="majorBidi" w:hAnsiTheme="majorBidi" w:cstheme="majorBidi"/>
                <w:sz w:val="20"/>
                <w:lang w:eastAsia="en-GB"/>
              </w:rPr>
              <w:t>36,851</w:t>
            </w:r>
          </w:p>
        </w:tc>
        <w:tc>
          <w:tcPr>
            <w:tcW w:w="236" w:type="dxa"/>
          </w:tcPr>
          <w:p w14:paraId="13D2357D" w14:textId="77777777" w:rsidR="00BC2B44" w:rsidRPr="00ED1D1E" w:rsidRDefault="00BC2B44" w:rsidP="00BC2B44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10" w:type="dxa"/>
            <w:vAlign w:val="bottom"/>
          </w:tcPr>
          <w:p w14:paraId="025AC253" w14:textId="3B6651B2" w:rsidR="00BC2B44" w:rsidRPr="00ED1D1E" w:rsidRDefault="00313001" w:rsidP="00FB1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5"/>
              </w:tabs>
              <w:ind w:left="-43" w:right="-203"/>
              <w:rPr>
                <w:rFonts w:asciiTheme="majorBidi" w:hAnsiTheme="majorBidi" w:cstheme="majorBidi"/>
                <w:sz w:val="20"/>
                <w:lang w:eastAsia="en-GB"/>
              </w:rPr>
            </w:pPr>
            <w:r>
              <w:rPr>
                <w:rFonts w:asciiTheme="majorBidi" w:hAnsiTheme="majorBidi" w:cstheme="majorBidi"/>
                <w:sz w:val="20"/>
                <w:lang w:eastAsia="en-GB"/>
              </w:rPr>
              <w:t>7,696</w:t>
            </w:r>
          </w:p>
        </w:tc>
        <w:tc>
          <w:tcPr>
            <w:tcW w:w="236" w:type="dxa"/>
          </w:tcPr>
          <w:p w14:paraId="6EDD8952" w14:textId="77777777" w:rsidR="00BC2B44" w:rsidRPr="00ED1D1E" w:rsidRDefault="00BC2B44" w:rsidP="00BC2B44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right="-14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788" w:type="dxa"/>
          </w:tcPr>
          <w:p w14:paraId="43E9FE36" w14:textId="7F092481" w:rsidR="00BC2B44" w:rsidRPr="00ED1D1E" w:rsidRDefault="00BC2B44" w:rsidP="00BC2B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5"/>
              </w:tabs>
              <w:ind w:left="-43" w:right="-203"/>
              <w:rPr>
                <w:rFonts w:asciiTheme="majorBidi" w:hAnsiTheme="majorBidi" w:cstheme="majorBidi"/>
                <w:sz w:val="20"/>
                <w:lang w:eastAsia="en-GB"/>
              </w:rPr>
            </w:pPr>
            <w:r>
              <w:rPr>
                <w:rFonts w:asciiTheme="majorBidi" w:hAnsiTheme="majorBidi" w:cstheme="majorBidi"/>
                <w:sz w:val="20"/>
                <w:lang w:eastAsia="en-GB"/>
              </w:rPr>
              <w:t>-</w:t>
            </w:r>
          </w:p>
        </w:tc>
        <w:tc>
          <w:tcPr>
            <w:tcW w:w="236" w:type="dxa"/>
          </w:tcPr>
          <w:p w14:paraId="02CA2BEC" w14:textId="77777777" w:rsidR="00BC2B44" w:rsidRPr="00ED1D1E" w:rsidRDefault="00BC2B44" w:rsidP="00BC2B44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right="-14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50" w:type="dxa"/>
            <w:vAlign w:val="bottom"/>
          </w:tcPr>
          <w:p w14:paraId="2103A918" w14:textId="1CCA6685" w:rsidR="00BC2B44" w:rsidRPr="00ED1D1E" w:rsidRDefault="00BC2B44" w:rsidP="00BC2B44">
            <w:pPr>
              <w:pStyle w:val="acctfourfigures"/>
              <w:tabs>
                <w:tab w:val="clear" w:pos="765"/>
                <w:tab w:val="decimal" w:pos="642"/>
              </w:tabs>
              <w:spacing w:line="240" w:lineRule="atLeast"/>
              <w:ind w:right="-14"/>
              <w:rPr>
                <w:rFonts w:asciiTheme="majorBidi" w:hAnsiTheme="majorBidi" w:cstheme="majorBidi"/>
                <w:sz w:val="20"/>
                <w:lang w:eastAsia="en-GB"/>
              </w:rPr>
            </w:pPr>
            <w:r w:rsidRPr="00A83B5B">
              <w:rPr>
                <w:rFonts w:asciiTheme="majorBidi" w:hAnsiTheme="majorBidi" w:cstheme="majorBidi"/>
                <w:sz w:val="20"/>
                <w:lang w:eastAsia="en-GB"/>
              </w:rPr>
              <w:t>44,54</w:t>
            </w:r>
            <w:r>
              <w:rPr>
                <w:rFonts w:asciiTheme="majorBidi" w:hAnsiTheme="majorBidi" w:cstheme="majorBidi"/>
                <w:sz w:val="20"/>
                <w:lang w:eastAsia="en-GB"/>
              </w:rPr>
              <w:t>7</w:t>
            </w:r>
          </w:p>
        </w:tc>
        <w:tc>
          <w:tcPr>
            <w:tcW w:w="236" w:type="dxa"/>
          </w:tcPr>
          <w:p w14:paraId="247AC594" w14:textId="77777777" w:rsidR="00BC2B44" w:rsidRPr="00ED1D1E" w:rsidRDefault="00BC2B44" w:rsidP="00BC2B44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right="-14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45" w:type="dxa"/>
          </w:tcPr>
          <w:p w14:paraId="14FA90AA" w14:textId="1BCBC752" w:rsidR="00BC2B44" w:rsidRPr="00ED1D1E" w:rsidRDefault="00BC2B44" w:rsidP="00BC2B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ind w:left="-43" w:right="-203"/>
              <w:rPr>
                <w:rFonts w:asciiTheme="majorBidi" w:hAnsiTheme="majorBidi" w:cstheme="majorBidi"/>
                <w:sz w:val="20"/>
                <w:lang w:eastAsia="en-GB"/>
              </w:rPr>
            </w:pPr>
            <w:r>
              <w:rPr>
                <w:rFonts w:asciiTheme="majorBidi" w:hAnsiTheme="majorBidi" w:cstheme="majorBidi"/>
                <w:sz w:val="20"/>
                <w:lang w:eastAsia="en-GB"/>
              </w:rPr>
              <w:t>-</w:t>
            </w:r>
          </w:p>
        </w:tc>
        <w:tc>
          <w:tcPr>
            <w:tcW w:w="270" w:type="dxa"/>
          </w:tcPr>
          <w:p w14:paraId="6B8C91B0" w14:textId="77777777" w:rsidR="00BC2B44" w:rsidRPr="00ED1D1E" w:rsidRDefault="00BC2B44" w:rsidP="00BC2B44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right="-14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10" w:type="dxa"/>
          </w:tcPr>
          <w:p w14:paraId="0ABDF52B" w14:textId="73AA67CF" w:rsidR="00BC2B44" w:rsidRPr="00ED1D1E" w:rsidRDefault="00BC2B44" w:rsidP="00BC2B44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right="-14"/>
              <w:rPr>
                <w:rFonts w:asciiTheme="majorBidi" w:hAnsiTheme="majorBidi" w:cstheme="majorBidi"/>
                <w:sz w:val="20"/>
                <w:lang w:eastAsia="en-GB"/>
              </w:rPr>
            </w:pPr>
            <w:r w:rsidRPr="00682EB7">
              <w:rPr>
                <w:rFonts w:asciiTheme="majorBidi" w:hAnsiTheme="majorBidi" w:cstheme="majorBidi"/>
                <w:sz w:val="20"/>
                <w:lang w:eastAsia="en-GB"/>
              </w:rPr>
              <w:t>44,54</w:t>
            </w:r>
            <w:r>
              <w:rPr>
                <w:rFonts w:asciiTheme="majorBidi" w:hAnsiTheme="majorBidi" w:cstheme="majorBidi"/>
                <w:sz w:val="20"/>
                <w:lang w:eastAsia="en-GB"/>
              </w:rPr>
              <w:t>7</w:t>
            </w:r>
          </w:p>
        </w:tc>
        <w:tc>
          <w:tcPr>
            <w:tcW w:w="236" w:type="dxa"/>
            <w:gridSpan w:val="2"/>
          </w:tcPr>
          <w:p w14:paraId="34731936" w14:textId="77777777" w:rsidR="00BC2B44" w:rsidRPr="00ED1D1E" w:rsidRDefault="00BC2B44" w:rsidP="00BC2B44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right="-14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664" w:type="dxa"/>
            <w:gridSpan w:val="2"/>
          </w:tcPr>
          <w:p w14:paraId="3E9AF500" w14:textId="6B5D53ED" w:rsidR="00BC2B44" w:rsidRPr="00ED1D1E" w:rsidRDefault="00BC2B44" w:rsidP="00BC2B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0"/>
              </w:tabs>
              <w:ind w:left="-43" w:right="-203"/>
              <w:rPr>
                <w:rFonts w:asciiTheme="majorBidi" w:hAnsiTheme="majorBidi" w:cstheme="majorBidi"/>
                <w:sz w:val="20"/>
                <w:lang w:eastAsia="en-GB"/>
              </w:rPr>
            </w:pPr>
            <w:r>
              <w:rPr>
                <w:rFonts w:asciiTheme="majorBidi" w:hAnsiTheme="majorBidi" w:cstheme="majorBidi"/>
                <w:sz w:val="20"/>
                <w:lang w:eastAsia="en-GB"/>
              </w:rPr>
              <w:t>-</w:t>
            </w:r>
          </w:p>
        </w:tc>
        <w:tc>
          <w:tcPr>
            <w:tcW w:w="237" w:type="dxa"/>
            <w:gridSpan w:val="2"/>
          </w:tcPr>
          <w:p w14:paraId="59B5C64F" w14:textId="77777777" w:rsidR="00BC2B44" w:rsidRPr="00ED1D1E" w:rsidRDefault="00BC2B44" w:rsidP="00BC2B44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right="-14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20" w:type="dxa"/>
            <w:gridSpan w:val="2"/>
          </w:tcPr>
          <w:p w14:paraId="2D859F37" w14:textId="7669A24E" w:rsidR="00BC2B44" w:rsidRPr="00ED1D1E" w:rsidRDefault="00BC2B44" w:rsidP="00BC2B44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right="-14"/>
              <w:rPr>
                <w:rFonts w:asciiTheme="majorBidi" w:hAnsiTheme="majorBidi" w:cstheme="majorBidi"/>
                <w:sz w:val="20"/>
                <w:lang w:eastAsia="en-GB"/>
              </w:rPr>
            </w:pPr>
            <w:r w:rsidRPr="00682EB7">
              <w:rPr>
                <w:rFonts w:asciiTheme="majorBidi" w:hAnsiTheme="majorBidi" w:cstheme="majorBidi"/>
                <w:sz w:val="20"/>
                <w:lang w:eastAsia="en-GB"/>
              </w:rPr>
              <w:t>44,54</w:t>
            </w:r>
            <w:r>
              <w:rPr>
                <w:rFonts w:asciiTheme="majorBidi" w:hAnsiTheme="majorBidi" w:cstheme="majorBidi"/>
                <w:sz w:val="20"/>
                <w:lang w:eastAsia="en-GB"/>
              </w:rPr>
              <w:t>7</w:t>
            </w:r>
          </w:p>
        </w:tc>
      </w:tr>
      <w:tr w:rsidR="00BC2B44" w:rsidRPr="00ED1D1E" w14:paraId="023E5067" w14:textId="77777777" w:rsidTr="00BF7501">
        <w:trPr>
          <w:trHeight w:val="261"/>
        </w:trPr>
        <w:tc>
          <w:tcPr>
            <w:tcW w:w="1906" w:type="dxa"/>
            <w:hideMark/>
          </w:tcPr>
          <w:p w14:paraId="1539A23F" w14:textId="77777777" w:rsidR="00BC2B44" w:rsidRPr="00ED1D1E" w:rsidRDefault="00BC2B44" w:rsidP="00BC2B44">
            <w:pPr>
              <w:ind w:right="-90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eastAsia="en-GB"/>
              </w:rPr>
            </w:pPr>
            <w:r w:rsidRPr="00ED1D1E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 w:eastAsia="en-GB"/>
              </w:rPr>
              <w:t>รวมหนี้สินทางการเงินอื่น</w:t>
            </w:r>
          </w:p>
        </w:tc>
        <w:tc>
          <w:tcPr>
            <w:tcW w:w="540" w:type="dxa"/>
          </w:tcPr>
          <w:p w14:paraId="5F11F645" w14:textId="77777777" w:rsidR="00BC2B44" w:rsidRPr="00ED1D1E" w:rsidRDefault="00BC2B44" w:rsidP="00BC2B44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0"/>
                <w:lang w:val="en-US" w:eastAsia="en-GB" w:bidi="th-TH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F21956C" w14:textId="533D4FFA" w:rsidR="00BC2B44" w:rsidRPr="00ED1D1E" w:rsidRDefault="00313001" w:rsidP="00BC2B44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b/>
                <w:bCs/>
                <w:sz w:val="20"/>
                <w:cs/>
                <w:lang w:eastAsia="en-GB"/>
              </w:rPr>
            </w:pPr>
            <w:r w:rsidRPr="00313001"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  <w:t>36,851</w:t>
            </w:r>
          </w:p>
        </w:tc>
        <w:tc>
          <w:tcPr>
            <w:tcW w:w="236" w:type="dxa"/>
          </w:tcPr>
          <w:p w14:paraId="566E40B3" w14:textId="77777777" w:rsidR="00BC2B44" w:rsidRPr="00ED1D1E" w:rsidRDefault="00BC2B44" w:rsidP="00BC2B44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EB50584" w14:textId="12184D43" w:rsidR="00BC2B44" w:rsidRPr="00ED1D1E" w:rsidRDefault="00313001" w:rsidP="00FB1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5"/>
              </w:tabs>
              <w:ind w:left="-43" w:right="-203"/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</w:pPr>
            <w:r w:rsidRPr="00313001"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  <w:t>7,696</w:t>
            </w:r>
          </w:p>
        </w:tc>
        <w:tc>
          <w:tcPr>
            <w:tcW w:w="236" w:type="dxa"/>
          </w:tcPr>
          <w:p w14:paraId="61A187C5" w14:textId="77777777" w:rsidR="00BC2B44" w:rsidRPr="00ED1D1E" w:rsidRDefault="00BC2B44" w:rsidP="00BC2B44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CE28336" w14:textId="630C6D88" w:rsidR="00BC2B44" w:rsidRPr="00ED1D1E" w:rsidRDefault="00BC2B44" w:rsidP="00BC2B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5"/>
              </w:tabs>
              <w:ind w:left="-43" w:right="-203"/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  <w:t>-</w:t>
            </w:r>
          </w:p>
        </w:tc>
        <w:tc>
          <w:tcPr>
            <w:tcW w:w="236" w:type="dxa"/>
            <w:vAlign w:val="bottom"/>
          </w:tcPr>
          <w:p w14:paraId="68D05EA5" w14:textId="77777777" w:rsidR="00BC2B44" w:rsidRPr="00ED1D1E" w:rsidRDefault="00BC2B44" w:rsidP="00BC2B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5"/>
              </w:tabs>
              <w:ind w:left="-43" w:right="-86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eastAsia="en-GB" w:bidi="ar-SA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CCBCA58" w14:textId="6ED2E986" w:rsidR="00BC2B44" w:rsidRPr="00ED1D1E" w:rsidRDefault="00BC2B44" w:rsidP="00BC2B44">
            <w:pPr>
              <w:pStyle w:val="acctfourfigures"/>
              <w:tabs>
                <w:tab w:val="clear" w:pos="765"/>
                <w:tab w:val="decimal" w:pos="642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</w:pPr>
            <w:r w:rsidRPr="00A83B5B"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  <w:t>44,54</w:t>
            </w:r>
            <w:r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  <w:t>7</w:t>
            </w:r>
          </w:p>
        </w:tc>
        <w:tc>
          <w:tcPr>
            <w:tcW w:w="236" w:type="dxa"/>
            <w:vAlign w:val="bottom"/>
          </w:tcPr>
          <w:p w14:paraId="511E42BF" w14:textId="77777777" w:rsidR="00BC2B44" w:rsidRPr="00ED1D1E" w:rsidRDefault="00BC2B44" w:rsidP="00BC2B44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</w:pPr>
          </w:p>
        </w:tc>
        <w:tc>
          <w:tcPr>
            <w:tcW w:w="845" w:type="dxa"/>
            <w:vAlign w:val="bottom"/>
          </w:tcPr>
          <w:p w14:paraId="10F37CBF" w14:textId="77777777" w:rsidR="00BC2B44" w:rsidRPr="00ED1D1E" w:rsidRDefault="00BC2B44" w:rsidP="00BC2B44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</w:pPr>
          </w:p>
        </w:tc>
        <w:tc>
          <w:tcPr>
            <w:tcW w:w="270" w:type="dxa"/>
            <w:vAlign w:val="bottom"/>
          </w:tcPr>
          <w:p w14:paraId="68055951" w14:textId="77777777" w:rsidR="00BC2B44" w:rsidRPr="00ED1D1E" w:rsidRDefault="00BC2B44" w:rsidP="00BC2B44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</w:pPr>
          </w:p>
        </w:tc>
        <w:tc>
          <w:tcPr>
            <w:tcW w:w="810" w:type="dxa"/>
            <w:vAlign w:val="bottom"/>
          </w:tcPr>
          <w:p w14:paraId="30405F87" w14:textId="77777777" w:rsidR="00BC2B44" w:rsidRPr="00ED1D1E" w:rsidRDefault="00BC2B44" w:rsidP="00BC2B44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309D957C" w14:textId="77777777" w:rsidR="00BC2B44" w:rsidRPr="00ED1D1E" w:rsidRDefault="00BC2B44" w:rsidP="00BC2B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5"/>
              </w:tabs>
              <w:ind w:left="-43" w:right="-86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eastAsia="en-GB"/>
              </w:rPr>
            </w:pPr>
          </w:p>
        </w:tc>
        <w:tc>
          <w:tcPr>
            <w:tcW w:w="664" w:type="dxa"/>
            <w:gridSpan w:val="2"/>
            <w:vAlign w:val="bottom"/>
          </w:tcPr>
          <w:p w14:paraId="287C8EEA" w14:textId="77777777" w:rsidR="00BC2B44" w:rsidRPr="00ED1D1E" w:rsidRDefault="00BC2B44" w:rsidP="00BC2B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5"/>
              </w:tabs>
              <w:ind w:left="-43" w:right="-86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eastAsia="en-GB"/>
              </w:rPr>
            </w:pPr>
          </w:p>
        </w:tc>
        <w:tc>
          <w:tcPr>
            <w:tcW w:w="237" w:type="dxa"/>
            <w:gridSpan w:val="2"/>
            <w:vAlign w:val="bottom"/>
          </w:tcPr>
          <w:p w14:paraId="4D836AD1" w14:textId="77777777" w:rsidR="00BC2B44" w:rsidRPr="00ED1D1E" w:rsidRDefault="00BC2B44" w:rsidP="00BC2B44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</w:pPr>
          </w:p>
        </w:tc>
        <w:tc>
          <w:tcPr>
            <w:tcW w:w="820" w:type="dxa"/>
            <w:gridSpan w:val="2"/>
            <w:vAlign w:val="bottom"/>
          </w:tcPr>
          <w:p w14:paraId="45A5BC87" w14:textId="77777777" w:rsidR="00BC2B44" w:rsidRPr="00ED1D1E" w:rsidRDefault="00BC2B44" w:rsidP="00BC2B44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0"/>
                <w:lang w:val="en-US" w:eastAsia="en-GB"/>
              </w:rPr>
            </w:pPr>
          </w:p>
        </w:tc>
      </w:tr>
    </w:tbl>
    <w:p w14:paraId="330C4867" w14:textId="7492FC28" w:rsidR="000717D5" w:rsidRPr="006513CF" w:rsidRDefault="000717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lang w:val="en-GB" w:bidi="ar-SA"/>
        </w:rPr>
      </w:pPr>
    </w:p>
    <w:tbl>
      <w:tblPr>
        <w:tblW w:w="10530" w:type="dxa"/>
        <w:tblInd w:w="-360" w:type="dxa"/>
        <w:tblLayout w:type="fixed"/>
        <w:tblLook w:val="04A0" w:firstRow="1" w:lastRow="0" w:firstColumn="1" w:lastColumn="0" w:noHBand="0" w:noVBand="1"/>
      </w:tblPr>
      <w:tblGrid>
        <w:gridCol w:w="1908"/>
        <w:gridCol w:w="540"/>
        <w:gridCol w:w="786"/>
        <w:gridCol w:w="236"/>
        <w:gridCol w:w="810"/>
        <w:gridCol w:w="236"/>
        <w:gridCol w:w="788"/>
        <w:gridCol w:w="236"/>
        <w:gridCol w:w="850"/>
        <w:gridCol w:w="262"/>
        <w:gridCol w:w="12"/>
        <w:gridCol w:w="798"/>
        <w:gridCol w:w="270"/>
        <w:gridCol w:w="818"/>
        <w:gridCol w:w="236"/>
        <w:gridCol w:w="664"/>
        <w:gridCol w:w="236"/>
        <w:gridCol w:w="820"/>
        <w:gridCol w:w="24"/>
      </w:tblGrid>
      <w:tr w:rsidR="002D55D9" w:rsidRPr="00ED1D1E" w14:paraId="36FFBA21" w14:textId="77777777" w:rsidTr="007612D6">
        <w:trPr>
          <w:gridAfter w:val="1"/>
          <w:wAfter w:w="24" w:type="dxa"/>
          <w:trHeight w:val="261"/>
          <w:tblHeader/>
        </w:trPr>
        <w:tc>
          <w:tcPr>
            <w:tcW w:w="1908" w:type="dxa"/>
            <w:vAlign w:val="bottom"/>
            <w:hideMark/>
          </w:tcPr>
          <w:p w14:paraId="64F4825A" w14:textId="77777777" w:rsidR="002D55D9" w:rsidRPr="00ED1D1E" w:rsidRDefault="002D55D9" w:rsidP="006D53B1">
            <w:pPr>
              <w:ind w:left="-19" w:right="-90"/>
              <w:rPr>
                <w:rFonts w:asciiTheme="majorBidi" w:hAnsiTheme="majorBidi" w:cstheme="majorBidi"/>
                <w:i/>
                <w:iCs/>
                <w:sz w:val="20"/>
                <w:szCs w:val="20"/>
                <w:lang w:val="en-GB" w:eastAsia="en-GB"/>
              </w:rPr>
            </w:pPr>
          </w:p>
        </w:tc>
        <w:tc>
          <w:tcPr>
            <w:tcW w:w="540" w:type="dxa"/>
            <w:vAlign w:val="bottom"/>
          </w:tcPr>
          <w:p w14:paraId="1339B254" w14:textId="77777777" w:rsidR="002D55D9" w:rsidRPr="00ED1D1E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  <w:lang w:val="en-US" w:eastAsia="en-GB" w:bidi="th-TH"/>
              </w:rPr>
            </w:pPr>
          </w:p>
        </w:tc>
        <w:tc>
          <w:tcPr>
            <w:tcW w:w="8058" w:type="dxa"/>
            <w:gridSpan w:val="16"/>
            <w:hideMark/>
          </w:tcPr>
          <w:p w14:paraId="277B0F1E" w14:textId="77777777" w:rsidR="002D55D9" w:rsidRPr="00ED1D1E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0"/>
                <w:cs/>
                <w:lang w:val="en-US" w:eastAsia="en-GB" w:bidi="th-TH"/>
              </w:rPr>
            </w:pPr>
            <w:r w:rsidRPr="00ED1D1E">
              <w:rPr>
                <w:rFonts w:asciiTheme="majorBidi" w:hAnsiTheme="majorBidi" w:cstheme="majorBidi"/>
                <w:b/>
                <w:bCs/>
                <w:sz w:val="20"/>
                <w:cs/>
                <w:lang w:eastAsia="en-GB" w:bidi="th-TH"/>
              </w:rPr>
              <w:t>งบการเงินเฉพาะกิจการ</w:t>
            </w:r>
          </w:p>
        </w:tc>
      </w:tr>
      <w:tr w:rsidR="002D55D9" w:rsidRPr="00ED1D1E" w14:paraId="597C3068" w14:textId="77777777" w:rsidTr="007612D6">
        <w:trPr>
          <w:trHeight w:val="261"/>
          <w:tblHeader/>
        </w:trPr>
        <w:tc>
          <w:tcPr>
            <w:tcW w:w="1908" w:type="dxa"/>
            <w:vAlign w:val="bottom"/>
          </w:tcPr>
          <w:p w14:paraId="0B9461BA" w14:textId="77777777" w:rsidR="002D55D9" w:rsidRPr="00ED1D1E" w:rsidRDefault="002D55D9" w:rsidP="006D53B1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540" w:type="dxa"/>
            <w:vAlign w:val="bottom"/>
          </w:tcPr>
          <w:p w14:paraId="5675D8F6" w14:textId="77777777" w:rsidR="002D55D9" w:rsidRPr="00ED1D1E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  <w:lang w:val="en-US" w:eastAsia="en-GB" w:bidi="th-TH"/>
              </w:rPr>
            </w:pPr>
          </w:p>
        </w:tc>
        <w:tc>
          <w:tcPr>
            <w:tcW w:w="3942" w:type="dxa"/>
            <w:gridSpan w:val="7"/>
            <w:hideMark/>
          </w:tcPr>
          <w:p w14:paraId="02113EA5" w14:textId="77777777" w:rsidR="002D55D9" w:rsidRPr="00ED1D1E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0"/>
                <w:cs/>
                <w:lang w:eastAsia="en-GB" w:bidi="th-TH"/>
              </w:rPr>
            </w:pPr>
            <w:r w:rsidRPr="00ED1D1E">
              <w:rPr>
                <w:rFonts w:asciiTheme="majorBidi" w:hAnsiTheme="majorBidi" w:cstheme="majorBidi"/>
                <w:b/>
                <w:bCs/>
                <w:sz w:val="20"/>
                <w:cs/>
                <w:lang w:eastAsia="en-GB" w:bidi="th-TH"/>
              </w:rPr>
              <w:t>มูลค่าตามบัญชี</w:t>
            </w:r>
          </w:p>
        </w:tc>
        <w:tc>
          <w:tcPr>
            <w:tcW w:w="274" w:type="dxa"/>
            <w:gridSpan w:val="2"/>
          </w:tcPr>
          <w:p w14:paraId="6A9CFB48" w14:textId="77777777" w:rsidR="002D55D9" w:rsidRPr="00ED1D1E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0"/>
                <w:cs/>
                <w:lang w:eastAsia="en-GB" w:bidi="th-TH"/>
              </w:rPr>
            </w:pPr>
          </w:p>
        </w:tc>
        <w:tc>
          <w:tcPr>
            <w:tcW w:w="3866" w:type="dxa"/>
            <w:gridSpan w:val="8"/>
            <w:vAlign w:val="bottom"/>
            <w:hideMark/>
          </w:tcPr>
          <w:p w14:paraId="2360F3F8" w14:textId="77777777" w:rsidR="002D55D9" w:rsidRPr="00ED1D1E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0"/>
                <w:lang w:eastAsia="en-GB" w:bidi="th-TH"/>
              </w:rPr>
            </w:pPr>
            <w:r w:rsidRPr="00ED1D1E">
              <w:rPr>
                <w:rFonts w:asciiTheme="majorBidi" w:hAnsiTheme="majorBidi" w:cstheme="majorBidi"/>
                <w:b/>
                <w:bCs/>
                <w:sz w:val="20"/>
                <w:cs/>
                <w:lang w:eastAsia="en-GB" w:bidi="th-TH"/>
              </w:rPr>
              <w:t>มูลค่ายุติธรรม</w:t>
            </w:r>
          </w:p>
        </w:tc>
      </w:tr>
      <w:tr w:rsidR="002D55D9" w:rsidRPr="00ED1D1E" w14:paraId="6DAC0E74" w14:textId="77777777" w:rsidTr="007612D6">
        <w:trPr>
          <w:gridAfter w:val="1"/>
          <w:wAfter w:w="24" w:type="dxa"/>
          <w:trHeight w:val="261"/>
          <w:tblHeader/>
        </w:trPr>
        <w:tc>
          <w:tcPr>
            <w:tcW w:w="1908" w:type="dxa"/>
            <w:vAlign w:val="bottom"/>
            <w:hideMark/>
          </w:tcPr>
          <w:p w14:paraId="0C59F248" w14:textId="0835ECAF" w:rsidR="002D55D9" w:rsidRPr="00ED1D1E" w:rsidRDefault="00C3517B" w:rsidP="006D53B1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lang w:eastAsia="en-GB"/>
              </w:rPr>
            </w:pPr>
            <w:r w:rsidRPr="00ED1D1E"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  <w:lang w:val="en-GB" w:eastAsia="en-GB"/>
              </w:rPr>
              <w:t xml:space="preserve">ณ วันที่ </w:t>
            </w:r>
            <w:r w:rsidR="00C44896" w:rsidRPr="00ED1D1E"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lang w:val="en-GB" w:eastAsia="en-GB"/>
              </w:rPr>
              <w:t xml:space="preserve">31 </w:t>
            </w:r>
            <w:r w:rsidR="00C44896" w:rsidRPr="00ED1D1E"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  <w:lang w:val="en-GB" w:eastAsia="en-GB"/>
              </w:rPr>
              <w:t>มีนาคม</w:t>
            </w:r>
            <w:r w:rsidRPr="00ED1D1E"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  <w:lang w:val="en-GB" w:eastAsia="en-GB"/>
              </w:rPr>
              <w:t xml:space="preserve"> </w:t>
            </w:r>
            <w:r w:rsidRPr="00ED1D1E"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lang w:eastAsia="en-GB"/>
              </w:rPr>
              <w:t>256</w:t>
            </w:r>
            <w:r w:rsidR="00C12D81" w:rsidRPr="00ED1D1E"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lang w:eastAsia="en-GB"/>
              </w:rPr>
              <w:t>8</w:t>
            </w:r>
          </w:p>
        </w:tc>
        <w:tc>
          <w:tcPr>
            <w:tcW w:w="540" w:type="dxa"/>
            <w:vAlign w:val="bottom"/>
            <w:hideMark/>
          </w:tcPr>
          <w:p w14:paraId="71B0683B" w14:textId="77777777" w:rsidR="002D55D9" w:rsidRPr="00ED1D1E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20"/>
                <w:cs/>
                <w:lang w:val="en-US" w:eastAsia="en-GB" w:bidi="th-TH"/>
              </w:rPr>
            </w:pPr>
            <w:r w:rsidRPr="00ED1D1E">
              <w:rPr>
                <w:rFonts w:asciiTheme="majorBidi" w:hAnsiTheme="majorBidi" w:cstheme="majorBidi"/>
                <w:i/>
                <w:iCs/>
                <w:sz w:val="20"/>
                <w:cs/>
                <w:lang w:val="en-US" w:eastAsia="en-GB" w:bidi="th-TH"/>
              </w:rPr>
              <w:t>หมายเหตุ</w:t>
            </w:r>
          </w:p>
        </w:tc>
        <w:tc>
          <w:tcPr>
            <w:tcW w:w="786" w:type="dxa"/>
            <w:vAlign w:val="bottom"/>
          </w:tcPr>
          <w:p w14:paraId="179B827E" w14:textId="17FD1E15" w:rsidR="002D55D9" w:rsidRPr="00ED1D1E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0"/>
                <w:lang w:eastAsia="en-GB" w:bidi="th-TH"/>
              </w:rPr>
            </w:pPr>
          </w:p>
          <w:p w14:paraId="6477D01D" w14:textId="77777777" w:rsidR="001B4A6F" w:rsidRPr="00ED1D1E" w:rsidRDefault="001B4A6F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0"/>
                <w:lang w:eastAsia="en-GB" w:bidi="th-TH"/>
              </w:rPr>
            </w:pPr>
          </w:p>
          <w:p w14:paraId="7C841320" w14:textId="64833109" w:rsidR="002D55D9" w:rsidRPr="00ED1D1E" w:rsidRDefault="001B4A6F" w:rsidP="001B4A6F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0"/>
                <w:lang w:eastAsia="en-GB" w:bidi="th-TH"/>
              </w:rPr>
            </w:pPr>
            <w:r w:rsidRPr="00ED1D1E">
              <w:rPr>
                <w:rFonts w:asciiTheme="majorBidi" w:hAnsiTheme="majorBidi" w:cstheme="majorBidi"/>
                <w:sz w:val="20"/>
                <w:cs/>
                <w:lang w:eastAsia="en-GB" w:bidi="th-TH"/>
              </w:rPr>
              <w:t>เครื่องมือที่ใช้ในการป้องกันความเสี่ยง</w:t>
            </w:r>
          </w:p>
        </w:tc>
        <w:tc>
          <w:tcPr>
            <w:tcW w:w="236" w:type="dxa"/>
          </w:tcPr>
          <w:p w14:paraId="71DEA6B0" w14:textId="77777777" w:rsidR="002D55D9" w:rsidRPr="00ED1D1E" w:rsidRDefault="002D55D9" w:rsidP="006D53B1">
            <w:pPr>
              <w:pStyle w:val="NoSpacing"/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810" w:type="dxa"/>
            <w:vAlign w:val="bottom"/>
            <w:hideMark/>
          </w:tcPr>
          <w:p w14:paraId="05AD95B8" w14:textId="77777777" w:rsidR="002D55D9" w:rsidRPr="00ED1D1E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0"/>
                <w:cs/>
                <w:lang w:val="en-US" w:eastAsia="en-GB" w:bidi="th-TH"/>
              </w:rPr>
            </w:pPr>
            <w:r w:rsidRPr="00ED1D1E">
              <w:rPr>
                <w:rFonts w:asciiTheme="majorBidi" w:hAnsiTheme="majorBidi" w:cstheme="majorBidi"/>
                <w:sz w:val="20"/>
                <w:cs/>
                <w:lang w:eastAsia="en-GB" w:bidi="th-TH"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36" w:type="dxa"/>
          </w:tcPr>
          <w:p w14:paraId="6F5556FC" w14:textId="77777777" w:rsidR="002D55D9" w:rsidRPr="00ED1D1E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0"/>
                <w:cs/>
                <w:lang w:eastAsia="en-GB" w:bidi="th-TH"/>
              </w:rPr>
            </w:pPr>
          </w:p>
        </w:tc>
        <w:tc>
          <w:tcPr>
            <w:tcW w:w="788" w:type="dxa"/>
            <w:hideMark/>
          </w:tcPr>
          <w:p w14:paraId="37F6E2A8" w14:textId="77777777" w:rsidR="002D55D9" w:rsidRPr="00ED1D1E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72" w:right="-86"/>
              <w:jc w:val="center"/>
              <w:rPr>
                <w:rFonts w:asciiTheme="majorBidi" w:hAnsiTheme="majorBidi" w:cstheme="majorBidi"/>
                <w:sz w:val="20"/>
                <w:lang w:eastAsia="en-GB" w:bidi="th-TH"/>
              </w:rPr>
            </w:pPr>
            <w:r w:rsidRPr="00ED1D1E">
              <w:rPr>
                <w:rFonts w:asciiTheme="majorBidi" w:hAnsiTheme="majorBidi" w:cstheme="majorBidi"/>
                <w:sz w:val="20"/>
                <w:cs/>
                <w:lang w:eastAsia="en-GB"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36" w:type="dxa"/>
            <w:vAlign w:val="bottom"/>
          </w:tcPr>
          <w:p w14:paraId="15620A18" w14:textId="77777777" w:rsidR="002D55D9" w:rsidRPr="00ED1D1E" w:rsidRDefault="002D55D9" w:rsidP="006D53B1">
            <w:pPr>
              <w:ind w:left="-43" w:right="-86"/>
              <w:jc w:val="center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850" w:type="dxa"/>
            <w:vAlign w:val="bottom"/>
            <w:hideMark/>
          </w:tcPr>
          <w:p w14:paraId="6D2A03FF" w14:textId="77777777" w:rsidR="002D55D9" w:rsidRPr="00ED1D1E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0"/>
                <w:lang w:val="en-US" w:eastAsia="en-GB" w:bidi="th-TH"/>
              </w:rPr>
            </w:pPr>
            <w:r w:rsidRPr="00ED1D1E">
              <w:rPr>
                <w:rFonts w:asciiTheme="majorBidi" w:hAnsiTheme="majorBidi" w:cstheme="majorBidi"/>
                <w:sz w:val="20"/>
                <w:cs/>
                <w:lang w:eastAsia="en-GB" w:bidi="th-TH"/>
              </w:rPr>
              <w:t>รวม</w:t>
            </w:r>
          </w:p>
        </w:tc>
        <w:tc>
          <w:tcPr>
            <w:tcW w:w="262" w:type="dxa"/>
          </w:tcPr>
          <w:p w14:paraId="7FE84033" w14:textId="77777777" w:rsidR="002D55D9" w:rsidRPr="00ED1D1E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0"/>
                <w:lang w:eastAsia="en-GB" w:bidi="th-TH"/>
              </w:rPr>
            </w:pPr>
          </w:p>
        </w:tc>
        <w:tc>
          <w:tcPr>
            <w:tcW w:w="810" w:type="dxa"/>
            <w:gridSpan w:val="2"/>
            <w:vAlign w:val="bottom"/>
            <w:hideMark/>
          </w:tcPr>
          <w:p w14:paraId="0BF3DA65" w14:textId="77777777" w:rsidR="002D55D9" w:rsidRPr="00ED1D1E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20"/>
                <w:lang w:eastAsia="en-GB"/>
              </w:rPr>
            </w:pPr>
            <w:r w:rsidRPr="00ED1D1E">
              <w:rPr>
                <w:rFonts w:asciiTheme="majorBidi" w:hAnsiTheme="majorBidi" w:cstheme="majorBidi"/>
                <w:sz w:val="20"/>
                <w:cs/>
                <w:lang w:eastAsia="en-GB" w:bidi="th-TH"/>
              </w:rPr>
              <w:t>ระดับ</w:t>
            </w:r>
            <w:r w:rsidRPr="00ED1D1E">
              <w:rPr>
                <w:rFonts w:asciiTheme="majorBidi" w:hAnsiTheme="majorBidi" w:cstheme="majorBidi"/>
                <w:sz w:val="20"/>
                <w:lang w:eastAsia="en-GB"/>
              </w:rPr>
              <w:t xml:space="preserve"> 1</w:t>
            </w:r>
          </w:p>
        </w:tc>
        <w:tc>
          <w:tcPr>
            <w:tcW w:w="270" w:type="dxa"/>
          </w:tcPr>
          <w:p w14:paraId="250DFD88" w14:textId="77777777" w:rsidR="002D55D9" w:rsidRPr="00ED1D1E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0"/>
                <w:lang w:eastAsia="en-GB" w:bidi="th-TH"/>
              </w:rPr>
            </w:pPr>
          </w:p>
        </w:tc>
        <w:tc>
          <w:tcPr>
            <w:tcW w:w="818" w:type="dxa"/>
            <w:vAlign w:val="bottom"/>
            <w:hideMark/>
          </w:tcPr>
          <w:p w14:paraId="24C3FDA9" w14:textId="77777777" w:rsidR="002D55D9" w:rsidRPr="00ED1D1E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0"/>
                <w:lang w:eastAsia="en-GB"/>
              </w:rPr>
            </w:pPr>
            <w:r w:rsidRPr="00ED1D1E">
              <w:rPr>
                <w:rFonts w:asciiTheme="majorBidi" w:hAnsiTheme="majorBidi" w:cstheme="majorBidi"/>
                <w:sz w:val="20"/>
                <w:cs/>
                <w:lang w:eastAsia="en-GB" w:bidi="th-TH"/>
              </w:rPr>
              <w:t>ระดับ</w:t>
            </w:r>
            <w:r w:rsidRPr="00ED1D1E">
              <w:rPr>
                <w:rFonts w:asciiTheme="majorBidi" w:hAnsiTheme="majorBidi" w:cstheme="majorBidi"/>
                <w:sz w:val="20"/>
                <w:lang w:eastAsia="en-GB"/>
              </w:rPr>
              <w:t xml:space="preserve"> 2</w:t>
            </w:r>
          </w:p>
        </w:tc>
        <w:tc>
          <w:tcPr>
            <w:tcW w:w="236" w:type="dxa"/>
          </w:tcPr>
          <w:p w14:paraId="0DE6F92A" w14:textId="77777777" w:rsidR="002D55D9" w:rsidRPr="00ED1D1E" w:rsidRDefault="002D55D9" w:rsidP="006D53B1">
            <w:pPr>
              <w:ind w:left="-43" w:right="-86"/>
              <w:jc w:val="center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664" w:type="dxa"/>
            <w:vAlign w:val="bottom"/>
            <w:hideMark/>
          </w:tcPr>
          <w:p w14:paraId="70F17FA5" w14:textId="77777777" w:rsidR="002D55D9" w:rsidRPr="00ED1D1E" w:rsidRDefault="002D55D9" w:rsidP="006D53B1">
            <w:pPr>
              <w:ind w:left="-43" w:right="-86"/>
              <w:jc w:val="center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  <w:r w:rsidRPr="00ED1D1E"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  <w:t>ระดับ</w:t>
            </w:r>
            <w:r w:rsidRPr="00ED1D1E"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  <w:t xml:space="preserve"> 3</w:t>
            </w:r>
          </w:p>
        </w:tc>
        <w:tc>
          <w:tcPr>
            <w:tcW w:w="236" w:type="dxa"/>
          </w:tcPr>
          <w:p w14:paraId="7BBAD067" w14:textId="77777777" w:rsidR="002D55D9" w:rsidRPr="00ED1D1E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0"/>
                <w:cs/>
                <w:lang w:eastAsia="en-GB" w:bidi="th-TH"/>
              </w:rPr>
            </w:pPr>
          </w:p>
        </w:tc>
        <w:tc>
          <w:tcPr>
            <w:tcW w:w="820" w:type="dxa"/>
            <w:vAlign w:val="bottom"/>
            <w:hideMark/>
          </w:tcPr>
          <w:p w14:paraId="48D9FC2C" w14:textId="77777777" w:rsidR="002D55D9" w:rsidRPr="00ED1D1E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0"/>
                <w:lang w:eastAsia="en-GB" w:bidi="th-TH"/>
              </w:rPr>
            </w:pPr>
            <w:r w:rsidRPr="00ED1D1E">
              <w:rPr>
                <w:rFonts w:asciiTheme="majorBidi" w:hAnsiTheme="majorBidi" w:cstheme="majorBidi"/>
                <w:sz w:val="20"/>
                <w:cs/>
                <w:lang w:eastAsia="en-GB" w:bidi="th-TH"/>
              </w:rPr>
              <w:t>รวม</w:t>
            </w:r>
          </w:p>
        </w:tc>
      </w:tr>
      <w:tr w:rsidR="002D55D9" w:rsidRPr="00ED1D1E" w14:paraId="083C10C0" w14:textId="77777777" w:rsidTr="007612D6">
        <w:trPr>
          <w:gridAfter w:val="1"/>
          <w:wAfter w:w="24" w:type="dxa"/>
          <w:trHeight w:val="261"/>
        </w:trPr>
        <w:tc>
          <w:tcPr>
            <w:tcW w:w="1908" w:type="dxa"/>
          </w:tcPr>
          <w:p w14:paraId="7CB37C9C" w14:textId="6F076084" w:rsidR="002D55D9" w:rsidRPr="00ED1D1E" w:rsidRDefault="002D55D9" w:rsidP="006D53B1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lang w:val="en-GB" w:eastAsia="en-GB"/>
              </w:rPr>
            </w:pPr>
          </w:p>
        </w:tc>
        <w:tc>
          <w:tcPr>
            <w:tcW w:w="540" w:type="dxa"/>
          </w:tcPr>
          <w:p w14:paraId="0CC07246" w14:textId="77777777" w:rsidR="002D55D9" w:rsidRPr="00ED1D1E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  <w:lang w:val="en-US" w:eastAsia="en-GB" w:bidi="th-TH"/>
              </w:rPr>
            </w:pPr>
          </w:p>
        </w:tc>
        <w:tc>
          <w:tcPr>
            <w:tcW w:w="8058" w:type="dxa"/>
            <w:gridSpan w:val="16"/>
          </w:tcPr>
          <w:p w14:paraId="4DEC95CF" w14:textId="77777777" w:rsidR="002D55D9" w:rsidRPr="00ED1D1E" w:rsidRDefault="002D55D9" w:rsidP="006D53B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0"/>
                <w:lang w:eastAsia="en-GB"/>
              </w:rPr>
            </w:pPr>
            <w:r w:rsidRPr="00ED1D1E">
              <w:rPr>
                <w:rFonts w:asciiTheme="majorBidi" w:hAnsiTheme="majorBidi" w:cstheme="majorBidi"/>
                <w:i/>
                <w:iCs/>
                <w:sz w:val="20"/>
                <w:lang w:eastAsia="en-GB"/>
              </w:rPr>
              <w:t>(</w:t>
            </w:r>
            <w:r w:rsidRPr="00ED1D1E">
              <w:rPr>
                <w:rFonts w:asciiTheme="majorBidi" w:hAnsiTheme="majorBidi" w:cstheme="majorBidi"/>
                <w:i/>
                <w:iCs/>
                <w:sz w:val="20"/>
                <w:cs/>
                <w:lang w:eastAsia="en-GB" w:bidi="th-TH"/>
              </w:rPr>
              <w:t>พันบาท</w:t>
            </w:r>
            <w:r w:rsidRPr="00ED1D1E">
              <w:rPr>
                <w:rFonts w:asciiTheme="majorBidi" w:hAnsiTheme="majorBidi" w:cstheme="majorBidi"/>
                <w:i/>
                <w:iCs/>
                <w:sz w:val="20"/>
                <w:lang w:eastAsia="en-GB"/>
              </w:rPr>
              <w:t>)</w:t>
            </w:r>
          </w:p>
        </w:tc>
      </w:tr>
      <w:tr w:rsidR="002D55D9" w:rsidRPr="00ED1D1E" w14:paraId="41C3CA40" w14:textId="77777777" w:rsidTr="007612D6">
        <w:trPr>
          <w:gridAfter w:val="1"/>
          <w:wAfter w:w="24" w:type="dxa"/>
          <w:trHeight w:val="261"/>
        </w:trPr>
        <w:tc>
          <w:tcPr>
            <w:tcW w:w="1908" w:type="dxa"/>
            <w:hideMark/>
          </w:tcPr>
          <w:p w14:paraId="035B5478" w14:textId="77777777" w:rsidR="002D55D9" w:rsidRPr="00ED1D1E" w:rsidRDefault="002D55D9" w:rsidP="006D53B1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lang w:val="en-GB" w:eastAsia="en-GB"/>
              </w:rPr>
            </w:pPr>
            <w:r w:rsidRPr="00ED1D1E"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  <w:lang w:val="en-GB" w:eastAsia="en-GB"/>
              </w:rPr>
              <w:t>สินทรัพย์ทางการเงิน</w:t>
            </w:r>
          </w:p>
        </w:tc>
        <w:tc>
          <w:tcPr>
            <w:tcW w:w="540" w:type="dxa"/>
          </w:tcPr>
          <w:p w14:paraId="61C43457" w14:textId="77777777" w:rsidR="002D55D9" w:rsidRPr="00ED1D1E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  <w:lang w:val="en-US" w:eastAsia="en-GB" w:bidi="th-TH"/>
              </w:rPr>
            </w:pPr>
          </w:p>
        </w:tc>
        <w:tc>
          <w:tcPr>
            <w:tcW w:w="786" w:type="dxa"/>
          </w:tcPr>
          <w:p w14:paraId="3F18E903" w14:textId="77777777" w:rsidR="002D55D9" w:rsidRPr="00ED1D1E" w:rsidRDefault="002D55D9" w:rsidP="006D53B1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36" w:type="dxa"/>
          </w:tcPr>
          <w:p w14:paraId="39AFF826" w14:textId="77777777" w:rsidR="002D55D9" w:rsidRPr="00ED1D1E" w:rsidRDefault="002D55D9" w:rsidP="006D53B1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10" w:type="dxa"/>
          </w:tcPr>
          <w:p w14:paraId="2ECF9E66" w14:textId="77777777" w:rsidR="002D55D9" w:rsidRPr="00ED1D1E" w:rsidRDefault="002D55D9" w:rsidP="006D53B1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36" w:type="dxa"/>
          </w:tcPr>
          <w:p w14:paraId="6DFC8BAA" w14:textId="77777777" w:rsidR="002D55D9" w:rsidRPr="00ED1D1E" w:rsidRDefault="002D55D9" w:rsidP="006D53B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788" w:type="dxa"/>
          </w:tcPr>
          <w:p w14:paraId="0C86E615" w14:textId="77777777" w:rsidR="002D55D9" w:rsidRPr="00ED1D1E" w:rsidRDefault="002D55D9" w:rsidP="006D53B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36" w:type="dxa"/>
          </w:tcPr>
          <w:p w14:paraId="2E3567B5" w14:textId="77777777" w:rsidR="002D55D9" w:rsidRPr="00ED1D1E" w:rsidRDefault="002D55D9" w:rsidP="006D53B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50" w:type="dxa"/>
          </w:tcPr>
          <w:p w14:paraId="51D84772" w14:textId="77777777" w:rsidR="002D55D9" w:rsidRPr="00ED1D1E" w:rsidRDefault="002D55D9" w:rsidP="006D53B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62" w:type="dxa"/>
          </w:tcPr>
          <w:p w14:paraId="7139BF32" w14:textId="77777777" w:rsidR="002D55D9" w:rsidRPr="00ED1D1E" w:rsidRDefault="002D55D9" w:rsidP="006D53B1">
            <w:pPr>
              <w:pStyle w:val="acctfourfigures"/>
              <w:tabs>
                <w:tab w:val="decimal" w:pos="595"/>
              </w:tabs>
              <w:spacing w:line="240" w:lineRule="atLeast"/>
              <w:ind w:left="-126" w:right="-86" w:firstLine="83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10" w:type="dxa"/>
            <w:gridSpan w:val="2"/>
          </w:tcPr>
          <w:p w14:paraId="4F68D8C0" w14:textId="77777777" w:rsidR="002D55D9" w:rsidRPr="00ED1D1E" w:rsidRDefault="002D55D9" w:rsidP="006D53B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70" w:type="dxa"/>
          </w:tcPr>
          <w:p w14:paraId="045013B2" w14:textId="77777777" w:rsidR="002D55D9" w:rsidRPr="00ED1D1E" w:rsidRDefault="002D55D9" w:rsidP="006D53B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18" w:type="dxa"/>
          </w:tcPr>
          <w:p w14:paraId="0F105441" w14:textId="77777777" w:rsidR="002D55D9" w:rsidRPr="00ED1D1E" w:rsidRDefault="002D55D9" w:rsidP="006D53B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36" w:type="dxa"/>
          </w:tcPr>
          <w:p w14:paraId="007D0B1F" w14:textId="77777777" w:rsidR="002D55D9" w:rsidRPr="00ED1D1E" w:rsidRDefault="002D55D9" w:rsidP="006D53B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664" w:type="dxa"/>
          </w:tcPr>
          <w:p w14:paraId="58205F01" w14:textId="77777777" w:rsidR="002D55D9" w:rsidRPr="00ED1D1E" w:rsidRDefault="002D55D9" w:rsidP="006D53B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36" w:type="dxa"/>
          </w:tcPr>
          <w:p w14:paraId="6CE992C9" w14:textId="77777777" w:rsidR="002D55D9" w:rsidRPr="00ED1D1E" w:rsidRDefault="002D55D9" w:rsidP="006D53B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20" w:type="dxa"/>
          </w:tcPr>
          <w:p w14:paraId="57B12420" w14:textId="77777777" w:rsidR="002D55D9" w:rsidRPr="00ED1D1E" w:rsidRDefault="002D55D9" w:rsidP="006D53B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</w:tr>
      <w:tr w:rsidR="002D55D9" w:rsidRPr="00ED1D1E" w14:paraId="1D946B34" w14:textId="77777777" w:rsidTr="007612D6">
        <w:trPr>
          <w:gridAfter w:val="1"/>
          <w:wAfter w:w="24" w:type="dxa"/>
          <w:trHeight w:val="261"/>
        </w:trPr>
        <w:tc>
          <w:tcPr>
            <w:tcW w:w="1908" w:type="dxa"/>
            <w:hideMark/>
          </w:tcPr>
          <w:p w14:paraId="0F32BEF0" w14:textId="77777777" w:rsidR="002D55D9" w:rsidRPr="00ED1D1E" w:rsidRDefault="002D55D9" w:rsidP="006D53B1">
            <w:pPr>
              <w:ind w:left="160" w:right="-90" w:hanging="180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  <w:r w:rsidRPr="00ED1D1E"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  <w:t>สินทรัพย์ทางการเงินอื่น</w:t>
            </w:r>
          </w:p>
        </w:tc>
        <w:tc>
          <w:tcPr>
            <w:tcW w:w="540" w:type="dxa"/>
          </w:tcPr>
          <w:p w14:paraId="28D3ADD1" w14:textId="77777777" w:rsidR="002D55D9" w:rsidRPr="00ED1D1E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0"/>
                <w:lang w:val="en-US" w:eastAsia="en-GB" w:bidi="th-TH"/>
              </w:rPr>
            </w:pPr>
          </w:p>
        </w:tc>
        <w:tc>
          <w:tcPr>
            <w:tcW w:w="786" w:type="dxa"/>
          </w:tcPr>
          <w:p w14:paraId="5BC00058" w14:textId="77777777" w:rsidR="002D55D9" w:rsidRPr="00ED1D1E" w:rsidRDefault="002D55D9" w:rsidP="006D53B1">
            <w:pPr>
              <w:pStyle w:val="acctfourfigures"/>
              <w:tabs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0"/>
                <w:cs/>
                <w:lang w:eastAsia="en-GB"/>
              </w:rPr>
            </w:pPr>
          </w:p>
        </w:tc>
        <w:tc>
          <w:tcPr>
            <w:tcW w:w="236" w:type="dxa"/>
          </w:tcPr>
          <w:p w14:paraId="6FDA0C81" w14:textId="77777777" w:rsidR="002D55D9" w:rsidRPr="00ED1D1E" w:rsidRDefault="002D55D9" w:rsidP="006D53B1">
            <w:pPr>
              <w:pStyle w:val="acctfourfigures"/>
              <w:tabs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10" w:type="dxa"/>
            <w:vAlign w:val="bottom"/>
          </w:tcPr>
          <w:p w14:paraId="1B1E9738" w14:textId="77777777" w:rsidR="002D55D9" w:rsidRPr="00ED1D1E" w:rsidRDefault="002D55D9" w:rsidP="006D53B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36" w:type="dxa"/>
          </w:tcPr>
          <w:p w14:paraId="7F9BF79D" w14:textId="77777777" w:rsidR="002D55D9" w:rsidRPr="00ED1D1E" w:rsidRDefault="002D55D9" w:rsidP="006D53B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788" w:type="dxa"/>
          </w:tcPr>
          <w:p w14:paraId="1D772BB0" w14:textId="77777777" w:rsidR="002D55D9" w:rsidRPr="00ED1D1E" w:rsidRDefault="002D55D9" w:rsidP="006D53B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7FD3B6E8" w14:textId="77777777" w:rsidR="002D55D9" w:rsidRPr="00ED1D1E" w:rsidRDefault="002D55D9" w:rsidP="006D53B1">
            <w:pPr>
              <w:tabs>
                <w:tab w:val="clear" w:pos="680"/>
                <w:tab w:val="decimal" w:pos="701"/>
                <w:tab w:val="decimal" w:pos="796"/>
              </w:tabs>
              <w:ind w:left="-43" w:right="-86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 w:bidi="ar-SA"/>
              </w:rPr>
            </w:pPr>
          </w:p>
        </w:tc>
        <w:tc>
          <w:tcPr>
            <w:tcW w:w="850" w:type="dxa"/>
            <w:vAlign w:val="bottom"/>
          </w:tcPr>
          <w:p w14:paraId="781CD66B" w14:textId="77777777" w:rsidR="002D55D9" w:rsidRPr="00ED1D1E" w:rsidRDefault="002D55D9" w:rsidP="006D53B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62" w:type="dxa"/>
            <w:vAlign w:val="bottom"/>
          </w:tcPr>
          <w:p w14:paraId="055AB5B2" w14:textId="77777777" w:rsidR="002D55D9" w:rsidRPr="00ED1D1E" w:rsidRDefault="002D55D9" w:rsidP="006D53B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03F913A8" w14:textId="77777777" w:rsidR="002D55D9" w:rsidRPr="00ED1D1E" w:rsidRDefault="002D55D9" w:rsidP="006D53B1">
            <w:pPr>
              <w:pStyle w:val="acctfourfigures"/>
              <w:tabs>
                <w:tab w:val="clear" w:pos="765"/>
                <w:tab w:val="decimal" w:pos="230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70" w:type="dxa"/>
            <w:vAlign w:val="bottom"/>
          </w:tcPr>
          <w:p w14:paraId="0573CB08" w14:textId="77777777" w:rsidR="002D55D9" w:rsidRPr="00ED1D1E" w:rsidRDefault="002D55D9" w:rsidP="006D53B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18" w:type="dxa"/>
            <w:vAlign w:val="bottom"/>
          </w:tcPr>
          <w:p w14:paraId="4640B1D2" w14:textId="77777777" w:rsidR="002D55D9" w:rsidRPr="00ED1D1E" w:rsidRDefault="002D55D9" w:rsidP="006D53B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3AF29CCE" w14:textId="77777777" w:rsidR="002D55D9" w:rsidRPr="00ED1D1E" w:rsidRDefault="002D55D9" w:rsidP="006D53B1">
            <w:pPr>
              <w:tabs>
                <w:tab w:val="clear" w:pos="680"/>
                <w:tab w:val="decimal" w:pos="701"/>
                <w:tab w:val="decimal" w:pos="796"/>
              </w:tabs>
              <w:ind w:left="-43" w:right="-86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 w:bidi="ar-SA"/>
              </w:rPr>
            </w:pPr>
          </w:p>
        </w:tc>
        <w:tc>
          <w:tcPr>
            <w:tcW w:w="664" w:type="dxa"/>
            <w:vAlign w:val="bottom"/>
          </w:tcPr>
          <w:p w14:paraId="08766AAC" w14:textId="77777777" w:rsidR="002D55D9" w:rsidRPr="00ED1D1E" w:rsidRDefault="002D55D9" w:rsidP="006D53B1">
            <w:pPr>
              <w:tabs>
                <w:tab w:val="clear" w:pos="227"/>
                <w:tab w:val="clear" w:pos="454"/>
                <w:tab w:val="clear" w:pos="680"/>
                <w:tab w:val="decimal" w:pos="701"/>
                <w:tab w:val="decimal" w:pos="796"/>
              </w:tabs>
              <w:ind w:left="-43" w:right="-86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 w:bidi="ar-SA"/>
              </w:rPr>
            </w:pPr>
          </w:p>
        </w:tc>
        <w:tc>
          <w:tcPr>
            <w:tcW w:w="236" w:type="dxa"/>
          </w:tcPr>
          <w:p w14:paraId="41E7082C" w14:textId="77777777" w:rsidR="002D55D9" w:rsidRPr="00ED1D1E" w:rsidRDefault="002D55D9" w:rsidP="006D53B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20" w:type="dxa"/>
          </w:tcPr>
          <w:p w14:paraId="573168F5" w14:textId="77777777" w:rsidR="002D55D9" w:rsidRPr="00ED1D1E" w:rsidRDefault="002D55D9" w:rsidP="006D53B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</w:tr>
      <w:tr w:rsidR="00966659" w:rsidRPr="00ED1D1E" w14:paraId="7178C461" w14:textId="77777777">
        <w:trPr>
          <w:gridAfter w:val="1"/>
          <w:wAfter w:w="24" w:type="dxa"/>
          <w:trHeight w:val="261"/>
        </w:trPr>
        <w:tc>
          <w:tcPr>
            <w:tcW w:w="1908" w:type="dxa"/>
            <w:hideMark/>
          </w:tcPr>
          <w:p w14:paraId="61E16874" w14:textId="2CD80A3B" w:rsidR="00966659" w:rsidRPr="00ED1D1E" w:rsidRDefault="00966659" w:rsidP="00966659">
            <w:pPr>
              <w:ind w:left="166" w:right="-90"/>
              <w:rPr>
                <w:rFonts w:asciiTheme="majorBidi" w:hAnsiTheme="majorBidi" w:cstheme="majorBidi"/>
                <w:sz w:val="20"/>
                <w:szCs w:val="20"/>
                <w:lang w:val="en-GB" w:eastAsia="en-GB" w:bidi="ar-SA"/>
              </w:rPr>
            </w:pPr>
            <w:r w:rsidRPr="00ED1D1E"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  <w:t>เงินลงทุนในตราสารทุน</w:t>
            </w:r>
          </w:p>
        </w:tc>
        <w:tc>
          <w:tcPr>
            <w:tcW w:w="540" w:type="dxa"/>
          </w:tcPr>
          <w:p w14:paraId="1F711DAF" w14:textId="34B1A080" w:rsidR="00966659" w:rsidRPr="00ED1D1E" w:rsidRDefault="00966659" w:rsidP="00966659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0"/>
                <w:lang w:val="en-US" w:eastAsia="en-GB" w:bidi="th-TH"/>
              </w:rPr>
            </w:pPr>
            <w:r w:rsidRPr="00ED1D1E">
              <w:rPr>
                <w:rFonts w:asciiTheme="majorBidi" w:hAnsiTheme="majorBidi" w:cstheme="majorBidi"/>
                <w:i/>
                <w:iCs/>
                <w:sz w:val="20"/>
                <w:lang w:val="en-US" w:eastAsia="en-GB" w:bidi="th-TH"/>
              </w:rPr>
              <w:t>6</w:t>
            </w:r>
          </w:p>
        </w:tc>
        <w:tc>
          <w:tcPr>
            <w:tcW w:w="786" w:type="dxa"/>
          </w:tcPr>
          <w:p w14:paraId="518C797F" w14:textId="45FD628D" w:rsidR="00966659" w:rsidRPr="00ED1D1E" w:rsidRDefault="00125871" w:rsidP="00966659">
            <w:pPr>
              <w:pStyle w:val="acctfourfigures"/>
              <w:tabs>
                <w:tab w:val="clear" w:pos="765"/>
                <w:tab w:val="decimal" w:pos="416"/>
              </w:tabs>
              <w:spacing w:line="240" w:lineRule="atLeast"/>
              <w:ind w:left="-43" w:right="-15"/>
              <w:rPr>
                <w:rFonts w:asciiTheme="majorBidi" w:hAnsiTheme="majorBidi" w:cstheme="majorBidi"/>
                <w:sz w:val="20"/>
                <w:lang w:eastAsia="en-GB" w:bidi="th-TH"/>
              </w:rPr>
            </w:pPr>
            <w:r>
              <w:rPr>
                <w:rFonts w:asciiTheme="majorBidi" w:hAnsiTheme="majorBidi" w:cstheme="majorBidi"/>
                <w:sz w:val="20"/>
                <w:lang w:eastAsia="en-GB" w:bidi="th-TH"/>
              </w:rPr>
              <w:t>-</w:t>
            </w:r>
          </w:p>
        </w:tc>
        <w:tc>
          <w:tcPr>
            <w:tcW w:w="236" w:type="dxa"/>
          </w:tcPr>
          <w:p w14:paraId="151DDC73" w14:textId="77777777" w:rsidR="00966659" w:rsidRPr="00ED1D1E" w:rsidRDefault="00966659" w:rsidP="00966659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10" w:type="dxa"/>
          </w:tcPr>
          <w:p w14:paraId="359EDD0D" w14:textId="403BA326" w:rsidR="00966659" w:rsidRPr="00ED1D1E" w:rsidRDefault="00125871" w:rsidP="00125871">
            <w:pPr>
              <w:pStyle w:val="acctfourfigures"/>
              <w:tabs>
                <w:tab w:val="clear" w:pos="765"/>
                <w:tab w:val="decimal" w:pos="47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0"/>
                <w:lang w:eastAsia="en-GB" w:bidi="th-TH"/>
              </w:rPr>
            </w:pPr>
            <w:r>
              <w:rPr>
                <w:rFonts w:asciiTheme="majorBidi" w:hAnsiTheme="majorBidi" w:cstheme="majorBidi"/>
                <w:sz w:val="20"/>
                <w:lang w:eastAsia="en-GB" w:bidi="th-TH"/>
              </w:rPr>
              <w:t>-</w:t>
            </w:r>
          </w:p>
        </w:tc>
        <w:tc>
          <w:tcPr>
            <w:tcW w:w="236" w:type="dxa"/>
          </w:tcPr>
          <w:p w14:paraId="2A931B2F" w14:textId="77777777" w:rsidR="00966659" w:rsidRPr="00ED1D1E" w:rsidRDefault="00966659" w:rsidP="00966659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788" w:type="dxa"/>
          </w:tcPr>
          <w:p w14:paraId="68869D48" w14:textId="36C554B4" w:rsidR="00966659" w:rsidRPr="00ED1D1E" w:rsidRDefault="00125871" w:rsidP="00966659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/>
              <w:rPr>
                <w:rFonts w:asciiTheme="majorBidi" w:hAnsiTheme="majorBidi" w:cstheme="majorBidi"/>
                <w:sz w:val="20"/>
                <w:lang w:val="en-US" w:eastAsia="en-GB" w:bidi="th-TH"/>
              </w:rPr>
            </w:pPr>
            <w:r w:rsidRPr="00125871">
              <w:rPr>
                <w:rFonts w:asciiTheme="majorBidi" w:hAnsiTheme="majorBidi" w:cstheme="majorBidi"/>
                <w:sz w:val="20"/>
                <w:lang w:val="en-US" w:eastAsia="en-GB" w:bidi="th-TH"/>
              </w:rPr>
              <w:t>234,000</w:t>
            </w:r>
          </w:p>
        </w:tc>
        <w:tc>
          <w:tcPr>
            <w:tcW w:w="236" w:type="dxa"/>
            <w:vAlign w:val="bottom"/>
          </w:tcPr>
          <w:p w14:paraId="0F4CD0BD" w14:textId="77777777" w:rsidR="00966659" w:rsidRPr="00ED1D1E" w:rsidRDefault="00966659" w:rsidP="009666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5"/>
              </w:tabs>
              <w:ind w:left="-43" w:right="-86"/>
              <w:rPr>
                <w:rFonts w:asciiTheme="majorBidi" w:hAnsiTheme="majorBidi" w:cstheme="majorBidi"/>
                <w:sz w:val="20"/>
                <w:szCs w:val="20"/>
                <w:lang w:val="en-GB" w:eastAsia="en-GB" w:bidi="ar-SA"/>
              </w:rPr>
            </w:pPr>
          </w:p>
        </w:tc>
        <w:tc>
          <w:tcPr>
            <w:tcW w:w="850" w:type="dxa"/>
            <w:vAlign w:val="bottom"/>
          </w:tcPr>
          <w:p w14:paraId="10F0A6A0" w14:textId="3D26564C" w:rsidR="00966659" w:rsidRPr="00ED1D1E" w:rsidRDefault="00125871" w:rsidP="00966659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0"/>
                <w:lang w:eastAsia="en-GB" w:bidi="th-TH"/>
              </w:rPr>
            </w:pPr>
            <w:r w:rsidRPr="00125871">
              <w:rPr>
                <w:rFonts w:asciiTheme="majorBidi" w:hAnsiTheme="majorBidi" w:cstheme="majorBidi"/>
                <w:sz w:val="20"/>
                <w:lang w:eastAsia="en-GB" w:bidi="th-TH"/>
              </w:rPr>
              <w:t>234,000</w:t>
            </w:r>
          </w:p>
        </w:tc>
        <w:tc>
          <w:tcPr>
            <w:tcW w:w="262" w:type="dxa"/>
            <w:vAlign w:val="bottom"/>
          </w:tcPr>
          <w:p w14:paraId="7B34F1EF" w14:textId="77777777" w:rsidR="00966659" w:rsidRPr="00ED1D1E" w:rsidRDefault="00966659" w:rsidP="00966659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3932454D" w14:textId="742629FF" w:rsidR="00966659" w:rsidRPr="00ED1D1E" w:rsidRDefault="00125871" w:rsidP="00966659">
            <w:pPr>
              <w:pStyle w:val="acctfourfigures"/>
              <w:tabs>
                <w:tab w:val="clear" w:pos="765"/>
                <w:tab w:val="decimal" w:pos="354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0"/>
                <w:lang w:eastAsia="en-GB" w:bidi="th-TH"/>
              </w:rPr>
            </w:pPr>
            <w:r>
              <w:rPr>
                <w:rFonts w:asciiTheme="majorBidi" w:hAnsiTheme="majorBidi" w:cstheme="majorBidi"/>
                <w:sz w:val="20"/>
                <w:lang w:eastAsia="en-GB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58996EF7" w14:textId="77777777" w:rsidR="00966659" w:rsidRPr="00ED1D1E" w:rsidRDefault="00966659" w:rsidP="00966659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18" w:type="dxa"/>
            <w:vAlign w:val="bottom"/>
          </w:tcPr>
          <w:p w14:paraId="1142EB53" w14:textId="092F99A6" w:rsidR="00966659" w:rsidRPr="00ED1D1E" w:rsidRDefault="00125871" w:rsidP="00966659">
            <w:pPr>
              <w:pStyle w:val="acctfourfigures"/>
              <w:tabs>
                <w:tab w:val="clear" w:pos="765"/>
                <w:tab w:val="decimal" w:pos="354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0"/>
                <w:lang w:eastAsia="en-GB" w:bidi="th-TH"/>
              </w:rPr>
            </w:pPr>
            <w:r>
              <w:rPr>
                <w:rFonts w:asciiTheme="majorBidi" w:hAnsiTheme="majorBidi" w:cstheme="majorBidi"/>
                <w:sz w:val="20"/>
                <w:lang w:eastAsia="en-GB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4F4A90B7" w14:textId="77777777" w:rsidR="00966659" w:rsidRPr="00ED1D1E" w:rsidRDefault="00966659" w:rsidP="009666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5"/>
              </w:tabs>
              <w:ind w:left="-43" w:right="-14"/>
              <w:rPr>
                <w:rFonts w:asciiTheme="majorBidi" w:hAnsiTheme="majorBidi" w:cstheme="majorBidi"/>
                <w:sz w:val="20"/>
                <w:szCs w:val="20"/>
                <w:lang w:val="en-GB" w:eastAsia="en-GB" w:bidi="ar-SA"/>
              </w:rPr>
            </w:pPr>
          </w:p>
        </w:tc>
        <w:tc>
          <w:tcPr>
            <w:tcW w:w="664" w:type="dxa"/>
            <w:vAlign w:val="bottom"/>
          </w:tcPr>
          <w:p w14:paraId="7A9E93D8" w14:textId="7FA6558C" w:rsidR="00966659" w:rsidRPr="00ED1D1E" w:rsidRDefault="00125871" w:rsidP="009666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5"/>
              </w:tabs>
              <w:ind w:left="-43" w:right="-14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  <w:r w:rsidRPr="00125871">
              <w:rPr>
                <w:rFonts w:asciiTheme="majorBidi" w:hAnsiTheme="majorBidi" w:cstheme="majorBidi"/>
                <w:sz w:val="20"/>
                <w:lang w:eastAsia="en-GB"/>
              </w:rPr>
              <w:t>234,000</w:t>
            </w:r>
          </w:p>
        </w:tc>
        <w:tc>
          <w:tcPr>
            <w:tcW w:w="236" w:type="dxa"/>
          </w:tcPr>
          <w:p w14:paraId="309ABDBB" w14:textId="77777777" w:rsidR="00966659" w:rsidRPr="00ED1D1E" w:rsidRDefault="00966659" w:rsidP="00966659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20" w:type="dxa"/>
          </w:tcPr>
          <w:p w14:paraId="3B6D76F1" w14:textId="1B88C16D" w:rsidR="00966659" w:rsidRPr="00ED1D1E" w:rsidRDefault="00125871" w:rsidP="00966659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0"/>
                <w:lang w:eastAsia="en-GB" w:bidi="th-TH"/>
              </w:rPr>
            </w:pPr>
            <w:r w:rsidRPr="00125871">
              <w:rPr>
                <w:rFonts w:asciiTheme="majorBidi" w:hAnsiTheme="majorBidi" w:cstheme="majorBidi"/>
                <w:sz w:val="20"/>
                <w:lang w:eastAsia="en-GB" w:bidi="th-TH"/>
              </w:rPr>
              <w:t>234,000</w:t>
            </w:r>
          </w:p>
        </w:tc>
      </w:tr>
      <w:tr w:rsidR="00125871" w:rsidRPr="00ED1D1E" w14:paraId="63B4500A" w14:textId="77777777">
        <w:trPr>
          <w:gridAfter w:val="1"/>
          <w:wAfter w:w="24" w:type="dxa"/>
          <w:trHeight w:val="261"/>
        </w:trPr>
        <w:tc>
          <w:tcPr>
            <w:tcW w:w="1908" w:type="dxa"/>
          </w:tcPr>
          <w:p w14:paraId="2FD48657" w14:textId="68D2C110" w:rsidR="00125871" w:rsidRPr="00ED1D1E" w:rsidRDefault="00125871" w:rsidP="00966659">
            <w:pPr>
              <w:ind w:left="166" w:right="-90"/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cs/>
                <w:lang w:val="en-GB" w:eastAsia="en-GB"/>
              </w:rPr>
              <w:t>สินทรัพย์อนุพันธ์</w:t>
            </w:r>
          </w:p>
        </w:tc>
        <w:tc>
          <w:tcPr>
            <w:tcW w:w="540" w:type="dxa"/>
          </w:tcPr>
          <w:p w14:paraId="07327C05" w14:textId="19720382" w:rsidR="00125871" w:rsidRPr="00ED1D1E" w:rsidRDefault="00125871" w:rsidP="00966659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0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i/>
                <w:iCs/>
                <w:sz w:val="20"/>
                <w:lang w:val="en-US" w:eastAsia="en-GB" w:bidi="th-TH"/>
              </w:rPr>
              <w:t>7</w:t>
            </w:r>
          </w:p>
        </w:tc>
        <w:tc>
          <w:tcPr>
            <w:tcW w:w="786" w:type="dxa"/>
          </w:tcPr>
          <w:p w14:paraId="36CC7913" w14:textId="0376C09A" w:rsidR="00125871" w:rsidRPr="00ED1D1E" w:rsidRDefault="00125871" w:rsidP="00125871">
            <w:pPr>
              <w:pStyle w:val="acctfourfigures"/>
              <w:tabs>
                <w:tab w:val="clear" w:pos="765"/>
                <w:tab w:val="decimal" w:pos="569"/>
              </w:tabs>
              <w:spacing w:line="240" w:lineRule="atLeast"/>
              <w:ind w:left="-43" w:right="-15"/>
              <w:rPr>
                <w:rFonts w:asciiTheme="majorBidi" w:hAnsiTheme="majorBidi" w:cstheme="majorBidi"/>
                <w:sz w:val="20"/>
                <w:lang w:eastAsia="en-GB" w:bidi="th-TH"/>
              </w:rPr>
            </w:pPr>
            <w:r w:rsidRPr="00125871">
              <w:rPr>
                <w:rFonts w:asciiTheme="majorBidi" w:hAnsiTheme="majorBidi" w:cstheme="majorBidi"/>
                <w:sz w:val="20"/>
                <w:lang w:eastAsia="en-GB" w:bidi="th-TH"/>
              </w:rPr>
              <w:t>197,165</w:t>
            </w:r>
          </w:p>
        </w:tc>
        <w:tc>
          <w:tcPr>
            <w:tcW w:w="236" w:type="dxa"/>
          </w:tcPr>
          <w:p w14:paraId="5D4D9CA7" w14:textId="77777777" w:rsidR="00125871" w:rsidRPr="00ED1D1E" w:rsidRDefault="00125871" w:rsidP="00966659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10" w:type="dxa"/>
          </w:tcPr>
          <w:p w14:paraId="057F88D7" w14:textId="4AEECFAE" w:rsidR="00125871" w:rsidRPr="00ED1D1E" w:rsidRDefault="00125871" w:rsidP="00125871">
            <w:pPr>
              <w:pStyle w:val="acctfourfigures"/>
              <w:tabs>
                <w:tab w:val="clear" w:pos="765"/>
                <w:tab w:val="decimal" w:pos="47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0"/>
                <w:lang w:eastAsia="en-GB" w:bidi="th-TH"/>
              </w:rPr>
            </w:pPr>
            <w:r>
              <w:rPr>
                <w:rFonts w:asciiTheme="majorBidi" w:hAnsiTheme="majorBidi" w:cstheme="majorBidi"/>
                <w:sz w:val="20"/>
                <w:lang w:eastAsia="en-GB" w:bidi="th-TH"/>
              </w:rPr>
              <w:t>-</w:t>
            </w:r>
          </w:p>
        </w:tc>
        <w:tc>
          <w:tcPr>
            <w:tcW w:w="236" w:type="dxa"/>
          </w:tcPr>
          <w:p w14:paraId="08B14F3D" w14:textId="77777777" w:rsidR="00125871" w:rsidRPr="00ED1D1E" w:rsidRDefault="00125871" w:rsidP="00966659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788" w:type="dxa"/>
          </w:tcPr>
          <w:p w14:paraId="1539944E" w14:textId="410B484E" w:rsidR="00125871" w:rsidRPr="00ED1D1E" w:rsidRDefault="00125871" w:rsidP="00966659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/>
              <w:rPr>
                <w:rFonts w:asciiTheme="majorBidi" w:hAnsiTheme="majorBidi" w:cstheme="majorBidi"/>
                <w:sz w:val="20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sz w:val="20"/>
                <w:lang w:val="en-US" w:eastAsia="en-GB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5CFB3034" w14:textId="77777777" w:rsidR="00125871" w:rsidRPr="00ED1D1E" w:rsidRDefault="00125871" w:rsidP="009666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5"/>
              </w:tabs>
              <w:ind w:left="-43" w:right="-86"/>
              <w:rPr>
                <w:rFonts w:asciiTheme="majorBidi" w:hAnsiTheme="majorBidi" w:cstheme="majorBidi"/>
                <w:sz w:val="20"/>
                <w:szCs w:val="20"/>
                <w:lang w:val="en-GB" w:eastAsia="en-GB" w:bidi="ar-SA"/>
              </w:rPr>
            </w:pPr>
          </w:p>
        </w:tc>
        <w:tc>
          <w:tcPr>
            <w:tcW w:w="850" w:type="dxa"/>
            <w:vAlign w:val="bottom"/>
          </w:tcPr>
          <w:p w14:paraId="2B7519C0" w14:textId="3172BD11" w:rsidR="00125871" w:rsidRPr="00ED1D1E" w:rsidRDefault="00125871" w:rsidP="00966659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0"/>
                <w:lang w:eastAsia="en-GB" w:bidi="th-TH"/>
              </w:rPr>
            </w:pPr>
            <w:r w:rsidRPr="00125871">
              <w:rPr>
                <w:rFonts w:asciiTheme="majorBidi" w:hAnsiTheme="majorBidi" w:cstheme="majorBidi"/>
                <w:sz w:val="20"/>
                <w:lang w:eastAsia="en-GB" w:bidi="th-TH"/>
              </w:rPr>
              <w:t>197,165</w:t>
            </w:r>
          </w:p>
        </w:tc>
        <w:tc>
          <w:tcPr>
            <w:tcW w:w="262" w:type="dxa"/>
            <w:vAlign w:val="bottom"/>
          </w:tcPr>
          <w:p w14:paraId="4669B2F1" w14:textId="77777777" w:rsidR="00125871" w:rsidRPr="00ED1D1E" w:rsidRDefault="00125871" w:rsidP="00966659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6002995F" w14:textId="772608E1" w:rsidR="00125871" w:rsidRPr="00ED1D1E" w:rsidRDefault="00125871" w:rsidP="00966659">
            <w:pPr>
              <w:pStyle w:val="acctfourfigures"/>
              <w:tabs>
                <w:tab w:val="clear" w:pos="765"/>
                <w:tab w:val="decimal" w:pos="354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0"/>
                <w:lang w:eastAsia="en-GB" w:bidi="th-TH"/>
              </w:rPr>
            </w:pPr>
            <w:r>
              <w:rPr>
                <w:rFonts w:asciiTheme="majorBidi" w:hAnsiTheme="majorBidi" w:cstheme="majorBidi"/>
                <w:sz w:val="20"/>
                <w:lang w:eastAsia="en-GB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5EC2B8D6" w14:textId="77777777" w:rsidR="00125871" w:rsidRPr="00ED1D1E" w:rsidRDefault="00125871" w:rsidP="00966659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18" w:type="dxa"/>
            <w:vAlign w:val="bottom"/>
          </w:tcPr>
          <w:p w14:paraId="6F39D616" w14:textId="12012182" w:rsidR="00125871" w:rsidRPr="00ED1D1E" w:rsidRDefault="00125871" w:rsidP="00125871">
            <w:pPr>
              <w:pStyle w:val="acctfourfigures"/>
              <w:tabs>
                <w:tab w:val="clear" w:pos="765"/>
                <w:tab w:val="decimal" w:pos="534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0"/>
                <w:lang w:eastAsia="en-GB" w:bidi="th-TH"/>
              </w:rPr>
            </w:pPr>
            <w:r w:rsidRPr="00125871">
              <w:rPr>
                <w:rFonts w:asciiTheme="majorBidi" w:hAnsiTheme="majorBidi" w:cstheme="majorBidi"/>
                <w:sz w:val="20"/>
                <w:lang w:eastAsia="en-GB" w:bidi="th-TH"/>
              </w:rPr>
              <w:t>197,165</w:t>
            </w:r>
          </w:p>
        </w:tc>
        <w:tc>
          <w:tcPr>
            <w:tcW w:w="236" w:type="dxa"/>
            <w:vAlign w:val="bottom"/>
          </w:tcPr>
          <w:p w14:paraId="18D6FCDC" w14:textId="77777777" w:rsidR="00125871" w:rsidRPr="00ED1D1E" w:rsidRDefault="00125871" w:rsidP="009666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5"/>
              </w:tabs>
              <w:ind w:left="-43" w:right="-14"/>
              <w:rPr>
                <w:rFonts w:asciiTheme="majorBidi" w:hAnsiTheme="majorBidi" w:cstheme="majorBidi"/>
                <w:sz w:val="20"/>
                <w:szCs w:val="20"/>
                <w:lang w:val="en-GB" w:eastAsia="en-GB" w:bidi="ar-SA"/>
              </w:rPr>
            </w:pPr>
          </w:p>
        </w:tc>
        <w:tc>
          <w:tcPr>
            <w:tcW w:w="664" w:type="dxa"/>
            <w:vAlign w:val="bottom"/>
          </w:tcPr>
          <w:p w14:paraId="0AAF48EF" w14:textId="0D922703" w:rsidR="00125871" w:rsidRPr="00ED1D1E" w:rsidRDefault="00125871" w:rsidP="001258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9"/>
              </w:tabs>
              <w:ind w:left="-43" w:right="-14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236" w:type="dxa"/>
          </w:tcPr>
          <w:p w14:paraId="018DB778" w14:textId="77777777" w:rsidR="00125871" w:rsidRPr="00ED1D1E" w:rsidRDefault="00125871" w:rsidP="00966659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20" w:type="dxa"/>
          </w:tcPr>
          <w:p w14:paraId="34C42460" w14:textId="506F263B" w:rsidR="00125871" w:rsidRPr="00ED1D1E" w:rsidRDefault="00125871" w:rsidP="00966659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0"/>
                <w:lang w:eastAsia="en-GB" w:bidi="th-TH"/>
              </w:rPr>
            </w:pPr>
            <w:r w:rsidRPr="00125871">
              <w:rPr>
                <w:rFonts w:asciiTheme="majorBidi" w:hAnsiTheme="majorBidi" w:cstheme="majorBidi"/>
                <w:sz w:val="20"/>
                <w:lang w:eastAsia="en-GB" w:bidi="th-TH"/>
              </w:rPr>
              <w:t>197,165</w:t>
            </w:r>
          </w:p>
        </w:tc>
      </w:tr>
      <w:tr w:rsidR="00966659" w:rsidRPr="00ED1D1E" w14:paraId="01FD67A0" w14:textId="77777777">
        <w:trPr>
          <w:gridAfter w:val="1"/>
          <w:wAfter w:w="24" w:type="dxa"/>
          <w:trHeight w:val="261"/>
        </w:trPr>
        <w:tc>
          <w:tcPr>
            <w:tcW w:w="1908" w:type="dxa"/>
            <w:hideMark/>
          </w:tcPr>
          <w:p w14:paraId="4112AC5B" w14:textId="77777777" w:rsidR="00966659" w:rsidRPr="00ED1D1E" w:rsidRDefault="00966659" w:rsidP="00966659">
            <w:pPr>
              <w:ind w:right="-90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eastAsia="en-GB"/>
              </w:rPr>
            </w:pPr>
            <w:r w:rsidRPr="00ED1D1E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 w:eastAsia="en-GB"/>
              </w:rPr>
              <w:t>รวมสินทรัพย์ทางการเงินอื่น</w:t>
            </w:r>
          </w:p>
        </w:tc>
        <w:tc>
          <w:tcPr>
            <w:tcW w:w="540" w:type="dxa"/>
          </w:tcPr>
          <w:p w14:paraId="046B074A" w14:textId="77777777" w:rsidR="00966659" w:rsidRPr="00ED1D1E" w:rsidRDefault="00966659" w:rsidP="00966659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0"/>
                <w:lang w:val="en-US" w:eastAsia="en-GB" w:bidi="th-TH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9034866" w14:textId="7CD6FF9A" w:rsidR="00966659" w:rsidRPr="00ED1D1E" w:rsidRDefault="00125871" w:rsidP="00125871">
            <w:pPr>
              <w:pStyle w:val="acctfourfigures"/>
              <w:tabs>
                <w:tab w:val="clear" w:pos="765"/>
                <w:tab w:val="decimal" w:pos="569"/>
              </w:tabs>
              <w:spacing w:line="240" w:lineRule="atLeast"/>
              <w:ind w:left="-43" w:right="-15"/>
              <w:rPr>
                <w:rFonts w:asciiTheme="majorBidi" w:hAnsiTheme="majorBidi" w:cstheme="majorBidi"/>
                <w:b/>
                <w:bCs/>
                <w:cs/>
              </w:rPr>
            </w:pPr>
            <w:r w:rsidRPr="00125871">
              <w:rPr>
                <w:rFonts w:asciiTheme="majorBidi" w:hAnsiTheme="majorBidi" w:cstheme="majorBidi"/>
                <w:b/>
                <w:bCs/>
              </w:rPr>
              <w:t>197,165</w:t>
            </w:r>
          </w:p>
        </w:tc>
        <w:tc>
          <w:tcPr>
            <w:tcW w:w="236" w:type="dxa"/>
          </w:tcPr>
          <w:p w14:paraId="2DFD3278" w14:textId="77777777" w:rsidR="00966659" w:rsidRPr="00ED1D1E" w:rsidRDefault="00966659" w:rsidP="00966659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585EF06" w14:textId="46A22F1C" w:rsidR="00966659" w:rsidRPr="00ED1D1E" w:rsidRDefault="00125871" w:rsidP="00125871">
            <w:pPr>
              <w:pStyle w:val="acctfourfigures"/>
              <w:tabs>
                <w:tab w:val="clear" w:pos="765"/>
                <w:tab w:val="decimal" w:pos="47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b/>
                <w:bCs/>
                <w:sz w:val="20"/>
                <w:lang w:eastAsia="en-GB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  <w:lang w:eastAsia="en-GB" w:bidi="th-TH"/>
              </w:rPr>
              <w:t>-</w:t>
            </w:r>
          </w:p>
        </w:tc>
        <w:tc>
          <w:tcPr>
            <w:tcW w:w="236" w:type="dxa"/>
          </w:tcPr>
          <w:p w14:paraId="5E2F9351" w14:textId="77777777" w:rsidR="00966659" w:rsidRPr="00ED1D1E" w:rsidRDefault="00966659" w:rsidP="00966659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23377F8" w14:textId="4D89F866" w:rsidR="00966659" w:rsidRPr="00ED1D1E" w:rsidRDefault="00125871" w:rsidP="00966659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/>
              <w:rPr>
                <w:rFonts w:asciiTheme="majorBidi" w:hAnsiTheme="majorBidi" w:cstheme="majorBidi"/>
                <w:b/>
                <w:bCs/>
                <w:sz w:val="20"/>
                <w:lang w:eastAsia="en-GB" w:bidi="th-TH"/>
              </w:rPr>
            </w:pPr>
            <w:r w:rsidRPr="00125871">
              <w:rPr>
                <w:rFonts w:asciiTheme="majorBidi" w:hAnsiTheme="majorBidi" w:cstheme="majorBidi"/>
                <w:b/>
                <w:bCs/>
                <w:sz w:val="20"/>
                <w:lang w:eastAsia="en-GB" w:bidi="th-TH"/>
              </w:rPr>
              <w:t>234,000</w:t>
            </w:r>
          </w:p>
        </w:tc>
        <w:tc>
          <w:tcPr>
            <w:tcW w:w="236" w:type="dxa"/>
            <w:vAlign w:val="bottom"/>
          </w:tcPr>
          <w:p w14:paraId="6B8E545C" w14:textId="77777777" w:rsidR="00966659" w:rsidRPr="00ED1D1E" w:rsidRDefault="00966659" w:rsidP="009666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5"/>
              </w:tabs>
              <w:ind w:left="-43" w:right="-86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eastAsia="en-GB" w:bidi="ar-SA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E474382" w14:textId="2FE5F495" w:rsidR="00966659" w:rsidRPr="00125871" w:rsidRDefault="00125871" w:rsidP="00966659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b/>
                <w:bCs/>
                <w:sz w:val="20"/>
                <w:lang w:eastAsia="en-GB" w:bidi="th-TH"/>
              </w:rPr>
            </w:pPr>
            <w:r w:rsidRPr="00125871">
              <w:rPr>
                <w:rFonts w:asciiTheme="majorBidi" w:hAnsiTheme="majorBidi" w:cstheme="majorBidi"/>
                <w:b/>
                <w:bCs/>
                <w:sz w:val="20"/>
              </w:rPr>
              <w:t>431,165</w:t>
            </w:r>
          </w:p>
        </w:tc>
        <w:tc>
          <w:tcPr>
            <w:tcW w:w="262" w:type="dxa"/>
            <w:vAlign w:val="bottom"/>
          </w:tcPr>
          <w:p w14:paraId="1EF5B642" w14:textId="77777777" w:rsidR="00966659" w:rsidRPr="00ED1D1E" w:rsidRDefault="00966659" w:rsidP="00966659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535DC842" w14:textId="77777777" w:rsidR="00966659" w:rsidRPr="00ED1D1E" w:rsidRDefault="00966659" w:rsidP="00966659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</w:pPr>
          </w:p>
        </w:tc>
        <w:tc>
          <w:tcPr>
            <w:tcW w:w="270" w:type="dxa"/>
            <w:vAlign w:val="bottom"/>
          </w:tcPr>
          <w:p w14:paraId="4FD8745A" w14:textId="77777777" w:rsidR="00966659" w:rsidRPr="00ED1D1E" w:rsidRDefault="00966659" w:rsidP="00966659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</w:pPr>
          </w:p>
        </w:tc>
        <w:tc>
          <w:tcPr>
            <w:tcW w:w="818" w:type="dxa"/>
            <w:vAlign w:val="bottom"/>
          </w:tcPr>
          <w:p w14:paraId="3DF47B82" w14:textId="77777777" w:rsidR="00966659" w:rsidRPr="00ED1D1E" w:rsidRDefault="00966659" w:rsidP="00966659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673309C2" w14:textId="77777777" w:rsidR="00966659" w:rsidRPr="00ED1D1E" w:rsidRDefault="00966659" w:rsidP="009666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5"/>
              </w:tabs>
              <w:ind w:left="-43" w:right="-86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eastAsia="en-GB" w:bidi="ar-SA"/>
              </w:rPr>
            </w:pPr>
          </w:p>
        </w:tc>
        <w:tc>
          <w:tcPr>
            <w:tcW w:w="664" w:type="dxa"/>
            <w:vAlign w:val="bottom"/>
          </w:tcPr>
          <w:p w14:paraId="2C0A4805" w14:textId="77777777" w:rsidR="00966659" w:rsidRPr="00ED1D1E" w:rsidRDefault="00966659" w:rsidP="009666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5"/>
              </w:tabs>
              <w:ind w:left="-43" w:right="-86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eastAsia="en-GB" w:bidi="ar-SA"/>
              </w:rPr>
            </w:pPr>
          </w:p>
        </w:tc>
        <w:tc>
          <w:tcPr>
            <w:tcW w:w="236" w:type="dxa"/>
            <w:vAlign w:val="bottom"/>
          </w:tcPr>
          <w:p w14:paraId="2179BAEA" w14:textId="77777777" w:rsidR="00966659" w:rsidRPr="00ED1D1E" w:rsidRDefault="00966659" w:rsidP="00966659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</w:pPr>
          </w:p>
        </w:tc>
        <w:tc>
          <w:tcPr>
            <w:tcW w:w="820" w:type="dxa"/>
            <w:vAlign w:val="bottom"/>
          </w:tcPr>
          <w:p w14:paraId="56046757" w14:textId="77777777" w:rsidR="00966659" w:rsidRPr="00ED1D1E" w:rsidRDefault="00966659" w:rsidP="00966659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</w:pPr>
          </w:p>
        </w:tc>
      </w:tr>
    </w:tbl>
    <w:p w14:paraId="7263AC28" w14:textId="60E5C6CC" w:rsidR="007612D6" w:rsidRPr="00B14406" w:rsidRDefault="007612D6">
      <w:pPr>
        <w:rPr>
          <w:rFonts w:asciiTheme="majorBidi" w:hAnsiTheme="majorBidi" w:cstheme="majorBidi"/>
          <w:sz w:val="28"/>
          <w:szCs w:val="28"/>
        </w:rPr>
      </w:pPr>
    </w:p>
    <w:tbl>
      <w:tblPr>
        <w:tblW w:w="10440" w:type="dxa"/>
        <w:tblInd w:w="-360" w:type="dxa"/>
        <w:tblLayout w:type="fixed"/>
        <w:tblLook w:val="04A0" w:firstRow="1" w:lastRow="0" w:firstColumn="1" w:lastColumn="0" w:noHBand="0" w:noVBand="1"/>
      </w:tblPr>
      <w:tblGrid>
        <w:gridCol w:w="1908"/>
        <w:gridCol w:w="540"/>
        <w:gridCol w:w="786"/>
        <w:gridCol w:w="236"/>
        <w:gridCol w:w="810"/>
        <w:gridCol w:w="236"/>
        <w:gridCol w:w="788"/>
        <w:gridCol w:w="236"/>
        <w:gridCol w:w="850"/>
        <w:gridCol w:w="262"/>
        <w:gridCol w:w="12"/>
        <w:gridCol w:w="798"/>
        <w:gridCol w:w="270"/>
        <w:gridCol w:w="818"/>
        <w:gridCol w:w="236"/>
        <w:gridCol w:w="664"/>
        <w:gridCol w:w="236"/>
        <w:gridCol w:w="754"/>
      </w:tblGrid>
      <w:tr w:rsidR="002D55D9" w:rsidRPr="00ED1D1E" w14:paraId="7D608AFC" w14:textId="77777777" w:rsidTr="007612D6">
        <w:trPr>
          <w:trHeight w:val="261"/>
          <w:tblHeader/>
        </w:trPr>
        <w:tc>
          <w:tcPr>
            <w:tcW w:w="1908" w:type="dxa"/>
            <w:vAlign w:val="bottom"/>
            <w:hideMark/>
          </w:tcPr>
          <w:p w14:paraId="6B8CAEBA" w14:textId="171A98C6" w:rsidR="002D55D9" w:rsidRPr="00ED1D1E" w:rsidRDefault="000717D5" w:rsidP="006D53B1">
            <w:pPr>
              <w:ind w:left="-19" w:right="-90"/>
              <w:rPr>
                <w:rFonts w:asciiTheme="majorBidi" w:hAnsiTheme="majorBidi" w:cstheme="majorBidi"/>
                <w:i/>
                <w:iCs/>
                <w:sz w:val="20"/>
                <w:szCs w:val="20"/>
                <w:lang w:val="en-GB" w:eastAsia="en-GB"/>
              </w:rPr>
            </w:pPr>
            <w:r w:rsidRPr="00ED1D1E"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br w:type="page"/>
            </w:r>
          </w:p>
        </w:tc>
        <w:tc>
          <w:tcPr>
            <w:tcW w:w="540" w:type="dxa"/>
            <w:vAlign w:val="bottom"/>
          </w:tcPr>
          <w:p w14:paraId="0F180405" w14:textId="77777777" w:rsidR="002D55D9" w:rsidRPr="00ED1D1E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  <w:lang w:val="en-US" w:eastAsia="en-GB" w:bidi="th-TH"/>
              </w:rPr>
            </w:pPr>
          </w:p>
        </w:tc>
        <w:tc>
          <w:tcPr>
            <w:tcW w:w="7992" w:type="dxa"/>
            <w:gridSpan w:val="16"/>
            <w:hideMark/>
          </w:tcPr>
          <w:p w14:paraId="275EDD67" w14:textId="77777777" w:rsidR="002D55D9" w:rsidRPr="00ED1D1E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0"/>
                <w:cs/>
                <w:lang w:val="en-US" w:eastAsia="en-GB" w:bidi="th-TH"/>
              </w:rPr>
            </w:pPr>
            <w:r w:rsidRPr="00ED1D1E">
              <w:rPr>
                <w:rFonts w:asciiTheme="majorBidi" w:hAnsiTheme="majorBidi" w:cstheme="majorBidi"/>
                <w:b/>
                <w:bCs/>
                <w:sz w:val="20"/>
                <w:cs/>
                <w:lang w:eastAsia="en-GB" w:bidi="th-TH"/>
              </w:rPr>
              <w:t>งบการเงินเฉพาะกิจการ</w:t>
            </w:r>
          </w:p>
        </w:tc>
      </w:tr>
      <w:tr w:rsidR="002D55D9" w:rsidRPr="00ED1D1E" w14:paraId="5C714947" w14:textId="77777777" w:rsidTr="007612D6">
        <w:trPr>
          <w:trHeight w:val="261"/>
          <w:tblHeader/>
        </w:trPr>
        <w:tc>
          <w:tcPr>
            <w:tcW w:w="1908" w:type="dxa"/>
            <w:vAlign w:val="bottom"/>
          </w:tcPr>
          <w:p w14:paraId="7BC0EC31" w14:textId="77777777" w:rsidR="002D55D9" w:rsidRPr="00ED1D1E" w:rsidRDefault="002D55D9" w:rsidP="006D53B1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540" w:type="dxa"/>
            <w:vAlign w:val="bottom"/>
          </w:tcPr>
          <w:p w14:paraId="3331FD60" w14:textId="77777777" w:rsidR="002D55D9" w:rsidRPr="00ED1D1E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  <w:lang w:val="en-US" w:eastAsia="en-GB" w:bidi="th-TH"/>
              </w:rPr>
            </w:pPr>
          </w:p>
        </w:tc>
        <w:tc>
          <w:tcPr>
            <w:tcW w:w="3942" w:type="dxa"/>
            <w:gridSpan w:val="7"/>
            <w:hideMark/>
          </w:tcPr>
          <w:p w14:paraId="1FD2232B" w14:textId="77777777" w:rsidR="002D55D9" w:rsidRPr="00ED1D1E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0"/>
                <w:cs/>
                <w:lang w:eastAsia="en-GB" w:bidi="th-TH"/>
              </w:rPr>
            </w:pPr>
            <w:r w:rsidRPr="00ED1D1E">
              <w:rPr>
                <w:rFonts w:asciiTheme="majorBidi" w:hAnsiTheme="majorBidi" w:cstheme="majorBidi"/>
                <w:b/>
                <w:bCs/>
                <w:sz w:val="20"/>
                <w:cs/>
                <w:lang w:eastAsia="en-GB" w:bidi="th-TH"/>
              </w:rPr>
              <w:t>มูลค่าตามบัญชี</w:t>
            </w:r>
          </w:p>
        </w:tc>
        <w:tc>
          <w:tcPr>
            <w:tcW w:w="274" w:type="dxa"/>
            <w:gridSpan w:val="2"/>
          </w:tcPr>
          <w:p w14:paraId="5B9BF38C" w14:textId="77777777" w:rsidR="002D55D9" w:rsidRPr="00ED1D1E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0"/>
                <w:cs/>
                <w:lang w:eastAsia="en-GB" w:bidi="th-TH"/>
              </w:rPr>
            </w:pPr>
          </w:p>
        </w:tc>
        <w:tc>
          <w:tcPr>
            <w:tcW w:w="3776" w:type="dxa"/>
            <w:gridSpan w:val="7"/>
            <w:vAlign w:val="bottom"/>
            <w:hideMark/>
          </w:tcPr>
          <w:p w14:paraId="08DB3447" w14:textId="77777777" w:rsidR="002D55D9" w:rsidRPr="00ED1D1E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0"/>
                <w:lang w:eastAsia="en-GB" w:bidi="th-TH"/>
              </w:rPr>
            </w:pPr>
            <w:r w:rsidRPr="00ED1D1E">
              <w:rPr>
                <w:rFonts w:asciiTheme="majorBidi" w:hAnsiTheme="majorBidi" w:cstheme="majorBidi"/>
                <w:b/>
                <w:bCs/>
                <w:sz w:val="20"/>
                <w:cs/>
                <w:lang w:eastAsia="en-GB" w:bidi="th-TH"/>
              </w:rPr>
              <w:t>มูลค่ายุติธรรม</w:t>
            </w:r>
          </w:p>
        </w:tc>
      </w:tr>
      <w:tr w:rsidR="002D55D9" w:rsidRPr="00ED1D1E" w14:paraId="4BC30AE5" w14:textId="77777777" w:rsidTr="007612D6">
        <w:trPr>
          <w:trHeight w:val="261"/>
          <w:tblHeader/>
        </w:trPr>
        <w:tc>
          <w:tcPr>
            <w:tcW w:w="1908" w:type="dxa"/>
            <w:vAlign w:val="bottom"/>
            <w:hideMark/>
          </w:tcPr>
          <w:p w14:paraId="01151F8F" w14:textId="16C7B451" w:rsidR="002D55D9" w:rsidRPr="00ED1D1E" w:rsidRDefault="00C3517B" w:rsidP="006D53B1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lang w:eastAsia="en-GB"/>
              </w:rPr>
            </w:pPr>
            <w:r w:rsidRPr="00ED1D1E"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  <w:lang w:val="en-GB" w:eastAsia="en-GB"/>
              </w:rPr>
              <w:t xml:space="preserve">ณ วันที่ </w:t>
            </w:r>
            <w:r w:rsidRPr="00ED1D1E"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lang w:val="en-GB" w:eastAsia="en-GB"/>
              </w:rPr>
              <w:t xml:space="preserve">31 </w:t>
            </w:r>
            <w:r w:rsidRPr="00ED1D1E"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  <w:lang w:val="en-GB" w:eastAsia="en-GB"/>
              </w:rPr>
              <w:t xml:space="preserve">ธันวาคม </w:t>
            </w:r>
            <w:r w:rsidRPr="00ED1D1E"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lang w:val="en-GB" w:eastAsia="en-GB"/>
              </w:rPr>
              <w:t>256</w:t>
            </w:r>
            <w:r w:rsidR="00C12D81" w:rsidRPr="00ED1D1E"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lang w:val="en-GB" w:eastAsia="en-GB"/>
              </w:rPr>
              <w:t>7</w:t>
            </w:r>
          </w:p>
        </w:tc>
        <w:tc>
          <w:tcPr>
            <w:tcW w:w="540" w:type="dxa"/>
            <w:vAlign w:val="bottom"/>
            <w:hideMark/>
          </w:tcPr>
          <w:p w14:paraId="2268609B" w14:textId="77777777" w:rsidR="002D55D9" w:rsidRPr="00ED1D1E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20"/>
                <w:cs/>
                <w:lang w:val="en-US" w:eastAsia="en-GB" w:bidi="th-TH"/>
              </w:rPr>
            </w:pPr>
            <w:r w:rsidRPr="00ED1D1E">
              <w:rPr>
                <w:rFonts w:asciiTheme="majorBidi" w:hAnsiTheme="majorBidi" w:cstheme="majorBidi"/>
                <w:i/>
                <w:iCs/>
                <w:sz w:val="20"/>
                <w:cs/>
                <w:lang w:val="en-US" w:eastAsia="en-GB" w:bidi="th-TH"/>
              </w:rPr>
              <w:t>หมายเหตุ</w:t>
            </w:r>
          </w:p>
        </w:tc>
        <w:tc>
          <w:tcPr>
            <w:tcW w:w="786" w:type="dxa"/>
            <w:vAlign w:val="bottom"/>
          </w:tcPr>
          <w:p w14:paraId="194EE1DE" w14:textId="3567B5A4" w:rsidR="002D55D9" w:rsidRPr="00ED1D1E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0"/>
                <w:lang w:eastAsia="en-GB" w:bidi="th-TH"/>
              </w:rPr>
            </w:pPr>
          </w:p>
          <w:p w14:paraId="66B02DC7" w14:textId="77777777" w:rsidR="001B4A6F" w:rsidRPr="00ED1D1E" w:rsidRDefault="001B4A6F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0"/>
                <w:lang w:eastAsia="en-GB" w:bidi="th-TH"/>
              </w:rPr>
            </w:pPr>
          </w:p>
          <w:p w14:paraId="4C089B89" w14:textId="1CD86A03" w:rsidR="002D55D9" w:rsidRPr="00ED1D1E" w:rsidRDefault="001B4A6F" w:rsidP="001B4A6F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0"/>
                <w:lang w:eastAsia="en-GB" w:bidi="th-TH"/>
              </w:rPr>
            </w:pPr>
            <w:r w:rsidRPr="00ED1D1E">
              <w:rPr>
                <w:rFonts w:asciiTheme="majorBidi" w:hAnsiTheme="majorBidi" w:cstheme="majorBidi"/>
                <w:sz w:val="20"/>
                <w:cs/>
                <w:lang w:eastAsia="en-GB" w:bidi="th-TH"/>
              </w:rPr>
              <w:t>เครื่องมือที่ใช้ในการป้องกันความเสี่ยง</w:t>
            </w:r>
          </w:p>
        </w:tc>
        <w:tc>
          <w:tcPr>
            <w:tcW w:w="236" w:type="dxa"/>
          </w:tcPr>
          <w:p w14:paraId="0143BD17" w14:textId="77777777" w:rsidR="002D55D9" w:rsidRPr="00ED1D1E" w:rsidRDefault="002D55D9" w:rsidP="006D53B1">
            <w:pPr>
              <w:pStyle w:val="NoSpacing"/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810" w:type="dxa"/>
            <w:vAlign w:val="bottom"/>
            <w:hideMark/>
          </w:tcPr>
          <w:p w14:paraId="1EB9D3C7" w14:textId="77777777" w:rsidR="002D55D9" w:rsidRPr="00ED1D1E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0"/>
                <w:cs/>
                <w:lang w:val="en-US" w:eastAsia="en-GB" w:bidi="th-TH"/>
              </w:rPr>
            </w:pPr>
            <w:r w:rsidRPr="00ED1D1E">
              <w:rPr>
                <w:rFonts w:asciiTheme="majorBidi" w:hAnsiTheme="majorBidi" w:cstheme="majorBidi"/>
                <w:sz w:val="20"/>
                <w:cs/>
                <w:lang w:eastAsia="en-GB" w:bidi="th-TH"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36" w:type="dxa"/>
          </w:tcPr>
          <w:p w14:paraId="59FE4A84" w14:textId="77777777" w:rsidR="002D55D9" w:rsidRPr="00ED1D1E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0"/>
                <w:cs/>
                <w:lang w:eastAsia="en-GB" w:bidi="th-TH"/>
              </w:rPr>
            </w:pPr>
          </w:p>
        </w:tc>
        <w:tc>
          <w:tcPr>
            <w:tcW w:w="788" w:type="dxa"/>
            <w:hideMark/>
          </w:tcPr>
          <w:p w14:paraId="0B7D8B67" w14:textId="77777777" w:rsidR="002D55D9" w:rsidRPr="00ED1D1E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72" w:right="-86"/>
              <w:jc w:val="center"/>
              <w:rPr>
                <w:rFonts w:asciiTheme="majorBidi" w:hAnsiTheme="majorBidi" w:cstheme="majorBidi"/>
                <w:sz w:val="20"/>
                <w:lang w:eastAsia="en-GB" w:bidi="th-TH"/>
              </w:rPr>
            </w:pPr>
            <w:r w:rsidRPr="00ED1D1E">
              <w:rPr>
                <w:rFonts w:asciiTheme="majorBidi" w:hAnsiTheme="majorBidi" w:cstheme="majorBidi"/>
                <w:sz w:val="20"/>
                <w:cs/>
                <w:lang w:eastAsia="en-GB"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36" w:type="dxa"/>
            <w:vAlign w:val="bottom"/>
          </w:tcPr>
          <w:p w14:paraId="6A599754" w14:textId="77777777" w:rsidR="002D55D9" w:rsidRPr="00ED1D1E" w:rsidRDefault="002D55D9" w:rsidP="006D53B1">
            <w:pPr>
              <w:ind w:left="-43" w:right="-86"/>
              <w:jc w:val="center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850" w:type="dxa"/>
            <w:vAlign w:val="bottom"/>
            <w:hideMark/>
          </w:tcPr>
          <w:p w14:paraId="0A0F521A" w14:textId="77777777" w:rsidR="002D55D9" w:rsidRPr="00ED1D1E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0"/>
                <w:cs/>
                <w:lang w:eastAsia="en-GB" w:bidi="th-TH"/>
              </w:rPr>
            </w:pPr>
            <w:r w:rsidRPr="00ED1D1E">
              <w:rPr>
                <w:rFonts w:asciiTheme="majorBidi" w:hAnsiTheme="majorBidi" w:cstheme="majorBidi"/>
                <w:sz w:val="20"/>
                <w:cs/>
                <w:lang w:eastAsia="en-GB" w:bidi="th-TH"/>
              </w:rPr>
              <w:t>รวม</w:t>
            </w:r>
          </w:p>
        </w:tc>
        <w:tc>
          <w:tcPr>
            <w:tcW w:w="262" w:type="dxa"/>
          </w:tcPr>
          <w:p w14:paraId="08CD6818" w14:textId="77777777" w:rsidR="002D55D9" w:rsidRPr="00ED1D1E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0"/>
                <w:lang w:eastAsia="en-GB" w:bidi="th-TH"/>
              </w:rPr>
            </w:pPr>
          </w:p>
        </w:tc>
        <w:tc>
          <w:tcPr>
            <w:tcW w:w="810" w:type="dxa"/>
            <w:gridSpan w:val="2"/>
            <w:vAlign w:val="bottom"/>
            <w:hideMark/>
          </w:tcPr>
          <w:p w14:paraId="4B1F207B" w14:textId="77777777" w:rsidR="002D55D9" w:rsidRPr="00ED1D1E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20"/>
                <w:lang w:eastAsia="en-GB"/>
              </w:rPr>
            </w:pPr>
            <w:r w:rsidRPr="00ED1D1E">
              <w:rPr>
                <w:rFonts w:asciiTheme="majorBidi" w:hAnsiTheme="majorBidi" w:cstheme="majorBidi"/>
                <w:sz w:val="20"/>
                <w:cs/>
                <w:lang w:eastAsia="en-GB" w:bidi="th-TH"/>
              </w:rPr>
              <w:t>ระดับ</w:t>
            </w:r>
            <w:r w:rsidRPr="00ED1D1E">
              <w:rPr>
                <w:rFonts w:asciiTheme="majorBidi" w:hAnsiTheme="majorBidi" w:cstheme="majorBidi"/>
                <w:sz w:val="20"/>
                <w:lang w:eastAsia="en-GB"/>
              </w:rPr>
              <w:t xml:space="preserve"> 1</w:t>
            </w:r>
          </w:p>
        </w:tc>
        <w:tc>
          <w:tcPr>
            <w:tcW w:w="270" w:type="dxa"/>
          </w:tcPr>
          <w:p w14:paraId="042DFEA1" w14:textId="77777777" w:rsidR="002D55D9" w:rsidRPr="00ED1D1E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0"/>
                <w:lang w:eastAsia="en-GB" w:bidi="th-TH"/>
              </w:rPr>
            </w:pPr>
          </w:p>
        </w:tc>
        <w:tc>
          <w:tcPr>
            <w:tcW w:w="818" w:type="dxa"/>
            <w:vAlign w:val="bottom"/>
            <w:hideMark/>
          </w:tcPr>
          <w:p w14:paraId="738E2833" w14:textId="77777777" w:rsidR="002D55D9" w:rsidRPr="00ED1D1E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0"/>
                <w:lang w:eastAsia="en-GB"/>
              </w:rPr>
            </w:pPr>
            <w:r w:rsidRPr="00ED1D1E">
              <w:rPr>
                <w:rFonts w:asciiTheme="majorBidi" w:hAnsiTheme="majorBidi" w:cstheme="majorBidi"/>
                <w:sz w:val="20"/>
                <w:cs/>
                <w:lang w:eastAsia="en-GB" w:bidi="th-TH"/>
              </w:rPr>
              <w:t>ระดับ</w:t>
            </w:r>
            <w:r w:rsidRPr="00ED1D1E">
              <w:rPr>
                <w:rFonts w:asciiTheme="majorBidi" w:hAnsiTheme="majorBidi" w:cstheme="majorBidi"/>
                <w:sz w:val="20"/>
                <w:lang w:eastAsia="en-GB"/>
              </w:rPr>
              <w:t xml:space="preserve"> 2</w:t>
            </w:r>
          </w:p>
        </w:tc>
        <w:tc>
          <w:tcPr>
            <w:tcW w:w="236" w:type="dxa"/>
          </w:tcPr>
          <w:p w14:paraId="2FA911D5" w14:textId="77777777" w:rsidR="002D55D9" w:rsidRPr="00ED1D1E" w:rsidRDefault="002D55D9" w:rsidP="006D53B1">
            <w:pPr>
              <w:ind w:left="-43" w:right="-86"/>
              <w:jc w:val="center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664" w:type="dxa"/>
            <w:vAlign w:val="bottom"/>
            <w:hideMark/>
          </w:tcPr>
          <w:p w14:paraId="041DE20A" w14:textId="77777777" w:rsidR="002D55D9" w:rsidRPr="00ED1D1E" w:rsidRDefault="002D55D9" w:rsidP="006D53B1">
            <w:pPr>
              <w:ind w:left="-43" w:right="-86"/>
              <w:jc w:val="center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  <w:r w:rsidRPr="00ED1D1E"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  <w:t>ระดับ</w:t>
            </w:r>
            <w:r w:rsidRPr="00ED1D1E"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  <w:t xml:space="preserve"> 3</w:t>
            </w:r>
          </w:p>
        </w:tc>
        <w:tc>
          <w:tcPr>
            <w:tcW w:w="236" w:type="dxa"/>
          </w:tcPr>
          <w:p w14:paraId="09753BF4" w14:textId="77777777" w:rsidR="002D55D9" w:rsidRPr="00ED1D1E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0"/>
                <w:cs/>
                <w:lang w:eastAsia="en-GB" w:bidi="th-TH"/>
              </w:rPr>
            </w:pPr>
          </w:p>
        </w:tc>
        <w:tc>
          <w:tcPr>
            <w:tcW w:w="754" w:type="dxa"/>
            <w:vAlign w:val="bottom"/>
            <w:hideMark/>
          </w:tcPr>
          <w:p w14:paraId="7189BA75" w14:textId="77777777" w:rsidR="002D55D9" w:rsidRPr="00ED1D1E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0"/>
                <w:lang w:eastAsia="en-GB" w:bidi="th-TH"/>
              </w:rPr>
            </w:pPr>
            <w:r w:rsidRPr="00ED1D1E">
              <w:rPr>
                <w:rFonts w:asciiTheme="majorBidi" w:hAnsiTheme="majorBidi" w:cstheme="majorBidi"/>
                <w:sz w:val="20"/>
                <w:cs/>
                <w:lang w:eastAsia="en-GB" w:bidi="th-TH"/>
              </w:rPr>
              <w:t>รวม</w:t>
            </w:r>
          </w:p>
        </w:tc>
      </w:tr>
      <w:tr w:rsidR="002D55D9" w:rsidRPr="00ED1D1E" w14:paraId="2CEA6CB0" w14:textId="77777777" w:rsidTr="007612D6">
        <w:trPr>
          <w:trHeight w:val="261"/>
        </w:trPr>
        <w:tc>
          <w:tcPr>
            <w:tcW w:w="1908" w:type="dxa"/>
          </w:tcPr>
          <w:p w14:paraId="1485DEB7" w14:textId="1EA68373" w:rsidR="002D55D9" w:rsidRPr="00ED1D1E" w:rsidRDefault="002D55D9" w:rsidP="006D53B1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lang w:val="en-GB" w:eastAsia="en-GB"/>
              </w:rPr>
            </w:pPr>
          </w:p>
        </w:tc>
        <w:tc>
          <w:tcPr>
            <w:tcW w:w="540" w:type="dxa"/>
          </w:tcPr>
          <w:p w14:paraId="6EBDDF0E" w14:textId="77777777" w:rsidR="002D55D9" w:rsidRPr="00ED1D1E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  <w:lang w:val="en-US" w:eastAsia="en-GB" w:bidi="th-TH"/>
              </w:rPr>
            </w:pPr>
          </w:p>
        </w:tc>
        <w:tc>
          <w:tcPr>
            <w:tcW w:w="7992" w:type="dxa"/>
            <w:gridSpan w:val="16"/>
          </w:tcPr>
          <w:p w14:paraId="05230E5B" w14:textId="77777777" w:rsidR="002D55D9" w:rsidRPr="00ED1D1E" w:rsidRDefault="002D55D9" w:rsidP="006D53B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0"/>
                <w:lang w:eastAsia="en-GB"/>
              </w:rPr>
            </w:pPr>
            <w:r w:rsidRPr="00ED1D1E">
              <w:rPr>
                <w:rFonts w:asciiTheme="majorBidi" w:hAnsiTheme="majorBidi" w:cstheme="majorBidi"/>
                <w:i/>
                <w:iCs/>
                <w:sz w:val="20"/>
                <w:lang w:eastAsia="en-GB"/>
              </w:rPr>
              <w:t>(</w:t>
            </w:r>
            <w:r w:rsidRPr="00ED1D1E">
              <w:rPr>
                <w:rFonts w:asciiTheme="majorBidi" w:hAnsiTheme="majorBidi" w:cstheme="majorBidi"/>
                <w:i/>
                <w:iCs/>
                <w:sz w:val="20"/>
                <w:cs/>
                <w:lang w:eastAsia="en-GB" w:bidi="th-TH"/>
              </w:rPr>
              <w:t>พันบาท</w:t>
            </w:r>
            <w:r w:rsidRPr="00ED1D1E">
              <w:rPr>
                <w:rFonts w:asciiTheme="majorBidi" w:hAnsiTheme="majorBidi" w:cstheme="majorBidi"/>
                <w:i/>
                <w:iCs/>
                <w:sz w:val="20"/>
                <w:lang w:eastAsia="en-GB"/>
              </w:rPr>
              <w:t>)</w:t>
            </w:r>
          </w:p>
        </w:tc>
      </w:tr>
      <w:tr w:rsidR="002D55D9" w:rsidRPr="00ED1D1E" w14:paraId="2168672E" w14:textId="77777777" w:rsidTr="007612D6">
        <w:trPr>
          <w:trHeight w:val="261"/>
        </w:trPr>
        <w:tc>
          <w:tcPr>
            <w:tcW w:w="1908" w:type="dxa"/>
            <w:hideMark/>
          </w:tcPr>
          <w:p w14:paraId="3858552F" w14:textId="77777777" w:rsidR="002D55D9" w:rsidRPr="00ED1D1E" w:rsidRDefault="002D55D9" w:rsidP="006D53B1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lang w:val="en-GB" w:eastAsia="en-GB"/>
              </w:rPr>
            </w:pPr>
            <w:r w:rsidRPr="00ED1D1E"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  <w:lang w:val="en-GB" w:eastAsia="en-GB"/>
              </w:rPr>
              <w:t>สินทรัพย์ทางการเงิน</w:t>
            </w:r>
          </w:p>
        </w:tc>
        <w:tc>
          <w:tcPr>
            <w:tcW w:w="540" w:type="dxa"/>
          </w:tcPr>
          <w:p w14:paraId="2FC8BD39" w14:textId="77777777" w:rsidR="002D55D9" w:rsidRPr="00ED1D1E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  <w:lang w:val="en-US" w:eastAsia="en-GB" w:bidi="th-TH"/>
              </w:rPr>
            </w:pPr>
          </w:p>
        </w:tc>
        <w:tc>
          <w:tcPr>
            <w:tcW w:w="786" w:type="dxa"/>
          </w:tcPr>
          <w:p w14:paraId="431002AE" w14:textId="77777777" w:rsidR="002D55D9" w:rsidRPr="00ED1D1E" w:rsidRDefault="002D55D9" w:rsidP="006D53B1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36" w:type="dxa"/>
          </w:tcPr>
          <w:p w14:paraId="5843B848" w14:textId="77777777" w:rsidR="002D55D9" w:rsidRPr="00ED1D1E" w:rsidRDefault="002D55D9" w:rsidP="006D53B1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10" w:type="dxa"/>
          </w:tcPr>
          <w:p w14:paraId="390191A6" w14:textId="77777777" w:rsidR="002D55D9" w:rsidRPr="00ED1D1E" w:rsidRDefault="002D55D9" w:rsidP="006D53B1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36" w:type="dxa"/>
          </w:tcPr>
          <w:p w14:paraId="0C3D71F0" w14:textId="77777777" w:rsidR="002D55D9" w:rsidRPr="00ED1D1E" w:rsidRDefault="002D55D9" w:rsidP="006D53B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788" w:type="dxa"/>
          </w:tcPr>
          <w:p w14:paraId="2C48B57E" w14:textId="77777777" w:rsidR="002D55D9" w:rsidRPr="00ED1D1E" w:rsidRDefault="002D55D9" w:rsidP="006D53B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36" w:type="dxa"/>
          </w:tcPr>
          <w:p w14:paraId="7C676A2D" w14:textId="77777777" w:rsidR="002D55D9" w:rsidRPr="00ED1D1E" w:rsidRDefault="002D55D9" w:rsidP="006D53B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50" w:type="dxa"/>
          </w:tcPr>
          <w:p w14:paraId="26614486" w14:textId="77777777" w:rsidR="002D55D9" w:rsidRPr="00ED1D1E" w:rsidRDefault="002D55D9" w:rsidP="006D53B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62" w:type="dxa"/>
          </w:tcPr>
          <w:p w14:paraId="7C8E8C09" w14:textId="77777777" w:rsidR="002D55D9" w:rsidRPr="00ED1D1E" w:rsidRDefault="002D55D9" w:rsidP="006D53B1">
            <w:pPr>
              <w:pStyle w:val="acctfourfigures"/>
              <w:tabs>
                <w:tab w:val="decimal" w:pos="595"/>
              </w:tabs>
              <w:spacing w:line="240" w:lineRule="atLeast"/>
              <w:ind w:left="-126" w:right="-86" w:firstLine="83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10" w:type="dxa"/>
            <w:gridSpan w:val="2"/>
          </w:tcPr>
          <w:p w14:paraId="039F40CA" w14:textId="77777777" w:rsidR="002D55D9" w:rsidRPr="00ED1D1E" w:rsidRDefault="002D55D9" w:rsidP="006D53B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70" w:type="dxa"/>
          </w:tcPr>
          <w:p w14:paraId="0F854141" w14:textId="77777777" w:rsidR="002D55D9" w:rsidRPr="00ED1D1E" w:rsidRDefault="002D55D9" w:rsidP="006D53B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18" w:type="dxa"/>
          </w:tcPr>
          <w:p w14:paraId="0625131D" w14:textId="77777777" w:rsidR="002D55D9" w:rsidRPr="00ED1D1E" w:rsidRDefault="002D55D9" w:rsidP="006D53B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36" w:type="dxa"/>
          </w:tcPr>
          <w:p w14:paraId="575AF15D" w14:textId="77777777" w:rsidR="002D55D9" w:rsidRPr="00ED1D1E" w:rsidRDefault="002D55D9" w:rsidP="006D53B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664" w:type="dxa"/>
          </w:tcPr>
          <w:p w14:paraId="56EA4E9B" w14:textId="77777777" w:rsidR="002D55D9" w:rsidRPr="00ED1D1E" w:rsidRDefault="002D55D9" w:rsidP="006D53B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36" w:type="dxa"/>
          </w:tcPr>
          <w:p w14:paraId="75D677A2" w14:textId="77777777" w:rsidR="002D55D9" w:rsidRPr="00ED1D1E" w:rsidRDefault="002D55D9" w:rsidP="006D53B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754" w:type="dxa"/>
          </w:tcPr>
          <w:p w14:paraId="3FB86E33" w14:textId="77777777" w:rsidR="002D55D9" w:rsidRPr="00ED1D1E" w:rsidRDefault="002D55D9" w:rsidP="006D53B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</w:tr>
      <w:tr w:rsidR="002D55D9" w:rsidRPr="00ED1D1E" w14:paraId="3FCD8643" w14:textId="77777777" w:rsidTr="007612D6">
        <w:trPr>
          <w:trHeight w:val="261"/>
        </w:trPr>
        <w:tc>
          <w:tcPr>
            <w:tcW w:w="1908" w:type="dxa"/>
            <w:hideMark/>
          </w:tcPr>
          <w:p w14:paraId="3D4B2295" w14:textId="77777777" w:rsidR="002D55D9" w:rsidRPr="00ED1D1E" w:rsidRDefault="002D55D9" w:rsidP="006D53B1">
            <w:pPr>
              <w:ind w:left="160" w:right="-90" w:hanging="180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  <w:r w:rsidRPr="00ED1D1E"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  <w:t>สินทรัพย์ทางการเงินอื่น</w:t>
            </w:r>
          </w:p>
        </w:tc>
        <w:tc>
          <w:tcPr>
            <w:tcW w:w="540" w:type="dxa"/>
          </w:tcPr>
          <w:p w14:paraId="067A83ED" w14:textId="77777777" w:rsidR="002D55D9" w:rsidRPr="00ED1D1E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0"/>
                <w:lang w:val="en-US" w:eastAsia="en-GB" w:bidi="th-TH"/>
              </w:rPr>
            </w:pPr>
          </w:p>
        </w:tc>
        <w:tc>
          <w:tcPr>
            <w:tcW w:w="786" w:type="dxa"/>
          </w:tcPr>
          <w:p w14:paraId="2523CDC0" w14:textId="77777777" w:rsidR="002D55D9" w:rsidRPr="00ED1D1E" w:rsidRDefault="002D55D9" w:rsidP="006D53B1">
            <w:pPr>
              <w:pStyle w:val="acctfourfigures"/>
              <w:tabs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0"/>
                <w:cs/>
                <w:lang w:eastAsia="en-GB"/>
              </w:rPr>
            </w:pPr>
          </w:p>
        </w:tc>
        <w:tc>
          <w:tcPr>
            <w:tcW w:w="236" w:type="dxa"/>
          </w:tcPr>
          <w:p w14:paraId="6999107F" w14:textId="77777777" w:rsidR="002D55D9" w:rsidRPr="00ED1D1E" w:rsidRDefault="002D55D9" w:rsidP="006D53B1">
            <w:pPr>
              <w:pStyle w:val="acctfourfigures"/>
              <w:tabs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10" w:type="dxa"/>
            <w:vAlign w:val="bottom"/>
          </w:tcPr>
          <w:p w14:paraId="301AB87F" w14:textId="77777777" w:rsidR="002D55D9" w:rsidRPr="00ED1D1E" w:rsidRDefault="002D55D9" w:rsidP="006D53B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36" w:type="dxa"/>
          </w:tcPr>
          <w:p w14:paraId="0C24AA3F" w14:textId="77777777" w:rsidR="002D55D9" w:rsidRPr="00ED1D1E" w:rsidRDefault="002D55D9" w:rsidP="006D53B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788" w:type="dxa"/>
          </w:tcPr>
          <w:p w14:paraId="75A3D8A6" w14:textId="77777777" w:rsidR="002D55D9" w:rsidRPr="00ED1D1E" w:rsidRDefault="002D55D9" w:rsidP="006D53B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29BB4720" w14:textId="77777777" w:rsidR="002D55D9" w:rsidRPr="00ED1D1E" w:rsidRDefault="002D55D9" w:rsidP="006D53B1">
            <w:pPr>
              <w:tabs>
                <w:tab w:val="clear" w:pos="680"/>
                <w:tab w:val="decimal" w:pos="701"/>
                <w:tab w:val="decimal" w:pos="796"/>
              </w:tabs>
              <w:ind w:left="-43" w:right="-86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 w:bidi="ar-SA"/>
              </w:rPr>
            </w:pPr>
          </w:p>
        </w:tc>
        <w:tc>
          <w:tcPr>
            <w:tcW w:w="850" w:type="dxa"/>
            <w:vAlign w:val="bottom"/>
          </w:tcPr>
          <w:p w14:paraId="10A462FB" w14:textId="77777777" w:rsidR="002D55D9" w:rsidRPr="00ED1D1E" w:rsidRDefault="002D55D9" w:rsidP="006D53B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62" w:type="dxa"/>
            <w:vAlign w:val="bottom"/>
          </w:tcPr>
          <w:p w14:paraId="0D75EE2F" w14:textId="77777777" w:rsidR="002D55D9" w:rsidRPr="00ED1D1E" w:rsidRDefault="002D55D9" w:rsidP="006D53B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003F40FE" w14:textId="77777777" w:rsidR="002D55D9" w:rsidRPr="00ED1D1E" w:rsidRDefault="002D55D9" w:rsidP="006D53B1">
            <w:pPr>
              <w:pStyle w:val="acctfourfigures"/>
              <w:tabs>
                <w:tab w:val="clear" w:pos="765"/>
                <w:tab w:val="decimal" w:pos="230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70" w:type="dxa"/>
            <w:vAlign w:val="bottom"/>
          </w:tcPr>
          <w:p w14:paraId="15AD016E" w14:textId="77777777" w:rsidR="002D55D9" w:rsidRPr="00ED1D1E" w:rsidRDefault="002D55D9" w:rsidP="006D53B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18" w:type="dxa"/>
            <w:vAlign w:val="bottom"/>
          </w:tcPr>
          <w:p w14:paraId="291C926F" w14:textId="77777777" w:rsidR="002D55D9" w:rsidRPr="00ED1D1E" w:rsidRDefault="002D55D9" w:rsidP="006D53B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482A7A61" w14:textId="77777777" w:rsidR="002D55D9" w:rsidRPr="00ED1D1E" w:rsidRDefault="002D55D9" w:rsidP="006D53B1">
            <w:pPr>
              <w:tabs>
                <w:tab w:val="clear" w:pos="680"/>
                <w:tab w:val="decimal" w:pos="701"/>
                <w:tab w:val="decimal" w:pos="796"/>
              </w:tabs>
              <w:ind w:left="-43" w:right="-86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 w:bidi="ar-SA"/>
              </w:rPr>
            </w:pPr>
          </w:p>
        </w:tc>
        <w:tc>
          <w:tcPr>
            <w:tcW w:w="664" w:type="dxa"/>
            <w:vAlign w:val="bottom"/>
          </w:tcPr>
          <w:p w14:paraId="20A5C74A" w14:textId="77777777" w:rsidR="002D55D9" w:rsidRPr="00ED1D1E" w:rsidRDefault="002D55D9" w:rsidP="006D53B1">
            <w:pPr>
              <w:tabs>
                <w:tab w:val="clear" w:pos="227"/>
                <w:tab w:val="clear" w:pos="454"/>
                <w:tab w:val="clear" w:pos="680"/>
                <w:tab w:val="decimal" w:pos="701"/>
                <w:tab w:val="decimal" w:pos="796"/>
              </w:tabs>
              <w:ind w:left="-43" w:right="-86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 w:bidi="ar-SA"/>
              </w:rPr>
            </w:pPr>
          </w:p>
        </w:tc>
        <w:tc>
          <w:tcPr>
            <w:tcW w:w="236" w:type="dxa"/>
          </w:tcPr>
          <w:p w14:paraId="12DB1284" w14:textId="77777777" w:rsidR="002D55D9" w:rsidRPr="00ED1D1E" w:rsidRDefault="002D55D9" w:rsidP="006D53B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754" w:type="dxa"/>
          </w:tcPr>
          <w:p w14:paraId="79620101" w14:textId="77777777" w:rsidR="002D55D9" w:rsidRPr="00ED1D1E" w:rsidRDefault="002D55D9" w:rsidP="006D53B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</w:tr>
      <w:tr w:rsidR="000F6451" w:rsidRPr="00ED1D1E" w14:paraId="4FB8887A" w14:textId="77777777" w:rsidTr="00BF7501">
        <w:trPr>
          <w:trHeight w:val="261"/>
        </w:trPr>
        <w:tc>
          <w:tcPr>
            <w:tcW w:w="1908" w:type="dxa"/>
            <w:hideMark/>
          </w:tcPr>
          <w:p w14:paraId="4AA49EC4" w14:textId="3163928C" w:rsidR="000F6451" w:rsidRPr="00ED1D1E" w:rsidRDefault="000F6451" w:rsidP="000F6451">
            <w:pPr>
              <w:ind w:left="166" w:right="-90"/>
              <w:rPr>
                <w:rFonts w:asciiTheme="majorBidi" w:hAnsiTheme="majorBidi" w:cstheme="majorBidi"/>
                <w:sz w:val="20"/>
                <w:szCs w:val="20"/>
                <w:lang w:val="en-GB" w:eastAsia="en-GB" w:bidi="ar-SA"/>
              </w:rPr>
            </w:pPr>
            <w:r w:rsidRPr="00ED1D1E"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  <w:t>เงินลงทุนในตราสารทุน</w:t>
            </w:r>
          </w:p>
        </w:tc>
        <w:tc>
          <w:tcPr>
            <w:tcW w:w="540" w:type="dxa"/>
          </w:tcPr>
          <w:p w14:paraId="286BAAA8" w14:textId="18F9697D" w:rsidR="000F6451" w:rsidRPr="00ED1D1E" w:rsidRDefault="000F6451" w:rsidP="000F6451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0"/>
                <w:lang w:val="en-US" w:eastAsia="en-GB" w:bidi="th-TH"/>
              </w:rPr>
            </w:pPr>
            <w:r w:rsidRPr="00ED1D1E">
              <w:rPr>
                <w:rFonts w:asciiTheme="majorBidi" w:hAnsiTheme="majorBidi" w:cstheme="majorBidi"/>
                <w:i/>
                <w:iCs/>
                <w:sz w:val="20"/>
                <w:lang w:val="en-US" w:eastAsia="en-GB" w:bidi="th-TH"/>
              </w:rPr>
              <w:t>6</w:t>
            </w:r>
          </w:p>
        </w:tc>
        <w:tc>
          <w:tcPr>
            <w:tcW w:w="786" w:type="dxa"/>
          </w:tcPr>
          <w:p w14:paraId="457EC69F" w14:textId="63860F8F" w:rsidR="000F6451" w:rsidRPr="00ED1D1E" w:rsidRDefault="000F6451" w:rsidP="000F6451">
            <w:pPr>
              <w:pStyle w:val="acctfourfigures"/>
              <w:tabs>
                <w:tab w:val="clear" w:pos="765"/>
                <w:tab w:val="decimal" w:pos="416"/>
              </w:tabs>
              <w:spacing w:line="240" w:lineRule="atLeast"/>
              <w:ind w:left="-43" w:right="-15"/>
              <w:rPr>
                <w:rFonts w:asciiTheme="majorBidi" w:hAnsiTheme="majorBidi" w:cstheme="majorBidi"/>
                <w:sz w:val="20"/>
                <w:lang w:eastAsia="en-GB"/>
              </w:rPr>
            </w:pPr>
            <w:r w:rsidRPr="00CF0B1A">
              <w:rPr>
                <w:rFonts w:asciiTheme="majorBidi" w:hAnsiTheme="majorBidi" w:cstheme="majorBidi"/>
                <w:sz w:val="20"/>
                <w:lang w:eastAsia="en-GB"/>
              </w:rPr>
              <w:t>-</w:t>
            </w:r>
          </w:p>
        </w:tc>
        <w:tc>
          <w:tcPr>
            <w:tcW w:w="236" w:type="dxa"/>
          </w:tcPr>
          <w:p w14:paraId="2B96A891" w14:textId="77777777" w:rsidR="000F6451" w:rsidRPr="00ED1D1E" w:rsidRDefault="000F6451" w:rsidP="000F6451">
            <w:pPr>
              <w:pStyle w:val="acctfourfigures"/>
              <w:tabs>
                <w:tab w:val="clear" w:pos="765"/>
                <w:tab w:val="decimal" w:pos="416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10" w:type="dxa"/>
          </w:tcPr>
          <w:p w14:paraId="4DCD7E3E" w14:textId="0FB24100" w:rsidR="000F6451" w:rsidRPr="00ED1D1E" w:rsidRDefault="000F6451" w:rsidP="000F6451">
            <w:pPr>
              <w:pStyle w:val="acctfourfigures"/>
              <w:tabs>
                <w:tab w:val="clear" w:pos="765"/>
                <w:tab w:val="decimal" w:pos="416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0"/>
                <w:lang w:eastAsia="en-GB"/>
              </w:rPr>
            </w:pPr>
            <w:r w:rsidRPr="00CF0B1A">
              <w:rPr>
                <w:rFonts w:asciiTheme="majorBidi" w:hAnsiTheme="majorBidi" w:cstheme="majorBidi"/>
                <w:sz w:val="20"/>
                <w:lang w:eastAsia="en-GB"/>
              </w:rPr>
              <w:t>-</w:t>
            </w:r>
          </w:p>
        </w:tc>
        <w:tc>
          <w:tcPr>
            <w:tcW w:w="236" w:type="dxa"/>
          </w:tcPr>
          <w:p w14:paraId="5F70F9DF" w14:textId="77777777" w:rsidR="000F6451" w:rsidRPr="00ED1D1E" w:rsidRDefault="000F6451" w:rsidP="000F6451">
            <w:pPr>
              <w:pStyle w:val="acctfourfigures"/>
              <w:tabs>
                <w:tab w:val="clear" w:pos="765"/>
                <w:tab w:val="decimal" w:pos="41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788" w:type="dxa"/>
          </w:tcPr>
          <w:p w14:paraId="0C2EC8B1" w14:textId="44744D1B" w:rsidR="000F6451" w:rsidRPr="00ED1D1E" w:rsidRDefault="000F6451" w:rsidP="000F645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10"/>
              <w:rPr>
                <w:rFonts w:asciiTheme="majorBidi" w:hAnsiTheme="majorBidi" w:cstheme="majorBidi"/>
                <w:sz w:val="20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sz w:val="20"/>
                <w:lang w:val="en-US" w:eastAsia="en-GB" w:bidi="th-TH"/>
              </w:rPr>
              <w:t>234,000</w:t>
            </w:r>
          </w:p>
        </w:tc>
        <w:tc>
          <w:tcPr>
            <w:tcW w:w="236" w:type="dxa"/>
            <w:vAlign w:val="bottom"/>
          </w:tcPr>
          <w:p w14:paraId="79D5D842" w14:textId="77777777" w:rsidR="000F6451" w:rsidRPr="00ED1D1E" w:rsidRDefault="000F6451" w:rsidP="000F64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5"/>
              </w:tabs>
              <w:ind w:left="-43" w:right="-86"/>
              <w:rPr>
                <w:rFonts w:asciiTheme="majorBidi" w:hAnsiTheme="majorBidi" w:cstheme="majorBidi"/>
                <w:sz w:val="20"/>
                <w:szCs w:val="20"/>
                <w:lang w:val="en-GB" w:eastAsia="en-GB" w:bidi="ar-SA"/>
              </w:rPr>
            </w:pPr>
          </w:p>
        </w:tc>
        <w:tc>
          <w:tcPr>
            <w:tcW w:w="850" w:type="dxa"/>
            <w:vAlign w:val="bottom"/>
          </w:tcPr>
          <w:p w14:paraId="1BD65164" w14:textId="3CBECFD0" w:rsidR="000F6451" w:rsidRPr="00ED1D1E" w:rsidRDefault="000F6451" w:rsidP="000F6451">
            <w:pPr>
              <w:pStyle w:val="acctfourfigures"/>
              <w:tabs>
                <w:tab w:val="clear" w:pos="765"/>
                <w:tab w:val="decimal" w:pos="642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0"/>
                <w:lang w:eastAsia="en-GB"/>
              </w:rPr>
            </w:pPr>
            <w:r>
              <w:rPr>
                <w:rFonts w:asciiTheme="majorBidi" w:hAnsiTheme="majorBidi" w:cstheme="majorBidi"/>
                <w:sz w:val="20"/>
                <w:lang w:eastAsia="en-GB"/>
              </w:rPr>
              <w:t>234,000</w:t>
            </w:r>
          </w:p>
        </w:tc>
        <w:tc>
          <w:tcPr>
            <w:tcW w:w="262" w:type="dxa"/>
            <w:vAlign w:val="bottom"/>
          </w:tcPr>
          <w:p w14:paraId="07FD3516" w14:textId="77777777" w:rsidR="000F6451" w:rsidRPr="00ED1D1E" w:rsidRDefault="000F6451" w:rsidP="000F6451">
            <w:pPr>
              <w:pStyle w:val="acctfourfigures"/>
              <w:tabs>
                <w:tab w:val="clear" w:pos="765"/>
                <w:tab w:val="decimal" w:pos="41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17EA329C" w14:textId="7F373194" w:rsidR="000F6451" w:rsidRPr="00ED1D1E" w:rsidRDefault="000F6451" w:rsidP="000F6451">
            <w:pPr>
              <w:pStyle w:val="acctfourfigures"/>
              <w:tabs>
                <w:tab w:val="clear" w:pos="765"/>
                <w:tab w:val="decimal" w:pos="416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0"/>
                <w:lang w:eastAsia="en-GB"/>
              </w:rPr>
            </w:pPr>
            <w:r>
              <w:rPr>
                <w:rFonts w:asciiTheme="majorBidi" w:hAnsiTheme="majorBidi" w:cstheme="majorBidi"/>
                <w:sz w:val="20"/>
                <w:lang w:eastAsia="en-GB"/>
              </w:rPr>
              <w:t>-</w:t>
            </w:r>
          </w:p>
        </w:tc>
        <w:tc>
          <w:tcPr>
            <w:tcW w:w="270" w:type="dxa"/>
            <w:vAlign w:val="bottom"/>
          </w:tcPr>
          <w:p w14:paraId="0EA44532" w14:textId="77777777" w:rsidR="000F6451" w:rsidRPr="00ED1D1E" w:rsidRDefault="000F6451" w:rsidP="000F6451">
            <w:pPr>
              <w:pStyle w:val="acctfourfigures"/>
              <w:tabs>
                <w:tab w:val="clear" w:pos="765"/>
                <w:tab w:val="decimal" w:pos="416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18" w:type="dxa"/>
            <w:vAlign w:val="bottom"/>
          </w:tcPr>
          <w:p w14:paraId="4EFF3D52" w14:textId="037604DD" w:rsidR="000F6451" w:rsidRPr="00ED1D1E" w:rsidRDefault="000F6451" w:rsidP="000F6451">
            <w:pPr>
              <w:pStyle w:val="acctfourfigures"/>
              <w:tabs>
                <w:tab w:val="clear" w:pos="765"/>
                <w:tab w:val="decimal" w:pos="416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0"/>
                <w:lang w:eastAsia="en-GB"/>
              </w:rPr>
            </w:pPr>
            <w:r>
              <w:rPr>
                <w:rFonts w:asciiTheme="majorBidi" w:hAnsiTheme="majorBidi" w:cstheme="majorBidi"/>
                <w:sz w:val="20"/>
                <w:lang w:eastAsia="en-GB"/>
              </w:rPr>
              <w:t>-</w:t>
            </w:r>
          </w:p>
        </w:tc>
        <w:tc>
          <w:tcPr>
            <w:tcW w:w="236" w:type="dxa"/>
            <w:vAlign w:val="bottom"/>
          </w:tcPr>
          <w:p w14:paraId="30E0486F" w14:textId="77777777" w:rsidR="000F6451" w:rsidRPr="00ED1D1E" w:rsidRDefault="000F6451" w:rsidP="000F64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6"/>
              </w:tabs>
              <w:ind w:left="-43" w:right="-14"/>
              <w:rPr>
                <w:rFonts w:asciiTheme="majorBidi" w:hAnsiTheme="majorBidi" w:cstheme="majorBidi"/>
                <w:sz w:val="20"/>
                <w:szCs w:val="20"/>
                <w:lang w:val="en-GB" w:eastAsia="en-GB" w:bidi="ar-SA"/>
              </w:rPr>
            </w:pPr>
          </w:p>
        </w:tc>
        <w:tc>
          <w:tcPr>
            <w:tcW w:w="664" w:type="dxa"/>
            <w:vAlign w:val="bottom"/>
          </w:tcPr>
          <w:p w14:paraId="27479567" w14:textId="61A53CC5" w:rsidR="000F6451" w:rsidRPr="00ED1D1E" w:rsidRDefault="000F6451" w:rsidP="000F64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7"/>
              </w:tabs>
              <w:ind w:left="-43" w:right="-14"/>
              <w:rPr>
                <w:rFonts w:asciiTheme="majorBidi" w:hAnsiTheme="majorBidi" w:cstheme="majorBidi"/>
                <w:sz w:val="20"/>
                <w:szCs w:val="20"/>
                <w:lang w:val="en-GB" w:eastAsia="en-GB" w:bidi="ar-SA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en-GB" w:eastAsia="en-GB" w:bidi="ar-SA"/>
              </w:rPr>
              <w:t>234,000</w:t>
            </w:r>
          </w:p>
        </w:tc>
        <w:tc>
          <w:tcPr>
            <w:tcW w:w="236" w:type="dxa"/>
          </w:tcPr>
          <w:p w14:paraId="003B6A69" w14:textId="77777777" w:rsidR="000F6451" w:rsidRPr="00ED1D1E" w:rsidRDefault="000F6451" w:rsidP="000F6451">
            <w:pPr>
              <w:pStyle w:val="acctfourfigures"/>
              <w:tabs>
                <w:tab w:val="clear" w:pos="765"/>
                <w:tab w:val="decimal" w:pos="416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754" w:type="dxa"/>
          </w:tcPr>
          <w:p w14:paraId="026DF765" w14:textId="1B192B09" w:rsidR="000F6451" w:rsidRPr="00ED1D1E" w:rsidRDefault="000F6451" w:rsidP="000F6451">
            <w:pPr>
              <w:pStyle w:val="acctfourfigures"/>
              <w:tabs>
                <w:tab w:val="clear" w:pos="765"/>
                <w:tab w:val="decimal" w:pos="552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0"/>
                <w:lang w:eastAsia="en-GB"/>
              </w:rPr>
            </w:pPr>
            <w:r>
              <w:rPr>
                <w:rFonts w:asciiTheme="majorBidi" w:hAnsiTheme="majorBidi" w:cstheme="majorBidi"/>
                <w:sz w:val="20"/>
                <w:lang w:eastAsia="en-GB"/>
              </w:rPr>
              <w:t>234,000</w:t>
            </w:r>
          </w:p>
        </w:tc>
      </w:tr>
      <w:tr w:rsidR="000F6451" w:rsidRPr="00ED1D1E" w14:paraId="65CF5BBD" w14:textId="77777777" w:rsidTr="00EB7798">
        <w:trPr>
          <w:trHeight w:val="261"/>
        </w:trPr>
        <w:tc>
          <w:tcPr>
            <w:tcW w:w="1908" w:type="dxa"/>
            <w:hideMark/>
          </w:tcPr>
          <w:p w14:paraId="75588DAB" w14:textId="77777777" w:rsidR="000F6451" w:rsidRPr="00ED1D1E" w:rsidRDefault="000F6451" w:rsidP="000F6451">
            <w:pPr>
              <w:ind w:right="-90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eastAsia="en-GB"/>
              </w:rPr>
            </w:pPr>
            <w:r w:rsidRPr="00ED1D1E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 w:eastAsia="en-GB"/>
              </w:rPr>
              <w:t>รวมสินทรัพย์ทางการเงินอื่น</w:t>
            </w:r>
          </w:p>
        </w:tc>
        <w:tc>
          <w:tcPr>
            <w:tcW w:w="540" w:type="dxa"/>
          </w:tcPr>
          <w:p w14:paraId="613FBF79" w14:textId="77777777" w:rsidR="000F6451" w:rsidRPr="00ED1D1E" w:rsidRDefault="000F6451" w:rsidP="000F6451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0"/>
                <w:lang w:val="en-US" w:eastAsia="en-GB" w:bidi="th-TH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5A16397" w14:textId="0E2B3416" w:rsidR="000F6451" w:rsidRPr="00ED1D1E" w:rsidRDefault="000F6451" w:rsidP="000F6451">
            <w:pPr>
              <w:pStyle w:val="acctfourfigures"/>
              <w:tabs>
                <w:tab w:val="clear" w:pos="765"/>
                <w:tab w:val="decimal" w:pos="416"/>
              </w:tabs>
              <w:spacing w:line="240" w:lineRule="atLeast"/>
              <w:ind w:left="-43" w:right="-15"/>
              <w:rPr>
                <w:rFonts w:asciiTheme="majorBidi" w:hAnsiTheme="majorBidi" w:cstheme="majorBidi"/>
                <w:sz w:val="2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  <w:t>-</w:t>
            </w:r>
          </w:p>
        </w:tc>
        <w:tc>
          <w:tcPr>
            <w:tcW w:w="236" w:type="dxa"/>
          </w:tcPr>
          <w:p w14:paraId="7B768180" w14:textId="77777777" w:rsidR="000F6451" w:rsidRPr="00ED1D1E" w:rsidRDefault="000F6451" w:rsidP="000F6451">
            <w:pPr>
              <w:pStyle w:val="acctfourfigures"/>
              <w:tabs>
                <w:tab w:val="clear" w:pos="765"/>
                <w:tab w:val="decimal" w:pos="416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C53100D" w14:textId="74DB5813" w:rsidR="000F6451" w:rsidRPr="00ED1D1E" w:rsidRDefault="000F6451" w:rsidP="000F6451">
            <w:pPr>
              <w:pStyle w:val="acctfourfigures"/>
              <w:tabs>
                <w:tab w:val="clear" w:pos="765"/>
                <w:tab w:val="decimal" w:pos="416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  <w:t>-</w:t>
            </w:r>
          </w:p>
        </w:tc>
        <w:tc>
          <w:tcPr>
            <w:tcW w:w="236" w:type="dxa"/>
          </w:tcPr>
          <w:p w14:paraId="699B82A2" w14:textId="77777777" w:rsidR="000F6451" w:rsidRPr="00ED1D1E" w:rsidRDefault="000F6451" w:rsidP="000F6451">
            <w:pPr>
              <w:pStyle w:val="acctfourfigures"/>
              <w:tabs>
                <w:tab w:val="clear" w:pos="765"/>
                <w:tab w:val="decimal" w:pos="41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DEF7EBC" w14:textId="1DCEC39F" w:rsidR="000F6451" w:rsidRPr="00ED1D1E" w:rsidRDefault="000F6451" w:rsidP="000F645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10"/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  <w:t>234,000</w:t>
            </w:r>
          </w:p>
        </w:tc>
        <w:tc>
          <w:tcPr>
            <w:tcW w:w="236" w:type="dxa"/>
            <w:vAlign w:val="bottom"/>
          </w:tcPr>
          <w:p w14:paraId="37DDABC5" w14:textId="77777777" w:rsidR="000F6451" w:rsidRPr="00ED1D1E" w:rsidRDefault="000F6451" w:rsidP="000F64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5"/>
              </w:tabs>
              <w:ind w:left="-43" w:right="-86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eastAsia="en-GB" w:bidi="ar-SA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E136441" w14:textId="203361D6" w:rsidR="000F6451" w:rsidRPr="00ED1D1E" w:rsidRDefault="000F6451" w:rsidP="000F6451">
            <w:pPr>
              <w:pStyle w:val="acctfourfigures"/>
              <w:tabs>
                <w:tab w:val="clear" w:pos="765"/>
                <w:tab w:val="decimal" w:pos="642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  <w:t>234,000</w:t>
            </w:r>
          </w:p>
        </w:tc>
        <w:tc>
          <w:tcPr>
            <w:tcW w:w="262" w:type="dxa"/>
            <w:vAlign w:val="bottom"/>
          </w:tcPr>
          <w:p w14:paraId="58F9FA96" w14:textId="77777777" w:rsidR="000F6451" w:rsidRPr="00ED1D1E" w:rsidRDefault="000F6451" w:rsidP="000F6451">
            <w:pPr>
              <w:pStyle w:val="acctfourfigures"/>
              <w:tabs>
                <w:tab w:val="clear" w:pos="765"/>
                <w:tab w:val="decimal" w:pos="41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090F38B1" w14:textId="77777777" w:rsidR="000F6451" w:rsidRPr="00ED1D1E" w:rsidRDefault="000F6451" w:rsidP="000F6451">
            <w:pPr>
              <w:pStyle w:val="acctfourfigures"/>
              <w:tabs>
                <w:tab w:val="clear" w:pos="765"/>
                <w:tab w:val="decimal" w:pos="41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</w:pPr>
          </w:p>
        </w:tc>
        <w:tc>
          <w:tcPr>
            <w:tcW w:w="270" w:type="dxa"/>
            <w:vAlign w:val="bottom"/>
          </w:tcPr>
          <w:p w14:paraId="27FE9CDE" w14:textId="77777777" w:rsidR="000F6451" w:rsidRPr="00ED1D1E" w:rsidRDefault="000F6451" w:rsidP="000F6451">
            <w:pPr>
              <w:pStyle w:val="acctfourfigures"/>
              <w:tabs>
                <w:tab w:val="clear" w:pos="765"/>
                <w:tab w:val="decimal" w:pos="41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</w:pPr>
          </w:p>
        </w:tc>
        <w:tc>
          <w:tcPr>
            <w:tcW w:w="818" w:type="dxa"/>
            <w:vAlign w:val="bottom"/>
          </w:tcPr>
          <w:p w14:paraId="6DD4BDD2" w14:textId="77777777" w:rsidR="000F6451" w:rsidRPr="00ED1D1E" w:rsidRDefault="000F6451" w:rsidP="000F6451">
            <w:pPr>
              <w:pStyle w:val="acctfourfigures"/>
              <w:tabs>
                <w:tab w:val="clear" w:pos="765"/>
                <w:tab w:val="decimal" w:pos="41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158324F1" w14:textId="77777777" w:rsidR="000F6451" w:rsidRPr="00ED1D1E" w:rsidRDefault="000F6451" w:rsidP="000F64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6"/>
              </w:tabs>
              <w:ind w:left="-43" w:right="-86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eastAsia="en-GB" w:bidi="ar-SA"/>
              </w:rPr>
            </w:pPr>
          </w:p>
        </w:tc>
        <w:tc>
          <w:tcPr>
            <w:tcW w:w="664" w:type="dxa"/>
            <w:vAlign w:val="bottom"/>
          </w:tcPr>
          <w:p w14:paraId="632CEA92" w14:textId="77777777" w:rsidR="000F6451" w:rsidRPr="00ED1D1E" w:rsidRDefault="000F6451" w:rsidP="000F64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6"/>
              </w:tabs>
              <w:ind w:left="-43" w:right="-86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eastAsia="en-GB" w:bidi="ar-SA"/>
              </w:rPr>
            </w:pPr>
          </w:p>
        </w:tc>
        <w:tc>
          <w:tcPr>
            <w:tcW w:w="236" w:type="dxa"/>
            <w:vAlign w:val="bottom"/>
          </w:tcPr>
          <w:p w14:paraId="4D2FC5A5" w14:textId="77777777" w:rsidR="000F6451" w:rsidRPr="00ED1D1E" w:rsidRDefault="000F6451" w:rsidP="000F6451">
            <w:pPr>
              <w:pStyle w:val="acctfourfigures"/>
              <w:tabs>
                <w:tab w:val="clear" w:pos="765"/>
                <w:tab w:val="decimal" w:pos="41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</w:pPr>
          </w:p>
        </w:tc>
        <w:tc>
          <w:tcPr>
            <w:tcW w:w="754" w:type="dxa"/>
            <w:vAlign w:val="bottom"/>
          </w:tcPr>
          <w:p w14:paraId="3CBE2648" w14:textId="77777777" w:rsidR="000F6451" w:rsidRPr="00ED1D1E" w:rsidRDefault="000F6451" w:rsidP="000F6451">
            <w:pPr>
              <w:pStyle w:val="acctfourfigures"/>
              <w:tabs>
                <w:tab w:val="clear" w:pos="765"/>
                <w:tab w:val="decimal" w:pos="41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</w:pPr>
          </w:p>
        </w:tc>
      </w:tr>
    </w:tbl>
    <w:p w14:paraId="30ED3BE8" w14:textId="77777777" w:rsidR="008667FC" w:rsidRPr="006337FB" w:rsidRDefault="008667FC" w:rsidP="00953BBE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rPr>
          <w:rFonts w:asciiTheme="majorBidi" w:hAnsiTheme="majorBidi" w:cstheme="majorBidi"/>
          <w:b/>
          <w:bCs/>
          <w:i/>
          <w:iCs/>
          <w:sz w:val="20"/>
          <w:szCs w:val="20"/>
        </w:rPr>
      </w:pPr>
    </w:p>
    <w:p w14:paraId="74FAF126" w14:textId="5A352E5D" w:rsidR="006D53B1" w:rsidRPr="00ED1D1E" w:rsidRDefault="006D53B1" w:rsidP="006D53B1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firstLine="540"/>
        <w:rPr>
          <w:rFonts w:asciiTheme="majorBidi" w:hAnsiTheme="majorBidi" w:cstheme="majorBidi"/>
          <w:i/>
          <w:iCs/>
          <w:sz w:val="28"/>
          <w:szCs w:val="28"/>
        </w:rPr>
      </w:pPr>
      <w:r w:rsidRPr="00ED1D1E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เครื่องมือทางการเงินที่วัดมูลค่าด้วยมูลค่ายุติธรรม</w:t>
      </w:r>
    </w:p>
    <w:p w14:paraId="5A02358E" w14:textId="77777777" w:rsidR="006D53B1" w:rsidRPr="006337FB" w:rsidRDefault="006D53B1" w:rsidP="006D53B1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firstLine="540"/>
        <w:rPr>
          <w:rFonts w:asciiTheme="majorBidi" w:hAnsiTheme="majorBidi" w:cstheme="majorBidi"/>
          <w:sz w:val="20"/>
          <w:szCs w:val="20"/>
        </w:rPr>
      </w:pPr>
    </w:p>
    <w:p w14:paraId="21CD75C2" w14:textId="24CACB78" w:rsidR="006D53B1" w:rsidRPr="00ED1D1E" w:rsidRDefault="006D53B1" w:rsidP="0086421E">
      <w:pPr>
        <w:ind w:left="540" w:right="18"/>
        <w:jc w:val="both"/>
        <w:rPr>
          <w:rFonts w:asciiTheme="majorBidi" w:hAnsiTheme="majorBidi" w:cstheme="majorBidi"/>
          <w:sz w:val="28"/>
          <w:szCs w:val="28"/>
        </w:rPr>
      </w:pPr>
      <w:r w:rsidRPr="00ED1D1E">
        <w:rPr>
          <w:rFonts w:asciiTheme="majorBidi" w:hAnsiTheme="majorBidi" w:cstheme="majorBidi"/>
          <w:sz w:val="28"/>
          <w:szCs w:val="28"/>
          <w:cs/>
        </w:rPr>
        <w:t xml:space="preserve">บริษัทพิจารณามูลค่ายุติธรรมระดับ </w:t>
      </w:r>
      <w:r w:rsidRPr="00ED1D1E">
        <w:rPr>
          <w:rFonts w:asciiTheme="majorBidi" w:hAnsiTheme="majorBidi" w:cstheme="majorBidi"/>
          <w:sz w:val="28"/>
          <w:szCs w:val="28"/>
        </w:rPr>
        <w:t xml:space="preserve">2 </w:t>
      </w:r>
      <w:r w:rsidRPr="00ED1D1E">
        <w:rPr>
          <w:rFonts w:asciiTheme="majorBidi" w:hAnsiTheme="majorBidi" w:cstheme="majorBidi"/>
          <w:sz w:val="28"/>
          <w:szCs w:val="28"/>
          <w:cs/>
        </w:rPr>
        <w:t>สำหรับตราสารหนี้ที่จดทะเบียนในสมาคมตลาดตราสารหนี้ไทยโดยใช้ราคา ณ สิ้นวั</w:t>
      </w:r>
      <w:r w:rsidR="0048723E" w:rsidRPr="00ED1D1E">
        <w:rPr>
          <w:rFonts w:asciiTheme="majorBidi" w:hAnsiTheme="majorBidi" w:cstheme="majorBidi"/>
          <w:sz w:val="28"/>
          <w:szCs w:val="28"/>
          <w:cs/>
        </w:rPr>
        <w:t>น</w:t>
      </w:r>
      <w:r w:rsidRPr="00ED1D1E">
        <w:rPr>
          <w:rFonts w:asciiTheme="majorBidi" w:hAnsiTheme="majorBidi" w:cstheme="majorBidi"/>
          <w:sz w:val="28"/>
          <w:szCs w:val="28"/>
          <w:cs/>
        </w:rPr>
        <w:t>ทำการสุดท้ายของงวดที่เผยแพร่ในสมาคมตลาดตราสารหนี้ไทย</w:t>
      </w:r>
    </w:p>
    <w:p w14:paraId="3FA749CF" w14:textId="77777777" w:rsidR="008E003E" w:rsidRPr="006337FB" w:rsidRDefault="008E003E" w:rsidP="006D53B1">
      <w:pPr>
        <w:ind w:left="540"/>
        <w:rPr>
          <w:rFonts w:asciiTheme="majorBidi" w:hAnsiTheme="majorBidi" w:cstheme="majorBidi"/>
          <w:sz w:val="20"/>
          <w:szCs w:val="20"/>
        </w:rPr>
      </w:pPr>
    </w:p>
    <w:p w14:paraId="622B5FE7" w14:textId="137D65DF" w:rsidR="006D53B1" w:rsidRPr="00ED1D1E" w:rsidRDefault="006D53B1" w:rsidP="006D53B1">
      <w:pPr>
        <w:pStyle w:val="block"/>
        <w:spacing w:after="0" w:line="240" w:lineRule="atLeast"/>
        <w:ind w:left="540" w:right="-7"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  <w:r w:rsidRPr="00ED1D1E">
        <w:rPr>
          <w:rFonts w:asciiTheme="majorBidi" w:hAnsiTheme="majorBidi" w:cstheme="majorBidi"/>
          <w:sz w:val="28"/>
          <w:szCs w:val="28"/>
          <w:cs/>
          <w:lang w:bidi="th-TH"/>
        </w:rPr>
        <w:t xml:space="preserve">บริษัทพิจารณามูลค่ายุติธรรมระดับ </w:t>
      </w:r>
      <w:r w:rsidRPr="00ED1D1E">
        <w:rPr>
          <w:rFonts w:asciiTheme="majorBidi" w:hAnsiTheme="majorBidi" w:cstheme="majorBidi"/>
          <w:sz w:val="28"/>
          <w:szCs w:val="28"/>
          <w:lang w:bidi="th-TH"/>
        </w:rPr>
        <w:t>2</w:t>
      </w:r>
      <w:r w:rsidRPr="00ED1D1E">
        <w:rPr>
          <w:rFonts w:asciiTheme="majorBidi" w:hAnsiTheme="majorBidi" w:cstheme="majorBidi"/>
          <w:sz w:val="28"/>
          <w:szCs w:val="28"/>
          <w:cs/>
          <w:lang w:bidi="th-TH"/>
        </w:rPr>
        <w:t xml:space="preserve"> สำหรับตราสารหนี้ที่ไม่ได้จดทะเบียนในสมาคมตลาดตราสารหนี้ไทย โดยใช้ราคาที่</w:t>
      </w:r>
      <w:r w:rsidR="00EF53B4" w:rsidRPr="00ED1D1E">
        <w:rPr>
          <w:rFonts w:asciiTheme="majorBidi" w:hAnsiTheme="majorBidi" w:cstheme="majorBidi"/>
          <w:sz w:val="28"/>
          <w:szCs w:val="28"/>
          <w:cs/>
          <w:lang w:bidi="th-TH"/>
        </w:rPr>
        <w:t>เสนอ</w:t>
      </w:r>
      <w:r w:rsidRPr="00ED1D1E">
        <w:rPr>
          <w:rFonts w:asciiTheme="majorBidi" w:hAnsiTheme="majorBidi" w:cstheme="majorBidi"/>
          <w:sz w:val="28"/>
          <w:szCs w:val="28"/>
          <w:cs/>
          <w:lang w:bidi="th-TH"/>
        </w:rPr>
        <w:t>จากสถาบันที่เชื่อถือได้ ณ วันที่รายงาน</w:t>
      </w:r>
    </w:p>
    <w:p w14:paraId="350B053F" w14:textId="77777777" w:rsidR="006D53B1" w:rsidRPr="006337FB" w:rsidRDefault="006D53B1" w:rsidP="006D53B1">
      <w:pPr>
        <w:pStyle w:val="block"/>
        <w:spacing w:after="0" w:line="240" w:lineRule="atLeast"/>
        <w:ind w:right="-7"/>
        <w:jc w:val="thaiDistribute"/>
        <w:rPr>
          <w:rFonts w:asciiTheme="majorBidi" w:hAnsiTheme="majorBidi" w:cstheme="majorBidi"/>
          <w:sz w:val="20"/>
          <w:cs/>
          <w:lang w:bidi="th-TH"/>
        </w:rPr>
      </w:pPr>
    </w:p>
    <w:p w14:paraId="02D5240C" w14:textId="77777777" w:rsidR="006D53B1" w:rsidRPr="00ED1D1E" w:rsidRDefault="006D53B1" w:rsidP="006D53B1">
      <w:pPr>
        <w:pStyle w:val="block"/>
        <w:spacing w:after="0" w:line="240" w:lineRule="atLeast"/>
        <w:ind w:left="540" w:right="-7"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  <w:r w:rsidRPr="00ED1D1E">
        <w:rPr>
          <w:rFonts w:asciiTheme="majorBidi" w:hAnsiTheme="majorBidi" w:cstheme="majorBidi"/>
          <w:sz w:val="28"/>
          <w:szCs w:val="28"/>
          <w:cs/>
          <w:lang w:bidi="th-TH"/>
        </w:rPr>
        <w:t xml:space="preserve">บริษัทพิจารณามูลค่ายุติธรรมระดับ </w:t>
      </w:r>
      <w:r w:rsidRPr="00ED1D1E">
        <w:rPr>
          <w:rFonts w:asciiTheme="majorBidi" w:hAnsiTheme="majorBidi" w:cstheme="majorBidi"/>
          <w:sz w:val="28"/>
          <w:szCs w:val="28"/>
          <w:lang w:bidi="th-TH"/>
        </w:rPr>
        <w:t>2</w:t>
      </w:r>
      <w:r w:rsidRPr="00ED1D1E">
        <w:rPr>
          <w:rFonts w:asciiTheme="majorBidi" w:hAnsiTheme="majorBidi" w:cstheme="majorBidi"/>
          <w:sz w:val="28"/>
          <w:szCs w:val="28"/>
          <w:cs/>
          <w:lang w:bidi="th-TH"/>
        </w:rPr>
        <w:t xml:space="preserve"> สำหรับหน่วยลงทุนที่มิได้เป็นหลักทรัพย์จดทะเบียนในตลาดหลักทรัพย์แห่งประเทศไทย โดยใช้มูลค่าสินทรัพย์สุทธิ ณ สิ้นวันทำการสุดท้ายของงวดที่เผยแพร่โดยบริษัทจัดการกองทุน</w:t>
      </w:r>
    </w:p>
    <w:p w14:paraId="45D491E3" w14:textId="77777777" w:rsidR="006D53B1" w:rsidRPr="006337FB" w:rsidRDefault="006D53B1" w:rsidP="006D53B1">
      <w:pPr>
        <w:pStyle w:val="block"/>
        <w:spacing w:after="0" w:line="240" w:lineRule="atLeast"/>
        <w:ind w:right="-7"/>
        <w:jc w:val="thaiDistribute"/>
        <w:rPr>
          <w:rFonts w:asciiTheme="majorBidi" w:hAnsiTheme="majorBidi" w:cstheme="majorBidi"/>
          <w:sz w:val="20"/>
          <w:cs/>
          <w:lang w:bidi="th-TH"/>
        </w:rPr>
      </w:pPr>
    </w:p>
    <w:p w14:paraId="257A08C6" w14:textId="09D2458D" w:rsidR="001528A7" w:rsidRDefault="006D53B1" w:rsidP="0005752C">
      <w:pPr>
        <w:pStyle w:val="block"/>
        <w:spacing w:after="0" w:line="240" w:lineRule="atLeast"/>
        <w:ind w:left="540" w:right="-7"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  <w:r w:rsidRPr="00ED1D1E">
        <w:rPr>
          <w:rFonts w:asciiTheme="majorBidi" w:hAnsiTheme="majorBidi" w:cstheme="majorBidi"/>
          <w:sz w:val="28"/>
          <w:szCs w:val="28"/>
          <w:cs/>
          <w:lang w:bidi="th-TH"/>
        </w:rPr>
        <w:t xml:space="preserve">บริษัทพิจารณามูลค่ายุติธรรมระดับ </w:t>
      </w:r>
      <w:r w:rsidRPr="00ED1D1E">
        <w:rPr>
          <w:rFonts w:asciiTheme="majorBidi" w:hAnsiTheme="majorBidi" w:cstheme="majorBidi"/>
          <w:sz w:val="28"/>
          <w:szCs w:val="28"/>
          <w:lang w:val="en-US" w:bidi="th-TH"/>
        </w:rPr>
        <w:t>1</w:t>
      </w:r>
      <w:r w:rsidRPr="00ED1D1E">
        <w:rPr>
          <w:rFonts w:asciiTheme="majorBidi" w:hAnsiTheme="majorBidi" w:cstheme="majorBidi"/>
          <w:sz w:val="28"/>
          <w:szCs w:val="28"/>
          <w:cs/>
          <w:lang w:bidi="th-TH"/>
        </w:rPr>
        <w:t xml:space="preserve"> สำหรับตราสารทุนและหน่วยลงทุนที่จดทะเบียนในตลาดหลักทรัพย์แห่งประเทศไทย</w:t>
      </w:r>
      <w:r w:rsidR="0086421E" w:rsidRPr="00ED1D1E">
        <w:rPr>
          <w:rFonts w:asciiTheme="majorBidi" w:hAnsiTheme="majorBidi" w:cstheme="majorBidi"/>
          <w:sz w:val="28"/>
          <w:szCs w:val="28"/>
          <w:lang w:bidi="th-TH"/>
        </w:rPr>
        <w:br/>
      </w:r>
      <w:r w:rsidRPr="00ED1D1E">
        <w:rPr>
          <w:rFonts w:asciiTheme="majorBidi" w:hAnsiTheme="majorBidi" w:cstheme="majorBidi"/>
          <w:sz w:val="28"/>
          <w:szCs w:val="28"/>
          <w:cs/>
          <w:lang w:bidi="th-TH"/>
        </w:rPr>
        <w:t>โดยใช้ราคาเสนอซื้อครั้งสุดท้าย ณ สิ้นวันทำการสุดท้ายของงวดที่เผยแพร่โดยตลาดหลักทรัพย์แห่งประเทศไทย</w:t>
      </w:r>
    </w:p>
    <w:p w14:paraId="55E7A1CE" w14:textId="26511B67" w:rsidR="006D53B1" w:rsidRPr="00ED1D1E" w:rsidRDefault="006D53B1" w:rsidP="00C44896">
      <w:pPr>
        <w:pStyle w:val="block"/>
        <w:spacing w:after="0" w:line="240" w:lineRule="atLeast"/>
        <w:ind w:left="540" w:right="-7"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  <w:r w:rsidRPr="00ED1D1E">
        <w:rPr>
          <w:rFonts w:asciiTheme="majorBidi" w:hAnsiTheme="majorBidi" w:cstheme="majorBidi"/>
          <w:sz w:val="28"/>
          <w:szCs w:val="28"/>
          <w:cs/>
          <w:lang w:bidi="th-TH"/>
        </w:rPr>
        <w:lastRenderedPageBreak/>
        <w:t xml:space="preserve">บริษัทพิจารณามูลค่ายุติธรรมระดับ </w:t>
      </w:r>
      <w:r w:rsidRPr="00ED1D1E">
        <w:rPr>
          <w:rFonts w:asciiTheme="majorBidi" w:hAnsiTheme="majorBidi" w:cstheme="majorBidi"/>
          <w:sz w:val="28"/>
          <w:szCs w:val="28"/>
          <w:lang w:val="en-US" w:bidi="th-TH"/>
        </w:rPr>
        <w:t xml:space="preserve">2 </w:t>
      </w:r>
      <w:r w:rsidRPr="00ED1D1E">
        <w:rPr>
          <w:rFonts w:asciiTheme="majorBidi" w:hAnsiTheme="majorBidi" w:cstheme="majorBidi"/>
          <w:sz w:val="28"/>
          <w:szCs w:val="28"/>
          <w:cs/>
          <w:lang w:val="en-US" w:bidi="th-TH"/>
        </w:rPr>
        <w:t xml:space="preserve">สำหรับตราสารอนุพันธ์ </w:t>
      </w:r>
      <w:r w:rsidRPr="00ED1D1E">
        <w:rPr>
          <w:rFonts w:asciiTheme="majorBidi" w:hAnsiTheme="majorBidi" w:cstheme="majorBidi"/>
          <w:sz w:val="28"/>
          <w:szCs w:val="28"/>
          <w:cs/>
          <w:lang w:bidi="th-TH"/>
        </w:rPr>
        <w:t xml:space="preserve">มูลค่ายุติธรรมของตราสารอนุพันธ์ที่ซื้อขายนอกตลาดหลักทรัพย์ อ้างอิงจากราคานายหน้า ซึ่งได้มีการทดสอบความสมเหตุสมผลของราคาเหล่านั้น โดยการคิดลดกระแสเงินสดในอนาคตที่คาดการณ์ไว้ด้วยอัตราดอกเบี้ยในตลาดสำหรับเครื่องมือทางการเงินที่เหมือนกัน ณ วันที่วัดมูลค่า มูลค่ายุติธรรมของเครื่องมือทางการเงินสะท้อนผลกระทบของความเสี่ยงด้านเครดิตและได้รวมการปรับปรุงความเสี่ยงด้านเครดิตของและคู่สัญญาตามความเหมาะสม นอกจากนั้น บริษัทได้มีการทดสอบความเหมาะสมโดยการเปรียบเทียบมูลค่ากับราคาตลาดที่ประเมินโดยสถาบันการเงิน ซึ่งเป็นผู้ออกตราสารอนุพันธ์ </w:t>
      </w:r>
    </w:p>
    <w:p w14:paraId="167206DB" w14:textId="77777777" w:rsidR="000F6451" w:rsidRPr="006337FB" w:rsidRDefault="000F6451" w:rsidP="000F6451">
      <w:pPr>
        <w:rPr>
          <w:rFonts w:asciiTheme="majorBidi" w:hAnsiTheme="majorBidi" w:cstheme="majorBidi"/>
          <w:sz w:val="14"/>
          <w:szCs w:val="14"/>
        </w:rPr>
      </w:pPr>
    </w:p>
    <w:p w14:paraId="2F7DB25C" w14:textId="77777777" w:rsidR="000F6451" w:rsidRPr="008F2C0B" w:rsidRDefault="000F6451" w:rsidP="000F6451">
      <w:pPr>
        <w:pStyle w:val="block"/>
        <w:spacing w:after="0" w:line="240" w:lineRule="atLeast"/>
        <w:ind w:left="540" w:right="-7"/>
        <w:jc w:val="thaiDistribute"/>
        <w:rPr>
          <w:rFonts w:asciiTheme="majorBidi" w:hAnsiTheme="majorBidi" w:cstheme="majorBidi"/>
          <w:sz w:val="28"/>
          <w:szCs w:val="28"/>
          <w:cs/>
          <w:lang w:val="en-US" w:bidi="th-TH"/>
        </w:rPr>
      </w:pPr>
      <w:r w:rsidRPr="008F2C0B">
        <w:rPr>
          <w:rFonts w:asciiTheme="majorBidi" w:hAnsiTheme="majorBidi" w:cstheme="majorBidi"/>
          <w:sz w:val="28"/>
          <w:szCs w:val="28"/>
          <w:cs/>
          <w:lang w:bidi="th-TH"/>
        </w:rPr>
        <w:t xml:space="preserve">บริษัทพิจารณามูลค่ายุติธรรมระดับ </w:t>
      </w:r>
      <w:r w:rsidRPr="008F2C0B">
        <w:rPr>
          <w:rFonts w:asciiTheme="majorBidi" w:hAnsiTheme="majorBidi" w:cstheme="majorBidi"/>
          <w:sz w:val="28"/>
          <w:szCs w:val="28"/>
          <w:lang w:bidi="th-TH"/>
        </w:rPr>
        <w:t xml:space="preserve">3 </w:t>
      </w:r>
      <w:r w:rsidRPr="008F2C0B">
        <w:rPr>
          <w:rFonts w:asciiTheme="majorBidi" w:hAnsiTheme="majorBidi" w:cstheme="majorBidi"/>
          <w:sz w:val="28"/>
          <w:szCs w:val="28"/>
          <w:cs/>
          <w:lang w:bidi="th-TH"/>
        </w:rPr>
        <w:t>สำหรับตราสารทุนที่ไม่ได้</w:t>
      </w:r>
      <w:r>
        <w:rPr>
          <w:rFonts w:asciiTheme="majorBidi" w:hAnsiTheme="majorBidi" w:cstheme="majorBidi" w:hint="cs"/>
          <w:sz w:val="28"/>
          <w:szCs w:val="28"/>
          <w:cs/>
          <w:lang w:bidi="th-TH"/>
        </w:rPr>
        <w:t>อยู่ในความต้องการของตลาด โดยใช้วิธีปรับปรุงสินทรัพย์สุทธิ หรือวิธีคิดลดกระแสเงินสด</w:t>
      </w:r>
    </w:p>
    <w:p w14:paraId="7155F02D" w14:textId="77777777" w:rsidR="00C44896" w:rsidRPr="006337FB" w:rsidRDefault="00C44896" w:rsidP="006D53B1">
      <w:pPr>
        <w:pStyle w:val="block"/>
        <w:spacing w:after="0" w:line="240" w:lineRule="atLeast"/>
        <w:ind w:left="540" w:right="-7"/>
        <w:jc w:val="thaiDistribute"/>
        <w:rPr>
          <w:rFonts w:asciiTheme="majorBidi" w:hAnsiTheme="majorBidi" w:cstheme="majorBidi"/>
          <w:sz w:val="14"/>
          <w:szCs w:val="14"/>
          <w:lang w:val="en-US" w:bidi="th-TH"/>
        </w:rPr>
      </w:pPr>
    </w:p>
    <w:p w14:paraId="120A043E" w14:textId="77777777" w:rsidR="006D53B1" w:rsidRPr="00ED1D1E" w:rsidRDefault="006D53B1" w:rsidP="006D53B1">
      <w:pPr>
        <w:pStyle w:val="block"/>
        <w:spacing w:after="0" w:line="240" w:lineRule="atLeast"/>
        <w:ind w:left="540" w:right="-7"/>
        <w:rPr>
          <w:rFonts w:asciiTheme="majorBidi" w:hAnsiTheme="majorBidi" w:cstheme="majorBidi"/>
          <w:b/>
          <w:bCs/>
          <w:i/>
          <w:iCs/>
          <w:sz w:val="28"/>
          <w:szCs w:val="28"/>
          <w:lang w:val="en-US" w:bidi="th-TH"/>
        </w:rPr>
      </w:pPr>
      <w:r w:rsidRPr="00ED1D1E">
        <w:rPr>
          <w:rFonts w:asciiTheme="majorBidi" w:hAnsiTheme="majorBidi" w:cstheme="majorBidi"/>
          <w:b/>
          <w:bCs/>
          <w:i/>
          <w:iCs/>
          <w:sz w:val="28"/>
          <w:szCs w:val="28"/>
          <w:cs/>
          <w:lang w:val="en-US" w:bidi="th-TH"/>
        </w:rPr>
        <w:t>เครื่องมือทางการเงินที่ไม่ได้วัดมูลค่าด้วยมูลค่ายุติธรรม</w:t>
      </w:r>
    </w:p>
    <w:p w14:paraId="255166C3" w14:textId="77777777" w:rsidR="006D53B1" w:rsidRPr="006337FB" w:rsidRDefault="006D53B1" w:rsidP="006D53B1">
      <w:pPr>
        <w:pStyle w:val="block"/>
        <w:spacing w:after="0" w:line="240" w:lineRule="atLeast"/>
        <w:ind w:right="-7"/>
        <w:jc w:val="both"/>
        <w:rPr>
          <w:rFonts w:asciiTheme="majorBidi" w:hAnsiTheme="majorBidi" w:cstheme="majorBidi"/>
          <w:sz w:val="14"/>
          <w:szCs w:val="14"/>
          <w:cs/>
          <w:lang w:val="en-US" w:bidi="th-TH"/>
        </w:rPr>
      </w:pPr>
    </w:p>
    <w:p w14:paraId="3EE00F12" w14:textId="55AF6719" w:rsidR="006D53B1" w:rsidRPr="00ED1D1E" w:rsidRDefault="000F6451" w:rsidP="006D53B1">
      <w:pPr>
        <w:pStyle w:val="block"/>
        <w:spacing w:after="0" w:line="240" w:lineRule="auto"/>
        <w:ind w:left="540" w:right="-7"/>
        <w:jc w:val="thaiDistribute"/>
        <w:rPr>
          <w:rFonts w:asciiTheme="majorBidi" w:hAnsiTheme="majorBidi" w:cstheme="majorBidi"/>
          <w:sz w:val="28"/>
          <w:szCs w:val="28"/>
          <w:lang w:val="en-US" w:bidi="th-TH"/>
        </w:rPr>
      </w:pPr>
      <w:r w:rsidRPr="000F6451">
        <w:rPr>
          <w:rFonts w:asciiTheme="majorBidi" w:hAnsiTheme="majorBidi" w:hint="cs"/>
          <w:sz w:val="28"/>
          <w:szCs w:val="28"/>
          <w:cs/>
          <w:lang w:bidi="th-TH"/>
        </w:rPr>
        <w:t>เครื่องมือทางการเงินส่วนใหญ่ของบริษัทจัดอยู่ในประเภทระยะสั้นหรือมีอัตราดอกเบี้ยใกล้เคียงกับอัตราดอกเบี้ยในตลาด</w:t>
      </w:r>
      <w:r w:rsidRPr="000F6451">
        <w:rPr>
          <w:rFonts w:asciiTheme="majorBidi" w:hAnsiTheme="majorBidi"/>
          <w:sz w:val="28"/>
          <w:szCs w:val="28"/>
          <w:cs/>
          <w:lang w:bidi="th-TH"/>
        </w:rPr>
        <w:t xml:space="preserve"> </w:t>
      </w:r>
      <w:r w:rsidRPr="000F6451">
        <w:rPr>
          <w:rFonts w:asciiTheme="majorBidi" w:hAnsiTheme="majorBidi" w:hint="cs"/>
          <w:sz w:val="28"/>
          <w:szCs w:val="28"/>
          <w:cs/>
          <w:lang w:bidi="th-TH"/>
        </w:rPr>
        <w:t>บริษัทจึงประมาณการมูลค่ายุติธรรมของเครื่องมือการเงินใกล้เคียงกับมูลค่าตามบัญชีของสินทรัพย์ทางการเงินและหนี้สินทางการเงิน</w:t>
      </w:r>
      <w:r w:rsidRPr="000F6451">
        <w:rPr>
          <w:rFonts w:asciiTheme="majorBidi" w:hAnsiTheme="majorBidi"/>
          <w:sz w:val="28"/>
          <w:szCs w:val="28"/>
          <w:cs/>
          <w:lang w:bidi="th-TH"/>
        </w:rPr>
        <w:t xml:space="preserve"> </w:t>
      </w:r>
      <w:r w:rsidRPr="000F6451">
        <w:rPr>
          <w:rFonts w:asciiTheme="majorBidi" w:hAnsiTheme="majorBidi" w:hint="cs"/>
          <w:sz w:val="28"/>
          <w:szCs w:val="28"/>
          <w:cs/>
          <w:lang w:bidi="th-TH"/>
        </w:rPr>
        <w:t>ซึ่งได้แก่</w:t>
      </w:r>
      <w:r w:rsidRPr="000F6451">
        <w:rPr>
          <w:rFonts w:asciiTheme="majorBidi" w:hAnsiTheme="majorBidi"/>
          <w:sz w:val="28"/>
          <w:szCs w:val="28"/>
          <w:cs/>
          <w:lang w:bidi="th-TH"/>
        </w:rPr>
        <w:t xml:space="preserve"> </w:t>
      </w:r>
      <w:r w:rsidRPr="000F6451">
        <w:rPr>
          <w:rFonts w:asciiTheme="majorBidi" w:hAnsiTheme="majorBidi" w:hint="cs"/>
          <w:sz w:val="28"/>
          <w:szCs w:val="28"/>
          <w:cs/>
          <w:lang w:bidi="th-TH"/>
        </w:rPr>
        <w:t>เงินสดและรายการเทียบเท่าเงินสดรายได้จากการลงทุนค้างรับ</w:t>
      </w:r>
      <w:r w:rsidRPr="000F6451">
        <w:rPr>
          <w:rFonts w:asciiTheme="majorBidi" w:hAnsiTheme="majorBidi"/>
          <w:sz w:val="28"/>
          <w:szCs w:val="28"/>
          <w:cs/>
          <w:lang w:bidi="th-TH"/>
        </w:rPr>
        <w:t xml:space="preserve"> </w:t>
      </w:r>
      <w:r w:rsidRPr="000F6451">
        <w:rPr>
          <w:rFonts w:asciiTheme="majorBidi" w:hAnsiTheme="majorBidi" w:hint="cs"/>
          <w:sz w:val="28"/>
          <w:szCs w:val="28"/>
          <w:cs/>
          <w:lang w:bidi="th-TH"/>
        </w:rPr>
        <w:t>เบี้ยประกันภัยค้างรับ</w:t>
      </w:r>
      <w:r w:rsidRPr="000F6451">
        <w:rPr>
          <w:rFonts w:asciiTheme="majorBidi" w:hAnsiTheme="majorBidi"/>
          <w:sz w:val="28"/>
          <w:szCs w:val="28"/>
          <w:cs/>
          <w:lang w:bidi="th-TH"/>
        </w:rPr>
        <w:t xml:space="preserve"> </w:t>
      </w:r>
      <w:r w:rsidRPr="000F6451">
        <w:rPr>
          <w:rFonts w:asciiTheme="majorBidi" w:hAnsiTheme="majorBidi" w:hint="cs"/>
          <w:sz w:val="28"/>
          <w:szCs w:val="28"/>
          <w:cs/>
          <w:lang w:bidi="th-TH"/>
        </w:rPr>
        <w:t>ลูกหนี้จากการประกันภัยต่อ</w:t>
      </w:r>
      <w:r w:rsidRPr="000F6451">
        <w:rPr>
          <w:rFonts w:asciiTheme="majorBidi" w:hAnsiTheme="majorBidi"/>
          <w:sz w:val="28"/>
          <w:szCs w:val="28"/>
          <w:cs/>
          <w:lang w:bidi="th-TH"/>
        </w:rPr>
        <w:t xml:space="preserve"> </w:t>
      </w:r>
      <w:r w:rsidRPr="000F6451">
        <w:rPr>
          <w:rFonts w:asciiTheme="majorBidi" w:hAnsiTheme="majorBidi" w:hint="cs"/>
          <w:sz w:val="28"/>
          <w:szCs w:val="28"/>
          <w:cs/>
          <w:lang w:bidi="th-TH"/>
        </w:rPr>
        <w:t>เงินให้กู้ยืมโดยมีกรมธรรม์ประกันภัยเป็นประกัน</w:t>
      </w:r>
      <w:r w:rsidRPr="000F6451">
        <w:rPr>
          <w:rFonts w:asciiTheme="majorBidi" w:hAnsiTheme="majorBidi"/>
          <w:sz w:val="28"/>
          <w:szCs w:val="28"/>
          <w:cs/>
          <w:lang w:bidi="th-TH"/>
        </w:rPr>
        <w:t xml:space="preserve"> </w:t>
      </w:r>
      <w:r w:rsidRPr="000F6451">
        <w:rPr>
          <w:rFonts w:asciiTheme="majorBidi" w:hAnsiTheme="majorBidi" w:hint="cs"/>
          <w:sz w:val="28"/>
          <w:szCs w:val="28"/>
          <w:cs/>
          <w:lang w:bidi="th-TH"/>
        </w:rPr>
        <w:t>เงินให้กู้ยืมโดยมีทรัพย์สินจำนองเป็นประกัน</w:t>
      </w:r>
      <w:r w:rsidRPr="000F6451">
        <w:rPr>
          <w:rFonts w:asciiTheme="majorBidi" w:hAnsiTheme="majorBidi"/>
          <w:sz w:val="28"/>
          <w:szCs w:val="28"/>
          <w:cs/>
          <w:lang w:bidi="th-TH"/>
        </w:rPr>
        <w:t xml:space="preserve"> </w:t>
      </w:r>
      <w:r w:rsidRPr="000F6451">
        <w:rPr>
          <w:rFonts w:asciiTheme="majorBidi" w:hAnsiTheme="majorBidi" w:hint="cs"/>
          <w:sz w:val="28"/>
          <w:szCs w:val="28"/>
          <w:cs/>
          <w:lang w:bidi="th-TH"/>
        </w:rPr>
        <w:t>เงินให้กู้ยืมอื่น</w:t>
      </w:r>
      <w:r w:rsidRPr="000F6451">
        <w:rPr>
          <w:rFonts w:asciiTheme="majorBidi" w:hAnsiTheme="majorBidi"/>
          <w:sz w:val="28"/>
          <w:szCs w:val="28"/>
          <w:cs/>
          <w:lang w:bidi="th-TH"/>
        </w:rPr>
        <w:t xml:space="preserve"> </w:t>
      </w:r>
      <w:r w:rsidRPr="000F6451">
        <w:rPr>
          <w:rFonts w:asciiTheme="majorBidi" w:hAnsiTheme="majorBidi" w:hint="cs"/>
          <w:sz w:val="28"/>
          <w:szCs w:val="28"/>
          <w:cs/>
          <w:lang w:bidi="th-TH"/>
        </w:rPr>
        <w:t>ลูกหนี้อื่น</w:t>
      </w:r>
      <w:r w:rsidRPr="000F6451">
        <w:rPr>
          <w:rFonts w:asciiTheme="majorBidi" w:hAnsiTheme="majorBidi"/>
          <w:sz w:val="28"/>
          <w:szCs w:val="28"/>
          <w:cs/>
          <w:lang w:bidi="th-TH"/>
        </w:rPr>
        <w:t xml:space="preserve"> </w:t>
      </w:r>
      <w:r w:rsidRPr="000F6451">
        <w:rPr>
          <w:rFonts w:asciiTheme="majorBidi" w:hAnsiTheme="majorBidi" w:hint="cs"/>
          <w:sz w:val="28"/>
          <w:szCs w:val="28"/>
          <w:cs/>
          <w:lang w:bidi="th-TH"/>
        </w:rPr>
        <w:t>เจ้าหนี้บริษัทประกันภัยต่อ</w:t>
      </w:r>
      <w:r w:rsidRPr="000F6451">
        <w:rPr>
          <w:rFonts w:asciiTheme="majorBidi" w:hAnsiTheme="majorBidi"/>
          <w:sz w:val="28"/>
          <w:szCs w:val="28"/>
          <w:cs/>
          <w:lang w:bidi="th-TH"/>
        </w:rPr>
        <w:t xml:space="preserve"> </w:t>
      </w:r>
      <w:r w:rsidRPr="000F6451">
        <w:rPr>
          <w:rFonts w:asciiTheme="majorBidi" w:hAnsiTheme="majorBidi" w:hint="cs"/>
          <w:sz w:val="28"/>
          <w:szCs w:val="28"/>
          <w:cs/>
          <w:lang w:bidi="th-TH"/>
        </w:rPr>
        <w:t>และเจ้าหนี้อื่น</w:t>
      </w:r>
      <w:r w:rsidRPr="000F6451">
        <w:rPr>
          <w:rFonts w:asciiTheme="majorBidi" w:hAnsiTheme="majorBidi"/>
          <w:sz w:val="28"/>
          <w:szCs w:val="28"/>
          <w:cs/>
          <w:lang w:bidi="th-TH"/>
        </w:rPr>
        <w:t xml:space="preserve"> </w:t>
      </w:r>
      <w:r w:rsidRPr="000F6451">
        <w:rPr>
          <w:rFonts w:asciiTheme="majorBidi" w:hAnsiTheme="majorBidi" w:hint="cs"/>
          <w:sz w:val="28"/>
          <w:szCs w:val="28"/>
          <w:cs/>
          <w:lang w:bidi="th-TH"/>
        </w:rPr>
        <w:t>ยกเว้นตราสารหนี้ที่วัดมูลค่าด้วยราคาทุนตัดจำหน่าย</w:t>
      </w:r>
      <w:r w:rsidRPr="000F6451">
        <w:rPr>
          <w:rFonts w:asciiTheme="majorBidi" w:hAnsiTheme="majorBidi"/>
          <w:sz w:val="28"/>
          <w:szCs w:val="28"/>
          <w:cs/>
          <w:lang w:bidi="th-TH"/>
        </w:rPr>
        <w:t xml:space="preserve"> </w:t>
      </w:r>
      <w:r w:rsidRPr="000F6451">
        <w:rPr>
          <w:rFonts w:asciiTheme="majorBidi" w:hAnsiTheme="majorBidi" w:hint="cs"/>
          <w:sz w:val="28"/>
          <w:szCs w:val="28"/>
          <w:cs/>
          <w:lang w:bidi="th-TH"/>
        </w:rPr>
        <w:t>ซึ่งมูลค่ายุติธรรมคำนวณจากราคาอ้างอิงจากสมาคมตลาดตราสารหนี้ไทย</w:t>
      </w:r>
      <w:r w:rsidRPr="000F6451">
        <w:rPr>
          <w:rFonts w:asciiTheme="majorBidi" w:hAnsiTheme="majorBidi"/>
          <w:sz w:val="28"/>
          <w:szCs w:val="28"/>
          <w:cs/>
          <w:lang w:bidi="th-TH"/>
        </w:rPr>
        <w:t xml:space="preserve"> </w:t>
      </w:r>
      <w:r w:rsidRPr="000F6451">
        <w:rPr>
          <w:rFonts w:asciiTheme="majorBidi" w:hAnsiTheme="majorBidi" w:hint="cs"/>
          <w:sz w:val="28"/>
          <w:szCs w:val="28"/>
          <w:cs/>
          <w:lang w:bidi="th-TH"/>
        </w:rPr>
        <w:t>ณ</w:t>
      </w:r>
      <w:r w:rsidRPr="000F6451">
        <w:rPr>
          <w:rFonts w:asciiTheme="majorBidi" w:hAnsiTheme="majorBidi"/>
          <w:sz w:val="28"/>
          <w:szCs w:val="28"/>
          <w:cs/>
          <w:lang w:bidi="th-TH"/>
        </w:rPr>
        <w:t xml:space="preserve"> </w:t>
      </w:r>
      <w:r w:rsidRPr="000F6451">
        <w:rPr>
          <w:rFonts w:asciiTheme="majorBidi" w:hAnsiTheme="majorBidi" w:hint="cs"/>
          <w:sz w:val="28"/>
          <w:szCs w:val="28"/>
          <w:cs/>
          <w:lang w:bidi="th-TH"/>
        </w:rPr>
        <w:t>วันที่รายงาน</w:t>
      </w:r>
      <w:r w:rsidR="006D53B1" w:rsidRPr="00ED1D1E">
        <w:rPr>
          <w:rFonts w:asciiTheme="majorBidi" w:hAnsiTheme="majorBidi" w:cstheme="majorBidi"/>
          <w:sz w:val="28"/>
          <w:szCs w:val="28"/>
          <w:cs/>
          <w:lang w:bidi="th-TH"/>
        </w:rPr>
        <w:t xml:space="preserve"> </w:t>
      </w:r>
    </w:p>
    <w:p w14:paraId="34AF0346" w14:textId="77777777" w:rsidR="006D53B1" w:rsidRPr="006337FB" w:rsidRDefault="006D53B1" w:rsidP="006D53B1">
      <w:pPr>
        <w:pStyle w:val="block"/>
        <w:spacing w:after="0" w:line="240" w:lineRule="auto"/>
        <w:ind w:left="540" w:right="-7"/>
        <w:jc w:val="thaiDistribute"/>
        <w:rPr>
          <w:rFonts w:asciiTheme="majorBidi" w:hAnsiTheme="majorBidi" w:cstheme="majorBidi"/>
          <w:sz w:val="14"/>
          <w:szCs w:val="14"/>
          <w:lang w:val="en-US" w:bidi="th-TH"/>
        </w:rPr>
      </w:pPr>
    </w:p>
    <w:p w14:paraId="391D7730" w14:textId="2BFA762E" w:rsidR="006D53B1" w:rsidRDefault="006D53B1" w:rsidP="00DE37E2">
      <w:pPr>
        <w:ind w:left="540" w:right="18"/>
        <w:jc w:val="thaiDistribute"/>
        <w:rPr>
          <w:rFonts w:asciiTheme="majorBidi" w:hAnsiTheme="majorBidi" w:cstheme="majorBidi"/>
          <w:sz w:val="28"/>
          <w:szCs w:val="28"/>
          <w:lang w:val="en-GB"/>
        </w:rPr>
      </w:pPr>
      <w:r w:rsidRPr="00ED1D1E">
        <w:rPr>
          <w:rFonts w:asciiTheme="majorBidi" w:hAnsiTheme="majorBidi" w:cstheme="majorBidi"/>
          <w:sz w:val="28"/>
          <w:szCs w:val="28"/>
          <w:cs/>
          <w:lang w:val="en-GB"/>
        </w:rPr>
        <w:t xml:space="preserve">มูลค่ายุติธรรมของเงินฝากสถาบันการเงินที่มีวันครบกำหนดเหลือน้อยกว่า </w:t>
      </w:r>
      <w:r w:rsidRPr="00ED1D1E">
        <w:rPr>
          <w:rFonts w:asciiTheme="majorBidi" w:hAnsiTheme="majorBidi" w:cstheme="majorBidi"/>
          <w:sz w:val="28"/>
          <w:szCs w:val="28"/>
          <w:lang w:val="en-GB"/>
        </w:rPr>
        <w:t>90</w:t>
      </w:r>
      <w:r w:rsidRPr="00ED1D1E">
        <w:rPr>
          <w:rFonts w:asciiTheme="majorBidi" w:hAnsiTheme="majorBidi" w:cstheme="majorBidi"/>
          <w:sz w:val="28"/>
          <w:szCs w:val="28"/>
          <w:cs/>
          <w:lang w:val="en-GB"/>
        </w:rPr>
        <w:t xml:space="preserve"> วัน ถือตามราคาที่แสดงในงบแสดง</w:t>
      </w:r>
      <w:r w:rsidR="00C34A1A">
        <w:rPr>
          <w:rFonts w:asciiTheme="majorBidi" w:hAnsiTheme="majorBidi" w:cstheme="majorBidi"/>
          <w:sz w:val="28"/>
          <w:szCs w:val="28"/>
          <w:lang w:val="en-GB"/>
        </w:rPr>
        <w:br/>
      </w:r>
      <w:r w:rsidRPr="00ED1D1E">
        <w:rPr>
          <w:rFonts w:asciiTheme="majorBidi" w:hAnsiTheme="majorBidi" w:cstheme="majorBidi"/>
          <w:sz w:val="28"/>
          <w:szCs w:val="28"/>
          <w:cs/>
          <w:lang w:val="en-GB"/>
        </w:rPr>
        <w:t xml:space="preserve">ฐานะการเงิน ส่วนที่เกิน </w:t>
      </w:r>
      <w:r w:rsidRPr="00ED1D1E">
        <w:rPr>
          <w:rFonts w:asciiTheme="majorBidi" w:hAnsiTheme="majorBidi" w:cstheme="majorBidi"/>
          <w:sz w:val="28"/>
          <w:szCs w:val="28"/>
          <w:lang w:val="en-GB"/>
        </w:rPr>
        <w:t>90</w:t>
      </w:r>
      <w:r w:rsidRPr="00ED1D1E">
        <w:rPr>
          <w:rFonts w:asciiTheme="majorBidi" w:hAnsiTheme="majorBidi" w:cstheme="majorBidi"/>
          <w:sz w:val="28"/>
          <w:szCs w:val="28"/>
          <w:cs/>
          <w:lang w:val="en-GB"/>
        </w:rPr>
        <w:t xml:space="preserve"> วัน ประมาณโดยวิธีการหาส่วนลดกระแสเงินสด โดยพิจารณาอัตราดอกเบี้ยปัจจุบันและ</w:t>
      </w:r>
      <w:r w:rsidR="00C34A1A">
        <w:rPr>
          <w:rFonts w:asciiTheme="majorBidi" w:hAnsiTheme="majorBidi" w:cstheme="majorBidi"/>
          <w:sz w:val="28"/>
          <w:szCs w:val="28"/>
          <w:lang w:val="en-GB"/>
        </w:rPr>
        <w:br/>
      </w:r>
      <w:r w:rsidRPr="00ED1D1E">
        <w:rPr>
          <w:rFonts w:asciiTheme="majorBidi" w:hAnsiTheme="majorBidi" w:cstheme="majorBidi"/>
          <w:sz w:val="28"/>
          <w:szCs w:val="28"/>
          <w:cs/>
          <w:lang w:val="en-GB"/>
        </w:rPr>
        <w:t>อายุสัญญาคงเหลือ</w:t>
      </w:r>
    </w:p>
    <w:p w14:paraId="6EE3F4B5" w14:textId="77777777" w:rsidR="000F6451" w:rsidRPr="006337FB" w:rsidRDefault="000F6451" w:rsidP="006D53B1">
      <w:pPr>
        <w:ind w:left="540" w:right="-45"/>
        <w:jc w:val="thaiDistribute"/>
        <w:rPr>
          <w:rFonts w:asciiTheme="majorBidi" w:hAnsiTheme="majorBidi" w:cstheme="majorBidi"/>
          <w:sz w:val="14"/>
          <w:szCs w:val="14"/>
          <w:lang w:val="en-GB"/>
        </w:rPr>
      </w:pPr>
    </w:p>
    <w:p w14:paraId="498F4B0A" w14:textId="4ACA23B9" w:rsidR="006D53B1" w:rsidRPr="00ED1D1E" w:rsidRDefault="006D53B1" w:rsidP="006D53B1">
      <w:pPr>
        <w:spacing w:line="240" w:lineRule="auto"/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ED1D1E">
        <w:rPr>
          <w:rFonts w:asciiTheme="majorBidi" w:hAnsiTheme="majorBidi" w:cstheme="majorBidi"/>
          <w:sz w:val="28"/>
          <w:szCs w:val="28"/>
          <w:cs/>
          <w:lang w:val="th-TH"/>
        </w:rPr>
        <w:t>มูลค่ายุติธรรมของเงินให้กู้ยืมโดยมีทรัพย์สินจำนองเป็นประกัน และเงินให้กู้ยืมอื่นที่</w:t>
      </w:r>
      <w:r w:rsidRPr="00ED1D1E">
        <w:rPr>
          <w:rFonts w:asciiTheme="majorBidi" w:hAnsiTheme="majorBidi" w:cstheme="majorBidi"/>
          <w:sz w:val="28"/>
          <w:szCs w:val="28"/>
          <w:cs/>
        </w:rPr>
        <w:t>มีอัตราดอกเบี้ยแบบลอยตัวและหลักประกันครอบคลุม ถือตามราคาตามบัญชี สำหรับมูลค่ายุติธรรมของเงินให้กู้ยืมที่มีอัตราดอกเบี้ยแบบคงที่ ประมาณโดยใช้วิธีการหาส่วนลดกระแสเงินสด โดยพิจารณาอัตราดอกเบี้ยปัจจุบันและอายุสัญญาคงเหลือ</w:t>
      </w:r>
    </w:p>
    <w:p w14:paraId="6E380D80" w14:textId="66E65148" w:rsidR="000C30AC" w:rsidRPr="006337FB" w:rsidRDefault="000C30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14"/>
          <w:szCs w:val="14"/>
        </w:rPr>
      </w:pPr>
    </w:p>
    <w:p w14:paraId="7195B947" w14:textId="77777777" w:rsidR="002A32C2" w:rsidRPr="00ED1D1E" w:rsidRDefault="002A32C2" w:rsidP="002A32C2">
      <w:pPr>
        <w:pStyle w:val="block"/>
        <w:spacing w:after="0" w:line="240" w:lineRule="atLeast"/>
        <w:ind w:right="-7"/>
        <w:jc w:val="both"/>
        <w:rPr>
          <w:rFonts w:asciiTheme="majorBidi" w:eastAsia="Calibri" w:hAnsiTheme="majorBidi" w:cstheme="majorBidi"/>
          <w:b/>
          <w:bCs/>
          <w:i/>
          <w:iCs/>
          <w:sz w:val="28"/>
          <w:szCs w:val="28"/>
          <w:cs/>
          <w:lang w:bidi="th-TH"/>
        </w:rPr>
      </w:pPr>
      <w:r w:rsidRPr="00ED1D1E">
        <w:rPr>
          <w:rFonts w:asciiTheme="majorBidi" w:hAnsiTheme="majorBidi" w:cstheme="majorBidi"/>
          <w:b/>
          <w:bCs/>
          <w:i/>
          <w:iCs/>
          <w:sz w:val="28"/>
          <w:szCs w:val="28"/>
          <w:cs/>
          <w:lang w:bidi="th-TH"/>
        </w:rPr>
        <w:t xml:space="preserve">การโอนระหว่างระดับ </w:t>
      </w:r>
      <w:r w:rsidRPr="00ED1D1E">
        <w:rPr>
          <w:rFonts w:asciiTheme="majorBidi" w:hAnsiTheme="majorBidi" w:cstheme="majorBidi"/>
          <w:b/>
          <w:bCs/>
          <w:i/>
          <w:iCs/>
          <w:sz w:val="28"/>
          <w:szCs w:val="28"/>
          <w:lang w:bidi="th-TH"/>
        </w:rPr>
        <w:t xml:space="preserve">1 </w:t>
      </w:r>
      <w:r w:rsidRPr="00ED1D1E">
        <w:rPr>
          <w:rFonts w:asciiTheme="majorBidi" w:hAnsiTheme="majorBidi" w:cstheme="majorBidi"/>
          <w:b/>
          <w:bCs/>
          <w:i/>
          <w:iCs/>
          <w:sz w:val="28"/>
          <w:szCs w:val="28"/>
          <w:cs/>
          <w:lang w:bidi="th-TH"/>
        </w:rPr>
        <w:t xml:space="preserve">และระดับ </w:t>
      </w:r>
      <w:r w:rsidRPr="00ED1D1E">
        <w:rPr>
          <w:rFonts w:asciiTheme="majorBidi" w:hAnsiTheme="majorBidi" w:cstheme="majorBidi"/>
          <w:b/>
          <w:bCs/>
          <w:i/>
          <w:iCs/>
          <w:sz w:val="28"/>
          <w:szCs w:val="28"/>
          <w:lang w:val="en-US" w:bidi="th-TH"/>
        </w:rPr>
        <w:t xml:space="preserve">2 </w:t>
      </w:r>
      <w:r w:rsidRPr="00ED1D1E">
        <w:rPr>
          <w:rFonts w:asciiTheme="majorBidi" w:hAnsiTheme="majorBidi" w:cstheme="majorBidi"/>
          <w:b/>
          <w:bCs/>
          <w:i/>
          <w:iCs/>
          <w:sz w:val="28"/>
          <w:szCs w:val="28"/>
          <w:cs/>
          <w:lang w:bidi="th-TH"/>
        </w:rPr>
        <w:t>ของลำดับชั้นมูลค่ายุติธรรม</w:t>
      </w:r>
    </w:p>
    <w:p w14:paraId="17F1D2EE" w14:textId="417CABC3" w:rsidR="002A32C2" w:rsidRPr="006337FB" w:rsidRDefault="002A32C2" w:rsidP="002A32C2">
      <w:pPr>
        <w:pStyle w:val="block"/>
        <w:spacing w:after="0" w:line="240" w:lineRule="atLeast"/>
        <w:ind w:right="-7"/>
        <w:jc w:val="both"/>
        <w:rPr>
          <w:rFonts w:asciiTheme="majorBidi" w:hAnsiTheme="majorBidi" w:cstheme="majorBidi"/>
          <w:sz w:val="14"/>
          <w:szCs w:val="14"/>
          <w:lang w:bidi="th-TH"/>
        </w:rPr>
      </w:pPr>
    </w:p>
    <w:p w14:paraId="45046285" w14:textId="77777777" w:rsidR="006337FB" w:rsidRDefault="00E24EA3" w:rsidP="0005752C">
      <w:pPr>
        <w:pStyle w:val="block"/>
        <w:spacing w:after="0" w:line="240" w:lineRule="auto"/>
        <w:ind w:hanging="27"/>
        <w:jc w:val="thaiDistribute"/>
        <w:rPr>
          <w:rFonts w:asciiTheme="majorBidi" w:hAnsiTheme="majorBidi" w:cstheme="majorBidi"/>
          <w:sz w:val="28"/>
          <w:szCs w:val="28"/>
          <w:cs/>
          <w:lang w:bidi="th-TH"/>
        </w:rPr>
        <w:sectPr w:rsidR="006337FB" w:rsidSect="00FA37E3">
          <w:headerReference w:type="default" r:id="rId17"/>
          <w:type w:val="continuous"/>
          <w:pgSz w:w="11909" w:h="16834" w:code="9"/>
          <w:pgMar w:top="691" w:right="1152" w:bottom="576" w:left="1152" w:header="720" w:footer="720" w:gutter="0"/>
          <w:pgBorders w:offsetFrom="page">
            <w:bottom w:val="double" w:sz="4" w:space="0" w:color="000000"/>
          </w:pgBorders>
          <w:cols w:space="720"/>
          <w:docGrid w:linePitch="245"/>
        </w:sectPr>
      </w:pPr>
      <w:r w:rsidRPr="00ED1D1E">
        <w:rPr>
          <w:rFonts w:asciiTheme="majorBidi" w:hAnsiTheme="majorBidi" w:cstheme="majorBidi"/>
          <w:sz w:val="28"/>
          <w:szCs w:val="28"/>
          <w:cs/>
          <w:lang w:bidi="th-TH"/>
        </w:rPr>
        <w:t xml:space="preserve">ณ วันที่ </w:t>
      </w:r>
      <w:r w:rsidR="00844720" w:rsidRPr="00ED1D1E">
        <w:rPr>
          <w:rFonts w:asciiTheme="majorBidi" w:hAnsiTheme="majorBidi" w:cstheme="majorBidi"/>
          <w:sz w:val="28"/>
          <w:szCs w:val="28"/>
        </w:rPr>
        <w:t>31</w:t>
      </w:r>
      <w:r w:rsidRPr="00ED1D1E">
        <w:rPr>
          <w:rFonts w:asciiTheme="majorBidi" w:hAnsiTheme="majorBidi" w:cstheme="majorBidi"/>
          <w:sz w:val="28"/>
          <w:szCs w:val="28"/>
          <w:cs/>
          <w:lang w:bidi="th-TH"/>
        </w:rPr>
        <w:t xml:space="preserve"> มีนาคม </w:t>
      </w:r>
      <w:r w:rsidR="00844720" w:rsidRPr="00ED1D1E">
        <w:rPr>
          <w:rFonts w:asciiTheme="majorBidi" w:hAnsiTheme="majorBidi" w:cstheme="majorBidi"/>
          <w:sz w:val="28"/>
          <w:szCs w:val="28"/>
        </w:rPr>
        <w:t>256</w:t>
      </w:r>
      <w:r w:rsidR="00503A4F" w:rsidRPr="00ED1D1E">
        <w:rPr>
          <w:rFonts w:asciiTheme="majorBidi" w:hAnsiTheme="majorBidi" w:cstheme="majorBidi"/>
          <w:sz w:val="28"/>
          <w:szCs w:val="28"/>
        </w:rPr>
        <w:t>8</w:t>
      </w:r>
      <w:r w:rsidRPr="00ED1D1E">
        <w:rPr>
          <w:rFonts w:asciiTheme="majorBidi" w:hAnsiTheme="majorBidi" w:cstheme="majorBidi"/>
          <w:sz w:val="28"/>
          <w:szCs w:val="28"/>
          <w:cs/>
          <w:lang w:bidi="th-TH"/>
        </w:rPr>
        <w:t xml:space="preserve"> ตราสารทุนที่เป็นหลักทรัพย์วัดมูลค่ายุติธรรมผ่านกำไรขาดทุนเบ็ดเสร็จอื่นมีมูลค่าตามบัญชีจำนวน</w:t>
      </w:r>
      <w:r w:rsidRPr="00ED1D1E">
        <w:rPr>
          <w:rFonts w:asciiTheme="majorBidi" w:hAnsiTheme="majorBidi" w:cstheme="majorBidi"/>
          <w:sz w:val="28"/>
          <w:szCs w:val="28"/>
          <w:lang w:bidi="th-TH"/>
        </w:rPr>
        <w:t xml:space="preserve"> </w:t>
      </w:r>
      <w:r w:rsidR="00125871">
        <w:rPr>
          <w:rFonts w:asciiTheme="majorBidi" w:hAnsiTheme="majorBidi" w:cstheme="majorBidi"/>
          <w:sz w:val="28"/>
          <w:szCs w:val="28"/>
          <w:lang w:bidi="th-TH"/>
        </w:rPr>
        <w:t>15.8</w:t>
      </w:r>
      <w:r w:rsidRPr="00ED1D1E">
        <w:rPr>
          <w:rFonts w:asciiTheme="majorBidi" w:hAnsiTheme="majorBidi" w:cstheme="majorBidi"/>
          <w:sz w:val="28"/>
          <w:szCs w:val="28"/>
          <w:cs/>
          <w:lang w:bidi="th-TH"/>
        </w:rPr>
        <w:t xml:space="preserve"> ล้านบาท ได้โอนจากระดับ </w:t>
      </w:r>
      <w:r w:rsidR="00844720" w:rsidRPr="00ED1D1E">
        <w:rPr>
          <w:rFonts w:asciiTheme="majorBidi" w:hAnsiTheme="majorBidi" w:cstheme="majorBidi"/>
          <w:sz w:val="28"/>
          <w:szCs w:val="28"/>
        </w:rPr>
        <w:t>1</w:t>
      </w:r>
      <w:r w:rsidRPr="00ED1D1E">
        <w:rPr>
          <w:rFonts w:asciiTheme="majorBidi" w:hAnsiTheme="majorBidi" w:cstheme="majorBidi"/>
          <w:sz w:val="28"/>
          <w:szCs w:val="28"/>
          <w:cs/>
          <w:lang w:bidi="th-TH"/>
        </w:rPr>
        <w:t xml:space="preserve"> ไประดับ </w:t>
      </w:r>
      <w:r w:rsidR="00844720" w:rsidRPr="00ED1D1E">
        <w:rPr>
          <w:rFonts w:asciiTheme="majorBidi" w:hAnsiTheme="majorBidi" w:cstheme="majorBidi"/>
          <w:sz w:val="28"/>
          <w:szCs w:val="28"/>
        </w:rPr>
        <w:t>2</w:t>
      </w:r>
      <w:r w:rsidRPr="00ED1D1E">
        <w:rPr>
          <w:rFonts w:asciiTheme="majorBidi" w:hAnsiTheme="majorBidi" w:cstheme="majorBidi"/>
          <w:sz w:val="28"/>
          <w:szCs w:val="28"/>
          <w:cs/>
          <w:lang w:bidi="th-TH"/>
        </w:rPr>
        <w:t xml:space="preserve"> </w:t>
      </w:r>
      <w:r w:rsidR="00966659" w:rsidRPr="00ED1D1E">
        <w:rPr>
          <w:rFonts w:asciiTheme="majorBidi" w:hAnsiTheme="majorBidi" w:cstheme="majorBidi"/>
          <w:sz w:val="28"/>
          <w:szCs w:val="28"/>
          <w:cs/>
          <w:lang w:bidi="th-TH"/>
        </w:rPr>
        <w:t xml:space="preserve">และตราสารทุนที่เป็นหลักทรัพย์วัดมูลค่ายุติธรรมผ่านกำไรขาดทุนเบ็ดเสร็จอื่นมีมูลค่าตามบัญชี จำนวน </w:t>
      </w:r>
      <w:r w:rsidR="00125871">
        <w:rPr>
          <w:rFonts w:asciiTheme="majorBidi" w:hAnsiTheme="majorBidi" w:cstheme="majorBidi"/>
          <w:sz w:val="28"/>
          <w:szCs w:val="28"/>
          <w:lang w:bidi="th-TH"/>
        </w:rPr>
        <w:t>68.0</w:t>
      </w:r>
      <w:r w:rsidR="00966659" w:rsidRPr="00ED1D1E">
        <w:rPr>
          <w:rFonts w:asciiTheme="majorBidi" w:hAnsiTheme="majorBidi" w:cstheme="majorBidi"/>
          <w:sz w:val="28"/>
          <w:szCs w:val="28"/>
          <w:lang w:bidi="th-TH"/>
        </w:rPr>
        <w:t xml:space="preserve"> </w:t>
      </w:r>
      <w:r w:rsidR="00966659" w:rsidRPr="00ED1D1E">
        <w:rPr>
          <w:rFonts w:asciiTheme="majorBidi" w:hAnsiTheme="majorBidi" w:cstheme="majorBidi"/>
          <w:sz w:val="28"/>
          <w:szCs w:val="28"/>
          <w:cs/>
          <w:lang w:bidi="th-TH"/>
        </w:rPr>
        <w:t xml:space="preserve">ล้านบาท ได้โอนจากระดับ </w:t>
      </w:r>
      <w:r w:rsidR="00547862" w:rsidRPr="00ED1D1E">
        <w:rPr>
          <w:rFonts w:asciiTheme="majorBidi" w:hAnsiTheme="majorBidi" w:cstheme="majorBidi"/>
          <w:sz w:val="28"/>
          <w:szCs w:val="28"/>
        </w:rPr>
        <w:t>2</w:t>
      </w:r>
      <w:r w:rsidR="00B80CC7" w:rsidRPr="00ED1D1E">
        <w:rPr>
          <w:rFonts w:asciiTheme="majorBidi" w:hAnsiTheme="majorBidi" w:cstheme="majorBidi"/>
          <w:sz w:val="28"/>
          <w:szCs w:val="28"/>
          <w:lang w:bidi="th-TH"/>
        </w:rPr>
        <w:t xml:space="preserve"> </w:t>
      </w:r>
      <w:r w:rsidR="00966659" w:rsidRPr="00ED1D1E">
        <w:rPr>
          <w:rFonts w:asciiTheme="majorBidi" w:hAnsiTheme="majorBidi" w:cstheme="majorBidi"/>
          <w:sz w:val="28"/>
          <w:szCs w:val="28"/>
          <w:cs/>
          <w:lang w:bidi="th-TH"/>
        </w:rPr>
        <w:t xml:space="preserve">ไประดับ </w:t>
      </w:r>
      <w:r w:rsidR="00547862" w:rsidRPr="00ED1D1E">
        <w:rPr>
          <w:rFonts w:asciiTheme="majorBidi" w:hAnsiTheme="majorBidi" w:cstheme="majorBidi"/>
          <w:sz w:val="28"/>
          <w:szCs w:val="28"/>
        </w:rPr>
        <w:t>1</w:t>
      </w:r>
      <w:r w:rsidR="00966659" w:rsidRPr="00ED1D1E">
        <w:rPr>
          <w:rFonts w:asciiTheme="majorBidi" w:hAnsiTheme="majorBidi" w:cstheme="majorBidi"/>
          <w:sz w:val="28"/>
          <w:szCs w:val="28"/>
          <w:cs/>
          <w:lang w:bidi="th-TH"/>
        </w:rPr>
        <w:t xml:space="preserve"> ของลำดับชั้นมูลค่ายุติธรรรม </w:t>
      </w:r>
      <w:r w:rsidRPr="00953BBE">
        <w:rPr>
          <w:rFonts w:asciiTheme="majorBidi" w:hAnsiTheme="majorBidi" w:cstheme="majorBidi"/>
          <w:i/>
          <w:iCs/>
          <w:sz w:val="28"/>
          <w:szCs w:val="28"/>
          <w:cs/>
          <w:lang w:bidi="th-TH"/>
        </w:rPr>
        <w:t>(</w:t>
      </w:r>
      <w:r w:rsidRPr="00953BBE">
        <w:rPr>
          <w:rFonts w:asciiTheme="majorBidi" w:hAnsiTheme="majorBidi" w:cstheme="majorBidi"/>
          <w:i/>
          <w:iCs/>
          <w:sz w:val="28"/>
          <w:szCs w:val="28"/>
          <w:lang w:bidi="th-TH"/>
        </w:rPr>
        <w:t xml:space="preserve">31 </w:t>
      </w:r>
      <w:r w:rsidRPr="00953BBE">
        <w:rPr>
          <w:rFonts w:asciiTheme="majorBidi" w:hAnsiTheme="majorBidi" w:cstheme="majorBidi"/>
          <w:i/>
          <w:iCs/>
          <w:sz w:val="28"/>
          <w:szCs w:val="28"/>
          <w:cs/>
          <w:lang w:bidi="th-TH"/>
        </w:rPr>
        <w:t xml:space="preserve">ธันวาคม </w:t>
      </w:r>
      <w:r w:rsidRPr="00953BBE">
        <w:rPr>
          <w:rFonts w:asciiTheme="majorBidi" w:hAnsiTheme="majorBidi" w:cstheme="majorBidi"/>
          <w:i/>
          <w:iCs/>
          <w:sz w:val="28"/>
          <w:szCs w:val="28"/>
          <w:lang w:bidi="th-TH"/>
        </w:rPr>
        <w:t>256</w:t>
      </w:r>
      <w:r w:rsidR="00C12D81" w:rsidRPr="00953BBE">
        <w:rPr>
          <w:rFonts w:asciiTheme="majorBidi" w:hAnsiTheme="majorBidi" w:cstheme="majorBidi"/>
          <w:i/>
          <w:iCs/>
          <w:sz w:val="28"/>
          <w:szCs w:val="28"/>
          <w:lang w:bidi="th-TH"/>
        </w:rPr>
        <w:t>7</w:t>
      </w:r>
      <w:r w:rsidR="00966659" w:rsidRPr="00953BBE">
        <w:rPr>
          <w:rFonts w:asciiTheme="majorBidi" w:hAnsiTheme="majorBidi" w:cstheme="majorBidi"/>
          <w:i/>
          <w:iCs/>
          <w:sz w:val="28"/>
          <w:szCs w:val="28"/>
          <w:lang w:val="en-US" w:bidi="th-TH"/>
        </w:rPr>
        <w:t>:</w:t>
      </w:r>
      <w:r w:rsidRPr="00953BBE">
        <w:rPr>
          <w:rFonts w:asciiTheme="majorBidi" w:hAnsiTheme="majorBidi" w:cstheme="majorBidi"/>
          <w:i/>
          <w:iCs/>
          <w:sz w:val="28"/>
          <w:szCs w:val="28"/>
          <w:lang w:bidi="th-TH"/>
        </w:rPr>
        <w:t xml:space="preserve"> </w:t>
      </w:r>
      <w:r w:rsidRPr="00953BBE">
        <w:rPr>
          <w:rFonts w:asciiTheme="majorBidi" w:hAnsiTheme="majorBidi" w:cstheme="majorBidi"/>
          <w:i/>
          <w:iCs/>
          <w:sz w:val="28"/>
          <w:szCs w:val="28"/>
          <w:cs/>
          <w:lang w:bidi="th-TH"/>
        </w:rPr>
        <w:t xml:space="preserve">ตราสารทุนที่เป็นหลักทรัพย์วัดมูลค่ายุติธรรมผ่านกำไรขาดทุนเบ็ดเสร็จอื่นมีมูลค่าตามบัญชีจำนวน </w:t>
      </w:r>
      <w:r w:rsidR="00055133" w:rsidRPr="00953BBE">
        <w:rPr>
          <w:rFonts w:asciiTheme="majorBidi" w:hAnsiTheme="majorBidi" w:cstheme="majorBidi"/>
          <w:i/>
          <w:iCs/>
          <w:sz w:val="28"/>
          <w:szCs w:val="28"/>
          <w:lang w:val="en-US" w:bidi="th-TH"/>
        </w:rPr>
        <w:t>416.4</w:t>
      </w:r>
      <w:r w:rsidRPr="00953BBE">
        <w:rPr>
          <w:rFonts w:asciiTheme="majorBidi" w:hAnsiTheme="majorBidi" w:cstheme="majorBidi"/>
          <w:i/>
          <w:iCs/>
          <w:sz w:val="28"/>
          <w:szCs w:val="28"/>
          <w:lang w:bidi="th-TH"/>
        </w:rPr>
        <w:t xml:space="preserve"> </w:t>
      </w:r>
      <w:r w:rsidRPr="00953BBE">
        <w:rPr>
          <w:rFonts w:asciiTheme="majorBidi" w:hAnsiTheme="majorBidi" w:cstheme="majorBidi"/>
          <w:i/>
          <w:iCs/>
          <w:sz w:val="28"/>
          <w:szCs w:val="28"/>
          <w:cs/>
          <w:lang w:bidi="th-TH"/>
        </w:rPr>
        <w:t xml:space="preserve">ล้านบาท ได้โอนจากระดับ </w:t>
      </w:r>
      <w:r w:rsidRPr="00953BBE">
        <w:rPr>
          <w:rFonts w:asciiTheme="majorBidi" w:hAnsiTheme="majorBidi" w:cstheme="majorBidi"/>
          <w:i/>
          <w:iCs/>
          <w:sz w:val="28"/>
          <w:szCs w:val="28"/>
          <w:lang w:bidi="th-TH"/>
        </w:rPr>
        <w:t xml:space="preserve">1 </w:t>
      </w:r>
      <w:r w:rsidRPr="00953BBE">
        <w:rPr>
          <w:rFonts w:asciiTheme="majorBidi" w:hAnsiTheme="majorBidi" w:cstheme="majorBidi"/>
          <w:i/>
          <w:iCs/>
          <w:sz w:val="28"/>
          <w:szCs w:val="28"/>
          <w:cs/>
          <w:lang w:bidi="th-TH"/>
        </w:rPr>
        <w:t xml:space="preserve">ไประดับ </w:t>
      </w:r>
      <w:r w:rsidRPr="00953BBE">
        <w:rPr>
          <w:rFonts w:asciiTheme="majorBidi" w:hAnsiTheme="majorBidi" w:cstheme="majorBidi"/>
          <w:i/>
          <w:iCs/>
          <w:sz w:val="28"/>
          <w:szCs w:val="28"/>
          <w:lang w:bidi="th-TH"/>
        </w:rPr>
        <w:t>2</w:t>
      </w:r>
      <w:r w:rsidR="0074709D" w:rsidRPr="00953BBE">
        <w:rPr>
          <w:rFonts w:asciiTheme="majorBidi" w:hAnsiTheme="majorBidi" w:cstheme="majorBidi"/>
          <w:i/>
          <w:iCs/>
          <w:sz w:val="28"/>
          <w:szCs w:val="28"/>
          <w:lang w:bidi="th-TH"/>
        </w:rPr>
        <w:t xml:space="preserve"> </w:t>
      </w:r>
      <w:r w:rsidR="0074709D" w:rsidRPr="00953BBE">
        <w:rPr>
          <w:rFonts w:asciiTheme="majorBidi" w:hAnsiTheme="majorBidi" w:cstheme="majorBidi" w:hint="cs"/>
          <w:i/>
          <w:iCs/>
          <w:sz w:val="28"/>
          <w:szCs w:val="28"/>
          <w:cs/>
          <w:lang w:bidi="th-TH"/>
        </w:rPr>
        <w:t xml:space="preserve">และตราสารทุนที่เป็นหลักทรัพย์วัดมูลค่ายุติธรรมผ่านกำไรขาดทุนเบ็ดเสร็จอื่นมีมูลค่าตามบัญชี จำนวน </w:t>
      </w:r>
      <w:r w:rsidR="0074709D" w:rsidRPr="00953BBE">
        <w:rPr>
          <w:rFonts w:asciiTheme="majorBidi" w:hAnsiTheme="majorBidi" w:cstheme="majorBidi"/>
          <w:i/>
          <w:iCs/>
          <w:sz w:val="28"/>
          <w:szCs w:val="28"/>
          <w:lang w:val="en-US" w:bidi="th-TH"/>
        </w:rPr>
        <w:t>124.8</w:t>
      </w:r>
      <w:r w:rsidR="0074709D" w:rsidRPr="00953BBE">
        <w:rPr>
          <w:rFonts w:asciiTheme="majorBidi" w:hAnsiTheme="majorBidi" w:cstheme="majorBidi" w:hint="cs"/>
          <w:i/>
          <w:iCs/>
          <w:sz w:val="28"/>
          <w:szCs w:val="28"/>
          <w:cs/>
          <w:lang w:val="en-US" w:bidi="th-TH"/>
        </w:rPr>
        <w:t xml:space="preserve"> ล้านบาท ได้โอนจากระดับ </w:t>
      </w:r>
      <w:r w:rsidR="0074709D" w:rsidRPr="00953BBE">
        <w:rPr>
          <w:rFonts w:asciiTheme="majorBidi" w:hAnsiTheme="majorBidi" w:cstheme="majorBidi"/>
          <w:i/>
          <w:iCs/>
          <w:sz w:val="28"/>
          <w:szCs w:val="28"/>
          <w:lang w:val="en-US" w:bidi="th-TH"/>
        </w:rPr>
        <w:t xml:space="preserve">2 </w:t>
      </w:r>
      <w:r w:rsidR="0074709D" w:rsidRPr="00953BBE">
        <w:rPr>
          <w:rFonts w:asciiTheme="majorBidi" w:hAnsiTheme="majorBidi" w:cstheme="majorBidi" w:hint="cs"/>
          <w:i/>
          <w:iCs/>
          <w:sz w:val="28"/>
          <w:szCs w:val="28"/>
          <w:cs/>
          <w:lang w:val="en-US" w:bidi="th-TH"/>
        </w:rPr>
        <w:t xml:space="preserve">ไประดับ </w:t>
      </w:r>
      <w:r w:rsidR="0074709D" w:rsidRPr="00953BBE">
        <w:rPr>
          <w:rFonts w:asciiTheme="majorBidi" w:hAnsiTheme="majorBidi" w:cstheme="majorBidi"/>
          <w:i/>
          <w:iCs/>
          <w:sz w:val="28"/>
          <w:szCs w:val="28"/>
          <w:lang w:val="en-US" w:bidi="th-TH"/>
        </w:rPr>
        <w:t>1</w:t>
      </w:r>
      <w:r w:rsidRPr="00953BBE">
        <w:rPr>
          <w:rFonts w:asciiTheme="majorBidi" w:hAnsiTheme="majorBidi" w:cstheme="majorBidi"/>
          <w:i/>
          <w:iCs/>
          <w:sz w:val="28"/>
          <w:szCs w:val="28"/>
          <w:cs/>
          <w:lang w:bidi="th-TH"/>
        </w:rPr>
        <w:t>)</w:t>
      </w:r>
      <w:r w:rsidRPr="00ED1D1E">
        <w:rPr>
          <w:rFonts w:asciiTheme="majorBidi" w:hAnsiTheme="majorBidi" w:cstheme="majorBidi"/>
          <w:i/>
          <w:iCs/>
          <w:sz w:val="28"/>
          <w:szCs w:val="28"/>
          <w:cs/>
          <w:lang w:bidi="th-TH"/>
        </w:rPr>
        <w:t xml:space="preserve"> </w:t>
      </w:r>
      <w:r w:rsidRPr="00ED1D1E">
        <w:rPr>
          <w:rFonts w:asciiTheme="majorBidi" w:hAnsiTheme="majorBidi" w:cstheme="majorBidi"/>
          <w:sz w:val="28"/>
          <w:szCs w:val="28"/>
          <w:cs/>
          <w:lang w:bidi="th-TH"/>
        </w:rPr>
        <w:t xml:space="preserve">โดยกลุ่มบริษัทพิจารณาจากสภาพคล่องของการซื้อขายหลักทรัพย์ดังกล่าว </w:t>
      </w:r>
    </w:p>
    <w:p w14:paraId="5F0223F0" w14:textId="2CC91DCF" w:rsidR="002A32C2" w:rsidRPr="00ED1D1E" w:rsidRDefault="002A32C2" w:rsidP="00F8089B">
      <w:pPr>
        <w:pStyle w:val="block"/>
        <w:spacing w:after="0" w:line="240" w:lineRule="atLeast"/>
        <w:ind w:right="-7" w:hanging="27"/>
        <w:jc w:val="both"/>
        <w:rPr>
          <w:rFonts w:asciiTheme="majorBidi" w:hAnsiTheme="majorBidi" w:cstheme="majorBidi"/>
          <w:b/>
          <w:bCs/>
          <w:i/>
          <w:iCs/>
          <w:color w:val="0000FF"/>
          <w:sz w:val="28"/>
          <w:szCs w:val="28"/>
          <w:shd w:val="clear" w:color="auto" w:fill="D9D9D9" w:themeFill="background1" w:themeFillShade="D9"/>
          <w:lang w:val="en-US" w:bidi="th-TH"/>
        </w:rPr>
      </w:pPr>
      <w:r w:rsidRPr="00ED1D1E">
        <w:rPr>
          <w:rFonts w:asciiTheme="majorBidi" w:hAnsiTheme="majorBidi" w:cstheme="majorBidi"/>
          <w:b/>
          <w:bCs/>
          <w:i/>
          <w:iCs/>
          <w:sz w:val="28"/>
          <w:szCs w:val="28"/>
          <w:cs/>
          <w:lang w:bidi="th-TH"/>
        </w:rPr>
        <w:lastRenderedPageBreak/>
        <w:t xml:space="preserve">การกระทบยอดของมูลค่ายุติธรรมระดับ </w:t>
      </w:r>
      <w:r w:rsidRPr="00ED1D1E">
        <w:rPr>
          <w:rFonts w:asciiTheme="majorBidi" w:hAnsiTheme="majorBidi" w:cstheme="majorBidi"/>
          <w:b/>
          <w:bCs/>
          <w:i/>
          <w:iCs/>
          <w:sz w:val="28"/>
          <w:szCs w:val="28"/>
          <w:lang w:bidi="th-TH"/>
        </w:rPr>
        <w:t>3</w:t>
      </w:r>
    </w:p>
    <w:p w14:paraId="70298B65" w14:textId="77777777" w:rsidR="002A32C2" w:rsidRPr="008242F0" w:rsidRDefault="002A32C2" w:rsidP="002A32C2">
      <w:pPr>
        <w:pStyle w:val="block"/>
        <w:spacing w:after="0" w:line="240" w:lineRule="atLeast"/>
        <w:ind w:right="-7"/>
        <w:jc w:val="both"/>
        <w:rPr>
          <w:rFonts w:asciiTheme="majorBidi" w:hAnsiTheme="majorBidi" w:cstheme="majorBidi"/>
          <w:b/>
          <w:bCs/>
          <w:sz w:val="28"/>
          <w:szCs w:val="28"/>
          <w:lang w:bidi="th-TH"/>
        </w:rPr>
      </w:pPr>
    </w:p>
    <w:tbl>
      <w:tblPr>
        <w:tblW w:w="11664" w:type="dxa"/>
        <w:tblInd w:w="423" w:type="dxa"/>
        <w:tblLayout w:type="fixed"/>
        <w:tblLook w:val="01E0" w:firstRow="1" w:lastRow="1" w:firstColumn="1" w:lastColumn="1" w:noHBand="0" w:noVBand="0"/>
      </w:tblPr>
      <w:tblGrid>
        <w:gridCol w:w="3357"/>
        <w:gridCol w:w="270"/>
        <w:gridCol w:w="270"/>
        <w:gridCol w:w="1260"/>
        <w:gridCol w:w="270"/>
        <w:gridCol w:w="1170"/>
        <w:gridCol w:w="270"/>
        <w:gridCol w:w="1260"/>
        <w:gridCol w:w="270"/>
        <w:gridCol w:w="1161"/>
        <w:gridCol w:w="1053"/>
        <w:gridCol w:w="1053"/>
      </w:tblGrid>
      <w:tr w:rsidR="00454B3E" w:rsidRPr="00ED1D1E" w14:paraId="6F01DBD8" w14:textId="77777777" w:rsidTr="00953BBE">
        <w:trPr>
          <w:gridAfter w:val="2"/>
          <w:wAfter w:w="2106" w:type="dxa"/>
          <w:tblHeader/>
        </w:trPr>
        <w:tc>
          <w:tcPr>
            <w:tcW w:w="3357" w:type="dxa"/>
          </w:tcPr>
          <w:p w14:paraId="51F3D77A" w14:textId="77777777" w:rsidR="00454B3E" w:rsidRPr="00953BBE" w:rsidRDefault="00454B3E" w:rsidP="0027257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0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GB" w:eastAsia="en-GB"/>
              </w:rPr>
            </w:pPr>
          </w:p>
        </w:tc>
        <w:tc>
          <w:tcPr>
            <w:tcW w:w="270" w:type="dxa"/>
          </w:tcPr>
          <w:p w14:paraId="129E42EF" w14:textId="77777777" w:rsidR="00454B3E" w:rsidRPr="00953BBE" w:rsidRDefault="00454B3E" w:rsidP="0027257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GB" w:eastAsia="en-GB"/>
              </w:rPr>
            </w:pPr>
          </w:p>
        </w:tc>
        <w:tc>
          <w:tcPr>
            <w:tcW w:w="270" w:type="dxa"/>
          </w:tcPr>
          <w:p w14:paraId="5C7A759B" w14:textId="77777777" w:rsidR="00454B3E" w:rsidRPr="00953BBE" w:rsidRDefault="00454B3E" w:rsidP="0027257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GB" w:eastAsia="en-GB"/>
              </w:rPr>
            </w:pPr>
          </w:p>
        </w:tc>
        <w:tc>
          <w:tcPr>
            <w:tcW w:w="2700" w:type="dxa"/>
            <w:gridSpan w:val="3"/>
          </w:tcPr>
          <w:p w14:paraId="0E208396" w14:textId="0F6FD1CE" w:rsidR="00454B3E" w:rsidRPr="00953BBE" w:rsidRDefault="00454B3E" w:rsidP="0027257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eastAsia="en-GB"/>
              </w:rPr>
            </w:pPr>
            <w:r w:rsidRPr="00953BBE">
              <w:rPr>
                <w:rFonts w:asciiTheme="majorBidi" w:hAnsiTheme="majorBidi" w:cstheme="majorBidi"/>
                <w:bCs/>
                <w:sz w:val="28"/>
                <w:szCs w:val="28"/>
                <w:cs/>
                <w:lang w:val="en-GB" w:eastAsia="en-GB"/>
              </w:rPr>
              <w:t>งบการเงินรวม</w:t>
            </w:r>
          </w:p>
        </w:tc>
        <w:tc>
          <w:tcPr>
            <w:tcW w:w="270" w:type="dxa"/>
          </w:tcPr>
          <w:p w14:paraId="1064CFC3" w14:textId="77777777" w:rsidR="00454B3E" w:rsidRPr="00953BBE" w:rsidRDefault="00454B3E" w:rsidP="0027257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2691" w:type="dxa"/>
            <w:gridSpan w:val="3"/>
            <w:vAlign w:val="bottom"/>
          </w:tcPr>
          <w:p w14:paraId="06831D26" w14:textId="5007ED43" w:rsidR="00454B3E" w:rsidRPr="00953BBE" w:rsidRDefault="00454B3E" w:rsidP="0027257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  <w:lang w:val="en-GB" w:eastAsia="en-GB"/>
              </w:rPr>
            </w:pPr>
            <w:r w:rsidRPr="00953BBE">
              <w:rPr>
                <w:rFonts w:asciiTheme="majorBidi" w:hAnsiTheme="majorBidi" w:cstheme="majorBidi"/>
                <w:bCs/>
                <w:sz w:val="28"/>
                <w:szCs w:val="28"/>
                <w:cs/>
                <w:lang w:val="en-GB" w:eastAsia="en-GB"/>
              </w:rPr>
              <w:t>งบการเงินเฉพาะกิจการ</w:t>
            </w:r>
          </w:p>
        </w:tc>
      </w:tr>
      <w:tr w:rsidR="000355DB" w:rsidRPr="00ED1D1E" w14:paraId="2FFCAA0D" w14:textId="77777777" w:rsidTr="00953BBE">
        <w:trPr>
          <w:gridAfter w:val="2"/>
          <w:wAfter w:w="2106" w:type="dxa"/>
          <w:tblHeader/>
        </w:trPr>
        <w:tc>
          <w:tcPr>
            <w:tcW w:w="3357" w:type="dxa"/>
          </w:tcPr>
          <w:p w14:paraId="315EFA2E" w14:textId="77777777" w:rsidR="000355DB" w:rsidRPr="00953BBE" w:rsidRDefault="000355DB" w:rsidP="000355D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  <w:lang w:val="en-GB" w:eastAsia="en-GB"/>
              </w:rPr>
            </w:pPr>
          </w:p>
        </w:tc>
        <w:tc>
          <w:tcPr>
            <w:tcW w:w="270" w:type="dxa"/>
            <w:hideMark/>
          </w:tcPr>
          <w:p w14:paraId="23B082C4" w14:textId="73723D2F" w:rsidR="000355DB" w:rsidRPr="00953BBE" w:rsidRDefault="000355DB" w:rsidP="000355D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270" w:type="dxa"/>
          </w:tcPr>
          <w:p w14:paraId="45955AB1" w14:textId="77777777" w:rsidR="000355DB" w:rsidRPr="00953BBE" w:rsidRDefault="000355DB" w:rsidP="000355D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1260" w:type="dxa"/>
            <w:vAlign w:val="center"/>
            <w:hideMark/>
          </w:tcPr>
          <w:p w14:paraId="0DC508B4" w14:textId="23416B8A" w:rsidR="000355DB" w:rsidRPr="00953BBE" w:rsidRDefault="000355DB" w:rsidP="000355D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953BBE"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  <w:t xml:space="preserve">31 </w:t>
            </w:r>
            <w:r w:rsidRPr="00953BBE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>มีนาคม</w:t>
            </w:r>
            <w:r w:rsidRPr="00953BBE"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  <w:t>256</w:t>
            </w:r>
            <w:r w:rsidR="00503A4F" w:rsidRPr="00953BBE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8</w:t>
            </w:r>
          </w:p>
        </w:tc>
        <w:tc>
          <w:tcPr>
            <w:tcW w:w="270" w:type="dxa"/>
            <w:vAlign w:val="center"/>
          </w:tcPr>
          <w:p w14:paraId="5AEB910B" w14:textId="77777777" w:rsidR="000355DB" w:rsidRPr="00953BBE" w:rsidRDefault="000355DB" w:rsidP="000355D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  <w:lang w:val="en-GB" w:eastAsia="en-GB"/>
              </w:rPr>
            </w:pPr>
          </w:p>
        </w:tc>
        <w:tc>
          <w:tcPr>
            <w:tcW w:w="1170" w:type="dxa"/>
            <w:vAlign w:val="center"/>
            <w:hideMark/>
          </w:tcPr>
          <w:p w14:paraId="1A2840EB" w14:textId="3EE8DA16" w:rsidR="000355DB" w:rsidRPr="00953BBE" w:rsidRDefault="000355DB" w:rsidP="000355D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  <w:lang w:eastAsia="en-GB"/>
              </w:rPr>
            </w:pPr>
            <w:r w:rsidRPr="00953BBE"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  <w:t xml:space="preserve">31 </w:t>
            </w:r>
            <w:r w:rsidRPr="00953BBE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>ธันวาคม</w:t>
            </w:r>
            <w:r w:rsidRPr="00953BBE"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  <w:t xml:space="preserve">    256</w:t>
            </w:r>
            <w:r w:rsidR="00503A4F" w:rsidRPr="00953BBE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7</w:t>
            </w:r>
          </w:p>
        </w:tc>
        <w:tc>
          <w:tcPr>
            <w:tcW w:w="270" w:type="dxa"/>
          </w:tcPr>
          <w:p w14:paraId="154F3CC2" w14:textId="77777777" w:rsidR="000355DB" w:rsidRPr="00953BBE" w:rsidRDefault="000355DB" w:rsidP="000355D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  <w:lang w:val="en-GB" w:eastAsia="en-GB"/>
              </w:rPr>
            </w:pPr>
          </w:p>
        </w:tc>
        <w:tc>
          <w:tcPr>
            <w:tcW w:w="1260" w:type="dxa"/>
            <w:vAlign w:val="center"/>
            <w:hideMark/>
          </w:tcPr>
          <w:p w14:paraId="1BDA9999" w14:textId="4ACBA6DA" w:rsidR="000355DB" w:rsidRPr="00953BBE" w:rsidRDefault="000355DB" w:rsidP="000355D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  <w:lang w:val="en-GB" w:eastAsia="en-GB"/>
              </w:rPr>
            </w:pPr>
            <w:r w:rsidRPr="00953BBE"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  <w:t xml:space="preserve">31 </w:t>
            </w:r>
            <w:r w:rsidRPr="00953BBE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>มีนาคม</w:t>
            </w:r>
            <w:r w:rsidRPr="00953BBE"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  <w:t>256</w:t>
            </w:r>
            <w:r w:rsidR="00503A4F" w:rsidRPr="00953BBE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8</w:t>
            </w:r>
          </w:p>
        </w:tc>
        <w:tc>
          <w:tcPr>
            <w:tcW w:w="270" w:type="dxa"/>
            <w:vAlign w:val="center"/>
          </w:tcPr>
          <w:p w14:paraId="2C43421F" w14:textId="77777777" w:rsidR="000355DB" w:rsidRPr="00953BBE" w:rsidRDefault="000355DB" w:rsidP="000355D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  <w:lang w:val="en-GB" w:eastAsia="en-GB"/>
              </w:rPr>
            </w:pPr>
          </w:p>
        </w:tc>
        <w:tc>
          <w:tcPr>
            <w:tcW w:w="1161" w:type="dxa"/>
            <w:vAlign w:val="center"/>
            <w:hideMark/>
          </w:tcPr>
          <w:p w14:paraId="2B4C7A4D" w14:textId="281105BB" w:rsidR="000355DB" w:rsidRPr="00953BBE" w:rsidRDefault="000355DB" w:rsidP="000355D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  <w:lang w:val="en-GB" w:eastAsia="en-GB"/>
              </w:rPr>
            </w:pPr>
            <w:r w:rsidRPr="00953BBE"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  <w:t xml:space="preserve">31 </w:t>
            </w:r>
            <w:r w:rsidRPr="00953BBE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>ธันวาคม</w:t>
            </w:r>
            <w:r w:rsidRPr="00953BBE"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  <w:t xml:space="preserve">    256</w:t>
            </w:r>
            <w:r w:rsidR="00503A4F" w:rsidRPr="00953BBE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7</w:t>
            </w:r>
          </w:p>
        </w:tc>
      </w:tr>
      <w:tr w:rsidR="00272571" w:rsidRPr="00ED1D1E" w14:paraId="5C7DFE41" w14:textId="77777777" w:rsidTr="00953BBE">
        <w:trPr>
          <w:gridAfter w:val="2"/>
          <w:wAfter w:w="2106" w:type="dxa"/>
          <w:tblHeader/>
        </w:trPr>
        <w:tc>
          <w:tcPr>
            <w:tcW w:w="3357" w:type="dxa"/>
          </w:tcPr>
          <w:p w14:paraId="0B14728B" w14:textId="77777777" w:rsidR="00272571" w:rsidRPr="00953BBE" w:rsidRDefault="00272571" w:rsidP="0027257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  <w:lang w:val="en-GB" w:eastAsia="en-GB"/>
              </w:rPr>
            </w:pPr>
          </w:p>
        </w:tc>
        <w:tc>
          <w:tcPr>
            <w:tcW w:w="270" w:type="dxa"/>
          </w:tcPr>
          <w:p w14:paraId="2A7AEC5B" w14:textId="77777777" w:rsidR="00272571" w:rsidRPr="00953BBE" w:rsidRDefault="00272571" w:rsidP="0027257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lang w:val="en-GB" w:eastAsia="en-GB"/>
              </w:rPr>
            </w:pPr>
          </w:p>
        </w:tc>
        <w:tc>
          <w:tcPr>
            <w:tcW w:w="270" w:type="dxa"/>
          </w:tcPr>
          <w:p w14:paraId="48CA18D4" w14:textId="77777777" w:rsidR="00272571" w:rsidRPr="00953BBE" w:rsidRDefault="00272571" w:rsidP="0027257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lang w:val="en-GB" w:eastAsia="en-GB"/>
              </w:rPr>
            </w:pPr>
          </w:p>
        </w:tc>
        <w:tc>
          <w:tcPr>
            <w:tcW w:w="5661" w:type="dxa"/>
            <w:gridSpan w:val="7"/>
            <w:hideMark/>
          </w:tcPr>
          <w:p w14:paraId="0C275895" w14:textId="77777777" w:rsidR="00272571" w:rsidRPr="00953BBE" w:rsidRDefault="00272571" w:rsidP="0027257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  <w:lang w:val="en-GB" w:eastAsia="en-GB"/>
              </w:rPr>
            </w:pPr>
            <w:r w:rsidRPr="00953BBE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  <w:lang w:val="en-GB" w:eastAsia="en-GB"/>
              </w:rPr>
              <w:t>(พันบาท)</w:t>
            </w:r>
          </w:p>
        </w:tc>
      </w:tr>
      <w:tr w:rsidR="00272571" w:rsidRPr="00ED1D1E" w14:paraId="6200B7E3" w14:textId="77777777" w:rsidTr="00953BBE">
        <w:trPr>
          <w:gridAfter w:val="2"/>
          <w:wAfter w:w="2106" w:type="dxa"/>
        </w:trPr>
        <w:tc>
          <w:tcPr>
            <w:tcW w:w="3357" w:type="dxa"/>
            <w:vAlign w:val="bottom"/>
            <w:hideMark/>
          </w:tcPr>
          <w:p w14:paraId="688FF14E" w14:textId="77777777" w:rsidR="00272571" w:rsidRPr="00953BBE" w:rsidRDefault="00272571" w:rsidP="0027257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 w:eastAsia="en-GB"/>
              </w:rPr>
            </w:pPr>
            <w:r w:rsidRPr="00953BB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 w:eastAsia="en-GB"/>
              </w:rPr>
              <w:t>ตราสารทุน</w:t>
            </w:r>
          </w:p>
        </w:tc>
        <w:tc>
          <w:tcPr>
            <w:tcW w:w="270" w:type="dxa"/>
          </w:tcPr>
          <w:p w14:paraId="75293A8A" w14:textId="77777777" w:rsidR="00272571" w:rsidRPr="00953BBE" w:rsidRDefault="00272571" w:rsidP="00272571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270" w:type="dxa"/>
          </w:tcPr>
          <w:p w14:paraId="49B7ADFA" w14:textId="77777777" w:rsidR="00272571" w:rsidRPr="00953BBE" w:rsidRDefault="00272571" w:rsidP="00272571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260" w:type="dxa"/>
          </w:tcPr>
          <w:p w14:paraId="269A34C0" w14:textId="77777777" w:rsidR="00272571" w:rsidRPr="00953BBE" w:rsidRDefault="00272571" w:rsidP="00272571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270" w:type="dxa"/>
          </w:tcPr>
          <w:p w14:paraId="04E676EE" w14:textId="77777777" w:rsidR="00272571" w:rsidRPr="00953BBE" w:rsidRDefault="00272571" w:rsidP="0027257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  <w:lang w:val="en-GB" w:eastAsia="en-GB"/>
              </w:rPr>
            </w:pPr>
          </w:p>
        </w:tc>
        <w:tc>
          <w:tcPr>
            <w:tcW w:w="1170" w:type="dxa"/>
          </w:tcPr>
          <w:p w14:paraId="186D3F63" w14:textId="77777777" w:rsidR="00272571" w:rsidRPr="00953BBE" w:rsidRDefault="00272571" w:rsidP="00272571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270" w:type="dxa"/>
          </w:tcPr>
          <w:p w14:paraId="322571E9" w14:textId="77777777" w:rsidR="00272571" w:rsidRPr="00953BBE" w:rsidRDefault="00272571" w:rsidP="0027257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  <w:lang w:val="en-GB" w:eastAsia="en-GB"/>
              </w:rPr>
            </w:pPr>
          </w:p>
        </w:tc>
        <w:tc>
          <w:tcPr>
            <w:tcW w:w="1260" w:type="dxa"/>
          </w:tcPr>
          <w:p w14:paraId="618FD348" w14:textId="77777777" w:rsidR="00272571" w:rsidRPr="00953BBE" w:rsidRDefault="00272571" w:rsidP="00272571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270" w:type="dxa"/>
          </w:tcPr>
          <w:p w14:paraId="65A9509D" w14:textId="77777777" w:rsidR="00272571" w:rsidRPr="00953BBE" w:rsidRDefault="00272571" w:rsidP="0027257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  <w:lang w:val="en-GB" w:eastAsia="en-GB"/>
              </w:rPr>
            </w:pPr>
          </w:p>
        </w:tc>
        <w:tc>
          <w:tcPr>
            <w:tcW w:w="1161" w:type="dxa"/>
          </w:tcPr>
          <w:p w14:paraId="2B86809C" w14:textId="77777777" w:rsidR="00272571" w:rsidRPr="00953BBE" w:rsidRDefault="00272571" w:rsidP="00272571">
            <w:pPr>
              <w:pStyle w:val="acctfourfigures"/>
              <w:tabs>
                <w:tab w:val="left" w:pos="234"/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</w:tr>
      <w:tr w:rsidR="000774DF" w:rsidRPr="00ED1D1E" w14:paraId="25A0201B" w14:textId="77777777" w:rsidTr="00953BBE">
        <w:trPr>
          <w:gridAfter w:val="2"/>
          <w:wAfter w:w="2106" w:type="dxa"/>
        </w:trPr>
        <w:tc>
          <w:tcPr>
            <w:tcW w:w="3357" w:type="dxa"/>
            <w:vAlign w:val="bottom"/>
            <w:hideMark/>
          </w:tcPr>
          <w:p w14:paraId="509B69CA" w14:textId="48812A6A" w:rsidR="000774DF" w:rsidRPr="00953BBE" w:rsidRDefault="000774DF" w:rsidP="000774D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953BBE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 xml:space="preserve">ณ วันที่ </w:t>
            </w:r>
            <w:r w:rsidRPr="00953BBE"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  <w:t>1</w:t>
            </w:r>
            <w:r w:rsidRPr="00953BBE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 xml:space="preserve"> มกราคม</w:t>
            </w:r>
          </w:p>
        </w:tc>
        <w:tc>
          <w:tcPr>
            <w:tcW w:w="270" w:type="dxa"/>
          </w:tcPr>
          <w:p w14:paraId="75363A8E" w14:textId="77777777" w:rsidR="000774DF" w:rsidRPr="00953BBE" w:rsidRDefault="000774DF" w:rsidP="000774DF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270" w:type="dxa"/>
          </w:tcPr>
          <w:p w14:paraId="3C714110" w14:textId="77777777" w:rsidR="000774DF" w:rsidRPr="00953BBE" w:rsidRDefault="000774DF" w:rsidP="000774DF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260" w:type="dxa"/>
          </w:tcPr>
          <w:p w14:paraId="5FD9D6CE" w14:textId="2C296D41" w:rsidR="000774DF" w:rsidRPr="00953BBE" w:rsidRDefault="00125871" w:rsidP="00125871">
            <w:pPr>
              <w:pStyle w:val="acctfourfigures"/>
              <w:tabs>
                <w:tab w:val="clear" w:pos="765"/>
                <w:tab w:val="decimal" w:pos="1046"/>
              </w:tabs>
              <w:spacing w:line="240" w:lineRule="atLeast"/>
              <w:ind w:right="-400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16,261</w:t>
            </w:r>
          </w:p>
        </w:tc>
        <w:tc>
          <w:tcPr>
            <w:tcW w:w="270" w:type="dxa"/>
          </w:tcPr>
          <w:p w14:paraId="43128E6D" w14:textId="77777777" w:rsidR="000774DF" w:rsidRPr="00953BBE" w:rsidRDefault="000774DF" w:rsidP="000774D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1170" w:type="dxa"/>
          </w:tcPr>
          <w:p w14:paraId="39EED386" w14:textId="5447EB99" w:rsidR="000774DF" w:rsidRPr="00953BBE" w:rsidRDefault="000774DF" w:rsidP="000774DF">
            <w:pPr>
              <w:pStyle w:val="acctfourfigures"/>
              <w:tabs>
                <w:tab w:val="clear" w:pos="765"/>
                <w:tab w:val="decimal" w:pos="973"/>
              </w:tabs>
              <w:spacing w:line="240" w:lineRule="atLeast"/>
              <w:ind w:left="120" w:right="-20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953BBE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13,263</w:t>
            </w:r>
          </w:p>
        </w:tc>
        <w:tc>
          <w:tcPr>
            <w:tcW w:w="270" w:type="dxa"/>
          </w:tcPr>
          <w:p w14:paraId="1A35930C" w14:textId="77777777" w:rsidR="000774DF" w:rsidRPr="00953BBE" w:rsidRDefault="000774DF" w:rsidP="000774D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  <w:lang w:val="en-GB" w:eastAsia="en-GB"/>
              </w:rPr>
            </w:pPr>
          </w:p>
        </w:tc>
        <w:tc>
          <w:tcPr>
            <w:tcW w:w="1260" w:type="dxa"/>
          </w:tcPr>
          <w:p w14:paraId="14570542" w14:textId="1278A56C" w:rsidR="000774DF" w:rsidRPr="00953BBE" w:rsidRDefault="00125871" w:rsidP="00125871">
            <w:pPr>
              <w:pStyle w:val="acctfourfigures"/>
              <w:tabs>
                <w:tab w:val="clear" w:pos="765"/>
                <w:tab w:val="decimal" w:pos="968"/>
              </w:tabs>
              <w:spacing w:line="240" w:lineRule="atLeast"/>
              <w:ind w:left="-15" w:right="-383" w:firstLine="155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125871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234,000</w:t>
            </w:r>
          </w:p>
        </w:tc>
        <w:tc>
          <w:tcPr>
            <w:tcW w:w="270" w:type="dxa"/>
          </w:tcPr>
          <w:p w14:paraId="69717CE8" w14:textId="77777777" w:rsidR="000774DF" w:rsidRPr="00953BBE" w:rsidRDefault="000774DF" w:rsidP="000774D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  <w:lang w:val="en-GB" w:eastAsia="en-GB"/>
              </w:rPr>
            </w:pPr>
          </w:p>
        </w:tc>
        <w:tc>
          <w:tcPr>
            <w:tcW w:w="1161" w:type="dxa"/>
          </w:tcPr>
          <w:p w14:paraId="41D1B882" w14:textId="7C325361" w:rsidR="000774DF" w:rsidRPr="00953BBE" w:rsidRDefault="000774DF" w:rsidP="000774DF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5" w:right="-383" w:firstLine="155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953BBE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234,000</w:t>
            </w:r>
          </w:p>
        </w:tc>
      </w:tr>
      <w:tr w:rsidR="000774DF" w:rsidRPr="00ED1D1E" w14:paraId="4A66DEC9" w14:textId="31B5BADB" w:rsidTr="00953BBE">
        <w:tc>
          <w:tcPr>
            <w:tcW w:w="3897" w:type="dxa"/>
            <w:gridSpan w:val="3"/>
            <w:hideMark/>
          </w:tcPr>
          <w:p w14:paraId="4D68EDD5" w14:textId="7C6F429C" w:rsidR="000774DF" w:rsidRPr="00953BBE" w:rsidRDefault="000774DF" w:rsidP="000774D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166" w:hanging="166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953BBE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>การ</w:t>
            </w:r>
            <w:r w:rsidRPr="00953BBE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>เปลี่ยนแปลง</w:t>
            </w:r>
            <w:r w:rsidRPr="00953BBE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>สุทธิในมูลค่ายุติธรรม</w:t>
            </w:r>
            <w:r w:rsidRPr="00953BBE"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  <w:t xml:space="preserve"> </w:t>
            </w:r>
            <w:r w:rsidRPr="00953BBE"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  <w:br/>
              <w:t>(</w:t>
            </w:r>
            <w:r w:rsidRPr="00953BBE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>รวมรายการที่ยังไม่เกิดขึ้น)</w:t>
            </w:r>
          </w:p>
        </w:tc>
        <w:tc>
          <w:tcPr>
            <w:tcW w:w="1260" w:type="dxa"/>
            <w:vAlign w:val="bottom"/>
          </w:tcPr>
          <w:p w14:paraId="4D78EDBA" w14:textId="28E062FB" w:rsidR="000774DF" w:rsidRPr="00953BBE" w:rsidRDefault="000774DF" w:rsidP="000774DF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270" w:type="dxa"/>
            <w:vAlign w:val="bottom"/>
          </w:tcPr>
          <w:p w14:paraId="3344E13F" w14:textId="77777777" w:rsidR="000774DF" w:rsidRPr="00953BBE" w:rsidRDefault="000774DF" w:rsidP="000774D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  <w:lang w:val="en-GB" w:eastAsia="en-GB"/>
              </w:rPr>
            </w:pPr>
          </w:p>
        </w:tc>
        <w:tc>
          <w:tcPr>
            <w:tcW w:w="1170" w:type="dxa"/>
            <w:vAlign w:val="bottom"/>
          </w:tcPr>
          <w:p w14:paraId="7481FE35" w14:textId="77777777" w:rsidR="000774DF" w:rsidRPr="00953BBE" w:rsidRDefault="000774DF" w:rsidP="000774DF">
            <w:pPr>
              <w:pStyle w:val="acctfourfigures"/>
              <w:tabs>
                <w:tab w:val="clear" w:pos="765"/>
                <w:tab w:val="left" w:pos="520"/>
                <w:tab w:val="left" w:pos="1000"/>
              </w:tabs>
              <w:spacing w:line="240" w:lineRule="atLeast"/>
              <w:ind w:left="120" w:right="-20"/>
              <w:jc w:val="righ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270" w:type="dxa"/>
            <w:vAlign w:val="bottom"/>
          </w:tcPr>
          <w:p w14:paraId="3A022CAB" w14:textId="77777777" w:rsidR="000774DF" w:rsidRPr="00953BBE" w:rsidRDefault="000774DF" w:rsidP="000774D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  <w:lang w:val="en-GB" w:eastAsia="en-GB"/>
              </w:rPr>
            </w:pPr>
          </w:p>
        </w:tc>
        <w:tc>
          <w:tcPr>
            <w:tcW w:w="1260" w:type="dxa"/>
            <w:vAlign w:val="bottom"/>
          </w:tcPr>
          <w:p w14:paraId="007867E1" w14:textId="77777777" w:rsidR="000774DF" w:rsidRPr="00953BBE" w:rsidRDefault="000774DF" w:rsidP="000774DF">
            <w:pPr>
              <w:pStyle w:val="acctfourfigures"/>
              <w:tabs>
                <w:tab w:val="clear" w:pos="765"/>
                <w:tab w:val="decimal" w:pos="526"/>
                <w:tab w:val="left" w:pos="616"/>
              </w:tabs>
              <w:spacing w:line="240" w:lineRule="atLeast"/>
              <w:ind w:right="-293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270" w:type="dxa"/>
            <w:vAlign w:val="bottom"/>
          </w:tcPr>
          <w:p w14:paraId="2635C85B" w14:textId="77777777" w:rsidR="000774DF" w:rsidRPr="00953BBE" w:rsidRDefault="000774DF" w:rsidP="000774D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  <w:lang w:val="en-GB" w:eastAsia="en-GB"/>
              </w:rPr>
            </w:pPr>
          </w:p>
        </w:tc>
        <w:tc>
          <w:tcPr>
            <w:tcW w:w="1161" w:type="dxa"/>
            <w:vAlign w:val="bottom"/>
          </w:tcPr>
          <w:p w14:paraId="78540593" w14:textId="77777777" w:rsidR="000774DF" w:rsidRPr="00953BBE" w:rsidRDefault="000774DF" w:rsidP="000774DF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053" w:type="dxa"/>
          </w:tcPr>
          <w:p w14:paraId="23CE3EE6" w14:textId="77777777" w:rsidR="000774DF" w:rsidRPr="00ED1D1E" w:rsidRDefault="000774DF" w:rsidP="000774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</w:pPr>
          </w:p>
        </w:tc>
        <w:tc>
          <w:tcPr>
            <w:tcW w:w="1053" w:type="dxa"/>
            <w:vAlign w:val="bottom"/>
          </w:tcPr>
          <w:p w14:paraId="3A4FC124" w14:textId="77777777" w:rsidR="000774DF" w:rsidRPr="00ED1D1E" w:rsidRDefault="000774DF" w:rsidP="000774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</w:pPr>
          </w:p>
        </w:tc>
      </w:tr>
      <w:tr w:rsidR="000774DF" w:rsidRPr="00ED1D1E" w14:paraId="5ADBD026" w14:textId="77777777" w:rsidTr="00953BBE">
        <w:trPr>
          <w:gridAfter w:val="2"/>
          <w:wAfter w:w="2106" w:type="dxa"/>
        </w:trPr>
        <w:tc>
          <w:tcPr>
            <w:tcW w:w="3357" w:type="dxa"/>
            <w:hideMark/>
          </w:tcPr>
          <w:p w14:paraId="53A2D590" w14:textId="77777777" w:rsidR="000774DF" w:rsidRPr="00953BBE" w:rsidRDefault="000774DF" w:rsidP="000774DF">
            <w:pPr>
              <w:pStyle w:val="ListParagraph"/>
              <w:numPr>
                <w:ilvl w:val="0"/>
                <w:numId w:val="3"/>
              </w:num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60" w:hanging="180"/>
              <w:contextualSpacing/>
              <w:rPr>
                <w:rFonts w:asciiTheme="majorBidi" w:hAnsiTheme="majorBidi" w:cstheme="majorBidi"/>
                <w:szCs w:val="28"/>
                <w:lang w:val="en-GB" w:eastAsia="en-GB"/>
              </w:rPr>
            </w:pPr>
            <w:r w:rsidRPr="00953BBE">
              <w:rPr>
                <w:rFonts w:asciiTheme="majorBidi" w:hAnsiTheme="majorBidi" w:cstheme="majorBidi"/>
                <w:szCs w:val="28"/>
                <w:cs/>
                <w:lang w:val="en-GB" w:eastAsia="en-GB"/>
              </w:rPr>
              <w:t>รับรู้ในกำไรขาดทุนเบ็ดเสร็จอื่น</w:t>
            </w:r>
          </w:p>
        </w:tc>
        <w:tc>
          <w:tcPr>
            <w:tcW w:w="270" w:type="dxa"/>
          </w:tcPr>
          <w:p w14:paraId="28E7E8EE" w14:textId="77777777" w:rsidR="000774DF" w:rsidRPr="00953BBE" w:rsidRDefault="000774DF" w:rsidP="000774DF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270" w:type="dxa"/>
          </w:tcPr>
          <w:p w14:paraId="63DFB05A" w14:textId="77777777" w:rsidR="000774DF" w:rsidRPr="00953BBE" w:rsidRDefault="000774DF" w:rsidP="000774DF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77D47E3" w14:textId="60029880" w:rsidR="000774DF" w:rsidRPr="00953BBE" w:rsidRDefault="00125871" w:rsidP="00125871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43" w:right="-15"/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3C3B851D" w14:textId="77777777" w:rsidR="000774DF" w:rsidRPr="00953BBE" w:rsidRDefault="000774DF" w:rsidP="000774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rPr>
                <w:rFonts w:asciiTheme="majorBidi" w:hAnsiTheme="majorBidi" w:cstheme="majorBidi"/>
                <w:b/>
                <w:sz w:val="28"/>
                <w:szCs w:val="28"/>
                <w:lang w:val="en-GB" w:eastAsia="en-GB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26E8579" w14:textId="6626205A" w:rsidR="000774DF" w:rsidRPr="00953BBE" w:rsidRDefault="000774DF" w:rsidP="000774DF">
            <w:pPr>
              <w:pStyle w:val="acctfourfigures"/>
              <w:tabs>
                <w:tab w:val="clear" w:pos="765"/>
                <w:tab w:val="decimal" w:pos="973"/>
              </w:tabs>
              <w:spacing w:line="240" w:lineRule="atLeast"/>
              <w:ind w:left="120" w:right="-20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  <w:r w:rsidRPr="00953BBE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2,998</w:t>
            </w:r>
          </w:p>
        </w:tc>
        <w:tc>
          <w:tcPr>
            <w:tcW w:w="270" w:type="dxa"/>
            <w:vAlign w:val="bottom"/>
          </w:tcPr>
          <w:p w14:paraId="750347EC" w14:textId="77777777" w:rsidR="000774DF" w:rsidRPr="00953BBE" w:rsidRDefault="000774DF" w:rsidP="000774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rPr>
                <w:rFonts w:asciiTheme="majorBidi" w:hAnsiTheme="majorBidi" w:cstheme="majorBidi"/>
                <w:b/>
                <w:sz w:val="28"/>
                <w:szCs w:val="28"/>
                <w:lang w:val="en-GB" w:eastAsia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9EB2831" w14:textId="26F73720" w:rsidR="000774DF" w:rsidRPr="00953BBE" w:rsidRDefault="00125871" w:rsidP="00125871">
            <w:pPr>
              <w:pStyle w:val="acctfourfigures"/>
              <w:tabs>
                <w:tab w:val="clear" w:pos="765"/>
                <w:tab w:val="decimal" w:pos="878"/>
              </w:tabs>
              <w:spacing w:line="240" w:lineRule="atLeast"/>
              <w:ind w:left="-43" w:right="-15"/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</w:pPr>
            <w:r w:rsidRPr="00953BBE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270" w:type="dxa"/>
            <w:vAlign w:val="bottom"/>
          </w:tcPr>
          <w:p w14:paraId="6D71923A" w14:textId="77777777" w:rsidR="000774DF" w:rsidRPr="00953BBE" w:rsidRDefault="000774DF" w:rsidP="000774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6"/>
                <w:tab w:val="decimal" w:pos="864"/>
              </w:tabs>
              <w:ind w:left="-43" w:right="-15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9039E47" w14:textId="20B155C6" w:rsidR="000774DF" w:rsidRPr="00953BBE" w:rsidRDefault="000774DF" w:rsidP="000774DF">
            <w:pPr>
              <w:pStyle w:val="acctfourfigures"/>
              <w:tabs>
                <w:tab w:val="clear" w:pos="765"/>
                <w:tab w:val="decimal" w:pos="713"/>
              </w:tabs>
              <w:spacing w:line="240" w:lineRule="atLeast"/>
              <w:ind w:left="-43" w:right="-15"/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</w:pPr>
            <w:r w:rsidRPr="00953BBE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-</w:t>
            </w:r>
          </w:p>
        </w:tc>
      </w:tr>
      <w:tr w:rsidR="000774DF" w:rsidRPr="00ED1D1E" w14:paraId="2F2B9033" w14:textId="77777777" w:rsidTr="00953BBE">
        <w:trPr>
          <w:gridAfter w:val="2"/>
          <w:wAfter w:w="2106" w:type="dxa"/>
        </w:trPr>
        <w:tc>
          <w:tcPr>
            <w:tcW w:w="3357" w:type="dxa"/>
            <w:hideMark/>
          </w:tcPr>
          <w:p w14:paraId="3DCD3126" w14:textId="63C375F7" w:rsidR="000774DF" w:rsidRPr="00953BBE" w:rsidRDefault="000774DF" w:rsidP="000774D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953BB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 w:eastAsia="en-GB"/>
              </w:rPr>
              <w:t xml:space="preserve">ณ วันที่ </w:t>
            </w:r>
            <w:r w:rsidRPr="00953BB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eastAsia="en-GB"/>
              </w:rPr>
              <w:t xml:space="preserve">31 </w:t>
            </w:r>
            <w:r w:rsidRPr="00953BB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 w:eastAsia="en-GB"/>
              </w:rPr>
              <w:t xml:space="preserve">มีนาคม </w:t>
            </w:r>
            <w:r w:rsidRPr="00953BBE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 xml:space="preserve">/ 31 </w:t>
            </w:r>
            <w:r w:rsidRPr="00953BB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 w:eastAsia="en-GB"/>
              </w:rPr>
              <w:t xml:space="preserve">ธันวาคม </w:t>
            </w:r>
          </w:p>
        </w:tc>
        <w:tc>
          <w:tcPr>
            <w:tcW w:w="270" w:type="dxa"/>
          </w:tcPr>
          <w:p w14:paraId="03E35580" w14:textId="77777777" w:rsidR="000774DF" w:rsidRPr="00953BBE" w:rsidRDefault="000774DF" w:rsidP="000774DF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270" w:type="dxa"/>
          </w:tcPr>
          <w:p w14:paraId="4353C90C" w14:textId="77777777" w:rsidR="000774DF" w:rsidRPr="00953BBE" w:rsidRDefault="000774DF" w:rsidP="000774DF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0549805" w14:textId="55885648" w:rsidR="000774DF" w:rsidRPr="00953BBE" w:rsidRDefault="00125871" w:rsidP="00125871">
            <w:pPr>
              <w:pStyle w:val="acctfourfigures"/>
              <w:tabs>
                <w:tab w:val="clear" w:pos="765"/>
                <w:tab w:val="decimal" w:pos="1046"/>
              </w:tabs>
              <w:spacing w:line="240" w:lineRule="atLeast"/>
              <w:ind w:right="-23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  <w:r w:rsidRPr="0012587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16,261</w:t>
            </w:r>
          </w:p>
        </w:tc>
        <w:tc>
          <w:tcPr>
            <w:tcW w:w="270" w:type="dxa"/>
          </w:tcPr>
          <w:p w14:paraId="4858B64E" w14:textId="77777777" w:rsidR="000774DF" w:rsidRPr="00953BBE" w:rsidRDefault="000774DF" w:rsidP="000774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eastAsia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E56BAE9" w14:textId="5FB3F961" w:rsidR="000774DF" w:rsidRPr="00953BBE" w:rsidRDefault="000774DF" w:rsidP="000774DF">
            <w:pPr>
              <w:pStyle w:val="acctfourfigures"/>
              <w:tabs>
                <w:tab w:val="clear" w:pos="765"/>
                <w:tab w:val="decimal" w:pos="973"/>
              </w:tabs>
              <w:spacing w:line="240" w:lineRule="atLeast"/>
              <w:ind w:left="120" w:right="-20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  <w:r w:rsidRPr="00953BBE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16,261</w:t>
            </w:r>
          </w:p>
        </w:tc>
        <w:tc>
          <w:tcPr>
            <w:tcW w:w="270" w:type="dxa"/>
          </w:tcPr>
          <w:p w14:paraId="304D4613" w14:textId="77777777" w:rsidR="000774DF" w:rsidRPr="00953BBE" w:rsidRDefault="000774DF" w:rsidP="000774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F86210B" w14:textId="578EC967" w:rsidR="000774DF" w:rsidRPr="00953BBE" w:rsidRDefault="00125871" w:rsidP="00125871">
            <w:pPr>
              <w:pStyle w:val="acctfourfigures"/>
              <w:tabs>
                <w:tab w:val="clear" w:pos="765"/>
                <w:tab w:val="decimal" w:pos="968"/>
              </w:tabs>
              <w:spacing w:line="240" w:lineRule="atLeast"/>
              <w:ind w:right="-473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 w:bidi="th-TH"/>
              </w:rPr>
            </w:pPr>
            <w:r w:rsidRPr="00953BBE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234,000</w:t>
            </w:r>
          </w:p>
        </w:tc>
        <w:tc>
          <w:tcPr>
            <w:tcW w:w="270" w:type="dxa"/>
          </w:tcPr>
          <w:p w14:paraId="77AE6A2D" w14:textId="77777777" w:rsidR="000774DF" w:rsidRPr="00953BBE" w:rsidRDefault="000774DF" w:rsidP="000774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eastAsia="en-GB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92C2F9D" w14:textId="4E3462A6" w:rsidR="000774DF" w:rsidRPr="00953BBE" w:rsidRDefault="000774DF" w:rsidP="000774DF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390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  <w:r w:rsidRPr="00953BBE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234,000</w:t>
            </w:r>
          </w:p>
        </w:tc>
      </w:tr>
    </w:tbl>
    <w:p w14:paraId="3649A76A" w14:textId="77777777" w:rsidR="00092A00" w:rsidRPr="007E20C6" w:rsidRDefault="00092A00" w:rsidP="00C932F5">
      <w:pPr>
        <w:tabs>
          <w:tab w:val="left" w:pos="540"/>
        </w:tabs>
        <w:ind w:right="-25"/>
        <w:jc w:val="both"/>
        <w:outlineLvl w:val="0"/>
        <w:rPr>
          <w:rFonts w:asciiTheme="majorBidi" w:hAnsiTheme="majorBidi" w:cstheme="majorBidi"/>
          <w:b/>
          <w:bCs/>
          <w:sz w:val="28"/>
          <w:szCs w:val="28"/>
        </w:rPr>
      </w:pPr>
    </w:p>
    <w:p w14:paraId="6F4D2EA8" w14:textId="25BBC8E1" w:rsidR="003105A5" w:rsidRPr="00863EAE" w:rsidRDefault="003105A5" w:rsidP="000F3CD9">
      <w:pPr>
        <w:pStyle w:val="ListParagraph"/>
        <w:numPr>
          <w:ilvl w:val="0"/>
          <w:numId w:val="35"/>
        </w:numPr>
        <w:tabs>
          <w:tab w:val="left" w:pos="540"/>
        </w:tabs>
        <w:ind w:right="-25"/>
        <w:jc w:val="both"/>
        <w:outlineLvl w:val="0"/>
        <w:rPr>
          <w:rFonts w:asciiTheme="majorBidi" w:hAnsiTheme="majorBidi" w:cstheme="majorBidi"/>
          <w:b/>
          <w:bCs/>
          <w:szCs w:val="28"/>
        </w:rPr>
      </w:pPr>
      <w:r w:rsidRPr="00863EAE">
        <w:rPr>
          <w:rFonts w:asciiTheme="majorBidi" w:hAnsiTheme="majorBidi" w:cstheme="majorBidi"/>
          <w:b/>
          <w:bCs/>
          <w:szCs w:val="28"/>
          <w:cs/>
        </w:rPr>
        <w:t>หลักทรัพย์</w:t>
      </w:r>
      <w:r w:rsidR="00082015" w:rsidRPr="00863EAE">
        <w:rPr>
          <w:rFonts w:asciiTheme="majorBidi" w:hAnsiTheme="majorBidi" w:cstheme="majorBidi"/>
          <w:b/>
          <w:bCs/>
          <w:szCs w:val="28"/>
          <w:cs/>
        </w:rPr>
        <w:t>ประกัน</w:t>
      </w:r>
      <w:r w:rsidR="000F0A34" w:rsidRPr="00863EAE">
        <w:rPr>
          <w:rFonts w:asciiTheme="majorBidi" w:hAnsiTheme="majorBidi" w:cstheme="majorBidi"/>
          <w:b/>
          <w:bCs/>
          <w:szCs w:val="28"/>
          <w:cs/>
        </w:rPr>
        <w:t>และทรัพย์สิน</w:t>
      </w:r>
      <w:r w:rsidR="00082015" w:rsidRPr="00863EAE">
        <w:rPr>
          <w:rFonts w:asciiTheme="majorBidi" w:hAnsiTheme="majorBidi" w:cstheme="majorBidi"/>
          <w:b/>
          <w:bCs/>
          <w:szCs w:val="28"/>
          <w:cs/>
        </w:rPr>
        <w:t>ที่จัดสรรไว้เป็นเงินสำรอง</w:t>
      </w:r>
      <w:r w:rsidRPr="00863EAE">
        <w:rPr>
          <w:rFonts w:asciiTheme="majorBidi" w:hAnsiTheme="majorBidi" w:cstheme="majorBidi"/>
          <w:b/>
          <w:bCs/>
          <w:szCs w:val="28"/>
          <w:cs/>
        </w:rPr>
        <w:t>วางไว้กับนายทะเบียน</w:t>
      </w:r>
    </w:p>
    <w:p w14:paraId="7F03CD20" w14:textId="77777777" w:rsidR="00620E8C" w:rsidRPr="00065007" w:rsidRDefault="00620E8C" w:rsidP="00643D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hanging="533"/>
        <w:jc w:val="thaiDistribute"/>
        <w:rPr>
          <w:rFonts w:asciiTheme="majorBidi" w:hAnsiTheme="majorBidi" w:cstheme="majorBidi"/>
          <w:sz w:val="24"/>
          <w:szCs w:val="24"/>
        </w:rPr>
      </w:pPr>
    </w:p>
    <w:p w14:paraId="4FE14C9F" w14:textId="49305694" w:rsidR="0010542A" w:rsidRPr="00ED1D1E" w:rsidRDefault="009B1322" w:rsidP="00FA10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8" w:hanging="533"/>
        <w:jc w:val="thaiDistribute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>20</w:t>
      </w:r>
      <w:r w:rsidR="0010542A" w:rsidRPr="00ED1D1E">
        <w:rPr>
          <w:rFonts w:asciiTheme="majorBidi" w:hAnsiTheme="majorBidi" w:cstheme="majorBidi"/>
          <w:sz w:val="28"/>
          <w:szCs w:val="28"/>
          <w:cs/>
        </w:rPr>
        <w:t>.</w:t>
      </w:r>
      <w:r w:rsidR="00054211" w:rsidRPr="00ED1D1E">
        <w:rPr>
          <w:rFonts w:asciiTheme="majorBidi" w:hAnsiTheme="majorBidi" w:cstheme="majorBidi"/>
          <w:sz w:val="28"/>
          <w:szCs w:val="28"/>
        </w:rPr>
        <w:t>1</w:t>
      </w:r>
      <w:r w:rsidR="0010542A" w:rsidRPr="00ED1D1E">
        <w:rPr>
          <w:rFonts w:asciiTheme="majorBidi" w:hAnsiTheme="majorBidi" w:cstheme="majorBidi"/>
          <w:sz w:val="28"/>
          <w:szCs w:val="28"/>
          <w:cs/>
        </w:rPr>
        <w:tab/>
      </w:r>
      <w:r w:rsidR="00252AE9" w:rsidRPr="00ED1D1E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="000355DB" w:rsidRPr="00ED1D1E">
        <w:rPr>
          <w:rFonts w:asciiTheme="majorBidi" w:hAnsiTheme="majorBidi" w:cstheme="majorBidi"/>
          <w:sz w:val="28"/>
          <w:szCs w:val="28"/>
        </w:rPr>
        <w:t xml:space="preserve">31 </w:t>
      </w:r>
      <w:r w:rsidR="000355DB" w:rsidRPr="00ED1D1E">
        <w:rPr>
          <w:rFonts w:asciiTheme="majorBidi" w:hAnsiTheme="majorBidi" w:cstheme="majorBidi"/>
          <w:sz w:val="28"/>
          <w:szCs w:val="28"/>
          <w:cs/>
        </w:rPr>
        <w:t>มีนาคม</w:t>
      </w:r>
      <w:r w:rsidR="00504F28" w:rsidRPr="00ED1D1E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504F28" w:rsidRPr="00ED1D1E">
        <w:rPr>
          <w:rFonts w:asciiTheme="majorBidi" w:hAnsiTheme="majorBidi" w:cstheme="majorBidi"/>
          <w:sz w:val="28"/>
          <w:szCs w:val="28"/>
        </w:rPr>
        <w:t>256</w:t>
      </w:r>
      <w:r w:rsidR="00503A4F" w:rsidRPr="00ED1D1E">
        <w:rPr>
          <w:rFonts w:asciiTheme="majorBidi" w:hAnsiTheme="majorBidi" w:cstheme="majorBidi"/>
          <w:sz w:val="28"/>
          <w:szCs w:val="28"/>
        </w:rPr>
        <w:t>8</w:t>
      </w:r>
      <w:r w:rsidR="00504F28" w:rsidRPr="00ED1D1E">
        <w:rPr>
          <w:rFonts w:asciiTheme="majorBidi" w:hAnsiTheme="majorBidi" w:cstheme="majorBidi"/>
          <w:sz w:val="28"/>
          <w:szCs w:val="28"/>
        </w:rPr>
        <w:t xml:space="preserve"> </w:t>
      </w:r>
      <w:r w:rsidR="00B770BC" w:rsidRPr="00ED1D1E">
        <w:rPr>
          <w:rFonts w:asciiTheme="majorBidi" w:hAnsiTheme="majorBidi" w:cstheme="majorBidi"/>
          <w:sz w:val="28"/>
          <w:szCs w:val="28"/>
          <w:cs/>
        </w:rPr>
        <w:t xml:space="preserve">และ </w:t>
      </w:r>
      <w:r w:rsidR="00054211" w:rsidRPr="00ED1D1E">
        <w:rPr>
          <w:rFonts w:asciiTheme="majorBidi" w:hAnsiTheme="majorBidi" w:cstheme="majorBidi"/>
          <w:sz w:val="28"/>
          <w:szCs w:val="28"/>
        </w:rPr>
        <w:t>31</w:t>
      </w:r>
      <w:r w:rsidR="00B770BC" w:rsidRPr="00ED1D1E">
        <w:rPr>
          <w:rFonts w:asciiTheme="majorBidi" w:hAnsiTheme="majorBidi" w:cstheme="majorBidi"/>
          <w:sz w:val="28"/>
          <w:szCs w:val="28"/>
        </w:rPr>
        <w:t xml:space="preserve"> </w:t>
      </w:r>
      <w:r w:rsidR="00B770BC" w:rsidRPr="00ED1D1E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="006B51F6" w:rsidRPr="00ED1D1E">
        <w:rPr>
          <w:rFonts w:asciiTheme="majorBidi" w:hAnsiTheme="majorBidi" w:cstheme="majorBidi"/>
          <w:sz w:val="28"/>
          <w:szCs w:val="28"/>
        </w:rPr>
        <w:t>256</w:t>
      </w:r>
      <w:r w:rsidR="00503A4F" w:rsidRPr="00ED1D1E">
        <w:rPr>
          <w:rFonts w:asciiTheme="majorBidi" w:hAnsiTheme="majorBidi" w:cstheme="majorBidi"/>
          <w:sz w:val="28"/>
          <w:szCs w:val="28"/>
        </w:rPr>
        <w:t>7</w:t>
      </w:r>
      <w:r w:rsidR="0010542A" w:rsidRPr="00ED1D1E">
        <w:rPr>
          <w:rFonts w:asciiTheme="majorBidi" w:hAnsiTheme="majorBidi" w:cstheme="majorBidi"/>
          <w:sz w:val="28"/>
          <w:szCs w:val="28"/>
          <w:cs/>
        </w:rPr>
        <w:t xml:space="preserve"> กลุ่มบริษัทได้นำเงินลงทุนในตราสารหนี้</w:t>
      </w:r>
      <w:r w:rsidR="00130F3E" w:rsidRPr="00ED1D1E">
        <w:rPr>
          <w:rFonts w:asciiTheme="majorBidi" w:hAnsiTheme="majorBidi" w:cstheme="majorBidi"/>
          <w:sz w:val="28"/>
          <w:szCs w:val="28"/>
          <w:cs/>
        </w:rPr>
        <w:t>เป็นประกัน</w:t>
      </w:r>
      <w:r w:rsidR="0010542A" w:rsidRPr="00ED1D1E">
        <w:rPr>
          <w:rFonts w:asciiTheme="majorBidi" w:hAnsiTheme="majorBidi" w:cstheme="majorBidi"/>
          <w:sz w:val="28"/>
          <w:szCs w:val="28"/>
          <w:cs/>
        </w:rPr>
        <w:t>วางไว้กับนายทะเบียน</w:t>
      </w:r>
      <w:r w:rsidR="00FA120A" w:rsidRPr="00ED1D1E">
        <w:rPr>
          <w:rFonts w:asciiTheme="majorBidi" w:hAnsiTheme="majorBidi" w:cstheme="majorBidi"/>
          <w:sz w:val="28"/>
          <w:szCs w:val="28"/>
          <w:cs/>
        </w:rPr>
        <w:t xml:space="preserve">ตามมาตรา </w:t>
      </w:r>
      <w:r w:rsidR="00054211" w:rsidRPr="00ED1D1E">
        <w:rPr>
          <w:rFonts w:asciiTheme="majorBidi" w:hAnsiTheme="majorBidi" w:cstheme="majorBidi"/>
          <w:sz w:val="28"/>
          <w:szCs w:val="28"/>
        </w:rPr>
        <w:t>20</w:t>
      </w:r>
      <w:r w:rsidR="00FA120A" w:rsidRPr="00ED1D1E">
        <w:rPr>
          <w:rFonts w:asciiTheme="majorBidi" w:hAnsiTheme="majorBidi" w:cstheme="majorBidi"/>
          <w:sz w:val="28"/>
          <w:szCs w:val="28"/>
          <w:cs/>
        </w:rPr>
        <w:t xml:space="preserve"> แห่ง</w:t>
      </w:r>
      <w:r w:rsidR="0010542A" w:rsidRPr="00ED1D1E">
        <w:rPr>
          <w:rFonts w:asciiTheme="majorBidi" w:hAnsiTheme="majorBidi" w:cstheme="majorBidi"/>
          <w:sz w:val="28"/>
          <w:szCs w:val="28"/>
          <w:cs/>
        </w:rPr>
        <w:t xml:space="preserve">พระราชบัญญัติประกันชีวิต (ฉบับที่ </w:t>
      </w:r>
      <w:r w:rsidR="00054211" w:rsidRPr="00ED1D1E">
        <w:rPr>
          <w:rFonts w:asciiTheme="majorBidi" w:hAnsiTheme="majorBidi" w:cstheme="majorBidi"/>
          <w:sz w:val="28"/>
          <w:szCs w:val="28"/>
        </w:rPr>
        <w:t>2</w:t>
      </w:r>
      <w:r w:rsidR="0010542A" w:rsidRPr="00ED1D1E">
        <w:rPr>
          <w:rFonts w:asciiTheme="majorBidi" w:hAnsiTheme="majorBidi" w:cstheme="majorBidi"/>
          <w:sz w:val="28"/>
          <w:szCs w:val="28"/>
          <w:cs/>
        </w:rPr>
        <w:t xml:space="preserve">) พ.ศ. </w:t>
      </w:r>
      <w:r w:rsidR="00054211" w:rsidRPr="00ED1D1E">
        <w:rPr>
          <w:rFonts w:asciiTheme="majorBidi" w:hAnsiTheme="majorBidi" w:cstheme="majorBidi"/>
          <w:sz w:val="28"/>
          <w:szCs w:val="28"/>
        </w:rPr>
        <w:t>2551</w:t>
      </w:r>
      <w:r w:rsidR="0010542A" w:rsidRPr="00ED1D1E">
        <w:rPr>
          <w:rFonts w:asciiTheme="majorBidi" w:hAnsiTheme="majorBidi" w:cstheme="majorBidi"/>
          <w:sz w:val="28"/>
          <w:szCs w:val="28"/>
          <w:cs/>
        </w:rPr>
        <w:t xml:space="preserve"> มีดังนี้</w:t>
      </w:r>
    </w:p>
    <w:tbl>
      <w:tblPr>
        <w:tblW w:w="9135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780"/>
        <w:gridCol w:w="1260"/>
        <w:gridCol w:w="268"/>
        <w:gridCol w:w="1019"/>
        <w:gridCol w:w="269"/>
        <w:gridCol w:w="1261"/>
        <w:gridCol w:w="267"/>
        <w:gridCol w:w="1011"/>
      </w:tblGrid>
      <w:tr w:rsidR="00C83DDC" w:rsidRPr="008F2C0B" w14:paraId="1F1F60DA" w14:textId="77777777" w:rsidTr="00F6420F">
        <w:tc>
          <w:tcPr>
            <w:tcW w:w="3780" w:type="dxa"/>
            <w:shd w:val="clear" w:color="auto" w:fill="auto"/>
          </w:tcPr>
          <w:p w14:paraId="06F4ACC3" w14:textId="77777777" w:rsidR="00C83DDC" w:rsidRPr="008F2C0B" w:rsidRDefault="00C83DDC" w:rsidP="00F642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355" w:type="dxa"/>
            <w:gridSpan w:val="7"/>
            <w:shd w:val="clear" w:color="auto" w:fill="auto"/>
          </w:tcPr>
          <w:p w14:paraId="73946624" w14:textId="77777777" w:rsidR="00C83DDC" w:rsidRPr="008F2C0B" w:rsidRDefault="00C83DDC" w:rsidP="00F6420F">
            <w:pPr>
              <w:pStyle w:val="acctfourfigures"/>
              <w:tabs>
                <w:tab w:val="clear" w:pos="765"/>
              </w:tabs>
              <w:spacing w:line="380" w:lineRule="exact"/>
              <w:ind w:left="-135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C83DDC" w:rsidRPr="008F2C0B" w14:paraId="5D71FAEA" w14:textId="77777777" w:rsidTr="00F6420F">
        <w:tc>
          <w:tcPr>
            <w:tcW w:w="3780" w:type="dxa"/>
            <w:shd w:val="clear" w:color="auto" w:fill="auto"/>
          </w:tcPr>
          <w:p w14:paraId="11D342B8" w14:textId="77777777" w:rsidR="00C83DDC" w:rsidRPr="008F2C0B" w:rsidRDefault="00C83DDC" w:rsidP="00F6420F">
            <w:pPr>
              <w:tabs>
                <w:tab w:val="clear" w:pos="227"/>
                <w:tab w:val="left" w:pos="252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47" w:type="dxa"/>
            <w:gridSpan w:val="3"/>
            <w:shd w:val="clear" w:color="auto" w:fill="auto"/>
          </w:tcPr>
          <w:p w14:paraId="70B3572C" w14:textId="7AF3C245" w:rsidR="00C83DDC" w:rsidRPr="008F2C0B" w:rsidRDefault="00C83DDC" w:rsidP="00C83DDC">
            <w:pPr>
              <w:pStyle w:val="acctfourfigures"/>
              <w:tabs>
                <w:tab w:val="clear" w:pos="765"/>
              </w:tabs>
              <w:spacing w:line="380" w:lineRule="exact"/>
              <w:ind w:left="7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D1D1E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ED1D1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มีนาคม </w:t>
            </w:r>
            <w:r w:rsidRPr="00ED1D1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2568</w:t>
            </w:r>
          </w:p>
        </w:tc>
        <w:tc>
          <w:tcPr>
            <w:tcW w:w="269" w:type="dxa"/>
            <w:shd w:val="clear" w:color="auto" w:fill="auto"/>
          </w:tcPr>
          <w:p w14:paraId="2B241405" w14:textId="77777777" w:rsidR="00C83DDC" w:rsidRPr="008F2C0B" w:rsidRDefault="00C83DDC" w:rsidP="00F6420F">
            <w:pPr>
              <w:spacing w:line="380" w:lineRule="exact"/>
              <w:ind w:left="-180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2539" w:type="dxa"/>
            <w:gridSpan w:val="3"/>
            <w:shd w:val="clear" w:color="auto" w:fill="auto"/>
          </w:tcPr>
          <w:p w14:paraId="2220BFFC" w14:textId="6F50A721" w:rsidR="00C83DDC" w:rsidRPr="008F2C0B" w:rsidRDefault="00C83DDC" w:rsidP="00C83DDC">
            <w:pPr>
              <w:pStyle w:val="acctfourfigures"/>
              <w:tabs>
                <w:tab w:val="clear" w:pos="765"/>
              </w:tabs>
              <w:spacing w:line="380" w:lineRule="exact"/>
              <w:ind w:left="7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83DDC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ED1D1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ED1D1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ธันวาคม </w:t>
            </w:r>
            <w:r w:rsidRPr="00C83DDC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C83DDC" w:rsidRPr="008F2C0B" w14:paraId="1ED9DE2F" w14:textId="77777777" w:rsidTr="00F6420F">
        <w:tc>
          <w:tcPr>
            <w:tcW w:w="3780" w:type="dxa"/>
            <w:shd w:val="clear" w:color="auto" w:fill="auto"/>
          </w:tcPr>
          <w:p w14:paraId="78B3D113" w14:textId="77777777" w:rsidR="00C83DDC" w:rsidRPr="008F2C0B" w:rsidRDefault="00C83DDC" w:rsidP="00F6420F">
            <w:pPr>
              <w:tabs>
                <w:tab w:val="clear" w:pos="227"/>
                <w:tab w:val="left" w:pos="252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2568BF96" w14:textId="77777777" w:rsidR="00C83DDC" w:rsidRPr="008F2C0B" w:rsidRDefault="00C83DDC" w:rsidP="00F6420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ราคาตามบัญชี</w:t>
            </w:r>
          </w:p>
        </w:tc>
        <w:tc>
          <w:tcPr>
            <w:tcW w:w="268" w:type="dxa"/>
            <w:shd w:val="clear" w:color="auto" w:fill="auto"/>
          </w:tcPr>
          <w:p w14:paraId="3E8AB6BB" w14:textId="77777777" w:rsidR="00C83DDC" w:rsidRPr="008F2C0B" w:rsidRDefault="00C83DDC" w:rsidP="00F642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9" w:type="dxa"/>
            <w:shd w:val="clear" w:color="auto" w:fill="auto"/>
          </w:tcPr>
          <w:p w14:paraId="6A910A95" w14:textId="77777777" w:rsidR="00C83DDC" w:rsidRPr="008F2C0B" w:rsidRDefault="00C83DDC" w:rsidP="00F6420F">
            <w:pPr>
              <w:pStyle w:val="acctfourfigures"/>
              <w:tabs>
                <w:tab w:val="clear" w:pos="765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ราคาตรา</w:t>
            </w:r>
          </w:p>
        </w:tc>
        <w:tc>
          <w:tcPr>
            <w:tcW w:w="269" w:type="dxa"/>
            <w:shd w:val="clear" w:color="auto" w:fill="auto"/>
          </w:tcPr>
          <w:p w14:paraId="594FF07C" w14:textId="77777777" w:rsidR="00C83DDC" w:rsidRPr="008F2C0B" w:rsidRDefault="00C83DDC" w:rsidP="00F642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1" w:type="dxa"/>
            <w:shd w:val="clear" w:color="auto" w:fill="auto"/>
          </w:tcPr>
          <w:p w14:paraId="6AC9B6A3" w14:textId="77777777" w:rsidR="00C83DDC" w:rsidRPr="008F2C0B" w:rsidRDefault="00C83DDC" w:rsidP="00F6420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ราคาตามบัญชี</w:t>
            </w:r>
          </w:p>
        </w:tc>
        <w:tc>
          <w:tcPr>
            <w:tcW w:w="267" w:type="dxa"/>
            <w:shd w:val="clear" w:color="auto" w:fill="auto"/>
          </w:tcPr>
          <w:p w14:paraId="57707324" w14:textId="77777777" w:rsidR="00C83DDC" w:rsidRPr="008F2C0B" w:rsidRDefault="00C83DDC" w:rsidP="00F642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1" w:type="dxa"/>
            <w:shd w:val="clear" w:color="auto" w:fill="auto"/>
          </w:tcPr>
          <w:p w14:paraId="0FFE0386" w14:textId="77777777" w:rsidR="00C83DDC" w:rsidRPr="008F2C0B" w:rsidRDefault="00C83DDC" w:rsidP="00F6420F">
            <w:pPr>
              <w:pStyle w:val="acctfourfigures"/>
              <w:tabs>
                <w:tab w:val="clear" w:pos="765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ราคาตรา</w:t>
            </w:r>
          </w:p>
        </w:tc>
      </w:tr>
      <w:tr w:rsidR="00C83DDC" w:rsidRPr="008F2C0B" w14:paraId="49DDC4BF" w14:textId="77777777" w:rsidTr="00F6420F">
        <w:tc>
          <w:tcPr>
            <w:tcW w:w="3780" w:type="dxa"/>
            <w:shd w:val="clear" w:color="auto" w:fill="auto"/>
          </w:tcPr>
          <w:p w14:paraId="272D74E3" w14:textId="77777777" w:rsidR="00C83DDC" w:rsidRPr="008F2C0B" w:rsidRDefault="00C83DDC" w:rsidP="00F6420F">
            <w:pPr>
              <w:tabs>
                <w:tab w:val="clear" w:pos="227"/>
                <w:tab w:val="left" w:pos="252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55" w:type="dxa"/>
            <w:gridSpan w:val="7"/>
            <w:shd w:val="clear" w:color="auto" w:fill="auto"/>
          </w:tcPr>
          <w:p w14:paraId="15E9EAB4" w14:textId="77777777" w:rsidR="00C83DDC" w:rsidRPr="008F2C0B" w:rsidRDefault="00C83DDC" w:rsidP="00F6420F">
            <w:pPr>
              <w:pStyle w:val="acctfourfigures"/>
              <w:tabs>
                <w:tab w:val="clear" w:pos="765"/>
              </w:tabs>
              <w:spacing w:line="380" w:lineRule="exact"/>
              <w:ind w:left="-18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8F2C0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</w:t>
            </w:r>
            <w:r w:rsidRPr="008F2C0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  <w:t>พัน</w:t>
            </w:r>
            <w:r w:rsidRPr="008F2C0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บาท)</w:t>
            </w:r>
          </w:p>
        </w:tc>
      </w:tr>
      <w:tr w:rsidR="00C83DDC" w:rsidRPr="008F2C0B" w14:paraId="5DEFC1F8" w14:textId="77777777" w:rsidTr="00F6420F">
        <w:tc>
          <w:tcPr>
            <w:tcW w:w="3780" w:type="dxa"/>
            <w:shd w:val="clear" w:color="auto" w:fill="auto"/>
          </w:tcPr>
          <w:p w14:paraId="5BD1A68E" w14:textId="77777777" w:rsidR="00C83DDC" w:rsidRPr="008F2C0B" w:rsidRDefault="00C83DDC" w:rsidP="00C83DDC">
            <w:pPr>
              <w:spacing w:line="380" w:lineRule="exact"/>
              <w:ind w:left="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พันธบัตรรัฐบาล</w:t>
            </w: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</w:tcPr>
          <w:p w14:paraId="14EF8741" w14:textId="69CD8752" w:rsidR="00C83DDC" w:rsidRPr="008F2C0B" w:rsidRDefault="00125871" w:rsidP="00C83DDC">
            <w:pPr>
              <w:pStyle w:val="acctfourfigures"/>
              <w:tabs>
                <w:tab w:val="clear" w:pos="765"/>
                <w:tab w:val="decimal" w:pos="1022"/>
              </w:tabs>
              <w:spacing w:line="380" w:lineRule="exact"/>
              <w:ind w:left="-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12587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57,07</w:t>
            </w:r>
            <w:r w:rsidR="00C569E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</w:t>
            </w:r>
          </w:p>
        </w:tc>
        <w:tc>
          <w:tcPr>
            <w:tcW w:w="268" w:type="dxa"/>
            <w:shd w:val="clear" w:color="auto" w:fill="auto"/>
          </w:tcPr>
          <w:p w14:paraId="44249125" w14:textId="77777777" w:rsidR="00C83DDC" w:rsidRPr="008F2C0B" w:rsidRDefault="00C83DDC" w:rsidP="00C83DDC">
            <w:pPr>
              <w:tabs>
                <w:tab w:val="decimal" w:pos="1047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19" w:type="dxa"/>
            <w:tcBorders>
              <w:bottom w:val="double" w:sz="4" w:space="0" w:color="auto"/>
            </w:tcBorders>
            <w:shd w:val="clear" w:color="auto" w:fill="auto"/>
          </w:tcPr>
          <w:p w14:paraId="49E10BB0" w14:textId="45B8E539" w:rsidR="00C83DDC" w:rsidRPr="008F2C0B" w:rsidRDefault="00125871" w:rsidP="00C83DDC">
            <w:pPr>
              <w:pStyle w:val="acctfourfigures"/>
              <w:tabs>
                <w:tab w:val="clear" w:pos="765"/>
                <w:tab w:val="decimal" w:pos="794"/>
              </w:tabs>
              <w:spacing w:line="380" w:lineRule="exact"/>
              <w:ind w:left="-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12587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50,000</w:t>
            </w:r>
          </w:p>
        </w:tc>
        <w:tc>
          <w:tcPr>
            <w:tcW w:w="269" w:type="dxa"/>
            <w:shd w:val="clear" w:color="auto" w:fill="auto"/>
          </w:tcPr>
          <w:p w14:paraId="598A3135" w14:textId="77777777" w:rsidR="00C83DDC" w:rsidRPr="008F2C0B" w:rsidRDefault="00C83DDC" w:rsidP="00C83DDC">
            <w:pPr>
              <w:tabs>
                <w:tab w:val="decimal" w:pos="1188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1" w:type="dxa"/>
            <w:tcBorders>
              <w:bottom w:val="double" w:sz="4" w:space="0" w:color="auto"/>
            </w:tcBorders>
            <w:shd w:val="clear" w:color="auto" w:fill="auto"/>
          </w:tcPr>
          <w:p w14:paraId="258EA907" w14:textId="78B41D3B" w:rsidR="00C83DDC" w:rsidRPr="008F2C0B" w:rsidRDefault="00C83DDC" w:rsidP="00C83DDC">
            <w:pPr>
              <w:pStyle w:val="acctfourfigures"/>
              <w:tabs>
                <w:tab w:val="clear" w:pos="765"/>
                <w:tab w:val="decimal" w:pos="1022"/>
              </w:tabs>
              <w:spacing w:line="380" w:lineRule="exact"/>
              <w:ind w:left="-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56,006</w:t>
            </w:r>
          </w:p>
        </w:tc>
        <w:tc>
          <w:tcPr>
            <w:tcW w:w="267" w:type="dxa"/>
            <w:shd w:val="clear" w:color="auto" w:fill="auto"/>
          </w:tcPr>
          <w:p w14:paraId="6CF74529" w14:textId="77777777" w:rsidR="00C83DDC" w:rsidRPr="008F2C0B" w:rsidRDefault="00C83DDC" w:rsidP="00C83DDC">
            <w:pPr>
              <w:tabs>
                <w:tab w:val="decimal" w:pos="1047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11" w:type="dxa"/>
            <w:tcBorders>
              <w:bottom w:val="double" w:sz="4" w:space="0" w:color="auto"/>
            </w:tcBorders>
            <w:shd w:val="clear" w:color="auto" w:fill="auto"/>
          </w:tcPr>
          <w:p w14:paraId="65252B01" w14:textId="129B55E9" w:rsidR="00C83DDC" w:rsidRPr="008F2C0B" w:rsidRDefault="00C83DDC" w:rsidP="00C83DDC">
            <w:pPr>
              <w:pStyle w:val="acctfourfigures"/>
              <w:tabs>
                <w:tab w:val="clear" w:pos="765"/>
                <w:tab w:val="decimal" w:pos="794"/>
              </w:tabs>
              <w:spacing w:line="380" w:lineRule="exact"/>
              <w:ind w:left="-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56,000</w:t>
            </w:r>
          </w:p>
        </w:tc>
      </w:tr>
    </w:tbl>
    <w:p w14:paraId="494C15FF" w14:textId="77777777" w:rsidR="00C83DDC" w:rsidRPr="00ED1D1E" w:rsidRDefault="00C83DDC" w:rsidP="001054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hanging="533"/>
        <w:jc w:val="thaiDistribute"/>
        <w:rPr>
          <w:rFonts w:asciiTheme="majorBidi" w:hAnsiTheme="majorBidi" w:cstheme="majorBidi"/>
          <w:sz w:val="28"/>
          <w:szCs w:val="28"/>
        </w:rPr>
      </w:pPr>
    </w:p>
    <w:p w14:paraId="26BCDEA7" w14:textId="3C109728" w:rsidR="007A46AD" w:rsidRPr="003036AF" w:rsidRDefault="009B1322" w:rsidP="008242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18" w:hanging="547"/>
        <w:jc w:val="thaiDistribute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>20</w:t>
      </w:r>
      <w:r w:rsidR="00E723D4" w:rsidRPr="00ED1D1E">
        <w:rPr>
          <w:rFonts w:asciiTheme="majorBidi" w:hAnsiTheme="majorBidi" w:cstheme="majorBidi"/>
          <w:sz w:val="28"/>
          <w:szCs w:val="28"/>
        </w:rPr>
        <w:t>.</w:t>
      </w:r>
      <w:r w:rsidR="00054211" w:rsidRPr="00ED1D1E">
        <w:rPr>
          <w:rFonts w:asciiTheme="majorBidi" w:hAnsiTheme="majorBidi" w:cstheme="majorBidi"/>
          <w:sz w:val="28"/>
          <w:szCs w:val="28"/>
        </w:rPr>
        <w:t>2</w:t>
      </w:r>
      <w:r w:rsidR="00E723D4" w:rsidRPr="00ED1D1E">
        <w:rPr>
          <w:rFonts w:asciiTheme="majorBidi" w:hAnsiTheme="majorBidi" w:cstheme="majorBidi"/>
          <w:sz w:val="28"/>
          <w:szCs w:val="28"/>
          <w:cs/>
        </w:rPr>
        <w:tab/>
      </w:r>
      <w:r w:rsidR="00252AE9" w:rsidRPr="008242F0">
        <w:rPr>
          <w:rFonts w:asciiTheme="majorBidi" w:hAnsiTheme="majorBidi" w:cstheme="majorBidi"/>
          <w:sz w:val="28"/>
          <w:szCs w:val="28"/>
          <w:cs/>
        </w:rPr>
        <w:t>ณ</w:t>
      </w:r>
      <w:r w:rsidR="00187EC1" w:rsidRPr="008242F0">
        <w:rPr>
          <w:rFonts w:asciiTheme="majorBidi" w:hAnsiTheme="majorBidi" w:cstheme="majorBidi"/>
          <w:sz w:val="28"/>
          <w:szCs w:val="28"/>
        </w:rPr>
        <w:t xml:space="preserve"> </w:t>
      </w:r>
      <w:r w:rsidR="00252AE9" w:rsidRPr="008242F0">
        <w:rPr>
          <w:rFonts w:asciiTheme="majorBidi" w:hAnsiTheme="majorBidi" w:cstheme="majorBidi"/>
          <w:sz w:val="28"/>
          <w:szCs w:val="28"/>
          <w:cs/>
        </w:rPr>
        <w:t xml:space="preserve">วันที่ </w:t>
      </w:r>
      <w:r w:rsidR="000355DB" w:rsidRPr="008242F0">
        <w:rPr>
          <w:rFonts w:asciiTheme="majorBidi" w:hAnsiTheme="majorBidi" w:cstheme="majorBidi"/>
          <w:sz w:val="28"/>
          <w:szCs w:val="28"/>
        </w:rPr>
        <w:t xml:space="preserve">31 </w:t>
      </w:r>
      <w:r w:rsidR="000355DB" w:rsidRPr="008242F0">
        <w:rPr>
          <w:rFonts w:asciiTheme="majorBidi" w:hAnsiTheme="majorBidi" w:cstheme="majorBidi"/>
          <w:sz w:val="28"/>
          <w:szCs w:val="28"/>
          <w:cs/>
        </w:rPr>
        <w:t xml:space="preserve">มีนาคม </w:t>
      </w:r>
      <w:r w:rsidR="000355DB" w:rsidRPr="008242F0">
        <w:rPr>
          <w:rFonts w:asciiTheme="majorBidi" w:hAnsiTheme="majorBidi" w:cstheme="majorBidi"/>
          <w:sz w:val="28"/>
          <w:szCs w:val="28"/>
        </w:rPr>
        <w:t>256</w:t>
      </w:r>
      <w:r w:rsidR="00503A4F" w:rsidRPr="008242F0">
        <w:rPr>
          <w:rFonts w:asciiTheme="majorBidi" w:hAnsiTheme="majorBidi" w:cstheme="majorBidi"/>
          <w:sz w:val="28"/>
          <w:szCs w:val="28"/>
        </w:rPr>
        <w:t>8</w:t>
      </w:r>
      <w:r w:rsidR="000355DB" w:rsidRPr="008242F0">
        <w:rPr>
          <w:rFonts w:asciiTheme="majorBidi" w:hAnsiTheme="majorBidi" w:cstheme="majorBidi"/>
          <w:sz w:val="28"/>
          <w:szCs w:val="28"/>
        </w:rPr>
        <w:t xml:space="preserve"> </w:t>
      </w:r>
      <w:r w:rsidR="000355DB" w:rsidRPr="008242F0">
        <w:rPr>
          <w:rFonts w:asciiTheme="majorBidi" w:hAnsiTheme="majorBidi" w:cstheme="majorBidi"/>
          <w:sz w:val="28"/>
          <w:szCs w:val="28"/>
          <w:cs/>
        </w:rPr>
        <w:t xml:space="preserve">และ </w:t>
      </w:r>
      <w:r w:rsidR="000355DB" w:rsidRPr="008242F0">
        <w:rPr>
          <w:rFonts w:asciiTheme="majorBidi" w:hAnsiTheme="majorBidi" w:cstheme="majorBidi"/>
          <w:sz w:val="28"/>
          <w:szCs w:val="28"/>
        </w:rPr>
        <w:t xml:space="preserve">31 </w:t>
      </w:r>
      <w:r w:rsidR="000355DB" w:rsidRPr="008242F0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="000355DB" w:rsidRPr="008242F0">
        <w:rPr>
          <w:rFonts w:asciiTheme="majorBidi" w:hAnsiTheme="majorBidi" w:cstheme="majorBidi"/>
          <w:sz w:val="28"/>
          <w:szCs w:val="28"/>
        </w:rPr>
        <w:t>256</w:t>
      </w:r>
      <w:r w:rsidR="00503A4F" w:rsidRPr="008242F0">
        <w:rPr>
          <w:rFonts w:asciiTheme="majorBidi" w:hAnsiTheme="majorBidi" w:cstheme="majorBidi"/>
          <w:sz w:val="28"/>
          <w:szCs w:val="28"/>
        </w:rPr>
        <w:t>7</w:t>
      </w:r>
      <w:r w:rsidR="00EB5C06" w:rsidRPr="008242F0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E723D4" w:rsidRPr="008242F0">
        <w:rPr>
          <w:rFonts w:asciiTheme="majorBidi" w:hAnsiTheme="majorBidi" w:cstheme="majorBidi"/>
          <w:sz w:val="28"/>
          <w:szCs w:val="28"/>
          <w:cs/>
        </w:rPr>
        <w:t>กลุ่มบริษัทได้นำเงินลงทุนในตราสารหนี้</w:t>
      </w:r>
      <w:r w:rsidR="00E32B65" w:rsidRPr="008242F0">
        <w:rPr>
          <w:rFonts w:asciiTheme="majorBidi" w:hAnsiTheme="majorBidi" w:cstheme="majorBidi"/>
          <w:sz w:val="28"/>
          <w:szCs w:val="28"/>
          <w:cs/>
        </w:rPr>
        <w:t>ที่จัดสรรไว้</w:t>
      </w:r>
      <w:r w:rsidR="00E723D4" w:rsidRPr="008242F0">
        <w:rPr>
          <w:rFonts w:asciiTheme="majorBidi" w:hAnsiTheme="majorBidi" w:cstheme="majorBidi"/>
          <w:sz w:val="28"/>
          <w:szCs w:val="28"/>
          <w:cs/>
        </w:rPr>
        <w:t>เป็นเงินสำรอ</w:t>
      </w:r>
      <w:r w:rsidR="00E42AB1" w:rsidRPr="008242F0">
        <w:rPr>
          <w:rFonts w:asciiTheme="majorBidi" w:hAnsiTheme="majorBidi" w:cstheme="majorBidi"/>
          <w:sz w:val="28"/>
          <w:szCs w:val="28"/>
          <w:cs/>
        </w:rPr>
        <w:t>งก</w:t>
      </w:r>
      <w:r w:rsidR="00534111" w:rsidRPr="008242F0">
        <w:rPr>
          <w:rFonts w:asciiTheme="majorBidi" w:hAnsiTheme="majorBidi" w:cstheme="majorBidi"/>
          <w:sz w:val="28"/>
          <w:szCs w:val="28"/>
          <w:cs/>
        </w:rPr>
        <w:t>รมธรรม์</w:t>
      </w:r>
      <w:r w:rsidR="008242F0">
        <w:rPr>
          <w:rFonts w:asciiTheme="majorBidi" w:hAnsiTheme="majorBidi" w:cstheme="majorBidi" w:hint="cs"/>
          <w:sz w:val="28"/>
          <w:szCs w:val="28"/>
          <w:cs/>
        </w:rPr>
        <w:t xml:space="preserve">ประกันชีวิตวางไว้กับนายทะเบียนตามมาตรา </w:t>
      </w:r>
      <w:r w:rsidR="008242F0">
        <w:rPr>
          <w:rFonts w:asciiTheme="majorBidi" w:hAnsiTheme="majorBidi" w:cstheme="majorBidi"/>
          <w:sz w:val="28"/>
          <w:szCs w:val="28"/>
        </w:rPr>
        <w:t xml:space="preserve">24 </w:t>
      </w:r>
      <w:r w:rsidR="008242F0">
        <w:rPr>
          <w:rFonts w:asciiTheme="majorBidi" w:hAnsiTheme="majorBidi" w:cstheme="majorBidi" w:hint="cs"/>
          <w:sz w:val="28"/>
          <w:szCs w:val="28"/>
          <w:cs/>
        </w:rPr>
        <w:t xml:space="preserve">แห่งพระราชบัญญัติประกันชีวิต (ฉบับที่ </w:t>
      </w:r>
      <w:r w:rsidR="008242F0">
        <w:rPr>
          <w:rFonts w:asciiTheme="majorBidi" w:hAnsiTheme="majorBidi" w:cstheme="majorBidi"/>
          <w:sz w:val="28"/>
          <w:szCs w:val="28"/>
        </w:rPr>
        <w:t>2</w:t>
      </w:r>
      <w:r w:rsidR="008242F0">
        <w:rPr>
          <w:rFonts w:asciiTheme="majorBidi" w:hAnsiTheme="majorBidi" w:cstheme="majorBidi" w:hint="cs"/>
          <w:sz w:val="28"/>
          <w:szCs w:val="28"/>
          <w:cs/>
        </w:rPr>
        <w:t xml:space="preserve">) </w:t>
      </w:r>
      <w:r w:rsidR="00E723D4" w:rsidRPr="008242F0">
        <w:rPr>
          <w:rFonts w:asciiTheme="majorBidi" w:hAnsiTheme="majorBidi" w:cstheme="majorBidi"/>
          <w:sz w:val="28"/>
          <w:szCs w:val="28"/>
          <w:cs/>
        </w:rPr>
        <w:t>พ</w:t>
      </w:r>
      <w:r w:rsidR="00E723D4" w:rsidRPr="008242F0">
        <w:rPr>
          <w:rFonts w:asciiTheme="majorBidi" w:hAnsiTheme="majorBidi" w:cstheme="majorBidi"/>
          <w:sz w:val="28"/>
          <w:szCs w:val="28"/>
        </w:rPr>
        <w:t>.</w:t>
      </w:r>
      <w:r w:rsidR="00E723D4" w:rsidRPr="008242F0">
        <w:rPr>
          <w:rFonts w:asciiTheme="majorBidi" w:hAnsiTheme="majorBidi" w:cstheme="majorBidi"/>
          <w:sz w:val="28"/>
          <w:szCs w:val="28"/>
          <w:cs/>
        </w:rPr>
        <w:t>ศ</w:t>
      </w:r>
      <w:r w:rsidR="00E723D4" w:rsidRPr="008242F0">
        <w:rPr>
          <w:rFonts w:asciiTheme="majorBidi" w:hAnsiTheme="majorBidi" w:cstheme="majorBidi"/>
          <w:sz w:val="28"/>
          <w:szCs w:val="28"/>
        </w:rPr>
        <w:t xml:space="preserve">. </w:t>
      </w:r>
      <w:r w:rsidR="00054211" w:rsidRPr="008242F0">
        <w:rPr>
          <w:rFonts w:asciiTheme="majorBidi" w:hAnsiTheme="majorBidi" w:cstheme="majorBidi"/>
          <w:sz w:val="28"/>
          <w:szCs w:val="28"/>
        </w:rPr>
        <w:t>2551</w:t>
      </w:r>
      <w:r w:rsidR="00E723D4" w:rsidRPr="008242F0">
        <w:rPr>
          <w:rFonts w:asciiTheme="majorBidi" w:hAnsiTheme="majorBidi" w:cstheme="majorBidi"/>
          <w:sz w:val="28"/>
          <w:szCs w:val="28"/>
        </w:rPr>
        <w:t xml:space="preserve"> </w:t>
      </w:r>
      <w:r w:rsidR="00E723D4" w:rsidRPr="008242F0">
        <w:rPr>
          <w:rFonts w:asciiTheme="majorBidi" w:hAnsiTheme="majorBidi" w:cstheme="majorBidi"/>
          <w:sz w:val="28"/>
          <w:szCs w:val="28"/>
          <w:cs/>
        </w:rPr>
        <w:t>มีดังนี้</w:t>
      </w:r>
    </w:p>
    <w:tbl>
      <w:tblPr>
        <w:tblW w:w="9135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780"/>
        <w:gridCol w:w="1260"/>
        <w:gridCol w:w="268"/>
        <w:gridCol w:w="1019"/>
        <w:gridCol w:w="269"/>
        <w:gridCol w:w="1261"/>
        <w:gridCol w:w="267"/>
        <w:gridCol w:w="1011"/>
      </w:tblGrid>
      <w:tr w:rsidR="00335CC0" w:rsidRPr="008F2C0B" w14:paraId="57112AC6" w14:textId="77777777" w:rsidTr="00F6420F">
        <w:tc>
          <w:tcPr>
            <w:tcW w:w="3780" w:type="dxa"/>
            <w:shd w:val="clear" w:color="auto" w:fill="auto"/>
          </w:tcPr>
          <w:p w14:paraId="0BC9F432" w14:textId="77777777" w:rsidR="00335CC0" w:rsidRPr="008F2C0B" w:rsidRDefault="00335CC0" w:rsidP="00F642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355" w:type="dxa"/>
            <w:gridSpan w:val="7"/>
            <w:shd w:val="clear" w:color="auto" w:fill="auto"/>
          </w:tcPr>
          <w:p w14:paraId="5DA9D304" w14:textId="77777777" w:rsidR="00335CC0" w:rsidRPr="008F2C0B" w:rsidRDefault="00335CC0" w:rsidP="00F6420F">
            <w:pPr>
              <w:pStyle w:val="acctfourfigures"/>
              <w:tabs>
                <w:tab w:val="clear" w:pos="765"/>
              </w:tabs>
              <w:spacing w:line="380" w:lineRule="exact"/>
              <w:ind w:left="-135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335CC0" w:rsidRPr="008F2C0B" w14:paraId="295BDFEF" w14:textId="77777777" w:rsidTr="00F6420F">
        <w:tc>
          <w:tcPr>
            <w:tcW w:w="3780" w:type="dxa"/>
            <w:shd w:val="clear" w:color="auto" w:fill="auto"/>
          </w:tcPr>
          <w:p w14:paraId="48A2E477" w14:textId="77777777" w:rsidR="00335CC0" w:rsidRPr="008F2C0B" w:rsidRDefault="00335CC0" w:rsidP="00F6420F">
            <w:pPr>
              <w:tabs>
                <w:tab w:val="clear" w:pos="227"/>
                <w:tab w:val="left" w:pos="252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47" w:type="dxa"/>
            <w:gridSpan w:val="3"/>
            <w:shd w:val="clear" w:color="auto" w:fill="auto"/>
          </w:tcPr>
          <w:p w14:paraId="2C2390B5" w14:textId="1D257F59" w:rsidR="00335CC0" w:rsidRPr="008F2C0B" w:rsidRDefault="00335CC0" w:rsidP="00335CC0">
            <w:pPr>
              <w:pStyle w:val="acctfourfigures"/>
              <w:tabs>
                <w:tab w:val="clear" w:pos="765"/>
              </w:tabs>
              <w:spacing w:line="380" w:lineRule="exact"/>
              <w:ind w:left="7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D1D1E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ED1D1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มีนาคม </w:t>
            </w:r>
            <w:r w:rsidRPr="00ED1D1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2568</w:t>
            </w:r>
          </w:p>
        </w:tc>
        <w:tc>
          <w:tcPr>
            <w:tcW w:w="269" w:type="dxa"/>
            <w:shd w:val="clear" w:color="auto" w:fill="auto"/>
          </w:tcPr>
          <w:p w14:paraId="6B7343AC" w14:textId="77777777" w:rsidR="00335CC0" w:rsidRPr="008F2C0B" w:rsidRDefault="00335CC0" w:rsidP="00F6420F">
            <w:pPr>
              <w:spacing w:line="380" w:lineRule="exact"/>
              <w:ind w:left="-180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2539" w:type="dxa"/>
            <w:gridSpan w:val="3"/>
            <w:shd w:val="clear" w:color="auto" w:fill="auto"/>
          </w:tcPr>
          <w:p w14:paraId="3FF8081C" w14:textId="2EB4AFA3" w:rsidR="00335CC0" w:rsidRPr="008F2C0B" w:rsidRDefault="00335CC0" w:rsidP="00335CC0">
            <w:pPr>
              <w:pStyle w:val="acctfourfigures"/>
              <w:tabs>
                <w:tab w:val="clear" w:pos="765"/>
              </w:tabs>
              <w:spacing w:line="380" w:lineRule="exact"/>
              <w:ind w:left="7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zh-CN" w:bidi="th-TH"/>
              </w:rPr>
            </w:pPr>
            <w:r w:rsidRPr="00C83DDC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ED1D1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ED1D1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ธันวาคม </w:t>
            </w:r>
            <w:r w:rsidRPr="00C83DDC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335CC0" w:rsidRPr="008F2C0B" w14:paraId="19E4FEF2" w14:textId="77777777" w:rsidTr="00F6420F">
        <w:tc>
          <w:tcPr>
            <w:tcW w:w="3780" w:type="dxa"/>
            <w:shd w:val="clear" w:color="auto" w:fill="auto"/>
          </w:tcPr>
          <w:p w14:paraId="44AA8B6C" w14:textId="77777777" w:rsidR="00335CC0" w:rsidRPr="008F2C0B" w:rsidRDefault="00335CC0" w:rsidP="00F6420F">
            <w:pPr>
              <w:tabs>
                <w:tab w:val="clear" w:pos="227"/>
                <w:tab w:val="left" w:pos="252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5DB37F88" w14:textId="77777777" w:rsidR="00335CC0" w:rsidRPr="008F2C0B" w:rsidRDefault="00335CC0" w:rsidP="00F6420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ราคาตามบัญชี</w:t>
            </w:r>
          </w:p>
        </w:tc>
        <w:tc>
          <w:tcPr>
            <w:tcW w:w="268" w:type="dxa"/>
            <w:shd w:val="clear" w:color="auto" w:fill="auto"/>
          </w:tcPr>
          <w:p w14:paraId="4A306151" w14:textId="77777777" w:rsidR="00335CC0" w:rsidRPr="008F2C0B" w:rsidRDefault="00335CC0" w:rsidP="00F642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9" w:type="dxa"/>
            <w:shd w:val="clear" w:color="auto" w:fill="auto"/>
          </w:tcPr>
          <w:p w14:paraId="3D124342" w14:textId="77777777" w:rsidR="00335CC0" w:rsidRPr="008F2C0B" w:rsidRDefault="00335CC0" w:rsidP="00F6420F">
            <w:pPr>
              <w:pStyle w:val="acctfourfigures"/>
              <w:tabs>
                <w:tab w:val="clear" w:pos="765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ราคาตรา</w:t>
            </w:r>
          </w:p>
        </w:tc>
        <w:tc>
          <w:tcPr>
            <w:tcW w:w="269" w:type="dxa"/>
            <w:shd w:val="clear" w:color="auto" w:fill="auto"/>
          </w:tcPr>
          <w:p w14:paraId="00AB04DC" w14:textId="77777777" w:rsidR="00335CC0" w:rsidRPr="008F2C0B" w:rsidRDefault="00335CC0" w:rsidP="00F642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1" w:type="dxa"/>
            <w:shd w:val="clear" w:color="auto" w:fill="auto"/>
          </w:tcPr>
          <w:p w14:paraId="3BE62325" w14:textId="77777777" w:rsidR="00335CC0" w:rsidRPr="008F2C0B" w:rsidRDefault="00335CC0" w:rsidP="00F6420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ราคาตามบัญชี</w:t>
            </w:r>
          </w:p>
        </w:tc>
        <w:tc>
          <w:tcPr>
            <w:tcW w:w="267" w:type="dxa"/>
            <w:shd w:val="clear" w:color="auto" w:fill="auto"/>
          </w:tcPr>
          <w:p w14:paraId="06DF1744" w14:textId="77777777" w:rsidR="00335CC0" w:rsidRPr="008F2C0B" w:rsidRDefault="00335CC0" w:rsidP="00F642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1" w:type="dxa"/>
            <w:shd w:val="clear" w:color="auto" w:fill="auto"/>
          </w:tcPr>
          <w:p w14:paraId="378C3BF5" w14:textId="77777777" w:rsidR="00335CC0" w:rsidRPr="008F2C0B" w:rsidRDefault="00335CC0" w:rsidP="00F6420F">
            <w:pPr>
              <w:pStyle w:val="acctfourfigures"/>
              <w:tabs>
                <w:tab w:val="clear" w:pos="765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ราคาตรา</w:t>
            </w:r>
          </w:p>
        </w:tc>
      </w:tr>
      <w:tr w:rsidR="00335CC0" w:rsidRPr="008F2C0B" w14:paraId="16FB3864" w14:textId="77777777" w:rsidTr="00F6420F">
        <w:tc>
          <w:tcPr>
            <w:tcW w:w="3780" w:type="dxa"/>
            <w:shd w:val="clear" w:color="auto" w:fill="auto"/>
          </w:tcPr>
          <w:p w14:paraId="011554B2" w14:textId="77777777" w:rsidR="00335CC0" w:rsidRPr="008F2C0B" w:rsidRDefault="00335CC0" w:rsidP="00F6420F">
            <w:pPr>
              <w:tabs>
                <w:tab w:val="clear" w:pos="227"/>
                <w:tab w:val="left" w:pos="252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55" w:type="dxa"/>
            <w:gridSpan w:val="7"/>
            <w:shd w:val="clear" w:color="auto" w:fill="auto"/>
          </w:tcPr>
          <w:p w14:paraId="2A5EEEC8" w14:textId="77777777" w:rsidR="00335CC0" w:rsidRPr="008F2C0B" w:rsidRDefault="00335CC0" w:rsidP="00F6420F">
            <w:pPr>
              <w:pStyle w:val="acctfourfigures"/>
              <w:tabs>
                <w:tab w:val="clear" w:pos="765"/>
              </w:tabs>
              <w:spacing w:line="380" w:lineRule="exact"/>
              <w:ind w:left="-18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8F2C0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</w:t>
            </w:r>
            <w:r w:rsidRPr="008F2C0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  <w:t>พัน</w:t>
            </w:r>
            <w:r w:rsidRPr="008F2C0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บาท)</w:t>
            </w:r>
          </w:p>
        </w:tc>
      </w:tr>
      <w:tr w:rsidR="003441B9" w:rsidRPr="008F2C0B" w14:paraId="1E21D25E" w14:textId="77777777" w:rsidTr="00F6420F">
        <w:tc>
          <w:tcPr>
            <w:tcW w:w="3780" w:type="dxa"/>
            <w:shd w:val="clear" w:color="auto" w:fill="auto"/>
          </w:tcPr>
          <w:p w14:paraId="3EAF091E" w14:textId="77777777" w:rsidR="003441B9" w:rsidRPr="008F2C0B" w:rsidRDefault="003441B9" w:rsidP="003441B9">
            <w:pPr>
              <w:spacing w:line="380" w:lineRule="exact"/>
              <w:ind w:left="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พันธบัตรรัฐบาลและรัฐวิสาหกิจ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BFD893E" w14:textId="7C9169CA" w:rsidR="003441B9" w:rsidRPr="008F2C0B" w:rsidRDefault="00C569E5" w:rsidP="003441B9">
            <w:pPr>
              <w:pStyle w:val="acctfourfigures"/>
              <w:tabs>
                <w:tab w:val="clear" w:pos="765"/>
                <w:tab w:val="decimal" w:pos="1044"/>
              </w:tabs>
              <w:spacing w:line="380" w:lineRule="exact"/>
              <w:ind w:left="-79" w:right="-19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</w:t>
            </w:r>
            <w:r w:rsidR="00125871" w:rsidRPr="0012587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685</w:t>
            </w:r>
            <w:r w:rsidR="00125871" w:rsidRPr="0012587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117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288700AB" w14:textId="77777777" w:rsidR="003441B9" w:rsidRPr="008F2C0B" w:rsidRDefault="003441B9" w:rsidP="003441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80" w:lineRule="exact"/>
              <w:ind w:lef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9" w:type="dxa"/>
            <w:shd w:val="clear" w:color="auto" w:fill="auto"/>
            <w:vAlign w:val="bottom"/>
          </w:tcPr>
          <w:p w14:paraId="5E315E3C" w14:textId="4A6BC87D" w:rsidR="003441B9" w:rsidRPr="008F2C0B" w:rsidRDefault="00125871" w:rsidP="003441B9">
            <w:pPr>
              <w:pStyle w:val="acctfourfigures"/>
              <w:tabs>
                <w:tab w:val="clear" w:pos="765"/>
                <w:tab w:val="decimal" w:pos="794"/>
              </w:tabs>
              <w:spacing w:line="380" w:lineRule="exact"/>
              <w:ind w:lef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2587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8,283,000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26F913E4" w14:textId="77777777" w:rsidR="003441B9" w:rsidRPr="008F2C0B" w:rsidRDefault="003441B9" w:rsidP="003441B9">
            <w:pPr>
              <w:tabs>
                <w:tab w:val="decimal" w:pos="1188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1" w:type="dxa"/>
            <w:shd w:val="clear" w:color="auto" w:fill="auto"/>
            <w:vAlign w:val="bottom"/>
          </w:tcPr>
          <w:p w14:paraId="3C7CE17A" w14:textId="17C1EB8F" w:rsidR="003441B9" w:rsidRPr="008F2C0B" w:rsidRDefault="003441B9" w:rsidP="003441B9">
            <w:pPr>
              <w:pStyle w:val="acctfourfigures"/>
              <w:tabs>
                <w:tab w:val="clear" w:pos="765"/>
                <w:tab w:val="decimal" w:pos="1044"/>
              </w:tabs>
              <w:spacing w:line="380" w:lineRule="exact"/>
              <w:ind w:left="-79" w:right="-19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4226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9,480,292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1DE2E262" w14:textId="77777777" w:rsidR="003441B9" w:rsidRPr="008F2C0B" w:rsidRDefault="003441B9" w:rsidP="003441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80" w:lineRule="exact"/>
              <w:ind w:lef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1" w:type="dxa"/>
            <w:shd w:val="clear" w:color="auto" w:fill="auto"/>
            <w:vAlign w:val="bottom"/>
          </w:tcPr>
          <w:p w14:paraId="24139402" w14:textId="2E4665FA" w:rsidR="003441B9" w:rsidRPr="008F2C0B" w:rsidRDefault="003441B9" w:rsidP="003441B9">
            <w:pPr>
              <w:pStyle w:val="acctfourfigures"/>
              <w:tabs>
                <w:tab w:val="clear" w:pos="765"/>
                <w:tab w:val="decimal" w:pos="794"/>
              </w:tabs>
              <w:spacing w:line="380" w:lineRule="exact"/>
              <w:ind w:lef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4226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8,283,000</w:t>
            </w:r>
          </w:p>
        </w:tc>
      </w:tr>
      <w:tr w:rsidR="003441B9" w:rsidRPr="008F2C0B" w14:paraId="139BF7EC" w14:textId="77777777" w:rsidTr="00F6420F">
        <w:tc>
          <w:tcPr>
            <w:tcW w:w="3780" w:type="dxa"/>
            <w:shd w:val="clear" w:color="auto" w:fill="auto"/>
          </w:tcPr>
          <w:p w14:paraId="1290181F" w14:textId="77777777" w:rsidR="003441B9" w:rsidRPr="008F2C0B" w:rsidRDefault="003441B9" w:rsidP="003441B9">
            <w:pPr>
              <w:spacing w:line="380" w:lineRule="exact"/>
              <w:ind w:left="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ตราสารหนี้ภาคเอกชน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CFA2B0A" w14:textId="631A56F5" w:rsidR="003441B9" w:rsidRPr="008F2C0B" w:rsidRDefault="00125871" w:rsidP="003441B9">
            <w:pPr>
              <w:pStyle w:val="acctfourfigures"/>
              <w:tabs>
                <w:tab w:val="clear" w:pos="765"/>
                <w:tab w:val="decimal" w:pos="1044"/>
              </w:tabs>
              <w:spacing w:line="380" w:lineRule="exact"/>
              <w:ind w:left="-79" w:right="-19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2587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2,</w:t>
            </w:r>
            <w:r w:rsidR="00C569E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583</w:t>
            </w:r>
            <w:r w:rsidRPr="0012587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C569E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683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6451E6F0" w14:textId="77777777" w:rsidR="003441B9" w:rsidRPr="008F2C0B" w:rsidRDefault="003441B9" w:rsidP="003441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80" w:lineRule="exact"/>
              <w:ind w:lef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9" w:type="dxa"/>
            <w:shd w:val="clear" w:color="auto" w:fill="auto"/>
            <w:vAlign w:val="bottom"/>
          </w:tcPr>
          <w:p w14:paraId="351569E4" w14:textId="1CF2CBE2" w:rsidR="003441B9" w:rsidRPr="008F2C0B" w:rsidRDefault="00125871" w:rsidP="003441B9">
            <w:pPr>
              <w:pStyle w:val="acctfourfigures"/>
              <w:tabs>
                <w:tab w:val="clear" w:pos="765"/>
                <w:tab w:val="decimal" w:pos="794"/>
              </w:tabs>
              <w:spacing w:line="380" w:lineRule="exact"/>
              <w:ind w:lef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2587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2,428,000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118C2E77" w14:textId="77777777" w:rsidR="003441B9" w:rsidRPr="008F2C0B" w:rsidRDefault="003441B9" w:rsidP="003441B9">
            <w:pPr>
              <w:tabs>
                <w:tab w:val="decimal" w:pos="1188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1" w:type="dxa"/>
            <w:shd w:val="clear" w:color="auto" w:fill="auto"/>
            <w:vAlign w:val="bottom"/>
          </w:tcPr>
          <w:p w14:paraId="49DF4E84" w14:textId="1CA507C2" w:rsidR="003441B9" w:rsidRPr="008F2C0B" w:rsidRDefault="003441B9" w:rsidP="003441B9">
            <w:pPr>
              <w:pStyle w:val="acctfourfigures"/>
              <w:tabs>
                <w:tab w:val="clear" w:pos="765"/>
                <w:tab w:val="decimal" w:pos="1044"/>
              </w:tabs>
              <w:spacing w:line="380" w:lineRule="exact"/>
              <w:ind w:left="-79" w:right="-19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4226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2,557,320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16D3FC24" w14:textId="77777777" w:rsidR="003441B9" w:rsidRPr="008F2C0B" w:rsidRDefault="003441B9" w:rsidP="003441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80" w:lineRule="exact"/>
              <w:ind w:lef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1" w:type="dxa"/>
            <w:shd w:val="clear" w:color="auto" w:fill="auto"/>
            <w:vAlign w:val="bottom"/>
          </w:tcPr>
          <w:p w14:paraId="5D7CB0EA" w14:textId="3D7582FB" w:rsidR="003441B9" w:rsidRPr="008F2C0B" w:rsidRDefault="003441B9" w:rsidP="003441B9">
            <w:pPr>
              <w:pStyle w:val="acctfourfigures"/>
              <w:tabs>
                <w:tab w:val="clear" w:pos="765"/>
                <w:tab w:val="decimal" w:pos="794"/>
              </w:tabs>
              <w:spacing w:line="380" w:lineRule="exact"/>
              <w:ind w:lef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4226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2,4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  <w:r w:rsidRPr="0004226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8,000</w:t>
            </w:r>
          </w:p>
        </w:tc>
      </w:tr>
      <w:tr w:rsidR="003441B9" w:rsidRPr="008F2C0B" w14:paraId="30050C7D" w14:textId="77777777" w:rsidTr="00F6420F">
        <w:tc>
          <w:tcPr>
            <w:tcW w:w="3780" w:type="dxa"/>
            <w:shd w:val="clear" w:color="auto" w:fill="auto"/>
          </w:tcPr>
          <w:p w14:paraId="6182D653" w14:textId="77777777" w:rsidR="003441B9" w:rsidRPr="008F2C0B" w:rsidRDefault="003441B9" w:rsidP="003441B9">
            <w:pPr>
              <w:spacing w:line="380" w:lineRule="exact"/>
              <w:ind w:left="9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36513D4" w14:textId="6C07A4AF" w:rsidR="003441B9" w:rsidRPr="008F2C0B" w:rsidRDefault="00125871" w:rsidP="003441B9">
            <w:pPr>
              <w:pStyle w:val="acctfourfigures"/>
              <w:tabs>
                <w:tab w:val="clear" w:pos="765"/>
                <w:tab w:val="decimal" w:pos="1044"/>
              </w:tabs>
              <w:spacing w:line="380" w:lineRule="exact"/>
              <w:ind w:left="-79" w:right="-19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12587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</w:t>
            </w:r>
            <w:r w:rsidR="00C569E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</w:t>
            </w:r>
            <w:r w:rsidRPr="0012587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="00C569E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268</w:t>
            </w:r>
            <w:r w:rsidRPr="0012587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="00C569E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8</w:t>
            </w:r>
            <w:r w:rsidRPr="0012587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00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07B69884" w14:textId="77777777" w:rsidR="003441B9" w:rsidRPr="008F2C0B" w:rsidRDefault="003441B9" w:rsidP="003441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80" w:lineRule="exact"/>
              <w:ind w:lef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1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305B408" w14:textId="098A0A2E" w:rsidR="003441B9" w:rsidRPr="008F2C0B" w:rsidRDefault="00125871" w:rsidP="003441B9">
            <w:pPr>
              <w:pStyle w:val="acctfourfigures"/>
              <w:tabs>
                <w:tab w:val="clear" w:pos="765"/>
                <w:tab w:val="decimal" w:pos="794"/>
              </w:tabs>
              <w:spacing w:line="380" w:lineRule="exact"/>
              <w:ind w:left="-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12587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10,711,000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0CD8539A" w14:textId="77777777" w:rsidR="003441B9" w:rsidRPr="008F2C0B" w:rsidRDefault="003441B9" w:rsidP="003441B9">
            <w:pPr>
              <w:tabs>
                <w:tab w:val="decimal" w:pos="1188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20BF35E" w14:textId="78673194" w:rsidR="003441B9" w:rsidRPr="008F2C0B" w:rsidRDefault="003441B9" w:rsidP="003441B9">
            <w:pPr>
              <w:pStyle w:val="acctfourfigures"/>
              <w:tabs>
                <w:tab w:val="clear" w:pos="765"/>
                <w:tab w:val="decimal" w:pos="1044"/>
              </w:tabs>
              <w:spacing w:line="380" w:lineRule="exact"/>
              <w:ind w:left="-79" w:right="-19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04226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12,037,612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7F84455C" w14:textId="77777777" w:rsidR="003441B9" w:rsidRPr="008F2C0B" w:rsidRDefault="003441B9" w:rsidP="003441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80" w:lineRule="exact"/>
              <w:ind w:lef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1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065E4BE" w14:textId="75B1BB15" w:rsidR="003441B9" w:rsidRPr="008F2C0B" w:rsidRDefault="003441B9" w:rsidP="003441B9">
            <w:pPr>
              <w:pStyle w:val="acctfourfigures"/>
              <w:tabs>
                <w:tab w:val="clear" w:pos="765"/>
                <w:tab w:val="decimal" w:pos="794"/>
              </w:tabs>
              <w:spacing w:line="380" w:lineRule="exact"/>
              <w:ind w:left="-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04226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10,7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</w:t>
            </w:r>
            <w:r w:rsidRPr="0004226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1,000</w:t>
            </w:r>
          </w:p>
        </w:tc>
      </w:tr>
    </w:tbl>
    <w:p w14:paraId="5B6C5A24" w14:textId="77777777" w:rsidR="00FE2F6F" w:rsidRDefault="00FE2F6F" w:rsidP="008242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8" w:hanging="533"/>
        <w:jc w:val="thaiDistribute"/>
        <w:rPr>
          <w:rFonts w:asciiTheme="majorBidi" w:hAnsiTheme="majorBidi" w:cstheme="majorBidi"/>
          <w:sz w:val="28"/>
          <w:szCs w:val="28"/>
        </w:rPr>
      </w:pPr>
    </w:p>
    <w:p w14:paraId="4661EB16" w14:textId="6EE17C59" w:rsidR="007A46AD" w:rsidRDefault="009B1322" w:rsidP="008242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8" w:hanging="533"/>
        <w:jc w:val="thaiDistribute"/>
        <w:rPr>
          <w:rFonts w:asciiTheme="majorBidi" w:hAnsiTheme="majorBidi" w:cstheme="majorBidi"/>
          <w:spacing w:val="-2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lastRenderedPageBreak/>
        <w:t>20</w:t>
      </w:r>
      <w:r w:rsidR="0010542A" w:rsidRPr="00ED1D1E">
        <w:rPr>
          <w:rFonts w:asciiTheme="majorBidi" w:hAnsiTheme="majorBidi" w:cstheme="majorBidi"/>
          <w:sz w:val="28"/>
          <w:szCs w:val="28"/>
          <w:cs/>
        </w:rPr>
        <w:t>.</w:t>
      </w:r>
      <w:r w:rsidR="00054211" w:rsidRPr="00ED1D1E">
        <w:rPr>
          <w:rFonts w:asciiTheme="majorBidi" w:hAnsiTheme="majorBidi" w:cstheme="majorBidi"/>
          <w:sz w:val="28"/>
          <w:szCs w:val="28"/>
        </w:rPr>
        <w:t>3</w:t>
      </w:r>
      <w:r w:rsidR="0010542A" w:rsidRPr="00ED1D1E">
        <w:rPr>
          <w:rFonts w:asciiTheme="majorBidi" w:hAnsiTheme="majorBidi" w:cstheme="majorBidi"/>
          <w:sz w:val="28"/>
          <w:szCs w:val="28"/>
          <w:cs/>
        </w:rPr>
        <w:tab/>
      </w:r>
      <w:r w:rsidR="00252AE9" w:rsidRPr="00ED1D1E">
        <w:rPr>
          <w:rFonts w:asciiTheme="majorBidi" w:hAnsiTheme="majorBidi" w:cstheme="majorBidi"/>
          <w:spacing w:val="-2"/>
          <w:sz w:val="28"/>
          <w:szCs w:val="28"/>
          <w:cs/>
        </w:rPr>
        <w:t xml:space="preserve">ณ วันที่ </w:t>
      </w:r>
      <w:r w:rsidR="000355DB" w:rsidRPr="00ED1D1E">
        <w:rPr>
          <w:rFonts w:asciiTheme="majorBidi" w:hAnsiTheme="majorBidi" w:cstheme="majorBidi"/>
          <w:sz w:val="28"/>
          <w:szCs w:val="28"/>
        </w:rPr>
        <w:t xml:space="preserve">31 </w:t>
      </w:r>
      <w:r w:rsidR="000355DB" w:rsidRPr="00ED1D1E">
        <w:rPr>
          <w:rFonts w:asciiTheme="majorBidi" w:hAnsiTheme="majorBidi" w:cstheme="majorBidi"/>
          <w:sz w:val="28"/>
          <w:szCs w:val="28"/>
          <w:cs/>
        </w:rPr>
        <w:t xml:space="preserve">มีนาคม </w:t>
      </w:r>
      <w:r w:rsidR="000355DB" w:rsidRPr="00ED1D1E">
        <w:rPr>
          <w:rFonts w:asciiTheme="majorBidi" w:hAnsiTheme="majorBidi" w:cstheme="majorBidi"/>
          <w:sz w:val="28"/>
          <w:szCs w:val="28"/>
        </w:rPr>
        <w:t>256</w:t>
      </w:r>
      <w:r w:rsidR="00503A4F" w:rsidRPr="00ED1D1E">
        <w:rPr>
          <w:rFonts w:asciiTheme="majorBidi" w:hAnsiTheme="majorBidi" w:cstheme="majorBidi"/>
          <w:sz w:val="28"/>
          <w:szCs w:val="28"/>
        </w:rPr>
        <w:t>8</w:t>
      </w:r>
      <w:r w:rsidR="000355DB" w:rsidRPr="00ED1D1E">
        <w:rPr>
          <w:rFonts w:asciiTheme="majorBidi" w:hAnsiTheme="majorBidi" w:cstheme="majorBidi"/>
          <w:sz w:val="28"/>
          <w:szCs w:val="28"/>
        </w:rPr>
        <w:t xml:space="preserve"> </w:t>
      </w:r>
      <w:r w:rsidR="000355DB" w:rsidRPr="00ED1D1E">
        <w:rPr>
          <w:rFonts w:asciiTheme="majorBidi" w:hAnsiTheme="majorBidi" w:cstheme="majorBidi"/>
          <w:sz w:val="28"/>
          <w:szCs w:val="28"/>
          <w:cs/>
        </w:rPr>
        <w:t xml:space="preserve">และ </w:t>
      </w:r>
      <w:r w:rsidR="000355DB" w:rsidRPr="00ED1D1E">
        <w:rPr>
          <w:rFonts w:asciiTheme="majorBidi" w:hAnsiTheme="majorBidi" w:cstheme="majorBidi"/>
          <w:sz w:val="28"/>
          <w:szCs w:val="28"/>
        </w:rPr>
        <w:t xml:space="preserve">31 </w:t>
      </w:r>
      <w:r w:rsidR="000355DB" w:rsidRPr="00ED1D1E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="000355DB" w:rsidRPr="00ED1D1E">
        <w:rPr>
          <w:rFonts w:asciiTheme="majorBidi" w:hAnsiTheme="majorBidi" w:cstheme="majorBidi"/>
          <w:sz w:val="28"/>
          <w:szCs w:val="28"/>
        </w:rPr>
        <w:t>256</w:t>
      </w:r>
      <w:r w:rsidR="00503A4F" w:rsidRPr="00ED1D1E">
        <w:rPr>
          <w:rFonts w:asciiTheme="majorBidi" w:hAnsiTheme="majorBidi" w:cstheme="majorBidi"/>
          <w:sz w:val="28"/>
          <w:szCs w:val="28"/>
        </w:rPr>
        <w:t>7</w:t>
      </w:r>
      <w:r w:rsidR="00EB5C06" w:rsidRPr="00ED1D1E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631741" w:rsidRPr="00ED1D1E">
        <w:rPr>
          <w:rFonts w:asciiTheme="majorBidi" w:hAnsiTheme="majorBidi" w:cstheme="majorBidi"/>
          <w:sz w:val="28"/>
          <w:szCs w:val="28"/>
          <w:cs/>
        </w:rPr>
        <w:t>กลุ่มบริษัทได้นำเงินลงทุน</w:t>
      </w:r>
      <w:r w:rsidR="0010542A" w:rsidRPr="00ED1D1E">
        <w:rPr>
          <w:rFonts w:asciiTheme="majorBidi" w:hAnsiTheme="majorBidi" w:cstheme="majorBidi"/>
          <w:spacing w:val="-2"/>
          <w:sz w:val="28"/>
          <w:szCs w:val="28"/>
          <w:cs/>
        </w:rPr>
        <w:t>ตราสารหนี้เป็นประกันวางไว้กับนายทะเบีย</w:t>
      </w:r>
      <w:r w:rsidR="00FF2E5A" w:rsidRPr="00ED1D1E">
        <w:rPr>
          <w:rFonts w:asciiTheme="majorBidi" w:hAnsiTheme="majorBidi" w:cstheme="majorBidi"/>
          <w:spacing w:val="-2"/>
          <w:sz w:val="28"/>
          <w:szCs w:val="28"/>
          <w:cs/>
        </w:rPr>
        <w:t>น</w:t>
      </w:r>
      <w:r w:rsidR="0010542A" w:rsidRPr="00ED1D1E">
        <w:rPr>
          <w:rFonts w:asciiTheme="majorBidi" w:hAnsiTheme="majorBidi" w:cstheme="majorBidi"/>
          <w:spacing w:val="-2"/>
          <w:sz w:val="28"/>
          <w:szCs w:val="28"/>
          <w:cs/>
        </w:rPr>
        <w:t xml:space="preserve">เพื่อให้เป็นไปตามพระราชบัญญัติประกันวินาศภัย (ฉบับที่ </w:t>
      </w:r>
      <w:r w:rsidR="00054211" w:rsidRPr="00ED1D1E">
        <w:rPr>
          <w:rFonts w:asciiTheme="majorBidi" w:hAnsiTheme="majorBidi" w:cstheme="majorBidi"/>
          <w:spacing w:val="-2"/>
          <w:sz w:val="28"/>
          <w:szCs w:val="28"/>
        </w:rPr>
        <w:t>2</w:t>
      </w:r>
      <w:r w:rsidR="0010542A" w:rsidRPr="00ED1D1E">
        <w:rPr>
          <w:rFonts w:asciiTheme="majorBidi" w:hAnsiTheme="majorBidi" w:cstheme="majorBidi"/>
          <w:spacing w:val="-2"/>
          <w:sz w:val="28"/>
          <w:szCs w:val="28"/>
          <w:cs/>
        </w:rPr>
        <w:t xml:space="preserve">) พ.ศ. </w:t>
      </w:r>
      <w:r w:rsidR="00054211" w:rsidRPr="00ED1D1E">
        <w:rPr>
          <w:rFonts w:asciiTheme="majorBidi" w:hAnsiTheme="majorBidi" w:cstheme="majorBidi"/>
          <w:spacing w:val="-2"/>
          <w:sz w:val="28"/>
          <w:szCs w:val="28"/>
        </w:rPr>
        <w:t>2551</w:t>
      </w:r>
      <w:r w:rsidR="0010542A" w:rsidRPr="00ED1D1E">
        <w:rPr>
          <w:rFonts w:asciiTheme="majorBidi" w:hAnsiTheme="majorBidi" w:cstheme="majorBidi"/>
          <w:spacing w:val="-2"/>
          <w:sz w:val="28"/>
          <w:szCs w:val="28"/>
          <w:cs/>
        </w:rPr>
        <w:t xml:space="preserve"> มีดังนี</w:t>
      </w:r>
      <w:r w:rsidR="003036AF">
        <w:rPr>
          <w:rFonts w:asciiTheme="majorBidi" w:hAnsiTheme="majorBidi" w:cstheme="majorBidi" w:hint="cs"/>
          <w:spacing w:val="-2"/>
          <w:sz w:val="28"/>
          <w:szCs w:val="28"/>
          <w:cs/>
        </w:rPr>
        <w:t>้</w:t>
      </w:r>
    </w:p>
    <w:tbl>
      <w:tblPr>
        <w:tblW w:w="9135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780"/>
        <w:gridCol w:w="1260"/>
        <w:gridCol w:w="268"/>
        <w:gridCol w:w="1019"/>
        <w:gridCol w:w="269"/>
        <w:gridCol w:w="1261"/>
        <w:gridCol w:w="267"/>
        <w:gridCol w:w="1011"/>
      </w:tblGrid>
      <w:tr w:rsidR="00125871" w:rsidRPr="008F2C0B" w14:paraId="6C1E1B71" w14:textId="77777777" w:rsidTr="009659FF">
        <w:tc>
          <w:tcPr>
            <w:tcW w:w="3780" w:type="dxa"/>
            <w:shd w:val="clear" w:color="auto" w:fill="auto"/>
          </w:tcPr>
          <w:p w14:paraId="27232245" w14:textId="77777777" w:rsidR="00125871" w:rsidRPr="008F2C0B" w:rsidRDefault="00125871" w:rsidP="009659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355" w:type="dxa"/>
            <w:gridSpan w:val="7"/>
            <w:shd w:val="clear" w:color="auto" w:fill="auto"/>
          </w:tcPr>
          <w:p w14:paraId="09E688E3" w14:textId="77777777" w:rsidR="00125871" w:rsidRPr="008F2C0B" w:rsidRDefault="00125871" w:rsidP="009659FF">
            <w:pPr>
              <w:pStyle w:val="acctfourfigures"/>
              <w:tabs>
                <w:tab w:val="clear" w:pos="765"/>
              </w:tabs>
              <w:spacing w:line="380" w:lineRule="exact"/>
              <w:ind w:left="-135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125871" w:rsidRPr="008F2C0B" w14:paraId="0A237524" w14:textId="77777777" w:rsidTr="009659FF">
        <w:tc>
          <w:tcPr>
            <w:tcW w:w="3780" w:type="dxa"/>
            <w:shd w:val="clear" w:color="auto" w:fill="auto"/>
          </w:tcPr>
          <w:p w14:paraId="5A0FB9FB" w14:textId="77777777" w:rsidR="00125871" w:rsidRPr="008F2C0B" w:rsidRDefault="00125871" w:rsidP="009659FF">
            <w:pPr>
              <w:tabs>
                <w:tab w:val="clear" w:pos="227"/>
                <w:tab w:val="left" w:pos="252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47" w:type="dxa"/>
            <w:gridSpan w:val="3"/>
            <w:shd w:val="clear" w:color="auto" w:fill="auto"/>
          </w:tcPr>
          <w:p w14:paraId="285EBCCF" w14:textId="77777777" w:rsidR="00125871" w:rsidRPr="008F2C0B" w:rsidRDefault="00125871" w:rsidP="009659FF">
            <w:pPr>
              <w:pStyle w:val="acctfourfigures"/>
              <w:tabs>
                <w:tab w:val="clear" w:pos="765"/>
              </w:tabs>
              <w:spacing w:line="380" w:lineRule="exact"/>
              <w:ind w:left="7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D1D1E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ED1D1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มีนาคม </w:t>
            </w:r>
            <w:r w:rsidRPr="00ED1D1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2568</w:t>
            </w:r>
          </w:p>
        </w:tc>
        <w:tc>
          <w:tcPr>
            <w:tcW w:w="269" w:type="dxa"/>
            <w:shd w:val="clear" w:color="auto" w:fill="auto"/>
          </w:tcPr>
          <w:p w14:paraId="557E16E2" w14:textId="77777777" w:rsidR="00125871" w:rsidRPr="008F2C0B" w:rsidRDefault="00125871" w:rsidP="009659FF">
            <w:pPr>
              <w:spacing w:line="380" w:lineRule="exact"/>
              <w:ind w:left="-180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2539" w:type="dxa"/>
            <w:gridSpan w:val="3"/>
            <w:shd w:val="clear" w:color="auto" w:fill="auto"/>
          </w:tcPr>
          <w:p w14:paraId="6140B317" w14:textId="77777777" w:rsidR="00125871" w:rsidRPr="008F2C0B" w:rsidRDefault="00125871" w:rsidP="009659FF">
            <w:pPr>
              <w:pStyle w:val="acctfourfigures"/>
              <w:tabs>
                <w:tab w:val="clear" w:pos="765"/>
              </w:tabs>
              <w:spacing w:line="380" w:lineRule="exact"/>
              <w:ind w:left="7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83DDC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ED1D1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ED1D1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ธันวาคม </w:t>
            </w:r>
            <w:r w:rsidRPr="00C83DDC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125871" w:rsidRPr="008F2C0B" w14:paraId="295A7774" w14:textId="77777777" w:rsidTr="009659FF">
        <w:tc>
          <w:tcPr>
            <w:tcW w:w="3780" w:type="dxa"/>
            <w:shd w:val="clear" w:color="auto" w:fill="auto"/>
          </w:tcPr>
          <w:p w14:paraId="0D519C41" w14:textId="77777777" w:rsidR="00125871" w:rsidRPr="008F2C0B" w:rsidRDefault="00125871" w:rsidP="009659FF">
            <w:pPr>
              <w:tabs>
                <w:tab w:val="clear" w:pos="227"/>
                <w:tab w:val="left" w:pos="252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0EE4299B" w14:textId="77777777" w:rsidR="00125871" w:rsidRPr="008F2C0B" w:rsidRDefault="00125871" w:rsidP="009659F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ราคาตามบัญชี</w:t>
            </w:r>
          </w:p>
        </w:tc>
        <w:tc>
          <w:tcPr>
            <w:tcW w:w="268" w:type="dxa"/>
            <w:shd w:val="clear" w:color="auto" w:fill="auto"/>
          </w:tcPr>
          <w:p w14:paraId="621CD76E" w14:textId="77777777" w:rsidR="00125871" w:rsidRPr="008F2C0B" w:rsidRDefault="00125871" w:rsidP="009659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9" w:type="dxa"/>
            <w:shd w:val="clear" w:color="auto" w:fill="auto"/>
          </w:tcPr>
          <w:p w14:paraId="078172AD" w14:textId="77777777" w:rsidR="00125871" w:rsidRPr="008F2C0B" w:rsidRDefault="00125871" w:rsidP="009659FF">
            <w:pPr>
              <w:pStyle w:val="acctfourfigures"/>
              <w:tabs>
                <w:tab w:val="clear" w:pos="765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ราคาตรา</w:t>
            </w:r>
          </w:p>
        </w:tc>
        <w:tc>
          <w:tcPr>
            <w:tcW w:w="269" w:type="dxa"/>
            <w:shd w:val="clear" w:color="auto" w:fill="auto"/>
          </w:tcPr>
          <w:p w14:paraId="0C1916EA" w14:textId="77777777" w:rsidR="00125871" w:rsidRPr="008F2C0B" w:rsidRDefault="00125871" w:rsidP="009659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1" w:type="dxa"/>
            <w:shd w:val="clear" w:color="auto" w:fill="auto"/>
          </w:tcPr>
          <w:p w14:paraId="3990CE19" w14:textId="77777777" w:rsidR="00125871" w:rsidRPr="008F2C0B" w:rsidRDefault="00125871" w:rsidP="009659F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ราคาตามบัญชี</w:t>
            </w:r>
          </w:p>
        </w:tc>
        <w:tc>
          <w:tcPr>
            <w:tcW w:w="267" w:type="dxa"/>
            <w:shd w:val="clear" w:color="auto" w:fill="auto"/>
          </w:tcPr>
          <w:p w14:paraId="033F6CAD" w14:textId="77777777" w:rsidR="00125871" w:rsidRPr="008F2C0B" w:rsidRDefault="00125871" w:rsidP="009659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1" w:type="dxa"/>
            <w:shd w:val="clear" w:color="auto" w:fill="auto"/>
          </w:tcPr>
          <w:p w14:paraId="3338E949" w14:textId="77777777" w:rsidR="00125871" w:rsidRPr="008F2C0B" w:rsidRDefault="00125871" w:rsidP="009659FF">
            <w:pPr>
              <w:pStyle w:val="acctfourfigures"/>
              <w:tabs>
                <w:tab w:val="clear" w:pos="765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ราคาตรา</w:t>
            </w:r>
          </w:p>
        </w:tc>
      </w:tr>
      <w:tr w:rsidR="00125871" w:rsidRPr="008F2C0B" w14:paraId="07681ABC" w14:textId="77777777" w:rsidTr="009659FF">
        <w:tc>
          <w:tcPr>
            <w:tcW w:w="3780" w:type="dxa"/>
            <w:shd w:val="clear" w:color="auto" w:fill="auto"/>
          </w:tcPr>
          <w:p w14:paraId="0EA57722" w14:textId="77777777" w:rsidR="00125871" w:rsidRPr="008F2C0B" w:rsidRDefault="00125871" w:rsidP="009659FF">
            <w:pPr>
              <w:tabs>
                <w:tab w:val="clear" w:pos="227"/>
                <w:tab w:val="left" w:pos="252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55" w:type="dxa"/>
            <w:gridSpan w:val="7"/>
            <w:shd w:val="clear" w:color="auto" w:fill="auto"/>
          </w:tcPr>
          <w:p w14:paraId="7CD80C98" w14:textId="77777777" w:rsidR="00125871" w:rsidRPr="008F2C0B" w:rsidRDefault="00125871" w:rsidP="009659FF">
            <w:pPr>
              <w:pStyle w:val="acctfourfigures"/>
              <w:tabs>
                <w:tab w:val="clear" w:pos="765"/>
              </w:tabs>
              <w:spacing w:line="380" w:lineRule="exact"/>
              <w:ind w:left="-18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8F2C0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</w:t>
            </w:r>
            <w:r w:rsidRPr="008F2C0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  <w:t>พัน</w:t>
            </w:r>
            <w:r w:rsidRPr="008F2C0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บาท)</w:t>
            </w:r>
          </w:p>
        </w:tc>
      </w:tr>
      <w:tr w:rsidR="00125871" w:rsidRPr="008F2C0B" w14:paraId="1C6ADEEF" w14:textId="77777777" w:rsidTr="009659FF">
        <w:tc>
          <w:tcPr>
            <w:tcW w:w="3780" w:type="dxa"/>
            <w:shd w:val="clear" w:color="auto" w:fill="auto"/>
          </w:tcPr>
          <w:p w14:paraId="3FD646FC" w14:textId="77777777" w:rsidR="00125871" w:rsidRPr="008F2C0B" w:rsidRDefault="00125871" w:rsidP="009659FF">
            <w:pPr>
              <w:spacing w:line="380" w:lineRule="exact"/>
              <w:ind w:left="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พันธบัตรรัฐบาล</w:t>
            </w: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</w:tcPr>
          <w:p w14:paraId="1A6DFD3A" w14:textId="5ECCE3BD" w:rsidR="00125871" w:rsidRPr="008F2C0B" w:rsidRDefault="00125871" w:rsidP="009659FF">
            <w:pPr>
              <w:pStyle w:val="acctfourfigures"/>
              <w:tabs>
                <w:tab w:val="clear" w:pos="765"/>
                <w:tab w:val="decimal" w:pos="1022"/>
              </w:tabs>
              <w:spacing w:line="380" w:lineRule="exact"/>
              <w:ind w:left="-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12587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20,155</w:t>
            </w:r>
          </w:p>
        </w:tc>
        <w:tc>
          <w:tcPr>
            <w:tcW w:w="268" w:type="dxa"/>
            <w:shd w:val="clear" w:color="auto" w:fill="auto"/>
          </w:tcPr>
          <w:p w14:paraId="08985F15" w14:textId="77777777" w:rsidR="00125871" w:rsidRPr="008F2C0B" w:rsidRDefault="00125871" w:rsidP="009659FF">
            <w:pPr>
              <w:tabs>
                <w:tab w:val="decimal" w:pos="1047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19" w:type="dxa"/>
            <w:tcBorders>
              <w:bottom w:val="double" w:sz="4" w:space="0" w:color="auto"/>
            </w:tcBorders>
            <w:shd w:val="clear" w:color="auto" w:fill="auto"/>
          </w:tcPr>
          <w:p w14:paraId="58846745" w14:textId="286125D1" w:rsidR="00125871" w:rsidRPr="008F2C0B" w:rsidRDefault="00125871" w:rsidP="009659FF">
            <w:pPr>
              <w:pStyle w:val="acctfourfigures"/>
              <w:tabs>
                <w:tab w:val="clear" w:pos="765"/>
                <w:tab w:val="decimal" w:pos="794"/>
              </w:tabs>
              <w:spacing w:line="380" w:lineRule="exact"/>
              <w:ind w:left="-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12587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20,000</w:t>
            </w:r>
          </w:p>
        </w:tc>
        <w:tc>
          <w:tcPr>
            <w:tcW w:w="269" w:type="dxa"/>
            <w:shd w:val="clear" w:color="auto" w:fill="auto"/>
          </w:tcPr>
          <w:p w14:paraId="6A7A9635" w14:textId="77777777" w:rsidR="00125871" w:rsidRPr="008F2C0B" w:rsidRDefault="00125871" w:rsidP="009659FF">
            <w:pPr>
              <w:tabs>
                <w:tab w:val="decimal" w:pos="1188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1" w:type="dxa"/>
            <w:tcBorders>
              <w:bottom w:val="double" w:sz="4" w:space="0" w:color="auto"/>
            </w:tcBorders>
            <w:shd w:val="clear" w:color="auto" w:fill="auto"/>
          </w:tcPr>
          <w:p w14:paraId="7BE16EC7" w14:textId="27BAD09F" w:rsidR="00125871" w:rsidRPr="008F2C0B" w:rsidRDefault="00125871" w:rsidP="009659FF">
            <w:pPr>
              <w:pStyle w:val="acctfourfigures"/>
              <w:tabs>
                <w:tab w:val="clear" w:pos="765"/>
                <w:tab w:val="decimal" w:pos="1022"/>
              </w:tabs>
              <w:spacing w:line="380" w:lineRule="exact"/>
              <w:ind w:left="-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12587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20,044</w:t>
            </w:r>
          </w:p>
        </w:tc>
        <w:tc>
          <w:tcPr>
            <w:tcW w:w="267" w:type="dxa"/>
            <w:shd w:val="clear" w:color="auto" w:fill="auto"/>
          </w:tcPr>
          <w:p w14:paraId="1263CE58" w14:textId="77777777" w:rsidR="00125871" w:rsidRPr="008F2C0B" w:rsidRDefault="00125871" w:rsidP="009659FF">
            <w:pPr>
              <w:tabs>
                <w:tab w:val="decimal" w:pos="1047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11" w:type="dxa"/>
            <w:tcBorders>
              <w:bottom w:val="double" w:sz="4" w:space="0" w:color="auto"/>
            </w:tcBorders>
            <w:shd w:val="clear" w:color="auto" w:fill="auto"/>
          </w:tcPr>
          <w:p w14:paraId="19EFB7CC" w14:textId="124CCEE7" w:rsidR="00125871" w:rsidRPr="008F2C0B" w:rsidRDefault="00125871" w:rsidP="009659FF">
            <w:pPr>
              <w:pStyle w:val="acctfourfigures"/>
              <w:tabs>
                <w:tab w:val="clear" w:pos="765"/>
                <w:tab w:val="decimal" w:pos="794"/>
              </w:tabs>
              <w:spacing w:line="380" w:lineRule="exact"/>
              <w:ind w:left="-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12587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20,000</w:t>
            </w:r>
          </w:p>
        </w:tc>
      </w:tr>
    </w:tbl>
    <w:p w14:paraId="7F744E3F" w14:textId="77777777" w:rsidR="00A47D2C" w:rsidRPr="00ED1D1E" w:rsidRDefault="00A47D2C" w:rsidP="003036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28"/>
          <w:szCs w:val="28"/>
        </w:rPr>
      </w:pPr>
    </w:p>
    <w:p w14:paraId="4A2107CF" w14:textId="044CE0DF" w:rsidR="00F10B6D" w:rsidRPr="009B1322" w:rsidRDefault="009B1322" w:rsidP="009B13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8" w:hanging="533"/>
        <w:jc w:val="thaiDistribute"/>
        <w:rPr>
          <w:rFonts w:asciiTheme="majorBidi" w:hAnsiTheme="majorBidi" w:cstheme="majorBidi"/>
          <w:szCs w:val="28"/>
        </w:rPr>
      </w:pPr>
      <w:r>
        <w:rPr>
          <w:rFonts w:asciiTheme="majorBidi" w:hAnsiTheme="majorBidi" w:cstheme="majorBidi"/>
          <w:sz w:val="28"/>
          <w:szCs w:val="28"/>
        </w:rPr>
        <w:t>20</w:t>
      </w:r>
      <w:r w:rsidR="00863EAE" w:rsidRPr="00863EAE">
        <w:rPr>
          <w:rFonts w:asciiTheme="majorBidi" w:hAnsiTheme="majorBidi" w:cstheme="majorBidi"/>
          <w:sz w:val="28"/>
          <w:szCs w:val="28"/>
        </w:rPr>
        <w:t xml:space="preserve">.4 </w:t>
      </w:r>
      <w:r w:rsidR="00863EAE" w:rsidRPr="00863EAE">
        <w:rPr>
          <w:rFonts w:asciiTheme="majorBidi" w:hAnsiTheme="majorBidi" w:cstheme="majorBidi"/>
          <w:sz w:val="28"/>
          <w:szCs w:val="28"/>
        </w:rPr>
        <w:tab/>
      </w:r>
      <w:r w:rsidR="00252AE9" w:rsidRPr="00863EAE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="000355DB" w:rsidRPr="00863EAE">
        <w:rPr>
          <w:rFonts w:asciiTheme="majorBidi" w:hAnsiTheme="majorBidi" w:cstheme="majorBidi"/>
          <w:sz w:val="28"/>
          <w:szCs w:val="28"/>
        </w:rPr>
        <w:t xml:space="preserve">31 </w:t>
      </w:r>
      <w:r w:rsidR="000355DB" w:rsidRPr="00863EAE">
        <w:rPr>
          <w:rFonts w:asciiTheme="majorBidi" w:hAnsiTheme="majorBidi" w:cstheme="majorBidi"/>
          <w:sz w:val="28"/>
          <w:szCs w:val="28"/>
          <w:cs/>
        </w:rPr>
        <w:t xml:space="preserve">มีนาคม </w:t>
      </w:r>
      <w:r w:rsidR="000355DB" w:rsidRPr="00863EAE">
        <w:rPr>
          <w:rFonts w:asciiTheme="majorBidi" w:hAnsiTheme="majorBidi" w:cstheme="majorBidi"/>
          <w:sz w:val="28"/>
          <w:szCs w:val="28"/>
        </w:rPr>
        <w:t>256</w:t>
      </w:r>
      <w:r w:rsidR="00503A4F" w:rsidRPr="00863EAE">
        <w:rPr>
          <w:rFonts w:asciiTheme="majorBidi" w:hAnsiTheme="majorBidi" w:cstheme="majorBidi"/>
          <w:sz w:val="28"/>
          <w:szCs w:val="28"/>
        </w:rPr>
        <w:t>8</w:t>
      </w:r>
      <w:r w:rsidR="000355DB" w:rsidRPr="00863EAE">
        <w:rPr>
          <w:rFonts w:asciiTheme="majorBidi" w:hAnsiTheme="majorBidi" w:cstheme="majorBidi"/>
          <w:sz w:val="28"/>
          <w:szCs w:val="28"/>
        </w:rPr>
        <w:t xml:space="preserve"> </w:t>
      </w:r>
      <w:r w:rsidR="000355DB" w:rsidRPr="00863EAE">
        <w:rPr>
          <w:rFonts w:asciiTheme="majorBidi" w:hAnsiTheme="majorBidi" w:cstheme="majorBidi"/>
          <w:sz w:val="28"/>
          <w:szCs w:val="28"/>
          <w:cs/>
        </w:rPr>
        <w:t xml:space="preserve">และ </w:t>
      </w:r>
      <w:r w:rsidR="000355DB" w:rsidRPr="00863EAE">
        <w:rPr>
          <w:rFonts w:asciiTheme="majorBidi" w:hAnsiTheme="majorBidi" w:cstheme="majorBidi"/>
          <w:sz w:val="28"/>
          <w:szCs w:val="28"/>
        </w:rPr>
        <w:t xml:space="preserve">31 </w:t>
      </w:r>
      <w:r w:rsidR="000355DB" w:rsidRPr="00863EAE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="000355DB" w:rsidRPr="00863EAE">
        <w:rPr>
          <w:rFonts w:asciiTheme="majorBidi" w:hAnsiTheme="majorBidi" w:cstheme="majorBidi"/>
          <w:sz w:val="28"/>
          <w:szCs w:val="28"/>
        </w:rPr>
        <w:t>256</w:t>
      </w:r>
      <w:r w:rsidR="00503A4F" w:rsidRPr="00863EAE">
        <w:rPr>
          <w:rFonts w:asciiTheme="majorBidi" w:hAnsiTheme="majorBidi" w:cstheme="majorBidi"/>
          <w:sz w:val="28"/>
          <w:szCs w:val="28"/>
        </w:rPr>
        <w:t>7</w:t>
      </w:r>
      <w:r w:rsidR="00D662AE" w:rsidRPr="00863EAE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E126A4" w:rsidRPr="00863EAE">
        <w:rPr>
          <w:rFonts w:asciiTheme="majorBidi" w:hAnsiTheme="majorBidi" w:cstheme="majorBidi"/>
          <w:sz w:val="28"/>
          <w:szCs w:val="28"/>
          <w:cs/>
        </w:rPr>
        <w:t>กลุ่มบริษัทได้นำเงินลงทุนใน</w:t>
      </w:r>
      <w:r w:rsidR="0048395C" w:rsidRPr="00863EAE">
        <w:rPr>
          <w:rFonts w:asciiTheme="majorBidi" w:hAnsiTheme="majorBidi" w:cstheme="majorBidi"/>
          <w:sz w:val="28"/>
          <w:szCs w:val="28"/>
          <w:cs/>
        </w:rPr>
        <w:t>ตราสารหนี้</w:t>
      </w:r>
      <w:r w:rsidR="00D50B4A" w:rsidRPr="00863EAE">
        <w:rPr>
          <w:rFonts w:asciiTheme="majorBidi" w:hAnsiTheme="majorBidi" w:cstheme="majorBidi"/>
          <w:sz w:val="28"/>
          <w:szCs w:val="28"/>
          <w:cs/>
        </w:rPr>
        <w:t>เป็นเงินสำรองวางไว้</w:t>
      </w:r>
      <w:r w:rsidR="003105A5" w:rsidRPr="00863EAE">
        <w:rPr>
          <w:rFonts w:asciiTheme="majorBidi" w:hAnsiTheme="majorBidi" w:cstheme="majorBidi"/>
          <w:sz w:val="28"/>
          <w:szCs w:val="28"/>
          <w:cs/>
        </w:rPr>
        <w:t>กับ</w:t>
      </w:r>
      <w:r w:rsidR="00E20441" w:rsidRPr="00863EAE">
        <w:rPr>
          <w:rFonts w:asciiTheme="majorBidi" w:hAnsiTheme="majorBidi" w:cstheme="majorBidi"/>
          <w:sz w:val="28"/>
          <w:szCs w:val="28"/>
        </w:rPr>
        <w:br/>
      </w:r>
      <w:r w:rsidR="003105A5" w:rsidRPr="00863EAE">
        <w:rPr>
          <w:rFonts w:asciiTheme="majorBidi" w:hAnsiTheme="majorBidi" w:cstheme="majorBidi"/>
          <w:sz w:val="28"/>
          <w:szCs w:val="28"/>
          <w:cs/>
        </w:rPr>
        <w:t xml:space="preserve">นายทะเบียนเพื่อให้เป็นไปตามประกาศของคณะกรรมการกำกับและส่งเสริมการประกอบธุรกิจประกันภัยเรื่อง </w:t>
      </w:r>
      <w:r w:rsidR="00E20441" w:rsidRPr="00863EAE">
        <w:rPr>
          <w:rFonts w:asciiTheme="majorBidi" w:hAnsiTheme="majorBidi" w:cstheme="majorBidi"/>
          <w:sz w:val="28"/>
          <w:szCs w:val="28"/>
        </w:rPr>
        <w:br/>
      </w:r>
      <w:r w:rsidR="003105A5" w:rsidRPr="00863EAE">
        <w:rPr>
          <w:rFonts w:asciiTheme="majorBidi" w:hAnsiTheme="majorBidi" w:cstheme="majorBidi"/>
          <w:sz w:val="28"/>
          <w:szCs w:val="28"/>
          <w:cs/>
        </w:rPr>
        <w:t>อัตรา หลักเกณฑ์ และวิธีการวางเงินสำรองสำหรับเบี้ยประกันภัยที่ยังไม่ตกเป็นรายได้ของบริษัทประกันวินาศภัย พ</w:t>
      </w:r>
      <w:r w:rsidR="003105A5" w:rsidRPr="00863EAE">
        <w:rPr>
          <w:rFonts w:asciiTheme="majorBidi" w:hAnsiTheme="majorBidi" w:cstheme="majorBidi"/>
          <w:sz w:val="28"/>
          <w:szCs w:val="28"/>
        </w:rPr>
        <w:t>.</w:t>
      </w:r>
      <w:r w:rsidR="003105A5" w:rsidRPr="00863EAE">
        <w:rPr>
          <w:rFonts w:asciiTheme="majorBidi" w:hAnsiTheme="majorBidi" w:cstheme="majorBidi"/>
          <w:sz w:val="28"/>
          <w:szCs w:val="28"/>
          <w:cs/>
        </w:rPr>
        <w:t>ศ</w:t>
      </w:r>
      <w:r w:rsidR="003105A5" w:rsidRPr="00863EAE">
        <w:rPr>
          <w:rFonts w:asciiTheme="majorBidi" w:hAnsiTheme="majorBidi" w:cstheme="majorBidi"/>
          <w:sz w:val="28"/>
          <w:szCs w:val="28"/>
        </w:rPr>
        <w:t xml:space="preserve">. </w:t>
      </w:r>
      <w:r w:rsidR="00054211" w:rsidRPr="00863EAE">
        <w:rPr>
          <w:rFonts w:asciiTheme="majorBidi" w:hAnsiTheme="majorBidi" w:cstheme="majorBidi"/>
          <w:sz w:val="28"/>
          <w:szCs w:val="28"/>
        </w:rPr>
        <w:t>2557</w:t>
      </w:r>
      <w:r w:rsidR="003105A5" w:rsidRPr="00863EAE">
        <w:rPr>
          <w:rFonts w:asciiTheme="majorBidi" w:hAnsiTheme="majorBidi" w:cstheme="majorBidi"/>
          <w:sz w:val="28"/>
          <w:szCs w:val="28"/>
        </w:rPr>
        <w:t xml:space="preserve"> </w:t>
      </w:r>
      <w:r w:rsidR="00D50B4A" w:rsidRPr="00863EAE">
        <w:rPr>
          <w:rFonts w:asciiTheme="majorBidi" w:hAnsiTheme="majorBidi" w:cstheme="majorBidi"/>
          <w:sz w:val="28"/>
          <w:szCs w:val="28"/>
          <w:cs/>
        </w:rPr>
        <w:t>มี</w:t>
      </w:r>
      <w:r w:rsidR="003105A5" w:rsidRPr="00863EAE">
        <w:rPr>
          <w:rFonts w:asciiTheme="majorBidi" w:hAnsiTheme="majorBidi" w:cstheme="majorBidi"/>
          <w:sz w:val="28"/>
          <w:szCs w:val="28"/>
          <w:cs/>
        </w:rPr>
        <w:t>ดังนี้</w:t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780"/>
        <w:gridCol w:w="1260"/>
        <w:gridCol w:w="252"/>
        <w:gridCol w:w="1008"/>
        <w:gridCol w:w="270"/>
        <w:gridCol w:w="1260"/>
        <w:gridCol w:w="270"/>
        <w:gridCol w:w="1080"/>
      </w:tblGrid>
      <w:tr w:rsidR="00F10B6D" w:rsidRPr="008F2C0B" w14:paraId="68225D87" w14:textId="77777777" w:rsidTr="00F6420F">
        <w:tc>
          <w:tcPr>
            <w:tcW w:w="3780" w:type="dxa"/>
            <w:shd w:val="clear" w:color="auto" w:fill="auto"/>
          </w:tcPr>
          <w:p w14:paraId="68EB7902" w14:textId="77777777" w:rsidR="00F10B6D" w:rsidRPr="008F2C0B" w:rsidRDefault="00F10B6D" w:rsidP="00F642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400" w:type="dxa"/>
            <w:gridSpan w:val="7"/>
            <w:shd w:val="clear" w:color="auto" w:fill="auto"/>
          </w:tcPr>
          <w:p w14:paraId="2C8E3F62" w14:textId="77777777" w:rsidR="00F10B6D" w:rsidRPr="008F2C0B" w:rsidRDefault="00F10B6D" w:rsidP="00F6420F">
            <w:pPr>
              <w:pStyle w:val="acctfourfigures"/>
              <w:tabs>
                <w:tab w:val="clear" w:pos="765"/>
              </w:tabs>
              <w:spacing w:line="380" w:lineRule="exact"/>
              <w:ind w:left="-135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F10B6D" w:rsidRPr="008F2C0B" w14:paraId="2B2D533D" w14:textId="77777777" w:rsidTr="00F6420F">
        <w:tc>
          <w:tcPr>
            <w:tcW w:w="3780" w:type="dxa"/>
            <w:shd w:val="clear" w:color="auto" w:fill="auto"/>
          </w:tcPr>
          <w:p w14:paraId="096AF676" w14:textId="77777777" w:rsidR="00F10B6D" w:rsidRPr="008F2C0B" w:rsidRDefault="00F10B6D" w:rsidP="00F6420F">
            <w:pPr>
              <w:tabs>
                <w:tab w:val="clear" w:pos="227"/>
                <w:tab w:val="left" w:pos="252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20" w:type="dxa"/>
            <w:gridSpan w:val="3"/>
            <w:shd w:val="clear" w:color="auto" w:fill="auto"/>
          </w:tcPr>
          <w:p w14:paraId="677DCE5A" w14:textId="48F63DFF" w:rsidR="00F10B6D" w:rsidRPr="008F2C0B" w:rsidRDefault="009008E0" w:rsidP="009008E0">
            <w:pPr>
              <w:pStyle w:val="acctfourfigures"/>
              <w:tabs>
                <w:tab w:val="clear" w:pos="765"/>
              </w:tabs>
              <w:spacing w:line="380" w:lineRule="exact"/>
              <w:ind w:left="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D1D1E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ED1D1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มีนาคม </w:t>
            </w:r>
            <w:r w:rsidRPr="009008E0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270" w:type="dxa"/>
            <w:shd w:val="clear" w:color="auto" w:fill="auto"/>
          </w:tcPr>
          <w:p w14:paraId="60624974" w14:textId="77777777" w:rsidR="00F10B6D" w:rsidRPr="009008E0" w:rsidRDefault="00F10B6D" w:rsidP="009008E0">
            <w:pPr>
              <w:spacing w:line="380" w:lineRule="exact"/>
              <w:ind w:left="70"/>
              <w:jc w:val="thaiDistribute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2610" w:type="dxa"/>
            <w:gridSpan w:val="3"/>
            <w:shd w:val="clear" w:color="auto" w:fill="auto"/>
          </w:tcPr>
          <w:p w14:paraId="35A8E386" w14:textId="2B5DE124" w:rsidR="00F10B6D" w:rsidRPr="009B1322" w:rsidRDefault="009008E0" w:rsidP="009008E0">
            <w:pPr>
              <w:pStyle w:val="acctfourfigures"/>
              <w:tabs>
                <w:tab w:val="clear" w:pos="765"/>
              </w:tabs>
              <w:spacing w:line="380" w:lineRule="exact"/>
              <w:ind w:left="70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D1D1E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="009B1322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ธันวาคม</w:t>
            </w:r>
            <w:r w:rsidRPr="00ED1D1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 </w:t>
            </w:r>
            <w:r w:rsidRPr="009008E0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9B132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</w:p>
        </w:tc>
      </w:tr>
      <w:tr w:rsidR="00F10B6D" w:rsidRPr="008F2C0B" w14:paraId="15CE6483" w14:textId="77777777" w:rsidTr="00F6420F">
        <w:tc>
          <w:tcPr>
            <w:tcW w:w="3780" w:type="dxa"/>
            <w:shd w:val="clear" w:color="auto" w:fill="auto"/>
          </w:tcPr>
          <w:p w14:paraId="04DF108C" w14:textId="77777777" w:rsidR="00F10B6D" w:rsidRPr="008F2C0B" w:rsidRDefault="00F10B6D" w:rsidP="00F6420F">
            <w:pPr>
              <w:tabs>
                <w:tab w:val="clear" w:pos="227"/>
                <w:tab w:val="left" w:pos="252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7C8A85F9" w14:textId="77777777" w:rsidR="00F10B6D" w:rsidRPr="008F2C0B" w:rsidRDefault="00F10B6D" w:rsidP="00F6420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ราคาตามบัญชี</w:t>
            </w:r>
          </w:p>
        </w:tc>
        <w:tc>
          <w:tcPr>
            <w:tcW w:w="252" w:type="dxa"/>
            <w:shd w:val="clear" w:color="auto" w:fill="auto"/>
          </w:tcPr>
          <w:p w14:paraId="6942ADB8" w14:textId="77777777" w:rsidR="00F10B6D" w:rsidRPr="008F2C0B" w:rsidRDefault="00F10B6D" w:rsidP="00F642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8" w:type="dxa"/>
            <w:shd w:val="clear" w:color="auto" w:fill="auto"/>
          </w:tcPr>
          <w:p w14:paraId="3E0F6D3F" w14:textId="77777777" w:rsidR="00F10B6D" w:rsidRPr="008F2C0B" w:rsidRDefault="00F10B6D" w:rsidP="00F6420F">
            <w:pPr>
              <w:pStyle w:val="acctfourfigures"/>
              <w:tabs>
                <w:tab w:val="clear" w:pos="765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ราคาตรา</w:t>
            </w:r>
          </w:p>
        </w:tc>
        <w:tc>
          <w:tcPr>
            <w:tcW w:w="270" w:type="dxa"/>
            <w:shd w:val="clear" w:color="auto" w:fill="auto"/>
          </w:tcPr>
          <w:p w14:paraId="70DED7F6" w14:textId="77777777" w:rsidR="00F10B6D" w:rsidRPr="008F2C0B" w:rsidRDefault="00F10B6D" w:rsidP="00F642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300FDC8C" w14:textId="77777777" w:rsidR="00F10B6D" w:rsidRPr="008F2C0B" w:rsidRDefault="00F10B6D" w:rsidP="00F6420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ราคาตามบัญชี</w:t>
            </w:r>
          </w:p>
        </w:tc>
        <w:tc>
          <w:tcPr>
            <w:tcW w:w="270" w:type="dxa"/>
            <w:shd w:val="clear" w:color="auto" w:fill="auto"/>
          </w:tcPr>
          <w:p w14:paraId="6B8CBB27" w14:textId="77777777" w:rsidR="00F10B6D" w:rsidRPr="008F2C0B" w:rsidRDefault="00F10B6D" w:rsidP="00F642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10F4AE46" w14:textId="77777777" w:rsidR="00F10B6D" w:rsidRPr="008F2C0B" w:rsidRDefault="00F10B6D" w:rsidP="00F6420F">
            <w:pPr>
              <w:pStyle w:val="acctfourfigures"/>
              <w:tabs>
                <w:tab w:val="clear" w:pos="765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ราคาตรา</w:t>
            </w:r>
          </w:p>
        </w:tc>
      </w:tr>
      <w:tr w:rsidR="00F10B6D" w:rsidRPr="008F2C0B" w14:paraId="4B4877A4" w14:textId="77777777" w:rsidTr="00F6420F">
        <w:tc>
          <w:tcPr>
            <w:tcW w:w="3780" w:type="dxa"/>
            <w:shd w:val="clear" w:color="auto" w:fill="auto"/>
          </w:tcPr>
          <w:p w14:paraId="29F2A818" w14:textId="77777777" w:rsidR="00F10B6D" w:rsidRPr="008F2C0B" w:rsidRDefault="00F10B6D" w:rsidP="00F6420F">
            <w:pPr>
              <w:tabs>
                <w:tab w:val="clear" w:pos="227"/>
                <w:tab w:val="left" w:pos="252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00" w:type="dxa"/>
            <w:gridSpan w:val="7"/>
            <w:shd w:val="clear" w:color="auto" w:fill="auto"/>
          </w:tcPr>
          <w:p w14:paraId="5D276487" w14:textId="77777777" w:rsidR="00F10B6D" w:rsidRPr="008F2C0B" w:rsidRDefault="00F10B6D" w:rsidP="00F6420F">
            <w:pPr>
              <w:pStyle w:val="acctfourfigures"/>
              <w:tabs>
                <w:tab w:val="clear" w:pos="765"/>
              </w:tabs>
              <w:spacing w:line="380" w:lineRule="exact"/>
              <w:ind w:left="-18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8F2C0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</w:t>
            </w:r>
            <w:r w:rsidRPr="008F2C0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  <w:t>พัน</w:t>
            </w:r>
            <w:r w:rsidRPr="008F2C0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บาท)</w:t>
            </w:r>
          </w:p>
        </w:tc>
      </w:tr>
      <w:tr w:rsidR="009008E0" w:rsidRPr="008F2C0B" w14:paraId="53212EF5" w14:textId="77777777" w:rsidTr="00F6420F">
        <w:tc>
          <w:tcPr>
            <w:tcW w:w="3780" w:type="dxa"/>
            <w:shd w:val="clear" w:color="auto" w:fill="auto"/>
          </w:tcPr>
          <w:p w14:paraId="3622BE4C" w14:textId="77777777" w:rsidR="009008E0" w:rsidRPr="008F2C0B" w:rsidRDefault="009008E0" w:rsidP="009008E0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พันธบัตรรัฐบาล พันธบัตรรัฐวิสาหกิจและ</w:t>
            </w: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พันธบัตรธนาคารแห่งประเทศไทย</w:t>
            </w: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DEB3CC7" w14:textId="0DE1B0D3" w:rsidR="009008E0" w:rsidRPr="001F2537" w:rsidRDefault="00125871" w:rsidP="009008E0">
            <w:pPr>
              <w:pStyle w:val="acctfourfigures"/>
              <w:tabs>
                <w:tab w:val="clear" w:pos="765"/>
                <w:tab w:val="decimal" w:pos="864"/>
              </w:tabs>
              <w:spacing w:line="380" w:lineRule="exact"/>
              <w:ind w:left="-79" w:right="-19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12587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171,681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74878FF5" w14:textId="77777777" w:rsidR="009008E0" w:rsidRPr="001F2537" w:rsidRDefault="009008E0" w:rsidP="00900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80" w:lineRule="exact"/>
              <w:ind w:lef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0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FAA98FA" w14:textId="140044ED" w:rsidR="009008E0" w:rsidRPr="001F2537" w:rsidRDefault="00125871" w:rsidP="009008E0">
            <w:pPr>
              <w:pStyle w:val="acctfourfigures"/>
              <w:tabs>
                <w:tab w:val="clear" w:pos="765"/>
                <w:tab w:val="decimal" w:pos="794"/>
              </w:tabs>
              <w:spacing w:line="380" w:lineRule="exact"/>
              <w:ind w:left="-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12587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170,000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EBB62BF" w14:textId="77777777" w:rsidR="009008E0" w:rsidRPr="001F2537" w:rsidRDefault="009008E0" w:rsidP="009008E0">
            <w:pPr>
              <w:tabs>
                <w:tab w:val="decimal" w:pos="1188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5C80E82" w14:textId="66B9E201" w:rsidR="009008E0" w:rsidRPr="001F2537" w:rsidRDefault="009008E0" w:rsidP="009008E0">
            <w:pPr>
              <w:pStyle w:val="acctfourfigures"/>
              <w:tabs>
                <w:tab w:val="clear" w:pos="765"/>
                <w:tab w:val="decimal" w:pos="988"/>
              </w:tabs>
              <w:spacing w:line="380" w:lineRule="exact"/>
              <w:ind w:left="-79" w:right="-19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04226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150,617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6E151E4" w14:textId="77777777" w:rsidR="009008E0" w:rsidRPr="001F2537" w:rsidRDefault="009008E0" w:rsidP="00900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8"/>
              </w:tabs>
              <w:spacing w:line="380" w:lineRule="exact"/>
              <w:ind w:lef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D0F684C" w14:textId="633A5947" w:rsidR="009008E0" w:rsidRPr="001F2537" w:rsidRDefault="009008E0" w:rsidP="009008E0">
            <w:pPr>
              <w:pStyle w:val="acctfourfigures"/>
              <w:tabs>
                <w:tab w:val="clear" w:pos="765"/>
                <w:tab w:val="decimal" w:pos="860"/>
              </w:tabs>
              <w:spacing w:line="380" w:lineRule="exact"/>
              <w:ind w:left="-79" w:right="-84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04226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150,000</w:t>
            </w:r>
          </w:p>
        </w:tc>
      </w:tr>
    </w:tbl>
    <w:p w14:paraId="753F7D50" w14:textId="77777777" w:rsidR="009B1322" w:rsidRPr="007E20C6" w:rsidRDefault="009B13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Batang" w:hAnsiTheme="majorBidi" w:cstheme="majorBidi"/>
          <w:b/>
          <w:bCs/>
          <w:sz w:val="28"/>
          <w:szCs w:val="28"/>
          <w:cs/>
          <w:lang w:val="en-GB"/>
        </w:rPr>
      </w:pPr>
    </w:p>
    <w:p w14:paraId="68A7B667" w14:textId="2A1BD258" w:rsidR="003973EA" w:rsidRPr="00ED1D1E" w:rsidRDefault="003973EA" w:rsidP="000F3CD9">
      <w:pPr>
        <w:pStyle w:val="ListParagraph"/>
        <w:numPr>
          <w:ilvl w:val="0"/>
          <w:numId w:val="35"/>
        </w:numPr>
        <w:tabs>
          <w:tab w:val="left" w:pos="540"/>
        </w:tabs>
        <w:ind w:right="-25"/>
        <w:jc w:val="both"/>
        <w:outlineLvl w:val="0"/>
        <w:rPr>
          <w:rFonts w:asciiTheme="majorBidi" w:hAnsiTheme="majorBidi" w:cstheme="majorBidi"/>
          <w:b/>
          <w:bCs/>
          <w:szCs w:val="28"/>
          <w:lang w:val="en-GB"/>
        </w:rPr>
      </w:pPr>
      <w:r w:rsidRPr="00ED1D1E">
        <w:rPr>
          <w:rFonts w:asciiTheme="majorBidi" w:hAnsiTheme="majorBidi" w:cstheme="majorBidi"/>
          <w:b/>
          <w:bCs/>
          <w:szCs w:val="28"/>
          <w:cs/>
        </w:rPr>
        <w:t>ทรัพย์สิน</w:t>
      </w:r>
      <w:r w:rsidRPr="00ED1D1E">
        <w:rPr>
          <w:rFonts w:asciiTheme="majorBidi" w:hAnsiTheme="majorBidi" w:cstheme="majorBidi"/>
          <w:b/>
          <w:bCs/>
          <w:szCs w:val="28"/>
          <w:cs/>
          <w:lang w:val="en-GB"/>
        </w:rPr>
        <w:t>ที่มีข้อจำกัดและภาระผูกพัน</w:t>
      </w:r>
    </w:p>
    <w:p w14:paraId="050D775F" w14:textId="77777777" w:rsidR="003973EA" w:rsidRPr="0005752C" w:rsidRDefault="003973EA" w:rsidP="00620BA9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547"/>
        <w:jc w:val="both"/>
        <w:textAlignment w:val="baseline"/>
        <w:rPr>
          <w:rFonts w:asciiTheme="majorBidi" w:hAnsiTheme="majorBidi" w:cstheme="majorBidi"/>
          <w:sz w:val="24"/>
          <w:szCs w:val="24"/>
          <w:lang w:val="en-GB"/>
        </w:rPr>
      </w:pPr>
    </w:p>
    <w:p w14:paraId="25AF1467" w14:textId="0E556803" w:rsidR="003973EA" w:rsidRPr="00FE2F6F" w:rsidRDefault="00252AE9" w:rsidP="00FE2F6F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547" w:right="-25"/>
        <w:jc w:val="thaiDistribute"/>
        <w:textAlignment w:val="baseline"/>
        <w:rPr>
          <w:rFonts w:asciiTheme="majorBidi" w:hAnsiTheme="majorBidi" w:cstheme="majorBidi"/>
          <w:sz w:val="28"/>
          <w:szCs w:val="28"/>
          <w:lang w:val="en-GB"/>
        </w:rPr>
      </w:pPr>
      <w:r w:rsidRPr="00ED1D1E">
        <w:rPr>
          <w:rFonts w:asciiTheme="majorBidi" w:hAnsiTheme="majorBidi" w:cstheme="majorBidi"/>
          <w:sz w:val="28"/>
          <w:szCs w:val="28"/>
          <w:cs/>
          <w:lang w:val="en-GB"/>
        </w:rPr>
        <w:t xml:space="preserve">ณ วันที่ </w:t>
      </w:r>
      <w:r w:rsidR="000355DB" w:rsidRPr="00ED1D1E">
        <w:rPr>
          <w:rFonts w:asciiTheme="majorBidi" w:hAnsiTheme="majorBidi" w:cstheme="majorBidi"/>
          <w:sz w:val="28"/>
          <w:szCs w:val="28"/>
        </w:rPr>
        <w:t xml:space="preserve">31 </w:t>
      </w:r>
      <w:r w:rsidR="000355DB" w:rsidRPr="00ED1D1E">
        <w:rPr>
          <w:rFonts w:asciiTheme="majorBidi" w:hAnsiTheme="majorBidi" w:cstheme="majorBidi"/>
          <w:sz w:val="28"/>
          <w:szCs w:val="28"/>
          <w:cs/>
        </w:rPr>
        <w:t xml:space="preserve">มีนาคม </w:t>
      </w:r>
      <w:r w:rsidR="000355DB" w:rsidRPr="00ED1D1E">
        <w:rPr>
          <w:rFonts w:asciiTheme="majorBidi" w:hAnsiTheme="majorBidi" w:cstheme="majorBidi"/>
          <w:sz w:val="28"/>
          <w:szCs w:val="28"/>
        </w:rPr>
        <w:t>256</w:t>
      </w:r>
      <w:r w:rsidR="00503A4F" w:rsidRPr="00ED1D1E">
        <w:rPr>
          <w:rFonts w:asciiTheme="majorBidi" w:hAnsiTheme="majorBidi" w:cstheme="majorBidi"/>
          <w:sz w:val="28"/>
          <w:szCs w:val="28"/>
        </w:rPr>
        <w:t>8</w:t>
      </w:r>
      <w:r w:rsidR="000355DB" w:rsidRPr="00ED1D1E">
        <w:rPr>
          <w:rFonts w:asciiTheme="majorBidi" w:hAnsiTheme="majorBidi" w:cstheme="majorBidi"/>
          <w:sz w:val="28"/>
          <w:szCs w:val="28"/>
        </w:rPr>
        <w:t xml:space="preserve"> </w:t>
      </w:r>
      <w:r w:rsidR="000355DB" w:rsidRPr="00ED1D1E">
        <w:rPr>
          <w:rFonts w:asciiTheme="majorBidi" w:hAnsiTheme="majorBidi" w:cstheme="majorBidi"/>
          <w:sz w:val="28"/>
          <w:szCs w:val="28"/>
          <w:cs/>
        </w:rPr>
        <w:t xml:space="preserve">และ </w:t>
      </w:r>
      <w:r w:rsidR="000355DB" w:rsidRPr="00ED1D1E">
        <w:rPr>
          <w:rFonts w:asciiTheme="majorBidi" w:hAnsiTheme="majorBidi" w:cstheme="majorBidi"/>
          <w:sz w:val="28"/>
          <w:szCs w:val="28"/>
        </w:rPr>
        <w:t xml:space="preserve">31 </w:t>
      </w:r>
      <w:r w:rsidR="000355DB" w:rsidRPr="00ED1D1E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="000355DB" w:rsidRPr="00ED1D1E">
        <w:rPr>
          <w:rFonts w:asciiTheme="majorBidi" w:hAnsiTheme="majorBidi" w:cstheme="majorBidi"/>
          <w:sz w:val="28"/>
          <w:szCs w:val="28"/>
        </w:rPr>
        <w:t>256</w:t>
      </w:r>
      <w:r w:rsidR="00503A4F" w:rsidRPr="00ED1D1E">
        <w:rPr>
          <w:rFonts w:asciiTheme="majorBidi" w:hAnsiTheme="majorBidi" w:cstheme="majorBidi"/>
          <w:sz w:val="28"/>
          <w:szCs w:val="28"/>
        </w:rPr>
        <w:t>7</w:t>
      </w:r>
      <w:r w:rsidR="008525BA" w:rsidRPr="00ED1D1E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3973EA" w:rsidRPr="00ED1D1E">
        <w:rPr>
          <w:rFonts w:asciiTheme="majorBidi" w:hAnsiTheme="majorBidi" w:cstheme="majorBidi"/>
          <w:sz w:val="28"/>
          <w:szCs w:val="28"/>
          <w:cs/>
          <w:lang w:val="en-GB"/>
        </w:rPr>
        <w:t>เงินลงทุนในตราสารหนี้และเงินฝากธนาคารประเภทจ่ายคืนเมื่อสิ้นกำหนดระยะเวลาถูกวางเป็นหลักทรัพย์ค้ำประกัน 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030"/>
        <w:gridCol w:w="1440"/>
        <w:gridCol w:w="236"/>
        <w:gridCol w:w="1474"/>
      </w:tblGrid>
      <w:tr w:rsidR="00A303DB" w:rsidRPr="008F2C0B" w14:paraId="5FEAC6E0" w14:textId="77777777" w:rsidTr="00F6420F">
        <w:trPr>
          <w:cantSplit/>
          <w:tblHeader/>
        </w:trPr>
        <w:tc>
          <w:tcPr>
            <w:tcW w:w="6030" w:type="dxa"/>
          </w:tcPr>
          <w:p w14:paraId="533158B8" w14:textId="77777777" w:rsidR="00A303DB" w:rsidRPr="008F2C0B" w:rsidRDefault="00A303DB" w:rsidP="00F6420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6"/>
              <w:jc w:val="center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3150" w:type="dxa"/>
            <w:gridSpan w:val="3"/>
            <w:vAlign w:val="bottom"/>
          </w:tcPr>
          <w:p w14:paraId="27256044" w14:textId="77777777" w:rsidR="00A303DB" w:rsidRPr="008F2C0B" w:rsidRDefault="00A303DB" w:rsidP="00F6420F">
            <w:pPr>
              <w:pStyle w:val="acctfourfigures"/>
              <w:tabs>
                <w:tab w:val="clear" w:pos="765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C8426A" w:rsidRPr="008F2C0B" w14:paraId="456AC44C" w14:textId="77777777" w:rsidTr="00CE3F25">
        <w:trPr>
          <w:cantSplit/>
          <w:tblHeader/>
        </w:trPr>
        <w:tc>
          <w:tcPr>
            <w:tcW w:w="6030" w:type="dxa"/>
          </w:tcPr>
          <w:p w14:paraId="4CDC65BA" w14:textId="77777777" w:rsidR="00C8426A" w:rsidRPr="008F2C0B" w:rsidRDefault="00C8426A" w:rsidP="00C8426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6"/>
              <w:jc w:val="center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1440" w:type="dxa"/>
          </w:tcPr>
          <w:p w14:paraId="3E376F0E" w14:textId="4039FEC6" w:rsidR="00C8426A" w:rsidRPr="004174EA" w:rsidRDefault="00C8426A" w:rsidP="00C8426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ED1D1E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ED1D1E">
              <w:rPr>
                <w:rFonts w:asciiTheme="majorBidi" w:hAnsiTheme="majorBidi" w:cstheme="majorBidi"/>
                <w:sz w:val="28"/>
                <w:szCs w:val="28"/>
                <w:cs/>
              </w:rPr>
              <w:t>มีนาคม</w:t>
            </w:r>
          </w:p>
        </w:tc>
        <w:tc>
          <w:tcPr>
            <w:tcW w:w="236" w:type="dxa"/>
          </w:tcPr>
          <w:p w14:paraId="6FAC47CC" w14:textId="77777777" w:rsidR="00C8426A" w:rsidRPr="004174EA" w:rsidRDefault="00C8426A" w:rsidP="00C8426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bCs/>
                <w:sz w:val="28"/>
                <w:szCs w:val="28"/>
                <w:lang w:val="en-GB"/>
              </w:rPr>
            </w:pPr>
          </w:p>
        </w:tc>
        <w:tc>
          <w:tcPr>
            <w:tcW w:w="1474" w:type="dxa"/>
            <w:vAlign w:val="bottom"/>
          </w:tcPr>
          <w:p w14:paraId="3F4B4389" w14:textId="3EA6D64E" w:rsidR="00C8426A" w:rsidRPr="004174EA" w:rsidRDefault="00C8426A" w:rsidP="00C8426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ED1D1E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ED1D1E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</w:tc>
      </w:tr>
      <w:tr w:rsidR="00C8426A" w:rsidRPr="008F2C0B" w14:paraId="0F2F252E" w14:textId="77777777" w:rsidTr="00F6420F">
        <w:trPr>
          <w:cantSplit/>
          <w:tblHeader/>
        </w:trPr>
        <w:tc>
          <w:tcPr>
            <w:tcW w:w="6030" w:type="dxa"/>
          </w:tcPr>
          <w:p w14:paraId="19C598ED" w14:textId="77777777" w:rsidR="00C8426A" w:rsidRPr="008F2C0B" w:rsidRDefault="00C8426A" w:rsidP="00C8426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6"/>
              <w:jc w:val="center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1440" w:type="dxa"/>
          </w:tcPr>
          <w:p w14:paraId="4C8882AE" w14:textId="0BEFD1B1" w:rsidR="00C8426A" w:rsidRPr="004174EA" w:rsidRDefault="00C8426A" w:rsidP="00C8426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bCs/>
                <w:sz w:val="28"/>
                <w:szCs w:val="28"/>
                <w:lang w:val="en-GB"/>
              </w:rPr>
            </w:pPr>
            <w:r w:rsidRPr="00ED1D1E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236" w:type="dxa"/>
          </w:tcPr>
          <w:p w14:paraId="2C0A2B19" w14:textId="77777777" w:rsidR="00C8426A" w:rsidRPr="004174EA" w:rsidRDefault="00C8426A" w:rsidP="00C8426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bCs/>
                <w:sz w:val="28"/>
                <w:szCs w:val="28"/>
                <w:lang w:val="en-GB"/>
              </w:rPr>
            </w:pPr>
          </w:p>
        </w:tc>
        <w:tc>
          <w:tcPr>
            <w:tcW w:w="1474" w:type="dxa"/>
          </w:tcPr>
          <w:p w14:paraId="1D24286A" w14:textId="21783692" w:rsidR="00C8426A" w:rsidRPr="004174EA" w:rsidRDefault="00C8426A" w:rsidP="00C8426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bCs/>
                <w:sz w:val="28"/>
                <w:szCs w:val="28"/>
                <w:lang w:val="en-GB"/>
              </w:rPr>
            </w:pPr>
            <w:r w:rsidRPr="00ED1D1E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A303DB" w:rsidRPr="008F2C0B" w14:paraId="0C919648" w14:textId="77777777" w:rsidTr="00F6420F">
        <w:trPr>
          <w:cantSplit/>
          <w:tblHeader/>
        </w:trPr>
        <w:tc>
          <w:tcPr>
            <w:tcW w:w="6030" w:type="dxa"/>
          </w:tcPr>
          <w:p w14:paraId="2BF9762C" w14:textId="77777777" w:rsidR="00A303DB" w:rsidRPr="008F2C0B" w:rsidRDefault="00A303DB" w:rsidP="00F6420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6"/>
              <w:jc w:val="center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3150" w:type="dxa"/>
            <w:gridSpan w:val="3"/>
          </w:tcPr>
          <w:p w14:paraId="1C37324E" w14:textId="77777777" w:rsidR="00A303DB" w:rsidRPr="008F2C0B" w:rsidRDefault="00A303DB" w:rsidP="00F6420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60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108"/>
              <w:jc w:val="center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8F2C0B">
              <w:rPr>
                <w:rFonts w:asciiTheme="majorBidi" w:hAnsiTheme="majorBidi" w:cstheme="majorBidi"/>
                <w:i/>
                <w:iCs/>
                <w:sz w:val="28"/>
                <w:szCs w:val="28"/>
                <w:lang w:val="en-GB"/>
              </w:rPr>
              <w:t>(</w:t>
            </w:r>
            <w:r w:rsidRPr="008F2C0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GB"/>
              </w:rPr>
              <w:t>พันบาท</w:t>
            </w:r>
            <w:r w:rsidRPr="008F2C0B">
              <w:rPr>
                <w:rFonts w:asciiTheme="majorBidi" w:hAnsiTheme="majorBidi" w:cstheme="majorBidi"/>
                <w:i/>
                <w:iCs/>
                <w:sz w:val="28"/>
                <w:szCs w:val="28"/>
                <w:lang w:val="en-GB"/>
              </w:rPr>
              <w:t>)</w:t>
            </w:r>
          </w:p>
        </w:tc>
      </w:tr>
      <w:tr w:rsidR="00A303DB" w:rsidRPr="008F2C0B" w14:paraId="0CC48700" w14:textId="77777777" w:rsidTr="00F6420F">
        <w:trPr>
          <w:cantSplit/>
        </w:trPr>
        <w:tc>
          <w:tcPr>
            <w:tcW w:w="6030" w:type="dxa"/>
          </w:tcPr>
          <w:p w14:paraId="483F079F" w14:textId="77777777" w:rsidR="00A303DB" w:rsidRPr="008F2C0B" w:rsidRDefault="00A303DB" w:rsidP="00F6420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jc w:val="thaiDistribute"/>
              <w:textAlignment w:val="baselin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>เงินฝากธนาคารประเภทจ่ายคืนเมื่อสิ้นกำหนดระยะเวลา</w:t>
            </w:r>
          </w:p>
        </w:tc>
        <w:tc>
          <w:tcPr>
            <w:tcW w:w="1440" w:type="dxa"/>
            <w:vAlign w:val="bottom"/>
          </w:tcPr>
          <w:p w14:paraId="351432D5" w14:textId="77777777" w:rsidR="00A303DB" w:rsidRPr="008F2C0B" w:rsidRDefault="00A303DB" w:rsidP="00F6420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0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62EEE793" w14:textId="77777777" w:rsidR="00A303DB" w:rsidRPr="008F2C0B" w:rsidRDefault="00A303DB" w:rsidP="00F6420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474" w:type="dxa"/>
            <w:vAlign w:val="bottom"/>
          </w:tcPr>
          <w:p w14:paraId="0236D636" w14:textId="77777777" w:rsidR="00A303DB" w:rsidRPr="008F2C0B" w:rsidRDefault="00A303DB" w:rsidP="00F6420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0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303DB" w:rsidRPr="008F2C0B" w14:paraId="59DD6B5B" w14:textId="77777777" w:rsidTr="00F6420F">
        <w:trPr>
          <w:cantSplit/>
        </w:trPr>
        <w:tc>
          <w:tcPr>
            <w:tcW w:w="6030" w:type="dxa"/>
          </w:tcPr>
          <w:p w14:paraId="6A7BB303" w14:textId="77777777" w:rsidR="00A303DB" w:rsidRPr="008F2C0B" w:rsidRDefault="00A303DB" w:rsidP="00F6420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jc w:val="thaiDistribute"/>
              <w:textAlignment w:val="baselin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หลักทรัพย์ค้ำประกันสำหรับการฟ้องร้องคดีความ</w:t>
            </w:r>
          </w:p>
        </w:tc>
        <w:tc>
          <w:tcPr>
            <w:tcW w:w="1440" w:type="dxa"/>
            <w:tcBorders>
              <w:bottom w:val="double" w:sz="4" w:space="0" w:color="auto"/>
            </w:tcBorders>
            <w:vAlign w:val="bottom"/>
          </w:tcPr>
          <w:p w14:paraId="268F6AC6" w14:textId="65F93682" w:rsidR="00A303DB" w:rsidRPr="001F2537" w:rsidRDefault="00125871" w:rsidP="00F6420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0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645</w:t>
            </w:r>
          </w:p>
        </w:tc>
        <w:tc>
          <w:tcPr>
            <w:tcW w:w="236" w:type="dxa"/>
            <w:vAlign w:val="bottom"/>
          </w:tcPr>
          <w:p w14:paraId="66FFFFAD" w14:textId="77777777" w:rsidR="00A303DB" w:rsidRPr="001F2537" w:rsidRDefault="00A303DB" w:rsidP="00F6420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474" w:type="dxa"/>
            <w:tcBorders>
              <w:bottom w:val="double" w:sz="4" w:space="0" w:color="auto"/>
            </w:tcBorders>
            <w:vAlign w:val="bottom"/>
          </w:tcPr>
          <w:p w14:paraId="06007036" w14:textId="4D3BF2EE" w:rsidR="00A303DB" w:rsidRPr="001F2537" w:rsidRDefault="00C8426A" w:rsidP="00F6420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F5D8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445</w:t>
            </w:r>
          </w:p>
        </w:tc>
      </w:tr>
    </w:tbl>
    <w:p w14:paraId="08C39D11" w14:textId="77777777" w:rsidR="007E20C6" w:rsidRDefault="007E20C6" w:rsidP="007E20C6">
      <w:pPr>
        <w:pStyle w:val="ListParagraph"/>
        <w:tabs>
          <w:tab w:val="left" w:pos="540"/>
        </w:tabs>
        <w:ind w:left="360" w:right="-25"/>
        <w:jc w:val="both"/>
        <w:outlineLvl w:val="0"/>
        <w:rPr>
          <w:rFonts w:asciiTheme="majorBidi" w:hAnsiTheme="majorBidi" w:cstheme="majorBidi"/>
          <w:b/>
          <w:bCs/>
          <w:szCs w:val="28"/>
        </w:rPr>
      </w:pPr>
    </w:p>
    <w:p w14:paraId="1827D507" w14:textId="77777777" w:rsidR="0005752C" w:rsidRDefault="0005752C" w:rsidP="007E20C6">
      <w:pPr>
        <w:pStyle w:val="ListParagraph"/>
        <w:tabs>
          <w:tab w:val="left" w:pos="540"/>
        </w:tabs>
        <w:ind w:left="360" w:right="-25"/>
        <w:jc w:val="both"/>
        <w:outlineLvl w:val="0"/>
        <w:rPr>
          <w:rFonts w:asciiTheme="majorBidi" w:hAnsiTheme="majorBidi" w:cstheme="majorBidi"/>
          <w:b/>
          <w:bCs/>
          <w:szCs w:val="28"/>
        </w:rPr>
      </w:pPr>
    </w:p>
    <w:p w14:paraId="460D77BA" w14:textId="77777777" w:rsidR="0005752C" w:rsidRDefault="0005752C" w:rsidP="007E20C6">
      <w:pPr>
        <w:pStyle w:val="ListParagraph"/>
        <w:tabs>
          <w:tab w:val="left" w:pos="540"/>
        </w:tabs>
        <w:ind w:left="360" w:right="-25"/>
        <w:jc w:val="both"/>
        <w:outlineLvl w:val="0"/>
        <w:rPr>
          <w:rFonts w:asciiTheme="majorBidi" w:hAnsiTheme="majorBidi" w:cstheme="majorBidi"/>
          <w:b/>
          <w:bCs/>
          <w:szCs w:val="28"/>
        </w:rPr>
      </w:pPr>
    </w:p>
    <w:p w14:paraId="3AE5B049" w14:textId="24AD0D11" w:rsidR="004456EB" w:rsidRPr="00FE2F6F" w:rsidRDefault="00125871" w:rsidP="00FE2F6F">
      <w:pPr>
        <w:pStyle w:val="ListParagraph"/>
        <w:numPr>
          <w:ilvl w:val="0"/>
          <w:numId w:val="35"/>
        </w:numPr>
        <w:tabs>
          <w:tab w:val="left" w:pos="540"/>
        </w:tabs>
        <w:ind w:right="-25"/>
        <w:jc w:val="both"/>
        <w:outlineLvl w:val="0"/>
        <w:rPr>
          <w:rFonts w:asciiTheme="majorBidi" w:hAnsiTheme="majorBidi" w:cstheme="majorBidi"/>
          <w:b/>
          <w:bCs/>
          <w:szCs w:val="28"/>
          <w:cs/>
        </w:rPr>
      </w:pPr>
      <w:r>
        <w:rPr>
          <w:rFonts w:asciiTheme="majorBidi" w:hAnsiTheme="majorBidi" w:cstheme="majorBidi"/>
          <w:b/>
          <w:bCs/>
          <w:szCs w:val="28"/>
          <w:cs/>
        </w:rPr>
        <w:br w:type="column"/>
      </w:r>
      <w:r w:rsidR="004456EB" w:rsidRPr="00FE2F6F">
        <w:rPr>
          <w:rFonts w:asciiTheme="majorBidi" w:hAnsiTheme="majorBidi" w:cstheme="majorBidi"/>
          <w:b/>
          <w:bCs/>
          <w:szCs w:val="28"/>
          <w:cs/>
        </w:rPr>
        <w:lastRenderedPageBreak/>
        <w:t>ภาระผูกพันที่มีกับบุคคลหรือกิจการที่ไม่เกี่ยวข้องกัน</w:t>
      </w:r>
    </w:p>
    <w:p w14:paraId="6ACC18B9" w14:textId="77777777" w:rsidR="005D2623" w:rsidRPr="0005752C" w:rsidRDefault="005D2623" w:rsidP="0005752C">
      <w:pPr>
        <w:spacing w:line="240" w:lineRule="auto"/>
        <w:ind w:right="-45"/>
        <w:jc w:val="thaiDistribute"/>
        <w:rPr>
          <w:rFonts w:asciiTheme="majorBidi" w:hAnsiTheme="majorBidi" w:cstheme="majorBidi"/>
          <w:color w:val="000000"/>
          <w:sz w:val="24"/>
          <w:szCs w:val="24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21"/>
        <w:gridCol w:w="1260"/>
        <w:gridCol w:w="270"/>
        <w:gridCol w:w="1359"/>
        <w:gridCol w:w="270"/>
        <w:gridCol w:w="1080"/>
        <w:gridCol w:w="270"/>
        <w:gridCol w:w="1350"/>
      </w:tblGrid>
      <w:tr w:rsidR="00886189" w:rsidRPr="008F2C0B" w14:paraId="6F07C8DF" w14:textId="77777777" w:rsidTr="00F6420F">
        <w:trPr>
          <w:tblHeader/>
        </w:trPr>
        <w:tc>
          <w:tcPr>
            <w:tcW w:w="3321" w:type="dxa"/>
          </w:tcPr>
          <w:p w14:paraId="43B0B4FB" w14:textId="77777777" w:rsidR="00886189" w:rsidRPr="008F2C0B" w:rsidRDefault="00886189" w:rsidP="00F642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89" w:type="dxa"/>
            <w:gridSpan w:val="3"/>
            <w:vAlign w:val="bottom"/>
          </w:tcPr>
          <w:p w14:paraId="6D1BDD58" w14:textId="77777777" w:rsidR="00886189" w:rsidRPr="008F2C0B" w:rsidRDefault="00886189" w:rsidP="00F6420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610762D7" w14:textId="77777777" w:rsidR="00886189" w:rsidRPr="008F2C0B" w:rsidRDefault="00886189" w:rsidP="00F6420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00" w:type="dxa"/>
            <w:gridSpan w:val="3"/>
          </w:tcPr>
          <w:p w14:paraId="7367C544" w14:textId="77777777" w:rsidR="00886189" w:rsidRPr="008F2C0B" w:rsidRDefault="00886189" w:rsidP="00F6420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86189" w:rsidRPr="008F2C0B" w14:paraId="404D1E4A" w14:textId="77777777" w:rsidTr="00F6420F">
        <w:trPr>
          <w:tblHeader/>
        </w:trPr>
        <w:tc>
          <w:tcPr>
            <w:tcW w:w="3321" w:type="dxa"/>
          </w:tcPr>
          <w:p w14:paraId="18B206EE" w14:textId="77777777" w:rsidR="00886189" w:rsidRPr="008F2C0B" w:rsidRDefault="00886189" w:rsidP="00886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00C08BF1" w14:textId="48A65BB7" w:rsidR="00886189" w:rsidRPr="008F2C0B" w:rsidRDefault="00886189" w:rsidP="0088618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ED1D1E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ED1D1E">
              <w:rPr>
                <w:rFonts w:asciiTheme="majorBidi" w:hAnsiTheme="majorBidi" w:cstheme="majorBidi"/>
                <w:sz w:val="28"/>
                <w:szCs w:val="28"/>
                <w:cs/>
              </w:rPr>
              <w:t>มีนาคม</w:t>
            </w:r>
          </w:p>
        </w:tc>
        <w:tc>
          <w:tcPr>
            <w:tcW w:w="270" w:type="dxa"/>
          </w:tcPr>
          <w:p w14:paraId="75C547DB" w14:textId="77777777" w:rsidR="00886189" w:rsidRPr="008F2C0B" w:rsidRDefault="00886189" w:rsidP="0088618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b/>
                <w:sz w:val="28"/>
                <w:szCs w:val="28"/>
                <w:lang w:val="en-GB"/>
              </w:rPr>
            </w:pPr>
          </w:p>
        </w:tc>
        <w:tc>
          <w:tcPr>
            <w:tcW w:w="1359" w:type="dxa"/>
            <w:vAlign w:val="bottom"/>
          </w:tcPr>
          <w:p w14:paraId="2C629C50" w14:textId="342759BF" w:rsidR="00886189" w:rsidRPr="008F2C0B" w:rsidRDefault="00886189" w:rsidP="0088618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bCs/>
                <w:sz w:val="28"/>
                <w:szCs w:val="28"/>
                <w:lang w:val="en-GB"/>
              </w:rPr>
            </w:pPr>
            <w:r w:rsidRPr="00ED1D1E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ED1D1E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270" w:type="dxa"/>
          </w:tcPr>
          <w:p w14:paraId="5E1382E6" w14:textId="77777777" w:rsidR="00886189" w:rsidRPr="008F2C0B" w:rsidRDefault="00886189" w:rsidP="0088618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b/>
                <w:sz w:val="28"/>
                <w:szCs w:val="28"/>
                <w:cs/>
                <w:lang w:val="en-GB"/>
              </w:rPr>
            </w:pPr>
          </w:p>
        </w:tc>
        <w:tc>
          <w:tcPr>
            <w:tcW w:w="1080" w:type="dxa"/>
          </w:tcPr>
          <w:p w14:paraId="2D91A997" w14:textId="062C8A77" w:rsidR="00886189" w:rsidRPr="008F2C0B" w:rsidRDefault="00886189" w:rsidP="0088618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ED1D1E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ED1D1E">
              <w:rPr>
                <w:rFonts w:asciiTheme="majorBidi" w:hAnsiTheme="majorBidi" w:cstheme="majorBidi"/>
                <w:sz w:val="28"/>
                <w:szCs w:val="28"/>
                <w:cs/>
              </w:rPr>
              <w:t>มีนาคม</w:t>
            </w:r>
          </w:p>
        </w:tc>
        <w:tc>
          <w:tcPr>
            <w:tcW w:w="270" w:type="dxa"/>
          </w:tcPr>
          <w:p w14:paraId="4823DF3F" w14:textId="77777777" w:rsidR="00886189" w:rsidRPr="008F2C0B" w:rsidRDefault="00886189" w:rsidP="0088618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b/>
                <w:sz w:val="28"/>
                <w:szCs w:val="28"/>
                <w:lang w:val="en-GB"/>
              </w:rPr>
            </w:pPr>
          </w:p>
        </w:tc>
        <w:tc>
          <w:tcPr>
            <w:tcW w:w="1350" w:type="dxa"/>
            <w:vAlign w:val="bottom"/>
          </w:tcPr>
          <w:p w14:paraId="2338421D" w14:textId="2C97A6F5" w:rsidR="00886189" w:rsidRPr="008F2C0B" w:rsidRDefault="00886189" w:rsidP="0088618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bCs/>
                <w:sz w:val="28"/>
                <w:szCs w:val="28"/>
                <w:lang w:val="en-GB"/>
              </w:rPr>
            </w:pPr>
            <w:r w:rsidRPr="00ED1D1E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ED1D1E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</w:tc>
      </w:tr>
      <w:tr w:rsidR="00886189" w:rsidRPr="008F2C0B" w14:paraId="5BABFBA2" w14:textId="77777777" w:rsidTr="00F673F5">
        <w:trPr>
          <w:tblHeader/>
        </w:trPr>
        <w:tc>
          <w:tcPr>
            <w:tcW w:w="3321" w:type="dxa"/>
          </w:tcPr>
          <w:p w14:paraId="6A150CA2" w14:textId="77777777" w:rsidR="00886189" w:rsidRPr="008F2C0B" w:rsidRDefault="00886189" w:rsidP="00886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44928CCD" w14:textId="50ECC092" w:rsidR="00886189" w:rsidRDefault="00886189" w:rsidP="0088618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ED1D1E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270" w:type="dxa"/>
          </w:tcPr>
          <w:p w14:paraId="4530682B" w14:textId="77777777" w:rsidR="00886189" w:rsidRPr="008F2C0B" w:rsidRDefault="00886189" w:rsidP="0088618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b/>
                <w:sz w:val="28"/>
                <w:szCs w:val="28"/>
                <w:lang w:val="en-GB"/>
              </w:rPr>
            </w:pPr>
          </w:p>
        </w:tc>
        <w:tc>
          <w:tcPr>
            <w:tcW w:w="1359" w:type="dxa"/>
          </w:tcPr>
          <w:p w14:paraId="6D190F56" w14:textId="25A48A64" w:rsidR="00886189" w:rsidRDefault="00886189" w:rsidP="0088618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ED1D1E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270" w:type="dxa"/>
          </w:tcPr>
          <w:p w14:paraId="756E4EA6" w14:textId="77777777" w:rsidR="00886189" w:rsidRPr="008F2C0B" w:rsidRDefault="00886189" w:rsidP="0088618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b/>
                <w:sz w:val="28"/>
                <w:szCs w:val="28"/>
                <w:cs/>
                <w:lang w:val="en-GB"/>
              </w:rPr>
            </w:pPr>
          </w:p>
        </w:tc>
        <w:tc>
          <w:tcPr>
            <w:tcW w:w="1080" w:type="dxa"/>
          </w:tcPr>
          <w:p w14:paraId="23CC329D" w14:textId="345DE0A4" w:rsidR="00886189" w:rsidRDefault="00886189" w:rsidP="0088618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ED1D1E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270" w:type="dxa"/>
          </w:tcPr>
          <w:p w14:paraId="6BBE71B2" w14:textId="77777777" w:rsidR="00886189" w:rsidRPr="008F2C0B" w:rsidRDefault="00886189" w:rsidP="0088618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b/>
                <w:sz w:val="28"/>
                <w:szCs w:val="28"/>
                <w:lang w:val="en-GB"/>
              </w:rPr>
            </w:pPr>
          </w:p>
        </w:tc>
        <w:tc>
          <w:tcPr>
            <w:tcW w:w="1350" w:type="dxa"/>
          </w:tcPr>
          <w:p w14:paraId="041CB081" w14:textId="107FC3E8" w:rsidR="00886189" w:rsidRDefault="00886189" w:rsidP="0088618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ED1D1E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886189" w:rsidRPr="008F2C0B" w14:paraId="096F335C" w14:textId="77777777" w:rsidTr="00F6420F">
        <w:trPr>
          <w:tblHeader/>
        </w:trPr>
        <w:tc>
          <w:tcPr>
            <w:tcW w:w="3321" w:type="dxa"/>
          </w:tcPr>
          <w:p w14:paraId="698FC8DC" w14:textId="77777777" w:rsidR="00886189" w:rsidRPr="008F2C0B" w:rsidRDefault="00886189" w:rsidP="00F642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5859" w:type="dxa"/>
            <w:gridSpan w:val="7"/>
          </w:tcPr>
          <w:p w14:paraId="4C1980CE" w14:textId="77777777" w:rsidR="00886189" w:rsidRPr="008F2C0B" w:rsidRDefault="00886189" w:rsidP="00F642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th-TH"/>
              </w:rPr>
            </w:pPr>
            <w:r w:rsidRPr="008F2C0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th-TH"/>
              </w:rPr>
              <w:t>(พันบาท)</w:t>
            </w:r>
          </w:p>
        </w:tc>
      </w:tr>
      <w:tr w:rsidR="00886189" w:rsidRPr="008F2C0B" w14:paraId="1FB3464E" w14:textId="77777777" w:rsidTr="00F6420F">
        <w:tc>
          <w:tcPr>
            <w:tcW w:w="3321" w:type="dxa"/>
          </w:tcPr>
          <w:p w14:paraId="0A11FFB5" w14:textId="77777777" w:rsidR="00886189" w:rsidRPr="008F2C0B" w:rsidRDefault="00886189" w:rsidP="00F642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6" w:hanging="9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ภาระผูกพันรายจ่ายฝ่ายทุน </w:t>
            </w:r>
          </w:p>
        </w:tc>
        <w:tc>
          <w:tcPr>
            <w:tcW w:w="1260" w:type="dxa"/>
          </w:tcPr>
          <w:p w14:paraId="6F8B6777" w14:textId="77777777" w:rsidR="00886189" w:rsidRPr="008F2C0B" w:rsidRDefault="00886189" w:rsidP="00F6420F">
            <w:pPr>
              <w:pStyle w:val="Style2"/>
              <w:tabs>
                <w:tab w:val="clear" w:pos="882"/>
                <w:tab w:val="decimal" w:pos="997"/>
              </w:tabs>
              <w:ind w:left="-110" w:right="-2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20D4095" w14:textId="77777777" w:rsidR="00886189" w:rsidRPr="008F2C0B" w:rsidRDefault="00886189" w:rsidP="00F642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left="-110" w:right="-2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9" w:type="dxa"/>
          </w:tcPr>
          <w:p w14:paraId="617373D0" w14:textId="77777777" w:rsidR="00886189" w:rsidRPr="008F2C0B" w:rsidRDefault="00886189" w:rsidP="00F6420F">
            <w:pPr>
              <w:pStyle w:val="Style2"/>
              <w:tabs>
                <w:tab w:val="clear" w:pos="882"/>
                <w:tab w:val="decimal" w:pos="997"/>
              </w:tabs>
              <w:ind w:left="-110" w:right="-2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52ECAAE" w14:textId="77777777" w:rsidR="00886189" w:rsidRPr="008F2C0B" w:rsidRDefault="00886189" w:rsidP="00F6420F">
            <w:pPr>
              <w:pStyle w:val="Style2"/>
              <w:tabs>
                <w:tab w:val="clear" w:pos="882"/>
                <w:tab w:val="decimal" w:pos="997"/>
              </w:tabs>
              <w:ind w:left="-110" w:right="-2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F224011" w14:textId="77777777" w:rsidR="00886189" w:rsidRPr="008F2C0B" w:rsidRDefault="00886189" w:rsidP="00F6420F">
            <w:pPr>
              <w:pStyle w:val="Style2"/>
              <w:tabs>
                <w:tab w:val="clear" w:pos="882"/>
                <w:tab w:val="decimal" w:pos="997"/>
              </w:tabs>
              <w:ind w:left="-110" w:right="-2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0009143" w14:textId="77777777" w:rsidR="00886189" w:rsidRPr="008F2C0B" w:rsidRDefault="00886189" w:rsidP="00F6420F">
            <w:pPr>
              <w:pStyle w:val="Style2"/>
              <w:tabs>
                <w:tab w:val="clear" w:pos="882"/>
                <w:tab w:val="decimal" w:pos="997"/>
              </w:tabs>
              <w:ind w:left="-110" w:right="-2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20D17CF3" w14:textId="77777777" w:rsidR="00886189" w:rsidRPr="008F2C0B" w:rsidRDefault="00886189" w:rsidP="00F6420F">
            <w:pPr>
              <w:pStyle w:val="Style2"/>
              <w:tabs>
                <w:tab w:val="clear" w:pos="882"/>
                <w:tab w:val="decimal" w:pos="997"/>
              </w:tabs>
              <w:ind w:left="-110" w:right="-2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86189" w:rsidRPr="008F2C0B" w14:paraId="591B804A" w14:textId="77777777" w:rsidTr="00F6420F">
        <w:tc>
          <w:tcPr>
            <w:tcW w:w="3321" w:type="dxa"/>
          </w:tcPr>
          <w:p w14:paraId="3B9CD183" w14:textId="77777777" w:rsidR="00886189" w:rsidRPr="008F2C0B" w:rsidRDefault="00886189" w:rsidP="00F642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6" w:hanging="90"/>
              <w:jc w:val="thaiDistribute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สัญญาที่ยังไม่ได้รับรู้</w:t>
            </w:r>
          </w:p>
        </w:tc>
        <w:tc>
          <w:tcPr>
            <w:tcW w:w="1260" w:type="dxa"/>
          </w:tcPr>
          <w:p w14:paraId="0A1E6AC1" w14:textId="77777777" w:rsidR="00886189" w:rsidRPr="008F2C0B" w:rsidRDefault="00886189" w:rsidP="00F6420F">
            <w:pPr>
              <w:pStyle w:val="Style2"/>
              <w:tabs>
                <w:tab w:val="clear" w:pos="882"/>
                <w:tab w:val="decimal" w:pos="997"/>
              </w:tabs>
              <w:ind w:left="-110" w:right="-2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BF231A0" w14:textId="77777777" w:rsidR="00886189" w:rsidRPr="008F2C0B" w:rsidRDefault="00886189" w:rsidP="00F642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left="-110" w:right="-2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9" w:type="dxa"/>
          </w:tcPr>
          <w:p w14:paraId="256693DB" w14:textId="77777777" w:rsidR="00886189" w:rsidRPr="008F2C0B" w:rsidRDefault="00886189" w:rsidP="00F6420F">
            <w:pPr>
              <w:pStyle w:val="Style2"/>
              <w:tabs>
                <w:tab w:val="clear" w:pos="882"/>
                <w:tab w:val="decimal" w:pos="997"/>
              </w:tabs>
              <w:ind w:left="-110" w:right="-2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B42EC08" w14:textId="77777777" w:rsidR="00886189" w:rsidRPr="008F2C0B" w:rsidRDefault="00886189" w:rsidP="00F6420F">
            <w:pPr>
              <w:pStyle w:val="Style2"/>
              <w:tabs>
                <w:tab w:val="clear" w:pos="882"/>
                <w:tab w:val="decimal" w:pos="997"/>
              </w:tabs>
              <w:ind w:left="-110" w:right="-2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165E6F2" w14:textId="77777777" w:rsidR="00886189" w:rsidRPr="008F2C0B" w:rsidRDefault="00886189" w:rsidP="00F6420F">
            <w:pPr>
              <w:pStyle w:val="Style2"/>
              <w:tabs>
                <w:tab w:val="clear" w:pos="882"/>
                <w:tab w:val="decimal" w:pos="997"/>
              </w:tabs>
              <w:ind w:left="-110" w:right="-2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D598517" w14:textId="77777777" w:rsidR="00886189" w:rsidRPr="008F2C0B" w:rsidRDefault="00886189" w:rsidP="00F6420F">
            <w:pPr>
              <w:pStyle w:val="Style2"/>
              <w:tabs>
                <w:tab w:val="clear" w:pos="882"/>
                <w:tab w:val="decimal" w:pos="997"/>
              </w:tabs>
              <w:ind w:left="-110" w:right="-2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2E539F85" w14:textId="77777777" w:rsidR="00886189" w:rsidRPr="008F2C0B" w:rsidRDefault="00886189" w:rsidP="00F6420F">
            <w:pPr>
              <w:pStyle w:val="Style2"/>
              <w:tabs>
                <w:tab w:val="clear" w:pos="882"/>
                <w:tab w:val="decimal" w:pos="997"/>
              </w:tabs>
              <w:ind w:left="-110" w:right="-2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D71F5" w:rsidRPr="008F2C0B" w14:paraId="7FB68679" w14:textId="77777777" w:rsidTr="00F6420F">
        <w:tc>
          <w:tcPr>
            <w:tcW w:w="3321" w:type="dxa"/>
          </w:tcPr>
          <w:p w14:paraId="0F1581F5" w14:textId="77777777" w:rsidR="00CD71F5" w:rsidRPr="008F2C0B" w:rsidRDefault="00CD71F5" w:rsidP="00CD71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6" w:hanging="90"/>
              <w:jc w:val="thaiDistribute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1B7A42">
              <w:rPr>
                <w:rFonts w:asciiTheme="majorBidi" w:hAnsiTheme="majorBidi" w:hint="cs"/>
                <w:sz w:val="28"/>
                <w:szCs w:val="28"/>
                <w:cs/>
              </w:rPr>
              <w:t>อาคารและสิ่งปลูกสร้างอื่น</w:t>
            </w:r>
          </w:p>
        </w:tc>
        <w:tc>
          <w:tcPr>
            <w:tcW w:w="1260" w:type="dxa"/>
          </w:tcPr>
          <w:p w14:paraId="47275D22" w14:textId="2C5ED54D" w:rsidR="00CD71F5" w:rsidRPr="008F2C0B" w:rsidRDefault="00125871" w:rsidP="00CD71F5">
            <w:pPr>
              <w:pStyle w:val="Style2"/>
              <w:tabs>
                <w:tab w:val="clear" w:pos="882"/>
                <w:tab w:val="decimal" w:pos="997"/>
              </w:tabs>
              <w:ind w:left="-110" w:right="-200"/>
              <w:rPr>
                <w:rFonts w:asciiTheme="majorBidi" w:hAnsiTheme="majorBidi" w:cstheme="majorBidi"/>
                <w:sz w:val="28"/>
                <w:szCs w:val="28"/>
              </w:rPr>
            </w:pPr>
            <w:r w:rsidRPr="00125871">
              <w:rPr>
                <w:rFonts w:asciiTheme="majorBidi" w:hAnsiTheme="majorBidi" w:cstheme="majorBidi"/>
                <w:sz w:val="28"/>
                <w:szCs w:val="28"/>
              </w:rPr>
              <w:t>1,164,614</w:t>
            </w:r>
          </w:p>
        </w:tc>
        <w:tc>
          <w:tcPr>
            <w:tcW w:w="270" w:type="dxa"/>
          </w:tcPr>
          <w:p w14:paraId="4C2CC5FB" w14:textId="77777777" w:rsidR="00CD71F5" w:rsidRPr="008F2C0B" w:rsidRDefault="00CD71F5" w:rsidP="00CD71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left="-110" w:right="-2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9" w:type="dxa"/>
          </w:tcPr>
          <w:p w14:paraId="6CB405D9" w14:textId="51876501" w:rsidR="00CD71F5" w:rsidRPr="008F2C0B" w:rsidRDefault="00CD71F5" w:rsidP="00CD71F5">
            <w:pPr>
              <w:pStyle w:val="Style2"/>
              <w:tabs>
                <w:tab w:val="clear" w:pos="882"/>
                <w:tab w:val="decimal" w:pos="997"/>
              </w:tabs>
              <w:ind w:left="-110" w:right="-200"/>
              <w:rPr>
                <w:rFonts w:asciiTheme="majorBidi" w:hAnsiTheme="majorBidi" w:cstheme="majorBidi"/>
                <w:sz w:val="28"/>
                <w:szCs w:val="28"/>
              </w:rPr>
            </w:pPr>
            <w:r w:rsidRPr="000F5D8B">
              <w:rPr>
                <w:rFonts w:asciiTheme="majorBidi" w:hAnsiTheme="majorBidi" w:cstheme="majorBidi"/>
                <w:sz w:val="28"/>
                <w:szCs w:val="28"/>
              </w:rPr>
              <w:t>1,234,106</w:t>
            </w:r>
          </w:p>
        </w:tc>
        <w:tc>
          <w:tcPr>
            <w:tcW w:w="270" w:type="dxa"/>
          </w:tcPr>
          <w:p w14:paraId="5151439A" w14:textId="77777777" w:rsidR="00CD71F5" w:rsidRPr="008F2C0B" w:rsidRDefault="00CD71F5" w:rsidP="00CD71F5">
            <w:pPr>
              <w:pStyle w:val="Style2"/>
              <w:tabs>
                <w:tab w:val="clear" w:pos="882"/>
                <w:tab w:val="decimal" w:pos="997"/>
              </w:tabs>
              <w:ind w:left="-110" w:right="-2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59B48D5" w14:textId="77777777" w:rsidR="00CD71F5" w:rsidRPr="008F2C0B" w:rsidRDefault="00CD71F5" w:rsidP="00CD71F5">
            <w:pPr>
              <w:pStyle w:val="Style2"/>
              <w:tabs>
                <w:tab w:val="clear" w:pos="882"/>
                <w:tab w:val="decimal" w:pos="720"/>
              </w:tabs>
              <w:ind w:left="-110" w:right="-20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145DDB6" w14:textId="77777777" w:rsidR="00CD71F5" w:rsidRPr="008F2C0B" w:rsidRDefault="00CD71F5" w:rsidP="00CD71F5">
            <w:pPr>
              <w:pStyle w:val="Style2"/>
              <w:tabs>
                <w:tab w:val="clear" w:pos="882"/>
                <w:tab w:val="decimal" w:pos="997"/>
              </w:tabs>
              <w:ind w:left="-110" w:right="-2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105749CA" w14:textId="77777777" w:rsidR="00CD71F5" w:rsidRPr="008F2C0B" w:rsidRDefault="00CD71F5" w:rsidP="00CD71F5">
            <w:pPr>
              <w:pStyle w:val="Style2"/>
              <w:tabs>
                <w:tab w:val="clear" w:pos="882"/>
                <w:tab w:val="decimal" w:pos="720"/>
              </w:tabs>
              <w:ind w:left="-110" w:right="-20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CD71F5" w:rsidRPr="008F2C0B" w14:paraId="5A46C47F" w14:textId="77777777" w:rsidTr="00F6420F">
        <w:tc>
          <w:tcPr>
            <w:tcW w:w="3321" w:type="dxa"/>
          </w:tcPr>
          <w:p w14:paraId="1851C3B9" w14:textId="77777777" w:rsidR="00CD71F5" w:rsidRPr="008F2C0B" w:rsidRDefault="00CD71F5" w:rsidP="00CD71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6" w:hanging="9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สินทรัพย์ไม่มีตัวตนและอุปกรณ์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3CE5C1D" w14:textId="1FF02D41" w:rsidR="00CD71F5" w:rsidRPr="00C006FE" w:rsidRDefault="00125871" w:rsidP="00CD71F5">
            <w:pPr>
              <w:pStyle w:val="Style2"/>
              <w:tabs>
                <w:tab w:val="clear" w:pos="882"/>
                <w:tab w:val="decimal" w:pos="997"/>
              </w:tabs>
              <w:ind w:left="-110" w:right="-20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25871">
              <w:rPr>
                <w:rFonts w:asciiTheme="majorBidi" w:hAnsiTheme="majorBidi" w:cstheme="majorBidi"/>
                <w:sz w:val="28"/>
                <w:szCs w:val="28"/>
              </w:rPr>
              <w:t>52,530</w:t>
            </w:r>
          </w:p>
        </w:tc>
        <w:tc>
          <w:tcPr>
            <w:tcW w:w="270" w:type="dxa"/>
          </w:tcPr>
          <w:p w14:paraId="6EB07815" w14:textId="77777777" w:rsidR="00CD71F5" w:rsidRPr="008F2C0B" w:rsidRDefault="00CD71F5" w:rsidP="00CD71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left="-110" w:right="-2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9" w:type="dxa"/>
            <w:tcBorders>
              <w:bottom w:val="single" w:sz="4" w:space="0" w:color="auto"/>
            </w:tcBorders>
          </w:tcPr>
          <w:p w14:paraId="02FBBCA3" w14:textId="2F84D6E2" w:rsidR="00CD71F5" w:rsidRPr="008F2C0B" w:rsidRDefault="00CD71F5" w:rsidP="00CD71F5">
            <w:pPr>
              <w:pStyle w:val="Style2"/>
              <w:tabs>
                <w:tab w:val="clear" w:pos="882"/>
                <w:tab w:val="decimal" w:pos="997"/>
              </w:tabs>
              <w:ind w:left="-110" w:right="-2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F5D8B">
              <w:rPr>
                <w:rFonts w:asciiTheme="majorBidi" w:hAnsiTheme="majorBidi" w:cstheme="majorBidi"/>
                <w:sz w:val="28"/>
                <w:szCs w:val="28"/>
              </w:rPr>
              <w:t>58,070</w:t>
            </w:r>
          </w:p>
        </w:tc>
        <w:tc>
          <w:tcPr>
            <w:tcW w:w="270" w:type="dxa"/>
          </w:tcPr>
          <w:p w14:paraId="0E806833" w14:textId="77777777" w:rsidR="00CD71F5" w:rsidRPr="008F2C0B" w:rsidRDefault="00CD71F5" w:rsidP="00CD71F5">
            <w:pPr>
              <w:pStyle w:val="Style2"/>
              <w:tabs>
                <w:tab w:val="clear" w:pos="882"/>
                <w:tab w:val="decimal" w:pos="997"/>
              </w:tabs>
              <w:ind w:left="-110" w:right="-2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F2A1BBB" w14:textId="77777777" w:rsidR="00CD71F5" w:rsidRPr="00E54EA0" w:rsidRDefault="00CD71F5" w:rsidP="00CD71F5">
            <w:pPr>
              <w:pStyle w:val="Style2"/>
              <w:tabs>
                <w:tab w:val="clear" w:pos="882"/>
                <w:tab w:val="decimal" w:pos="720"/>
              </w:tabs>
              <w:ind w:left="-110" w:right="-200"/>
              <w:rPr>
                <w:rFonts w:asciiTheme="majorBidi" w:hAnsiTheme="majorBidi" w:cstheme="majorBidi"/>
                <w:sz w:val="28"/>
                <w:szCs w:val="28"/>
              </w:rPr>
            </w:pPr>
            <w:r w:rsidRPr="00E54EA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3D76D669" w14:textId="77777777" w:rsidR="00CD71F5" w:rsidRPr="008F2C0B" w:rsidRDefault="00CD71F5" w:rsidP="00CD71F5">
            <w:pPr>
              <w:pStyle w:val="Style2"/>
              <w:tabs>
                <w:tab w:val="clear" w:pos="882"/>
                <w:tab w:val="decimal" w:pos="997"/>
              </w:tabs>
              <w:ind w:left="-110" w:right="-2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left w:val="nil"/>
              <w:bottom w:val="single" w:sz="4" w:space="0" w:color="auto"/>
            </w:tcBorders>
          </w:tcPr>
          <w:p w14:paraId="130C4F31" w14:textId="77777777" w:rsidR="00CD71F5" w:rsidRPr="00E54EA0" w:rsidRDefault="00CD71F5" w:rsidP="00CD71F5">
            <w:pPr>
              <w:pStyle w:val="Style2"/>
              <w:tabs>
                <w:tab w:val="clear" w:pos="882"/>
                <w:tab w:val="decimal" w:pos="720"/>
              </w:tabs>
              <w:ind w:left="-110" w:right="-200"/>
              <w:rPr>
                <w:rFonts w:asciiTheme="majorBidi" w:hAnsiTheme="majorBidi" w:cstheme="majorBidi"/>
                <w:sz w:val="28"/>
                <w:szCs w:val="28"/>
              </w:rPr>
            </w:pPr>
            <w:r w:rsidRPr="00E54EA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CD71F5" w:rsidRPr="008F2C0B" w14:paraId="1533B0F5" w14:textId="77777777" w:rsidTr="00F6420F">
        <w:tc>
          <w:tcPr>
            <w:tcW w:w="3321" w:type="dxa"/>
          </w:tcPr>
          <w:p w14:paraId="67ED10BB" w14:textId="77777777" w:rsidR="00CD71F5" w:rsidRPr="00DF228B" w:rsidRDefault="00CD71F5" w:rsidP="00CD71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F228B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0CA7B28C" w14:textId="163060A4" w:rsidR="00CD71F5" w:rsidRPr="008F2C0B" w:rsidRDefault="00125871" w:rsidP="00CD71F5">
            <w:pPr>
              <w:pStyle w:val="Style2"/>
              <w:tabs>
                <w:tab w:val="clear" w:pos="882"/>
                <w:tab w:val="decimal" w:pos="997"/>
              </w:tabs>
              <w:ind w:left="-110" w:right="-20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2587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1,217,144</w:t>
            </w:r>
          </w:p>
        </w:tc>
        <w:tc>
          <w:tcPr>
            <w:tcW w:w="270" w:type="dxa"/>
          </w:tcPr>
          <w:p w14:paraId="18796BD2" w14:textId="77777777" w:rsidR="00CD71F5" w:rsidRPr="008F2C0B" w:rsidRDefault="00CD71F5" w:rsidP="00CD71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left="-110" w:right="-2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9" w:type="dxa"/>
            <w:tcBorders>
              <w:top w:val="single" w:sz="4" w:space="0" w:color="auto"/>
              <w:bottom w:val="double" w:sz="4" w:space="0" w:color="auto"/>
            </w:tcBorders>
          </w:tcPr>
          <w:p w14:paraId="052A0B4B" w14:textId="75EB0CBA" w:rsidR="00CD71F5" w:rsidRPr="008F2C0B" w:rsidRDefault="00CD71F5" w:rsidP="00CD71F5">
            <w:pPr>
              <w:pStyle w:val="Style2"/>
              <w:tabs>
                <w:tab w:val="clear" w:pos="882"/>
                <w:tab w:val="decimal" w:pos="997"/>
              </w:tabs>
              <w:ind w:left="-110" w:right="-2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F5D8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1,292,176</w:t>
            </w:r>
          </w:p>
        </w:tc>
        <w:tc>
          <w:tcPr>
            <w:tcW w:w="270" w:type="dxa"/>
          </w:tcPr>
          <w:p w14:paraId="38FFF1F8" w14:textId="77777777" w:rsidR="00CD71F5" w:rsidRPr="008F2C0B" w:rsidRDefault="00CD71F5" w:rsidP="00CD71F5">
            <w:pPr>
              <w:pStyle w:val="Style2"/>
              <w:tabs>
                <w:tab w:val="clear" w:pos="882"/>
                <w:tab w:val="decimal" w:pos="997"/>
              </w:tabs>
              <w:ind w:left="-110" w:right="-2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DF29A00" w14:textId="77777777" w:rsidR="00CD71F5" w:rsidRPr="008F2C0B" w:rsidRDefault="00CD71F5" w:rsidP="00CD71F5">
            <w:pPr>
              <w:pStyle w:val="Style2"/>
              <w:tabs>
                <w:tab w:val="clear" w:pos="882"/>
                <w:tab w:val="decimal" w:pos="720"/>
              </w:tabs>
              <w:ind w:left="-110" w:right="-2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6F0AC2D8" w14:textId="77777777" w:rsidR="00CD71F5" w:rsidRPr="008F2C0B" w:rsidRDefault="00CD71F5" w:rsidP="00CD71F5">
            <w:pPr>
              <w:pStyle w:val="Style2"/>
              <w:tabs>
                <w:tab w:val="clear" w:pos="882"/>
                <w:tab w:val="decimal" w:pos="997"/>
              </w:tabs>
              <w:ind w:left="-110" w:right="-2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0AE1D84D" w14:textId="77777777" w:rsidR="00CD71F5" w:rsidRPr="008F2C0B" w:rsidRDefault="00CD71F5" w:rsidP="00CD71F5">
            <w:pPr>
              <w:pStyle w:val="Style2"/>
              <w:tabs>
                <w:tab w:val="clear" w:pos="882"/>
                <w:tab w:val="decimal" w:pos="720"/>
              </w:tabs>
              <w:ind w:left="-110" w:right="-2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</w:tr>
      <w:tr w:rsidR="00886189" w:rsidRPr="008F2C0B" w14:paraId="1A13DF1E" w14:textId="77777777" w:rsidTr="00F6420F">
        <w:tc>
          <w:tcPr>
            <w:tcW w:w="3321" w:type="dxa"/>
          </w:tcPr>
          <w:p w14:paraId="2EC4C0FE" w14:textId="77777777" w:rsidR="00886189" w:rsidRPr="001E60F7" w:rsidRDefault="00886189" w:rsidP="00F642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hanging="18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34794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จำนวนเงินขั้นต่ำที่ต้องจ่ายในอนาคตทั้งสิ้น</w:t>
            </w:r>
            <w:r w:rsidRPr="0034794F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28"/>
                <w:szCs w:val="28"/>
                <w:cs/>
              </w:rPr>
              <w:t>ภายใต้สัญญาเช่าดำเนินงาน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28"/>
                <w:szCs w:val="28"/>
              </w:rPr>
              <w:t xml:space="preserve">          </w:t>
            </w:r>
            <w:r w:rsidRPr="0034794F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28"/>
                <w:szCs w:val="28"/>
                <w:cs/>
              </w:rPr>
              <w:t>ที่บอกเลิกไม่ได้</w:t>
            </w:r>
          </w:p>
        </w:tc>
        <w:tc>
          <w:tcPr>
            <w:tcW w:w="1260" w:type="dxa"/>
          </w:tcPr>
          <w:p w14:paraId="4D2CA0E5" w14:textId="77777777" w:rsidR="00886189" w:rsidRPr="008F2C0B" w:rsidRDefault="00886189" w:rsidP="00F6420F">
            <w:pPr>
              <w:pStyle w:val="Style2"/>
              <w:tabs>
                <w:tab w:val="clear" w:pos="882"/>
                <w:tab w:val="decimal" w:pos="997"/>
              </w:tabs>
              <w:ind w:left="-110" w:right="-2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4255C1D" w14:textId="77777777" w:rsidR="00886189" w:rsidRPr="008F2C0B" w:rsidRDefault="00886189" w:rsidP="00F642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left="-110" w:right="-2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9" w:type="dxa"/>
          </w:tcPr>
          <w:p w14:paraId="684BA617" w14:textId="77777777" w:rsidR="00886189" w:rsidRPr="008F2C0B" w:rsidRDefault="00886189" w:rsidP="00F6420F">
            <w:pPr>
              <w:pStyle w:val="Style2"/>
              <w:tabs>
                <w:tab w:val="clear" w:pos="882"/>
                <w:tab w:val="decimal" w:pos="997"/>
              </w:tabs>
              <w:ind w:left="-110" w:right="-20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392FAD3A" w14:textId="77777777" w:rsidR="00886189" w:rsidRPr="008F2C0B" w:rsidRDefault="00886189" w:rsidP="00F6420F">
            <w:pPr>
              <w:pStyle w:val="Style2"/>
              <w:tabs>
                <w:tab w:val="clear" w:pos="882"/>
                <w:tab w:val="decimal" w:pos="997"/>
              </w:tabs>
              <w:ind w:left="-110" w:right="-2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51560FC" w14:textId="77777777" w:rsidR="00886189" w:rsidRPr="008F2C0B" w:rsidRDefault="00886189" w:rsidP="00F6420F">
            <w:pPr>
              <w:pStyle w:val="Style2"/>
              <w:tabs>
                <w:tab w:val="clear" w:pos="882"/>
                <w:tab w:val="decimal" w:pos="997"/>
              </w:tabs>
              <w:ind w:left="-110" w:right="-2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036985C" w14:textId="77777777" w:rsidR="00886189" w:rsidRPr="008F2C0B" w:rsidRDefault="00886189" w:rsidP="00F6420F">
            <w:pPr>
              <w:pStyle w:val="Style2"/>
              <w:tabs>
                <w:tab w:val="clear" w:pos="882"/>
                <w:tab w:val="decimal" w:pos="997"/>
              </w:tabs>
              <w:ind w:left="-110" w:right="-2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597FE227" w14:textId="77777777" w:rsidR="00886189" w:rsidRPr="008F2C0B" w:rsidRDefault="00886189" w:rsidP="00F6420F">
            <w:pPr>
              <w:pStyle w:val="Style2"/>
              <w:tabs>
                <w:tab w:val="clear" w:pos="882"/>
                <w:tab w:val="decimal" w:pos="997"/>
              </w:tabs>
              <w:ind w:left="-110" w:right="-2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D71F5" w:rsidRPr="008F2C0B" w14:paraId="1A73AEC1" w14:textId="77777777" w:rsidTr="00F6420F">
        <w:tc>
          <w:tcPr>
            <w:tcW w:w="3321" w:type="dxa"/>
          </w:tcPr>
          <w:p w14:paraId="0763396D" w14:textId="77777777" w:rsidR="00CD71F5" w:rsidRPr="008F2C0B" w:rsidRDefault="00CD71F5" w:rsidP="00CD71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6" w:hanging="9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ภายในหนึ่งปี</w:t>
            </w:r>
          </w:p>
        </w:tc>
        <w:tc>
          <w:tcPr>
            <w:tcW w:w="1260" w:type="dxa"/>
            <w:vAlign w:val="bottom"/>
          </w:tcPr>
          <w:p w14:paraId="049EAE91" w14:textId="2688E5C9" w:rsidR="00CD71F5" w:rsidRPr="008F2C0B" w:rsidRDefault="008D1E40" w:rsidP="00CD71F5">
            <w:pPr>
              <w:pStyle w:val="Style2"/>
              <w:tabs>
                <w:tab w:val="clear" w:pos="882"/>
                <w:tab w:val="decimal" w:pos="997"/>
              </w:tabs>
              <w:ind w:left="-110" w:right="-20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15,</w:t>
            </w:r>
            <w:r w:rsidR="00FF3C48">
              <w:rPr>
                <w:rFonts w:asciiTheme="majorBidi" w:hAnsiTheme="majorBidi" w:cstheme="majorBidi"/>
                <w:sz w:val="28"/>
                <w:szCs w:val="28"/>
              </w:rPr>
              <w:t>317</w:t>
            </w:r>
          </w:p>
        </w:tc>
        <w:tc>
          <w:tcPr>
            <w:tcW w:w="270" w:type="dxa"/>
          </w:tcPr>
          <w:p w14:paraId="569BAB58" w14:textId="77777777" w:rsidR="00CD71F5" w:rsidRPr="008F2C0B" w:rsidRDefault="00CD71F5" w:rsidP="00CD71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left="-110" w:right="-2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9" w:type="dxa"/>
            <w:vAlign w:val="bottom"/>
          </w:tcPr>
          <w:p w14:paraId="2D09316D" w14:textId="32237602" w:rsidR="00CD71F5" w:rsidRPr="008F2C0B" w:rsidRDefault="00CD71F5" w:rsidP="00CD71F5">
            <w:pPr>
              <w:pStyle w:val="Style2"/>
              <w:tabs>
                <w:tab w:val="clear" w:pos="882"/>
                <w:tab w:val="decimal" w:pos="997"/>
              </w:tabs>
              <w:ind w:right="-200"/>
              <w:rPr>
                <w:rFonts w:asciiTheme="majorBidi" w:hAnsiTheme="majorBidi" w:cstheme="majorBidi"/>
                <w:sz w:val="28"/>
                <w:szCs w:val="28"/>
              </w:rPr>
            </w:pPr>
            <w:r w:rsidRPr="000F5D8B">
              <w:rPr>
                <w:rFonts w:asciiTheme="majorBidi" w:hAnsiTheme="majorBidi" w:cstheme="majorBidi"/>
                <w:sz w:val="28"/>
                <w:szCs w:val="28"/>
              </w:rPr>
              <w:t>26,600</w:t>
            </w:r>
          </w:p>
        </w:tc>
        <w:tc>
          <w:tcPr>
            <w:tcW w:w="270" w:type="dxa"/>
          </w:tcPr>
          <w:p w14:paraId="54B9EFFF" w14:textId="77777777" w:rsidR="00CD71F5" w:rsidRPr="008F2C0B" w:rsidRDefault="00CD71F5" w:rsidP="00CD71F5">
            <w:pPr>
              <w:pStyle w:val="Style2"/>
              <w:tabs>
                <w:tab w:val="clear" w:pos="882"/>
                <w:tab w:val="decimal" w:pos="997"/>
              </w:tabs>
              <w:ind w:left="-110" w:right="-2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C38FBD3" w14:textId="441F64CB" w:rsidR="00CD71F5" w:rsidRPr="008F2C0B" w:rsidRDefault="00125871" w:rsidP="00CD71F5">
            <w:pPr>
              <w:pStyle w:val="Style2"/>
              <w:tabs>
                <w:tab w:val="clear" w:pos="882"/>
                <w:tab w:val="decimal" w:pos="759"/>
              </w:tabs>
              <w:ind w:left="-110" w:right="-200"/>
              <w:rPr>
                <w:rFonts w:asciiTheme="majorBidi" w:hAnsiTheme="majorBidi" w:cstheme="majorBidi"/>
                <w:sz w:val="28"/>
                <w:szCs w:val="28"/>
              </w:rPr>
            </w:pPr>
            <w:r w:rsidRPr="00125871">
              <w:rPr>
                <w:rFonts w:asciiTheme="majorBidi" w:hAnsiTheme="majorBidi" w:cstheme="majorBidi"/>
                <w:sz w:val="28"/>
                <w:szCs w:val="28"/>
              </w:rPr>
              <w:t>309</w:t>
            </w:r>
          </w:p>
        </w:tc>
        <w:tc>
          <w:tcPr>
            <w:tcW w:w="270" w:type="dxa"/>
          </w:tcPr>
          <w:p w14:paraId="3121C6F6" w14:textId="77777777" w:rsidR="00CD71F5" w:rsidRPr="008F2C0B" w:rsidRDefault="00CD71F5" w:rsidP="00CD71F5">
            <w:pPr>
              <w:pStyle w:val="Style2"/>
              <w:tabs>
                <w:tab w:val="clear" w:pos="882"/>
                <w:tab w:val="decimal" w:pos="997"/>
              </w:tabs>
              <w:ind w:left="-110" w:right="-2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77DAA833" w14:textId="24168297" w:rsidR="00CD71F5" w:rsidRPr="008F2C0B" w:rsidRDefault="00CD71F5" w:rsidP="00CD71F5">
            <w:pPr>
              <w:pStyle w:val="Style2"/>
              <w:tabs>
                <w:tab w:val="clear" w:pos="882"/>
                <w:tab w:val="decimal" w:pos="997"/>
              </w:tabs>
              <w:ind w:left="-110" w:right="-20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329</w:t>
            </w:r>
          </w:p>
        </w:tc>
      </w:tr>
      <w:tr w:rsidR="00CD71F5" w:rsidRPr="008F2C0B" w14:paraId="5EA6609E" w14:textId="77777777" w:rsidTr="00F6420F">
        <w:tc>
          <w:tcPr>
            <w:tcW w:w="3321" w:type="dxa"/>
          </w:tcPr>
          <w:p w14:paraId="6303F043" w14:textId="77777777" w:rsidR="00CD71F5" w:rsidRPr="008F2C0B" w:rsidRDefault="00CD71F5" w:rsidP="00CD71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6" w:hanging="9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หลังจากหนึ่งปีแต่ไม่เกินห้าปี</w:t>
            </w:r>
          </w:p>
        </w:tc>
        <w:tc>
          <w:tcPr>
            <w:tcW w:w="1260" w:type="dxa"/>
            <w:vAlign w:val="bottom"/>
          </w:tcPr>
          <w:p w14:paraId="2925257D" w14:textId="3D2A7CB7" w:rsidR="00CD71F5" w:rsidRPr="008F2C0B" w:rsidRDefault="008D1E40" w:rsidP="00CD71F5">
            <w:pPr>
              <w:pStyle w:val="Style2"/>
              <w:tabs>
                <w:tab w:val="clear" w:pos="882"/>
                <w:tab w:val="decimal" w:pos="997"/>
              </w:tabs>
              <w:ind w:left="-110" w:right="-20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26,</w:t>
            </w:r>
            <w:r w:rsidR="00FF3C48">
              <w:rPr>
                <w:rFonts w:asciiTheme="majorBidi" w:hAnsiTheme="majorBidi" w:cstheme="majorBidi"/>
                <w:sz w:val="28"/>
                <w:szCs w:val="28"/>
              </w:rPr>
              <w:t>141</w:t>
            </w:r>
          </w:p>
        </w:tc>
        <w:tc>
          <w:tcPr>
            <w:tcW w:w="270" w:type="dxa"/>
          </w:tcPr>
          <w:p w14:paraId="111BFC83" w14:textId="77777777" w:rsidR="00CD71F5" w:rsidRPr="008F2C0B" w:rsidRDefault="00CD71F5" w:rsidP="00CD71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left="-110" w:right="-2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9" w:type="dxa"/>
            <w:vAlign w:val="bottom"/>
          </w:tcPr>
          <w:p w14:paraId="79B2E7BB" w14:textId="78AB3E89" w:rsidR="00CD71F5" w:rsidRPr="008F2C0B" w:rsidRDefault="00CD71F5" w:rsidP="00CD71F5">
            <w:pPr>
              <w:pStyle w:val="Style2"/>
              <w:tabs>
                <w:tab w:val="clear" w:pos="882"/>
                <w:tab w:val="decimal" w:pos="997"/>
              </w:tabs>
              <w:ind w:left="-110" w:right="-200"/>
              <w:rPr>
                <w:rFonts w:asciiTheme="majorBidi" w:hAnsiTheme="majorBidi" w:cstheme="majorBidi"/>
                <w:sz w:val="28"/>
                <w:szCs w:val="28"/>
              </w:rPr>
            </w:pPr>
            <w:r w:rsidRPr="000F5D8B">
              <w:rPr>
                <w:rFonts w:asciiTheme="majorBidi" w:hAnsiTheme="majorBidi" w:cstheme="majorBidi"/>
                <w:sz w:val="28"/>
                <w:szCs w:val="28"/>
              </w:rPr>
              <w:t>40,37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270" w:type="dxa"/>
          </w:tcPr>
          <w:p w14:paraId="5F70EF56" w14:textId="77777777" w:rsidR="00CD71F5" w:rsidRPr="008F2C0B" w:rsidRDefault="00CD71F5" w:rsidP="00CD71F5">
            <w:pPr>
              <w:pStyle w:val="Style2"/>
              <w:tabs>
                <w:tab w:val="clear" w:pos="882"/>
                <w:tab w:val="decimal" w:pos="997"/>
              </w:tabs>
              <w:ind w:left="-110" w:right="-2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A9AA092" w14:textId="1E2CA6F1" w:rsidR="00CD71F5" w:rsidRPr="008F2C0B" w:rsidRDefault="00125871" w:rsidP="00CD71F5">
            <w:pPr>
              <w:pStyle w:val="Style2"/>
              <w:tabs>
                <w:tab w:val="clear" w:pos="882"/>
                <w:tab w:val="decimal" w:pos="759"/>
              </w:tabs>
              <w:ind w:left="-110" w:right="-200"/>
              <w:rPr>
                <w:rFonts w:asciiTheme="majorBidi" w:hAnsiTheme="majorBidi" w:cstheme="majorBidi"/>
                <w:sz w:val="28"/>
                <w:szCs w:val="28"/>
              </w:rPr>
            </w:pPr>
            <w:r w:rsidRPr="00125871">
              <w:rPr>
                <w:rFonts w:asciiTheme="majorBidi" w:hAnsiTheme="majorBidi" w:cstheme="majorBidi"/>
                <w:sz w:val="28"/>
                <w:szCs w:val="28"/>
              </w:rPr>
              <w:t>207</w:t>
            </w:r>
          </w:p>
        </w:tc>
        <w:tc>
          <w:tcPr>
            <w:tcW w:w="270" w:type="dxa"/>
          </w:tcPr>
          <w:p w14:paraId="690EAAD9" w14:textId="77777777" w:rsidR="00CD71F5" w:rsidRPr="008F2C0B" w:rsidRDefault="00CD71F5" w:rsidP="00CD71F5">
            <w:pPr>
              <w:pStyle w:val="Style2"/>
              <w:tabs>
                <w:tab w:val="clear" w:pos="882"/>
                <w:tab w:val="decimal" w:pos="997"/>
              </w:tabs>
              <w:ind w:left="-110" w:right="-2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72BD2E4E" w14:textId="2AAD9AC8" w:rsidR="00CD71F5" w:rsidRPr="008F2C0B" w:rsidRDefault="00CD71F5" w:rsidP="00CD71F5">
            <w:pPr>
              <w:pStyle w:val="Style2"/>
              <w:tabs>
                <w:tab w:val="clear" w:pos="882"/>
                <w:tab w:val="decimal" w:pos="997"/>
              </w:tabs>
              <w:ind w:left="-110" w:right="-20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276</w:t>
            </w:r>
          </w:p>
        </w:tc>
      </w:tr>
      <w:tr w:rsidR="00CD71F5" w:rsidRPr="008F2C0B" w14:paraId="2ADA3C81" w14:textId="77777777" w:rsidTr="00F6420F">
        <w:tc>
          <w:tcPr>
            <w:tcW w:w="3321" w:type="dxa"/>
          </w:tcPr>
          <w:p w14:paraId="2FD57806" w14:textId="77777777" w:rsidR="00CD71F5" w:rsidRPr="008F2C0B" w:rsidRDefault="00CD71F5" w:rsidP="00CD71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6" w:hanging="9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2B6A43DD" w14:textId="6049D81C" w:rsidR="00CD71F5" w:rsidRPr="008F2C0B" w:rsidRDefault="008D1E40" w:rsidP="00CD71F5">
            <w:pPr>
              <w:pStyle w:val="Style2"/>
              <w:tabs>
                <w:tab w:val="clear" w:pos="882"/>
                <w:tab w:val="decimal" w:pos="997"/>
              </w:tabs>
              <w:ind w:right="-2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41,</w:t>
            </w:r>
            <w:r w:rsidR="00FF3C4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458</w:t>
            </w:r>
          </w:p>
        </w:tc>
        <w:tc>
          <w:tcPr>
            <w:tcW w:w="270" w:type="dxa"/>
          </w:tcPr>
          <w:p w14:paraId="26BA4C47" w14:textId="77777777" w:rsidR="00CD71F5" w:rsidRPr="008F2C0B" w:rsidRDefault="00CD71F5" w:rsidP="00CD71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left="-110" w:right="-2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9" w:type="dxa"/>
            <w:tcBorders>
              <w:top w:val="single" w:sz="4" w:space="0" w:color="auto"/>
            </w:tcBorders>
            <w:vAlign w:val="bottom"/>
          </w:tcPr>
          <w:p w14:paraId="540D1536" w14:textId="5AACFD58" w:rsidR="00CD71F5" w:rsidRPr="008F2C0B" w:rsidRDefault="00CD71F5" w:rsidP="00CD71F5">
            <w:pPr>
              <w:pStyle w:val="Style2"/>
              <w:tabs>
                <w:tab w:val="clear" w:pos="882"/>
                <w:tab w:val="decimal" w:pos="997"/>
              </w:tabs>
              <w:ind w:left="-110" w:right="-2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F5D8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66,97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270" w:type="dxa"/>
          </w:tcPr>
          <w:p w14:paraId="14F39528" w14:textId="77777777" w:rsidR="00CD71F5" w:rsidRPr="008F2C0B" w:rsidRDefault="00CD71F5" w:rsidP="00CD71F5">
            <w:pPr>
              <w:pStyle w:val="Style2"/>
              <w:tabs>
                <w:tab w:val="clear" w:pos="882"/>
                <w:tab w:val="decimal" w:pos="997"/>
              </w:tabs>
              <w:ind w:left="-110" w:right="-2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5FADDF85" w14:textId="07285D51" w:rsidR="00CD71F5" w:rsidRPr="008F2C0B" w:rsidRDefault="00125871" w:rsidP="00CD71F5">
            <w:pPr>
              <w:pStyle w:val="Style2"/>
              <w:tabs>
                <w:tab w:val="clear" w:pos="882"/>
                <w:tab w:val="decimal" w:pos="759"/>
              </w:tabs>
              <w:ind w:left="-110" w:right="-20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2587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516</w:t>
            </w:r>
          </w:p>
        </w:tc>
        <w:tc>
          <w:tcPr>
            <w:tcW w:w="270" w:type="dxa"/>
          </w:tcPr>
          <w:p w14:paraId="2C64CFCD" w14:textId="77777777" w:rsidR="00CD71F5" w:rsidRPr="008F2C0B" w:rsidRDefault="00CD71F5" w:rsidP="00CD71F5">
            <w:pPr>
              <w:pStyle w:val="Style2"/>
              <w:tabs>
                <w:tab w:val="clear" w:pos="882"/>
                <w:tab w:val="decimal" w:pos="997"/>
              </w:tabs>
              <w:ind w:left="-110" w:right="-2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3284C730" w14:textId="63C69CC1" w:rsidR="00CD71F5" w:rsidRPr="008F2C0B" w:rsidRDefault="00CD71F5" w:rsidP="00CD71F5">
            <w:pPr>
              <w:pStyle w:val="Style2"/>
              <w:tabs>
                <w:tab w:val="clear" w:pos="882"/>
                <w:tab w:val="decimal" w:pos="997"/>
              </w:tabs>
              <w:ind w:left="-110" w:right="-2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605</w:t>
            </w:r>
          </w:p>
        </w:tc>
      </w:tr>
      <w:tr w:rsidR="00CD71F5" w:rsidRPr="00A7172C" w14:paraId="47E6D9CD" w14:textId="77777777" w:rsidTr="00F6420F">
        <w:tc>
          <w:tcPr>
            <w:tcW w:w="3321" w:type="dxa"/>
          </w:tcPr>
          <w:p w14:paraId="114FDFF5" w14:textId="77777777" w:rsidR="0045068E" w:rsidRPr="00B05C90" w:rsidRDefault="0045068E" w:rsidP="00CD71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404F6B3B" w14:textId="77777777" w:rsidR="00CD71F5" w:rsidRPr="00A7172C" w:rsidRDefault="00CD71F5" w:rsidP="00CD71F5">
            <w:pPr>
              <w:pStyle w:val="Style2"/>
              <w:tabs>
                <w:tab w:val="clear" w:pos="882"/>
                <w:tab w:val="decimal" w:pos="997"/>
              </w:tabs>
              <w:ind w:left="-110" w:right="-20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</w:tcPr>
          <w:p w14:paraId="41D19D3C" w14:textId="77777777" w:rsidR="00CD71F5" w:rsidRPr="00A7172C" w:rsidRDefault="00CD71F5" w:rsidP="00CD71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left="-110" w:right="-20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359" w:type="dxa"/>
            <w:tcBorders>
              <w:top w:val="double" w:sz="4" w:space="0" w:color="auto"/>
            </w:tcBorders>
          </w:tcPr>
          <w:p w14:paraId="2189E8BB" w14:textId="77777777" w:rsidR="00CD71F5" w:rsidRPr="00A7172C" w:rsidRDefault="00CD71F5" w:rsidP="00CD71F5">
            <w:pPr>
              <w:pStyle w:val="Style2"/>
              <w:tabs>
                <w:tab w:val="clear" w:pos="882"/>
                <w:tab w:val="decimal" w:pos="997"/>
              </w:tabs>
              <w:ind w:left="-110" w:right="-20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</w:tcPr>
          <w:p w14:paraId="42B210EB" w14:textId="77777777" w:rsidR="00CD71F5" w:rsidRPr="00A7172C" w:rsidRDefault="00CD71F5" w:rsidP="00CD71F5">
            <w:pPr>
              <w:pStyle w:val="Style2"/>
              <w:tabs>
                <w:tab w:val="clear" w:pos="882"/>
                <w:tab w:val="decimal" w:pos="997"/>
              </w:tabs>
              <w:ind w:left="-110" w:right="-20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443FF00C" w14:textId="77777777" w:rsidR="00CD71F5" w:rsidRPr="00A7172C" w:rsidRDefault="00CD71F5" w:rsidP="00CD71F5">
            <w:pPr>
              <w:pStyle w:val="Style2"/>
              <w:tabs>
                <w:tab w:val="clear" w:pos="882"/>
                <w:tab w:val="decimal" w:pos="997"/>
              </w:tabs>
              <w:ind w:left="-110" w:right="-20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</w:tcPr>
          <w:p w14:paraId="63E8CCAE" w14:textId="77777777" w:rsidR="00CD71F5" w:rsidRPr="00A7172C" w:rsidRDefault="00CD71F5" w:rsidP="00CD71F5">
            <w:pPr>
              <w:pStyle w:val="Style2"/>
              <w:tabs>
                <w:tab w:val="clear" w:pos="882"/>
                <w:tab w:val="decimal" w:pos="997"/>
              </w:tabs>
              <w:ind w:left="-110" w:right="-20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7501249F" w14:textId="77777777" w:rsidR="00CD71F5" w:rsidRPr="00A7172C" w:rsidRDefault="00CD71F5" w:rsidP="00CD71F5">
            <w:pPr>
              <w:pStyle w:val="Style2"/>
              <w:tabs>
                <w:tab w:val="clear" w:pos="882"/>
                <w:tab w:val="decimal" w:pos="997"/>
              </w:tabs>
              <w:ind w:left="-110" w:right="-20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</w:tr>
      <w:tr w:rsidR="00CD71F5" w:rsidRPr="00A7172C" w14:paraId="5ABD991F" w14:textId="77777777" w:rsidTr="00F6420F">
        <w:tc>
          <w:tcPr>
            <w:tcW w:w="3321" w:type="dxa"/>
          </w:tcPr>
          <w:p w14:paraId="5E3EA877" w14:textId="77777777" w:rsidR="00CD71F5" w:rsidRPr="00B05C90" w:rsidRDefault="00CD71F5" w:rsidP="00CD71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B05C90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ภาระผูกพันจากสินทรัพย์ให้เช่า</w:t>
            </w:r>
          </w:p>
        </w:tc>
        <w:tc>
          <w:tcPr>
            <w:tcW w:w="1260" w:type="dxa"/>
          </w:tcPr>
          <w:p w14:paraId="24D1D21F" w14:textId="77777777" w:rsidR="00CD71F5" w:rsidRPr="00B05C90" w:rsidRDefault="00CD71F5" w:rsidP="00CD71F5">
            <w:pPr>
              <w:pStyle w:val="Style2"/>
              <w:tabs>
                <w:tab w:val="clear" w:pos="882"/>
                <w:tab w:val="decimal" w:pos="997"/>
              </w:tabs>
              <w:ind w:left="-110" w:right="-2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2076B087" w14:textId="77777777" w:rsidR="00CD71F5" w:rsidRPr="00B05C90" w:rsidRDefault="00CD71F5" w:rsidP="00CD71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left="-110" w:right="-2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9" w:type="dxa"/>
          </w:tcPr>
          <w:p w14:paraId="045EE68A" w14:textId="77777777" w:rsidR="00CD71F5" w:rsidRPr="00B05C90" w:rsidRDefault="00CD71F5" w:rsidP="00CD71F5">
            <w:pPr>
              <w:pStyle w:val="Style2"/>
              <w:tabs>
                <w:tab w:val="clear" w:pos="882"/>
                <w:tab w:val="decimal" w:pos="997"/>
              </w:tabs>
              <w:ind w:left="-110" w:right="-2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47BEF826" w14:textId="77777777" w:rsidR="00CD71F5" w:rsidRPr="00B05C90" w:rsidRDefault="00CD71F5" w:rsidP="00CD71F5">
            <w:pPr>
              <w:pStyle w:val="Style2"/>
              <w:tabs>
                <w:tab w:val="clear" w:pos="882"/>
                <w:tab w:val="decimal" w:pos="997"/>
              </w:tabs>
              <w:ind w:left="-110" w:right="-2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0442B69B" w14:textId="77777777" w:rsidR="00CD71F5" w:rsidRPr="00B05C90" w:rsidRDefault="00CD71F5" w:rsidP="00CD71F5">
            <w:pPr>
              <w:pStyle w:val="Style2"/>
              <w:tabs>
                <w:tab w:val="clear" w:pos="882"/>
                <w:tab w:val="decimal" w:pos="997"/>
              </w:tabs>
              <w:ind w:left="-110" w:right="-2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0E6401E6" w14:textId="77777777" w:rsidR="00CD71F5" w:rsidRPr="00B05C90" w:rsidRDefault="00CD71F5" w:rsidP="00CD71F5">
            <w:pPr>
              <w:pStyle w:val="Style2"/>
              <w:tabs>
                <w:tab w:val="clear" w:pos="882"/>
                <w:tab w:val="decimal" w:pos="997"/>
              </w:tabs>
              <w:ind w:left="-110" w:right="-2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</w:tcPr>
          <w:p w14:paraId="2DA980C4" w14:textId="77777777" w:rsidR="00CD71F5" w:rsidRPr="00B05C90" w:rsidRDefault="00CD71F5" w:rsidP="00CD71F5">
            <w:pPr>
              <w:pStyle w:val="Style2"/>
              <w:tabs>
                <w:tab w:val="clear" w:pos="882"/>
                <w:tab w:val="decimal" w:pos="997"/>
              </w:tabs>
              <w:ind w:left="-110" w:right="-2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CD71F5" w:rsidRPr="00A7172C" w14:paraId="36637A56" w14:textId="77777777" w:rsidTr="00F6420F">
        <w:tc>
          <w:tcPr>
            <w:tcW w:w="3321" w:type="dxa"/>
          </w:tcPr>
          <w:p w14:paraId="36A823C3" w14:textId="77777777" w:rsidR="00CD71F5" w:rsidRPr="001724D5" w:rsidRDefault="00CD71F5" w:rsidP="00CD71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ภายในหนึ่งปี</w:t>
            </w:r>
          </w:p>
        </w:tc>
        <w:tc>
          <w:tcPr>
            <w:tcW w:w="1260" w:type="dxa"/>
          </w:tcPr>
          <w:p w14:paraId="6B70C016" w14:textId="01D2F415" w:rsidR="00CD71F5" w:rsidRPr="00B05C90" w:rsidRDefault="00C569E5" w:rsidP="00CD71F5">
            <w:pPr>
              <w:pStyle w:val="Style2"/>
              <w:tabs>
                <w:tab w:val="clear" w:pos="882"/>
                <w:tab w:val="decimal" w:pos="997"/>
              </w:tabs>
              <w:ind w:left="-110" w:right="-20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3,172,631</w:t>
            </w:r>
          </w:p>
        </w:tc>
        <w:tc>
          <w:tcPr>
            <w:tcW w:w="270" w:type="dxa"/>
          </w:tcPr>
          <w:p w14:paraId="5F85FA6F" w14:textId="77777777" w:rsidR="00CD71F5" w:rsidRPr="00B05C90" w:rsidRDefault="00CD71F5" w:rsidP="00CD71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left="-110" w:right="-2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9" w:type="dxa"/>
          </w:tcPr>
          <w:p w14:paraId="31E56AA3" w14:textId="7F9DBDD2" w:rsidR="00CD71F5" w:rsidRPr="00B05C90" w:rsidRDefault="00CD71F5" w:rsidP="00CD71F5">
            <w:pPr>
              <w:pStyle w:val="Style2"/>
              <w:tabs>
                <w:tab w:val="clear" w:pos="882"/>
                <w:tab w:val="decimal" w:pos="997"/>
              </w:tabs>
              <w:ind w:left="-110" w:right="-200"/>
              <w:rPr>
                <w:rFonts w:asciiTheme="majorBidi" w:hAnsiTheme="majorBidi" w:cstheme="majorBidi"/>
                <w:sz w:val="28"/>
                <w:szCs w:val="28"/>
              </w:rPr>
            </w:pPr>
            <w:r w:rsidRPr="000F5D8B">
              <w:rPr>
                <w:rFonts w:asciiTheme="majorBidi" w:hAnsiTheme="majorBidi" w:cstheme="majorBidi"/>
                <w:sz w:val="28"/>
                <w:szCs w:val="28"/>
              </w:rPr>
              <w:t>2,737,190</w:t>
            </w:r>
          </w:p>
        </w:tc>
        <w:tc>
          <w:tcPr>
            <w:tcW w:w="270" w:type="dxa"/>
          </w:tcPr>
          <w:p w14:paraId="4938C1C9" w14:textId="77777777" w:rsidR="00CD71F5" w:rsidRPr="00B05C90" w:rsidRDefault="00CD71F5" w:rsidP="00CD71F5">
            <w:pPr>
              <w:pStyle w:val="Style2"/>
              <w:tabs>
                <w:tab w:val="clear" w:pos="882"/>
                <w:tab w:val="decimal" w:pos="997"/>
              </w:tabs>
              <w:ind w:left="-110" w:right="-2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16F1C4E" w14:textId="7D56A744" w:rsidR="00CD71F5" w:rsidRPr="00B05C90" w:rsidRDefault="00125871" w:rsidP="00CD71F5">
            <w:pPr>
              <w:pStyle w:val="Style2"/>
              <w:tabs>
                <w:tab w:val="clear" w:pos="882"/>
                <w:tab w:val="decimal" w:pos="720"/>
              </w:tabs>
              <w:ind w:left="-110" w:right="-20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3E9D9F79" w14:textId="77777777" w:rsidR="00CD71F5" w:rsidRPr="00B05C90" w:rsidRDefault="00CD71F5" w:rsidP="00CD71F5">
            <w:pPr>
              <w:pStyle w:val="Style2"/>
              <w:tabs>
                <w:tab w:val="clear" w:pos="882"/>
                <w:tab w:val="decimal" w:pos="997"/>
              </w:tabs>
              <w:ind w:left="-110" w:right="-2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3FFBB535" w14:textId="089E907B" w:rsidR="00CD71F5" w:rsidRPr="00B05C90" w:rsidRDefault="00CD71F5" w:rsidP="00CD71F5">
            <w:pPr>
              <w:pStyle w:val="Style2"/>
              <w:tabs>
                <w:tab w:val="clear" w:pos="882"/>
                <w:tab w:val="decimal" w:pos="720"/>
              </w:tabs>
              <w:ind w:left="-110" w:right="-20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CD71F5" w:rsidRPr="00A7172C" w14:paraId="5CD9F2B4" w14:textId="77777777" w:rsidTr="00F6420F">
        <w:tc>
          <w:tcPr>
            <w:tcW w:w="3321" w:type="dxa"/>
          </w:tcPr>
          <w:p w14:paraId="2159050B" w14:textId="77777777" w:rsidR="00CD71F5" w:rsidRPr="00B05C90" w:rsidRDefault="00CD71F5" w:rsidP="00CD71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05C90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หลังจาก  </w:t>
            </w:r>
            <w:r w:rsidRPr="00B05C90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B05C90">
              <w:rPr>
                <w:rFonts w:asciiTheme="majorBidi" w:hAnsiTheme="majorBidi" w:cstheme="majorBidi"/>
                <w:sz w:val="28"/>
                <w:szCs w:val="28"/>
              </w:rPr>
              <w:t xml:space="preserve">2 </w:t>
            </w:r>
            <w:r w:rsidRPr="00B05C90">
              <w:rPr>
                <w:rFonts w:asciiTheme="majorBidi" w:hAnsiTheme="majorBidi" w:cstheme="majorBidi" w:hint="cs"/>
                <w:sz w:val="28"/>
                <w:szCs w:val="28"/>
                <w:cs/>
              </w:rPr>
              <w:t>ปี</w:t>
            </w:r>
          </w:p>
        </w:tc>
        <w:tc>
          <w:tcPr>
            <w:tcW w:w="1260" w:type="dxa"/>
          </w:tcPr>
          <w:p w14:paraId="6F233BA1" w14:textId="565A2FB5" w:rsidR="00CD71F5" w:rsidRPr="00B05C90" w:rsidRDefault="00C569E5" w:rsidP="00CD71F5">
            <w:pPr>
              <w:pStyle w:val="Style2"/>
              <w:tabs>
                <w:tab w:val="clear" w:pos="882"/>
                <w:tab w:val="decimal" w:pos="997"/>
              </w:tabs>
              <w:ind w:left="-110" w:right="-20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2,529,567</w:t>
            </w:r>
          </w:p>
        </w:tc>
        <w:tc>
          <w:tcPr>
            <w:tcW w:w="270" w:type="dxa"/>
          </w:tcPr>
          <w:p w14:paraId="35B37804" w14:textId="77777777" w:rsidR="00CD71F5" w:rsidRPr="00B05C90" w:rsidRDefault="00CD71F5" w:rsidP="00CD71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left="-110" w:right="-2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9" w:type="dxa"/>
          </w:tcPr>
          <w:p w14:paraId="410FF3EA" w14:textId="3DC49898" w:rsidR="00CD71F5" w:rsidRPr="00B05C90" w:rsidRDefault="00CD71F5" w:rsidP="00CD71F5">
            <w:pPr>
              <w:pStyle w:val="Style2"/>
              <w:tabs>
                <w:tab w:val="clear" w:pos="882"/>
                <w:tab w:val="decimal" w:pos="997"/>
              </w:tabs>
              <w:ind w:left="-110" w:right="-200"/>
              <w:rPr>
                <w:rFonts w:asciiTheme="majorBidi" w:hAnsiTheme="majorBidi" w:cstheme="majorBidi"/>
                <w:sz w:val="28"/>
                <w:szCs w:val="28"/>
              </w:rPr>
            </w:pPr>
            <w:r w:rsidRPr="000F5D8B">
              <w:rPr>
                <w:rFonts w:asciiTheme="majorBidi" w:hAnsiTheme="majorBidi" w:cstheme="majorBidi"/>
                <w:sz w:val="28"/>
                <w:szCs w:val="28"/>
              </w:rPr>
              <w:t>2,083,094</w:t>
            </w:r>
          </w:p>
        </w:tc>
        <w:tc>
          <w:tcPr>
            <w:tcW w:w="270" w:type="dxa"/>
          </w:tcPr>
          <w:p w14:paraId="1C0D3645" w14:textId="77777777" w:rsidR="00CD71F5" w:rsidRPr="00B05C90" w:rsidRDefault="00CD71F5" w:rsidP="00CD71F5">
            <w:pPr>
              <w:pStyle w:val="Style2"/>
              <w:tabs>
                <w:tab w:val="clear" w:pos="882"/>
                <w:tab w:val="decimal" w:pos="997"/>
              </w:tabs>
              <w:ind w:left="-110" w:right="-2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1E7BBE0" w14:textId="005BC535" w:rsidR="00CD71F5" w:rsidRPr="00B05C90" w:rsidRDefault="00125871" w:rsidP="00CD71F5">
            <w:pPr>
              <w:pStyle w:val="Style2"/>
              <w:tabs>
                <w:tab w:val="clear" w:pos="882"/>
                <w:tab w:val="decimal" w:pos="720"/>
              </w:tabs>
              <w:ind w:left="-110" w:right="-20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721F4CCD" w14:textId="77777777" w:rsidR="00CD71F5" w:rsidRPr="00B05C90" w:rsidRDefault="00CD71F5" w:rsidP="00CD71F5">
            <w:pPr>
              <w:pStyle w:val="Style2"/>
              <w:tabs>
                <w:tab w:val="clear" w:pos="882"/>
                <w:tab w:val="decimal" w:pos="997"/>
              </w:tabs>
              <w:ind w:left="-110" w:right="-2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35D238CD" w14:textId="58FB438A" w:rsidR="00CD71F5" w:rsidRPr="00B05C90" w:rsidRDefault="00CD71F5" w:rsidP="00CD71F5">
            <w:pPr>
              <w:pStyle w:val="Style2"/>
              <w:tabs>
                <w:tab w:val="clear" w:pos="882"/>
                <w:tab w:val="decimal" w:pos="720"/>
              </w:tabs>
              <w:ind w:left="-110" w:right="-20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CD71F5" w:rsidRPr="00A7172C" w14:paraId="3BD75364" w14:textId="77777777" w:rsidTr="00F6420F">
        <w:tc>
          <w:tcPr>
            <w:tcW w:w="3321" w:type="dxa"/>
          </w:tcPr>
          <w:p w14:paraId="3040C240" w14:textId="77777777" w:rsidR="00CD71F5" w:rsidRPr="00B05C90" w:rsidRDefault="00CD71F5" w:rsidP="00CD71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05C90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หลังจาก 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2 - 3</w:t>
            </w:r>
            <w:r w:rsidRPr="00B05C90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B05C90">
              <w:rPr>
                <w:rFonts w:asciiTheme="majorBidi" w:hAnsiTheme="majorBidi" w:cstheme="majorBidi" w:hint="cs"/>
                <w:sz w:val="28"/>
                <w:szCs w:val="28"/>
                <w:cs/>
              </w:rPr>
              <w:t>ปี</w:t>
            </w:r>
          </w:p>
        </w:tc>
        <w:tc>
          <w:tcPr>
            <w:tcW w:w="1260" w:type="dxa"/>
          </w:tcPr>
          <w:p w14:paraId="3F68E971" w14:textId="4DE5145C" w:rsidR="00CD71F5" w:rsidRPr="00B05C90" w:rsidRDefault="00C569E5" w:rsidP="00CD71F5">
            <w:pPr>
              <w:pStyle w:val="Style2"/>
              <w:tabs>
                <w:tab w:val="clear" w:pos="882"/>
                <w:tab w:val="decimal" w:pos="997"/>
              </w:tabs>
              <w:ind w:left="-110" w:right="-20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1,745,935</w:t>
            </w:r>
          </w:p>
        </w:tc>
        <w:tc>
          <w:tcPr>
            <w:tcW w:w="270" w:type="dxa"/>
          </w:tcPr>
          <w:p w14:paraId="36D065E0" w14:textId="77777777" w:rsidR="00CD71F5" w:rsidRPr="00B05C90" w:rsidRDefault="00CD71F5" w:rsidP="00CD71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left="-110" w:right="-2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9" w:type="dxa"/>
          </w:tcPr>
          <w:p w14:paraId="73E10356" w14:textId="4B129649" w:rsidR="00CD71F5" w:rsidRPr="00B05C90" w:rsidRDefault="00CD71F5" w:rsidP="00CD71F5">
            <w:pPr>
              <w:pStyle w:val="Style2"/>
              <w:tabs>
                <w:tab w:val="clear" w:pos="882"/>
                <w:tab w:val="decimal" w:pos="997"/>
              </w:tabs>
              <w:ind w:left="-110" w:right="-200"/>
              <w:rPr>
                <w:rFonts w:asciiTheme="majorBidi" w:hAnsiTheme="majorBidi" w:cstheme="majorBidi"/>
                <w:sz w:val="28"/>
                <w:szCs w:val="28"/>
              </w:rPr>
            </w:pPr>
            <w:r w:rsidRPr="000F5D8B">
              <w:rPr>
                <w:rFonts w:asciiTheme="majorBidi" w:hAnsiTheme="majorBidi" w:cstheme="majorBidi"/>
                <w:sz w:val="28"/>
                <w:szCs w:val="28"/>
              </w:rPr>
              <w:t>1,324,454</w:t>
            </w:r>
          </w:p>
        </w:tc>
        <w:tc>
          <w:tcPr>
            <w:tcW w:w="270" w:type="dxa"/>
          </w:tcPr>
          <w:p w14:paraId="1A49E697" w14:textId="77777777" w:rsidR="00CD71F5" w:rsidRPr="00B05C90" w:rsidRDefault="00CD71F5" w:rsidP="00CD71F5">
            <w:pPr>
              <w:pStyle w:val="Style2"/>
              <w:tabs>
                <w:tab w:val="clear" w:pos="882"/>
                <w:tab w:val="decimal" w:pos="997"/>
              </w:tabs>
              <w:ind w:left="-110" w:right="-2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01FFB82" w14:textId="5BA92C23" w:rsidR="00CD71F5" w:rsidRPr="00B05C90" w:rsidRDefault="00125871" w:rsidP="00CD71F5">
            <w:pPr>
              <w:pStyle w:val="Style2"/>
              <w:tabs>
                <w:tab w:val="clear" w:pos="882"/>
                <w:tab w:val="decimal" w:pos="720"/>
              </w:tabs>
              <w:ind w:left="-110" w:right="-20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6007D1A" w14:textId="77777777" w:rsidR="00CD71F5" w:rsidRPr="00B05C90" w:rsidRDefault="00CD71F5" w:rsidP="00CD71F5">
            <w:pPr>
              <w:pStyle w:val="Style2"/>
              <w:tabs>
                <w:tab w:val="clear" w:pos="882"/>
                <w:tab w:val="decimal" w:pos="997"/>
              </w:tabs>
              <w:ind w:left="-110" w:right="-2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5BCBFDE0" w14:textId="4DCC49BD" w:rsidR="00CD71F5" w:rsidRPr="00B05C90" w:rsidRDefault="00CD71F5" w:rsidP="00CD71F5">
            <w:pPr>
              <w:pStyle w:val="Style2"/>
              <w:tabs>
                <w:tab w:val="clear" w:pos="882"/>
                <w:tab w:val="decimal" w:pos="720"/>
              </w:tabs>
              <w:ind w:left="-110" w:right="-20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CD71F5" w:rsidRPr="00A7172C" w14:paraId="731AFF19" w14:textId="77777777" w:rsidTr="00F6420F">
        <w:tc>
          <w:tcPr>
            <w:tcW w:w="3321" w:type="dxa"/>
          </w:tcPr>
          <w:p w14:paraId="4EA6F513" w14:textId="77777777" w:rsidR="00CD71F5" w:rsidRPr="00B05C90" w:rsidRDefault="00CD71F5" w:rsidP="00CD71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05C90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หลังจาก 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3 - 4</w:t>
            </w:r>
            <w:r w:rsidRPr="00B05C90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B05C90">
              <w:rPr>
                <w:rFonts w:asciiTheme="majorBidi" w:hAnsiTheme="majorBidi" w:cstheme="majorBidi" w:hint="cs"/>
                <w:sz w:val="28"/>
                <w:szCs w:val="28"/>
                <w:cs/>
              </w:rPr>
              <w:t>ปี</w:t>
            </w:r>
          </w:p>
        </w:tc>
        <w:tc>
          <w:tcPr>
            <w:tcW w:w="1260" w:type="dxa"/>
          </w:tcPr>
          <w:p w14:paraId="7614BA42" w14:textId="218DD280" w:rsidR="00CD71F5" w:rsidRPr="00B05C90" w:rsidRDefault="00125871" w:rsidP="00CD71F5">
            <w:pPr>
              <w:pStyle w:val="Style2"/>
              <w:tabs>
                <w:tab w:val="clear" w:pos="882"/>
                <w:tab w:val="decimal" w:pos="997"/>
              </w:tabs>
              <w:ind w:left="-110" w:right="-200"/>
              <w:rPr>
                <w:rFonts w:asciiTheme="majorBidi" w:hAnsiTheme="majorBidi" w:cstheme="majorBidi"/>
                <w:sz w:val="28"/>
                <w:szCs w:val="28"/>
              </w:rPr>
            </w:pPr>
            <w:r w:rsidRPr="00125871">
              <w:rPr>
                <w:rFonts w:asciiTheme="majorBidi" w:hAnsiTheme="majorBidi" w:cstheme="majorBidi"/>
                <w:sz w:val="28"/>
                <w:szCs w:val="28"/>
              </w:rPr>
              <w:t>1,</w:t>
            </w:r>
            <w:r w:rsidR="00C569E5">
              <w:rPr>
                <w:rFonts w:asciiTheme="majorBidi" w:hAnsiTheme="majorBidi" w:cstheme="majorBidi"/>
                <w:sz w:val="28"/>
                <w:szCs w:val="28"/>
              </w:rPr>
              <w:t>097,446</w:t>
            </w:r>
          </w:p>
        </w:tc>
        <w:tc>
          <w:tcPr>
            <w:tcW w:w="270" w:type="dxa"/>
          </w:tcPr>
          <w:p w14:paraId="143A6672" w14:textId="77777777" w:rsidR="00CD71F5" w:rsidRPr="00B05C90" w:rsidRDefault="00CD71F5" w:rsidP="00CD71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left="-110" w:right="-2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9" w:type="dxa"/>
          </w:tcPr>
          <w:p w14:paraId="1F78EF9E" w14:textId="1175078D" w:rsidR="00CD71F5" w:rsidRPr="00B05C90" w:rsidRDefault="00CD71F5" w:rsidP="00CD71F5">
            <w:pPr>
              <w:pStyle w:val="Style2"/>
              <w:tabs>
                <w:tab w:val="clear" w:pos="882"/>
                <w:tab w:val="decimal" w:pos="997"/>
              </w:tabs>
              <w:ind w:left="-110" w:right="-200"/>
              <w:rPr>
                <w:rFonts w:asciiTheme="majorBidi" w:hAnsiTheme="majorBidi" w:cstheme="majorBidi"/>
                <w:sz w:val="28"/>
                <w:szCs w:val="28"/>
              </w:rPr>
            </w:pPr>
            <w:r w:rsidRPr="000F5D8B">
              <w:rPr>
                <w:rFonts w:asciiTheme="majorBidi" w:hAnsiTheme="majorBidi" w:cstheme="majorBidi"/>
                <w:sz w:val="28"/>
                <w:szCs w:val="28"/>
              </w:rPr>
              <w:t>758,536</w:t>
            </w:r>
          </w:p>
        </w:tc>
        <w:tc>
          <w:tcPr>
            <w:tcW w:w="270" w:type="dxa"/>
          </w:tcPr>
          <w:p w14:paraId="7D8D4FD2" w14:textId="77777777" w:rsidR="00CD71F5" w:rsidRPr="00B05C90" w:rsidRDefault="00CD71F5" w:rsidP="00CD71F5">
            <w:pPr>
              <w:pStyle w:val="Style2"/>
              <w:tabs>
                <w:tab w:val="clear" w:pos="882"/>
                <w:tab w:val="decimal" w:pos="997"/>
              </w:tabs>
              <w:ind w:left="-110" w:right="-2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13C19CF" w14:textId="040F292A" w:rsidR="00CD71F5" w:rsidRPr="00B05C90" w:rsidRDefault="00125871" w:rsidP="00CD71F5">
            <w:pPr>
              <w:pStyle w:val="Style2"/>
              <w:tabs>
                <w:tab w:val="clear" w:pos="882"/>
                <w:tab w:val="decimal" w:pos="720"/>
              </w:tabs>
              <w:ind w:left="-110" w:right="-20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69B6F10A" w14:textId="77777777" w:rsidR="00CD71F5" w:rsidRPr="00B05C90" w:rsidRDefault="00CD71F5" w:rsidP="00CD71F5">
            <w:pPr>
              <w:pStyle w:val="Style2"/>
              <w:tabs>
                <w:tab w:val="clear" w:pos="882"/>
                <w:tab w:val="decimal" w:pos="997"/>
              </w:tabs>
              <w:ind w:left="-110" w:right="-2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2A49FA7B" w14:textId="726EBE1C" w:rsidR="00CD71F5" w:rsidRPr="00B05C90" w:rsidRDefault="00CD71F5" w:rsidP="00CD71F5">
            <w:pPr>
              <w:pStyle w:val="Style2"/>
              <w:tabs>
                <w:tab w:val="clear" w:pos="882"/>
                <w:tab w:val="decimal" w:pos="720"/>
              </w:tabs>
              <w:ind w:left="-110" w:right="-20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CD71F5" w:rsidRPr="00A7172C" w14:paraId="5798852A" w14:textId="77777777" w:rsidTr="00F6420F">
        <w:tc>
          <w:tcPr>
            <w:tcW w:w="3321" w:type="dxa"/>
          </w:tcPr>
          <w:p w14:paraId="6DB947AF" w14:textId="77777777" w:rsidR="00CD71F5" w:rsidRPr="00B05C90" w:rsidRDefault="00CD71F5" w:rsidP="00CD71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05C90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หลังจาก 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4 - 5</w:t>
            </w:r>
            <w:r w:rsidRPr="00B05C90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B05C90">
              <w:rPr>
                <w:rFonts w:asciiTheme="majorBidi" w:hAnsiTheme="majorBidi" w:cstheme="majorBidi" w:hint="cs"/>
                <w:sz w:val="28"/>
                <w:szCs w:val="28"/>
                <w:cs/>
              </w:rPr>
              <w:t>ปี</w:t>
            </w:r>
          </w:p>
        </w:tc>
        <w:tc>
          <w:tcPr>
            <w:tcW w:w="1260" w:type="dxa"/>
          </w:tcPr>
          <w:p w14:paraId="77FFEA19" w14:textId="0D23880F" w:rsidR="00CD71F5" w:rsidRPr="00B05C90" w:rsidRDefault="00C569E5" w:rsidP="00CD71F5">
            <w:pPr>
              <w:pStyle w:val="Style2"/>
              <w:tabs>
                <w:tab w:val="clear" w:pos="882"/>
                <w:tab w:val="decimal" w:pos="997"/>
              </w:tabs>
              <w:ind w:left="-110" w:right="-20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605,809</w:t>
            </w:r>
          </w:p>
        </w:tc>
        <w:tc>
          <w:tcPr>
            <w:tcW w:w="270" w:type="dxa"/>
          </w:tcPr>
          <w:p w14:paraId="2FC4C615" w14:textId="77777777" w:rsidR="00CD71F5" w:rsidRPr="00B05C90" w:rsidRDefault="00CD71F5" w:rsidP="00CD71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left="-110" w:right="-2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9" w:type="dxa"/>
          </w:tcPr>
          <w:p w14:paraId="2AEFD6FE" w14:textId="50954096" w:rsidR="00CD71F5" w:rsidRPr="00B05C90" w:rsidRDefault="00CD71F5" w:rsidP="00CD71F5">
            <w:pPr>
              <w:pStyle w:val="Style2"/>
              <w:tabs>
                <w:tab w:val="clear" w:pos="882"/>
                <w:tab w:val="decimal" w:pos="997"/>
              </w:tabs>
              <w:ind w:left="-110" w:right="-200"/>
              <w:rPr>
                <w:rFonts w:asciiTheme="majorBidi" w:hAnsiTheme="majorBidi" w:cstheme="majorBidi"/>
                <w:sz w:val="28"/>
                <w:szCs w:val="28"/>
              </w:rPr>
            </w:pPr>
            <w:r w:rsidRPr="000F5D8B">
              <w:rPr>
                <w:rFonts w:asciiTheme="majorBidi" w:hAnsiTheme="majorBidi" w:cstheme="majorBidi"/>
                <w:sz w:val="28"/>
                <w:szCs w:val="28"/>
              </w:rPr>
              <w:t>303,139</w:t>
            </w:r>
          </w:p>
        </w:tc>
        <w:tc>
          <w:tcPr>
            <w:tcW w:w="270" w:type="dxa"/>
          </w:tcPr>
          <w:p w14:paraId="4E178D10" w14:textId="77777777" w:rsidR="00CD71F5" w:rsidRPr="00B05C90" w:rsidRDefault="00CD71F5" w:rsidP="00CD71F5">
            <w:pPr>
              <w:pStyle w:val="Style2"/>
              <w:tabs>
                <w:tab w:val="clear" w:pos="882"/>
                <w:tab w:val="decimal" w:pos="997"/>
              </w:tabs>
              <w:ind w:left="-110" w:right="-2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88B80E4" w14:textId="54AAE814" w:rsidR="00CD71F5" w:rsidRPr="00B05C90" w:rsidRDefault="00125871" w:rsidP="00CD71F5">
            <w:pPr>
              <w:pStyle w:val="Style2"/>
              <w:tabs>
                <w:tab w:val="clear" w:pos="882"/>
                <w:tab w:val="decimal" w:pos="720"/>
              </w:tabs>
              <w:ind w:left="-110" w:right="-20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ADCA21E" w14:textId="77777777" w:rsidR="00CD71F5" w:rsidRPr="00B05C90" w:rsidRDefault="00CD71F5" w:rsidP="00CD71F5">
            <w:pPr>
              <w:pStyle w:val="Style2"/>
              <w:tabs>
                <w:tab w:val="clear" w:pos="882"/>
                <w:tab w:val="decimal" w:pos="997"/>
              </w:tabs>
              <w:ind w:left="-110" w:right="-2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1D4412F8" w14:textId="5B58A8B0" w:rsidR="00CD71F5" w:rsidRPr="00B05C90" w:rsidRDefault="00CD71F5" w:rsidP="00CD71F5">
            <w:pPr>
              <w:pStyle w:val="Style2"/>
              <w:tabs>
                <w:tab w:val="clear" w:pos="882"/>
                <w:tab w:val="decimal" w:pos="720"/>
              </w:tabs>
              <w:ind w:left="-110" w:right="-20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CD71F5" w:rsidRPr="00A7172C" w14:paraId="67F216C0" w14:textId="77777777" w:rsidTr="00F6420F">
        <w:tc>
          <w:tcPr>
            <w:tcW w:w="3321" w:type="dxa"/>
          </w:tcPr>
          <w:p w14:paraId="11398AA1" w14:textId="77777777" w:rsidR="00CD71F5" w:rsidRPr="00B05C90" w:rsidRDefault="00CD71F5" w:rsidP="00CD71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หลังจาก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5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ปี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7880B51" w14:textId="6FF6AD37" w:rsidR="00CD71F5" w:rsidRPr="00B05C90" w:rsidRDefault="00125871" w:rsidP="00CD71F5">
            <w:pPr>
              <w:pStyle w:val="Style2"/>
              <w:tabs>
                <w:tab w:val="clear" w:pos="882"/>
                <w:tab w:val="decimal" w:pos="997"/>
              </w:tabs>
              <w:ind w:left="-110" w:right="-200"/>
              <w:rPr>
                <w:rFonts w:asciiTheme="majorBidi" w:hAnsiTheme="majorBidi" w:cstheme="majorBidi"/>
                <w:sz w:val="28"/>
                <w:szCs w:val="28"/>
              </w:rPr>
            </w:pPr>
            <w:r w:rsidRPr="00125871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C569E5">
              <w:rPr>
                <w:rFonts w:asciiTheme="majorBidi" w:hAnsiTheme="majorBidi" w:cstheme="majorBidi"/>
                <w:sz w:val="28"/>
                <w:szCs w:val="28"/>
              </w:rPr>
              <w:t>1,490</w:t>
            </w:r>
          </w:p>
        </w:tc>
        <w:tc>
          <w:tcPr>
            <w:tcW w:w="270" w:type="dxa"/>
          </w:tcPr>
          <w:p w14:paraId="6927118B" w14:textId="77777777" w:rsidR="00CD71F5" w:rsidRPr="00B05C90" w:rsidRDefault="00CD71F5" w:rsidP="00CD71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left="-110" w:right="-2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9" w:type="dxa"/>
            <w:tcBorders>
              <w:bottom w:val="single" w:sz="4" w:space="0" w:color="auto"/>
            </w:tcBorders>
          </w:tcPr>
          <w:p w14:paraId="1AD8E9A6" w14:textId="6B4C2D3F" w:rsidR="00CD71F5" w:rsidRPr="00B05C90" w:rsidRDefault="00CD71F5" w:rsidP="00CD71F5">
            <w:pPr>
              <w:pStyle w:val="Style2"/>
              <w:tabs>
                <w:tab w:val="clear" w:pos="882"/>
                <w:tab w:val="decimal" w:pos="997"/>
              </w:tabs>
              <w:ind w:left="-110" w:right="-200"/>
              <w:rPr>
                <w:rFonts w:asciiTheme="majorBidi" w:hAnsiTheme="majorBidi" w:cstheme="majorBidi"/>
                <w:sz w:val="28"/>
                <w:szCs w:val="28"/>
              </w:rPr>
            </w:pPr>
            <w:r w:rsidRPr="000F5D8B">
              <w:rPr>
                <w:rFonts w:asciiTheme="majorBidi" w:hAnsiTheme="majorBidi" w:cstheme="majorBidi"/>
                <w:sz w:val="28"/>
                <w:szCs w:val="28"/>
              </w:rPr>
              <w:t>329,743</w:t>
            </w:r>
          </w:p>
        </w:tc>
        <w:tc>
          <w:tcPr>
            <w:tcW w:w="270" w:type="dxa"/>
          </w:tcPr>
          <w:p w14:paraId="0E884B37" w14:textId="77777777" w:rsidR="00CD71F5" w:rsidRPr="00B05C90" w:rsidRDefault="00CD71F5" w:rsidP="00CD71F5">
            <w:pPr>
              <w:pStyle w:val="Style2"/>
              <w:tabs>
                <w:tab w:val="clear" w:pos="882"/>
                <w:tab w:val="decimal" w:pos="997"/>
              </w:tabs>
              <w:ind w:left="-110" w:right="-2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DBA4284" w14:textId="3B962D78" w:rsidR="00CD71F5" w:rsidRPr="00B05C90" w:rsidRDefault="00125871" w:rsidP="00CD71F5">
            <w:pPr>
              <w:pStyle w:val="Style2"/>
              <w:tabs>
                <w:tab w:val="clear" w:pos="882"/>
                <w:tab w:val="decimal" w:pos="720"/>
              </w:tabs>
              <w:ind w:left="-110" w:right="-20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D968B03" w14:textId="77777777" w:rsidR="00CD71F5" w:rsidRPr="00B05C90" w:rsidRDefault="00CD71F5" w:rsidP="00CD71F5">
            <w:pPr>
              <w:pStyle w:val="Style2"/>
              <w:tabs>
                <w:tab w:val="clear" w:pos="882"/>
                <w:tab w:val="decimal" w:pos="997"/>
              </w:tabs>
              <w:ind w:left="-110" w:right="-2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635FA963" w14:textId="4FA3DF8B" w:rsidR="00CD71F5" w:rsidRPr="00B05C90" w:rsidRDefault="00CD71F5" w:rsidP="00CD71F5">
            <w:pPr>
              <w:pStyle w:val="Style2"/>
              <w:tabs>
                <w:tab w:val="clear" w:pos="882"/>
                <w:tab w:val="decimal" w:pos="720"/>
              </w:tabs>
              <w:ind w:left="-110" w:right="-20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CD71F5" w:rsidRPr="00A7172C" w14:paraId="3E261770" w14:textId="77777777" w:rsidTr="00F6420F">
        <w:tc>
          <w:tcPr>
            <w:tcW w:w="3321" w:type="dxa"/>
          </w:tcPr>
          <w:p w14:paraId="4D5FB125" w14:textId="77777777" w:rsidR="00CD71F5" w:rsidRPr="001724D5" w:rsidRDefault="00CD71F5" w:rsidP="00CD71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6B1BB9C5" w14:textId="4861FAD6" w:rsidR="00CD71F5" w:rsidRPr="00CF70F8" w:rsidRDefault="00C569E5" w:rsidP="00CD71F5">
            <w:pPr>
              <w:pStyle w:val="Style2"/>
              <w:tabs>
                <w:tab w:val="clear" w:pos="882"/>
                <w:tab w:val="decimal" w:pos="997"/>
              </w:tabs>
              <w:ind w:left="-110" w:right="-2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9,462,87</w:t>
            </w:r>
            <w:r w:rsidR="008D1E4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270" w:type="dxa"/>
          </w:tcPr>
          <w:p w14:paraId="21B2B8E6" w14:textId="77777777" w:rsidR="00CD71F5" w:rsidRPr="00CF70F8" w:rsidRDefault="00CD71F5" w:rsidP="00CD71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left="-110" w:right="-2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9" w:type="dxa"/>
            <w:tcBorders>
              <w:top w:val="single" w:sz="4" w:space="0" w:color="auto"/>
              <w:bottom w:val="double" w:sz="4" w:space="0" w:color="auto"/>
            </w:tcBorders>
          </w:tcPr>
          <w:p w14:paraId="606C0C9F" w14:textId="53A161B9" w:rsidR="00CD71F5" w:rsidRPr="00CF70F8" w:rsidRDefault="00CD71F5" w:rsidP="00CD71F5">
            <w:pPr>
              <w:pStyle w:val="Style2"/>
              <w:tabs>
                <w:tab w:val="clear" w:pos="882"/>
                <w:tab w:val="decimal" w:pos="997"/>
              </w:tabs>
              <w:ind w:left="-110" w:right="-2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F5D8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7,536,156</w:t>
            </w:r>
          </w:p>
        </w:tc>
        <w:tc>
          <w:tcPr>
            <w:tcW w:w="270" w:type="dxa"/>
          </w:tcPr>
          <w:p w14:paraId="2C2D0B07" w14:textId="77777777" w:rsidR="00CD71F5" w:rsidRPr="00B05C90" w:rsidRDefault="00CD71F5" w:rsidP="00CD71F5">
            <w:pPr>
              <w:pStyle w:val="Style2"/>
              <w:tabs>
                <w:tab w:val="clear" w:pos="882"/>
                <w:tab w:val="decimal" w:pos="997"/>
              </w:tabs>
              <w:ind w:left="-110" w:right="-2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70CC829" w14:textId="0B5B2525" w:rsidR="00CD71F5" w:rsidRPr="00B05C90" w:rsidRDefault="00125871" w:rsidP="00CD71F5">
            <w:pPr>
              <w:pStyle w:val="Style2"/>
              <w:tabs>
                <w:tab w:val="clear" w:pos="882"/>
                <w:tab w:val="decimal" w:pos="720"/>
              </w:tabs>
              <w:ind w:left="-110" w:right="-2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067A4B6" w14:textId="77777777" w:rsidR="00CD71F5" w:rsidRPr="00B05C90" w:rsidRDefault="00CD71F5" w:rsidP="00CD71F5">
            <w:pPr>
              <w:pStyle w:val="Style2"/>
              <w:tabs>
                <w:tab w:val="clear" w:pos="882"/>
                <w:tab w:val="decimal" w:pos="997"/>
              </w:tabs>
              <w:ind w:left="-110" w:right="-2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4326AF76" w14:textId="595D4E96" w:rsidR="00CD71F5" w:rsidRPr="00B05C90" w:rsidRDefault="00CD71F5" w:rsidP="00CD71F5">
            <w:pPr>
              <w:pStyle w:val="Style2"/>
              <w:tabs>
                <w:tab w:val="clear" w:pos="882"/>
                <w:tab w:val="decimal" w:pos="720"/>
              </w:tabs>
              <w:ind w:left="-110" w:right="-2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</w:tr>
      <w:tr w:rsidR="00CD71F5" w:rsidRPr="008F2C0B" w14:paraId="779B0C4B" w14:textId="77777777" w:rsidTr="00F6420F">
        <w:tc>
          <w:tcPr>
            <w:tcW w:w="3321" w:type="dxa"/>
          </w:tcPr>
          <w:p w14:paraId="565DE7CC" w14:textId="77777777" w:rsidR="00CD71F5" w:rsidRPr="008F2C0B" w:rsidRDefault="00CD71F5" w:rsidP="00CD71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ภาระผูกพันอื่นๆ</w:t>
            </w:r>
          </w:p>
        </w:tc>
        <w:tc>
          <w:tcPr>
            <w:tcW w:w="1260" w:type="dxa"/>
          </w:tcPr>
          <w:p w14:paraId="6B925B38" w14:textId="77777777" w:rsidR="00CD71F5" w:rsidRPr="008F2C0B" w:rsidRDefault="00CD71F5" w:rsidP="00CD71F5">
            <w:pPr>
              <w:pStyle w:val="Style2"/>
              <w:tabs>
                <w:tab w:val="clear" w:pos="882"/>
                <w:tab w:val="decimal" w:pos="997"/>
              </w:tabs>
              <w:ind w:left="-110" w:right="-2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8C25293" w14:textId="77777777" w:rsidR="00CD71F5" w:rsidRPr="008F2C0B" w:rsidRDefault="00CD71F5" w:rsidP="00CD71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left="-110" w:right="-2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9" w:type="dxa"/>
          </w:tcPr>
          <w:p w14:paraId="01E6CC83" w14:textId="77777777" w:rsidR="00CD71F5" w:rsidRPr="008F2C0B" w:rsidRDefault="00CD71F5" w:rsidP="00CD71F5">
            <w:pPr>
              <w:pStyle w:val="Style2"/>
              <w:tabs>
                <w:tab w:val="clear" w:pos="882"/>
                <w:tab w:val="decimal" w:pos="997"/>
              </w:tabs>
              <w:ind w:left="-110" w:right="-2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E4081C7" w14:textId="77777777" w:rsidR="00CD71F5" w:rsidRPr="008F2C0B" w:rsidRDefault="00CD71F5" w:rsidP="00CD71F5">
            <w:pPr>
              <w:pStyle w:val="Style2"/>
              <w:tabs>
                <w:tab w:val="clear" w:pos="882"/>
                <w:tab w:val="decimal" w:pos="997"/>
              </w:tabs>
              <w:ind w:left="-110" w:right="-2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BBF6E02" w14:textId="77777777" w:rsidR="00CD71F5" w:rsidRPr="008F2C0B" w:rsidRDefault="00CD71F5" w:rsidP="00CD71F5">
            <w:pPr>
              <w:pStyle w:val="Style2"/>
              <w:tabs>
                <w:tab w:val="clear" w:pos="882"/>
                <w:tab w:val="decimal" w:pos="997"/>
              </w:tabs>
              <w:ind w:left="-110" w:right="-2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9EC34D7" w14:textId="77777777" w:rsidR="00CD71F5" w:rsidRPr="008F2C0B" w:rsidRDefault="00CD71F5" w:rsidP="00CD71F5">
            <w:pPr>
              <w:pStyle w:val="Style2"/>
              <w:tabs>
                <w:tab w:val="clear" w:pos="882"/>
                <w:tab w:val="decimal" w:pos="997"/>
              </w:tabs>
              <w:ind w:left="-110" w:right="-2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55B40E72" w14:textId="77777777" w:rsidR="00CD71F5" w:rsidRPr="008F2C0B" w:rsidRDefault="00CD71F5" w:rsidP="00CD71F5">
            <w:pPr>
              <w:pStyle w:val="Style2"/>
              <w:tabs>
                <w:tab w:val="clear" w:pos="882"/>
                <w:tab w:val="decimal" w:pos="997"/>
              </w:tabs>
              <w:ind w:left="-110" w:right="-2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D71F5" w:rsidRPr="008F2C0B" w14:paraId="7E41EC50" w14:textId="77777777" w:rsidTr="00F6420F">
        <w:tc>
          <w:tcPr>
            <w:tcW w:w="3321" w:type="dxa"/>
          </w:tcPr>
          <w:p w14:paraId="12339422" w14:textId="77777777" w:rsidR="00CD71F5" w:rsidRDefault="00CD71F5" w:rsidP="00CD71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เงินฝากธนาคารที่ใช้เป็นหลักประกัน</w:t>
            </w:r>
          </w:p>
          <w:p w14:paraId="5FC68BA1" w14:textId="77777777" w:rsidR="00CD71F5" w:rsidRPr="008F2C0B" w:rsidRDefault="00CD71F5" w:rsidP="00CD71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6" w:hanging="9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D6695">
              <w:rPr>
                <w:rFonts w:asciiTheme="majorBidi" w:hAnsiTheme="majorBidi" w:cstheme="majorBidi"/>
                <w:szCs w:val="28"/>
                <w:cs/>
              </w:rPr>
              <w:t>-</w:t>
            </w:r>
            <w:r>
              <w:rPr>
                <w:rFonts w:asciiTheme="majorBidi" w:hAnsiTheme="majorBidi" w:cstheme="majorBidi"/>
                <w:szCs w:val="28"/>
                <w:cs/>
              </w:rPr>
              <w:t xml:space="preserve"> </w:t>
            </w:r>
            <w:r w:rsidRPr="00CD6695">
              <w:rPr>
                <w:rFonts w:asciiTheme="majorBidi" w:hAnsiTheme="majorBidi" w:cstheme="majorBidi"/>
                <w:szCs w:val="28"/>
                <w:cs/>
              </w:rPr>
              <w:t>หนังสือค้ำประกันจากธนาคาร</w:t>
            </w:r>
          </w:p>
        </w:tc>
        <w:tc>
          <w:tcPr>
            <w:tcW w:w="1260" w:type="dxa"/>
            <w:vAlign w:val="bottom"/>
          </w:tcPr>
          <w:p w14:paraId="5EE790EE" w14:textId="162081F4" w:rsidR="00CD71F5" w:rsidRPr="008F2C0B" w:rsidRDefault="00125871" w:rsidP="00CD71F5">
            <w:pPr>
              <w:pStyle w:val="Style2"/>
              <w:tabs>
                <w:tab w:val="clear" w:pos="882"/>
                <w:tab w:val="decimal" w:pos="997"/>
              </w:tabs>
              <w:ind w:left="-110" w:right="-200"/>
              <w:rPr>
                <w:rFonts w:asciiTheme="majorBidi" w:hAnsiTheme="majorBidi" w:cstheme="majorBidi"/>
                <w:sz w:val="28"/>
                <w:szCs w:val="28"/>
              </w:rPr>
            </w:pPr>
            <w:r w:rsidRPr="00125871">
              <w:rPr>
                <w:rFonts w:asciiTheme="majorBidi" w:hAnsiTheme="majorBidi" w:cstheme="majorBidi"/>
                <w:sz w:val="28"/>
                <w:szCs w:val="28"/>
              </w:rPr>
              <w:t>500,762</w:t>
            </w:r>
          </w:p>
        </w:tc>
        <w:tc>
          <w:tcPr>
            <w:tcW w:w="270" w:type="dxa"/>
          </w:tcPr>
          <w:p w14:paraId="74AFD472" w14:textId="77777777" w:rsidR="00CD71F5" w:rsidRPr="008F2C0B" w:rsidRDefault="00CD71F5" w:rsidP="00CD71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left="-110" w:right="-2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9" w:type="dxa"/>
            <w:vAlign w:val="bottom"/>
          </w:tcPr>
          <w:p w14:paraId="18761F63" w14:textId="2D463EA5" w:rsidR="00CD71F5" w:rsidRPr="008F2C0B" w:rsidRDefault="00CD71F5" w:rsidP="00CD71F5">
            <w:pPr>
              <w:pStyle w:val="Style2"/>
              <w:tabs>
                <w:tab w:val="clear" w:pos="882"/>
                <w:tab w:val="decimal" w:pos="997"/>
              </w:tabs>
              <w:ind w:right="-200"/>
              <w:rPr>
                <w:rFonts w:asciiTheme="majorBidi" w:hAnsiTheme="majorBidi" w:cstheme="majorBidi"/>
                <w:sz w:val="28"/>
                <w:szCs w:val="28"/>
              </w:rPr>
            </w:pPr>
            <w:r w:rsidRPr="000F5D8B">
              <w:rPr>
                <w:rFonts w:asciiTheme="majorBidi" w:hAnsiTheme="majorBidi" w:cstheme="majorBidi"/>
                <w:sz w:val="28"/>
                <w:szCs w:val="28"/>
              </w:rPr>
              <w:t>488,256</w:t>
            </w:r>
          </w:p>
        </w:tc>
        <w:tc>
          <w:tcPr>
            <w:tcW w:w="270" w:type="dxa"/>
          </w:tcPr>
          <w:p w14:paraId="069EEA1E" w14:textId="77777777" w:rsidR="00CD71F5" w:rsidRPr="008F2C0B" w:rsidRDefault="00CD71F5" w:rsidP="00CD71F5">
            <w:pPr>
              <w:pStyle w:val="Style2"/>
              <w:tabs>
                <w:tab w:val="clear" w:pos="882"/>
                <w:tab w:val="decimal" w:pos="997"/>
              </w:tabs>
              <w:ind w:left="-110" w:right="-2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EA77B0D" w14:textId="77777777" w:rsidR="00125871" w:rsidRDefault="00125871" w:rsidP="00CD71F5">
            <w:pPr>
              <w:pStyle w:val="Style2"/>
              <w:tabs>
                <w:tab w:val="clear" w:pos="882"/>
                <w:tab w:val="decimal" w:pos="720"/>
              </w:tabs>
              <w:ind w:left="-110" w:right="-20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7AD4B4D" w14:textId="5312ADEF" w:rsidR="00CD71F5" w:rsidRPr="008F2C0B" w:rsidRDefault="00125871" w:rsidP="00CD71F5">
            <w:pPr>
              <w:pStyle w:val="Style2"/>
              <w:tabs>
                <w:tab w:val="clear" w:pos="882"/>
                <w:tab w:val="decimal" w:pos="720"/>
              </w:tabs>
              <w:ind w:left="-110" w:right="-200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6E2E921A" w14:textId="77777777" w:rsidR="00CD71F5" w:rsidRPr="008F2C0B" w:rsidRDefault="00CD71F5" w:rsidP="00CD71F5">
            <w:pPr>
              <w:pStyle w:val="Style2"/>
              <w:tabs>
                <w:tab w:val="clear" w:pos="882"/>
                <w:tab w:val="decimal" w:pos="997"/>
              </w:tabs>
              <w:ind w:left="-110" w:right="-2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77362E68" w14:textId="77777777" w:rsidR="00CD71F5" w:rsidRDefault="00CD71F5" w:rsidP="00CD71F5">
            <w:pPr>
              <w:pStyle w:val="Style2"/>
              <w:tabs>
                <w:tab w:val="clear" w:pos="882"/>
                <w:tab w:val="decimal" w:pos="720"/>
              </w:tabs>
              <w:ind w:left="-110" w:right="-20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07FB4A5" w14:textId="749F3DE5" w:rsidR="00CD71F5" w:rsidRPr="008F2C0B" w:rsidRDefault="00CD71F5" w:rsidP="00CD71F5">
            <w:pPr>
              <w:pStyle w:val="Style2"/>
              <w:tabs>
                <w:tab w:val="clear" w:pos="882"/>
                <w:tab w:val="decimal" w:pos="720"/>
              </w:tabs>
              <w:ind w:left="-110" w:right="-200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CD71F5" w:rsidRPr="008F2C0B" w14:paraId="665E60E2" w14:textId="77777777" w:rsidTr="00F6420F">
        <w:tc>
          <w:tcPr>
            <w:tcW w:w="3321" w:type="dxa"/>
          </w:tcPr>
          <w:p w14:paraId="4213B91D" w14:textId="77777777" w:rsidR="00CD71F5" w:rsidRPr="008F2C0B" w:rsidRDefault="00CD71F5" w:rsidP="00CD71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6" w:hanging="9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9B177B6" w14:textId="0062458E" w:rsidR="00CD71F5" w:rsidRPr="008F2C0B" w:rsidRDefault="00125871" w:rsidP="00CD71F5">
            <w:pPr>
              <w:pStyle w:val="Style2"/>
              <w:tabs>
                <w:tab w:val="clear" w:pos="882"/>
                <w:tab w:val="decimal" w:pos="997"/>
              </w:tabs>
              <w:ind w:right="-2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2587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500,762</w:t>
            </w:r>
          </w:p>
        </w:tc>
        <w:tc>
          <w:tcPr>
            <w:tcW w:w="270" w:type="dxa"/>
          </w:tcPr>
          <w:p w14:paraId="784A435A" w14:textId="77777777" w:rsidR="00CD71F5" w:rsidRPr="008F2C0B" w:rsidRDefault="00CD71F5" w:rsidP="00CD71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left="-110" w:right="-2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406C36A" w14:textId="3100D3D6" w:rsidR="00CD71F5" w:rsidRPr="008F2C0B" w:rsidRDefault="00CD71F5" w:rsidP="00CD71F5">
            <w:pPr>
              <w:pStyle w:val="Style2"/>
              <w:tabs>
                <w:tab w:val="clear" w:pos="882"/>
                <w:tab w:val="decimal" w:pos="997"/>
              </w:tabs>
              <w:ind w:left="-110" w:right="-2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F5D8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488,256</w:t>
            </w:r>
          </w:p>
        </w:tc>
        <w:tc>
          <w:tcPr>
            <w:tcW w:w="270" w:type="dxa"/>
          </w:tcPr>
          <w:p w14:paraId="22838CC1" w14:textId="77777777" w:rsidR="00CD71F5" w:rsidRPr="008F2C0B" w:rsidRDefault="00CD71F5" w:rsidP="00CD71F5">
            <w:pPr>
              <w:pStyle w:val="Style2"/>
              <w:tabs>
                <w:tab w:val="clear" w:pos="882"/>
                <w:tab w:val="decimal" w:pos="997"/>
              </w:tabs>
              <w:ind w:left="-110" w:right="-2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BBB9A63" w14:textId="4A28514D" w:rsidR="00CD71F5" w:rsidRPr="008F2C0B" w:rsidRDefault="00125871" w:rsidP="00CD71F5">
            <w:pPr>
              <w:pStyle w:val="Style2"/>
              <w:tabs>
                <w:tab w:val="clear" w:pos="882"/>
                <w:tab w:val="decimal" w:pos="720"/>
              </w:tabs>
              <w:ind w:left="-110" w:right="-2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571E8C60" w14:textId="77777777" w:rsidR="00CD71F5" w:rsidRPr="008F2C0B" w:rsidRDefault="00CD71F5" w:rsidP="00CD71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left="-110" w:right="-2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49FC127F" w14:textId="23515E3C" w:rsidR="00CD71F5" w:rsidRPr="003320D6" w:rsidRDefault="00CD71F5" w:rsidP="00CD71F5">
            <w:pPr>
              <w:pStyle w:val="Style2"/>
              <w:tabs>
                <w:tab w:val="clear" w:pos="882"/>
                <w:tab w:val="decimal" w:pos="720"/>
              </w:tabs>
              <w:ind w:left="-110" w:right="-2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320D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-</w:t>
            </w:r>
          </w:p>
        </w:tc>
      </w:tr>
    </w:tbl>
    <w:p w14:paraId="2D0C58ED" w14:textId="77777777" w:rsidR="007C72E4" w:rsidRPr="0005752C" w:rsidRDefault="007C72E4" w:rsidP="00AC2909">
      <w:pPr>
        <w:pStyle w:val="a"/>
        <w:tabs>
          <w:tab w:val="clear" w:pos="1080"/>
        </w:tabs>
        <w:ind w:left="540" w:right="20"/>
        <w:jc w:val="thaiDistribute"/>
        <w:rPr>
          <w:rFonts w:asciiTheme="majorBidi" w:hAnsiTheme="majorBidi" w:cstheme="majorBidi"/>
          <w:color w:val="000000"/>
          <w:sz w:val="24"/>
          <w:szCs w:val="24"/>
        </w:rPr>
      </w:pPr>
    </w:p>
    <w:p w14:paraId="5AB43079" w14:textId="44708E35" w:rsidR="00AA6914" w:rsidRPr="00ED1D1E" w:rsidRDefault="00252AE9" w:rsidP="00AC2909">
      <w:pPr>
        <w:pStyle w:val="a"/>
        <w:tabs>
          <w:tab w:val="clear" w:pos="1080"/>
        </w:tabs>
        <w:ind w:left="540" w:right="2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 w:rsidRPr="00ED1D1E">
        <w:rPr>
          <w:rFonts w:asciiTheme="majorBidi" w:hAnsiTheme="majorBidi" w:cstheme="majorBidi"/>
          <w:color w:val="000000"/>
          <w:sz w:val="28"/>
          <w:szCs w:val="28"/>
          <w:cs/>
        </w:rPr>
        <w:t xml:space="preserve">ณ วันที่ </w:t>
      </w:r>
      <w:r w:rsidR="000355DB" w:rsidRPr="00ED1D1E">
        <w:rPr>
          <w:rFonts w:asciiTheme="majorBidi" w:hAnsiTheme="majorBidi" w:cstheme="majorBidi"/>
          <w:sz w:val="28"/>
          <w:szCs w:val="28"/>
        </w:rPr>
        <w:t xml:space="preserve">31 </w:t>
      </w:r>
      <w:r w:rsidR="000355DB" w:rsidRPr="00ED1D1E">
        <w:rPr>
          <w:rFonts w:asciiTheme="majorBidi" w:hAnsiTheme="majorBidi" w:cstheme="majorBidi"/>
          <w:sz w:val="28"/>
          <w:szCs w:val="28"/>
          <w:cs/>
        </w:rPr>
        <w:t>มีนาคม</w:t>
      </w:r>
      <w:r w:rsidR="00B45C68" w:rsidRPr="00ED1D1E">
        <w:rPr>
          <w:rFonts w:asciiTheme="majorBidi" w:hAnsiTheme="majorBidi" w:cstheme="majorBidi"/>
          <w:color w:val="000000"/>
          <w:sz w:val="28"/>
          <w:szCs w:val="28"/>
          <w:cs/>
        </w:rPr>
        <w:t xml:space="preserve"> </w:t>
      </w:r>
      <w:r w:rsidR="0034794F" w:rsidRPr="00ED1D1E">
        <w:rPr>
          <w:rFonts w:asciiTheme="majorBidi" w:hAnsiTheme="majorBidi" w:cstheme="majorBidi"/>
          <w:color w:val="000000"/>
          <w:sz w:val="28"/>
          <w:szCs w:val="28"/>
        </w:rPr>
        <w:t>256</w:t>
      </w:r>
      <w:r w:rsidR="00503A4F" w:rsidRPr="00ED1D1E">
        <w:rPr>
          <w:rFonts w:asciiTheme="majorBidi" w:hAnsiTheme="majorBidi" w:cstheme="majorBidi"/>
          <w:color w:val="000000"/>
          <w:sz w:val="28"/>
          <w:szCs w:val="28"/>
        </w:rPr>
        <w:t>8</w:t>
      </w:r>
      <w:r w:rsidR="00AA6914" w:rsidRPr="00ED1D1E">
        <w:rPr>
          <w:rFonts w:asciiTheme="majorBidi" w:hAnsiTheme="majorBidi" w:cstheme="majorBidi"/>
          <w:color w:val="000000"/>
          <w:sz w:val="28"/>
          <w:szCs w:val="28"/>
          <w:cs/>
        </w:rPr>
        <w:t xml:space="preserve"> กลุ่มบริษัทได้ทำภาระผูกพัน</w:t>
      </w:r>
      <w:r w:rsidR="002B7B49" w:rsidRPr="00ED1D1E">
        <w:rPr>
          <w:rFonts w:asciiTheme="majorBidi" w:hAnsiTheme="majorBidi" w:cstheme="majorBidi"/>
          <w:color w:val="000000"/>
          <w:sz w:val="28"/>
          <w:szCs w:val="28"/>
          <w:cs/>
        </w:rPr>
        <w:t>จาก</w:t>
      </w:r>
      <w:r w:rsidR="00AA6914" w:rsidRPr="00ED1D1E">
        <w:rPr>
          <w:rFonts w:asciiTheme="majorBidi" w:hAnsiTheme="majorBidi" w:cstheme="majorBidi"/>
          <w:color w:val="000000"/>
          <w:sz w:val="28"/>
          <w:szCs w:val="28"/>
          <w:cs/>
        </w:rPr>
        <w:t>สัญญาเช่าดำเนินงานที่เกี่ยวข้องกับการเช่าบริการ โดยอายุของ</w:t>
      </w:r>
      <w:r w:rsidR="001D229A">
        <w:rPr>
          <w:rFonts w:asciiTheme="majorBidi" w:hAnsiTheme="majorBidi" w:cstheme="majorBidi"/>
          <w:color w:val="000000"/>
          <w:sz w:val="28"/>
          <w:szCs w:val="28"/>
          <w:cs/>
        </w:rPr>
        <w:br/>
      </w:r>
      <w:r w:rsidR="00AA6914" w:rsidRPr="00ED1D1E">
        <w:rPr>
          <w:rFonts w:asciiTheme="majorBidi" w:hAnsiTheme="majorBidi" w:cstheme="majorBidi"/>
          <w:color w:val="000000"/>
          <w:sz w:val="28"/>
          <w:szCs w:val="28"/>
          <w:cs/>
        </w:rPr>
        <w:t>สัญญามี</w:t>
      </w:r>
      <w:r w:rsidR="00AA6914" w:rsidRPr="00125871">
        <w:rPr>
          <w:rFonts w:asciiTheme="majorBidi" w:hAnsiTheme="majorBidi" w:cstheme="majorBidi"/>
          <w:color w:val="000000"/>
          <w:sz w:val="28"/>
          <w:szCs w:val="28"/>
          <w:cs/>
        </w:rPr>
        <w:t>ระยะเวลา</w:t>
      </w:r>
      <w:r w:rsidR="00FE7DE5" w:rsidRPr="00125871">
        <w:rPr>
          <w:rFonts w:asciiTheme="majorBidi" w:hAnsiTheme="majorBidi" w:cstheme="majorBidi"/>
          <w:color w:val="000000"/>
          <w:sz w:val="28"/>
          <w:szCs w:val="28"/>
        </w:rPr>
        <w:t xml:space="preserve"> 1</w:t>
      </w:r>
      <w:r w:rsidR="00FE2C6E" w:rsidRPr="00125871">
        <w:rPr>
          <w:rFonts w:asciiTheme="majorBidi" w:hAnsiTheme="majorBidi" w:cstheme="majorBidi"/>
          <w:color w:val="000000"/>
          <w:sz w:val="28"/>
          <w:szCs w:val="28"/>
          <w:cs/>
        </w:rPr>
        <w:t xml:space="preserve"> </w:t>
      </w:r>
      <w:r w:rsidR="00187EC1" w:rsidRPr="00125871">
        <w:rPr>
          <w:rFonts w:asciiTheme="majorBidi" w:hAnsiTheme="majorBidi" w:cstheme="majorBidi"/>
          <w:color w:val="000000"/>
          <w:sz w:val="28"/>
          <w:szCs w:val="28"/>
          <w:cs/>
        </w:rPr>
        <w:t xml:space="preserve">ปี </w:t>
      </w:r>
      <w:r w:rsidR="00AA6914" w:rsidRPr="00125871">
        <w:rPr>
          <w:rFonts w:asciiTheme="majorBidi" w:hAnsiTheme="majorBidi" w:cstheme="majorBidi"/>
          <w:color w:val="000000"/>
          <w:sz w:val="28"/>
          <w:szCs w:val="28"/>
          <w:cs/>
        </w:rPr>
        <w:t xml:space="preserve">ถึง </w:t>
      </w:r>
      <w:r w:rsidR="00FE7DE5" w:rsidRPr="00125871">
        <w:rPr>
          <w:rFonts w:asciiTheme="majorBidi" w:hAnsiTheme="majorBidi" w:cstheme="majorBidi"/>
          <w:color w:val="000000"/>
          <w:sz w:val="28"/>
          <w:szCs w:val="28"/>
        </w:rPr>
        <w:t>5</w:t>
      </w:r>
      <w:r w:rsidR="005A7E3F" w:rsidRPr="00125871">
        <w:rPr>
          <w:rFonts w:asciiTheme="majorBidi" w:hAnsiTheme="majorBidi" w:cstheme="majorBidi"/>
          <w:sz w:val="28"/>
          <w:szCs w:val="28"/>
        </w:rPr>
        <w:t xml:space="preserve"> </w:t>
      </w:r>
      <w:r w:rsidR="00AA6914" w:rsidRPr="00125871">
        <w:rPr>
          <w:rFonts w:asciiTheme="majorBidi" w:hAnsiTheme="majorBidi" w:cstheme="majorBidi"/>
          <w:color w:val="000000"/>
          <w:sz w:val="28"/>
          <w:szCs w:val="28"/>
          <w:cs/>
        </w:rPr>
        <w:t>ปี</w:t>
      </w:r>
      <w:r w:rsidR="00AA6914" w:rsidRPr="00ED1D1E">
        <w:rPr>
          <w:rFonts w:asciiTheme="majorBidi" w:hAnsiTheme="majorBidi" w:cstheme="majorBidi"/>
          <w:color w:val="000000"/>
          <w:spacing w:val="-4"/>
          <w:sz w:val="28"/>
          <w:szCs w:val="28"/>
          <w:cs/>
        </w:rPr>
        <w:t xml:space="preserve"> </w:t>
      </w:r>
      <w:r w:rsidR="00AA6914" w:rsidRPr="00ED1D1E">
        <w:rPr>
          <w:rFonts w:asciiTheme="majorBidi" w:hAnsiTheme="majorBidi" w:cstheme="majorBidi"/>
          <w:i/>
          <w:iCs/>
          <w:color w:val="000000"/>
          <w:spacing w:val="-4"/>
          <w:sz w:val="28"/>
          <w:szCs w:val="28"/>
          <w:cs/>
        </w:rPr>
        <w:t>(</w:t>
      </w:r>
      <w:r w:rsidR="00054211" w:rsidRPr="00ED1D1E">
        <w:rPr>
          <w:rFonts w:asciiTheme="majorBidi" w:hAnsiTheme="majorBidi" w:cstheme="majorBidi"/>
          <w:i/>
          <w:iCs/>
          <w:color w:val="000000"/>
          <w:spacing w:val="-4"/>
          <w:sz w:val="28"/>
          <w:szCs w:val="28"/>
        </w:rPr>
        <w:t>31</w:t>
      </w:r>
      <w:r w:rsidR="00AA6914" w:rsidRPr="00ED1D1E">
        <w:rPr>
          <w:rFonts w:asciiTheme="majorBidi" w:hAnsiTheme="majorBidi" w:cstheme="majorBidi"/>
          <w:i/>
          <w:iCs/>
          <w:color w:val="000000"/>
          <w:spacing w:val="-4"/>
          <w:sz w:val="28"/>
          <w:szCs w:val="28"/>
        </w:rPr>
        <w:t xml:space="preserve"> </w:t>
      </w:r>
      <w:r w:rsidR="00AA6914" w:rsidRPr="00ED1D1E">
        <w:rPr>
          <w:rFonts w:asciiTheme="majorBidi" w:hAnsiTheme="majorBidi" w:cstheme="majorBidi"/>
          <w:i/>
          <w:iCs/>
          <w:color w:val="000000"/>
          <w:spacing w:val="-4"/>
          <w:sz w:val="28"/>
          <w:szCs w:val="28"/>
          <w:cs/>
        </w:rPr>
        <w:t xml:space="preserve">ธันวาคม </w:t>
      </w:r>
      <w:r w:rsidR="00054211" w:rsidRPr="00977BB4">
        <w:rPr>
          <w:rFonts w:asciiTheme="majorBidi" w:hAnsiTheme="majorBidi" w:cstheme="majorBidi"/>
          <w:i/>
          <w:iCs/>
          <w:color w:val="000000"/>
          <w:spacing w:val="-4"/>
          <w:sz w:val="28"/>
          <w:szCs w:val="28"/>
        </w:rPr>
        <w:t>2</w:t>
      </w:r>
      <w:r w:rsidR="000355DB" w:rsidRPr="00977BB4">
        <w:rPr>
          <w:rFonts w:asciiTheme="majorBidi" w:hAnsiTheme="majorBidi" w:cstheme="majorBidi"/>
          <w:i/>
          <w:iCs/>
          <w:color w:val="000000"/>
          <w:spacing w:val="-4"/>
          <w:sz w:val="28"/>
          <w:szCs w:val="28"/>
        </w:rPr>
        <w:t>56</w:t>
      </w:r>
      <w:r w:rsidR="00503A4F" w:rsidRPr="00977BB4">
        <w:rPr>
          <w:rFonts w:asciiTheme="majorBidi" w:hAnsiTheme="majorBidi" w:cstheme="majorBidi"/>
          <w:i/>
          <w:iCs/>
          <w:color w:val="000000"/>
          <w:spacing w:val="-4"/>
          <w:sz w:val="28"/>
          <w:szCs w:val="28"/>
        </w:rPr>
        <w:t>7</w:t>
      </w:r>
      <w:r w:rsidR="00AA6914" w:rsidRPr="00977BB4">
        <w:rPr>
          <w:rFonts w:asciiTheme="majorBidi" w:hAnsiTheme="majorBidi" w:cstheme="majorBidi"/>
          <w:i/>
          <w:iCs/>
          <w:color w:val="000000"/>
          <w:spacing w:val="-4"/>
          <w:sz w:val="28"/>
          <w:szCs w:val="28"/>
        </w:rPr>
        <w:t>:</w:t>
      </w:r>
      <w:r w:rsidR="0043091A" w:rsidRPr="00977BB4">
        <w:rPr>
          <w:rFonts w:asciiTheme="majorBidi" w:hAnsiTheme="majorBidi" w:cstheme="majorBidi"/>
          <w:i/>
          <w:iCs/>
          <w:color w:val="000000"/>
          <w:spacing w:val="-4"/>
          <w:sz w:val="28"/>
          <w:szCs w:val="28"/>
        </w:rPr>
        <w:t xml:space="preserve"> </w:t>
      </w:r>
      <w:r w:rsidR="00054211" w:rsidRPr="00977BB4">
        <w:rPr>
          <w:rFonts w:asciiTheme="majorBidi" w:hAnsiTheme="majorBidi" w:cstheme="majorBidi"/>
          <w:i/>
          <w:iCs/>
          <w:color w:val="000000"/>
          <w:spacing w:val="-4"/>
          <w:sz w:val="28"/>
          <w:szCs w:val="28"/>
        </w:rPr>
        <w:t>1</w:t>
      </w:r>
      <w:r w:rsidR="005A7E3F" w:rsidRPr="00977BB4">
        <w:rPr>
          <w:rFonts w:asciiTheme="majorBidi" w:hAnsiTheme="majorBidi" w:cstheme="majorBidi"/>
          <w:sz w:val="28"/>
          <w:szCs w:val="28"/>
        </w:rPr>
        <w:t xml:space="preserve"> </w:t>
      </w:r>
      <w:r w:rsidR="00334878" w:rsidRPr="00977BB4">
        <w:rPr>
          <w:rFonts w:asciiTheme="majorBidi" w:hAnsiTheme="majorBidi" w:cstheme="majorBidi"/>
          <w:i/>
          <w:iCs/>
          <w:color w:val="000000"/>
          <w:spacing w:val="-4"/>
          <w:sz w:val="28"/>
          <w:szCs w:val="28"/>
          <w:cs/>
        </w:rPr>
        <w:t xml:space="preserve">ปี </w:t>
      </w:r>
      <w:r w:rsidR="00AA6914" w:rsidRPr="00977BB4">
        <w:rPr>
          <w:rFonts w:asciiTheme="majorBidi" w:hAnsiTheme="majorBidi" w:cstheme="majorBidi"/>
          <w:i/>
          <w:iCs/>
          <w:color w:val="000000"/>
          <w:spacing w:val="-4"/>
          <w:sz w:val="28"/>
          <w:szCs w:val="28"/>
          <w:cs/>
        </w:rPr>
        <w:t>ถึง</w:t>
      </w:r>
      <w:r w:rsidR="0043091A" w:rsidRPr="00977BB4">
        <w:rPr>
          <w:rFonts w:asciiTheme="majorBidi" w:hAnsiTheme="majorBidi" w:cstheme="majorBidi"/>
          <w:i/>
          <w:iCs/>
          <w:color w:val="000000"/>
          <w:spacing w:val="-4"/>
          <w:sz w:val="28"/>
          <w:szCs w:val="28"/>
          <w:cs/>
        </w:rPr>
        <w:t xml:space="preserve"> </w:t>
      </w:r>
      <w:r w:rsidR="00054211" w:rsidRPr="00977BB4">
        <w:rPr>
          <w:rFonts w:asciiTheme="majorBidi" w:hAnsiTheme="majorBidi" w:cstheme="majorBidi"/>
          <w:i/>
          <w:iCs/>
          <w:color w:val="000000"/>
          <w:spacing w:val="-4"/>
          <w:sz w:val="28"/>
          <w:szCs w:val="28"/>
        </w:rPr>
        <w:t>5</w:t>
      </w:r>
      <w:r w:rsidR="0043091A" w:rsidRPr="00977BB4">
        <w:rPr>
          <w:rFonts w:asciiTheme="majorBidi" w:hAnsiTheme="majorBidi" w:cstheme="majorBidi"/>
          <w:i/>
          <w:iCs/>
          <w:color w:val="000000"/>
          <w:spacing w:val="-4"/>
          <w:sz w:val="28"/>
          <w:szCs w:val="28"/>
          <w:cs/>
        </w:rPr>
        <w:t xml:space="preserve"> </w:t>
      </w:r>
      <w:r w:rsidR="00AA6914" w:rsidRPr="00977BB4">
        <w:rPr>
          <w:rFonts w:asciiTheme="majorBidi" w:hAnsiTheme="majorBidi" w:cstheme="majorBidi"/>
          <w:i/>
          <w:iCs/>
          <w:color w:val="000000"/>
          <w:spacing w:val="-4"/>
          <w:sz w:val="28"/>
          <w:szCs w:val="28"/>
          <w:cs/>
        </w:rPr>
        <w:t>ปี</w:t>
      </w:r>
      <w:r w:rsidR="00AA6914" w:rsidRPr="00977BB4">
        <w:rPr>
          <w:rFonts w:asciiTheme="majorBidi" w:hAnsiTheme="majorBidi" w:cstheme="majorBidi"/>
          <w:i/>
          <w:iCs/>
          <w:color w:val="000000"/>
          <w:sz w:val="28"/>
          <w:szCs w:val="28"/>
          <w:cs/>
        </w:rPr>
        <w:t>)</w:t>
      </w:r>
      <w:r w:rsidR="00AA6914" w:rsidRPr="00ED1D1E">
        <w:rPr>
          <w:rFonts w:asciiTheme="majorBidi" w:hAnsiTheme="majorBidi" w:cstheme="majorBidi"/>
          <w:color w:val="000000"/>
          <w:sz w:val="28"/>
          <w:szCs w:val="28"/>
          <w:cs/>
        </w:rPr>
        <w:t xml:space="preserve"> </w:t>
      </w:r>
    </w:p>
    <w:p w14:paraId="2493C6A3" w14:textId="77777777" w:rsidR="00312244" w:rsidRPr="00ED1D1E" w:rsidRDefault="00312244" w:rsidP="008642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50" w:right="-72" w:hanging="1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</w:p>
    <w:p w14:paraId="7AC6B317" w14:textId="35704EAE" w:rsidR="0045068E" w:rsidRDefault="00312244" w:rsidP="0045068E">
      <w:pPr>
        <w:pStyle w:val="a"/>
        <w:tabs>
          <w:tab w:val="clear" w:pos="1080"/>
        </w:tabs>
        <w:ind w:left="540" w:right="20"/>
        <w:jc w:val="thaiDistribute"/>
        <w:rPr>
          <w:rFonts w:asciiTheme="majorBidi" w:hAnsiTheme="majorBidi" w:cstheme="majorBidi"/>
          <w:color w:val="000000"/>
          <w:sz w:val="28"/>
          <w:szCs w:val="28"/>
          <w:lang w:val="en-US"/>
        </w:rPr>
      </w:pPr>
      <w:r w:rsidRPr="00ED1D1E">
        <w:rPr>
          <w:rFonts w:asciiTheme="majorBidi" w:hAnsiTheme="majorBidi" w:cstheme="majorBidi"/>
          <w:color w:val="000000"/>
          <w:sz w:val="28"/>
          <w:szCs w:val="28"/>
          <w:cs/>
        </w:rPr>
        <w:lastRenderedPageBreak/>
        <w:t xml:space="preserve">ณ วันที่ </w:t>
      </w:r>
      <w:r w:rsidR="00BF194F" w:rsidRPr="00ED1D1E">
        <w:rPr>
          <w:rFonts w:asciiTheme="majorBidi" w:hAnsiTheme="majorBidi" w:cstheme="majorBidi"/>
          <w:sz w:val="28"/>
          <w:szCs w:val="28"/>
        </w:rPr>
        <w:t xml:space="preserve">31 </w:t>
      </w:r>
      <w:r w:rsidR="00BF194F" w:rsidRPr="00ED1D1E">
        <w:rPr>
          <w:rFonts w:asciiTheme="majorBidi" w:hAnsiTheme="majorBidi" w:cstheme="majorBidi"/>
          <w:sz w:val="28"/>
          <w:szCs w:val="28"/>
          <w:cs/>
        </w:rPr>
        <w:t>มีนาคม</w:t>
      </w:r>
      <w:r w:rsidR="00BF194F" w:rsidRPr="00ED1D1E">
        <w:rPr>
          <w:rFonts w:asciiTheme="majorBidi" w:hAnsiTheme="majorBidi" w:cstheme="majorBidi"/>
          <w:color w:val="000000"/>
          <w:sz w:val="28"/>
          <w:szCs w:val="28"/>
          <w:cs/>
        </w:rPr>
        <w:t xml:space="preserve"> </w:t>
      </w:r>
      <w:r w:rsidR="00BF194F" w:rsidRPr="00ED1D1E">
        <w:rPr>
          <w:rFonts w:asciiTheme="majorBidi" w:hAnsiTheme="majorBidi" w:cstheme="majorBidi"/>
          <w:color w:val="000000"/>
          <w:sz w:val="28"/>
          <w:szCs w:val="28"/>
        </w:rPr>
        <w:t>256</w:t>
      </w:r>
      <w:r w:rsidR="00503A4F" w:rsidRPr="00ED1D1E">
        <w:rPr>
          <w:rFonts w:asciiTheme="majorBidi" w:hAnsiTheme="majorBidi" w:cstheme="majorBidi"/>
          <w:color w:val="000000"/>
          <w:sz w:val="28"/>
          <w:szCs w:val="28"/>
          <w:lang w:val="en-US"/>
        </w:rPr>
        <w:t>8</w:t>
      </w:r>
      <w:r w:rsidR="00BF194F" w:rsidRPr="00ED1D1E">
        <w:rPr>
          <w:rFonts w:asciiTheme="majorBidi" w:hAnsiTheme="majorBidi" w:cstheme="majorBidi"/>
          <w:color w:val="000000"/>
          <w:sz w:val="28"/>
          <w:szCs w:val="28"/>
          <w:cs/>
        </w:rPr>
        <w:t xml:space="preserve"> </w:t>
      </w:r>
      <w:r w:rsidRPr="00ED1D1E">
        <w:rPr>
          <w:rFonts w:asciiTheme="majorBidi" w:hAnsiTheme="majorBidi" w:cstheme="majorBidi"/>
          <w:color w:val="000000"/>
          <w:spacing w:val="-2"/>
          <w:sz w:val="28"/>
          <w:szCs w:val="28"/>
          <w:cs/>
        </w:rPr>
        <w:t>กลุ่ม</w:t>
      </w:r>
      <w:r w:rsidRPr="00ED1D1E">
        <w:rPr>
          <w:rFonts w:asciiTheme="majorBidi" w:hAnsiTheme="majorBidi" w:cstheme="majorBidi"/>
          <w:color w:val="000000"/>
          <w:sz w:val="28"/>
          <w:szCs w:val="28"/>
          <w:cs/>
        </w:rPr>
        <w:t>บริษัทมีรายได้ค่าเช่าขั้นต่ำรายปีจากสินทรัพย์ให้เช่าตามสัญญาเช่าดำเนินงานที่จะได้รับ</w:t>
      </w:r>
      <w:r w:rsidR="001D229A">
        <w:rPr>
          <w:rFonts w:asciiTheme="majorBidi" w:hAnsiTheme="majorBidi" w:cstheme="majorBidi"/>
          <w:color w:val="000000"/>
          <w:sz w:val="28"/>
          <w:szCs w:val="28"/>
          <w:cs/>
        </w:rPr>
        <w:br/>
      </w:r>
      <w:r w:rsidRPr="00ED1D1E">
        <w:rPr>
          <w:rFonts w:asciiTheme="majorBidi" w:hAnsiTheme="majorBidi" w:cstheme="majorBidi"/>
          <w:color w:val="000000"/>
          <w:sz w:val="28"/>
          <w:szCs w:val="28"/>
          <w:cs/>
        </w:rPr>
        <w:t xml:space="preserve">ในอนาคต จำนวน </w:t>
      </w:r>
      <w:r w:rsidR="00F90D0C">
        <w:rPr>
          <w:rFonts w:asciiTheme="majorBidi" w:hAnsiTheme="majorBidi" w:cstheme="majorBidi"/>
          <w:color w:val="000000"/>
          <w:sz w:val="28"/>
          <w:szCs w:val="28"/>
          <w:lang w:val="en-US"/>
        </w:rPr>
        <w:t>9,462.88</w:t>
      </w:r>
      <w:r w:rsidRPr="00ED1D1E">
        <w:rPr>
          <w:rFonts w:asciiTheme="majorBidi" w:hAnsiTheme="majorBidi" w:cstheme="majorBidi"/>
          <w:color w:val="000000"/>
          <w:sz w:val="28"/>
          <w:szCs w:val="28"/>
          <w:lang w:val="en-US"/>
        </w:rPr>
        <w:t xml:space="preserve"> </w:t>
      </w:r>
      <w:r w:rsidRPr="00ED1D1E">
        <w:rPr>
          <w:rFonts w:asciiTheme="majorBidi" w:hAnsiTheme="majorBidi" w:cstheme="majorBidi"/>
          <w:color w:val="000000"/>
          <w:sz w:val="28"/>
          <w:szCs w:val="28"/>
          <w:cs/>
          <w:lang w:val="en-US"/>
        </w:rPr>
        <w:t xml:space="preserve">ล้านบาท </w:t>
      </w:r>
      <w:r w:rsidRPr="00ED1D1E">
        <w:rPr>
          <w:rFonts w:asciiTheme="majorBidi" w:hAnsiTheme="majorBidi" w:cstheme="majorBidi"/>
          <w:i/>
          <w:iCs/>
          <w:color w:val="000000"/>
          <w:sz w:val="28"/>
          <w:szCs w:val="28"/>
          <w:lang w:val="en-US"/>
        </w:rPr>
        <w:t>(</w:t>
      </w:r>
      <w:r w:rsidRPr="00ED1D1E">
        <w:rPr>
          <w:rFonts w:asciiTheme="majorBidi" w:hAnsiTheme="majorBidi" w:cstheme="majorBidi"/>
          <w:i/>
          <w:iCs/>
          <w:spacing w:val="-4"/>
          <w:sz w:val="28"/>
          <w:szCs w:val="28"/>
          <w:lang w:val="en-US"/>
        </w:rPr>
        <w:t xml:space="preserve">31 </w:t>
      </w:r>
      <w:r w:rsidRPr="00ED1D1E">
        <w:rPr>
          <w:rFonts w:asciiTheme="majorBidi" w:hAnsiTheme="majorBidi" w:cstheme="majorBidi"/>
          <w:i/>
          <w:iCs/>
          <w:spacing w:val="-4"/>
          <w:sz w:val="28"/>
          <w:szCs w:val="28"/>
          <w:cs/>
          <w:lang w:val="en-US"/>
        </w:rPr>
        <w:t xml:space="preserve">ธันวาคม </w:t>
      </w:r>
      <w:r w:rsidRPr="00ED1D1E">
        <w:rPr>
          <w:rFonts w:asciiTheme="majorBidi" w:hAnsiTheme="majorBidi" w:cstheme="majorBidi"/>
          <w:i/>
          <w:iCs/>
          <w:color w:val="000000"/>
          <w:sz w:val="28"/>
          <w:szCs w:val="28"/>
          <w:lang w:val="en-US"/>
        </w:rPr>
        <w:t>256</w:t>
      </w:r>
      <w:r w:rsidR="00503A4F" w:rsidRPr="00ED1D1E">
        <w:rPr>
          <w:rFonts w:asciiTheme="majorBidi" w:hAnsiTheme="majorBidi" w:cstheme="majorBidi"/>
          <w:i/>
          <w:iCs/>
          <w:color w:val="000000"/>
          <w:sz w:val="28"/>
          <w:szCs w:val="28"/>
          <w:lang w:val="en-US"/>
        </w:rPr>
        <w:t>7</w:t>
      </w:r>
      <w:r w:rsidRPr="00ED1D1E">
        <w:rPr>
          <w:rFonts w:asciiTheme="majorBidi" w:hAnsiTheme="majorBidi" w:cstheme="majorBidi"/>
          <w:i/>
          <w:iCs/>
          <w:color w:val="000000"/>
          <w:sz w:val="28"/>
          <w:szCs w:val="28"/>
          <w:lang w:val="en-US"/>
        </w:rPr>
        <w:t xml:space="preserve">: </w:t>
      </w:r>
      <w:r w:rsidR="00977BB4">
        <w:rPr>
          <w:rFonts w:asciiTheme="majorBidi" w:hAnsiTheme="majorBidi" w:cstheme="majorBidi"/>
          <w:i/>
          <w:iCs/>
          <w:color w:val="000000"/>
          <w:sz w:val="28"/>
          <w:szCs w:val="28"/>
          <w:lang w:val="en-US"/>
        </w:rPr>
        <w:t>7,536.16</w:t>
      </w:r>
      <w:r w:rsidR="00503A4F" w:rsidRPr="00ED1D1E">
        <w:rPr>
          <w:rFonts w:asciiTheme="majorBidi" w:hAnsiTheme="majorBidi" w:cstheme="majorBidi"/>
          <w:i/>
          <w:iCs/>
          <w:color w:val="000000"/>
          <w:sz w:val="28"/>
          <w:szCs w:val="28"/>
          <w:lang w:val="en-US"/>
        </w:rPr>
        <w:t xml:space="preserve"> </w:t>
      </w:r>
      <w:r w:rsidRPr="00ED1D1E">
        <w:rPr>
          <w:rFonts w:asciiTheme="majorBidi" w:hAnsiTheme="majorBidi" w:cstheme="majorBidi"/>
          <w:i/>
          <w:iCs/>
          <w:color w:val="000000"/>
          <w:sz w:val="28"/>
          <w:szCs w:val="28"/>
          <w:cs/>
          <w:lang w:val="en-US"/>
        </w:rPr>
        <w:t>ล้านบาท</w:t>
      </w:r>
      <w:r w:rsidRPr="00ED1D1E">
        <w:rPr>
          <w:rFonts w:asciiTheme="majorBidi" w:hAnsiTheme="majorBidi" w:cstheme="majorBidi"/>
          <w:i/>
          <w:iCs/>
          <w:color w:val="000000"/>
          <w:sz w:val="28"/>
          <w:szCs w:val="28"/>
          <w:lang w:val="en-US"/>
        </w:rPr>
        <w:t>)</w:t>
      </w:r>
      <w:r w:rsidRPr="00ED1D1E">
        <w:rPr>
          <w:rFonts w:asciiTheme="majorBidi" w:hAnsiTheme="majorBidi" w:cstheme="majorBidi"/>
          <w:color w:val="000000"/>
          <w:spacing w:val="-4"/>
          <w:sz w:val="28"/>
          <w:szCs w:val="28"/>
          <w:cs/>
        </w:rPr>
        <w:t xml:space="preserve"> </w:t>
      </w:r>
    </w:p>
    <w:p w14:paraId="0F4F7863" w14:textId="77777777" w:rsidR="00AC2909" w:rsidRDefault="00AC2909" w:rsidP="0045068E">
      <w:pPr>
        <w:pStyle w:val="a"/>
        <w:tabs>
          <w:tab w:val="clear" w:pos="1080"/>
        </w:tabs>
        <w:ind w:right="20"/>
        <w:jc w:val="thaiDistribute"/>
        <w:rPr>
          <w:rFonts w:asciiTheme="majorBidi" w:hAnsiTheme="majorBidi" w:cstheme="majorBidi"/>
          <w:b/>
          <w:bCs/>
          <w:szCs w:val="28"/>
          <w:lang w:val="en-US"/>
        </w:rPr>
      </w:pPr>
    </w:p>
    <w:p w14:paraId="0545D845" w14:textId="6F3B169C" w:rsidR="0045068E" w:rsidRPr="0045068E" w:rsidRDefault="0045068E" w:rsidP="00AC2909">
      <w:pPr>
        <w:pStyle w:val="ListParagraph"/>
        <w:numPr>
          <w:ilvl w:val="0"/>
          <w:numId w:val="35"/>
        </w:numPr>
        <w:ind w:left="540" w:right="-25" w:hanging="540"/>
        <w:jc w:val="both"/>
        <w:outlineLvl w:val="0"/>
        <w:rPr>
          <w:rFonts w:asciiTheme="majorBidi" w:hAnsiTheme="majorBidi" w:cstheme="majorBidi"/>
          <w:i/>
          <w:iCs/>
          <w:spacing w:val="-4"/>
          <w:szCs w:val="28"/>
        </w:rPr>
      </w:pPr>
      <w:r w:rsidRPr="00AC2909">
        <w:rPr>
          <w:rFonts w:asciiTheme="majorBidi" w:hAnsiTheme="majorBidi" w:cstheme="majorBidi"/>
          <w:b/>
          <w:bCs/>
          <w:szCs w:val="28"/>
          <w:cs/>
        </w:rPr>
        <w:t>หนี้สินที่</w:t>
      </w:r>
      <w:r w:rsidRPr="0045068E">
        <w:rPr>
          <w:rFonts w:asciiTheme="majorBidi" w:hAnsiTheme="majorBidi" w:cstheme="majorBidi"/>
          <w:b/>
          <w:bCs/>
          <w:szCs w:val="28"/>
          <w:cs/>
        </w:rPr>
        <w:t>อาจเกิดขึ้นและสินทรัพย์ที่อาจเกิดขึ้น</w:t>
      </w:r>
    </w:p>
    <w:p w14:paraId="3FB8B3CF" w14:textId="1357661D" w:rsidR="009D2F3C" w:rsidRPr="0005752C" w:rsidRDefault="009D2F3C" w:rsidP="009D2F3C">
      <w:pPr>
        <w:pStyle w:val="ListParagraph"/>
        <w:tabs>
          <w:tab w:val="left" w:pos="540"/>
          <w:tab w:val="left" w:pos="900"/>
        </w:tabs>
        <w:ind w:left="810" w:right="-25"/>
        <w:jc w:val="both"/>
        <w:outlineLvl w:val="0"/>
        <w:rPr>
          <w:rFonts w:asciiTheme="majorBidi" w:hAnsiTheme="majorBidi" w:cstheme="majorBidi"/>
          <w:b/>
          <w:bCs/>
          <w:sz w:val="24"/>
          <w:szCs w:val="24"/>
          <w:cs/>
        </w:rPr>
      </w:pPr>
    </w:p>
    <w:p w14:paraId="092FB896" w14:textId="35CF0263" w:rsidR="00770DE6" w:rsidRPr="00580ED6" w:rsidRDefault="009D2F3C" w:rsidP="00580E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50" w:right="-72" w:hanging="10"/>
        <w:jc w:val="thaiDistribute"/>
        <w:rPr>
          <w:rFonts w:asciiTheme="majorBidi" w:hAnsiTheme="majorBidi" w:cstheme="majorBidi"/>
          <w:color w:val="000000"/>
          <w:sz w:val="28"/>
          <w:szCs w:val="28"/>
          <w:cs/>
        </w:rPr>
      </w:pPr>
      <w:r w:rsidRPr="00ED1D1E">
        <w:rPr>
          <w:rFonts w:asciiTheme="majorBidi" w:hAnsiTheme="majorBidi" w:cstheme="majorBidi"/>
          <w:color w:val="000000"/>
          <w:sz w:val="28"/>
          <w:szCs w:val="28"/>
          <w:cs/>
        </w:rPr>
        <w:t>ณ วันที่</w:t>
      </w:r>
      <w:r w:rsidRPr="00ED1D1E">
        <w:rPr>
          <w:rFonts w:asciiTheme="majorBidi" w:hAnsiTheme="majorBidi" w:cstheme="majorBidi"/>
          <w:color w:val="000000"/>
          <w:sz w:val="28"/>
          <w:szCs w:val="28"/>
        </w:rPr>
        <w:t xml:space="preserve"> 31 </w:t>
      </w:r>
      <w:r w:rsidRPr="00ED1D1E">
        <w:rPr>
          <w:rFonts w:asciiTheme="majorBidi" w:hAnsiTheme="majorBidi" w:cstheme="majorBidi"/>
          <w:color w:val="000000"/>
          <w:sz w:val="28"/>
          <w:szCs w:val="28"/>
          <w:cs/>
        </w:rPr>
        <w:t>มีนาคม</w:t>
      </w:r>
      <w:r w:rsidRPr="00ED1D1E">
        <w:rPr>
          <w:rFonts w:asciiTheme="majorBidi" w:hAnsiTheme="majorBidi" w:cstheme="majorBidi"/>
          <w:color w:val="000000"/>
          <w:sz w:val="28"/>
          <w:szCs w:val="28"/>
        </w:rPr>
        <w:t> 256</w:t>
      </w:r>
      <w:r w:rsidR="00503A4F" w:rsidRPr="00ED1D1E">
        <w:rPr>
          <w:rFonts w:asciiTheme="majorBidi" w:hAnsiTheme="majorBidi" w:cstheme="majorBidi"/>
          <w:color w:val="000000"/>
          <w:sz w:val="28"/>
          <w:szCs w:val="28"/>
        </w:rPr>
        <w:t>8</w:t>
      </w:r>
      <w:r w:rsidRPr="00ED1D1E">
        <w:rPr>
          <w:rFonts w:asciiTheme="majorBidi" w:hAnsiTheme="majorBidi" w:cstheme="majorBidi"/>
          <w:color w:val="000000"/>
          <w:sz w:val="28"/>
          <w:szCs w:val="28"/>
        </w:rPr>
        <w:t> </w:t>
      </w:r>
      <w:r w:rsidRPr="00ED1D1E">
        <w:rPr>
          <w:rFonts w:asciiTheme="majorBidi" w:hAnsiTheme="majorBidi" w:cstheme="majorBidi"/>
          <w:color w:val="000000"/>
          <w:sz w:val="28"/>
          <w:szCs w:val="28"/>
          <w:cs/>
        </w:rPr>
        <w:t>กลุ่มบริษัทมีคดีถูกฟ้องร้องค่าเสียหายเกี่ยวกับค่าสินไหมทดแทนตามปกติธุรกิจ จำนวนเงินประมาณ</w:t>
      </w:r>
      <w:r w:rsidRPr="00ED1D1E">
        <w:rPr>
          <w:rFonts w:asciiTheme="majorBidi" w:hAnsiTheme="majorBidi" w:cstheme="majorBidi"/>
          <w:color w:val="000000"/>
          <w:sz w:val="28"/>
          <w:szCs w:val="28"/>
        </w:rPr>
        <w:t> </w:t>
      </w:r>
      <w:r w:rsidR="0028186C">
        <w:rPr>
          <w:rFonts w:asciiTheme="majorBidi" w:hAnsiTheme="majorBidi" w:cstheme="majorBidi"/>
          <w:color w:val="000000"/>
          <w:sz w:val="28"/>
          <w:szCs w:val="28"/>
        </w:rPr>
        <w:t>1,</w:t>
      </w:r>
      <w:r w:rsidR="008D1E40">
        <w:rPr>
          <w:rFonts w:asciiTheme="majorBidi" w:hAnsiTheme="majorBidi" w:cstheme="majorBidi"/>
          <w:color w:val="000000"/>
          <w:sz w:val="28"/>
          <w:szCs w:val="28"/>
        </w:rPr>
        <w:t>300.3</w:t>
      </w:r>
      <w:r w:rsidR="00F90D0C">
        <w:rPr>
          <w:rFonts w:asciiTheme="majorBidi" w:hAnsiTheme="majorBidi" w:cstheme="majorBidi"/>
          <w:color w:val="000000"/>
          <w:sz w:val="28"/>
          <w:szCs w:val="28"/>
        </w:rPr>
        <w:t>0</w:t>
      </w:r>
      <w:r w:rsidRPr="00ED1D1E">
        <w:rPr>
          <w:rFonts w:asciiTheme="majorBidi" w:hAnsiTheme="majorBidi" w:cstheme="majorBidi"/>
          <w:color w:val="000000"/>
          <w:sz w:val="28"/>
          <w:szCs w:val="28"/>
        </w:rPr>
        <w:t xml:space="preserve"> </w:t>
      </w:r>
      <w:r w:rsidRPr="00ED1D1E">
        <w:rPr>
          <w:rFonts w:asciiTheme="majorBidi" w:hAnsiTheme="majorBidi" w:cstheme="majorBidi"/>
          <w:color w:val="000000"/>
          <w:sz w:val="28"/>
          <w:szCs w:val="28"/>
          <w:cs/>
        </w:rPr>
        <w:t xml:space="preserve">ล้านบาท </w:t>
      </w:r>
      <w:r w:rsidRPr="00ED1D1E">
        <w:rPr>
          <w:rFonts w:asciiTheme="majorBidi" w:hAnsiTheme="majorBidi" w:cstheme="majorBidi"/>
          <w:i/>
          <w:iCs/>
          <w:color w:val="000000"/>
          <w:sz w:val="28"/>
          <w:szCs w:val="28"/>
          <w:cs/>
        </w:rPr>
        <w:t>(</w:t>
      </w:r>
      <w:r w:rsidRPr="00ED1D1E">
        <w:rPr>
          <w:rFonts w:asciiTheme="majorBidi" w:hAnsiTheme="majorBidi" w:cstheme="majorBidi"/>
          <w:i/>
          <w:iCs/>
          <w:color w:val="000000"/>
          <w:sz w:val="28"/>
          <w:szCs w:val="28"/>
        </w:rPr>
        <w:t xml:space="preserve">31 </w:t>
      </w:r>
      <w:r w:rsidRPr="00ED1D1E">
        <w:rPr>
          <w:rFonts w:asciiTheme="majorBidi" w:hAnsiTheme="majorBidi" w:cstheme="majorBidi"/>
          <w:i/>
          <w:iCs/>
          <w:color w:val="000000"/>
          <w:sz w:val="28"/>
          <w:szCs w:val="28"/>
          <w:cs/>
        </w:rPr>
        <w:t xml:space="preserve">ธันวาคม </w:t>
      </w:r>
      <w:r w:rsidRPr="00ED1D1E">
        <w:rPr>
          <w:rFonts w:asciiTheme="majorBidi" w:hAnsiTheme="majorBidi" w:cstheme="majorBidi"/>
          <w:i/>
          <w:iCs/>
          <w:color w:val="000000"/>
          <w:sz w:val="28"/>
          <w:szCs w:val="28"/>
        </w:rPr>
        <w:t>256</w:t>
      </w:r>
      <w:r w:rsidR="00503A4F" w:rsidRPr="00ED1D1E">
        <w:rPr>
          <w:rFonts w:asciiTheme="majorBidi" w:hAnsiTheme="majorBidi" w:cstheme="majorBidi"/>
          <w:i/>
          <w:iCs/>
          <w:color w:val="000000"/>
          <w:sz w:val="28"/>
          <w:szCs w:val="28"/>
        </w:rPr>
        <w:t>7</w:t>
      </w:r>
      <w:r w:rsidRPr="00ED1D1E">
        <w:rPr>
          <w:rFonts w:asciiTheme="majorBidi" w:hAnsiTheme="majorBidi" w:cstheme="majorBidi"/>
          <w:i/>
          <w:iCs/>
          <w:color w:val="000000"/>
          <w:sz w:val="28"/>
          <w:szCs w:val="28"/>
        </w:rPr>
        <w:t xml:space="preserve">: </w:t>
      </w:r>
      <w:r w:rsidR="004D7BE9">
        <w:rPr>
          <w:rFonts w:asciiTheme="majorBidi" w:hAnsiTheme="majorBidi" w:cstheme="majorBidi"/>
          <w:i/>
          <w:iCs/>
          <w:color w:val="000000"/>
          <w:sz w:val="28"/>
          <w:szCs w:val="28"/>
        </w:rPr>
        <w:t>644.70</w:t>
      </w:r>
      <w:r w:rsidRPr="00ED1D1E">
        <w:rPr>
          <w:rFonts w:asciiTheme="majorBidi" w:hAnsiTheme="majorBidi" w:cstheme="majorBidi"/>
          <w:i/>
          <w:iCs/>
          <w:color w:val="000000"/>
          <w:sz w:val="28"/>
          <w:szCs w:val="28"/>
        </w:rPr>
        <w:t xml:space="preserve"> </w:t>
      </w:r>
      <w:r w:rsidRPr="00ED1D1E">
        <w:rPr>
          <w:rFonts w:asciiTheme="majorBidi" w:hAnsiTheme="majorBidi" w:cstheme="majorBidi"/>
          <w:i/>
          <w:iCs/>
          <w:color w:val="000000"/>
          <w:sz w:val="28"/>
          <w:szCs w:val="28"/>
          <w:cs/>
        </w:rPr>
        <w:t>ล้านบาท)</w:t>
      </w:r>
      <w:r w:rsidRPr="00ED1D1E">
        <w:rPr>
          <w:rFonts w:asciiTheme="majorBidi" w:hAnsiTheme="majorBidi" w:cstheme="majorBidi"/>
          <w:color w:val="000000"/>
          <w:sz w:val="28"/>
          <w:szCs w:val="28"/>
          <w:cs/>
        </w:rPr>
        <w:t xml:space="preserve"> ทุนประกันสูงสุดรวมของกรมธรรม์ที่ถูกฟ้องร้องดังกล่าวคิดเป็นจำนวนรวม</w:t>
      </w:r>
      <w:r w:rsidR="00176AA1" w:rsidRPr="00ED1D1E">
        <w:rPr>
          <w:rFonts w:asciiTheme="majorBidi" w:hAnsiTheme="majorBidi" w:cstheme="majorBidi"/>
          <w:color w:val="000000"/>
          <w:sz w:val="28"/>
          <w:szCs w:val="28"/>
        </w:rPr>
        <w:t xml:space="preserve"> </w:t>
      </w:r>
      <w:r w:rsidR="008D1E40">
        <w:rPr>
          <w:rFonts w:asciiTheme="majorBidi" w:hAnsiTheme="majorBidi" w:cstheme="majorBidi"/>
          <w:color w:val="000000"/>
          <w:sz w:val="28"/>
          <w:szCs w:val="28"/>
        </w:rPr>
        <w:t>3,726.37</w:t>
      </w:r>
      <w:r w:rsidRPr="00ED1D1E">
        <w:rPr>
          <w:rFonts w:asciiTheme="majorBidi" w:hAnsiTheme="majorBidi" w:cstheme="majorBidi"/>
          <w:color w:val="000000"/>
          <w:sz w:val="28"/>
          <w:szCs w:val="28"/>
        </w:rPr>
        <w:t xml:space="preserve"> </w:t>
      </w:r>
      <w:r w:rsidRPr="00ED1D1E">
        <w:rPr>
          <w:rFonts w:asciiTheme="majorBidi" w:hAnsiTheme="majorBidi" w:cstheme="majorBidi"/>
          <w:color w:val="000000"/>
          <w:sz w:val="28"/>
          <w:szCs w:val="28"/>
          <w:cs/>
        </w:rPr>
        <w:t xml:space="preserve">ล้านบาท </w:t>
      </w:r>
      <w:r w:rsidRPr="00ED1D1E">
        <w:rPr>
          <w:rFonts w:asciiTheme="majorBidi" w:hAnsiTheme="majorBidi" w:cstheme="majorBidi"/>
          <w:i/>
          <w:iCs/>
          <w:color w:val="000000"/>
          <w:sz w:val="28"/>
          <w:szCs w:val="28"/>
          <w:cs/>
        </w:rPr>
        <w:t>(</w:t>
      </w:r>
      <w:r w:rsidRPr="00ED1D1E">
        <w:rPr>
          <w:rFonts w:asciiTheme="majorBidi" w:hAnsiTheme="majorBidi" w:cstheme="majorBidi"/>
          <w:i/>
          <w:iCs/>
          <w:color w:val="000000"/>
          <w:sz w:val="28"/>
          <w:szCs w:val="28"/>
        </w:rPr>
        <w:t xml:space="preserve">31 </w:t>
      </w:r>
      <w:r w:rsidRPr="00ED1D1E">
        <w:rPr>
          <w:rFonts w:asciiTheme="majorBidi" w:hAnsiTheme="majorBidi" w:cstheme="majorBidi"/>
          <w:i/>
          <w:iCs/>
          <w:color w:val="000000"/>
          <w:sz w:val="28"/>
          <w:szCs w:val="28"/>
          <w:cs/>
        </w:rPr>
        <w:t xml:space="preserve">ธันวาคม </w:t>
      </w:r>
      <w:r w:rsidRPr="00ED1D1E">
        <w:rPr>
          <w:rFonts w:asciiTheme="majorBidi" w:hAnsiTheme="majorBidi" w:cstheme="majorBidi"/>
          <w:i/>
          <w:iCs/>
          <w:color w:val="000000"/>
          <w:sz w:val="28"/>
          <w:szCs w:val="28"/>
        </w:rPr>
        <w:t>256</w:t>
      </w:r>
      <w:r w:rsidR="00503A4F" w:rsidRPr="00ED1D1E">
        <w:rPr>
          <w:rFonts w:asciiTheme="majorBidi" w:hAnsiTheme="majorBidi" w:cstheme="majorBidi"/>
          <w:i/>
          <w:iCs/>
          <w:color w:val="000000"/>
          <w:sz w:val="28"/>
          <w:szCs w:val="28"/>
        </w:rPr>
        <w:t>7</w:t>
      </w:r>
      <w:r w:rsidRPr="00ED1D1E">
        <w:rPr>
          <w:rFonts w:asciiTheme="majorBidi" w:hAnsiTheme="majorBidi" w:cstheme="majorBidi"/>
          <w:i/>
          <w:iCs/>
          <w:color w:val="000000"/>
          <w:sz w:val="28"/>
          <w:szCs w:val="28"/>
        </w:rPr>
        <w:t xml:space="preserve">: </w:t>
      </w:r>
      <w:r w:rsidR="004D7BE9">
        <w:rPr>
          <w:rFonts w:asciiTheme="majorBidi" w:hAnsiTheme="majorBidi" w:cstheme="majorBidi"/>
          <w:i/>
          <w:iCs/>
          <w:color w:val="000000"/>
          <w:sz w:val="28"/>
          <w:szCs w:val="28"/>
        </w:rPr>
        <w:t>1,913.32</w:t>
      </w:r>
      <w:r w:rsidRPr="00ED1D1E">
        <w:rPr>
          <w:rFonts w:asciiTheme="majorBidi" w:hAnsiTheme="majorBidi" w:cstheme="majorBidi"/>
          <w:i/>
          <w:iCs/>
          <w:color w:val="000000"/>
          <w:sz w:val="28"/>
          <w:szCs w:val="28"/>
        </w:rPr>
        <w:t xml:space="preserve"> </w:t>
      </w:r>
      <w:r w:rsidRPr="00ED1D1E">
        <w:rPr>
          <w:rFonts w:asciiTheme="majorBidi" w:hAnsiTheme="majorBidi" w:cstheme="majorBidi"/>
          <w:i/>
          <w:iCs/>
          <w:color w:val="000000"/>
          <w:sz w:val="28"/>
          <w:szCs w:val="28"/>
          <w:cs/>
        </w:rPr>
        <w:t>ล้านบาท)</w:t>
      </w:r>
      <w:r w:rsidRPr="00ED1D1E">
        <w:rPr>
          <w:rFonts w:asciiTheme="majorBidi" w:hAnsiTheme="majorBidi" w:cstheme="majorBidi"/>
          <w:color w:val="000000"/>
          <w:sz w:val="28"/>
          <w:szCs w:val="28"/>
          <w:cs/>
        </w:rPr>
        <w:t xml:space="preserve"> ซึ่งผลของการพิจารณาคดีดังกล่าวยังไม่สิ้นสุด อย่างไรก็ตาม กลุ่มบริษัทได้บันทึกสำรองเผื่อผลเสียหายที่อาจเกิดขึ้นเป็นจำนวนประมาณ</w:t>
      </w:r>
      <w:r w:rsidRPr="00ED1D1E">
        <w:rPr>
          <w:rFonts w:asciiTheme="majorBidi" w:hAnsiTheme="majorBidi" w:cstheme="majorBidi"/>
          <w:color w:val="000000"/>
          <w:sz w:val="28"/>
          <w:szCs w:val="28"/>
        </w:rPr>
        <w:t> </w:t>
      </w:r>
      <w:r w:rsidR="0028186C">
        <w:rPr>
          <w:rFonts w:asciiTheme="majorBidi" w:hAnsiTheme="majorBidi" w:cstheme="majorBidi"/>
          <w:color w:val="000000"/>
          <w:sz w:val="28"/>
          <w:szCs w:val="28"/>
        </w:rPr>
        <w:t>359.</w:t>
      </w:r>
      <w:r w:rsidR="00FF3C48">
        <w:rPr>
          <w:rFonts w:asciiTheme="majorBidi" w:hAnsiTheme="majorBidi" w:cstheme="majorBidi"/>
          <w:color w:val="000000"/>
          <w:sz w:val="28"/>
          <w:szCs w:val="28"/>
        </w:rPr>
        <w:t>85</w:t>
      </w:r>
      <w:r w:rsidRPr="00ED1D1E">
        <w:rPr>
          <w:rFonts w:asciiTheme="majorBidi" w:hAnsiTheme="majorBidi" w:cstheme="majorBidi"/>
          <w:color w:val="000000"/>
          <w:sz w:val="28"/>
          <w:szCs w:val="28"/>
        </w:rPr>
        <w:t> </w:t>
      </w:r>
      <w:r w:rsidRPr="00ED1D1E">
        <w:rPr>
          <w:rFonts w:asciiTheme="majorBidi" w:hAnsiTheme="majorBidi" w:cstheme="majorBidi"/>
          <w:color w:val="000000"/>
          <w:sz w:val="28"/>
          <w:szCs w:val="28"/>
          <w:cs/>
        </w:rPr>
        <w:t xml:space="preserve">ล้านบาท </w:t>
      </w:r>
      <w:r w:rsidRPr="00ED1D1E">
        <w:rPr>
          <w:rFonts w:asciiTheme="majorBidi" w:hAnsiTheme="majorBidi" w:cstheme="majorBidi"/>
          <w:i/>
          <w:iCs/>
          <w:color w:val="000000"/>
          <w:sz w:val="28"/>
          <w:szCs w:val="28"/>
          <w:cs/>
        </w:rPr>
        <w:t>(</w:t>
      </w:r>
      <w:r w:rsidRPr="00ED1D1E">
        <w:rPr>
          <w:rFonts w:asciiTheme="majorBidi" w:hAnsiTheme="majorBidi" w:cstheme="majorBidi"/>
          <w:i/>
          <w:iCs/>
          <w:color w:val="000000"/>
          <w:sz w:val="28"/>
          <w:szCs w:val="28"/>
        </w:rPr>
        <w:t xml:space="preserve">31 </w:t>
      </w:r>
      <w:r w:rsidRPr="00ED1D1E">
        <w:rPr>
          <w:rFonts w:asciiTheme="majorBidi" w:hAnsiTheme="majorBidi" w:cstheme="majorBidi"/>
          <w:i/>
          <w:iCs/>
          <w:color w:val="000000"/>
          <w:sz w:val="28"/>
          <w:szCs w:val="28"/>
          <w:cs/>
        </w:rPr>
        <w:t xml:space="preserve">ธันวาคม </w:t>
      </w:r>
      <w:r w:rsidRPr="00ED1D1E">
        <w:rPr>
          <w:rFonts w:asciiTheme="majorBidi" w:hAnsiTheme="majorBidi" w:cstheme="majorBidi"/>
          <w:i/>
          <w:iCs/>
          <w:color w:val="000000"/>
          <w:sz w:val="28"/>
          <w:szCs w:val="28"/>
        </w:rPr>
        <w:t>256</w:t>
      </w:r>
      <w:r w:rsidR="00503A4F" w:rsidRPr="00ED1D1E">
        <w:rPr>
          <w:rFonts w:asciiTheme="majorBidi" w:hAnsiTheme="majorBidi" w:cstheme="majorBidi"/>
          <w:i/>
          <w:iCs/>
          <w:color w:val="000000"/>
          <w:sz w:val="28"/>
          <w:szCs w:val="28"/>
        </w:rPr>
        <w:t>7</w:t>
      </w:r>
      <w:r w:rsidRPr="00ED1D1E">
        <w:rPr>
          <w:rFonts w:asciiTheme="majorBidi" w:hAnsiTheme="majorBidi" w:cstheme="majorBidi"/>
          <w:i/>
          <w:iCs/>
          <w:color w:val="000000"/>
          <w:sz w:val="28"/>
          <w:szCs w:val="28"/>
        </w:rPr>
        <w:t xml:space="preserve">: </w:t>
      </w:r>
      <w:r w:rsidR="004D7BE9">
        <w:rPr>
          <w:rFonts w:asciiTheme="majorBidi" w:hAnsiTheme="majorBidi" w:cstheme="majorBidi"/>
          <w:i/>
          <w:iCs/>
          <w:color w:val="000000"/>
          <w:sz w:val="28"/>
          <w:szCs w:val="28"/>
        </w:rPr>
        <w:t xml:space="preserve">364.11 </w:t>
      </w:r>
      <w:r w:rsidRPr="00ED1D1E">
        <w:rPr>
          <w:rFonts w:asciiTheme="majorBidi" w:hAnsiTheme="majorBidi" w:cstheme="majorBidi"/>
          <w:i/>
          <w:iCs/>
          <w:color w:val="000000"/>
          <w:sz w:val="28"/>
          <w:szCs w:val="28"/>
          <w:cs/>
        </w:rPr>
        <w:t>ล้านบาท)</w:t>
      </w:r>
      <w:r w:rsidRPr="00ED1D1E">
        <w:rPr>
          <w:rFonts w:asciiTheme="majorBidi" w:hAnsiTheme="majorBidi" w:cstheme="majorBidi"/>
          <w:color w:val="000000"/>
          <w:sz w:val="28"/>
          <w:szCs w:val="28"/>
          <w:cs/>
        </w:rPr>
        <w:t xml:space="preserve"> ไว้แล้วในงบการเงินตามรายงานความเสียหายที่ผู้ประเมินอิสระได้ประเมินไว้และเป็นไปตามความคุ้มครองที่ระบุไว้ในกรมธรรม์ของกลุ่มบริษัท ซึ่งฝ่ายบริหารของกลุ่มบริษัทเห็นว่าสำรองเผื่อผลเสียหายจำนวนดังกล่าวเพียงพอแล้ว </w:t>
      </w:r>
    </w:p>
    <w:p w14:paraId="5166422F" w14:textId="77777777" w:rsidR="00357462" w:rsidRPr="00ED1D1E" w:rsidRDefault="00357462" w:rsidP="00357462">
      <w:pPr>
        <w:pStyle w:val="block"/>
        <w:spacing w:after="0" w:line="240" w:lineRule="auto"/>
        <w:ind w:left="540" w:right="-43"/>
        <w:jc w:val="thaiDistribute"/>
        <w:rPr>
          <w:rFonts w:asciiTheme="majorBidi" w:hAnsiTheme="majorBidi" w:cstheme="majorBidi"/>
          <w:sz w:val="28"/>
          <w:szCs w:val="28"/>
          <w:cs/>
          <w:lang w:val="en-US" w:bidi="th-TH"/>
        </w:rPr>
      </w:pPr>
    </w:p>
    <w:p w14:paraId="39DD2296" w14:textId="2C765F60" w:rsidR="0083643F" w:rsidRDefault="007A5119" w:rsidP="007A5119">
      <w:pPr>
        <w:pStyle w:val="ListParagraph"/>
        <w:numPr>
          <w:ilvl w:val="0"/>
          <w:numId w:val="35"/>
        </w:numPr>
        <w:ind w:left="540" w:right="-25" w:hanging="540"/>
        <w:jc w:val="both"/>
        <w:outlineLvl w:val="0"/>
        <w:rPr>
          <w:rFonts w:asciiTheme="majorBidi" w:hAnsiTheme="majorBidi" w:cstheme="majorBidi"/>
          <w:b/>
          <w:bCs/>
          <w:spacing w:val="-4"/>
          <w:szCs w:val="28"/>
        </w:rPr>
      </w:pPr>
      <w:r w:rsidRPr="007A5119">
        <w:rPr>
          <w:rFonts w:asciiTheme="majorBidi" w:hAnsiTheme="majorBidi" w:cstheme="majorBidi" w:hint="cs"/>
          <w:b/>
          <w:bCs/>
          <w:szCs w:val="28"/>
          <w:cs/>
        </w:rPr>
        <w:t>เหตุการณ์</w:t>
      </w:r>
      <w:r w:rsidRPr="007A5119">
        <w:rPr>
          <w:rFonts w:asciiTheme="majorBidi" w:hAnsiTheme="majorBidi" w:cstheme="majorBidi" w:hint="cs"/>
          <w:b/>
          <w:bCs/>
          <w:spacing w:val="-4"/>
          <w:szCs w:val="28"/>
          <w:cs/>
        </w:rPr>
        <w:t>ภายหลังรอบ</w:t>
      </w:r>
      <w:r w:rsidR="00C975F6">
        <w:rPr>
          <w:rFonts w:asciiTheme="majorBidi" w:hAnsiTheme="majorBidi" w:cstheme="majorBidi" w:hint="cs"/>
          <w:b/>
          <w:bCs/>
          <w:spacing w:val="-4"/>
          <w:szCs w:val="28"/>
          <w:cs/>
        </w:rPr>
        <w:t>ระยะ</w:t>
      </w:r>
      <w:r w:rsidRPr="007A5119">
        <w:rPr>
          <w:rFonts w:asciiTheme="majorBidi" w:hAnsiTheme="majorBidi" w:cstheme="majorBidi" w:hint="cs"/>
          <w:b/>
          <w:bCs/>
          <w:spacing w:val="-4"/>
          <w:szCs w:val="28"/>
          <w:cs/>
        </w:rPr>
        <w:t>เวลารายงาน</w:t>
      </w:r>
    </w:p>
    <w:p w14:paraId="67C45004" w14:textId="77777777" w:rsidR="00585682" w:rsidRPr="00585682" w:rsidRDefault="00585682" w:rsidP="00585682">
      <w:pPr>
        <w:ind w:right="-25"/>
        <w:jc w:val="both"/>
        <w:outlineLvl w:val="0"/>
        <w:rPr>
          <w:rFonts w:asciiTheme="majorBidi" w:hAnsiTheme="majorBidi"/>
          <w:szCs w:val="28"/>
        </w:rPr>
      </w:pPr>
    </w:p>
    <w:p w14:paraId="0A27F8EB" w14:textId="56145904" w:rsidR="00585682" w:rsidRPr="00F90D0C" w:rsidRDefault="00585682" w:rsidP="00F90D0C">
      <w:pPr>
        <w:pStyle w:val="ListParagraph"/>
        <w:ind w:left="540" w:right="-25"/>
        <w:outlineLvl w:val="0"/>
        <w:rPr>
          <w:rFonts w:asciiTheme="majorBidi" w:hAnsiTheme="majorBidi"/>
          <w:szCs w:val="28"/>
        </w:rPr>
      </w:pPr>
      <w:r w:rsidRPr="00585682">
        <w:rPr>
          <w:rFonts w:asciiTheme="majorBidi" w:hAnsiTheme="majorBidi" w:hint="cs"/>
          <w:szCs w:val="28"/>
          <w:cs/>
        </w:rPr>
        <w:t>ในการประชุมสามัญประจำปีของผู้ถือหุ้นของบริษัท</w:t>
      </w:r>
      <w:r w:rsidR="008D1E40">
        <w:rPr>
          <w:rFonts w:asciiTheme="majorBidi" w:hAnsiTheme="majorBidi"/>
          <w:szCs w:val="28"/>
        </w:rPr>
        <w:t xml:space="preserve"> </w:t>
      </w:r>
      <w:r w:rsidR="008D1E40">
        <w:rPr>
          <w:rFonts w:asciiTheme="majorBidi" w:hAnsiTheme="majorBidi" w:hint="cs"/>
          <w:szCs w:val="28"/>
          <w:cs/>
        </w:rPr>
        <w:t>อินทรประกันภัย จำกัด (มหาชน)</w:t>
      </w:r>
      <w:r w:rsidR="005F4062">
        <w:rPr>
          <w:rFonts w:asciiTheme="majorBidi" w:hAnsiTheme="majorBidi" w:hint="cs"/>
          <w:szCs w:val="28"/>
          <w:cs/>
        </w:rPr>
        <w:t xml:space="preserve"> </w:t>
      </w:r>
      <w:r w:rsidRPr="00585682">
        <w:rPr>
          <w:rFonts w:asciiTheme="majorBidi" w:hAnsiTheme="majorBidi" w:hint="cs"/>
          <w:szCs w:val="28"/>
          <w:cs/>
        </w:rPr>
        <w:t>เมื่อวันที่</w:t>
      </w:r>
      <w:r w:rsidRPr="00585682">
        <w:rPr>
          <w:rFonts w:asciiTheme="majorBidi" w:hAnsiTheme="majorBidi"/>
          <w:szCs w:val="28"/>
          <w:cs/>
        </w:rPr>
        <w:t xml:space="preserve"> </w:t>
      </w:r>
      <w:r w:rsidRPr="00585682">
        <w:rPr>
          <w:rFonts w:asciiTheme="majorBidi" w:hAnsiTheme="majorBidi"/>
          <w:szCs w:val="28"/>
        </w:rPr>
        <w:t>22</w:t>
      </w:r>
      <w:r w:rsidRPr="00585682">
        <w:rPr>
          <w:rFonts w:asciiTheme="majorBidi" w:hAnsiTheme="majorBidi"/>
          <w:szCs w:val="28"/>
          <w:cs/>
        </w:rPr>
        <w:t xml:space="preserve"> </w:t>
      </w:r>
      <w:r w:rsidRPr="00585682">
        <w:rPr>
          <w:rFonts w:asciiTheme="majorBidi" w:hAnsiTheme="majorBidi" w:hint="cs"/>
          <w:szCs w:val="28"/>
          <w:cs/>
        </w:rPr>
        <w:t>เมษายน</w:t>
      </w:r>
      <w:r w:rsidRPr="00585682">
        <w:rPr>
          <w:rFonts w:asciiTheme="majorBidi" w:hAnsiTheme="majorBidi"/>
          <w:szCs w:val="28"/>
          <w:cs/>
        </w:rPr>
        <w:t xml:space="preserve"> </w:t>
      </w:r>
      <w:r w:rsidRPr="00585682">
        <w:rPr>
          <w:rFonts w:asciiTheme="majorBidi" w:hAnsiTheme="majorBidi"/>
          <w:szCs w:val="28"/>
        </w:rPr>
        <w:t>2568</w:t>
      </w:r>
      <w:r w:rsidRPr="00585682">
        <w:rPr>
          <w:rFonts w:asciiTheme="majorBidi" w:hAnsiTheme="majorBidi"/>
          <w:szCs w:val="28"/>
          <w:cs/>
        </w:rPr>
        <w:t xml:space="preserve"> </w:t>
      </w:r>
      <w:r w:rsidRPr="00585682">
        <w:rPr>
          <w:rFonts w:asciiTheme="majorBidi" w:hAnsiTheme="majorBidi" w:hint="cs"/>
          <w:szCs w:val="28"/>
          <w:cs/>
        </w:rPr>
        <w:t>ผู้ถือหุ้นมีมติอนุมัติการจัดสรรกำไร</w:t>
      </w:r>
      <w:r w:rsidRPr="00F90D0C">
        <w:rPr>
          <w:rFonts w:asciiTheme="majorBidi" w:hAnsiTheme="majorBidi" w:hint="cs"/>
          <w:szCs w:val="28"/>
          <w:cs/>
        </w:rPr>
        <w:t>เป็นเงินปันผลในอัตราหุ้นละ</w:t>
      </w:r>
      <w:r w:rsidRPr="00F90D0C">
        <w:rPr>
          <w:rFonts w:asciiTheme="majorBidi" w:hAnsiTheme="majorBidi"/>
          <w:szCs w:val="28"/>
          <w:cs/>
        </w:rPr>
        <w:t xml:space="preserve"> </w:t>
      </w:r>
      <w:r w:rsidRPr="00F90D0C">
        <w:rPr>
          <w:rFonts w:asciiTheme="majorBidi" w:hAnsiTheme="majorBidi"/>
          <w:szCs w:val="28"/>
        </w:rPr>
        <w:t xml:space="preserve">10 </w:t>
      </w:r>
      <w:r w:rsidRPr="00F90D0C">
        <w:rPr>
          <w:rFonts w:asciiTheme="majorBidi" w:hAnsiTheme="majorBidi" w:hint="cs"/>
          <w:szCs w:val="28"/>
          <w:cs/>
        </w:rPr>
        <w:t>บาท</w:t>
      </w:r>
      <w:r w:rsidRPr="00F90D0C">
        <w:rPr>
          <w:rFonts w:asciiTheme="majorBidi" w:hAnsiTheme="majorBidi"/>
          <w:szCs w:val="28"/>
          <w:cs/>
        </w:rPr>
        <w:t xml:space="preserve"> </w:t>
      </w:r>
      <w:r w:rsidRPr="00F90D0C">
        <w:rPr>
          <w:rFonts w:asciiTheme="majorBidi" w:hAnsiTheme="majorBidi" w:hint="cs"/>
          <w:szCs w:val="28"/>
          <w:cs/>
        </w:rPr>
        <w:t>จำนวน</w:t>
      </w:r>
      <w:r w:rsidRPr="00F90D0C">
        <w:rPr>
          <w:rFonts w:asciiTheme="majorBidi" w:hAnsiTheme="majorBidi"/>
          <w:szCs w:val="28"/>
          <w:cs/>
        </w:rPr>
        <w:t xml:space="preserve"> </w:t>
      </w:r>
      <w:r w:rsidRPr="00F90D0C">
        <w:rPr>
          <w:rFonts w:asciiTheme="majorBidi" w:hAnsiTheme="majorBidi"/>
          <w:szCs w:val="28"/>
        </w:rPr>
        <w:t xml:space="preserve">12 </w:t>
      </w:r>
      <w:r w:rsidRPr="00F90D0C">
        <w:rPr>
          <w:rFonts w:asciiTheme="majorBidi" w:hAnsiTheme="majorBidi" w:hint="cs"/>
          <w:szCs w:val="28"/>
          <w:cs/>
        </w:rPr>
        <w:t>ล้านหุ้น</w:t>
      </w:r>
      <w:r w:rsidRPr="00F90D0C">
        <w:rPr>
          <w:rFonts w:asciiTheme="majorBidi" w:hAnsiTheme="majorBidi"/>
          <w:szCs w:val="28"/>
          <w:cs/>
        </w:rPr>
        <w:t xml:space="preserve"> </w:t>
      </w:r>
      <w:r w:rsidRPr="00F90D0C">
        <w:rPr>
          <w:rFonts w:asciiTheme="majorBidi" w:hAnsiTheme="majorBidi" w:hint="cs"/>
          <w:szCs w:val="28"/>
          <w:cs/>
        </w:rPr>
        <w:t>รวมเป็นจำนวนเงินทั้งสิ้น</w:t>
      </w:r>
      <w:r w:rsidRPr="00F90D0C">
        <w:rPr>
          <w:rFonts w:asciiTheme="majorBidi" w:hAnsiTheme="majorBidi"/>
          <w:szCs w:val="28"/>
          <w:cs/>
        </w:rPr>
        <w:t xml:space="preserve"> </w:t>
      </w:r>
      <w:r w:rsidRPr="00F90D0C">
        <w:rPr>
          <w:rFonts w:asciiTheme="majorBidi" w:hAnsiTheme="majorBidi"/>
          <w:szCs w:val="28"/>
        </w:rPr>
        <w:t xml:space="preserve">120 </w:t>
      </w:r>
      <w:r w:rsidRPr="00F90D0C">
        <w:rPr>
          <w:rFonts w:asciiTheme="majorBidi" w:hAnsiTheme="majorBidi" w:hint="cs"/>
          <w:szCs w:val="28"/>
          <w:cs/>
        </w:rPr>
        <w:t>ล้านบาท</w:t>
      </w:r>
    </w:p>
    <w:p w14:paraId="640DB717" w14:textId="77777777" w:rsidR="00C569E5" w:rsidRDefault="00C569E5" w:rsidP="00371A7C">
      <w:pPr>
        <w:pStyle w:val="ListParagraph"/>
        <w:ind w:left="540" w:right="-25"/>
        <w:jc w:val="both"/>
        <w:outlineLvl w:val="0"/>
        <w:rPr>
          <w:rFonts w:asciiTheme="majorBidi" w:hAnsiTheme="majorBidi"/>
          <w:szCs w:val="28"/>
        </w:rPr>
      </w:pPr>
    </w:p>
    <w:p w14:paraId="56F48F35" w14:textId="43B753B6" w:rsidR="00C569E5" w:rsidRPr="00F90D0C" w:rsidRDefault="00C569E5" w:rsidP="00F90D0C">
      <w:pPr>
        <w:pStyle w:val="ListParagraph"/>
        <w:ind w:left="540" w:right="-25"/>
        <w:jc w:val="thaiDistribute"/>
        <w:outlineLvl w:val="0"/>
        <w:rPr>
          <w:rFonts w:asciiTheme="majorBidi" w:hAnsiTheme="majorBidi" w:cstheme="majorBidi"/>
          <w:szCs w:val="28"/>
        </w:rPr>
      </w:pPr>
      <w:r w:rsidRPr="00C569E5">
        <w:rPr>
          <w:rFonts w:asciiTheme="majorBidi" w:hAnsiTheme="majorBidi" w:hint="cs"/>
          <w:szCs w:val="28"/>
          <w:cs/>
        </w:rPr>
        <w:t>ในการประชุมสามัญประจำปีของผู้ถือหุ้นของบริษัท</w:t>
      </w:r>
      <w:r w:rsidR="005F4062">
        <w:rPr>
          <w:rFonts w:asciiTheme="majorBidi" w:hAnsiTheme="majorBidi" w:hint="cs"/>
          <w:szCs w:val="28"/>
          <w:cs/>
        </w:rPr>
        <w:t xml:space="preserve"> อาคเนย์ประกันชีวิต จำกัด (มหาน) </w:t>
      </w:r>
      <w:r w:rsidRPr="00C569E5">
        <w:rPr>
          <w:rFonts w:asciiTheme="majorBidi" w:hAnsiTheme="majorBidi" w:hint="cs"/>
          <w:szCs w:val="28"/>
          <w:cs/>
        </w:rPr>
        <w:t>เมื่อวันที่</w:t>
      </w:r>
      <w:r w:rsidRPr="00C569E5">
        <w:rPr>
          <w:rFonts w:asciiTheme="majorBidi" w:hAnsiTheme="majorBidi"/>
          <w:szCs w:val="28"/>
          <w:cs/>
        </w:rPr>
        <w:t xml:space="preserve"> </w:t>
      </w:r>
      <w:r w:rsidRPr="00C569E5">
        <w:rPr>
          <w:rFonts w:asciiTheme="majorBidi" w:hAnsiTheme="majorBidi" w:cstheme="majorBidi"/>
          <w:szCs w:val="28"/>
        </w:rPr>
        <w:t>24</w:t>
      </w:r>
      <w:r w:rsidRPr="00C569E5">
        <w:rPr>
          <w:rFonts w:asciiTheme="majorBidi" w:hAnsiTheme="majorBidi"/>
          <w:szCs w:val="28"/>
          <w:cs/>
        </w:rPr>
        <w:t xml:space="preserve"> </w:t>
      </w:r>
      <w:r w:rsidRPr="00C569E5">
        <w:rPr>
          <w:rFonts w:asciiTheme="majorBidi" w:hAnsiTheme="majorBidi" w:hint="cs"/>
          <w:szCs w:val="28"/>
          <w:cs/>
        </w:rPr>
        <w:t>เมษายน</w:t>
      </w:r>
      <w:r w:rsidRPr="00C569E5">
        <w:rPr>
          <w:rFonts w:asciiTheme="majorBidi" w:hAnsiTheme="majorBidi"/>
          <w:szCs w:val="28"/>
          <w:cs/>
        </w:rPr>
        <w:t xml:space="preserve"> </w:t>
      </w:r>
      <w:r w:rsidRPr="00C569E5">
        <w:rPr>
          <w:rFonts w:asciiTheme="majorBidi" w:hAnsiTheme="majorBidi" w:cstheme="majorBidi"/>
          <w:szCs w:val="28"/>
        </w:rPr>
        <w:t>2568</w:t>
      </w:r>
      <w:r w:rsidRPr="00C569E5">
        <w:rPr>
          <w:rFonts w:asciiTheme="majorBidi" w:hAnsiTheme="majorBidi"/>
          <w:szCs w:val="28"/>
          <w:cs/>
        </w:rPr>
        <w:t xml:space="preserve"> </w:t>
      </w:r>
      <w:r w:rsidRPr="00C569E5">
        <w:rPr>
          <w:rFonts w:asciiTheme="majorBidi" w:hAnsiTheme="majorBidi" w:hint="cs"/>
          <w:szCs w:val="28"/>
          <w:cs/>
        </w:rPr>
        <w:t>ผู้ถือหุ้นมีมติอนุมัติการจัดสรรกำไรเป็นเงินปันผลในอัตราหุ้นละ</w:t>
      </w:r>
      <w:r w:rsidRPr="00C569E5">
        <w:rPr>
          <w:rFonts w:asciiTheme="majorBidi" w:hAnsiTheme="majorBidi"/>
          <w:szCs w:val="28"/>
          <w:cs/>
        </w:rPr>
        <w:t xml:space="preserve"> </w:t>
      </w:r>
      <w:r w:rsidRPr="00C569E5">
        <w:rPr>
          <w:rFonts w:asciiTheme="majorBidi" w:hAnsiTheme="majorBidi" w:cstheme="majorBidi"/>
          <w:szCs w:val="28"/>
        </w:rPr>
        <w:t>9</w:t>
      </w:r>
      <w:r w:rsidRPr="00C569E5">
        <w:rPr>
          <w:rFonts w:asciiTheme="majorBidi" w:hAnsiTheme="majorBidi"/>
          <w:szCs w:val="28"/>
          <w:cs/>
        </w:rPr>
        <w:t xml:space="preserve"> </w:t>
      </w:r>
      <w:r w:rsidRPr="00C569E5">
        <w:rPr>
          <w:rFonts w:asciiTheme="majorBidi" w:hAnsiTheme="majorBidi" w:hint="cs"/>
          <w:szCs w:val="28"/>
          <w:cs/>
        </w:rPr>
        <w:t>บาท</w:t>
      </w:r>
      <w:r w:rsidRPr="00C569E5">
        <w:rPr>
          <w:rFonts w:asciiTheme="majorBidi" w:hAnsiTheme="majorBidi"/>
          <w:szCs w:val="28"/>
          <w:cs/>
        </w:rPr>
        <w:t xml:space="preserve"> </w:t>
      </w:r>
      <w:r w:rsidRPr="00C569E5">
        <w:rPr>
          <w:rFonts w:asciiTheme="majorBidi" w:hAnsiTheme="majorBidi" w:hint="cs"/>
          <w:szCs w:val="28"/>
          <w:cs/>
        </w:rPr>
        <w:t>จำนวน</w:t>
      </w:r>
      <w:r w:rsidRPr="00C569E5">
        <w:rPr>
          <w:rFonts w:asciiTheme="majorBidi" w:hAnsiTheme="majorBidi"/>
          <w:szCs w:val="28"/>
          <w:cs/>
        </w:rPr>
        <w:t xml:space="preserve"> </w:t>
      </w:r>
      <w:r w:rsidRPr="00C569E5">
        <w:rPr>
          <w:rFonts w:asciiTheme="majorBidi" w:hAnsiTheme="majorBidi" w:cstheme="majorBidi"/>
          <w:szCs w:val="28"/>
        </w:rPr>
        <w:t>22</w:t>
      </w:r>
      <w:r w:rsidRPr="00C569E5">
        <w:rPr>
          <w:rFonts w:asciiTheme="majorBidi" w:hAnsiTheme="majorBidi"/>
          <w:szCs w:val="28"/>
          <w:cs/>
        </w:rPr>
        <w:t xml:space="preserve"> </w:t>
      </w:r>
      <w:r w:rsidRPr="00C569E5">
        <w:rPr>
          <w:rFonts w:asciiTheme="majorBidi" w:hAnsiTheme="majorBidi" w:hint="cs"/>
          <w:szCs w:val="28"/>
          <w:cs/>
        </w:rPr>
        <w:t>ล้านหุ้น</w:t>
      </w:r>
      <w:r w:rsidRPr="00C569E5">
        <w:rPr>
          <w:rFonts w:asciiTheme="majorBidi" w:hAnsiTheme="majorBidi"/>
          <w:szCs w:val="28"/>
          <w:cs/>
        </w:rPr>
        <w:t xml:space="preserve"> </w:t>
      </w:r>
      <w:r w:rsidRPr="00C569E5">
        <w:rPr>
          <w:rFonts w:asciiTheme="majorBidi" w:hAnsiTheme="majorBidi" w:hint="cs"/>
          <w:szCs w:val="28"/>
          <w:cs/>
        </w:rPr>
        <w:t>รวมเป็นจำนวนเงินทั้งสิ้น</w:t>
      </w:r>
      <w:r w:rsidRPr="00C569E5">
        <w:rPr>
          <w:rFonts w:asciiTheme="majorBidi" w:hAnsiTheme="majorBidi"/>
          <w:szCs w:val="28"/>
          <w:cs/>
        </w:rPr>
        <w:t xml:space="preserve"> </w:t>
      </w:r>
      <w:r w:rsidRPr="00C569E5">
        <w:rPr>
          <w:rFonts w:asciiTheme="majorBidi" w:hAnsiTheme="majorBidi" w:cstheme="majorBidi"/>
          <w:szCs w:val="28"/>
        </w:rPr>
        <w:t>198</w:t>
      </w:r>
      <w:r w:rsidRPr="00C569E5">
        <w:rPr>
          <w:rFonts w:asciiTheme="majorBidi" w:hAnsiTheme="majorBidi"/>
          <w:szCs w:val="28"/>
          <w:cs/>
        </w:rPr>
        <w:t xml:space="preserve"> </w:t>
      </w:r>
      <w:r w:rsidRPr="00C569E5">
        <w:rPr>
          <w:rFonts w:asciiTheme="majorBidi" w:hAnsiTheme="majorBidi" w:hint="cs"/>
          <w:szCs w:val="28"/>
          <w:cs/>
        </w:rPr>
        <w:t>ล้านบาท</w:t>
      </w:r>
      <w:r w:rsidRPr="00C569E5">
        <w:rPr>
          <w:rFonts w:asciiTheme="majorBidi" w:hAnsiTheme="majorBidi"/>
          <w:szCs w:val="28"/>
          <w:cs/>
        </w:rPr>
        <w:t xml:space="preserve"> </w:t>
      </w:r>
      <w:r w:rsidRPr="00C569E5">
        <w:rPr>
          <w:rFonts w:asciiTheme="majorBidi" w:hAnsiTheme="majorBidi" w:hint="cs"/>
          <w:szCs w:val="28"/>
          <w:cs/>
        </w:rPr>
        <w:t>ซึ่งการจ่ายเงิน</w:t>
      </w:r>
      <w:r w:rsidRPr="00F90D0C">
        <w:rPr>
          <w:rFonts w:asciiTheme="majorBidi" w:hAnsiTheme="majorBidi" w:hint="cs"/>
          <w:szCs w:val="28"/>
          <w:cs/>
        </w:rPr>
        <w:t>ปันผลนี้ได้รับการอนุมัติจากสำนักงานคณะกรรมการกำกับและส่งเสริมการประกอบธุรกิจประกันภัย</w:t>
      </w:r>
      <w:r w:rsidRPr="00F90D0C">
        <w:rPr>
          <w:rFonts w:asciiTheme="majorBidi" w:hAnsiTheme="majorBidi"/>
          <w:szCs w:val="28"/>
          <w:cs/>
        </w:rPr>
        <w:t xml:space="preserve"> </w:t>
      </w:r>
      <w:r w:rsidRPr="00F90D0C">
        <w:rPr>
          <w:rFonts w:asciiTheme="majorBidi" w:hAnsiTheme="majorBidi" w:hint="cs"/>
          <w:szCs w:val="28"/>
          <w:cs/>
        </w:rPr>
        <w:t>เมื่อวันที่</w:t>
      </w:r>
      <w:r w:rsidRPr="00F90D0C">
        <w:rPr>
          <w:rFonts w:asciiTheme="majorBidi" w:hAnsiTheme="majorBidi"/>
          <w:szCs w:val="28"/>
          <w:cs/>
        </w:rPr>
        <w:t xml:space="preserve"> </w:t>
      </w:r>
    </w:p>
    <w:p w14:paraId="14FC25C2" w14:textId="7F26D94A" w:rsidR="00C569E5" w:rsidRPr="00371A7C" w:rsidRDefault="00C569E5" w:rsidP="00F90D0C">
      <w:pPr>
        <w:pStyle w:val="ListParagraph"/>
        <w:ind w:left="540" w:right="-25"/>
        <w:jc w:val="thaiDistribute"/>
        <w:outlineLvl w:val="0"/>
        <w:rPr>
          <w:rFonts w:asciiTheme="majorBidi" w:hAnsiTheme="majorBidi" w:cstheme="majorBidi"/>
          <w:szCs w:val="28"/>
        </w:rPr>
      </w:pPr>
      <w:r w:rsidRPr="00C569E5">
        <w:rPr>
          <w:rFonts w:asciiTheme="majorBidi" w:hAnsiTheme="majorBidi" w:cstheme="majorBidi"/>
          <w:szCs w:val="28"/>
        </w:rPr>
        <w:t xml:space="preserve">22 </w:t>
      </w:r>
      <w:r w:rsidRPr="00C569E5">
        <w:rPr>
          <w:rFonts w:asciiTheme="majorBidi" w:hAnsiTheme="majorBidi" w:hint="cs"/>
          <w:szCs w:val="28"/>
          <w:cs/>
        </w:rPr>
        <w:t>เมษายน</w:t>
      </w:r>
      <w:r w:rsidRPr="00C569E5">
        <w:rPr>
          <w:rFonts w:asciiTheme="majorBidi" w:hAnsiTheme="majorBidi"/>
          <w:szCs w:val="28"/>
          <w:cs/>
        </w:rPr>
        <w:t xml:space="preserve"> </w:t>
      </w:r>
      <w:r w:rsidRPr="00C569E5">
        <w:rPr>
          <w:rFonts w:asciiTheme="majorBidi" w:hAnsiTheme="majorBidi" w:cstheme="majorBidi"/>
          <w:szCs w:val="28"/>
        </w:rPr>
        <w:t>2568</w:t>
      </w:r>
    </w:p>
    <w:p w14:paraId="4B56A302" w14:textId="77777777" w:rsidR="007A5119" w:rsidRDefault="007A5119" w:rsidP="007A5119">
      <w:pPr>
        <w:pStyle w:val="ListParagraph"/>
        <w:ind w:left="540" w:right="-25"/>
        <w:jc w:val="both"/>
        <w:outlineLvl w:val="0"/>
        <w:rPr>
          <w:rFonts w:asciiTheme="majorBidi" w:hAnsiTheme="majorBidi" w:cstheme="majorBidi"/>
          <w:b/>
          <w:bCs/>
          <w:spacing w:val="-4"/>
          <w:szCs w:val="28"/>
        </w:rPr>
      </w:pPr>
    </w:p>
    <w:p w14:paraId="1BA87C2F" w14:textId="3909784B" w:rsidR="00585682" w:rsidRPr="00585682" w:rsidRDefault="00585682" w:rsidP="007A5119">
      <w:pPr>
        <w:pStyle w:val="ListParagraph"/>
        <w:ind w:left="540" w:right="-25"/>
        <w:jc w:val="both"/>
        <w:outlineLvl w:val="0"/>
        <w:rPr>
          <w:rFonts w:asciiTheme="majorBidi" w:hAnsiTheme="majorBidi"/>
          <w:szCs w:val="28"/>
          <w:cs/>
        </w:rPr>
      </w:pPr>
      <w:r w:rsidRPr="00585682">
        <w:rPr>
          <w:rFonts w:asciiTheme="majorBidi" w:hAnsiTheme="majorBidi" w:hint="cs"/>
          <w:szCs w:val="28"/>
          <w:cs/>
        </w:rPr>
        <w:t>ในการประชุมผู้ถือหุ้นสามัญประจำปีของบริษัทเมื่อวันที่</w:t>
      </w:r>
      <w:r w:rsidRPr="00585682">
        <w:rPr>
          <w:rFonts w:asciiTheme="majorBidi" w:hAnsiTheme="majorBidi"/>
          <w:szCs w:val="28"/>
          <w:cs/>
        </w:rPr>
        <w:t xml:space="preserve"> </w:t>
      </w:r>
      <w:r w:rsidRPr="00585682">
        <w:rPr>
          <w:rFonts w:asciiTheme="majorBidi" w:hAnsiTheme="majorBidi"/>
          <w:szCs w:val="28"/>
        </w:rPr>
        <w:t xml:space="preserve">25 </w:t>
      </w:r>
      <w:r w:rsidRPr="00585682">
        <w:rPr>
          <w:rFonts w:asciiTheme="majorBidi" w:hAnsiTheme="majorBidi" w:hint="cs"/>
          <w:szCs w:val="28"/>
          <w:cs/>
        </w:rPr>
        <w:t>เมษายน</w:t>
      </w:r>
      <w:r w:rsidRPr="00585682">
        <w:rPr>
          <w:rFonts w:asciiTheme="majorBidi" w:hAnsiTheme="majorBidi"/>
          <w:szCs w:val="28"/>
          <w:cs/>
        </w:rPr>
        <w:t xml:space="preserve"> </w:t>
      </w:r>
      <w:r w:rsidRPr="00585682">
        <w:rPr>
          <w:rFonts w:asciiTheme="majorBidi" w:hAnsiTheme="majorBidi"/>
          <w:szCs w:val="28"/>
        </w:rPr>
        <w:t xml:space="preserve">2568 </w:t>
      </w:r>
      <w:r w:rsidRPr="00585682">
        <w:rPr>
          <w:rFonts w:asciiTheme="majorBidi" w:hAnsiTheme="majorBidi" w:hint="cs"/>
          <w:szCs w:val="28"/>
          <w:cs/>
        </w:rPr>
        <w:t>ที่ประชุมมีมติอนุมัติการลดทุนจดทะเบียนเป็นจำนวน</w:t>
      </w:r>
      <w:r w:rsidRPr="00585682">
        <w:rPr>
          <w:rFonts w:asciiTheme="majorBidi" w:hAnsiTheme="majorBidi"/>
          <w:szCs w:val="28"/>
          <w:cs/>
        </w:rPr>
        <w:t xml:space="preserve"> </w:t>
      </w:r>
      <w:r w:rsidRPr="00585682">
        <w:rPr>
          <w:rFonts w:asciiTheme="majorBidi" w:hAnsiTheme="majorBidi"/>
          <w:szCs w:val="28"/>
        </w:rPr>
        <w:t xml:space="preserve">451,258,698 </w:t>
      </w:r>
      <w:r w:rsidRPr="00585682">
        <w:rPr>
          <w:rFonts w:asciiTheme="majorBidi" w:hAnsiTheme="majorBidi" w:hint="cs"/>
          <w:szCs w:val="28"/>
          <w:cs/>
        </w:rPr>
        <w:t>หุ้น</w:t>
      </w:r>
      <w:r w:rsidRPr="00585682">
        <w:rPr>
          <w:rFonts w:asciiTheme="majorBidi" w:hAnsiTheme="majorBidi"/>
          <w:szCs w:val="28"/>
          <w:cs/>
        </w:rPr>
        <w:t xml:space="preserve"> </w:t>
      </w:r>
      <w:r w:rsidRPr="00585682">
        <w:rPr>
          <w:rFonts w:asciiTheme="majorBidi" w:hAnsiTheme="majorBidi" w:hint="cs"/>
          <w:szCs w:val="28"/>
          <w:cs/>
        </w:rPr>
        <w:t>มูลค่าหุ้นละ</w:t>
      </w:r>
      <w:r w:rsidRPr="00585682">
        <w:rPr>
          <w:rFonts w:asciiTheme="majorBidi" w:hAnsiTheme="majorBidi"/>
          <w:szCs w:val="28"/>
          <w:cs/>
        </w:rPr>
        <w:t xml:space="preserve"> </w:t>
      </w:r>
      <w:r w:rsidRPr="00585682">
        <w:rPr>
          <w:rFonts w:asciiTheme="majorBidi" w:hAnsiTheme="majorBidi"/>
          <w:szCs w:val="28"/>
        </w:rPr>
        <w:t xml:space="preserve">10 </w:t>
      </w:r>
      <w:r w:rsidRPr="00585682">
        <w:rPr>
          <w:rFonts w:asciiTheme="majorBidi" w:hAnsiTheme="majorBidi" w:hint="cs"/>
          <w:szCs w:val="28"/>
          <w:cs/>
        </w:rPr>
        <w:t>บาท</w:t>
      </w:r>
      <w:r w:rsidRPr="00585682">
        <w:rPr>
          <w:rFonts w:asciiTheme="majorBidi" w:hAnsiTheme="majorBidi"/>
          <w:szCs w:val="28"/>
          <w:cs/>
        </w:rPr>
        <w:t xml:space="preserve"> </w:t>
      </w:r>
      <w:r w:rsidRPr="00585682">
        <w:rPr>
          <w:rFonts w:asciiTheme="majorBidi" w:hAnsiTheme="majorBidi" w:hint="cs"/>
          <w:szCs w:val="28"/>
          <w:cs/>
        </w:rPr>
        <w:t>และมีมติอนุมัติเพิ่มทุนจดทะเบียนเป็นจำนวน</w:t>
      </w:r>
      <w:r w:rsidRPr="00585682">
        <w:rPr>
          <w:rFonts w:asciiTheme="majorBidi" w:hAnsiTheme="majorBidi"/>
          <w:szCs w:val="28"/>
          <w:cs/>
        </w:rPr>
        <w:t xml:space="preserve"> </w:t>
      </w:r>
      <w:r w:rsidRPr="00585682">
        <w:rPr>
          <w:rFonts w:asciiTheme="majorBidi" w:hAnsiTheme="majorBidi"/>
          <w:szCs w:val="28"/>
        </w:rPr>
        <w:t xml:space="preserve">451,258,698 </w:t>
      </w:r>
      <w:r w:rsidRPr="00585682">
        <w:rPr>
          <w:rFonts w:asciiTheme="majorBidi" w:hAnsiTheme="majorBidi" w:hint="cs"/>
          <w:szCs w:val="28"/>
          <w:cs/>
        </w:rPr>
        <w:t>หุ้น</w:t>
      </w:r>
      <w:r w:rsidRPr="00585682">
        <w:rPr>
          <w:rFonts w:asciiTheme="majorBidi" w:hAnsiTheme="majorBidi"/>
          <w:szCs w:val="28"/>
          <w:cs/>
        </w:rPr>
        <w:t xml:space="preserve"> </w:t>
      </w:r>
      <w:r w:rsidRPr="00585682">
        <w:rPr>
          <w:rFonts w:asciiTheme="majorBidi" w:hAnsiTheme="majorBidi" w:hint="cs"/>
          <w:szCs w:val="28"/>
          <w:cs/>
        </w:rPr>
        <w:t>มูลค่าหุ้นละ</w:t>
      </w:r>
      <w:r w:rsidRPr="00585682">
        <w:rPr>
          <w:rFonts w:asciiTheme="majorBidi" w:hAnsiTheme="majorBidi"/>
          <w:szCs w:val="28"/>
          <w:cs/>
        </w:rPr>
        <w:t xml:space="preserve"> </w:t>
      </w:r>
      <w:r w:rsidRPr="00585682">
        <w:rPr>
          <w:rFonts w:asciiTheme="majorBidi" w:hAnsiTheme="majorBidi"/>
          <w:szCs w:val="28"/>
        </w:rPr>
        <w:t xml:space="preserve">10 </w:t>
      </w:r>
      <w:r w:rsidRPr="00585682">
        <w:rPr>
          <w:rFonts w:asciiTheme="majorBidi" w:hAnsiTheme="majorBidi" w:hint="cs"/>
          <w:szCs w:val="28"/>
          <w:cs/>
        </w:rPr>
        <w:t>บาท</w:t>
      </w:r>
      <w:r w:rsidRPr="00585682">
        <w:rPr>
          <w:rFonts w:asciiTheme="majorBidi" w:hAnsiTheme="majorBidi"/>
          <w:szCs w:val="28"/>
          <w:cs/>
        </w:rPr>
        <w:t xml:space="preserve"> </w:t>
      </w:r>
      <w:r w:rsidRPr="00585682">
        <w:rPr>
          <w:rFonts w:asciiTheme="majorBidi" w:hAnsiTheme="majorBidi" w:hint="cs"/>
          <w:szCs w:val="28"/>
          <w:cs/>
        </w:rPr>
        <w:t>บริษัทอยู่ในระหว่างการจดทะเบียนลดทุนและเพิ่มทุนดังกล่าวกับกระทรวงพาณิชย์</w:t>
      </w:r>
    </w:p>
    <w:sectPr w:rsidR="00585682" w:rsidRPr="00585682" w:rsidSect="006337FB">
      <w:pgSz w:w="11909" w:h="16834" w:code="9"/>
      <w:pgMar w:top="691" w:right="1152" w:bottom="576" w:left="1152" w:header="720" w:footer="720" w:gutter="0"/>
      <w:pgBorders w:offsetFrom="page">
        <w:bottom w:val="double" w:sz="4" w:space="0" w:color="000000"/>
      </w:pgBorders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1F273D" w14:textId="77777777" w:rsidR="00D5067B" w:rsidRDefault="00D5067B">
      <w:r>
        <w:separator/>
      </w:r>
    </w:p>
  </w:endnote>
  <w:endnote w:type="continuationSeparator" w:id="0">
    <w:p w14:paraId="5D9DD49E" w14:textId="77777777" w:rsidR="00D5067B" w:rsidRDefault="00D5067B">
      <w:r>
        <w:continuationSeparator/>
      </w:r>
    </w:p>
  </w:endnote>
  <w:endnote w:type="continuationNotice" w:id="1">
    <w:p w14:paraId="1863D759" w14:textId="77777777" w:rsidR="00D5067B" w:rsidRDefault="00D5067B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9999999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Univers 55">
    <w:altName w:val="Calibri"/>
    <w:charset w:val="00"/>
    <w:family w:val="auto"/>
    <w:pitch w:val="variable"/>
    <w:sig w:usb0="8000002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Univers LT Std 45 Light">
    <w:altName w:val="Arial"/>
    <w:panose1 w:val="020B0403020202020204"/>
    <w:charset w:val="00"/>
    <w:family w:val="swiss"/>
    <w:notTrueType/>
    <w:pitch w:val="variable"/>
    <w:sig w:usb0="800000AF" w:usb1="4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C7FEEA" w14:textId="77777777" w:rsidR="002C3E96" w:rsidRPr="002A3DB4" w:rsidRDefault="005C63D1" w:rsidP="002C3E96">
    <w:pPr>
      <w:pStyle w:val="Footer"/>
      <w:tabs>
        <w:tab w:val="clear" w:pos="9072"/>
        <w:tab w:val="left" w:pos="2925"/>
        <w:tab w:val="center" w:pos="4802"/>
        <w:tab w:val="right" w:pos="9605"/>
      </w:tabs>
      <w:jc w:val="center"/>
      <w:rPr>
        <w:rFonts w:asciiTheme="majorBidi" w:hAnsiTheme="majorBidi" w:cstheme="majorBidi"/>
        <w:noProof/>
        <w:sz w:val="32"/>
        <w:szCs w:val="32"/>
      </w:rPr>
    </w:pPr>
    <w:sdt>
      <w:sdtPr>
        <w:id w:val="1525211171"/>
        <w:docPartObj>
          <w:docPartGallery w:val="Page Numbers (Bottom of Page)"/>
          <w:docPartUnique/>
        </w:docPartObj>
      </w:sdtPr>
      <w:sdtEndPr>
        <w:rPr>
          <w:rFonts w:asciiTheme="majorBidi" w:hAnsiTheme="majorBidi" w:cstheme="majorBidi"/>
          <w:noProof/>
          <w:sz w:val="32"/>
          <w:szCs w:val="32"/>
        </w:rPr>
      </w:sdtEndPr>
      <w:sdtContent>
        <w:r w:rsidR="002C3E96" w:rsidRPr="002A3DB4">
          <w:rPr>
            <w:rFonts w:asciiTheme="majorBidi" w:hAnsiTheme="majorBidi" w:cstheme="majorBidi"/>
            <w:sz w:val="28"/>
            <w:szCs w:val="28"/>
          </w:rPr>
          <w:fldChar w:fldCharType="begin"/>
        </w:r>
        <w:r w:rsidR="002C3E96" w:rsidRPr="002A3DB4">
          <w:rPr>
            <w:rFonts w:asciiTheme="majorBidi" w:hAnsiTheme="majorBidi" w:cstheme="majorBidi"/>
            <w:sz w:val="28"/>
            <w:szCs w:val="28"/>
          </w:rPr>
          <w:instrText xml:space="preserve"> PAGE   \* MERGEFORMAT </w:instrText>
        </w:r>
        <w:r w:rsidR="002C3E96" w:rsidRPr="002A3DB4">
          <w:rPr>
            <w:rFonts w:asciiTheme="majorBidi" w:hAnsiTheme="majorBidi" w:cstheme="majorBidi"/>
            <w:sz w:val="28"/>
            <w:szCs w:val="28"/>
          </w:rPr>
          <w:fldChar w:fldCharType="separate"/>
        </w:r>
        <w:r w:rsidR="002C3E96">
          <w:rPr>
            <w:rFonts w:asciiTheme="majorBidi" w:hAnsiTheme="majorBidi" w:cstheme="majorBidi"/>
            <w:sz w:val="28"/>
            <w:szCs w:val="28"/>
          </w:rPr>
          <w:t>13</w:t>
        </w:r>
        <w:r w:rsidR="002C3E96" w:rsidRPr="002A3DB4">
          <w:rPr>
            <w:rFonts w:asciiTheme="majorBidi" w:hAnsiTheme="majorBidi" w:cstheme="majorBidi"/>
            <w:noProof/>
            <w:sz w:val="28"/>
            <w:szCs w:val="28"/>
          </w:rPr>
          <w:fldChar w:fldCharType="end"/>
        </w:r>
        <w:r w:rsidR="002C3E96">
          <w:rPr>
            <w:rFonts w:asciiTheme="majorBidi" w:hAnsiTheme="majorBidi" w:cstheme="majorBidi"/>
            <w:noProof/>
            <w:sz w:val="28"/>
            <w:szCs w:val="28"/>
          </w:rPr>
          <w:tab/>
        </w:r>
      </w:sdtContent>
    </w:sdt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BAF156" w14:textId="77777777" w:rsidR="00314949" w:rsidRDefault="00314949" w:rsidP="002E37B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549"/>
        <w:tab w:val="left" w:pos="4500"/>
        <w:tab w:val="left" w:pos="4860"/>
        <w:tab w:val="left" w:pos="6750"/>
        <w:tab w:val="center" w:leader="dot" w:pos="7783"/>
      </w:tabs>
      <w:ind w:right="360"/>
      <w:jc w:val="center"/>
      <w:rPr>
        <w:rFonts w:asciiTheme="majorBidi" w:hAnsiTheme="majorBidi" w:cstheme="majorBidi"/>
        <w:sz w:val="28"/>
        <w:szCs w:val="28"/>
      </w:rPr>
    </w:pPr>
    <w:r w:rsidRPr="00902045">
      <w:rPr>
        <w:rFonts w:asciiTheme="majorBidi" w:hAnsiTheme="majorBidi" w:cstheme="majorBidi"/>
        <w:sz w:val="28"/>
        <w:szCs w:val="28"/>
      </w:rPr>
      <w:fldChar w:fldCharType="begin"/>
    </w:r>
    <w:r w:rsidRPr="00902045">
      <w:rPr>
        <w:rFonts w:asciiTheme="majorBidi" w:hAnsiTheme="majorBidi" w:cstheme="majorBidi"/>
        <w:sz w:val="28"/>
        <w:szCs w:val="28"/>
      </w:rPr>
      <w:instrText xml:space="preserve"> PAGE  \* Arabic  \* MERGEFORMAT </w:instrText>
    </w:r>
    <w:r w:rsidRPr="00902045">
      <w:rPr>
        <w:rFonts w:asciiTheme="majorBidi" w:hAnsiTheme="majorBidi" w:cstheme="majorBidi"/>
        <w:sz w:val="28"/>
        <w:szCs w:val="28"/>
      </w:rPr>
      <w:fldChar w:fldCharType="separate"/>
    </w:r>
    <w:r>
      <w:rPr>
        <w:rFonts w:asciiTheme="majorBidi" w:hAnsiTheme="majorBidi" w:cstheme="majorBidi"/>
        <w:noProof/>
        <w:sz w:val="28"/>
        <w:szCs w:val="28"/>
      </w:rPr>
      <w:t>65</w:t>
    </w:r>
    <w:r w:rsidRPr="00902045">
      <w:rPr>
        <w:rFonts w:asciiTheme="majorBidi" w:hAnsiTheme="majorBidi" w:cstheme="majorBidi"/>
        <w:sz w:val="28"/>
        <w:szCs w:val="2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DD9F79" w14:textId="361A34A9" w:rsidR="00314949" w:rsidRDefault="00314949" w:rsidP="007476C1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decimal" w:pos="4860"/>
        <w:tab w:val="center" w:pos="7085"/>
      </w:tabs>
      <w:ind w:right="360"/>
      <w:jc w:val="center"/>
      <w:rPr>
        <w:rFonts w:asciiTheme="majorBidi" w:hAnsiTheme="majorBidi" w:cstheme="majorBidi"/>
        <w:sz w:val="28"/>
        <w:szCs w:val="28"/>
      </w:rPr>
    </w:pPr>
    <w:r w:rsidRPr="00902045">
      <w:rPr>
        <w:rFonts w:asciiTheme="majorBidi" w:hAnsiTheme="majorBidi" w:cstheme="majorBidi"/>
        <w:sz w:val="28"/>
        <w:szCs w:val="28"/>
      </w:rPr>
      <w:fldChar w:fldCharType="begin"/>
    </w:r>
    <w:r w:rsidRPr="00902045">
      <w:rPr>
        <w:rFonts w:asciiTheme="majorBidi" w:hAnsiTheme="majorBidi" w:cstheme="majorBidi"/>
        <w:sz w:val="28"/>
        <w:szCs w:val="28"/>
      </w:rPr>
      <w:instrText xml:space="preserve"> PAGE  \* Arabic  \* MERGEFORMAT </w:instrText>
    </w:r>
    <w:r w:rsidRPr="00902045">
      <w:rPr>
        <w:rFonts w:asciiTheme="majorBidi" w:hAnsiTheme="majorBidi" w:cstheme="majorBidi"/>
        <w:sz w:val="28"/>
        <w:szCs w:val="28"/>
      </w:rPr>
      <w:fldChar w:fldCharType="separate"/>
    </w:r>
    <w:r>
      <w:rPr>
        <w:rFonts w:asciiTheme="majorBidi" w:hAnsiTheme="majorBidi" w:cstheme="majorBidi"/>
        <w:noProof/>
        <w:sz w:val="28"/>
        <w:szCs w:val="28"/>
      </w:rPr>
      <w:t>68</w:t>
    </w:r>
    <w:r w:rsidRPr="00902045">
      <w:rPr>
        <w:rFonts w:asciiTheme="majorBidi" w:hAnsiTheme="majorBidi" w:cstheme="majorBidi"/>
        <w:sz w:val="28"/>
        <w:szCs w:val="28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C820F0" w14:textId="77777777" w:rsidR="00314949" w:rsidRDefault="00314949" w:rsidP="007476C1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decimal" w:pos="4860"/>
        <w:tab w:val="center" w:pos="7085"/>
      </w:tabs>
      <w:ind w:right="360"/>
      <w:jc w:val="center"/>
      <w:rPr>
        <w:rFonts w:asciiTheme="majorBidi" w:hAnsiTheme="majorBidi" w:cstheme="majorBidi"/>
        <w:sz w:val="28"/>
        <w:szCs w:val="28"/>
      </w:rPr>
    </w:pPr>
    <w:r w:rsidRPr="00902045">
      <w:rPr>
        <w:rFonts w:asciiTheme="majorBidi" w:hAnsiTheme="majorBidi" w:cstheme="majorBidi"/>
        <w:sz w:val="28"/>
        <w:szCs w:val="28"/>
      </w:rPr>
      <w:fldChar w:fldCharType="begin"/>
    </w:r>
    <w:r w:rsidRPr="00902045">
      <w:rPr>
        <w:rFonts w:asciiTheme="majorBidi" w:hAnsiTheme="majorBidi" w:cstheme="majorBidi"/>
        <w:sz w:val="28"/>
        <w:szCs w:val="28"/>
      </w:rPr>
      <w:instrText xml:space="preserve"> PAGE  \* Arabic  \* MERGEFORMAT </w:instrText>
    </w:r>
    <w:r w:rsidRPr="00902045">
      <w:rPr>
        <w:rFonts w:asciiTheme="majorBidi" w:hAnsiTheme="majorBidi" w:cstheme="majorBidi"/>
        <w:sz w:val="28"/>
        <w:szCs w:val="28"/>
      </w:rPr>
      <w:fldChar w:fldCharType="separate"/>
    </w:r>
    <w:r>
      <w:rPr>
        <w:rFonts w:asciiTheme="majorBidi" w:hAnsiTheme="majorBidi" w:cstheme="majorBidi"/>
        <w:noProof/>
        <w:sz w:val="28"/>
        <w:szCs w:val="28"/>
      </w:rPr>
      <w:t>70</w:t>
    </w:r>
    <w:r w:rsidRPr="00902045">
      <w:rPr>
        <w:rFonts w:asciiTheme="majorBidi" w:hAnsiTheme="majorBidi" w:cstheme="majorBidi"/>
        <w:sz w:val="28"/>
        <w:szCs w:val="2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CD947D" w14:textId="77777777" w:rsidR="00D5067B" w:rsidRDefault="00D5067B">
      <w:r>
        <w:separator/>
      </w:r>
    </w:p>
  </w:footnote>
  <w:footnote w:type="continuationSeparator" w:id="0">
    <w:p w14:paraId="5A7213E8" w14:textId="77777777" w:rsidR="00D5067B" w:rsidRDefault="00D5067B">
      <w:r>
        <w:continuationSeparator/>
      </w:r>
    </w:p>
  </w:footnote>
  <w:footnote w:type="continuationNotice" w:id="1">
    <w:p w14:paraId="76D9B760" w14:textId="77777777" w:rsidR="00D5067B" w:rsidRDefault="00D5067B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873184" w14:textId="77777777" w:rsidR="00ED5C96" w:rsidRDefault="00ED5C96" w:rsidP="00ED5C9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0"/>
        <w:szCs w:val="30"/>
        <w:lang w:val="th-TH"/>
      </w:rPr>
    </w:pPr>
    <w:r w:rsidRPr="00A73A00">
      <w:rPr>
        <w:rFonts w:ascii="Angsana New" w:hAnsi="Angsana New"/>
        <w:b/>
        <w:bCs/>
        <w:sz w:val="30"/>
        <w:szCs w:val="30"/>
        <w:cs/>
        <w:lang w:val="th-TH"/>
      </w:rPr>
      <w:t xml:space="preserve">บริษัท </w:t>
    </w:r>
    <w:r>
      <w:rPr>
        <w:rFonts w:ascii="Angsana New" w:hAnsi="Angsana New" w:hint="cs"/>
        <w:b/>
        <w:bCs/>
        <w:sz w:val="30"/>
        <w:szCs w:val="30"/>
        <w:cs/>
        <w:lang w:val="th-TH"/>
      </w:rPr>
      <w:t>ไทยกรุ๊ป</w:t>
    </w:r>
    <w:r w:rsidRPr="00A73A00">
      <w:rPr>
        <w:rFonts w:ascii="Angsana New" w:hAnsi="Angsana New" w:hint="cs"/>
        <w:b/>
        <w:bCs/>
        <w:sz w:val="30"/>
        <w:szCs w:val="30"/>
        <w:cs/>
        <w:lang w:val="th-TH"/>
      </w:rPr>
      <w:t xml:space="preserve"> โฮลดิ้งส์ จำกัด (มหาชน) และบริษัทย่อย</w:t>
    </w:r>
  </w:p>
  <w:p w14:paraId="49837F80" w14:textId="77777777" w:rsidR="00ED5C96" w:rsidRPr="00A73A00" w:rsidRDefault="00ED5C96" w:rsidP="00ED5C9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0"/>
        <w:szCs w:val="30"/>
      </w:rPr>
    </w:pPr>
    <w:r w:rsidRPr="00A73A00">
      <w:rPr>
        <w:rFonts w:ascii="Angsana New" w:hAnsi="Angsana New"/>
        <w:b/>
        <w:bCs/>
        <w:sz w:val="30"/>
        <w:szCs w:val="30"/>
        <w:cs/>
      </w:rPr>
      <w:t>หมายเหตุประกอบงบการเงินระหว่างกาล</w:t>
    </w:r>
    <w:r w:rsidRPr="00A73A00">
      <w:rPr>
        <w:rFonts w:ascii="Angsana New" w:hAnsi="Angsana New" w:hint="cs"/>
        <w:b/>
        <w:bCs/>
        <w:sz w:val="30"/>
        <w:szCs w:val="30"/>
        <w:cs/>
      </w:rPr>
      <w:t>แบบย่อ</w:t>
    </w:r>
  </w:p>
  <w:p w14:paraId="54BF3694" w14:textId="77777777" w:rsidR="00ED5C96" w:rsidRPr="00A73A00" w:rsidRDefault="00ED5C96" w:rsidP="00ED5C9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0"/>
        <w:szCs w:val="30"/>
        <w:cs/>
      </w:rPr>
    </w:pPr>
    <w:r w:rsidRPr="00A73A00">
      <w:rPr>
        <w:rFonts w:ascii="Angsana New" w:hAnsi="Angsana New"/>
        <w:b/>
        <w:bCs/>
        <w:sz w:val="30"/>
        <w:szCs w:val="30"/>
        <w:cs/>
      </w:rPr>
      <w:t xml:space="preserve">สำหรับงวดสามเดือนสิ้นสุดวันที่ </w:t>
    </w:r>
    <w:r w:rsidRPr="00054211">
      <w:rPr>
        <w:rFonts w:ascii="Angsana New" w:hAnsi="Angsana New"/>
        <w:b/>
        <w:bCs/>
        <w:sz w:val="30"/>
        <w:szCs w:val="30"/>
      </w:rPr>
      <w:t>3</w:t>
    </w:r>
    <w:r>
      <w:rPr>
        <w:rFonts w:ascii="Angsana New" w:hAnsi="Angsana New"/>
        <w:b/>
        <w:bCs/>
        <w:sz w:val="30"/>
        <w:szCs w:val="30"/>
      </w:rPr>
      <w:t>1</w:t>
    </w:r>
    <w:r>
      <w:rPr>
        <w:rFonts w:ascii="Angsana New" w:hAnsi="Angsana New" w:hint="cs"/>
        <w:b/>
        <w:bCs/>
        <w:sz w:val="30"/>
        <w:szCs w:val="30"/>
        <w:cs/>
      </w:rPr>
      <w:t xml:space="preserve"> มีนาคม </w:t>
    </w:r>
    <w:r>
      <w:rPr>
        <w:rFonts w:ascii="Angsana New" w:hAnsi="Angsana New"/>
        <w:b/>
        <w:bCs/>
        <w:sz w:val="30"/>
        <w:szCs w:val="30"/>
      </w:rPr>
      <w:t>2568</w:t>
    </w:r>
    <w:r w:rsidRPr="00A73A00">
      <w:rPr>
        <w:rFonts w:ascii="Angsana New" w:hAnsi="Angsana New"/>
        <w:b/>
        <w:bCs/>
        <w:sz w:val="30"/>
        <w:szCs w:val="30"/>
      </w:rPr>
      <w:t xml:space="preserve"> </w:t>
    </w:r>
    <w:r w:rsidRPr="00A73A00">
      <w:rPr>
        <w:rFonts w:ascii="Angsana New" w:hAnsi="Angsana New" w:hint="cs"/>
        <w:b/>
        <w:bCs/>
        <w:sz w:val="30"/>
        <w:szCs w:val="30"/>
        <w:cs/>
      </w:rPr>
      <w:t>(ไม่ได้ตรวจสอบ)</w:t>
    </w:r>
  </w:p>
  <w:p w14:paraId="0E6F345D" w14:textId="77777777" w:rsidR="00ED5C96" w:rsidRDefault="00ED5C9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18B14F" w14:textId="78D439C6" w:rsidR="00314949" w:rsidRDefault="00314949" w:rsidP="006D0EF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0"/>
        <w:szCs w:val="30"/>
        <w:lang w:val="th-TH"/>
      </w:rPr>
    </w:pPr>
    <w:r w:rsidRPr="00A73A00">
      <w:rPr>
        <w:rFonts w:ascii="Angsana New" w:hAnsi="Angsana New"/>
        <w:b/>
        <w:bCs/>
        <w:sz w:val="30"/>
        <w:szCs w:val="30"/>
        <w:cs/>
        <w:lang w:val="th-TH"/>
      </w:rPr>
      <w:t xml:space="preserve">บริษัท </w:t>
    </w:r>
    <w:r w:rsidR="00F52695">
      <w:rPr>
        <w:rFonts w:ascii="Angsana New" w:hAnsi="Angsana New" w:hint="cs"/>
        <w:b/>
        <w:bCs/>
        <w:sz w:val="30"/>
        <w:szCs w:val="30"/>
        <w:cs/>
        <w:lang w:val="th-TH"/>
      </w:rPr>
      <w:t>ไทยกรุ๊ป</w:t>
    </w:r>
    <w:r w:rsidRPr="00A73A00">
      <w:rPr>
        <w:rFonts w:ascii="Angsana New" w:hAnsi="Angsana New" w:hint="cs"/>
        <w:b/>
        <w:bCs/>
        <w:sz w:val="30"/>
        <w:szCs w:val="30"/>
        <w:cs/>
        <w:lang w:val="th-TH"/>
      </w:rPr>
      <w:t xml:space="preserve"> โฮลดิ้งส์ จำกัด (มหาชน) และบริษัทย่อย</w:t>
    </w:r>
  </w:p>
  <w:p w14:paraId="37832B54" w14:textId="77777777" w:rsidR="00314949" w:rsidRPr="00A73A00" w:rsidRDefault="00314949" w:rsidP="00DD4C2E">
    <w:pPr>
      <w:pStyle w:val="Header"/>
      <w:rPr>
        <w:rFonts w:ascii="Angsana New" w:hAnsi="Angsana New"/>
        <w:b/>
        <w:bCs/>
        <w:sz w:val="30"/>
        <w:szCs w:val="30"/>
        <w:lang w:val="en-US"/>
      </w:rPr>
    </w:pPr>
    <w:r w:rsidRPr="00A73A00">
      <w:rPr>
        <w:rFonts w:ascii="Angsana New" w:hAnsi="Angsana New"/>
        <w:b/>
        <w:bCs/>
        <w:sz w:val="30"/>
        <w:szCs w:val="30"/>
        <w:cs/>
      </w:rPr>
      <w:t>หมายเหตุประกอบงบการเงินระหว่างกาล</w:t>
    </w:r>
    <w:r w:rsidRPr="00A73A00">
      <w:rPr>
        <w:rFonts w:ascii="Angsana New" w:hAnsi="Angsana New" w:hint="cs"/>
        <w:b/>
        <w:bCs/>
        <w:sz w:val="30"/>
        <w:szCs w:val="30"/>
        <w:cs/>
      </w:rPr>
      <w:t>แบบย่อ</w:t>
    </w:r>
  </w:p>
  <w:p w14:paraId="1F4974DF" w14:textId="273FD5E8" w:rsidR="00314949" w:rsidRPr="00A73A00" w:rsidRDefault="00580D35" w:rsidP="00C678C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0"/>
        <w:szCs w:val="30"/>
        <w:cs/>
      </w:rPr>
    </w:pPr>
    <w:r w:rsidRPr="00A73A00">
      <w:rPr>
        <w:rFonts w:ascii="Angsana New" w:hAnsi="Angsana New"/>
        <w:b/>
        <w:bCs/>
        <w:sz w:val="30"/>
        <w:szCs w:val="30"/>
        <w:cs/>
      </w:rPr>
      <w:t>สำหรับ</w:t>
    </w:r>
    <w:r w:rsidR="00316577" w:rsidRPr="00A73A00">
      <w:rPr>
        <w:rFonts w:ascii="Angsana New" w:hAnsi="Angsana New"/>
        <w:b/>
        <w:bCs/>
        <w:sz w:val="30"/>
        <w:szCs w:val="30"/>
        <w:cs/>
      </w:rPr>
      <w:t xml:space="preserve">งวดสามเดือนสิ้นสุดวันที่ </w:t>
    </w:r>
    <w:r w:rsidR="00316577" w:rsidRPr="00054211">
      <w:rPr>
        <w:rFonts w:ascii="Angsana New" w:hAnsi="Angsana New"/>
        <w:b/>
        <w:bCs/>
        <w:sz w:val="30"/>
        <w:szCs w:val="30"/>
      </w:rPr>
      <w:t>3</w:t>
    </w:r>
    <w:r w:rsidR="00316577">
      <w:rPr>
        <w:rFonts w:ascii="Angsana New" w:hAnsi="Angsana New"/>
        <w:b/>
        <w:bCs/>
        <w:sz w:val="30"/>
        <w:szCs w:val="30"/>
      </w:rPr>
      <w:t>1</w:t>
    </w:r>
    <w:r w:rsidR="00316577">
      <w:rPr>
        <w:rFonts w:ascii="Angsana New" w:hAnsi="Angsana New" w:hint="cs"/>
        <w:b/>
        <w:bCs/>
        <w:sz w:val="30"/>
        <w:szCs w:val="30"/>
        <w:cs/>
      </w:rPr>
      <w:t xml:space="preserve"> มีนาคม </w:t>
    </w:r>
    <w:r w:rsidR="00316577">
      <w:rPr>
        <w:rFonts w:ascii="Angsana New" w:hAnsi="Angsana New"/>
        <w:b/>
        <w:bCs/>
        <w:sz w:val="30"/>
        <w:szCs w:val="30"/>
      </w:rPr>
      <w:t>256</w:t>
    </w:r>
    <w:r w:rsidR="00503A4F">
      <w:rPr>
        <w:rFonts w:ascii="Angsana New" w:hAnsi="Angsana New"/>
        <w:b/>
        <w:bCs/>
        <w:sz w:val="30"/>
        <w:szCs w:val="30"/>
      </w:rPr>
      <w:t>8</w:t>
    </w:r>
    <w:r w:rsidR="00314949" w:rsidRPr="00A73A00">
      <w:rPr>
        <w:rFonts w:ascii="Angsana New" w:hAnsi="Angsana New"/>
        <w:b/>
        <w:bCs/>
        <w:sz w:val="30"/>
        <w:szCs w:val="30"/>
      </w:rPr>
      <w:t xml:space="preserve"> </w:t>
    </w:r>
    <w:r w:rsidR="00314949" w:rsidRPr="00A73A00">
      <w:rPr>
        <w:rFonts w:ascii="Angsana New" w:hAnsi="Angsana New" w:hint="cs"/>
        <w:b/>
        <w:bCs/>
        <w:sz w:val="30"/>
        <w:szCs w:val="30"/>
        <w:cs/>
      </w:rPr>
      <w:t>(ไม่ได้ตรวจสอบ)</w:t>
    </w:r>
  </w:p>
  <w:p w14:paraId="76845AB5" w14:textId="77777777" w:rsidR="00314949" w:rsidRPr="00A73A00" w:rsidRDefault="00314949" w:rsidP="00DD4C2E">
    <w:pPr>
      <w:pStyle w:val="Header"/>
      <w:rPr>
        <w:rFonts w:ascii="Angsana New" w:hAnsi="Angsana New"/>
        <w:b/>
        <w:bCs/>
        <w:sz w:val="30"/>
        <w:szCs w:val="30"/>
        <w:cs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49EBBB" w14:textId="4297CA7C" w:rsidR="00314949" w:rsidRDefault="00314949" w:rsidP="00037BB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0"/>
        <w:szCs w:val="30"/>
        <w:lang w:val="th-TH"/>
      </w:rPr>
    </w:pPr>
    <w:r w:rsidRPr="00A73A00">
      <w:rPr>
        <w:rFonts w:ascii="Angsana New" w:hAnsi="Angsana New"/>
        <w:b/>
        <w:bCs/>
        <w:sz w:val="30"/>
        <w:szCs w:val="30"/>
        <w:cs/>
        <w:lang w:val="th-TH"/>
      </w:rPr>
      <w:t xml:space="preserve">บริษัท </w:t>
    </w:r>
    <w:r w:rsidR="00F52695">
      <w:rPr>
        <w:rFonts w:ascii="Angsana New" w:hAnsi="Angsana New" w:hint="cs"/>
        <w:b/>
        <w:bCs/>
        <w:sz w:val="30"/>
        <w:szCs w:val="30"/>
        <w:cs/>
        <w:lang w:val="th-TH"/>
      </w:rPr>
      <w:t>ไทยกรุ๊ป</w:t>
    </w:r>
    <w:r w:rsidRPr="00A73A00">
      <w:rPr>
        <w:rFonts w:ascii="Angsana New" w:hAnsi="Angsana New" w:hint="cs"/>
        <w:b/>
        <w:bCs/>
        <w:sz w:val="30"/>
        <w:szCs w:val="30"/>
        <w:cs/>
        <w:lang w:val="th-TH"/>
      </w:rPr>
      <w:t xml:space="preserve"> โฮลดิ้งส์ จำกัด (มหาชน) และบริษัทย่อย</w:t>
    </w:r>
  </w:p>
  <w:p w14:paraId="11E52AFF" w14:textId="77777777" w:rsidR="00314949" w:rsidRPr="00A73A00" w:rsidRDefault="00314949" w:rsidP="00037BB0">
    <w:pPr>
      <w:pStyle w:val="Header"/>
      <w:rPr>
        <w:rFonts w:ascii="Angsana New" w:hAnsi="Angsana New"/>
        <w:b/>
        <w:bCs/>
        <w:sz w:val="30"/>
        <w:szCs w:val="30"/>
        <w:lang w:val="en-US"/>
      </w:rPr>
    </w:pPr>
    <w:r w:rsidRPr="00A73A00">
      <w:rPr>
        <w:rFonts w:ascii="Angsana New" w:hAnsi="Angsana New"/>
        <w:b/>
        <w:bCs/>
        <w:sz w:val="30"/>
        <w:szCs w:val="30"/>
        <w:cs/>
      </w:rPr>
      <w:t>หมายเหตุประกอบงบการเงินระหว่างกาล</w:t>
    </w:r>
    <w:r w:rsidRPr="00A73A00">
      <w:rPr>
        <w:rFonts w:ascii="Angsana New" w:hAnsi="Angsana New" w:hint="cs"/>
        <w:b/>
        <w:bCs/>
        <w:sz w:val="30"/>
        <w:szCs w:val="30"/>
        <w:cs/>
      </w:rPr>
      <w:t>แบบย่อ</w:t>
    </w:r>
  </w:p>
  <w:p w14:paraId="1FAF25BF" w14:textId="0F012C83" w:rsidR="00314949" w:rsidRPr="00A73A00" w:rsidRDefault="00580D35" w:rsidP="00037BB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0"/>
        <w:szCs w:val="30"/>
        <w:cs/>
      </w:rPr>
    </w:pPr>
    <w:r w:rsidRPr="00A73A00">
      <w:rPr>
        <w:rFonts w:ascii="Angsana New" w:hAnsi="Angsana New"/>
        <w:b/>
        <w:bCs/>
        <w:sz w:val="30"/>
        <w:szCs w:val="30"/>
        <w:cs/>
      </w:rPr>
      <w:t>สำหรับ</w:t>
    </w:r>
    <w:r w:rsidR="001C7596" w:rsidRPr="00A73A00">
      <w:rPr>
        <w:rFonts w:ascii="Angsana New" w:hAnsi="Angsana New"/>
        <w:b/>
        <w:bCs/>
        <w:sz w:val="30"/>
        <w:szCs w:val="30"/>
        <w:cs/>
      </w:rPr>
      <w:t xml:space="preserve">งวดสามเดือนสิ้นสุดวันที่ </w:t>
    </w:r>
    <w:r w:rsidR="001C7596" w:rsidRPr="00054211">
      <w:rPr>
        <w:rFonts w:ascii="Angsana New" w:hAnsi="Angsana New"/>
        <w:b/>
        <w:bCs/>
        <w:sz w:val="30"/>
        <w:szCs w:val="30"/>
      </w:rPr>
      <w:t>3</w:t>
    </w:r>
    <w:r w:rsidR="001C7596">
      <w:rPr>
        <w:rFonts w:ascii="Angsana New" w:hAnsi="Angsana New"/>
        <w:b/>
        <w:bCs/>
        <w:sz w:val="30"/>
        <w:szCs w:val="30"/>
      </w:rPr>
      <w:t>1</w:t>
    </w:r>
    <w:r w:rsidR="001C7596">
      <w:rPr>
        <w:rFonts w:ascii="Angsana New" w:hAnsi="Angsana New" w:hint="cs"/>
        <w:b/>
        <w:bCs/>
        <w:sz w:val="30"/>
        <w:szCs w:val="30"/>
        <w:cs/>
      </w:rPr>
      <w:t xml:space="preserve"> มีนาคม </w:t>
    </w:r>
    <w:r w:rsidR="001C7596">
      <w:rPr>
        <w:rFonts w:ascii="Angsana New" w:hAnsi="Angsana New"/>
        <w:b/>
        <w:bCs/>
        <w:sz w:val="30"/>
        <w:szCs w:val="30"/>
      </w:rPr>
      <w:t>256</w:t>
    </w:r>
    <w:r w:rsidR="00503A4F">
      <w:rPr>
        <w:rFonts w:ascii="Angsana New" w:hAnsi="Angsana New"/>
        <w:b/>
        <w:bCs/>
        <w:sz w:val="30"/>
        <w:szCs w:val="30"/>
      </w:rPr>
      <w:t>8</w:t>
    </w:r>
    <w:r w:rsidR="00314949" w:rsidRPr="00A73A00">
      <w:rPr>
        <w:rFonts w:ascii="Angsana New" w:hAnsi="Angsana New"/>
        <w:b/>
        <w:bCs/>
        <w:sz w:val="30"/>
        <w:szCs w:val="30"/>
      </w:rPr>
      <w:t xml:space="preserve"> </w:t>
    </w:r>
    <w:r w:rsidR="00314949" w:rsidRPr="00A73A00">
      <w:rPr>
        <w:rFonts w:ascii="Angsana New" w:hAnsi="Angsana New" w:hint="cs"/>
        <w:b/>
        <w:bCs/>
        <w:sz w:val="30"/>
        <w:szCs w:val="30"/>
        <w:cs/>
      </w:rPr>
      <w:t>(ไม่ได้ตรวจสอบ)</w:t>
    </w:r>
  </w:p>
  <w:p w14:paraId="7E9971DA" w14:textId="77777777" w:rsidR="00314949" w:rsidRPr="00A73A00" w:rsidRDefault="00314949" w:rsidP="000B6E0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0"/>
        <w:szCs w:val="30"/>
        <w:cs/>
        <w:lang w:val="th-TH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7680A1" w14:textId="4B46B32E" w:rsidR="00F52695" w:rsidRPr="00A73A00" w:rsidRDefault="00314949" w:rsidP="004F148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0"/>
        <w:szCs w:val="30"/>
        <w:cs/>
        <w:lang w:val="th-TH"/>
      </w:rPr>
    </w:pPr>
    <w:r w:rsidRPr="00A73A00">
      <w:rPr>
        <w:rFonts w:ascii="Angsana New" w:hAnsi="Angsana New"/>
        <w:b/>
        <w:bCs/>
        <w:sz w:val="30"/>
        <w:szCs w:val="30"/>
        <w:cs/>
        <w:lang w:val="th-TH"/>
      </w:rPr>
      <w:t xml:space="preserve">บริษัท </w:t>
    </w:r>
    <w:r w:rsidR="00F52695">
      <w:rPr>
        <w:rFonts w:ascii="Angsana New" w:hAnsi="Angsana New" w:hint="cs"/>
        <w:b/>
        <w:bCs/>
        <w:sz w:val="30"/>
        <w:szCs w:val="30"/>
        <w:cs/>
        <w:lang w:val="th-TH"/>
      </w:rPr>
      <w:t>ไทยกรุ๊ป</w:t>
    </w:r>
    <w:r w:rsidRPr="00A73A00">
      <w:rPr>
        <w:rFonts w:ascii="Angsana New" w:hAnsi="Angsana New" w:hint="cs"/>
        <w:b/>
        <w:bCs/>
        <w:sz w:val="30"/>
        <w:szCs w:val="30"/>
        <w:cs/>
        <w:lang w:val="th-TH"/>
      </w:rPr>
      <w:t xml:space="preserve"> โฮลดิ้งส์ จำกัด (มหาชน) และบริษัทย่อย</w:t>
    </w:r>
  </w:p>
  <w:p w14:paraId="7A15C3C6" w14:textId="77777777" w:rsidR="00314949" w:rsidRPr="00A73A00" w:rsidRDefault="00314949" w:rsidP="004F148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0"/>
        <w:szCs w:val="30"/>
      </w:rPr>
    </w:pPr>
    <w:r w:rsidRPr="00A73A00">
      <w:rPr>
        <w:rFonts w:ascii="Angsana New" w:hAnsi="Angsana New"/>
        <w:b/>
        <w:bCs/>
        <w:sz w:val="30"/>
        <w:szCs w:val="30"/>
        <w:cs/>
      </w:rPr>
      <w:t>หมายเหตุประกอบงบการเงินระหว่างกาล</w:t>
    </w:r>
    <w:r w:rsidRPr="00A73A00">
      <w:rPr>
        <w:rFonts w:ascii="Angsana New" w:hAnsi="Angsana New" w:hint="cs"/>
        <w:b/>
        <w:bCs/>
        <w:sz w:val="30"/>
        <w:szCs w:val="30"/>
        <w:cs/>
      </w:rPr>
      <w:t>แบบย่อ</w:t>
    </w:r>
  </w:p>
  <w:p w14:paraId="4E76F6DF" w14:textId="31A90E9C" w:rsidR="00314949" w:rsidRPr="00A73A00" w:rsidRDefault="00580D35" w:rsidP="00C678C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0"/>
        <w:szCs w:val="30"/>
        <w:cs/>
      </w:rPr>
    </w:pPr>
    <w:r w:rsidRPr="00A73A00">
      <w:rPr>
        <w:rFonts w:ascii="Angsana New" w:hAnsi="Angsana New"/>
        <w:b/>
        <w:bCs/>
        <w:sz w:val="30"/>
        <w:szCs w:val="30"/>
        <w:cs/>
      </w:rPr>
      <w:t>สำหรับ</w:t>
    </w:r>
    <w:r w:rsidR="001C7596" w:rsidRPr="00A73A00">
      <w:rPr>
        <w:rFonts w:ascii="Angsana New" w:hAnsi="Angsana New"/>
        <w:b/>
        <w:bCs/>
        <w:sz w:val="30"/>
        <w:szCs w:val="30"/>
        <w:cs/>
      </w:rPr>
      <w:t xml:space="preserve">งวดสามเดือนสิ้นสุดวันที่ </w:t>
    </w:r>
    <w:r w:rsidR="001C7596" w:rsidRPr="00054211">
      <w:rPr>
        <w:rFonts w:ascii="Angsana New" w:hAnsi="Angsana New"/>
        <w:b/>
        <w:bCs/>
        <w:sz w:val="30"/>
        <w:szCs w:val="30"/>
      </w:rPr>
      <w:t>3</w:t>
    </w:r>
    <w:r w:rsidR="001C7596">
      <w:rPr>
        <w:rFonts w:ascii="Angsana New" w:hAnsi="Angsana New"/>
        <w:b/>
        <w:bCs/>
        <w:sz w:val="30"/>
        <w:szCs w:val="30"/>
      </w:rPr>
      <w:t>1</w:t>
    </w:r>
    <w:r w:rsidR="001C7596">
      <w:rPr>
        <w:rFonts w:ascii="Angsana New" w:hAnsi="Angsana New" w:hint="cs"/>
        <w:b/>
        <w:bCs/>
        <w:sz w:val="30"/>
        <w:szCs w:val="30"/>
        <w:cs/>
      </w:rPr>
      <w:t xml:space="preserve"> มีนาคม </w:t>
    </w:r>
    <w:r w:rsidR="001C7596">
      <w:rPr>
        <w:rFonts w:ascii="Angsana New" w:hAnsi="Angsana New"/>
        <w:b/>
        <w:bCs/>
        <w:sz w:val="30"/>
        <w:szCs w:val="30"/>
      </w:rPr>
      <w:t>256</w:t>
    </w:r>
    <w:r w:rsidR="00503A4F">
      <w:rPr>
        <w:rFonts w:ascii="Angsana New" w:hAnsi="Angsana New"/>
        <w:b/>
        <w:bCs/>
        <w:sz w:val="30"/>
        <w:szCs w:val="30"/>
      </w:rPr>
      <w:t>8</w:t>
    </w:r>
    <w:r w:rsidR="00314949" w:rsidRPr="00A73A00">
      <w:rPr>
        <w:rFonts w:ascii="Angsana New" w:hAnsi="Angsana New"/>
        <w:b/>
        <w:bCs/>
        <w:sz w:val="30"/>
        <w:szCs w:val="30"/>
      </w:rPr>
      <w:t xml:space="preserve"> </w:t>
    </w:r>
    <w:r w:rsidR="00314949" w:rsidRPr="00A73A00">
      <w:rPr>
        <w:rFonts w:ascii="Angsana New" w:hAnsi="Angsana New" w:hint="cs"/>
        <w:b/>
        <w:bCs/>
        <w:sz w:val="30"/>
        <w:szCs w:val="30"/>
        <w:cs/>
      </w:rPr>
      <w:t>(ไม่ได้ตรวจสอบ)</w:t>
    </w:r>
  </w:p>
  <w:p w14:paraId="6EB279AF" w14:textId="77777777" w:rsidR="00314949" w:rsidRPr="002E37BC" w:rsidRDefault="00314949">
    <w:pPr>
      <w:pStyle w:val="Header"/>
      <w:rPr>
        <w:rFonts w:ascii="Angsana New" w:hAnsi="Angsana New"/>
        <w:b/>
        <w:bCs/>
        <w:sz w:val="32"/>
        <w:szCs w:val="32"/>
        <w:lang w:val="en-US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3EDEDD" w14:textId="1B7E78D6" w:rsidR="00314949" w:rsidRDefault="00314949" w:rsidP="00864A9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630"/>
      </w:tabs>
      <w:rPr>
        <w:rFonts w:ascii="Angsana New" w:hAnsi="Angsana New"/>
        <w:b/>
        <w:bCs/>
        <w:sz w:val="30"/>
        <w:szCs w:val="30"/>
        <w:lang w:val="th-TH"/>
      </w:rPr>
    </w:pPr>
    <w:r w:rsidRPr="00A73A00">
      <w:rPr>
        <w:rFonts w:ascii="Angsana New" w:hAnsi="Angsana New"/>
        <w:b/>
        <w:bCs/>
        <w:sz w:val="30"/>
        <w:szCs w:val="30"/>
        <w:cs/>
        <w:lang w:val="th-TH"/>
      </w:rPr>
      <w:t xml:space="preserve">บริษัท </w:t>
    </w:r>
    <w:r w:rsidR="00F52695">
      <w:rPr>
        <w:rFonts w:ascii="Angsana New" w:hAnsi="Angsana New" w:hint="cs"/>
        <w:b/>
        <w:bCs/>
        <w:sz w:val="30"/>
        <w:szCs w:val="30"/>
        <w:cs/>
        <w:lang w:val="th-TH"/>
      </w:rPr>
      <w:t>ไทยกรุ๊ป</w:t>
    </w:r>
    <w:r w:rsidRPr="00A73A00">
      <w:rPr>
        <w:rFonts w:ascii="Angsana New" w:hAnsi="Angsana New" w:hint="cs"/>
        <w:b/>
        <w:bCs/>
        <w:sz w:val="30"/>
        <w:szCs w:val="30"/>
        <w:cs/>
        <w:lang w:val="th-TH"/>
      </w:rPr>
      <w:t xml:space="preserve"> โฮลดิ้งส์ จำกัด (มหาชน) และบริษัทย่อย</w:t>
    </w:r>
  </w:p>
  <w:p w14:paraId="46A3A543" w14:textId="77777777" w:rsidR="00314949" w:rsidRPr="00A73A00" w:rsidRDefault="00314949" w:rsidP="00DD4C2E">
    <w:pPr>
      <w:pStyle w:val="Header"/>
      <w:rPr>
        <w:rFonts w:ascii="Angsana New" w:hAnsi="Angsana New"/>
        <w:b/>
        <w:bCs/>
        <w:sz w:val="30"/>
        <w:szCs w:val="30"/>
        <w:lang w:val="en-US"/>
      </w:rPr>
    </w:pPr>
    <w:r w:rsidRPr="00A73A00">
      <w:rPr>
        <w:rFonts w:ascii="Angsana New" w:hAnsi="Angsana New"/>
        <w:b/>
        <w:bCs/>
        <w:sz w:val="30"/>
        <w:szCs w:val="30"/>
        <w:cs/>
      </w:rPr>
      <w:t>หมายเหตุประกอบงบการเงินระหว่างกาล</w:t>
    </w:r>
    <w:r w:rsidRPr="00A73A00">
      <w:rPr>
        <w:rFonts w:ascii="Angsana New" w:hAnsi="Angsana New" w:hint="cs"/>
        <w:b/>
        <w:bCs/>
        <w:sz w:val="30"/>
        <w:szCs w:val="30"/>
        <w:cs/>
      </w:rPr>
      <w:t>แบบย่อ</w:t>
    </w:r>
  </w:p>
  <w:p w14:paraId="44E9B43C" w14:textId="75C36E43" w:rsidR="00314949" w:rsidRPr="00A73A00" w:rsidRDefault="00580D35" w:rsidP="00C678C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0"/>
        <w:szCs w:val="30"/>
        <w:cs/>
      </w:rPr>
    </w:pPr>
    <w:r w:rsidRPr="00A73A00">
      <w:rPr>
        <w:rFonts w:ascii="Angsana New" w:hAnsi="Angsana New"/>
        <w:b/>
        <w:bCs/>
        <w:sz w:val="30"/>
        <w:szCs w:val="30"/>
        <w:cs/>
      </w:rPr>
      <w:t>สำหรับ</w:t>
    </w:r>
    <w:r w:rsidR="007612D6" w:rsidRPr="00A73A00">
      <w:rPr>
        <w:rFonts w:ascii="Angsana New" w:hAnsi="Angsana New"/>
        <w:b/>
        <w:bCs/>
        <w:sz w:val="30"/>
        <w:szCs w:val="30"/>
        <w:cs/>
      </w:rPr>
      <w:t xml:space="preserve">งวดสามเดือนสิ้นสุดวันที่ </w:t>
    </w:r>
    <w:r w:rsidR="007612D6" w:rsidRPr="00054211">
      <w:rPr>
        <w:rFonts w:ascii="Angsana New" w:hAnsi="Angsana New"/>
        <w:b/>
        <w:bCs/>
        <w:sz w:val="30"/>
        <w:szCs w:val="30"/>
      </w:rPr>
      <w:t>3</w:t>
    </w:r>
    <w:r w:rsidR="007612D6">
      <w:rPr>
        <w:rFonts w:ascii="Angsana New" w:hAnsi="Angsana New"/>
        <w:b/>
        <w:bCs/>
        <w:sz w:val="30"/>
        <w:szCs w:val="30"/>
      </w:rPr>
      <w:t>1</w:t>
    </w:r>
    <w:r w:rsidR="007612D6">
      <w:rPr>
        <w:rFonts w:ascii="Angsana New" w:hAnsi="Angsana New" w:hint="cs"/>
        <w:b/>
        <w:bCs/>
        <w:sz w:val="30"/>
        <w:szCs w:val="30"/>
        <w:cs/>
      </w:rPr>
      <w:t xml:space="preserve"> มีนาคม </w:t>
    </w:r>
    <w:r w:rsidR="007612D6">
      <w:rPr>
        <w:rFonts w:ascii="Angsana New" w:hAnsi="Angsana New"/>
        <w:b/>
        <w:bCs/>
        <w:sz w:val="30"/>
        <w:szCs w:val="30"/>
      </w:rPr>
      <w:t>256</w:t>
    </w:r>
    <w:r w:rsidR="00503A4F">
      <w:rPr>
        <w:rFonts w:ascii="Angsana New" w:hAnsi="Angsana New"/>
        <w:b/>
        <w:bCs/>
        <w:sz w:val="30"/>
        <w:szCs w:val="30"/>
      </w:rPr>
      <w:t>8</w:t>
    </w:r>
    <w:r w:rsidR="00314949" w:rsidRPr="00A73A00">
      <w:rPr>
        <w:rFonts w:ascii="Angsana New" w:hAnsi="Angsana New"/>
        <w:b/>
        <w:bCs/>
        <w:sz w:val="30"/>
        <w:szCs w:val="30"/>
      </w:rPr>
      <w:t xml:space="preserve"> </w:t>
    </w:r>
    <w:r w:rsidR="00314949" w:rsidRPr="00A73A00">
      <w:rPr>
        <w:rFonts w:ascii="Angsana New" w:hAnsi="Angsana New" w:hint="cs"/>
        <w:b/>
        <w:bCs/>
        <w:sz w:val="30"/>
        <w:szCs w:val="30"/>
        <w:cs/>
      </w:rPr>
      <w:t>(ไม่ได้ตรวจสอบ)</w:t>
    </w:r>
  </w:p>
  <w:p w14:paraId="5F641275" w14:textId="77777777" w:rsidR="00314949" w:rsidRPr="000A38F4" w:rsidRDefault="00314949">
    <w:pPr>
      <w:pStyle w:val="Header"/>
      <w:rPr>
        <w:rFonts w:ascii="Angsana New" w:hAnsi="Angsana New"/>
        <w:b/>
        <w:bCs/>
        <w:sz w:val="30"/>
        <w:szCs w:val="30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77BB27" w14:textId="5E35BEA5" w:rsidR="00314949" w:rsidRDefault="00314949" w:rsidP="00864A9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630"/>
      </w:tabs>
      <w:rPr>
        <w:rFonts w:ascii="Angsana New" w:hAnsi="Angsana New"/>
        <w:b/>
        <w:bCs/>
        <w:sz w:val="30"/>
        <w:szCs w:val="30"/>
        <w:lang w:val="th-TH"/>
      </w:rPr>
    </w:pPr>
    <w:r w:rsidRPr="00A73A00">
      <w:rPr>
        <w:rFonts w:ascii="Angsana New" w:hAnsi="Angsana New"/>
        <w:b/>
        <w:bCs/>
        <w:sz w:val="30"/>
        <w:szCs w:val="30"/>
        <w:cs/>
        <w:lang w:val="th-TH"/>
      </w:rPr>
      <w:t xml:space="preserve">บริษัท </w:t>
    </w:r>
    <w:r w:rsidR="00F52695">
      <w:rPr>
        <w:rFonts w:ascii="Angsana New" w:hAnsi="Angsana New" w:hint="cs"/>
        <w:b/>
        <w:bCs/>
        <w:sz w:val="30"/>
        <w:szCs w:val="30"/>
        <w:cs/>
        <w:lang w:val="th-TH"/>
      </w:rPr>
      <w:t>ไทยกรุ๊ป</w:t>
    </w:r>
    <w:r w:rsidRPr="00A73A00">
      <w:rPr>
        <w:rFonts w:ascii="Angsana New" w:hAnsi="Angsana New" w:hint="cs"/>
        <w:b/>
        <w:bCs/>
        <w:sz w:val="30"/>
        <w:szCs w:val="30"/>
        <w:cs/>
        <w:lang w:val="th-TH"/>
      </w:rPr>
      <w:t xml:space="preserve"> โฮลดิ้งส์ จำกัด (มหาชน) และบริษัทย่อย</w:t>
    </w:r>
  </w:p>
  <w:p w14:paraId="1853C606" w14:textId="77777777" w:rsidR="00314949" w:rsidRPr="00A73A00" w:rsidRDefault="00314949" w:rsidP="00DD4C2E">
    <w:pPr>
      <w:pStyle w:val="Header"/>
      <w:rPr>
        <w:rFonts w:ascii="Angsana New" w:hAnsi="Angsana New"/>
        <w:b/>
        <w:bCs/>
        <w:sz w:val="30"/>
        <w:szCs w:val="30"/>
        <w:lang w:val="en-US"/>
      </w:rPr>
    </w:pPr>
    <w:r w:rsidRPr="00A73A00">
      <w:rPr>
        <w:rFonts w:ascii="Angsana New" w:hAnsi="Angsana New"/>
        <w:b/>
        <w:bCs/>
        <w:sz w:val="30"/>
        <w:szCs w:val="30"/>
        <w:cs/>
      </w:rPr>
      <w:t>หมายเหตุประกอบงบการเงินระหว่างกาล</w:t>
    </w:r>
    <w:r w:rsidRPr="00A73A00">
      <w:rPr>
        <w:rFonts w:ascii="Angsana New" w:hAnsi="Angsana New" w:hint="cs"/>
        <w:b/>
        <w:bCs/>
        <w:sz w:val="30"/>
        <w:szCs w:val="30"/>
        <w:cs/>
      </w:rPr>
      <w:t>แบบย่อ</w:t>
    </w:r>
  </w:p>
  <w:p w14:paraId="20F652AD" w14:textId="27DCDA6B" w:rsidR="00314949" w:rsidRPr="00A73A00" w:rsidRDefault="00580D35" w:rsidP="00C678C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0"/>
        <w:szCs w:val="30"/>
        <w:cs/>
      </w:rPr>
    </w:pPr>
    <w:r w:rsidRPr="00A73A00">
      <w:rPr>
        <w:rFonts w:ascii="Angsana New" w:hAnsi="Angsana New"/>
        <w:b/>
        <w:bCs/>
        <w:sz w:val="30"/>
        <w:szCs w:val="30"/>
        <w:cs/>
      </w:rPr>
      <w:t>สำหรับ</w:t>
    </w:r>
    <w:r w:rsidR="007612D6" w:rsidRPr="00A73A00">
      <w:rPr>
        <w:rFonts w:ascii="Angsana New" w:hAnsi="Angsana New"/>
        <w:b/>
        <w:bCs/>
        <w:sz w:val="30"/>
        <w:szCs w:val="30"/>
        <w:cs/>
      </w:rPr>
      <w:t xml:space="preserve">งวดสามเดือนสิ้นสุดวันที่ </w:t>
    </w:r>
    <w:r w:rsidR="007612D6" w:rsidRPr="00054211">
      <w:rPr>
        <w:rFonts w:ascii="Angsana New" w:hAnsi="Angsana New"/>
        <w:b/>
        <w:bCs/>
        <w:sz w:val="30"/>
        <w:szCs w:val="30"/>
      </w:rPr>
      <w:t>3</w:t>
    </w:r>
    <w:r w:rsidR="007612D6">
      <w:rPr>
        <w:rFonts w:ascii="Angsana New" w:hAnsi="Angsana New"/>
        <w:b/>
        <w:bCs/>
        <w:sz w:val="30"/>
        <w:szCs w:val="30"/>
      </w:rPr>
      <w:t>1</w:t>
    </w:r>
    <w:r w:rsidR="007612D6">
      <w:rPr>
        <w:rFonts w:ascii="Angsana New" w:hAnsi="Angsana New" w:hint="cs"/>
        <w:b/>
        <w:bCs/>
        <w:sz w:val="30"/>
        <w:szCs w:val="30"/>
        <w:cs/>
      </w:rPr>
      <w:t xml:space="preserve"> มีนาคม </w:t>
    </w:r>
    <w:r w:rsidR="007612D6">
      <w:rPr>
        <w:rFonts w:ascii="Angsana New" w:hAnsi="Angsana New"/>
        <w:b/>
        <w:bCs/>
        <w:sz w:val="30"/>
        <w:szCs w:val="30"/>
      </w:rPr>
      <w:t>256</w:t>
    </w:r>
    <w:r w:rsidR="00503A4F">
      <w:rPr>
        <w:rFonts w:ascii="Angsana New" w:hAnsi="Angsana New"/>
        <w:b/>
        <w:bCs/>
        <w:sz w:val="30"/>
        <w:szCs w:val="30"/>
      </w:rPr>
      <w:t>8</w:t>
    </w:r>
    <w:r w:rsidR="00314949" w:rsidRPr="00A73A00">
      <w:rPr>
        <w:rFonts w:ascii="Angsana New" w:hAnsi="Angsana New"/>
        <w:b/>
        <w:bCs/>
        <w:sz w:val="30"/>
        <w:szCs w:val="30"/>
      </w:rPr>
      <w:t xml:space="preserve"> </w:t>
    </w:r>
    <w:r w:rsidR="00314949" w:rsidRPr="00A73A00">
      <w:rPr>
        <w:rFonts w:ascii="Angsana New" w:hAnsi="Angsana New" w:hint="cs"/>
        <w:b/>
        <w:bCs/>
        <w:sz w:val="30"/>
        <w:szCs w:val="30"/>
        <w:cs/>
      </w:rPr>
      <w:t>(ไม่ได้ตรวจสอบ)</w:t>
    </w:r>
  </w:p>
  <w:p w14:paraId="23BDA74E" w14:textId="77777777" w:rsidR="00314949" w:rsidRPr="000A38F4" w:rsidRDefault="00314949">
    <w:pPr>
      <w:pStyle w:val="Header"/>
      <w:rPr>
        <w:rFonts w:ascii="Angsana New" w:hAnsi="Angsana New"/>
        <w:b/>
        <w:bCs/>
        <w:sz w:val="30"/>
        <w:szCs w:val="3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265A94"/>
    <w:multiLevelType w:val="hybridMultilevel"/>
    <w:tmpl w:val="936C4208"/>
    <w:lvl w:ilvl="0" w:tplc="71902522">
      <w:start w:val="1"/>
      <w:numFmt w:val="bullet"/>
      <w:lvlText w:val="-"/>
      <w:lvlJc w:val="left"/>
      <w:pPr>
        <w:tabs>
          <w:tab w:val="num" w:pos="680"/>
        </w:tabs>
        <w:ind w:left="680" w:hanging="340"/>
      </w:pPr>
      <w:rPr>
        <w:rFonts w:ascii="9999999" w:hAnsi="9999999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044575E2"/>
    <w:multiLevelType w:val="hybridMultilevel"/>
    <w:tmpl w:val="2EAA77F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E272D5"/>
    <w:multiLevelType w:val="hybridMultilevel"/>
    <w:tmpl w:val="B7888D04"/>
    <w:lvl w:ilvl="0" w:tplc="666E19B4">
      <w:start w:val="1"/>
      <w:numFmt w:val="decimal"/>
      <w:lvlText w:val="%1)"/>
      <w:lvlJc w:val="left"/>
      <w:pPr>
        <w:ind w:left="1170" w:hanging="360"/>
      </w:pPr>
      <w:rPr>
        <w:rFonts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3" w15:restartNumberingAfterBreak="0">
    <w:nsid w:val="09B47D06"/>
    <w:multiLevelType w:val="hybridMultilevel"/>
    <w:tmpl w:val="4896EE64"/>
    <w:name w:val="KIDS"/>
    <w:lvl w:ilvl="0" w:tplc="E83E420C">
      <w:start w:val="1"/>
      <w:numFmt w:val="bullet"/>
      <w:lvlText w:val="—"/>
      <w:lvlJc w:val="left"/>
      <w:pPr>
        <w:tabs>
          <w:tab w:val="num" w:pos="1240"/>
        </w:tabs>
        <w:ind w:left="1240" w:hanging="340"/>
      </w:pPr>
      <w:rPr>
        <w:rFonts w:ascii="Arial" w:hAnsi="Arial" w:cs="Aria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E46426"/>
    <w:multiLevelType w:val="multilevel"/>
    <w:tmpl w:val="C0F879BE"/>
    <w:lvl w:ilvl="0">
      <w:start w:val="14"/>
      <w:numFmt w:val="decimal"/>
      <w:lvlText w:val="%1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0" w:hanging="36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20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20" w:hanging="72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20" w:hanging="72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0" w:hanging="1080"/>
      </w:pPr>
      <w:rPr>
        <w:rFonts w:hint="default"/>
      </w:rPr>
    </w:lvl>
  </w:abstractNum>
  <w:abstractNum w:abstractNumId="5" w15:restartNumberingAfterBreak="0">
    <w:nsid w:val="15272554"/>
    <w:multiLevelType w:val="hybridMultilevel"/>
    <w:tmpl w:val="6A4095CC"/>
    <w:lvl w:ilvl="0" w:tplc="B5481616">
      <w:start w:val="10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CB11BD"/>
    <w:multiLevelType w:val="multilevel"/>
    <w:tmpl w:val="75E2C5E4"/>
    <w:lvl w:ilvl="0">
      <w:start w:val="1"/>
      <w:numFmt w:val="decimal"/>
      <w:lvlText w:val="%1."/>
      <w:lvlJc w:val="left"/>
      <w:pPr>
        <w:ind w:left="2790" w:hanging="360"/>
      </w:pPr>
      <w:rPr>
        <w:rFonts w:asciiTheme="majorBidi" w:hAnsiTheme="majorBidi" w:cstheme="majorBidi" w:hint="default"/>
        <w:i/>
        <w:iCs/>
        <w:sz w:val="30"/>
        <w:szCs w:val="30"/>
        <w:lang w:bidi="th-TH"/>
      </w:rPr>
    </w:lvl>
    <w:lvl w:ilvl="1">
      <w:start w:val="1"/>
      <w:numFmt w:val="decimal"/>
      <w:isLgl/>
      <w:lvlText w:val="%1.%2"/>
      <w:lvlJc w:val="left"/>
      <w:pPr>
        <w:ind w:left="92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4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68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880" w:hanging="72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2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2640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32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3400" w:hanging="1440"/>
      </w:pPr>
      <w:rPr>
        <w:rFonts w:cs="Times New Roman" w:hint="default"/>
      </w:rPr>
    </w:lvl>
  </w:abstractNum>
  <w:abstractNum w:abstractNumId="7" w15:restartNumberingAfterBreak="0">
    <w:nsid w:val="17B95B8E"/>
    <w:multiLevelType w:val="multilevel"/>
    <w:tmpl w:val="4AEA4E80"/>
    <w:lvl w:ilvl="0">
      <w:start w:val="1"/>
      <w:numFmt w:val="decimal"/>
      <w:lvlText w:val="%1"/>
      <w:lvlJc w:val="left"/>
      <w:pPr>
        <w:tabs>
          <w:tab w:val="num" w:pos="610"/>
        </w:tabs>
        <w:ind w:left="610" w:hanging="340"/>
      </w:pPr>
      <w:rPr>
        <w:rFonts w:asciiTheme="majorBidi" w:hAnsiTheme="majorBidi" w:cstheme="majorBidi" w:hint="default"/>
        <w:sz w:val="28"/>
        <w:szCs w:val="28"/>
      </w:rPr>
    </w:lvl>
    <w:lvl w:ilvl="1">
      <w:start w:val="1"/>
      <w:numFmt w:val="lowerLetter"/>
      <w:lvlText w:val="•"/>
      <w:lvlJc w:val="left"/>
      <w:pPr>
        <w:tabs>
          <w:tab w:val="num" w:pos="950"/>
        </w:tabs>
        <w:ind w:left="95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290"/>
        </w:tabs>
        <w:ind w:left="1290" w:hanging="340"/>
      </w:pPr>
      <w:rPr>
        <w:rFonts w:ascii="9999999" w:hAnsi="9999999"/>
      </w:rPr>
    </w:lvl>
    <w:lvl w:ilvl="3">
      <w:start w:val="1"/>
      <w:numFmt w:val="decimal"/>
      <w:lvlText w:val="•"/>
      <w:lvlJc w:val="left"/>
      <w:pPr>
        <w:tabs>
          <w:tab w:val="num" w:pos="1631"/>
        </w:tabs>
        <w:ind w:left="163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971"/>
        </w:tabs>
        <w:ind w:left="1971" w:hanging="340"/>
      </w:pPr>
      <w:rPr>
        <w:rFonts w:ascii="9999999" w:hAnsi="9999999"/>
      </w:rPr>
    </w:lvl>
    <w:lvl w:ilvl="5">
      <w:start w:val="1"/>
      <w:numFmt w:val="lowerRoman"/>
      <w:lvlText w:val="•"/>
      <w:lvlJc w:val="left"/>
      <w:pPr>
        <w:tabs>
          <w:tab w:val="num" w:pos="2311"/>
        </w:tabs>
        <w:ind w:left="231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651"/>
        </w:tabs>
        <w:ind w:left="2651" w:hanging="340"/>
      </w:pPr>
      <w:rPr>
        <w:rFonts w:ascii="9999999" w:hAnsi="9999999"/>
      </w:rPr>
    </w:lvl>
    <w:lvl w:ilvl="7">
      <w:start w:val="1"/>
      <w:numFmt w:val="lowerLetter"/>
      <w:lvlText w:val="•"/>
      <w:lvlJc w:val="left"/>
      <w:pPr>
        <w:tabs>
          <w:tab w:val="num" w:pos="2991"/>
        </w:tabs>
        <w:ind w:left="299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331"/>
        </w:tabs>
        <w:ind w:left="3331" w:hanging="340"/>
      </w:pPr>
      <w:rPr>
        <w:rFonts w:ascii="9999999" w:hAnsi="9999999"/>
      </w:rPr>
    </w:lvl>
  </w:abstractNum>
  <w:abstractNum w:abstractNumId="8" w15:restartNumberingAfterBreak="0">
    <w:nsid w:val="197B2CA7"/>
    <w:multiLevelType w:val="multilevel"/>
    <w:tmpl w:val="73D06212"/>
    <w:lvl w:ilvl="0">
      <w:start w:val="11"/>
      <w:numFmt w:val="decimal"/>
      <w:lvlText w:val="%1"/>
      <w:lvlJc w:val="left"/>
      <w:pPr>
        <w:ind w:left="460" w:hanging="4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550" w:hanging="4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9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99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5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6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71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1440"/>
      </w:pPr>
      <w:rPr>
        <w:rFonts w:hint="default"/>
      </w:rPr>
    </w:lvl>
  </w:abstractNum>
  <w:abstractNum w:abstractNumId="9" w15:restartNumberingAfterBreak="0">
    <w:nsid w:val="1B1B1850"/>
    <w:multiLevelType w:val="hybridMultilevel"/>
    <w:tmpl w:val="D45A2316"/>
    <w:lvl w:ilvl="0" w:tplc="DE0CFECE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B91358E"/>
    <w:multiLevelType w:val="multilevel"/>
    <w:tmpl w:val="9F7CC26A"/>
    <w:lvl w:ilvl="0">
      <w:start w:val="1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0" w:hanging="36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20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20" w:hanging="72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20" w:hanging="72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0" w:hanging="1080"/>
      </w:pPr>
      <w:rPr>
        <w:rFonts w:hint="default"/>
      </w:rPr>
    </w:lvl>
  </w:abstractNum>
  <w:abstractNum w:abstractNumId="11" w15:restartNumberingAfterBreak="0">
    <w:nsid w:val="1C3E2F9D"/>
    <w:multiLevelType w:val="multilevel"/>
    <w:tmpl w:val="EE1E9E30"/>
    <w:lvl w:ilvl="0">
      <w:start w:val="10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ind w:left="810" w:hanging="540"/>
      </w:pPr>
      <w:rPr>
        <w:rFonts w:hint="default"/>
      </w:rPr>
    </w:lvl>
    <w:lvl w:ilvl="2">
      <w:start w:val="3"/>
      <w:numFmt w:val="decimal"/>
      <w:isLgl/>
      <w:lvlText w:val="%1.%2.%3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3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7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97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600" w:hanging="1440"/>
      </w:pPr>
      <w:rPr>
        <w:rFonts w:hint="default"/>
      </w:rPr>
    </w:lvl>
  </w:abstractNum>
  <w:abstractNum w:abstractNumId="12" w15:restartNumberingAfterBreak="0">
    <w:nsid w:val="1CA4661A"/>
    <w:multiLevelType w:val="multilevel"/>
    <w:tmpl w:val="F0881D54"/>
    <w:lvl w:ilvl="0">
      <w:start w:val="11"/>
      <w:numFmt w:val="decimal"/>
      <w:lvlText w:val="%1"/>
      <w:lvlJc w:val="left"/>
      <w:pPr>
        <w:ind w:left="360" w:hanging="360"/>
      </w:pPr>
      <w:rPr>
        <w:rFonts w:hint="default"/>
        <w:i/>
      </w:rPr>
    </w:lvl>
    <w:lvl w:ilvl="1">
      <w:start w:val="3"/>
      <w:numFmt w:val="decimal"/>
      <w:lvlText w:val="%1.%2"/>
      <w:lvlJc w:val="left"/>
      <w:pPr>
        <w:ind w:left="315" w:hanging="360"/>
      </w:pPr>
      <w:rPr>
        <w:rFonts w:hint="default"/>
        <w:i/>
      </w:rPr>
    </w:lvl>
    <w:lvl w:ilvl="2">
      <w:start w:val="1"/>
      <w:numFmt w:val="decimal"/>
      <w:lvlText w:val="%1.%2.%3"/>
      <w:lvlJc w:val="left"/>
      <w:pPr>
        <w:ind w:left="270" w:hanging="360"/>
      </w:pPr>
      <w:rPr>
        <w:rFonts w:hint="default"/>
        <w:i/>
        <w:iCs w:val="0"/>
      </w:rPr>
    </w:lvl>
    <w:lvl w:ilvl="3">
      <w:start w:val="1"/>
      <w:numFmt w:val="decimal"/>
      <w:lvlText w:val="%1.%2.%3.%4"/>
      <w:lvlJc w:val="left"/>
      <w:pPr>
        <w:ind w:left="225" w:hanging="360"/>
      </w:pPr>
      <w:rPr>
        <w:rFonts w:hint="default"/>
        <w:i/>
      </w:rPr>
    </w:lvl>
    <w:lvl w:ilvl="4">
      <w:start w:val="1"/>
      <w:numFmt w:val="decimal"/>
      <w:lvlText w:val="%1.%2.%3.%4.%5"/>
      <w:lvlJc w:val="left"/>
      <w:pPr>
        <w:ind w:left="540" w:hanging="720"/>
      </w:pPr>
      <w:rPr>
        <w:rFonts w:hint="default"/>
        <w:i/>
      </w:rPr>
    </w:lvl>
    <w:lvl w:ilvl="5">
      <w:start w:val="1"/>
      <w:numFmt w:val="decimal"/>
      <w:lvlText w:val="%1.%2.%3.%4.%5.%6"/>
      <w:lvlJc w:val="left"/>
      <w:pPr>
        <w:ind w:left="495" w:hanging="720"/>
      </w:pPr>
      <w:rPr>
        <w:rFonts w:hint="default"/>
        <w:i/>
      </w:rPr>
    </w:lvl>
    <w:lvl w:ilvl="6">
      <w:start w:val="1"/>
      <w:numFmt w:val="decimal"/>
      <w:lvlText w:val="%1.%2.%3.%4.%5.%6.%7"/>
      <w:lvlJc w:val="left"/>
      <w:pPr>
        <w:ind w:left="450" w:hanging="720"/>
      </w:pPr>
      <w:rPr>
        <w:rFonts w:hint="default"/>
        <w:i/>
      </w:rPr>
    </w:lvl>
    <w:lvl w:ilvl="7">
      <w:start w:val="1"/>
      <w:numFmt w:val="decimal"/>
      <w:lvlText w:val="%1.%2.%3.%4.%5.%6.%7.%8"/>
      <w:lvlJc w:val="left"/>
      <w:pPr>
        <w:ind w:left="405" w:hanging="720"/>
      </w:pPr>
      <w:rPr>
        <w:rFonts w:hint="default"/>
        <w:i/>
      </w:rPr>
    </w:lvl>
    <w:lvl w:ilvl="8">
      <w:start w:val="1"/>
      <w:numFmt w:val="decimal"/>
      <w:lvlText w:val="%1.%2.%3.%4.%5.%6.%7.%8.%9"/>
      <w:lvlJc w:val="left"/>
      <w:pPr>
        <w:ind w:left="720" w:hanging="1080"/>
      </w:pPr>
      <w:rPr>
        <w:rFonts w:hint="default"/>
        <w:i/>
      </w:rPr>
    </w:lvl>
  </w:abstractNum>
  <w:abstractNum w:abstractNumId="13" w15:restartNumberingAfterBreak="0">
    <w:nsid w:val="1D075604"/>
    <w:multiLevelType w:val="hybridMultilevel"/>
    <w:tmpl w:val="EECA447A"/>
    <w:lvl w:ilvl="0" w:tplc="FFFFFFFF">
      <w:start w:val="1"/>
      <w:numFmt w:val="decimal"/>
      <w:lvlText w:val="%1)"/>
      <w:lvlJc w:val="left"/>
      <w:pPr>
        <w:ind w:left="81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D783798"/>
    <w:multiLevelType w:val="hybridMultilevel"/>
    <w:tmpl w:val="F4DA0456"/>
    <w:lvl w:ilvl="0" w:tplc="B29A4006">
      <w:start w:val="1"/>
      <w:numFmt w:val="thaiLetters"/>
      <w:lvlText w:val="(%1)"/>
      <w:lvlJc w:val="left"/>
      <w:pPr>
        <w:ind w:left="900" w:hanging="360"/>
      </w:pPr>
      <w:rPr>
        <w:rFonts w:hint="default"/>
        <w:b/>
        <w:bCs w:val="0"/>
        <w:i/>
        <w:sz w:val="3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5" w15:restartNumberingAfterBreak="0">
    <w:nsid w:val="1E4314A8"/>
    <w:multiLevelType w:val="multilevel"/>
    <w:tmpl w:val="A68E08E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•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•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•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•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6" w15:restartNumberingAfterBreak="0">
    <w:nsid w:val="2B60502A"/>
    <w:multiLevelType w:val="hybridMultilevel"/>
    <w:tmpl w:val="83A82D90"/>
    <w:lvl w:ilvl="0" w:tplc="673E3A7E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6E7FF9"/>
    <w:multiLevelType w:val="multilevel"/>
    <w:tmpl w:val="87BCC838"/>
    <w:lvl w:ilvl="0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860" w:hanging="41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7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17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17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3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53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53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90" w:hanging="1440"/>
      </w:pPr>
      <w:rPr>
        <w:rFonts w:hint="default"/>
      </w:rPr>
    </w:lvl>
  </w:abstractNum>
  <w:abstractNum w:abstractNumId="18" w15:restartNumberingAfterBreak="0">
    <w:nsid w:val="31734F53"/>
    <w:multiLevelType w:val="hybridMultilevel"/>
    <w:tmpl w:val="EECA447A"/>
    <w:lvl w:ilvl="0" w:tplc="120A5CF8">
      <w:start w:val="1"/>
      <w:numFmt w:val="decimal"/>
      <w:lvlText w:val="%1)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6ED5B30"/>
    <w:multiLevelType w:val="multilevel"/>
    <w:tmpl w:val="2A6E4242"/>
    <w:lvl w:ilvl="0">
      <w:start w:val="1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0" w15:restartNumberingAfterBreak="0">
    <w:nsid w:val="3A882C49"/>
    <w:multiLevelType w:val="multilevel"/>
    <w:tmpl w:val="BDEA6D10"/>
    <w:lvl w:ilvl="0">
      <w:start w:val="2"/>
      <w:numFmt w:val="decimal"/>
      <w:lvlText w:val="%1."/>
      <w:lvlJc w:val="left"/>
      <w:pPr>
        <w:ind w:left="720" w:hanging="360"/>
      </w:pPr>
      <w:rPr>
        <w:rFonts w:asciiTheme="majorBidi" w:hAnsiTheme="majorBidi" w:cstheme="majorBidi" w:hint="default"/>
        <w:sz w:val="30"/>
        <w:szCs w:val="30"/>
      </w:rPr>
    </w:lvl>
    <w:lvl w:ilvl="1">
      <w:start w:val="3"/>
      <w:numFmt w:val="decimal"/>
      <w:isLgl/>
      <w:lvlText w:val="%1.%2"/>
      <w:lvlJc w:val="left"/>
      <w:pPr>
        <w:ind w:left="9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6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400" w:hanging="1440"/>
      </w:pPr>
      <w:rPr>
        <w:rFonts w:hint="default"/>
      </w:rPr>
    </w:lvl>
  </w:abstractNum>
  <w:abstractNum w:abstractNumId="21" w15:restartNumberingAfterBreak="0">
    <w:nsid w:val="3C930F1A"/>
    <w:multiLevelType w:val="multilevel"/>
    <w:tmpl w:val="B666F4C8"/>
    <w:lvl w:ilvl="0">
      <w:start w:val="1"/>
      <w:numFmt w:val="decimal"/>
      <w:lvlText w:val="%1)"/>
      <w:lvlJc w:val="left"/>
      <w:pPr>
        <w:ind w:left="810" w:hanging="360"/>
      </w:pPr>
      <w:rPr>
        <w:rFonts w:hint="default"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860" w:hanging="41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7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17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17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3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53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53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90" w:hanging="1440"/>
      </w:pPr>
      <w:rPr>
        <w:rFonts w:hint="default"/>
      </w:rPr>
    </w:lvl>
  </w:abstractNum>
  <w:abstractNum w:abstractNumId="22" w15:restartNumberingAfterBreak="0">
    <w:nsid w:val="3CE55B1C"/>
    <w:multiLevelType w:val="multilevel"/>
    <w:tmpl w:val="176A9220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•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•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•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•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23" w15:restartNumberingAfterBreak="0">
    <w:nsid w:val="3DD97C0F"/>
    <w:multiLevelType w:val="hybridMultilevel"/>
    <w:tmpl w:val="1E4CA702"/>
    <w:lvl w:ilvl="0" w:tplc="CD1E717C">
      <w:start w:val="2"/>
      <w:numFmt w:val="decimal"/>
      <w:lvlText w:val="%1)"/>
      <w:lvlJc w:val="left"/>
      <w:pPr>
        <w:ind w:left="81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4" w15:restartNumberingAfterBreak="0">
    <w:nsid w:val="42957E9A"/>
    <w:multiLevelType w:val="hybridMultilevel"/>
    <w:tmpl w:val="A544AD86"/>
    <w:lvl w:ilvl="0" w:tplc="84B6CB40">
      <w:start w:val="1"/>
      <w:numFmt w:val="decimal"/>
      <w:lvlText w:val="%1."/>
      <w:lvlJc w:val="left"/>
      <w:pPr>
        <w:ind w:left="1337" w:hanging="360"/>
      </w:pPr>
      <w:rPr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2057" w:hanging="360"/>
      </w:pPr>
    </w:lvl>
    <w:lvl w:ilvl="2" w:tplc="0409001B" w:tentative="1">
      <w:start w:val="1"/>
      <w:numFmt w:val="lowerRoman"/>
      <w:lvlText w:val="%3."/>
      <w:lvlJc w:val="right"/>
      <w:pPr>
        <w:ind w:left="2777" w:hanging="180"/>
      </w:pPr>
    </w:lvl>
    <w:lvl w:ilvl="3" w:tplc="0409000F" w:tentative="1">
      <w:start w:val="1"/>
      <w:numFmt w:val="decimal"/>
      <w:lvlText w:val="%4."/>
      <w:lvlJc w:val="left"/>
      <w:pPr>
        <w:ind w:left="3497" w:hanging="360"/>
      </w:pPr>
    </w:lvl>
    <w:lvl w:ilvl="4" w:tplc="04090019" w:tentative="1">
      <w:start w:val="1"/>
      <w:numFmt w:val="lowerLetter"/>
      <w:lvlText w:val="%5."/>
      <w:lvlJc w:val="left"/>
      <w:pPr>
        <w:ind w:left="4217" w:hanging="360"/>
      </w:pPr>
    </w:lvl>
    <w:lvl w:ilvl="5" w:tplc="0409001B" w:tentative="1">
      <w:start w:val="1"/>
      <w:numFmt w:val="lowerRoman"/>
      <w:lvlText w:val="%6."/>
      <w:lvlJc w:val="right"/>
      <w:pPr>
        <w:ind w:left="4937" w:hanging="180"/>
      </w:pPr>
    </w:lvl>
    <w:lvl w:ilvl="6" w:tplc="0409000F" w:tentative="1">
      <w:start w:val="1"/>
      <w:numFmt w:val="decimal"/>
      <w:lvlText w:val="%7."/>
      <w:lvlJc w:val="left"/>
      <w:pPr>
        <w:ind w:left="5657" w:hanging="360"/>
      </w:pPr>
    </w:lvl>
    <w:lvl w:ilvl="7" w:tplc="04090019" w:tentative="1">
      <w:start w:val="1"/>
      <w:numFmt w:val="lowerLetter"/>
      <w:lvlText w:val="%8."/>
      <w:lvlJc w:val="left"/>
      <w:pPr>
        <w:ind w:left="6377" w:hanging="360"/>
      </w:pPr>
    </w:lvl>
    <w:lvl w:ilvl="8" w:tplc="0409001B" w:tentative="1">
      <w:start w:val="1"/>
      <w:numFmt w:val="lowerRoman"/>
      <w:lvlText w:val="%9."/>
      <w:lvlJc w:val="right"/>
      <w:pPr>
        <w:ind w:left="7097" w:hanging="180"/>
      </w:pPr>
    </w:lvl>
  </w:abstractNum>
  <w:abstractNum w:abstractNumId="25" w15:restartNumberingAfterBreak="0">
    <w:nsid w:val="4B537C91"/>
    <w:multiLevelType w:val="hybridMultilevel"/>
    <w:tmpl w:val="8F58B3F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D806CEA"/>
    <w:multiLevelType w:val="multilevel"/>
    <w:tmpl w:val="E402D3A6"/>
    <w:lvl w:ilvl="0">
      <w:start w:val="1"/>
      <w:numFmt w:val="none"/>
      <w:lvlText w:val="2."/>
      <w:lvlJc w:val="left"/>
      <w:pPr>
        <w:ind w:left="81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860" w:hanging="41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7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17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17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3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53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53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90" w:hanging="1440"/>
      </w:pPr>
      <w:rPr>
        <w:rFonts w:hint="default"/>
      </w:rPr>
    </w:lvl>
  </w:abstractNum>
  <w:abstractNum w:abstractNumId="27" w15:restartNumberingAfterBreak="0">
    <w:nsid w:val="4F541D94"/>
    <w:multiLevelType w:val="hybridMultilevel"/>
    <w:tmpl w:val="6A0CA9B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F6D4C86"/>
    <w:multiLevelType w:val="hybridMultilevel"/>
    <w:tmpl w:val="002AB67A"/>
    <w:name w:val="KIDS2"/>
    <w:lvl w:ilvl="0" w:tplc="9334DE7E">
      <w:start w:val="1"/>
      <w:numFmt w:val="bullet"/>
      <w:pStyle w:val="ListBullet"/>
      <w:lvlText w:val="•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0" w15:restartNumberingAfterBreak="0">
    <w:nsid w:val="511E2435"/>
    <w:multiLevelType w:val="multilevel"/>
    <w:tmpl w:val="87460056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Theme="majorBidi" w:hAnsiTheme="majorBidi" w:cstheme="majorBidi" w:hint="default"/>
        <w:color w:val="auto"/>
        <w:sz w:val="28"/>
        <w:szCs w:val="28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31" w15:restartNumberingAfterBreak="0">
    <w:nsid w:val="514466AD"/>
    <w:multiLevelType w:val="hybridMultilevel"/>
    <w:tmpl w:val="6B0C4C04"/>
    <w:lvl w:ilvl="0" w:tplc="0C5A4B88">
      <w:start w:val="11"/>
      <w:numFmt w:val="decimal"/>
      <w:lvlText w:val="%1)"/>
      <w:lvlJc w:val="left"/>
      <w:pPr>
        <w:ind w:left="81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30642D8"/>
    <w:multiLevelType w:val="multilevel"/>
    <w:tmpl w:val="F0BCFC5C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•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•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•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•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33" w15:restartNumberingAfterBreak="0">
    <w:nsid w:val="555F5E37"/>
    <w:multiLevelType w:val="hybridMultilevel"/>
    <w:tmpl w:val="1D98B142"/>
    <w:lvl w:ilvl="0" w:tplc="3CEA6A00">
      <w:start w:val="1"/>
      <w:numFmt w:val="thaiLetters"/>
      <w:lvlText w:val="%1.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34" w15:restartNumberingAfterBreak="0">
    <w:nsid w:val="55B54C7E"/>
    <w:multiLevelType w:val="hybridMultilevel"/>
    <w:tmpl w:val="2250D7FE"/>
    <w:lvl w:ilvl="0" w:tplc="FFFFFFFF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D2C29FC"/>
    <w:multiLevelType w:val="hybridMultilevel"/>
    <w:tmpl w:val="A5B45D60"/>
    <w:lvl w:ilvl="0" w:tplc="6E06757A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D71720E"/>
    <w:multiLevelType w:val="hybridMultilevel"/>
    <w:tmpl w:val="1E4CA702"/>
    <w:lvl w:ilvl="0" w:tplc="FFFFFFFF">
      <w:start w:val="2"/>
      <w:numFmt w:val="decimal"/>
      <w:lvlText w:val="%1)"/>
      <w:lvlJc w:val="left"/>
      <w:pPr>
        <w:ind w:left="81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530" w:hanging="360"/>
      </w:pPr>
    </w:lvl>
    <w:lvl w:ilvl="2" w:tplc="FFFFFFFF" w:tentative="1">
      <w:start w:val="1"/>
      <w:numFmt w:val="lowerRoman"/>
      <w:lvlText w:val="%3."/>
      <w:lvlJc w:val="right"/>
      <w:pPr>
        <w:ind w:left="2250" w:hanging="180"/>
      </w:pPr>
    </w:lvl>
    <w:lvl w:ilvl="3" w:tplc="FFFFFFFF" w:tentative="1">
      <w:start w:val="1"/>
      <w:numFmt w:val="decimal"/>
      <w:lvlText w:val="%4."/>
      <w:lvlJc w:val="left"/>
      <w:pPr>
        <w:ind w:left="2970" w:hanging="360"/>
      </w:pPr>
    </w:lvl>
    <w:lvl w:ilvl="4" w:tplc="FFFFFFFF" w:tentative="1">
      <w:start w:val="1"/>
      <w:numFmt w:val="lowerLetter"/>
      <w:lvlText w:val="%5."/>
      <w:lvlJc w:val="left"/>
      <w:pPr>
        <w:ind w:left="3690" w:hanging="360"/>
      </w:pPr>
    </w:lvl>
    <w:lvl w:ilvl="5" w:tplc="FFFFFFFF" w:tentative="1">
      <w:start w:val="1"/>
      <w:numFmt w:val="lowerRoman"/>
      <w:lvlText w:val="%6."/>
      <w:lvlJc w:val="right"/>
      <w:pPr>
        <w:ind w:left="4410" w:hanging="180"/>
      </w:pPr>
    </w:lvl>
    <w:lvl w:ilvl="6" w:tplc="FFFFFFFF" w:tentative="1">
      <w:start w:val="1"/>
      <w:numFmt w:val="decimal"/>
      <w:lvlText w:val="%7."/>
      <w:lvlJc w:val="left"/>
      <w:pPr>
        <w:ind w:left="5130" w:hanging="360"/>
      </w:pPr>
    </w:lvl>
    <w:lvl w:ilvl="7" w:tplc="FFFFFFFF" w:tentative="1">
      <w:start w:val="1"/>
      <w:numFmt w:val="lowerLetter"/>
      <w:lvlText w:val="%8."/>
      <w:lvlJc w:val="left"/>
      <w:pPr>
        <w:ind w:left="5850" w:hanging="360"/>
      </w:pPr>
    </w:lvl>
    <w:lvl w:ilvl="8" w:tplc="FFFFFFFF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7" w15:restartNumberingAfterBreak="0">
    <w:nsid w:val="61D86480"/>
    <w:multiLevelType w:val="multilevel"/>
    <w:tmpl w:val="81E6E70A"/>
    <w:lvl w:ilvl="0">
      <w:start w:val="11"/>
      <w:numFmt w:val="decimal"/>
      <w:lvlText w:val="%1"/>
      <w:lvlJc w:val="left"/>
      <w:pPr>
        <w:ind w:left="460" w:hanging="4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65" w:hanging="4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3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6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94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91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215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880" w:hanging="1440"/>
      </w:pPr>
      <w:rPr>
        <w:rFonts w:hint="default"/>
      </w:rPr>
    </w:lvl>
  </w:abstractNum>
  <w:abstractNum w:abstractNumId="38" w15:restartNumberingAfterBreak="0">
    <w:nsid w:val="661D34DC"/>
    <w:multiLevelType w:val="multilevel"/>
    <w:tmpl w:val="9466850E"/>
    <w:lvl w:ilvl="0">
      <w:start w:val="1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810" w:hanging="540"/>
      </w:pPr>
      <w:rPr>
        <w:rFonts w:hint="default"/>
      </w:rPr>
    </w:lvl>
    <w:lvl w:ilvl="2">
      <w:start w:val="3"/>
      <w:numFmt w:val="decimal"/>
      <w:isLgl/>
      <w:lvlText w:val="%1.%2.%3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3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7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97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600" w:hanging="1440"/>
      </w:pPr>
      <w:rPr>
        <w:rFonts w:hint="default"/>
      </w:rPr>
    </w:lvl>
  </w:abstractNum>
  <w:abstractNum w:abstractNumId="39" w15:restartNumberingAfterBreak="0">
    <w:nsid w:val="6DD42B1C"/>
    <w:multiLevelType w:val="hybridMultilevel"/>
    <w:tmpl w:val="2250D7FE"/>
    <w:lvl w:ilvl="0" w:tplc="C34265B8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cs="Times New Roman" w:hint="cs"/>
        <w:color w:val="auto"/>
        <w:sz w:val="22"/>
      </w:rPr>
    </w:lvl>
  </w:abstractNum>
  <w:abstractNum w:abstractNumId="41" w15:restartNumberingAfterBreak="0">
    <w:nsid w:val="7C30014F"/>
    <w:multiLevelType w:val="multilevel"/>
    <w:tmpl w:val="A05A0D82"/>
    <w:lvl w:ilvl="0">
      <w:start w:val="12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</w:rPr>
    </w:lvl>
    <w:lvl w:ilvl="1">
      <w:start w:val="1"/>
      <w:numFmt w:val="lowerLetter"/>
      <w:lvlText w:val="•"/>
      <w:lvlJc w:val="left"/>
      <w:pPr>
        <w:tabs>
          <w:tab w:val="num" w:pos="680"/>
        </w:tabs>
        <w:ind w:left="680" w:hanging="340"/>
      </w:pPr>
      <w:rPr>
        <w:rFonts w:ascii="Arial" w:hAnsi="Arial" w:cs="Arial" w:hint="default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decimal"/>
      <w:lvlText w:val="•"/>
      <w:lvlJc w:val="left"/>
      <w:pPr>
        <w:tabs>
          <w:tab w:val="num" w:pos="1361"/>
        </w:tabs>
        <w:ind w:left="1361" w:hanging="341"/>
      </w:pPr>
      <w:rPr>
        <w:rFonts w:ascii="Arial" w:hAnsi="Arial" w:cs="Arial" w:hint="default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 w:hint="default"/>
      </w:rPr>
    </w:lvl>
    <w:lvl w:ilvl="5">
      <w:start w:val="1"/>
      <w:numFmt w:val="lowerRoman"/>
      <w:lvlText w:val="•"/>
      <w:lvlJc w:val="left"/>
      <w:pPr>
        <w:tabs>
          <w:tab w:val="num" w:pos="2041"/>
        </w:tabs>
        <w:ind w:left="2041" w:hanging="340"/>
      </w:pPr>
      <w:rPr>
        <w:rFonts w:ascii="Arial" w:hAnsi="Arial" w:cs="Arial" w:hint="default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 w:hint="default"/>
      </w:rPr>
    </w:lvl>
    <w:lvl w:ilvl="7">
      <w:start w:val="1"/>
      <w:numFmt w:val="lowerLetter"/>
      <w:lvlText w:val="•"/>
      <w:lvlJc w:val="left"/>
      <w:pPr>
        <w:tabs>
          <w:tab w:val="num" w:pos="2721"/>
        </w:tabs>
        <w:ind w:left="2721" w:hanging="340"/>
      </w:pPr>
      <w:rPr>
        <w:rFonts w:ascii="Arial" w:hAnsi="Arial" w:cs="Arial" w:hint="default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 w:hint="default"/>
      </w:rPr>
    </w:lvl>
  </w:abstractNum>
  <w:num w:numId="1" w16cid:durableId="1581405256">
    <w:abstractNumId w:val="30"/>
  </w:num>
  <w:num w:numId="2" w16cid:durableId="172771616">
    <w:abstractNumId w:val="29"/>
  </w:num>
  <w:num w:numId="3" w16cid:durableId="23405841">
    <w:abstractNumId w:val="40"/>
  </w:num>
  <w:num w:numId="4" w16cid:durableId="1326474552">
    <w:abstractNumId w:val="19"/>
  </w:num>
  <w:num w:numId="5" w16cid:durableId="23485708">
    <w:abstractNumId w:val="16"/>
  </w:num>
  <w:num w:numId="6" w16cid:durableId="263341309">
    <w:abstractNumId w:val="39"/>
  </w:num>
  <w:num w:numId="7" w16cid:durableId="1020199387">
    <w:abstractNumId w:val="34"/>
  </w:num>
  <w:num w:numId="8" w16cid:durableId="380909775">
    <w:abstractNumId w:val="33"/>
  </w:num>
  <w:num w:numId="9" w16cid:durableId="1836844381">
    <w:abstractNumId w:val="20"/>
  </w:num>
  <w:num w:numId="10" w16cid:durableId="519702398">
    <w:abstractNumId w:val="26"/>
  </w:num>
  <w:num w:numId="11" w16cid:durableId="2129273785">
    <w:abstractNumId w:val="14"/>
  </w:num>
  <w:num w:numId="12" w16cid:durableId="1042249742">
    <w:abstractNumId w:val="6"/>
  </w:num>
  <w:num w:numId="13" w16cid:durableId="341275218">
    <w:abstractNumId w:val="38"/>
  </w:num>
  <w:num w:numId="14" w16cid:durableId="1376542433">
    <w:abstractNumId w:val="17"/>
  </w:num>
  <w:num w:numId="15" w16cid:durableId="1001856086">
    <w:abstractNumId w:val="3"/>
  </w:num>
  <w:num w:numId="16" w16cid:durableId="373425165">
    <w:abstractNumId w:val="15"/>
  </w:num>
  <w:num w:numId="17" w16cid:durableId="485435508">
    <w:abstractNumId w:val="7"/>
  </w:num>
  <w:num w:numId="18" w16cid:durableId="1098328423">
    <w:abstractNumId w:val="11"/>
  </w:num>
  <w:num w:numId="19" w16cid:durableId="1927421365">
    <w:abstractNumId w:val="23"/>
  </w:num>
  <w:num w:numId="20" w16cid:durableId="140855502">
    <w:abstractNumId w:val="31"/>
  </w:num>
  <w:num w:numId="21" w16cid:durableId="1188366889">
    <w:abstractNumId w:val="2"/>
  </w:num>
  <w:num w:numId="22" w16cid:durableId="2130081964">
    <w:abstractNumId w:val="24"/>
  </w:num>
  <w:num w:numId="23" w16cid:durableId="376783664">
    <w:abstractNumId w:val="35"/>
  </w:num>
  <w:num w:numId="24" w16cid:durableId="1617372122">
    <w:abstractNumId w:val="9"/>
  </w:num>
  <w:num w:numId="25" w16cid:durableId="1640988237">
    <w:abstractNumId w:val="5"/>
  </w:num>
  <w:num w:numId="26" w16cid:durableId="1407457539">
    <w:abstractNumId w:val="22"/>
  </w:num>
  <w:num w:numId="27" w16cid:durableId="335235105">
    <w:abstractNumId w:val="32"/>
  </w:num>
  <w:num w:numId="28" w16cid:durableId="428628170">
    <w:abstractNumId w:val="41"/>
  </w:num>
  <w:num w:numId="29" w16cid:durableId="25328749">
    <w:abstractNumId w:val="21"/>
  </w:num>
  <w:num w:numId="30" w16cid:durableId="195391673">
    <w:abstractNumId w:val="18"/>
  </w:num>
  <w:num w:numId="31" w16cid:durableId="1736010253">
    <w:abstractNumId w:val="10"/>
  </w:num>
  <w:num w:numId="32" w16cid:durableId="208033982">
    <w:abstractNumId w:val="37"/>
  </w:num>
  <w:num w:numId="33" w16cid:durableId="1603762410">
    <w:abstractNumId w:val="8"/>
  </w:num>
  <w:num w:numId="34" w16cid:durableId="1371956784">
    <w:abstractNumId w:val="12"/>
  </w:num>
  <w:num w:numId="35" w16cid:durableId="1484198157">
    <w:abstractNumId w:val="4"/>
  </w:num>
  <w:num w:numId="36" w16cid:durableId="493449071">
    <w:abstractNumId w:val="13"/>
  </w:num>
  <w:num w:numId="37" w16cid:durableId="1695618798">
    <w:abstractNumId w:val="36"/>
  </w:num>
  <w:num w:numId="38" w16cid:durableId="387415760">
    <w:abstractNumId w:val="27"/>
  </w:num>
  <w:num w:numId="39" w16cid:durableId="385029044">
    <w:abstractNumId w:val="1"/>
  </w:num>
  <w:num w:numId="40" w16cid:durableId="1241216126">
    <w:abstractNumId w:val="25"/>
  </w:num>
  <w:num w:numId="41" w16cid:durableId="450561469">
    <w:abstractNumId w:val="28"/>
  </w:num>
  <w:num w:numId="42" w16cid:durableId="67114858">
    <w:abstractNumId w:val="0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isplayBackgroundShape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32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o:colormru v:ext="edit" colors="white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315E"/>
    <w:rsid w:val="00000313"/>
    <w:rsid w:val="000006D2"/>
    <w:rsid w:val="0000076D"/>
    <w:rsid w:val="00000BB3"/>
    <w:rsid w:val="00000C91"/>
    <w:rsid w:val="00000E83"/>
    <w:rsid w:val="00000F6A"/>
    <w:rsid w:val="00001154"/>
    <w:rsid w:val="000011A9"/>
    <w:rsid w:val="00001255"/>
    <w:rsid w:val="00001337"/>
    <w:rsid w:val="000013B4"/>
    <w:rsid w:val="000013FF"/>
    <w:rsid w:val="000014B7"/>
    <w:rsid w:val="00001859"/>
    <w:rsid w:val="000018E7"/>
    <w:rsid w:val="0000196A"/>
    <w:rsid w:val="00001D3C"/>
    <w:rsid w:val="0000212A"/>
    <w:rsid w:val="00002258"/>
    <w:rsid w:val="00002280"/>
    <w:rsid w:val="0000228E"/>
    <w:rsid w:val="000024C4"/>
    <w:rsid w:val="0000254A"/>
    <w:rsid w:val="00002554"/>
    <w:rsid w:val="000028B7"/>
    <w:rsid w:val="000029BB"/>
    <w:rsid w:val="00002CBB"/>
    <w:rsid w:val="00002E1E"/>
    <w:rsid w:val="00002FCA"/>
    <w:rsid w:val="00003003"/>
    <w:rsid w:val="00003054"/>
    <w:rsid w:val="0000311E"/>
    <w:rsid w:val="000033AE"/>
    <w:rsid w:val="00003412"/>
    <w:rsid w:val="0000341C"/>
    <w:rsid w:val="0000346B"/>
    <w:rsid w:val="00003493"/>
    <w:rsid w:val="000034F7"/>
    <w:rsid w:val="00003558"/>
    <w:rsid w:val="000037BA"/>
    <w:rsid w:val="000037E1"/>
    <w:rsid w:val="000037EA"/>
    <w:rsid w:val="0000392A"/>
    <w:rsid w:val="00003A01"/>
    <w:rsid w:val="00003BB3"/>
    <w:rsid w:val="00003C75"/>
    <w:rsid w:val="00003CF7"/>
    <w:rsid w:val="00003E0A"/>
    <w:rsid w:val="00003F1A"/>
    <w:rsid w:val="00003FCF"/>
    <w:rsid w:val="0000408A"/>
    <w:rsid w:val="000041CE"/>
    <w:rsid w:val="000044C1"/>
    <w:rsid w:val="0000460B"/>
    <w:rsid w:val="00004648"/>
    <w:rsid w:val="00004768"/>
    <w:rsid w:val="0000482C"/>
    <w:rsid w:val="00004A58"/>
    <w:rsid w:val="00004D4F"/>
    <w:rsid w:val="000050C3"/>
    <w:rsid w:val="000050ED"/>
    <w:rsid w:val="00005348"/>
    <w:rsid w:val="000053F6"/>
    <w:rsid w:val="000054E2"/>
    <w:rsid w:val="00005558"/>
    <w:rsid w:val="000055C1"/>
    <w:rsid w:val="0000594F"/>
    <w:rsid w:val="00005BE9"/>
    <w:rsid w:val="00005C79"/>
    <w:rsid w:val="00005CC0"/>
    <w:rsid w:val="00005D66"/>
    <w:rsid w:val="00005E50"/>
    <w:rsid w:val="0000604C"/>
    <w:rsid w:val="00006265"/>
    <w:rsid w:val="00006305"/>
    <w:rsid w:val="0000640F"/>
    <w:rsid w:val="00006455"/>
    <w:rsid w:val="000064DA"/>
    <w:rsid w:val="000065C3"/>
    <w:rsid w:val="00006725"/>
    <w:rsid w:val="0000673F"/>
    <w:rsid w:val="00006810"/>
    <w:rsid w:val="000068C8"/>
    <w:rsid w:val="00006A06"/>
    <w:rsid w:val="00006AA5"/>
    <w:rsid w:val="00006AC7"/>
    <w:rsid w:val="00006AD1"/>
    <w:rsid w:val="00006F70"/>
    <w:rsid w:val="0000733E"/>
    <w:rsid w:val="0000747F"/>
    <w:rsid w:val="00007570"/>
    <w:rsid w:val="000077BC"/>
    <w:rsid w:val="00007C6E"/>
    <w:rsid w:val="00010127"/>
    <w:rsid w:val="00010184"/>
    <w:rsid w:val="00010370"/>
    <w:rsid w:val="00010445"/>
    <w:rsid w:val="0001058F"/>
    <w:rsid w:val="00010600"/>
    <w:rsid w:val="000107EB"/>
    <w:rsid w:val="00010926"/>
    <w:rsid w:val="00010998"/>
    <w:rsid w:val="000109D0"/>
    <w:rsid w:val="00010BCD"/>
    <w:rsid w:val="00010D79"/>
    <w:rsid w:val="00010DBB"/>
    <w:rsid w:val="0001117E"/>
    <w:rsid w:val="000113F2"/>
    <w:rsid w:val="00011410"/>
    <w:rsid w:val="00011618"/>
    <w:rsid w:val="00011786"/>
    <w:rsid w:val="00011896"/>
    <w:rsid w:val="000118F6"/>
    <w:rsid w:val="0001196F"/>
    <w:rsid w:val="00011AC6"/>
    <w:rsid w:val="00011B37"/>
    <w:rsid w:val="00011BD9"/>
    <w:rsid w:val="00011E4C"/>
    <w:rsid w:val="00011F0D"/>
    <w:rsid w:val="0001211C"/>
    <w:rsid w:val="0001245F"/>
    <w:rsid w:val="0001258D"/>
    <w:rsid w:val="000127DD"/>
    <w:rsid w:val="00012835"/>
    <w:rsid w:val="00012A44"/>
    <w:rsid w:val="00012C24"/>
    <w:rsid w:val="00012D3B"/>
    <w:rsid w:val="00012D45"/>
    <w:rsid w:val="00012E4D"/>
    <w:rsid w:val="00013319"/>
    <w:rsid w:val="00013610"/>
    <w:rsid w:val="000136B4"/>
    <w:rsid w:val="0001374F"/>
    <w:rsid w:val="000137C0"/>
    <w:rsid w:val="0001382A"/>
    <w:rsid w:val="00013970"/>
    <w:rsid w:val="00013BB1"/>
    <w:rsid w:val="00013DD3"/>
    <w:rsid w:val="00013EFD"/>
    <w:rsid w:val="00013F17"/>
    <w:rsid w:val="0001418F"/>
    <w:rsid w:val="000145C5"/>
    <w:rsid w:val="000145EA"/>
    <w:rsid w:val="00014718"/>
    <w:rsid w:val="00014B18"/>
    <w:rsid w:val="0001513B"/>
    <w:rsid w:val="00015204"/>
    <w:rsid w:val="0001520E"/>
    <w:rsid w:val="000153D0"/>
    <w:rsid w:val="00015610"/>
    <w:rsid w:val="00015837"/>
    <w:rsid w:val="00015974"/>
    <w:rsid w:val="00015B23"/>
    <w:rsid w:val="000166B2"/>
    <w:rsid w:val="00016807"/>
    <w:rsid w:val="000168A0"/>
    <w:rsid w:val="00016A91"/>
    <w:rsid w:val="00016B09"/>
    <w:rsid w:val="00016C4E"/>
    <w:rsid w:val="00016DD6"/>
    <w:rsid w:val="00016F2B"/>
    <w:rsid w:val="00017152"/>
    <w:rsid w:val="00017335"/>
    <w:rsid w:val="0001735C"/>
    <w:rsid w:val="000177AE"/>
    <w:rsid w:val="000179CF"/>
    <w:rsid w:val="00017AE1"/>
    <w:rsid w:val="00017AFF"/>
    <w:rsid w:val="00017EC0"/>
    <w:rsid w:val="00017F82"/>
    <w:rsid w:val="00020281"/>
    <w:rsid w:val="000206F6"/>
    <w:rsid w:val="00020786"/>
    <w:rsid w:val="0002088F"/>
    <w:rsid w:val="00020A1F"/>
    <w:rsid w:val="00020CA8"/>
    <w:rsid w:val="00020D58"/>
    <w:rsid w:val="00020D6E"/>
    <w:rsid w:val="00020D96"/>
    <w:rsid w:val="00020DDC"/>
    <w:rsid w:val="00021002"/>
    <w:rsid w:val="0002112D"/>
    <w:rsid w:val="0002124A"/>
    <w:rsid w:val="000212F7"/>
    <w:rsid w:val="000213F1"/>
    <w:rsid w:val="000217AF"/>
    <w:rsid w:val="0002183A"/>
    <w:rsid w:val="000219E0"/>
    <w:rsid w:val="00021B97"/>
    <w:rsid w:val="0002213B"/>
    <w:rsid w:val="000222A2"/>
    <w:rsid w:val="000223F3"/>
    <w:rsid w:val="000223F8"/>
    <w:rsid w:val="0002268B"/>
    <w:rsid w:val="000228AA"/>
    <w:rsid w:val="00022A2E"/>
    <w:rsid w:val="00022BAF"/>
    <w:rsid w:val="00022DA7"/>
    <w:rsid w:val="00023623"/>
    <w:rsid w:val="00023653"/>
    <w:rsid w:val="00023672"/>
    <w:rsid w:val="0002368A"/>
    <w:rsid w:val="00023700"/>
    <w:rsid w:val="00023BE8"/>
    <w:rsid w:val="00023CF7"/>
    <w:rsid w:val="0002414B"/>
    <w:rsid w:val="000244DD"/>
    <w:rsid w:val="000244E5"/>
    <w:rsid w:val="000246A8"/>
    <w:rsid w:val="000246CA"/>
    <w:rsid w:val="00024BA9"/>
    <w:rsid w:val="00024BEC"/>
    <w:rsid w:val="00024C60"/>
    <w:rsid w:val="00024E73"/>
    <w:rsid w:val="0002522D"/>
    <w:rsid w:val="000257BF"/>
    <w:rsid w:val="00025911"/>
    <w:rsid w:val="0002592B"/>
    <w:rsid w:val="00025974"/>
    <w:rsid w:val="00025C80"/>
    <w:rsid w:val="00025E74"/>
    <w:rsid w:val="00026165"/>
    <w:rsid w:val="00026256"/>
    <w:rsid w:val="000265A8"/>
    <w:rsid w:val="000267DD"/>
    <w:rsid w:val="00026843"/>
    <w:rsid w:val="00026A4A"/>
    <w:rsid w:val="00026DA8"/>
    <w:rsid w:val="00026EAA"/>
    <w:rsid w:val="00026EEE"/>
    <w:rsid w:val="000270F0"/>
    <w:rsid w:val="00027112"/>
    <w:rsid w:val="00027480"/>
    <w:rsid w:val="00027531"/>
    <w:rsid w:val="000276B9"/>
    <w:rsid w:val="000276E4"/>
    <w:rsid w:val="00027715"/>
    <w:rsid w:val="0003008E"/>
    <w:rsid w:val="0003031F"/>
    <w:rsid w:val="0003042E"/>
    <w:rsid w:val="0003069D"/>
    <w:rsid w:val="00030B36"/>
    <w:rsid w:val="00030BED"/>
    <w:rsid w:val="00030D79"/>
    <w:rsid w:val="00030D87"/>
    <w:rsid w:val="00030E11"/>
    <w:rsid w:val="00031180"/>
    <w:rsid w:val="0003119C"/>
    <w:rsid w:val="00031261"/>
    <w:rsid w:val="000314D6"/>
    <w:rsid w:val="00031633"/>
    <w:rsid w:val="000316B0"/>
    <w:rsid w:val="0003192E"/>
    <w:rsid w:val="00031BCA"/>
    <w:rsid w:val="00031FEE"/>
    <w:rsid w:val="000320D2"/>
    <w:rsid w:val="0003241E"/>
    <w:rsid w:val="0003246A"/>
    <w:rsid w:val="00032539"/>
    <w:rsid w:val="0003285C"/>
    <w:rsid w:val="000328EB"/>
    <w:rsid w:val="00032949"/>
    <w:rsid w:val="00032A21"/>
    <w:rsid w:val="00032A26"/>
    <w:rsid w:val="00032AA8"/>
    <w:rsid w:val="00032B11"/>
    <w:rsid w:val="00032B3D"/>
    <w:rsid w:val="00032B71"/>
    <w:rsid w:val="00032EFB"/>
    <w:rsid w:val="000331DF"/>
    <w:rsid w:val="0003345E"/>
    <w:rsid w:val="00033A85"/>
    <w:rsid w:val="00033D60"/>
    <w:rsid w:val="0003403E"/>
    <w:rsid w:val="00034112"/>
    <w:rsid w:val="000341DC"/>
    <w:rsid w:val="00034262"/>
    <w:rsid w:val="000343E0"/>
    <w:rsid w:val="0003458E"/>
    <w:rsid w:val="00034888"/>
    <w:rsid w:val="00034988"/>
    <w:rsid w:val="00034AED"/>
    <w:rsid w:val="00034AEE"/>
    <w:rsid w:val="00034D45"/>
    <w:rsid w:val="00034ED6"/>
    <w:rsid w:val="00035029"/>
    <w:rsid w:val="000351C2"/>
    <w:rsid w:val="0003552D"/>
    <w:rsid w:val="000355C8"/>
    <w:rsid w:val="000355DB"/>
    <w:rsid w:val="0003567F"/>
    <w:rsid w:val="00035999"/>
    <w:rsid w:val="00035A0D"/>
    <w:rsid w:val="00035C72"/>
    <w:rsid w:val="00035CFC"/>
    <w:rsid w:val="000361B3"/>
    <w:rsid w:val="00036286"/>
    <w:rsid w:val="00036621"/>
    <w:rsid w:val="0003669E"/>
    <w:rsid w:val="000367B5"/>
    <w:rsid w:val="00036B8E"/>
    <w:rsid w:val="00036B9A"/>
    <w:rsid w:val="00036BDE"/>
    <w:rsid w:val="00036EC8"/>
    <w:rsid w:val="00036F85"/>
    <w:rsid w:val="00037367"/>
    <w:rsid w:val="0003755D"/>
    <w:rsid w:val="000375F8"/>
    <w:rsid w:val="00037737"/>
    <w:rsid w:val="000377C9"/>
    <w:rsid w:val="0003792A"/>
    <w:rsid w:val="00037BB0"/>
    <w:rsid w:val="00037C16"/>
    <w:rsid w:val="00037FB2"/>
    <w:rsid w:val="00040429"/>
    <w:rsid w:val="00040D40"/>
    <w:rsid w:val="00040DBA"/>
    <w:rsid w:val="00040F27"/>
    <w:rsid w:val="000414BA"/>
    <w:rsid w:val="00041601"/>
    <w:rsid w:val="000416C2"/>
    <w:rsid w:val="0004173B"/>
    <w:rsid w:val="000417BA"/>
    <w:rsid w:val="00041FC5"/>
    <w:rsid w:val="0004205C"/>
    <w:rsid w:val="0004211D"/>
    <w:rsid w:val="000421F6"/>
    <w:rsid w:val="000422AF"/>
    <w:rsid w:val="00042439"/>
    <w:rsid w:val="00042453"/>
    <w:rsid w:val="000427CD"/>
    <w:rsid w:val="000427FF"/>
    <w:rsid w:val="0004280B"/>
    <w:rsid w:val="0004282E"/>
    <w:rsid w:val="000428EF"/>
    <w:rsid w:val="00042BED"/>
    <w:rsid w:val="00042EF5"/>
    <w:rsid w:val="00042F9C"/>
    <w:rsid w:val="00042FAD"/>
    <w:rsid w:val="00043004"/>
    <w:rsid w:val="0004303D"/>
    <w:rsid w:val="00043086"/>
    <w:rsid w:val="00043150"/>
    <w:rsid w:val="000436E8"/>
    <w:rsid w:val="00043868"/>
    <w:rsid w:val="00043AE6"/>
    <w:rsid w:val="00043B34"/>
    <w:rsid w:val="00043C63"/>
    <w:rsid w:val="00043E5B"/>
    <w:rsid w:val="00044129"/>
    <w:rsid w:val="00044253"/>
    <w:rsid w:val="000442C9"/>
    <w:rsid w:val="0004433E"/>
    <w:rsid w:val="000443EB"/>
    <w:rsid w:val="0004442E"/>
    <w:rsid w:val="000444BF"/>
    <w:rsid w:val="000444EA"/>
    <w:rsid w:val="000445D7"/>
    <w:rsid w:val="000445F0"/>
    <w:rsid w:val="00044640"/>
    <w:rsid w:val="00044919"/>
    <w:rsid w:val="00044930"/>
    <w:rsid w:val="00044B19"/>
    <w:rsid w:val="00044B2B"/>
    <w:rsid w:val="00044DFF"/>
    <w:rsid w:val="00044F41"/>
    <w:rsid w:val="00044F5A"/>
    <w:rsid w:val="00044FEB"/>
    <w:rsid w:val="000454C1"/>
    <w:rsid w:val="00045A8F"/>
    <w:rsid w:val="00045AF7"/>
    <w:rsid w:val="00045B2B"/>
    <w:rsid w:val="00045C77"/>
    <w:rsid w:val="00045F2F"/>
    <w:rsid w:val="000463D2"/>
    <w:rsid w:val="000464BE"/>
    <w:rsid w:val="00046863"/>
    <w:rsid w:val="000468DF"/>
    <w:rsid w:val="00046D3B"/>
    <w:rsid w:val="00046EB0"/>
    <w:rsid w:val="000471F9"/>
    <w:rsid w:val="000472B6"/>
    <w:rsid w:val="000473F6"/>
    <w:rsid w:val="00047692"/>
    <w:rsid w:val="00047772"/>
    <w:rsid w:val="00047801"/>
    <w:rsid w:val="00047857"/>
    <w:rsid w:val="00047B23"/>
    <w:rsid w:val="00047BF1"/>
    <w:rsid w:val="00047CC3"/>
    <w:rsid w:val="00047CD4"/>
    <w:rsid w:val="00047DBB"/>
    <w:rsid w:val="00047F03"/>
    <w:rsid w:val="00050213"/>
    <w:rsid w:val="000504C7"/>
    <w:rsid w:val="00050700"/>
    <w:rsid w:val="000507A5"/>
    <w:rsid w:val="000507B3"/>
    <w:rsid w:val="00050833"/>
    <w:rsid w:val="000508F0"/>
    <w:rsid w:val="00050C07"/>
    <w:rsid w:val="00050E02"/>
    <w:rsid w:val="00050E1E"/>
    <w:rsid w:val="0005130A"/>
    <w:rsid w:val="000515A9"/>
    <w:rsid w:val="00051804"/>
    <w:rsid w:val="00051832"/>
    <w:rsid w:val="0005187F"/>
    <w:rsid w:val="000518B5"/>
    <w:rsid w:val="00051A2D"/>
    <w:rsid w:val="00051C06"/>
    <w:rsid w:val="00051C6C"/>
    <w:rsid w:val="00051D1B"/>
    <w:rsid w:val="00051EA7"/>
    <w:rsid w:val="000520EE"/>
    <w:rsid w:val="0005212F"/>
    <w:rsid w:val="000523FD"/>
    <w:rsid w:val="0005296F"/>
    <w:rsid w:val="000529F1"/>
    <w:rsid w:val="00052DD9"/>
    <w:rsid w:val="000531CA"/>
    <w:rsid w:val="00053233"/>
    <w:rsid w:val="00053355"/>
    <w:rsid w:val="000533F9"/>
    <w:rsid w:val="000535A6"/>
    <w:rsid w:val="0005370B"/>
    <w:rsid w:val="000538D3"/>
    <w:rsid w:val="000538E9"/>
    <w:rsid w:val="000539E8"/>
    <w:rsid w:val="00053AB2"/>
    <w:rsid w:val="00053AC6"/>
    <w:rsid w:val="00053AF5"/>
    <w:rsid w:val="0005417A"/>
    <w:rsid w:val="00054211"/>
    <w:rsid w:val="000548E9"/>
    <w:rsid w:val="000548EC"/>
    <w:rsid w:val="000549B0"/>
    <w:rsid w:val="00054A89"/>
    <w:rsid w:val="00054DFD"/>
    <w:rsid w:val="0005507F"/>
    <w:rsid w:val="00055133"/>
    <w:rsid w:val="00055167"/>
    <w:rsid w:val="00055199"/>
    <w:rsid w:val="0005525F"/>
    <w:rsid w:val="00055339"/>
    <w:rsid w:val="00055425"/>
    <w:rsid w:val="00055772"/>
    <w:rsid w:val="00055A03"/>
    <w:rsid w:val="00055A2F"/>
    <w:rsid w:val="00055A58"/>
    <w:rsid w:val="00055D1B"/>
    <w:rsid w:val="00055D87"/>
    <w:rsid w:val="00055EEE"/>
    <w:rsid w:val="00056151"/>
    <w:rsid w:val="00056C40"/>
    <w:rsid w:val="00056DCC"/>
    <w:rsid w:val="00056F91"/>
    <w:rsid w:val="000570B3"/>
    <w:rsid w:val="0005719B"/>
    <w:rsid w:val="000571D8"/>
    <w:rsid w:val="0005752C"/>
    <w:rsid w:val="000575A3"/>
    <w:rsid w:val="000575E6"/>
    <w:rsid w:val="000576E2"/>
    <w:rsid w:val="0005775D"/>
    <w:rsid w:val="0005791B"/>
    <w:rsid w:val="00057AC9"/>
    <w:rsid w:val="00057AD5"/>
    <w:rsid w:val="00057B89"/>
    <w:rsid w:val="00057BA6"/>
    <w:rsid w:val="00057BF6"/>
    <w:rsid w:val="00057DF1"/>
    <w:rsid w:val="00057EA7"/>
    <w:rsid w:val="00057ECE"/>
    <w:rsid w:val="000600CB"/>
    <w:rsid w:val="00060267"/>
    <w:rsid w:val="000602A7"/>
    <w:rsid w:val="00060363"/>
    <w:rsid w:val="000603B5"/>
    <w:rsid w:val="00060432"/>
    <w:rsid w:val="0006047D"/>
    <w:rsid w:val="000606B1"/>
    <w:rsid w:val="0006113D"/>
    <w:rsid w:val="00061329"/>
    <w:rsid w:val="00061337"/>
    <w:rsid w:val="0006155E"/>
    <w:rsid w:val="000616CD"/>
    <w:rsid w:val="000619A6"/>
    <w:rsid w:val="00061B3B"/>
    <w:rsid w:val="00061B5F"/>
    <w:rsid w:val="00061C3C"/>
    <w:rsid w:val="00061C8C"/>
    <w:rsid w:val="00061D42"/>
    <w:rsid w:val="00061F00"/>
    <w:rsid w:val="0006218A"/>
    <w:rsid w:val="00062215"/>
    <w:rsid w:val="00062224"/>
    <w:rsid w:val="000623F3"/>
    <w:rsid w:val="000624CA"/>
    <w:rsid w:val="00062591"/>
    <w:rsid w:val="000627CD"/>
    <w:rsid w:val="000628EA"/>
    <w:rsid w:val="00062FEF"/>
    <w:rsid w:val="0006329B"/>
    <w:rsid w:val="000634C2"/>
    <w:rsid w:val="00063565"/>
    <w:rsid w:val="00063687"/>
    <w:rsid w:val="000636BF"/>
    <w:rsid w:val="00063A17"/>
    <w:rsid w:val="00063ADE"/>
    <w:rsid w:val="00063C56"/>
    <w:rsid w:val="00063E56"/>
    <w:rsid w:val="0006444A"/>
    <w:rsid w:val="000644A1"/>
    <w:rsid w:val="00064754"/>
    <w:rsid w:val="00064AAE"/>
    <w:rsid w:val="00064F91"/>
    <w:rsid w:val="00065007"/>
    <w:rsid w:val="00065010"/>
    <w:rsid w:val="00065115"/>
    <w:rsid w:val="0006513E"/>
    <w:rsid w:val="0006551C"/>
    <w:rsid w:val="00065543"/>
    <w:rsid w:val="000657D5"/>
    <w:rsid w:val="0006587D"/>
    <w:rsid w:val="000658AB"/>
    <w:rsid w:val="000659A3"/>
    <w:rsid w:val="00065B0B"/>
    <w:rsid w:val="00065BD2"/>
    <w:rsid w:val="00066083"/>
    <w:rsid w:val="00066119"/>
    <w:rsid w:val="00066232"/>
    <w:rsid w:val="0006623F"/>
    <w:rsid w:val="00066336"/>
    <w:rsid w:val="00066731"/>
    <w:rsid w:val="00066865"/>
    <w:rsid w:val="000669E1"/>
    <w:rsid w:val="00066BA7"/>
    <w:rsid w:val="00066E6E"/>
    <w:rsid w:val="00067068"/>
    <w:rsid w:val="0006744F"/>
    <w:rsid w:val="00067700"/>
    <w:rsid w:val="00067733"/>
    <w:rsid w:val="00067A49"/>
    <w:rsid w:val="00067A85"/>
    <w:rsid w:val="00067AD4"/>
    <w:rsid w:val="00067B7B"/>
    <w:rsid w:val="00067C8F"/>
    <w:rsid w:val="00067DDA"/>
    <w:rsid w:val="00067E74"/>
    <w:rsid w:val="00067EF1"/>
    <w:rsid w:val="00067FC8"/>
    <w:rsid w:val="00070042"/>
    <w:rsid w:val="00070B8B"/>
    <w:rsid w:val="00070C76"/>
    <w:rsid w:val="00070D55"/>
    <w:rsid w:val="00070E59"/>
    <w:rsid w:val="00070E77"/>
    <w:rsid w:val="00070F13"/>
    <w:rsid w:val="00070F5F"/>
    <w:rsid w:val="00071112"/>
    <w:rsid w:val="000712F9"/>
    <w:rsid w:val="000713F4"/>
    <w:rsid w:val="00071434"/>
    <w:rsid w:val="0007161B"/>
    <w:rsid w:val="00071666"/>
    <w:rsid w:val="0007166A"/>
    <w:rsid w:val="000717D5"/>
    <w:rsid w:val="0007180F"/>
    <w:rsid w:val="000718DB"/>
    <w:rsid w:val="00071991"/>
    <w:rsid w:val="00071B21"/>
    <w:rsid w:val="00071C26"/>
    <w:rsid w:val="00071D23"/>
    <w:rsid w:val="00071DC4"/>
    <w:rsid w:val="000725C5"/>
    <w:rsid w:val="0007281F"/>
    <w:rsid w:val="00072F61"/>
    <w:rsid w:val="000732F8"/>
    <w:rsid w:val="0007344B"/>
    <w:rsid w:val="000734AB"/>
    <w:rsid w:val="000737BC"/>
    <w:rsid w:val="00073945"/>
    <w:rsid w:val="00073A31"/>
    <w:rsid w:val="00073B19"/>
    <w:rsid w:val="00073D99"/>
    <w:rsid w:val="00073E58"/>
    <w:rsid w:val="00073F99"/>
    <w:rsid w:val="00073FA1"/>
    <w:rsid w:val="000740B4"/>
    <w:rsid w:val="00074453"/>
    <w:rsid w:val="0007464C"/>
    <w:rsid w:val="000747B3"/>
    <w:rsid w:val="0007499E"/>
    <w:rsid w:val="000749CE"/>
    <w:rsid w:val="00074A1C"/>
    <w:rsid w:val="0007520E"/>
    <w:rsid w:val="00075230"/>
    <w:rsid w:val="00075304"/>
    <w:rsid w:val="00075554"/>
    <w:rsid w:val="000755F6"/>
    <w:rsid w:val="00075ACE"/>
    <w:rsid w:val="00075E34"/>
    <w:rsid w:val="00076100"/>
    <w:rsid w:val="00076159"/>
    <w:rsid w:val="0007620C"/>
    <w:rsid w:val="00076267"/>
    <w:rsid w:val="00076427"/>
    <w:rsid w:val="000764CD"/>
    <w:rsid w:val="000767FE"/>
    <w:rsid w:val="000768EB"/>
    <w:rsid w:val="00076978"/>
    <w:rsid w:val="000769FD"/>
    <w:rsid w:val="00076A56"/>
    <w:rsid w:val="00076AC3"/>
    <w:rsid w:val="00076E3B"/>
    <w:rsid w:val="0007722F"/>
    <w:rsid w:val="000772E5"/>
    <w:rsid w:val="000774DF"/>
    <w:rsid w:val="0007750B"/>
    <w:rsid w:val="00077522"/>
    <w:rsid w:val="00077599"/>
    <w:rsid w:val="000775E6"/>
    <w:rsid w:val="00077738"/>
    <w:rsid w:val="0007793D"/>
    <w:rsid w:val="00077999"/>
    <w:rsid w:val="00077FE1"/>
    <w:rsid w:val="000800B8"/>
    <w:rsid w:val="000800E3"/>
    <w:rsid w:val="00080231"/>
    <w:rsid w:val="00080337"/>
    <w:rsid w:val="00080367"/>
    <w:rsid w:val="00080529"/>
    <w:rsid w:val="00080685"/>
    <w:rsid w:val="00080739"/>
    <w:rsid w:val="000807DD"/>
    <w:rsid w:val="0008083E"/>
    <w:rsid w:val="000809C1"/>
    <w:rsid w:val="00080C31"/>
    <w:rsid w:val="00080E1A"/>
    <w:rsid w:val="00080E77"/>
    <w:rsid w:val="00080F26"/>
    <w:rsid w:val="00080F61"/>
    <w:rsid w:val="00080FDD"/>
    <w:rsid w:val="00081111"/>
    <w:rsid w:val="0008126A"/>
    <w:rsid w:val="0008175E"/>
    <w:rsid w:val="0008192B"/>
    <w:rsid w:val="00081B44"/>
    <w:rsid w:val="00081BAD"/>
    <w:rsid w:val="00082015"/>
    <w:rsid w:val="0008214D"/>
    <w:rsid w:val="00082200"/>
    <w:rsid w:val="000822F0"/>
    <w:rsid w:val="000823B1"/>
    <w:rsid w:val="00082561"/>
    <w:rsid w:val="00082992"/>
    <w:rsid w:val="00082AFB"/>
    <w:rsid w:val="00082C10"/>
    <w:rsid w:val="00082C30"/>
    <w:rsid w:val="00082DB0"/>
    <w:rsid w:val="00082DE8"/>
    <w:rsid w:val="00082DF7"/>
    <w:rsid w:val="00082E27"/>
    <w:rsid w:val="00082EBF"/>
    <w:rsid w:val="00082FD1"/>
    <w:rsid w:val="00083146"/>
    <w:rsid w:val="00083526"/>
    <w:rsid w:val="000835C6"/>
    <w:rsid w:val="0008383C"/>
    <w:rsid w:val="000839CE"/>
    <w:rsid w:val="00083CDC"/>
    <w:rsid w:val="00084069"/>
    <w:rsid w:val="0008441E"/>
    <w:rsid w:val="00084450"/>
    <w:rsid w:val="000849EF"/>
    <w:rsid w:val="00084C7B"/>
    <w:rsid w:val="00084CA7"/>
    <w:rsid w:val="00084E8A"/>
    <w:rsid w:val="0008514B"/>
    <w:rsid w:val="00085A30"/>
    <w:rsid w:val="00085E29"/>
    <w:rsid w:val="00085F7E"/>
    <w:rsid w:val="0008624B"/>
    <w:rsid w:val="000863FF"/>
    <w:rsid w:val="00086849"/>
    <w:rsid w:val="000868F5"/>
    <w:rsid w:val="00086BF1"/>
    <w:rsid w:val="00086C40"/>
    <w:rsid w:val="00086DDB"/>
    <w:rsid w:val="00086F62"/>
    <w:rsid w:val="00087066"/>
    <w:rsid w:val="00087540"/>
    <w:rsid w:val="0008755B"/>
    <w:rsid w:val="00087600"/>
    <w:rsid w:val="000876C1"/>
    <w:rsid w:val="000876E4"/>
    <w:rsid w:val="000877A0"/>
    <w:rsid w:val="000879F2"/>
    <w:rsid w:val="00087BF8"/>
    <w:rsid w:val="00087F62"/>
    <w:rsid w:val="00087F84"/>
    <w:rsid w:val="000903BF"/>
    <w:rsid w:val="0009054F"/>
    <w:rsid w:val="0009081B"/>
    <w:rsid w:val="00090AF1"/>
    <w:rsid w:val="00090D95"/>
    <w:rsid w:val="00090DE8"/>
    <w:rsid w:val="00090FDA"/>
    <w:rsid w:val="00090FF2"/>
    <w:rsid w:val="00091032"/>
    <w:rsid w:val="0009103B"/>
    <w:rsid w:val="000910DA"/>
    <w:rsid w:val="000912A5"/>
    <w:rsid w:val="00091377"/>
    <w:rsid w:val="0009156C"/>
    <w:rsid w:val="00091624"/>
    <w:rsid w:val="0009188B"/>
    <w:rsid w:val="00091ADF"/>
    <w:rsid w:val="00091B69"/>
    <w:rsid w:val="00091BC9"/>
    <w:rsid w:val="00091E22"/>
    <w:rsid w:val="00092002"/>
    <w:rsid w:val="000920E5"/>
    <w:rsid w:val="000921EA"/>
    <w:rsid w:val="00092538"/>
    <w:rsid w:val="00092622"/>
    <w:rsid w:val="0009274B"/>
    <w:rsid w:val="00092756"/>
    <w:rsid w:val="00092924"/>
    <w:rsid w:val="00092A00"/>
    <w:rsid w:val="00092BB5"/>
    <w:rsid w:val="000930C3"/>
    <w:rsid w:val="0009332C"/>
    <w:rsid w:val="000933DA"/>
    <w:rsid w:val="00093488"/>
    <w:rsid w:val="000934C1"/>
    <w:rsid w:val="0009355E"/>
    <w:rsid w:val="00093596"/>
    <w:rsid w:val="000935BE"/>
    <w:rsid w:val="000935E3"/>
    <w:rsid w:val="00093A20"/>
    <w:rsid w:val="00093BFA"/>
    <w:rsid w:val="00093F91"/>
    <w:rsid w:val="0009407D"/>
    <w:rsid w:val="00094281"/>
    <w:rsid w:val="000946E8"/>
    <w:rsid w:val="000947A9"/>
    <w:rsid w:val="0009482B"/>
    <w:rsid w:val="00094C7B"/>
    <w:rsid w:val="00094EB8"/>
    <w:rsid w:val="00094EEE"/>
    <w:rsid w:val="00095648"/>
    <w:rsid w:val="00095681"/>
    <w:rsid w:val="0009569C"/>
    <w:rsid w:val="00095899"/>
    <w:rsid w:val="00095951"/>
    <w:rsid w:val="000959AD"/>
    <w:rsid w:val="00095B4D"/>
    <w:rsid w:val="00095F09"/>
    <w:rsid w:val="0009613E"/>
    <w:rsid w:val="000961A0"/>
    <w:rsid w:val="000962D7"/>
    <w:rsid w:val="00096404"/>
    <w:rsid w:val="000964C2"/>
    <w:rsid w:val="000965A8"/>
    <w:rsid w:val="00096632"/>
    <w:rsid w:val="000969CB"/>
    <w:rsid w:val="000969EF"/>
    <w:rsid w:val="00096A75"/>
    <w:rsid w:val="00096AC4"/>
    <w:rsid w:val="00096B7F"/>
    <w:rsid w:val="00096D09"/>
    <w:rsid w:val="00096D4D"/>
    <w:rsid w:val="00096EE4"/>
    <w:rsid w:val="000973E5"/>
    <w:rsid w:val="0009779E"/>
    <w:rsid w:val="00097911"/>
    <w:rsid w:val="00097AE2"/>
    <w:rsid w:val="00097CED"/>
    <w:rsid w:val="00097F2B"/>
    <w:rsid w:val="000A012F"/>
    <w:rsid w:val="000A0195"/>
    <w:rsid w:val="000A02B8"/>
    <w:rsid w:val="000A03AA"/>
    <w:rsid w:val="000A04A4"/>
    <w:rsid w:val="000A06C5"/>
    <w:rsid w:val="000A084F"/>
    <w:rsid w:val="000A0AAA"/>
    <w:rsid w:val="000A0C42"/>
    <w:rsid w:val="000A0C71"/>
    <w:rsid w:val="000A0CF8"/>
    <w:rsid w:val="000A0F4F"/>
    <w:rsid w:val="000A1052"/>
    <w:rsid w:val="000A1153"/>
    <w:rsid w:val="000A1386"/>
    <w:rsid w:val="000A1668"/>
    <w:rsid w:val="000A19B9"/>
    <w:rsid w:val="000A1A32"/>
    <w:rsid w:val="000A1AF1"/>
    <w:rsid w:val="000A1BDD"/>
    <w:rsid w:val="000A1BFF"/>
    <w:rsid w:val="000A1C98"/>
    <w:rsid w:val="000A1CD9"/>
    <w:rsid w:val="000A1E3E"/>
    <w:rsid w:val="000A1EC4"/>
    <w:rsid w:val="000A225D"/>
    <w:rsid w:val="000A2298"/>
    <w:rsid w:val="000A22A7"/>
    <w:rsid w:val="000A25AA"/>
    <w:rsid w:val="000A2A6A"/>
    <w:rsid w:val="000A2C1E"/>
    <w:rsid w:val="000A2C53"/>
    <w:rsid w:val="000A3166"/>
    <w:rsid w:val="000A3216"/>
    <w:rsid w:val="000A323A"/>
    <w:rsid w:val="000A34B9"/>
    <w:rsid w:val="000A34FE"/>
    <w:rsid w:val="000A3681"/>
    <w:rsid w:val="000A3687"/>
    <w:rsid w:val="000A38F4"/>
    <w:rsid w:val="000A3E89"/>
    <w:rsid w:val="000A417E"/>
    <w:rsid w:val="000A4483"/>
    <w:rsid w:val="000A4571"/>
    <w:rsid w:val="000A496E"/>
    <w:rsid w:val="000A4A7F"/>
    <w:rsid w:val="000A4C21"/>
    <w:rsid w:val="000A4FB0"/>
    <w:rsid w:val="000A53F8"/>
    <w:rsid w:val="000A5689"/>
    <w:rsid w:val="000A598F"/>
    <w:rsid w:val="000A5D4A"/>
    <w:rsid w:val="000A5EAF"/>
    <w:rsid w:val="000A602F"/>
    <w:rsid w:val="000A604E"/>
    <w:rsid w:val="000A635B"/>
    <w:rsid w:val="000A6790"/>
    <w:rsid w:val="000A67A3"/>
    <w:rsid w:val="000A6884"/>
    <w:rsid w:val="000A68A2"/>
    <w:rsid w:val="000A6AC5"/>
    <w:rsid w:val="000A6B7F"/>
    <w:rsid w:val="000A6B97"/>
    <w:rsid w:val="000A6E1A"/>
    <w:rsid w:val="000A6ED9"/>
    <w:rsid w:val="000A7096"/>
    <w:rsid w:val="000A7214"/>
    <w:rsid w:val="000A72A3"/>
    <w:rsid w:val="000A7395"/>
    <w:rsid w:val="000A763A"/>
    <w:rsid w:val="000A7801"/>
    <w:rsid w:val="000A7973"/>
    <w:rsid w:val="000A7C63"/>
    <w:rsid w:val="000A7CF5"/>
    <w:rsid w:val="000A7F4B"/>
    <w:rsid w:val="000A7FFE"/>
    <w:rsid w:val="000B02B3"/>
    <w:rsid w:val="000B064E"/>
    <w:rsid w:val="000B07DA"/>
    <w:rsid w:val="000B08A8"/>
    <w:rsid w:val="000B0B58"/>
    <w:rsid w:val="000B0EE8"/>
    <w:rsid w:val="000B0FBC"/>
    <w:rsid w:val="000B1089"/>
    <w:rsid w:val="000B111A"/>
    <w:rsid w:val="000B12CD"/>
    <w:rsid w:val="000B12FA"/>
    <w:rsid w:val="000B1324"/>
    <w:rsid w:val="000B1495"/>
    <w:rsid w:val="000B14CA"/>
    <w:rsid w:val="000B1543"/>
    <w:rsid w:val="000B1579"/>
    <w:rsid w:val="000B15F7"/>
    <w:rsid w:val="000B18D2"/>
    <w:rsid w:val="000B18F9"/>
    <w:rsid w:val="000B192B"/>
    <w:rsid w:val="000B1937"/>
    <w:rsid w:val="000B19FC"/>
    <w:rsid w:val="000B1AFF"/>
    <w:rsid w:val="000B1E90"/>
    <w:rsid w:val="000B1F55"/>
    <w:rsid w:val="000B2044"/>
    <w:rsid w:val="000B21B3"/>
    <w:rsid w:val="000B22FD"/>
    <w:rsid w:val="000B249A"/>
    <w:rsid w:val="000B24A7"/>
    <w:rsid w:val="000B24F9"/>
    <w:rsid w:val="000B2586"/>
    <w:rsid w:val="000B25EE"/>
    <w:rsid w:val="000B26EC"/>
    <w:rsid w:val="000B28D5"/>
    <w:rsid w:val="000B29D3"/>
    <w:rsid w:val="000B2ABD"/>
    <w:rsid w:val="000B2C73"/>
    <w:rsid w:val="000B2D42"/>
    <w:rsid w:val="000B2DFD"/>
    <w:rsid w:val="000B2E02"/>
    <w:rsid w:val="000B2F07"/>
    <w:rsid w:val="000B359B"/>
    <w:rsid w:val="000B35CB"/>
    <w:rsid w:val="000B3789"/>
    <w:rsid w:val="000B3AC6"/>
    <w:rsid w:val="000B3D3D"/>
    <w:rsid w:val="000B3D8E"/>
    <w:rsid w:val="000B3F74"/>
    <w:rsid w:val="000B3FDF"/>
    <w:rsid w:val="000B41C2"/>
    <w:rsid w:val="000B4A1F"/>
    <w:rsid w:val="000B4AB1"/>
    <w:rsid w:val="000B4B07"/>
    <w:rsid w:val="000B4B5E"/>
    <w:rsid w:val="000B4E84"/>
    <w:rsid w:val="000B4E9E"/>
    <w:rsid w:val="000B5177"/>
    <w:rsid w:val="000B5255"/>
    <w:rsid w:val="000B538D"/>
    <w:rsid w:val="000B54C1"/>
    <w:rsid w:val="000B55F9"/>
    <w:rsid w:val="000B560E"/>
    <w:rsid w:val="000B56C3"/>
    <w:rsid w:val="000B587D"/>
    <w:rsid w:val="000B596A"/>
    <w:rsid w:val="000B5A2A"/>
    <w:rsid w:val="000B5BFA"/>
    <w:rsid w:val="000B64A8"/>
    <w:rsid w:val="000B6947"/>
    <w:rsid w:val="000B6AB1"/>
    <w:rsid w:val="000B6D57"/>
    <w:rsid w:val="000B6E01"/>
    <w:rsid w:val="000B6EC0"/>
    <w:rsid w:val="000B6FBC"/>
    <w:rsid w:val="000B7028"/>
    <w:rsid w:val="000B70CC"/>
    <w:rsid w:val="000B7147"/>
    <w:rsid w:val="000B7865"/>
    <w:rsid w:val="000B7942"/>
    <w:rsid w:val="000B7A6D"/>
    <w:rsid w:val="000B7ABA"/>
    <w:rsid w:val="000B7BAA"/>
    <w:rsid w:val="000C014F"/>
    <w:rsid w:val="000C0193"/>
    <w:rsid w:val="000C022E"/>
    <w:rsid w:val="000C0472"/>
    <w:rsid w:val="000C05FF"/>
    <w:rsid w:val="000C063D"/>
    <w:rsid w:val="000C07E8"/>
    <w:rsid w:val="000C088A"/>
    <w:rsid w:val="000C0E9D"/>
    <w:rsid w:val="000C11D0"/>
    <w:rsid w:val="000C11E4"/>
    <w:rsid w:val="000C120D"/>
    <w:rsid w:val="000C12F4"/>
    <w:rsid w:val="000C143E"/>
    <w:rsid w:val="000C17F3"/>
    <w:rsid w:val="000C191D"/>
    <w:rsid w:val="000C21CD"/>
    <w:rsid w:val="000C23FD"/>
    <w:rsid w:val="000C26D0"/>
    <w:rsid w:val="000C2828"/>
    <w:rsid w:val="000C2C07"/>
    <w:rsid w:val="000C30AC"/>
    <w:rsid w:val="000C318B"/>
    <w:rsid w:val="000C3471"/>
    <w:rsid w:val="000C364C"/>
    <w:rsid w:val="000C37BD"/>
    <w:rsid w:val="000C38CA"/>
    <w:rsid w:val="000C3AAF"/>
    <w:rsid w:val="000C3D7B"/>
    <w:rsid w:val="000C3EFB"/>
    <w:rsid w:val="000C3F2A"/>
    <w:rsid w:val="000C418F"/>
    <w:rsid w:val="000C42AD"/>
    <w:rsid w:val="000C4302"/>
    <w:rsid w:val="000C4379"/>
    <w:rsid w:val="000C4527"/>
    <w:rsid w:val="000C4537"/>
    <w:rsid w:val="000C483C"/>
    <w:rsid w:val="000C48D3"/>
    <w:rsid w:val="000C4940"/>
    <w:rsid w:val="000C4953"/>
    <w:rsid w:val="000C4A4E"/>
    <w:rsid w:val="000C4F75"/>
    <w:rsid w:val="000C4FD5"/>
    <w:rsid w:val="000C549C"/>
    <w:rsid w:val="000C56DE"/>
    <w:rsid w:val="000C58FB"/>
    <w:rsid w:val="000C5B63"/>
    <w:rsid w:val="000C5EE7"/>
    <w:rsid w:val="000C600D"/>
    <w:rsid w:val="000C62A2"/>
    <w:rsid w:val="000C6693"/>
    <w:rsid w:val="000C66E8"/>
    <w:rsid w:val="000C671D"/>
    <w:rsid w:val="000C6A9A"/>
    <w:rsid w:val="000C6B41"/>
    <w:rsid w:val="000C6BB9"/>
    <w:rsid w:val="000C6E61"/>
    <w:rsid w:val="000C6E8D"/>
    <w:rsid w:val="000C6FEA"/>
    <w:rsid w:val="000C70C6"/>
    <w:rsid w:val="000C7202"/>
    <w:rsid w:val="000C7323"/>
    <w:rsid w:val="000C7378"/>
    <w:rsid w:val="000C74C8"/>
    <w:rsid w:val="000C77E9"/>
    <w:rsid w:val="000C7855"/>
    <w:rsid w:val="000C7A85"/>
    <w:rsid w:val="000C7B5C"/>
    <w:rsid w:val="000C7E0F"/>
    <w:rsid w:val="000C7E59"/>
    <w:rsid w:val="000D0109"/>
    <w:rsid w:val="000D0239"/>
    <w:rsid w:val="000D0451"/>
    <w:rsid w:val="000D0504"/>
    <w:rsid w:val="000D05BE"/>
    <w:rsid w:val="000D07C8"/>
    <w:rsid w:val="000D0EB2"/>
    <w:rsid w:val="000D0F57"/>
    <w:rsid w:val="000D1177"/>
    <w:rsid w:val="000D12D7"/>
    <w:rsid w:val="000D12FF"/>
    <w:rsid w:val="000D1979"/>
    <w:rsid w:val="000D1A1B"/>
    <w:rsid w:val="000D1FEE"/>
    <w:rsid w:val="000D213D"/>
    <w:rsid w:val="000D225B"/>
    <w:rsid w:val="000D2351"/>
    <w:rsid w:val="000D2B9E"/>
    <w:rsid w:val="000D2C91"/>
    <w:rsid w:val="000D32D9"/>
    <w:rsid w:val="000D32F6"/>
    <w:rsid w:val="000D367F"/>
    <w:rsid w:val="000D36E3"/>
    <w:rsid w:val="000D3764"/>
    <w:rsid w:val="000D3957"/>
    <w:rsid w:val="000D3B4F"/>
    <w:rsid w:val="000D3B79"/>
    <w:rsid w:val="000D3CB9"/>
    <w:rsid w:val="000D3E1A"/>
    <w:rsid w:val="000D3E28"/>
    <w:rsid w:val="000D3E8A"/>
    <w:rsid w:val="000D4160"/>
    <w:rsid w:val="000D43EF"/>
    <w:rsid w:val="000D4401"/>
    <w:rsid w:val="000D4602"/>
    <w:rsid w:val="000D4650"/>
    <w:rsid w:val="000D4664"/>
    <w:rsid w:val="000D4A90"/>
    <w:rsid w:val="000D4AE4"/>
    <w:rsid w:val="000D4AF8"/>
    <w:rsid w:val="000D4CC9"/>
    <w:rsid w:val="000D4CEF"/>
    <w:rsid w:val="000D4E9D"/>
    <w:rsid w:val="000D4EE4"/>
    <w:rsid w:val="000D50D3"/>
    <w:rsid w:val="000D5136"/>
    <w:rsid w:val="000D53E7"/>
    <w:rsid w:val="000D577D"/>
    <w:rsid w:val="000D5AFC"/>
    <w:rsid w:val="000D5DFA"/>
    <w:rsid w:val="000D6120"/>
    <w:rsid w:val="000D6172"/>
    <w:rsid w:val="000D64F0"/>
    <w:rsid w:val="000D6711"/>
    <w:rsid w:val="000D69CB"/>
    <w:rsid w:val="000D6BB1"/>
    <w:rsid w:val="000D6BB8"/>
    <w:rsid w:val="000D6C33"/>
    <w:rsid w:val="000D6C74"/>
    <w:rsid w:val="000D6D12"/>
    <w:rsid w:val="000D6E4C"/>
    <w:rsid w:val="000D6F30"/>
    <w:rsid w:val="000D710B"/>
    <w:rsid w:val="000D714B"/>
    <w:rsid w:val="000D71AF"/>
    <w:rsid w:val="000D71F5"/>
    <w:rsid w:val="000D741E"/>
    <w:rsid w:val="000D74AA"/>
    <w:rsid w:val="000D752B"/>
    <w:rsid w:val="000D7932"/>
    <w:rsid w:val="000D7953"/>
    <w:rsid w:val="000D7AF6"/>
    <w:rsid w:val="000D7B1A"/>
    <w:rsid w:val="000D7B42"/>
    <w:rsid w:val="000D7F5B"/>
    <w:rsid w:val="000E01D8"/>
    <w:rsid w:val="000E02E3"/>
    <w:rsid w:val="000E0321"/>
    <w:rsid w:val="000E0328"/>
    <w:rsid w:val="000E03A0"/>
    <w:rsid w:val="000E0931"/>
    <w:rsid w:val="000E1154"/>
    <w:rsid w:val="000E1307"/>
    <w:rsid w:val="000E13C8"/>
    <w:rsid w:val="000E1414"/>
    <w:rsid w:val="000E142A"/>
    <w:rsid w:val="000E1524"/>
    <w:rsid w:val="000E15AE"/>
    <w:rsid w:val="000E17AD"/>
    <w:rsid w:val="000E1A35"/>
    <w:rsid w:val="000E1D7E"/>
    <w:rsid w:val="000E1EA0"/>
    <w:rsid w:val="000E2064"/>
    <w:rsid w:val="000E2119"/>
    <w:rsid w:val="000E218B"/>
    <w:rsid w:val="000E2240"/>
    <w:rsid w:val="000E225E"/>
    <w:rsid w:val="000E22AB"/>
    <w:rsid w:val="000E245B"/>
    <w:rsid w:val="000E25F7"/>
    <w:rsid w:val="000E25F9"/>
    <w:rsid w:val="000E28D7"/>
    <w:rsid w:val="000E2948"/>
    <w:rsid w:val="000E2A41"/>
    <w:rsid w:val="000E2AB4"/>
    <w:rsid w:val="000E2E6C"/>
    <w:rsid w:val="000E3080"/>
    <w:rsid w:val="000E31D0"/>
    <w:rsid w:val="000E3215"/>
    <w:rsid w:val="000E349D"/>
    <w:rsid w:val="000E3743"/>
    <w:rsid w:val="000E37BE"/>
    <w:rsid w:val="000E3AE3"/>
    <w:rsid w:val="000E3B55"/>
    <w:rsid w:val="000E3BF6"/>
    <w:rsid w:val="000E3CEF"/>
    <w:rsid w:val="000E3E60"/>
    <w:rsid w:val="000E3F3F"/>
    <w:rsid w:val="000E413C"/>
    <w:rsid w:val="000E4235"/>
    <w:rsid w:val="000E42FA"/>
    <w:rsid w:val="000E434E"/>
    <w:rsid w:val="000E43AB"/>
    <w:rsid w:val="000E4644"/>
    <w:rsid w:val="000E4795"/>
    <w:rsid w:val="000E4E70"/>
    <w:rsid w:val="000E508D"/>
    <w:rsid w:val="000E56A6"/>
    <w:rsid w:val="000E5969"/>
    <w:rsid w:val="000E5B2C"/>
    <w:rsid w:val="000E5E32"/>
    <w:rsid w:val="000E60A4"/>
    <w:rsid w:val="000E65A5"/>
    <w:rsid w:val="000E66F7"/>
    <w:rsid w:val="000E67FB"/>
    <w:rsid w:val="000E6E73"/>
    <w:rsid w:val="000E72B2"/>
    <w:rsid w:val="000E72F9"/>
    <w:rsid w:val="000E7368"/>
    <w:rsid w:val="000E737C"/>
    <w:rsid w:val="000E758F"/>
    <w:rsid w:val="000E7734"/>
    <w:rsid w:val="000E775C"/>
    <w:rsid w:val="000E7811"/>
    <w:rsid w:val="000E7951"/>
    <w:rsid w:val="000E7A1F"/>
    <w:rsid w:val="000E7A93"/>
    <w:rsid w:val="000E7C10"/>
    <w:rsid w:val="000E7E2B"/>
    <w:rsid w:val="000F00F4"/>
    <w:rsid w:val="000F0235"/>
    <w:rsid w:val="000F0236"/>
    <w:rsid w:val="000F0527"/>
    <w:rsid w:val="000F0647"/>
    <w:rsid w:val="000F06D5"/>
    <w:rsid w:val="000F088B"/>
    <w:rsid w:val="000F08C7"/>
    <w:rsid w:val="000F0A34"/>
    <w:rsid w:val="000F0A98"/>
    <w:rsid w:val="000F0ECB"/>
    <w:rsid w:val="000F0FDA"/>
    <w:rsid w:val="000F1340"/>
    <w:rsid w:val="000F1688"/>
    <w:rsid w:val="000F1704"/>
    <w:rsid w:val="000F17B1"/>
    <w:rsid w:val="000F18C3"/>
    <w:rsid w:val="000F191A"/>
    <w:rsid w:val="000F19E8"/>
    <w:rsid w:val="000F1AE8"/>
    <w:rsid w:val="000F1B4C"/>
    <w:rsid w:val="000F225D"/>
    <w:rsid w:val="000F226B"/>
    <w:rsid w:val="000F227F"/>
    <w:rsid w:val="000F232C"/>
    <w:rsid w:val="000F2372"/>
    <w:rsid w:val="000F23A6"/>
    <w:rsid w:val="000F2444"/>
    <w:rsid w:val="000F2571"/>
    <w:rsid w:val="000F2992"/>
    <w:rsid w:val="000F2B7E"/>
    <w:rsid w:val="000F30CF"/>
    <w:rsid w:val="000F320B"/>
    <w:rsid w:val="000F35E4"/>
    <w:rsid w:val="000F3873"/>
    <w:rsid w:val="000F3B37"/>
    <w:rsid w:val="000F3CCA"/>
    <w:rsid w:val="000F3CD9"/>
    <w:rsid w:val="000F3CF8"/>
    <w:rsid w:val="000F40EB"/>
    <w:rsid w:val="000F4187"/>
    <w:rsid w:val="000F42AD"/>
    <w:rsid w:val="000F4334"/>
    <w:rsid w:val="000F447F"/>
    <w:rsid w:val="000F4493"/>
    <w:rsid w:val="000F4578"/>
    <w:rsid w:val="000F4961"/>
    <w:rsid w:val="000F4CA4"/>
    <w:rsid w:val="000F4D1D"/>
    <w:rsid w:val="000F4F01"/>
    <w:rsid w:val="000F5119"/>
    <w:rsid w:val="000F5301"/>
    <w:rsid w:val="000F534C"/>
    <w:rsid w:val="000F555E"/>
    <w:rsid w:val="000F55B2"/>
    <w:rsid w:val="000F567A"/>
    <w:rsid w:val="000F59F9"/>
    <w:rsid w:val="000F5BDA"/>
    <w:rsid w:val="000F5BEA"/>
    <w:rsid w:val="000F5C83"/>
    <w:rsid w:val="000F5C9E"/>
    <w:rsid w:val="000F5CA7"/>
    <w:rsid w:val="000F5F46"/>
    <w:rsid w:val="000F6031"/>
    <w:rsid w:val="000F6141"/>
    <w:rsid w:val="000F6451"/>
    <w:rsid w:val="000F6477"/>
    <w:rsid w:val="000F67A6"/>
    <w:rsid w:val="000F6816"/>
    <w:rsid w:val="000F69C2"/>
    <w:rsid w:val="000F6AF3"/>
    <w:rsid w:val="000F6C52"/>
    <w:rsid w:val="000F6DBF"/>
    <w:rsid w:val="000F6F69"/>
    <w:rsid w:val="000F7001"/>
    <w:rsid w:val="000F7134"/>
    <w:rsid w:val="000F7345"/>
    <w:rsid w:val="000F7497"/>
    <w:rsid w:val="000F7E18"/>
    <w:rsid w:val="000F7E58"/>
    <w:rsid w:val="000F7F18"/>
    <w:rsid w:val="001003EC"/>
    <w:rsid w:val="00100638"/>
    <w:rsid w:val="00100678"/>
    <w:rsid w:val="001006C5"/>
    <w:rsid w:val="001007C2"/>
    <w:rsid w:val="001007C6"/>
    <w:rsid w:val="001007E1"/>
    <w:rsid w:val="001007E7"/>
    <w:rsid w:val="0010080B"/>
    <w:rsid w:val="00100A3F"/>
    <w:rsid w:val="00100D11"/>
    <w:rsid w:val="00100DD1"/>
    <w:rsid w:val="00100E1E"/>
    <w:rsid w:val="00100F4E"/>
    <w:rsid w:val="0010112B"/>
    <w:rsid w:val="00101195"/>
    <w:rsid w:val="00101371"/>
    <w:rsid w:val="001014E5"/>
    <w:rsid w:val="00101517"/>
    <w:rsid w:val="001015DF"/>
    <w:rsid w:val="0010164E"/>
    <w:rsid w:val="001018BD"/>
    <w:rsid w:val="0010194D"/>
    <w:rsid w:val="00101D0D"/>
    <w:rsid w:val="0010208A"/>
    <w:rsid w:val="001020EE"/>
    <w:rsid w:val="0010227F"/>
    <w:rsid w:val="001024E8"/>
    <w:rsid w:val="0010258E"/>
    <w:rsid w:val="0010260A"/>
    <w:rsid w:val="0010270E"/>
    <w:rsid w:val="00102A81"/>
    <w:rsid w:val="00102ADC"/>
    <w:rsid w:val="00102F8F"/>
    <w:rsid w:val="0010329D"/>
    <w:rsid w:val="00103329"/>
    <w:rsid w:val="001035FF"/>
    <w:rsid w:val="00103601"/>
    <w:rsid w:val="00103865"/>
    <w:rsid w:val="00104B9C"/>
    <w:rsid w:val="00105120"/>
    <w:rsid w:val="001052AC"/>
    <w:rsid w:val="00105426"/>
    <w:rsid w:val="0010542A"/>
    <w:rsid w:val="00105612"/>
    <w:rsid w:val="0010583A"/>
    <w:rsid w:val="00105933"/>
    <w:rsid w:val="0010594D"/>
    <w:rsid w:val="00105B36"/>
    <w:rsid w:val="0010611E"/>
    <w:rsid w:val="00106212"/>
    <w:rsid w:val="001062E2"/>
    <w:rsid w:val="0010641F"/>
    <w:rsid w:val="001064CA"/>
    <w:rsid w:val="00106598"/>
    <w:rsid w:val="001065BF"/>
    <w:rsid w:val="00106619"/>
    <w:rsid w:val="0010684B"/>
    <w:rsid w:val="001070A5"/>
    <w:rsid w:val="0010711B"/>
    <w:rsid w:val="001071C3"/>
    <w:rsid w:val="0010723D"/>
    <w:rsid w:val="001074F9"/>
    <w:rsid w:val="0010793B"/>
    <w:rsid w:val="00107A42"/>
    <w:rsid w:val="00107AB4"/>
    <w:rsid w:val="00107AD8"/>
    <w:rsid w:val="00107C1A"/>
    <w:rsid w:val="00107CE5"/>
    <w:rsid w:val="00107DC4"/>
    <w:rsid w:val="001101D9"/>
    <w:rsid w:val="001104B2"/>
    <w:rsid w:val="00110711"/>
    <w:rsid w:val="00110E5B"/>
    <w:rsid w:val="00111191"/>
    <w:rsid w:val="001111B8"/>
    <w:rsid w:val="00111737"/>
    <w:rsid w:val="0011181C"/>
    <w:rsid w:val="00111C12"/>
    <w:rsid w:val="00111C5B"/>
    <w:rsid w:val="00111D1B"/>
    <w:rsid w:val="00111D49"/>
    <w:rsid w:val="00112142"/>
    <w:rsid w:val="00112390"/>
    <w:rsid w:val="001124B0"/>
    <w:rsid w:val="0011256F"/>
    <w:rsid w:val="0011279D"/>
    <w:rsid w:val="00112853"/>
    <w:rsid w:val="0011290E"/>
    <w:rsid w:val="001129B0"/>
    <w:rsid w:val="00112FAD"/>
    <w:rsid w:val="00113021"/>
    <w:rsid w:val="001132D7"/>
    <w:rsid w:val="0011335E"/>
    <w:rsid w:val="00113762"/>
    <w:rsid w:val="00113847"/>
    <w:rsid w:val="00113B07"/>
    <w:rsid w:val="00113E40"/>
    <w:rsid w:val="00114147"/>
    <w:rsid w:val="001141C3"/>
    <w:rsid w:val="0011420F"/>
    <w:rsid w:val="00114248"/>
    <w:rsid w:val="0011425B"/>
    <w:rsid w:val="0011432A"/>
    <w:rsid w:val="0011447B"/>
    <w:rsid w:val="00114535"/>
    <w:rsid w:val="00114584"/>
    <w:rsid w:val="00114778"/>
    <w:rsid w:val="00114839"/>
    <w:rsid w:val="00114AB0"/>
    <w:rsid w:val="00114C07"/>
    <w:rsid w:val="00114F08"/>
    <w:rsid w:val="00114FC0"/>
    <w:rsid w:val="00115053"/>
    <w:rsid w:val="00115180"/>
    <w:rsid w:val="001152FD"/>
    <w:rsid w:val="0011534F"/>
    <w:rsid w:val="0011581C"/>
    <w:rsid w:val="00115822"/>
    <w:rsid w:val="0011583A"/>
    <w:rsid w:val="001159FB"/>
    <w:rsid w:val="00115CFD"/>
    <w:rsid w:val="00115DA5"/>
    <w:rsid w:val="001165BE"/>
    <w:rsid w:val="00116849"/>
    <w:rsid w:val="00116ACE"/>
    <w:rsid w:val="00116B22"/>
    <w:rsid w:val="00116B62"/>
    <w:rsid w:val="00116DAB"/>
    <w:rsid w:val="00117003"/>
    <w:rsid w:val="00117187"/>
    <w:rsid w:val="001174DD"/>
    <w:rsid w:val="00117500"/>
    <w:rsid w:val="001175A4"/>
    <w:rsid w:val="00117815"/>
    <w:rsid w:val="001179BC"/>
    <w:rsid w:val="00117CC5"/>
    <w:rsid w:val="001200C9"/>
    <w:rsid w:val="00120489"/>
    <w:rsid w:val="00120793"/>
    <w:rsid w:val="00120B9F"/>
    <w:rsid w:val="00120E15"/>
    <w:rsid w:val="00120F11"/>
    <w:rsid w:val="00120F9D"/>
    <w:rsid w:val="00121073"/>
    <w:rsid w:val="001210AE"/>
    <w:rsid w:val="00121208"/>
    <w:rsid w:val="0012153B"/>
    <w:rsid w:val="00121618"/>
    <w:rsid w:val="001216D1"/>
    <w:rsid w:val="001217A7"/>
    <w:rsid w:val="00121920"/>
    <w:rsid w:val="00121FBA"/>
    <w:rsid w:val="0012230A"/>
    <w:rsid w:val="00122335"/>
    <w:rsid w:val="0012247E"/>
    <w:rsid w:val="001225CF"/>
    <w:rsid w:val="00122EAA"/>
    <w:rsid w:val="00122EE0"/>
    <w:rsid w:val="0012318C"/>
    <w:rsid w:val="0012320D"/>
    <w:rsid w:val="00123211"/>
    <w:rsid w:val="00123544"/>
    <w:rsid w:val="001235CF"/>
    <w:rsid w:val="0012370E"/>
    <w:rsid w:val="001237BC"/>
    <w:rsid w:val="00123893"/>
    <w:rsid w:val="00123ACE"/>
    <w:rsid w:val="00123B14"/>
    <w:rsid w:val="00123CFF"/>
    <w:rsid w:val="00123ECE"/>
    <w:rsid w:val="00123F83"/>
    <w:rsid w:val="00124106"/>
    <w:rsid w:val="00124165"/>
    <w:rsid w:val="00124291"/>
    <w:rsid w:val="0012438F"/>
    <w:rsid w:val="001243CE"/>
    <w:rsid w:val="001244A9"/>
    <w:rsid w:val="0012461D"/>
    <w:rsid w:val="0012493F"/>
    <w:rsid w:val="00124A5E"/>
    <w:rsid w:val="00124D49"/>
    <w:rsid w:val="00124F18"/>
    <w:rsid w:val="001250D1"/>
    <w:rsid w:val="001254E9"/>
    <w:rsid w:val="001257D2"/>
    <w:rsid w:val="00125871"/>
    <w:rsid w:val="00125A46"/>
    <w:rsid w:val="00125BB9"/>
    <w:rsid w:val="00125C99"/>
    <w:rsid w:val="00125D86"/>
    <w:rsid w:val="00125D92"/>
    <w:rsid w:val="00125F29"/>
    <w:rsid w:val="001261DE"/>
    <w:rsid w:val="001261EC"/>
    <w:rsid w:val="001262AD"/>
    <w:rsid w:val="00126452"/>
    <w:rsid w:val="00126750"/>
    <w:rsid w:val="00126AEE"/>
    <w:rsid w:val="00126DB9"/>
    <w:rsid w:val="00126E3D"/>
    <w:rsid w:val="00126FC6"/>
    <w:rsid w:val="00126FEB"/>
    <w:rsid w:val="001274B6"/>
    <w:rsid w:val="00127702"/>
    <w:rsid w:val="00127969"/>
    <w:rsid w:val="00127A68"/>
    <w:rsid w:val="00127BD9"/>
    <w:rsid w:val="00127BFF"/>
    <w:rsid w:val="00127D61"/>
    <w:rsid w:val="00127E54"/>
    <w:rsid w:val="00130265"/>
    <w:rsid w:val="0013034F"/>
    <w:rsid w:val="00130427"/>
    <w:rsid w:val="00130813"/>
    <w:rsid w:val="0013099E"/>
    <w:rsid w:val="00130DDF"/>
    <w:rsid w:val="00130EBE"/>
    <w:rsid w:val="00130F3E"/>
    <w:rsid w:val="0013107C"/>
    <w:rsid w:val="001310DE"/>
    <w:rsid w:val="0013118A"/>
    <w:rsid w:val="001312F0"/>
    <w:rsid w:val="00131452"/>
    <w:rsid w:val="001315C2"/>
    <w:rsid w:val="001315E4"/>
    <w:rsid w:val="0013177C"/>
    <w:rsid w:val="001317A4"/>
    <w:rsid w:val="00131CBB"/>
    <w:rsid w:val="00131D1D"/>
    <w:rsid w:val="00131D66"/>
    <w:rsid w:val="00131F0C"/>
    <w:rsid w:val="00132B1C"/>
    <w:rsid w:val="00132B5F"/>
    <w:rsid w:val="00132BD7"/>
    <w:rsid w:val="00133113"/>
    <w:rsid w:val="00133828"/>
    <w:rsid w:val="0013396F"/>
    <w:rsid w:val="00133A84"/>
    <w:rsid w:val="00133C4E"/>
    <w:rsid w:val="00133F28"/>
    <w:rsid w:val="00134296"/>
    <w:rsid w:val="001342A4"/>
    <w:rsid w:val="00134303"/>
    <w:rsid w:val="001343F0"/>
    <w:rsid w:val="001344AA"/>
    <w:rsid w:val="001346DD"/>
    <w:rsid w:val="00134C94"/>
    <w:rsid w:val="00134CA2"/>
    <w:rsid w:val="00134E2D"/>
    <w:rsid w:val="00134E35"/>
    <w:rsid w:val="00134FCE"/>
    <w:rsid w:val="00135019"/>
    <w:rsid w:val="00135176"/>
    <w:rsid w:val="001352C8"/>
    <w:rsid w:val="0013556F"/>
    <w:rsid w:val="001356DE"/>
    <w:rsid w:val="001358E9"/>
    <w:rsid w:val="001359CE"/>
    <w:rsid w:val="00135AAA"/>
    <w:rsid w:val="00136118"/>
    <w:rsid w:val="00136316"/>
    <w:rsid w:val="001367AD"/>
    <w:rsid w:val="00136B3B"/>
    <w:rsid w:val="00136D6B"/>
    <w:rsid w:val="00136E87"/>
    <w:rsid w:val="00136F35"/>
    <w:rsid w:val="00136F69"/>
    <w:rsid w:val="001371EA"/>
    <w:rsid w:val="00137527"/>
    <w:rsid w:val="0013772E"/>
    <w:rsid w:val="0013782E"/>
    <w:rsid w:val="00137EE0"/>
    <w:rsid w:val="00140126"/>
    <w:rsid w:val="001401CE"/>
    <w:rsid w:val="001402FB"/>
    <w:rsid w:val="00140323"/>
    <w:rsid w:val="0014066D"/>
    <w:rsid w:val="0014090A"/>
    <w:rsid w:val="001412A7"/>
    <w:rsid w:val="001412EA"/>
    <w:rsid w:val="001418CB"/>
    <w:rsid w:val="00141E9B"/>
    <w:rsid w:val="0014208A"/>
    <w:rsid w:val="001423B5"/>
    <w:rsid w:val="001424DF"/>
    <w:rsid w:val="001427D4"/>
    <w:rsid w:val="00142909"/>
    <w:rsid w:val="00142B74"/>
    <w:rsid w:val="00142BFF"/>
    <w:rsid w:val="00142D44"/>
    <w:rsid w:val="00142D96"/>
    <w:rsid w:val="00142EF4"/>
    <w:rsid w:val="0014321E"/>
    <w:rsid w:val="001433C3"/>
    <w:rsid w:val="001434A9"/>
    <w:rsid w:val="00143B12"/>
    <w:rsid w:val="00143B74"/>
    <w:rsid w:val="00143B81"/>
    <w:rsid w:val="00143C68"/>
    <w:rsid w:val="00143D33"/>
    <w:rsid w:val="00143D4F"/>
    <w:rsid w:val="00143E66"/>
    <w:rsid w:val="0014413C"/>
    <w:rsid w:val="001441B9"/>
    <w:rsid w:val="00144622"/>
    <w:rsid w:val="00144719"/>
    <w:rsid w:val="001449C6"/>
    <w:rsid w:val="001449E0"/>
    <w:rsid w:val="00144B5D"/>
    <w:rsid w:val="00144F30"/>
    <w:rsid w:val="00145325"/>
    <w:rsid w:val="001454A1"/>
    <w:rsid w:val="001456B7"/>
    <w:rsid w:val="00145737"/>
    <w:rsid w:val="00145819"/>
    <w:rsid w:val="001458AA"/>
    <w:rsid w:val="001458CA"/>
    <w:rsid w:val="001459CF"/>
    <w:rsid w:val="00145AFD"/>
    <w:rsid w:val="00145D54"/>
    <w:rsid w:val="00145E38"/>
    <w:rsid w:val="00146175"/>
    <w:rsid w:val="00146181"/>
    <w:rsid w:val="001465C8"/>
    <w:rsid w:val="00146714"/>
    <w:rsid w:val="00146A51"/>
    <w:rsid w:val="00146B16"/>
    <w:rsid w:val="00146B9A"/>
    <w:rsid w:val="00146D4D"/>
    <w:rsid w:val="00146E11"/>
    <w:rsid w:val="00146E76"/>
    <w:rsid w:val="00147045"/>
    <w:rsid w:val="00147358"/>
    <w:rsid w:val="00147417"/>
    <w:rsid w:val="00147445"/>
    <w:rsid w:val="00147B1E"/>
    <w:rsid w:val="00147CE1"/>
    <w:rsid w:val="00147E0F"/>
    <w:rsid w:val="00147EBE"/>
    <w:rsid w:val="001502EB"/>
    <w:rsid w:val="001504F3"/>
    <w:rsid w:val="0015064D"/>
    <w:rsid w:val="001506D9"/>
    <w:rsid w:val="00150790"/>
    <w:rsid w:val="001508B9"/>
    <w:rsid w:val="001509C4"/>
    <w:rsid w:val="00150D4F"/>
    <w:rsid w:val="00150E90"/>
    <w:rsid w:val="00150F24"/>
    <w:rsid w:val="0015153F"/>
    <w:rsid w:val="00151564"/>
    <w:rsid w:val="00151598"/>
    <w:rsid w:val="00151A31"/>
    <w:rsid w:val="00151DF4"/>
    <w:rsid w:val="00151DF9"/>
    <w:rsid w:val="00151F4C"/>
    <w:rsid w:val="00152095"/>
    <w:rsid w:val="00152160"/>
    <w:rsid w:val="001526C8"/>
    <w:rsid w:val="00152769"/>
    <w:rsid w:val="001527FB"/>
    <w:rsid w:val="001528A7"/>
    <w:rsid w:val="001528D4"/>
    <w:rsid w:val="00152D44"/>
    <w:rsid w:val="00152D85"/>
    <w:rsid w:val="001530BA"/>
    <w:rsid w:val="001535D9"/>
    <w:rsid w:val="0015363A"/>
    <w:rsid w:val="00153669"/>
    <w:rsid w:val="00153694"/>
    <w:rsid w:val="00153A6D"/>
    <w:rsid w:val="001540C9"/>
    <w:rsid w:val="00154334"/>
    <w:rsid w:val="0015468C"/>
    <w:rsid w:val="0015485B"/>
    <w:rsid w:val="00154878"/>
    <w:rsid w:val="00154A20"/>
    <w:rsid w:val="00154A45"/>
    <w:rsid w:val="00154A49"/>
    <w:rsid w:val="00154B0A"/>
    <w:rsid w:val="00154B17"/>
    <w:rsid w:val="00154C59"/>
    <w:rsid w:val="00154C87"/>
    <w:rsid w:val="00154C90"/>
    <w:rsid w:val="00154C91"/>
    <w:rsid w:val="00154C92"/>
    <w:rsid w:val="00155622"/>
    <w:rsid w:val="001556C9"/>
    <w:rsid w:val="001556DD"/>
    <w:rsid w:val="0015573E"/>
    <w:rsid w:val="00155745"/>
    <w:rsid w:val="00155CAC"/>
    <w:rsid w:val="00155E3F"/>
    <w:rsid w:val="00156071"/>
    <w:rsid w:val="001561FE"/>
    <w:rsid w:val="0015622C"/>
    <w:rsid w:val="001563EC"/>
    <w:rsid w:val="0015643E"/>
    <w:rsid w:val="00156558"/>
    <w:rsid w:val="0015693C"/>
    <w:rsid w:val="00156A3B"/>
    <w:rsid w:val="00156CF0"/>
    <w:rsid w:val="00156D06"/>
    <w:rsid w:val="00156D19"/>
    <w:rsid w:val="00156F4D"/>
    <w:rsid w:val="00157082"/>
    <w:rsid w:val="001570A6"/>
    <w:rsid w:val="0015747C"/>
    <w:rsid w:val="001577F2"/>
    <w:rsid w:val="001578F4"/>
    <w:rsid w:val="00157A1E"/>
    <w:rsid w:val="00157AA0"/>
    <w:rsid w:val="00157C33"/>
    <w:rsid w:val="00157F96"/>
    <w:rsid w:val="00160045"/>
    <w:rsid w:val="001602AB"/>
    <w:rsid w:val="001605AB"/>
    <w:rsid w:val="001605AC"/>
    <w:rsid w:val="0016065F"/>
    <w:rsid w:val="0016073E"/>
    <w:rsid w:val="0016078A"/>
    <w:rsid w:val="001609F4"/>
    <w:rsid w:val="00160B46"/>
    <w:rsid w:val="00160D61"/>
    <w:rsid w:val="00160E87"/>
    <w:rsid w:val="00160E9F"/>
    <w:rsid w:val="0016106A"/>
    <w:rsid w:val="001610C3"/>
    <w:rsid w:val="001610FB"/>
    <w:rsid w:val="00161111"/>
    <w:rsid w:val="0016119A"/>
    <w:rsid w:val="00161335"/>
    <w:rsid w:val="0016137B"/>
    <w:rsid w:val="00161460"/>
    <w:rsid w:val="00161A49"/>
    <w:rsid w:val="00161A6D"/>
    <w:rsid w:val="00161D64"/>
    <w:rsid w:val="00161EA5"/>
    <w:rsid w:val="0016214F"/>
    <w:rsid w:val="001621D5"/>
    <w:rsid w:val="00162387"/>
    <w:rsid w:val="0016248C"/>
    <w:rsid w:val="00162492"/>
    <w:rsid w:val="00162559"/>
    <w:rsid w:val="001625CB"/>
    <w:rsid w:val="00162785"/>
    <w:rsid w:val="00162900"/>
    <w:rsid w:val="00162980"/>
    <w:rsid w:val="001629C3"/>
    <w:rsid w:val="00162B18"/>
    <w:rsid w:val="00162B6F"/>
    <w:rsid w:val="00162B7E"/>
    <w:rsid w:val="00162CC9"/>
    <w:rsid w:val="00162D6F"/>
    <w:rsid w:val="00162F67"/>
    <w:rsid w:val="001631A3"/>
    <w:rsid w:val="001633F5"/>
    <w:rsid w:val="00163585"/>
    <w:rsid w:val="00163589"/>
    <w:rsid w:val="00163C0A"/>
    <w:rsid w:val="00163CAE"/>
    <w:rsid w:val="00163E4D"/>
    <w:rsid w:val="00163FD0"/>
    <w:rsid w:val="00164339"/>
    <w:rsid w:val="0016446E"/>
    <w:rsid w:val="001645FD"/>
    <w:rsid w:val="001646CA"/>
    <w:rsid w:val="00164711"/>
    <w:rsid w:val="00164B4B"/>
    <w:rsid w:val="00164EAF"/>
    <w:rsid w:val="0016516B"/>
    <w:rsid w:val="0016523A"/>
    <w:rsid w:val="001653A9"/>
    <w:rsid w:val="001654B1"/>
    <w:rsid w:val="00165713"/>
    <w:rsid w:val="00165804"/>
    <w:rsid w:val="001658D3"/>
    <w:rsid w:val="0016592D"/>
    <w:rsid w:val="00165B15"/>
    <w:rsid w:val="00165CA9"/>
    <w:rsid w:val="00165CC2"/>
    <w:rsid w:val="00165D0C"/>
    <w:rsid w:val="00165D5D"/>
    <w:rsid w:val="00165EF2"/>
    <w:rsid w:val="00166199"/>
    <w:rsid w:val="0016630E"/>
    <w:rsid w:val="00166487"/>
    <w:rsid w:val="001665BA"/>
    <w:rsid w:val="001665DC"/>
    <w:rsid w:val="00166602"/>
    <w:rsid w:val="00166733"/>
    <w:rsid w:val="00166C30"/>
    <w:rsid w:val="00166FDF"/>
    <w:rsid w:val="0016703B"/>
    <w:rsid w:val="001671C8"/>
    <w:rsid w:val="001671DB"/>
    <w:rsid w:val="001673F7"/>
    <w:rsid w:val="001674DB"/>
    <w:rsid w:val="00167526"/>
    <w:rsid w:val="00167EF7"/>
    <w:rsid w:val="00167F55"/>
    <w:rsid w:val="00170053"/>
    <w:rsid w:val="0017008C"/>
    <w:rsid w:val="001700FB"/>
    <w:rsid w:val="001701B9"/>
    <w:rsid w:val="001707C1"/>
    <w:rsid w:val="00170C8A"/>
    <w:rsid w:val="00170D7A"/>
    <w:rsid w:val="00170DD5"/>
    <w:rsid w:val="00170EE2"/>
    <w:rsid w:val="00170F7F"/>
    <w:rsid w:val="00170FAA"/>
    <w:rsid w:val="00171031"/>
    <w:rsid w:val="00171284"/>
    <w:rsid w:val="001713C0"/>
    <w:rsid w:val="00171696"/>
    <w:rsid w:val="001716A8"/>
    <w:rsid w:val="001717F6"/>
    <w:rsid w:val="00171925"/>
    <w:rsid w:val="00171ACF"/>
    <w:rsid w:val="00171EC2"/>
    <w:rsid w:val="001723D4"/>
    <w:rsid w:val="00172BCC"/>
    <w:rsid w:val="00172D8F"/>
    <w:rsid w:val="001730A1"/>
    <w:rsid w:val="00173148"/>
    <w:rsid w:val="00173170"/>
    <w:rsid w:val="00173245"/>
    <w:rsid w:val="00173372"/>
    <w:rsid w:val="0017347B"/>
    <w:rsid w:val="00173642"/>
    <w:rsid w:val="001736B1"/>
    <w:rsid w:val="00173741"/>
    <w:rsid w:val="00173A65"/>
    <w:rsid w:val="00173AE1"/>
    <w:rsid w:val="00173B2D"/>
    <w:rsid w:val="00173CC0"/>
    <w:rsid w:val="00173DDA"/>
    <w:rsid w:val="00174398"/>
    <w:rsid w:val="00174651"/>
    <w:rsid w:val="0017490C"/>
    <w:rsid w:val="00174912"/>
    <w:rsid w:val="00174A13"/>
    <w:rsid w:val="00174BD6"/>
    <w:rsid w:val="00174D7A"/>
    <w:rsid w:val="00174F28"/>
    <w:rsid w:val="00175005"/>
    <w:rsid w:val="00175666"/>
    <w:rsid w:val="0017582E"/>
    <w:rsid w:val="00175D78"/>
    <w:rsid w:val="00175F21"/>
    <w:rsid w:val="00175F65"/>
    <w:rsid w:val="001760DB"/>
    <w:rsid w:val="001761BC"/>
    <w:rsid w:val="00176366"/>
    <w:rsid w:val="0017663F"/>
    <w:rsid w:val="00176A6C"/>
    <w:rsid w:val="00176AA1"/>
    <w:rsid w:val="0017710B"/>
    <w:rsid w:val="001771E4"/>
    <w:rsid w:val="001772D8"/>
    <w:rsid w:val="00177438"/>
    <w:rsid w:val="00177851"/>
    <w:rsid w:val="001779F3"/>
    <w:rsid w:val="00177FBA"/>
    <w:rsid w:val="001803A7"/>
    <w:rsid w:val="001804C6"/>
    <w:rsid w:val="001805D6"/>
    <w:rsid w:val="00180753"/>
    <w:rsid w:val="00180FC9"/>
    <w:rsid w:val="00181130"/>
    <w:rsid w:val="0018124B"/>
    <w:rsid w:val="00181292"/>
    <w:rsid w:val="0018130B"/>
    <w:rsid w:val="001813F0"/>
    <w:rsid w:val="00181485"/>
    <w:rsid w:val="001816B4"/>
    <w:rsid w:val="00181722"/>
    <w:rsid w:val="0018246A"/>
    <w:rsid w:val="00182632"/>
    <w:rsid w:val="00182891"/>
    <w:rsid w:val="001828B5"/>
    <w:rsid w:val="0018290B"/>
    <w:rsid w:val="00182A6A"/>
    <w:rsid w:val="00182CCB"/>
    <w:rsid w:val="00182FCD"/>
    <w:rsid w:val="00183141"/>
    <w:rsid w:val="001831F6"/>
    <w:rsid w:val="001832F7"/>
    <w:rsid w:val="001834DA"/>
    <w:rsid w:val="00183572"/>
    <w:rsid w:val="00183579"/>
    <w:rsid w:val="001836D7"/>
    <w:rsid w:val="001838AE"/>
    <w:rsid w:val="001838B6"/>
    <w:rsid w:val="001838E3"/>
    <w:rsid w:val="00183A48"/>
    <w:rsid w:val="00183A5A"/>
    <w:rsid w:val="00183B79"/>
    <w:rsid w:val="001840BF"/>
    <w:rsid w:val="00184102"/>
    <w:rsid w:val="0018419C"/>
    <w:rsid w:val="00184201"/>
    <w:rsid w:val="00184320"/>
    <w:rsid w:val="00184443"/>
    <w:rsid w:val="00184601"/>
    <w:rsid w:val="0018471F"/>
    <w:rsid w:val="001848F7"/>
    <w:rsid w:val="00184944"/>
    <w:rsid w:val="00184B12"/>
    <w:rsid w:val="00184B1D"/>
    <w:rsid w:val="00184D2E"/>
    <w:rsid w:val="00184D3E"/>
    <w:rsid w:val="00184EBF"/>
    <w:rsid w:val="00184F44"/>
    <w:rsid w:val="00185129"/>
    <w:rsid w:val="0018516C"/>
    <w:rsid w:val="001853EF"/>
    <w:rsid w:val="00185487"/>
    <w:rsid w:val="00185604"/>
    <w:rsid w:val="001856CF"/>
    <w:rsid w:val="00185844"/>
    <w:rsid w:val="0018615E"/>
    <w:rsid w:val="001861DC"/>
    <w:rsid w:val="00186207"/>
    <w:rsid w:val="001862C3"/>
    <w:rsid w:val="00186371"/>
    <w:rsid w:val="0018641B"/>
    <w:rsid w:val="001866BD"/>
    <w:rsid w:val="00186B11"/>
    <w:rsid w:val="00186D6A"/>
    <w:rsid w:val="00186F88"/>
    <w:rsid w:val="00187618"/>
    <w:rsid w:val="00187936"/>
    <w:rsid w:val="00187ABB"/>
    <w:rsid w:val="00187B1F"/>
    <w:rsid w:val="00187BB3"/>
    <w:rsid w:val="00187CF5"/>
    <w:rsid w:val="00187E30"/>
    <w:rsid w:val="00187EC1"/>
    <w:rsid w:val="001901E8"/>
    <w:rsid w:val="00190225"/>
    <w:rsid w:val="0019029D"/>
    <w:rsid w:val="0019066B"/>
    <w:rsid w:val="001908D3"/>
    <w:rsid w:val="00190CD8"/>
    <w:rsid w:val="00190FF7"/>
    <w:rsid w:val="0019106F"/>
    <w:rsid w:val="00191081"/>
    <w:rsid w:val="0019109A"/>
    <w:rsid w:val="0019126D"/>
    <w:rsid w:val="0019129B"/>
    <w:rsid w:val="00191465"/>
    <w:rsid w:val="00191706"/>
    <w:rsid w:val="001919CA"/>
    <w:rsid w:val="00191B92"/>
    <w:rsid w:val="00191CEE"/>
    <w:rsid w:val="00191D0A"/>
    <w:rsid w:val="00191DC7"/>
    <w:rsid w:val="00192025"/>
    <w:rsid w:val="00192163"/>
    <w:rsid w:val="00192391"/>
    <w:rsid w:val="00192418"/>
    <w:rsid w:val="0019243A"/>
    <w:rsid w:val="0019272A"/>
    <w:rsid w:val="00192975"/>
    <w:rsid w:val="001929A0"/>
    <w:rsid w:val="00192B7D"/>
    <w:rsid w:val="00192C48"/>
    <w:rsid w:val="00193016"/>
    <w:rsid w:val="0019321C"/>
    <w:rsid w:val="00193499"/>
    <w:rsid w:val="00193593"/>
    <w:rsid w:val="001935D4"/>
    <w:rsid w:val="001935E3"/>
    <w:rsid w:val="00193821"/>
    <w:rsid w:val="00193B3C"/>
    <w:rsid w:val="00193C73"/>
    <w:rsid w:val="00193DBB"/>
    <w:rsid w:val="00193FEA"/>
    <w:rsid w:val="00194125"/>
    <w:rsid w:val="001944C3"/>
    <w:rsid w:val="00194549"/>
    <w:rsid w:val="001946CC"/>
    <w:rsid w:val="0019494B"/>
    <w:rsid w:val="00194C00"/>
    <w:rsid w:val="00194CAE"/>
    <w:rsid w:val="00195293"/>
    <w:rsid w:val="00195344"/>
    <w:rsid w:val="00195384"/>
    <w:rsid w:val="0019547C"/>
    <w:rsid w:val="00195640"/>
    <w:rsid w:val="001956DA"/>
    <w:rsid w:val="00195734"/>
    <w:rsid w:val="00195757"/>
    <w:rsid w:val="001959F1"/>
    <w:rsid w:val="00195C89"/>
    <w:rsid w:val="00195D07"/>
    <w:rsid w:val="00195D85"/>
    <w:rsid w:val="0019601F"/>
    <w:rsid w:val="001960FC"/>
    <w:rsid w:val="001963A2"/>
    <w:rsid w:val="00196553"/>
    <w:rsid w:val="0019678E"/>
    <w:rsid w:val="0019679E"/>
    <w:rsid w:val="00196915"/>
    <w:rsid w:val="00196B9A"/>
    <w:rsid w:val="00196DB4"/>
    <w:rsid w:val="00197015"/>
    <w:rsid w:val="0019708D"/>
    <w:rsid w:val="0019747A"/>
    <w:rsid w:val="0019749A"/>
    <w:rsid w:val="001976B8"/>
    <w:rsid w:val="00197CE7"/>
    <w:rsid w:val="00197E41"/>
    <w:rsid w:val="00197E81"/>
    <w:rsid w:val="00197F4A"/>
    <w:rsid w:val="001A006C"/>
    <w:rsid w:val="001A00A0"/>
    <w:rsid w:val="001A01C3"/>
    <w:rsid w:val="001A036F"/>
    <w:rsid w:val="001A0496"/>
    <w:rsid w:val="001A058E"/>
    <w:rsid w:val="001A0655"/>
    <w:rsid w:val="001A0737"/>
    <w:rsid w:val="001A07F5"/>
    <w:rsid w:val="001A08E5"/>
    <w:rsid w:val="001A0952"/>
    <w:rsid w:val="001A0AF1"/>
    <w:rsid w:val="001A0C50"/>
    <w:rsid w:val="001A0D03"/>
    <w:rsid w:val="001A1113"/>
    <w:rsid w:val="001A12CC"/>
    <w:rsid w:val="001A17FB"/>
    <w:rsid w:val="001A1C16"/>
    <w:rsid w:val="001A1C20"/>
    <w:rsid w:val="001A1FAE"/>
    <w:rsid w:val="001A208C"/>
    <w:rsid w:val="001A2267"/>
    <w:rsid w:val="001A259F"/>
    <w:rsid w:val="001A2658"/>
    <w:rsid w:val="001A2842"/>
    <w:rsid w:val="001A2ACC"/>
    <w:rsid w:val="001A2C70"/>
    <w:rsid w:val="001A2D56"/>
    <w:rsid w:val="001A2DC2"/>
    <w:rsid w:val="001A31D8"/>
    <w:rsid w:val="001A386F"/>
    <w:rsid w:val="001A3E4B"/>
    <w:rsid w:val="001A41A4"/>
    <w:rsid w:val="001A4331"/>
    <w:rsid w:val="001A437E"/>
    <w:rsid w:val="001A4A6D"/>
    <w:rsid w:val="001A4BE7"/>
    <w:rsid w:val="001A4DCF"/>
    <w:rsid w:val="001A5000"/>
    <w:rsid w:val="001A51A1"/>
    <w:rsid w:val="001A5357"/>
    <w:rsid w:val="001A553A"/>
    <w:rsid w:val="001A5669"/>
    <w:rsid w:val="001A5D5E"/>
    <w:rsid w:val="001A60C4"/>
    <w:rsid w:val="001A614A"/>
    <w:rsid w:val="001A63A1"/>
    <w:rsid w:val="001A64CD"/>
    <w:rsid w:val="001A6524"/>
    <w:rsid w:val="001A6565"/>
    <w:rsid w:val="001A6610"/>
    <w:rsid w:val="001A67C9"/>
    <w:rsid w:val="001A6D4B"/>
    <w:rsid w:val="001A6D5A"/>
    <w:rsid w:val="001A6DD7"/>
    <w:rsid w:val="001A72A0"/>
    <w:rsid w:val="001A72D8"/>
    <w:rsid w:val="001A7596"/>
    <w:rsid w:val="001A79E6"/>
    <w:rsid w:val="001A7CB9"/>
    <w:rsid w:val="001A7F22"/>
    <w:rsid w:val="001A7F58"/>
    <w:rsid w:val="001A7F91"/>
    <w:rsid w:val="001A7FE0"/>
    <w:rsid w:val="001B002C"/>
    <w:rsid w:val="001B002E"/>
    <w:rsid w:val="001B003E"/>
    <w:rsid w:val="001B0050"/>
    <w:rsid w:val="001B046B"/>
    <w:rsid w:val="001B04A2"/>
    <w:rsid w:val="001B0518"/>
    <w:rsid w:val="001B05BD"/>
    <w:rsid w:val="001B09AF"/>
    <w:rsid w:val="001B0ACC"/>
    <w:rsid w:val="001B0B98"/>
    <w:rsid w:val="001B0C06"/>
    <w:rsid w:val="001B0C70"/>
    <w:rsid w:val="001B0DEE"/>
    <w:rsid w:val="001B10BC"/>
    <w:rsid w:val="001B13B0"/>
    <w:rsid w:val="001B146D"/>
    <w:rsid w:val="001B15DD"/>
    <w:rsid w:val="001B18F2"/>
    <w:rsid w:val="001B199B"/>
    <w:rsid w:val="001B1A20"/>
    <w:rsid w:val="001B1C71"/>
    <w:rsid w:val="001B221D"/>
    <w:rsid w:val="001B2609"/>
    <w:rsid w:val="001B268D"/>
    <w:rsid w:val="001B26DF"/>
    <w:rsid w:val="001B278F"/>
    <w:rsid w:val="001B2CF7"/>
    <w:rsid w:val="001B2E12"/>
    <w:rsid w:val="001B2E30"/>
    <w:rsid w:val="001B2F9C"/>
    <w:rsid w:val="001B3445"/>
    <w:rsid w:val="001B346B"/>
    <w:rsid w:val="001B3576"/>
    <w:rsid w:val="001B36D6"/>
    <w:rsid w:val="001B3EF4"/>
    <w:rsid w:val="001B3F3D"/>
    <w:rsid w:val="001B4139"/>
    <w:rsid w:val="001B4288"/>
    <w:rsid w:val="001B4390"/>
    <w:rsid w:val="001B44D2"/>
    <w:rsid w:val="001B4744"/>
    <w:rsid w:val="001B47B7"/>
    <w:rsid w:val="001B4833"/>
    <w:rsid w:val="001B48D5"/>
    <w:rsid w:val="001B4A6F"/>
    <w:rsid w:val="001B4E44"/>
    <w:rsid w:val="001B52CE"/>
    <w:rsid w:val="001B54FE"/>
    <w:rsid w:val="001B5510"/>
    <w:rsid w:val="001B5597"/>
    <w:rsid w:val="001B55D4"/>
    <w:rsid w:val="001B55E0"/>
    <w:rsid w:val="001B5ACD"/>
    <w:rsid w:val="001B5B9C"/>
    <w:rsid w:val="001B5D3D"/>
    <w:rsid w:val="001B6137"/>
    <w:rsid w:val="001B6266"/>
    <w:rsid w:val="001B6561"/>
    <w:rsid w:val="001B6661"/>
    <w:rsid w:val="001B668E"/>
    <w:rsid w:val="001B688B"/>
    <w:rsid w:val="001B6A1B"/>
    <w:rsid w:val="001B6B81"/>
    <w:rsid w:val="001B703A"/>
    <w:rsid w:val="001B74DA"/>
    <w:rsid w:val="001B78B0"/>
    <w:rsid w:val="001B7B41"/>
    <w:rsid w:val="001B7CE7"/>
    <w:rsid w:val="001B7D1B"/>
    <w:rsid w:val="001B7D60"/>
    <w:rsid w:val="001C0386"/>
    <w:rsid w:val="001C0431"/>
    <w:rsid w:val="001C0474"/>
    <w:rsid w:val="001C05A9"/>
    <w:rsid w:val="001C06B2"/>
    <w:rsid w:val="001C079A"/>
    <w:rsid w:val="001C0B7B"/>
    <w:rsid w:val="001C0B7D"/>
    <w:rsid w:val="001C1082"/>
    <w:rsid w:val="001C13C5"/>
    <w:rsid w:val="001C148D"/>
    <w:rsid w:val="001C152E"/>
    <w:rsid w:val="001C15F5"/>
    <w:rsid w:val="001C1644"/>
    <w:rsid w:val="001C1907"/>
    <w:rsid w:val="001C1BE6"/>
    <w:rsid w:val="001C201C"/>
    <w:rsid w:val="001C203B"/>
    <w:rsid w:val="001C209F"/>
    <w:rsid w:val="001C20CF"/>
    <w:rsid w:val="001C231C"/>
    <w:rsid w:val="001C25FF"/>
    <w:rsid w:val="001C2724"/>
    <w:rsid w:val="001C28DE"/>
    <w:rsid w:val="001C2B53"/>
    <w:rsid w:val="001C2C51"/>
    <w:rsid w:val="001C3052"/>
    <w:rsid w:val="001C317F"/>
    <w:rsid w:val="001C3444"/>
    <w:rsid w:val="001C3593"/>
    <w:rsid w:val="001C3633"/>
    <w:rsid w:val="001C3638"/>
    <w:rsid w:val="001C370C"/>
    <w:rsid w:val="001C3842"/>
    <w:rsid w:val="001C3881"/>
    <w:rsid w:val="001C38C0"/>
    <w:rsid w:val="001C3937"/>
    <w:rsid w:val="001C3ADC"/>
    <w:rsid w:val="001C3CC5"/>
    <w:rsid w:val="001C3CEF"/>
    <w:rsid w:val="001C3DDA"/>
    <w:rsid w:val="001C3FE6"/>
    <w:rsid w:val="001C42CD"/>
    <w:rsid w:val="001C4431"/>
    <w:rsid w:val="001C447C"/>
    <w:rsid w:val="001C460F"/>
    <w:rsid w:val="001C485A"/>
    <w:rsid w:val="001C4B2E"/>
    <w:rsid w:val="001C4B3C"/>
    <w:rsid w:val="001C4C07"/>
    <w:rsid w:val="001C5061"/>
    <w:rsid w:val="001C51BB"/>
    <w:rsid w:val="001C530A"/>
    <w:rsid w:val="001C53D5"/>
    <w:rsid w:val="001C57D8"/>
    <w:rsid w:val="001C5816"/>
    <w:rsid w:val="001C5E07"/>
    <w:rsid w:val="001C5E08"/>
    <w:rsid w:val="001C5F98"/>
    <w:rsid w:val="001C6010"/>
    <w:rsid w:val="001C60F1"/>
    <w:rsid w:val="001C62FE"/>
    <w:rsid w:val="001C654E"/>
    <w:rsid w:val="001C6980"/>
    <w:rsid w:val="001C6A93"/>
    <w:rsid w:val="001C6AFB"/>
    <w:rsid w:val="001C6B95"/>
    <w:rsid w:val="001C6E59"/>
    <w:rsid w:val="001C6E63"/>
    <w:rsid w:val="001C706D"/>
    <w:rsid w:val="001C7596"/>
    <w:rsid w:val="001C75DC"/>
    <w:rsid w:val="001C763B"/>
    <w:rsid w:val="001C77BD"/>
    <w:rsid w:val="001C7EAE"/>
    <w:rsid w:val="001D0251"/>
    <w:rsid w:val="001D0407"/>
    <w:rsid w:val="001D0432"/>
    <w:rsid w:val="001D076B"/>
    <w:rsid w:val="001D0AD0"/>
    <w:rsid w:val="001D0B67"/>
    <w:rsid w:val="001D0E1D"/>
    <w:rsid w:val="001D1096"/>
    <w:rsid w:val="001D142F"/>
    <w:rsid w:val="001D1475"/>
    <w:rsid w:val="001D16D7"/>
    <w:rsid w:val="001D17EE"/>
    <w:rsid w:val="001D1829"/>
    <w:rsid w:val="001D1834"/>
    <w:rsid w:val="001D1B2F"/>
    <w:rsid w:val="001D1C35"/>
    <w:rsid w:val="001D1C9D"/>
    <w:rsid w:val="001D1D42"/>
    <w:rsid w:val="001D1DCC"/>
    <w:rsid w:val="001D1E59"/>
    <w:rsid w:val="001D1EF0"/>
    <w:rsid w:val="001D20D1"/>
    <w:rsid w:val="001D21D6"/>
    <w:rsid w:val="001D229A"/>
    <w:rsid w:val="001D2363"/>
    <w:rsid w:val="001D25C7"/>
    <w:rsid w:val="001D264D"/>
    <w:rsid w:val="001D27EE"/>
    <w:rsid w:val="001D2FD4"/>
    <w:rsid w:val="001D31F8"/>
    <w:rsid w:val="001D32DF"/>
    <w:rsid w:val="001D35CD"/>
    <w:rsid w:val="001D35E3"/>
    <w:rsid w:val="001D39E4"/>
    <w:rsid w:val="001D3A73"/>
    <w:rsid w:val="001D3CFB"/>
    <w:rsid w:val="001D3D01"/>
    <w:rsid w:val="001D3D2E"/>
    <w:rsid w:val="001D3E65"/>
    <w:rsid w:val="001D3F29"/>
    <w:rsid w:val="001D40F6"/>
    <w:rsid w:val="001D426C"/>
    <w:rsid w:val="001D43E8"/>
    <w:rsid w:val="001D44A9"/>
    <w:rsid w:val="001D49E9"/>
    <w:rsid w:val="001D4CDA"/>
    <w:rsid w:val="001D4CEF"/>
    <w:rsid w:val="001D4EB0"/>
    <w:rsid w:val="001D4F72"/>
    <w:rsid w:val="001D4FAB"/>
    <w:rsid w:val="001D54E2"/>
    <w:rsid w:val="001D57EF"/>
    <w:rsid w:val="001D59EE"/>
    <w:rsid w:val="001D5BE4"/>
    <w:rsid w:val="001D6082"/>
    <w:rsid w:val="001D6109"/>
    <w:rsid w:val="001D637B"/>
    <w:rsid w:val="001D65C2"/>
    <w:rsid w:val="001D69CC"/>
    <w:rsid w:val="001D6B91"/>
    <w:rsid w:val="001D6BEB"/>
    <w:rsid w:val="001D6CAF"/>
    <w:rsid w:val="001D6D37"/>
    <w:rsid w:val="001D6F94"/>
    <w:rsid w:val="001D7035"/>
    <w:rsid w:val="001D74DF"/>
    <w:rsid w:val="001D759B"/>
    <w:rsid w:val="001D75B4"/>
    <w:rsid w:val="001D76FF"/>
    <w:rsid w:val="001D77AA"/>
    <w:rsid w:val="001D7A15"/>
    <w:rsid w:val="001D7CD8"/>
    <w:rsid w:val="001E0477"/>
    <w:rsid w:val="001E04C2"/>
    <w:rsid w:val="001E0593"/>
    <w:rsid w:val="001E06DD"/>
    <w:rsid w:val="001E0732"/>
    <w:rsid w:val="001E07F4"/>
    <w:rsid w:val="001E08DA"/>
    <w:rsid w:val="001E09C4"/>
    <w:rsid w:val="001E0A38"/>
    <w:rsid w:val="001E0A68"/>
    <w:rsid w:val="001E0BD9"/>
    <w:rsid w:val="001E0C54"/>
    <w:rsid w:val="001E0F63"/>
    <w:rsid w:val="001E1250"/>
    <w:rsid w:val="001E15DB"/>
    <w:rsid w:val="001E1B27"/>
    <w:rsid w:val="001E1C25"/>
    <w:rsid w:val="001E1C63"/>
    <w:rsid w:val="001E1CD5"/>
    <w:rsid w:val="001E1CF6"/>
    <w:rsid w:val="001E1E9B"/>
    <w:rsid w:val="001E26C6"/>
    <w:rsid w:val="001E2BA6"/>
    <w:rsid w:val="001E2CAF"/>
    <w:rsid w:val="001E2E73"/>
    <w:rsid w:val="001E323D"/>
    <w:rsid w:val="001E333B"/>
    <w:rsid w:val="001E3574"/>
    <w:rsid w:val="001E3734"/>
    <w:rsid w:val="001E3795"/>
    <w:rsid w:val="001E380A"/>
    <w:rsid w:val="001E38B1"/>
    <w:rsid w:val="001E3B84"/>
    <w:rsid w:val="001E3B9C"/>
    <w:rsid w:val="001E3C07"/>
    <w:rsid w:val="001E3CA8"/>
    <w:rsid w:val="001E3F09"/>
    <w:rsid w:val="001E3FA3"/>
    <w:rsid w:val="001E4896"/>
    <w:rsid w:val="001E4D3C"/>
    <w:rsid w:val="001E5084"/>
    <w:rsid w:val="001E52BF"/>
    <w:rsid w:val="001E54C8"/>
    <w:rsid w:val="001E5920"/>
    <w:rsid w:val="001E5A27"/>
    <w:rsid w:val="001E5F2A"/>
    <w:rsid w:val="001E5F97"/>
    <w:rsid w:val="001E60A6"/>
    <w:rsid w:val="001E64DC"/>
    <w:rsid w:val="001E685A"/>
    <w:rsid w:val="001E69F2"/>
    <w:rsid w:val="001E6A81"/>
    <w:rsid w:val="001E6C8C"/>
    <w:rsid w:val="001E6C8E"/>
    <w:rsid w:val="001E6D40"/>
    <w:rsid w:val="001E6DDB"/>
    <w:rsid w:val="001E6E5E"/>
    <w:rsid w:val="001E6E7C"/>
    <w:rsid w:val="001E6FF7"/>
    <w:rsid w:val="001E70AA"/>
    <w:rsid w:val="001E7424"/>
    <w:rsid w:val="001E7712"/>
    <w:rsid w:val="001E7762"/>
    <w:rsid w:val="001E7786"/>
    <w:rsid w:val="001E78F0"/>
    <w:rsid w:val="001E7A1B"/>
    <w:rsid w:val="001E7C5E"/>
    <w:rsid w:val="001E7DAB"/>
    <w:rsid w:val="001F075F"/>
    <w:rsid w:val="001F0795"/>
    <w:rsid w:val="001F0A2D"/>
    <w:rsid w:val="001F0AAB"/>
    <w:rsid w:val="001F0B14"/>
    <w:rsid w:val="001F0D3A"/>
    <w:rsid w:val="001F0FD9"/>
    <w:rsid w:val="001F12AB"/>
    <w:rsid w:val="001F1739"/>
    <w:rsid w:val="001F17CF"/>
    <w:rsid w:val="001F1AA2"/>
    <w:rsid w:val="001F1AD1"/>
    <w:rsid w:val="001F1BF4"/>
    <w:rsid w:val="001F1CAF"/>
    <w:rsid w:val="001F1D05"/>
    <w:rsid w:val="001F1F54"/>
    <w:rsid w:val="001F1F9C"/>
    <w:rsid w:val="001F2145"/>
    <w:rsid w:val="001F2202"/>
    <w:rsid w:val="001F2240"/>
    <w:rsid w:val="001F24C4"/>
    <w:rsid w:val="001F2681"/>
    <w:rsid w:val="001F2786"/>
    <w:rsid w:val="001F2B99"/>
    <w:rsid w:val="001F2D43"/>
    <w:rsid w:val="001F2F0D"/>
    <w:rsid w:val="001F3170"/>
    <w:rsid w:val="001F32CD"/>
    <w:rsid w:val="001F32DF"/>
    <w:rsid w:val="001F3413"/>
    <w:rsid w:val="001F3429"/>
    <w:rsid w:val="001F3491"/>
    <w:rsid w:val="001F34F2"/>
    <w:rsid w:val="001F3BF8"/>
    <w:rsid w:val="001F3CC7"/>
    <w:rsid w:val="001F3D06"/>
    <w:rsid w:val="001F3D09"/>
    <w:rsid w:val="001F3F7B"/>
    <w:rsid w:val="001F3FFB"/>
    <w:rsid w:val="001F4129"/>
    <w:rsid w:val="001F4504"/>
    <w:rsid w:val="001F45CB"/>
    <w:rsid w:val="001F4B4E"/>
    <w:rsid w:val="001F4F25"/>
    <w:rsid w:val="001F5368"/>
    <w:rsid w:val="001F588C"/>
    <w:rsid w:val="001F58F0"/>
    <w:rsid w:val="001F58F2"/>
    <w:rsid w:val="001F5941"/>
    <w:rsid w:val="001F5AF1"/>
    <w:rsid w:val="001F5B3A"/>
    <w:rsid w:val="001F5E70"/>
    <w:rsid w:val="001F5F55"/>
    <w:rsid w:val="001F61C7"/>
    <w:rsid w:val="001F62A5"/>
    <w:rsid w:val="001F6395"/>
    <w:rsid w:val="001F646D"/>
    <w:rsid w:val="001F6A0C"/>
    <w:rsid w:val="001F6CC9"/>
    <w:rsid w:val="001F6DF7"/>
    <w:rsid w:val="001F70C3"/>
    <w:rsid w:val="001F71F1"/>
    <w:rsid w:val="001F722B"/>
    <w:rsid w:val="001F73E4"/>
    <w:rsid w:val="001F73E5"/>
    <w:rsid w:val="001F794C"/>
    <w:rsid w:val="001F7991"/>
    <w:rsid w:val="001F7DA3"/>
    <w:rsid w:val="0020012B"/>
    <w:rsid w:val="002001C6"/>
    <w:rsid w:val="0020023A"/>
    <w:rsid w:val="00200391"/>
    <w:rsid w:val="002003A4"/>
    <w:rsid w:val="00200597"/>
    <w:rsid w:val="002006E8"/>
    <w:rsid w:val="00200BF0"/>
    <w:rsid w:val="00200CD4"/>
    <w:rsid w:val="00200CD9"/>
    <w:rsid w:val="00200D24"/>
    <w:rsid w:val="00200E7D"/>
    <w:rsid w:val="00200E84"/>
    <w:rsid w:val="002014C6"/>
    <w:rsid w:val="0020163E"/>
    <w:rsid w:val="00201672"/>
    <w:rsid w:val="002018E5"/>
    <w:rsid w:val="00201A7D"/>
    <w:rsid w:val="00201AB4"/>
    <w:rsid w:val="00201B6F"/>
    <w:rsid w:val="00201CA8"/>
    <w:rsid w:val="00201D53"/>
    <w:rsid w:val="00201DC1"/>
    <w:rsid w:val="00201DCF"/>
    <w:rsid w:val="00201E35"/>
    <w:rsid w:val="0020226C"/>
    <w:rsid w:val="00202470"/>
    <w:rsid w:val="0020264C"/>
    <w:rsid w:val="002028CB"/>
    <w:rsid w:val="002029F3"/>
    <w:rsid w:val="00202B87"/>
    <w:rsid w:val="00202C77"/>
    <w:rsid w:val="00202FDD"/>
    <w:rsid w:val="00203415"/>
    <w:rsid w:val="00203811"/>
    <w:rsid w:val="0020394C"/>
    <w:rsid w:val="00203A7B"/>
    <w:rsid w:val="00203A86"/>
    <w:rsid w:val="00203B19"/>
    <w:rsid w:val="00203BF7"/>
    <w:rsid w:val="00203F26"/>
    <w:rsid w:val="00203F2E"/>
    <w:rsid w:val="00203F31"/>
    <w:rsid w:val="00204001"/>
    <w:rsid w:val="00204176"/>
    <w:rsid w:val="00204185"/>
    <w:rsid w:val="0020442B"/>
    <w:rsid w:val="00204F0C"/>
    <w:rsid w:val="00204F11"/>
    <w:rsid w:val="002050BA"/>
    <w:rsid w:val="002051A8"/>
    <w:rsid w:val="00205263"/>
    <w:rsid w:val="002052C2"/>
    <w:rsid w:val="0020534D"/>
    <w:rsid w:val="0020550F"/>
    <w:rsid w:val="00205642"/>
    <w:rsid w:val="002056F1"/>
    <w:rsid w:val="00205A3B"/>
    <w:rsid w:val="00205EA3"/>
    <w:rsid w:val="00205F63"/>
    <w:rsid w:val="00206040"/>
    <w:rsid w:val="00206285"/>
    <w:rsid w:val="002066C3"/>
    <w:rsid w:val="00206836"/>
    <w:rsid w:val="00206B97"/>
    <w:rsid w:val="00206C38"/>
    <w:rsid w:val="00206C9A"/>
    <w:rsid w:val="00206CFE"/>
    <w:rsid w:val="00206D93"/>
    <w:rsid w:val="00206F1B"/>
    <w:rsid w:val="00207191"/>
    <w:rsid w:val="002071E8"/>
    <w:rsid w:val="002075EF"/>
    <w:rsid w:val="002076E3"/>
    <w:rsid w:val="002078AC"/>
    <w:rsid w:val="0020795A"/>
    <w:rsid w:val="00207A15"/>
    <w:rsid w:val="00207C84"/>
    <w:rsid w:val="00207DEC"/>
    <w:rsid w:val="00207FBB"/>
    <w:rsid w:val="002101A2"/>
    <w:rsid w:val="002105AF"/>
    <w:rsid w:val="0021067B"/>
    <w:rsid w:val="00210B8E"/>
    <w:rsid w:val="00210F5F"/>
    <w:rsid w:val="002111A4"/>
    <w:rsid w:val="002112A4"/>
    <w:rsid w:val="00211363"/>
    <w:rsid w:val="00211543"/>
    <w:rsid w:val="00211668"/>
    <w:rsid w:val="002118EE"/>
    <w:rsid w:val="00211963"/>
    <w:rsid w:val="00211BDB"/>
    <w:rsid w:val="00211D26"/>
    <w:rsid w:val="002121CF"/>
    <w:rsid w:val="0021221B"/>
    <w:rsid w:val="002122E3"/>
    <w:rsid w:val="002125BA"/>
    <w:rsid w:val="0021265A"/>
    <w:rsid w:val="0021297B"/>
    <w:rsid w:val="002129CB"/>
    <w:rsid w:val="002129ED"/>
    <w:rsid w:val="00212D20"/>
    <w:rsid w:val="00212FDF"/>
    <w:rsid w:val="002131E6"/>
    <w:rsid w:val="0021366E"/>
    <w:rsid w:val="00213681"/>
    <w:rsid w:val="00213840"/>
    <w:rsid w:val="00213970"/>
    <w:rsid w:val="00213C54"/>
    <w:rsid w:val="00213D3C"/>
    <w:rsid w:val="00213E44"/>
    <w:rsid w:val="00213F17"/>
    <w:rsid w:val="00214135"/>
    <w:rsid w:val="00214277"/>
    <w:rsid w:val="0021450D"/>
    <w:rsid w:val="0021451E"/>
    <w:rsid w:val="00214967"/>
    <w:rsid w:val="00214E7A"/>
    <w:rsid w:val="00214EBE"/>
    <w:rsid w:val="002152DD"/>
    <w:rsid w:val="002152EA"/>
    <w:rsid w:val="00215471"/>
    <w:rsid w:val="00215911"/>
    <w:rsid w:val="00215D3B"/>
    <w:rsid w:val="00216126"/>
    <w:rsid w:val="0021613A"/>
    <w:rsid w:val="00216417"/>
    <w:rsid w:val="00216909"/>
    <w:rsid w:val="002169E5"/>
    <w:rsid w:val="00216AB8"/>
    <w:rsid w:val="00216BE1"/>
    <w:rsid w:val="00216DE4"/>
    <w:rsid w:val="002170B6"/>
    <w:rsid w:val="002171F2"/>
    <w:rsid w:val="0021727B"/>
    <w:rsid w:val="0021736A"/>
    <w:rsid w:val="002177B5"/>
    <w:rsid w:val="0021793E"/>
    <w:rsid w:val="00217941"/>
    <w:rsid w:val="00217AF5"/>
    <w:rsid w:val="00217B43"/>
    <w:rsid w:val="00217BCA"/>
    <w:rsid w:val="00217D02"/>
    <w:rsid w:val="002202CD"/>
    <w:rsid w:val="00220338"/>
    <w:rsid w:val="00220483"/>
    <w:rsid w:val="002204B4"/>
    <w:rsid w:val="002206E9"/>
    <w:rsid w:val="0022084F"/>
    <w:rsid w:val="00220AE4"/>
    <w:rsid w:val="00220C4A"/>
    <w:rsid w:val="0022152F"/>
    <w:rsid w:val="0022164C"/>
    <w:rsid w:val="002218D4"/>
    <w:rsid w:val="00221B4C"/>
    <w:rsid w:val="00221B72"/>
    <w:rsid w:val="00221B8D"/>
    <w:rsid w:val="00221F38"/>
    <w:rsid w:val="002221BB"/>
    <w:rsid w:val="002221D0"/>
    <w:rsid w:val="00222367"/>
    <w:rsid w:val="00222627"/>
    <w:rsid w:val="002226AB"/>
    <w:rsid w:val="002227EF"/>
    <w:rsid w:val="002228BB"/>
    <w:rsid w:val="0022294F"/>
    <w:rsid w:val="00222F25"/>
    <w:rsid w:val="00222FE3"/>
    <w:rsid w:val="002230A7"/>
    <w:rsid w:val="002232E3"/>
    <w:rsid w:val="00223321"/>
    <w:rsid w:val="002236D1"/>
    <w:rsid w:val="00223887"/>
    <w:rsid w:val="00223A73"/>
    <w:rsid w:val="00223C39"/>
    <w:rsid w:val="00223D05"/>
    <w:rsid w:val="00223D78"/>
    <w:rsid w:val="00223F8E"/>
    <w:rsid w:val="00224158"/>
    <w:rsid w:val="0022436A"/>
    <w:rsid w:val="0022442B"/>
    <w:rsid w:val="00224666"/>
    <w:rsid w:val="00224C95"/>
    <w:rsid w:val="00224DE5"/>
    <w:rsid w:val="00224DEA"/>
    <w:rsid w:val="00224E8A"/>
    <w:rsid w:val="002251B6"/>
    <w:rsid w:val="00225209"/>
    <w:rsid w:val="002254C4"/>
    <w:rsid w:val="002255E7"/>
    <w:rsid w:val="00225735"/>
    <w:rsid w:val="0022583C"/>
    <w:rsid w:val="00225A38"/>
    <w:rsid w:val="00225A74"/>
    <w:rsid w:val="00225B31"/>
    <w:rsid w:val="00225C61"/>
    <w:rsid w:val="00226093"/>
    <w:rsid w:val="002261BD"/>
    <w:rsid w:val="0022625C"/>
    <w:rsid w:val="0022626B"/>
    <w:rsid w:val="0022630F"/>
    <w:rsid w:val="00226685"/>
    <w:rsid w:val="0022670A"/>
    <w:rsid w:val="002268C1"/>
    <w:rsid w:val="002268C4"/>
    <w:rsid w:val="00226B99"/>
    <w:rsid w:val="00226BD2"/>
    <w:rsid w:val="00226C8B"/>
    <w:rsid w:val="00226CF9"/>
    <w:rsid w:val="00226DE0"/>
    <w:rsid w:val="0022748C"/>
    <w:rsid w:val="0022769F"/>
    <w:rsid w:val="002276EB"/>
    <w:rsid w:val="00227771"/>
    <w:rsid w:val="00227773"/>
    <w:rsid w:val="00227792"/>
    <w:rsid w:val="00227C0F"/>
    <w:rsid w:val="00227C3D"/>
    <w:rsid w:val="00227C70"/>
    <w:rsid w:val="00227DB0"/>
    <w:rsid w:val="00227EDE"/>
    <w:rsid w:val="0023001C"/>
    <w:rsid w:val="002303C8"/>
    <w:rsid w:val="002304FC"/>
    <w:rsid w:val="00230612"/>
    <w:rsid w:val="00230636"/>
    <w:rsid w:val="0023063E"/>
    <w:rsid w:val="002307CB"/>
    <w:rsid w:val="00230B71"/>
    <w:rsid w:val="00231406"/>
    <w:rsid w:val="002314F5"/>
    <w:rsid w:val="0023152B"/>
    <w:rsid w:val="00231856"/>
    <w:rsid w:val="00231A5C"/>
    <w:rsid w:val="00231B7C"/>
    <w:rsid w:val="0023207C"/>
    <w:rsid w:val="00232114"/>
    <w:rsid w:val="0023219A"/>
    <w:rsid w:val="00232317"/>
    <w:rsid w:val="00232368"/>
    <w:rsid w:val="0023239D"/>
    <w:rsid w:val="0023260B"/>
    <w:rsid w:val="002328A7"/>
    <w:rsid w:val="002329B1"/>
    <w:rsid w:val="002329BD"/>
    <w:rsid w:val="00232BD4"/>
    <w:rsid w:val="00232C56"/>
    <w:rsid w:val="00232D88"/>
    <w:rsid w:val="00233076"/>
    <w:rsid w:val="002332CA"/>
    <w:rsid w:val="00233363"/>
    <w:rsid w:val="00233506"/>
    <w:rsid w:val="0023356E"/>
    <w:rsid w:val="00233600"/>
    <w:rsid w:val="0023364A"/>
    <w:rsid w:val="00233780"/>
    <w:rsid w:val="002339D4"/>
    <w:rsid w:val="00233A6E"/>
    <w:rsid w:val="0023400F"/>
    <w:rsid w:val="00234388"/>
    <w:rsid w:val="00234392"/>
    <w:rsid w:val="00234580"/>
    <w:rsid w:val="002345F6"/>
    <w:rsid w:val="00234657"/>
    <w:rsid w:val="0023466D"/>
    <w:rsid w:val="00234680"/>
    <w:rsid w:val="0023474B"/>
    <w:rsid w:val="00234977"/>
    <w:rsid w:val="00234AF8"/>
    <w:rsid w:val="00234FB6"/>
    <w:rsid w:val="0023509F"/>
    <w:rsid w:val="00235151"/>
    <w:rsid w:val="002351BF"/>
    <w:rsid w:val="002356C9"/>
    <w:rsid w:val="00235818"/>
    <w:rsid w:val="00235A94"/>
    <w:rsid w:val="00235B26"/>
    <w:rsid w:val="00235B2D"/>
    <w:rsid w:val="00235D4F"/>
    <w:rsid w:val="00235E3D"/>
    <w:rsid w:val="00235E51"/>
    <w:rsid w:val="0023618B"/>
    <w:rsid w:val="00236308"/>
    <w:rsid w:val="002367B4"/>
    <w:rsid w:val="00236829"/>
    <w:rsid w:val="00236FD5"/>
    <w:rsid w:val="0023709A"/>
    <w:rsid w:val="00237168"/>
    <w:rsid w:val="002371E0"/>
    <w:rsid w:val="00237279"/>
    <w:rsid w:val="00237330"/>
    <w:rsid w:val="00237956"/>
    <w:rsid w:val="00237C50"/>
    <w:rsid w:val="00237D57"/>
    <w:rsid w:val="00237DC5"/>
    <w:rsid w:val="00237DE8"/>
    <w:rsid w:val="002400FB"/>
    <w:rsid w:val="002405A2"/>
    <w:rsid w:val="0024066B"/>
    <w:rsid w:val="0024096C"/>
    <w:rsid w:val="00240BD6"/>
    <w:rsid w:val="00240C4E"/>
    <w:rsid w:val="00240D34"/>
    <w:rsid w:val="00240D57"/>
    <w:rsid w:val="00240FBB"/>
    <w:rsid w:val="0024127B"/>
    <w:rsid w:val="002412D8"/>
    <w:rsid w:val="00241312"/>
    <w:rsid w:val="00241502"/>
    <w:rsid w:val="0024158F"/>
    <w:rsid w:val="0024167B"/>
    <w:rsid w:val="00241748"/>
    <w:rsid w:val="00241B10"/>
    <w:rsid w:val="00241E4B"/>
    <w:rsid w:val="00241F5D"/>
    <w:rsid w:val="0024208C"/>
    <w:rsid w:val="00242532"/>
    <w:rsid w:val="0024254B"/>
    <w:rsid w:val="0024254C"/>
    <w:rsid w:val="00242583"/>
    <w:rsid w:val="0024284E"/>
    <w:rsid w:val="00242CBF"/>
    <w:rsid w:val="00242D82"/>
    <w:rsid w:val="00242D8F"/>
    <w:rsid w:val="00242FAD"/>
    <w:rsid w:val="00243239"/>
    <w:rsid w:val="00243456"/>
    <w:rsid w:val="002435A4"/>
    <w:rsid w:val="002435E7"/>
    <w:rsid w:val="002437C7"/>
    <w:rsid w:val="00243D8F"/>
    <w:rsid w:val="0024403D"/>
    <w:rsid w:val="00244117"/>
    <w:rsid w:val="002444A4"/>
    <w:rsid w:val="00244588"/>
    <w:rsid w:val="002445E3"/>
    <w:rsid w:val="002446FE"/>
    <w:rsid w:val="00244873"/>
    <w:rsid w:val="002448AA"/>
    <w:rsid w:val="00244A19"/>
    <w:rsid w:val="00244AF7"/>
    <w:rsid w:val="00244B21"/>
    <w:rsid w:val="00244DCD"/>
    <w:rsid w:val="00244F68"/>
    <w:rsid w:val="00245102"/>
    <w:rsid w:val="00245111"/>
    <w:rsid w:val="0024516B"/>
    <w:rsid w:val="002451E2"/>
    <w:rsid w:val="00245274"/>
    <w:rsid w:val="002453EB"/>
    <w:rsid w:val="00245486"/>
    <w:rsid w:val="002454AF"/>
    <w:rsid w:val="002454E4"/>
    <w:rsid w:val="002454FE"/>
    <w:rsid w:val="0024579B"/>
    <w:rsid w:val="002457AF"/>
    <w:rsid w:val="00245820"/>
    <w:rsid w:val="00245923"/>
    <w:rsid w:val="00245B64"/>
    <w:rsid w:val="00245D01"/>
    <w:rsid w:val="00245D1A"/>
    <w:rsid w:val="00245FB7"/>
    <w:rsid w:val="00245FF3"/>
    <w:rsid w:val="00246231"/>
    <w:rsid w:val="00246237"/>
    <w:rsid w:val="00246315"/>
    <w:rsid w:val="00246369"/>
    <w:rsid w:val="00246527"/>
    <w:rsid w:val="002469F3"/>
    <w:rsid w:val="00246B49"/>
    <w:rsid w:val="00246C76"/>
    <w:rsid w:val="00246EE9"/>
    <w:rsid w:val="00246F9F"/>
    <w:rsid w:val="00247068"/>
    <w:rsid w:val="00247137"/>
    <w:rsid w:val="002475A1"/>
    <w:rsid w:val="0024792E"/>
    <w:rsid w:val="00247A0E"/>
    <w:rsid w:val="0025011E"/>
    <w:rsid w:val="002501CE"/>
    <w:rsid w:val="00250243"/>
    <w:rsid w:val="002502D6"/>
    <w:rsid w:val="00250779"/>
    <w:rsid w:val="00250A42"/>
    <w:rsid w:val="00250B58"/>
    <w:rsid w:val="002512CC"/>
    <w:rsid w:val="00251313"/>
    <w:rsid w:val="002518CC"/>
    <w:rsid w:val="00251B5B"/>
    <w:rsid w:val="00251DF2"/>
    <w:rsid w:val="00251E2D"/>
    <w:rsid w:val="00252123"/>
    <w:rsid w:val="00252150"/>
    <w:rsid w:val="002522ED"/>
    <w:rsid w:val="0025256B"/>
    <w:rsid w:val="002527F2"/>
    <w:rsid w:val="002528CE"/>
    <w:rsid w:val="002528F9"/>
    <w:rsid w:val="00252AE9"/>
    <w:rsid w:val="00252E0E"/>
    <w:rsid w:val="00252E4A"/>
    <w:rsid w:val="002530B1"/>
    <w:rsid w:val="0025324B"/>
    <w:rsid w:val="00253315"/>
    <w:rsid w:val="002533E4"/>
    <w:rsid w:val="002536D7"/>
    <w:rsid w:val="00253905"/>
    <w:rsid w:val="00253B5B"/>
    <w:rsid w:val="00253DF9"/>
    <w:rsid w:val="00253E6F"/>
    <w:rsid w:val="002540AA"/>
    <w:rsid w:val="00254371"/>
    <w:rsid w:val="002543FE"/>
    <w:rsid w:val="002544C9"/>
    <w:rsid w:val="002546AE"/>
    <w:rsid w:val="00254973"/>
    <w:rsid w:val="00254B42"/>
    <w:rsid w:val="00254B4C"/>
    <w:rsid w:val="00254D5E"/>
    <w:rsid w:val="00254E83"/>
    <w:rsid w:val="00254EDB"/>
    <w:rsid w:val="00255258"/>
    <w:rsid w:val="00255337"/>
    <w:rsid w:val="00255539"/>
    <w:rsid w:val="00255579"/>
    <w:rsid w:val="002556B1"/>
    <w:rsid w:val="002557A1"/>
    <w:rsid w:val="002557A2"/>
    <w:rsid w:val="00255C70"/>
    <w:rsid w:val="00255FFD"/>
    <w:rsid w:val="00256130"/>
    <w:rsid w:val="00256346"/>
    <w:rsid w:val="002565DA"/>
    <w:rsid w:val="002569F9"/>
    <w:rsid w:val="00256A30"/>
    <w:rsid w:val="00256AB8"/>
    <w:rsid w:val="00257047"/>
    <w:rsid w:val="002570D1"/>
    <w:rsid w:val="00257132"/>
    <w:rsid w:val="002572C4"/>
    <w:rsid w:val="00257471"/>
    <w:rsid w:val="002574E1"/>
    <w:rsid w:val="002576EC"/>
    <w:rsid w:val="002576FC"/>
    <w:rsid w:val="00257954"/>
    <w:rsid w:val="00257D84"/>
    <w:rsid w:val="00257E15"/>
    <w:rsid w:val="00257E56"/>
    <w:rsid w:val="00260281"/>
    <w:rsid w:val="0026098E"/>
    <w:rsid w:val="00260B52"/>
    <w:rsid w:val="00260DD1"/>
    <w:rsid w:val="00260F57"/>
    <w:rsid w:val="00260FDF"/>
    <w:rsid w:val="00261138"/>
    <w:rsid w:val="00261438"/>
    <w:rsid w:val="002618C4"/>
    <w:rsid w:val="002618D0"/>
    <w:rsid w:val="002618DB"/>
    <w:rsid w:val="00261982"/>
    <w:rsid w:val="00261BDA"/>
    <w:rsid w:val="00261CB5"/>
    <w:rsid w:val="00261EFE"/>
    <w:rsid w:val="00261FCF"/>
    <w:rsid w:val="00262211"/>
    <w:rsid w:val="00262311"/>
    <w:rsid w:val="00262451"/>
    <w:rsid w:val="00262792"/>
    <w:rsid w:val="00262BDF"/>
    <w:rsid w:val="00262CD0"/>
    <w:rsid w:val="00262CDD"/>
    <w:rsid w:val="00262D16"/>
    <w:rsid w:val="00262F02"/>
    <w:rsid w:val="00262F44"/>
    <w:rsid w:val="00262F53"/>
    <w:rsid w:val="002630BD"/>
    <w:rsid w:val="0026323D"/>
    <w:rsid w:val="00263661"/>
    <w:rsid w:val="002636B3"/>
    <w:rsid w:val="002636F7"/>
    <w:rsid w:val="00263947"/>
    <w:rsid w:val="00263C80"/>
    <w:rsid w:val="00264000"/>
    <w:rsid w:val="00264007"/>
    <w:rsid w:val="0026481F"/>
    <w:rsid w:val="00264AFE"/>
    <w:rsid w:val="00264B23"/>
    <w:rsid w:val="00264B8D"/>
    <w:rsid w:val="00264BAC"/>
    <w:rsid w:val="00264CCA"/>
    <w:rsid w:val="00264F3A"/>
    <w:rsid w:val="00265085"/>
    <w:rsid w:val="002650B0"/>
    <w:rsid w:val="00265257"/>
    <w:rsid w:val="002656D8"/>
    <w:rsid w:val="0026599A"/>
    <w:rsid w:val="002659E7"/>
    <w:rsid w:val="00265A7B"/>
    <w:rsid w:val="00265B36"/>
    <w:rsid w:val="00265D63"/>
    <w:rsid w:val="00265DCD"/>
    <w:rsid w:val="00265E3B"/>
    <w:rsid w:val="00265FC9"/>
    <w:rsid w:val="002665CB"/>
    <w:rsid w:val="002667F2"/>
    <w:rsid w:val="00266950"/>
    <w:rsid w:val="00266B7F"/>
    <w:rsid w:val="00266C07"/>
    <w:rsid w:val="00266DC4"/>
    <w:rsid w:val="002674DA"/>
    <w:rsid w:val="0026779A"/>
    <w:rsid w:val="00267AE6"/>
    <w:rsid w:val="00267C30"/>
    <w:rsid w:val="00267ED9"/>
    <w:rsid w:val="00267F70"/>
    <w:rsid w:val="002700C3"/>
    <w:rsid w:val="00270171"/>
    <w:rsid w:val="002702BA"/>
    <w:rsid w:val="00270771"/>
    <w:rsid w:val="00270789"/>
    <w:rsid w:val="002709A7"/>
    <w:rsid w:val="002709CF"/>
    <w:rsid w:val="00270EA6"/>
    <w:rsid w:val="00271025"/>
    <w:rsid w:val="002710AD"/>
    <w:rsid w:val="00271139"/>
    <w:rsid w:val="002711D7"/>
    <w:rsid w:val="00271299"/>
    <w:rsid w:val="00271530"/>
    <w:rsid w:val="0027158A"/>
    <w:rsid w:val="00271853"/>
    <w:rsid w:val="00271A2D"/>
    <w:rsid w:val="00271C13"/>
    <w:rsid w:val="00271C24"/>
    <w:rsid w:val="00271CE3"/>
    <w:rsid w:val="00271D39"/>
    <w:rsid w:val="00271EB5"/>
    <w:rsid w:val="00271F1D"/>
    <w:rsid w:val="002723EC"/>
    <w:rsid w:val="00272571"/>
    <w:rsid w:val="002726AA"/>
    <w:rsid w:val="002726B5"/>
    <w:rsid w:val="002729DF"/>
    <w:rsid w:val="00272C3C"/>
    <w:rsid w:val="00272E9C"/>
    <w:rsid w:val="00272F74"/>
    <w:rsid w:val="00272FE8"/>
    <w:rsid w:val="00273335"/>
    <w:rsid w:val="002737C7"/>
    <w:rsid w:val="002737E5"/>
    <w:rsid w:val="00273805"/>
    <w:rsid w:val="002739DE"/>
    <w:rsid w:val="00273C03"/>
    <w:rsid w:val="00273C72"/>
    <w:rsid w:val="00273E5F"/>
    <w:rsid w:val="00273E7C"/>
    <w:rsid w:val="0027480C"/>
    <w:rsid w:val="00274D36"/>
    <w:rsid w:val="00275041"/>
    <w:rsid w:val="00275051"/>
    <w:rsid w:val="002753FA"/>
    <w:rsid w:val="00275666"/>
    <w:rsid w:val="002757E7"/>
    <w:rsid w:val="00275808"/>
    <w:rsid w:val="00275A3C"/>
    <w:rsid w:val="00275A6E"/>
    <w:rsid w:val="00275D83"/>
    <w:rsid w:val="00275E78"/>
    <w:rsid w:val="002760A0"/>
    <w:rsid w:val="002760DB"/>
    <w:rsid w:val="00276306"/>
    <w:rsid w:val="002764B1"/>
    <w:rsid w:val="00276548"/>
    <w:rsid w:val="00276A78"/>
    <w:rsid w:val="00276D7F"/>
    <w:rsid w:val="00276DD3"/>
    <w:rsid w:val="00277163"/>
    <w:rsid w:val="0027736F"/>
    <w:rsid w:val="00277491"/>
    <w:rsid w:val="002774B9"/>
    <w:rsid w:val="0027784C"/>
    <w:rsid w:val="00277976"/>
    <w:rsid w:val="00277A06"/>
    <w:rsid w:val="00277A0F"/>
    <w:rsid w:val="00277C03"/>
    <w:rsid w:val="00277C2B"/>
    <w:rsid w:val="00277CEC"/>
    <w:rsid w:val="00277DD6"/>
    <w:rsid w:val="00277E00"/>
    <w:rsid w:val="00277E5A"/>
    <w:rsid w:val="002800F5"/>
    <w:rsid w:val="00280156"/>
    <w:rsid w:val="0028019F"/>
    <w:rsid w:val="002802EB"/>
    <w:rsid w:val="0028040A"/>
    <w:rsid w:val="00280544"/>
    <w:rsid w:val="002805D4"/>
    <w:rsid w:val="0028072E"/>
    <w:rsid w:val="0028094E"/>
    <w:rsid w:val="00280A04"/>
    <w:rsid w:val="00280BFA"/>
    <w:rsid w:val="0028186C"/>
    <w:rsid w:val="00281A24"/>
    <w:rsid w:val="00281A3E"/>
    <w:rsid w:val="00281C23"/>
    <w:rsid w:val="0028210E"/>
    <w:rsid w:val="002823DF"/>
    <w:rsid w:val="00282550"/>
    <w:rsid w:val="0028263E"/>
    <w:rsid w:val="0028284F"/>
    <w:rsid w:val="00282AA5"/>
    <w:rsid w:val="00282DE5"/>
    <w:rsid w:val="002831AA"/>
    <w:rsid w:val="0028322A"/>
    <w:rsid w:val="002835CD"/>
    <w:rsid w:val="00283605"/>
    <w:rsid w:val="00283942"/>
    <w:rsid w:val="00283E2A"/>
    <w:rsid w:val="00283EC8"/>
    <w:rsid w:val="00284303"/>
    <w:rsid w:val="00284466"/>
    <w:rsid w:val="0028447D"/>
    <w:rsid w:val="00284644"/>
    <w:rsid w:val="00284686"/>
    <w:rsid w:val="002847C6"/>
    <w:rsid w:val="00284955"/>
    <w:rsid w:val="00284988"/>
    <w:rsid w:val="00284D92"/>
    <w:rsid w:val="00284EFA"/>
    <w:rsid w:val="00284F3F"/>
    <w:rsid w:val="00284F52"/>
    <w:rsid w:val="002850FA"/>
    <w:rsid w:val="00285147"/>
    <w:rsid w:val="00285207"/>
    <w:rsid w:val="00285235"/>
    <w:rsid w:val="002852E3"/>
    <w:rsid w:val="0028531A"/>
    <w:rsid w:val="002854CC"/>
    <w:rsid w:val="00285516"/>
    <w:rsid w:val="00285519"/>
    <w:rsid w:val="002855E7"/>
    <w:rsid w:val="0028595B"/>
    <w:rsid w:val="0028596A"/>
    <w:rsid w:val="00285CC9"/>
    <w:rsid w:val="00285D6E"/>
    <w:rsid w:val="00285E94"/>
    <w:rsid w:val="00285FA5"/>
    <w:rsid w:val="00286228"/>
    <w:rsid w:val="002864B2"/>
    <w:rsid w:val="002864B6"/>
    <w:rsid w:val="002868ED"/>
    <w:rsid w:val="00286C41"/>
    <w:rsid w:val="00286F3E"/>
    <w:rsid w:val="00286F44"/>
    <w:rsid w:val="00286FA3"/>
    <w:rsid w:val="00287100"/>
    <w:rsid w:val="00287412"/>
    <w:rsid w:val="00287691"/>
    <w:rsid w:val="00287A76"/>
    <w:rsid w:val="00287B5B"/>
    <w:rsid w:val="00287DAD"/>
    <w:rsid w:val="00290191"/>
    <w:rsid w:val="00290979"/>
    <w:rsid w:val="00290D1A"/>
    <w:rsid w:val="00290D78"/>
    <w:rsid w:val="00290ED4"/>
    <w:rsid w:val="00291103"/>
    <w:rsid w:val="0029129C"/>
    <w:rsid w:val="002913A4"/>
    <w:rsid w:val="002914CE"/>
    <w:rsid w:val="00291537"/>
    <w:rsid w:val="0029158D"/>
    <w:rsid w:val="00291620"/>
    <w:rsid w:val="002917D3"/>
    <w:rsid w:val="00291824"/>
    <w:rsid w:val="00291878"/>
    <w:rsid w:val="00291A5A"/>
    <w:rsid w:val="00291C89"/>
    <w:rsid w:val="00291F2C"/>
    <w:rsid w:val="002920AB"/>
    <w:rsid w:val="00292385"/>
    <w:rsid w:val="0029247F"/>
    <w:rsid w:val="00292699"/>
    <w:rsid w:val="002926F8"/>
    <w:rsid w:val="00292B90"/>
    <w:rsid w:val="00292CE1"/>
    <w:rsid w:val="00292E31"/>
    <w:rsid w:val="00292E5B"/>
    <w:rsid w:val="002931E3"/>
    <w:rsid w:val="00293290"/>
    <w:rsid w:val="002933C6"/>
    <w:rsid w:val="002933E0"/>
    <w:rsid w:val="002933E1"/>
    <w:rsid w:val="0029341A"/>
    <w:rsid w:val="00293687"/>
    <w:rsid w:val="002938C7"/>
    <w:rsid w:val="00293AC8"/>
    <w:rsid w:val="00293F6A"/>
    <w:rsid w:val="00293FE4"/>
    <w:rsid w:val="00293FE7"/>
    <w:rsid w:val="00294089"/>
    <w:rsid w:val="00294146"/>
    <w:rsid w:val="00294263"/>
    <w:rsid w:val="002942A7"/>
    <w:rsid w:val="00294327"/>
    <w:rsid w:val="00294B2C"/>
    <w:rsid w:val="00294B92"/>
    <w:rsid w:val="00294C58"/>
    <w:rsid w:val="00294E14"/>
    <w:rsid w:val="00294E93"/>
    <w:rsid w:val="00294F58"/>
    <w:rsid w:val="00294FF7"/>
    <w:rsid w:val="0029520E"/>
    <w:rsid w:val="002956BC"/>
    <w:rsid w:val="00295905"/>
    <w:rsid w:val="00295B63"/>
    <w:rsid w:val="00296058"/>
    <w:rsid w:val="0029660B"/>
    <w:rsid w:val="002966B8"/>
    <w:rsid w:val="002966D9"/>
    <w:rsid w:val="002967F1"/>
    <w:rsid w:val="0029683A"/>
    <w:rsid w:val="0029684C"/>
    <w:rsid w:val="00296AEC"/>
    <w:rsid w:val="00296FCA"/>
    <w:rsid w:val="0029727D"/>
    <w:rsid w:val="00297406"/>
    <w:rsid w:val="0029742A"/>
    <w:rsid w:val="002977D7"/>
    <w:rsid w:val="00297853"/>
    <w:rsid w:val="00297CCF"/>
    <w:rsid w:val="00297E5C"/>
    <w:rsid w:val="002A0424"/>
    <w:rsid w:val="002A046A"/>
    <w:rsid w:val="002A0B6E"/>
    <w:rsid w:val="002A0BE4"/>
    <w:rsid w:val="002A0F88"/>
    <w:rsid w:val="002A1156"/>
    <w:rsid w:val="002A13C7"/>
    <w:rsid w:val="002A1B23"/>
    <w:rsid w:val="002A1C73"/>
    <w:rsid w:val="002A2009"/>
    <w:rsid w:val="002A20A3"/>
    <w:rsid w:val="002A20C0"/>
    <w:rsid w:val="002A212F"/>
    <w:rsid w:val="002A21F7"/>
    <w:rsid w:val="002A2505"/>
    <w:rsid w:val="002A270E"/>
    <w:rsid w:val="002A2789"/>
    <w:rsid w:val="002A27D3"/>
    <w:rsid w:val="002A2896"/>
    <w:rsid w:val="002A28A9"/>
    <w:rsid w:val="002A2BB2"/>
    <w:rsid w:val="002A2BE8"/>
    <w:rsid w:val="002A2D1B"/>
    <w:rsid w:val="002A2E6B"/>
    <w:rsid w:val="002A2F5F"/>
    <w:rsid w:val="002A2FC5"/>
    <w:rsid w:val="002A2FF1"/>
    <w:rsid w:val="002A2FFF"/>
    <w:rsid w:val="002A316C"/>
    <w:rsid w:val="002A32C2"/>
    <w:rsid w:val="002A347B"/>
    <w:rsid w:val="002A3C9A"/>
    <w:rsid w:val="002A3CED"/>
    <w:rsid w:val="002A3CFE"/>
    <w:rsid w:val="002A3DB4"/>
    <w:rsid w:val="002A3EA2"/>
    <w:rsid w:val="002A3EFD"/>
    <w:rsid w:val="002A3FD6"/>
    <w:rsid w:val="002A4275"/>
    <w:rsid w:val="002A435F"/>
    <w:rsid w:val="002A4474"/>
    <w:rsid w:val="002A468A"/>
    <w:rsid w:val="002A4697"/>
    <w:rsid w:val="002A46CD"/>
    <w:rsid w:val="002A4923"/>
    <w:rsid w:val="002A4DC6"/>
    <w:rsid w:val="002A5098"/>
    <w:rsid w:val="002A51F8"/>
    <w:rsid w:val="002A5207"/>
    <w:rsid w:val="002A5236"/>
    <w:rsid w:val="002A54DF"/>
    <w:rsid w:val="002A56E9"/>
    <w:rsid w:val="002A5A0A"/>
    <w:rsid w:val="002A5A9C"/>
    <w:rsid w:val="002A5EB7"/>
    <w:rsid w:val="002A61DD"/>
    <w:rsid w:val="002A6569"/>
    <w:rsid w:val="002A6856"/>
    <w:rsid w:val="002A6945"/>
    <w:rsid w:val="002A6B56"/>
    <w:rsid w:val="002A6C04"/>
    <w:rsid w:val="002A7172"/>
    <w:rsid w:val="002A71BB"/>
    <w:rsid w:val="002A73DC"/>
    <w:rsid w:val="002A75D9"/>
    <w:rsid w:val="002A7A1C"/>
    <w:rsid w:val="002A7B7D"/>
    <w:rsid w:val="002A7D4A"/>
    <w:rsid w:val="002A7D5E"/>
    <w:rsid w:val="002B023D"/>
    <w:rsid w:val="002B0274"/>
    <w:rsid w:val="002B04F6"/>
    <w:rsid w:val="002B062E"/>
    <w:rsid w:val="002B068E"/>
    <w:rsid w:val="002B070B"/>
    <w:rsid w:val="002B07C4"/>
    <w:rsid w:val="002B095E"/>
    <w:rsid w:val="002B0A6B"/>
    <w:rsid w:val="002B0DA4"/>
    <w:rsid w:val="002B0DA9"/>
    <w:rsid w:val="002B1162"/>
    <w:rsid w:val="002B11B3"/>
    <w:rsid w:val="002B1299"/>
    <w:rsid w:val="002B169D"/>
    <w:rsid w:val="002B1792"/>
    <w:rsid w:val="002B17CD"/>
    <w:rsid w:val="002B18FA"/>
    <w:rsid w:val="002B19C9"/>
    <w:rsid w:val="002B1A68"/>
    <w:rsid w:val="002B1C6D"/>
    <w:rsid w:val="002B1CA2"/>
    <w:rsid w:val="002B2501"/>
    <w:rsid w:val="002B2517"/>
    <w:rsid w:val="002B25A7"/>
    <w:rsid w:val="002B2A62"/>
    <w:rsid w:val="002B2EF7"/>
    <w:rsid w:val="002B2FD9"/>
    <w:rsid w:val="002B3118"/>
    <w:rsid w:val="002B3271"/>
    <w:rsid w:val="002B32AA"/>
    <w:rsid w:val="002B3314"/>
    <w:rsid w:val="002B33BF"/>
    <w:rsid w:val="002B33CE"/>
    <w:rsid w:val="002B33F0"/>
    <w:rsid w:val="002B343C"/>
    <w:rsid w:val="002B34C4"/>
    <w:rsid w:val="002B35C9"/>
    <w:rsid w:val="002B3618"/>
    <w:rsid w:val="002B3626"/>
    <w:rsid w:val="002B3704"/>
    <w:rsid w:val="002B3965"/>
    <w:rsid w:val="002B396E"/>
    <w:rsid w:val="002B3A01"/>
    <w:rsid w:val="002B3A74"/>
    <w:rsid w:val="002B3D60"/>
    <w:rsid w:val="002B3E75"/>
    <w:rsid w:val="002B3E7D"/>
    <w:rsid w:val="002B3EB2"/>
    <w:rsid w:val="002B3F49"/>
    <w:rsid w:val="002B3F66"/>
    <w:rsid w:val="002B40A3"/>
    <w:rsid w:val="002B433E"/>
    <w:rsid w:val="002B46FD"/>
    <w:rsid w:val="002B47BC"/>
    <w:rsid w:val="002B47F4"/>
    <w:rsid w:val="002B4954"/>
    <w:rsid w:val="002B4D1A"/>
    <w:rsid w:val="002B4DA0"/>
    <w:rsid w:val="002B50D1"/>
    <w:rsid w:val="002B5223"/>
    <w:rsid w:val="002B549F"/>
    <w:rsid w:val="002B562F"/>
    <w:rsid w:val="002B5BE8"/>
    <w:rsid w:val="002B5C9B"/>
    <w:rsid w:val="002B60B6"/>
    <w:rsid w:val="002B61DD"/>
    <w:rsid w:val="002B6866"/>
    <w:rsid w:val="002B686F"/>
    <w:rsid w:val="002B6BBE"/>
    <w:rsid w:val="002B6BE2"/>
    <w:rsid w:val="002B6C5D"/>
    <w:rsid w:val="002B6C73"/>
    <w:rsid w:val="002B7760"/>
    <w:rsid w:val="002B7856"/>
    <w:rsid w:val="002B7A32"/>
    <w:rsid w:val="002B7B49"/>
    <w:rsid w:val="002B7C06"/>
    <w:rsid w:val="002B7D0F"/>
    <w:rsid w:val="002B7D2E"/>
    <w:rsid w:val="002B7E72"/>
    <w:rsid w:val="002C0307"/>
    <w:rsid w:val="002C055B"/>
    <w:rsid w:val="002C086F"/>
    <w:rsid w:val="002C0C37"/>
    <w:rsid w:val="002C13EC"/>
    <w:rsid w:val="002C143C"/>
    <w:rsid w:val="002C1C40"/>
    <w:rsid w:val="002C1C86"/>
    <w:rsid w:val="002C1EE1"/>
    <w:rsid w:val="002C1F20"/>
    <w:rsid w:val="002C2016"/>
    <w:rsid w:val="002C2122"/>
    <w:rsid w:val="002C217C"/>
    <w:rsid w:val="002C227B"/>
    <w:rsid w:val="002C286A"/>
    <w:rsid w:val="002C28EC"/>
    <w:rsid w:val="002C2AC7"/>
    <w:rsid w:val="002C2BEB"/>
    <w:rsid w:val="002C2D6F"/>
    <w:rsid w:val="002C2D95"/>
    <w:rsid w:val="002C2DAC"/>
    <w:rsid w:val="002C3083"/>
    <w:rsid w:val="002C31CA"/>
    <w:rsid w:val="002C3276"/>
    <w:rsid w:val="002C378A"/>
    <w:rsid w:val="002C38FB"/>
    <w:rsid w:val="002C39E4"/>
    <w:rsid w:val="002C3E96"/>
    <w:rsid w:val="002C3FFE"/>
    <w:rsid w:val="002C401C"/>
    <w:rsid w:val="002C408C"/>
    <w:rsid w:val="002C4116"/>
    <w:rsid w:val="002C42D3"/>
    <w:rsid w:val="002C4585"/>
    <w:rsid w:val="002C4743"/>
    <w:rsid w:val="002C47F5"/>
    <w:rsid w:val="002C4A18"/>
    <w:rsid w:val="002C4E5F"/>
    <w:rsid w:val="002C5012"/>
    <w:rsid w:val="002C506E"/>
    <w:rsid w:val="002C5226"/>
    <w:rsid w:val="002C55A9"/>
    <w:rsid w:val="002C55EF"/>
    <w:rsid w:val="002C5619"/>
    <w:rsid w:val="002C56DE"/>
    <w:rsid w:val="002C58B2"/>
    <w:rsid w:val="002C5A26"/>
    <w:rsid w:val="002C5A37"/>
    <w:rsid w:val="002C5B44"/>
    <w:rsid w:val="002C5B5F"/>
    <w:rsid w:val="002C5F02"/>
    <w:rsid w:val="002C60D2"/>
    <w:rsid w:val="002C630D"/>
    <w:rsid w:val="002C6871"/>
    <w:rsid w:val="002C6A56"/>
    <w:rsid w:val="002C6D17"/>
    <w:rsid w:val="002C6D1E"/>
    <w:rsid w:val="002C6ED9"/>
    <w:rsid w:val="002C6F20"/>
    <w:rsid w:val="002C6F60"/>
    <w:rsid w:val="002C6F80"/>
    <w:rsid w:val="002C7036"/>
    <w:rsid w:val="002C708B"/>
    <w:rsid w:val="002C71B4"/>
    <w:rsid w:val="002C7256"/>
    <w:rsid w:val="002C7415"/>
    <w:rsid w:val="002C7AA5"/>
    <w:rsid w:val="002C7B30"/>
    <w:rsid w:val="002C7C45"/>
    <w:rsid w:val="002C7CFC"/>
    <w:rsid w:val="002C7D7E"/>
    <w:rsid w:val="002C7F35"/>
    <w:rsid w:val="002D056F"/>
    <w:rsid w:val="002D0665"/>
    <w:rsid w:val="002D067D"/>
    <w:rsid w:val="002D077F"/>
    <w:rsid w:val="002D0813"/>
    <w:rsid w:val="002D0889"/>
    <w:rsid w:val="002D094B"/>
    <w:rsid w:val="002D0A05"/>
    <w:rsid w:val="002D0A81"/>
    <w:rsid w:val="002D0CA4"/>
    <w:rsid w:val="002D0EA6"/>
    <w:rsid w:val="002D0EC8"/>
    <w:rsid w:val="002D0F2B"/>
    <w:rsid w:val="002D105E"/>
    <w:rsid w:val="002D1325"/>
    <w:rsid w:val="002D1364"/>
    <w:rsid w:val="002D1458"/>
    <w:rsid w:val="002D17EE"/>
    <w:rsid w:val="002D1880"/>
    <w:rsid w:val="002D2030"/>
    <w:rsid w:val="002D205F"/>
    <w:rsid w:val="002D22EA"/>
    <w:rsid w:val="002D24DF"/>
    <w:rsid w:val="002D2D07"/>
    <w:rsid w:val="002D2DDD"/>
    <w:rsid w:val="002D2E89"/>
    <w:rsid w:val="002D37EA"/>
    <w:rsid w:val="002D383C"/>
    <w:rsid w:val="002D3894"/>
    <w:rsid w:val="002D3AD1"/>
    <w:rsid w:val="002D3B32"/>
    <w:rsid w:val="002D3B9B"/>
    <w:rsid w:val="002D3BAC"/>
    <w:rsid w:val="002D3BDA"/>
    <w:rsid w:val="002D3D19"/>
    <w:rsid w:val="002D3DD8"/>
    <w:rsid w:val="002D3FFF"/>
    <w:rsid w:val="002D4346"/>
    <w:rsid w:val="002D436E"/>
    <w:rsid w:val="002D43A3"/>
    <w:rsid w:val="002D44F6"/>
    <w:rsid w:val="002D492D"/>
    <w:rsid w:val="002D4A89"/>
    <w:rsid w:val="002D4C37"/>
    <w:rsid w:val="002D4C38"/>
    <w:rsid w:val="002D4CC4"/>
    <w:rsid w:val="002D4D13"/>
    <w:rsid w:val="002D4D51"/>
    <w:rsid w:val="002D505B"/>
    <w:rsid w:val="002D5159"/>
    <w:rsid w:val="002D51DE"/>
    <w:rsid w:val="002D51E0"/>
    <w:rsid w:val="002D55D9"/>
    <w:rsid w:val="002D5837"/>
    <w:rsid w:val="002D5D94"/>
    <w:rsid w:val="002D5E21"/>
    <w:rsid w:val="002D5F03"/>
    <w:rsid w:val="002D6063"/>
    <w:rsid w:val="002D61A4"/>
    <w:rsid w:val="002D6749"/>
    <w:rsid w:val="002D67B2"/>
    <w:rsid w:val="002D6832"/>
    <w:rsid w:val="002D68B9"/>
    <w:rsid w:val="002D69EA"/>
    <w:rsid w:val="002D6A02"/>
    <w:rsid w:val="002D6D54"/>
    <w:rsid w:val="002D6E4A"/>
    <w:rsid w:val="002D6E9F"/>
    <w:rsid w:val="002D6EB7"/>
    <w:rsid w:val="002D6F13"/>
    <w:rsid w:val="002D6F73"/>
    <w:rsid w:val="002D6F9A"/>
    <w:rsid w:val="002D70DF"/>
    <w:rsid w:val="002D7447"/>
    <w:rsid w:val="002D7D99"/>
    <w:rsid w:val="002D7F49"/>
    <w:rsid w:val="002E00F3"/>
    <w:rsid w:val="002E00FC"/>
    <w:rsid w:val="002E0136"/>
    <w:rsid w:val="002E0151"/>
    <w:rsid w:val="002E01EB"/>
    <w:rsid w:val="002E03AA"/>
    <w:rsid w:val="002E0411"/>
    <w:rsid w:val="002E05BE"/>
    <w:rsid w:val="002E0814"/>
    <w:rsid w:val="002E085C"/>
    <w:rsid w:val="002E0B6B"/>
    <w:rsid w:val="002E0C10"/>
    <w:rsid w:val="002E0C1F"/>
    <w:rsid w:val="002E10EB"/>
    <w:rsid w:val="002E125B"/>
    <w:rsid w:val="002E128B"/>
    <w:rsid w:val="002E1330"/>
    <w:rsid w:val="002E1674"/>
    <w:rsid w:val="002E18CF"/>
    <w:rsid w:val="002E19D7"/>
    <w:rsid w:val="002E1B8F"/>
    <w:rsid w:val="002E1BE3"/>
    <w:rsid w:val="002E1BF7"/>
    <w:rsid w:val="002E1C51"/>
    <w:rsid w:val="002E1F54"/>
    <w:rsid w:val="002E2197"/>
    <w:rsid w:val="002E2259"/>
    <w:rsid w:val="002E2330"/>
    <w:rsid w:val="002E2375"/>
    <w:rsid w:val="002E2477"/>
    <w:rsid w:val="002E275C"/>
    <w:rsid w:val="002E2C78"/>
    <w:rsid w:val="002E2CB2"/>
    <w:rsid w:val="002E2D42"/>
    <w:rsid w:val="002E2DE7"/>
    <w:rsid w:val="002E2F94"/>
    <w:rsid w:val="002E30F2"/>
    <w:rsid w:val="002E34B6"/>
    <w:rsid w:val="002E3635"/>
    <w:rsid w:val="002E3776"/>
    <w:rsid w:val="002E37BC"/>
    <w:rsid w:val="002E37FA"/>
    <w:rsid w:val="002E39A9"/>
    <w:rsid w:val="002E3D9F"/>
    <w:rsid w:val="002E3E0E"/>
    <w:rsid w:val="002E3EA8"/>
    <w:rsid w:val="002E3EC6"/>
    <w:rsid w:val="002E3EE5"/>
    <w:rsid w:val="002E4240"/>
    <w:rsid w:val="002E43C6"/>
    <w:rsid w:val="002E4563"/>
    <w:rsid w:val="002E45CA"/>
    <w:rsid w:val="002E485C"/>
    <w:rsid w:val="002E4882"/>
    <w:rsid w:val="002E4A42"/>
    <w:rsid w:val="002E4B5E"/>
    <w:rsid w:val="002E4C27"/>
    <w:rsid w:val="002E4DD0"/>
    <w:rsid w:val="002E4EC7"/>
    <w:rsid w:val="002E4FA6"/>
    <w:rsid w:val="002E54B7"/>
    <w:rsid w:val="002E54EE"/>
    <w:rsid w:val="002E55FC"/>
    <w:rsid w:val="002E5C14"/>
    <w:rsid w:val="002E5EB6"/>
    <w:rsid w:val="002E6040"/>
    <w:rsid w:val="002E612F"/>
    <w:rsid w:val="002E6171"/>
    <w:rsid w:val="002E6322"/>
    <w:rsid w:val="002E668D"/>
    <w:rsid w:val="002E66D4"/>
    <w:rsid w:val="002E6880"/>
    <w:rsid w:val="002E6929"/>
    <w:rsid w:val="002E693A"/>
    <w:rsid w:val="002E6ACC"/>
    <w:rsid w:val="002E6B7D"/>
    <w:rsid w:val="002E6C01"/>
    <w:rsid w:val="002E6D4B"/>
    <w:rsid w:val="002E7506"/>
    <w:rsid w:val="002E7868"/>
    <w:rsid w:val="002E79A5"/>
    <w:rsid w:val="002E7BF6"/>
    <w:rsid w:val="002E7C49"/>
    <w:rsid w:val="002F0318"/>
    <w:rsid w:val="002F032A"/>
    <w:rsid w:val="002F0453"/>
    <w:rsid w:val="002F04A4"/>
    <w:rsid w:val="002F0643"/>
    <w:rsid w:val="002F07B7"/>
    <w:rsid w:val="002F09BF"/>
    <w:rsid w:val="002F0A88"/>
    <w:rsid w:val="002F0BBC"/>
    <w:rsid w:val="002F0D25"/>
    <w:rsid w:val="002F0E45"/>
    <w:rsid w:val="002F0E80"/>
    <w:rsid w:val="002F0F7B"/>
    <w:rsid w:val="002F0FC9"/>
    <w:rsid w:val="002F10BC"/>
    <w:rsid w:val="002F14C7"/>
    <w:rsid w:val="002F1510"/>
    <w:rsid w:val="002F1653"/>
    <w:rsid w:val="002F180D"/>
    <w:rsid w:val="002F1C40"/>
    <w:rsid w:val="002F1C89"/>
    <w:rsid w:val="002F2037"/>
    <w:rsid w:val="002F24F8"/>
    <w:rsid w:val="002F2521"/>
    <w:rsid w:val="002F2821"/>
    <w:rsid w:val="002F28C2"/>
    <w:rsid w:val="002F2B21"/>
    <w:rsid w:val="002F2E52"/>
    <w:rsid w:val="002F2E85"/>
    <w:rsid w:val="002F3065"/>
    <w:rsid w:val="002F3190"/>
    <w:rsid w:val="002F35B2"/>
    <w:rsid w:val="002F360F"/>
    <w:rsid w:val="002F38F3"/>
    <w:rsid w:val="002F3AB2"/>
    <w:rsid w:val="002F3BF2"/>
    <w:rsid w:val="002F3FA8"/>
    <w:rsid w:val="002F3FCC"/>
    <w:rsid w:val="002F4332"/>
    <w:rsid w:val="002F4395"/>
    <w:rsid w:val="002F4483"/>
    <w:rsid w:val="002F482F"/>
    <w:rsid w:val="002F4854"/>
    <w:rsid w:val="002F4856"/>
    <w:rsid w:val="002F4CAC"/>
    <w:rsid w:val="002F4D5A"/>
    <w:rsid w:val="002F4D88"/>
    <w:rsid w:val="002F5051"/>
    <w:rsid w:val="002F50E3"/>
    <w:rsid w:val="002F519F"/>
    <w:rsid w:val="002F523D"/>
    <w:rsid w:val="002F5554"/>
    <w:rsid w:val="002F5966"/>
    <w:rsid w:val="002F5CE2"/>
    <w:rsid w:val="002F5F8A"/>
    <w:rsid w:val="002F5FB6"/>
    <w:rsid w:val="002F6547"/>
    <w:rsid w:val="002F6650"/>
    <w:rsid w:val="002F67AA"/>
    <w:rsid w:val="002F6DE4"/>
    <w:rsid w:val="002F6E38"/>
    <w:rsid w:val="002F6FE7"/>
    <w:rsid w:val="002F7226"/>
    <w:rsid w:val="002F7421"/>
    <w:rsid w:val="002F75F3"/>
    <w:rsid w:val="002F7D0C"/>
    <w:rsid w:val="002F7D68"/>
    <w:rsid w:val="002F7D80"/>
    <w:rsid w:val="002F7FD7"/>
    <w:rsid w:val="003000AC"/>
    <w:rsid w:val="00300252"/>
    <w:rsid w:val="003003F5"/>
    <w:rsid w:val="00300436"/>
    <w:rsid w:val="00300544"/>
    <w:rsid w:val="00300548"/>
    <w:rsid w:val="003005C3"/>
    <w:rsid w:val="00300654"/>
    <w:rsid w:val="00300655"/>
    <w:rsid w:val="00300681"/>
    <w:rsid w:val="003009AE"/>
    <w:rsid w:val="00300BE5"/>
    <w:rsid w:val="00300C8A"/>
    <w:rsid w:val="0030108C"/>
    <w:rsid w:val="003010E8"/>
    <w:rsid w:val="003012C1"/>
    <w:rsid w:val="0030167E"/>
    <w:rsid w:val="0030172D"/>
    <w:rsid w:val="0030178F"/>
    <w:rsid w:val="003017BD"/>
    <w:rsid w:val="00301A2B"/>
    <w:rsid w:val="00301B1A"/>
    <w:rsid w:val="00301B20"/>
    <w:rsid w:val="00301EF2"/>
    <w:rsid w:val="003020A8"/>
    <w:rsid w:val="00302306"/>
    <w:rsid w:val="0030243B"/>
    <w:rsid w:val="003024C7"/>
    <w:rsid w:val="003025EB"/>
    <w:rsid w:val="003028BE"/>
    <w:rsid w:val="00302A20"/>
    <w:rsid w:val="00302C7E"/>
    <w:rsid w:val="00302D8D"/>
    <w:rsid w:val="00302EE7"/>
    <w:rsid w:val="00303036"/>
    <w:rsid w:val="00303206"/>
    <w:rsid w:val="0030340B"/>
    <w:rsid w:val="003036AF"/>
    <w:rsid w:val="00303935"/>
    <w:rsid w:val="00304224"/>
    <w:rsid w:val="00304295"/>
    <w:rsid w:val="0030455C"/>
    <w:rsid w:val="003046AF"/>
    <w:rsid w:val="00304B57"/>
    <w:rsid w:val="00304BFC"/>
    <w:rsid w:val="00304C90"/>
    <w:rsid w:val="00304CFD"/>
    <w:rsid w:val="00304DB4"/>
    <w:rsid w:val="00304DE2"/>
    <w:rsid w:val="00304FFF"/>
    <w:rsid w:val="0030524E"/>
    <w:rsid w:val="00305299"/>
    <w:rsid w:val="00305418"/>
    <w:rsid w:val="00305522"/>
    <w:rsid w:val="00305536"/>
    <w:rsid w:val="003058AD"/>
    <w:rsid w:val="00305AD2"/>
    <w:rsid w:val="0030610E"/>
    <w:rsid w:val="003061C1"/>
    <w:rsid w:val="0030625B"/>
    <w:rsid w:val="0030626B"/>
    <w:rsid w:val="0030681F"/>
    <w:rsid w:val="003069E7"/>
    <w:rsid w:val="003069FA"/>
    <w:rsid w:val="00306BBF"/>
    <w:rsid w:val="00306E75"/>
    <w:rsid w:val="00306F9D"/>
    <w:rsid w:val="00307027"/>
    <w:rsid w:val="00307083"/>
    <w:rsid w:val="00307102"/>
    <w:rsid w:val="0030713E"/>
    <w:rsid w:val="00307262"/>
    <w:rsid w:val="0030757E"/>
    <w:rsid w:val="00307756"/>
    <w:rsid w:val="00307821"/>
    <w:rsid w:val="003078F3"/>
    <w:rsid w:val="00307A11"/>
    <w:rsid w:val="00307A74"/>
    <w:rsid w:val="003101E4"/>
    <w:rsid w:val="00310258"/>
    <w:rsid w:val="003105A5"/>
    <w:rsid w:val="00310604"/>
    <w:rsid w:val="00310A3E"/>
    <w:rsid w:val="00310ABE"/>
    <w:rsid w:val="00310BB9"/>
    <w:rsid w:val="00310E12"/>
    <w:rsid w:val="003110B3"/>
    <w:rsid w:val="0031121B"/>
    <w:rsid w:val="00311293"/>
    <w:rsid w:val="0031145D"/>
    <w:rsid w:val="00311624"/>
    <w:rsid w:val="00311819"/>
    <w:rsid w:val="00311829"/>
    <w:rsid w:val="00311973"/>
    <w:rsid w:val="00311C49"/>
    <w:rsid w:val="00311D23"/>
    <w:rsid w:val="00311D3C"/>
    <w:rsid w:val="00311D48"/>
    <w:rsid w:val="00311DC0"/>
    <w:rsid w:val="00312244"/>
    <w:rsid w:val="0031231C"/>
    <w:rsid w:val="003123D6"/>
    <w:rsid w:val="00312792"/>
    <w:rsid w:val="00312B61"/>
    <w:rsid w:val="00312C4A"/>
    <w:rsid w:val="00312D81"/>
    <w:rsid w:val="00312ED8"/>
    <w:rsid w:val="00313001"/>
    <w:rsid w:val="00313195"/>
    <w:rsid w:val="003132F6"/>
    <w:rsid w:val="0031336A"/>
    <w:rsid w:val="0031386F"/>
    <w:rsid w:val="003138F4"/>
    <w:rsid w:val="00313A07"/>
    <w:rsid w:val="00313BC7"/>
    <w:rsid w:val="00313E24"/>
    <w:rsid w:val="00313E81"/>
    <w:rsid w:val="00313F93"/>
    <w:rsid w:val="00313FA9"/>
    <w:rsid w:val="0031405E"/>
    <w:rsid w:val="0031407B"/>
    <w:rsid w:val="003142B6"/>
    <w:rsid w:val="003142B9"/>
    <w:rsid w:val="0031434E"/>
    <w:rsid w:val="003146C0"/>
    <w:rsid w:val="00314949"/>
    <w:rsid w:val="00314CF8"/>
    <w:rsid w:val="00314D6D"/>
    <w:rsid w:val="00314E6E"/>
    <w:rsid w:val="00314EF1"/>
    <w:rsid w:val="00314F84"/>
    <w:rsid w:val="0031521E"/>
    <w:rsid w:val="003153E2"/>
    <w:rsid w:val="00315997"/>
    <w:rsid w:val="00315A59"/>
    <w:rsid w:val="00315B08"/>
    <w:rsid w:val="00315DDB"/>
    <w:rsid w:val="003160C0"/>
    <w:rsid w:val="00316284"/>
    <w:rsid w:val="003164EE"/>
    <w:rsid w:val="00316577"/>
    <w:rsid w:val="0031659C"/>
    <w:rsid w:val="00316818"/>
    <w:rsid w:val="00316A35"/>
    <w:rsid w:val="00316CAC"/>
    <w:rsid w:val="00316D07"/>
    <w:rsid w:val="00316D24"/>
    <w:rsid w:val="00316D74"/>
    <w:rsid w:val="003171A9"/>
    <w:rsid w:val="00317331"/>
    <w:rsid w:val="003173DE"/>
    <w:rsid w:val="00317480"/>
    <w:rsid w:val="00317563"/>
    <w:rsid w:val="003176A5"/>
    <w:rsid w:val="00317806"/>
    <w:rsid w:val="00317B2E"/>
    <w:rsid w:val="00317D2F"/>
    <w:rsid w:val="00317E1B"/>
    <w:rsid w:val="00317F1D"/>
    <w:rsid w:val="00320542"/>
    <w:rsid w:val="00320695"/>
    <w:rsid w:val="0032088F"/>
    <w:rsid w:val="0032099F"/>
    <w:rsid w:val="00320A6A"/>
    <w:rsid w:val="00320C30"/>
    <w:rsid w:val="00320D56"/>
    <w:rsid w:val="00320F2E"/>
    <w:rsid w:val="00320FC8"/>
    <w:rsid w:val="0032125E"/>
    <w:rsid w:val="003213F8"/>
    <w:rsid w:val="003214A8"/>
    <w:rsid w:val="003216E5"/>
    <w:rsid w:val="0032180F"/>
    <w:rsid w:val="00321C24"/>
    <w:rsid w:val="00321CF5"/>
    <w:rsid w:val="00321D02"/>
    <w:rsid w:val="00322080"/>
    <w:rsid w:val="003220F5"/>
    <w:rsid w:val="00322102"/>
    <w:rsid w:val="003222B6"/>
    <w:rsid w:val="003222CB"/>
    <w:rsid w:val="0032260D"/>
    <w:rsid w:val="0032260F"/>
    <w:rsid w:val="00322A44"/>
    <w:rsid w:val="00322BB7"/>
    <w:rsid w:val="00322C40"/>
    <w:rsid w:val="00322F05"/>
    <w:rsid w:val="00322FB8"/>
    <w:rsid w:val="0032339C"/>
    <w:rsid w:val="0032344C"/>
    <w:rsid w:val="00323729"/>
    <w:rsid w:val="0032390B"/>
    <w:rsid w:val="003239FD"/>
    <w:rsid w:val="00323AB1"/>
    <w:rsid w:val="00323E6C"/>
    <w:rsid w:val="00323E9B"/>
    <w:rsid w:val="00323EA3"/>
    <w:rsid w:val="003240F9"/>
    <w:rsid w:val="0032410B"/>
    <w:rsid w:val="00324234"/>
    <w:rsid w:val="00324274"/>
    <w:rsid w:val="0032427B"/>
    <w:rsid w:val="003242E2"/>
    <w:rsid w:val="0032433F"/>
    <w:rsid w:val="00324347"/>
    <w:rsid w:val="0032441C"/>
    <w:rsid w:val="00324526"/>
    <w:rsid w:val="00324906"/>
    <w:rsid w:val="00324A8A"/>
    <w:rsid w:val="00324CCC"/>
    <w:rsid w:val="00324CDD"/>
    <w:rsid w:val="00324D1A"/>
    <w:rsid w:val="003252A4"/>
    <w:rsid w:val="00325B97"/>
    <w:rsid w:val="00325D61"/>
    <w:rsid w:val="00325EAE"/>
    <w:rsid w:val="00326214"/>
    <w:rsid w:val="00326305"/>
    <w:rsid w:val="0032633F"/>
    <w:rsid w:val="003265E9"/>
    <w:rsid w:val="00326689"/>
    <w:rsid w:val="0032677D"/>
    <w:rsid w:val="00326A6E"/>
    <w:rsid w:val="00326C32"/>
    <w:rsid w:val="00326C37"/>
    <w:rsid w:val="00326E62"/>
    <w:rsid w:val="00326F81"/>
    <w:rsid w:val="003270FF"/>
    <w:rsid w:val="003271C0"/>
    <w:rsid w:val="003273CF"/>
    <w:rsid w:val="0032755B"/>
    <w:rsid w:val="0032777A"/>
    <w:rsid w:val="003277C2"/>
    <w:rsid w:val="00327806"/>
    <w:rsid w:val="003278C9"/>
    <w:rsid w:val="0032793C"/>
    <w:rsid w:val="00327967"/>
    <w:rsid w:val="00327B80"/>
    <w:rsid w:val="00327CA7"/>
    <w:rsid w:val="00327D2E"/>
    <w:rsid w:val="00327D49"/>
    <w:rsid w:val="00327DC9"/>
    <w:rsid w:val="0033018A"/>
    <w:rsid w:val="00330193"/>
    <w:rsid w:val="00330260"/>
    <w:rsid w:val="003303A1"/>
    <w:rsid w:val="00330708"/>
    <w:rsid w:val="00330785"/>
    <w:rsid w:val="0033082F"/>
    <w:rsid w:val="00330CC5"/>
    <w:rsid w:val="00330D9D"/>
    <w:rsid w:val="00330F9B"/>
    <w:rsid w:val="00331418"/>
    <w:rsid w:val="00331686"/>
    <w:rsid w:val="00331CC8"/>
    <w:rsid w:val="00331CE3"/>
    <w:rsid w:val="00331F3C"/>
    <w:rsid w:val="00331FE4"/>
    <w:rsid w:val="00332125"/>
    <w:rsid w:val="003326F7"/>
    <w:rsid w:val="0033271F"/>
    <w:rsid w:val="003327E0"/>
    <w:rsid w:val="003328BA"/>
    <w:rsid w:val="003331B8"/>
    <w:rsid w:val="00333283"/>
    <w:rsid w:val="0033335F"/>
    <w:rsid w:val="0033351D"/>
    <w:rsid w:val="003336EB"/>
    <w:rsid w:val="0033375A"/>
    <w:rsid w:val="00333FEA"/>
    <w:rsid w:val="00334226"/>
    <w:rsid w:val="00334250"/>
    <w:rsid w:val="00334418"/>
    <w:rsid w:val="00334732"/>
    <w:rsid w:val="00334788"/>
    <w:rsid w:val="00334878"/>
    <w:rsid w:val="00334889"/>
    <w:rsid w:val="00334CF0"/>
    <w:rsid w:val="00334E76"/>
    <w:rsid w:val="00334F03"/>
    <w:rsid w:val="00334FEE"/>
    <w:rsid w:val="003351C8"/>
    <w:rsid w:val="003352AC"/>
    <w:rsid w:val="00335356"/>
    <w:rsid w:val="0033589F"/>
    <w:rsid w:val="00335C68"/>
    <w:rsid w:val="00335CC0"/>
    <w:rsid w:val="00335F07"/>
    <w:rsid w:val="00335F85"/>
    <w:rsid w:val="00336181"/>
    <w:rsid w:val="0033690C"/>
    <w:rsid w:val="0033696B"/>
    <w:rsid w:val="003369DD"/>
    <w:rsid w:val="00336B7F"/>
    <w:rsid w:val="00336BF5"/>
    <w:rsid w:val="00336E79"/>
    <w:rsid w:val="00336EDF"/>
    <w:rsid w:val="003371E8"/>
    <w:rsid w:val="003373E1"/>
    <w:rsid w:val="003377D0"/>
    <w:rsid w:val="003378F9"/>
    <w:rsid w:val="003379B6"/>
    <w:rsid w:val="00337CC7"/>
    <w:rsid w:val="00337CD2"/>
    <w:rsid w:val="00337D44"/>
    <w:rsid w:val="00337E01"/>
    <w:rsid w:val="0034004E"/>
    <w:rsid w:val="003401BC"/>
    <w:rsid w:val="00340333"/>
    <w:rsid w:val="003406A8"/>
    <w:rsid w:val="00340BFE"/>
    <w:rsid w:val="00340D73"/>
    <w:rsid w:val="00340FA3"/>
    <w:rsid w:val="003410F3"/>
    <w:rsid w:val="0034138C"/>
    <w:rsid w:val="00341451"/>
    <w:rsid w:val="0034146E"/>
    <w:rsid w:val="00341522"/>
    <w:rsid w:val="003416F0"/>
    <w:rsid w:val="003417B7"/>
    <w:rsid w:val="00341945"/>
    <w:rsid w:val="00341996"/>
    <w:rsid w:val="00341DD1"/>
    <w:rsid w:val="00341E77"/>
    <w:rsid w:val="00341F73"/>
    <w:rsid w:val="00341FF9"/>
    <w:rsid w:val="0034202D"/>
    <w:rsid w:val="003427DE"/>
    <w:rsid w:val="00342951"/>
    <w:rsid w:val="00342DC6"/>
    <w:rsid w:val="00342E50"/>
    <w:rsid w:val="00342EDE"/>
    <w:rsid w:val="003432F8"/>
    <w:rsid w:val="003433F9"/>
    <w:rsid w:val="0034353B"/>
    <w:rsid w:val="003435CE"/>
    <w:rsid w:val="003436A5"/>
    <w:rsid w:val="00343ABA"/>
    <w:rsid w:val="00343B50"/>
    <w:rsid w:val="00343B84"/>
    <w:rsid w:val="00343B92"/>
    <w:rsid w:val="00343C08"/>
    <w:rsid w:val="00343D4C"/>
    <w:rsid w:val="00343F3D"/>
    <w:rsid w:val="003441B9"/>
    <w:rsid w:val="00344326"/>
    <w:rsid w:val="0034454D"/>
    <w:rsid w:val="003446A6"/>
    <w:rsid w:val="00344775"/>
    <w:rsid w:val="0034479A"/>
    <w:rsid w:val="00344A4E"/>
    <w:rsid w:val="00344AE2"/>
    <w:rsid w:val="00344B50"/>
    <w:rsid w:val="00344CCF"/>
    <w:rsid w:val="00344D02"/>
    <w:rsid w:val="00344D51"/>
    <w:rsid w:val="00344EE6"/>
    <w:rsid w:val="00345411"/>
    <w:rsid w:val="00345433"/>
    <w:rsid w:val="003454AB"/>
    <w:rsid w:val="003458CA"/>
    <w:rsid w:val="003458F7"/>
    <w:rsid w:val="00345A3E"/>
    <w:rsid w:val="00345BA6"/>
    <w:rsid w:val="00346045"/>
    <w:rsid w:val="0034606F"/>
    <w:rsid w:val="003463F1"/>
    <w:rsid w:val="003465A8"/>
    <w:rsid w:val="00346618"/>
    <w:rsid w:val="00346AD6"/>
    <w:rsid w:val="00346C3C"/>
    <w:rsid w:val="00346DAB"/>
    <w:rsid w:val="00346DBF"/>
    <w:rsid w:val="00346E37"/>
    <w:rsid w:val="00346E6D"/>
    <w:rsid w:val="003470C7"/>
    <w:rsid w:val="00347239"/>
    <w:rsid w:val="003472CD"/>
    <w:rsid w:val="00347472"/>
    <w:rsid w:val="00347851"/>
    <w:rsid w:val="0034794F"/>
    <w:rsid w:val="00347DAC"/>
    <w:rsid w:val="00347EAD"/>
    <w:rsid w:val="00350095"/>
    <w:rsid w:val="0035010B"/>
    <w:rsid w:val="0035011A"/>
    <w:rsid w:val="00350143"/>
    <w:rsid w:val="003501AD"/>
    <w:rsid w:val="00350257"/>
    <w:rsid w:val="00350324"/>
    <w:rsid w:val="00350493"/>
    <w:rsid w:val="003504BB"/>
    <w:rsid w:val="003504BC"/>
    <w:rsid w:val="00350602"/>
    <w:rsid w:val="0035069E"/>
    <w:rsid w:val="003507A7"/>
    <w:rsid w:val="00350911"/>
    <w:rsid w:val="003509B1"/>
    <w:rsid w:val="003509C0"/>
    <w:rsid w:val="00350C68"/>
    <w:rsid w:val="00350CB8"/>
    <w:rsid w:val="00350E2D"/>
    <w:rsid w:val="003510AD"/>
    <w:rsid w:val="003510FE"/>
    <w:rsid w:val="0035149C"/>
    <w:rsid w:val="0035160C"/>
    <w:rsid w:val="0035166C"/>
    <w:rsid w:val="003517B5"/>
    <w:rsid w:val="003517C7"/>
    <w:rsid w:val="00351F19"/>
    <w:rsid w:val="00352438"/>
    <w:rsid w:val="00352491"/>
    <w:rsid w:val="003525D2"/>
    <w:rsid w:val="003526A7"/>
    <w:rsid w:val="00352723"/>
    <w:rsid w:val="003528A4"/>
    <w:rsid w:val="00352C8A"/>
    <w:rsid w:val="00352D9D"/>
    <w:rsid w:val="00353125"/>
    <w:rsid w:val="00353195"/>
    <w:rsid w:val="003532E5"/>
    <w:rsid w:val="00353436"/>
    <w:rsid w:val="003534A3"/>
    <w:rsid w:val="00353604"/>
    <w:rsid w:val="00353643"/>
    <w:rsid w:val="0035370F"/>
    <w:rsid w:val="00353718"/>
    <w:rsid w:val="00353830"/>
    <w:rsid w:val="00353872"/>
    <w:rsid w:val="00353A13"/>
    <w:rsid w:val="00353E9D"/>
    <w:rsid w:val="00353F41"/>
    <w:rsid w:val="00353FB6"/>
    <w:rsid w:val="00354053"/>
    <w:rsid w:val="00354181"/>
    <w:rsid w:val="0035426E"/>
    <w:rsid w:val="00354518"/>
    <w:rsid w:val="003547F6"/>
    <w:rsid w:val="0035498D"/>
    <w:rsid w:val="00354BA7"/>
    <w:rsid w:val="00354DDE"/>
    <w:rsid w:val="00355119"/>
    <w:rsid w:val="0035513C"/>
    <w:rsid w:val="00355146"/>
    <w:rsid w:val="0035527D"/>
    <w:rsid w:val="00355875"/>
    <w:rsid w:val="003559F2"/>
    <w:rsid w:val="00355B32"/>
    <w:rsid w:val="003560E9"/>
    <w:rsid w:val="0035616B"/>
    <w:rsid w:val="00356391"/>
    <w:rsid w:val="0035658E"/>
    <w:rsid w:val="003566F9"/>
    <w:rsid w:val="00356859"/>
    <w:rsid w:val="00356877"/>
    <w:rsid w:val="00356A88"/>
    <w:rsid w:val="00356D4F"/>
    <w:rsid w:val="00356E3F"/>
    <w:rsid w:val="00356EF8"/>
    <w:rsid w:val="00357049"/>
    <w:rsid w:val="0035729A"/>
    <w:rsid w:val="0035731E"/>
    <w:rsid w:val="003573BC"/>
    <w:rsid w:val="00357462"/>
    <w:rsid w:val="003574FA"/>
    <w:rsid w:val="0035753B"/>
    <w:rsid w:val="00357555"/>
    <w:rsid w:val="00357588"/>
    <w:rsid w:val="003579D9"/>
    <w:rsid w:val="00357D93"/>
    <w:rsid w:val="00357DE2"/>
    <w:rsid w:val="003604DB"/>
    <w:rsid w:val="00360921"/>
    <w:rsid w:val="00360A0A"/>
    <w:rsid w:val="00360C32"/>
    <w:rsid w:val="00360D1C"/>
    <w:rsid w:val="00360D41"/>
    <w:rsid w:val="0036100B"/>
    <w:rsid w:val="003612FD"/>
    <w:rsid w:val="00361804"/>
    <w:rsid w:val="003618B9"/>
    <w:rsid w:val="00361931"/>
    <w:rsid w:val="00361B51"/>
    <w:rsid w:val="00361C33"/>
    <w:rsid w:val="00361C34"/>
    <w:rsid w:val="00361D46"/>
    <w:rsid w:val="00361D7D"/>
    <w:rsid w:val="0036233B"/>
    <w:rsid w:val="0036235C"/>
    <w:rsid w:val="00362946"/>
    <w:rsid w:val="00362A88"/>
    <w:rsid w:val="00362AFC"/>
    <w:rsid w:val="00362C28"/>
    <w:rsid w:val="00362E85"/>
    <w:rsid w:val="00362EF0"/>
    <w:rsid w:val="00362FCB"/>
    <w:rsid w:val="00363366"/>
    <w:rsid w:val="003633DB"/>
    <w:rsid w:val="003638B0"/>
    <w:rsid w:val="00363AED"/>
    <w:rsid w:val="00363DA0"/>
    <w:rsid w:val="00363DC2"/>
    <w:rsid w:val="00363EAE"/>
    <w:rsid w:val="00364085"/>
    <w:rsid w:val="0036436E"/>
    <w:rsid w:val="00364664"/>
    <w:rsid w:val="00364B34"/>
    <w:rsid w:val="00364B46"/>
    <w:rsid w:val="00364DC1"/>
    <w:rsid w:val="00364DD5"/>
    <w:rsid w:val="00364E6D"/>
    <w:rsid w:val="003653C2"/>
    <w:rsid w:val="0036544E"/>
    <w:rsid w:val="003656B5"/>
    <w:rsid w:val="00365731"/>
    <w:rsid w:val="0036581D"/>
    <w:rsid w:val="003659FB"/>
    <w:rsid w:val="00365B17"/>
    <w:rsid w:val="00365BE5"/>
    <w:rsid w:val="00366345"/>
    <w:rsid w:val="003667C9"/>
    <w:rsid w:val="003667D7"/>
    <w:rsid w:val="00366B9A"/>
    <w:rsid w:val="00366D96"/>
    <w:rsid w:val="00366DF8"/>
    <w:rsid w:val="00366FAD"/>
    <w:rsid w:val="003671D3"/>
    <w:rsid w:val="003673D8"/>
    <w:rsid w:val="00367752"/>
    <w:rsid w:val="003677F0"/>
    <w:rsid w:val="00367BB4"/>
    <w:rsid w:val="0037012D"/>
    <w:rsid w:val="0037016F"/>
    <w:rsid w:val="0037042B"/>
    <w:rsid w:val="00370614"/>
    <w:rsid w:val="003706D6"/>
    <w:rsid w:val="00371105"/>
    <w:rsid w:val="00371264"/>
    <w:rsid w:val="003712A1"/>
    <w:rsid w:val="003714CE"/>
    <w:rsid w:val="00371699"/>
    <w:rsid w:val="003716C3"/>
    <w:rsid w:val="00371A7C"/>
    <w:rsid w:val="00371BC5"/>
    <w:rsid w:val="00371C85"/>
    <w:rsid w:val="00371C8E"/>
    <w:rsid w:val="00371CB0"/>
    <w:rsid w:val="00371E2D"/>
    <w:rsid w:val="00372020"/>
    <w:rsid w:val="0037227D"/>
    <w:rsid w:val="00372537"/>
    <w:rsid w:val="0037295B"/>
    <w:rsid w:val="00372A13"/>
    <w:rsid w:val="00372A8E"/>
    <w:rsid w:val="00372C4C"/>
    <w:rsid w:val="00372C91"/>
    <w:rsid w:val="00372F0D"/>
    <w:rsid w:val="0037368C"/>
    <w:rsid w:val="003736A5"/>
    <w:rsid w:val="003738E2"/>
    <w:rsid w:val="003738F8"/>
    <w:rsid w:val="00373A2D"/>
    <w:rsid w:val="00373C4B"/>
    <w:rsid w:val="00373C81"/>
    <w:rsid w:val="00373C89"/>
    <w:rsid w:val="00373DC3"/>
    <w:rsid w:val="00373E53"/>
    <w:rsid w:val="0037423C"/>
    <w:rsid w:val="0037469A"/>
    <w:rsid w:val="00374750"/>
    <w:rsid w:val="00374758"/>
    <w:rsid w:val="003749EB"/>
    <w:rsid w:val="00374C68"/>
    <w:rsid w:val="00374E27"/>
    <w:rsid w:val="0037508C"/>
    <w:rsid w:val="00375251"/>
    <w:rsid w:val="003754BE"/>
    <w:rsid w:val="003756B0"/>
    <w:rsid w:val="003757AE"/>
    <w:rsid w:val="0037589A"/>
    <w:rsid w:val="003758EA"/>
    <w:rsid w:val="00375BB7"/>
    <w:rsid w:val="00376155"/>
    <w:rsid w:val="00376218"/>
    <w:rsid w:val="0037658A"/>
    <w:rsid w:val="00376625"/>
    <w:rsid w:val="00376777"/>
    <w:rsid w:val="003768D1"/>
    <w:rsid w:val="00376A24"/>
    <w:rsid w:val="00376BE0"/>
    <w:rsid w:val="00376CD1"/>
    <w:rsid w:val="00376D19"/>
    <w:rsid w:val="003770F6"/>
    <w:rsid w:val="00377298"/>
    <w:rsid w:val="00377445"/>
    <w:rsid w:val="0037772C"/>
    <w:rsid w:val="00377C12"/>
    <w:rsid w:val="00377D6E"/>
    <w:rsid w:val="0038012A"/>
    <w:rsid w:val="00380238"/>
    <w:rsid w:val="0038023E"/>
    <w:rsid w:val="003804ED"/>
    <w:rsid w:val="00380A8E"/>
    <w:rsid w:val="00380D60"/>
    <w:rsid w:val="00380E9B"/>
    <w:rsid w:val="00380F92"/>
    <w:rsid w:val="003810C6"/>
    <w:rsid w:val="00381423"/>
    <w:rsid w:val="0038150A"/>
    <w:rsid w:val="00381642"/>
    <w:rsid w:val="00381649"/>
    <w:rsid w:val="00381955"/>
    <w:rsid w:val="003819E6"/>
    <w:rsid w:val="00381D1F"/>
    <w:rsid w:val="00381E71"/>
    <w:rsid w:val="00381EE5"/>
    <w:rsid w:val="003822AB"/>
    <w:rsid w:val="003824EA"/>
    <w:rsid w:val="003826E9"/>
    <w:rsid w:val="003827A8"/>
    <w:rsid w:val="00382C17"/>
    <w:rsid w:val="00382C9C"/>
    <w:rsid w:val="00382DAF"/>
    <w:rsid w:val="00382DD2"/>
    <w:rsid w:val="003831FF"/>
    <w:rsid w:val="00383308"/>
    <w:rsid w:val="00383357"/>
    <w:rsid w:val="0038381D"/>
    <w:rsid w:val="00383B14"/>
    <w:rsid w:val="00383C4B"/>
    <w:rsid w:val="003841E6"/>
    <w:rsid w:val="003845D0"/>
    <w:rsid w:val="003845D3"/>
    <w:rsid w:val="0038462C"/>
    <w:rsid w:val="00384826"/>
    <w:rsid w:val="0038483B"/>
    <w:rsid w:val="0038496E"/>
    <w:rsid w:val="00384D3C"/>
    <w:rsid w:val="00384EBB"/>
    <w:rsid w:val="00384FB1"/>
    <w:rsid w:val="003851BF"/>
    <w:rsid w:val="00385285"/>
    <w:rsid w:val="003852A3"/>
    <w:rsid w:val="00385641"/>
    <w:rsid w:val="0038570F"/>
    <w:rsid w:val="00385BF9"/>
    <w:rsid w:val="00385C55"/>
    <w:rsid w:val="00385CB4"/>
    <w:rsid w:val="00385CDD"/>
    <w:rsid w:val="00385F47"/>
    <w:rsid w:val="00386024"/>
    <w:rsid w:val="00386137"/>
    <w:rsid w:val="0038620C"/>
    <w:rsid w:val="00386236"/>
    <w:rsid w:val="003863E0"/>
    <w:rsid w:val="003866FD"/>
    <w:rsid w:val="003867BE"/>
    <w:rsid w:val="00386A69"/>
    <w:rsid w:val="00386D97"/>
    <w:rsid w:val="003870B6"/>
    <w:rsid w:val="0038724D"/>
    <w:rsid w:val="00387259"/>
    <w:rsid w:val="00387473"/>
    <w:rsid w:val="00387762"/>
    <w:rsid w:val="003878A3"/>
    <w:rsid w:val="00387A43"/>
    <w:rsid w:val="00387CBA"/>
    <w:rsid w:val="00387DD1"/>
    <w:rsid w:val="0039010D"/>
    <w:rsid w:val="003902B8"/>
    <w:rsid w:val="0039039B"/>
    <w:rsid w:val="003903E1"/>
    <w:rsid w:val="00390419"/>
    <w:rsid w:val="00390649"/>
    <w:rsid w:val="003907D1"/>
    <w:rsid w:val="003908F1"/>
    <w:rsid w:val="00390A34"/>
    <w:rsid w:val="00390BE5"/>
    <w:rsid w:val="00390C9F"/>
    <w:rsid w:val="00390FD4"/>
    <w:rsid w:val="003910D8"/>
    <w:rsid w:val="003912E1"/>
    <w:rsid w:val="00391389"/>
    <w:rsid w:val="003916A0"/>
    <w:rsid w:val="003918D8"/>
    <w:rsid w:val="00391C8D"/>
    <w:rsid w:val="00391DFF"/>
    <w:rsid w:val="00392377"/>
    <w:rsid w:val="003926C1"/>
    <w:rsid w:val="0039271D"/>
    <w:rsid w:val="00392805"/>
    <w:rsid w:val="00392A0C"/>
    <w:rsid w:val="00392E4B"/>
    <w:rsid w:val="00392FFE"/>
    <w:rsid w:val="0039318A"/>
    <w:rsid w:val="003935A8"/>
    <w:rsid w:val="003935CC"/>
    <w:rsid w:val="00393690"/>
    <w:rsid w:val="003937DE"/>
    <w:rsid w:val="003937E6"/>
    <w:rsid w:val="00393838"/>
    <w:rsid w:val="0039387C"/>
    <w:rsid w:val="00393AD5"/>
    <w:rsid w:val="00393B5F"/>
    <w:rsid w:val="00393B8A"/>
    <w:rsid w:val="00393D2E"/>
    <w:rsid w:val="00394239"/>
    <w:rsid w:val="0039449D"/>
    <w:rsid w:val="003946A0"/>
    <w:rsid w:val="003946AE"/>
    <w:rsid w:val="003947E8"/>
    <w:rsid w:val="003948A2"/>
    <w:rsid w:val="003949B5"/>
    <w:rsid w:val="00394CC7"/>
    <w:rsid w:val="00394CF2"/>
    <w:rsid w:val="00394D96"/>
    <w:rsid w:val="00394E21"/>
    <w:rsid w:val="003950A0"/>
    <w:rsid w:val="00395452"/>
    <w:rsid w:val="00395891"/>
    <w:rsid w:val="0039589C"/>
    <w:rsid w:val="00395B92"/>
    <w:rsid w:val="00395DEA"/>
    <w:rsid w:val="0039608E"/>
    <w:rsid w:val="003961C3"/>
    <w:rsid w:val="003962E0"/>
    <w:rsid w:val="00396612"/>
    <w:rsid w:val="00396613"/>
    <w:rsid w:val="00396875"/>
    <w:rsid w:val="003970B4"/>
    <w:rsid w:val="00397161"/>
    <w:rsid w:val="00397257"/>
    <w:rsid w:val="0039728B"/>
    <w:rsid w:val="003972E0"/>
    <w:rsid w:val="00397376"/>
    <w:rsid w:val="00397393"/>
    <w:rsid w:val="003973E3"/>
    <w:rsid w:val="003973EA"/>
    <w:rsid w:val="003973EB"/>
    <w:rsid w:val="0039771C"/>
    <w:rsid w:val="00397A94"/>
    <w:rsid w:val="00397D72"/>
    <w:rsid w:val="003A0179"/>
    <w:rsid w:val="003A0193"/>
    <w:rsid w:val="003A057A"/>
    <w:rsid w:val="003A05B5"/>
    <w:rsid w:val="003A06A4"/>
    <w:rsid w:val="003A0749"/>
    <w:rsid w:val="003A07CD"/>
    <w:rsid w:val="003A0962"/>
    <w:rsid w:val="003A0A43"/>
    <w:rsid w:val="003A0B92"/>
    <w:rsid w:val="003A0C17"/>
    <w:rsid w:val="003A0EE9"/>
    <w:rsid w:val="003A1225"/>
    <w:rsid w:val="003A18A7"/>
    <w:rsid w:val="003A1CB1"/>
    <w:rsid w:val="003A1E7B"/>
    <w:rsid w:val="003A2102"/>
    <w:rsid w:val="003A2250"/>
    <w:rsid w:val="003A2493"/>
    <w:rsid w:val="003A2A4E"/>
    <w:rsid w:val="003A2B29"/>
    <w:rsid w:val="003A2B93"/>
    <w:rsid w:val="003A2C37"/>
    <w:rsid w:val="003A2DAB"/>
    <w:rsid w:val="003A2DE8"/>
    <w:rsid w:val="003A2FB6"/>
    <w:rsid w:val="003A2FE0"/>
    <w:rsid w:val="003A3026"/>
    <w:rsid w:val="003A3067"/>
    <w:rsid w:val="003A33AA"/>
    <w:rsid w:val="003A358D"/>
    <w:rsid w:val="003A36ED"/>
    <w:rsid w:val="003A3FCD"/>
    <w:rsid w:val="003A407A"/>
    <w:rsid w:val="003A41A4"/>
    <w:rsid w:val="003A43E3"/>
    <w:rsid w:val="003A4650"/>
    <w:rsid w:val="003A46EB"/>
    <w:rsid w:val="003A46EC"/>
    <w:rsid w:val="003A46EE"/>
    <w:rsid w:val="003A4700"/>
    <w:rsid w:val="003A4917"/>
    <w:rsid w:val="003A4C5F"/>
    <w:rsid w:val="003A4CF0"/>
    <w:rsid w:val="003A4F01"/>
    <w:rsid w:val="003A4F6B"/>
    <w:rsid w:val="003A50E1"/>
    <w:rsid w:val="003A5173"/>
    <w:rsid w:val="003A57A4"/>
    <w:rsid w:val="003A5985"/>
    <w:rsid w:val="003A5990"/>
    <w:rsid w:val="003A59AA"/>
    <w:rsid w:val="003A5A2E"/>
    <w:rsid w:val="003A5C43"/>
    <w:rsid w:val="003A5CBC"/>
    <w:rsid w:val="003A5EF2"/>
    <w:rsid w:val="003A5F75"/>
    <w:rsid w:val="003A632E"/>
    <w:rsid w:val="003A6A66"/>
    <w:rsid w:val="003A6C01"/>
    <w:rsid w:val="003A6D11"/>
    <w:rsid w:val="003A6EF5"/>
    <w:rsid w:val="003A7146"/>
    <w:rsid w:val="003A7366"/>
    <w:rsid w:val="003A7399"/>
    <w:rsid w:val="003A743D"/>
    <w:rsid w:val="003A79E0"/>
    <w:rsid w:val="003A7ABF"/>
    <w:rsid w:val="003A7B69"/>
    <w:rsid w:val="003A7C02"/>
    <w:rsid w:val="003A7C35"/>
    <w:rsid w:val="003A7E67"/>
    <w:rsid w:val="003A7F05"/>
    <w:rsid w:val="003B01BF"/>
    <w:rsid w:val="003B0386"/>
    <w:rsid w:val="003B0542"/>
    <w:rsid w:val="003B0C4C"/>
    <w:rsid w:val="003B0F5B"/>
    <w:rsid w:val="003B0FDE"/>
    <w:rsid w:val="003B1030"/>
    <w:rsid w:val="003B12C8"/>
    <w:rsid w:val="003B1570"/>
    <w:rsid w:val="003B15F4"/>
    <w:rsid w:val="003B17F9"/>
    <w:rsid w:val="003B180F"/>
    <w:rsid w:val="003B18C9"/>
    <w:rsid w:val="003B1A28"/>
    <w:rsid w:val="003B1AA9"/>
    <w:rsid w:val="003B1C77"/>
    <w:rsid w:val="003B1E56"/>
    <w:rsid w:val="003B20A2"/>
    <w:rsid w:val="003B2588"/>
    <w:rsid w:val="003B269B"/>
    <w:rsid w:val="003B26C5"/>
    <w:rsid w:val="003B27D5"/>
    <w:rsid w:val="003B280C"/>
    <w:rsid w:val="003B29F5"/>
    <w:rsid w:val="003B2A4D"/>
    <w:rsid w:val="003B2C55"/>
    <w:rsid w:val="003B2D22"/>
    <w:rsid w:val="003B2EFC"/>
    <w:rsid w:val="003B2FCE"/>
    <w:rsid w:val="003B3695"/>
    <w:rsid w:val="003B3700"/>
    <w:rsid w:val="003B399E"/>
    <w:rsid w:val="003B39C2"/>
    <w:rsid w:val="003B3AD6"/>
    <w:rsid w:val="003B3ECF"/>
    <w:rsid w:val="003B4428"/>
    <w:rsid w:val="003B4807"/>
    <w:rsid w:val="003B48BC"/>
    <w:rsid w:val="003B490C"/>
    <w:rsid w:val="003B4A6E"/>
    <w:rsid w:val="003B4AF8"/>
    <w:rsid w:val="003B4ECA"/>
    <w:rsid w:val="003B4F0D"/>
    <w:rsid w:val="003B54DD"/>
    <w:rsid w:val="003B5620"/>
    <w:rsid w:val="003B56D9"/>
    <w:rsid w:val="003B57A7"/>
    <w:rsid w:val="003B5A9F"/>
    <w:rsid w:val="003B5E2C"/>
    <w:rsid w:val="003B62C3"/>
    <w:rsid w:val="003B632F"/>
    <w:rsid w:val="003B6434"/>
    <w:rsid w:val="003B65F5"/>
    <w:rsid w:val="003B6824"/>
    <w:rsid w:val="003B6972"/>
    <w:rsid w:val="003B6CD4"/>
    <w:rsid w:val="003B6D87"/>
    <w:rsid w:val="003B706E"/>
    <w:rsid w:val="003B72B5"/>
    <w:rsid w:val="003B7376"/>
    <w:rsid w:val="003B762B"/>
    <w:rsid w:val="003B78E1"/>
    <w:rsid w:val="003B7933"/>
    <w:rsid w:val="003B7E52"/>
    <w:rsid w:val="003C00C0"/>
    <w:rsid w:val="003C0200"/>
    <w:rsid w:val="003C0331"/>
    <w:rsid w:val="003C0419"/>
    <w:rsid w:val="003C04B1"/>
    <w:rsid w:val="003C06C0"/>
    <w:rsid w:val="003C06D6"/>
    <w:rsid w:val="003C07A4"/>
    <w:rsid w:val="003C0B4C"/>
    <w:rsid w:val="003C0C15"/>
    <w:rsid w:val="003C0E10"/>
    <w:rsid w:val="003C1055"/>
    <w:rsid w:val="003C12A3"/>
    <w:rsid w:val="003C13B6"/>
    <w:rsid w:val="003C166D"/>
    <w:rsid w:val="003C18EC"/>
    <w:rsid w:val="003C1A2D"/>
    <w:rsid w:val="003C1D55"/>
    <w:rsid w:val="003C1E10"/>
    <w:rsid w:val="003C1FA3"/>
    <w:rsid w:val="003C206C"/>
    <w:rsid w:val="003C20CF"/>
    <w:rsid w:val="003C219B"/>
    <w:rsid w:val="003C22C4"/>
    <w:rsid w:val="003C25BC"/>
    <w:rsid w:val="003C279A"/>
    <w:rsid w:val="003C28DB"/>
    <w:rsid w:val="003C2AFC"/>
    <w:rsid w:val="003C2BF8"/>
    <w:rsid w:val="003C32B0"/>
    <w:rsid w:val="003C3322"/>
    <w:rsid w:val="003C34E7"/>
    <w:rsid w:val="003C360E"/>
    <w:rsid w:val="003C386E"/>
    <w:rsid w:val="003C3A19"/>
    <w:rsid w:val="003C3A3A"/>
    <w:rsid w:val="003C3A41"/>
    <w:rsid w:val="003C3C57"/>
    <w:rsid w:val="003C3C7D"/>
    <w:rsid w:val="003C3CE8"/>
    <w:rsid w:val="003C40ED"/>
    <w:rsid w:val="003C41B7"/>
    <w:rsid w:val="003C456E"/>
    <w:rsid w:val="003C45AE"/>
    <w:rsid w:val="003C4872"/>
    <w:rsid w:val="003C4ABC"/>
    <w:rsid w:val="003C4B41"/>
    <w:rsid w:val="003C4BFE"/>
    <w:rsid w:val="003C4C94"/>
    <w:rsid w:val="003C4CC2"/>
    <w:rsid w:val="003C4D2C"/>
    <w:rsid w:val="003C4DFD"/>
    <w:rsid w:val="003C4F75"/>
    <w:rsid w:val="003C513A"/>
    <w:rsid w:val="003C54CF"/>
    <w:rsid w:val="003C57F7"/>
    <w:rsid w:val="003C5AAA"/>
    <w:rsid w:val="003C5B0B"/>
    <w:rsid w:val="003C5D2E"/>
    <w:rsid w:val="003C610C"/>
    <w:rsid w:val="003C61C5"/>
    <w:rsid w:val="003C61D2"/>
    <w:rsid w:val="003C63DD"/>
    <w:rsid w:val="003C6427"/>
    <w:rsid w:val="003C65E2"/>
    <w:rsid w:val="003C67BD"/>
    <w:rsid w:val="003C67C6"/>
    <w:rsid w:val="003C68ED"/>
    <w:rsid w:val="003C6992"/>
    <w:rsid w:val="003C6AAA"/>
    <w:rsid w:val="003C6B8C"/>
    <w:rsid w:val="003C6C02"/>
    <w:rsid w:val="003C6F42"/>
    <w:rsid w:val="003C71DF"/>
    <w:rsid w:val="003C737B"/>
    <w:rsid w:val="003C73AE"/>
    <w:rsid w:val="003C771B"/>
    <w:rsid w:val="003C7A8E"/>
    <w:rsid w:val="003C7B59"/>
    <w:rsid w:val="003C7C09"/>
    <w:rsid w:val="003D02A2"/>
    <w:rsid w:val="003D0749"/>
    <w:rsid w:val="003D0760"/>
    <w:rsid w:val="003D0BE1"/>
    <w:rsid w:val="003D0F8D"/>
    <w:rsid w:val="003D1097"/>
    <w:rsid w:val="003D113A"/>
    <w:rsid w:val="003D1716"/>
    <w:rsid w:val="003D1793"/>
    <w:rsid w:val="003D1B64"/>
    <w:rsid w:val="003D20A9"/>
    <w:rsid w:val="003D2508"/>
    <w:rsid w:val="003D2727"/>
    <w:rsid w:val="003D274E"/>
    <w:rsid w:val="003D2C78"/>
    <w:rsid w:val="003D2D5B"/>
    <w:rsid w:val="003D2D64"/>
    <w:rsid w:val="003D2DA7"/>
    <w:rsid w:val="003D2EAE"/>
    <w:rsid w:val="003D3014"/>
    <w:rsid w:val="003D343F"/>
    <w:rsid w:val="003D3668"/>
    <w:rsid w:val="003D36AE"/>
    <w:rsid w:val="003D38EC"/>
    <w:rsid w:val="003D39BE"/>
    <w:rsid w:val="003D39E3"/>
    <w:rsid w:val="003D39EC"/>
    <w:rsid w:val="003D3A9B"/>
    <w:rsid w:val="003D3CA1"/>
    <w:rsid w:val="003D3E62"/>
    <w:rsid w:val="003D3E89"/>
    <w:rsid w:val="003D4135"/>
    <w:rsid w:val="003D41BA"/>
    <w:rsid w:val="003D47DA"/>
    <w:rsid w:val="003D4958"/>
    <w:rsid w:val="003D4DED"/>
    <w:rsid w:val="003D4F6D"/>
    <w:rsid w:val="003D513D"/>
    <w:rsid w:val="003D530E"/>
    <w:rsid w:val="003D5707"/>
    <w:rsid w:val="003D57B9"/>
    <w:rsid w:val="003D596F"/>
    <w:rsid w:val="003D5A37"/>
    <w:rsid w:val="003D5ABE"/>
    <w:rsid w:val="003D5AE0"/>
    <w:rsid w:val="003D5BA5"/>
    <w:rsid w:val="003D5BCC"/>
    <w:rsid w:val="003D5ED7"/>
    <w:rsid w:val="003D6080"/>
    <w:rsid w:val="003D6357"/>
    <w:rsid w:val="003D685C"/>
    <w:rsid w:val="003D68D8"/>
    <w:rsid w:val="003D6A00"/>
    <w:rsid w:val="003D6A2C"/>
    <w:rsid w:val="003D6AFA"/>
    <w:rsid w:val="003D6C04"/>
    <w:rsid w:val="003D6ECC"/>
    <w:rsid w:val="003D6F8C"/>
    <w:rsid w:val="003D6FE7"/>
    <w:rsid w:val="003D74CB"/>
    <w:rsid w:val="003D74FC"/>
    <w:rsid w:val="003D7553"/>
    <w:rsid w:val="003D75E2"/>
    <w:rsid w:val="003D7691"/>
    <w:rsid w:val="003D7771"/>
    <w:rsid w:val="003D77DC"/>
    <w:rsid w:val="003D78BE"/>
    <w:rsid w:val="003D7B02"/>
    <w:rsid w:val="003D7B26"/>
    <w:rsid w:val="003D7C15"/>
    <w:rsid w:val="003D7CB4"/>
    <w:rsid w:val="003D7E88"/>
    <w:rsid w:val="003D7E8F"/>
    <w:rsid w:val="003D7FFA"/>
    <w:rsid w:val="003E027B"/>
    <w:rsid w:val="003E0334"/>
    <w:rsid w:val="003E0563"/>
    <w:rsid w:val="003E08EA"/>
    <w:rsid w:val="003E0A9C"/>
    <w:rsid w:val="003E0E37"/>
    <w:rsid w:val="003E0EA8"/>
    <w:rsid w:val="003E0F93"/>
    <w:rsid w:val="003E1274"/>
    <w:rsid w:val="003E1352"/>
    <w:rsid w:val="003E1703"/>
    <w:rsid w:val="003E1B4C"/>
    <w:rsid w:val="003E1BF0"/>
    <w:rsid w:val="003E1DF6"/>
    <w:rsid w:val="003E21B1"/>
    <w:rsid w:val="003E224D"/>
    <w:rsid w:val="003E261E"/>
    <w:rsid w:val="003E2627"/>
    <w:rsid w:val="003E264B"/>
    <w:rsid w:val="003E277C"/>
    <w:rsid w:val="003E29AD"/>
    <w:rsid w:val="003E29B3"/>
    <w:rsid w:val="003E2BA4"/>
    <w:rsid w:val="003E2BE4"/>
    <w:rsid w:val="003E2EC6"/>
    <w:rsid w:val="003E3239"/>
    <w:rsid w:val="003E3319"/>
    <w:rsid w:val="003E33FF"/>
    <w:rsid w:val="003E355C"/>
    <w:rsid w:val="003E3622"/>
    <w:rsid w:val="003E3929"/>
    <w:rsid w:val="003E3B97"/>
    <w:rsid w:val="003E3DE6"/>
    <w:rsid w:val="003E3EA8"/>
    <w:rsid w:val="003E4274"/>
    <w:rsid w:val="003E427C"/>
    <w:rsid w:val="003E443A"/>
    <w:rsid w:val="003E4535"/>
    <w:rsid w:val="003E4AB6"/>
    <w:rsid w:val="003E4ACE"/>
    <w:rsid w:val="003E4B94"/>
    <w:rsid w:val="003E4B95"/>
    <w:rsid w:val="003E4E28"/>
    <w:rsid w:val="003E4E75"/>
    <w:rsid w:val="003E4EB9"/>
    <w:rsid w:val="003E4EF0"/>
    <w:rsid w:val="003E529A"/>
    <w:rsid w:val="003E52BA"/>
    <w:rsid w:val="003E534D"/>
    <w:rsid w:val="003E54E2"/>
    <w:rsid w:val="003E572D"/>
    <w:rsid w:val="003E58CF"/>
    <w:rsid w:val="003E5A9D"/>
    <w:rsid w:val="003E5BA8"/>
    <w:rsid w:val="003E5BD6"/>
    <w:rsid w:val="003E5E0D"/>
    <w:rsid w:val="003E5F37"/>
    <w:rsid w:val="003E5FDE"/>
    <w:rsid w:val="003E61E3"/>
    <w:rsid w:val="003E673E"/>
    <w:rsid w:val="003E68EF"/>
    <w:rsid w:val="003E692A"/>
    <w:rsid w:val="003E6A58"/>
    <w:rsid w:val="003E6C97"/>
    <w:rsid w:val="003E6FF3"/>
    <w:rsid w:val="003E7077"/>
    <w:rsid w:val="003E744E"/>
    <w:rsid w:val="003E77CA"/>
    <w:rsid w:val="003E780C"/>
    <w:rsid w:val="003E7965"/>
    <w:rsid w:val="003E7C32"/>
    <w:rsid w:val="003E7D03"/>
    <w:rsid w:val="003E7F82"/>
    <w:rsid w:val="003E7FF3"/>
    <w:rsid w:val="003F020E"/>
    <w:rsid w:val="003F03EA"/>
    <w:rsid w:val="003F04A9"/>
    <w:rsid w:val="003F04E8"/>
    <w:rsid w:val="003F066A"/>
    <w:rsid w:val="003F0A12"/>
    <w:rsid w:val="003F0AF4"/>
    <w:rsid w:val="003F0C94"/>
    <w:rsid w:val="003F1072"/>
    <w:rsid w:val="003F14A4"/>
    <w:rsid w:val="003F1611"/>
    <w:rsid w:val="003F1625"/>
    <w:rsid w:val="003F17EA"/>
    <w:rsid w:val="003F189F"/>
    <w:rsid w:val="003F1AE0"/>
    <w:rsid w:val="003F1CA8"/>
    <w:rsid w:val="003F1EF2"/>
    <w:rsid w:val="003F25F6"/>
    <w:rsid w:val="003F25FB"/>
    <w:rsid w:val="003F2722"/>
    <w:rsid w:val="003F2988"/>
    <w:rsid w:val="003F29C7"/>
    <w:rsid w:val="003F29D4"/>
    <w:rsid w:val="003F2C09"/>
    <w:rsid w:val="003F2CF4"/>
    <w:rsid w:val="003F32D3"/>
    <w:rsid w:val="003F3424"/>
    <w:rsid w:val="003F3465"/>
    <w:rsid w:val="003F34DC"/>
    <w:rsid w:val="003F3569"/>
    <w:rsid w:val="003F36B1"/>
    <w:rsid w:val="003F37EC"/>
    <w:rsid w:val="003F39DF"/>
    <w:rsid w:val="003F3AE3"/>
    <w:rsid w:val="003F3B35"/>
    <w:rsid w:val="003F3DC6"/>
    <w:rsid w:val="003F434A"/>
    <w:rsid w:val="003F44E8"/>
    <w:rsid w:val="003F45E5"/>
    <w:rsid w:val="003F4678"/>
    <w:rsid w:val="003F475B"/>
    <w:rsid w:val="003F4AEA"/>
    <w:rsid w:val="003F4CF3"/>
    <w:rsid w:val="003F4D4E"/>
    <w:rsid w:val="003F4DBF"/>
    <w:rsid w:val="003F4F86"/>
    <w:rsid w:val="003F502F"/>
    <w:rsid w:val="003F5237"/>
    <w:rsid w:val="003F5355"/>
    <w:rsid w:val="003F542A"/>
    <w:rsid w:val="003F578D"/>
    <w:rsid w:val="003F5ABC"/>
    <w:rsid w:val="003F5E7C"/>
    <w:rsid w:val="003F6180"/>
    <w:rsid w:val="003F6188"/>
    <w:rsid w:val="003F61D2"/>
    <w:rsid w:val="003F6645"/>
    <w:rsid w:val="003F68C5"/>
    <w:rsid w:val="003F68CB"/>
    <w:rsid w:val="003F6B22"/>
    <w:rsid w:val="003F6B50"/>
    <w:rsid w:val="003F6C62"/>
    <w:rsid w:val="003F6FA8"/>
    <w:rsid w:val="003F725E"/>
    <w:rsid w:val="003F7538"/>
    <w:rsid w:val="003F75F9"/>
    <w:rsid w:val="003F76E0"/>
    <w:rsid w:val="003F7762"/>
    <w:rsid w:val="003F7854"/>
    <w:rsid w:val="003F7B01"/>
    <w:rsid w:val="00400141"/>
    <w:rsid w:val="0040016B"/>
    <w:rsid w:val="00400711"/>
    <w:rsid w:val="004008FC"/>
    <w:rsid w:val="00400B80"/>
    <w:rsid w:val="00400BB2"/>
    <w:rsid w:val="00400DF8"/>
    <w:rsid w:val="0040100F"/>
    <w:rsid w:val="004010D9"/>
    <w:rsid w:val="00401331"/>
    <w:rsid w:val="00401333"/>
    <w:rsid w:val="00401402"/>
    <w:rsid w:val="004015AC"/>
    <w:rsid w:val="004016B0"/>
    <w:rsid w:val="004017CA"/>
    <w:rsid w:val="004017E6"/>
    <w:rsid w:val="00401922"/>
    <w:rsid w:val="0040195A"/>
    <w:rsid w:val="00401B22"/>
    <w:rsid w:val="00401BD8"/>
    <w:rsid w:val="00401CBD"/>
    <w:rsid w:val="00401D06"/>
    <w:rsid w:val="00402030"/>
    <w:rsid w:val="00402075"/>
    <w:rsid w:val="0040215A"/>
    <w:rsid w:val="00402224"/>
    <w:rsid w:val="00402243"/>
    <w:rsid w:val="004024A5"/>
    <w:rsid w:val="0040277C"/>
    <w:rsid w:val="00402899"/>
    <w:rsid w:val="004029AD"/>
    <w:rsid w:val="00402C87"/>
    <w:rsid w:val="0040309A"/>
    <w:rsid w:val="004033FA"/>
    <w:rsid w:val="0040373E"/>
    <w:rsid w:val="0040376A"/>
    <w:rsid w:val="004037A1"/>
    <w:rsid w:val="0040399D"/>
    <w:rsid w:val="00403CE5"/>
    <w:rsid w:val="00403D07"/>
    <w:rsid w:val="00404095"/>
    <w:rsid w:val="00404186"/>
    <w:rsid w:val="004042F0"/>
    <w:rsid w:val="00404A9F"/>
    <w:rsid w:val="00404C34"/>
    <w:rsid w:val="00404F01"/>
    <w:rsid w:val="004052AB"/>
    <w:rsid w:val="0040542E"/>
    <w:rsid w:val="00405682"/>
    <w:rsid w:val="004058EF"/>
    <w:rsid w:val="00405C3B"/>
    <w:rsid w:val="00405C4F"/>
    <w:rsid w:val="00405CEE"/>
    <w:rsid w:val="00406017"/>
    <w:rsid w:val="00406080"/>
    <w:rsid w:val="0040617B"/>
    <w:rsid w:val="004062F9"/>
    <w:rsid w:val="00406408"/>
    <w:rsid w:val="00406AEA"/>
    <w:rsid w:val="00406B42"/>
    <w:rsid w:val="00406B51"/>
    <w:rsid w:val="00406D79"/>
    <w:rsid w:val="004070F7"/>
    <w:rsid w:val="004071B9"/>
    <w:rsid w:val="004075E8"/>
    <w:rsid w:val="00407713"/>
    <w:rsid w:val="004079A1"/>
    <w:rsid w:val="00407E8B"/>
    <w:rsid w:val="0041011A"/>
    <w:rsid w:val="004101C1"/>
    <w:rsid w:val="004101C9"/>
    <w:rsid w:val="0041034B"/>
    <w:rsid w:val="00410580"/>
    <w:rsid w:val="0041069B"/>
    <w:rsid w:val="0041082F"/>
    <w:rsid w:val="004109DC"/>
    <w:rsid w:val="00410BB6"/>
    <w:rsid w:val="00410C57"/>
    <w:rsid w:val="00410D3A"/>
    <w:rsid w:val="00410DF4"/>
    <w:rsid w:val="00411231"/>
    <w:rsid w:val="00411739"/>
    <w:rsid w:val="00411792"/>
    <w:rsid w:val="004117DB"/>
    <w:rsid w:val="00411A31"/>
    <w:rsid w:val="00411A5D"/>
    <w:rsid w:val="00411BD4"/>
    <w:rsid w:val="00411C9D"/>
    <w:rsid w:val="00411D61"/>
    <w:rsid w:val="0041215E"/>
    <w:rsid w:val="0041235D"/>
    <w:rsid w:val="0041272B"/>
    <w:rsid w:val="0041282D"/>
    <w:rsid w:val="00412973"/>
    <w:rsid w:val="00412D85"/>
    <w:rsid w:val="00412DA4"/>
    <w:rsid w:val="00412F8A"/>
    <w:rsid w:val="00412F9D"/>
    <w:rsid w:val="004135CD"/>
    <w:rsid w:val="004136A1"/>
    <w:rsid w:val="00413A12"/>
    <w:rsid w:val="00413A87"/>
    <w:rsid w:val="00413AC0"/>
    <w:rsid w:val="00413E13"/>
    <w:rsid w:val="00413EE9"/>
    <w:rsid w:val="00413F57"/>
    <w:rsid w:val="00413F8E"/>
    <w:rsid w:val="00413FF5"/>
    <w:rsid w:val="00414032"/>
    <w:rsid w:val="00414138"/>
    <w:rsid w:val="0041415A"/>
    <w:rsid w:val="004146D3"/>
    <w:rsid w:val="00414A01"/>
    <w:rsid w:val="00414D28"/>
    <w:rsid w:val="00414E2C"/>
    <w:rsid w:val="00415062"/>
    <w:rsid w:val="004151C8"/>
    <w:rsid w:val="00415370"/>
    <w:rsid w:val="004153C2"/>
    <w:rsid w:val="004153C9"/>
    <w:rsid w:val="00415605"/>
    <w:rsid w:val="00415C56"/>
    <w:rsid w:val="00415FB6"/>
    <w:rsid w:val="00415FB7"/>
    <w:rsid w:val="0041603C"/>
    <w:rsid w:val="004160D8"/>
    <w:rsid w:val="0041612B"/>
    <w:rsid w:val="004161F8"/>
    <w:rsid w:val="00416299"/>
    <w:rsid w:val="00416599"/>
    <w:rsid w:val="0041661B"/>
    <w:rsid w:val="004168B1"/>
    <w:rsid w:val="004169D4"/>
    <w:rsid w:val="00416DBA"/>
    <w:rsid w:val="00416E0D"/>
    <w:rsid w:val="00416FA9"/>
    <w:rsid w:val="004171F5"/>
    <w:rsid w:val="00417280"/>
    <w:rsid w:val="00417378"/>
    <w:rsid w:val="00417771"/>
    <w:rsid w:val="00417931"/>
    <w:rsid w:val="00417944"/>
    <w:rsid w:val="00417965"/>
    <w:rsid w:val="00417D31"/>
    <w:rsid w:val="00417ECE"/>
    <w:rsid w:val="00420511"/>
    <w:rsid w:val="00420951"/>
    <w:rsid w:val="00420A94"/>
    <w:rsid w:val="00420F77"/>
    <w:rsid w:val="0042102B"/>
    <w:rsid w:val="00421372"/>
    <w:rsid w:val="004213CB"/>
    <w:rsid w:val="00421457"/>
    <w:rsid w:val="0042150C"/>
    <w:rsid w:val="00421998"/>
    <w:rsid w:val="00421C76"/>
    <w:rsid w:val="00421F51"/>
    <w:rsid w:val="00421FE2"/>
    <w:rsid w:val="0042213B"/>
    <w:rsid w:val="0042227A"/>
    <w:rsid w:val="00422548"/>
    <w:rsid w:val="0042269E"/>
    <w:rsid w:val="004229CD"/>
    <w:rsid w:val="00422A7E"/>
    <w:rsid w:val="00422D60"/>
    <w:rsid w:val="00422DD5"/>
    <w:rsid w:val="004231ED"/>
    <w:rsid w:val="0042336F"/>
    <w:rsid w:val="00423488"/>
    <w:rsid w:val="004235A7"/>
    <w:rsid w:val="004238BE"/>
    <w:rsid w:val="004238F0"/>
    <w:rsid w:val="00423B4F"/>
    <w:rsid w:val="00423C17"/>
    <w:rsid w:val="00423CD5"/>
    <w:rsid w:val="00423D8B"/>
    <w:rsid w:val="00423E78"/>
    <w:rsid w:val="00423FCD"/>
    <w:rsid w:val="004241EA"/>
    <w:rsid w:val="00424344"/>
    <w:rsid w:val="004244E1"/>
    <w:rsid w:val="004247E5"/>
    <w:rsid w:val="004249A3"/>
    <w:rsid w:val="00424D09"/>
    <w:rsid w:val="00425272"/>
    <w:rsid w:val="0042547B"/>
    <w:rsid w:val="0042558E"/>
    <w:rsid w:val="004259BD"/>
    <w:rsid w:val="004262A5"/>
    <w:rsid w:val="00426528"/>
    <w:rsid w:val="00426C31"/>
    <w:rsid w:val="00426E13"/>
    <w:rsid w:val="00426E9E"/>
    <w:rsid w:val="00426F6A"/>
    <w:rsid w:val="00427597"/>
    <w:rsid w:val="004276DA"/>
    <w:rsid w:val="00427710"/>
    <w:rsid w:val="00427830"/>
    <w:rsid w:val="00427D95"/>
    <w:rsid w:val="00427E4D"/>
    <w:rsid w:val="00427FB2"/>
    <w:rsid w:val="0043013E"/>
    <w:rsid w:val="0043016E"/>
    <w:rsid w:val="00430401"/>
    <w:rsid w:val="00430552"/>
    <w:rsid w:val="004305C9"/>
    <w:rsid w:val="00430790"/>
    <w:rsid w:val="004308F1"/>
    <w:rsid w:val="0043091A"/>
    <w:rsid w:val="00430C44"/>
    <w:rsid w:val="00430C92"/>
    <w:rsid w:val="00430CCF"/>
    <w:rsid w:val="004314D6"/>
    <w:rsid w:val="00431600"/>
    <w:rsid w:val="004318AF"/>
    <w:rsid w:val="00431ADB"/>
    <w:rsid w:val="00431DFE"/>
    <w:rsid w:val="00431E18"/>
    <w:rsid w:val="00431EF4"/>
    <w:rsid w:val="0043217C"/>
    <w:rsid w:val="004321BB"/>
    <w:rsid w:val="0043229D"/>
    <w:rsid w:val="0043241C"/>
    <w:rsid w:val="0043247A"/>
    <w:rsid w:val="004324C4"/>
    <w:rsid w:val="0043265F"/>
    <w:rsid w:val="004329AC"/>
    <w:rsid w:val="00432C84"/>
    <w:rsid w:val="00432CC1"/>
    <w:rsid w:val="00432EB4"/>
    <w:rsid w:val="00432FAE"/>
    <w:rsid w:val="00433059"/>
    <w:rsid w:val="004330A1"/>
    <w:rsid w:val="004332A7"/>
    <w:rsid w:val="004332C4"/>
    <w:rsid w:val="004335A5"/>
    <w:rsid w:val="004336A5"/>
    <w:rsid w:val="00433932"/>
    <w:rsid w:val="00433962"/>
    <w:rsid w:val="004339DB"/>
    <w:rsid w:val="00433A64"/>
    <w:rsid w:val="00433AF4"/>
    <w:rsid w:val="00433BC5"/>
    <w:rsid w:val="00433BFB"/>
    <w:rsid w:val="00433E6E"/>
    <w:rsid w:val="0043403C"/>
    <w:rsid w:val="0043433F"/>
    <w:rsid w:val="004343F9"/>
    <w:rsid w:val="00434429"/>
    <w:rsid w:val="0043489C"/>
    <w:rsid w:val="00434C3C"/>
    <w:rsid w:val="00434EE4"/>
    <w:rsid w:val="00434F35"/>
    <w:rsid w:val="004351C9"/>
    <w:rsid w:val="004351F9"/>
    <w:rsid w:val="0043528C"/>
    <w:rsid w:val="00435807"/>
    <w:rsid w:val="00435A9F"/>
    <w:rsid w:val="00435F1C"/>
    <w:rsid w:val="00435FD8"/>
    <w:rsid w:val="00436035"/>
    <w:rsid w:val="004362ED"/>
    <w:rsid w:val="0043633C"/>
    <w:rsid w:val="00436717"/>
    <w:rsid w:val="00436C3D"/>
    <w:rsid w:val="00436F06"/>
    <w:rsid w:val="00437155"/>
    <w:rsid w:val="00437328"/>
    <w:rsid w:val="00437526"/>
    <w:rsid w:val="004375D4"/>
    <w:rsid w:val="00437637"/>
    <w:rsid w:val="004377CC"/>
    <w:rsid w:val="00437844"/>
    <w:rsid w:val="00437A90"/>
    <w:rsid w:val="00437A91"/>
    <w:rsid w:val="00437AC7"/>
    <w:rsid w:val="00437B61"/>
    <w:rsid w:val="00437BA1"/>
    <w:rsid w:val="00437C08"/>
    <w:rsid w:val="00437D5D"/>
    <w:rsid w:val="00437EDB"/>
    <w:rsid w:val="00437F32"/>
    <w:rsid w:val="0044015B"/>
    <w:rsid w:val="00440269"/>
    <w:rsid w:val="00440714"/>
    <w:rsid w:val="004407DD"/>
    <w:rsid w:val="00440866"/>
    <w:rsid w:val="00440897"/>
    <w:rsid w:val="004409C6"/>
    <w:rsid w:val="00440A48"/>
    <w:rsid w:val="00440B44"/>
    <w:rsid w:val="004410BD"/>
    <w:rsid w:val="004415D7"/>
    <w:rsid w:val="0044164E"/>
    <w:rsid w:val="004418CC"/>
    <w:rsid w:val="00441BBB"/>
    <w:rsid w:val="00441F0D"/>
    <w:rsid w:val="00441F3A"/>
    <w:rsid w:val="00441FB3"/>
    <w:rsid w:val="0044267C"/>
    <w:rsid w:val="004427A6"/>
    <w:rsid w:val="004427AC"/>
    <w:rsid w:val="004429D5"/>
    <w:rsid w:val="00442A88"/>
    <w:rsid w:val="00442B30"/>
    <w:rsid w:val="00442D39"/>
    <w:rsid w:val="00442F0F"/>
    <w:rsid w:val="00442F37"/>
    <w:rsid w:val="004432E0"/>
    <w:rsid w:val="004435B0"/>
    <w:rsid w:val="0044367D"/>
    <w:rsid w:val="00443D5F"/>
    <w:rsid w:val="00443F29"/>
    <w:rsid w:val="00443F44"/>
    <w:rsid w:val="00444329"/>
    <w:rsid w:val="00444A9A"/>
    <w:rsid w:val="00444E58"/>
    <w:rsid w:val="00444F18"/>
    <w:rsid w:val="00444F4C"/>
    <w:rsid w:val="004456EB"/>
    <w:rsid w:val="004459DF"/>
    <w:rsid w:val="00445A3B"/>
    <w:rsid w:val="00445D59"/>
    <w:rsid w:val="00445E1B"/>
    <w:rsid w:val="00445E99"/>
    <w:rsid w:val="00446261"/>
    <w:rsid w:val="00446324"/>
    <w:rsid w:val="0044641F"/>
    <w:rsid w:val="00446725"/>
    <w:rsid w:val="0044685E"/>
    <w:rsid w:val="004469B0"/>
    <w:rsid w:val="00446A37"/>
    <w:rsid w:val="00446C2D"/>
    <w:rsid w:val="00446D13"/>
    <w:rsid w:val="00446EFD"/>
    <w:rsid w:val="00446FCF"/>
    <w:rsid w:val="00447055"/>
    <w:rsid w:val="004470D2"/>
    <w:rsid w:val="00447247"/>
    <w:rsid w:val="00447283"/>
    <w:rsid w:val="004473C1"/>
    <w:rsid w:val="004473D6"/>
    <w:rsid w:val="004475E8"/>
    <w:rsid w:val="004478DC"/>
    <w:rsid w:val="004479EC"/>
    <w:rsid w:val="00447A79"/>
    <w:rsid w:val="00447B18"/>
    <w:rsid w:val="00447B8E"/>
    <w:rsid w:val="00447E73"/>
    <w:rsid w:val="0045001A"/>
    <w:rsid w:val="004501EE"/>
    <w:rsid w:val="0045035D"/>
    <w:rsid w:val="004503CB"/>
    <w:rsid w:val="0045054F"/>
    <w:rsid w:val="00450555"/>
    <w:rsid w:val="0045068E"/>
    <w:rsid w:val="00450AA7"/>
    <w:rsid w:val="00450DC8"/>
    <w:rsid w:val="00450EF4"/>
    <w:rsid w:val="0045105A"/>
    <w:rsid w:val="004511E1"/>
    <w:rsid w:val="004519BB"/>
    <w:rsid w:val="00451A8D"/>
    <w:rsid w:val="00452047"/>
    <w:rsid w:val="00452093"/>
    <w:rsid w:val="004522F1"/>
    <w:rsid w:val="0045230D"/>
    <w:rsid w:val="0045262F"/>
    <w:rsid w:val="004526B9"/>
    <w:rsid w:val="004527AE"/>
    <w:rsid w:val="00452A74"/>
    <w:rsid w:val="00452B64"/>
    <w:rsid w:val="00452BCA"/>
    <w:rsid w:val="00452C22"/>
    <w:rsid w:val="00452DBA"/>
    <w:rsid w:val="004530EE"/>
    <w:rsid w:val="00453483"/>
    <w:rsid w:val="00453600"/>
    <w:rsid w:val="00453607"/>
    <w:rsid w:val="00453C6A"/>
    <w:rsid w:val="00453E06"/>
    <w:rsid w:val="004540C8"/>
    <w:rsid w:val="00454880"/>
    <w:rsid w:val="00454B3E"/>
    <w:rsid w:val="00454E2A"/>
    <w:rsid w:val="0045505A"/>
    <w:rsid w:val="004550F7"/>
    <w:rsid w:val="00455218"/>
    <w:rsid w:val="004558D3"/>
    <w:rsid w:val="00455942"/>
    <w:rsid w:val="00455962"/>
    <w:rsid w:val="00455AA9"/>
    <w:rsid w:val="00455B24"/>
    <w:rsid w:val="0045616D"/>
    <w:rsid w:val="004566A8"/>
    <w:rsid w:val="0045686A"/>
    <w:rsid w:val="0045690C"/>
    <w:rsid w:val="00456CD2"/>
    <w:rsid w:val="004572D1"/>
    <w:rsid w:val="00457452"/>
    <w:rsid w:val="00457BAF"/>
    <w:rsid w:val="00457BF9"/>
    <w:rsid w:val="00457CE2"/>
    <w:rsid w:val="0046076B"/>
    <w:rsid w:val="004607AD"/>
    <w:rsid w:val="004608D5"/>
    <w:rsid w:val="00460A71"/>
    <w:rsid w:val="00460B81"/>
    <w:rsid w:val="00460D16"/>
    <w:rsid w:val="00460D1A"/>
    <w:rsid w:val="00460FF0"/>
    <w:rsid w:val="00461134"/>
    <w:rsid w:val="004612A9"/>
    <w:rsid w:val="004612C9"/>
    <w:rsid w:val="004615E4"/>
    <w:rsid w:val="00461632"/>
    <w:rsid w:val="00461E8E"/>
    <w:rsid w:val="00461EBC"/>
    <w:rsid w:val="00462111"/>
    <w:rsid w:val="00462599"/>
    <w:rsid w:val="0046268A"/>
    <w:rsid w:val="004627F0"/>
    <w:rsid w:val="00462885"/>
    <w:rsid w:val="004629DA"/>
    <w:rsid w:val="00462CD8"/>
    <w:rsid w:val="00462FC6"/>
    <w:rsid w:val="0046311B"/>
    <w:rsid w:val="004631D5"/>
    <w:rsid w:val="0046332F"/>
    <w:rsid w:val="00463439"/>
    <w:rsid w:val="00463630"/>
    <w:rsid w:val="004636EC"/>
    <w:rsid w:val="00463919"/>
    <w:rsid w:val="00463BC9"/>
    <w:rsid w:val="00464020"/>
    <w:rsid w:val="0046402C"/>
    <w:rsid w:val="0046412E"/>
    <w:rsid w:val="004645BA"/>
    <w:rsid w:val="00464651"/>
    <w:rsid w:val="0046468D"/>
    <w:rsid w:val="004646A3"/>
    <w:rsid w:val="00464916"/>
    <w:rsid w:val="00464A6C"/>
    <w:rsid w:val="00464B2A"/>
    <w:rsid w:val="00464BCC"/>
    <w:rsid w:val="00464C6F"/>
    <w:rsid w:val="00464D34"/>
    <w:rsid w:val="00465002"/>
    <w:rsid w:val="00465318"/>
    <w:rsid w:val="0046538F"/>
    <w:rsid w:val="004659D4"/>
    <w:rsid w:val="00465CD8"/>
    <w:rsid w:val="0046608C"/>
    <w:rsid w:val="00466149"/>
    <w:rsid w:val="004662ED"/>
    <w:rsid w:val="00466522"/>
    <w:rsid w:val="0046654C"/>
    <w:rsid w:val="00466592"/>
    <w:rsid w:val="0046660E"/>
    <w:rsid w:val="0046662D"/>
    <w:rsid w:val="0046681E"/>
    <w:rsid w:val="004669B1"/>
    <w:rsid w:val="00466A4A"/>
    <w:rsid w:val="00466D82"/>
    <w:rsid w:val="004671B7"/>
    <w:rsid w:val="0046723D"/>
    <w:rsid w:val="0046735E"/>
    <w:rsid w:val="00467426"/>
    <w:rsid w:val="004674C8"/>
    <w:rsid w:val="004676DD"/>
    <w:rsid w:val="004678E3"/>
    <w:rsid w:val="004679DB"/>
    <w:rsid w:val="00467DB4"/>
    <w:rsid w:val="00467DDE"/>
    <w:rsid w:val="00467E2F"/>
    <w:rsid w:val="00467EC5"/>
    <w:rsid w:val="00467F40"/>
    <w:rsid w:val="0047047D"/>
    <w:rsid w:val="00470A1C"/>
    <w:rsid w:val="00470C48"/>
    <w:rsid w:val="00471161"/>
    <w:rsid w:val="004713DC"/>
    <w:rsid w:val="004714FC"/>
    <w:rsid w:val="00471593"/>
    <w:rsid w:val="004717C2"/>
    <w:rsid w:val="00471942"/>
    <w:rsid w:val="00471F7D"/>
    <w:rsid w:val="0047244A"/>
    <w:rsid w:val="004725E5"/>
    <w:rsid w:val="00472663"/>
    <w:rsid w:val="00472698"/>
    <w:rsid w:val="004726A3"/>
    <w:rsid w:val="00472B84"/>
    <w:rsid w:val="00472E85"/>
    <w:rsid w:val="00472FA4"/>
    <w:rsid w:val="00473129"/>
    <w:rsid w:val="00473460"/>
    <w:rsid w:val="004739F7"/>
    <w:rsid w:val="00473CF7"/>
    <w:rsid w:val="00473E0B"/>
    <w:rsid w:val="00473EC6"/>
    <w:rsid w:val="00473F0E"/>
    <w:rsid w:val="0047432A"/>
    <w:rsid w:val="004747B2"/>
    <w:rsid w:val="00474863"/>
    <w:rsid w:val="004749FF"/>
    <w:rsid w:val="00474B9E"/>
    <w:rsid w:val="00474D86"/>
    <w:rsid w:val="00474DA5"/>
    <w:rsid w:val="00474EE1"/>
    <w:rsid w:val="00474F48"/>
    <w:rsid w:val="00475004"/>
    <w:rsid w:val="0047505F"/>
    <w:rsid w:val="004755EC"/>
    <w:rsid w:val="004757F1"/>
    <w:rsid w:val="0047580B"/>
    <w:rsid w:val="00475957"/>
    <w:rsid w:val="00475A5A"/>
    <w:rsid w:val="00475B4B"/>
    <w:rsid w:val="00475C86"/>
    <w:rsid w:val="00475DFA"/>
    <w:rsid w:val="00476076"/>
    <w:rsid w:val="004760A5"/>
    <w:rsid w:val="004763F4"/>
    <w:rsid w:val="004763FD"/>
    <w:rsid w:val="00476522"/>
    <w:rsid w:val="00476617"/>
    <w:rsid w:val="004766A6"/>
    <w:rsid w:val="00476A1A"/>
    <w:rsid w:val="00476A28"/>
    <w:rsid w:val="00476C5D"/>
    <w:rsid w:val="00476E4F"/>
    <w:rsid w:val="0047706C"/>
    <w:rsid w:val="004771F6"/>
    <w:rsid w:val="00477243"/>
    <w:rsid w:val="0047726C"/>
    <w:rsid w:val="0047733D"/>
    <w:rsid w:val="004777B8"/>
    <w:rsid w:val="00477CBF"/>
    <w:rsid w:val="00477FF0"/>
    <w:rsid w:val="00477FFB"/>
    <w:rsid w:val="004803CD"/>
    <w:rsid w:val="00480762"/>
    <w:rsid w:val="00480766"/>
    <w:rsid w:val="004807A8"/>
    <w:rsid w:val="00480891"/>
    <w:rsid w:val="004808AF"/>
    <w:rsid w:val="00480BED"/>
    <w:rsid w:val="00480D84"/>
    <w:rsid w:val="00480DC2"/>
    <w:rsid w:val="00480F8F"/>
    <w:rsid w:val="00481523"/>
    <w:rsid w:val="00481592"/>
    <w:rsid w:val="004815C5"/>
    <w:rsid w:val="004815C8"/>
    <w:rsid w:val="00481695"/>
    <w:rsid w:val="0048193A"/>
    <w:rsid w:val="00481A00"/>
    <w:rsid w:val="00481BC7"/>
    <w:rsid w:val="00481E7E"/>
    <w:rsid w:val="00482431"/>
    <w:rsid w:val="004824A3"/>
    <w:rsid w:val="004828D8"/>
    <w:rsid w:val="00482911"/>
    <w:rsid w:val="00482ABC"/>
    <w:rsid w:val="00482BBA"/>
    <w:rsid w:val="00482E4B"/>
    <w:rsid w:val="00482E8A"/>
    <w:rsid w:val="004830B4"/>
    <w:rsid w:val="004834FA"/>
    <w:rsid w:val="00483583"/>
    <w:rsid w:val="00483724"/>
    <w:rsid w:val="0048373D"/>
    <w:rsid w:val="004837FC"/>
    <w:rsid w:val="0048395C"/>
    <w:rsid w:val="004839F6"/>
    <w:rsid w:val="00483BC2"/>
    <w:rsid w:val="00483C13"/>
    <w:rsid w:val="00483C75"/>
    <w:rsid w:val="00483D24"/>
    <w:rsid w:val="004841B9"/>
    <w:rsid w:val="00484379"/>
    <w:rsid w:val="004845A2"/>
    <w:rsid w:val="004846DD"/>
    <w:rsid w:val="00484755"/>
    <w:rsid w:val="00484811"/>
    <w:rsid w:val="00484A39"/>
    <w:rsid w:val="00484AB1"/>
    <w:rsid w:val="00484ABC"/>
    <w:rsid w:val="00485178"/>
    <w:rsid w:val="00485375"/>
    <w:rsid w:val="00485581"/>
    <w:rsid w:val="00485670"/>
    <w:rsid w:val="00485714"/>
    <w:rsid w:val="0048579E"/>
    <w:rsid w:val="004857D1"/>
    <w:rsid w:val="00485821"/>
    <w:rsid w:val="004859C8"/>
    <w:rsid w:val="00485A63"/>
    <w:rsid w:val="00485A67"/>
    <w:rsid w:val="00485D0F"/>
    <w:rsid w:val="00485FF6"/>
    <w:rsid w:val="00486078"/>
    <w:rsid w:val="0048637F"/>
    <w:rsid w:val="004863E7"/>
    <w:rsid w:val="0048648C"/>
    <w:rsid w:val="00486777"/>
    <w:rsid w:val="00486AB4"/>
    <w:rsid w:val="00486CB1"/>
    <w:rsid w:val="00486E37"/>
    <w:rsid w:val="00486E4B"/>
    <w:rsid w:val="00486E52"/>
    <w:rsid w:val="00486E78"/>
    <w:rsid w:val="0048723E"/>
    <w:rsid w:val="00487558"/>
    <w:rsid w:val="004877AC"/>
    <w:rsid w:val="004877DB"/>
    <w:rsid w:val="0048780B"/>
    <w:rsid w:val="004879DE"/>
    <w:rsid w:val="00487CD1"/>
    <w:rsid w:val="00487F68"/>
    <w:rsid w:val="00490050"/>
    <w:rsid w:val="0049035E"/>
    <w:rsid w:val="004908BE"/>
    <w:rsid w:val="00490B88"/>
    <w:rsid w:val="00490C41"/>
    <w:rsid w:val="00490D0F"/>
    <w:rsid w:val="0049106F"/>
    <w:rsid w:val="00491271"/>
    <w:rsid w:val="00491381"/>
    <w:rsid w:val="0049168C"/>
    <w:rsid w:val="0049170E"/>
    <w:rsid w:val="004918CE"/>
    <w:rsid w:val="0049190E"/>
    <w:rsid w:val="00491ACD"/>
    <w:rsid w:val="00491F73"/>
    <w:rsid w:val="0049234A"/>
    <w:rsid w:val="0049235C"/>
    <w:rsid w:val="004924EA"/>
    <w:rsid w:val="004925B5"/>
    <w:rsid w:val="00492644"/>
    <w:rsid w:val="004926D1"/>
    <w:rsid w:val="00492D95"/>
    <w:rsid w:val="00492E90"/>
    <w:rsid w:val="004930E4"/>
    <w:rsid w:val="0049332A"/>
    <w:rsid w:val="00493478"/>
    <w:rsid w:val="00493497"/>
    <w:rsid w:val="0049356E"/>
    <w:rsid w:val="00493B72"/>
    <w:rsid w:val="00493EA5"/>
    <w:rsid w:val="00494053"/>
    <w:rsid w:val="004941E5"/>
    <w:rsid w:val="00494402"/>
    <w:rsid w:val="004947B7"/>
    <w:rsid w:val="00494816"/>
    <w:rsid w:val="00494836"/>
    <w:rsid w:val="00494BF6"/>
    <w:rsid w:val="00494F1C"/>
    <w:rsid w:val="00495232"/>
    <w:rsid w:val="00495442"/>
    <w:rsid w:val="00495553"/>
    <w:rsid w:val="0049595D"/>
    <w:rsid w:val="00495B44"/>
    <w:rsid w:val="00495B80"/>
    <w:rsid w:val="00495E01"/>
    <w:rsid w:val="00495EAA"/>
    <w:rsid w:val="00496204"/>
    <w:rsid w:val="00496486"/>
    <w:rsid w:val="004964BE"/>
    <w:rsid w:val="004968D0"/>
    <w:rsid w:val="00496A86"/>
    <w:rsid w:val="00496AAE"/>
    <w:rsid w:val="00496E41"/>
    <w:rsid w:val="00496E45"/>
    <w:rsid w:val="004971FA"/>
    <w:rsid w:val="004972F8"/>
    <w:rsid w:val="00497308"/>
    <w:rsid w:val="00497435"/>
    <w:rsid w:val="004974EF"/>
    <w:rsid w:val="00497559"/>
    <w:rsid w:val="004975B3"/>
    <w:rsid w:val="004975C1"/>
    <w:rsid w:val="0049764A"/>
    <w:rsid w:val="00497D8F"/>
    <w:rsid w:val="00497D9C"/>
    <w:rsid w:val="00497ED2"/>
    <w:rsid w:val="00497FF4"/>
    <w:rsid w:val="004A023F"/>
    <w:rsid w:val="004A0283"/>
    <w:rsid w:val="004A02C4"/>
    <w:rsid w:val="004A0368"/>
    <w:rsid w:val="004A04DE"/>
    <w:rsid w:val="004A058B"/>
    <w:rsid w:val="004A06A7"/>
    <w:rsid w:val="004A082E"/>
    <w:rsid w:val="004A0ADA"/>
    <w:rsid w:val="004A0AEC"/>
    <w:rsid w:val="004A0B35"/>
    <w:rsid w:val="004A0BF1"/>
    <w:rsid w:val="004A0D84"/>
    <w:rsid w:val="004A10C6"/>
    <w:rsid w:val="004A10E5"/>
    <w:rsid w:val="004A1109"/>
    <w:rsid w:val="004A11DA"/>
    <w:rsid w:val="004A11E4"/>
    <w:rsid w:val="004A12FB"/>
    <w:rsid w:val="004A154A"/>
    <w:rsid w:val="004A15CE"/>
    <w:rsid w:val="004A1B3D"/>
    <w:rsid w:val="004A1ED7"/>
    <w:rsid w:val="004A1F34"/>
    <w:rsid w:val="004A1FE9"/>
    <w:rsid w:val="004A2380"/>
    <w:rsid w:val="004A2504"/>
    <w:rsid w:val="004A25D8"/>
    <w:rsid w:val="004A2604"/>
    <w:rsid w:val="004A273B"/>
    <w:rsid w:val="004A28BB"/>
    <w:rsid w:val="004A2B28"/>
    <w:rsid w:val="004A2B50"/>
    <w:rsid w:val="004A2D8E"/>
    <w:rsid w:val="004A304B"/>
    <w:rsid w:val="004A3149"/>
    <w:rsid w:val="004A31F2"/>
    <w:rsid w:val="004A34DC"/>
    <w:rsid w:val="004A34F5"/>
    <w:rsid w:val="004A3ABE"/>
    <w:rsid w:val="004A3D3C"/>
    <w:rsid w:val="004A3E35"/>
    <w:rsid w:val="004A3F73"/>
    <w:rsid w:val="004A404B"/>
    <w:rsid w:val="004A4176"/>
    <w:rsid w:val="004A4207"/>
    <w:rsid w:val="004A433A"/>
    <w:rsid w:val="004A441E"/>
    <w:rsid w:val="004A46B4"/>
    <w:rsid w:val="004A4993"/>
    <w:rsid w:val="004A4ACE"/>
    <w:rsid w:val="004A4B4F"/>
    <w:rsid w:val="004A4C71"/>
    <w:rsid w:val="004A4DCB"/>
    <w:rsid w:val="004A4FF8"/>
    <w:rsid w:val="004A54ED"/>
    <w:rsid w:val="004A5D38"/>
    <w:rsid w:val="004A6090"/>
    <w:rsid w:val="004A613B"/>
    <w:rsid w:val="004A679E"/>
    <w:rsid w:val="004A6806"/>
    <w:rsid w:val="004A6A31"/>
    <w:rsid w:val="004A6C90"/>
    <w:rsid w:val="004A6D5F"/>
    <w:rsid w:val="004A75BD"/>
    <w:rsid w:val="004A7683"/>
    <w:rsid w:val="004A79C4"/>
    <w:rsid w:val="004A7F97"/>
    <w:rsid w:val="004B0181"/>
    <w:rsid w:val="004B0210"/>
    <w:rsid w:val="004B03B7"/>
    <w:rsid w:val="004B03BF"/>
    <w:rsid w:val="004B0A22"/>
    <w:rsid w:val="004B0C71"/>
    <w:rsid w:val="004B0CB9"/>
    <w:rsid w:val="004B102C"/>
    <w:rsid w:val="004B1177"/>
    <w:rsid w:val="004B1279"/>
    <w:rsid w:val="004B12F4"/>
    <w:rsid w:val="004B15B1"/>
    <w:rsid w:val="004B1700"/>
    <w:rsid w:val="004B1759"/>
    <w:rsid w:val="004B17E7"/>
    <w:rsid w:val="004B1B6A"/>
    <w:rsid w:val="004B1B89"/>
    <w:rsid w:val="004B1BC3"/>
    <w:rsid w:val="004B1D9C"/>
    <w:rsid w:val="004B1DB0"/>
    <w:rsid w:val="004B22B8"/>
    <w:rsid w:val="004B263A"/>
    <w:rsid w:val="004B26A0"/>
    <w:rsid w:val="004B26BB"/>
    <w:rsid w:val="004B28FA"/>
    <w:rsid w:val="004B2B26"/>
    <w:rsid w:val="004B2BAD"/>
    <w:rsid w:val="004B2CFB"/>
    <w:rsid w:val="004B31FC"/>
    <w:rsid w:val="004B3532"/>
    <w:rsid w:val="004B35E0"/>
    <w:rsid w:val="004B3630"/>
    <w:rsid w:val="004B38C6"/>
    <w:rsid w:val="004B3987"/>
    <w:rsid w:val="004B3A1D"/>
    <w:rsid w:val="004B3B10"/>
    <w:rsid w:val="004B3B2B"/>
    <w:rsid w:val="004B3FCD"/>
    <w:rsid w:val="004B4192"/>
    <w:rsid w:val="004B42EC"/>
    <w:rsid w:val="004B44C9"/>
    <w:rsid w:val="004B468C"/>
    <w:rsid w:val="004B485A"/>
    <w:rsid w:val="004B48C6"/>
    <w:rsid w:val="004B4A49"/>
    <w:rsid w:val="004B4A52"/>
    <w:rsid w:val="004B4C2C"/>
    <w:rsid w:val="004B5067"/>
    <w:rsid w:val="004B51F4"/>
    <w:rsid w:val="004B525F"/>
    <w:rsid w:val="004B545C"/>
    <w:rsid w:val="004B559F"/>
    <w:rsid w:val="004B5644"/>
    <w:rsid w:val="004B576B"/>
    <w:rsid w:val="004B58D9"/>
    <w:rsid w:val="004B5923"/>
    <w:rsid w:val="004B5D1D"/>
    <w:rsid w:val="004B5D5B"/>
    <w:rsid w:val="004B60D1"/>
    <w:rsid w:val="004B6298"/>
    <w:rsid w:val="004B641C"/>
    <w:rsid w:val="004B651A"/>
    <w:rsid w:val="004B6541"/>
    <w:rsid w:val="004B6544"/>
    <w:rsid w:val="004B65A0"/>
    <w:rsid w:val="004B666F"/>
    <w:rsid w:val="004B689A"/>
    <w:rsid w:val="004B6ACD"/>
    <w:rsid w:val="004B6BA1"/>
    <w:rsid w:val="004B6BF4"/>
    <w:rsid w:val="004B6C8F"/>
    <w:rsid w:val="004B6DBE"/>
    <w:rsid w:val="004B6E5E"/>
    <w:rsid w:val="004B6FC9"/>
    <w:rsid w:val="004B6FD1"/>
    <w:rsid w:val="004B705C"/>
    <w:rsid w:val="004B70B5"/>
    <w:rsid w:val="004B72EE"/>
    <w:rsid w:val="004B732E"/>
    <w:rsid w:val="004B7454"/>
    <w:rsid w:val="004B76E6"/>
    <w:rsid w:val="004B77D8"/>
    <w:rsid w:val="004B7977"/>
    <w:rsid w:val="004B7C49"/>
    <w:rsid w:val="004B7FBE"/>
    <w:rsid w:val="004C006D"/>
    <w:rsid w:val="004C00CB"/>
    <w:rsid w:val="004C011E"/>
    <w:rsid w:val="004C01B3"/>
    <w:rsid w:val="004C02E3"/>
    <w:rsid w:val="004C0393"/>
    <w:rsid w:val="004C0561"/>
    <w:rsid w:val="004C0989"/>
    <w:rsid w:val="004C09C4"/>
    <w:rsid w:val="004C0D98"/>
    <w:rsid w:val="004C1356"/>
    <w:rsid w:val="004C16B1"/>
    <w:rsid w:val="004C1B3F"/>
    <w:rsid w:val="004C1BFA"/>
    <w:rsid w:val="004C1C23"/>
    <w:rsid w:val="004C1D7F"/>
    <w:rsid w:val="004C1DED"/>
    <w:rsid w:val="004C1E41"/>
    <w:rsid w:val="004C1F16"/>
    <w:rsid w:val="004C246B"/>
    <w:rsid w:val="004C2534"/>
    <w:rsid w:val="004C25CE"/>
    <w:rsid w:val="004C25D1"/>
    <w:rsid w:val="004C2864"/>
    <w:rsid w:val="004C2D52"/>
    <w:rsid w:val="004C2FA5"/>
    <w:rsid w:val="004C3082"/>
    <w:rsid w:val="004C32B8"/>
    <w:rsid w:val="004C33D2"/>
    <w:rsid w:val="004C34EC"/>
    <w:rsid w:val="004C38A1"/>
    <w:rsid w:val="004C391E"/>
    <w:rsid w:val="004C433F"/>
    <w:rsid w:val="004C4449"/>
    <w:rsid w:val="004C4A61"/>
    <w:rsid w:val="004C4D18"/>
    <w:rsid w:val="004C4ECA"/>
    <w:rsid w:val="004C5155"/>
    <w:rsid w:val="004C51F6"/>
    <w:rsid w:val="004C5225"/>
    <w:rsid w:val="004C5428"/>
    <w:rsid w:val="004C55D9"/>
    <w:rsid w:val="004C57B1"/>
    <w:rsid w:val="004C5816"/>
    <w:rsid w:val="004C5841"/>
    <w:rsid w:val="004C5E5B"/>
    <w:rsid w:val="004C5ED9"/>
    <w:rsid w:val="004C6176"/>
    <w:rsid w:val="004C62C1"/>
    <w:rsid w:val="004C658B"/>
    <w:rsid w:val="004C6972"/>
    <w:rsid w:val="004C6E47"/>
    <w:rsid w:val="004C721B"/>
    <w:rsid w:val="004C7223"/>
    <w:rsid w:val="004C7370"/>
    <w:rsid w:val="004C7458"/>
    <w:rsid w:val="004C76BE"/>
    <w:rsid w:val="004C7751"/>
    <w:rsid w:val="004C78F4"/>
    <w:rsid w:val="004C7B30"/>
    <w:rsid w:val="004C7EE6"/>
    <w:rsid w:val="004D0055"/>
    <w:rsid w:val="004D02C1"/>
    <w:rsid w:val="004D0406"/>
    <w:rsid w:val="004D0693"/>
    <w:rsid w:val="004D0BBF"/>
    <w:rsid w:val="004D0D27"/>
    <w:rsid w:val="004D0DB2"/>
    <w:rsid w:val="004D0EBF"/>
    <w:rsid w:val="004D0FBC"/>
    <w:rsid w:val="004D137A"/>
    <w:rsid w:val="004D14F6"/>
    <w:rsid w:val="004D17C2"/>
    <w:rsid w:val="004D198B"/>
    <w:rsid w:val="004D1A9A"/>
    <w:rsid w:val="004D1B08"/>
    <w:rsid w:val="004D1B13"/>
    <w:rsid w:val="004D1BCE"/>
    <w:rsid w:val="004D1C4F"/>
    <w:rsid w:val="004D1F6F"/>
    <w:rsid w:val="004D2425"/>
    <w:rsid w:val="004D28F3"/>
    <w:rsid w:val="004D2D1B"/>
    <w:rsid w:val="004D2D51"/>
    <w:rsid w:val="004D2E4E"/>
    <w:rsid w:val="004D2F4F"/>
    <w:rsid w:val="004D304A"/>
    <w:rsid w:val="004D31D5"/>
    <w:rsid w:val="004D326C"/>
    <w:rsid w:val="004D3365"/>
    <w:rsid w:val="004D34AB"/>
    <w:rsid w:val="004D3617"/>
    <w:rsid w:val="004D3639"/>
    <w:rsid w:val="004D395C"/>
    <w:rsid w:val="004D41AF"/>
    <w:rsid w:val="004D4726"/>
    <w:rsid w:val="004D4776"/>
    <w:rsid w:val="004D488C"/>
    <w:rsid w:val="004D4A23"/>
    <w:rsid w:val="004D4C46"/>
    <w:rsid w:val="004D4E84"/>
    <w:rsid w:val="004D50E8"/>
    <w:rsid w:val="004D5319"/>
    <w:rsid w:val="004D5736"/>
    <w:rsid w:val="004D5878"/>
    <w:rsid w:val="004D5E80"/>
    <w:rsid w:val="004D6485"/>
    <w:rsid w:val="004D65B8"/>
    <w:rsid w:val="004D665C"/>
    <w:rsid w:val="004D6C34"/>
    <w:rsid w:val="004D6F3B"/>
    <w:rsid w:val="004D700D"/>
    <w:rsid w:val="004D71C7"/>
    <w:rsid w:val="004D7352"/>
    <w:rsid w:val="004D7382"/>
    <w:rsid w:val="004D7430"/>
    <w:rsid w:val="004D7560"/>
    <w:rsid w:val="004D7562"/>
    <w:rsid w:val="004D7937"/>
    <w:rsid w:val="004D7BE9"/>
    <w:rsid w:val="004D7DCF"/>
    <w:rsid w:val="004E005F"/>
    <w:rsid w:val="004E01D6"/>
    <w:rsid w:val="004E02CD"/>
    <w:rsid w:val="004E02ED"/>
    <w:rsid w:val="004E0599"/>
    <w:rsid w:val="004E0832"/>
    <w:rsid w:val="004E0877"/>
    <w:rsid w:val="004E09E8"/>
    <w:rsid w:val="004E0A9A"/>
    <w:rsid w:val="004E0CB2"/>
    <w:rsid w:val="004E0D4A"/>
    <w:rsid w:val="004E0DEC"/>
    <w:rsid w:val="004E0E09"/>
    <w:rsid w:val="004E0E9A"/>
    <w:rsid w:val="004E0F18"/>
    <w:rsid w:val="004E10D8"/>
    <w:rsid w:val="004E1190"/>
    <w:rsid w:val="004E162F"/>
    <w:rsid w:val="004E1717"/>
    <w:rsid w:val="004E19ED"/>
    <w:rsid w:val="004E1A3E"/>
    <w:rsid w:val="004E1C99"/>
    <w:rsid w:val="004E1E53"/>
    <w:rsid w:val="004E1F48"/>
    <w:rsid w:val="004E20CC"/>
    <w:rsid w:val="004E21D6"/>
    <w:rsid w:val="004E224D"/>
    <w:rsid w:val="004E2374"/>
    <w:rsid w:val="004E2576"/>
    <w:rsid w:val="004E2660"/>
    <w:rsid w:val="004E276B"/>
    <w:rsid w:val="004E2783"/>
    <w:rsid w:val="004E2EC0"/>
    <w:rsid w:val="004E2ECF"/>
    <w:rsid w:val="004E2F23"/>
    <w:rsid w:val="004E2FCC"/>
    <w:rsid w:val="004E2FDB"/>
    <w:rsid w:val="004E31D3"/>
    <w:rsid w:val="004E3220"/>
    <w:rsid w:val="004E336C"/>
    <w:rsid w:val="004E3399"/>
    <w:rsid w:val="004E349C"/>
    <w:rsid w:val="004E35C8"/>
    <w:rsid w:val="004E37D0"/>
    <w:rsid w:val="004E3831"/>
    <w:rsid w:val="004E385E"/>
    <w:rsid w:val="004E39EA"/>
    <w:rsid w:val="004E3A0B"/>
    <w:rsid w:val="004E3A71"/>
    <w:rsid w:val="004E3BFF"/>
    <w:rsid w:val="004E3D38"/>
    <w:rsid w:val="004E428A"/>
    <w:rsid w:val="004E42A0"/>
    <w:rsid w:val="004E457F"/>
    <w:rsid w:val="004E460C"/>
    <w:rsid w:val="004E46ED"/>
    <w:rsid w:val="004E4A23"/>
    <w:rsid w:val="004E4D1B"/>
    <w:rsid w:val="004E50E5"/>
    <w:rsid w:val="004E552A"/>
    <w:rsid w:val="004E5593"/>
    <w:rsid w:val="004E56E8"/>
    <w:rsid w:val="004E5779"/>
    <w:rsid w:val="004E598E"/>
    <w:rsid w:val="004E5AAC"/>
    <w:rsid w:val="004E5C12"/>
    <w:rsid w:val="004E5D01"/>
    <w:rsid w:val="004E60AF"/>
    <w:rsid w:val="004E6312"/>
    <w:rsid w:val="004E635E"/>
    <w:rsid w:val="004E64E3"/>
    <w:rsid w:val="004E67F0"/>
    <w:rsid w:val="004E69A6"/>
    <w:rsid w:val="004E69D9"/>
    <w:rsid w:val="004E6BC6"/>
    <w:rsid w:val="004E6CD0"/>
    <w:rsid w:val="004E6FCA"/>
    <w:rsid w:val="004E7225"/>
    <w:rsid w:val="004E724E"/>
    <w:rsid w:val="004E740A"/>
    <w:rsid w:val="004E7549"/>
    <w:rsid w:val="004E7758"/>
    <w:rsid w:val="004E77EE"/>
    <w:rsid w:val="004E7A2B"/>
    <w:rsid w:val="004E7A38"/>
    <w:rsid w:val="004E7B35"/>
    <w:rsid w:val="004E7CED"/>
    <w:rsid w:val="004E7D16"/>
    <w:rsid w:val="004E7EB6"/>
    <w:rsid w:val="004E7F9D"/>
    <w:rsid w:val="004F00D9"/>
    <w:rsid w:val="004F0504"/>
    <w:rsid w:val="004F0596"/>
    <w:rsid w:val="004F07C2"/>
    <w:rsid w:val="004F0A55"/>
    <w:rsid w:val="004F0ADE"/>
    <w:rsid w:val="004F0AEC"/>
    <w:rsid w:val="004F0CA2"/>
    <w:rsid w:val="004F0CB8"/>
    <w:rsid w:val="004F0EAB"/>
    <w:rsid w:val="004F0F42"/>
    <w:rsid w:val="004F1381"/>
    <w:rsid w:val="004F1484"/>
    <w:rsid w:val="004F14BD"/>
    <w:rsid w:val="004F1BA3"/>
    <w:rsid w:val="004F1BB3"/>
    <w:rsid w:val="004F1E2F"/>
    <w:rsid w:val="004F2027"/>
    <w:rsid w:val="004F22EC"/>
    <w:rsid w:val="004F2474"/>
    <w:rsid w:val="004F29F8"/>
    <w:rsid w:val="004F3264"/>
    <w:rsid w:val="004F32FB"/>
    <w:rsid w:val="004F340D"/>
    <w:rsid w:val="004F346E"/>
    <w:rsid w:val="004F375E"/>
    <w:rsid w:val="004F3BCC"/>
    <w:rsid w:val="004F3C41"/>
    <w:rsid w:val="004F3D51"/>
    <w:rsid w:val="004F3F3E"/>
    <w:rsid w:val="004F4544"/>
    <w:rsid w:val="004F4601"/>
    <w:rsid w:val="004F470C"/>
    <w:rsid w:val="004F47BE"/>
    <w:rsid w:val="004F47F2"/>
    <w:rsid w:val="004F47FC"/>
    <w:rsid w:val="004F48B1"/>
    <w:rsid w:val="004F4A17"/>
    <w:rsid w:val="004F4AAF"/>
    <w:rsid w:val="004F4C9A"/>
    <w:rsid w:val="004F4E01"/>
    <w:rsid w:val="004F50F9"/>
    <w:rsid w:val="004F5192"/>
    <w:rsid w:val="004F5441"/>
    <w:rsid w:val="004F54E6"/>
    <w:rsid w:val="004F566D"/>
    <w:rsid w:val="004F5C45"/>
    <w:rsid w:val="004F6120"/>
    <w:rsid w:val="004F6229"/>
    <w:rsid w:val="004F6246"/>
    <w:rsid w:val="004F63B8"/>
    <w:rsid w:val="004F6482"/>
    <w:rsid w:val="004F64A9"/>
    <w:rsid w:val="004F6937"/>
    <w:rsid w:val="004F6988"/>
    <w:rsid w:val="004F6A59"/>
    <w:rsid w:val="004F6AFD"/>
    <w:rsid w:val="004F6C64"/>
    <w:rsid w:val="004F6D3B"/>
    <w:rsid w:val="004F7031"/>
    <w:rsid w:val="004F7298"/>
    <w:rsid w:val="004F7456"/>
    <w:rsid w:val="004F7597"/>
    <w:rsid w:val="004F764F"/>
    <w:rsid w:val="004F775A"/>
    <w:rsid w:val="004F7AAF"/>
    <w:rsid w:val="004F7E14"/>
    <w:rsid w:val="004F7E3D"/>
    <w:rsid w:val="004F7EB1"/>
    <w:rsid w:val="005001AB"/>
    <w:rsid w:val="00500459"/>
    <w:rsid w:val="00500467"/>
    <w:rsid w:val="00500587"/>
    <w:rsid w:val="005005A0"/>
    <w:rsid w:val="0050064D"/>
    <w:rsid w:val="0050071D"/>
    <w:rsid w:val="00500741"/>
    <w:rsid w:val="005009DC"/>
    <w:rsid w:val="00500A46"/>
    <w:rsid w:val="00500EEE"/>
    <w:rsid w:val="005010EF"/>
    <w:rsid w:val="00501114"/>
    <w:rsid w:val="005012B0"/>
    <w:rsid w:val="005014A8"/>
    <w:rsid w:val="005014E5"/>
    <w:rsid w:val="00501584"/>
    <w:rsid w:val="0050189D"/>
    <w:rsid w:val="005019C0"/>
    <w:rsid w:val="005019E1"/>
    <w:rsid w:val="00501A99"/>
    <w:rsid w:val="00501AC7"/>
    <w:rsid w:val="00501EE3"/>
    <w:rsid w:val="0050211F"/>
    <w:rsid w:val="00502172"/>
    <w:rsid w:val="0050218D"/>
    <w:rsid w:val="00502479"/>
    <w:rsid w:val="00502533"/>
    <w:rsid w:val="00502623"/>
    <w:rsid w:val="0050298B"/>
    <w:rsid w:val="00502ED5"/>
    <w:rsid w:val="00502EF3"/>
    <w:rsid w:val="0050303F"/>
    <w:rsid w:val="00503085"/>
    <w:rsid w:val="0050325A"/>
    <w:rsid w:val="0050341F"/>
    <w:rsid w:val="0050342E"/>
    <w:rsid w:val="005034F1"/>
    <w:rsid w:val="00503797"/>
    <w:rsid w:val="00503859"/>
    <w:rsid w:val="00503A4F"/>
    <w:rsid w:val="00503BAA"/>
    <w:rsid w:val="00503D50"/>
    <w:rsid w:val="00503E8B"/>
    <w:rsid w:val="00503FC1"/>
    <w:rsid w:val="00504075"/>
    <w:rsid w:val="005041C1"/>
    <w:rsid w:val="005044A5"/>
    <w:rsid w:val="00504951"/>
    <w:rsid w:val="00504C2E"/>
    <w:rsid w:val="00504E34"/>
    <w:rsid w:val="00504F28"/>
    <w:rsid w:val="005050A3"/>
    <w:rsid w:val="005051CB"/>
    <w:rsid w:val="0050559E"/>
    <w:rsid w:val="0050562D"/>
    <w:rsid w:val="00505648"/>
    <w:rsid w:val="0050572C"/>
    <w:rsid w:val="00505841"/>
    <w:rsid w:val="00505850"/>
    <w:rsid w:val="005058D7"/>
    <w:rsid w:val="00505945"/>
    <w:rsid w:val="00505B23"/>
    <w:rsid w:val="00505C03"/>
    <w:rsid w:val="00505CB5"/>
    <w:rsid w:val="00505CFA"/>
    <w:rsid w:val="0050619A"/>
    <w:rsid w:val="00506315"/>
    <w:rsid w:val="00506414"/>
    <w:rsid w:val="0050641B"/>
    <w:rsid w:val="00506695"/>
    <w:rsid w:val="005068AE"/>
    <w:rsid w:val="005068AF"/>
    <w:rsid w:val="005069EE"/>
    <w:rsid w:val="00506A24"/>
    <w:rsid w:val="00506AE9"/>
    <w:rsid w:val="00506BDE"/>
    <w:rsid w:val="00506D6B"/>
    <w:rsid w:val="00506FC9"/>
    <w:rsid w:val="005071C2"/>
    <w:rsid w:val="00507433"/>
    <w:rsid w:val="0050749D"/>
    <w:rsid w:val="00507783"/>
    <w:rsid w:val="00507D8D"/>
    <w:rsid w:val="00510047"/>
    <w:rsid w:val="005101DC"/>
    <w:rsid w:val="0051030D"/>
    <w:rsid w:val="00510347"/>
    <w:rsid w:val="005103A3"/>
    <w:rsid w:val="00510496"/>
    <w:rsid w:val="005104BA"/>
    <w:rsid w:val="00510509"/>
    <w:rsid w:val="0051057D"/>
    <w:rsid w:val="0051062F"/>
    <w:rsid w:val="00510685"/>
    <w:rsid w:val="00510910"/>
    <w:rsid w:val="005109DB"/>
    <w:rsid w:val="00510A55"/>
    <w:rsid w:val="00510ADD"/>
    <w:rsid w:val="00510D51"/>
    <w:rsid w:val="00510E00"/>
    <w:rsid w:val="00510FB1"/>
    <w:rsid w:val="00511300"/>
    <w:rsid w:val="00511307"/>
    <w:rsid w:val="00511424"/>
    <w:rsid w:val="005115D8"/>
    <w:rsid w:val="005115E1"/>
    <w:rsid w:val="0051189E"/>
    <w:rsid w:val="00511A65"/>
    <w:rsid w:val="00511C1D"/>
    <w:rsid w:val="00511DAE"/>
    <w:rsid w:val="00511FEE"/>
    <w:rsid w:val="00512399"/>
    <w:rsid w:val="005125EA"/>
    <w:rsid w:val="0051276A"/>
    <w:rsid w:val="005127C6"/>
    <w:rsid w:val="00512816"/>
    <w:rsid w:val="00512840"/>
    <w:rsid w:val="00512994"/>
    <w:rsid w:val="00512CE2"/>
    <w:rsid w:val="00512CF1"/>
    <w:rsid w:val="0051300B"/>
    <w:rsid w:val="00513131"/>
    <w:rsid w:val="00513376"/>
    <w:rsid w:val="00513609"/>
    <w:rsid w:val="0051368C"/>
    <w:rsid w:val="005137D7"/>
    <w:rsid w:val="00513828"/>
    <w:rsid w:val="00513BF2"/>
    <w:rsid w:val="0051412D"/>
    <w:rsid w:val="005147A9"/>
    <w:rsid w:val="005148F2"/>
    <w:rsid w:val="005150A6"/>
    <w:rsid w:val="0051516D"/>
    <w:rsid w:val="005151DB"/>
    <w:rsid w:val="005151E6"/>
    <w:rsid w:val="0051549B"/>
    <w:rsid w:val="0051554C"/>
    <w:rsid w:val="00515646"/>
    <w:rsid w:val="005157F0"/>
    <w:rsid w:val="005159D9"/>
    <w:rsid w:val="00515AC6"/>
    <w:rsid w:val="00515AFE"/>
    <w:rsid w:val="00515D19"/>
    <w:rsid w:val="00515DE9"/>
    <w:rsid w:val="00515E11"/>
    <w:rsid w:val="00515F77"/>
    <w:rsid w:val="0051637A"/>
    <w:rsid w:val="005163FE"/>
    <w:rsid w:val="00516412"/>
    <w:rsid w:val="00516453"/>
    <w:rsid w:val="005167F4"/>
    <w:rsid w:val="0051682A"/>
    <w:rsid w:val="0051687B"/>
    <w:rsid w:val="00516AF0"/>
    <w:rsid w:val="00516B7C"/>
    <w:rsid w:val="00516BBF"/>
    <w:rsid w:val="00516CB7"/>
    <w:rsid w:val="00517076"/>
    <w:rsid w:val="00517331"/>
    <w:rsid w:val="00517407"/>
    <w:rsid w:val="0051752F"/>
    <w:rsid w:val="0051789E"/>
    <w:rsid w:val="00517A15"/>
    <w:rsid w:val="00517A38"/>
    <w:rsid w:val="00517B4B"/>
    <w:rsid w:val="00517C62"/>
    <w:rsid w:val="00517D37"/>
    <w:rsid w:val="00517D79"/>
    <w:rsid w:val="00520029"/>
    <w:rsid w:val="005200D7"/>
    <w:rsid w:val="00520134"/>
    <w:rsid w:val="0052013A"/>
    <w:rsid w:val="0052027D"/>
    <w:rsid w:val="005209B0"/>
    <w:rsid w:val="00520F88"/>
    <w:rsid w:val="00520F8D"/>
    <w:rsid w:val="00520FB2"/>
    <w:rsid w:val="0052106E"/>
    <w:rsid w:val="005210A7"/>
    <w:rsid w:val="00521268"/>
    <w:rsid w:val="005212D6"/>
    <w:rsid w:val="0052165D"/>
    <w:rsid w:val="005216B7"/>
    <w:rsid w:val="005217CE"/>
    <w:rsid w:val="00521BAA"/>
    <w:rsid w:val="00521BC8"/>
    <w:rsid w:val="00521D94"/>
    <w:rsid w:val="00521E4A"/>
    <w:rsid w:val="005222A5"/>
    <w:rsid w:val="005224A2"/>
    <w:rsid w:val="0052266C"/>
    <w:rsid w:val="0052276E"/>
    <w:rsid w:val="00522F4F"/>
    <w:rsid w:val="00522F78"/>
    <w:rsid w:val="0052302A"/>
    <w:rsid w:val="00523033"/>
    <w:rsid w:val="00523360"/>
    <w:rsid w:val="00523460"/>
    <w:rsid w:val="0052351C"/>
    <w:rsid w:val="0052355C"/>
    <w:rsid w:val="005237EC"/>
    <w:rsid w:val="00523DEC"/>
    <w:rsid w:val="00524162"/>
    <w:rsid w:val="005241F6"/>
    <w:rsid w:val="00524319"/>
    <w:rsid w:val="00524436"/>
    <w:rsid w:val="00524462"/>
    <w:rsid w:val="0052449A"/>
    <w:rsid w:val="005245BC"/>
    <w:rsid w:val="0052489E"/>
    <w:rsid w:val="0052491B"/>
    <w:rsid w:val="005249A2"/>
    <w:rsid w:val="00524C23"/>
    <w:rsid w:val="00524CD7"/>
    <w:rsid w:val="00524D73"/>
    <w:rsid w:val="00524E49"/>
    <w:rsid w:val="00524EB6"/>
    <w:rsid w:val="00524ED0"/>
    <w:rsid w:val="00525000"/>
    <w:rsid w:val="0052525E"/>
    <w:rsid w:val="0052526D"/>
    <w:rsid w:val="00525633"/>
    <w:rsid w:val="0052589F"/>
    <w:rsid w:val="00525B60"/>
    <w:rsid w:val="00525C0A"/>
    <w:rsid w:val="00525D35"/>
    <w:rsid w:val="00526353"/>
    <w:rsid w:val="00526849"/>
    <w:rsid w:val="0052698E"/>
    <w:rsid w:val="00526D49"/>
    <w:rsid w:val="00526ED4"/>
    <w:rsid w:val="00526F57"/>
    <w:rsid w:val="00527031"/>
    <w:rsid w:val="005276C4"/>
    <w:rsid w:val="0052770A"/>
    <w:rsid w:val="00527838"/>
    <w:rsid w:val="00527888"/>
    <w:rsid w:val="00527E84"/>
    <w:rsid w:val="00530098"/>
    <w:rsid w:val="00530336"/>
    <w:rsid w:val="00530574"/>
    <w:rsid w:val="005305D0"/>
    <w:rsid w:val="0053066A"/>
    <w:rsid w:val="00530AE9"/>
    <w:rsid w:val="00530B72"/>
    <w:rsid w:val="00530CDE"/>
    <w:rsid w:val="00530D4A"/>
    <w:rsid w:val="00530F2B"/>
    <w:rsid w:val="00531191"/>
    <w:rsid w:val="0053122D"/>
    <w:rsid w:val="0053132E"/>
    <w:rsid w:val="00531552"/>
    <w:rsid w:val="005316C8"/>
    <w:rsid w:val="005316D5"/>
    <w:rsid w:val="005316DC"/>
    <w:rsid w:val="005318E3"/>
    <w:rsid w:val="005319F2"/>
    <w:rsid w:val="00531A1C"/>
    <w:rsid w:val="00531EAD"/>
    <w:rsid w:val="00531FC8"/>
    <w:rsid w:val="00532305"/>
    <w:rsid w:val="0053267B"/>
    <w:rsid w:val="005326B6"/>
    <w:rsid w:val="00532A45"/>
    <w:rsid w:val="00532A5A"/>
    <w:rsid w:val="00532A5E"/>
    <w:rsid w:val="00532BD4"/>
    <w:rsid w:val="00532DBC"/>
    <w:rsid w:val="00532DC3"/>
    <w:rsid w:val="00532F79"/>
    <w:rsid w:val="00532FBE"/>
    <w:rsid w:val="005333B5"/>
    <w:rsid w:val="0053344D"/>
    <w:rsid w:val="0053356E"/>
    <w:rsid w:val="005335F4"/>
    <w:rsid w:val="0053362E"/>
    <w:rsid w:val="005337C2"/>
    <w:rsid w:val="0053397C"/>
    <w:rsid w:val="00533DD2"/>
    <w:rsid w:val="00533E7A"/>
    <w:rsid w:val="00534111"/>
    <w:rsid w:val="005341F7"/>
    <w:rsid w:val="0053434A"/>
    <w:rsid w:val="0053447A"/>
    <w:rsid w:val="00534533"/>
    <w:rsid w:val="00534534"/>
    <w:rsid w:val="0053454C"/>
    <w:rsid w:val="005345B9"/>
    <w:rsid w:val="00534869"/>
    <w:rsid w:val="0053508C"/>
    <w:rsid w:val="00535405"/>
    <w:rsid w:val="0053548C"/>
    <w:rsid w:val="00535551"/>
    <w:rsid w:val="00535704"/>
    <w:rsid w:val="00535852"/>
    <w:rsid w:val="00535C8D"/>
    <w:rsid w:val="00536959"/>
    <w:rsid w:val="00536A5F"/>
    <w:rsid w:val="00536A6E"/>
    <w:rsid w:val="00536B0C"/>
    <w:rsid w:val="00536B53"/>
    <w:rsid w:val="005370C1"/>
    <w:rsid w:val="005372DF"/>
    <w:rsid w:val="00537381"/>
    <w:rsid w:val="00537674"/>
    <w:rsid w:val="00537A20"/>
    <w:rsid w:val="00537CE3"/>
    <w:rsid w:val="005400DF"/>
    <w:rsid w:val="005401CD"/>
    <w:rsid w:val="005401F8"/>
    <w:rsid w:val="00540A4D"/>
    <w:rsid w:val="00540EB1"/>
    <w:rsid w:val="005411BF"/>
    <w:rsid w:val="005412F2"/>
    <w:rsid w:val="0054150E"/>
    <w:rsid w:val="005418B2"/>
    <w:rsid w:val="0054190B"/>
    <w:rsid w:val="005419A2"/>
    <w:rsid w:val="00541C1B"/>
    <w:rsid w:val="00541C7F"/>
    <w:rsid w:val="00541D4C"/>
    <w:rsid w:val="00541E75"/>
    <w:rsid w:val="00541FDC"/>
    <w:rsid w:val="005420A8"/>
    <w:rsid w:val="005421FC"/>
    <w:rsid w:val="00542337"/>
    <w:rsid w:val="005426B6"/>
    <w:rsid w:val="00542744"/>
    <w:rsid w:val="005428A5"/>
    <w:rsid w:val="0054293C"/>
    <w:rsid w:val="00542997"/>
    <w:rsid w:val="00542C0B"/>
    <w:rsid w:val="00542F43"/>
    <w:rsid w:val="005432B3"/>
    <w:rsid w:val="005433F8"/>
    <w:rsid w:val="005434B9"/>
    <w:rsid w:val="0054366B"/>
    <w:rsid w:val="00543689"/>
    <w:rsid w:val="005436BB"/>
    <w:rsid w:val="0054374F"/>
    <w:rsid w:val="00543A2D"/>
    <w:rsid w:val="00543B1F"/>
    <w:rsid w:val="00543D8D"/>
    <w:rsid w:val="00543E37"/>
    <w:rsid w:val="005444B0"/>
    <w:rsid w:val="005444CB"/>
    <w:rsid w:val="005445DF"/>
    <w:rsid w:val="005445E9"/>
    <w:rsid w:val="005449BA"/>
    <w:rsid w:val="00544B18"/>
    <w:rsid w:val="00544C1B"/>
    <w:rsid w:val="00544F20"/>
    <w:rsid w:val="00545031"/>
    <w:rsid w:val="00545119"/>
    <w:rsid w:val="005453A4"/>
    <w:rsid w:val="00545427"/>
    <w:rsid w:val="00545466"/>
    <w:rsid w:val="00545489"/>
    <w:rsid w:val="005458E5"/>
    <w:rsid w:val="005459D8"/>
    <w:rsid w:val="005459FC"/>
    <w:rsid w:val="00545BEC"/>
    <w:rsid w:val="00546544"/>
    <w:rsid w:val="005469F5"/>
    <w:rsid w:val="00546ADF"/>
    <w:rsid w:val="00546C92"/>
    <w:rsid w:val="00546EB4"/>
    <w:rsid w:val="00547099"/>
    <w:rsid w:val="0054715E"/>
    <w:rsid w:val="005475B9"/>
    <w:rsid w:val="0054775C"/>
    <w:rsid w:val="00547761"/>
    <w:rsid w:val="005477E3"/>
    <w:rsid w:val="00547862"/>
    <w:rsid w:val="00547DF2"/>
    <w:rsid w:val="005501F6"/>
    <w:rsid w:val="005502EE"/>
    <w:rsid w:val="0055079D"/>
    <w:rsid w:val="00550815"/>
    <w:rsid w:val="005508C6"/>
    <w:rsid w:val="00550CB2"/>
    <w:rsid w:val="00550FA0"/>
    <w:rsid w:val="00550FC5"/>
    <w:rsid w:val="005511DB"/>
    <w:rsid w:val="005513ED"/>
    <w:rsid w:val="005515C2"/>
    <w:rsid w:val="00551683"/>
    <w:rsid w:val="005516B7"/>
    <w:rsid w:val="00551A01"/>
    <w:rsid w:val="00551A37"/>
    <w:rsid w:val="00551A55"/>
    <w:rsid w:val="00551B1C"/>
    <w:rsid w:val="00551FCC"/>
    <w:rsid w:val="00552154"/>
    <w:rsid w:val="0055248F"/>
    <w:rsid w:val="00552567"/>
    <w:rsid w:val="00552A0C"/>
    <w:rsid w:val="00552BF4"/>
    <w:rsid w:val="00552CF7"/>
    <w:rsid w:val="00552CFE"/>
    <w:rsid w:val="00552D16"/>
    <w:rsid w:val="00552E13"/>
    <w:rsid w:val="00553042"/>
    <w:rsid w:val="00553530"/>
    <w:rsid w:val="005537AB"/>
    <w:rsid w:val="00553953"/>
    <w:rsid w:val="00553A4C"/>
    <w:rsid w:val="00553D74"/>
    <w:rsid w:val="0055407F"/>
    <w:rsid w:val="00554205"/>
    <w:rsid w:val="005542A0"/>
    <w:rsid w:val="005548E3"/>
    <w:rsid w:val="005549D4"/>
    <w:rsid w:val="00554B48"/>
    <w:rsid w:val="00555389"/>
    <w:rsid w:val="005553B0"/>
    <w:rsid w:val="0055566B"/>
    <w:rsid w:val="0055567F"/>
    <w:rsid w:val="0055586E"/>
    <w:rsid w:val="00555AA8"/>
    <w:rsid w:val="00555AFF"/>
    <w:rsid w:val="00555B3D"/>
    <w:rsid w:val="00555E5F"/>
    <w:rsid w:val="00556150"/>
    <w:rsid w:val="00556335"/>
    <w:rsid w:val="005564E9"/>
    <w:rsid w:val="005565D6"/>
    <w:rsid w:val="00556998"/>
    <w:rsid w:val="00556AFF"/>
    <w:rsid w:val="00556DCF"/>
    <w:rsid w:val="00556DDE"/>
    <w:rsid w:val="00556E97"/>
    <w:rsid w:val="005572F0"/>
    <w:rsid w:val="005573A0"/>
    <w:rsid w:val="00557409"/>
    <w:rsid w:val="005576E4"/>
    <w:rsid w:val="00557763"/>
    <w:rsid w:val="005578B4"/>
    <w:rsid w:val="00557A34"/>
    <w:rsid w:val="00557C83"/>
    <w:rsid w:val="00557E75"/>
    <w:rsid w:val="00557F21"/>
    <w:rsid w:val="005600A2"/>
    <w:rsid w:val="005600D7"/>
    <w:rsid w:val="005608BF"/>
    <w:rsid w:val="005608E6"/>
    <w:rsid w:val="00560D3D"/>
    <w:rsid w:val="00561122"/>
    <w:rsid w:val="00561184"/>
    <w:rsid w:val="005612EB"/>
    <w:rsid w:val="00561313"/>
    <w:rsid w:val="00561523"/>
    <w:rsid w:val="00561771"/>
    <w:rsid w:val="00561A77"/>
    <w:rsid w:val="00561AAD"/>
    <w:rsid w:val="00561B7F"/>
    <w:rsid w:val="00561C23"/>
    <w:rsid w:val="00561DBE"/>
    <w:rsid w:val="00561E6B"/>
    <w:rsid w:val="00561EAE"/>
    <w:rsid w:val="00561F28"/>
    <w:rsid w:val="00562530"/>
    <w:rsid w:val="00562732"/>
    <w:rsid w:val="00562B33"/>
    <w:rsid w:val="00563820"/>
    <w:rsid w:val="005639B8"/>
    <w:rsid w:val="00563F95"/>
    <w:rsid w:val="0056406F"/>
    <w:rsid w:val="00564128"/>
    <w:rsid w:val="005641B6"/>
    <w:rsid w:val="00564315"/>
    <w:rsid w:val="0056431A"/>
    <w:rsid w:val="0056435B"/>
    <w:rsid w:val="0056444C"/>
    <w:rsid w:val="005644A4"/>
    <w:rsid w:val="0056457E"/>
    <w:rsid w:val="005647AA"/>
    <w:rsid w:val="00564DFB"/>
    <w:rsid w:val="00564E23"/>
    <w:rsid w:val="0056519B"/>
    <w:rsid w:val="005654B2"/>
    <w:rsid w:val="005656F5"/>
    <w:rsid w:val="0056590A"/>
    <w:rsid w:val="0056596D"/>
    <w:rsid w:val="00565C3C"/>
    <w:rsid w:val="005662B1"/>
    <w:rsid w:val="005662CF"/>
    <w:rsid w:val="005664A3"/>
    <w:rsid w:val="005664D9"/>
    <w:rsid w:val="00566754"/>
    <w:rsid w:val="00566A91"/>
    <w:rsid w:val="00566AAA"/>
    <w:rsid w:val="00566AAF"/>
    <w:rsid w:val="00566F42"/>
    <w:rsid w:val="00567526"/>
    <w:rsid w:val="00567611"/>
    <w:rsid w:val="00567B74"/>
    <w:rsid w:val="00567BAA"/>
    <w:rsid w:val="00567BC2"/>
    <w:rsid w:val="00567DA1"/>
    <w:rsid w:val="005700F8"/>
    <w:rsid w:val="005701A7"/>
    <w:rsid w:val="00570454"/>
    <w:rsid w:val="00570484"/>
    <w:rsid w:val="005705DD"/>
    <w:rsid w:val="0057066D"/>
    <w:rsid w:val="005708D6"/>
    <w:rsid w:val="00570CE1"/>
    <w:rsid w:val="00570DB5"/>
    <w:rsid w:val="00570EB5"/>
    <w:rsid w:val="00571060"/>
    <w:rsid w:val="005712AB"/>
    <w:rsid w:val="0057131E"/>
    <w:rsid w:val="00571629"/>
    <w:rsid w:val="00571745"/>
    <w:rsid w:val="00571865"/>
    <w:rsid w:val="005718CE"/>
    <w:rsid w:val="005718DC"/>
    <w:rsid w:val="00571B31"/>
    <w:rsid w:val="00571CB4"/>
    <w:rsid w:val="00571D02"/>
    <w:rsid w:val="00571E66"/>
    <w:rsid w:val="00571F72"/>
    <w:rsid w:val="0057205D"/>
    <w:rsid w:val="0057212C"/>
    <w:rsid w:val="0057238A"/>
    <w:rsid w:val="00572727"/>
    <w:rsid w:val="005728AC"/>
    <w:rsid w:val="005728BB"/>
    <w:rsid w:val="00572921"/>
    <w:rsid w:val="00572BA9"/>
    <w:rsid w:val="00572E31"/>
    <w:rsid w:val="00572EFF"/>
    <w:rsid w:val="00572FDA"/>
    <w:rsid w:val="00573061"/>
    <w:rsid w:val="005730FE"/>
    <w:rsid w:val="0057319C"/>
    <w:rsid w:val="00573C4B"/>
    <w:rsid w:val="00573EC5"/>
    <w:rsid w:val="00574685"/>
    <w:rsid w:val="005746AA"/>
    <w:rsid w:val="005749AC"/>
    <w:rsid w:val="00574AC5"/>
    <w:rsid w:val="00574B8D"/>
    <w:rsid w:val="00574C1E"/>
    <w:rsid w:val="00574E1A"/>
    <w:rsid w:val="005751C0"/>
    <w:rsid w:val="005753DB"/>
    <w:rsid w:val="00575846"/>
    <w:rsid w:val="0057598F"/>
    <w:rsid w:val="00575A35"/>
    <w:rsid w:val="00575CAD"/>
    <w:rsid w:val="00575DD3"/>
    <w:rsid w:val="00576500"/>
    <w:rsid w:val="00576815"/>
    <w:rsid w:val="00576A12"/>
    <w:rsid w:val="005770A2"/>
    <w:rsid w:val="00577157"/>
    <w:rsid w:val="005772F5"/>
    <w:rsid w:val="005772F7"/>
    <w:rsid w:val="00577353"/>
    <w:rsid w:val="00577473"/>
    <w:rsid w:val="00577499"/>
    <w:rsid w:val="00577555"/>
    <w:rsid w:val="00577612"/>
    <w:rsid w:val="0057773C"/>
    <w:rsid w:val="0057783B"/>
    <w:rsid w:val="00577C30"/>
    <w:rsid w:val="00577F03"/>
    <w:rsid w:val="00577F49"/>
    <w:rsid w:val="00577FBC"/>
    <w:rsid w:val="00580166"/>
    <w:rsid w:val="00580279"/>
    <w:rsid w:val="00580397"/>
    <w:rsid w:val="005805DF"/>
    <w:rsid w:val="00580663"/>
    <w:rsid w:val="005806A9"/>
    <w:rsid w:val="0058071E"/>
    <w:rsid w:val="0058077D"/>
    <w:rsid w:val="0058088D"/>
    <w:rsid w:val="00580991"/>
    <w:rsid w:val="00580A9C"/>
    <w:rsid w:val="00580AAF"/>
    <w:rsid w:val="00580D35"/>
    <w:rsid w:val="00580ED6"/>
    <w:rsid w:val="0058102D"/>
    <w:rsid w:val="0058149C"/>
    <w:rsid w:val="00581884"/>
    <w:rsid w:val="00581B12"/>
    <w:rsid w:val="00581B99"/>
    <w:rsid w:val="00581C8F"/>
    <w:rsid w:val="00581CE3"/>
    <w:rsid w:val="00581F6F"/>
    <w:rsid w:val="00581FEC"/>
    <w:rsid w:val="0058201C"/>
    <w:rsid w:val="005820BA"/>
    <w:rsid w:val="00582153"/>
    <w:rsid w:val="00582163"/>
    <w:rsid w:val="005821B9"/>
    <w:rsid w:val="00582400"/>
    <w:rsid w:val="005826AA"/>
    <w:rsid w:val="005827F1"/>
    <w:rsid w:val="0058282A"/>
    <w:rsid w:val="00582890"/>
    <w:rsid w:val="00582896"/>
    <w:rsid w:val="005828E6"/>
    <w:rsid w:val="00582D4D"/>
    <w:rsid w:val="00582E07"/>
    <w:rsid w:val="00582F37"/>
    <w:rsid w:val="00583062"/>
    <w:rsid w:val="005830AC"/>
    <w:rsid w:val="005830D8"/>
    <w:rsid w:val="00583146"/>
    <w:rsid w:val="005831FB"/>
    <w:rsid w:val="00583814"/>
    <w:rsid w:val="0058381F"/>
    <w:rsid w:val="00583B4E"/>
    <w:rsid w:val="00583BC3"/>
    <w:rsid w:val="00583CD8"/>
    <w:rsid w:val="00583D15"/>
    <w:rsid w:val="00583F94"/>
    <w:rsid w:val="0058412C"/>
    <w:rsid w:val="005845BF"/>
    <w:rsid w:val="00584654"/>
    <w:rsid w:val="0058479F"/>
    <w:rsid w:val="00584887"/>
    <w:rsid w:val="00584B61"/>
    <w:rsid w:val="00584CCF"/>
    <w:rsid w:val="00584E4E"/>
    <w:rsid w:val="00584E81"/>
    <w:rsid w:val="005850E9"/>
    <w:rsid w:val="00585119"/>
    <w:rsid w:val="00585431"/>
    <w:rsid w:val="00585464"/>
    <w:rsid w:val="0058557E"/>
    <w:rsid w:val="00585682"/>
    <w:rsid w:val="00585683"/>
    <w:rsid w:val="005857C8"/>
    <w:rsid w:val="005857DF"/>
    <w:rsid w:val="0058587B"/>
    <w:rsid w:val="005859EA"/>
    <w:rsid w:val="00585BEA"/>
    <w:rsid w:val="00586229"/>
    <w:rsid w:val="00586269"/>
    <w:rsid w:val="005862A3"/>
    <w:rsid w:val="00586397"/>
    <w:rsid w:val="00586B67"/>
    <w:rsid w:val="00586C86"/>
    <w:rsid w:val="00586DE2"/>
    <w:rsid w:val="00586FDC"/>
    <w:rsid w:val="0058707C"/>
    <w:rsid w:val="005870CC"/>
    <w:rsid w:val="005870D3"/>
    <w:rsid w:val="005870D4"/>
    <w:rsid w:val="005871BD"/>
    <w:rsid w:val="005872D4"/>
    <w:rsid w:val="005875B4"/>
    <w:rsid w:val="0058772D"/>
    <w:rsid w:val="00587850"/>
    <w:rsid w:val="00587A7A"/>
    <w:rsid w:val="00587B71"/>
    <w:rsid w:val="00590020"/>
    <w:rsid w:val="00590023"/>
    <w:rsid w:val="005906EC"/>
    <w:rsid w:val="0059083E"/>
    <w:rsid w:val="00591159"/>
    <w:rsid w:val="005911FF"/>
    <w:rsid w:val="00591274"/>
    <w:rsid w:val="00591358"/>
    <w:rsid w:val="00591427"/>
    <w:rsid w:val="0059145C"/>
    <w:rsid w:val="00591661"/>
    <w:rsid w:val="00591764"/>
    <w:rsid w:val="005917E5"/>
    <w:rsid w:val="00591B09"/>
    <w:rsid w:val="005920BE"/>
    <w:rsid w:val="0059227C"/>
    <w:rsid w:val="005922DC"/>
    <w:rsid w:val="0059238B"/>
    <w:rsid w:val="005927A7"/>
    <w:rsid w:val="005928E7"/>
    <w:rsid w:val="00592914"/>
    <w:rsid w:val="005929F6"/>
    <w:rsid w:val="00592CD7"/>
    <w:rsid w:val="0059301F"/>
    <w:rsid w:val="0059312F"/>
    <w:rsid w:val="005931C0"/>
    <w:rsid w:val="00593555"/>
    <w:rsid w:val="00593625"/>
    <w:rsid w:val="0059364B"/>
    <w:rsid w:val="00593933"/>
    <w:rsid w:val="00593E43"/>
    <w:rsid w:val="00593F93"/>
    <w:rsid w:val="00594076"/>
    <w:rsid w:val="00594403"/>
    <w:rsid w:val="00594637"/>
    <w:rsid w:val="005946DC"/>
    <w:rsid w:val="00594724"/>
    <w:rsid w:val="00594CBF"/>
    <w:rsid w:val="00594D1E"/>
    <w:rsid w:val="00594E41"/>
    <w:rsid w:val="00594FBB"/>
    <w:rsid w:val="005952DA"/>
    <w:rsid w:val="00595356"/>
    <w:rsid w:val="005953A9"/>
    <w:rsid w:val="005956ED"/>
    <w:rsid w:val="005957C8"/>
    <w:rsid w:val="005958D4"/>
    <w:rsid w:val="00595938"/>
    <w:rsid w:val="005959AC"/>
    <w:rsid w:val="00595AAA"/>
    <w:rsid w:val="00595EDE"/>
    <w:rsid w:val="00595EEF"/>
    <w:rsid w:val="00596787"/>
    <w:rsid w:val="00596C38"/>
    <w:rsid w:val="00596EC2"/>
    <w:rsid w:val="00597024"/>
    <w:rsid w:val="0059715A"/>
    <w:rsid w:val="00597188"/>
    <w:rsid w:val="005973A3"/>
    <w:rsid w:val="005976E4"/>
    <w:rsid w:val="0059782C"/>
    <w:rsid w:val="00597891"/>
    <w:rsid w:val="00597892"/>
    <w:rsid w:val="00597B08"/>
    <w:rsid w:val="00597D7B"/>
    <w:rsid w:val="00597FF0"/>
    <w:rsid w:val="005A01F0"/>
    <w:rsid w:val="005A03E8"/>
    <w:rsid w:val="005A05CF"/>
    <w:rsid w:val="005A0630"/>
    <w:rsid w:val="005A08A7"/>
    <w:rsid w:val="005A0A1B"/>
    <w:rsid w:val="005A0A60"/>
    <w:rsid w:val="005A0B1A"/>
    <w:rsid w:val="005A0B2D"/>
    <w:rsid w:val="005A0B56"/>
    <w:rsid w:val="005A1103"/>
    <w:rsid w:val="005A1145"/>
    <w:rsid w:val="005A15AA"/>
    <w:rsid w:val="005A15CC"/>
    <w:rsid w:val="005A176F"/>
    <w:rsid w:val="005A17A0"/>
    <w:rsid w:val="005A19FE"/>
    <w:rsid w:val="005A1AEA"/>
    <w:rsid w:val="005A1AF0"/>
    <w:rsid w:val="005A1CF4"/>
    <w:rsid w:val="005A1D3B"/>
    <w:rsid w:val="005A1E79"/>
    <w:rsid w:val="005A1EB1"/>
    <w:rsid w:val="005A1FD2"/>
    <w:rsid w:val="005A22BC"/>
    <w:rsid w:val="005A23F0"/>
    <w:rsid w:val="005A24B1"/>
    <w:rsid w:val="005A2544"/>
    <w:rsid w:val="005A2802"/>
    <w:rsid w:val="005A2849"/>
    <w:rsid w:val="005A2A57"/>
    <w:rsid w:val="005A2B32"/>
    <w:rsid w:val="005A2C21"/>
    <w:rsid w:val="005A2C3A"/>
    <w:rsid w:val="005A2C46"/>
    <w:rsid w:val="005A2F27"/>
    <w:rsid w:val="005A2FE7"/>
    <w:rsid w:val="005A326E"/>
    <w:rsid w:val="005A3507"/>
    <w:rsid w:val="005A3745"/>
    <w:rsid w:val="005A3948"/>
    <w:rsid w:val="005A3E12"/>
    <w:rsid w:val="005A45F4"/>
    <w:rsid w:val="005A481D"/>
    <w:rsid w:val="005A4BD1"/>
    <w:rsid w:val="005A4FB1"/>
    <w:rsid w:val="005A536C"/>
    <w:rsid w:val="005A553B"/>
    <w:rsid w:val="005A55E1"/>
    <w:rsid w:val="005A5755"/>
    <w:rsid w:val="005A5BEE"/>
    <w:rsid w:val="005A5C20"/>
    <w:rsid w:val="005A5EEA"/>
    <w:rsid w:val="005A61ED"/>
    <w:rsid w:val="005A649C"/>
    <w:rsid w:val="005A676B"/>
    <w:rsid w:val="005A6A21"/>
    <w:rsid w:val="005A6E46"/>
    <w:rsid w:val="005A6F2E"/>
    <w:rsid w:val="005A6FA3"/>
    <w:rsid w:val="005A724E"/>
    <w:rsid w:val="005A7486"/>
    <w:rsid w:val="005A7600"/>
    <w:rsid w:val="005A7798"/>
    <w:rsid w:val="005A7924"/>
    <w:rsid w:val="005A79AE"/>
    <w:rsid w:val="005A7A59"/>
    <w:rsid w:val="005A7B14"/>
    <w:rsid w:val="005A7E3F"/>
    <w:rsid w:val="005B01B3"/>
    <w:rsid w:val="005B034B"/>
    <w:rsid w:val="005B0363"/>
    <w:rsid w:val="005B03A4"/>
    <w:rsid w:val="005B090E"/>
    <w:rsid w:val="005B0941"/>
    <w:rsid w:val="005B0A88"/>
    <w:rsid w:val="005B0E96"/>
    <w:rsid w:val="005B0F86"/>
    <w:rsid w:val="005B1165"/>
    <w:rsid w:val="005B12F3"/>
    <w:rsid w:val="005B14A5"/>
    <w:rsid w:val="005B1581"/>
    <w:rsid w:val="005B15B8"/>
    <w:rsid w:val="005B161F"/>
    <w:rsid w:val="005B169C"/>
    <w:rsid w:val="005B1715"/>
    <w:rsid w:val="005B176C"/>
    <w:rsid w:val="005B1876"/>
    <w:rsid w:val="005B18E3"/>
    <w:rsid w:val="005B1C67"/>
    <w:rsid w:val="005B1CBE"/>
    <w:rsid w:val="005B1CF7"/>
    <w:rsid w:val="005B1DE8"/>
    <w:rsid w:val="005B1E8E"/>
    <w:rsid w:val="005B2190"/>
    <w:rsid w:val="005B227E"/>
    <w:rsid w:val="005B23C1"/>
    <w:rsid w:val="005B25EA"/>
    <w:rsid w:val="005B2967"/>
    <w:rsid w:val="005B2983"/>
    <w:rsid w:val="005B2A6D"/>
    <w:rsid w:val="005B2BA8"/>
    <w:rsid w:val="005B2BDC"/>
    <w:rsid w:val="005B2D4F"/>
    <w:rsid w:val="005B302A"/>
    <w:rsid w:val="005B3696"/>
    <w:rsid w:val="005B3989"/>
    <w:rsid w:val="005B3A9A"/>
    <w:rsid w:val="005B3F14"/>
    <w:rsid w:val="005B414D"/>
    <w:rsid w:val="005B41BA"/>
    <w:rsid w:val="005B4238"/>
    <w:rsid w:val="005B43C1"/>
    <w:rsid w:val="005B4435"/>
    <w:rsid w:val="005B44C5"/>
    <w:rsid w:val="005B456F"/>
    <w:rsid w:val="005B47ED"/>
    <w:rsid w:val="005B48D9"/>
    <w:rsid w:val="005B4910"/>
    <w:rsid w:val="005B4B65"/>
    <w:rsid w:val="005B4CD4"/>
    <w:rsid w:val="005B4E21"/>
    <w:rsid w:val="005B4FA0"/>
    <w:rsid w:val="005B4FAD"/>
    <w:rsid w:val="005B4FF4"/>
    <w:rsid w:val="005B5140"/>
    <w:rsid w:val="005B5356"/>
    <w:rsid w:val="005B54C0"/>
    <w:rsid w:val="005B5630"/>
    <w:rsid w:val="005B5650"/>
    <w:rsid w:val="005B57BE"/>
    <w:rsid w:val="005B5898"/>
    <w:rsid w:val="005B5A7A"/>
    <w:rsid w:val="005B5DE2"/>
    <w:rsid w:val="005B5F20"/>
    <w:rsid w:val="005B5F3B"/>
    <w:rsid w:val="005B6118"/>
    <w:rsid w:val="005B64DF"/>
    <w:rsid w:val="005B6509"/>
    <w:rsid w:val="005B6536"/>
    <w:rsid w:val="005B6546"/>
    <w:rsid w:val="005B6CAC"/>
    <w:rsid w:val="005B6F7A"/>
    <w:rsid w:val="005B71BF"/>
    <w:rsid w:val="005B7744"/>
    <w:rsid w:val="005B7769"/>
    <w:rsid w:val="005B77A1"/>
    <w:rsid w:val="005B78F5"/>
    <w:rsid w:val="005B792F"/>
    <w:rsid w:val="005B7A9F"/>
    <w:rsid w:val="005B7CAF"/>
    <w:rsid w:val="005C011F"/>
    <w:rsid w:val="005C08E6"/>
    <w:rsid w:val="005C10A0"/>
    <w:rsid w:val="005C17E5"/>
    <w:rsid w:val="005C1960"/>
    <w:rsid w:val="005C1AD5"/>
    <w:rsid w:val="005C1B9F"/>
    <w:rsid w:val="005C22CE"/>
    <w:rsid w:val="005C2346"/>
    <w:rsid w:val="005C23E9"/>
    <w:rsid w:val="005C23F9"/>
    <w:rsid w:val="005C248C"/>
    <w:rsid w:val="005C253B"/>
    <w:rsid w:val="005C258F"/>
    <w:rsid w:val="005C2667"/>
    <w:rsid w:val="005C26C0"/>
    <w:rsid w:val="005C282C"/>
    <w:rsid w:val="005C2949"/>
    <w:rsid w:val="005C2C04"/>
    <w:rsid w:val="005C2C3D"/>
    <w:rsid w:val="005C2DE3"/>
    <w:rsid w:val="005C2E50"/>
    <w:rsid w:val="005C2EA0"/>
    <w:rsid w:val="005C301B"/>
    <w:rsid w:val="005C31A7"/>
    <w:rsid w:val="005C341B"/>
    <w:rsid w:val="005C3570"/>
    <w:rsid w:val="005C357C"/>
    <w:rsid w:val="005C369E"/>
    <w:rsid w:val="005C36CE"/>
    <w:rsid w:val="005C3733"/>
    <w:rsid w:val="005C392B"/>
    <w:rsid w:val="005C3988"/>
    <w:rsid w:val="005C3A36"/>
    <w:rsid w:val="005C3E2F"/>
    <w:rsid w:val="005C3EEF"/>
    <w:rsid w:val="005C3F31"/>
    <w:rsid w:val="005C40B9"/>
    <w:rsid w:val="005C410B"/>
    <w:rsid w:val="005C4199"/>
    <w:rsid w:val="005C4222"/>
    <w:rsid w:val="005C4322"/>
    <w:rsid w:val="005C445C"/>
    <w:rsid w:val="005C4648"/>
    <w:rsid w:val="005C4653"/>
    <w:rsid w:val="005C498C"/>
    <w:rsid w:val="005C49E5"/>
    <w:rsid w:val="005C4AB3"/>
    <w:rsid w:val="005C4CED"/>
    <w:rsid w:val="005C4D06"/>
    <w:rsid w:val="005C4D35"/>
    <w:rsid w:val="005C4E2A"/>
    <w:rsid w:val="005C50A3"/>
    <w:rsid w:val="005C5831"/>
    <w:rsid w:val="005C6018"/>
    <w:rsid w:val="005C635C"/>
    <w:rsid w:val="005C63D1"/>
    <w:rsid w:val="005C644B"/>
    <w:rsid w:val="005C6DB9"/>
    <w:rsid w:val="005C7194"/>
    <w:rsid w:val="005C741F"/>
    <w:rsid w:val="005C74A2"/>
    <w:rsid w:val="005C74B7"/>
    <w:rsid w:val="005C752A"/>
    <w:rsid w:val="005C7BE4"/>
    <w:rsid w:val="005C7C7C"/>
    <w:rsid w:val="005D00D3"/>
    <w:rsid w:val="005D0673"/>
    <w:rsid w:val="005D083C"/>
    <w:rsid w:val="005D0969"/>
    <w:rsid w:val="005D0B8D"/>
    <w:rsid w:val="005D0C60"/>
    <w:rsid w:val="005D0E0D"/>
    <w:rsid w:val="005D0FE4"/>
    <w:rsid w:val="005D10F7"/>
    <w:rsid w:val="005D12FF"/>
    <w:rsid w:val="005D144F"/>
    <w:rsid w:val="005D15D0"/>
    <w:rsid w:val="005D17A3"/>
    <w:rsid w:val="005D1807"/>
    <w:rsid w:val="005D185C"/>
    <w:rsid w:val="005D1941"/>
    <w:rsid w:val="005D1992"/>
    <w:rsid w:val="005D1A76"/>
    <w:rsid w:val="005D1EB8"/>
    <w:rsid w:val="005D1F12"/>
    <w:rsid w:val="005D1F7C"/>
    <w:rsid w:val="005D20D3"/>
    <w:rsid w:val="005D2340"/>
    <w:rsid w:val="005D23BC"/>
    <w:rsid w:val="005D2623"/>
    <w:rsid w:val="005D2A0B"/>
    <w:rsid w:val="005D2BAA"/>
    <w:rsid w:val="005D2C3F"/>
    <w:rsid w:val="005D367E"/>
    <w:rsid w:val="005D3684"/>
    <w:rsid w:val="005D387D"/>
    <w:rsid w:val="005D3887"/>
    <w:rsid w:val="005D39EA"/>
    <w:rsid w:val="005D39EE"/>
    <w:rsid w:val="005D3B80"/>
    <w:rsid w:val="005D3BBA"/>
    <w:rsid w:val="005D3BCB"/>
    <w:rsid w:val="005D3C06"/>
    <w:rsid w:val="005D3C5F"/>
    <w:rsid w:val="005D3C60"/>
    <w:rsid w:val="005D3D33"/>
    <w:rsid w:val="005D3F07"/>
    <w:rsid w:val="005D40F9"/>
    <w:rsid w:val="005D46C1"/>
    <w:rsid w:val="005D470A"/>
    <w:rsid w:val="005D48ED"/>
    <w:rsid w:val="005D492E"/>
    <w:rsid w:val="005D4B38"/>
    <w:rsid w:val="005D4C19"/>
    <w:rsid w:val="005D4C94"/>
    <w:rsid w:val="005D4D36"/>
    <w:rsid w:val="005D4E72"/>
    <w:rsid w:val="005D543A"/>
    <w:rsid w:val="005D54B3"/>
    <w:rsid w:val="005D54DC"/>
    <w:rsid w:val="005D54FF"/>
    <w:rsid w:val="005D55D1"/>
    <w:rsid w:val="005D56C3"/>
    <w:rsid w:val="005D58F9"/>
    <w:rsid w:val="005D5B8D"/>
    <w:rsid w:val="005D5D8A"/>
    <w:rsid w:val="005D5F4F"/>
    <w:rsid w:val="005D6229"/>
    <w:rsid w:val="005D62BB"/>
    <w:rsid w:val="005D64AC"/>
    <w:rsid w:val="005D652D"/>
    <w:rsid w:val="005D665A"/>
    <w:rsid w:val="005D67FA"/>
    <w:rsid w:val="005D6B01"/>
    <w:rsid w:val="005D6CAB"/>
    <w:rsid w:val="005D6CFD"/>
    <w:rsid w:val="005D6EDC"/>
    <w:rsid w:val="005D6F4D"/>
    <w:rsid w:val="005D6F53"/>
    <w:rsid w:val="005D6F7C"/>
    <w:rsid w:val="005D74EE"/>
    <w:rsid w:val="005D76AC"/>
    <w:rsid w:val="005D7857"/>
    <w:rsid w:val="005D785D"/>
    <w:rsid w:val="005D794B"/>
    <w:rsid w:val="005D7A49"/>
    <w:rsid w:val="005D7C48"/>
    <w:rsid w:val="005D7CE8"/>
    <w:rsid w:val="005D7CF1"/>
    <w:rsid w:val="005D7FE9"/>
    <w:rsid w:val="005D7FFC"/>
    <w:rsid w:val="005E013C"/>
    <w:rsid w:val="005E066D"/>
    <w:rsid w:val="005E0697"/>
    <w:rsid w:val="005E06B1"/>
    <w:rsid w:val="005E0B2D"/>
    <w:rsid w:val="005E0C6C"/>
    <w:rsid w:val="005E0F39"/>
    <w:rsid w:val="005E0F91"/>
    <w:rsid w:val="005E1029"/>
    <w:rsid w:val="005E12D9"/>
    <w:rsid w:val="005E1753"/>
    <w:rsid w:val="005E1813"/>
    <w:rsid w:val="005E1A9E"/>
    <w:rsid w:val="005E1B48"/>
    <w:rsid w:val="005E1C87"/>
    <w:rsid w:val="005E224F"/>
    <w:rsid w:val="005E260D"/>
    <w:rsid w:val="005E2640"/>
    <w:rsid w:val="005E28DF"/>
    <w:rsid w:val="005E2BC1"/>
    <w:rsid w:val="005E2BCA"/>
    <w:rsid w:val="005E2E77"/>
    <w:rsid w:val="005E2EB8"/>
    <w:rsid w:val="005E2EEA"/>
    <w:rsid w:val="005E2F6F"/>
    <w:rsid w:val="005E310E"/>
    <w:rsid w:val="005E350A"/>
    <w:rsid w:val="005E35A9"/>
    <w:rsid w:val="005E3813"/>
    <w:rsid w:val="005E3E30"/>
    <w:rsid w:val="005E3FB8"/>
    <w:rsid w:val="005E41CB"/>
    <w:rsid w:val="005E41DA"/>
    <w:rsid w:val="005E42F5"/>
    <w:rsid w:val="005E4330"/>
    <w:rsid w:val="005E4427"/>
    <w:rsid w:val="005E45CF"/>
    <w:rsid w:val="005E4B1D"/>
    <w:rsid w:val="005E4B4F"/>
    <w:rsid w:val="005E4CC7"/>
    <w:rsid w:val="005E51EC"/>
    <w:rsid w:val="005E52DE"/>
    <w:rsid w:val="005E5337"/>
    <w:rsid w:val="005E5569"/>
    <w:rsid w:val="005E56EA"/>
    <w:rsid w:val="005E5ACB"/>
    <w:rsid w:val="005E5AD1"/>
    <w:rsid w:val="005E5D4A"/>
    <w:rsid w:val="005E6240"/>
    <w:rsid w:val="005E6894"/>
    <w:rsid w:val="005E69C2"/>
    <w:rsid w:val="005E69ED"/>
    <w:rsid w:val="005E6B9A"/>
    <w:rsid w:val="005E6C57"/>
    <w:rsid w:val="005E708E"/>
    <w:rsid w:val="005E720E"/>
    <w:rsid w:val="005E7534"/>
    <w:rsid w:val="005E763C"/>
    <w:rsid w:val="005E76F3"/>
    <w:rsid w:val="005E770A"/>
    <w:rsid w:val="005E7714"/>
    <w:rsid w:val="005E7AA6"/>
    <w:rsid w:val="005E7D7A"/>
    <w:rsid w:val="005E7D82"/>
    <w:rsid w:val="005E7EB8"/>
    <w:rsid w:val="005E7FA7"/>
    <w:rsid w:val="005F0081"/>
    <w:rsid w:val="005F02A8"/>
    <w:rsid w:val="005F02CA"/>
    <w:rsid w:val="005F042D"/>
    <w:rsid w:val="005F042F"/>
    <w:rsid w:val="005F0446"/>
    <w:rsid w:val="005F0569"/>
    <w:rsid w:val="005F06F3"/>
    <w:rsid w:val="005F0893"/>
    <w:rsid w:val="005F0A9F"/>
    <w:rsid w:val="005F0C3D"/>
    <w:rsid w:val="005F0C70"/>
    <w:rsid w:val="005F0DAF"/>
    <w:rsid w:val="005F113B"/>
    <w:rsid w:val="005F116D"/>
    <w:rsid w:val="005F127A"/>
    <w:rsid w:val="005F1412"/>
    <w:rsid w:val="005F179C"/>
    <w:rsid w:val="005F1816"/>
    <w:rsid w:val="005F1991"/>
    <w:rsid w:val="005F1B6D"/>
    <w:rsid w:val="005F1CFA"/>
    <w:rsid w:val="005F1EA2"/>
    <w:rsid w:val="005F1ECF"/>
    <w:rsid w:val="005F2107"/>
    <w:rsid w:val="005F215D"/>
    <w:rsid w:val="005F21BD"/>
    <w:rsid w:val="005F2240"/>
    <w:rsid w:val="005F2281"/>
    <w:rsid w:val="005F2303"/>
    <w:rsid w:val="005F27D7"/>
    <w:rsid w:val="005F2977"/>
    <w:rsid w:val="005F32F0"/>
    <w:rsid w:val="005F337E"/>
    <w:rsid w:val="005F34C8"/>
    <w:rsid w:val="005F3985"/>
    <w:rsid w:val="005F3B61"/>
    <w:rsid w:val="005F3B6D"/>
    <w:rsid w:val="005F3E5B"/>
    <w:rsid w:val="005F3F36"/>
    <w:rsid w:val="005F3F7B"/>
    <w:rsid w:val="005F3FF8"/>
    <w:rsid w:val="005F404C"/>
    <w:rsid w:val="005F4062"/>
    <w:rsid w:val="005F4151"/>
    <w:rsid w:val="005F434B"/>
    <w:rsid w:val="005F496F"/>
    <w:rsid w:val="005F4EC4"/>
    <w:rsid w:val="005F5027"/>
    <w:rsid w:val="005F5094"/>
    <w:rsid w:val="005F50BE"/>
    <w:rsid w:val="005F5168"/>
    <w:rsid w:val="005F5259"/>
    <w:rsid w:val="005F534B"/>
    <w:rsid w:val="005F53E4"/>
    <w:rsid w:val="005F5742"/>
    <w:rsid w:val="005F5849"/>
    <w:rsid w:val="005F5BD6"/>
    <w:rsid w:val="005F6318"/>
    <w:rsid w:val="005F6329"/>
    <w:rsid w:val="005F632C"/>
    <w:rsid w:val="005F64D0"/>
    <w:rsid w:val="005F6B54"/>
    <w:rsid w:val="005F6BE3"/>
    <w:rsid w:val="005F6C4F"/>
    <w:rsid w:val="005F6D41"/>
    <w:rsid w:val="005F6DB5"/>
    <w:rsid w:val="005F6F4D"/>
    <w:rsid w:val="005F6FC5"/>
    <w:rsid w:val="005F7042"/>
    <w:rsid w:val="005F704F"/>
    <w:rsid w:val="005F7092"/>
    <w:rsid w:val="005F718D"/>
    <w:rsid w:val="005F72A9"/>
    <w:rsid w:val="005F7495"/>
    <w:rsid w:val="005F769F"/>
    <w:rsid w:val="005F7848"/>
    <w:rsid w:val="005F78C4"/>
    <w:rsid w:val="005F7A51"/>
    <w:rsid w:val="005F7AFB"/>
    <w:rsid w:val="005F7B32"/>
    <w:rsid w:val="005F7D0E"/>
    <w:rsid w:val="005F7D69"/>
    <w:rsid w:val="005F7D6A"/>
    <w:rsid w:val="005F7DE0"/>
    <w:rsid w:val="0060046C"/>
    <w:rsid w:val="00600540"/>
    <w:rsid w:val="00600609"/>
    <w:rsid w:val="006006BA"/>
    <w:rsid w:val="006006D9"/>
    <w:rsid w:val="00600790"/>
    <w:rsid w:val="00600821"/>
    <w:rsid w:val="00600D8D"/>
    <w:rsid w:val="00600DC7"/>
    <w:rsid w:val="00601216"/>
    <w:rsid w:val="0060126F"/>
    <w:rsid w:val="006013BF"/>
    <w:rsid w:val="0060144E"/>
    <w:rsid w:val="00601568"/>
    <w:rsid w:val="006017A9"/>
    <w:rsid w:val="006019D6"/>
    <w:rsid w:val="00601EFA"/>
    <w:rsid w:val="00601F26"/>
    <w:rsid w:val="0060202F"/>
    <w:rsid w:val="0060225C"/>
    <w:rsid w:val="0060262E"/>
    <w:rsid w:val="0060282B"/>
    <w:rsid w:val="00602919"/>
    <w:rsid w:val="0060294A"/>
    <w:rsid w:val="006029EF"/>
    <w:rsid w:val="00602B3C"/>
    <w:rsid w:val="00603625"/>
    <w:rsid w:val="0060373E"/>
    <w:rsid w:val="006039A4"/>
    <w:rsid w:val="00603CC9"/>
    <w:rsid w:val="00603D77"/>
    <w:rsid w:val="00604255"/>
    <w:rsid w:val="00604328"/>
    <w:rsid w:val="006044C9"/>
    <w:rsid w:val="006045AD"/>
    <w:rsid w:val="00604B9B"/>
    <w:rsid w:val="00604BE0"/>
    <w:rsid w:val="00604D91"/>
    <w:rsid w:val="00604DA7"/>
    <w:rsid w:val="00604FF0"/>
    <w:rsid w:val="0060514D"/>
    <w:rsid w:val="00605277"/>
    <w:rsid w:val="0060536C"/>
    <w:rsid w:val="00605600"/>
    <w:rsid w:val="0060570F"/>
    <w:rsid w:val="00605A62"/>
    <w:rsid w:val="00605BEC"/>
    <w:rsid w:val="00605D10"/>
    <w:rsid w:val="006061C2"/>
    <w:rsid w:val="00606541"/>
    <w:rsid w:val="00606593"/>
    <w:rsid w:val="006066EB"/>
    <w:rsid w:val="006068E6"/>
    <w:rsid w:val="00606965"/>
    <w:rsid w:val="006069E8"/>
    <w:rsid w:val="00606A2D"/>
    <w:rsid w:val="00606A7F"/>
    <w:rsid w:val="00606AE7"/>
    <w:rsid w:val="0060709A"/>
    <w:rsid w:val="00607162"/>
    <w:rsid w:val="006072C5"/>
    <w:rsid w:val="00607662"/>
    <w:rsid w:val="006076CA"/>
    <w:rsid w:val="006079D3"/>
    <w:rsid w:val="00607AD3"/>
    <w:rsid w:val="00607B03"/>
    <w:rsid w:val="00607CBB"/>
    <w:rsid w:val="00607F15"/>
    <w:rsid w:val="0061027B"/>
    <w:rsid w:val="00610435"/>
    <w:rsid w:val="0061045E"/>
    <w:rsid w:val="00610627"/>
    <w:rsid w:val="006107A5"/>
    <w:rsid w:val="006109A6"/>
    <w:rsid w:val="006109D1"/>
    <w:rsid w:val="00610B8E"/>
    <w:rsid w:val="00610BC5"/>
    <w:rsid w:val="00610C04"/>
    <w:rsid w:val="00610C1F"/>
    <w:rsid w:val="00610F05"/>
    <w:rsid w:val="00610FEB"/>
    <w:rsid w:val="00611441"/>
    <w:rsid w:val="0061175E"/>
    <w:rsid w:val="006117AC"/>
    <w:rsid w:val="006118D7"/>
    <w:rsid w:val="00611AFA"/>
    <w:rsid w:val="00611BF8"/>
    <w:rsid w:val="00611CA0"/>
    <w:rsid w:val="00611E05"/>
    <w:rsid w:val="00611E8F"/>
    <w:rsid w:val="006120FF"/>
    <w:rsid w:val="006124D1"/>
    <w:rsid w:val="006125AB"/>
    <w:rsid w:val="006125F1"/>
    <w:rsid w:val="006128FB"/>
    <w:rsid w:val="006129CE"/>
    <w:rsid w:val="00612C5B"/>
    <w:rsid w:val="00612D90"/>
    <w:rsid w:val="00612DCB"/>
    <w:rsid w:val="00612F27"/>
    <w:rsid w:val="006130C6"/>
    <w:rsid w:val="0061323C"/>
    <w:rsid w:val="00613327"/>
    <w:rsid w:val="0061335E"/>
    <w:rsid w:val="0061345A"/>
    <w:rsid w:val="00613480"/>
    <w:rsid w:val="00613631"/>
    <w:rsid w:val="00613797"/>
    <w:rsid w:val="0061379B"/>
    <w:rsid w:val="00613A55"/>
    <w:rsid w:val="00613BC4"/>
    <w:rsid w:val="00613DC9"/>
    <w:rsid w:val="00613FCC"/>
    <w:rsid w:val="00614002"/>
    <w:rsid w:val="00614653"/>
    <w:rsid w:val="006149DB"/>
    <w:rsid w:val="00614A3D"/>
    <w:rsid w:val="00614AFE"/>
    <w:rsid w:val="00614D72"/>
    <w:rsid w:val="00614F2D"/>
    <w:rsid w:val="00614F57"/>
    <w:rsid w:val="0061514A"/>
    <w:rsid w:val="0061522F"/>
    <w:rsid w:val="00615238"/>
    <w:rsid w:val="00615290"/>
    <w:rsid w:val="0061550C"/>
    <w:rsid w:val="00615643"/>
    <w:rsid w:val="00615768"/>
    <w:rsid w:val="00615D2A"/>
    <w:rsid w:val="00615F97"/>
    <w:rsid w:val="006160F4"/>
    <w:rsid w:val="0061611C"/>
    <w:rsid w:val="006164ED"/>
    <w:rsid w:val="00616730"/>
    <w:rsid w:val="00616815"/>
    <w:rsid w:val="00616C03"/>
    <w:rsid w:val="00616E08"/>
    <w:rsid w:val="0061704B"/>
    <w:rsid w:val="00617051"/>
    <w:rsid w:val="006170AC"/>
    <w:rsid w:val="00617876"/>
    <w:rsid w:val="006178F0"/>
    <w:rsid w:val="00617AD9"/>
    <w:rsid w:val="00617CCC"/>
    <w:rsid w:val="00617D0B"/>
    <w:rsid w:val="00617E62"/>
    <w:rsid w:val="006200B7"/>
    <w:rsid w:val="00620286"/>
    <w:rsid w:val="00620837"/>
    <w:rsid w:val="0062097C"/>
    <w:rsid w:val="00620BA9"/>
    <w:rsid w:val="00620C02"/>
    <w:rsid w:val="00620C30"/>
    <w:rsid w:val="00620C85"/>
    <w:rsid w:val="00620E8C"/>
    <w:rsid w:val="00620F21"/>
    <w:rsid w:val="00620FC1"/>
    <w:rsid w:val="006210A4"/>
    <w:rsid w:val="006210F1"/>
    <w:rsid w:val="006213F9"/>
    <w:rsid w:val="006214F1"/>
    <w:rsid w:val="00621675"/>
    <w:rsid w:val="006219D4"/>
    <w:rsid w:val="00621C5F"/>
    <w:rsid w:val="00621EC1"/>
    <w:rsid w:val="00621F3B"/>
    <w:rsid w:val="00621FC2"/>
    <w:rsid w:val="0062207B"/>
    <w:rsid w:val="00622881"/>
    <w:rsid w:val="00622A77"/>
    <w:rsid w:val="00622B7E"/>
    <w:rsid w:val="00622C54"/>
    <w:rsid w:val="00622F8E"/>
    <w:rsid w:val="00623059"/>
    <w:rsid w:val="00623078"/>
    <w:rsid w:val="006230A7"/>
    <w:rsid w:val="00623105"/>
    <w:rsid w:val="0062312F"/>
    <w:rsid w:val="00623276"/>
    <w:rsid w:val="0062336D"/>
    <w:rsid w:val="00623ACD"/>
    <w:rsid w:val="00623B02"/>
    <w:rsid w:val="00623CFF"/>
    <w:rsid w:val="00623D9F"/>
    <w:rsid w:val="00623E71"/>
    <w:rsid w:val="00623F4C"/>
    <w:rsid w:val="00623F4D"/>
    <w:rsid w:val="0062400F"/>
    <w:rsid w:val="0062402E"/>
    <w:rsid w:val="0062404F"/>
    <w:rsid w:val="006241C8"/>
    <w:rsid w:val="00624371"/>
    <w:rsid w:val="006246B3"/>
    <w:rsid w:val="00624941"/>
    <w:rsid w:val="006249A4"/>
    <w:rsid w:val="00624B52"/>
    <w:rsid w:val="00624B8D"/>
    <w:rsid w:val="00624C3F"/>
    <w:rsid w:val="00624C49"/>
    <w:rsid w:val="00624D26"/>
    <w:rsid w:val="00625264"/>
    <w:rsid w:val="006252CC"/>
    <w:rsid w:val="00625376"/>
    <w:rsid w:val="0062537B"/>
    <w:rsid w:val="00625466"/>
    <w:rsid w:val="00625645"/>
    <w:rsid w:val="00625652"/>
    <w:rsid w:val="00625666"/>
    <w:rsid w:val="00625A68"/>
    <w:rsid w:val="00625C9B"/>
    <w:rsid w:val="00625CBB"/>
    <w:rsid w:val="00625D2A"/>
    <w:rsid w:val="00625F1C"/>
    <w:rsid w:val="00625FD2"/>
    <w:rsid w:val="0062620A"/>
    <w:rsid w:val="00626274"/>
    <w:rsid w:val="006262F3"/>
    <w:rsid w:val="006263A6"/>
    <w:rsid w:val="0062671D"/>
    <w:rsid w:val="00626765"/>
    <w:rsid w:val="006267C5"/>
    <w:rsid w:val="006267C7"/>
    <w:rsid w:val="00626AE9"/>
    <w:rsid w:val="00626C5C"/>
    <w:rsid w:val="00626D94"/>
    <w:rsid w:val="00626E64"/>
    <w:rsid w:val="00626F96"/>
    <w:rsid w:val="00626FF6"/>
    <w:rsid w:val="006271B7"/>
    <w:rsid w:val="00627218"/>
    <w:rsid w:val="0062756F"/>
    <w:rsid w:val="00627648"/>
    <w:rsid w:val="0062770C"/>
    <w:rsid w:val="006278C6"/>
    <w:rsid w:val="00627B5E"/>
    <w:rsid w:val="00627B96"/>
    <w:rsid w:val="00627D37"/>
    <w:rsid w:val="00627DB7"/>
    <w:rsid w:val="00627E02"/>
    <w:rsid w:val="00627E85"/>
    <w:rsid w:val="00627FC7"/>
    <w:rsid w:val="00630056"/>
    <w:rsid w:val="00630173"/>
    <w:rsid w:val="006302AA"/>
    <w:rsid w:val="00630640"/>
    <w:rsid w:val="00630AF1"/>
    <w:rsid w:val="00630BB5"/>
    <w:rsid w:val="00631084"/>
    <w:rsid w:val="006310CD"/>
    <w:rsid w:val="00631512"/>
    <w:rsid w:val="006316F4"/>
    <w:rsid w:val="00631741"/>
    <w:rsid w:val="0063190F"/>
    <w:rsid w:val="0063192E"/>
    <w:rsid w:val="00631CEA"/>
    <w:rsid w:val="00631D42"/>
    <w:rsid w:val="00631FFB"/>
    <w:rsid w:val="006322C7"/>
    <w:rsid w:val="00632916"/>
    <w:rsid w:val="00632D0C"/>
    <w:rsid w:val="00632F28"/>
    <w:rsid w:val="0063307E"/>
    <w:rsid w:val="006330C4"/>
    <w:rsid w:val="00633203"/>
    <w:rsid w:val="006332CA"/>
    <w:rsid w:val="00633374"/>
    <w:rsid w:val="006333CE"/>
    <w:rsid w:val="006335C6"/>
    <w:rsid w:val="006337FB"/>
    <w:rsid w:val="00633862"/>
    <w:rsid w:val="00633955"/>
    <w:rsid w:val="006341B5"/>
    <w:rsid w:val="0063449C"/>
    <w:rsid w:val="0063471E"/>
    <w:rsid w:val="00634AD1"/>
    <w:rsid w:val="00634B5F"/>
    <w:rsid w:val="00634E82"/>
    <w:rsid w:val="00634F07"/>
    <w:rsid w:val="00635146"/>
    <w:rsid w:val="00635214"/>
    <w:rsid w:val="00635222"/>
    <w:rsid w:val="006353F8"/>
    <w:rsid w:val="006355D1"/>
    <w:rsid w:val="006356BE"/>
    <w:rsid w:val="006356DB"/>
    <w:rsid w:val="00635801"/>
    <w:rsid w:val="0063592D"/>
    <w:rsid w:val="00635BB5"/>
    <w:rsid w:val="00635D70"/>
    <w:rsid w:val="00635F82"/>
    <w:rsid w:val="00635FE2"/>
    <w:rsid w:val="0063602F"/>
    <w:rsid w:val="00636085"/>
    <w:rsid w:val="00636277"/>
    <w:rsid w:val="006365D1"/>
    <w:rsid w:val="006365ED"/>
    <w:rsid w:val="00636DB4"/>
    <w:rsid w:val="0063739B"/>
    <w:rsid w:val="006374D9"/>
    <w:rsid w:val="00637791"/>
    <w:rsid w:val="0063796C"/>
    <w:rsid w:val="0063798B"/>
    <w:rsid w:val="0063798F"/>
    <w:rsid w:val="00637BC6"/>
    <w:rsid w:val="00637D2D"/>
    <w:rsid w:val="00637DD7"/>
    <w:rsid w:val="00637E8D"/>
    <w:rsid w:val="00640011"/>
    <w:rsid w:val="006402A7"/>
    <w:rsid w:val="006402B5"/>
    <w:rsid w:val="00640451"/>
    <w:rsid w:val="006405C0"/>
    <w:rsid w:val="006407A0"/>
    <w:rsid w:val="006408D8"/>
    <w:rsid w:val="00640FB4"/>
    <w:rsid w:val="006410C4"/>
    <w:rsid w:val="00641140"/>
    <w:rsid w:val="006412E0"/>
    <w:rsid w:val="00641321"/>
    <w:rsid w:val="006414F4"/>
    <w:rsid w:val="0064151F"/>
    <w:rsid w:val="006416D8"/>
    <w:rsid w:val="00641852"/>
    <w:rsid w:val="00641A0F"/>
    <w:rsid w:val="00641ADE"/>
    <w:rsid w:val="00641F52"/>
    <w:rsid w:val="00641F5B"/>
    <w:rsid w:val="0064202D"/>
    <w:rsid w:val="006420B2"/>
    <w:rsid w:val="006420D9"/>
    <w:rsid w:val="00642195"/>
    <w:rsid w:val="00642232"/>
    <w:rsid w:val="00642296"/>
    <w:rsid w:val="006426D2"/>
    <w:rsid w:val="006426EA"/>
    <w:rsid w:val="006428A2"/>
    <w:rsid w:val="00642C37"/>
    <w:rsid w:val="00642CF8"/>
    <w:rsid w:val="00642DEC"/>
    <w:rsid w:val="00642E3D"/>
    <w:rsid w:val="00642E55"/>
    <w:rsid w:val="006431E2"/>
    <w:rsid w:val="00643225"/>
    <w:rsid w:val="0064351A"/>
    <w:rsid w:val="00643652"/>
    <w:rsid w:val="00643890"/>
    <w:rsid w:val="00643917"/>
    <w:rsid w:val="00643C18"/>
    <w:rsid w:val="00643C24"/>
    <w:rsid w:val="00643D89"/>
    <w:rsid w:val="00643E13"/>
    <w:rsid w:val="0064445D"/>
    <w:rsid w:val="006445DD"/>
    <w:rsid w:val="0064464D"/>
    <w:rsid w:val="006446E5"/>
    <w:rsid w:val="006447BC"/>
    <w:rsid w:val="0064481F"/>
    <w:rsid w:val="00644A9C"/>
    <w:rsid w:val="00644DF9"/>
    <w:rsid w:val="00644E23"/>
    <w:rsid w:val="00644F0E"/>
    <w:rsid w:val="006452B6"/>
    <w:rsid w:val="00645552"/>
    <w:rsid w:val="0064562B"/>
    <w:rsid w:val="0064586A"/>
    <w:rsid w:val="00645897"/>
    <w:rsid w:val="006458E0"/>
    <w:rsid w:val="00645C27"/>
    <w:rsid w:val="00645D6E"/>
    <w:rsid w:val="00645F1C"/>
    <w:rsid w:val="006460A0"/>
    <w:rsid w:val="006462BE"/>
    <w:rsid w:val="00646630"/>
    <w:rsid w:val="00646757"/>
    <w:rsid w:val="00646803"/>
    <w:rsid w:val="006468BF"/>
    <w:rsid w:val="00646A28"/>
    <w:rsid w:val="00646ED2"/>
    <w:rsid w:val="006471FE"/>
    <w:rsid w:val="006479B2"/>
    <w:rsid w:val="00647AB9"/>
    <w:rsid w:val="00647C0D"/>
    <w:rsid w:val="00647C34"/>
    <w:rsid w:val="00647C4B"/>
    <w:rsid w:val="00650022"/>
    <w:rsid w:val="006500D2"/>
    <w:rsid w:val="00650135"/>
    <w:rsid w:val="006509C0"/>
    <w:rsid w:val="00650B19"/>
    <w:rsid w:val="00650B38"/>
    <w:rsid w:val="00650C1E"/>
    <w:rsid w:val="00650DE6"/>
    <w:rsid w:val="00650F07"/>
    <w:rsid w:val="00651074"/>
    <w:rsid w:val="006511D8"/>
    <w:rsid w:val="006511E1"/>
    <w:rsid w:val="0065121D"/>
    <w:rsid w:val="006512F4"/>
    <w:rsid w:val="00651303"/>
    <w:rsid w:val="006513CF"/>
    <w:rsid w:val="00651456"/>
    <w:rsid w:val="0065182B"/>
    <w:rsid w:val="00651B1E"/>
    <w:rsid w:val="00651CB4"/>
    <w:rsid w:val="00651D6F"/>
    <w:rsid w:val="00651D91"/>
    <w:rsid w:val="00651F83"/>
    <w:rsid w:val="0065246D"/>
    <w:rsid w:val="0065261B"/>
    <w:rsid w:val="006526DB"/>
    <w:rsid w:val="0065272B"/>
    <w:rsid w:val="006527EC"/>
    <w:rsid w:val="006528B0"/>
    <w:rsid w:val="00652BBD"/>
    <w:rsid w:val="00652D69"/>
    <w:rsid w:val="00652E80"/>
    <w:rsid w:val="00652F94"/>
    <w:rsid w:val="006531D8"/>
    <w:rsid w:val="006533BB"/>
    <w:rsid w:val="00653555"/>
    <w:rsid w:val="0065369C"/>
    <w:rsid w:val="00653A04"/>
    <w:rsid w:val="00653A60"/>
    <w:rsid w:val="00653B13"/>
    <w:rsid w:val="00653D04"/>
    <w:rsid w:val="006542B3"/>
    <w:rsid w:val="006543D6"/>
    <w:rsid w:val="00654534"/>
    <w:rsid w:val="00654801"/>
    <w:rsid w:val="006548AD"/>
    <w:rsid w:val="006548E3"/>
    <w:rsid w:val="00654995"/>
    <w:rsid w:val="00654A6B"/>
    <w:rsid w:val="00654BAB"/>
    <w:rsid w:val="00654C7B"/>
    <w:rsid w:val="00654DDB"/>
    <w:rsid w:val="00655026"/>
    <w:rsid w:val="0065510A"/>
    <w:rsid w:val="00655184"/>
    <w:rsid w:val="00655477"/>
    <w:rsid w:val="006556CF"/>
    <w:rsid w:val="006556FC"/>
    <w:rsid w:val="00655720"/>
    <w:rsid w:val="00655761"/>
    <w:rsid w:val="00655808"/>
    <w:rsid w:val="00655C14"/>
    <w:rsid w:val="00655C71"/>
    <w:rsid w:val="00655EC9"/>
    <w:rsid w:val="00656009"/>
    <w:rsid w:val="0065622F"/>
    <w:rsid w:val="00656258"/>
    <w:rsid w:val="0065649D"/>
    <w:rsid w:val="006566AE"/>
    <w:rsid w:val="0065682A"/>
    <w:rsid w:val="0065691E"/>
    <w:rsid w:val="00656ADB"/>
    <w:rsid w:val="00656BF8"/>
    <w:rsid w:val="00656C28"/>
    <w:rsid w:val="00656C55"/>
    <w:rsid w:val="00656ED1"/>
    <w:rsid w:val="00656F06"/>
    <w:rsid w:val="00656FF6"/>
    <w:rsid w:val="00657022"/>
    <w:rsid w:val="006570B6"/>
    <w:rsid w:val="006572C3"/>
    <w:rsid w:val="00657463"/>
    <w:rsid w:val="0065759B"/>
    <w:rsid w:val="006576EE"/>
    <w:rsid w:val="00657F51"/>
    <w:rsid w:val="00660040"/>
    <w:rsid w:val="0066025F"/>
    <w:rsid w:val="006602E9"/>
    <w:rsid w:val="00660362"/>
    <w:rsid w:val="006605F9"/>
    <w:rsid w:val="0066064E"/>
    <w:rsid w:val="00660C8A"/>
    <w:rsid w:val="00660FED"/>
    <w:rsid w:val="00661232"/>
    <w:rsid w:val="00661258"/>
    <w:rsid w:val="0066158F"/>
    <w:rsid w:val="00661656"/>
    <w:rsid w:val="00661988"/>
    <w:rsid w:val="00661BF5"/>
    <w:rsid w:val="00661D1D"/>
    <w:rsid w:val="006625E7"/>
    <w:rsid w:val="00662873"/>
    <w:rsid w:val="00662885"/>
    <w:rsid w:val="006628F8"/>
    <w:rsid w:val="006628FA"/>
    <w:rsid w:val="00662929"/>
    <w:rsid w:val="00663067"/>
    <w:rsid w:val="0066306A"/>
    <w:rsid w:val="0066380B"/>
    <w:rsid w:val="00663925"/>
    <w:rsid w:val="00663B93"/>
    <w:rsid w:val="00663BC7"/>
    <w:rsid w:val="00663CCA"/>
    <w:rsid w:val="00664128"/>
    <w:rsid w:val="0066413A"/>
    <w:rsid w:val="00664188"/>
    <w:rsid w:val="00664222"/>
    <w:rsid w:val="00664225"/>
    <w:rsid w:val="00664567"/>
    <w:rsid w:val="0066469C"/>
    <w:rsid w:val="00664993"/>
    <w:rsid w:val="00664B8C"/>
    <w:rsid w:val="00664BAF"/>
    <w:rsid w:val="00665180"/>
    <w:rsid w:val="0066528F"/>
    <w:rsid w:val="00665402"/>
    <w:rsid w:val="006656B5"/>
    <w:rsid w:val="00665BA4"/>
    <w:rsid w:val="00665DD5"/>
    <w:rsid w:val="00666045"/>
    <w:rsid w:val="006660E6"/>
    <w:rsid w:val="006665FB"/>
    <w:rsid w:val="0066678E"/>
    <w:rsid w:val="006667B1"/>
    <w:rsid w:val="006668B0"/>
    <w:rsid w:val="00666A89"/>
    <w:rsid w:val="00666B35"/>
    <w:rsid w:val="00666FD2"/>
    <w:rsid w:val="00667528"/>
    <w:rsid w:val="006678BD"/>
    <w:rsid w:val="00667A94"/>
    <w:rsid w:val="00667C66"/>
    <w:rsid w:val="00667E7F"/>
    <w:rsid w:val="00667F58"/>
    <w:rsid w:val="00670193"/>
    <w:rsid w:val="00670222"/>
    <w:rsid w:val="00670382"/>
    <w:rsid w:val="00670BA3"/>
    <w:rsid w:val="00670DC7"/>
    <w:rsid w:val="006711CD"/>
    <w:rsid w:val="006716E4"/>
    <w:rsid w:val="006718F5"/>
    <w:rsid w:val="00671996"/>
    <w:rsid w:val="00671A9E"/>
    <w:rsid w:val="00671DE3"/>
    <w:rsid w:val="00671E89"/>
    <w:rsid w:val="00671F22"/>
    <w:rsid w:val="00671FB0"/>
    <w:rsid w:val="00672095"/>
    <w:rsid w:val="0067299D"/>
    <w:rsid w:val="0067299E"/>
    <w:rsid w:val="006729D5"/>
    <w:rsid w:val="00672B3F"/>
    <w:rsid w:val="00672BCE"/>
    <w:rsid w:val="0067333C"/>
    <w:rsid w:val="0067347E"/>
    <w:rsid w:val="006737A0"/>
    <w:rsid w:val="00673B34"/>
    <w:rsid w:val="00673C00"/>
    <w:rsid w:val="00673C2C"/>
    <w:rsid w:val="00673F02"/>
    <w:rsid w:val="00673F27"/>
    <w:rsid w:val="00673FF6"/>
    <w:rsid w:val="00674911"/>
    <w:rsid w:val="00674967"/>
    <w:rsid w:val="00674A82"/>
    <w:rsid w:val="00674EF9"/>
    <w:rsid w:val="006752EC"/>
    <w:rsid w:val="00675359"/>
    <w:rsid w:val="0067583A"/>
    <w:rsid w:val="00675AFA"/>
    <w:rsid w:val="00675D73"/>
    <w:rsid w:val="00675F07"/>
    <w:rsid w:val="00675FEB"/>
    <w:rsid w:val="00675FFA"/>
    <w:rsid w:val="0067627B"/>
    <w:rsid w:val="0067645A"/>
    <w:rsid w:val="0067646C"/>
    <w:rsid w:val="006767D5"/>
    <w:rsid w:val="0067686E"/>
    <w:rsid w:val="00676986"/>
    <w:rsid w:val="006769EE"/>
    <w:rsid w:val="00676D95"/>
    <w:rsid w:val="00676DA8"/>
    <w:rsid w:val="00676E5F"/>
    <w:rsid w:val="00677013"/>
    <w:rsid w:val="00677034"/>
    <w:rsid w:val="00677233"/>
    <w:rsid w:val="006772FB"/>
    <w:rsid w:val="00677408"/>
    <w:rsid w:val="006774AF"/>
    <w:rsid w:val="00677537"/>
    <w:rsid w:val="00677689"/>
    <w:rsid w:val="00677975"/>
    <w:rsid w:val="00677A15"/>
    <w:rsid w:val="00677B06"/>
    <w:rsid w:val="00677CFB"/>
    <w:rsid w:val="00677FF6"/>
    <w:rsid w:val="00680267"/>
    <w:rsid w:val="006802B8"/>
    <w:rsid w:val="00680569"/>
    <w:rsid w:val="006805AE"/>
    <w:rsid w:val="006805EA"/>
    <w:rsid w:val="00680638"/>
    <w:rsid w:val="0068063E"/>
    <w:rsid w:val="00680697"/>
    <w:rsid w:val="00680B57"/>
    <w:rsid w:val="00680B7F"/>
    <w:rsid w:val="00680F52"/>
    <w:rsid w:val="0068101B"/>
    <w:rsid w:val="00681389"/>
    <w:rsid w:val="0068140B"/>
    <w:rsid w:val="00681581"/>
    <w:rsid w:val="00681B46"/>
    <w:rsid w:val="00681F85"/>
    <w:rsid w:val="00682136"/>
    <w:rsid w:val="00682376"/>
    <w:rsid w:val="00682CDA"/>
    <w:rsid w:val="00682F63"/>
    <w:rsid w:val="00683087"/>
    <w:rsid w:val="006831FE"/>
    <w:rsid w:val="00683404"/>
    <w:rsid w:val="006834EF"/>
    <w:rsid w:val="006835B1"/>
    <w:rsid w:val="006835EF"/>
    <w:rsid w:val="006836BF"/>
    <w:rsid w:val="0068383E"/>
    <w:rsid w:val="00683983"/>
    <w:rsid w:val="00683AF7"/>
    <w:rsid w:val="00683B08"/>
    <w:rsid w:val="00683CE2"/>
    <w:rsid w:val="00683E61"/>
    <w:rsid w:val="00683E85"/>
    <w:rsid w:val="0068406E"/>
    <w:rsid w:val="006845D6"/>
    <w:rsid w:val="006847F3"/>
    <w:rsid w:val="0068481E"/>
    <w:rsid w:val="00684AE2"/>
    <w:rsid w:val="00684D0F"/>
    <w:rsid w:val="00684E89"/>
    <w:rsid w:val="006850AC"/>
    <w:rsid w:val="006850D7"/>
    <w:rsid w:val="00685125"/>
    <w:rsid w:val="00685156"/>
    <w:rsid w:val="006851D9"/>
    <w:rsid w:val="00685230"/>
    <w:rsid w:val="0068527D"/>
    <w:rsid w:val="0068533B"/>
    <w:rsid w:val="00685397"/>
    <w:rsid w:val="006853C9"/>
    <w:rsid w:val="006856A4"/>
    <w:rsid w:val="00685740"/>
    <w:rsid w:val="00685883"/>
    <w:rsid w:val="006859B2"/>
    <w:rsid w:val="00685B4D"/>
    <w:rsid w:val="00685BC8"/>
    <w:rsid w:val="00685FA1"/>
    <w:rsid w:val="006866A3"/>
    <w:rsid w:val="006866EB"/>
    <w:rsid w:val="006868AC"/>
    <w:rsid w:val="00686936"/>
    <w:rsid w:val="0068699D"/>
    <w:rsid w:val="00686A2C"/>
    <w:rsid w:val="00686B7F"/>
    <w:rsid w:val="00687999"/>
    <w:rsid w:val="00687A19"/>
    <w:rsid w:val="00687BB0"/>
    <w:rsid w:val="00687CA4"/>
    <w:rsid w:val="00690178"/>
    <w:rsid w:val="00690184"/>
    <w:rsid w:val="006902AD"/>
    <w:rsid w:val="0069031A"/>
    <w:rsid w:val="00690408"/>
    <w:rsid w:val="006906A1"/>
    <w:rsid w:val="006907D1"/>
    <w:rsid w:val="00690926"/>
    <w:rsid w:val="0069099B"/>
    <w:rsid w:val="006909FA"/>
    <w:rsid w:val="00690D29"/>
    <w:rsid w:val="00690DDA"/>
    <w:rsid w:val="00690E0D"/>
    <w:rsid w:val="00691095"/>
    <w:rsid w:val="00691152"/>
    <w:rsid w:val="006911F6"/>
    <w:rsid w:val="00691305"/>
    <w:rsid w:val="00691584"/>
    <w:rsid w:val="00691B52"/>
    <w:rsid w:val="00691B79"/>
    <w:rsid w:val="006920D2"/>
    <w:rsid w:val="0069223F"/>
    <w:rsid w:val="00692336"/>
    <w:rsid w:val="00692515"/>
    <w:rsid w:val="006928F5"/>
    <w:rsid w:val="006929A4"/>
    <w:rsid w:val="006929FC"/>
    <w:rsid w:val="00692A09"/>
    <w:rsid w:val="00692D37"/>
    <w:rsid w:val="0069322E"/>
    <w:rsid w:val="00693458"/>
    <w:rsid w:val="006934D1"/>
    <w:rsid w:val="00693692"/>
    <w:rsid w:val="00693768"/>
    <w:rsid w:val="00693809"/>
    <w:rsid w:val="006938EE"/>
    <w:rsid w:val="00693972"/>
    <w:rsid w:val="00693B46"/>
    <w:rsid w:val="00693D98"/>
    <w:rsid w:val="006941F8"/>
    <w:rsid w:val="0069460C"/>
    <w:rsid w:val="00694C8B"/>
    <w:rsid w:val="00694D6E"/>
    <w:rsid w:val="0069507E"/>
    <w:rsid w:val="0069511E"/>
    <w:rsid w:val="00695120"/>
    <w:rsid w:val="006951C5"/>
    <w:rsid w:val="0069542F"/>
    <w:rsid w:val="006954E7"/>
    <w:rsid w:val="006959B3"/>
    <w:rsid w:val="00695C93"/>
    <w:rsid w:val="00695DEB"/>
    <w:rsid w:val="00695F9D"/>
    <w:rsid w:val="006961C1"/>
    <w:rsid w:val="006961F2"/>
    <w:rsid w:val="0069648C"/>
    <w:rsid w:val="006964E4"/>
    <w:rsid w:val="006966E9"/>
    <w:rsid w:val="00696862"/>
    <w:rsid w:val="006968A1"/>
    <w:rsid w:val="00696A83"/>
    <w:rsid w:val="00696F62"/>
    <w:rsid w:val="0069757C"/>
    <w:rsid w:val="00697B98"/>
    <w:rsid w:val="00697BF6"/>
    <w:rsid w:val="00697C6E"/>
    <w:rsid w:val="00697CD3"/>
    <w:rsid w:val="00697F72"/>
    <w:rsid w:val="006A0160"/>
    <w:rsid w:val="006A02C1"/>
    <w:rsid w:val="006A0333"/>
    <w:rsid w:val="006A0397"/>
    <w:rsid w:val="006A0C5E"/>
    <w:rsid w:val="006A0E19"/>
    <w:rsid w:val="006A0F42"/>
    <w:rsid w:val="006A0F69"/>
    <w:rsid w:val="006A0FFC"/>
    <w:rsid w:val="006A102E"/>
    <w:rsid w:val="006A106F"/>
    <w:rsid w:val="006A11CA"/>
    <w:rsid w:val="006A1347"/>
    <w:rsid w:val="006A1559"/>
    <w:rsid w:val="006A1648"/>
    <w:rsid w:val="006A1682"/>
    <w:rsid w:val="006A17FC"/>
    <w:rsid w:val="006A1808"/>
    <w:rsid w:val="006A1841"/>
    <w:rsid w:val="006A1A70"/>
    <w:rsid w:val="006A1ADA"/>
    <w:rsid w:val="006A1D25"/>
    <w:rsid w:val="006A1E17"/>
    <w:rsid w:val="006A1E2C"/>
    <w:rsid w:val="006A21FB"/>
    <w:rsid w:val="006A22F4"/>
    <w:rsid w:val="006A239E"/>
    <w:rsid w:val="006A2710"/>
    <w:rsid w:val="006A2726"/>
    <w:rsid w:val="006A2831"/>
    <w:rsid w:val="006A28C2"/>
    <w:rsid w:val="006A2908"/>
    <w:rsid w:val="006A299F"/>
    <w:rsid w:val="006A2DBB"/>
    <w:rsid w:val="006A2DD5"/>
    <w:rsid w:val="006A3263"/>
    <w:rsid w:val="006A35AC"/>
    <w:rsid w:val="006A35B3"/>
    <w:rsid w:val="006A3657"/>
    <w:rsid w:val="006A3702"/>
    <w:rsid w:val="006A387C"/>
    <w:rsid w:val="006A38F3"/>
    <w:rsid w:val="006A394C"/>
    <w:rsid w:val="006A39B7"/>
    <w:rsid w:val="006A3C25"/>
    <w:rsid w:val="006A42DA"/>
    <w:rsid w:val="006A44E3"/>
    <w:rsid w:val="006A4A2E"/>
    <w:rsid w:val="006A4B69"/>
    <w:rsid w:val="006A4B9E"/>
    <w:rsid w:val="006A4DD5"/>
    <w:rsid w:val="006A5118"/>
    <w:rsid w:val="006A5162"/>
    <w:rsid w:val="006A51DF"/>
    <w:rsid w:val="006A5229"/>
    <w:rsid w:val="006A5298"/>
    <w:rsid w:val="006A52DD"/>
    <w:rsid w:val="006A54C4"/>
    <w:rsid w:val="006A54EA"/>
    <w:rsid w:val="006A594C"/>
    <w:rsid w:val="006A5A57"/>
    <w:rsid w:val="006A5D11"/>
    <w:rsid w:val="006A612E"/>
    <w:rsid w:val="006A61F7"/>
    <w:rsid w:val="006A6251"/>
    <w:rsid w:val="006A63C2"/>
    <w:rsid w:val="006A68A6"/>
    <w:rsid w:val="006A69E4"/>
    <w:rsid w:val="006A6C57"/>
    <w:rsid w:val="006A6DD8"/>
    <w:rsid w:val="006A6DE5"/>
    <w:rsid w:val="006A6F07"/>
    <w:rsid w:val="006A6FA8"/>
    <w:rsid w:val="006A6FCE"/>
    <w:rsid w:val="006A717A"/>
    <w:rsid w:val="006A74B6"/>
    <w:rsid w:val="006A781B"/>
    <w:rsid w:val="006A7B25"/>
    <w:rsid w:val="006A7CBF"/>
    <w:rsid w:val="006B0255"/>
    <w:rsid w:val="006B0467"/>
    <w:rsid w:val="006B063C"/>
    <w:rsid w:val="006B076A"/>
    <w:rsid w:val="006B0E94"/>
    <w:rsid w:val="006B1189"/>
    <w:rsid w:val="006B11B1"/>
    <w:rsid w:val="006B1207"/>
    <w:rsid w:val="006B121C"/>
    <w:rsid w:val="006B1239"/>
    <w:rsid w:val="006B126D"/>
    <w:rsid w:val="006B12EC"/>
    <w:rsid w:val="006B14B6"/>
    <w:rsid w:val="006B17EE"/>
    <w:rsid w:val="006B201A"/>
    <w:rsid w:val="006B25BE"/>
    <w:rsid w:val="006B268D"/>
    <w:rsid w:val="006B28CA"/>
    <w:rsid w:val="006B29ED"/>
    <w:rsid w:val="006B2B8A"/>
    <w:rsid w:val="006B2C3A"/>
    <w:rsid w:val="006B2F53"/>
    <w:rsid w:val="006B2F76"/>
    <w:rsid w:val="006B3082"/>
    <w:rsid w:val="006B30A2"/>
    <w:rsid w:val="006B31CE"/>
    <w:rsid w:val="006B320B"/>
    <w:rsid w:val="006B36D5"/>
    <w:rsid w:val="006B373F"/>
    <w:rsid w:val="006B3823"/>
    <w:rsid w:val="006B3853"/>
    <w:rsid w:val="006B38C5"/>
    <w:rsid w:val="006B39FD"/>
    <w:rsid w:val="006B3B3D"/>
    <w:rsid w:val="006B3BA3"/>
    <w:rsid w:val="006B3C4C"/>
    <w:rsid w:val="006B3D63"/>
    <w:rsid w:val="006B3E75"/>
    <w:rsid w:val="006B3EAE"/>
    <w:rsid w:val="006B4145"/>
    <w:rsid w:val="006B4791"/>
    <w:rsid w:val="006B4A8E"/>
    <w:rsid w:val="006B4B17"/>
    <w:rsid w:val="006B4C03"/>
    <w:rsid w:val="006B4CA0"/>
    <w:rsid w:val="006B4D61"/>
    <w:rsid w:val="006B4D73"/>
    <w:rsid w:val="006B4D7D"/>
    <w:rsid w:val="006B4DFF"/>
    <w:rsid w:val="006B4E9E"/>
    <w:rsid w:val="006B4FF2"/>
    <w:rsid w:val="006B5004"/>
    <w:rsid w:val="006B51F6"/>
    <w:rsid w:val="006B529C"/>
    <w:rsid w:val="006B53F3"/>
    <w:rsid w:val="006B549C"/>
    <w:rsid w:val="006B5585"/>
    <w:rsid w:val="006B5E38"/>
    <w:rsid w:val="006B5E43"/>
    <w:rsid w:val="006B6088"/>
    <w:rsid w:val="006B6256"/>
    <w:rsid w:val="006B636F"/>
    <w:rsid w:val="006B6452"/>
    <w:rsid w:val="006B662B"/>
    <w:rsid w:val="006B6684"/>
    <w:rsid w:val="006B6872"/>
    <w:rsid w:val="006B6ABB"/>
    <w:rsid w:val="006B6AC3"/>
    <w:rsid w:val="006B6DCE"/>
    <w:rsid w:val="006B6E83"/>
    <w:rsid w:val="006B6EDB"/>
    <w:rsid w:val="006B6FF2"/>
    <w:rsid w:val="006B7107"/>
    <w:rsid w:val="006B7548"/>
    <w:rsid w:val="006B77E1"/>
    <w:rsid w:val="006B7822"/>
    <w:rsid w:val="006B7A38"/>
    <w:rsid w:val="006B7FAD"/>
    <w:rsid w:val="006B7FAF"/>
    <w:rsid w:val="006C000F"/>
    <w:rsid w:val="006C012F"/>
    <w:rsid w:val="006C01C7"/>
    <w:rsid w:val="006C0330"/>
    <w:rsid w:val="006C0569"/>
    <w:rsid w:val="006C0660"/>
    <w:rsid w:val="006C068A"/>
    <w:rsid w:val="006C075D"/>
    <w:rsid w:val="006C0EC7"/>
    <w:rsid w:val="006C0ED3"/>
    <w:rsid w:val="006C1003"/>
    <w:rsid w:val="006C106A"/>
    <w:rsid w:val="006C119F"/>
    <w:rsid w:val="006C1246"/>
    <w:rsid w:val="006C12F2"/>
    <w:rsid w:val="006C1354"/>
    <w:rsid w:val="006C16DF"/>
    <w:rsid w:val="006C187E"/>
    <w:rsid w:val="006C1882"/>
    <w:rsid w:val="006C199C"/>
    <w:rsid w:val="006C1A2D"/>
    <w:rsid w:val="006C1B41"/>
    <w:rsid w:val="006C1F06"/>
    <w:rsid w:val="006C1F19"/>
    <w:rsid w:val="006C2626"/>
    <w:rsid w:val="006C2640"/>
    <w:rsid w:val="006C2A51"/>
    <w:rsid w:val="006C2ACB"/>
    <w:rsid w:val="006C2B16"/>
    <w:rsid w:val="006C2B21"/>
    <w:rsid w:val="006C2E38"/>
    <w:rsid w:val="006C2E53"/>
    <w:rsid w:val="006C2FE6"/>
    <w:rsid w:val="006C323D"/>
    <w:rsid w:val="006C34C0"/>
    <w:rsid w:val="006C36B4"/>
    <w:rsid w:val="006C371C"/>
    <w:rsid w:val="006C375E"/>
    <w:rsid w:val="006C37C3"/>
    <w:rsid w:val="006C3813"/>
    <w:rsid w:val="006C3F3F"/>
    <w:rsid w:val="006C43A3"/>
    <w:rsid w:val="006C4465"/>
    <w:rsid w:val="006C45F2"/>
    <w:rsid w:val="006C482C"/>
    <w:rsid w:val="006C4932"/>
    <w:rsid w:val="006C4F3C"/>
    <w:rsid w:val="006C51CD"/>
    <w:rsid w:val="006C57F7"/>
    <w:rsid w:val="006C5993"/>
    <w:rsid w:val="006C5AD2"/>
    <w:rsid w:val="006C5F75"/>
    <w:rsid w:val="006C603A"/>
    <w:rsid w:val="006C6124"/>
    <w:rsid w:val="006C6166"/>
    <w:rsid w:val="006C62D9"/>
    <w:rsid w:val="006C6332"/>
    <w:rsid w:val="006C684B"/>
    <w:rsid w:val="006C69E0"/>
    <w:rsid w:val="006C69F8"/>
    <w:rsid w:val="006C6A61"/>
    <w:rsid w:val="006C74FC"/>
    <w:rsid w:val="006C761C"/>
    <w:rsid w:val="006C7873"/>
    <w:rsid w:val="006C7BB9"/>
    <w:rsid w:val="006C7CF4"/>
    <w:rsid w:val="006D016A"/>
    <w:rsid w:val="006D05B9"/>
    <w:rsid w:val="006D0770"/>
    <w:rsid w:val="006D0914"/>
    <w:rsid w:val="006D09BC"/>
    <w:rsid w:val="006D0E64"/>
    <w:rsid w:val="006D0EC6"/>
    <w:rsid w:val="006D0EFC"/>
    <w:rsid w:val="006D105C"/>
    <w:rsid w:val="006D11C2"/>
    <w:rsid w:val="006D15B0"/>
    <w:rsid w:val="006D15EC"/>
    <w:rsid w:val="006D15EF"/>
    <w:rsid w:val="006D16EE"/>
    <w:rsid w:val="006D1D35"/>
    <w:rsid w:val="006D1DFF"/>
    <w:rsid w:val="006D248C"/>
    <w:rsid w:val="006D262D"/>
    <w:rsid w:val="006D279A"/>
    <w:rsid w:val="006D30C1"/>
    <w:rsid w:val="006D3304"/>
    <w:rsid w:val="006D34EF"/>
    <w:rsid w:val="006D37C6"/>
    <w:rsid w:val="006D3803"/>
    <w:rsid w:val="006D3D79"/>
    <w:rsid w:val="006D3F3A"/>
    <w:rsid w:val="006D4371"/>
    <w:rsid w:val="006D479D"/>
    <w:rsid w:val="006D4A4D"/>
    <w:rsid w:val="006D4CCE"/>
    <w:rsid w:val="006D4DE5"/>
    <w:rsid w:val="006D4EF8"/>
    <w:rsid w:val="006D4F01"/>
    <w:rsid w:val="006D4F43"/>
    <w:rsid w:val="006D4FE0"/>
    <w:rsid w:val="006D51D9"/>
    <w:rsid w:val="006D52C0"/>
    <w:rsid w:val="006D538D"/>
    <w:rsid w:val="006D53B1"/>
    <w:rsid w:val="006D5478"/>
    <w:rsid w:val="006D5659"/>
    <w:rsid w:val="006D5669"/>
    <w:rsid w:val="006D56DC"/>
    <w:rsid w:val="006D5716"/>
    <w:rsid w:val="006D58FA"/>
    <w:rsid w:val="006D5B25"/>
    <w:rsid w:val="006D5BE5"/>
    <w:rsid w:val="006D5D8A"/>
    <w:rsid w:val="006D6050"/>
    <w:rsid w:val="006D614B"/>
    <w:rsid w:val="006D6294"/>
    <w:rsid w:val="006D64E6"/>
    <w:rsid w:val="006D69CB"/>
    <w:rsid w:val="006D6AF7"/>
    <w:rsid w:val="006D6CB4"/>
    <w:rsid w:val="006D6ECB"/>
    <w:rsid w:val="006D6F2D"/>
    <w:rsid w:val="006D71C4"/>
    <w:rsid w:val="006D72E4"/>
    <w:rsid w:val="006D7312"/>
    <w:rsid w:val="006D7415"/>
    <w:rsid w:val="006D7421"/>
    <w:rsid w:val="006D7825"/>
    <w:rsid w:val="006E0004"/>
    <w:rsid w:val="006E0052"/>
    <w:rsid w:val="006E0136"/>
    <w:rsid w:val="006E01EC"/>
    <w:rsid w:val="006E03DC"/>
    <w:rsid w:val="006E0444"/>
    <w:rsid w:val="006E0547"/>
    <w:rsid w:val="006E073B"/>
    <w:rsid w:val="006E074F"/>
    <w:rsid w:val="006E075A"/>
    <w:rsid w:val="006E08E5"/>
    <w:rsid w:val="006E0A9B"/>
    <w:rsid w:val="006E0AE5"/>
    <w:rsid w:val="006E0B29"/>
    <w:rsid w:val="006E0E60"/>
    <w:rsid w:val="006E1084"/>
    <w:rsid w:val="006E11CF"/>
    <w:rsid w:val="006E1578"/>
    <w:rsid w:val="006E1757"/>
    <w:rsid w:val="006E18EB"/>
    <w:rsid w:val="006E18F9"/>
    <w:rsid w:val="006E19BC"/>
    <w:rsid w:val="006E19CC"/>
    <w:rsid w:val="006E1ABB"/>
    <w:rsid w:val="006E1D5F"/>
    <w:rsid w:val="006E2142"/>
    <w:rsid w:val="006E2257"/>
    <w:rsid w:val="006E2428"/>
    <w:rsid w:val="006E260D"/>
    <w:rsid w:val="006E26ED"/>
    <w:rsid w:val="006E2935"/>
    <w:rsid w:val="006E29B5"/>
    <w:rsid w:val="006E29F3"/>
    <w:rsid w:val="006E2AE3"/>
    <w:rsid w:val="006E2C74"/>
    <w:rsid w:val="006E2CDC"/>
    <w:rsid w:val="006E2DB4"/>
    <w:rsid w:val="006E2E78"/>
    <w:rsid w:val="006E305E"/>
    <w:rsid w:val="006E33A0"/>
    <w:rsid w:val="006E34BC"/>
    <w:rsid w:val="006E354C"/>
    <w:rsid w:val="006E3639"/>
    <w:rsid w:val="006E3641"/>
    <w:rsid w:val="006E36A8"/>
    <w:rsid w:val="006E3B9E"/>
    <w:rsid w:val="006E3C51"/>
    <w:rsid w:val="006E3CAF"/>
    <w:rsid w:val="006E3DA1"/>
    <w:rsid w:val="006E3DEE"/>
    <w:rsid w:val="006E48A2"/>
    <w:rsid w:val="006E49AF"/>
    <w:rsid w:val="006E4BA7"/>
    <w:rsid w:val="006E4C5B"/>
    <w:rsid w:val="006E509B"/>
    <w:rsid w:val="006E5218"/>
    <w:rsid w:val="006E52BF"/>
    <w:rsid w:val="006E546B"/>
    <w:rsid w:val="006E559E"/>
    <w:rsid w:val="006E57AE"/>
    <w:rsid w:val="006E57B5"/>
    <w:rsid w:val="006E5AA5"/>
    <w:rsid w:val="006E5BF7"/>
    <w:rsid w:val="006E5D2C"/>
    <w:rsid w:val="006E5E2A"/>
    <w:rsid w:val="006E5F85"/>
    <w:rsid w:val="006E60DA"/>
    <w:rsid w:val="006E642D"/>
    <w:rsid w:val="006E664C"/>
    <w:rsid w:val="006E6921"/>
    <w:rsid w:val="006E6A47"/>
    <w:rsid w:val="006E6A6F"/>
    <w:rsid w:val="006E6AA7"/>
    <w:rsid w:val="006E6C36"/>
    <w:rsid w:val="006E6CF0"/>
    <w:rsid w:val="006E70A9"/>
    <w:rsid w:val="006E70E9"/>
    <w:rsid w:val="006E723B"/>
    <w:rsid w:val="006E7336"/>
    <w:rsid w:val="006E73BF"/>
    <w:rsid w:val="006E77A7"/>
    <w:rsid w:val="006E77C2"/>
    <w:rsid w:val="006E7AA5"/>
    <w:rsid w:val="006E7D54"/>
    <w:rsid w:val="006E7DDA"/>
    <w:rsid w:val="006E7E88"/>
    <w:rsid w:val="006F000F"/>
    <w:rsid w:val="006F0151"/>
    <w:rsid w:val="006F045F"/>
    <w:rsid w:val="006F0551"/>
    <w:rsid w:val="006F05D1"/>
    <w:rsid w:val="006F05DC"/>
    <w:rsid w:val="006F06F6"/>
    <w:rsid w:val="006F09C2"/>
    <w:rsid w:val="006F1000"/>
    <w:rsid w:val="006F13B7"/>
    <w:rsid w:val="006F13DD"/>
    <w:rsid w:val="006F1444"/>
    <w:rsid w:val="006F14A0"/>
    <w:rsid w:val="006F1662"/>
    <w:rsid w:val="006F1805"/>
    <w:rsid w:val="006F1808"/>
    <w:rsid w:val="006F195F"/>
    <w:rsid w:val="006F1B4C"/>
    <w:rsid w:val="006F1BE3"/>
    <w:rsid w:val="006F1CF2"/>
    <w:rsid w:val="006F1E23"/>
    <w:rsid w:val="006F1EF6"/>
    <w:rsid w:val="006F2070"/>
    <w:rsid w:val="006F213B"/>
    <w:rsid w:val="006F2173"/>
    <w:rsid w:val="006F227E"/>
    <w:rsid w:val="006F2315"/>
    <w:rsid w:val="006F233D"/>
    <w:rsid w:val="006F239B"/>
    <w:rsid w:val="006F28C1"/>
    <w:rsid w:val="006F2E4E"/>
    <w:rsid w:val="006F301C"/>
    <w:rsid w:val="006F30E5"/>
    <w:rsid w:val="006F316E"/>
    <w:rsid w:val="006F31ED"/>
    <w:rsid w:val="006F33E0"/>
    <w:rsid w:val="006F3599"/>
    <w:rsid w:val="006F359C"/>
    <w:rsid w:val="006F37E4"/>
    <w:rsid w:val="006F3861"/>
    <w:rsid w:val="006F3AF6"/>
    <w:rsid w:val="006F3B6F"/>
    <w:rsid w:val="006F3DA3"/>
    <w:rsid w:val="006F3F30"/>
    <w:rsid w:val="006F402B"/>
    <w:rsid w:val="006F4174"/>
    <w:rsid w:val="006F4199"/>
    <w:rsid w:val="006F4355"/>
    <w:rsid w:val="006F5118"/>
    <w:rsid w:val="006F54DC"/>
    <w:rsid w:val="006F557F"/>
    <w:rsid w:val="006F58B9"/>
    <w:rsid w:val="006F58D1"/>
    <w:rsid w:val="006F58D9"/>
    <w:rsid w:val="006F5EA9"/>
    <w:rsid w:val="006F5EC1"/>
    <w:rsid w:val="006F603B"/>
    <w:rsid w:val="006F624F"/>
    <w:rsid w:val="006F628E"/>
    <w:rsid w:val="006F6354"/>
    <w:rsid w:val="006F6575"/>
    <w:rsid w:val="006F65F0"/>
    <w:rsid w:val="006F6724"/>
    <w:rsid w:val="006F691D"/>
    <w:rsid w:val="006F6BCC"/>
    <w:rsid w:val="006F6E80"/>
    <w:rsid w:val="006F72A1"/>
    <w:rsid w:val="006F72E2"/>
    <w:rsid w:val="006F7378"/>
    <w:rsid w:val="006F79F6"/>
    <w:rsid w:val="006F7E6F"/>
    <w:rsid w:val="00700190"/>
    <w:rsid w:val="00700298"/>
    <w:rsid w:val="007004BD"/>
    <w:rsid w:val="007008A6"/>
    <w:rsid w:val="00700A94"/>
    <w:rsid w:val="00700B1F"/>
    <w:rsid w:val="00700C72"/>
    <w:rsid w:val="00700D1E"/>
    <w:rsid w:val="00700EC9"/>
    <w:rsid w:val="007014B3"/>
    <w:rsid w:val="007014F9"/>
    <w:rsid w:val="007015CF"/>
    <w:rsid w:val="007015FB"/>
    <w:rsid w:val="00701816"/>
    <w:rsid w:val="00701C61"/>
    <w:rsid w:val="00701E32"/>
    <w:rsid w:val="00701E99"/>
    <w:rsid w:val="007022E5"/>
    <w:rsid w:val="0070230A"/>
    <w:rsid w:val="0070259F"/>
    <w:rsid w:val="0070273B"/>
    <w:rsid w:val="00702B28"/>
    <w:rsid w:val="00702F80"/>
    <w:rsid w:val="0070302B"/>
    <w:rsid w:val="007030FB"/>
    <w:rsid w:val="0070320F"/>
    <w:rsid w:val="0070339E"/>
    <w:rsid w:val="00703579"/>
    <w:rsid w:val="00703772"/>
    <w:rsid w:val="0070377A"/>
    <w:rsid w:val="007037CE"/>
    <w:rsid w:val="00703935"/>
    <w:rsid w:val="00703B7E"/>
    <w:rsid w:val="00703EC2"/>
    <w:rsid w:val="007044AE"/>
    <w:rsid w:val="00704538"/>
    <w:rsid w:val="007046BE"/>
    <w:rsid w:val="0070492C"/>
    <w:rsid w:val="00704CE1"/>
    <w:rsid w:val="00704EB5"/>
    <w:rsid w:val="00704F04"/>
    <w:rsid w:val="00704F35"/>
    <w:rsid w:val="007052D7"/>
    <w:rsid w:val="0070532A"/>
    <w:rsid w:val="007055BB"/>
    <w:rsid w:val="007057AA"/>
    <w:rsid w:val="00705B4A"/>
    <w:rsid w:val="00705C5D"/>
    <w:rsid w:val="00705CD5"/>
    <w:rsid w:val="00705F25"/>
    <w:rsid w:val="00706106"/>
    <w:rsid w:val="007061BD"/>
    <w:rsid w:val="00706218"/>
    <w:rsid w:val="00706290"/>
    <w:rsid w:val="00706484"/>
    <w:rsid w:val="00706487"/>
    <w:rsid w:val="007065AE"/>
    <w:rsid w:val="0070669D"/>
    <w:rsid w:val="007067FF"/>
    <w:rsid w:val="007069F5"/>
    <w:rsid w:val="00706A85"/>
    <w:rsid w:val="00706AB6"/>
    <w:rsid w:val="00706DBF"/>
    <w:rsid w:val="00706E04"/>
    <w:rsid w:val="00706E62"/>
    <w:rsid w:val="00706F06"/>
    <w:rsid w:val="00706FB1"/>
    <w:rsid w:val="007070FA"/>
    <w:rsid w:val="007072D2"/>
    <w:rsid w:val="007076C2"/>
    <w:rsid w:val="007076C8"/>
    <w:rsid w:val="007076D5"/>
    <w:rsid w:val="007078F8"/>
    <w:rsid w:val="00707968"/>
    <w:rsid w:val="00707A23"/>
    <w:rsid w:val="00707C9D"/>
    <w:rsid w:val="007101DF"/>
    <w:rsid w:val="00710205"/>
    <w:rsid w:val="007103BA"/>
    <w:rsid w:val="007103ED"/>
    <w:rsid w:val="007104A3"/>
    <w:rsid w:val="007106F8"/>
    <w:rsid w:val="007107D1"/>
    <w:rsid w:val="007107EE"/>
    <w:rsid w:val="007108A3"/>
    <w:rsid w:val="00710A3C"/>
    <w:rsid w:val="00710CA8"/>
    <w:rsid w:val="00710D61"/>
    <w:rsid w:val="00710F50"/>
    <w:rsid w:val="00711041"/>
    <w:rsid w:val="00711366"/>
    <w:rsid w:val="00711400"/>
    <w:rsid w:val="0071149A"/>
    <w:rsid w:val="007114D2"/>
    <w:rsid w:val="00711A7E"/>
    <w:rsid w:val="00711B29"/>
    <w:rsid w:val="00711F8A"/>
    <w:rsid w:val="00712153"/>
    <w:rsid w:val="007122F0"/>
    <w:rsid w:val="00712445"/>
    <w:rsid w:val="00712675"/>
    <w:rsid w:val="007126B5"/>
    <w:rsid w:val="00712C73"/>
    <w:rsid w:val="00712E41"/>
    <w:rsid w:val="00712F47"/>
    <w:rsid w:val="00712FC6"/>
    <w:rsid w:val="00713196"/>
    <w:rsid w:val="007131FF"/>
    <w:rsid w:val="007134D0"/>
    <w:rsid w:val="0071392A"/>
    <w:rsid w:val="00713FCB"/>
    <w:rsid w:val="007141E8"/>
    <w:rsid w:val="0071426F"/>
    <w:rsid w:val="00714409"/>
    <w:rsid w:val="00714674"/>
    <w:rsid w:val="00714853"/>
    <w:rsid w:val="00714A03"/>
    <w:rsid w:val="00714DA1"/>
    <w:rsid w:val="00715006"/>
    <w:rsid w:val="007150E1"/>
    <w:rsid w:val="0071514F"/>
    <w:rsid w:val="007153A5"/>
    <w:rsid w:val="0071557F"/>
    <w:rsid w:val="007156D6"/>
    <w:rsid w:val="007157C3"/>
    <w:rsid w:val="00715951"/>
    <w:rsid w:val="00715A19"/>
    <w:rsid w:val="00715C09"/>
    <w:rsid w:val="00715D41"/>
    <w:rsid w:val="00715E56"/>
    <w:rsid w:val="0071610A"/>
    <w:rsid w:val="00716403"/>
    <w:rsid w:val="007164AF"/>
    <w:rsid w:val="00716867"/>
    <w:rsid w:val="00716AC5"/>
    <w:rsid w:val="00716C6A"/>
    <w:rsid w:val="00716CDF"/>
    <w:rsid w:val="00716E3E"/>
    <w:rsid w:val="007172E2"/>
    <w:rsid w:val="007173EB"/>
    <w:rsid w:val="00717454"/>
    <w:rsid w:val="007176B3"/>
    <w:rsid w:val="0071778D"/>
    <w:rsid w:val="00717B3F"/>
    <w:rsid w:val="00717C4A"/>
    <w:rsid w:val="00720142"/>
    <w:rsid w:val="00720199"/>
    <w:rsid w:val="007201D7"/>
    <w:rsid w:val="007201DD"/>
    <w:rsid w:val="00720A63"/>
    <w:rsid w:val="00720A77"/>
    <w:rsid w:val="00720A9F"/>
    <w:rsid w:val="00720D4F"/>
    <w:rsid w:val="007210CA"/>
    <w:rsid w:val="00721391"/>
    <w:rsid w:val="00721BCF"/>
    <w:rsid w:val="00721C9A"/>
    <w:rsid w:val="00721D9C"/>
    <w:rsid w:val="00721F60"/>
    <w:rsid w:val="00722020"/>
    <w:rsid w:val="00722142"/>
    <w:rsid w:val="0072216D"/>
    <w:rsid w:val="00722228"/>
    <w:rsid w:val="007222EB"/>
    <w:rsid w:val="00722400"/>
    <w:rsid w:val="0072242E"/>
    <w:rsid w:val="00722636"/>
    <w:rsid w:val="0072267A"/>
    <w:rsid w:val="007226D6"/>
    <w:rsid w:val="00722B1B"/>
    <w:rsid w:val="00722DA8"/>
    <w:rsid w:val="00722DBA"/>
    <w:rsid w:val="00722F0A"/>
    <w:rsid w:val="00722F78"/>
    <w:rsid w:val="0072313D"/>
    <w:rsid w:val="00723501"/>
    <w:rsid w:val="0072375D"/>
    <w:rsid w:val="0072393F"/>
    <w:rsid w:val="00723A2B"/>
    <w:rsid w:val="00723A9D"/>
    <w:rsid w:val="00723BCD"/>
    <w:rsid w:val="00723D84"/>
    <w:rsid w:val="007241BE"/>
    <w:rsid w:val="007241DE"/>
    <w:rsid w:val="0072434A"/>
    <w:rsid w:val="00724381"/>
    <w:rsid w:val="007243F5"/>
    <w:rsid w:val="00724443"/>
    <w:rsid w:val="0072444C"/>
    <w:rsid w:val="00724595"/>
    <w:rsid w:val="0072459B"/>
    <w:rsid w:val="00724654"/>
    <w:rsid w:val="007246A4"/>
    <w:rsid w:val="00724793"/>
    <w:rsid w:val="0072483D"/>
    <w:rsid w:val="00724A54"/>
    <w:rsid w:val="00724A57"/>
    <w:rsid w:val="00724B72"/>
    <w:rsid w:val="00724DE0"/>
    <w:rsid w:val="00724DF3"/>
    <w:rsid w:val="00724FC9"/>
    <w:rsid w:val="00725211"/>
    <w:rsid w:val="007252C1"/>
    <w:rsid w:val="00725441"/>
    <w:rsid w:val="0072545E"/>
    <w:rsid w:val="0072555C"/>
    <w:rsid w:val="00725AAC"/>
    <w:rsid w:val="00725CC2"/>
    <w:rsid w:val="00725E10"/>
    <w:rsid w:val="00726166"/>
    <w:rsid w:val="00726167"/>
    <w:rsid w:val="007262E4"/>
    <w:rsid w:val="00726303"/>
    <w:rsid w:val="00726644"/>
    <w:rsid w:val="00726993"/>
    <w:rsid w:val="00726B77"/>
    <w:rsid w:val="00726BBF"/>
    <w:rsid w:val="00726DC2"/>
    <w:rsid w:val="00726EE3"/>
    <w:rsid w:val="00727196"/>
    <w:rsid w:val="007274FB"/>
    <w:rsid w:val="00727900"/>
    <w:rsid w:val="007279B4"/>
    <w:rsid w:val="00727A54"/>
    <w:rsid w:val="00727AA5"/>
    <w:rsid w:val="00727D5E"/>
    <w:rsid w:val="0073004C"/>
    <w:rsid w:val="00730122"/>
    <w:rsid w:val="007301E1"/>
    <w:rsid w:val="00730392"/>
    <w:rsid w:val="00730617"/>
    <w:rsid w:val="007306C0"/>
    <w:rsid w:val="007306F2"/>
    <w:rsid w:val="00730937"/>
    <w:rsid w:val="00730A78"/>
    <w:rsid w:val="00730D46"/>
    <w:rsid w:val="00730E42"/>
    <w:rsid w:val="00730EEE"/>
    <w:rsid w:val="00731049"/>
    <w:rsid w:val="0073141F"/>
    <w:rsid w:val="0073154B"/>
    <w:rsid w:val="00731AE1"/>
    <w:rsid w:val="00731C4F"/>
    <w:rsid w:val="00731CB0"/>
    <w:rsid w:val="00731DB3"/>
    <w:rsid w:val="00731F74"/>
    <w:rsid w:val="0073224C"/>
    <w:rsid w:val="00732255"/>
    <w:rsid w:val="00732287"/>
    <w:rsid w:val="0073246C"/>
    <w:rsid w:val="00732612"/>
    <w:rsid w:val="007329B9"/>
    <w:rsid w:val="00732D01"/>
    <w:rsid w:val="00732E1B"/>
    <w:rsid w:val="00732E1E"/>
    <w:rsid w:val="00732E95"/>
    <w:rsid w:val="00732FF3"/>
    <w:rsid w:val="007330F0"/>
    <w:rsid w:val="007331F4"/>
    <w:rsid w:val="00733357"/>
    <w:rsid w:val="00733559"/>
    <w:rsid w:val="0073357A"/>
    <w:rsid w:val="007337AE"/>
    <w:rsid w:val="007338A3"/>
    <w:rsid w:val="00733AFB"/>
    <w:rsid w:val="00733BB2"/>
    <w:rsid w:val="00733E8B"/>
    <w:rsid w:val="00733F63"/>
    <w:rsid w:val="0073437A"/>
    <w:rsid w:val="007346DE"/>
    <w:rsid w:val="007348BC"/>
    <w:rsid w:val="007348FF"/>
    <w:rsid w:val="007349AD"/>
    <w:rsid w:val="00734B9B"/>
    <w:rsid w:val="00734C54"/>
    <w:rsid w:val="00734D27"/>
    <w:rsid w:val="00734DEA"/>
    <w:rsid w:val="00734F62"/>
    <w:rsid w:val="00734F67"/>
    <w:rsid w:val="0073529D"/>
    <w:rsid w:val="00735ADF"/>
    <w:rsid w:val="00735ED0"/>
    <w:rsid w:val="00736037"/>
    <w:rsid w:val="00736437"/>
    <w:rsid w:val="00736634"/>
    <w:rsid w:val="00736784"/>
    <w:rsid w:val="00736994"/>
    <w:rsid w:val="00736C8C"/>
    <w:rsid w:val="00736E22"/>
    <w:rsid w:val="00736E8D"/>
    <w:rsid w:val="0073704B"/>
    <w:rsid w:val="0073714E"/>
    <w:rsid w:val="0073720A"/>
    <w:rsid w:val="00737236"/>
    <w:rsid w:val="00737500"/>
    <w:rsid w:val="00737699"/>
    <w:rsid w:val="007376EE"/>
    <w:rsid w:val="00737A03"/>
    <w:rsid w:val="00737B8F"/>
    <w:rsid w:val="00740325"/>
    <w:rsid w:val="00740345"/>
    <w:rsid w:val="007403C5"/>
    <w:rsid w:val="00740400"/>
    <w:rsid w:val="007404B3"/>
    <w:rsid w:val="007407BB"/>
    <w:rsid w:val="0074090C"/>
    <w:rsid w:val="007409A2"/>
    <w:rsid w:val="00740BE7"/>
    <w:rsid w:val="00740CB1"/>
    <w:rsid w:val="00740D6B"/>
    <w:rsid w:val="00740E33"/>
    <w:rsid w:val="007411EC"/>
    <w:rsid w:val="0074126D"/>
    <w:rsid w:val="007419FC"/>
    <w:rsid w:val="00741A06"/>
    <w:rsid w:val="00741C98"/>
    <w:rsid w:val="00741E3C"/>
    <w:rsid w:val="00741EE1"/>
    <w:rsid w:val="00741F9A"/>
    <w:rsid w:val="00741FDF"/>
    <w:rsid w:val="0074214D"/>
    <w:rsid w:val="00742187"/>
    <w:rsid w:val="0074234D"/>
    <w:rsid w:val="007424BC"/>
    <w:rsid w:val="007424BE"/>
    <w:rsid w:val="00742502"/>
    <w:rsid w:val="00742641"/>
    <w:rsid w:val="0074273E"/>
    <w:rsid w:val="00742792"/>
    <w:rsid w:val="00742898"/>
    <w:rsid w:val="00742901"/>
    <w:rsid w:val="00742BCF"/>
    <w:rsid w:val="00742CC2"/>
    <w:rsid w:val="00742F20"/>
    <w:rsid w:val="00742FC1"/>
    <w:rsid w:val="00743417"/>
    <w:rsid w:val="00743646"/>
    <w:rsid w:val="00743690"/>
    <w:rsid w:val="00743FC7"/>
    <w:rsid w:val="007444DD"/>
    <w:rsid w:val="00744527"/>
    <w:rsid w:val="00744583"/>
    <w:rsid w:val="00744689"/>
    <w:rsid w:val="0074471D"/>
    <w:rsid w:val="00744AA4"/>
    <w:rsid w:val="00744C7A"/>
    <w:rsid w:val="00744F55"/>
    <w:rsid w:val="0074569E"/>
    <w:rsid w:val="007456DE"/>
    <w:rsid w:val="007458B4"/>
    <w:rsid w:val="00745A6E"/>
    <w:rsid w:val="00745C1A"/>
    <w:rsid w:val="00745D5B"/>
    <w:rsid w:val="00745E32"/>
    <w:rsid w:val="007465C5"/>
    <w:rsid w:val="00746F1F"/>
    <w:rsid w:val="00747037"/>
    <w:rsid w:val="0074709D"/>
    <w:rsid w:val="00747113"/>
    <w:rsid w:val="007473C3"/>
    <w:rsid w:val="00747487"/>
    <w:rsid w:val="007476C1"/>
    <w:rsid w:val="007500B1"/>
    <w:rsid w:val="007500E4"/>
    <w:rsid w:val="007501CA"/>
    <w:rsid w:val="00750230"/>
    <w:rsid w:val="0075082A"/>
    <w:rsid w:val="00750954"/>
    <w:rsid w:val="00750A35"/>
    <w:rsid w:val="00750B98"/>
    <w:rsid w:val="00751258"/>
    <w:rsid w:val="007513E3"/>
    <w:rsid w:val="0075147C"/>
    <w:rsid w:val="007515AF"/>
    <w:rsid w:val="00751658"/>
    <w:rsid w:val="00751754"/>
    <w:rsid w:val="007517B3"/>
    <w:rsid w:val="00751898"/>
    <w:rsid w:val="007518FD"/>
    <w:rsid w:val="00751E48"/>
    <w:rsid w:val="00751FFF"/>
    <w:rsid w:val="007521CB"/>
    <w:rsid w:val="0075258B"/>
    <w:rsid w:val="00752E3A"/>
    <w:rsid w:val="00752EAB"/>
    <w:rsid w:val="00752F8F"/>
    <w:rsid w:val="007530D1"/>
    <w:rsid w:val="00753614"/>
    <w:rsid w:val="00753698"/>
    <w:rsid w:val="00753724"/>
    <w:rsid w:val="00753795"/>
    <w:rsid w:val="007537E6"/>
    <w:rsid w:val="007538F8"/>
    <w:rsid w:val="00753A4B"/>
    <w:rsid w:val="00753B93"/>
    <w:rsid w:val="0075403D"/>
    <w:rsid w:val="00754736"/>
    <w:rsid w:val="0075480E"/>
    <w:rsid w:val="00754928"/>
    <w:rsid w:val="00754C69"/>
    <w:rsid w:val="00754D72"/>
    <w:rsid w:val="00754DD7"/>
    <w:rsid w:val="00754ED6"/>
    <w:rsid w:val="00754EE9"/>
    <w:rsid w:val="007550FB"/>
    <w:rsid w:val="00755214"/>
    <w:rsid w:val="0075554D"/>
    <w:rsid w:val="007555F2"/>
    <w:rsid w:val="0075564D"/>
    <w:rsid w:val="007560B9"/>
    <w:rsid w:val="007562E9"/>
    <w:rsid w:val="0075642A"/>
    <w:rsid w:val="007567E6"/>
    <w:rsid w:val="007568FD"/>
    <w:rsid w:val="0075697F"/>
    <w:rsid w:val="007569B5"/>
    <w:rsid w:val="007569DF"/>
    <w:rsid w:val="00756CA3"/>
    <w:rsid w:val="00756DA5"/>
    <w:rsid w:val="00757060"/>
    <w:rsid w:val="0075717A"/>
    <w:rsid w:val="00757324"/>
    <w:rsid w:val="007573E4"/>
    <w:rsid w:val="00757572"/>
    <w:rsid w:val="007577E9"/>
    <w:rsid w:val="00757867"/>
    <w:rsid w:val="007578F5"/>
    <w:rsid w:val="00757C23"/>
    <w:rsid w:val="00760174"/>
    <w:rsid w:val="007601A0"/>
    <w:rsid w:val="00760281"/>
    <w:rsid w:val="007602BB"/>
    <w:rsid w:val="00760344"/>
    <w:rsid w:val="0076050F"/>
    <w:rsid w:val="00760ABC"/>
    <w:rsid w:val="00760AE0"/>
    <w:rsid w:val="00760DBD"/>
    <w:rsid w:val="00760F46"/>
    <w:rsid w:val="00760FF6"/>
    <w:rsid w:val="0076100D"/>
    <w:rsid w:val="00761035"/>
    <w:rsid w:val="007610A6"/>
    <w:rsid w:val="00761211"/>
    <w:rsid w:val="007612D6"/>
    <w:rsid w:val="007619C7"/>
    <w:rsid w:val="00761F65"/>
    <w:rsid w:val="00761FA4"/>
    <w:rsid w:val="007620E2"/>
    <w:rsid w:val="00762123"/>
    <w:rsid w:val="0076229D"/>
    <w:rsid w:val="0076295A"/>
    <w:rsid w:val="007629C2"/>
    <w:rsid w:val="00762A60"/>
    <w:rsid w:val="00762D02"/>
    <w:rsid w:val="0076315F"/>
    <w:rsid w:val="007631DE"/>
    <w:rsid w:val="00763221"/>
    <w:rsid w:val="007638E2"/>
    <w:rsid w:val="00763AEF"/>
    <w:rsid w:val="00763B7F"/>
    <w:rsid w:val="00763C13"/>
    <w:rsid w:val="00763CB8"/>
    <w:rsid w:val="00763D5E"/>
    <w:rsid w:val="00763D8C"/>
    <w:rsid w:val="00763EF9"/>
    <w:rsid w:val="00763FE4"/>
    <w:rsid w:val="0076408F"/>
    <w:rsid w:val="007641E0"/>
    <w:rsid w:val="007643D1"/>
    <w:rsid w:val="00764567"/>
    <w:rsid w:val="007647A5"/>
    <w:rsid w:val="00764956"/>
    <w:rsid w:val="00764AF4"/>
    <w:rsid w:val="00764EE9"/>
    <w:rsid w:val="00765142"/>
    <w:rsid w:val="0076528B"/>
    <w:rsid w:val="00765560"/>
    <w:rsid w:val="00765715"/>
    <w:rsid w:val="007658C1"/>
    <w:rsid w:val="007658CA"/>
    <w:rsid w:val="00765901"/>
    <w:rsid w:val="0076594B"/>
    <w:rsid w:val="0076595D"/>
    <w:rsid w:val="00765A9D"/>
    <w:rsid w:val="00765AB2"/>
    <w:rsid w:val="00765B31"/>
    <w:rsid w:val="00765C53"/>
    <w:rsid w:val="00765D25"/>
    <w:rsid w:val="00765F33"/>
    <w:rsid w:val="00765F58"/>
    <w:rsid w:val="007666CD"/>
    <w:rsid w:val="00766734"/>
    <w:rsid w:val="007668A9"/>
    <w:rsid w:val="007669C8"/>
    <w:rsid w:val="00766BF0"/>
    <w:rsid w:val="00766C34"/>
    <w:rsid w:val="00766D59"/>
    <w:rsid w:val="00766E6E"/>
    <w:rsid w:val="0076705F"/>
    <w:rsid w:val="0076727D"/>
    <w:rsid w:val="007677A5"/>
    <w:rsid w:val="0076796C"/>
    <w:rsid w:val="0076797D"/>
    <w:rsid w:val="0076798B"/>
    <w:rsid w:val="00767AFD"/>
    <w:rsid w:val="00767B2B"/>
    <w:rsid w:val="00767C5F"/>
    <w:rsid w:val="00767EE0"/>
    <w:rsid w:val="00767FA2"/>
    <w:rsid w:val="0077025C"/>
    <w:rsid w:val="007703DC"/>
    <w:rsid w:val="00770DE6"/>
    <w:rsid w:val="0077131C"/>
    <w:rsid w:val="007713C0"/>
    <w:rsid w:val="0077179E"/>
    <w:rsid w:val="007719D2"/>
    <w:rsid w:val="00771A30"/>
    <w:rsid w:val="00771C06"/>
    <w:rsid w:val="00771C16"/>
    <w:rsid w:val="00771C3C"/>
    <w:rsid w:val="00771C72"/>
    <w:rsid w:val="00771E75"/>
    <w:rsid w:val="00771F4E"/>
    <w:rsid w:val="00771FDC"/>
    <w:rsid w:val="007720D8"/>
    <w:rsid w:val="00772120"/>
    <w:rsid w:val="00772A83"/>
    <w:rsid w:val="00772AD2"/>
    <w:rsid w:val="00772F0E"/>
    <w:rsid w:val="00772FAA"/>
    <w:rsid w:val="00773068"/>
    <w:rsid w:val="0077306E"/>
    <w:rsid w:val="007730A9"/>
    <w:rsid w:val="00773277"/>
    <w:rsid w:val="007732D6"/>
    <w:rsid w:val="007735C3"/>
    <w:rsid w:val="007735D7"/>
    <w:rsid w:val="00773629"/>
    <w:rsid w:val="0077377D"/>
    <w:rsid w:val="00773BB0"/>
    <w:rsid w:val="00773EF5"/>
    <w:rsid w:val="00774144"/>
    <w:rsid w:val="007743E1"/>
    <w:rsid w:val="007745D4"/>
    <w:rsid w:val="0077466F"/>
    <w:rsid w:val="00774929"/>
    <w:rsid w:val="00774B90"/>
    <w:rsid w:val="00774CEE"/>
    <w:rsid w:val="00774D52"/>
    <w:rsid w:val="007753F8"/>
    <w:rsid w:val="0077566C"/>
    <w:rsid w:val="007757F4"/>
    <w:rsid w:val="00775EEF"/>
    <w:rsid w:val="00775F83"/>
    <w:rsid w:val="0077644C"/>
    <w:rsid w:val="00776695"/>
    <w:rsid w:val="00776733"/>
    <w:rsid w:val="0077684B"/>
    <w:rsid w:val="007769D0"/>
    <w:rsid w:val="00776AFD"/>
    <w:rsid w:val="00776C64"/>
    <w:rsid w:val="00776F95"/>
    <w:rsid w:val="007770DD"/>
    <w:rsid w:val="007771C1"/>
    <w:rsid w:val="007773B3"/>
    <w:rsid w:val="00777499"/>
    <w:rsid w:val="007774DE"/>
    <w:rsid w:val="00777657"/>
    <w:rsid w:val="00777697"/>
    <w:rsid w:val="00777975"/>
    <w:rsid w:val="007779FC"/>
    <w:rsid w:val="00777A13"/>
    <w:rsid w:val="00777E3C"/>
    <w:rsid w:val="00777FD6"/>
    <w:rsid w:val="007800DD"/>
    <w:rsid w:val="00780177"/>
    <w:rsid w:val="00780471"/>
    <w:rsid w:val="0078049A"/>
    <w:rsid w:val="007805F8"/>
    <w:rsid w:val="007806A9"/>
    <w:rsid w:val="00780722"/>
    <w:rsid w:val="00780BC1"/>
    <w:rsid w:val="00780C67"/>
    <w:rsid w:val="00780D01"/>
    <w:rsid w:val="00780DE0"/>
    <w:rsid w:val="00780E56"/>
    <w:rsid w:val="00780E7E"/>
    <w:rsid w:val="00780EB1"/>
    <w:rsid w:val="00780F3B"/>
    <w:rsid w:val="00781260"/>
    <w:rsid w:val="007812B7"/>
    <w:rsid w:val="007814CD"/>
    <w:rsid w:val="00781B44"/>
    <w:rsid w:val="00781BC3"/>
    <w:rsid w:val="00781D1B"/>
    <w:rsid w:val="00781F0F"/>
    <w:rsid w:val="0078215C"/>
    <w:rsid w:val="00782243"/>
    <w:rsid w:val="00782439"/>
    <w:rsid w:val="007827CD"/>
    <w:rsid w:val="007828BB"/>
    <w:rsid w:val="00782907"/>
    <w:rsid w:val="00782AF3"/>
    <w:rsid w:val="00782DB5"/>
    <w:rsid w:val="007830A6"/>
    <w:rsid w:val="007832C1"/>
    <w:rsid w:val="00783848"/>
    <w:rsid w:val="0078391C"/>
    <w:rsid w:val="00783BA7"/>
    <w:rsid w:val="00783C40"/>
    <w:rsid w:val="00783C4D"/>
    <w:rsid w:val="00783C71"/>
    <w:rsid w:val="00783C92"/>
    <w:rsid w:val="00783CE2"/>
    <w:rsid w:val="00783D5E"/>
    <w:rsid w:val="00783E5E"/>
    <w:rsid w:val="00783F00"/>
    <w:rsid w:val="00783F6F"/>
    <w:rsid w:val="00783FDA"/>
    <w:rsid w:val="0078412C"/>
    <w:rsid w:val="00784375"/>
    <w:rsid w:val="00784384"/>
    <w:rsid w:val="00784691"/>
    <w:rsid w:val="00784777"/>
    <w:rsid w:val="00784CF1"/>
    <w:rsid w:val="00784D35"/>
    <w:rsid w:val="00784FDF"/>
    <w:rsid w:val="007850AD"/>
    <w:rsid w:val="0078516D"/>
    <w:rsid w:val="00785407"/>
    <w:rsid w:val="007855AA"/>
    <w:rsid w:val="00785699"/>
    <w:rsid w:val="00785744"/>
    <w:rsid w:val="00785815"/>
    <w:rsid w:val="0078583F"/>
    <w:rsid w:val="007858EB"/>
    <w:rsid w:val="007859A2"/>
    <w:rsid w:val="007859A7"/>
    <w:rsid w:val="007859B4"/>
    <w:rsid w:val="00785BA7"/>
    <w:rsid w:val="00785CF1"/>
    <w:rsid w:val="00785E1B"/>
    <w:rsid w:val="00785EF3"/>
    <w:rsid w:val="00785FCF"/>
    <w:rsid w:val="00786074"/>
    <w:rsid w:val="007860F0"/>
    <w:rsid w:val="00786138"/>
    <w:rsid w:val="00786227"/>
    <w:rsid w:val="007862E8"/>
    <w:rsid w:val="00786335"/>
    <w:rsid w:val="007865CF"/>
    <w:rsid w:val="0078680C"/>
    <w:rsid w:val="00786873"/>
    <w:rsid w:val="007868AF"/>
    <w:rsid w:val="007869C9"/>
    <w:rsid w:val="00786AA6"/>
    <w:rsid w:val="00786B96"/>
    <w:rsid w:val="00786CAD"/>
    <w:rsid w:val="00786D49"/>
    <w:rsid w:val="00786E5A"/>
    <w:rsid w:val="00786FDC"/>
    <w:rsid w:val="0078741A"/>
    <w:rsid w:val="00787582"/>
    <w:rsid w:val="0078774D"/>
    <w:rsid w:val="00787EC1"/>
    <w:rsid w:val="007900A1"/>
    <w:rsid w:val="007901A1"/>
    <w:rsid w:val="00790558"/>
    <w:rsid w:val="007907A6"/>
    <w:rsid w:val="00790846"/>
    <w:rsid w:val="0079089C"/>
    <w:rsid w:val="0079095F"/>
    <w:rsid w:val="00790A4C"/>
    <w:rsid w:val="00790B32"/>
    <w:rsid w:val="00790B46"/>
    <w:rsid w:val="00790B71"/>
    <w:rsid w:val="00790BF7"/>
    <w:rsid w:val="00790C79"/>
    <w:rsid w:val="00791006"/>
    <w:rsid w:val="007911F7"/>
    <w:rsid w:val="00791329"/>
    <w:rsid w:val="0079135A"/>
    <w:rsid w:val="007913CF"/>
    <w:rsid w:val="007916BA"/>
    <w:rsid w:val="00791BED"/>
    <w:rsid w:val="00791D64"/>
    <w:rsid w:val="0079217B"/>
    <w:rsid w:val="00792519"/>
    <w:rsid w:val="00792721"/>
    <w:rsid w:val="00792B21"/>
    <w:rsid w:val="00792E20"/>
    <w:rsid w:val="00792E6F"/>
    <w:rsid w:val="00792E71"/>
    <w:rsid w:val="00793140"/>
    <w:rsid w:val="007931DE"/>
    <w:rsid w:val="0079320A"/>
    <w:rsid w:val="00793370"/>
    <w:rsid w:val="007936E4"/>
    <w:rsid w:val="007936F2"/>
    <w:rsid w:val="007939A9"/>
    <w:rsid w:val="00793B94"/>
    <w:rsid w:val="00793C5F"/>
    <w:rsid w:val="00793DA7"/>
    <w:rsid w:val="007940DA"/>
    <w:rsid w:val="00794105"/>
    <w:rsid w:val="00794BAD"/>
    <w:rsid w:val="00794C8A"/>
    <w:rsid w:val="00794D1E"/>
    <w:rsid w:val="00794D7F"/>
    <w:rsid w:val="00794EEC"/>
    <w:rsid w:val="007951FD"/>
    <w:rsid w:val="007952A5"/>
    <w:rsid w:val="007958B4"/>
    <w:rsid w:val="00795925"/>
    <w:rsid w:val="00795D22"/>
    <w:rsid w:val="00795DD4"/>
    <w:rsid w:val="007960A5"/>
    <w:rsid w:val="007960BD"/>
    <w:rsid w:val="007961CE"/>
    <w:rsid w:val="00796A63"/>
    <w:rsid w:val="00796AF3"/>
    <w:rsid w:val="00796B10"/>
    <w:rsid w:val="00796B59"/>
    <w:rsid w:val="00796CDA"/>
    <w:rsid w:val="00796CEA"/>
    <w:rsid w:val="00796EE8"/>
    <w:rsid w:val="00796FDD"/>
    <w:rsid w:val="00797216"/>
    <w:rsid w:val="00797414"/>
    <w:rsid w:val="00797499"/>
    <w:rsid w:val="007974DE"/>
    <w:rsid w:val="007978A9"/>
    <w:rsid w:val="00797AB1"/>
    <w:rsid w:val="00797BCB"/>
    <w:rsid w:val="00797BFC"/>
    <w:rsid w:val="00797C17"/>
    <w:rsid w:val="00797E66"/>
    <w:rsid w:val="00797F2B"/>
    <w:rsid w:val="007A013E"/>
    <w:rsid w:val="007A03BA"/>
    <w:rsid w:val="007A0484"/>
    <w:rsid w:val="007A05E5"/>
    <w:rsid w:val="007A06C8"/>
    <w:rsid w:val="007A07B7"/>
    <w:rsid w:val="007A0971"/>
    <w:rsid w:val="007A09AA"/>
    <w:rsid w:val="007A0A5E"/>
    <w:rsid w:val="007A0A78"/>
    <w:rsid w:val="007A0AE1"/>
    <w:rsid w:val="007A0B81"/>
    <w:rsid w:val="007A1000"/>
    <w:rsid w:val="007A1805"/>
    <w:rsid w:val="007A18A5"/>
    <w:rsid w:val="007A18EE"/>
    <w:rsid w:val="007A191B"/>
    <w:rsid w:val="007A1928"/>
    <w:rsid w:val="007A1AFD"/>
    <w:rsid w:val="007A2169"/>
    <w:rsid w:val="007A21E2"/>
    <w:rsid w:val="007A2482"/>
    <w:rsid w:val="007A25CA"/>
    <w:rsid w:val="007A29CB"/>
    <w:rsid w:val="007A2FA2"/>
    <w:rsid w:val="007A33D0"/>
    <w:rsid w:val="007A358A"/>
    <w:rsid w:val="007A360A"/>
    <w:rsid w:val="007A373D"/>
    <w:rsid w:val="007A3850"/>
    <w:rsid w:val="007A3946"/>
    <w:rsid w:val="007A3954"/>
    <w:rsid w:val="007A399F"/>
    <w:rsid w:val="007A3F6A"/>
    <w:rsid w:val="007A3FAB"/>
    <w:rsid w:val="007A406C"/>
    <w:rsid w:val="007A41BA"/>
    <w:rsid w:val="007A41C7"/>
    <w:rsid w:val="007A41CA"/>
    <w:rsid w:val="007A44B0"/>
    <w:rsid w:val="007A46AD"/>
    <w:rsid w:val="007A46B2"/>
    <w:rsid w:val="007A46EB"/>
    <w:rsid w:val="007A4B29"/>
    <w:rsid w:val="007A4BC1"/>
    <w:rsid w:val="007A4C9B"/>
    <w:rsid w:val="007A4D4E"/>
    <w:rsid w:val="007A4D64"/>
    <w:rsid w:val="007A4E52"/>
    <w:rsid w:val="007A4FA6"/>
    <w:rsid w:val="007A5119"/>
    <w:rsid w:val="007A512B"/>
    <w:rsid w:val="007A524F"/>
    <w:rsid w:val="007A55AA"/>
    <w:rsid w:val="007A5795"/>
    <w:rsid w:val="007A58E7"/>
    <w:rsid w:val="007A5BA0"/>
    <w:rsid w:val="007A5BBA"/>
    <w:rsid w:val="007A5C3D"/>
    <w:rsid w:val="007A5E64"/>
    <w:rsid w:val="007A5E71"/>
    <w:rsid w:val="007A6289"/>
    <w:rsid w:val="007A6336"/>
    <w:rsid w:val="007A6365"/>
    <w:rsid w:val="007A63BA"/>
    <w:rsid w:val="007A6419"/>
    <w:rsid w:val="007A6495"/>
    <w:rsid w:val="007A64E3"/>
    <w:rsid w:val="007A6736"/>
    <w:rsid w:val="007A69BF"/>
    <w:rsid w:val="007A6B64"/>
    <w:rsid w:val="007A6B9D"/>
    <w:rsid w:val="007A6C25"/>
    <w:rsid w:val="007A6E12"/>
    <w:rsid w:val="007A72AB"/>
    <w:rsid w:val="007A73A3"/>
    <w:rsid w:val="007A76EC"/>
    <w:rsid w:val="007A79AB"/>
    <w:rsid w:val="007A7CB3"/>
    <w:rsid w:val="007A7E84"/>
    <w:rsid w:val="007B00A9"/>
    <w:rsid w:val="007B033F"/>
    <w:rsid w:val="007B0385"/>
    <w:rsid w:val="007B03F1"/>
    <w:rsid w:val="007B04A7"/>
    <w:rsid w:val="007B051A"/>
    <w:rsid w:val="007B0583"/>
    <w:rsid w:val="007B0589"/>
    <w:rsid w:val="007B0786"/>
    <w:rsid w:val="007B09A2"/>
    <w:rsid w:val="007B0BA3"/>
    <w:rsid w:val="007B0CED"/>
    <w:rsid w:val="007B0E8C"/>
    <w:rsid w:val="007B0FA0"/>
    <w:rsid w:val="007B104A"/>
    <w:rsid w:val="007B1463"/>
    <w:rsid w:val="007B146E"/>
    <w:rsid w:val="007B164B"/>
    <w:rsid w:val="007B1870"/>
    <w:rsid w:val="007B18E9"/>
    <w:rsid w:val="007B1D78"/>
    <w:rsid w:val="007B1F20"/>
    <w:rsid w:val="007B2369"/>
    <w:rsid w:val="007B2662"/>
    <w:rsid w:val="007B26ED"/>
    <w:rsid w:val="007B26FF"/>
    <w:rsid w:val="007B2E58"/>
    <w:rsid w:val="007B36FC"/>
    <w:rsid w:val="007B3808"/>
    <w:rsid w:val="007B38D2"/>
    <w:rsid w:val="007B399B"/>
    <w:rsid w:val="007B3AA8"/>
    <w:rsid w:val="007B3CD6"/>
    <w:rsid w:val="007B3E3A"/>
    <w:rsid w:val="007B4050"/>
    <w:rsid w:val="007B4115"/>
    <w:rsid w:val="007B4762"/>
    <w:rsid w:val="007B4E0D"/>
    <w:rsid w:val="007B4FAB"/>
    <w:rsid w:val="007B50DF"/>
    <w:rsid w:val="007B52EB"/>
    <w:rsid w:val="007B5A26"/>
    <w:rsid w:val="007B5A35"/>
    <w:rsid w:val="007B5AAD"/>
    <w:rsid w:val="007B5E05"/>
    <w:rsid w:val="007B5E64"/>
    <w:rsid w:val="007B61CA"/>
    <w:rsid w:val="007B630F"/>
    <w:rsid w:val="007B645C"/>
    <w:rsid w:val="007B64BD"/>
    <w:rsid w:val="007B668E"/>
    <w:rsid w:val="007B678C"/>
    <w:rsid w:val="007B67AB"/>
    <w:rsid w:val="007B68B9"/>
    <w:rsid w:val="007B69CD"/>
    <w:rsid w:val="007B6C04"/>
    <w:rsid w:val="007B6CBA"/>
    <w:rsid w:val="007B6E6D"/>
    <w:rsid w:val="007B7039"/>
    <w:rsid w:val="007B719D"/>
    <w:rsid w:val="007B73A9"/>
    <w:rsid w:val="007B756F"/>
    <w:rsid w:val="007B75CC"/>
    <w:rsid w:val="007B760B"/>
    <w:rsid w:val="007B7969"/>
    <w:rsid w:val="007B7BC4"/>
    <w:rsid w:val="007B7C11"/>
    <w:rsid w:val="007B7C9A"/>
    <w:rsid w:val="007B7D66"/>
    <w:rsid w:val="007B7D78"/>
    <w:rsid w:val="007C0221"/>
    <w:rsid w:val="007C02FF"/>
    <w:rsid w:val="007C05D0"/>
    <w:rsid w:val="007C0826"/>
    <w:rsid w:val="007C0C54"/>
    <w:rsid w:val="007C0D80"/>
    <w:rsid w:val="007C0E8C"/>
    <w:rsid w:val="007C1177"/>
    <w:rsid w:val="007C12D0"/>
    <w:rsid w:val="007C134D"/>
    <w:rsid w:val="007C1610"/>
    <w:rsid w:val="007C1A0D"/>
    <w:rsid w:val="007C1E26"/>
    <w:rsid w:val="007C209A"/>
    <w:rsid w:val="007C2202"/>
    <w:rsid w:val="007C270A"/>
    <w:rsid w:val="007C27C6"/>
    <w:rsid w:val="007C2AB5"/>
    <w:rsid w:val="007C2C87"/>
    <w:rsid w:val="007C2D79"/>
    <w:rsid w:val="007C2D7A"/>
    <w:rsid w:val="007C2DD1"/>
    <w:rsid w:val="007C2DE4"/>
    <w:rsid w:val="007C2E14"/>
    <w:rsid w:val="007C2F83"/>
    <w:rsid w:val="007C2FA9"/>
    <w:rsid w:val="007C303B"/>
    <w:rsid w:val="007C3101"/>
    <w:rsid w:val="007C3215"/>
    <w:rsid w:val="007C329B"/>
    <w:rsid w:val="007C356A"/>
    <w:rsid w:val="007C3617"/>
    <w:rsid w:val="007C396E"/>
    <w:rsid w:val="007C3C61"/>
    <w:rsid w:val="007C3CC2"/>
    <w:rsid w:val="007C3F1A"/>
    <w:rsid w:val="007C41B3"/>
    <w:rsid w:val="007C453D"/>
    <w:rsid w:val="007C4571"/>
    <w:rsid w:val="007C45AE"/>
    <w:rsid w:val="007C4981"/>
    <w:rsid w:val="007C4CCF"/>
    <w:rsid w:val="007C4F71"/>
    <w:rsid w:val="007C5354"/>
    <w:rsid w:val="007C55B1"/>
    <w:rsid w:val="007C5722"/>
    <w:rsid w:val="007C5903"/>
    <w:rsid w:val="007C5A82"/>
    <w:rsid w:val="007C5E97"/>
    <w:rsid w:val="007C5F54"/>
    <w:rsid w:val="007C6001"/>
    <w:rsid w:val="007C62F2"/>
    <w:rsid w:val="007C64A3"/>
    <w:rsid w:val="007C6526"/>
    <w:rsid w:val="007C687B"/>
    <w:rsid w:val="007C6A43"/>
    <w:rsid w:val="007C6B77"/>
    <w:rsid w:val="007C6EB7"/>
    <w:rsid w:val="007C6F30"/>
    <w:rsid w:val="007C70B8"/>
    <w:rsid w:val="007C7154"/>
    <w:rsid w:val="007C72CA"/>
    <w:rsid w:val="007C72E4"/>
    <w:rsid w:val="007C73A7"/>
    <w:rsid w:val="007C744A"/>
    <w:rsid w:val="007C7560"/>
    <w:rsid w:val="007C7B3A"/>
    <w:rsid w:val="007C7C05"/>
    <w:rsid w:val="007C7C3D"/>
    <w:rsid w:val="007C7D78"/>
    <w:rsid w:val="007C7E67"/>
    <w:rsid w:val="007D004A"/>
    <w:rsid w:val="007D0163"/>
    <w:rsid w:val="007D069A"/>
    <w:rsid w:val="007D08B6"/>
    <w:rsid w:val="007D08D9"/>
    <w:rsid w:val="007D0B9D"/>
    <w:rsid w:val="007D0E79"/>
    <w:rsid w:val="007D10B0"/>
    <w:rsid w:val="007D11BA"/>
    <w:rsid w:val="007D11F4"/>
    <w:rsid w:val="007D12E0"/>
    <w:rsid w:val="007D13B4"/>
    <w:rsid w:val="007D13BB"/>
    <w:rsid w:val="007D1524"/>
    <w:rsid w:val="007D1707"/>
    <w:rsid w:val="007D18E9"/>
    <w:rsid w:val="007D1A55"/>
    <w:rsid w:val="007D1C3A"/>
    <w:rsid w:val="007D1DA0"/>
    <w:rsid w:val="007D1EA2"/>
    <w:rsid w:val="007D1EC9"/>
    <w:rsid w:val="007D1FF8"/>
    <w:rsid w:val="007D2136"/>
    <w:rsid w:val="007D22A4"/>
    <w:rsid w:val="007D2456"/>
    <w:rsid w:val="007D281C"/>
    <w:rsid w:val="007D2A3B"/>
    <w:rsid w:val="007D2ABE"/>
    <w:rsid w:val="007D2DF3"/>
    <w:rsid w:val="007D3051"/>
    <w:rsid w:val="007D30F3"/>
    <w:rsid w:val="007D3615"/>
    <w:rsid w:val="007D3823"/>
    <w:rsid w:val="007D3FF5"/>
    <w:rsid w:val="007D4286"/>
    <w:rsid w:val="007D4326"/>
    <w:rsid w:val="007D44FD"/>
    <w:rsid w:val="007D4609"/>
    <w:rsid w:val="007D4971"/>
    <w:rsid w:val="007D4AB3"/>
    <w:rsid w:val="007D4B02"/>
    <w:rsid w:val="007D4C9B"/>
    <w:rsid w:val="007D4DC8"/>
    <w:rsid w:val="007D4F37"/>
    <w:rsid w:val="007D50D4"/>
    <w:rsid w:val="007D51E4"/>
    <w:rsid w:val="007D51F2"/>
    <w:rsid w:val="007D546C"/>
    <w:rsid w:val="007D56D3"/>
    <w:rsid w:val="007D5718"/>
    <w:rsid w:val="007D572A"/>
    <w:rsid w:val="007D5768"/>
    <w:rsid w:val="007D58DE"/>
    <w:rsid w:val="007D59B4"/>
    <w:rsid w:val="007D5B6E"/>
    <w:rsid w:val="007D5CFE"/>
    <w:rsid w:val="007D5EE4"/>
    <w:rsid w:val="007D5F32"/>
    <w:rsid w:val="007D5F81"/>
    <w:rsid w:val="007D6150"/>
    <w:rsid w:val="007D6516"/>
    <w:rsid w:val="007D6729"/>
    <w:rsid w:val="007D68E7"/>
    <w:rsid w:val="007D6C19"/>
    <w:rsid w:val="007D6CE8"/>
    <w:rsid w:val="007D6CF4"/>
    <w:rsid w:val="007D7426"/>
    <w:rsid w:val="007D77A3"/>
    <w:rsid w:val="007D78B1"/>
    <w:rsid w:val="007D7CB3"/>
    <w:rsid w:val="007D7DA5"/>
    <w:rsid w:val="007E00B7"/>
    <w:rsid w:val="007E034D"/>
    <w:rsid w:val="007E037B"/>
    <w:rsid w:val="007E058C"/>
    <w:rsid w:val="007E05F8"/>
    <w:rsid w:val="007E0606"/>
    <w:rsid w:val="007E07DF"/>
    <w:rsid w:val="007E0C81"/>
    <w:rsid w:val="007E1068"/>
    <w:rsid w:val="007E140E"/>
    <w:rsid w:val="007E144E"/>
    <w:rsid w:val="007E16AA"/>
    <w:rsid w:val="007E16E4"/>
    <w:rsid w:val="007E17B0"/>
    <w:rsid w:val="007E180F"/>
    <w:rsid w:val="007E1F67"/>
    <w:rsid w:val="007E20C6"/>
    <w:rsid w:val="007E236F"/>
    <w:rsid w:val="007E23DD"/>
    <w:rsid w:val="007E25A9"/>
    <w:rsid w:val="007E2616"/>
    <w:rsid w:val="007E2637"/>
    <w:rsid w:val="007E27F1"/>
    <w:rsid w:val="007E296D"/>
    <w:rsid w:val="007E2A56"/>
    <w:rsid w:val="007E2BB4"/>
    <w:rsid w:val="007E3080"/>
    <w:rsid w:val="007E3183"/>
    <w:rsid w:val="007E34D6"/>
    <w:rsid w:val="007E3A02"/>
    <w:rsid w:val="007E3B41"/>
    <w:rsid w:val="007E3D23"/>
    <w:rsid w:val="007E3DA8"/>
    <w:rsid w:val="007E3EC6"/>
    <w:rsid w:val="007E40BE"/>
    <w:rsid w:val="007E4164"/>
    <w:rsid w:val="007E4261"/>
    <w:rsid w:val="007E431D"/>
    <w:rsid w:val="007E43DC"/>
    <w:rsid w:val="007E4983"/>
    <w:rsid w:val="007E49BA"/>
    <w:rsid w:val="007E4B05"/>
    <w:rsid w:val="007E4B0B"/>
    <w:rsid w:val="007E4E25"/>
    <w:rsid w:val="007E4F72"/>
    <w:rsid w:val="007E56F7"/>
    <w:rsid w:val="007E582B"/>
    <w:rsid w:val="007E58EC"/>
    <w:rsid w:val="007E597D"/>
    <w:rsid w:val="007E5A15"/>
    <w:rsid w:val="007E5C55"/>
    <w:rsid w:val="007E62D1"/>
    <w:rsid w:val="007E6503"/>
    <w:rsid w:val="007E65BF"/>
    <w:rsid w:val="007E6693"/>
    <w:rsid w:val="007E6E1A"/>
    <w:rsid w:val="007E71CF"/>
    <w:rsid w:val="007E750A"/>
    <w:rsid w:val="007E75B7"/>
    <w:rsid w:val="007E75CA"/>
    <w:rsid w:val="007E783D"/>
    <w:rsid w:val="007E7A0E"/>
    <w:rsid w:val="007E7F72"/>
    <w:rsid w:val="007F023D"/>
    <w:rsid w:val="007F047B"/>
    <w:rsid w:val="007F07E3"/>
    <w:rsid w:val="007F0992"/>
    <w:rsid w:val="007F0A45"/>
    <w:rsid w:val="007F0ACC"/>
    <w:rsid w:val="007F0ADF"/>
    <w:rsid w:val="007F0AE2"/>
    <w:rsid w:val="007F0B21"/>
    <w:rsid w:val="007F0D1A"/>
    <w:rsid w:val="007F100A"/>
    <w:rsid w:val="007F135F"/>
    <w:rsid w:val="007F1475"/>
    <w:rsid w:val="007F15DB"/>
    <w:rsid w:val="007F1808"/>
    <w:rsid w:val="007F1A75"/>
    <w:rsid w:val="007F1E45"/>
    <w:rsid w:val="007F21F1"/>
    <w:rsid w:val="007F2205"/>
    <w:rsid w:val="007F261F"/>
    <w:rsid w:val="007F27FB"/>
    <w:rsid w:val="007F28FF"/>
    <w:rsid w:val="007F2939"/>
    <w:rsid w:val="007F2A85"/>
    <w:rsid w:val="007F2EBB"/>
    <w:rsid w:val="007F31B0"/>
    <w:rsid w:val="007F3217"/>
    <w:rsid w:val="007F337D"/>
    <w:rsid w:val="007F34F5"/>
    <w:rsid w:val="007F3561"/>
    <w:rsid w:val="007F3645"/>
    <w:rsid w:val="007F3796"/>
    <w:rsid w:val="007F37FC"/>
    <w:rsid w:val="007F3B5F"/>
    <w:rsid w:val="007F3B92"/>
    <w:rsid w:val="007F3EFB"/>
    <w:rsid w:val="007F3F17"/>
    <w:rsid w:val="007F422C"/>
    <w:rsid w:val="007F44D3"/>
    <w:rsid w:val="007F47EB"/>
    <w:rsid w:val="007F4DA3"/>
    <w:rsid w:val="007F4F44"/>
    <w:rsid w:val="007F5030"/>
    <w:rsid w:val="007F54C1"/>
    <w:rsid w:val="007F5509"/>
    <w:rsid w:val="007F57ED"/>
    <w:rsid w:val="007F58B7"/>
    <w:rsid w:val="007F596F"/>
    <w:rsid w:val="007F5B20"/>
    <w:rsid w:val="007F5B88"/>
    <w:rsid w:val="007F5BB3"/>
    <w:rsid w:val="007F5BB6"/>
    <w:rsid w:val="007F5BF5"/>
    <w:rsid w:val="007F5F3A"/>
    <w:rsid w:val="007F6091"/>
    <w:rsid w:val="007F6263"/>
    <w:rsid w:val="007F62E0"/>
    <w:rsid w:val="007F63C5"/>
    <w:rsid w:val="007F64F1"/>
    <w:rsid w:val="007F685E"/>
    <w:rsid w:val="007F6996"/>
    <w:rsid w:val="007F69CB"/>
    <w:rsid w:val="007F6ACE"/>
    <w:rsid w:val="007F6D9F"/>
    <w:rsid w:val="007F6EEE"/>
    <w:rsid w:val="007F6F76"/>
    <w:rsid w:val="007F7138"/>
    <w:rsid w:val="007F7171"/>
    <w:rsid w:val="007F74A9"/>
    <w:rsid w:val="007F75E2"/>
    <w:rsid w:val="007F76B7"/>
    <w:rsid w:val="007F79CA"/>
    <w:rsid w:val="007F7BC0"/>
    <w:rsid w:val="007F7C7B"/>
    <w:rsid w:val="00800093"/>
    <w:rsid w:val="00800107"/>
    <w:rsid w:val="00800110"/>
    <w:rsid w:val="0080064C"/>
    <w:rsid w:val="00800CA2"/>
    <w:rsid w:val="00800DB6"/>
    <w:rsid w:val="00800DCC"/>
    <w:rsid w:val="00800E51"/>
    <w:rsid w:val="00801005"/>
    <w:rsid w:val="008012AF"/>
    <w:rsid w:val="008018D5"/>
    <w:rsid w:val="00801B52"/>
    <w:rsid w:val="00801BC5"/>
    <w:rsid w:val="00801DE4"/>
    <w:rsid w:val="00801E85"/>
    <w:rsid w:val="0080215C"/>
    <w:rsid w:val="008022E9"/>
    <w:rsid w:val="008025D6"/>
    <w:rsid w:val="00802A43"/>
    <w:rsid w:val="00802B2A"/>
    <w:rsid w:val="00802E22"/>
    <w:rsid w:val="00802F40"/>
    <w:rsid w:val="008030C0"/>
    <w:rsid w:val="00803201"/>
    <w:rsid w:val="00803424"/>
    <w:rsid w:val="00803524"/>
    <w:rsid w:val="00803617"/>
    <w:rsid w:val="0080364A"/>
    <w:rsid w:val="00803681"/>
    <w:rsid w:val="00803744"/>
    <w:rsid w:val="00803EFC"/>
    <w:rsid w:val="0080407D"/>
    <w:rsid w:val="00804536"/>
    <w:rsid w:val="00804601"/>
    <w:rsid w:val="00804949"/>
    <w:rsid w:val="00804D6B"/>
    <w:rsid w:val="00804E33"/>
    <w:rsid w:val="008050DE"/>
    <w:rsid w:val="008054D0"/>
    <w:rsid w:val="00805C82"/>
    <w:rsid w:val="00805DAA"/>
    <w:rsid w:val="00805DD4"/>
    <w:rsid w:val="0080622E"/>
    <w:rsid w:val="00806294"/>
    <w:rsid w:val="008062EA"/>
    <w:rsid w:val="008063A5"/>
    <w:rsid w:val="008063C9"/>
    <w:rsid w:val="00806476"/>
    <w:rsid w:val="008064C1"/>
    <w:rsid w:val="008065CD"/>
    <w:rsid w:val="00806A2B"/>
    <w:rsid w:val="00806A7E"/>
    <w:rsid w:val="00806AA4"/>
    <w:rsid w:val="00806B67"/>
    <w:rsid w:val="00806DB5"/>
    <w:rsid w:val="00806E51"/>
    <w:rsid w:val="00806E61"/>
    <w:rsid w:val="00807075"/>
    <w:rsid w:val="008071FE"/>
    <w:rsid w:val="00807229"/>
    <w:rsid w:val="008072FB"/>
    <w:rsid w:val="008074FE"/>
    <w:rsid w:val="00807500"/>
    <w:rsid w:val="0080773C"/>
    <w:rsid w:val="008078B2"/>
    <w:rsid w:val="008078B5"/>
    <w:rsid w:val="0080796E"/>
    <w:rsid w:val="00807A09"/>
    <w:rsid w:val="00807B00"/>
    <w:rsid w:val="00807FC6"/>
    <w:rsid w:val="0081021E"/>
    <w:rsid w:val="008103AA"/>
    <w:rsid w:val="00810544"/>
    <w:rsid w:val="00810B9F"/>
    <w:rsid w:val="00810D1A"/>
    <w:rsid w:val="00810D21"/>
    <w:rsid w:val="00810FC7"/>
    <w:rsid w:val="00811001"/>
    <w:rsid w:val="008111B1"/>
    <w:rsid w:val="0081141B"/>
    <w:rsid w:val="0081147B"/>
    <w:rsid w:val="008114B2"/>
    <w:rsid w:val="008116C1"/>
    <w:rsid w:val="00811715"/>
    <w:rsid w:val="00811778"/>
    <w:rsid w:val="00811790"/>
    <w:rsid w:val="0081184D"/>
    <w:rsid w:val="008118C6"/>
    <w:rsid w:val="00811B00"/>
    <w:rsid w:val="00811FCB"/>
    <w:rsid w:val="00811FCD"/>
    <w:rsid w:val="0081229E"/>
    <w:rsid w:val="008125A0"/>
    <w:rsid w:val="008126BF"/>
    <w:rsid w:val="008126E2"/>
    <w:rsid w:val="00812896"/>
    <w:rsid w:val="00812A45"/>
    <w:rsid w:val="00813623"/>
    <w:rsid w:val="00813835"/>
    <w:rsid w:val="0081391B"/>
    <w:rsid w:val="008139FF"/>
    <w:rsid w:val="00813A38"/>
    <w:rsid w:val="00813D49"/>
    <w:rsid w:val="00814087"/>
    <w:rsid w:val="00814187"/>
    <w:rsid w:val="008143B8"/>
    <w:rsid w:val="00814488"/>
    <w:rsid w:val="008147C3"/>
    <w:rsid w:val="00814A02"/>
    <w:rsid w:val="00814F73"/>
    <w:rsid w:val="00815482"/>
    <w:rsid w:val="00815594"/>
    <w:rsid w:val="0081591A"/>
    <w:rsid w:val="008159A7"/>
    <w:rsid w:val="00815AED"/>
    <w:rsid w:val="00815B6F"/>
    <w:rsid w:val="00815C50"/>
    <w:rsid w:val="00815D34"/>
    <w:rsid w:val="00816297"/>
    <w:rsid w:val="008163E2"/>
    <w:rsid w:val="00816635"/>
    <w:rsid w:val="008166C7"/>
    <w:rsid w:val="00816BBB"/>
    <w:rsid w:val="00816DF5"/>
    <w:rsid w:val="008173C5"/>
    <w:rsid w:val="0081754B"/>
    <w:rsid w:val="008177AD"/>
    <w:rsid w:val="00817A80"/>
    <w:rsid w:val="00817BB6"/>
    <w:rsid w:val="00817BE8"/>
    <w:rsid w:val="00817CF3"/>
    <w:rsid w:val="00817E54"/>
    <w:rsid w:val="00817FF7"/>
    <w:rsid w:val="008201C6"/>
    <w:rsid w:val="00820218"/>
    <w:rsid w:val="0082033E"/>
    <w:rsid w:val="00820603"/>
    <w:rsid w:val="008207BD"/>
    <w:rsid w:val="00820841"/>
    <w:rsid w:val="00821064"/>
    <w:rsid w:val="00821146"/>
    <w:rsid w:val="00821276"/>
    <w:rsid w:val="00821F0C"/>
    <w:rsid w:val="00821FE2"/>
    <w:rsid w:val="008221B3"/>
    <w:rsid w:val="008224CA"/>
    <w:rsid w:val="0082252F"/>
    <w:rsid w:val="0082255D"/>
    <w:rsid w:val="0082276E"/>
    <w:rsid w:val="00822933"/>
    <w:rsid w:val="0082296D"/>
    <w:rsid w:val="00822994"/>
    <w:rsid w:val="00822B08"/>
    <w:rsid w:val="00822B30"/>
    <w:rsid w:val="00822D16"/>
    <w:rsid w:val="00822D61"/>
    <w:rsid w:val="00822E76"/>
    <w:rsid w:val="0082327A"/>
    <w:rsid w:val="008233A7"/>
    <w:rsid w:val="008236CE"/>
    <w:rsid w:val="00823886"/>
    <w:rsid w:val="00823A4B"/>
    <w:rsid w:val="00823C7A"/>
    <w:rsid w:val="00823D6F"/>
    <w:rsid w:val="00823DBD"/>
    <w:rsid w:val="00823E74"/>
    <w:rsid w:val="00823FE3"/>
    <w:rsid w:val="00824133"/>
    <w:rsid w:val="00824160"/>
    <w:rsid w:val="008241DC"/>
    <w:rsid w:val="008242F0"/>
    <w:rsid w:val="00824A12"/>
    <w:rsid w:val="00824A6C"/>
    <w:rsid w:val="00824AC1"/>
    <w:rsid w:val="0082504D"/>
    <w:rsid w:val="008250D1"/>
    <w:rsid w:val="008251E2"/>
    <w:rsid w:val="00825373"/>
    <w:rsid w:val="0082559F"/>
    <w:rsid w:val="00825609"/>
    <w:rsid w:val="00825726"/>
    <w:rsid w:val="008258DC"/>
    <w:rsid w:val="00825A5B"/>
    <w:rsid w:val="00825CCC"/>
    <w:rsid w:val="00825E66"/>
    <w:rsid w:val="00825F03"/>
    <w:rsid w:val="00825F84"/>
    <w:rsid w:val="008260DD"/>
    <w:rsid w:val="0082616B"/>
    <w:rsid w:val="00826455"/>
    <w:rsid w:val="00826511"/>
    <w:rsid w:val="00826664"/>
    <w:rsid w:val="00826837"/>
    <w:rsid w:val="008268E1"/>
    <w:rsid w:val="0082697E"/>
    <w:rsid w:val="00826DD5"/>
    <w:rsid w:val="00826F4D"/>
    <w:rsid w:val="00826FFB"/>
    <w:rsid w:val="0082727C"/>
    <w:rsid w:val="008276BC"/>
    <w:rsid w:val="008279D9"/>
    <w:rsid w:val="00827E8B"/>
    <w:rsid w:val="00827F0A"/>
    <w:rsid w:val="00830658"/>
    <w:rsid w:val="0083075F"/>
    <w:rsid w:val="008308A3"/>
    <w:rsid w:val="008309B1"/>
    <w:rsid w:val="00830BDD"/>
    <w:rsid w:val="00830F26"/>
    <w:rsid w:val="00831203"/>
    <w:rsid w:val="00831331"/>
    <w:rsid w:val="0083134B"/>
    <w:rsid w:val="008315D2"/>
    <w:rsid w:val="00831609"/>
    <w:rsid w:val="008316AF"/>
    <w:rsid w:val="0083175B"/>
    <w:rsid w:val="00831ACE"/>
    <w:rsid w:val="00831B9A"/>
    <w:rsid w:val="00831C20"/>
    <w:rsid w:val="00831DAD"/>
    <w:rsid w:val="00831E3A"/>
    <w:rsid w:val="00832252"/>
    <w:rsid w:val="00832335"/>
    <w:rsid w:val="008327F1"/>
    <w:rsid w:val="00832894"/>
    <w:rsid w:val="00832931"/>
    <w:rsid w:val="00832BFF"/>
    <w:rsid w:val="00832D74"/>
    <w:rsid w:val="00832E22"/>
    <w:rsid w:val="00833189"/>
    <w:rsid w:val="0083339B"/>
    <w:rsid w:val="008334B2"/>
    <w:rsid w:val="008336BA"/>
    <w:rsid w:val="008336D5"/>
    <w:rsid w:val="008336DC"/>
    <w:rsid w:val="00833918"/>
    <w:rsid w:val="00833A9D"/>
    <w:rsid w:val="00833B09"/>
    <w:rsid w:val="008341A7"/>
    <w:rsid w:val="00834479"/>
    <w:rsid w:val="00834560"/>
    <w:rsid w:val="00834608"/>
    <w:rsid w:val="00834985"/>
    <w:rsid w:val="00834A85"/>
    <w:rsid w:val="00834C09"/>
    <w:rsid w:val="00834C1F"/>
    <w:rsid w:val="00834C7C"/>
    <w:rsid w:val="00834CCC"/>
    <w:rsid w:val="00834F09"/>
    <w:rsid w:val="0083501C"/>
    <w:rsid w:val="008352C4"/>
    <w:rsid w:val="0083530A"/>
    <w:rsid w:val="008353A0"/>
    <w:rsid w:val="0083565E"/>
    <w:rsid w:val="00835B8A"/>
    <w:rsid w:val="00835CDA"/>
    <w:rsid w:val="0083633E"/>
    <w:rsid w:val="0083643F"/>
    <w:rsid w:val="008365EA"/>
    <w:rsid w:val="00836751"/>
    <w:rsid w:val="0083678E"/>
    <w:rsid w:val="00836972"/>
    <w:rsid w:val="00836AFF"/>
    <w:rsid w:val="00836B6F"/>
    <w:rsid w:val="008373BD"/>
    <w:rsid w:val="0083765B"/>
    <w:rsid w:val="008379FC"/>
    <w:rsid w:val="00837B18"/>
    <w:rsid w:val="00837CD3"/>
    <w:rsid w:val="00837D26"/>
    <w:rsid w:val="00837FD2"/>
    <w:rsid w:val="00837FDC"/>
    <w:rsid w:val="008400FB"/>
    <w:rsid w:val="00840247"/>
    <w:rsid w:val="00840254"/>
    <w:rsid w:val="00840422"/>
    <w:rsid w:val="0084061F"/>
    <w:rsid w:val="00840686"/>
    <w:rsid w:val="0084091E"/>
    <w:rsid w:val="00840A02"/>
    <w:rsid w:val="00840B5B"/>
    <w:rsid w:val="00840BA1"/>
    <w:rsid w:val="00840D56"/>
    <w:rsid w:val="00840EC5"/>
    <w:rsid w:val="00840EE4"/>
    <w:rsid w:val="008410B5"/>
    <w:rsid w:val="008415C3"/>
    <w:rsid w:val="00841625"/>
    <w:rsid w:val="00841649"/>
    <w:rsid w:val="0084166C"/>
    <w:rsid w:val="0084187D"/>
    <w:rsid w:val="00841A64"/>
    <w:rsid w:val="00841B9B"/>
    <w:rsid w:val="00841CF2"/>
    <w:rsid w:val="00841D33"/>
    <w:rsid w:val="00841E3D"/>
    <w:rsid w:val="00841F04"/>
    <w:rsid w:val="00841F44"/>
    <w:rsid w:val="008422BC"/>
    <w:rsid w:val="008424AD"/>
    <w:rsid w:val="008427AE"/>
    <w:rsid w:val="00842831"/>
    <w:rsid w:val="00842CC4"/>
    <w:rsid w:val="00843078"/>
    <w:rsid w:val="008431FF"/>
    <w:rsid w:val="008435C1"/>
    <w:rsid w:val="008436D5"/>
    <w:rsid w:val="0084381E"/>
    <w:rsid w:val="008438F8"/>
    <w:rsid w:val="00843A53"/>
    <w:rsid w:val="00843C1E"/>
    <w:rsid w:val="00843DCE"/>
    <w:rsid w:val="00844081"/>
    <w:rsid w:val="00844393"/>
    <w:rsid w:val="00844521"/>
    <w:rsid w:val="00844711"/>
    <w:rsid w:val="00844720"/>
    <w:rsid w:val="008447DD"/>
    <w:rsid w:val="00844805"/>
    <w:rsid w:val="00844853"/>
    <w:rsid w:val="0084495E"/>
    <w:rsid w:val="00844AD2"/>
    <w:rsid w:val="00844BCA"/>
    <w:rsid w:val="00844C78"/>
    <w:rsid w:val="0084537D"/>
    <w:rsid w:val="00845516"/>
    <w:rsid w:val="0084557D"/>
    <w:rsid w:val="00845596"/>
    <w:rsid w:val="00845710"/>
    <w:rsid w:val="0084599D"/>
    <w:rsid w:val="00845A15"/>
    <w:rsid w:val="00845FFB"/>
    <w:rsid w:val="008465C3"/>
    <w:rsid w:val="0084661A"/>
    <w:rsid w:val="0084666C"/>
    <w:rsid w:val="00846A0E"/>
    <w:rsid w:val="00846EA0"/>
    <w:rsid w:val="00846F09"/>
    <w:rsid w:val="00847014"/>
    <w:rsid w:val="0084743C"/>
    <w:rsid w:val="00847535"/>
    <w:rsid w:val="0084754E"/>
    <w:rsid w:val="00847586"/>
    <w:rsid w:val="008476A8"/>
    <w:rsid w:val="0084771E"/>
    <w:rsid w:val="0084780D"/>
    <w:rsid w:val="00847991"/>
    <w:rsid w:val="008479AA"/>
    <w:rsid w:val="00847BC4"/>
    <w:rsid w:val="00850428"/>
    <w:rsid w:val="008504A8"/>
    <w:rsid w:val="00850848"/>
    <w:rsid w:val="00850979"/>
    <w:rsid w:val="00850A9D"/>
    <w:rsid w:val="00850AA1"/>
    <w:rsid w:val="00850CD4"/>
    <w:rsid w:val="00851139"/>
    <w:rsid w:val="00851258"/>
    <w:rsid w:val="0085129C"/>
    <w:rsid w:val="008515A2"/>
    <w:rsid w:val="0085187D"/>
    <w:rsid w:val="00851A62"/>
    <w:rsid w:val="00851C22"/>
    <w:rsid w:val="00851E26"/>
    <w:rsid w:val="00851E3B"/>
    <w:rsid w:val="00852095"/>
    <w:rsid w:val="008520C0"/>
    <w:rsid w:val="00852217"/>
    <w:rsid w:val="00852266"/>
    <w:rsid w:val="0085230C"/>
    <w:rsid w:val="008523CB"/>
    <w:rsid w:val="008525BA"/>
    <w:rsid w:val="00852B56"/>
    <w:rsid w:val="00852C6F"/>
    <w:rsid w:val="00852EB2"/>
    <w:rsid w:val="00852FF0"/>
    <w:rsid w:val="0085306B"/>
    <w:rsid w:val="008531D6"/>
    <w:rsid w:val="0085327E"/>
    <w:rsid w:val="008533C3"/>
    <w:rsid w:val="00853427"/>
    <w:rsid w:val="008535CE"/>
    <w:rsid w:val="00853877"/>
    <w:rsid w:val="00853960"/>
    <w:rsid w:val="00853CAF"/>
    <w:rsid w:val="00853DBA"/>
    <w:rsid w:val="00853F4F"/>
    <w:rsid w:val="00853F72"/>
    <w:rsid w:val="0085418D"/>
    <w:rsid w:val="008541D3"/>
    <w:rsid w:val="0085424E"/>
    <w:rsid w:val="00854294"/>
    <w:rsid w:val="00854358"/>
    <w:rsid w:val="00854409"/>
    <w:rsid w:val="0085442B"/>
    <w:rsid w:val="008545BE"/>
    <w:rsid w:val="00854620"/>
    <w:rsid w:val="00854884"/>
    <w:rsid w:val="008548C3"/>
    <w:rsid w:val="00854CD2"/>
    <w:rsid w:val="0085518D"/>
    <w:rsid w:val="00855447"/>
    <w:rsid w:val="00855452"/>
    <w:rsid w:val="0085545A"/>
    <w:rsid w:val="0085551E"/>
    <w:rsid w:val="0085552D"/>
    <w:rsid w:val="0085561B"/>
    <w:rsid w:val="008559FE"/>
    <w:rsid w:val="00855D54"/>
    <w:rsid w:val="00856164"/>
    <w:rsid w:val="008563C3"/>
    <w:rsid w:val="0085692E"/>
    <w:rsid w:val="00856943"/>
    <w:rsid w:val="00856952"/>
    <w:rsid w:val="00856C22"/>
    <w:rsid w:val="00856EB1"/>
    <w:rsid w:val="008570AE"/>
    <w:rsid w:val="0085725B"/>
    <w:rsid w:val="00857296"/>
    <w:rsid w:val="00857504"/>
    <w:rsid w:val="00857521"/>
    <w:rsid w:val="0085783B"/>
    <w:rsid w:val="00857841"/>
    <w:rsid w:val="00857876"/>
    <w:rsid w:val="00857AA2"/>
    <w:rsid w:val="00857C46"/>
    <w:rsid w:val="00857CC3"/>
    <w:rsid w:val="0086016B"/>
    <w:rsid w:val="00860252"/>
    <w:rsid w:val="0086026C"/>
    <w:rsid w:val="00860279"/>
    <w:rsid w:val="0086048C"/>
    <w:rsid w:val="008604AB"/>
    <w:rsid w:val="008604DB"/>
    <w:rsid w:val="008611CE"/>
    <w:rsid w:val="008613E3"/>
    <w:rsid w:val="0086140C"/>
    <w:rsid w:val="008615CB"/>
    <w:rsid w:val="008616B2"/>
    <w:rsid w:val="0086172F"/>
    <w:rsid w:val="008618CC"/>
    <w:rsid w:val="00861A7C"/>
    <w:rsid w:val="00861F3D"/>
    <w:rsid w:val="00862093"/>
    <w:rsid w:val="008620A5"/>
    <w:rsid w:val="00862457"/>
    <w:rsid w:val="0086270F"/>
    <w:rsid w:val="00862895"/>
    <w:rsid w:val="00862A42"/>
    <w:rsid w:val="00862A68"/>
    <w:rsid w:val="00862A70"/>
    <w:rsid w:val="00862BD0"/>
    <w:rsid w:val="008630D2"/>
    <w:rsid w:val="00863267"/>
    <w:rsid w:val="008633EE"/>
    <w:rsid w:val="00863812"/>
    <w:rsid w:val="0086386B"/>
    <w:rsid w:val="00863A41"/>
    <w:rsid w:val="00863A56"/>
    <w:rsid w:val="00863CB2"/>
    <w:rsid w:val="00863D0A"/>
    <w:rsid w:val="00863D83"/>
    <w:rsid w:val="00863EA8"/>
    <w:rsid w:val="00863EAE"/>
    <w:rsid w:val="00863F05"/>
    <w:rsid w:val="00863FE1"/>
    <w:rsid w:val="00864104"/>
    <w:rsid w:val="0086418D"/>
    <w:rsid w:val="008641C7"/>
    <w:rsid w:val="0086421E"/>
    <w:rsid w:val="0086456E"/>
    <w:rsid w:val="008645D6"/>
    <w:rsid w:val="00864909"/>
    <w:rsid w:val="00864916"/>
    <w:rsid w:val="0086492D"/>
    <w:rsid w:val="008649F5"/>
    <w:rsid w:val="00864A30"/>
    <w:rsid w:val="00864A9A"/>
    <w:rsid w:val="00864BEC"/>
    <w:rsid w:val="00864CD2"/>
    <w:rsid w:val="008650F9"/>
    <w:rsid w:val="00865285"/>
    <w:rsid w:val="00865681"/>
    <w:rsid w:val="008656DC"/>
    <w:rsid w:val="00865920"/>
    <w:rsid w:val="008659B5"/>
    <w:rsid w:val="00865AAA"/>
    <w:rsid w:val="00865AFD"/>
    <w:rsid w:val="00865FB6"/>
    <w:rsid w:val="00865FBD"/>
    <w:rsid w:val="00866516"/>
    <w:rsid w:val="00866542"/>
    <w:rsid w:val="008667C2"/>
    <w:rsid w:val="008667FC"/>
    <w:rsid w:val="0086689C"/>
    <w:rsid w:val="008675BD"/>
    <w:rsid w:val="008678A7"/>
    <w:rsid w:val="00867C64"/>
    <w:rsid w:val="00867CCE"/>
    <w:rsid w:val="00867EC1"/>
    <w:rsid w:val="00870434"/>
    <w:rsid w:val="008706F7"/>
    <w:rsid w:val="008707D6"/>
    <w:rsid w:val="00870D6C"/>
    <w:rsid w:val="00870F33"/>
    <w:rsid w:val="0087112D"/>
    <w:rsid w:val="00871226"/>
    <w:rsid w:val="008718DF"/>
    <w:rsid w:val="00871CEA"/>
    <w:rsid w:val="00871FC9"/>
    <w:rsid w:val="0087203C"/>
    <w:rsid w:val="00872262"/>
    <w:rsid w:val="00872516"/>
    <w:rsid w:val="008726F3"/>
    <w:rsid w:val="0087297A"/>
    <w:rsid w:val="00872B52"/>
    <w:rsid w:val="00872B8A"/>
    <w:rsid w:val="00873481"/>
    <w:rsid w:val="00873543"/>
    <w:rsid w:val="00873686"/>
    <w:rsid w:val="008736A1"/>
    <w:rsid w:val="00873BA5"/>
    <w:rsid w:val="00873C69"/>
    <w:rsid w:val="0087419C"/>
    <w:rsid w:val="00874491"/>
    <w:rsid w:val="008744B3"/>
    <w:rsid w:val="008745F4"/>
    <w:rsid w:val="00874680"/>
    <w:rsid w:val="008748B2"/>
    <w:rsid w:val="00874A06"/>
    <w:rsid w:val="00874B0E"/>
    <w:rsid w:val="00874FFD"/>
    <w:rsid w:val="00875009"/>
    <w:rsid w:val="00875147"/>
    <w:rsid w:val="0087515A"/>
    <w:rsid w:val="00875187"/>
    <w:rsid w:val="008751A1"/>
    <w:rsid w:val="00875230"/>
    <w:rsid w:val="008755A1"/>
    <w:rsid w:val="008757D6"/>
    <w:rsid w:val="008758B1"/>
    <w:rsid w:val="008759B9"/>
    <w:rsid w:val="00875B50"/>
    <w:rsid w:val="00875FB1"/>
    <w:rsid w:val="00876068"/>
    <w:rsid w:val="008763E0"/>
    <w:rsid w:val="0087662D"/>
    <w:rsid w:val="00876678"/>
    <w:rsid w:val="0087675C"/>
    <w:rsid w:val="008767FB"/>
    <w:rsid w:val="008768F6"/>
    <w:rsid w:val="00876BE1"/>
    <w:rsid w:val="00876CC6"/>
    <w:rsid w:val="00876FA7"/>
    <w:rsid w:val="00876FB6"/>
    <w:rsid w:val="008771BA"/>
    <w:rsid w:val="008772C3"/>
    <w:rsid w:val="0087733C"/>
    <w:rsid w:val="00877405"/>
    <w:rsid w:val="00877612"/>
    <w:rsid w:val="00877621"/>
    <w:rsid w:val="00877637"/>
    <w:rsid w:val="00877AD4"/>
    <w:rsid w:val="00877B8E"/>
    <w:rsid w:val="00877D3F"/>
    <w:rsid w:val="00877FC5"/>
    <w:rsid w:val="008803B9"/>
    <w:rsid w:val="008804CA"/>
    <w:rsid w:val="0088077D"/>
    <w:rsid w:val="0088090B"/>
    <w:rsid w:val="00880B53"/>
    <w:rsid w:val="00880C9A"/>
    <w:rsid w:val="00880CB9"/>
    <w:rsid w:val="00880CEE"/>
    <w:rsid w:val="00880E89"/>
    <w:rsid w:val="008810D4"/>
    <w:rsid w:val="00881421"/>
    <w:rsid w:val="00881482"/>
    <w:rsid w:val="00881510"/>
    <w:rsid w:val="008815B9"/>
    <w:rsid w:val="00881715"/>
    <w:rsid w:val="008817FD"/>
    <w:rsid w:val="0088190C"/>
    <w:rsid w:val="00881AC9"/>
    <w:rsid w:val="00881ADF"/>
    <w:rsid w:val="00881AE8"/>
    <w:rsid w:val="00881F35"/>
    <w:rsid w:val="008825A7"/>
    <w:rsid w:val="008827B0"/>
    <w:rsid w:val="00882A48"/>
    <w:rsid w:val="00882A7D"/>
    <w:rsid w:val="00882CC9"/>
    <w:rsid w:val="00882D45"/>
    <w:rsid w:val="00882D63"/>
    <w:rsid w:val="00882E19"/>
    <w:rsid w:val="00882F1C"/>
    <w:rsid w:val="00883156"/>
    <w:rsid w:val="008832A8"/>
    <w:rsid w:val="00883331"/>
    <w:rsid w:val="00883614"/>
    <w:rsid w:val="00883674"/>
    <w:rsid w:val="0088377F"/>
    <w:rsid w:val="00883780"/>
    <w:rsid w:val="008837F5"/>
    <w:rsid w:val="00883D0E"/>
    <w:rsid w:val="0088422C"/>
    <w:rsid w:val="0088431A"/>
    <w:rsid w:val="008843CB"/>
    <w:rsid w:val="008844F4"/>
    <w:rsid w:val="00884620"/>
    <w:rsid w:val="008846CD"/>
    <w:rsid w:val="00884705"/>
    <w:rsid w:val="0088480E"/>
    <w:rsid w:val="008849CA"/>
    <w:rsid w:val="00884A67"/>
    <w:rsid w:val="00884C95"/>
    <w:rsid w:val="00885211"/>
    <w:rsid w:val="00885378"/>
    <w:rsid w:val="00885514"/>
    <w:rsid w:val="00885B3F"/>
    <w:rsid w:val="00885E92"/>
    <w:rsid w:val="00885F02"/>
    <w:rsid w:val="00886110"/>
    <w:rsid w:val="00886189"/>
    <w:rsid w:val="008863E1"/>
    <w:rsid w:val="008866C6"/>
    <w:rsid w:val="008866EC"/>
    <w:rsid w:val="00886792"/>
    <w:rsid w:val="008869CA"/>
    <w:rsid w:val="00886DA0"/>
    <w:rsid w:val="00886F68"/>
    <w:rsid w:val="00887309"/>
    <w:rsid w:val="00887422"/>
    <w:rsid w:val="00887598"/>
    <w:rsid w:val="008875E4"/>
    <w:rsid w:val="0088786B"/>
    <w:rsid w:val="008879E2"/>
    <w:rsid w:val="008879F0"/>
    <w:rsid w:val="00887A32"/>
    <w:rsid w:val="00887AB1"/>
    <w:rsid w:val="00887EB0"/>
    <w:rsid w:val="00887F79"/>
    <w:rsid w:val="008900BE"/>
    <w:rsid w:val="00890113"/>
    <w:rsid w:val="00890235"/>
    <w:rsid w:val="008903A3"/>
    <w:rsid w:val="0089040B"/>
    <w:rsid w:val="00890496"/>
    <w:rsid w:val="0089054B"/>
    <w:rsid w:val="00890764"/>
    <w:rsid w:val="0089084E"/>
    <w:rsid w:val="00890919"/>
    <w:rsid w:val="0089091E"/>
    <w:rsid w:val="0089097B"/>
    <w:rsid w:val="00890A9D"/>
    <w:rsid w:val="00890BA1"/>
    <w:rsid w:val="00890E59"/>
    <w:rsid w:val="00891415"/>
    <w:rsid w:val="00891648"/>
    <w:rsid w:val="00891671"/>
    <w:rsid w:val="0089179D"/>
    <w:rsid w:val="008918DC"/>
    <w:rsid w:val="00891A15"/>
    <w:rsid w:val="00891B90"/>
    <w:rsid w:val="00891BA3"/>
    <w:rsid w:val="00891D74"/>
    <w:rsid w:val="00891DAC"/>
    <w:rsid w:val="00891E86"/>
    <w:rsid w:val="00891EAD"/>
    <w:rsid w:val="00891ECC"/>
    <w:rsid w:val="00891F49"/>
    <w:rsid w:val="00892051"/>
    <w:rsid w:val="00892A24"/>
    <w:rsid w:val="00892BA0"/>
    <w:rsid w:val="00892C26"/>
    <w:rsid w:val="00892C8D"/>
    <w:rsid w:val="00892D12"/>
    <w:rsid w:val="00892D1E"/>
    <w:rsid w:val="00892E51"/>
    <w:rsid w:val="00893362"/>
    <w:rsid w:val="0089348F"/>
    <w:rsid w:val="00893D30"/>
    <w:rsid w:val="00893E11"/>
    <w:rsid w:val="00893E67"/>
    <w:rsid w:val="00894131"/>
    <w:rsid w:val="008942B0"/>
    <w:rsid w:val="00894D10"/>
    <w:rsid w:val="00894DBB"/>
    <w:rsid w:val="00894ED8"/>
    <w:rsid w:val="00895067"/>
    <w:rsid w:val="0089522C"/>
    <w:rsid w:val="00895263"/>
    <w:rsid w:val="00895264"/>
    <w:rsid w:val="008952CD"/>
    <w:rsid w:val="008952E1"/>
    <w:rsid w:val="00895527"/>
    <w:rsid w:val="00895663"/>
    <w:rsid w:val="0089578B"/>
    <w:rsid w:val="0089583B"/>
    <w:rsid w:val="00895AD0"/>
    <w:rsid w:val="00895C48"/>
    <w:rsid w:val="00895CE1"/>
    <w:rsid w:val="00895CEC"/>
    <w:rsid w:val="00895FA4"/>
    <w:rsid w:val="00896289"/>
    <w:rsid w:val="00896389"/>
    <w:rsid w:val="008964BC"/>
    <w:rsid w:val="008964E8"/>
    <w:rsid w:val="008966B3"/>
    <w:rsid w:val="008968D4"/>
    <w:rsid w:val="008969B8"/>
    <w:rsid w:val="00896ADA"/>
    <w:rsid w:val="00896B74"/>
    <w:rsid w:val="00896D1B"/>
    <w:rsid w:val="00896DBF"/>
    <w:rsid w:val="00896E69"/>
    <w:rsid w:val="00896F54"/>
    <w:rsid w:val="00897060"/>
    <w:rsid w:val="00897291"/>
    <w:rsid w:val="008972F8"/>
    <w:rsid w:val="00897303"/>
    <w:rsid w:val="00897313"/>
    <w:rsid w:val="00897321"/>
    <w:rsid w:val="008973D6"/>
    <w:rsid w:val="0089746B"/>
    <w:rsid w:val="008975DF"/>
    <w:rsid w:val="008977B4"/>
    <w:rsid w:val="00897A30"/>
    <w:rsid w:val="00897ADD"/>
    <w:rsid w:val="00897BDD"/>
    <w:rsid w:val="00897C1C"/>
    <w:rsid w:val="00897C2A"/>
    <w:rsid w:val="00897D3B"/>
    <w:rsid w:val="00897E22"/>
    <w:rsid w:val="00897E3B"/>
    <w:rsid w:val="00897FFA"/>
    <w:rsid w:val="008A0250"/>
    <w:rsid w:val="008A0782"/>
    <w:rsid w:val="008A0B3D"/>
    <w:rsid w:val="008A0BAF"/>
    <w:rsid w:val="008A0CA8"/>
    <w:rsid w:val="008A0D73"/>
    <w:rsid w:val="008A0DAB"/>
    <w:rsid w:val="008A0DBC"/>
    <w:rsid w:val="008A113E"/>
    <w:rsid w:val="008A13DB"/>
    <w:rsid w:val="008A156F"/>
    <w:rsid w:val="008A181C"/>
    <w:rsid w:val="008A198D"/>
    <w:rsid w:val="008A1990"/>
    <w:rsid w:val="008A1ABA"/>
    <w:rsid w:val="008A1E4E"/>
    <w:rsid w:val="008A1E59"/>
    <w:rsid w:val="008A1FEE"/>
    <w:rsid w:val="008A205D"/>
    <w:rsid w:val="008A20DB"/>
    <w:rsid w:val="008A2170"/>
    <w:rsid w:val="008A22C1"/>
    <w:rsid w:val="008A26D7"/>
    <w:rsid w:val="008A27AE"/>
    <w:rsid w:val="008A2BB6"/>
    <w:rsid w:val="008A2FAA"/>
    <w:rsid w:val="008A31F8"/>
    <w:rsid w:val="008A3299"/>
    <w:rsid w:val="008A32F3"/>
    <w:rsid w:val="008A364C"/>
    <w:rsid w:val="008A396C"/>
    <w:rsid w:val="008A39BB"/>
    <w:rsid w:val="008A3A98"/>
    <w:rsid w:val="008A3B54"/>
    <w:rsid w:val="008A3BD6"/>
    <w:rsid w:val="008A3C77"/>
    <w:rsid w:val="008A4019"/>
    <w:rsid w:val="008A426E"/>
    <w:rsid w:val="008A4383"/>
    <w:rsid w:val="008A476D"/>
    <w:rsid w:val="008A499F"/>
    <w:rsid w:val="008A5315"/>
    <w:rsid w:val="008A547C"/>
    <w:rsid w:val="008A54D0"/>
    <w:rsid w:val="008A55E5"/>
    <w:rsid w:val="008A58A5"/>
    <w:rsid w:val="008A5B86"/>
    <w:rsid w:val="008A605E"/>
    <w:rsid w:val="008A60BD"/>
    <w:rsid w:val="008A654E"/>
    <w:rsid w:val="008A6A88"/>
    <w:rsid w:val="008A6A99"/>
    <w:rsid w:val="008A6B79"/>
    <w:rsid w:val="008A6F40"/>
    <w:rsid w:val="008A7856"/>
    <w:rsid w:val="008A7A34"/>
    <w:rsid w:val="008A7A6B"/>
    <w:rsid w:val="008A7AC7"/>
    <w:rsid w:val="008A7C02"/>
    <w:rsid w:val="008A7D0B"/>
    <w:rsid w:val="008A7E71"/>
    <w:rsid w:val="008A7E98"/>
    <w:rsid w:val="008A7EB6"/>
    <w:rsid w:val="008B00C9"/>
    <w:rsid w:val="008B0145"/>
    <w:rsid w:val="008B050F"/>
    <w:rsid w:val="008B0721"/>
    <w:rsid w:val="008B0A62"/>
    <w:rsid w:val="008B0B0F"/>
    <w:rsid w:val="008B0BBA"/>
    <w:rsid w:val="008B0DD4"/>
    <w:rsid w:val="008B0E0A"/>
    <w:rsid w:val="008B1078"/>
    <w:rsid w:val="008B127B"/>
    <w:rsid w:val="008B144C"/>
    <w:rsid w:val="008B16B6"/>
    <w:rsid w:val="008B173E"/>
    <w:rsid w:val="008B174E"/>
    <w:rsid w:val="008B17CC"/>
    <w:rsid w:val="008B1896"/>
    <w:rsid w:val="008B18D2"/>
    <w:rsid w:val="008B1CC0"/>
    <w:rsid w:val="008B1EB2"/>
    <w:rsid w:val="008B1FC4"/>
    <w:rsid w:val="008B2100"/>
    <w:rsid w:val="008B248B"/>
    <w:rsid w:val="008B2626"/>
    <w:rsid w:val="008B2909"/>
    <w:rsid w:val="008B2A20"/>
    <w:rsid w:val="008B2A58"/>
    <w:rsid w:val="008B2AE3"/>
    <w:rsid w:val="008B2CF9"/>
    <w:rsid w:val="008B2D18"/>
    <w:rsid w:val="008B3216"/>
    <w:rsid w:val="008B33D7"/>
    <w:rsid w:val="008B3517"/>
    <w:rsid w:val="008B3670"/>
    <w:rsid w:val="008B37B2"/>
    <w:rsid w:val="008B39E7"/>
    <w:rsid w:val="008B3C92"/>
    <w:rsid w:val="008B3FED"/>
    <w:rsid w:val="008B406F"/>
    <w:rsid w:val="008B40D0"/>
    <w:rsid w:val="008B41B8"/>
    <w:rsid w:val="008B43DD"/>
    <w:rsid w:val="008B44B9"/>
    <w:rsid w:val="008B4683"/>
    <w:rsid w:val="008B4785"/>
    <w:rsid w:val="008B47CC"/>
    <w:rsid w:val="008B4A40"/>
    <w:rsid w:val="008B4EAF"/>
    <w:rsid w:val="008B4EFF"/>
    <w:rsid w:val="008B4F02"/>
    <w:rsid w:val="008B4F7F"/>
    <w:rsid w:val="008B5205"/>
    <w:rsid w:val="008B52B7"/>
    <w:rsid w:val="008B5AA0"/>
    <w:rsid w:val="008B5D6C"/>
    <w:rsid w:val="008B600C"/>
    <w:rsid w:val="008B60D4"/>
    <w:rsid w:val="008B60F4"/>
    <w:rsid w:val="008B616C"/>
    <w:rsid w:val="008B618E"/>
    <w:rsid w:val="008B624B"/>
    <w:rsid w:val="008B62FD"/>
    <w:rsid w:val="008B6342"/>
    <w:rsid w:val="008B67A3"/>
    <w:rsid w:val="008B6920"/>
    <w:rsid w:val="008B69EC"/>
    <w:rsid w:val="008B6A24"/>
    <w:rsid w:val="008B6AB3"/>
    <w:rsid w:val="008B6C17"/>
    <w:rsid w:val="008B6E08"/>
    <w:rsid w:val="008B6F0A"/>
    <w:rsid w:val="008B6FF4"/>
    <w:rsid w:val="008B70D3"/>
    <w:rsid w:val="008B70E2"/>
    <w:rsid w:val="008B7309"/>
    <w:rsid w:val="008B7386"/>
    <w:rsid w:val="008B756F"/>
    <w:rsid w:val="008B75BD"/>
    <w:rsid w:val="008B768C"/>
    <w:rsid w:val="008B78F6"/>
    <w:rsid w:val="008B79D9"/>
    <w:rsid w:val="008B7A70"/>
    <w:rsid w:val="008B7A9A"/>
    <w:rsid w:val="008B7C19"/>
    <w:rsid w:val="008C0099"/>
    <w:rsid w:val="008C00A5"/>
    <w:rsid w:val="008C01AE"/>
    <w:rsid w:val="008C0491"/>
    <w:rsid w:val="008C077C"/>
    <w:rsid w:val="008C0862"/>
    <w:rsid w:val="008C08B3"/>
    <w:rsid w:val="008C094A"/>
    <w:rsid w:val="008C0961"/>
    <w:rsid w:val="008C0A23"/>
    <w:rsid w:val="008C0AA1"/>
    <w:rsid w:val="008C10C7"/>
    <w:rsid w:val="008C1179"/>
    <w:rsid w:val="008C1277"/>
    <w:rsid w:val="008C134F"/>
    <w:rsid w:val="008C13EE"/>
    <w:rsid w:val="008C1444"/>
    <w:rsid w:val="008C152C"/>
    <w:rsid w:val="008C15D6"/>
    <w:rsid w:val="008C1926"/>
    <w:rsid w:val="008C1BFB"/>
    <w:rsid w:val="008C20A5"/>
    <w:rsid w:val="008C2150"/>
    <w:rsid w:val="008C2275"/>
    <w:rsid w:val="008C229C"/>
    <w:rsid w:val="008C23BF"/>
    <w:rsid w:val="008C23C8"/>
    <w:rsid w:val="008C2438"/>
    <w:rsid w:val="008C251B"/>
    <w:rsid w:val="008C270C"/>
    <w:rsid w:val="008C2907"/>
    <w:rsid w:val="008C29A2"/>
    <w:rsid w:val="008C2B1D"/>
    <w:rsid w:val="008C2DBF"/>
    <w:rsid w:val="008C3127"/>
    <w:rsid w:val="008C385F"/>
    <w:rsid w:val="008C3D16"/>
    <w:rsid w:val="008C3E53"/>
    <w:rsid w:val="008C41D8"/>
    <w:rsid w:val="008C45E1"/>
    <w:rsid w:val="008C47C5"/>
    <w:rsid w:val="008C4B24"/>
    <w:rsid w:val="008C4B55"/>
    <w:rsid w:val="008C4E85"/>
    <w:rsid w:val="008C5074"/>
    <w:rsid w:val="008C527F"/>
    <w:rsid w:val="008C535D"/>
    <w:rsid w:val="008C547C"/>
    <w:rsid w:val="008C586C"/>
    <w:rsid w:val="008C58AF"/>
    <w:rsid w:val="008C5A70"/>
    <w:rsid w:val="008C5ACE"/>
    <w:rsid w:val="008C5BA8"/>
    <w:rsid w:val="008C5D2F"/>
    <w:rsid w:val="008C5F87"/>
    <w:rsid w:val="008C62FE"/>
    <w:rsid w:val="008C6316"/>
    <w:rsid w:val="008C672D"/>
    <w:rsid w:val="008C69C1"/>
    <w:rsid w:val="008C6A9A"/>
    <w:rsid w:val="008C6B87"/>
    <w:rsid w:val="008C6E52"/>
    <w:rsid w:val="008C6EF4"/>
    <w:rsid w:val="008C6FCD"/>
    <w:rsid w:val="008C75E6"/>
    <w:rsid w:val="008C7636"/>
    <w:rsid w:val="008C7716"/>
    <w:rsid w:val="008C7788"/>
    <w:rsid w:val="008C78E3"/>
    <w:rsid w:val="008C7991"/>
    <w:rsid w:val="008C79AC"/>
    <w:rsid w:val="008C7A5C"/>
    <w:rsid w:val="008C7AA9"/>
    <w:rsid w:val="008C7B1D"/>
    <w:rsid w:val="008C7B20"/>
    <w:rsid w:val="008C7B92"/>
    <w:rsid w:val="008C7D38"/>
    <w:rsid w:val="008C7D72"/>
    <w:rsid w:val="008C7ED6"/>
    <w:rsid w:val="008C7F4B"/>
    <w:rsid w:val="008D02D3"/>
    <w:rsid w:val="008D031E"/>
    <w:rsid w:val="008D0670"/>
    <w:rsid w:val="008D069C"/>
    <w:rsid w:val="008D06D5"/>
    <w:rsid w:val="008D06E0"/>
    <w:rsid w:val="008D0785"/>
    <w:rsid w:val="008D08AE"/>
    <w:rsid w:val="008D0A83"/>
    <w:rsid w:val="008D0B02"/>
    <w:rsid w:val="008D0B2E"/>
    <w:rsid w:val="008D0EB9"/>
    <w:rsid w:val="008D104C"/>
    <w:rsid w:val="008D105E"/>
    <w:rsid w:val="008D12B3"/>
    <w:rsid w:val="008D13B8"/>
    <w:rsid w:val="008D1450"/>
    <w:rsid w:val="008D1635"/>
    <w:rsid w:val="008D1B35"/>
    <w:rsid w:val="008D1CF7"/>
    <w:rsid w:val="008D1D65"/>
    <w:rsid w:val="008D1DEE"/>
    <w:rsid w:val="008D1E40"/>
    <w:rsid w:val="008D21D6"/>
    <w:rsid w:val="008D24E6"/>
    <w:rsid w:val="008D2591"/>
    <w:rsid w:val="008D27FC"/>
    <w:rsid w:val="008D2970"/>
    <w:rsid w:val="008D2AAF"/>
    <w:rsid w:val="008D2DD9"/>
    <w:rsid w:val="008D2DEE"/>
    <w:rsid w:val="008D2E7F"/>
    <w:rsid w:val="008D2F84"/>
    <w:rsid w:val="008D318A"/>
    <w:rsid w:val="008D31C1"/>
    <w:rsid w:val="008D31D2"/>
    <w:rsid w:val="008D331C"/>
    <w:rsid w:val="008D33F9"/>
    <w:rsid w:val="008D3426"/>
    <w:rsid w:val="008D35D2"/>
    <w:rsid w:val="008D35D6"/>
    <w:rsid w:val="008D3886"/>
    <w:rsid w:val="008D38DA"/>
    <w:rsid w:val="008D3933"/>
    <w:rsid w:val="008D3E27"/>
    <w:rsid w:val="008D3F75"/>
    <w:rsid w:val="008D4191"/>
    <w:rsid w:val="008D42B6"/>
    <w:rsid w:val="008D43A7"/>
    <w:rsid w:val="008D43B7"/>
    <w:rsid w:val="008D46AF"/>
    <w:rsid w:val="008D46E8"/>
    <w:rsid w:val="008D49AB"/>
    <w:rsid w:val="008D49E3"/>
    <w:rsid w:val="008D4A97"/>
    <w:rsid w:val="008D4F2D"/>
    <w:rsid w:val="008D4F65"/>
    <w:rsid w:val="008D5337"/>
    <w:rsid w:val="008D5747"/>
    <w:rsid w:val="008D5A54"/>
    <w:rsid w:val="008D5A82"/>
    <w:rsid w:val="008D5ABB"/>
    <w:rsid w:val="008D5C07"/>
    <w:rsid w:val="008D5C7C"/>
    <w:rsid w:val="008D5C9A"/>
    <w:rsid w:val="008D5CE2"/>
    <w:rsid w:val="008D603E"/>
    <w:rsid w:val="008D619A"/>
    <w:rsid w:val="008D6776"/>
    <w:rsid w:val="008D67EA"/>
    <w:rsid w:val="008D6AD9"/>
    <w:rsid w:val="008D6B49"/>
    <w:rsid w:val="008D6FEE"/>
    <w:rsid w:val="008D71DB"/>
    <w:rsid w:val="008D729C"/>
    <w:rsid w:val="008D73BB"/>
    <w:rsid w:val="008D75D4"/>
    <w:rsid w:val="008D77AB"/>
    <w:rsid w:val="008D77F2"/>
    <w:rsid w:val="008D784D"/>
    <w:rsid w:val="008D7AD5"/>
    <w:rsid w:val="008D7B48"/>
    <w:rsid w:val="008D7B99"/>
    <w:rsid w:val="008D7FEF"/>
    <w:rsid w:val="008E003E"/>
    <w:rsid w:val="008E00A4"/>
    <w:rsid w:val="008E0189"/>
    <w:rsid w:val="008E0200"/>
    <w:rsid w:val="008E0399"/>
    <w:rsid w:val="008E04BB"/>
    <w:rsid w:val="008E04F8"/>
    <w:rsid w:val="008E07DA"/>
    <w:rsid w:val="008E0A52"/>
    <w:rsid w:val="008E0AAB"/>
    <w:rsid w:val="008E0D1E"/>
    <w:rsid w:val="008E126B"/>
    <w:rsid w:val="008E134C"/>
    <w:rsid w:val="008E1533"/>
    <w:rsid w:val="008E1938"/>
    <w:rsid w:val="008E1994"/>
    <w:rsid w:val="008E1B12"/>
    <w:rsid w:val="008E1C0F"/>
    <w:rsid w:val="008E1C64"/>
    <w:rsid w:val="008E1F99"/>
    <w:rsid w:val="008E2079"/>
    <w:rsid w:val="008E217F"/>
    <w:rsid w:val="008E2316"/>
    <w:rsid w:val="008E23EE"/>
    <w:rsid w:val="008E250A"/>
    <w:rsid w:val="008E259B"/>
    <w:rsid w:val="008E28EE"/>
    <w:rsid w:val="008E2ABC"/>
    <w:rsid w:val="008E2D05"/>
    <w:rsid w:val="008E2D29"/>
    <w:rsid w:val="008E2E66"/>
    <w:rsid w:val="008E2FBB"/>
    <w:rsid w:val="008E3291"/>
    <w:rsid w:val="008E32F4"/>
    <w:rsid w:val="008E32F7"/>
    <w:rsid w:val="008E3327"/>
    <w:rsid w:val="008E38B8"/>
    <w:rsid w:val="008E3929"/>
    <w:rsid w:val="008E3D50"/>
    <w:rsid w:val="008E3DB7"/>
    <w:rsid w:val="008E3FC9"/>
    <w:rsid w:val="008E403A"/>
    <w:rsid w:val="008E40A3"/>
    <w:rsid w:val="008E4214"/>
    <w:rsid w:val="008E4424"/>
    <w:rsid w:val="008E461C"/>
    <w:rsid w:val="008E4667"/>
    <w:rsid w:val="008E477F"/>
    <w:rsid w:val="008E4894"/>
    <w:rsid w:val="008E48A6"/>
    <w:rsid w:val="008E4C1B"/>
    <w:rsid w:val="008E4C39"/>
    <w:rsid w:val="008E4E23"/>
    <w:rsid w:val="008E4E7F"/>
    <w:rsid w:val="008E5189"/>
    <w:rsid w:val="008E51DB"/>
    <w:rsid w:val="008E5291"/>
    <w:rsid w:val="008E5456"/>
    <w:rsid w:val="008E571B"/>
    <w:rsid w:val="008E5752"/>
    <w:rsid w:val="008E58F2"/>
    <w:rsid w:val="008E59C3"/>
    <w:rsid w:val="008E5A0C"/>
    <w:rsid w:val="008E5CCC"/>
    <w:rsid w:val="008E5F3A"/>
    <w:rsid w:val="008E62D7"/>
    <w:rsid w:val="008E62E6"/>
    <w:rsid w:val="008E64FD"/>
    <w:rsid w:val="008E6787"/>
    <w:rsid w:val="008E6AAF"/>
    <w:rsid w:val="008E6FD3"/>
    <w:rsid w:val="008E7018"/>
    <w:rsid w:val="008E71D7"/>
    <w:rsid w:val="008E749F"/>
    <w:rsid w:val="008E74D6"/>
    <w:rsid w:val="008E76FA"/>
    <w:rsid w:val="008E7782"/>
    <w:rsid w:val="008E7ACB"/>
    <w:rsid w:val="008E7AED"/>
    <w:rsid w:val="008E7B51"/>
    <w:rsid w:val="008E7B9D"/>
    <w:rsid w:val="008E7DF2"/>
    <w:rsid w:val="008F01D4"/>
    <w:rsid w:val="008F021F"/>
    <w:rsid w:val="008F05DD"/>
    <w:rsid w:val="008F065B"/>
    <w:rsid w:val="008F0740"/>
    <w:rsid w:val="008F08BF"/>
    <w:rsid w:val="008F0933"/>
    <w:rsid w:val="008F099F"/>
    <w:rsid w:val="008F0B3B"/>
    <w:rsid w:val="008F0B8F"/>
    <w:rsid w:val="008F0DA3"/>
    <w:rsid w:val="008F103A"/>
    <w:rsid w:val="008F10F0"/>
    <w:rsid w:val="008F114D"/>
    <w:rsid w:val="008F129A"/>
    <w:rsid w:val="008F132B"/>
    <w:rsid w:val="008F1457"/>
    <w:rsid w:val="008F1600"/>
    <w:rsid w:val="008F177D"/>
    <w:rsid w:val="008F1CBD"/>
    <w:rsid w:val="008F1D3A"/>
    <w:rsid w:val="008F1E04"/>
    <w:rsid w:val="008F1EA6"/>
    <w:rsid w:val="008F2345"/>
    <w:rsid w:val="008F24A6"/>
    <w:rsid w:val="008F275F"/>
    <w:rsid w:val="008F2EE7"/>
    <w:rsid w:val="008F2F3A"/>
    <w:rsid w:val="008F2F4B"/>
    <w:rsid w:val="008F301A"/>
    <w:rsid w:val="008F3297"/>
    <w:rsid w:val="008F332A"/>
    <w:rsid w:val="008F3473"/>
    <w:rsid w:val="008F3486"/>
    <w:rsid w:val="008F393E"/>
    <w:rsid w:val="008F3D7D"/>
    <w:rsid w:val="008F404D"/>
    <w:rsid w:val="008F41BC"/>
    <w:rsid w:val="008F42F8"/>
    <w:rsid w:val="008F4384"/>
    <w:rsid w:val="008F45B6"/>
    <w:rsid w:val="008F462C"/>
    <w:rsid w:val="008F46E5"/>
    <w:rsid w:val="008F4821"/>
    <w:rsid w:val="008F48AE"/>
    <w:rsid w:val="008F4A1E"/>
    <w:rsid w:val="008F4B6F"/>
    <w:rsid w:val="008F4C6A"/>
    <w:rsid w:val="008F5341"/>
    <w:rsid w:val="008F547A"/>
    <w:rsid w:val="008F58AB"/>
    <w:rsid w:val="008F5ACE"/>
    <w:rsid w:val="008F5B83"/>
    <w:rsid w:val="008F5B84"/>
    <w:rsid w:val="008F5DDE"/>
    <w:rsid w:val="008F5E67"/>
    <w:rsid w:val="008F603E"/>
    <w:rsid w:val="008F60A7"/>
    <w:rsid w:val="008F6127"/>
    <w:rsid w:val="008F6135"/>
    <w:rsid w:val="008F6221"/>
    <w:rsid w:val="008F635A"/>
    <w:rsid w:val="008F650A"/>
    <w:rsid w:val="008F6546"/>
    <w:rsid w:val="008F65CE"/>
    <w:rsid w:val="008F66F0"/>
    <w:rsid w:val="008F691A"/>
    <w:rsid w:val="008F6EF6"/>
    <w:rsid w:val="008F719A"/>
    <w:rsid w:val="008F7561"/>
    <w:rsid w:val="008F7688"/>
    <w:rsid w:val="008F79AA"/>
    <w:rsid w:val="008F7A8E"/>
    <w:rsid w:val="008F7AC7"/>
    <w:rsid w:val="008F7B5E"/>
    <w:rsid w:val="008F7B6C"/>
    <w:rsid w:val="008F7F2C"/>
    <w:rsid w:val="00900053"/>
    <w:rsid w:val="00900073"/>
    <w:rsid w:val="0090065E"/>
    <w:rsid w:val="009008E0"/>
    <w:rsid w:val="00900917"/>
    <w:rsid w:val="00900991"/>
    <w:rsid w:val="00900A9C"/>
    <w:rsid w:val="00900D22"/>
    <w:rsid w:val="00900F39"/>
    <w:rsid w:val="00900F68"/>
    <w:rsid w:val="009011C3"/>
    <w:rsid w:val="00901299"/>
    <w:rsid w:val="009013A6"/>
    <w:rsid w:val="009014F1"/>
    <w:rsid w:val="009015A2"/>
    <w:rsid w:val="0090169C"/>
    <w:rsid w:val="00901857"/>
    <w:rsid w:val="009018F1"/>
    <w:rsid w:val="00901A69"/>
    <w:rsid w:val="00901ACD"/>
    <w:rsid w:val="00901B53"/>
    <w:rsid w:val="00901B67"/>
    <w:rsid w:val="00901C11"/>
    <w:rsid w:val="00901CA1"/>
    <w:rsid w:val="00901CB1"/>
    <w:rsid w:val="00901DA6"/>
    <w:rsid w:val="00901DF2"/>
    <w:rsid w:val="00901F2A"/>
    <w:rsid w:val="00902019"/>
    <w:rsid w:val="00902045"/>
    <w:rsid w:val="00902153"/>
    <w:rsid w:val="00902494"/>
    <w:rsid w:val="009025A5"/>
    <w:rsid w:val="00902669"/>
    <w:rsid w:val="0090276C"/>
    <w:rsid w:val="00902914"/>
    <w:rsid w:val="009029A0"/>
    <w:rsid w:val="00902BD3"/>
    <w:rsid w:val="00902D3C"/>
    <w:rsid w:val="00902EA4"/>
    <w:rsid w:val="00902F93"/>
    <w:rsid w:val="0090351F"/>
    <w:rsid w:val="00903539"/>
    <w:rsid w:val="0090384A"/>
    <w:rsid w:val="009039F6"/>
    <w:rsid w:val="00903AEF"/>
    <w:rsid w:val="00903B55"/>
    <w:rsid w:val="00903C92"/>
    <w:rsid w:val="00903CAC"/>
    <w:rsid w:val="00903F8B"/>
    <w:rsid w:val="00904029"/>
    <w:rsid w:val="0090404E"/>
    <w:rsid w:val="0090405D"/>
    <w:rsid w:val="00904367"/>
    <w:rsid w:val="00904395"/>
    <w:rsid w:val="0090455B"/>
    <w:rsid w:val="00904705"/>
    <w:rsid w:val="00904DA1"/>
    <w:rsid w:val="00904EC3"/>
    <w:rsid w:val="009053A3"/>
    <w:rsid w:val="0090544F"/>
    <w:rsid w:val="0090581C"/>
    <w:rsid w:val="009059E2"/>
    <w:rsid w:val="00905BEA"/>
    <w:rsid w:val="00906066"/>
    <w:rsid w:val="009062DE"/>
    <w:rsid w:val="00906685"/>
    <w:rsid w:val="00906803"/>
    <w:rsid w:val="00906C9E"/>
    <w:rsid w:val="00906CE1"/>
    <w:rsid w:val="00907135"/>
    <w:rsid w:val="009071FB"/>
    <w:rsid w:val="00907337"/>
    <w:rsid w:val="00907373"/>
    <w:rsid w:val="009073CA"/>
    <w:rsid w:val="0090760F"/>
    <w:rsid w:val="00907662"/>
    <w:rsid w:val="00907828"/>
    <w:rsid w:val="0090793D"/>
    <w:rsid w:val="009079A9"/>
    <w:rsid w:val="00907C96"/>
    <w:rsid w:val="0091002B"/>
    <w:rsid w:val="00910049"/>
    <w:rsid w:val="00910161"/>
    <w:rsid w:val="00910527"/>
    <w:rsid w:val="009107CA"/>
    <w:rsid w:val="00910895"/>
    <w:rsid w:val="009108B0"/>
    <w:rsid w:val="00910903"/>
    <w:rsid w:val="00910AEE"/>
    <w:rsid w:val="00910F4F"/>
    <w:rsid w:val="0091107C"/>
    <w:rsid w:val="0091109C"/>
    <w:rsid w:val="0091118A"/>
    <w:rsid w:val="0091141B"/>
    <w:rsid w:val="00911976"/>
    <w:rsid w:val="00911EBA"/>
    <w:rsid w:val="00911F18"/>
    <w:rsid w:val="009120DD"/>
    <w:rsid w:val="00912295"/>
    <w:rsid w:val="009123D8"/>
    <w:rsid w:val="0091248C"/>
    <w:rsid w:val="0091253E"/>
    <w:rsid w:val="0091255F"/>
    <w:rsid w:val="009125A1"/>
    <w:rsid w:val="00912981"/>
    <w:rsid w:val="00912A60"/>
    <w:rsid w:val="00912C6F"/>
    <w:rsid w:val="00912D71"/>
    <w:rsid w:val="00913135"/>
    <w:rsid w:val="00913279"/>
    <w:rsid w:val="00913380"/>
    <w:rsid w:val="0091339F"/>
    <w:rsid w:val="009133A5"/>
    <w:rsid w:val="009135D8"/>
    <w:rsid w:val="009136C8"/>
    <w:rsid w:val="0091378E"/>
    <w:rsid w:val="00913A05"/>
    <w:rsid w:val="00913A45"/>
    <w:rsid w:val="00913F09"/>
    <w:rsid w:val="00913F32"/>
    <w:rsid w:val="0091409A"/>
    <w:rsid w:val="009140A2"/>
    <w:rsid w:val="00914130"/>
    <w:rsid w:val="009142C9"/>
    <w:rsid w:val="00914830"/>
    <w:rsid w:val="00914960"/>
    <w:rsid w:val="00914AA2"/>
    <w:rsid w:val="00914C35"/>
    <w:rsid w:val="00914EDD"/>
    <w:rsid w:val="00914F1C"/>
    <w:rsid w:val="00915141"/>
    <w:rsid w:val="00915174"/>
    <w:rsid w:val="00915286"/>
    <w:rsid w:val="009152A5"/>
    <w:rsid w:val="0091535E"/>
    <w:rsid w:val="009155E6"/>
    <w:rsid w:val="0091575E"/>
    <w:rsid w:val="00915C7B"/>
    <w:rsid w:val="00915E27"/>
    <w:rsid w:val="00915FCC"/>
    <w:rsid w:val="00915FF0"/>
    <w:rsid w:val="00916004"/>
    <w:rsid w:val="0091600E"/>
    <w:rsid w:val="00916065"/>
    <w:rsid w:val="0091611C"/>
    <w:rsid w:val="00916712"/>
    <w:rsid w:val="0091678D"/>
    <w:rsid w:val="009168A8"/>
    <w:rsid w:val="00916A91"/>
    <w:rsid w:val="00916AB7"/>
    <w:rsid w:val="00917156"/>
    <w:rsid w:val="00917214"/>
    <w:rsid w:val="009173D5"/>
    <w:rsid w:val="009176D7"/>
    <w:rsid w:val="00917947"/>
    <w:rsid w:val="00917A42"/>
    <w:rsid w:val="00917AC8"/>
    <w:rsid w:val="00917B91"/>
    <w:rsid w:val="00917DD6"/>
    <w:rsid w:val="00917FD6"/>
    <w:rsid w:val="00920196"/>
    <w:rsid w:val="0092046A"/>
    <w:rsid w:val="0092089A"/>
    <w:rsid w:val="00920911"/>
    <w:rsid w:val="009209BC"/>
    <w:rsid w:val="00920BA3"/>
    <w:rsid w:val="00920E71"/>
    <w:rsid w:val="00920EF1"/>
    <w:rsid w:val="00920FDE"/>
    <w:rsid w:val="00921277"/>
    <w:rsid w:val="00921ABD"/>
    <w:rsid w:val="00921EB2"/>
    <w:rsid w:val="00922177"/>
    <w:rsid w:val="00922268"/>
    <w:rsid w:val="00922359"/>
    <w:rsid w:val="00922CF2"/>
    <w:rsid w:val="00922E02"/>
    <w:rsid w:val="00922F17"/>
    <w:rsid w:val="00922F7D"/>
    <w:rsid w:val="00922FDC"/>
    <w:rsid w:val="00923052"/>
    <w:rsid w:val="0092306A"/>
    <w:rsid w:val="00923194"/>
    <w:rsid w:val="00923423"/>
    <w:rsid w:val="00923B89"/>
    <w:rsid w:val="00923BA1"/>
    <w:rsid w:val="00923E5E"/>
    <w:rsid w:val="00923E65"/>
    <w:rsid w:val="00923F72"/>
    <w:rsid w:val="00923F9E"/>
    <w:rsid w:val="00923FCD"/>
    <w:rsid w:val="0092400D"/>
    <w:rsid w:val="00924046"/>
    <w:rsid w:val="0092443A"/>
    <w:rsid w:val="009244B5"/>
    <w:rsid w:val="00924660"/>
    <w:rsid w:val="00924A09"/>
    <w:rsid w:val="00924C8C"/>
    <w:rsid w:val="00925017"/>
    <w:rsid w:val="0092520B"/>
    <w:rsid w:val="009252CD"/>
    <w:rsid w:val="009252D9"/>
    <w:rsid w:val="0092533C"/>
    <w:rsid w:val="009253BB"/>
    <w:rsid w:val="00925870"/>
    <w:rsid w:val="00925AB7"/>
    <w:rsid w:val="00925BB4"/>
    <w:rsid w:val="00925D32"/>
    <w:rsid w:val="00925D8A"/>
    <w:rsid w:val="00925EFC"/>
    <w:rsid w:val="009260D0"/>
    <w:rsid w:val="0092627D"/>
    <w:rsid w:val="009266BA"/>
    <w:rsid w:val="0092673C"/>
    <w:rsid w:val="00926777"/>
    <w:rsid w:val="00926AE1"/>
    <w:rsid w:val="00926B7B"/>
    <w:rsid w:val="00926DA1"/>
    <w:rsid w:val="00926DF6"/>
    <w:rsid w:val="00927044"/>
    <w:rsid w:val="0092722F"/>
    <w:rsid w:val="009272F2"/>
    <w:rsid w:val="00927363"/>
    <w:rsid w:val="009275E6"/>
    <w:rsid w:val="00927783"/>
    <w:rsid w:val="00927938"/>
    <w:rsid w:val="0092798A"/>
    <w:rsid w:val="00927F4E"/>
    <w:rsid w:val="0093036E"/>
    <w:rsid w:val="009305AF"/>
    <w:rsid w:val="0093079C"/>
    <w:rsid w:val="009307ED"/>
    <w:rsid w:val="009308CA"/>
    <w:rsid w:val="00930A5A"/>
    <w:rsid w:val="00930AD5"/>
    <w:rsid w:val="00930B69"/>
    <w:rsid w:val="00930C8C"/>
    <w:rsid w:val="00930E83"/>
    <w:rsid w:val="00930F37"/>
    <w:rsid w:val="00930F4B"/>
    <w:rsid w:val="009311EA"/>
    <w:rsid w:val="009313F1"/>
    <w:rsid w:val="009316E2"/>
    <w:rsid w:val="00931762"/>
    <w:rsid w:val="009317B6"/>
    <w:rsid w:val="0093197B"/>
    <w:rsid w:val="00931AE9"/>
    <w:rsid w:val="00931D43"/>
    <w:rsid w:val="00931DB8"/>
    <w:rsid w:val="00931F11"/>
    <w:rsid w:val="00932022"/>
    <w:rsid w:val="009320EF"/>
    <w:rsid w:val="00932173"/>
    <w:rsid w:val="0093228A"/>
    <w:rsid w:val="009322CC"/>
    <w:rsid w:val="009322ED"/>
    <w:rsid w:val="009324EA"/>
    <w:rsid w:val="0093259D"/>
    <w:rsid w:val="009325FE"/>
    <w:rsid w:val="009326FB"/>
    <w:rsid w:val="009327E7"/>
    <w:rsid w:val="00932A8F"/>
    <w:rsid w:val="00932C19"/>
    <w:rsid w:val="00932CED"/>
    <w:rsid w:val="00932D73"/>
    <w:rsid w:val="00932F7C"/>
    <w:rsid w:val="00933046"/>
    <w:rsid w:val="009331F7"/>
    <w:rsid w:val="009334DF"/>
    <w:rsid w:val="00933523"/>
    <w:rsid w:val="0093374E"/>
    <w:rsid w:val="0093395F"/>
    <w:rsid w:val="00933BEB"/>
    <w:rsid w:val="00933DB9"/>
    <w:rsid w:val="00933E6A"/>
    <w:rsid w:val="00933E7F"/>
    <w:rsid w:val="00933F08"/>
    <w:rsid w:val="009340A5"/>
    <w:rsid w:val="00934121"/>
    <w:rsid w:val="00934267"/>
    <w:rsid w:val="0093435A"/>
    <w:rsid w:val="009348C5"/>
    <w:rsid w:val="00934BD0"/>
    <w:rsid w:val="00934BFE"/>
    <w:rsid w:val="00934C8F"/>
    <w:rsid w:val="00934FAB"/>
    <w:rsid w:val="00935213"/>
    <w:rsid w:val="0093548D"/>
    <w:rsid w:val="00935599"/>
    <w:rsid w:val="00935811"/>
    <w:rsid w:val="00935873"/>
    <w:rsid w:val="009358D4"/>
    <w:rsid w:val="00935CDF"/>
    <w:rsid w:val="00935CE1"/>
    <w:rsid w:val="00935D8F"/>
    <w:rsid w:val="00935F46"/>
    <w:rsid w:val="00936342"/>
    <w:rsid w:val="0093639D"/>
    <w:rsid w:val="0093667B"/>
    <w:rsid w:val="009369B3"/>
    <w:rsid w:val="00936B38"/>
    <w:rsid w:val="00936BB8"/>
    <w:rsid w:val="00936C6A"/>
    <w:rsid w:val="00936CAF"/>
    <w:rsid w:val="00936E73"/>
    <w:rsid w:val="00936E77"/>
    <w:rsid w:val="00936F49"/>
    <w:rsid w:val="0093714E"/>
    <w:rsid w:val="009372CF"/>
    <w:rsid w:val="00937455"/>
    <w:rsid w:val="00937480"/>
    <w:rsid w:val="009374EB"/>
    <w:rsid w:val="0093753A"/>
    <w:rsid w:val="00937600"/>
    <w:rsid w:val="0093768A"/>
    <w:rsid w:val="0093777D"/>
    <w:rsid w:val="009378B5"/>
    <w:rsid w:val="00937D29"/>
    <w:rsid w:val="00937D6C"/>
    <w:rsid w:val="009400C1"/>
    <w:rsid w:val="009401EE"/>
    <w:rsid w:val="0094027A"/>
    <w:rsid w:val="00940520"/>
    <w:rsid w:val="0094101B"/>
    <w:rsid w:val="00941438"/>
    <w:rsid w:val="009416A5"/>
    <w:rsid w:val="009416C0"/>
    <w:rsid w:val="00941730"/>
    <w:rsid w:val="00941AAC"/>
    <w:rsid w:val="009421B0"/>
    <w:rsid w:val="00942398"/>
    <w:rsid w:val="0094252F"/>
    <w:rsid w:val="00942567"/>
    <w:rsid w:val="009425D5"/>
    <w:rsid w:val="00942708"/>
    <w:rsid w:val="00942960"/>
    <w:rsid w:val="00942A59"/>
    <w:rsid w:val="00942AD3"/>
    <w:rsid w:val="00942B0E"/>
    <w:rsid w:val="00942C19"/>
    <w:rsid w:val="00943019"/>
    <w:rsid w:val="00943091"/>
    <w:rsid w:val="00943196"/>
    <w:rsid w:val="00943751"/>
    <w:rsid w:val="00943C6F"/>
    <w:rsid w:val="00944689"/>
    <w:rsid w:val="009448EA"/>
    <w:rsid w:val="00944B6C"/>
    <w:rsid w:val="00944D7F"/>
    <w:rsid w:val="00944ECC"/>
    <w:rsid w:val="009453A5"/>
    <w:rsid w:val="00945668"/>
    <w:rsid w:val="009459E0"/>
    <w:rsid w:val="00945C2A"/>
    <w:rsid w:val="00945C99"/>
    <w:rsid w:val="00945E02"/>
    <w:rsid w:val="00945E97"/>
    <w:rsid w:val="00946381"/>
    <w:rsid w:val="0094645C"/>
    <w:rsid w:val="00946489"/>
    <w:rsid w:val="0094655D"/>
    <w:rsid w:val="009465BF"/>
    <w:rsid w:val="00946636"/>
    <w:rsid w:val="00946E2C"/>
    <w:rsid w:val="009471C8"/>
    <w:rsid w:val="0094739A"/>
    <w:rsid w:val="0094739E"/>
    <w:rsid w:val="009475B4"/>
    <w:rsid w:val="00947613"/>
    <w:rsid w:val="009478D7"/>
    <w:rsid w:val="00947AAD"/>
    <w:rsid w:val="00947C0D"/>
    <w:rsid w:val="00947D57"/>
    <w:rsid w:val="00947F4E"/>
    <w:rsid w:val="00947F9B"/>
    <w:rsid w:val="00947FD4"/>
    <w:rsid w:val="00950029"/>
    <w:rsid w:val="009502D2"/>
    <w:rsid w:val="00950310"/>
    <w:rsid w:val="009504C0"/>
    <w:rsid w:val="00950853"/>
    <w:rsid w:val="00950BE5"/>
    <w:rsid w:val="00950E61"/>
    <w:rsid w:val="009514E2"/>
    <w:rsid w:val="009515AA"/>
    <w:rsid w:val="0095197D"/>
    <w:rsid w:val="009519A9"/>
    <w:rsid w:val="00951AFE"/>
    <w:rsid w:val="00951E39"/>
    <w:rsid w:val="00952262"/>
    <w:rsid w:val="0095231B"/>
    <w:rsid w:val="00952394"/>
    <w:rsid w:val="009524C0"/>
    <w:rsid w:val="0095255A"/>
    <w:rsid w:val="00952C65"/>
    <w:rsid w:val="00952ED7"/>
    <w:rsid w:val="00952FFE"/>
    <w:rsid w:val="009531D0"/>
    <w:rsid w:val="00953546"/>
    <w:rsid w:val="00953564"/>
    <w:rsid w:val="0095379F"/>
    <w:rsid w:val="0095392E"/>
    <w:rsid w:val="00953BBE"/>
    <w:rsid w:val="00953C74"/>
    <w:rsid w:val="00953C81"/>
    <w:rsid w:val="00953DA4"/>
    <w:rsid w:val="00953E16"/>
    <w:rsid w:val="009540BB"/>
    <w:rsid w:val="00954142"/>
    <w:rsid w:val="0095423A"/>
    <w:rsid w:val="0095450C"/>
    <w:rsid w:val="009545E9"/>
    <w:rsid w:val="00954644"/>
    <w:rsid w:val="00954A02"/>
    <w:rsid w:val="00954AFA"/>
    <w:rsid w:val="00954B4A"/>
    <w:rsid w:val="00954CDF"/>
    <w:rsid w:val="00954F6F"/>
    <w:rsid w:val="00955433"/>
    <w:rsid w:val="00955662"/>
    <w:rsid w:val="0095575D"/>
    <w:rsid w:val="009557DB"/>
    <w:rsid w:val="00955892"/>
    <w:rsid w:val="00955A51"/>
    <w:rsid w:val="00955E97"/>
    <w:rsid w:val="00956013"/>
    <w:rsid w:val="00956143"/>
    <w:rsid w:val="0095614C"/>
    <w:rsid w:val="009566CD"/>
    <w:rsid w:val="00956AFF"/>
    <w:rsid w:val="00956CCF"/>
    <w:rsid w:val="00956D65"/>
    <w:rsid w:val="00956D95"/>
    <w:rsid w:val="00956DF9"/>
    <w:rsid w:val="00956EA1"/>
    <w:rsid w:val="00956FF5"/>
    <w:rsid w:val="00957420"/>
    <w:rsid w:val="00957437"/>
    <w:rsid w:val="00957715"/>
    <w:rsid w:val="009578DC"/>
    <w:rsid w:val="0095794C"/>
    <w:rsid w:val="00957D0D"/>
    <w:rsid w:val="00957D2B"/>
    <w:rsid w:val="00957DD0"/>
    <w:rsid w:val="00957E8E"/>
    <w:rsid w:val="00957E9E"/>
    <w:rsid w:val="00957EFC"/>
    <w:rsid w:val="00957F35"/>
    <w:rsid w:val="00957F39"/>
    <w:rsid w:val="00957FB1"/>
    <w:rsid w:val="0096007D"/>
    <w:rsid w:val="00960166"/>
    <w:rsid w:val="009602BE"/>
    <w:rsid w:val="009604E8"/>
    <w:rsid w:val="009607FE"/>
    <w:rsid w:val="00960A25"/>
    <w:rsid w:val="00960EFA"/>
    <w:rsid w:val="00960FCD"/>
    <w:rsid w:val="00960FF7"/>
    <w:rsid w:val="00961099"/>
    <w:rsid w:val="00961389"/>
    <w:rsid w:val="00961597"/>
    <w:rsid w:val="009617AC"/>
    <w:rsid w:val="00961802"/>
    <w:rsid w:val="00961916"/>
    <w:rsid w:val="00961BD2"/>
    <w:rsid w:val="00961D0A"/>
    <w:rsid w:val="00961FA4"/>
    <w:rsid w:val="0096233F"/>
    <w:rsid w:val="0096234E"/>
    <w:rsid w:val="009625B1"/>
    <w:rsid w:val="009626B8"/>
    <w:rsid w:val="0096277D"/>
    <w:rsid w:val="009627C4"/>
    <w:rsid w:val="00962A12"/>
    <w:rsid w:val="00962D40"/>
    <w:rsid w:val="00962E6D"/>
    <w:rsid w:val="00962F18"/>
    <w:rsid w:val="00962FC6"/>
    <w:rsid w:val="00962FD9"/>
    <w:rsid w:val="00963017"/>
    <w:rsid w:val="00963177"/>
    <w:rsid w:val="009631E3"/>
    <w:rsid w:val="00963692"/>
    <w:rsid w:val="00963724"/>
    <w:rsid w:val="009637CC"/>
    <w:rsid w:val="0096391C"/>
    <w:rsid w:val="00963A08"/>
    <w:rsid w:val="00963A17"/>
    <w:rsid w:val="00963DB0"/>
    <w:rsid w:val="00963F97"/>
    <w:rsid w:val="009646D5"/>
    <w:rsid w:val="009647CB"/>
    <w:rsid w:val="00964A20"/>
    <w:rsid w:val="00964C2A"/>
    <w:rsid w:val="00964CBE"/>
    <w:rsid w:val="0096507D"/>
    <w:rsid w:val="00965158"/>
    <w:rsid w:val="00965796"/>
    <w:rsid w:val="009659A9"/>
    <w:rsid w:val="00965C06"/>
    <w:rsid w:val="00965C26"/>
    <w:rsid w:val="00965C30"/>
    <w:rsid w:val="00965DC6"/>
    <w:rsid w:val="0096627C"/>
    <w:rsid w:val="00966582"/>
    <w:rsid w:val="00966659"/>
    <w:rsid w:val="0096673B"/>
    <w:rsid w:val="0096674A"/>
    <w:rsid w:val="00966FD2"/>
    <w:rsid w:val="00967044"/>
    <w:rsid w:val="00967650"/>
    <w:rsid w:val="009677D7"/>
    <w:rsid w:val="00967A03"/>
    <w:rsid w:val="00967A9B"/>
    <w:rsid w:val="00967BE9"/>
    <w:rsid w:val="00967D32"/>
    <w:rsid w:val="00967D83"/>
    <w:rsid w:val="00967DBD"/>
    <w:rsid w:val="00970220"/>
    <w:rsid w:val="0097034E"/>
    <w:rsid w:val="00970382"/>
    <w:rsid w:val="009706A3"/>
    <w:rsid w:val="00970760"/>
    <w:rsid w:val="00970A67"/>
    <w:rsid w:val="00970C35"/>
    <w:rsid w:val="00970D99"/>
    <w:rsid w:val="00970EE4"/>
    <w:rsid w:val="00970F56"/>
    <w:rsid w:val="00971159"/>
    <w:rsid w:val="0097124C"/>
    <w:rsid w:val="009712CE"/>
    <w:rsid w:val="0097163D"/>
    <w:rsid w:val="0097165E"/>
    <w:rsid w:val="009716D5"/>
    <w:rsid w:val="009719CF"/>
    <w:rsid w:val="00971AA8"/>
    <w:rsid w:val="00971BE4"/>
    <w:rsid w:val="00971C50"/>
    <w:rsid w:val="00971E42"/>
    <w:rsid w:val="00971F48"/>
    <w:rsid w:val="0097211B"/>
    <w:rsid w:val="00972455"/>
    <w:rsid w:val="00972551"/>
    <w:rsid w:val="00972BB4"/>
    <w:rsid w:val="00972BC3"/>
    <w:rsid w:val="00972DE4"/>
    <w:rsid w:val="00972F52"/>
    <w:rsid w:val="0097334B"/>
    <w:rsid w:val="00973458"/>
    <w:rsid w:val="00973563"/>
    <w:rsid w:val="0097361B"/>
    <w:rsid w:val="00973765"/>
    <w:rsid w:val="009738FA"/>
    <w:rsid w:val="00973A35"/>
    <w:rsid w:val="00973C64"/>
    <w:rsid w:val="00973E51"/>
    <w:rsid w:val="00973EFC"/>
    <w:rsid w:val="00973F47"/>
    <w:rsid w:val="00973FB5"/>
    <w:rsid w:val="00974041"/>
    <w:rsid w:val="0097464D"/>
    <w:rsid w:val="009746F9"/>
    <w:rsid w:val="00974BC6"/>
    <w:rsid w:val="00974CF8"/>
    <w:rsid w:val="00974ECD"/>
    <w:rsid w:val="0097523F"/>
    <w:rsid w:val="0097548F"/>
    <w:rsid w:val="00975600"/>
    <w:rsid w:val="00975840"/>
    <w:rsid w:val="0097584F"/>
    <w:rsid w:val="00975900"/>
    <w:rsid w:val="0097594C"/>
    <w:rsid w:val="00975957"/>
    <w:rsid w:val="00975B8D"/>
    <w:rsid w:val="0097605E"/>
    <w:rsid w:val="009760B7"/>
    <w:rsid w:val="009766B6"/>
    <w:rsid w:val="0097674E"/>
    <w:rsid w:val="009767E1"/>
    <w:rsid w:val="00976874"/>
    <w:rsid w:val="0097689E"/>
    <w:rsid w:val="009768D6"/>
    <w:rsid w:val="00976C7A"/>
    <w:rsid w:val="00976D2B"/>
    <w:rsid w:val="009772B0"/>
    <w:rsid w:val="00977488"/>
    <w:rsid w:val="009774CD"/>
    <w:rsid w:val="009776E5"/>
    <w:rsid w:val="0097770F"/>
    <w:rsid w:val="0097778E"/>
    <w:rsid w:val="0097780C"/>
    <w:rsid w:val="00977966"/>
    <w:rsid w:val="00977AE7"/>
    <w:rsid w:val="00977B09"/>
    <w:rsid w:val="00977BB4"/>
    <w:rsid w:val="00977E07"/>
    <w:rsid w:val="00977F3D"/>
    <w:rsid w:val="009800BB"/>
    <w:rsid w:val="009803A5"/>
    <w:rsid w:val="00980767"/>
    <w:rsid w:val="00980858"/>
    <w:rsid w:val="0098099C"/>
    <w:rsid w:val="00980A01"/>
    <w:rsid w:val="0098108B"/>
    <w:rsid w:val="00981619"/>
    <w:rsid w:val="009816CE"/>
    <w:rsid w:val="00981AC1"/>
    <w:rsid w:val="00981BB1"/>
    <w:rsid w:val="00981FF4"/>
    <w:rsid w:val="00982155"/>
    <w:rsid w:val="009824CC"/>
    <w:rsid w:val="00982546"/>
    <w:rsid w:val="00982676"/>
    <w:rsid w:val="0098288A"/>
    <w:rsid w:val="00982A63"/>
    <w:rsid w:val="00982C75"/>
    <w:rsid w:val="00982C97"/>
    <w:rsid w:val="00982F64"/>
    <w:rsid w:val="00982F9A"/>
    <w:rsid w:val="009830D9"/>
    <w:rsid w:val="009833C0"/>
    <w:rsid w:val="0098344C"/>
    <w:rsid w:val="009834EE"/>
    <w:rsid w:val="009837A5"/>
    <w:rsid w:val="00983A7A"/>
    <w:rsid w:val="00983AFA"/>
    <w:rsid w:val="00983B55"/>
    <w:rsid w:val="00983BF9"/>
    <w:rsid w:val="00983D9E"/>
    <w:rsid w:val="00983E2E"/>
    <w:rsid w:val="00983FCC"/>
    <w:rsid w:val="00983FE3"/>
    <w:rsid w:val="009843CD"/>
    <w:rsid w:val="00984401"/>
    <w:rsid w:val="009844A9"/>
    <w:rsid w:val="00984873"/>
    <w:rsid w:val="00984B47"/>
    <w:rsid w:val="00984DFD"/>
    <w:rsid w:val="00984EAC"/>
    <w:rsid w:val="009851E1"/>
    <w:rsid w:val="00985315"/>
    <w:rsid w:val="0098568D"/>
    <w:rsid w:val="0098584D"/>
    <w:rsid w:val="009859FB"/>
    <w:rsid w:val="00985D06"/>
    <w:rsid w:val="00985F04"/>
    <w:rsid w:val="009861AB"/>
    <w:rsid w:val="00986268"/>
    <w:rsid w:val="009866CB"/>
    <w:rsid w:val="009868DC"/>
    <w:rsid w:val="00986B7B"/>
    <w:rsid w:val="00986D1E"/>
    <w:rsid w:val="00986DD0"/>
    <w:rsid w:val="00986F22"/>
    <w:rsid w:val="00986FB7"/>
    <w:rsid w:val="00987374"/>
    <w:rsid w:val="009876BA"/>
    <w:rsid w:val="00987770"/>
    <w:rsid w:val="00987893"/>
    <w:rsid w:val="00987968"/>
    <w:rsid w:val="00987B14"/>
    <w:rsid w:val="00987B2F"/>
    <w:rsid w:val="00987D34"/>
    <w:rsid w:val="00987E07"/>
    <w:rsid w:val="00987F5F"/>
    <w:rsid w:val="00987F90"/>
    <w:rsid w:val="00987FCF"/>
    <w:rsid w:val="00987FE0"/>
    <w:rsid w:val="0099006E"/>
    <w:rsid w:val="0099014C"/>
    <w:rsid w:val="0099040F"/>
    <w:rsid w:val="009904B6"/>
    <w:rsid w:val="009907BF"/>
    <w:rsid w:val="00990994"/>
    <w:rsid w:val="009909E3"/>
    <w:rsid w:val="00990A44"/>
    <w:rsid w:val="00990AA8"/>
    <w:rsid w:val="00990B5A"/>
    <w:rsid w:val="00990BF1"/>
    <w:rsid w:val="00990C21"/>
    <w:rsid w:val="00990DBB"/>
    <w:rsid w:val="00990DCE"/>
    <w:rsid w:val="00990F07"/>
    <w:rsid w:val="0099120D"/>
    <w:rsid w:val="00991358"/>
    <w:rsid w:val="009914DA"/>
    <w:rsid w:val="009915B8"/>
    <w:rsid w:val="0099169A"/>
    <w:rsid w:val="009918E3"/>
    <w:rsid w:val="009919A3"/>
    <w:rsid w:val="00991E94"/>
    <w:rsid w:val="00991EDA"/>
    <w:rsid w:val="0099223A"/>
    <w:rsid w:val="009923B9"/>
    <w:rsid w:val="00992530"/>
    <w:rsid w:val="0099256E"/>
    <w:rsid w:val="0099271F"/>
    <w:rsid w:val="00992775"/>
    <w:rsid w:val="00992A9F"/>
    <w:rsid w:val="00992C8A"/>
    <w:rsid w:val="00992D0E"/>
    <w:rsid w:val="00992DD1"/>
    <w:rsid w:val="00992F27"/>
    <w:rsid w:val="00993663"/>
    <w:rsid w:val="00993685"/>
    <w:rsid w:val="00993955"/>
    <w:rsid w:val="00993DD4"/>
    <w:rsid w:val="00993DF7"/>
    <w:rsid w:val="00993FB5"/>
    <w:rsid w:val="00994458"/>
    <w:rsid w:val="009945AD"/>
    <w:rsid w:val="0099462A"/>
    <w:rsid w:val="0099469A"/>
    <w:rsid w:val="009946E5"/>
    <w:rsid w:val="0099493C"/>
    <w:rsid w:val="009949B4"/>
    <w:rsid w:val="009949CE"/>
    <w:rsid w:val="00994C8C"/>
    <w:rsid w:val="00994CB4"/>
    <w:rsid w:val="00994D2E"/>
    <w:rsid w:val="009953C4"/>
    <w:rsid w:val="009957AC"/>
    <w:rsid w:val="0099586A"/>
    <w:rsid w:val="00995AA8"/>
    <w:rsid w:val="00995BB7"/>
    <w:rsid w:val="00995D22"/>
    <w:rsid w:val="00995F01"/>
    <w:rsid w:val="0099609E"/>
    <w:rsid w:val="009961F9"/>
    <w:rsid w:val="00996921"/>
    <w:rsid w:val="00996937"/>
    <w:rsid w:val="00996BAA"/>
    <w:rsid w:val="00996BDE"/>
    <w:rsid w:val="00996D76"/>
    <w:rsid w:val="00996D99"/>
    <w:rsid w:val="00996DE2"/>
    <w:rsid w:val="00996E18"/>
    <w:rsid w:val="00996EAC"/>
    <w:rsid w:val="009972E4"/>
    <w:rsid w:val="00997388"/>
    <w:rsid w:val="009975C6"/>
    <w:rsid w:val="00997708"/>
    <w:rsid w:val="00997738"/>
    <w:rsid w:val="009978B5"/>
    <w:rsid w:val="00997C87"/>
    <w:rsid w:val="00997D18"/>
    <w:rsid w:val="00997D9F"/>
    <w:rsid w:val="00997ECE"/>
    <w:rsid w:val="00997F79"/>
    <w:rsid w:val="009A00B9"/>
    <w:rsid w:val="009A0249"/>
    <w:rsid w:val="009A0314"/>
    <w:rsid w:val="009A03D7"/>
    <w:rsid w:val="009A0424"/>
    <w:rsid w:val="009A070C"/>
    <w:rsid w:val="009A08AD"/>
    <w:rsid w:val="009A09AE"/>
    <w:rsid w:val="009A0A02"/>
    <w:rsid w:val="009A0ABA"/>
    <w:rsid w:val="009A0ACD"/>
    <w:rsid w:val="009A0B0D"/>
    <w:rsid w:val="009A0E5F"/>
    <w:rsid w:val="009A1005"/>
    <w:rsid w:val="009A1046"/>
    <w:rsid w:val="009A107A"/>
    <w:rsid w:val="009A115A"/>
    <w:rsid w:val="009A124A"/>
    <w:rsid w:val="009A14C6"/>
    <w:rsid w:val="009A16FB"/>
    <w:rsid w:val="009A1A1F"/>
    <w:rsid w:val="009A1A32"/>
    <w:rsid w:val="009A1CF4"/>
    <w:rsid w:val="009A1D80"/>
    <w:rsid w:val="009A1DE0"/>
    <w:rsid w:val="009A1E2D"/>
    <w:rsid w:val="009A2042"/>
    <w:rsid w:val="009A2143"/>
    <w:rsid w:val="009A21DD"/>
    <w:rsid w:val="009A2289"/>
    <w:rsid w:val="009A2788"/>
    <w:rsid w:val="009A28AB"/>
    <w:rsid w:val="009A2A06"/>
    <w:rsid w:val="009A2F68"/>
    <w:rsid w:val="009A2FD4"/>
    <w:rsid w:val="009A3055"/>
    <w:rsid w:val="009A30C2"/>
    <w:rsid w:val="009A3358"/>
    <w:rsid w:val="009A3477"/>
    <w:rsid w:val="009A35AB"/>
    <w:rsid w:val="009A35C0"/>
    <w:rsid w:val="009A36D2"/>
    <w:rsid w:val="009A3767"/>
    <w:rsid w:val="009A3B1E"/>
    <w:rsid w:val="009A3B78"/>
    <w:rsid w:val="009A3C09"/>
    <w:rsid w:val="009A410B"/>
    <w:rsid w:val="009A43C4"/>
    <w:rsid w:val="009A4422"/>
    <w:rsid w:val="009A45AD"/>
    <w:rsid w:val="009A46EC"/>
    <w:rsid w:val="009A48B1"/>
    <w:rsid w:val="009A4A8E"/>
    <w:rsid w:val="009A4B21"/>
    <w:rsid w:val="009A4BE3"/>
    <w:rsid w:val="009A4C0F"/>
    <w:rsid w:val="009A4D0D"/>
    <w:rsid w:val="009A4DB1"/>
    <w:rsid w:val="009A53B7"/>
    <w:rsid w:val="009A55DF"/>
    <w:rsid w:val="009A5608"/>
    <w:rsid w:val="009A5852"/>
    <w:rsid w:val="009A5A54"/>
    <w:rsid w:val="009A5E07"/>
    <w:rsid w:val="009A62D4"/>
    <w:rsid w:val="009A6344"/>
    <w:rsid w:val="009A6506"/>
    <w:rsid w:val="009A669B"/>
    <w:rsid w:val="009A691D"/>
    <w:rsid w:val="009A6C08"/>
    <w:rsid w:val="009A6D88"/>
    <w:rsid w:val="009A6EB2"/>
    <w:rsid w:val="009A745D"/>
    <w:rsid w:val="009A7526"/>
    <w:rsid w:val="009A7912"/>
    <w:rsid w:val="009A7A00"/>
    <w:rsid w:val="009A7B52"/>
    <w:rsid w:val="009A7C63"/>
    <w:rsid w:val="009A7D84"/>
    <w:rsid w:val="009A7F39"/>
    <w:rsid w:val="009B0136"/>
    <w:rsid w:val="009B0534"/>
    <w:rsid w:val="009B06C5"/>
    <w:rsid w:val="009B08FE"/>
    <w:rsid w:val="009B0AA8"/>
    <w:rsid w:val="009B0C02"/>
    <w:rsid w:val="009B0D3D"/>
    <w:rsid w:val="009B0E1B"/>
    <w:rsid w:val="009B0EA5"/>
    <w:rsid w:val="009B0EB2"/>
    <w:rsid w:val="009B1265"/>
    <w:rsid w:val="009B1322"/>
    <w:rsid w:val="009B1329"/>
    <w:rsid w:val="009B1A0D"/>
    <w:rsid w:val="009B1A2E"/>
    <w:rsid w:val="009B2484"/>
    <w:rsid w:val="009B24A3"/>
    <w:rsid w:val="009B2761"/>
    <w:rsid w:val="009B27E4"/>
    <w:rsid w:val="009B2AD8"/>
    <w:rsid w:val="009B2B13"/>
    <w:rsid w:val="009B2F79"/>
    <w:rsid w:val="009B3056"/>
    <w:rsid w:val="009B30E2"/>
    <w:rsid w:val="009B317A"/>
    <w:rsid w:val="009B3648"/>
    <w:rsid w:val="009B36AB"/>
    <w:rsid w:val="009B36C9"/>
    <w:rsid w:val="009B39D7"/>
    <w:rsid w:val="009B3B97"/>
    <w:rsid w:val="009B3BA6"/>
    <w:rsid w:val="009B3BB1"/>
    <w:rsid w:val="009B4122"/>
    <w:rsid w:val="009B44C1"/>
    <w:rsid w:val="009B495B"/>
    <w:rsid w:val="009B4B11"/>
    <w:rsid w:val="009B4FDD"/>
    <w:rsid w:val="009B5060"/>
    <w:rsid w:val="009B5379"/>
    <w:rsid w:val="009B54F9"/>
    <w:rsid w:val="009B5688"/>
    <w:rsid w:val="009B5DE6"/>
    <w:rsid w:val="009B5DF8"/>
    <w:rsid w:val="009B60CA"/>
    <w:rsid w:val="009B61CB"/>
    <w:rsid w:val="009B61F5"/>
    <w:rsid w:val="009B6B2B"/>
    <w:rsid w:val="009B6D62"/>
    <w:rsid w:val="009B6DBB"/>
    <w:rsid w:val="009B7001"/>
    <w:rsid w:val="009B70BE"/>
    <w:rsid w:val="009B722F"/>
    <w:rsid w:val="009B73D7"/>
    <w:rsid w:val="009B7441"/>
    <w:rsid w:val="009B7659"/>
    <w:rsid w:val="009B7A05"/>
    <w:rsid w:val="009B7C4F"/>
    <w:rsid w:val="009B7E1F"/>
    <w:rsid w:val="009B7EB6"/>
    <w:rsid w:val="009B7EFE"/>
    <w:rsid w:val="009B7F95"/>
    <w:rsid w:val="009C05B5"/>
    <w:rsid w:val="009C08B5"/>
    <w:rsid w:val="009C0D59"/>
    <w:rsid w:val="009C0DD4"/>
    <w:rsid w:val="009C1157"/>
    <w:rsid w:val="009C139E"/>
    <w:rsid w:val="009C1438"/>
    <w:rsid w:val="009C1672"/>
    <w:rsid w:val="009C1AE6"/>
    <w:rsid w:val="009C1CA8"/>
    <w:rsid w:val="009C1F16"/>
    <w:rsid w:val="009C2162"/>
    <w:rsid w:val="009C21F5"/>
    <w:rsid w:val="009C22CE"/>
    <w:rsid w:val="009C251C"/>
    <w:rsid w:val="009C275F"/>
    <w:rsid w:val="009C2878"/>
    <w:rsid w:val="009C2B61"/>
    <w:rsid w:val="009C2BE1"/>
    <w:rsid w:val="009C2FDE"/>
    <w:rsid w:val="009C33D2"/>
    <w:rsid w:val="009C3448"/>
    <w:rsid w:val="009C353B"/>
    <w:rsid w:val="009C37D4"/>
    <w:rsid w:val="009C3B36"/>
    <w:rsid w:val="009C3B9A"/>
    <w:rsid w:val="009C3D31"/>
    <w:rsid w:val="009C3E1D"/>
    <w:rsid w:val="009C3F56"/>
    <w:rsid w:val="009C4035"/>
    <w:rsid w:val="009C40C5"/>
    <w:rsid w:val="009C45D3"/>
    <w:rsid w:val="009C462C"/>
    <w:rsid w:val="009C46A4"/>
    <w:rsid w:val="009C46DD"/>
    <w:rsid w:val="009C50B3"/>
    <w:rsid w:val="009C52DB"/>
    <w:rsid w:val="009C534B"/>
    <w:rsid w:val="009C54C9"/>
    <w:rsid w:val="009C554B"/>
    <w:rsid w:val="009C567C"/>
    <w:rsid w:val="009C5CDA"/>
    <w:rsid w:val="009C5D07"/>
    <w:rsid w:val="009C5D71"/>
    <w:rsid w:val="009C5E1D"/>
    <w:rsid w:val="009C620D"/>
    <w:rsid w:val="009C6297"/>
    <w:rsid w:val="009C62FE"/>
    <w:rsid w:val="009C64A6"/>
    <w:rsid w:val="009C654D"/>
    <w:rsid w:val="009C6713"/>
    <w:rsid w:val="009C673D"/>
    <w:rsid w:val="009C67D6"/>
    <w:rsid w:val="009C6947"/>
    <w:rsid w:val="009C6ACD"/>
    <w:rsid w:val="009C6BAE"/>
    <w:rsid w:val="009C6BEF"/>
    <w:rsid w:val="009C6C57"/>
    <w:rsid w:val="009C730C"/>
    <w:rsid w:val="009C77E8"/>
    <w:rsid w:val="009C783C"/>
    <w:rsid w:val="009C7A04"/>
    <w:rsid w:val="009C7B45"/>
    <w:rsid w:val="009D0376"/>
    <w:rsid w:val="009D077C"/>
    <w:rsid w:val="009D07A5"/>
    <w:rsid w:val="009D1026"/>
    <w:rsid w:val="009D104D"/>
    <w:rsid w:val="009D12AE"/>
    <w:rsid w:val="009D1852"/>
    <w:rsid w:val="009D1A60"/>
    <w:rsid w:val="009D1A89"/>
    <w:rsid w:val="009D1C43"/>
    <w:rsid w:val="009D1E07"/>
    <w:rsid w:val="009D1EB2"/>
    <w:rsid w:val="009D1F26"/>
    <w:rsid w:val="009D2214"/>
    <w:rsid w:val="009D2401"/>
    <w:rsid w:val="009D270B"/>
    <w:rsid w:val="009D28A0"/>
    <w:rsid w:val="009D29C8"/>
    <w:rsid w:val="009D2AAA"/>
    <w:rsid w:val="009D2F3C"/>
    <w:rsid w:val="009D3140"/>
    <w:rsid w:val="009D326F"/>
    <w:rsid w:val="009D32AA"/>
    <w:rsid w:val="009D3415"/>
    <w:rsid w:val="009D3A1E"/>
    <w:rsid w:val="009D3B2A"/>
    <w:rsid w:val="009D3B50"/>
    <w:rsid w:val="009D3C3E"/>
    <w:rsid w:val="009D3C9D"/>
    <w:rsid w:val="009D4656"/>
    <w:rsid w:val="009D467A"/>
    <w:rsid w:val="009D475E"/>
    <w:rsid w:val="009D4B42"/>
    <w:rsid w:val="009D4B6A"/>
    <w:rsid w:val="009D4CCA"/>
    <w:rsid w:val="009D4D6C"/>
    <w:rsid w:val="009D4FE6"/>
    <w:rsid w:val="009D52EC"/>
    <w:rsid w:val="009D557C"/>
    <w:rsid w:val="009D559E"/>
    <w:rsid w:val="009D561E"/>
    <w:rsid w:val="009D5732"/>
    <w:rsid w:val="009D581C"/>
    <w:rsid w:val="009D5A06"/>
    <w:rsid w:val="009D5B6F"/>
    <w:rsid w:val="009D5D4C"/>
    <w:rsid w:val="009D5DB9"/>
    <w:rsid w:val="009D5DF4"/>
    <w:rsid w:val="009D61A8"/>
    <w:rsid w:val="009D620D"/>
    <w:rsid w:val="009D6219"/>
    <w:rsid w:val="009D6329"/>
    <w:rsid w:val="009D63A5"/>
    <w:rsid w:val="009D6578"/>
    <w:rsid w:val="009D6599"/>
    <w:rsid w:val="009D6653"/>
    <w:rsid w:val="009D6775"/>
    <w:rsid w:val="009D6913"/>
    <w:rsid w:val="009D6916"/>
    <w:rsid w:val="009D6C55"/>
    <w:rsid w:val="009D70F4"/>
    <w:rsid w:val="009D7139"/>
    <w:rsid w:val="009D73EB"/>
    <w:rsid w:val="009D7433"/>
    <w:rsid w:val="009D7557"/>
    <w:rsid w:val="009D77C3"/>
    <w:rsid w:val="009D79B7"/>
    <w:rsid w:val="009D7A95"/>
    <w:rsid w:val="009D7B1C"/>
    <w:rsid w:val="009D7F03"/>
    <w:rsid w:val="009E0160"/>
    <w:rsid w:val="009E0361"/>
    <w:rsid w:val="009E040D"/>
    <w:rsid w:val="009E0A93"/>
    <w:rsid w:val="009E0A99"/>
    <w:rsid w:val="009E0DCA"/>
    <w:rsid w:val="009E0E48"/>
    <w:rsid w:val="009E0ED3"/>
    <w:rsid w:val="009E0F77"/>
    <w:rsid w:val="009E1C50"/>
    <w:rsid w:val="009E1E06"/>
    <w:rsid w:val="009E1E43"/>
    <w:rsid w:val="009E20B4"/>
    <w:rsid w:val="009E210E"/>
    <w:rsid w:val="009E2443"/>
    <w:rsid w:val="009E250E"/>
    <w:rsid w:val="009E2696"/>
    <w:rsid w:val="009E2793"/>
    <w:rsid w:val="009E2804"/>
    <w:rsid w:val="009E2B10"/>
    <w:rsid w:val="009E2BAF"/>
    <w:rsid w:val="009E2BDC"/>
    <w:rsid w:val="009E2C32"/>
    <w:rsid w:val="009E3349"/>
    <w:rsid w:val="009E37F0"/>
    <w:rsid w:val="009E39AF"/>
    <w:rsid w:val="009E39C2"/>
    <w:rsid w:val="009E3A77"/>
    <w:rsid w:val="009E3A7F"/>
    <w:rsid w:val="009E3A92"/>
    <w:rsid w:val="009E3AB5"/>
    <w:rsid w:val="009E3B61"/>
    <w:rsid w:val="009E3BA7"/>
    <w:rsid w:val="009E3CA1"/>
    <w:rsid w:val="009E3D2A"/>
    <w:rsid w:val="009E3DC0"/>
    <w:rsid w:val="009E3E19"/>
    <w:rsid w:val="009E3F35"/>
    <w:rsid w:val="009E3FEE"/>
    <w:rsid w:val="009E41D0"/>
    <w:rsid w:val="009E41E1"/>
    <w:rsid w:val="009E42F0"/>
    <w:rsid w:val="009E43B9"/>
    <w:rsid w:val="009E4673"/>
    <w:rsid w:val="009E489F"/>
    <w:rsid w:val="009E48A6"/>
    <w:rsid w:val="009E4A3F"/>
    <w:rsid w:val="009E4A45"/>
    <w:rsid w:val="009E4DE1"/>
    <w:rsid w:val="009E4F84"/>
    <w:rsid w:val="009E5509"/>
    <w:rsid w:val="009E55E8"/>
    <w:rsid w:val="009E581D"/>
    <w:rsid w:val="009E5B87"/>
    <w:rsid w:val="009E5E9D"/>
    <w:rsid w:val="009E6176"/>
    <w:rsid w:val="009E626A"/>
    <w:rsid w:val="009E6415"/>
    <w:rsid w:val="009E6493"/>
    <w:rsid w:val="009E64A5"/>
    <w:rsid w:val="009E6CD5"/>
    <w:rsid w:val="009E6D02"/>
    <w:rsid w:val="009E6D29"/>
    <w:rsid w:val="009E6E1F"/>
    <w:rsid w:val="009E6F10"/>
    <w:rsid w:val="009E73E1"/>
    <w:rsid w:val="009E7674"/>
    <w:rsid w:val="009E7B25"/>
    <w:rsid w:val="009E7C5F"/>
    <w:rsid w:val="009E7F10"/>
    <w:rsid w:val="009F00F1"/>
    <w:rsid w:val="009F01F8"/>
    <w:rsid w:val="009F03D8"/>
    <w:rsid w:val="009F062C"/>
    <w:rsid w:val="009F065A"/>
    <w:rsid w:val="009F0787"/>
    <w:rsid w:val="009F09CE"/>
    <w:rsid w:val="009F09D7"/>
    <w:rsid w:val="009F09F4"/>
    <w:rsid w:val="009F0AC7"/>
    <w:rsid w:val="009F0E72"/>
    <w:rsid w:val="009F0FCF"/>
    <w:rsid w:val="009F1038"/>
    <w:rsid w:val="009F104E"/>
    <w:rsid w:val="009F126C"/>
    <w:rsid w:val="009F1289"/>
    <w:rsid w:val="009F154B"/>
    <w:rsid w:val="009F1565"/>
    <w:rsid w:val="009F1589"/>
    <w:rsid w:val="009F16ED"/>
    <w:rsid w:val="009F177B"/>
    <w:rsid w:val="009F1B57"/>
    <w:rsid w:val="009F1BD7"/>
    <w:rsid w:val="009F2144"/>
    <w:rsid w:val="009F21F6"/>
    <w:rsid w:val="009F2393"/>
    <w:rsid w:val="009F241F"/>
    <w:rsid w:val="009F28A3"/>
    <w:rsid w:val="009F2930"/>
    <w:rsid w:val="009F2993"/>
    <w:rsid w:val="009F2AC4"/>
    <w:rsid w:val="009F2C8D"/>
    <w:rsid w:val="009F2CAB"/>
    <w:rsid w:val="009F2ECB"/>
    <w:rsid w:val="009F3041"/>
    <w:rsid w:val="009F30AC"/>
    <w:rsid w:val="009F3323"/>
    <w:rsid w:val="009F3A43"/>
    <w:rsid w:val="009F3D56"/>
    <w:rsid w:val="009F40F1"/>
    <w:rsid w:val="009F42B9"/>
    <w:rsid w:val="009F441E"/>
    <w:rsid w:val="009F45DB"/>
    <w:rsid w:val="009F46C0"/>
    <w:rsid w:val="009F4883"/>
    <w:rsid w:val="009F4D57"/>
    <w:rsid w:val="009F4FB3"/>
    <w:rsid w:val="009F50CD"/>
    <w:rsid w:val="009F521B"/>
    <w:rsid w:val="009F52B9"/>
    <w:rsid w:val="009F52CB"/>
    <w:rsid w:val="009F5408"/>
    <w:rsid w:val="009F55E4"/>
    <w:rsid w:val="009F5983"/>
    <w:rsid w:val="009F5E4B"/>
    <w:rsid w:val="009F5E61"/>
    <w:rsid w:val="009F5EF2"/>
    <w:rsid w:val="009F5FAE"/>
    <w:rsid w:val="009F5FB4"/>
    <w:rsid w:val="009F60EA"/>
    <w:rsid w:val="009F6128"/>
    <w:rsid w:val="009F6190"/>
    <w:rsid w:val="009F6276"/>
    <w:rsid w:val="009F62C1"/>
    <w:rsid w:val="009F6360"/>
    <w:rsid w:val="009F63F1"/>
    <w:rsid w:val="009F644C"/>
    <w:rsid w:val="009F65A2"/>
    <w:rsid w:val="009F65AB"/>
    <w:rsid w:val="009F6B37"/>
    <w:rsid w:val="009F6CD3"/>
    <w:rsid w:val="009F6DD4"/>
    <w:rsid w:val="009F71FB"/>
    <w:rsid w:val="009F7264"/>
    <w:rsid w:val="009F7323"/>
    <w:rsid w:val="009F735C"/>
    <w:rsid w:val="009F7417"/>
    <w:rsid w:val="009F7500"/>
    <w:rsid w:val="009F7DE3"/>
    <w:rsid w:val="009F7F62"/>
    <w:rsid w:val="00A000E4"/>
    <w:rsid w:val="00A0015B"/>
    <w:rsid w:val="00A00488"/>
    <w:rsid w:val="00A0072D"/>
    <w:rsid w:val="00A007D7"/>
    <w:rsid w:val="00A00AD5"/>
    <w:rsid w:val="00A00C9C"/>
    <w:rsid w:val="00A00DC9"/>
    <w:rsid w:val="00A00FDC"/>
    <w:rsid w:val="00A01533"/>
    <w:rsid w:val="00A01569"/>
    <w:rsid w:val="00A0158D"/>
    <w:rsid w:val="00A01607"/>
    <w:rsid w:val="00A0177C"/>
    <w:rsid w:val="00A017A3"/>
    <w:rsid w:val="00A01AAA"/>
    <w:rsid w:val="00A01DC0"/>
    <w:rsid w:val="00A01DF4"/>
    <w:rsid w:val="00A01E5E"/>
    <w:rsid w:val="00A01F2B"/>
    <w:rsid w:val="00A022A2"/>
    <w:rsid w:val="00A02351"/>
    <w:rsid w:val="00A024DA"/>
    <w:rsid w:val="00A025CB"/>
    <w:rsid w:val="00A0265D"/>
    <w:rsid w:val="00A026E9"/>
    <w:rsid w:val="00A026F9"/>
    <w:rsid w:val="00A029F3"/>
    <w:rsid w:val="00A02D42"/>
    <w:rsid w:val="00A02E0F"/>
    <w:rsid w:val="00A02E72"/>
    <w:rsid w:val="00A02F67"/>
    <w:rsid w:val="00A03220"/>
    <w:rsid w:val="00A03289"/>
    <w:rsid w:val="00A034DE"/>
    <w:rsid w:val="00A034E3"/>
    <w:rsid w:val="00A0394F"/>
    <w:rsid w:val="00A03A2B"/>
    <w:rsid w:val="00A03CC0"/>
    <w:rsid w:val="00A03D98"/>
    <w:rsid w:val="00A03E6B"/>
    <w:rsid w:val="00A03F6A"/>
    <w:rsid w:val="00A04076"/>
    <w:rsid w:val="00A044AE"/>
    <w:rsid w:val="00A0458A"/>
    <w:rsid w:val="00A04776"/>
    <w:rsid w:val="00A0482F"/>
    <w:rsid w:val="00A0492A"/>
    <w:rsid w:val="00A049EE"/>
    <w:rsid w:val="00A04ACD"/>
    <w:rsid w:val="00A04D2D"/>
    <w:rsid w:val="00A04DF0"/>
    <w:rsid w:val="00A05179"/>
    <w:rsid w:val="00A0539B"/>
    <w:rsid w:val="00A0548A"/>
    <w:rsid w:val="00A054DF"/>
    <w:rsid w:val="00A0564E"/>
    <w:rsid w:val="00A056D1"/>
    <w:rsid w:val="00A05750"/>
    <w:rsid w:val="00A059BB"/>
    <w:rsid w:val="00A05C99"/>
    <w:rsid w:val="00A062F7"/>
    <w:rsid w:val="00A064C2"/>
    <w:rsid w:val="00A064E3"/>
    <w:rsid w:val="00A06790"/>
    <w:rsid w:val="00A06871"/>
    <w:rsid w:val="00A069AE"/>
    <w:rsid w:val="00A06FA2"/>
    <w:rsid w:val="00A071FD"/>
    <w:rsid w:val="00A07213"/>
    <w:rsid w:val="00A0778B"/>
    <w:rsid w:val="00A078F1"/>
    <w:rsid w:val="00A07A4A"/>
    <w:rsid w:val="00A07B72"/>
    <w:rsid w:val="00A07D05"/>
    <w:rsid w:val="00A100F1"/>
    <w:rsid w:val="00A10356"/>
    <w:rsid w:val="00A10854"/>
    <w:rsid w:val="00A109A0"/>
    <w:rsid w:val="00A10C05"/>
    <w:rsid w:val="00A10FFF"/>
    <w:rsid w:val="00A1114E"/>
    <w:rsid w:val="00A11337"/>
    <w:rsid w:val="00A113A5"/>
    <w:rsid w:val="00A1164E"/>
    <w:rsid w:val="00A11782"/>
    <w:rsid w:val="00A11A36"/>
    <w:rsid w:val="00A11A64"/>
    <w:rsid w:val="00A11D7D"/>
    <w:rsid w:val="00A11E47"/>
    <w:rsid w:val="00A11E97"/>
    <w:rsid w:val="00A11EA4"/>
    <w:rsid w:val="00A121FF"/>
    <w:rsid w:val="00A122AA"/>
    <w:rsid w:val="00A12357"/>
    <w:rsid w:val="00A126E7"/>
    <w:rsid w:val="00A1273E"/>
    <w:rsid w:val="00A12A03"/>
    <w:rsid w:val="00A12E55"/>
    <w:rsid w:val="00A13266"/>
    <w:rsid w:val="00A1328E"/>
    <w:rsid w:val="00A1334C"/>
    <w:rsid w:val="00A13371"/>
    <w:rsid w:val="00A13698"/>
    <w:rsid w:val="00A136AF"/>
    <w:rsid w:val="00A13774"/>
    <w:rsid w:val="00A13868"/>
    <w:rsid w:val="00A13B21"/>
    <w:rsid w:val="00A13C18"/>
    <w:rsid w:val="00A13C5F"/>
    <w:rsid w:val="00A13C7F"/>
    <w:rsid w:val="00A13CDD"/>
    <w:rsid w:val="00A13EA3"/>
    <w:rsid w:val="00A13F5A"/>
    <w:rsid w:val="00A143D0"/>
    <w:rsid w:val="00A14583"/>
    <w:rsid w:val="00A145F9"/>
    <w:rsid w:val="00A1466A"/>
    <w:rsid w:val="00A14B3A"/>
    <w:rsid w:val="00A14B7A"/>
    <w:rsid w:val="00A14CB0"/>
    <w:rsid w:val="00A14E5F"/>
    <w:rsid w:val="00A150F6"/>
    <w:rsid w:val="00A15268"/>
    <w:rsid w:val="00A1579C"/>
    <w:rsid w:val="00A15AA2"/>
    <w:rsid w:val="00A15E2A"/>
    <w:rsid w:val="00A16534"/>
    <w:rsid w:val="00A171C5"/>
    <w:rsid w:val="00A176DD"/>
    <w:rsid w:val="00A17708"/>
    <w:rsid w:val="00A17719"/>
    <w:rsid w:val="00A177F2"/>
    <w:rsid w:val="00A1792A"/>
    <w:rsid w:val="00A17BA3"/>
    <w:rsid w:val="00A17BE9"/>
    <w:rsid w:val="00A17C54"/>
    <w:rsid w:val="00A17CBC"/>
    <w:rsid w:val="00A17D1B"/>
    <w:rsid w:val="00A17E2C"/>
    <w:rsid w:val="00A200A3"/>
    <w:rsid w:val="00A2044D"/>
    <w:rsid w:val="00A204D6"/>
    <w:rsid w:val="00A205A7"/>
    <w:rsid w:val="00A208D8"/>
    <w:rsid w:val="00A20BDD"/>
    <w:rsid w:val="00A20C92"/>
    <w:rsid w:val="00A20DED"/>
    <w:rsid w:val="00A20E26"/>
    <w:rsid w:val="00A20EDF"/>
    <w:rsid w:val="00A20FA2"/>
    <w:rsid w:val="00A212D5"/>
    <w:rsid w:val="00A21327"/>
    <w:rsid w:val="00A215C6"/>
    <w:rsid w:val="00A216DE"/>
    <w:rsid w:val="00A21791"/>
    <w:rsid w:val="00A21A4A"/>
    <w:rsid w:val="00A21BCE"/>
    <w:rsid w:val="00A21BE9"/>
    <w:rsid w:val="00A21CD2"/>
    <w:rsid w:val="00A21FCD"/>
    <w:rsid w:val="00A22273"/>
    <w:rsid w:val="00A22342"/>
    <w:rsid w:val="00A225C8"/>
    <w:rsid w:val="00A225DE"/>
    <w:rsid w:val="00A2294B"/>
    <w:rsid w:val="00A22C4F"/>
    <w:rsid w:val="00A22CD1"/>
    <w:rsid w:val="00A23065"/>
    <w:rsid w:val="00A230E1"/>
    <w:rsid w:val="00A231CC"/>
    <w:rsid w:val="00A232CF"/>
    <w:rsid w:val="00A2347A"/>
    <w:rsid w:val="00A23607"/>
    <w:rsid w:val="00A23623"/>
    <w:rsid w:val="00A2362E"/>
    <w:rsid w:val="00A23750"/>
    <w:rsid w:val="00A23883"/>
    <w:rsid w:val="00A23ABA"/>
    <w:rsid w:val="00A24163"/>
    <w:rsid w:val="00A246D5"/>
    <w:rsid w:val="00A2486D"/>
    <w:rsid w:val="00A24944"/>
    <w:rsid w:val="00A24CED"/>
    <w:rsid w:val="00A24DCD"/>
    <w:rsid w:val="00A24E23"/>
    <w:rsid w:val="00A257AF"/>
    <w:rsid w:val="00A258D0"/>
    <w:rsid w:val="00A25958"/>
    <w:rsid w:val="00A25C68"/>
    <w:rsid w:val="00A25C78"/>
    <w:rsid w:val="00A25F2A"/>
    <w:rsid w:val="00A25FFF"/>
    <w:rsid w:val="00A26000"/>
    <w:rsid w:val="00A2621F"/>
    <w:rsid w:val="00A26260"/>
    <w:rsid w:val="00A26378"/>
    <w:rsid w:val="00A26709"/>
    <w:rsid w:val="00A2676C"/>
    <w:rsid w:val="00A26846"/>
    <w:rsid w:val="00A26961"/>
    <w:rsid w:val="00A26C98"/>
    <w:rsid w:val="00A26DF3"/>
    <w:rsid w:val="00A26E3D"/>
    <w:rsid w:val="00A2704A"/>
    <w:rsid w:val="00A2726C"/>
    <w:rsid w:val="00A273B3"/>
    <w:rsid w:val="00A277C7"/>
    <w:rsid w:val="00A27A31"/>
    <w:rsid w:val="00A27A87"/>
    <w:rsid w:val="00A27B86"/>
    <w:rsid w:val="00A27DF7"/>
    <w:rsid w:val="00A27E12"/>
    <w:rsid w:val="00A300FE"/>
    <w:rsid w:val="00A30277"/>
    <w:rsid w:val="00A303DB"/>
    <w:rsid w:val="00A30435"/>
    <w:rsid w:val="00A307DD"/>
    <w:rsid w:val="00A30871"/>
    <w:rsid w:val="00A30888"/>
    <w:rsid w:val="00A30980"/>
    <w:rsid w:val="00A309C2"/>
    <w:rsid w:val="00A30CC3"/>
    <w:rsid w:val="00A31017"/>
    <w:rsid w:val="00A3109F"/>
    <w:rsid w:val="00A31504"/>
    <w:rsid w:val="00A31522"/>
    <w:rsid w:val="00A315D1"/>
    <w:rsid w:val="00A317FA"/>
    <w:rsid w:val="00A319C7"/>
    <w:rsid w:val="00A31A80"/>
    <w:rsid w:val="00A31CF1"/>
    <w:rsid w:val="00A31F3B"/>
    <w:rsid w:val="00A32007"/>
    <w:rsid w:val="00A322B9"/>
    <w:rsid w:val="00A323D6"/>
    <w:rsid w:val="00A325B0"/>
    <w:rsid w:val="00A325C1"/>
    <w:rsid w:val="00A325F6"/>
    <w:rsid w:val="00A32B2E"/>
    <w:rsid w:val="00A32BE7"/>
    <w:rsid w:val="00A32CFF"/>
    <w:rsid w:val="00A3324A"/>
    <w:rsid w:val="00A333B3"/>
    <w:rsid w:val="00A333DC"/>
    <w:rsid w:val="00A334D6"/>
    <w:rsid w:val="00A3386B"/>
    <w:rsid w:val="00A33A52"/>
    <w:rsid w:val="00A33B9F"/>
    <w:rsid w:val="00A33EE0"/>
    <w:rsid w:val="00A33F67"/>
    <w:rsid w:val="00A34037"/>
    <w:rsid w:val="00A34380"/>
    <w:rsid w:val="00A347FF"/>
    <w:rsid w:val="00A349B8"/>
    <w:rsid w:val="00A34A66"/>
    <w:rsid w:val="00A34D22"/>
    <w:rsid w:val="00A34DBE"/>
    <w:rsid w:val="00A350DB"/>
    <w:rsid w:val="00A351FF"/>
    <w:rsid w:val="00A3530A"/>
    <w:rsid w:val="00A3554F"/>
    <w:rsid w:val="00A35C69"/>
    <w:rsid w:val="00A362BE"/>
    <w:rsid w:val="00A363A1"/>
    <w:rsid w:val="00A363C6"/>
    <w:rsid w:val="00A3641D"/>
    <w:rsid w:val="00A3696E"/>
    <w:rsid w:val="00A3699F"/>
    <w:rsid w:val="00A36B23"/>
    <w:rsid w:val="00A36DA9"/>
    <w:rsid w:val="00A36DC8"/>
    <w:rsid w:val="00A36FD7"/>
    <w:rsid w:val="00A37164"/>
    <w:rsid w:val="00A3753B"/>
    <w:rsid w:val="00A37657"/>
    <w:rsid w:val="00A3772B"/>
    <w:rsid w:val="00A37749"/>
    <w:rsid w:val="00A37B34"/>
    <w:rsid w:val="00A37CAE"/>
    <w:rsid w:val="00A37D3E"/>
    <w:rsid w:val="00A37D42"/>
    <w:rsid w:val="00A37DF7"/>
    <w:rsid w:val="00A40031"/>
    <w:rsid w:val="00A402F5"/>
    <w:rsid w:val="00A40421"/>
    <w:rsid w:val="00A40672"/>
    <w:rsid w:val="00A406B9"/>
    <w:rsid w:val="00A40C27"/>
    <w:rsid w:val="00A40D5F"/>
    <w:rsid w:val="00A40E97"/>
    <w:rsid w:val="00A40F77"/>
    <w:rsid w:val="00A413D3"/>
    <w:rsid w:val="00A41780"/>
    <w:rsid w:val="00A417F7"/>
    <w:rsid w:val="00A41896"/>
    <w:rsid w:val="00A418F9"/>
    <w:rsid w:val="00A419D2"/>
    <w:rsid w:val="00A41AF8"/>
    <w:rsid w:val="00A41BF1"/>
    <w:rsid w:val="00A41E06"/>
    <w:rsid w:val="00A41ECE"/>
    <w:rsid w:val="00A41EEE"/>
    <w:rsid w:val="00A42003"/>
    <w:rsid w:val="00A425D3"/>
    <w:rsid w:val="00A42B3D"/>
    <w:rsid w:val="00A42CA7"/>
    <w:rsid w:val="00A42E66"/>
    <w:rsid w:val="00A42E82"/>
    <w:rsid w:val="00A42E86"/>
    <w:rsid w:val="00A42EBE"/>
    <w:rsid w:val="00A42ED9"/>
    <w:rsid w:val="00A42F78"/>
    <w:rsid w:val="00A4304E"/>
    <w:rsid w:val="00A4315B"/>
    <w:rsid w:val="00A4329D"/>
    <w:rsid w:val="00A435B4"/>
    <w:rsid w:val="00A4368B"/>
    <w:rsid w:val="00A43792"/>
    <w:rsid w:val="00A43BD0"/>
    <w:rsid w:val="00A4408F"/>
    <w:rsid w:val="00A441EB"/>
    <w:rsid w:val="00A44333"/>
    <w:rsid w:val="00A4442A"/>
    <w:rsid w:val="00A4454D"/>
    <w:rsid w:val="00A4459A"/>
    <w:rsid w:val="00A44655"/>
    <w:rsid w:val="00A44C63"/>
    <w:rsid w:val="00A44CE0"/>
    <w:rsid w:val="00A44E1B"/>
    <w:rsid w:val="00A45083"/>
    <w:rsid w:val="00A4518C"/>
    <w:rsid w:val="00A45564"/>
    <w:rsid w:val="00A45B90"/>
    <w:rsid w:val="00A45C97"/>
    <w:rsid w:val="00A4609E"/>
    <w:rsid w:val="00A463A0"/>
    <w:rsid w:val="00A465BE"/>
    <w:rsid w:val="00A4678C"/>
    <w:rsid w:val="00A469C4"/>
    <w:rsid w:val="00A46A6D"/>
    <w:rsid w:val="00A46DA4"/>
    <w:rsid w:val="00A46F28"/>
    <w:rsid w:val="00A47241"/>
    <w:rsid w:val="00A47575"/>
    <w:rsid w:val="00A4758E"/>
    <w:rsid w:val="00A477AD"/>
    <w:rsid w:val="00A47909"/>
    <w:rsid w:val="00A47A10"/>
    <w:rsid w:val="00A47BB0"/>
    <w:rsid w:val="00A47C1D"/>
    <w:rsid w:val="00A47D2C"/>
    <w:rsid w:val="00A47DD8"/>
    <w:rsid w:val="00A47F0C"/>
    <w:rsid w:val="00A50741"/>
    <w:rsid w:val="00A5084C"/>
    <w:rsid w:val="00A50894"/>
    <w:rsid w:val="00A509C2"/>
    <w:rsid w:val="00A50A59"/>
    <w:rsid w:val="00A50AD5"/>
    <w:rsid w:val="00A50F68"/>
    <w:rsid w:val="00A510F7"/>
    <w:rsid w:val="00A5128D"/>
    <w:rsid w:val="00A51299"/>
    <w:rsid w:val="00A5133F"/>
    <w:rsid w:val="00A5146D"/>
    <w:rsid w:val="00A51817"/>
    <w:rsid w:val="00A518E2"/>
    <w:rsid w:val="00A519D7"/>
    <w:rsid w:val="00A51BF6"/>
    <w:rsid w:val="00A51DCA"/>
    <w:rsid w:val="00A522D4"/>
    <w:rsid w:val="00A523EF"/>
    <w:rsid w:val="00A5262B"/>
    <w:rsid w:val="00A52B39"/>
    <w:rsid w:val="00A52D21"/>
    <w:rsid w:val="00A52DA1"/>
    <w:rsid w:val="00A52E72"/>
    <w:rsid w:val="00A535F0"/>
    <w:rsid w:val="00A53797"/>
    <w:rsid w:val="00A53B2F"/>
    <w:rsid w:val="00A53CD8"/>
    <w:rsid w:val="00A53DE5"/>
    <w:rsid w:val="00A53E3D"/>
    <w:rsid w:val="00A53F3A"/>
    <w:rsid w:val="00A5407B"/>
    <w:rsid w:val="00A540BA"/>
    <w:rsid w:val="00A540DA"/>
    <w:rsid w:val="00A5416D"/>
    <w:rsid w:val="00A54225"/>
    <w:rsid w:val="00A54585"/>
    <w:rsid w:val="00A545D0"/>
    <w:rsid w:val="00A549F6"/>
    <w:rsid w:val="00A54C2F"/>
    <w:rsid w:val="00A54D71"/>
    <w:rsid w:val="00A54E5C"/>
    <w:rsid w:val="00A551F1"/>
    <w:rsid w:val="00A554D1"/>
    <w:rsid w:val="00A554D6"/>
    <w:rsid w:val="00A5554D"/>
    <w:rsid w:val="00A556AB"/>
    <w:rsid w:val="00A558BD"/>
    <w:rsid w:val="00A55A48"/>
    <w:rsid w:val="00A56105"/>
    <w:rsid w:val="00A562C7"/>
    <w:rsid w:val="00A5635A"/>
    <w:rsid w:val="00A563B5"/>
    <w:rsid w:val="00A564EF"/>
    <w:rsid w:val="00A56627"/>
    <w:rsid w:val="00A56B4D"/>
    <w:rsid w:val="00A56C56"/>
    <w:rsid w:val="00A56D70"/>
    <w:rsid w:val="00A56EF0"/>
    <w:rsid w:val="00A56F1F"/>
    <w:rsid w:val="00A570AE"/>
    <w:rsid w:val="00A57134"/>
    <w:rsid w:val="00A5752E"/>
    <w:rsid w:val="00A57621"/>
    <w:rsid w:val="00A5780A"/>
    <w:rsid w:val="00A57AD6"/>
    <w:rsid w:val="00A57CE3"/>
    <w:rsid w:val="00A57E90"/>
    <w:rsid w:val="00A57F7C"/>
    <w:rsid w:val="00A601B6"/>
    <w:rsid w:val="00A60418"/>
    <w:rsid w:val="00A607D3"/>
    <w:rsid w:val="00A60D32"/>
    <w:rsid w:val="00A60DF7"/>
    <w:rsid w:val="00A60F7E"/>
    <w:rsid w:val="00A60FEF"/>
    <w:rsid w:val="00A61078"/>
    <w:rsid w:val="00A61758"/>
    <w:rsid w:val="00A617A8"/>
    <w:rsid w:val="00A61897"/>
    <w:rsid w:val="00A61A9C"/>
    <w:rsid w:val="00A61BB4"/>
    <w:rsid w:val="00A61D4B"/>
    <w:rsid w:val="00A61F9B"/>
    <w:rsid w:val="00A62228"/>
    <w:rsid w:val="00A62337"/>
    <w:rsid w:val="00A6239F"/>
    <w:rsid w:val="00A62471"/>
    <w:rsid w:val="00A62B3C"/>
    <w:rsid w:val="00A62C2E"/>
    <w:rsid w:val="00A62DD7"/>
    <w:rsid w:val="00A62E30"/>
    <w:rsid w:val="00A62F7C"/>
    <w:rsid w:val="00A62FB0"/>
    <w:rsid w:val="00A63080"/>
    <w:rsid w:val="00A630A2"/>
    <w:rsid w:val="00A63634"/>
    <w:rsid w:val="00A63644"/>
    <w:rsid w:val="00A6373F"/>
    <w:rsid w:val="00A63756"/>
    <w:rsid w:val="00A6376E"/>
    <w:rsid w:val="00A63B6F"/>
    <w:rsid w:val="00A63E0A"/>
    <w:rsid w:val="00A64049"/>
    <w:rsid w:val="00A641AE"/>
    <w:rsid w:val="00A6420A"/>
    <w:rsid w:val="00A6424A"/>
    <w:rsid w:val="00A642BD"/>
    <w:rsid w:val="00A6433A"/>
    <w:rsid w:val="00A64357"/>
    <w:rsid w:val="00A646DE"/>
    <w:rsid w:val="00A64B22"/>
    <w:rsid w:val="00A64B31"/>
    <w:rsid w:val="00A64D0E"/>
    <w:rsid w:val="00A64F7E"/>
    <w:rsid w:val="00A64F97"/>
    <w:rsid w:val="00A64FE6"/>
    <w:rsid w:val="00A65107"/>
    <w:rsid w:val="00A6512E"/>
    <w:rsid w:val="00A65148"/>
    <w:rsid w:val="00A6518B"/>
    <w:rsid w:val="00A656CA"/>
    <w:rsid w:val="00A65927"/>
    <w:rsid w:val="00A65AFB"/>
    <w:rsid w:val="00A65F37"/>
    <w:rsid w:val="00A660A2"/>
    <w:rsid w:val="00A661F2"/>
    <w:rsid w:val="00A66332"/>
    <w:rsid w:val="00A6644C"/>
    <w:rsid w:val="00A665C4"/>
    <w:rsid w:val="00A66619"/>
    <w:rsid w:val="00A66958"/>
    <w:rsid w:val="00A66A20"/>
    <w:rsid w:val="00A66C8A"/>
    <w:rsid w:val="00A66CD2"/>
    <w:rsid w:val="00A66CF8"/>
    <w:rsid w:val="00A66E7C"/>
    <w:rsid w:val="00A67269"/>
    <w:rsid w:val="00A67A33"/>
    <w:rsid w:val="00A67A46"/>
    <w:rsid w:val="00A67A4A"/>
    <w:rsid w:val="00A67C43"/>
    <w:rsid w:val="00A67C96"/>
    <w:rsid w:val="00A67D4D"/>
    <w:rsid w:val="00A67EEF"/>
    <w:rsid w:val="00A67F09"/>
    <w:rsid w:val="00A701DB"/>
    <w:rsid w:val="00A7055A"/>
    <w:rsid w:val="00A70876"/>
    <w:rsid w:val="00A70905"/>
    <w:rsid w:val="00A70A51"/>
    <w:rsid w:val="00A70A53"/>
    <w:rsid w:val="00A70A8B"/>
    <w:rsid w:val="00A70A92"/>
    <w:rsid w:val="00A70D1E"/>
    <w:rsid w:val="00A70DAC"/>
    <w:rsid w:val="00A70FB5"/>
    <w:rsid w:val="00A71013"/>
    <w:rsid w:val="00A71043"/>
    <w:rsid w:val="00A7107A"/>
    <w:rsid w:val="00A71171"/>
    <w:rsid w:val="00A711A7"/>
    <w:rsid w:val="00A7144D"/>
    <w:rsid w:val="00A71507"/>
    <w:rsid w:val="00A716F9"/>
    <w:rsid w:val="00A7190E"/>
    <w:rsid w:val="00A7196F"/>
    <w:rsid w:val="00A719FF"/>
    <w:rsid w:val="00A71A9D"/>
    <w:rsid w:val="00A71D19"/>
    <w:rsid w:val="00A71E61"/>
    <w:rsid w:val="00A72317"/>
    <w:rsid w:val="00A72328"/>
    <w:rsid w:val="00A72350"/>
    <w:rsid w:val="00A7256C"/>
    <w:rsid w:val="00A725C4"/>
    <w:rsid w:val="00A728A1"/>
    <w:rsid w:val="00A72AF1"/>
    <w:rsid w:val="00A72D87"/>
    <w:rsid w:val="00A72D95"/>
    <w:rsid w:val="00A72E35"/>
    <w:rsid w:val="00A73023"/>
    <w:rsid w:val="00A731CE"/>
    <w:rsid w:val="00A732C8"/>
    <w:rsid w:val="00A7336C"/>
    <w:rsid w:val="00A736C8"/>
    <w:rsid w:val="00A73A00"/>
    <w:rsid w:val="00A73DB3"/>
    <w:rsid w:val="00A74033"/>
    <w:rsid w:val="00A74150"/>
    <w:rsid w:val="00A741F7"/>
    <w:rsid w:val="00A742A2"/>
    <w:rsid w:val="00A742BF"/>
    <w:rsid w:val="00A748F0"/>
    <w:rsid w:val="00A749BF"/>
    <w:rsid w:val="00A74A49"/>
    <w:rsid w:val="00A74A4D"/>
    <w:rsid w:val="00A74EFD"/>
    <w:rsid w:val="00A751D9"/>
    <w:rsid w:val="00A752AC"/>
    <w:rsid w:val="00A75709"/>
    <w:rsid w:val="00A75768"/>
    <w:rsid w:val="00A759BB"/>
    <w:rsid w:val="00A75D53"/>
    <w:rsid w:val="00A75D81"/>
    <w:rsid w:val="00A75DE9"/>
    <w:rsid w:val="00A7668C"/>
    <w:rsid w:val="00A7721F"/>
    <w:rsid w:val="00A7722F"/>
    <w:rsid w:val="00A773D1"/>
    <w:rsid w:val="00A77779"/>
    <w:rsid w:val="00A778CC"/>
    <w:rsid w:val="00A77AC9"/>
    <w:rsid w:val="00A77DEB"/>
    <w:rsid w:val="00A800A1"/>
    <w:rsid w:val="00A800C3"/>
    <w:rsid w:val="00A800CB"/>
    <w:rsid w:val="00A802B4"/>
    <w:rsid w:val="00A8042B"/>
    <w:rsid w:val="00A805F3"/>
    <w:rsid w:val="00A80947"/>
    <w:rsid w:val="00A8098A"/>
    <w:rsid w:val="00A80A9D"/>
    <w:rsid w:val="00A810D4"/>
    <w:rsid w:val="00A814F4"/>
    <w:rsid w:val="00A815DC"/>
    <w:rsid w:val="00A81628"/>
    <w:rsid w:val="00A81737"/>
    <w:rsid w:val="00A817DE"/>
    <w:rsid w:val="00A8184B"/>
    <w:rsid w:val="00A81917"/>
    <w:rsid w:val="00A81A4A"/>
    <w:rsid w:val="00A81CD0"/>
    <w:rsid w:val="00A81DF6"/>
    <w:rsid w:val="00A81E3D"/>
    <w:rsid w:val="00A81E53"/>
    <w:rsid w:val="00A81E8C"/>
    <w:rsid w:val="00A82069"/>
    <w:rsid w:val="00A82740"/>
    <w:rsid w:val="00A828A9"/>
    <w:rsid w:val="00A82B04"/>
    <w:rsid w:val="00A82B0D"/>
    <w:rsid w:val="00A82D98"/>
    <w:rsid w:val="00A8304D"/>
    <w:rsid w:val="00A83082"/>
    <w:rsid w:val="00A8311A"/>
    <w:rsid w:val="00A83171"/>
    <w:rsid w:val="00A83759"/>
    <w:rsid w:val="00A839E7"/>
    <w:rsid w:val="00A839EE"/>
    <w:rsid w:val="00A83A92"/>
    <w:rsid w:val="00A83B43"/>
    <w:rsid w:val="00A8433A"/>
    <w:rsid w:val="00A8448B"/>
    <w:rsid w:val="00A8465F"/>
    <w:rsid w:val="00A8477B"/>
    <w:rsid w:val="00A849C7"/>
    <w:rsid w:val="00A84DB3"/>
    <w:rsid w:val="00A852A2"/>
    <w:rsid w:val="00A858C6"/>
    <w:rsid w:val="00A85B54"/>
    <w:rsid w:val="00A85B61"/>
    <w:rsid w:val="00A85C26"/>
    <w:rsid w:val="00A85C85"/>
    <w:rsid w:val="00A85CD7"/>
    <w:rsid w:val="00A85E67"/>
    <w:rsid w:val="00A86200"/>
    <w:rsid w:val="00A86211"/>
    <w:rsid w:val="00A864C9"/>
    <w:rsid w:val="00A86606"/>
    <w:rsid w:val="00A866A7"/>
    <w:rsid w:val="00A8672C"/>
    <w:rsid w:val="00A86777"/>
    <w:rsid w:val="00A868AB"/>
    <w:rsid w:val="00A86AC6"/>
    <w:rsid w:val="00A86C10"/>
    <w:rsid w:val="00A86DC9"/>
    <w:rsid w:val="00A86F48"/>
    <w:rsid w:val="00A87098"/>
    <w:rsid w:val="00A87114"/>
    <w:rsid w:val="00A8715E"/>
    <w:rsid w:val="00A87168"/>
    <w:rsid w:val="00A871C6"/>
    <w:rsid w:val="00A8720F"/>
    <w:rsid w:val="00A87517"/>
    <w:rsid w:val="00A8769B"/>
    <w:rsid w:val="00A87734"/>
    <w:rsid w:val="00A878A9"/>
    <w:rsid w:val="00A878D8"/>
    <w:rsid w:val="00A87CB3"/>
    <w:rsid w:val="00A87EF6"/>
    <w:rsid w:val="00A87FED"/>
    <w:rsid w:val="00A90644"/>
    <w:rsid w:val="00A9070B"/>
    <w:rsid w:val="00A9077C"/>
    <w:rsid w:val="00A90818"/>
    <w:rsid w:val="00A908C6"/>
    <w:rsid w:val="00A90953"/>
    <w:rsid w:val="00A90E8D"/>
    <w:rsid w:val="00A90F8D"/>
    <w:rsid w:val="00A91399"/>
    <w:rsid w:val="00A9147C"/>
    <w:rsid w:val="00A9157B"/>
    <w:rsid w:val="00A915DB"/>
    <w:rsid w:val="00A9178B"/>
    <w:rsid w:val="00A917C8"/>
    <w:rsid w:val="00A91B21"/>
    <w:rsid w:val="00A91F05"/>
    <w:rsid w:val="00A91F2E"/>
    <w:rsid w:val="00A921E5"/>
    <w:rsid w:val="00A9267B"/>
    <w:rsid w:val="00A92686"/>
    <w:rsid w:val="00A9289F"/>
    <w:rsid w:val="00A92E9C"/>
    <w:rsid w:val="00A9310E"/>
    <w:rsid w:val="00A93296"/>
    <w:rsid w:val="00A9341A"/>
    <w:rsid w:val="00A93713"/>
    <w:rsid w:val="00A93B73"/>
    <w:rsid w:val="00A93BA1"/>
    <w:rsid w:val="00A93BFD"/>
    <w:rsid w:val="00A93C28"/>
    <w:rsid w:val="00A93C54"/>
    <w:rsid w:val="00A94710"/>
    <w:rsid w:val="00A94C0C"/>
    <w:rsid w:val="00A94E48"/>
    <w:rsid w:val="00A9504C"/>
    <w:rsid w:val="00A9510D"/>
    <w:rsid w:val="00A95175"/>
    <w:rsid w:val="00A9546E"/>
    <w:rsid w:val="00A955AC"/>
    <w:rsid w:val="00A955F7"/>
    <w:rsid w:val="00A95BF8"/>
    <w:rsid w:val="00A95EEC"/>
    <w:rsid w:val="00A95FBF"/>
    <w:rsid w:val="00A95FD2"/>
    <w:rsid w:val="00A9618D"/>
    <w:rsid w:val="00A9629F"/>
    <w:rsid w:val="00A965FD"/>
    <w:rsid w:val="00A966AB"/>
    <w:rsid w:val="00A966F9"/>
    <w:rsid w:val="00A967D1"/>
    <w:rsid w:val="00A96841"/>
    <w:rsid w:val="00A96865"/>
    <w:rsid w:val="00A96D14"/>
    <w:rsid w:val="00A97799"/>
    <w:rsid w:val="00A97894"/>
    <w:rsid w:val="00A97966"/>
    <w:rsid w:val="00A97975"/>
    <w:rsid w:val="00A97AA4"/>
    <w:rsid w:val="00A97B3F"/>
    <w:rsid w:val="00A97CDD"/>
    <w:rsid w:val="00A97EE9"/>
    <w:rsid w:val="00A97FC8"/>
    <w:rsid w:val="00AA00BF"/>
    <w:rsid w:val="00AA0624"/>
    <w:rsid w:val="00AA0684"/>
    <w:rsid w:val="00AA0824"/>
    <w:rsid w:val="00AA0878"/>
    <w:rsid w:val="00AA0AFC"/>
    <w:rsid w:val="00AA0C88"/>
    <w:rsid w:val="00AA0C94"/>
    <w:rsid w:val="00AA1100"/>
    <w:rsid w:val="00AA12C9"/>
    <w:rsid w:val="00AA165B"/>
    <w:rsid w:val="00AA16CD"/>
    <w:rsid w:val="00AA171D"/>
    <w:rsid w:val="00AA1959"/>
    <w:rsid w:val="00AA19C3"/>
    <w:rsid w:val="00AA1AD1"/>
    <w:rsid w:val="00AA1AF3"/>
    <w:rsid w:val="00AA1BE5"/>
    <w:rsid w:val="00AA1D3B"/>
    <w:rsid w:val="00AA1D3D"/>
    <w:rsid w:val="00AA1F34"/>
    <w:rsid w:val="00AA1FBB"/>
    <w:rsid w:val="00AA2031"/>
    <w:rsid w:val="00AA22FB"/>
    <w:rsid w:val="00AA2663"/>
    <w:rsid w:val="00AA271B"/>
    <w:rsid w:val="00AA2B82"/>
    <w:rsid w:val="00AA2BF6"/>
    <w:rsid w:val="00AA2C52"/>
    <w:rsid w:val="00AA317B"/>
    <w:rsid w:val="00AA31DB"/>
    <w:rsid w:val="00AA344A"/>
    <w:rsid w:val="00AA3478"/>
    <w:rsid w:val="00AA3598"/>
    <w:rsid w:val="00AA3726"/>
    <w:rsid w:val="00AA3B0E"/>
    <w:rsid w:val="00AA3CC4"/>
    <w:rsid w:val="00AA3EBC"/>
    <w:rsid w:val="00AA3F38"/>
    <w:rsid w:val="00AA3F70"/>
    <w:rsid w:val="00AA3F9D"/>
    <w:rsid w:val="00AA401A"/>
    <w:rsid w:val="00AA42A5"/>
    <w:rsid w:val="00AA42E0"/>
    <w:rsid w:val="00AA4604"/>
    <w:rsid w:val="00AA4686"/>
    <w:rsid w:val="00AA4CCC"/>
    <w:rsid w:val="00AA5145"/>
    <w:rsid w:val="00AA54B0"/>
    <w:rsid w:val="00AA55F3"/>
    <w:rsid w:val="00AA5807"/>
    <w:rsid w:val="00AA59C5"/>
    <w:rsid w:val="00AA5ADA"/>
    <w:rsid w:val="00AA5CDB"/>
    <w:rsid w:val="00AA5E5A"/>
    <w:rsid w:val="00AA622C"/>
    <w:rsid w:val="00AA6542"/>
    <w:rsid w:val="00AA684E"/>
    <w:rsid w:val="00AA6859"/>
    <w:rsid w:val="00AA68E0"/>
    <w:rsid w:val="00AA6914"/>
    <w:rsid w:val="00AA69DE"/>
    <w:rsid w:val="00AA6D7F"/>
    <w:rsid w:val="00AA6FB6"/>
    <w:rsid w:val="00AA6FC1"/>
    <w:rsid w:val="00AA72AF"/>
    <w:rsid w:val="00AA72CF"/>
    <w:rsid w:val="00AA76AF"/>
    <w:rsid w:val="00AA7712"/>
    <w:rsid w:val="00AA77AA"/>
    <w:rsid w:val="00AA78C1"/>
    <w:rsid w:val="00AA7953"/>
    <w:rsid w:val="00AA7A37"/>
    <w:rsid w:val="00AA7F14"/>
    <w:rsid w:val="00AA7F97"/>
    <w:rsid w:val="00AB0789"/>
    <w:rsid w:val="00AB0CDF"/>
    <w:rsid w:val="00AB0D7F"/>
    <w:rsid w:val="00AB0EB8"/>
    <w:rsid w:val="00AB1212"/>
    <w:rsid w:val="00AB14FA"/>
    <w:rsid w:val="00AB1851"/>
    <w:rsid w:val="00AB18A6"/>
    <w:rsid w:val="00AB18AF"/>
    <w:rsid w:val="00AB1981"/>
    <w:rsid w:val="00AB1B0F"/>
    <w:rsid w:val="00AB1C87"/>
    <w:rsid w:val="00AB2012"/>
    <w:rsid w:val="00AB2053"/>
    <w:rsid w:val="00AB21E5"/>
    <w:rsid w:val="00AB224E"/>
    <w:rsid w:val="00AB23BF"/>
    <w:rsid w:val="00AB2454"/>
    <w:rsid w:val="00AB245F"/>
    <w:rsid w:val="00AB2475"/>
    <w:rsid w:val="00AB25A8"/>
    <w:rsid w:val="00AB2622"/>
    <w:rsid w:val="00AB2623"/>
    <w:rsid w:val="00AB2E62"/>
    <w:rsid w:val="00AB3335"/>
    <w:rsid w:val="00AB337C"/>
    <w:rsid w:val="00AB33CA"/>
    <w:rsid w:val="00AB378B"/>
    <w:rsid w:val="00AB38D1"/>
    <w:rsid w:val="00AB3AA7"/>
    <w:rsid w:val="00AB3C72"/>
    <w:rsid w:val="00AB40C8"/>
    <w:rsid w:val="00AB41B3"/>
    <w:rsid w:val="00AB4493"/>
    <w:rsid w:val="00AB485E"/>
    <w:rsid w:val="00AB4B7D"/>
    <w:rsid w:val="00AB5021"/>
    <w:rsid w:val="00AB5098"/>
    <w:rsid w:val="00AB52F0"/>
    <w:rsid w:val="00AB533A"/>
    <w:rsid w:val="00AB5466"/>
    <w:rsid w:val="00AB5488"/>
    <w:rsid w:val="00AB5504"/>
    <w:rsid w:val="00AB558C"/>
    <w:rsid w:val="00AB5604"/>
    <w:rsid w:val="00AB5E96"/>
    <w:rsid w:val="00AB608F"/>
    <w:rsid w:val="00AB6201"/>
    <w:rsid w:val="00AB62B6"/>
    <w:rsid w:val="00AB6411"/>
    <w:rsid w:val="00AB6822"/>
    <w:rsid w:val="00AB6A19"/>
    <w:rsid w:val="00AB6A53"/>
    <w:rsid w:val="00AB6FCA"/>
    <w:rsid w:val="00AB70FF"/>
    <w:rsid w:val="00AB71BD"/>
    <w:rsid w:val="00AB71EA"/>
    <w:rsid w:val="00AB75BB"/>
    <w:rsid w:val="00AB783B"/>
    <w:rsid w:val="00AB789A"/>
    <w:rsid w:val="00AC005B"/>
    <w:rsid w:val="00AC018F"/>
    <w:rsid w:val="00AC02D2"/>
    <w:rsid w:val="00AC0590"/>
    <w:rsid w:val="00AC069D"/>
    <w:rsid w:val="00AC0786"/>
    <w:rsid w:val="00AC0FF6"/>
    <w:rsid w:val="00AC1162"/>
    <w:rsid w:val="00AC12D5"/>
    <w:rsid w:val="00AC173D"/>
    <w:rsid w:val="00AC18F0"/>
    <w:rsid w:val="00AC1BC7"/>
    <w:rsid w:val="00AC1D9C"/>
    <w:rsid w:val="00AC1E15"/>
    <w:rsid w:val="00AC1FA5"/>
    <w:rsid w:val="00AC2060"/>
    <w:rsid w:val="00AC2180"/>
    <w:rsid w:val="00AC23B5"/>
    <w:rsid w:val="00AC2467"/>
    <w:rsid w:val="00AC2475"/>
    <w:rsid w:val="00AC25F7"/>
    <w:rsid w:val="00AC2794"/>
    <w:rsid w:val="00AC2909"/>
    <w:rsid w:val="00AC299A"/>
    <w:rsid w:val="00AC2AC8"/>
    <w:rsid w:val="00AC2CD2"/>
    <w:rsid w:val="00AC2DDF"/>
    <w:rsid w:val="00AC2EC4"/>
    <w:rsid w:val="00AC3049"/>
    <w:rsid w:val="00AC3160"/>
    <w:rsid w:val="00AC337D"/>
    <w:rsid w:val="00AC35D8"/>
    <w:rsid w:val="00AC3839"/>
    <w:rsid w:val="00AC3B37"/>
    <w:rsid w:val="00AC3D90"/>
    <w:rsid w:val="00AC3DE4"/>
    <w:rsid w:val="00AC407D"/>
    <w:rsid w:val="00AC41A8"/>
    <w:rsid w:val="00AC4212"/>
    <w:rsid w:val="00AC4311"/>
    <w:rsid w:val="00AC46D9"/>
    <w:rsid w:val="00AC48B4"/>
    <w:rsid w:val="00AC4932"/>
    <w:rsid w:val="00AC49A8"/>
    <w:rsid w:val="00AC4A3F"/>
    <w:rsid w:val="00AC4E2B"/>
    <w:rsid w:val="00AC515E"/>
    <w:rsid w:val="00AC5239"/>
    <w:rsid w:val="00AC52D1"/>
    <w:rsid w:val="00AC57E2"/>
    <w:rsid w:val="00AC58DD"/>
    <w:rsid w:val="00AC5E39"/>
    <w:rsid w:val="00AC5E5F"/>
    <w:rsid w:val="00AC5F9C"/>
    <w:rsid w:val="00AC5FE9"/>
    <w:rsid w:val="00AC6017"/>
    <w:rsid w:val="00AC6103"/>
    <w:rsid w:val="00AC62A5"/>
    <w:rsid w:val="00AC636E"/>
    <w:rsid w:val="00AC6545"/>
    <w:rsid w:val="00AC659D"/>
    <w:rsid w:val="00AC665C"/>
    <w:rsid w:val="00AC6746"/>
    <w:rsid w:val="00AC681B"/>
    <w:rsid w:val="00AC694C"/>
    <w:rsid w:val="00AC6BCF"/>
    <w:rsid w:val="00AC6D71"/>
    <w:rsid w:val="00AC70BE"/>
    <w:rsid w:val="00AC717B"/>
    <w:rsid w:val="00AC72C2"/>
    <w:rsid w:val="00AC744F"/>
    <w:rsid w:val="00AC7461"/>
    <w:rsid w:val="00AC76B1"/>
    <w:rsid w:val="00AC78E6"/>
    <w:rsid w:val="00AC7AAB"/>
    <w:rsid w:val="00AC7B4A"/>
    <w:rsid w:val="00AC7BCB"/>
    <w:rsid w:val="00AD0136"/>
    <w:rsid w:val="00AD015C"/>
    <w:rsid w:val="00AD06DD"/>
    <w:rsid w:val="00AD0832"/>
    <w:rsid w:val="00AD0932"/>
    <w:rsid w:val="00AD096B"/>
    <w:rsid w:val="00AD0ACB"/>
    <w:rsid w:val="00AD1003"/>
    <w:rsid w:val="00AD100A"/>
    <w:rsid w:val="00AD11C9"/>
    <w:rsid w:val="00AD12CF"/>
    <w:rsid w:val="00AD143D"/>
    <w:rsid w:val="00AD1506"/>
    <w:rsid w:val="00AD153F"/>
    <w:rsid w:val="00AD16CE"/>
    <w:rsid w:val="00AD1706"/>
    <w:rsid w:val="00AD1726"/>
    <w:rsid w:val="00AD18A3"/>
    <w:rsid w:val="00AD1931"/>
    <w:rsid w:val="00AD1993"/>
    <w:rsid w:val="00AD1C1F"/>
    <w:rsid w:val="00AD1C67"/>
    <w:rsid w:val="00AD2428"/>
    <w:rsid w:val="00AD2546"/>
    <w:rsid w:val="00AD2713"/>
    <w:rsid w:val="00AD2A9C"/>
    <w:rsid w:val="00AD2FC1"/>
    <w:rsid w:val="00AD308A"/>
    <w:rsid w:val="00AD30A6"/>
    <w:rsid w:val="00AD334E"/>
    <w:rsid w:val="00AD383D"/>
    <w:rsid w:val="00AD388F"/>
    <w:rsid w:val="00AD39D2"/>
    <w:rsid w:val="00AD3AE4"/>
    <w:rsid w:val="00AD3D24"/>
    <w:rsid w:val="00AD4043"/>
    <w:rsid w:val="00AD45A1"/>
    <w:rsid w:val="00AD4708"/>
    <w:rsid w:val="00AD47E2"/>
    <w:rsid w:val="00AD489E"/>
    <w:rsid w:val="00AD48CF"/>
    <w:rsid w:val="00AD4CCD"/>
    <w:rsid w:val="00AD4DE3"/>
    <w:rsid w:val="00AD4F93"/>
    <w:rsid w:val="00AD50FA"/>
    <w:rsid w:val="00AD514C"/>
    <w:rsid w:val="00AD5260"/>
    <w:rsid w:val="00AD52F5"/>
    <w:rsid w:val="00AD563B"/>
    <w:rsid w:val="00AD5965"/>
    <w:rsid w:val="00AD61C9"/>
    <w:rsid w:val="00AD624E"/>
    <w:rsid w:val="00AD6545"/>
    <w:rsid w:val="00AD6562"/>
    <w:rsid w:val="00AD685E"/>
    <w:rsid w:val="00AD6C60"/>
    <w:rsid w:val="00AD70AC"/>
    <w:rsid w:val="00AD71B9"/>
    <w:rsid w:val="00AD738F"/>
    <w:rsid w:val="00AD7446"/>
    <w:rsid w:val="00AD7581"/>
    <w:rsid w:val="00AD7B04"/>
    <w:rsid w:val="00AD7DCE"/>
    <w:rsid w:val="00AD7F43"/>
    <w:rsid w:val="00AE095A"/>
    <w:rsid w:val="00AE098F"/>
    <w:rsid w:val="00AE1221"/>
    <w:rsid w:val="00AE1263"/>
    <w:rsid w:val="00AE12DB"/>
    <w:rsid w:val="00AE15F1"/>
    <w:rsid w:val="00AE16B9"/>
    <w:rsid w:val="00AE18AB"/>
    <w:rsid w:val="00AE1D93"/>
    <w:rsid w:val="00AE1F26"/>
    <w:rsid w:val="00AE22C6"/>
    <w:rsid w:val="00AE233B"/>
    <w:rsid w:val="00AE2387"/>
    <w:rsid w:val="00AE2393"/>
    <w:rsid w:val="00AE24E2"/>
    <w:rsid w:val="00AE26DB"/>
    <w:rsid w:val="00AE2700"/>
    <w:rsid w:val="00AE2835"/>
    <w:rsid w:val="00AE2C29"/>
    <w:rsid w:val="00AE2CAA"/>
    <w:rsid w:val="00AE2CFF"/>
    <w:rsid w:val="00AE2D45"/>
    <w:rsid w:val="00AE2E89"/>
    <w:rsid w:val="00AE2F54"/>
    <w:rsid w:val="00AE3026"/>
    <w:rsid w:val="00AE317B"/>
    <w:rsid w:val="00AE338E"/>
    <w:rsid w:val="00AE340D"/>
    <w:rsid w:val="00AE34F7"/>
    <w:rsid w:val="00AE3551"/>
    <w:rsid w:val="00AE367C"/>
    <w:rsid w:val="00AE385A"/>
    <w:rsid w:val="00AE3993"/>
    <w:rsid w:val="00AE39FE"/>
    <w:rsid w:val="00AE3C31"/>
    <w:rsid w:val="00AE3C49"/>
    <w:rsid w:val="00AE4042"/>
    <w:rsid w:val="00AE4466"/>
    <w:rsid w:val="00AE4686"/>
    <w:rsid w:val="00AE4777"/>
    <w:rsid w:val="00AE49A0"/>
    <w:rsid w:val="00AE4BEA"/>
    <w:rsid w:val="00AE5044"/>
    <w:rsid w:val="00AE5126"/>
    <w:rsid w:val="00AE52EA"/>
    <w:rsid w:val="00AE5311"/>
    <w:rsid w:val="00AE538A"/>
    <w:rsid w:val="00AE53FC"/>
    <w:rsid w:val="00AE58B3"/>
    <w:rsid w:val="00AE5D51"/>
    <w:rsid w:val="00AE60B7"/>
    <w:rsid w:val="00AE6565"/>
    <w:rsid w:val="00AE6785"/>
    <w:rsid w:val="00AE69AD"/>
    <w:rsid w:val="00AE6B97"/>
    <w:rsid w:val="00AE6DF9"/>
    <w:rsid w:val="00AE6EDD"/>
    <w:rsid w:val="00AE6F07"/>
    <w:rsid w:val="00AE70F8"/>
    <w:rsid w:val="00AE7260"/>
    <w:rsid w:val="00AE73C1"/>
    <w:rsid w:val="00AE754D"/>
    <w:rsid w:val="00AE75AF"/>
    <w:rsid w:val="00AE7607"/>
    <w:rsid w:val="00AE7883"/>
    <w:rsid w:val="00AE7965"/>
    <w:rsid w:val="00AE7A0B"/>
    <w:rsid w:val="00AE7AA4"/>
    <w:rsid w:val="00AE7F15"/>
    <w:rsid w:val="00AF0007"/>
    <w:rsid w:val="00AF00CC"/>
    <w:rsid w:val="00AF0BEF"/>
    <w:rsid w:val="00AF0CDB"/>
    <w:rsid w:val="00AF0EBE"/>
    <w:rsid w:val="00AF0ED2"/>
    <w:rsid w:val="00AF10FB"/>
    <w:rsid w:val="00AF110D"/>
    <w:rsid w:val="00AF1284"/>
    <w:rsid w:val="00AF14A1"/>
    <w:rsid w:val="00AF171E"/>
    <w:rsid w:val="00AF1954"/>
    <w:rsid w:val="00AF1BED"/>
    <w:rsid w:val="00AF1CC0"/>
    <w:rsid w:val="00AF2280"/>
    <w:rsid w:val="00AF2311"/>
    <w:rsid w:val="00AF2422"/>
    <w:rsid w:val="00AF25B9"/>
    <w:rsid w:val="00AF2AD7"/>
    <w:rsid w:val="00AF2CF4"/>
    <w:rsid w:val="00AF2DEE"/>
    <w:rsid w:val="00AF2DFB"/>
    <w:rsid w:val="00AF2E58"/>
    <w:rsid w:val="00AF2F6B"/>
    <w:rsid w:val="00AF2FFD"/>
    <w:rsid w:val="00AF30CC"/>
    <w:rsid w:val="00AF314E"/>
    <w:rsid w:val="00AF3374"/>
    <w:rsid w:val="00AF3499"/>
    <w:rsid w:val="00AF3A90"/>
    <w:rsid w:val="00AF3BBD"/>
    <w:rsid w:val="00AF3C8B"/>
    <w:rsid w:val="00AF44E9"/>
    <w:rsid w:val="00AF4647"/>
    <w:rsid w:val="00AF468D"/>
    <w:rsid w:val="00AF46FB"/>
    <w:rsid w:val="00AF4867"/>
    <w:rsid w:val="00AF4AE6"/>
    <w:rsid w:val="00AF4B70"/>
    <w:rsid w:val="00AF4BB5"/>
    <w:rsid w:val="00AF4BC1"/>
    <w:rsid w:val="00AF4D83"/>
    <w:rsid w:val="00AF4E0C"/>
    <w:rsid w:val="00AF4E18"/>
    <w:rsid w:val="00AF4EDD"/>
    <w:rsid w:val="00AF4F68"/>
    <w:rsid w:val="00AF4F87"/>
    <w:rsid w:val="00AF5193"/>
    <w:rsid w:val="00AF5200"/>
    <w:rsid w:val="00AF561F"/>
    <w:rsid w:val="00AF566F"/>
    <w:rsid w:val="00AF580C"/>
    <w:rsid w:val="00AF5952"/>
    <w:rsid w:val="00AF5BAD"/>
    <w:rsid w:val="00AF5ECD"/>
    <w:rsid w:val="00AF5EF4"/>
    <w:rsid w:val="00AF60CB"/>
    <w:rsid w:val="00AF6108"/>
    <w:rsid w:val="00AF69ED"/>
    <w:rsid w:val="00AF6B78"/>
    <w:rsid w:val="00AF6C9D"/>
    <w:rsid w:val="00AF6E35"/>
    <w:rsid w:val="00AF7089"/>
    <w:rsid w:val="00AF7560"/>
    <w:rsid w:val="00AF75C9"/>
    <w:rsid w:val="00AF7906"/>
    <w:rsid w:val="00AF7A62"/>
    <w:rsid w:val="00AF7BC8"/>
    <w:rsid w:val="00AF7C2C"/>
    <w:rsid w:val="00AF7CE4"/>
    <w:rsid w:val="00AF7FC5"/>
    <w:rsid w:val="00B001D1"/>
    <w:rsid w:val="00B00264"/>
    <w:rsid w:val="00B002A2"/>
    <w:rsid w:val="00B00386"/>
    <w:rsid w:val="00B00610"/>
    <w:rsid w:val="00B009AC"/>
    <w:rsid w:val="00B00AB3"/>
    <w:rsid w:val="00B00BEF"/>
    <w:rsid w:val="00B00CD1"/>
    <w:rsid w:val="00B01050"/>
    <w:rsid w:val="00B01202"/>
    <w:rsid w:val="00B0135F"/>
    <w:rsid w:val="00B01411"/>
    <w:rsid w:val="00B01532"/>
    <w:rsid w:val="00B015FB"/>
    <w:rsid w:val="00B0185E"/>
    <w:rsid w:val="00B019AE"/>
    <w:rsid w:val="00B01B89"/>
    <w:rsid w:val="00B01CBE"/>
    <w:rsid w:val="00B01EBE"/>
    <w:rsid w:val="00B02042"/>
    <w:rsid w:val="00B020DD"/>
    <w:rsid w:val="00B02111"/>
    <w:rsid w:val="00B0235B"/>
    <w:rsid w:val="00B024FC"/>
    <w:rsid w:val="00B025C3"/>
    <w:rsid w:val="00B02666"/>
    <w:rsid w:val="00B026A4"/>
    <w:rsid w:val="00B027D8"/>
    <w:rsid w:val="00B02933"/>
    <w:rsid w:val="00B0295B"/>
    <w:rsid w:val="00B02AE9"/>
    <w:rsid w:val="00B02B15"/>
    <w:rsid w:val="00B02C88"/>
    <w:rsid w:val="00B02EE0"/>
    <w:rsid w:val="00B02F56"/>
    <w:rsid w:val="00B032E3"/>
    <w:rsid w:val="00B03517"/>
    <w:rsid w:val="00B0356C"/>
    <w:rsid w:val="00B03BF6"/>
    <w:rsid w:val="00B03C07"/>
    <w:rsid w:val="00B03CDC"/>
    <w:rsid w:val="00B03D12"/>
    <w:rsid w:val="00B03DCE"/>
    <w:rsid w:val="00B03DD2"/>
    <w:rsid w:val="00B03E5A"/>
    <w:rsid w:val="00B04055"/>
    <w:rsid w:val="00B04389"/>
    <w:rsid w:val="00B045B2"/>
    <w:rsid w:val="00B04837"/>
    <w:rsid w:val="00B04977"/>
    <w:rsid w:val="00B04A77"/>
    <w:rsid w:val="00B0517E"/>
    <w:rsid w:val="00B05192"/>
    <w:rsid w:val="00B051D2"/>
    <w:rsid w:val="00B052AC"/>
    <w:rsid w:val="00B05522"/>
    <w:rsid w:val="00B05534"/>
    <w:rsid w:val="00B055A2"/>
    <w:rsid w:val="00B055FC"/>
    <w:rsid w:val="00B0565B"/>
    <w:rsid w:val="00B059F8"/>
    <w:rsid w:val="00B05A92"/>
    <w:rsid w:val="00B05C3F"/>
    <w:rsid w:val="00B05CB3"/>
    <w:rsid w:val="00B05D3D"/>
    <w:rsid w:val="00B05E0A"/>
    <w:rsid w:val="00B05F6A"/>
    <w:rsid w:val="00B06111"/>
    <w:rsid w:val="00B0629A"/>
    <w:rsid w:val="00B06367"/>
    <w:rsid w:val="00B06379"/>
    <w:rsid w:val="00B0648E"/>
    <w:rsid w:val="00B0658E"/>
    <w:rsid w:val="00B06707"/>
    <w:rsid w:val="00B06BEB"/>
    <w:rsid w:val="00B06D71"/>
    <w:rsid w:val="00B06ED1"/>
    <w:rsid w:val="00B070F4"/>
    <w:rsid w:val="00B072B7"/>
    <w:rsid w:val="00B072D0"/>
    <w:rsid w:val="00B073F0"/>
    <w:rsid w:val="00B0743B"/>
    <w:rsid w:val="00B0782C"/>
    <w:rsid w:val="00B07900"/>
    <w:rsid w:val="00B07968"/>
    <w:rsid w:val="00B07B91"/>
    <w:rsid w:val="00B07C4F"/>
    <w:rsid w:val="00B07D6F"/>
    <w:rsid w:val="00B07FFA"/>
    <w:rsid w:val="00B101FD"/>
    <w:rsid w:val="00B102FB"/>
    <w:rsid w:val="00B1054E"/>
    <w:rsid w:val="00B10574"/>
    <w:rsid w:val="00B105E0"/>
    <w:rsid w:val="00B1060D"/>
    <w:rsid w:val="00B106B7"/>
    <w:rsid w:val="00B1077D"/>
    <w:rsid w:val="00B10A62"/>
    <w:rsid w:val="00B10E4B"/>
    <w:rsid w:val="00B114E1"/>
    <w:rsid w:val="00B115B0"/>
    <w:rsid w:val="00B11980"/>
    <w:rsid w:val="00B11B57"/>
    <w:rsid w:val="00B1234D"/>
    <w:rsid w:val="00B125AF"/>
    <w:rsid w:val="00B126D2"/>
    <w:rsid w:val="00B12740"/>
    <w:rsid w:val="00B1276B"/>
    <w:rsid w:val="00B12CB4"/>
    <w:rsid w:val="00B13561"/>
    <w:rsid w:val="00B13674"/>
    <w:rsid w:val="00B13907"/>
    <w:rsid w:val="00B13C54"/>
    <w:rsid w:val="00B13D19"/>
    <w:rsid w:val="00B13E13"/>
    <w:rsid w:val="00B13E24"/>
    <w:rsid w:val="00B140A6"/>
    <w:rsid w:val="00B142C8"/>
    <w:rsid w:val="00B14406"/>
    <w:rsid w:val="00B145DD"/>
    <w:rsid w:val="00B146A2"/>
    <w:rsid w:val="00B146E1"/>
    <w:rsid w:val="00B147B6"/>
    <w:rsid w:val="00B148D8"/>
    <w:rsid w:val="00B14E15"/>
    <w:rsid w:val="00B1506C"/>
    <w:rsid w:val="00B151C9"/>
    <w:rsid w:val="00B1557D"/>
    <w:rsid w:val="00B15873"/>
    <w:rsid w:val="00B1589E"/>
    <w:rsid w:val="00B15995"/>
    <w:rsid w:val="00B15F9C"/>
    <w:rsid w:val="00B16062"/>
    <w:rsid w:val="00B16197"/>
    <w:rsid w:val="00B161DE"/>
    <w:rsid w:val="00B16700"/>
    <w:rsid w:val="00B169B1"/>
    <w:rsid w:val="00B16A90"/>
    <w:rsid w:val="00B16AF4"/>
    <w:rsid w:val="00B16C60"/>
    <w:rsid w:val="00B171EB"/>
    <w:rsid w:val="00B1726D"/>
    <w:rsid w:val="00B17379"/>
    <w:rsid w:val="00B17F62"/>
    <w:rsid w:val="00B2012D"/>
    <w:rsid w:val="00B201AD"/>
    <w:rsid w:val="00B201D6"/>
    <w:rsid w:val="00B205A5"/>
    <w:rsid w:val="00B20696"/>
    <w:rsid w:val="00B20C07"/>
    <w:rsid w:val="00B20C28"/>
    <w:rsid w:val="00B20F54"/>
    <w:rsid w:val="00B2123F"/>
    <w:rsid w:val="00B21256"/>
    <w:rsid w:val="00B214F5"/>
    <w:rsid w:val="00B217D5"/>
    <w:rsid w:val="00B21E39"/>
    <w:rsid w:val="00B22269"/>
    <w:rsid w:val="00B2261B"/>
    <w:rsid w:val="00B2294A"/>
    <w:rsid w:val="00B229D5"/>
    <w:rsid w:val="00B22AF7"/>
    <w:rsid w:val="00B22C08"/>
    <w:rsid w:val="00B22DCE"/>
    <w:rsid w:val="00B23147"/>
    <w:rsid w:val="00B2328A"/>
    <w:rsid w:val="00B234C3"/>
    <w:rsid w:val="00B234F4"/>
    <w:rsid w:val="00B235F3"/>
    <w:rsid w:val="00B23978"/>
    <w:rsid w:val="00B23A48"/>
    <w:rsid w:val="00B23BB8"/>
    <w:rsid w:val="00B23C8D"/>
    <w:rsid w:val="00B23CA5"/>
    <w:rsid w:val="00B23CAA"/>
    <w:rsid w:val="00B23D21"/>
    <w:rsid w:val="00B23EC9"/>
    <w:rsid w:val="00B23F35"/>
    <w:rsid w:val="00B2407A"/>
    <w:rsid w:val="00B244D3"/>
    <w:rsid w:val="00B246A3"/>
    <w:rsid w:val="00B24A6A"/>
    <w:rsid w:val="00B24A8F"/>
    <w:rsid w:val="00B24AEE"/>
    <w:rsid w:val="00B24BB6"/>
    <w:rsid w:val="00B24C03"/>
    <w:rsid w:val="00B24D0F"/>
    <w:rsid w:val="00B24D3D"/>
    <w:rsid w:val="00B25024"/>
    <w:rsid w:val="00B251A8"/>
    <w:rsid w:val="00B2521B"/>
    <w:rsid w:val="00B25522"/>
    <w:rsid w:val="00B25EF3"/>
    <w:rsid w:val="00B26065"/>
    <w:rsid w:val="00B26218"/>
    <w:rsid w:val="00B26311"/>
    <w:rsid w:val="00B26B84"/>
    <w:rsid w:val="00B26B8F"/>
    <w:rsid w:val="00B26E89"/>
    <w:rsid w:val="00B27297"/>
    <w:rsid w:val="00B27634"/>
    <w:rsid w:val="00B2774C"/>
    <w:rsid w:val="00B277F9"/>
    <w:rsid w:val="00B27B2C"/>
    <w:rsid w:val="00B27C73"/>
    <w:rsid w:val="00B27F02"/>
    <w:rsid w:val="00B27FCD"/>
    <w:rsid w:val="00B300A0"/>
    <w:rsid w:val="00B30147"/>
    <w:rsid w:val="00B301D5"/>
    <w:rsid w:val="00B30250"/>
    <w:rsid w:val="00B3042B"/>
    <w:rsid w:val="00B304A3"/>
    <w:rsid w:val="00B304E7"/>
    <w:rsid w:val="00B30574"/>
    <w:rsid w:val="00B30641"/>
    <w:rsid w:val="00B306A5"/>
    <w:rsid w:val="00B30A0F"/>
    <w:rsid w:val="00B30C03"/>
    <w:rsid w:val="00B30CEC"/>
    <w:rsid w:val="00B30E33"/>
    <w:rsid w:val="00B30EE8"/>
    <w:rsid w:val="00B30F69"/>
    <w:rsid w:val="00B30F8A"/>
    <w:rsid w:val="00B31255"/>
    <w:rsid w:val="00B316C1"/>
    <w:rsid w:val="00B3179D"/>
    <w:rsid w:val="00B31F4B"/>
    <w:rsid w:val="00B32055"/>
    <w:rsid w:val="00B32135"/>
    <w:rsid w:val="00B321E4"/>
    <w:rsid w:val="00B324B3"/>
    <w:rsid w:val="00B32511"/>
    <w:rsid w:val="00B32567"/>
    <w:rsid w:val="00B32974"/>
    <w:rsid w:val="00B32A8D"/>
    <w:rsid w:val="00B32BAF"/>
    <w:rsid w:val="00B32D75"/>
    <w:rsid w:val="00B32DBA"/>
    <w:rsid w:val="00B32FFC"/>
    <w:rsid w:val="00B3339F"/>
    <w:rsid w:val="00B335B8"/>
    <w:rsid w:val="00B336C7"/>
    <w:rsid w:val="00B33928"/>
    <w:rsid w:val="00B33A09"/>
    <w:rsid w:val="00B33B52"/>
    <w:rsid w:val="00B33DD2"/>
    <w:rsid w:val="00B33E95"/>
    <w:rsid w:val="00B3409D"/>
    <w:rsid w:val="00B341E9"/>
    <w:rsid w:val="00B3436C"/>
    <w:rsid w:val="00B344E4"/>
    <w:rsid w:val="00B34506"/>
    <w:rsid w:val="00B34562"/>
    <w:rsid w:val="00B3456B"/>
    <w:rsid w:val="00B34739"/>
    <w:rsid w:val="00B34773"/>
    <w:rsid w:val="00B34778"/>
    <w:rsid w:val="00B34985"/>
    <w:rsid w:val="00B34A19"/>
    <w:rsid w:val="00B34ABB"/>
    <w:rsid w:val="00B34EF7"/>
    <w:rsid w:val="00B35062"/>
    <w:rsid w:val="00B3507C"/>
    <w:rsid w:val="00B35175"/>
    <w:rsid w:val="00B352A3"/>
    <w:rsid w:val="00B352BF"/>
    <w:rsid w:val="00B353E7"/>
    <w:rsid w:val="00B354CD"/>
    <w:rsid w:val="00B3557C"/>
    <w:rsid w:val="00B357FE"/>
    <w:rsid w:val="00B35838"/>
    <w:rsid w:val="00B36128"/>
    <w:rsid w:val="00B3646A"/>
    <w:rsid w:val="00B3647F"/>
    <w:rsid w:val="00B36636"/>
    <w:rsid w:val="00B367C7"/>
    <w:rsid w:val="00B36CE0"/>
    <w:rsid w:val="00B37175"/>
    <w:rsid w:val="00B37187"/>
    <w:rsid w:val="00B3724A"/>
    <w:rsid w:val="00B3726C"/>
    <w:rsid w:val="00B3752F"/>
    <w:rsid w:val="00B3762E"/>
    <w:rsid w:val="00B3782C"/>
    <w:rsid w:val="00B37836"/>
    <w:rsid w:val="00B37935"/>
    <w:rsid w:val="00B37A2E"/>
    <w:rsid w:val="00B37AE5"/>
    <w:rsid w:val="00B37FF2"/>
    <w:rsid w:val="00B40937"/>
    <w:rsid w:val="00B40B9C"/>
    <w:rsid w:val="00B40BC7"/>
    <w:rsid w:val="00B40BD7"/>
    <w:rsid w:val="00B40C10"/>
    <w:rsid w:val="00B40D12"/>
    <w:rsid w:val="00B40E4B"/>
    <w:rsid w:val="00B4110E"/>
    <w:rsid w:val="00B4114D"/>
    <w:rsid w:val="00B41253"/>
    <w:rsid w:val="00B416F1"/>
    <w:rsid w:val="00B4179F"/>
    <w:rsid w:val="00B417D7"/>
    <w:rsid w:val="00B41A98"/>
    <w:rsid w:val="00B41C07"/>
    <w:rsid w:val="00B4227E"/>
    <w:rsid w:val="00B427C0"/>
    <w:rsid w:val="00B427C1"/>
    <w:rsid w:val="00B429DD"/>
    <w:rsid w:val="00B42A21"/>
    <w:rsid w:val="00B42C20"/>
    <w:rsid w:val="00B42C57"/>
    <w:rsid w:val="00B42D8F"/>
    <w:rsid w:val="00B42E92"/>
    <w:rsid w:val="00B43027"/>
    <w:rsid w:val="00B43455"/>
    <w:rsid w:val="00B43508"/>
    <w:rsid w:val="00B43575"/>
    <w:rsid w:val="00B437B3"/>
    <w:rsid w:val="00B43819"/>
    <w:rsid w:val="00B43A14"/>
    <w:rsid w:val="00B43A57"/>
    <w:rsid w:val="00B43C6B"/>
    <w:rsid w:val="00B43C86"/>
    <w:rsid w:val="00B440A6"/>
    <w:rsid w:val="00B440D4"/>
    <w:rsid w:val="00B440F5"/>
    <w:rsid w:val="00B443E4"/>
    <w:rsid w:val="00B445C8"/>
    <w:rsid w:val="00B446AD"/>
    <w:rsid w:val="00B44963"/>
    <w:rsid w:val="00B44ABC"/>
    <w:rsid w:val="00B44B76"/>
    <w:rsid w:val="00B44FBE"/>
    <w:rsid w:val="00B44FCB"/>
    <w:rsid w:val="00B451BF"/>
    <w:rsid w:val="00B453CB"/>
    <w:rsid w:val="00B45555"/>
    <w:rsid w:val="00B455C1"/>
    <w:rsid w:val="00B45631"/>
    <w:rsid w:val="00B4573C"/>
    <w:rsid w:val="00B45AE9"/>
    <w:rsid w:val="00B45B5A"/>
    <w:rsid w:val="00B45C68"/>
    <w:rsid w:val="00B460B5"/>
    <w:rsid w:val="00B4629C"/>
    <w:rsid w:val="00B46592"/>
    <w:rsid w:val="00B465FD"/>
    <w:rsid w:val="00B46C13"/>
    <w:rsid w:val="00B46C47"/>
    <w:rsid w:val="00B46CD6"/>
    <w:rsid w:val="00B46DE4"/>
    <w:rsid w:val="00B47012"/>
    <w:rsid w:val="00B47100"/>
    <w:rsid w:val="00B471B8"/>
    <w:rsid w:val="00B47493"/>
    <w:rsid w:val="00B47903"/>
    <w:rsid w:val="00B479A6"/>
    <w:rsid w:val="00B47C4F"/>
    <w:rsid w:val="00B47F72"/>
    <w:rsid w:val="00B47F76"/>
    <w:rsid w:val="00B5007E"/>
    <w:rsid w:val="00B5012A"/>
    <w:rsid w:val="00B50172"/>
    <w:rsid w:val="00B5033F"/>
    <w:rsid w:val="00B50381"/>
    <w:rsid w:val="00B50444"/>
    <w:rsid w:val="00B50468"/>
    <w:rsid w:val="00B50758"/>
    <w:rsid w:val="00B50797"/>
    <w:rsid w:val="00B509FD"/>
    <w:rsid w:val="00B5115E"/>
    <w:rsid w:val="00B513DC"/>
    <w:rsid w:val="00B514BB"/>
    <w:rsid w:val="00B515B0"/>
    <w:rsid w:val="00B51761"/>
    <w:rsid w:val="00B519AA"/>
    <w:rsid w:val="00B51BF2"/>
    <w:rsid w:val="00B5218A"/>
    <w:rsid w:val="00B522A4"/>
    <w:rsid w:val="00B5239F"/>
    <w:rsid w:val="00B52434"/>
    <w:rsid w:val="00B525F0"/>
    <w:rsid w:val="00B52635"/>
    <w:rsid w:val="00B52691"/>
    <w:rsid w:val="00B5284B"/>
    <w:rsid w:val="00B52A72"/>
    <w:rsid w:val="00B52B72"/>
    <w:rsid w:val="00B52BE1"/>
    <w:rsid w:val="00B52C40"/>
    <w:rsid w:val="00B53174"/>
    <w:rsid w:val="00B5350B"/>
    <w:rsid w:val="00B53845"/>
    <w:rsid w:val="00B53AC9"/>
    <w:rsid w:val="00B53DE9"/>
    <w:rsid w:val="00B53E14"/>
    <w:rsid w:val="00B542C8"/>
    <w:rsid w:val="00B5431B"/>
    <w:rsid w:val="00B54359"/>
    <w:rsid w:val="00B54486"/>
    <w:rsid w:val="00B54598"/>
    <w:rsid w:val="00B546BA"/>
    <w:rsid w:val="00B5481C"/>
    <w:rsid w:val="00B549F4"/>
    <w:rsid w:val="00B549FD"/>
    <w:rsid w:val="00B54B3D"/>
    <w:rsid w:val="00B54C1B"/>
    <w:rsid w:val="00B54E43"/>
    <w:rsid w:val="00B54EBA"/>
    <w:rsid w:val="00B55134"/>
    <w:rsid w:val="00B55324"/>
    <w:rsid w:val="00B5546E"/>
    <w:rsid w:val="00B55719"/>
    <w:rsid w:val="00B557EE"/>
    <w:rsid w:val="00B55A56"/>
    <w:rsid w:val="00B55EDA"/>
    <w:rsid w:val="00B566F9"/>
    <w:rsid w:val="00B56749"/>
    <w:rsid w:val="00B56BD9"/>
    <w:rsid w:val="00B56ECF"/>
    <w:rsid w:val="00B57743"/>
    <w:rsid w:val="00B57920"/>
    <w:rsid w:val="00B57B2A"/>
    <w:rsid w:val="00B57B8B"/>
    <w:rsid w:val="00B57CF6"/>
    <w:rsid w:val="00B57CF7"/>
    <w:rsid w:val="00B57DAC"/>
    <w:rsid w:val="00B57F7D"/>
    <w:rsid w:val="00B6009F"/>
    <w:rsid w:val="00B6028C"/>
    <w:rsid w:val="00B6056B"/>
    <w:rsid w:val="00B6069F"/>
    <w:rsid w:val="00B60758"/>
    <w:rsid w:val="00B60A71"/>
    <w:rsid w:val="00B60A83"/>
    <w:rsid w:val="00B60B60"/>
    <w:rsid w:val="00B61555"/>
    <w:rsid w:val="00B61958"/>
    <w:rsid w:val="00B61AD4"/>
    <w:rsid w:val="00B61F00"/>
    <w:rsid w:val="00B62514"/>
    <w:rsid w:val="00B629D6"/>
    <w:rsid w:val="00B62B98"/>
    <w:rsid w:val="00B630F1"/>
    <w:rsid w:val="00B6315E"/>
    <w:rsid w:val="00B633B8"/>
    <w:rsid w:val="00B635ED"/>
    <w:rsid w:val="00B636A5"/>
    <w:rsid w:val="00B637A4"/>
    <w:rsid w:val="00B6398D"/>
    <w:rsid w:val="00B63A8A"/>
    <w:rsid w:val="00B63C28"/>
    <w:rsid w:val="00B63CA2"/>
    <w:rsid w:val="00B63D74"/>
    <w:rsid w:val="00B640FB"/>
    <w:rsid w:val="00B64198"/>
    <w:rsid w:val="00B6424A"/>
    <w:rsid w:val="00B642A8"/>
    <w:rsid w:val="00B6430A"/>
    <w:rsid w:val="00B64345"/>
    <w:rsid w:val="00B64516"/>
    <w:rsid w:val="00B64531"/>
    <w:rsid w:val="00B6461B"/>
    <w:rsid w:val="00B64889"/>
    <w:rsid w:val="00B649C8"/>
    <w:rsid w:val="00B64D10"/>
    <w:rsid w:val="00B64E94"/>
    <w:rsid w:val="00B64F64"/>
    <w:rsid w:val="00B64F92"/>
    <w:rsid w:val="00B64FBA"/>
    <w:rsid w:val="00B6527A"/>
    <w:rsid w:val="00B65298"/>
    <w:rsid w:val="00B653F5"/>
    <w:rsid w:val="00B65958"/>
    <w:rsid w:val="00B65C56"/>
    <w:rsid w:val="00B660BC"/>
    <w:rsid w:val="00B667B7"/>
    <w:rsid w:val="00B66863"/>
    <w:rsid w:val="00B668F7"/>
    <w:rsid w:val="00B669AF"/>
    <w:rsid w:val="00B66B53"/>
    <w:rsid w:val="00B66C82"/>
    <w:rsid w:val="00B66CED"/>
    <w:rsid w:val="00B66F7C"/>
    <w:rsid w:val="00B6736F"/>
    <w:rsid w:val="00B676F8"/>
    <w:rsid w:val="00B67740"/>
    <w:rsid w:val="00B679F1"/>
    <w:rsid w:val="00B67BCE"/>
    <w:rsid w:val="00B67C93"/>
    <w:rsid w:val="00B67CD0"/>
    <w:rsid w:val="00B67DAB"/>
    <w:rsid w:val="00B67E92"/>
    <w:rsid w:val="00B70125"/>
    <w:rsid w:val="00B7017F"/>
    <w:rsid w:val="00B7074A"/>
    <w:rsid w:val="00B707F8"/>
    <w:rsid w:val="00B71131"/>
    <w:rsid w:val="00B712A9"/>
    <w:rsid w:val="00B7139F"/>
    <w:rsid w:val="00B71434"/>
    <w:rsid w:val="00B716A7"/>
    <w:rsid w:val="00B717A8"/>
    <w:rsid w:val="00B71CFA"/>
    <w:rsid w:val="00B71DFE"/>
    <w:rsid w:val="00B71FE3"/>
    <w:rsid w:val="00B72433"/>
    <w:rsid w:val="00B724D3"/>
    <w:rsid w:val="00B72817"/>
    <w:rsid w:val="00B729EB"/>
    <w:rsid w:val="00B72A82"/>
    <w:rsid w:val="00B72BBE"/>
    <w:rsid w:val="00B72E85"/>
    <w:rsid w:val="00B72E8A"/>
    <w:rsid w:val="00B73D65"/>
    <w:rsid w:val="00B73E6F"/>
    <w:rsid w:val="00B741CB"/>
    <w:rsid w:val="00B74200"/>
    <w:rsid w:val="00B745AC"/>
    <w:rsid w:val="00B74960"/>
    <w:rsid w:val="00B749AD"/>
    <w:rsid w:val="00B74B0E"/>
    <w:rsid w:val="00B74FC8"/>
    <w:rsid w:val="00B751F1"/>
    <w:rsid w:val="00B7562B"/>
    <w:rsid w:val="00B75639"/>
    <w:rsid w:val="00B757E3"/>
    <w:rsid w:val="00B75CB2"/>
    <w:rsid w:val="00B75F19"/>
    <w:rsid w:val="00B75FD1"/>
    <w:rsid w:val="00B76112"/>
    <w:rsid w:val="00B76136"/>
    <w:rsid w:val="00B7632D"/>
    <w:rsid w:val="00B76497"/>
    <w:rsid w:val="00B7683A"/>
    <w:rsid w:val="00B768D0"/>
    <w:rsid w:val="00B76A65"/>
    <w:rsid w:val="00B76F3B"/>
    <w:rsid w:val="00B76F64"/>
    <w:rsid w:val="00B770BC"/>
    <w:rsid w:val="00B773EE"/>
    <w:rsid w:val="00B7766C"/>
    <w:rsid w:val="00B776EC"/>
    <w:rsid w:val="00B77A9D"/>
    <w:rsid w:val="00B77BBE"/>
    <w:rsid w:val="00B77D86"/>
    <w:rsid w:val="00B800A2"/>
    <w:rsid w:val="00B80108"/>
    <w:rsid w:val="00B80158"/>
    <w:rsid w:val="00B80212"/>
    <w:rsid w:val="00B80294"/>
    <w:rsid w:val="00B803D4"/>
    <w:rsid w:val="00B803E8"/>
    <w:rsid w:val="00B80455"/>
    <w:rsid w:val="00B80769"/>
    <w:rsid w:val="00B80820"/>
    <w:rsid w:val="00B80879"/>
    <w:rsid w:val="00B80A3B"/>
    <w:rsid w:val="00B80CB7"/>
    <w:rsid w:val="00B80CC7"/>
    <w:rsid w:val="00B80D7A"/>
    <w:rsid w:val="00B80D87"/>
    <w:rsid w:val="00B80E3F"/>
    <w:rsid w:val="00B80E64"/>
    <w:rsid w:val="00B80F90"/>
    <w:rsid w:val="00B8141D"/>
    <w:rsid w:val="00B81888"/>
    <w:rsid w:val="00B81E4E"/>
    <w:rsid w:val="00B81F33"/>
    <w:rsid w:val="00B820A4"/>
    <w:rsid w:val="00B8219E"/>
    <w:rsid w:val="00B82220"/>
    <w:rsid w:val="00B8280B"/>
    <w:rsid w:val="00B829BB"/>
    <w:rsid w:val="00B82DEA"/>
    <w:rsid w:val="00B82E65"/>
    <w:rsid w:val="00B82E70"/>
    <w:rsid w:val="00B82EF7"/>
    <w:rsid w:val="00B83090"/>
    <w:rsid w:val="00B834CB"/>
    <w:rsid w:val="00B835F1"/>
    <w:rsid w:val="00B838D7"/>
    <w:rsid w:val="00B83959"/>
    <w:rsid w:val="00B83E45"/>
    <w:rsid w:val="00B840B5"/>
    <w:rsid w:val="00B8414A"/>
    <w:rsid w:val="00B841E4"/>
    <w:rsid w:val="00B8480C"/>
    <w:rsid w:val="00B84B2D"/>
    <w:rsid w:val="00B84C09"/>
    <w:rsid w:val="00B84CA0"/>
    <w:rsid w:val="00B84D3F"/>
    <w:rsid w:val="00B84E4F"/>
    <w:rsid w:val="00B851C5"/>
    <w:rsid w:val="00B85586"/>
    <w:rsid w:val="00B857CD"/>
    <w:rsid w:val="00B85B3C"/>
    <w:rsid w:val="00B85B5F"/>
    <w:rsid w:val="00B85E39"/>
    <w:rsid w:val="00B85ECC"/>
    <w:rsid w:val="00B860EC"/>
    <w:rsid w:val="00B86640"/>
    <w:rsid w:val="00B866D0"/>
    <w:rsid w:val="00B86783"/>
    <w:rsid w:val="00B86873"/>
    <w:rsid w:val="00B8693F"/>
    <w:rsid w:val="00B86A9A"/>
    <w:rsid w:val="00B86BAC"/>
    <w:rsid w:val="00B86C10"/>
    <w:rsid w:val="00B8701F"/>
    <w:rsid w:val="00B87335"/>
    <w:rsid w:val="00B8755D"/>
    <w:rsid w:val="00B875E7"/>
    <w:rsid w:val="00B87F89"/>
    <w:rsid w:val="00B900D4"/>
    <w:rsid w:val="00B90145"/>
    <w:rsid w:val="00B9040E"/>
    <w:rsid w:val="00B906EA"/>
    <w:rsid w:val="00B90B34"/>
    <w:rsid w:val="00B90C69"/>
    <w:rsid w:val="00B90E28"/>
    <w:rsid w:val="00B90F52"/>
    <w:rsid w:val="00B91105"/>
    <w:rsid w:val="00B91165"/>
    <w:rsid w:val="00B913BE"/>
    <w:rsid w:val="00B916DB"/>
    <w:rsid w:val="00B91B46"/>
    <w:rsid w:val="00B91D9F"/>
    <w:rsid w:val="00B91E91"/>
    <w:rsid w:val="00B91F23"/>
    <w:rsid w:val="00B91F50"/>
    <w:rsid w:val="00B91F68"/>
    <w:rsid w:val="00B9204C"/>
    <w:rsid w:val="00B920FE"/>
    <w:rsid w:val="00B92329"/>
    <w:rsid w:val="00B926A2"/>
    <w:rsid w:val="00B92794"/>
    <w:rsid w:val="00B9292D"/>
    <w:rsid w:val="00B92BC1"/>
    <w:rsid w:val="00B92E00"/>
    <w:rsid w:val="00B92FF5"/>
    <w:rsid w:val="00B92FFD"/>
    <w:rsid w:val="00B93062"/>
    <w:rsid w:val="00B93299"/>
    <w:rsid w:val="00B932A1"/>
    <w:rsid w:val="00B932C9"/>
    <w:rsid w:val="00B93560"/>
    <w:rsid w:val="00B935CE"/>
    <w:rsid w:val="00B9388A"/>
    <w:rsid w:val="00B93993"/>
    <w:rsid w:val="00B93A7F"/>
    <w:rsid w:val="00B93DE7"/>
    <w:rsid w:val="00B93E0A"/>
    <w:rsid w:val="00B93F42"/>
    <w:rsid w:val="00B94097"/>
    <w:rsid w:val="00B9446F"/>
    <w:rsid w:val="00B94509"/>
    <w:rsid w:val="00B9467A"/>
    <w:rsid w:val="00B946B2"/>
    <w:rsid w:val="00B949DC"/>
    <w:rsid w:val="00B94A6B"/>
    <w:rsid w:val="00B94C31"/>
    <w:rsid w:val="00B94CD5"/>
    <w:rsid w:val="00B9505C"/>
    <w:rsid w:val="00B95529"/>
    <w:rsid w:val="00B9566A"/>
    <w:rsid w:val="00B9576F"/>
    <w:rsid w:val="00B958C2"/>
    <w:rsid w:val="00B95A35"/>
    <w:rsid w:val="00B95C10"/>
    <w:rsid w:val="00B95C84"/>
    <w:rsid w:val="00B95C95"/>
    <w:rsid w:val="00B95D69"/>
    <w:rsid w:val="00B96132"/>
    <w:rsid w:val="00B965F4"/>
    <w:rsid w:val="00B967E7"/>
    <w:rsid w:val="00B9696D"/>
    <w:rsid w:val="00B96C6C"/>
    <w:rsid w:val="00B96DA7"/>
    <w:rsid w:val="00B97065"/>
    <w:rsid w:val="00B97448"/>
    <w:rsid w:val="00B9747F"/>
    <w:rsid w:val="00B9753C"/>
    <w:rsid w:val="00B97671"/>
    <w:rsid w:val="00B977D4"/>
    <w:rsid w:val="00B978A9"/>
    <w:rsid w:val="00B97BA4"/>
    <w:rsid w:val="00B97F41"/>
    <w:rsid w:val="00B97F92"/>
    <w:rsid w:val="00BA010B"/>
    <w:rsid w:val="00BA024A"/>
    <w:rsid w:val="00BA06A6"/>
    <w:rsid w:val="00BA06F5"/>
    <w:rsid w:val="00BA0B3F"/>
    <w:rsid w:val="00BA0FAD"/>
    <w:rsid w:val="00BA124C"/>
    <w:rsid w:val="00BA12B1"/>
    <w:rsid w:val="00BA12DC"/>
    <w:rsid w:val="00BA14C4"/>
    <w:rsid w:val="00BA1876"/>
    <w:rsid w:val="00BA1908"/>
    <w:rsid w:val="00BA1D6A"/>
    <w:rsid w:val="00BA1D94"/>
    <w:rsid w:val="00BA1F60"/>
    <w:rsid w:val="00BA23AD"/>
    <w:rsid w:val="00BA24AB"/>
    <w:rsid w:val="00BA2573"/>
    <w:rsid w:val="00BA2647"/>
    <w:rsid w:val="00BA2683"/>
    <w:rsid w:val="00BA27C7"/>
    <w:rsid w:val="00BA27F8"/>
    <w:rsid w:val="00BA2912"/>
    <w:rsid w:val="00BA2ABC"/>
    <w:rsid w:val="00BA2B0D"/>
    <w:rsid w:val="00BA2B2C"/>
    <w:rsid w:val="00BA2D6D"/>
    <w:rsid w:val="00BA2E2C"/>
    <w:rsid w:val="00BA2E9E"/>
    <w:rsid w:val="00BA2EE9"/>
    <w:rsid w:val="00BA31B1"/>
    <w:rsid w:val="00BA32D3"/>
    <w:rsid w:val="00BA3595"/>
    <w:rsid w:val="00BA36E5"/>
    <w:rsid w:val="00BA3766"/>
    <w:rsid w:val="00BA38BA"/>
    <w:rsid w:val="00BA39BC"/>
    <w:rsid w:val="00BA3EE6"/>
    <w:rsid w:val="00BA4008"/>
    <w:rsid w:val="00BA4147"/>
    <w:rsid w:val="00BA4341"/>
    <w:rsid w:val="00BA4711"/>
    <w:rsid w:val="00BA4886"/>
    <w:rsid w:val="00BA4957"/>
    <w:rsid w:val="00BA49A1"/>
    <w:rsid w:val="00BA4CA9"/>
    <w:rsid w:val="00BA5157"/>
    <w:rsid w:val="00BA519C"/>
    <w:rsid w:val="00BA53C0"/>
    <w:rsid w:val="00BA5561"/>
    <w:rsid w:val="00BA5593"/>
    <w:rsid w:val="00BA5849"/>
    <w:rsid w:val="00BA5D84"/>
    <w:rsid w:val="00BA5E58"/>
    <w:rsid w:val="00BA5EDD"/>
    <w:rsid w:val="00BA5F67"/>
    <w:rsid w:val="00BA6055"/>
    <w:rsid w:val="00BA6365"/>
    <w:rsid w:val="00BA6451"/>
    <w:rsid w:val="00BA6562"/>
    <w:rsid w:val="00BA67DB"/>
    <w:rsid w:val="00BA68D5"/>
    <w:rsid w:val="00BA6977"/>
    <w:rsid w:val="00BA6A23"/>
    <w:rsid w:val="00BA6C62"/>
    <w:rsid w:val="00BA6EF9"/>
    <w:rsid w:val="00BA70CE"/>
    <w:rsid w:val="00BA741D"/>
    <w:rsid w:val="00BA745B"/>
    <w:rsid w:val="00BA77CA"/>
    <w:rsid w:val="00BA7819"/>
    <w:rsid w:val="00BA7C94"/>
    <w:rsid w:val="00BA7E51"/>
    <w:rsid w:val="00BA7E97"/>
    <w:rsid w:val="00BB0159"/>
    <w:rsid w:val="00BB01E6"/>
    <w:rsid w:val="00BB0255"/>
    <w:rsid w:val="00BB03F1"/>
    <w:rsid w:val="00BB06B9"/>
    <w:rsid w:val="00BB0725"/>
    <w:rsid w:val="00BB0987"/>
    <w:rsid w:val="00BB0A22"/>
    <w:rsid w:val="00BB0C03"/>
    <w:rsid w:val="00BB0C6E"/>
    <w:rsid w:val="00BB0DD4"/>
    <w:rsid w:val="00BB1167"/>
    <w:rsid w:val="00BB128B"/>
    <w:rsid w:val="00BB1572"/>
    <w:rsid w:val="00BB1683"/>
    <w:rsid w:val="00BB168E"/>
    <w:rsid w:val="00BB18ED"/>
    <w:rsid w:val="00BB1A2F"/>
    <w:rsid w:val="00BB1A80"/>
    <w:rsid w:val="00BB1DB5"/>
    <w:rsid w:val="00BB2117"/>
    <w:rsid w:val="00BB211E"/>
    <w:rsid w:val="00BB2224"/>
    <w:rsid w:val="00BB23FB"/>
    <w:rsid w:val="00BB281C"/>
    <w:rsid w:val="00BB2C39"/>
    <w:rsid w:val="00BB2F84"/>
    <w:rsid w:val="00BB33E8"/>
    <w:rsid w:val="00BB344A"/>
    <w:rsid w:val="00BB35A5"/>
    <w:rsid w:val="00BB35B2"/>
    <w:rsid w:val="00BB3668"/>
    <w:rsid w:val="00BB36F0"/>
    <w:rsid w:val="00BB37A2"/>
    <w:rsid w:val="00BB3873"/>
    <w:rsid w:val="00BB3952"/>
    <w:rsid w:val="00BB3BB3"/>
    <w:rsid w:val="00BB3E9D"/>
    <w:rsid w:val="00BB4765"/>
    <w:rsid w:val="00BB4E54"/>
    <w:rsid w:val="00BB4ED6"/>
    <w:rsid w:val="00BB4F7E"/>
    <w:rsid w:val="00BB519B"/>
    <w:rsid w:val="00BB51D3"/>
    <w:rsid w:val="00BB53D1"/>
    <w:rsid w:val="00BB55D1"/>
    <w:rsid w:val="00BB58C0"/>
    <w:rsid w:val="00BB597E"/>
    <w:rsid w:val="00BB5A1E"/>
    <w:rsid w:val="00BB5E9E"/>
    <w:rsid w:val="00BB5EDC"/>
    <w:rsid w:val="00BB62C4"/>
    <w:rsid w:val="00BB6372"/>
    <w:rsid w:val="00BB6464"/>
    <w:rsid w:val="00BB6466"/>
    <w:rsid w:val="00BB6B52"/>
    <w:rsid w:val="00BB6B9B"/>
    <w:rsid w:val="00BB6C7F"/>
    <w:rsid w:val="00BB6DE9"/>
    <w:rsid w:val="00BB6ECC"/>
    <w:rsid w:val="00BB6F57"/>
    <w:rsid w:val="00BB7001"/>
    <w:rsid w:val="00BB70A5"/>
    <w:rsid w:val="00BB71C1"/>
    <w:rsid w:val="00BB7F59"/>
    <w:rsid w:val="00BC00E5"/>
    <w:rsid w:val="00BC086F"/>
    <w:rsid w:val="00BC0CB2"/>
    <w:rsid w:val="00BC0FD0"/>
    <w:rsid w:val="00BC10BD"/>
    <w:rsid w:val="00BC1242"/>
    <w:rsid w:val="00BC14DB"/>
    <w:rsid w:val="00BC15A9"/>
    <w:rsid w:val="00BC1699"/>
    <w:rsid w:val="00BC1C77"/>
    <w:rsid w:val="00BC2064"/>
    <w:rsid w:val="00BC21B1"/>
    <w:rsid w:val="00BC2382"/>
    <w:rsid w:val="00BC2634"/>
    <w:rsid w:val="00BC27EB"/>
    <w:rsid w:val="00BC2B3C"/>
    <w:rsid w:val="00BC2B44"/>
    <w:rsid w:val="00BC2B73"/>
    <w:rsid w:val="00BC2B7E"/>
    <w:rsid w:val="00BC2C4D"/>
    <w:rsid w:val="00BC2D0E"/>
    <w:rsid w:val="00BC2DA7"/>
    <w:rsid w:val="00BC2F69"/>
    <w:rsid w:val="00BC308D"/>
    <w:rsid w:val="00BC31CB"/>
    <w:rsid w:val="00BC32A1"/>
    <w:rsid w:val="00BC3538"/>
    <w:rsid w:val="00BC38A4"/>
    <w:rsid w:val="00BC39AC"/>
    <w:rsid w:val="00BC3C7A"/>
    <w:rsid w:val="00BC3C8A"/>
    <w:rsid w:val="00BC3EA4"/>
    <w:rsid w:val="00BC4005"/>
    <w:rsid w:val="00BC4068"/>
    <w:rsid w:val="00BC40A1"/>
    <w:rsid w:val="00BC40E8"/>
    <w:rsid w:val="00BC4465"/>
    <w:rsid w:val="00BC4807"/>
    <w:rsid w:val="00BC49BD"/>
    <w:rsid w:val="00BC4A4A"/>
    <w:rsid w:val="00BC4A8D"/>
    <w:rsid w:val="00BC4B24"/>
    <w:rsid w:val="00BC4BA4"/>
    <w:rsid w:val="00BC4C1D"/>
    <w:rsid w:val="00BC5386"/>
    <w:rsid w:val="00BC5441"/>
    <w:rsid w:val="00BC55C6"/>
    <w:rsid w:val="00BC59AA"/>
    <w:rsid w:val="00BC5A1C"/>
    <w:rsid w:val="00BC5AB6"/>
    <w:rsid w:val="00BC5BB0"/>
    <w:rsid w:val="00BC5D3A"/>
    <w:rsid w:val="00BC6073"/>
    <w:rsid w:val="00BC6087"/>
    <w:rsid w:val="00BC60C1"/>
    <w:rsid w:val="00BC6490"/>
    <w:rsid w:val="00BC64A7"/>
    <w:rsid w:val="00BC657F"/>
    <w:rsid w:val="00BC668C"/>
    <w:rsid w:val="00BC67B0"/>
    <w:rsid w:val="00BC67E4"/>
    <w:rsid w:val="00BC681C"/>
    <w:rsid w:val="00BC68D9"/>
    <w:rsid w:val="00BC69E3"/>
    <w:rsid w:val="00BC6A0C"/>
    <w:rsid w:val="00BC6BB5"/>
    <w:rsid w:val="00BC6DFE"/>
    <w:rsid w:val="00BC7064"/>
    <w:rsid w:val="00BC7184"/>
    <w:rsid w:val="00BC757F"/>
    <w:rsid w:val="00BC766C"/>
    <w:rsid w:val="00BC76B5"/>
    <w:rsid w:val="00BC7999"/>
    <w:rsid w:val="00BC7B14"/>
    <w:rsid w:val="00BC7C21"/>
    <w:rsid w:val="00BC7C33"/>
    <w:rsid w:val="00BC7F31"/>
    <w:rsid w:val="00BD007B"/>
    <w:rsid w:val="00BD00D4"/>
    <w:rsid w:val="00BD04E8"/>
    <w:rsid w:val="00BD04F1"/>
    <w:rsid w:val="00BD0532"/>
    <w:rsid w:val="00BD082B"/>
    <w:rsid w:val="00BD0B0A"/>
    <w:rsid w:val="00BD0D33"/>
    <w:rsid w:val="00BD10D0"/>
    <w:rsid w:val="00BD158F"/>
    <w:rsid w:val="00BD1736"/>
    <w:rsid w:val="00BD184A"/>
    <w:rsid w:val="00BD1AA0"/>
    <w:rsid w:val="00BD1D4C"/>
    <w:rsid w:val="00BD1E8F"/>
    <w:rsid w:val="00BD2118"/>
    <w:rsid w:val="00BD21EE"/>
    <w:rsid w:val="00BD2506"/>
    <w:rsid w:val="00BD273D"/>
    <w:rsid w:val="00BD2B6C"/>
    <w:rsid w:val="00BD2B7D"/>
    <w:rsid w:val="00BD2CAB"/>
    <w:rsid w:val="00BD2E38"/>
    <w:rsid w:val="00BD2E79"/>
    <w:rsid w:val="00BD2EF6"/>
    <w:rsid w:val="00BD2F8B"/>
    <w:rsid w:val="00BD3167"/>
    <w:rsid w:val="00BD338C"/>
    <w:rsid w:val="00BD3400"/>
    <w:rsid w:val="00BD3403"/>
    <w:rsid w:val="00BD3518"/>
    <w:rsid w:val="00BD36BD"/>
    <w:rsid w:val="00BD3790"/>
    <w:rsid w:val="00BD38A2"/>
    <w:rsid w:val="00BD3AD0"/>
    <w:rsid w:val="00BD3B46"/>
    <w:rsid w:val="00BD3D5A"/>
    <w:rsid w:val="00BD3DE8"/>
    <w:rsid w:val="00BD4014"/>
    <w:rsid w:val="00BD40A4"/>
    <w:rsid w:val="00BD41DB"/>
    <w:rsid w:val="00BD41E8"/>
    <w:rsid w:val="00BD42C3"/>
    <w:rsid w:val="00BD44EC"/>
    <w:rsid w:val="00BD45DF"/>
    <w:rsid w:val="00BD4621"/>
    <w:rsid w:val="00BD478C"/>
    <w:rsid w:val="00BD4B8F"/>
    <w:rsid w:val="00BD4F4D"/>
    <w:rsid w:val="00BD503B"/>
    <w:rsid w:val="00BD50CD"/>
    <w:rsid w:val="00BD51A7"/>
    <w:rsid w:val="00BD5572"/>
    <w:rsid w:val="00BD58FE"/>
    <w:rsid w:val="00BD5A52"/>
    <w:rsid w:val="00BD5B29"/>
    <w:rsid w:val="00BD5BD1"/>
    <w:rsid w:val="00BD5C75"/>
    <w:rsid w:val="00BD5D1E"/>
    <w:rsid w:val="00BD5DFA"/>
    <w:rsid w:val="00BD6030"/>
    <w:rsid w:val="00BD6707"/>
    <w:rsid w:val="00BD675E"/>
    <w:rsid w:val="00BD686D"/>
    <w:rsid w:val="00BD6945"/>
    <w:rsid w:val="00BD6AF8"/>
    <w:rsid w:val="00BD6F63"/>
    <w:rsid w:val="00BD72A8"/>
    <w:rsid w:val="00BD72F1"/>
    <w:rsid w:val="00BD7352"/>
    <w:rsid w:val="00BD745D"/>
    <w:rsid w:val="00BD7831"/>
    <w:rsid w:val="00BD7881"/>
    <w:rsid w:val="00BD79DB"/>
    <w:rsid w:val="00BD7B86"/>
    <w:rsid w:val="00BD7D92"/>
    <w:rsid w:val="00BD7F25"/>
    <w:rsid w:val="00BE0014"/>
    <w:rsid w:val="00BE011B"/>
    <w:rsid w:val="00BE021A"/>
    <w:rsid w:val="00BE034B"/>
    <w:rsid w:val="00BE0432"/>
    <w:rsid w:val="00BE063E"/>
    <w:rsid w:val="00BE0706"/>
    <w:rsid w:val="00BE078A"/>
    <w:rsid w:val="00BE09BC"/>
    <w:rsid w:val="00BE0A17"/>
    <w:rsid w:val="00BE0F41"/>
    <w:rsid w:val="00BE0FEA"/>
    <w:rsid w:val="00BE1031"/>
    <w:rsid w:val="00BE1307"/>
    <w:rsid w:val="00BE1375"/>
    <w:rsid w:val="00BE14EA"/>
    <w:rsid w:val="00BE1565"/>
    <w:rsid w:val="00BE17AC"/>
    <w:rsid w:val="00BE19DF"/>
    <w:rsid w:val="00BE1A17"/>
    <w:rsid w:val="00BE1A42"/>
    <w:rsid w:val="00BE1C34"/>
    <w:rsid w:val="00BE1E75"/>
    <w:rsid w:val="00BE2240"/>
    <w:rsid w:val="00BE2450"/>
    <w:rsid w:val="00BE2495"/>
    <w:rsid w:val="00BE252A"/>
    <w:rsid w:val="00BE2874"/>
    <w:rsid w:val="00BE295C"/>
    <w:rsid w:val="00BE299B"/>
    <w:rsid w:val="00BE2ACE"/>
    <w:rsid w:val="00BE2B41"/>
    <w:rsid w:val="00BE2C95"/>
    <w:rsid w:val="00BE2DE9"/>
    <w:rsid w:val="00BE319C"/>
    <w:rsid w:val="00BE3540"/>
    <w:rsid w:val="00BE3798"/>
    <w:rsid w:val="00BE380A"/>
    <w:rsid w:val="00BE39B1"/>
    <w:rsid w:val="00BE3EF5"/>
    <w:rsid w:val="00BE3FD2"/>
    <w:rsid w:val="00BE455E"/>
    <w:rsid w:val="00BE47D6"/>
    <w:rsid w:val="00BE4899"/>
    <w:rsid w:val="00BE499F"/>
    <w:rsid w:val="00BE4C5C"/>
    <w:rsid w:val="00BE52CC"/>
    <w:rsid w:val="00BE5461"/>
    <w:rsid w:val="00BE5638"/>
    <w:rsid w:val="00BE570B"/>
    <w:rsid w:val="00BE5868"/>
    <w:rsid w:val="00BE590C"/>
    <w:rsid w:val="00BE5988"/>
    <w:rsid w:val="00BE59B0"/>
    <w:rsid w:val="00BE59C2"/>
    <w:rsid w:val="00BE5A13"/>
    <w:rsid w:val="00BE5B6A"/>
    <w:rsid w:val="00BE5CE5"/>
    <w:rsid w:val="00BE5D43"/>
    <w:rsid w:val="00BE5DF6"/>
    <w:rsid w:val="00BE607E"/>
    <w:rsid w:val="00BE62E8"/>
    <w:rsid w:val="00BE633B"/>
    <w:rsid w:val="00BE639B"/>
    <w:rsid w:val="00BE63CE"/>
    <w:rsid w:val="00BE64EC"/>
    <w:rsid w:val="00BE690B"/>
    <w:rsid w:val="00BE6A64"/>
    <w:rsid w:val="00BE6AB6"/>
    <w:rsid w:val="00BE6C16"/>
    <w:rsid w:val="00BE6C18"/>
    <w:rsid w:val="00BE71F7"/>
    <w:rsid w:val="00BE7225"/>
    <w:rsid w:val="00BE76A0"/>
    <w:rsid w:val="00BE7A7B"/>
    <w:rsid w:val="00BE7BD0"/>
    <w:rsid w:val="00BE7D3E"/>
    <w:rsid w:val="00BE7FB8"/>
    <w:rsid w:val="00BF0044"/>
    <w:rsid w:val="00BF027A"/>
    <w:rsid w:val="00BF02BC"/>
    <w:rsid w:val="00BF0377"/>
    <w:rsid w:val="00BF0570"/>
    <w:rsid w:val="00BF0685"/>
    <w:rsid w:val="00BF07F0"/>
    <w:rsid w:val="00BF086F"/>
    <w:rsid w:val="00BF0909"/>
    <w:rsid w:val="00BF0AAC"/>
    <w:rsid w:val="00BF0AF4"/>
    <w:rsid w:val="00BF0B13"/>
    <w:rsid w:val="00BF0C04"/>
    <w:rsid w:val="00BF0C48"/>
    <w:rsid w:val="00BF0CEA"/>
    <w:rsid w:val="00BF0D8F"/>
    <w:rsid w:val="00BF0F3B"/>
    <w:rsid w:val="00BF1094"/>
    <w:rsid w:val="00BF1181"/>
    <w:rsid w:val="00BF12A2"/>
    <w:rsid w:val="00BF1367"/>
    <w:rsid w:val="00BF139F"/>
    <w:rsid w:val="00BF163D"/>
    <w:rsid w:val="00BF194F"/>
    <w:rsid w:val="00BF19A9"/>
    <w:rsid w:val="00BF19ED"/>
    <w:rsid w:val="00BF1B13"/>
    <w:rsid w:val="00BF1CBD"/>
    <w:rsid w:val="00BF1EAB"/>
    <w:rsid w:val="00BF2390"/>
    <w:rsid w:val="00BF26E8"/>
    <w:rsid w:val="00BF27B7"/>
    <w:rsid w:val="00BF2C41"/>
    <w:rsid w:val="00BF35CE"/>
    <w:rsid w:val="00BF361A"/>
    <w:rsid w:val="00BF3654"/>
    <w:rsid w:val="00BF36B1"/>
    <w:rsid w:val="00BF36F1"/>
    <w:rsid w:val="00BF38FE"/>
    <w:rsid w:val="00BF3951"/>
    <w:rsid w:val="00BF3AEC"/>
    <w:rsid w:val="00BF3C73"/>
    <w:rsid w:val="00BF427E"/>
    <w:rsid w:val="00BF42BA"/>
    <w:rsid w:val="00BF4321"/>
    <w:rsid w:val="00BF435F"/>
    <w:rsid w:val="00BF47E2"/>
    <w:rsid w:val="00BF48E0"/>
    <w:rsid w:val="00BF49F3"/>
    <w:rsid w:val="00BF4A04"/>
    <w:rsid w:val="00BF4A2B"/>
    <w:rsid w:val="00BF4AA3"/>
    <w:rsid w:val="00BF4ACE"/>
    <w:rsid w:val="00BF4B29"/>
    <w:rsid w:val="00BF4BB4"/>
    <w:rsid w:val="00BF4D90"/>
    <w:rsid w:val="00BF4FEA"/>
    <w:rsid w:val="00BF50BA"/>
    <w:rsid w:val="00BF51AC"/>
    <w:rsid w:val="00BF5407"/>
    <w:rsid w:val="00BF542A"/>
    <w:rsid w:val="00BF56B1"/>
    <w:rsid w:val="00BF5A92"/>
    <w:rsid w:val="00BF5B64"/>
    <w:rsid w:val="00BF5BC7"/>
    <w:rsid w:val="00BF5CE7"/>
    <w:rsid w:val="00BF63B9"/>
    <w:rsid w:val="00BF654C"/>
    <w:rsid w:val="00BF6923"/>
    <w:rsid w:val="00BF69ED"/>
    <w:rsid w:val="00BF6AB6"/>
    <w:rsid w:val="00BF6BB1"/>
    <w:rsid w:val="00BF6DCD"/>
    <w:rsid w:val="00BF6E76"/>
    <w:rsid w:val="00BF7048"/>
    <w:rsid w:val="00BF7147"/>
    <w:rsid w:val="00BF718A"/>
    <w:rsid w:val="00BF7207"/>
    <w:rsid w:val="00BF72F6"/>
    <w:rsid w:val="00BF72FF"/>
    <w:rsid w:val="00BF7501"/>
    <w:rsid w:val="00BF75A9"/>
    <w:rsid w:val="00BF771E"/>
    <w:rsid w:val="00BF7768"/>
    <w:rsid w:val="00BF79A3"/>
    <w:rsid w:val="00BF7A34"/>
    <w:rsid w:val="00BF7CFE"/>
    <w:rsid w:val="00BF7F0A"/>
    <w:rsid w:val="00C00034"/>
    <w:rsid w:val="00C00352"/>
    <w:rsid w:val="00C003B5"/>
    <w:rsid w:val="00C004AE"/>
    <w:rsid w:val="00C00528"/>
    <w:rsid w:val="00C00A03"/>
    <w:rsid w:val="00C00B02"/>
    <w:rsid w:val="00C00D72"/>
    <w:rsid w:val="00C00E57"/>
    <w:rsid w:val="00C00E6F"/>
    <w:rsid w:val="00C011F3"/>
    <w:rsid w:val="00C01375"/>
    <w:rsid w:val="00C01383"/>
    <w:rsid w:val="00C01545"/>
    <w:rsid w:val="00C0173E"/>
    <w:rsid w:val="00C0174A"/>
    <w:rsid w:val="00C01787"/>
    <w:rsid w:val="00C01869"/>
    <w:rsid w:val="00C0186D"/>
    <w:rsid w:val="00C01944"/>
    <w:rsid w:val="00C019A5"/>
    <w:rsid w:val="00C01AC6"/>
    <w:rsid w:val="00C01D57"/>
    <w:rsid w:val="00C01D6F"/>
    <w:rsid w:val="00C01DE5"/>
    <w:rsid w:val="00C02032"/>
    <w:rsid w:val="00C02212"/>
    <w:rsid w:val="00C02235"/>
    <w:rsid w:val="00C02245"/>
    <w:rsid w:val="00C02390"/>
    <w:rsid w:val="00C02492"/>
    <w:rsid w:val="00C02600"/>
    <w:rsid w:val="00C02620"/>
    <w:rsid w:val="00C02A28"/>
    <w:rsid w:val="00C02B23"/>
    <w:rsid w:val="00C02E12"/>
    <w:rsid w:val="00C02EB6"/>
    <w:rsid w:val="00C02FF5"/>
    <w:rsid w:val="00C031AF"/>
    <w:rsid w:val="00C0383B"/>
    <w:rsid w:val="00C03A42"/>
    <w:rsid w:val="00C03AEE"/>
    <w:rsid w:val="00C0400A"/>
    <w:rsid w:val="00C041F8"/>
    <w:rsid w:val="00C043DB"/>
    <w:rsid w:val="00C04545"/>
    <w:rsid w:val="00C04567"/>
    <w:rsid w:val="00C04611"/>
    <w:rsid w:val="00C0467E"/>
    <w:rsid w:val="00C04A26"/>
    <w:rsid w:val="00C04B21"/>
    <w:rsid w:val="00C04C67"/>
    <w:rsid w:val="00C05009"/>
    <w:rsid w:val="00C050DA"/>
    <w:rsid w:val="00C05165"/>
    <w:rsid w:val="00C0536B"/>
    <w:rsid w:val="00C05B54"/>
    <w:rsid w:val="00C05CB1"/>
    <w:rsid w:val="00C05DF5"/>
    <w:rsid w:val="00C05FE0"/>
    <w:rsid w:val="00C0605A"/>
    <w:rsid w:val="00C060E6"/>
    <w:rsid w:val="00C06203"/>
    <w:rsid w:val="00C0646C"/>
    <w:rsid w:val="00C06597"/>
    <w:rsid w:val="00C066EF"/>
    <w:rsid w:val="00C06893"/>
    <w:rsid w:val="00C068F1"/>
    <w:rsid w:val="00C0714A"/>
    <w:rsid w:val="00C07585"/>
    <w:rsid w:val="00C078C4"/>
    <w:rsid w:val="00C0791D"/>
    <w:rsid w:val="00C07A5F"/>
    <w:rsid w:val="00C07B7D"/>
    <w:rsid w:val="00C100E7"/>
    <w:rsid w:val="00C101CA"/>
    <w:rsid w:val="00C10466"/>
    <w:rsid w:val="00C1054C"/>
    <w:rsid w:val="00C108E9"/>
    <w:rsid w:val="00C10916"/>
    <w:rsid w:val="00C1096E"/>
    <w:rsid w:val="00C10A84"/>
    <w:rsid w:val="00C10ECC"/>
    <w:rsid w:val="00C10EDF"/>
    <w:rsid w:val="00C10FB1"/>
    <w:rsid w:val="00C11083"/>
    <w:rsid w:val="00C11180"/>
    <w:rsid w:val="00C11357"/>
    <w:rsid w:val="00C1135D"/>
    <w:rsid w:val="00C114E4"/>
    <w:rsid w:val="00C115A8"/>
    <w:rsid w:val="00C115D9"/>
    <w:rsid w:val="00C115E7"/>
    <w:rsid w:val="00C11724"/>
    <w:rsid w:val="00C11A10"/>
    <w:rsid w:val="00C11F98"/>
    <w:rsid w:val="00C12022"/>
    <w:rsid w:val="00C1234A"/>
    <w:rsid w:val="00C126F6"/>
    <w:rsid w:val="00C12866"/>
    <w:rsid w:val="00C128D9"/>
    <w:rsid w:val="00C1295D"/>
    <w:rsid w:val="00C12D1A"/>
    <w:rsid w:val="00C12D81"/>
    <w:rsid w:val="00C12E01"/>
    <w:rsid w:val="00C12FCF"/>
    <w:rsid w:val="00C13675"/>
    <w:rsid w:val="00C136D7"/>
    <w:rsid w:val="00C138EA"/>
    <w:rsid w:val="00C13999"/>
    <w:rsid w:val="00C13A90"/>
    <w:rsid w:val="00C13D24"/>
    <w:rsid w:val="00C142D5"/>
    <w:rsid w:val="00C14581"/>
    <w:rsid w:val="00C145B2"/>
    <w:rsid w:val="00C14835"/>
    <w:rsid w:val="00C14856"/>
    <w:rsid w:val="00C14BB9"/>
    <w:rsid w:val="00C14C04"/>
    <w:rsid w:val="00C14F14"/>
    <w:rsid w:val="00C1523C"/>
    <w:rsid w:val="00C15444"/>
    <w:rsid w:val="00C154EB"/>
    <w:rsid w:val="00C155B8"/>
    <w:rsid w:val="00C159A7"/>
    <w:rsid w:val="00C15AF3"/>
    <w:rsid w:val="00C15B19"/>
    <w:rsid w:val="00C15CA6"/>
    <w:rsid w:val="00C16214"/>
    <w:rsid w:val="00C163E8"/>
    <w:rsid w:val="00C16556"/>
    <w:rsid w:val="00C16988"/>
    <w:rsid w:val="00C16E86"/>
    <w:rsid w:val="00C16EE5"/>
    <w:rsid w:val="00C16FB7"/>
    <w:rsid w:val="00C16FE0"/>
    <w:rsid w:val="00C17287"/>
    <w:rsid w:val="00C1729A"/>
    <w:rsid w:val="00C1733B"/>
    <w:rsid w:val="00C1737E"/>
    <w:rsid w:val="00C173C0"/>
    <w:rsid w:val="00C17466"/>
    <w:rsid w:val="00C17470"/>
    <w:rsid w:val="00C175E9"/>
    <w:rsid w:val="00C177FC"/>
    <w:rsid w:val="00C17833"/>
    <w:rsid w:val="00C17AEB"/>
    <w:rsid w:val="00C17C42"/>
    <w:rsid w:val="00C17CFF"/>
    <w:rsid w:val="00C17DDB"/>
    <w:rsid w:val="00C20340"/>
    <w:rsid w:val="00C204ED"/>
    <w:rsid w:val="00C205A0"/>
    <w:rsid w:val="00C20B6B"/>
    <w:rsid w:val="00C20C73"/>
    <w:rsid w:val="00C20CF9"/>
    <w:rsid w:val="00C20E74"/>
    <w:rsid w:val="00C20F76"/>
    <w:rsid w:val="00C20FFF"/>
    <w:rsid w:val="00C21158"/>
    <w:rsid w:val="00C211E0"/>
    <w:rsid w:val="00C211F4"/>
    <w:rsid w:val="00C22151"/>
    <w:rsid w:val="00C2218C"/>
    <w:rsid w:val="00C227AF"/>
    <w:rsid w:val="00C228F9"/>
    <w:rsid w:val="00C22B57"/>
    <w:rsid w:val="00C22CE2"/>
    <w:rsid w:val="00C22F7F"/>
    <w:rsid w:val="00C230C2"/>
    <w:rsid w:val="00C231E8"/>
    <w:rsid w:val="00C2335A"/>
    <w:rsid w:val="00C23483"/>
    <w:rsid w:val="00C23508"/>
    <w:rsid w:val="00C23AAA"/>
    <w:rsid w:val="00C23B16"/>
    <w:rsid w:val="00C23C60"/>
    <w:rsid w:val="00C23F14"/>
    <w:rsid w:val="00C2417F"/>
    <w:rsid w:val="00C241EB"/>
    <w:rsid w:val="00C243ED"/>
    <w:rsid w:val="00C24465"/>
    <w:rsid w:val="00C2446F"/>
    <w:rsid w:val="00C2454C"/>
    <w:rsid w:val="00C24643"/>
    <w:rsid w:val="00C249DE"/>
    <w:rsid w:val="00C24BBF"/>
    <w:rsid w:val="00C24BC6"/>
    <w:rsid w:val="00C24D0C"/>
    <w:rsid w:val="00C2519C"/>
    <w:rsid w:val="00C252F2"/>
    <w:rsid w:val="00C25357"/>
    <w:rsid w:val="00C255B1"/>
    <w:rsid w:val="00C2569B"/>
    <w:rsid w:val="00C2589E"/>
    <w:rsid w:val="00C25A20"/>
    <w:rsid w:val="00C25B2A"/>
    <w:rsid w:val="00C25BDB"/>
    <w:rsid w:val="00C25E82"/>
    <w:rsid w:val="00C26266"/>
    <w:rsid w:val="00C26382"/>
    <w:rsid w:val="00C26391"/>
    <w:rsid w:val="00C26564"/>
    <w:rsid w:val="00C268AC"/>
    <w:rsid w:val="00C26BE8"/>
    <w:rsid w:val="00C26C19"/>
    <w:rsid w:val="00C26C4F"/>
    <w:rsid w:val="00C26E32"/>
    <w:rsid w:val="00C26F90"/>
    <w:rsid w:val="00C26F9F"/>
    <w:rsid w:val="00C2716D"/>
    <w:rsid w:val="00C2748E"/>
    <w:rsid w:val="00C277B6"/>
    <w:rsid w:val="00C27988"/>
    <w:rsid w:val="00C27A3A"/>
    <w:rsid w:val="00C27DCF"/>
    <w:rsid w:val="00C27EEC"/>
    <w:rsid w:val="00C27F4C"/>
    <w:rsid w:val="00C27F79"/>
    <w:rsid w:val="00C3010C"/>
    <w:rsid w:val="00C30318"/>
    <w:rsid w:val="00C304B1"/>
    <w:rsid w:val="00C30627"/>
    <w:rsid w:val="00C30B9B"/>
    <w:rsid w:val="00C30D40"/>
    <w:rsid w:val="00C30F62"/>
    <w:rsid w:val="00C3100F"/>
    <w:rsid w:val="00C31470"/>
    <w:rsid w:val="00C31495"/>
    <w:rsid w:val="00C317EF"/>
    <w:rsid w:val="00C31B96"/>
    <w:rsid w:val="00C31C3E"/>
    <w:rsid w:val="00C31DA2"/>
    <w:rsid w:val="00C31DBA"/>
    <w:rsid w:val="00C31DD3"/>
    <w:rsid w:val="00C31E23"/>
    <w:rsid w:val="00C3210D"/>
    <w:rsid w:val="00C321F1"/>
    <w:rsid w:val="00C323CD"/>
    <w:rsid w:val="00C329B4"/>
    <w:rsid w:val="00C32F11"/>
    <w:rsid w:val="00C3318A"/>
    <w:rsid w:val="00C331B6"/>
    <w:rsid w:val="00C331CE"/>
    <w:rsid w:val="00C3321F"/>
    <w:rsid w:val="00C33319"/>
    <w:rsid w:val="00C336FD"/>
    <w:rsid w:val="00C3410E"/>
    <w:rsid w:val="00C34197"/>
    <w:rsid w:val="00C341D5"/>
    <w:rsid w:val="00C3425D"/>
    <w:rsid w:val="00C34440"/>
    <w:rsid w:val="00C348CC"/>
    <w:rsid w:val="00C349FA"/>
    <w:rsid w:val="00C34A1A"/>
    <w:rsid w:val="00C34B18"/>
    <w:rsid w:val="00C34B4C"/>
    <w:rsid w:val="00C34B8E"/>
    <w:rsid w:val="00C34CD7"/>
    <w:rsid w:val="00C3517B"/>
    <w:rsid w:val="00C35233"/>
    <w:rsid w:val="00C35779"/>
    <w:rsid w:val="00C35884"/>
    <w:rsid w:val="00C3595F"/>
    <w:rsid w:val="00C35B1D"/>
    <w:rsid w:val="00C35EEC"/>
    <w:rsid w:val="00C35F4C"/>
    <w:rsid w:val="00C3602B"/>
    <w:rsid w:val="00C360F8"/>
    <w:rsid w:val="00C363A4"/>
    <w:rsid w:val="00C36549"/>
    <w:rsid w:val="00C36684"/>
    <w:rsid w:val="00C368F8"/>
    <w:rsid w:val="00C36A75"/>
    <w:rsid w:val="00C36DF1"/>
    <w:rsid w:val="00C36EB0"/>
    <w:rsid w:val="00C36F14"/>
    <w:rsid w:val="00C371F0"/>
    <w:rsid w:val="00C37226"/>
    <w:rsid w:val="00C37248"/>
    <w:rsid w:val="00C37410"/>
    <w:rsid w:val="00C3754A"/>
    <w:rsid w:val="00C37783"/>
    <w:rsid w:val="00C37902"/>
    <w:rsid w:val="00C37AB1"/>
    <w:rsid w:val="00C37BFB"/>
    <w:rsid w:val="00C37DEA"/>
    <w:rsid w:val="00C37E12"/>
    <w:rsid w:val="00C37E42"/>
    <w:rsid w:val="00C37E72"/>
    <w:rsid w:val="00C37EF1"/>
    <w:rsid w:val="00C40095"/>
    <w:rsid w:val="00C4009C"/>
    <w:rsid w:val="00C40105"/>
    <w:rsid w:val="00C401AF"/>
    <w:rsid w:val="00C404D9"/>
    <w:rsid w:val="00C405D7"/>
    <w:rsid w:val="00C405F2"/>
    <w:rsid w:val="00C40D8B"/>
    <w:rsid w:val="00C40DF3"/>
    <w:rsid w:val="00C40E6A"/>
    <w:rsid w:val="00C40F0D"/>
    <w:rsid w:val="00C40F2F"/>
    <w:rsid w:val="00C4107F"/>
    <w:rsid w:val="00C411E8"/>
    <w:rsid w:val="00C412CB"/>
    <w:rsid w:val="00C41310"/>
    <w:rsid w:val="00C41580"/>
    <w:rsid w:val="00C419AB"/>
    <w:rsid w:val="00C41CEE"/>
    <w:rsid w:val="00C41D08"/>
    <w:rsid w:val="00C41D4C"/>
    <w:rsid w:val="00C4206E"/>
    <w:rsid w:val="00C421E2"/>
    <w:rsid w:val="00C422F4"/>
    <w:rsid w:val="00C425F8"/>
    <w:rsid w:val="00C427B5"/>
    <w:rsid w:val="00C427C5"/>
    <w:rsid w:val="00C42932"/>
    <w:rsid w:val="00C42C73"/>
    <w:rsid w:val="00C42CFC"/>
    <w:rsid w:val="00C4311F"/>
    <w:rsid w:val="00C434C2"/>
    <w:rsid w:val="00C436E2"/>
    <w:rsid w:val="00C43825"/>
    <w:rsid w:val="00C43897"/>
    <w:rsid w:val="00C43903"/>
    <w:rsid w:val="00C4399D"/>
    <w:rsid w:val="00C43C71"/>
    <w:rsid w:val="00C43D8B"/>
    <w:rsid w:val="00C43FB5"/>
    <w:rsid w:val="00C44071"/>
    <w:rsid w:val="00C440F9"/>
    <w:rsid w:val="00C44124"/>
    <w:rsid w:val="00C4416A"/>
    <w:rsid w:val="00C442CF"/>
    <w:rsid w:val="00C44325"/>
    <w:rsid w:val="00C44453"/>
    <w:rsid w:val="00C44896"/>
    <w:rsid w:val="00C44A8A"/>
    <w:rsid w:val="00C44AB4"/>
    <w:rsid w:val="00C44BC3"/>
    <w:rsid w:val="00C44BE2"/>
    <w:rsid w:val="00C44CD2"/>
    <w:rsid w:val="00C44CED"/>
    <w:rsid w:val="00C44EF7"/>
    <w:rsid w:val="00C44FA1"/>
    <w:rsid w:val="00C45027"/>
    <w:rsid w:val="00C45055"/>
    <w:rsid w:val="00C451D5"/>
    <w:rsid w:val="00C45527"/>
    <w:rsid w:val="00C45530"/>
    <w:rsid w:val="00C456C7"/>
    <w:rsid w:val="00C458BA"/>
    <w:rsid w:val="00C45905"/>
    <w:rsid w:val="00C45AE9"/>
    <w:rsid w:val="00C45B2C"/>
    <w:rsid w:val="00C460C7"/>
    <w:rsid w:val="00C461A9"/>
    <w:rsid w:val="00C46269"/>
    <w:rsid w:val="00C464AF"/>
    <w:rsid w:val="00C466F0"/>
    <w:rsid w:val="00C46923"/>
    <w:rsid w:val="00C46B73"/>
    <w:rsid w:val="00C46C88"/>
    <w:rsid w:val="00C46F19"/>
    <w:rsid w:val="00C46F74"/>
    <w:rsid w:val="00C46FC0"/>
    <w:rsid w:val="00C470CF"/>
    <w:rsid w:val="00C4717B"/>
    <w:rsid w:val="00C4717D"/>
    <w:rsid w:val="00C474DD"/>
    <w:rsid w:val="00C4750E"/>
    <w:rsid w:val="00C47B9F"/>
    <w:rsid w:val="00C47BF2"/>
    <w:rsid w:val="00C47C0F"/>
    <w:rsid w:val="00C47FD5"/>
    <w:rsid w:val="00C500C5"/>
    <w:rsid w:val="00C50211"/>
    <w:rsid w:val="00C5072E"/>
    <w:rsid w:val="00C50908"/>
    <w:rsid w:val="00C5095B"/>
    <w:rsid w:val="00C50981"/>
    <w:rsid w:val="00C50F08"/>
    <w:rsid w:val="00C50F6C"/>
    <w:rsid w:val="00C50F82"/>
    <w:rsid w:val="00C510E4"/>
    <w:rsid w:val="00C51131"/>
    <w:rsid w:val="00C51134"/>
    <w:rsid w:val="00C51603"/>
    <w:rsid w:val="00C51F95"/>
    <w:rsid w:val="00C51F96"/>
    <w:rsid w:val="00C52020"/>
    <w:rsid w:val="00C5208B"/>
    <w:rsid w:val="00C52117"/>
    <w:rsid w:val="00C523B9"/>
    <w:rsid w:val="00C5267E"/>
    <w:rsid w:val="00C527A2"/>
    <w:rsid w:val="00C528AB"/>
    <w:rsid w:val="00C52CCD"/>
    <w:rsid w:val="00C52D1D"/>
    <w:rsid w:val="00C52D7D"/>
    <w:rsid w:val="00C52DD2"/>
    <w:rsid w:val="00C530C1"/>
    <w:rsid w:val="00C5328C"/>
    <w:rsid w:val="00C53299"/>
    <w:rsid w:val="00C5341F"/>
    <w:rsid w:val="00C5352A"/>
    <w:rsid w:val="00C53792"/>
    <w:rsid w:val="00C53867"/>
    <w:rsid w:val="00C53A74"/>
    <w:rsid w:val="00C53C84"/>
    <w:rsid w:val="00C53FAE"/>
    <w:rsid w:val="00C5416E"/>
    <w:rsid w:val="00C541EC"/>
    <w:rsid w:val="00C54408"/>
    <w:rsid w:val="00C54634"/>
    <w:rsid w:val="00C547F1"/>
    <w:rsid w:val="00C54882"/>
    <w:rsid w:val="00C54A10"/>
    <w:rsid w:val="00C54B8A"/>
    <w:rsid w:val="00C54C40"/>
    <w:rsid w:val="00C54C85"/>
    <w:rsid w:val="00C5501D"/>
    <w:rsid w:val="00C551E6"/>
    <w:rsid w:val="00C551EE"/>
    <w:rsid w:val="00C55365"/>
    <w:rsid w:val="00C55A4E"/>
    <w:rsid w:val="00C55E1E"/>
    <w:rsid w:val="00C55E81"/>
    <w:rsid w:val="00C55FDC"/>
    <w:rsid w:val="00C56265"/>
    <w:rsid w:val="00C56367"/>
    <w:rsid w:val="00C56542"/>
    <w:rsid w:val="00C565C3"/>
    <w:rsid w:val="00C566FA"/>
    <w:rsid w:val="00C569E5"/>
    <w:rsid w:val="00C56BA3"/>
    <w:rsid w:val="00C56E7D"/>
    <w:rsid w:val="00C5719D"/>
    <w:rsid w:val="00C574F9"/>
    <w:rsid w:val="00C57796"/>
    <w:rsid w:val="00C57840"/>
    <w:rsid w:val="00C57A7C"/>
    <w:rsid w:val="00C57B6E"/>
    <w:rsid w:val="00C57C3F"/>
    <w:rsid w:val="00C57C42"/>
    <w:rsid w:val="00C57D5F"/>
    <w:rsid w:val="00C57E9E"/>
    <w:rsid w:val="00C57F39"/>
    <w:rsid w:val="00C57FA7"/>
    <w:rsid w:val="00C600F0"/>
    <w:rsid w:val="00C60124"/>
    <w:rsid w:val="00C60584"/>
    <w:rsid w:val="00C60622"/>
    <w:rsid w:val="00C606F1"/>
    <w:rsid w:val="00C6086B"/>
    <w:rsid w:val="00C60BD1"/>
    <w:rsid w:val="00C60BF5"/>
    <w:rsid w:val="00C60CE5"/>
    <w:rsid w:val="00C60FBD"/>
    <w:rsid w:val="00C614DE"/>
    <w:rsid w:val="00C61534"/>
    <w:rsid w:val="00C6160C"/>
    <w:rsid w:val="00C616A6"/>
    <w:rsid w:val="00C61950"/>
    <w:rsid w:val="00C61ABB"/>
    <w:rsid w:val="00C61C3C"/>
    <w:rsid w:val="00C61D12"/>
    <w:rsid w:val="00C6207A"/>
    <w:rsid w:val="00C624E4"/>
    <w:rsid w:val="00C6264C"/>
    <w:rsid w:val="00C626A1"/>
    <w:rsid w:val="00C629B8"/>
    <w:rsid w:val="00C62B3C"/>
    <w:rsid w:val="00C62C64"/>
    <w:rsid w:val="00C62FAE"/>
    <w:rsid w:val="00C6303E"/>
    <w:rsid w:val="00C631FD"/>
    <w:rsid w:val="00C6330D"/>
    <w:rsid w:val="00C633CB"/>
    <w:rsid w:val="00C636FF"/>
    <w:rsid w:val="00C63B04"/>
    <w:rsid w:val="00C63BF9"/>
    <w:rsid w:val="00C63ECD"/>
    <w:rsid w:val="00C64029"/>
    <w:rsid w:val="00C6402B"/>
    <w:rsid w:val="00C64137"/>
    <w:rsid w:val="00C6413F"/>
    <w:rsid w:val="00C64713"/>
    <w:rsid w:val="00C64A82"/>
    <w:rsid w:val="00C64C81"/>
    <w:rsid w:val="00C64C82"/>
    <w:rsid w:val="00C64DC9"/>
    <w:rsid w:val="00C64EB6"/>
    <w:rsid w:val="00C64F19"/>
    <w:rsid w:val="00C650F5"/>
    <w:rsid w:val="00C651F7"/>
    <w:rsid w:val="00C652CF"/>
    <w:rsid w:val="00C65485"/>
    <w:rsid w:val="00C656AD"/>
    <w:rsid w:val="00C65706"/>
    <w:rsid w:val="00C65B28"/>
    <w:rsid w:val="00C65B88"/>
    <w:rsid w:val="00C65BB8"/>
    <w:rsid w:val="00C65C9C"/>
    <w:rsid w:val="00C65D1E"/>
    <w:rsid w:val="00C65E7E"/>
    <w:rsid w:val="00C66031"/>
    <w:rsid w:val="00C66377"/>
    <w:rsid w:val="00C666F8"/>
    <w:rsid w:val="00C66838"/>
    <w:rsid w:val="00C66CF4"/>
    <w:rsid w:val="00C66CFD"/>
    <w:rsid w:val="00C66D8C"/>
    <w:rsid w:val="00C66DBA"/>
    <w:rsid w:val="00C66F76"/>
    <w:rsid w:val="00C670E4"/>
    <w:rsid w:val="00C67139"/>
    <w:rsid w:val="00C67213"/>
    <w:rsid w:val="00C67475"/>
    <w:rsid w:val="00C676A0"/>
    <w:rsid w:val="00C678CB"/>
    <w:rsid w:val="00C67AEB"/>
    <w:rsid w:val="00C67BC4"/>
    <w:rsid w:val="00C67BE2"/>
    <w:rsid w:val="00C67EC2"/>
    <w:rsid w:val="00C70230"/>
    <w:rsid w:val="00C704EE"/>
    <w:rsid w:val="00C70584"/>
    <w:rsid w:val="00C705B3"/>
    <w:rsid w:val="00C707A7"/>
    <w:rsid w:val="00C70EEA"/>
    <w:rsid w:val="00C70F8D"/>
    <w:rsid w:val="00C71234"/>
    <w:rsid w:val="00C71279"/>
    <w:rsid w:val="00C713A8"/>
    <w:rsid w:val="00C715B4"/>
    <w:rsid w:val="00C71789"/>
    <w:rsid w:val="00C717A3"/>
    <w:rsid w:val="00C71F46"/>
    <w:rsid w:val="00C721BC"/>
    <w:rsid w:val="00C722F6"/>
    <w:rsid w:val="00C72480"/>
    <w:rsid w:val="00C7255D"/>
    <w:rsid w:val="00C72848"/>
    <w:rsid w:val="00C72928"/>
    <w:rsid w:val="00C72986"/>
    <w:rsid w:val="00C72B76"/>
    <w:rsid w:val="00C72B96"/>
    <w:rsid w:val="00C72C0B"/>
    <w:rsid w:val="00C72C26"/>
    <w:rsid w:val="00C72CA0"/>
    <w:rsid w:val="00C733CE"/>
    <w:rsid w:val="00C733D7"/>
    <w:rsid w:val="00C739E8"/>
    <w:rsid w:val="00C73B18"/>
    <w:rsid w:val="00C73CDD"/>
    <w:rsid w:val="00C73F51"/>
    <w:rsid w:val="00C73FA6"/>
    <w:rsid w:val="00C74099"/>
    <w:rsid w:val="00C74125"/>
    <w:rsid w:val="00C743A3"/>
    <w:rsid w:val="00C74457"/>
    <w:rsid w:val="00C744C9"/>
    <w:rsid w:val="00C744CD"/>
    <w:rsid w:val="00C7453B"/>
    <w:rsid w:val="00C74685"/>
    <w:rsid w:val="00C7469A"/>
    <w:rsid w:val="00C74835"/>
    <w:rsid w:val="00C74935"/>
    <w:rsid w:val="00C74BD8"/>
    <w:rsid w:val="00C74BFE"/>
    <w:rsid w:val="00C74D3A"/>
    <w:rsid w:val="00C74D78"/>
    <w:rsid w:val="00C74EB5"/>
    <w:rsid w:val="00C74EC1"/>
    <w:rsid w:val="00C74EEF"/>
    <w:rsid w:val="00C74EF2"/>
    <w:rsid w:val="00C74F06"/>
    <w:rsid w:val="00C74F68"/>
    <w:rsid w:val="00C74F96"/>
    <w:rsid w:val="00C750C7"/>
    <w:rsid w:val="00C75233"/>
    <w:rsid w:val="00C7537C"/>
    <w:rsid w:val="00C756DE"/>
    <w:rsid w:val="00C759A9"/>
    <w:rsid w:val="00C75BFF"/>
    <w:rsid w:val="00C75CE5"/>
    <w:rsid w:val="00C75E6B"/>
    <w:rsid w:val="00C75F4F"/>
    <w:rsid w:val="00C75FC5"/>
    <w:rsid w:val="00C76326"/>
    <w:rsid w:val="00C7635D"/>
    <w:rsid w:val="00C76389"/>
    <w:rsid w:val="00C76E7D"/>
    <w:rsid w:val="00C76EAD"/>
    <w:rsid w:val="00C77116"/>
    <w:rsid w:val="00C77118"/>
    <w:rsid w:val="00C773C3"/>
    <w:rsid w:val="00C775A4"/>
    <w:rsid w:val="00C7768C"/>
    <w:rsid w:val="00C776FD"/>
    <w:rsid w:val="00C777F8"/>
    <w:rsid w:val="00C778BA"/>
    <w:rsid w:val="00C779EB"/>
    <w:rsid w:val="00C77B14"/>
    <w:rsid w:val="00C77DB2"/>
    <w:rsid w:val="00C77DC0"/>
    <w:rsid w:val="00C77F2F"/>
    <w:rsid w:val="00C8006B"/>
    <w:rsid w:val="00C801C8"/>
    <w:rsid w:val="00C802BC"/>
    <w:rsid w:val="00C802EC"/>
    <w:rsid w:val="00C8038D"/>
    <w:rsid w:val="00C80618"/>
    <w:rsid w:val="00C80619"/>
    <w:rsid w:val="00C80760"/>
    <w:rsid w:val="00C80C51"/>
    <w:rsid w:val="00C80D31"/>
    <w:rsid w:val="00C80DBF"/>
    <w:rsid w:val="00C81133"/>
    <w:rsid w:val="00C81322"/>
    <w:rsid w:val="00C81669"/>
    <w:rsid w:val="00C81F42"/>
    <w:rsid w:val="00C82061"/>
    <w:rsid w:val="00C82075"/>
    <w:rsid w:val="00C82138"/>
    <w:rsid w:val="00C82318"/>
    <w:rsid w:val="00C823B4"/>
    <w:rsid w:val="00C823ED"/>
    <w:rsid w:val="00C82671"/>
    <w:rsid w:val="00C82E4A"/>
    <w:rsid w:val="00C83029"/>
    <w:rsid w:val="00C8337E"/>
    <w:rsid w:val="00C8348E"/>
    <w:rsid w:val="00C83530"/>
    <w:rsid w:val="00C83862"/>
    <w:rsid w:val="00C83988"/>
    <w:rsid w:val="00C83AB5"/>
    <w:rsid w:val="00C83AFB"/>
    <w:rsid w:val="00C83DDC"/>
    <w:rsid w:val="00C8408A"/>
    <w:rsid w:val="00C84115"/>
    <w:rsid w:val="00C8426A"/>
    <w:rsid w:val="00C8428F"/>
    <w:rsid w:val="00C84578"/>
    <w:rsid w:val="00C84620"/>
    <w:rsid w:val="00C847DE"/>
    <w:rsid w:val="00C84978"/>
    <w:rsid w:val="00C84CE4"/>
    <w:rsid w:val="00C84DF2"/>
    <w:rsid w:val="00C84E11"/>
    <w:rsid w:val="00C84E20"/>
    <w:rsid w:val="00C84F07"/>
    <w:rsid w:val="00C84F6F"/>
    <w:rsid w:val="00C84F99"/>
    <w:rsid w:val="00C8508C"/>
    <w:rsid w:val="00C85332"/>
    <w:rsid w:val="00C85462"/>
    <w:rsid w:val="00C854A9"/>
    <w:rsid w:val="00C85EB0"/>
    <w:rsid w:val="00C85F12"/>
    <w:rsid w:val="00C86026"/>
    <w:rsid w:val="00C862AB"/>
    <w:rsid w:val="00C8641F"/>
    <w:rsid w:val="00C86641"/>
    <w:rsid w:val="00C868C5"/>
    <w:rsid w:val="00C869EF"/>
    <w:rsid w:val="00C86AE2"/>
    <w:rsid w:val="00C86DBD"/>
    <w:rsid w:val="00C87100"/>
    <w:rsid w:val="00C875EE"/>
    <w:rsid w:val="00C877C8"/>
    <w:rsid w:val="00C87D5F"/>
    <w:rsid w:val="00C87DE1"/>
    <w:rsid w:val="00C87F27"/>
    <w:rsid w:val="00C900C8"/>
    <w:rsid w:val="00C901CE"/>
    <w:rsid w:val="00C90233"/>
    <w:rsid w:val="00C903E9"/>
    <w:rsid w:val="00C90510"/>
    <w:rsid w:val="00C90565"/>
    <w:rsid w:val="00C906AE"/>
    <w:rsid w:val="00C90824"/>
    <w:rsid w:val="00C90BC6"/>
    <w:rsid w:val="00C90C74"/>
    <w:rsid w:val="00C91029"/>
    <w:rsid w:val="00C9113D"/>
    <w:rsid w:val="00C911D1"/>
    <w:rsid w:val="00C9126F"/>
    <w:rsid w:val="00C917ED"/>
    <w:rsid w:val="00C91816"/>
    <w:rsid w:val="00C9184C"/>
    <w:rsid w:val="00C91977"/>
    <w:rsid w:val="00C91B8D"/>
    <w:rsid w:val="00C91C2F"/>
    <w:rsid w:val="00C91CA6"/>
    <w:rsid w:val="00C91D94"/>
    <w:rsid w:val="00C9204F"/>
    <w:rsid w:val="00C92549"/>
    <w:rsid w:val="00C92844"/>
    <w:rsid w:val="00C92933"/>
    <w:rsid w:val="00C92A2A"/>
    <w:rsid w:val="00C92B3A"/>
    <w:rsid w:val="00C92E91"/>
    <w:rsid w:val="00C92FA7"/>
    <w:rsid w:val="00C93034"/>
    <w:rsid w:val="00C93287"/>
    <w:rsid w:val="00C932F5"/>
    <w:rsid w:val="00C9367E"/>
    <w:rsid w:val="00C937EF"/>
    <w:rsid w:val="00C93B56"/>
    <w:rsid w:val="00C93B78"/>
    <w:rsid w:val="00C93BBE"/>
    <w:rsid w:val="00C93E36"/>
    <w:rsid w:val="00C93E97"/>
    <w:rsid w:val="00C93FD2"/>
    <w:rsid w:val="00C9400A"/>
    <w:rsid w:val="00C9407D"/>
    <w:rsid w:val="00C940DD"/>
    <w:rsid w:val="00C9443D"/>
    <w:rsid w:val="00C94598"/>
    <w:rsid w:val="00C945C1"/>
    <w:rsid w:val="00C945F0"/>
    <w:rsid w:val="00C94BF1"/>
    <w:rsid w:val="00C94ED8"/>
    <w:rsid w:val="00C95182"/>
    <w:rsid w:val="00C95949"/>
    <w:rsid w:val="00C95AD7"/>
    <w:rsid w:val="00C95B25"/>
    <w:rsid w:val="00C96105"/>
    <w:rsid w:val="00C96227"/>
    <w:rsid w:val="00C964A9"/>
    <w:rsid w:val="00C964F5"/>
    <w:rsid w:val="00C96536"/>
    <w:rsid w:val="00C9653C"/>
    <w:rsid w:val="00C9666E"/>
    <w:rsid w:val="00C967F6"/>
    <w:rsid w:val="00C97175"/>
    <w:rsid w:val="00C97461"/>
    <w:rsid w:val="00C9755B"/>
    <w:rsid w:val="00C975F6"/>
    <w:rsid w:val="00C977AA"/>
    <w:rsid w:val="00C97966"/>
    <w:rsid w:val="00C97A34"/>
    <w:rsid w:val="00C97AE0"/>
    <w:rsid w:val="00C97C2D"/>
    <w:rsid w:val="00C97C64"/>
    <w:rsid w:val="00C97F95"/>
    <w:rsid w:val="00CA01B2"/>
    <w:rsid w:val="00CA0219"/>
    <w:rsid w:val="00CA0296"/>
    <w:rsid w:val="00CA04A1"/>
    <w:rsid w:val="00CA04BE"/>
    <w:rsid w:val="00CA055B"/>
    <w:rsid w:val="00CA0570"/>
    <w:rsid w:val="00CA0E6A"/>
    <w:rsid w:val="00CA12F4"/>
    <w:rsid w:val="00CA1528"/>
    <w:rsid w:val="00CA17B0"/>
    <w:rsid w:val="00CA1984"/>
    <w:rsid w:val="00CA1AB9"/>
    <w:rsid w:val="00CA1B80"/>
    <w:rsid w:val="00CA1BE0"/>
    <w:rsid w:val="00CA1C5B"/>
    <w:rsid w:val="00CA1D8C"/>
    <w:rsid w:val="00CA1D92"/>
    <w:rsid w:val="00CA20D0"/>
    <w:rsid w:val="00CA2695"/>
    <w:rsid w:val="00CA269A"/>
    <w:rsid w:val="00CA269C"/>
    <w:rsid w:val="00CA2BD6"/>
    <w:rsid w:val="00CA2E32"/>
    <w:rsid w:val="00CA2FBA"/>
    <w:rsid w:val="00CA3515"/>
    <w:rsid w:val="00CA35BD"/>
    <w:rsid w:val="00CA39B9"/>
    <w:rsid w:val="00CA3B1A"/>
    <w:rsid w:val="00CA4018"/>
    <w:rsid w:val="00CA4019"/>
    <w:rsid w:val="00CA41DC"/>
    <w:rsid w:val="00CA41FC"/>
    <w:rsid w:val="00CA438D"/>
    <w:rsid w:val="00CA44FA"/>
    <w:rsid w:val="00CA4522"/>
    <w:rsid w:val="00CA4695"/>
    <w:rsid w:val="00CA4944"/>
    <w:rsid w:val="00CA4A77"/>
    <w:rsid w:val="00CA4B77"/>
    <w:rsid w:val="00CA5424"/>
    <w:rsid w:val="00CA5466"/>
    <w:rsid w:val="00CA57F5"/>
    <w:rsid w:val="00CA597C"/>
    <w:rsid w:val="00CA5A2B"/>
    <w:rsid w:val="00CA5A83"/>
    <w:rsid w:val="00CA5C16"/>
    <w:rsid w:val="00CA5C86"/>
    <w:rsid w:val="00CA5D60"/>
    <w:rsid w:val="00CA5E70"/>
    <w:rsid w:val="00CA5F47"/>
    <w:rsid w:val="00CA60AC"/>
    <w:rsid w:val="00CA621A"/>
    <w:rsid w:val="00CA6373"/>
    <w:rsid w:val="00CA6431"/>
    <w:rsid w:val="00CA6728"/>
    <w:rsid w:val="00CA6793"/>
    <w:rsid w:val="00CA6B6A"/>
    <w:rsid w:val="00CA6DF1"/>
    <w:rsid w:val="00CA6E30"/>
    <w:rsid w:val="00CA72BD"/>
    <w:rsid w:val="00CA732B"/>
    <w:rsid w:val="00CA7364"/>
    <w:rsid w:val="00CA77F4"/>
    <w:rsid w:val="00CA77F8"/>
    <w:rsid w:val="00CA7B6C"/>
    <w:rsid w:val="00CA7D5C"/>
    <w:rsid w:val="00CB0069"/>
    <w:rsid w:val="00CB03FD"/>
    <w:rsid w:val="00CB0486"/>
    <w:rsid w:val="00CB0620"/>
    <w:rsid w:val="00CB07B9"/>
    <w:rsid w:val="00CB0A26"/>
    <w:rsid w:val="00CB0BCB"/>
    <w:rsid w:val="00CB0DB2"/>
    <w:rsid w:val="00CB1099"/>
    <w:rsid w:val="00CB16F0"/>
    <w:rsid w:val="00CB19B5"/>
    <w:rsid w:val="00CB1ABD"/>
    <w:rsid w:val="00CB1C5A"/>
    <w:rsid w:val="00CB1FBB"/>
    <w:rsid w:val="00CB1FE9"/>
    <w:rsid w:val="00CB21E6"/>
    <w:rsid w:val="00CB24C3"/>
    <w:rsid w:val="00CB259E"/>
    <w:rsid w:val="00CB27A5"/>
    <w:rsid w:val="00CB28B2"/>
    <w:rsid w:val="00CB2999"/>
    <w:rsid w:val="00CB29C5"/>
    <w:rsid w:val="00CB29E9"/>
    <w:rsid w:val="00CB2A93"/>
    <w:rsid w:val="00CB2D25"/>
    <w:rsid w:val="00CB3160"/>
    <w:rsid w:val="00CB325F"/>
    <w:rsid w:val="00CB3499"/>
    <w:rsid w:val="00CB3550"/>
    <w:rsid w:val="00CB3705"/>
    <w:rsid w:val="00CB3877"/>
    <w:rsid w:val="00CB398B"/>
    <w:rsid w:val="00CB3A68"/>
    <w:rsid w:val="00CB3BEC"/>
    <w:rsid w:val="00CB3C47"/>
    <w:rsid w:val="00CB3F63"/>
    <w:rsid w:val="00CB41FE"/>
    <w:rsid w:val="00CB425C"/>
    <w:rsid w:val="00CB42F9"/>
    <w:rsid w:val="00CB4399"/>
    <w:rsid w:val="00CB444D"/>
    <w:rsid w:val="00CB44C7"/>
    <w:rsid w:val="00CB4678"/>
    <w:rsid w:val="00CB4892"/>
    <w:rsid w:val="00CB489A"/>
    <w:rsid w:val="00CB4AE8"/>
    <w:rsid w:val="00CB4B2C"/>
    <w:rsid w:val="00CB4EB4"/>
    <w:rsid w:val="00CB51C1"/>
    <w:rsid w:val="00CB5226"/>
    <w:rsid w:val="00CB5386"/>
    <w:rsid w:val="00CB5457"/>
    <w:rsid w:val="00CB571F"/>
    <w:rsid w:val="00CB5B71"/>
    <w:rsid w:val="00CB5DAC"/>
    <w:rsid w:val="00CB5E33"/>
    <w:rsid w:val="00CB5EBE"/>
    <w:rsid w:val="00CB628B"/>
    <w:rsid w:val="00CB645E"/>
    <w:rsid w:val="00CB647F"/>
    <w:rsid w:val="00CB649E"/>
    <w:rsid w:val="00CB6542"/>
    <w:rsid w:val="00CB666B"/>
    <w:rsid w:val="00CB66F4"/>
    <w:rsid w:val="00CB67B4"/>
    <w:rsid w:val="00CB67BA"/>
    <w:rsid w:val="00CB6A65"/>
    <w:rsid w:val="00CB6B00"/>
    <w:rsid w:val="00CB6BA3"/>
    <w:rsid w:val="00CB6BB4"/>
    <w:rsid w:val="00CB6C5F"/>
    <w:rsid w:val="00CB6EC1"/>
    <w:rsid w:val="00CB6F3E"/>
    <w:rsid w:val="00CB700D"/>
    <w:rsid w:val="00CB71D4"/>
    <w:rsid w:val="00CB742E"/>
    <w:rsid w:val="00CB7443"/>
    <w:rsid w:val="00CB76BE"/>
    <w:rsid w:val="00CB772A"/>
    <w:rsid w:val="00CB7817"/>
    <w:rsid w:val="00CB786F"/>
    <w:rsid w:val="00CB7910"/>
    <w:rsid w:val="00CB7D31"/>
    <w:rsid w:val="00CC00C1"/>
    <w:rsid w:val="00CC034B"/>
    <w:rsid w:val="00CC0421"/>
    <w:rsid w:val="00CC0451"/>
    <w:rsid w:val="00CC045F"/>
    <w:rsid w:val="00CC05DE"/>
    <w:rsid w:val="00CC0D5B"/>
    <w:rsid w:val="00CC0D8C"/>
    <w:rsid w:val="00CC0FB2"/>
    <w:rsid w:val="00CC13EA"/>
    <w:rsid w:val="00CC1940"/>
    <w:rsid w:val="00CC19CC"/>
    <w:rsid w:val="00CC1A8A"/>
    <w:rsid w:val="00CC1C1A"/>
    <w:rsid w:val="00CC1D65"/>
    <w:rsid w:val="00CC1D88"/>
    <w:rsid w:val="00CC2213"/>
    <w:rsid w:val="00CC22F8"/>
    <w:rsid w:val="00CC24E8"/>
    <w:rsid w:val="00CC2643"/>
    <w:rsid w:val="00CC265D"/>
    <w:rsid w:val="00CC2681"/>
    <w:rsid w:val="00CC2838"/>
    <w:rsid w:val="00CC2964"/>
    <w:rsid w:val="00CC29C5"/>
    <w:rsid w:val="00CC2A97"/>
    <w:rsid w:val="00CC2CEF"/>
    <w:rsid w:val="00CC31B7"/>
    <w:rsid w:val="00CC3740"/>
    <w:rsid w:val="00CC38C8"/>
    <w:rsid w:val="00CC398A"/>
    <w:rsid w:val="00CC3FFE"/>
    <w:rsid w:val="00CC462F"/>
    <w:rsid w:val="00CC46A4"/>
    <w:rsid w:val="00CC4787"/>
    <w:rsid w:val="00CC47E5"/>
    <w:rsid w:val="00CC491F"/>
    <w:rsid w:val="00CC4951"/>
    <w:rsid w:val="00CC518B"/>
    <w:rsid w:val="00CC5244"/>
    <w:rsid w:val="00CC524E"/>
    <w:rsid w:val="00CC5271"/>
    <w:rsid w:val="00CC5361"/>
    <w:rsid w:val="00CC5C50"/>
    <w:rsid w:val="00CC635E"/>
    <w:rsid w:val="00CC6441"/>
    <w:rsid w:val="00CC6725"/>
    <w:rsid w:val="00CC6736"/>
    <w:rsid w:val="00CC675B"/>
    <w:rsid w:val="00CC6842"/>
    <w:rsid w:val="00CC6887"/>
    <w:rsid w:val="00CC6A52"/>
    <w:rsid w:val="00CC6CA8"/>
    <w:rsid w:val="00CC6D10"/>
    <w:rsid w:val="00CC6EDF"/>
    <w:rsid w:val="00CC6F55"/>
    <w:rsid w:val="00CC6F96"/>
    <w:rsid w:val="00CC6FBA"/>
    <w:rsid w:val="00CC6FE8"/>
    <w:rsid w:val="00CC74B9"/>
    <w:rsid w:val="00CC7514"/>
    <w:rsid w:val="00CC77E0"/>
    <w:rsid w:val="00CC7867"/>
    <w:rsid w:val="00CC7B45"/>
    <w:rsid w:val="00CC7C0E"/>
    <w:rsid w:val="00CC7C36"/>
    <w:rsid w:val="00CC7C52"/>
    <w:rsid w:val="00CC7C56"/>
    <w:rsid w:val="00CC7C57"/>
    <w:rsid w:val="00CC7D4B"/>
    <w:rsid w:val="00CC7D4D"/>
    <w:rsid w:val="00CC7FB9"/>
    <w:rsid w:val="00CD01E1"/>
    <w:rsid w:val="00CD0207"/>
    <w:rsid w:val="00CD0434"/>
    <w:rsid w:val="00CD044D"/>
    <w:rsid w:val="00CD055D"/>
    <w:rsid w:val="00CD05C3"/>
    <w:rsid w:val="00CD094D"/>
    <w:rsid w:val="00CD09AB"/>
    <w:rsid w:val="00CD0BCE"/>
    <w:rsid w:val="00CD0D88"/>
    <w:rsid w:val="00CD1026"/>
    <w:rsid w:val="00CD11AE"/>
    <w:rsid w:val="00CD11D3"/>
    <w:rsid w:val="00CD1380"/>
    <w:rsid w:val="00CD1453"/>
    <w:rsid w:val="00CD1785"/>
    <w:rsid w:val="00CD1877"/>
    <w:rsid w:val="00CD1A42"/>
    <w:rsid w:val="00CD1CED"/>
    <w:rsid w:val="00CD23DB"/>
    <w:rsid w:val="00CD263D"/>
    <w:rsid w:val="00CD2827"/>
    <w:rsid w:val="00CD2C34"/>
    <w:rsid w:val="00CD2D21"/>
    <w:rsid w:val="00CD2D93"/>
    <w:rsid w:val="00CD31BF"/>
    <w:rsid w:val="00CD325F"/>
    <w:rsid w:val="00CD32BB"/>
    <w:rsid w:val="00CD32F2"/>
    <w:rsid w:val="00CD3626"/>
    <w:rsid w:val="00CD3B40"/>
    <w:rsid w:val="00CD3B88"/>
    <w:rsid w:val="00CD3CB8"/>
    <w:rsid w:val="00CD3E73"/>
    <w:rsid w:val="00CD3F56"/>
    <w:rsid w:val="00CD414E"/>
    <w:rsid w:val="00CD438D"/>
    <w:rsid w:val="00CD4545"/>
    <w:rsid w:val="00CD45D5"/>
    <w:rsid w:val="00CD45F3"/>
    <w:rsid w:val="00CD4857"/>
    <w:rsid w:val="00CD487D"/>
    <w:rsid w:val="00CD4CDE"/>
    <w:rsid w:val="00CD5476"/>
    <w:rsid w:val="00CD5694"/>
    <w:rsid w:val="00CD572F"/>
    <w:rsid w:val="00CD5735"/>
    <w:rsid w:val="00CD594D"/>
    <w:rsid w:val="00CD597E"/>
    <w:rsid w:val="00CD5C40"/>
    <w:rsid w:val="00CD5C82"/>
    <w:rsid w:val="00CD5D88"/>
    <w:rsid w:val="00CD5E28"/>
    <w:rsid w:val="00CD5EBF"/>
    <w:rsid w:val="00CD607E"/>
    <w:rsid w:val="00CD64A1"/>
    <w:rsid w:val="00CD6667"/>
    <w:rsid w:val="00CD6693"/>
    <w:rsid w:val="00CD6695"/>
    <w:rsid w:val="00CD690F"/>
    <w:rsid w:val="00CD6FA1"/>
    <w:rsid w:val="00CD6FD4"/>
    <w:rsid w:val="00CD70AE"/>
    <w:rsid w:val="00CD71F5"/>
    <w:rsid w:val="00CD72A2"/>
    <w:rsid w:val="00CD72EF"/>
    <w:rsid w:val="00CD7372"/>
    <w:rsid w:val="00CD757A"/>
    <w:rsid w:val="00CD77CA"/>
    <w:rsid w:val="00CD7E71"/>
    <w:rsid w:val="00CD7E85"/>
    <w:rsid w:val="00CD7F12"/>
    <w:rsid w:val="00CE008A"/>
    <w:rsid w:val="00CE0188"/>
    <w:rsid w:val="00CE028B"/>
    <w:rsid w:val="00CE0382"/>
    <w:rsid w:val="00CE039B"/>
    <w:rsid w:val="00CE05DA"/>
    <w:rsid w:val="00CE060C"/>
    <w:rsid w:val="00CE066B"/>
    <w:rsid w:val="00CE06A7"/>
    <w:rsid w:val="00CE0847"/>
    <w:rsid w:val="00CE09DA"/>
    <w:rsid w:val="00CE0A65"/>
    <w:rsid w:val="00CE0B12"/>
    <w:rsid w:val="00CE0CF8"/>
    <w:rsid w:val="00CE0F79"/>
    <w:rsid w:val="00CE1277"/>
    <w:rsid w:val="00CE136D"/>
    <w:rsid w:val="00CE14D1"/>
    <w:rsid w:val="00CE1510"/>
    <w:rsid w:val="00CE1B8E"/>
    <w:rsid w:val="00CE1D75"/>
    <w:rsid w:val="00CE21C2"/>
    <w:rsid w:val="00CE21D0"/>
    <w:rsid w:val="00CE2356"/>
    <w:rsid w:val="00CE26B4"/>
    <w:rsid w:val="00CE2896"/>
    <w:rsid w:val="00CE299E"/>
    <w:rsid w:val="00CE2B47"/>
    <w:rsid w:val="00CE304B"/>
    <w:rsid w:val="00CE32C9"/>
    <w:rsid w:val="00CE34B6"/>
    <w:rsid w:val="00CE375E"/>
    <w:rsid w:val="00CE3AF7"/>
    <w:rsid w:val="00CE3C77"/>
    <w:rsid w:val="00CE3DC0"/>
    <w:rsid w:val="00CE3FBA"/>
    <w:rsid w:val="00CE4009"/>
    <w:rsid w:val="00CE41AD"/>
    <w:rsid w:val="00CE4370"/>
    <w:rsid w:val="00CE4397"/>
    <w:rsid w:val="00CE443D"/>
    <w:rsid w:val="00CE4573"/>
    <w:rsid w:val="00CE46B3"/>
    <w:rsid w:val="00CE47D6"/>
    <w:rsid w:val="00CE49E4"/>
    <w:rsid w:val="00CE4DF9"/>
    <w:rsid w:val="00CE4F18"/>
    <w:rsid w:val="00CE5292"/>
    <w:rsid w:val="00CE530B"/>
    <w:rsid w:val="00CE564C"/>
    <w:rsid w:val="00CE5C8A"/>
    <w:rsid w:val="00CE5D1A"/>
    <w:rsid w:val="00CE5EBE"/>
    <w:rsid w:val="00CE6016"/>
    <w:rsid w:val="00CE6174"/>
    <w:rsid w:val="00CE6442"/>
    <w:rsid w:val="00CE6467"/>
    <w:rsid w:val="00CE64E7"/>
    <w:rsid w:val="00CE661C"/>
    <w:rsid w:val="00CE6781"/>
    <w:rsid w:val="00CE6955"/>
    <w:rsid w:val="00CE6989"/>
    <w:rsid w:val="00CE6D58"/>
    <w:rsid w:val="00CE6E31"/>
    <w:rsid w:val="00CE6ED9"/>
    <w:rsid w:val="00CE7034"/>
    <w:rsid w:val="00CE70E0"/>
    <w:rsid w:val="00CE72ED"/>
    <w:rsid w:val="00CE7703"/>
    <w:rsid w:val="00CE77A9"/>
    <w:rsid w:val="00CE77C4"/>
    <w:rsid w:val="00CE7B47"/>
    <w:rsid w:val="00CE7CAF"/>
    <w:rsid w:val="00CE7E29"/>
    <w:rsid w:val="00CF0097"/>
    <w:rsid w:val="00CF0141"/>
    <w:rsid w:val="00CF016C"/>
    <w:rsid w:val="00CF01BC"/>
    <w:rsid w:val="00CF0324"/>
    <w:rsid w:val="00CF063F"/>
    <w:rsid w:val="00CF0D26"/>
    <w:rsid w:val="00CF111E"/>
    <w:rsid w:val="00CF11FB"/>
    <w:rsid w:val="00CF136F"/>
    <w:rsid w:val="00CF137D"/>
    <w:rsid w:val="00CF1510"/>
    <w:rsid w:val="00CF1615"/>
    <w:rsid w:val="00CF1663"/>
    <w:rsid w:val="00CF2035"/>
    <w:rsid w:val="00CF23C5"/>
    <w:rsid w:val="00CF24D8"/>
    <w:rsid w:val="00CF2833"/>
    <w:rsid w:val="00CF28BE"/>
    <w:rsid w:val="00CF29CC"/>
    <w:rsid w:val="00CF2C1C"/>
    <w:rsid w:val="00CF2D50"/>
    <w:rsid w:val="00CF2FEC"/>
    <w:rsid w:val="00CF3426"/>
    <w:rsid w:val="00CF34D8"/>
    <w:rsid w:val="00CF36A8"/>
    <w:rsid w:val="00CF3A66"/>
    <w:rsid w:val="00CF3E2D"/>
    <w:rsid w:val="00CF404E"/>
    <w:rsid w:val="00CF409F"/>
    <w:rsid w:val="00CF4586"/>
    <w:rsid w:val="00CF4638"/>
    <w:rsid w:val="00CF466A"/>
    <w:rsid w:val="00CF4AB3"/>
    <w:rsid w:val="00CF4C03"/>
    <w:rsid w:val="00CF4F98"/>
    <w:rsid w:val="00CF5040"/>
    <w:rsid w:val="00CF5054"/>
    <w:rsid w:val="00CF507A"/>
    <w:rsid w:val="00CF50E2"/>
    <w:rsid w:val="00CF55B4"/>
    <w:rsid w:val="00CF56EB"/>
    <w:rsid w:val="00CF5760"/>
    <w:rsid w:val="00CF5898"/>
    <w:rsid w:val="00CF5939"/>
    <w:rsid w:val="00CF5ACC"/>
    <w:rsid w:val="00CF5B00"/>
    <w:rsid w:val="00CF5BB0"/>
    <w:rsid w:val="00CF5BD9"/>
    <w:rsid w:val="00CF5FAB"/>
    <w:rsid w:val="00CF603B"/>
    <w:rsid w:val="00CF60BF"/>
    <w:rsid w:val="00CF623B"/>
    <w:rsid w:val="00CF650C"/>
    <w:rsid w:val="00CF65E2"/>
    <w:rsid w:val="00CF69FA"/>
    <w:rsid w:val="00CF6ABD"/>
    <w:rsid w:val="00CF6CE4"/>
    <w:rsid w:val="00CF6D22"/>
    <w:rsid w:val="00CF6DB1"/>
    <w:rsid w:val="00CF6FF0"/>
    <w:rsid w:val="00CF702A"/>
    <w:rsid w:val="00CF71F7"/>
    <w:rsid w:val="00CF7691"/>
    <w:rsid w:val="00CF76CD"/>
    <w:rsid w:val="00CF77AC"/>
    <w:rsid w:val="00CF796C"/>
    <w:rsid w:val="00CF79C1"/>
    <w:rsid w:val="00CF7A3F"/>
    <w:rsid w:val="00CF7F0D"/>
    <w:rsid w:val="00CF7F2E"/>
    <w:rsid w:val="00CF7FF6"/>
    <w:rsid w:val="00D000A1"/>
    <w:rsid w:val="00D004AB"/>
    <w:rsid w:val="00D0065C"/>
    <w:rsid w:val="00D00921"/>
    <w:rsid w:val="00D0098D"/>
    <w:rsid w:val="00D00D9A"/>
    <w:rsid w:val="00D00E14"/>
    <w:rsid w:val="00D01102"/>
    <w:rsid w:val="00D011C5"/>
    <w:rsid w:val="00D01282"/>
    <w:rsid w:val="00D01665"/>
    <w:rsid w:val="00D016C2"/>
    <w:rsid w:val="00D0180B"/>
    <w:rsid w:val="00D01911"/>
    <w:rsid w:val="00D01991"/>
    <w:rsid w:val="00D01A6E"/>
    <w:rsid w:val="00D01BFC"/>
    <w:rsid w:val="00D01C45"/>
    <w:rsid w:val="00D01E31"/>
    <w:rsid w:val="00D01E3A"/>
    <w:rsid w:val="00D01F93"/>
    <w:rsid w:val="00D02324"/>
    <w:rsid w:val="00D023FB"/>
    <w:rsid w:val="00D024C2"/>
    <w:rsid w:val="00D02771"/>
    <w:rsid w:val="00D02AA3"/>
    <w:rsid w:val="00D02AF3"/>
    <w:rsid w:val="00D02C4A"/>
    <w:rsid w:val="00D02E48"/>
    <w:rsid w:val="00D02F51"/>
    <w:rsid w:val="00D02F99"/>
    <w:rsid w:val="00D0305D"/>
    <w:rsid w:val="00D030E2"/>
    <w:rsid w:val="00D0314F"/>
    <w:rsid w:val="00D031FA"/>
    <w:rsid w:val="00D033D5"/>
    <w:rsid w:val="00D03422"/>
    <w:rsid w:val="00D03545"/>
    <w:rsid w:val="00D036F3"/>
    <w:rsid w:val="00D03932"/>
    <w:rsid w:val="00D03A37"/>
    <w:rsid w:val="00D03B7D"/>
    <w:rsid w:val="00D03D67"/>
    <w:rsid w:val="00D03E4F"/>
    <w:rsid w:val="00D03EAD"/>
    <w:rsid w:val="00D04304"/>
    <w:rsid w:val="00D045BA"/>
    <w:rsid w:val="00D046BB"/>
    <w:rsid w:val="00D047D6"/>
    <w:rsid w:val="00D04825"/>
    <w:rsid w:val="00D049A2"/>
    <w:rsid w:val="00D04A2C"/>
    <w:rsid w:val="00D04A73"/>
    <w:rsid w:val="00D04B16"/>
    <w:rsid w:val="00D04F1F"/>
    <w:rsid w:val="00D04FB0"/>
    <w:rsid w:val="00D0503B"/>
    <w:rsid w:val="00D05128"/>
    <w:rsid w:val="00D05216"/>
    <w:rsid w:val="00D055F6"/>
    <w:rsid w:val="00D05A10"/>
    <w:rsid w:val="00D05B7E"/>
    <w:rsid w:val="00D05C28"/>
    <w:rsid w:val="00D05CB9"/>
    <w:rsid w:val="00D05FD1"/>
    <w:rsid w:val="00D06165"/>
    <w:rsid w:val="00D06256"/>
    <w:rsid w:val="00D06853"/>
    <w:rsid w:val="00D069B9"/>
    <w:rsid w:val="00D06C1A"/>
    <w:rsid w:val="00D06D63"/>
    <w:rsid w:val="00D07073"/>
    <w:rsid w:val="00D07206"/>
    <w:rsid w:val="00D0725F"/>
    <w:rsid w:val="00D0753B"/>
    <w:rsid w:val="00D07614"/>
    <w:rsid w:val="00D076F4"/>
    <w:rsid w:val="00D0777D"/>
    <w:rsid w:val="00D0785B"/>
    <w:rsid w:val="00D07E39"/>
    <w:rsid w:val="00D07F88"/>
    <w:rsid w:val="00D07FA2"/>
    <w:rsid w:val="00D102D1"/>
    <w:rsid w:val="00D1031E"/>
    <w:rsid w:val="00D1035C"/>
    <w:rsid w:val="00D10AF5"/>
    <w:rsid w:val="00D10C02"/>
    <w:rsid w:val="00D10C7C"/>
    <w:rsid w:val="00D10F66"/>
    <w:rsid w:val="00D1159F"/>
    <w:rsid w:val="00D115A6"/>
    <w:rsid w:val="00D11720"/>
    <w:rsid w:val="00D1178B"/>
    <w:rsid w:val="00D119FC"/>
    <w:rsid w:val="00D120B1"/>
    <w:rsid w:val="00D12194"/>
    <w:rsid w:val="00D121EA"/>
    <w:rsid w:val="00D12275"/>
    <w:rsid w:val="00D122E1"/>
    <w:rsid w:val="00D123CE"/>
    <w:rsid w:val="00D12459"/>
    <w:rsid w:val="00D12475"/>
    <w:rsid w:val="00D126AD"/>
    <w:rsid w:val="00D1277A"/>
    <w:rsid w:val="00D128CE"/>
    <w:rsid w:val="00D12B03"/>
    <w:rsid w:val="00D12B80"/>
    <w:rsid w:val="00D12CF4"/>
    <w:rsid w:val="00D12DAE"/>
    <w:rsid w:val="00D13226"/>
    <w:rsid w:val="00D1339B"/>
    <w:rsid w:val="00D133FB"/>
    <w:rsid w:val="00D1355E"/>
    <w:rsid w:val="00D137E6"/>
    <w:rsid w:val="00D13C34"/>
    <w:rsid w:val="00D13DB3"/>
    <w:rsid w:val="00D1411D"/>
    <w:rsid w:val="00D1414C"/>
    <w:rsid w:val="00D14426"/>
    <w:rsid w:val="00D1475F"/>
    <w:rsid w:val="00D14B57"/>
    <w:rsid w:val="00D14D68"/>
    <w:rsid w:val="00D14EB2"/>
    <w:rsid w:val="00D14F52"/>
    <w:rsid w:val="00D152F4"/>
    <w:rsid w:val="00D1553A"/>
    <w:rsid w:val="00D158E9"/>
    <w:rsid w:val="00D15A1B"/>
    <w:rsid w:val="00D15C32"/>
    <w:rsid w:val="00D15D76"/>
    <w:rsid w:val="00D15E8D"/>
    <w:rsid w:val="00D15F71"/>
    <w:rsid w:val="00D1608C"/>
    <w:rsid w:val="00D16771"/>
    <w:rsid w:val="00D168FC"/>
    <w:rsid w:val="00D16937"/>
    <w:rsid w:val="00D16955"/>
    <w:rsid w:val="00D16A08"/>
    <w:rsid w:val="00D16BD7"/>
    <w:rsid w:val="00D16BE5"/>
    <w:rsid w:val="00D16C34"/>
    <w:rsid w:val="00D16E36"/>
    <w:rsid w:val="00D16E3B"/>
    <w:rsid w:val="00D16FAA"/>
    <w:rsid w:val="00D1724A"/>
    <w:rsid w:val="00D1728F"/>
    <w:rsid w:val="00D1741C"/>
    <w:rsid w:val="00D177A5"/>
    <w:rsid w:val="00D179A7"/>
    <w:rsid w:val="00D179EA"/>
    <w:rsid w:val="00D17A3E"/>
    <w:rsid w:val="00D17A7C"/>
    <w:rsid w:val="00D17B97"/>
    <w:rsid w:val="00D17BA0"/>
    <w:rsid w:val="00D17E8E"/>
    <w:rsid w:val="00D203F1"/>
    <w:rsid w:val="00D204CC"/>
    <w:rsid w:val="00D20903"/>
    <w:rsid w:val="00D2099D"/>
    <w:rsid w:val="00D21034"/>
    <w:rsid w:val="00D21094"/>
    <w:rsid w:val="00D21385"/>
    <w:rsid w:val="00D214F6"/>
    <w:rsid w:val="00D2167F"/>
    <w:rsid w:val="00D21886"/>
    <w:rsid w:val="00D21917"/>
    <w:rsid w:val="00D219DE"/>
    <w:rsid w:val="00D21B63"/>
    <w:rsid w:val="00D21C95"/>
    <w:rsid w:val="00D2206A"/>
    <w:rsid w:val="00D222C6"/>
    <w:rsid w:val="00D2242E"/>
    <w:rsid w:val="00D2275A"/>
    <w:rsid w:val="00D22846"/>
    <w:rsid w:val="00D2285A"/>
    <w:rsid w:val="00D229C2"/>
    <w:rsid w:val="00D22BB0"/>
    <w:rsid w:val="00D22D0F"/>
    <w:rsid w:val="00D231E6"/>
    <w:rsid w:val="00D2320C"/>
    <w:rsid w:val="00D2339B"/>
    <w:rsid w:val="00D2359A"/>
    <w:rsid w:val="00D237C6"/>
    <w:rsid w:val="00D2381F"/>
    <w:rsid w:val="00D23831"/>
    <w:rsid w:val="00D239FC"/>
    <w:rsid w:val="00D24077"/>
    <w:rsid w:val="00D241CC"/>
    <w:rsid w:val="00D24248"/>
    <w:rsid w:val="00D2426A"/>
    <w:rsid w:val="00D2450B"/>
    <w:rsid w:val="00D246C4"/>
    <w:rsid w:val="00D2480F"/>
    <w:rsid w:val="00D24ACB"/>
    <w:rsid w:val="00D24CAB"/>
    <w:rsid w:val="00D24CBE"/>
    <w:rsid w:val="00D24DC1"/>
    <w:rsid w:val="00D24E54"/>
    <w:rsid w:val="00D250C6"/>
    <w:rsid w:val="00D25216"/>
    <w:rsid w:val="00D2528C"/>
    <w:rsid w:val="00D254E7"/>
    <w:rsid w:val="00D25601"/>
    <w:rsid w:val="00D2564D"/>
    <w:rsid w:val="00D2582A"/>
    <w:rsid w:val="00D26408"/>
    <w:rsid w:val="00D26572"/>
    <w:rsid w:val="00D26735"/>
    <w:rsid w:val="00D267A0"/>
    <w:rsid w:val="00D26853"/>
    <w:rsid w:val="00D26866"/>
    <w:rsid w:val="00D26879"/>
    <w:rsid w:val="00D269A7"/>
    <w:rsid w:val="00D26AB7"/>
    <w:rsid w:val="00D26B54"/>
    <w:rsid w:val="00D26BB2"/>
    <w:rsid w:val="00D26BCA"/>
    <w:rsid w:val="00D2706A"/>
    <w:rsid w:val="00D27097"/>
    <w:rsid w:val="00D271D4"/>
    <w:rsid w:val="00D272F6"/>
    <w:rsid w:val="00D2754D"/>
    <w:rsid w:val="00D27702"/>
    <w:rsid w:val="00D27A3C"/>
    <w:rsid w:val="00D27B0A"/>
    <w:rsid w:val="00D27D58"/>
    <w:rsid w:val="00D30183"/>
    <w:rsid w:val="00D304A2"/>
    <w:rsid w:val="00D30943"/>
    <w:rsid w:val="00D30960"/>
    <w:rsid w:val="00D30D47"/>
    <w:rsid w:val="00D30DD5"/>
    <w:rsid w:val="00D31082"/>
    <w:rsid w:val="00D31481"/>
    <w:rsid w:val="00D314A3"/>
    <w:rsid w:val="00D31500"/>
    <w:rsid w:val="00D3174E"/>
    <w:rsid w:val="00D31874"/>
    <w:rsid w:val="00D3195C"/>
    <w:rsid w:val="00D31A06"/>
    <w:rsid w:val="00D31B6B"/>
    <w:rsid w:val="00D31C09"/>
    <w:rsid w:val="00D32154"/>
    <w:rsid w:val="00D32369"/>
    <w:rsid w:val="00D326A3"/>
    <w:rsid w:val="00D32777"/>
    <w:rsid w:val="00D328C8"/>
    <w:rsid w:val="00D329C2"/>
    <w:rsid w:val="00D32B2A"/>
    <w:rsid w:val="00D32D16"/>
    <w:rsid w:val="00D33054"/>
    <w:rsid w:val="00D330AC"/>
    <w:rsid w:val="00D3324D"/>
    <w:rsid w:val="00D33272"/>
    <w:rsid w:val="00D3330A"/>
    <w:rsid w:val="00D33441"/>
    <w:rsid w:val="00D334BF"/>
    <w:rsid w:val="00D3376C"/>
    <w:rsid w:val="00D338AD"/>
    <w:rsid w:val="00D33D12"/>
    <w:rsid w:val="00D33DF9"/>
    <w:rsid w:val="00D33DFB"/>
    <w:rsid w:val="00D33F0B"/>
    <w:rsid w:val="00D33FD3"/>
    <w:rsid w:val="00D3403E"/>
    <w:rsid w:val="00D3406D"/>
    <w:rsid w:val="00D34177"/>
    <w:rsid w:val="00D341BC"/>
    <w:rsid w:val="00D3439A"/>
    <w:rsid w:val="00D34460"/>
    <w:rsid w:val="00D344A5"/>
    <w:rsid w:val="00D344ED"/>
    <w:rsid w:val="00D3497D"/>
    <w:rsid w:val="00D34BDC"/>
    <w:rsid w:val="00D3514C"/>
    <w:rsid w:val="00D351FB"/>
    <w:rsid w:val="00D35550"/>
    <w:rsid w:val="00D3576F"/>
    <w:rsid w:val="00D357F7"/>
    <w:rsid w:val="00D35ACB"/>
    <w:rsid w:val="00D35EA8"/>
    <w:rsid w:val="00D35F81"/>
    <w:rsid w:val="00D35FD0"/>
    <w:rsid w:val="00D3646D"/>
    <w:rsid w:val="00D36679"/>
    <w:rsid w:val="00D36CDB"/>
    <w:rsid w:val="00D36F92"/>
    <w:rsid w:val="00D371DA"/>
    <w:rsid w:val="00D372D9"/>
    <w:rsid w:val="00D37328"/>
    <w:rsid w:val="00D37390"/>
    <w:rsid w:val="00D374EE"/>
    <w:rsid w:val="00D3766B"/>
    <w:rsid w:val="00D37839"/>
    <w:rsid w:val="00D37932"/>
    <w:rsid w:val="00D37BFE"/>
    <w:rsid w:val="00D37CC8"/>
    <w:rsid w:val="00D37DFB"/>
    <w:rsid w:val="00D37E88"/>
    <w:rsid w:val="00D37F95"/>
    <w:rsid w:val="00D4066D"/>
    <w:rsid w:val="00D4081E"/>
    <w:rsid w:val="00D408A9"/>
    <w:rsid w:val="00D40A8B"/>
    <w:rsid w:val="00D40B35"/>
    <w:rsid w:val="00D40B3D"/>
    <w:rsid w:val="00D40D5B"/>
    <w:rsid w:val="00D40E05"/>
    <w:rsid w:val="00D40E4D"/>
    <w:rsid w:val="00D410D3"/>
    <w:rsid w:val="00D41416"/>
    <w:rsid w:val="00D41454"/>
    <w:rsid w:val="00D41922"/>
    <w:rsid w:val="00D4196D"/>
    <w:rsid w:val="00D41A04"/>
    <w:rsid w:val="00D41FE8"/>
    <w:rsid w:val="00D42011"/>
    <w:rsid w:val="00D42108"/>
    <w:rsid w:val="00D42149"/>
    <w:rsid w:val="00D421EF"/>
    <w:rsid w:val="00D42242"/>
    <w:rsid w:val="00D4243A"/>
    <w:rsid w:val="00D426C5"/>
    <w:rsid w:val="00D427EF"/>
    <w:rsid w:val="00D42C04"/>
    <w:rsid w:val="00D42E8A"/>
    <w:rsid w:val="00D4317D"/>
    <w:rsid w:val="00D43755"/>
    <w:rsid w:val="00D4375B"/>
    <w:rsid w:val="00D438A4"/>
    <w:rsid w:val="00D43A0E"/>
    <w:rsid w:val="00D43A19"/>
    <w:rsid w:val="00D43A89"/>
    <w:rsid w:val="00D43AAA"/>
    <w:rsid w:val="00D43CBD"/>
    <w:rsid w:val="00D44292"/>
    <w:rsid w:val="00D444E5"/>
    <w:rsid w:val="00D449DC"/>
    <w:rsid w:val="00D44A1C"/>
    <w:rsid w:val="00D44BEE"/>
    <w:rsid w:val="00D44DEB"/>
    <w:rsid w:val="00D44EAA"/>
    <w:rsid w:val="00D450C7"/>
    <w:rsid w:val="00D4550C"/>
    <w:rsid w:val="00D45621"/>
    <w:rsid w:val="00D45C75"/>
    <w:rsid w:val="00D45EE1"/>
    <w:rsid w:val="00D45F2E"/>
    <w:rsid w:val="00D4600A"/>
    <w:rsid w:val="00D4612E"/>
    <w:rsid w:val="00D4639E"/>
    <w:rsid w:val="00D463F5"/>
    <w:rsid w:val="00D46495"/>
    <w:rsid w:val="00D46537"/>
    <w:rsid w:val="00D465EF"/>
    <w:rsid w:val="00D468F2"/>
    <w:rsid w:val="00D46EAD"/>
    <w:rsid w:val="00D46F2C"/>
    <w:rsid w:val="00D46FB5"/>
    <w:rsid w:val="00D470BF"/>
    <w:rsid w:val="00D472FF"/>
    <w:rsid w:val="00D475F6"/>
    <w:rsid w:val="00D47610"/>
    <w:rsid w:val="00D47B22"/>
    <w:rsid w:val="00D47D60"/>
    <w:rsid w:val="00D47DED"/>
    <w:rsid w:val="00D500EF"/>
    <w:rsid w:val="00D5067B"/>
    <w:rsid w:val="00D506D0"/>
    <w:rsid w:val="00D5081D"/>
    <w:rsid w:val="00D50A50"/>
    <w:rsid w:val="00D50B4A"/>
    <w:rsid w:val="00D50C79"/>
    <w:rsid w:val="00D50CC5"/>
    <w:rsid w:val="00D50DA4"/>
    <w:rsid w:val="00D50ECD"/>
    <w:rsid w:val="00D5116D"/>
    <w:rsid w:val="00D5130B"/>
    <w:rsid w:val="00D51312"/>
    <w:rsid w:val="00D514B2"/>
    <w:rsid w:val="00D515A2"/>
    <w:rsid w:val="00D51627"/>
    <w:rsid w:val="00D51633"/>
    <w:rsid w:val="00D517F8"/>
    <w:rsid w:val="00D517FB"/>
    <w:rsid w:val="00D5183C"/>
    <w:rsid w:val="00D51AB3"/>
    <w:rsid w:val="00D51BDB"/>
    <w:rsid w:val="00D51DAF"/>
    <w:rsid w:val="00D51FBB"/>
    <w:rsid w:val="00D52424"/>
    <w:rsid w:val="00D526B2"/>
    <w:rsid w:val="00D5281D"/>
    <w:rsid w:val="00D52A09"/>
    <w:rsid w:val="00D52A8E"/>
    <w:rsid w:val="00D53064"/>
    <w:rsid w:val="00D533BC"/>
    <w:rsid w:val="00D535A5"/>
    <w:rsid w:val="00D53633"/>
    <w:rsid w:val="00D5379C"/>
    <w:rsid w:val="00D5387E"/>
    <w:rsid w:val="00D53B38"/>
    <w:rsid w:val="00D53C7B"/>
    <w:rsid w:val="00D541B1"/>
    <w:rsid w:val="00D541D0"/>
    <w:rsid w:val="00D544C0"/>
    <w:rsid w:val="00D54683"/>
    <w:rsid w:val="00D546FE"/>
    <w:rsid w:val="00D54A37"/>
    <w:rsid w:val="00D54A53"/>
    <w:rsid w:val="00D54E3E"/>
    <w:rsid w:val="00D551A3"/>
    <w:rsid w:val="00D554A3"/>
    <w:rsid w:val="00D55696"/>
    <w:rsid w:val="00D556B6"/>
    <w:rsid w:val="00D556E6"/>
    <w:rsid w:val="00D55757"/>
    <w:rsid w:val="00D55869"/>
    <w:rsid w:val="00D558C6"/>
    <w:rsid w:val="00D55981"/>
    <w:rsid w:val="00D55B50"/>
    <w:rsid w:val="00D55C4A"/>
    <w:rsid w:val="00D55EA2"/>
    <w:rsid w:val="00D56117"/>
    <w:rsid w:val="00D567CA"/>
    <w:rsid w:val="00D5690D"/>
    <w:rsid w:val="00D56965"/>
    <w:rsid w:val="00D56B57"/>
    <w:rsid w:val="00D56BE6"/>
    <w:rsid w:val="00D56E80"/>
    <w:rsid w:val="00D56E92"/>
    <w:rsid w:val="00D56F4A"/>
    <w:rsid w:val="00D5716F"/>
    <w:rsid w:val="00D5748C"/>
    <w:rsid w:val="00D5749C"/>
    <w:rsid w:val="00D574C1"/>
    <w:rsid w:val="00D577A6"/>
    <w:rsid w:val="00D5783B"/>
    <w:rsid w:val="00D57B38"/>
    <w:rsid w:val="00D57C0E"/>
    <w:rsid w:val="00D57CBD"/>
    <w:rsid w:val="00D57CEC"/>
    <w:rsid w:val="00D57D14"/>
    <w:rsid w:val="00D57D1D"/>
    <w:rsid w:val="00D57E6B"/>
    <w:rsid w:val="00D57F99"/>
    <w:rsid w:val="00D60141"/>
    <w:rsid w:val="00D601B1"/>
    <w:rsid w:val="00D602E2"/>
    <w:rsid w:val="00D60778"/>
    <w:rsid w:val="00D60812"/>
    <w:rsid w:val="00D609E9"/>
    <w:rsid w:val="00D60B65"/>
    <w:rsid w:val="00D60E71"/>
    <w:rsid w:val="00D60FBC"/>
    <w:rsid w:val="00D61280"/>
    <w:rsid w:val="00D614BC"/>
    <w:rsid w:val="00D61557"/>
    <w:rsid w:val="00D6175B"/>
    <w:rsid w:val="00D61997"/>
    <w:rsid w:val="00D619D5"/>
    <w:rsid w:val="00D619DD"/>
    <w:rsid w:val="00D61A7F"/>
    <w:rsid w:val="00D61A8E"/>
    <w:rsid w:val="00D620C2"/>
    <w:rsid w:val="00D622B2"/>
    <w:rsid w:val="00D623CD"/>
    <w:rsid w:val="00D62873"/>
    <w:rsid w:val="00D62AE5"/>
    <w:rsid w:val="00D62F23"/>
    <w:rsid w:val="00D62F71"/>
    <w:rsid w:val="00D63027"/>
    <w:rsid w:val="00D6307E"/>
    <w:rsid w:val="00D63318"/>
    <w:rsid w:val="00D635CE"/>
    <w:rsid w:val="00D63664"/>
    <w:rsid w:val="00D63713"/>
    <w:rsid w:val="00D6371B"/>
    <w:rsid w:val="00D63790"/>
    <w:rsid w:val="00D637F7"/>
    <w:rsid w:val="00D638C3"/>
    <w:rsid w:val="00D6397F"/>
    <w:rsid w:val="00D63BBB"/>
    <w:rsid w:val="00D63CDE"/>
    <w:rsid w:val="00D63ECE"/>
    <w:rsid w:val="00D64134"/>
    <w:rsid w:val="00D64437"/>
    <w:rsid w:val="00D6462E"/>
    <w:rsid w:val="00D64642"/>
    <w:rsid w:val="00D64772"/>
    <w:rsid w:val="00D6480E"/>
    <w:rsid w:val="00D64D88"/>
    <w:rsid w:val="00D64E2F"/>
    <w:rsid w:val="00D6520E"/>
    <w:rsid w:val="00D65428"/>
    <w:rsid w:val="00D6580B"/>
    <w:rsid w:val="00D659D6"/>
    <w:rsid w:val="00D65A44"/>
    <w:rsid w:val="00D65C6A"/>
    <w:rsid w:val="00D65CC6"/>
    <w:rsid w:val="00D65EEF"/>
    <w:rsid w:val="00D65FA9"/>
    <w:rsid w:val="00D66157"/>
    <w:rsid w:val="00D66264"/>
    <w:rsid w:val="00D66299"/>
    <w:rsid w:val="00D662AE"/>
    <w:rsid w:val="00D662FC"/>
    <w:rsid w:val="00D66382"/>
    <w:rsid w:val="00D664F7"/>
    <w:rsid w:val="00D665E3"/>
    <w:rsid w:val="00D6666D"/>
    <w:rsid w:val="00D66735"/>
    <w:rsid w:val="00D667BF"/>
    <w:rsid w:val="00D66A23"/>
    <w:rsid w:val="00D66AAA"/>
    <w:rsid w:val="00D66C12"/>
    <w:rsid w:val="00D66CDD"/>
    <w:rsid w:val="00D66E68"/>
    <w:rsid w:val="00D66ECE"/>
    <w:rsid w:val="00D66FE6"/>
    <w:rsid w:val="00D670C4"/>
    <w:rsid w:val="00D67493"/>
    <w:rsid w:val="00D6757E"/>
    <w:rsid w:val="00D67664"/>
    <w:rsid w:val="00D6767A"/>
    <w:rsid w:val="00D67770"/>
    <w:rsid w:val="00D6798C"/>
    <w:rsid w:val="00D67BBF"/>
    <w:rsid w:val="00D67BDA"/>
    <w:rsid w:val="00D67BEB"/>
    <w:rsid w:val="00D67C26"/>
    <w:rsid w:val="00D67CF8"/>
    <w:rsid w:val="00D67F3C"/>
    <w:rsid w:val="00D70070"/>
    <w:rsid w:val="00D702AB"/>
    <w:rsid w:val="00D7044E"/>
    <w:rsid w:val="00D707E3"/>
    <w:rsid w:val="00D70AC6"/>
    <w:rsid w:val="00D70B6B"/>
    <w:rsid w:val="00D70BA9"/>
    <w:rsid w:val="00D70DC3"/>
    <w:rsid w:val="00D70F2D"/>
    <w:rsid w:val="00D7100F"/>
    <w:rsid w:val="00D7152C"/>
    <w:rsid w:val="00D718BB"/>
    <w:rsid w:val="00D719F6"/>
    <w:rsid w:val="00D71D25"/>
    <w:rsid w:val="00D7201A"/>
    <w:rsid w:val="00D72125"/>
    <w:rsid w:val="00D72237"/>
    <w:rsid w:val="00D723A9"/>
    <w:rsid w:val="00D7258C"/>
    <w:rsid w:val="00D7277E"/>
    <w:rsid w:val="00D7282A"/>
    <w:rsid w:val="00D72F00"/>
    <w:rsid w:val="00D72F3E"/>
    <w:rsid w:val="00D72FFA"/>
    <w:rsid w:val="00D73096"/>
    <w:rsid w:val="00D7318A"/>
    <w:rsid w:val="00D731B4"/>
    <w:rsid w:val="00D732A4"/>
    <w:rsid w:val="00D733F2"/>
    <w:rsid w:val="00D734AE"/>
    <w:rsid w:val="00D734D5"/>
    <w:rsid w:val="00D736FB"/>
    <w:rsid w:val="00D7374E"/>
    <w:rsid w:val="00D737D1"/>
    <w:rsid w:val="00D738CE"/>
    <w:rsid w:val="00D73DF9"/>
    <w:rsid w:val="00D73F96"/>
    <w:rsid w:val="00D74088"/>
    <w:rsid w:val="00D7408E"/>
    <w:rsid w:val="00D7413C"/>
    <w:rsid w:val="00D74153"/>
    <w:rsid w:val="00D74424"/>
    <w:rsid w:val="00D745EA"/>
    <w:rsid w:val="00D74BAB"/>
    <w:rsid w:val="00D74BB7"/>
    <w:rsid w:val="00D74C45"/>
    <w:rsid w:val="00D74E03"/>
    <w:rsid w:val="00D74F9A"/>
    <w:rsid w:val="00D74FDA"/>
    <w:rsid w:val="00D7500D"/>
    <w:rsid w:val="00D750CA"/>
    <w:rsid w:val="00D7518C"/>
    <w:rsid w:val="00D75651"/>
    <w:rsid w:val="00D757DA"/>
    <w:rsid w:val="00D758FD"/>
    <w:rsid w:val="00D75A62"/>
    <w:rsid w:val="00D75C58"/>
    <w:rsid w:val="00D75C7E"/>
    <w:rsid w:val="00D75E7A"/>
    <w:rsid w:val="00D760DB"/>
    <w:rsid w:val="00D7627F"/>
    <w:rsid w:val="00D764BA"/>
    <w:rsid w:val="00D76574"/>
    <w:rsid w:val="00D76823"/>
    <w:rsid w:val="00D76A55"/>
    <w:rsid w:val="00D76B9E"/>
    <w:rsid w:val="00D76D1F"/>
    <w:rsid w:val="00D76D5A"/>
    <w:rsid w:val="00D76F06"/>
    <w:rsid w:val="00D77036"/>
    <w:rsid w:val="00D7718D"/>
    <w:rsid w:val="00D772A5"/>
    <w:rsid w:val="00D773F5"/>
    <w:rsid w:val="00D77894"/>
    <w:rsid w:val="00D77AF1"/>
    <w:rsid w:val="00D77AF7"/>
    <w:rsid w:val="00D77B47"/>
    <w:rsid w:val="00D77B76"/>
    <w:rsid w:val="00D77B79"/>
    <w:rsid w:val="00D77C63"/>
    <w:rsid w:val="00D77FCA"/>
    <w:rsid w:val="00D800D4"/>
    <w:rsid w:val="00D800E3"/>
    <w:rsid w:val="00D80114"/>
    <w:rsid w:val="00D8025A"/>
    <w:rsid w:val="00D80302"/>
    <w:rsid w:val="00D80A94"/>
    <w:rsid w:val="00D80A96"/>
    <w:rsid w:val="00D80A9C"/>
    <w:rsid w:val="00D80CC9"/>
    <w:rsid w:val="00D80E22"/>
    <w:rsid w:val="00D81049"/>
    <w:rsid w:val="00D81336"/>
    <w:rsid w:val="00D81379"/>
    <w:rsid w:val="00D8185D"/>
    <w:rsid w:val="00D819CF"/>
    <w:rsid w:val="00D81A1B"/>
    <w:rsid w:val="00D81C0B"/>
    <w:rsid w:val="00D81CE5"/>
    <w:rsid w:val="00D8217E"/>
    <w:rsid w:val="00D822A9"/>
    <w:rsid w:val="00D8284D"/>
    <w:rsid w:val="00D82BAA"/>
    <w:rsid w:val="00D82C2D"/>
    <w:rsid w:val="00D82C93"/>
    <w:rsid w:val="00D83145"/>
    <w:rsid w:val="00D832CF"/>
    <w:rsid w:val="00D832DC"/>
    <w:rsid w:val="00D83450"/>
    <w:rsid w:val="00D83515"/>
    <w:rsid w:val="00D83783"/>
    <w:rsid w:val="00D839B3"/>
    <w:rsid w:val="00D83A50"/>
    <w:rsid w:val="00D83D9B"/>
    <w:rsid w:val="00D83F88"/>
    <w:rsid w:val="00D83FC2"/>
    <w:rsid w:val="00D840C4"/>
    <w:rsid w:val="00D844A4"/>
    <w:rsid w:val="00D84793"/>
    <w:rsid w:val="00D84CE6"/>
    <w:rsid w:val="00D84E0A"/>
    <w:rsid w:val="00D84E4D"/>
    <w:rsid w:val="00D84F98"/>
    <w:rsid w:val="00D85031"/>
    <w:rsid w:val="00D85525"/>
    <w:rsid w:val="00D855EE"/>
    <w:rsid w:val="00D8573D"/>
    <w:rsid w:val="00D85863"/>
    <w:rsid w:val="00D85923"/>
    <w:rsid w:val="00D85B3A"/>
    <w:rsid w:val="00D85C81"/>
    <w:rsid w:val="00D86024"/>
    <w:rsid w:val="00D86033"/>
    <w:rsid w:val="00D862FF"/>
    <w:rsid w:val="00D864A4"/>
    <w:rsid w:val="00D86668"/>
    <w:rsid w:val="00D86A4B"/>
    <w:rsid w:val="00D86AAE"/>
    <w:rsid w:val="00D86B18"/>
    <w:rsid w:val="00D86BF0"/>
    <w:rsid w:val="00D86E57"/>
    <w:rsid w:val="00D871B9"/>
    <w:rsid w:val="00D87513"/>
    <w:rsid w:val="00D87616"/>
    <w:rsid w:val="00D87625"/>
    <w:rsid w:val="00D87741"/>
    <w:rsid w:val="00D8786E"/>
    <w:rsid w:val="00D879D0"/>
    <w:rsid w:val="00D87A66"/>
    <w:rsid w:val="00D87B09"/>
    <w:rsid w:val="00D87B2A"/>
    <w:rsid w:val="00D9008E"/>
    <w:rsid w:val="00D900B2"/>
    <w:rsid w:val="00D900E3"/>
    <w:rsid w:val="00D90593"/>
    <w:rsid w:val="00D90DE0"/>
    <w:rsid w:val="00D90F62"/>
    <w:rsid w:val="00D91253"/>
    <w:rsid w:val="00D913A6"/>
    <w:rsid w:val="00D913B6"/>
    <w:rsid w:val="00D914B2"/>
    <w:rsid w:val="00D91705"/>
    <w:rsid w:val="00D91830"/>
    <w:rsid w:val="00D918A1"/>
    <w:rsid w:val="00D919EA"/>
    <w:rsid w:val="00D91A01"/>
    <w:rsid w:val="00D91C13"/>
    <w:rsid w:val="00D92056"/>
    <w:rsid w:val="00D9214D"/>
    <w:rsid w:val="00D92184"/>
    <w:rsid w:val="00D92243"/>
    <w:rsid w:val="00D92489"/>
    <w:rsid w:val="00D9248F"/>
    <w:rsid w:val="00D925FC"/>
    <w:rsid w:val="00D92649"/>
    <w:rsid w:val="00D92682"/>
    <w:rsid w:val="00D9284E"/>
    <w:rsid w:val="00D92C5D"/>
    <w:rsid w:val="00D93095"/>
    <w:rsid w:val="00D930CC"/>
    <w:rsid w:val="00D931E9"/>
    <w:rsid w:val="00D932CE"/>
    <w:rsid w:val="00D9391B"/>
    <w:rsid w:val="00D93991"/>
    <w:rsid w:val="00D93A1E"/>
    <w:rsid w:val="00D93E7B"/>
    <w:rsid w:val="00D93F16"/>
    <w:rsid w:val="00D94020"/>
    <w:rsid w:val="00D94241"/>
    <w:rsid w:val="00D942DF"/>
    <w:rsid w:val="00D94887"/>
    <w:rsid w:val="00D94CC7"/>
    <w:rsid w:val="00D94EA8"/>
    <w:rsid w:val="00D95060"/>
    <w:rsid w:val="00D9508E"/>
    <w:rsid w:val="00D9514D"/>
    <w:rsid w:val="00D951CE"/>
    <w:rsid w:val="00D95340"/>
    <w:rsid w:val="00D95577"/>
    <w:rsid w:val="00D957F1"/>
    <w:rsid w:val="00D9593E"/>
    <w:rsid w:val="00D95D62"/>
    <w:rsid w:val="00D95FD7"/>
    <w:rsid w:val="00D96007"/>
    <w:rsid w:val="00D9604A"/>
    <w:rsid w:val="00D960B4"/>
    <w:rsid w:val="00D961FE"/>
    <w:rsid w:val="00D96328"/>
    <w:rsid w:val="00D966FD"/>
    <w:rsid w:val="00D96835"/>
    <w:rsid w:val="00D9688F"/>
    <w:rsid w:val="00D96894"/>
    <w:rsid w:val="00D96900"/>
    <w:rsid w:val="00D96935"/>
    <w:rsid w:val="00D96CEE"/>
    <w:rsid w:val="00D96F52"/>
    <w:rsid w:val="00D97099"/>
    <w:rsid w:val="00D970A8"/>
    <w:rsid w:val="00D9710E"/>
    <w:rsid w:val="00D9714C"/>
    <w:rsid w:val="00D9715F"/>
    <w:rsid w:val="00D97311"/>
    <w:rsid w:val="00D9746C"/>
    <w:rsid w:val="00D9782E"/>
    <w:rsid w:val="00D978D0"/>
    <w:rsid w:val="00D9792F"/>
    <w:rsid w:val="00D97BC1"/>
    <w:rsid w:val="00D97D81"/>
    <w:rsid w:val="00D97DEF"/>
    <w:rsid w:val="00D97E35"/>
    <w:rsid w:val="00D97EA6"/>
    <w:rsid w:val="00DA03C1"/>
    <w:rsid w:val="00DA04A7"/>
    <w:rsid w:val="00DA0582"/>
    <w:rsid w:val="00DA064F"/>
    <w:rsid w:val="00DA0740"/>
    <w:rsid w:val="00DA0D32"/>
    <w:rsid w:val="00DA0F48"/>
    <w:rsid w:val="00DA142F"/>
    <w:rsid w:val="00DA1489"/>
    <w:rsid w:val="00DA156A"/>
    <w:rsid w:val="00DA172B"/>
    <w:rsid w:val="00DA191E"/>
    <w:rsid w:val="00DA1BBC"/>
    <w:rsid w:val="00DA1BFB"/>
    <w:rsid w:val="00DA1CBE"/>
    <w:rsid w:val="00DA223C"/>
    <w:rsid w:val="00DA247D"/>
    <w:rsid w:val="00DA2512"/>
    <w:rsid w:val="00DA27B2"/>
    <w:rsid w:val="00DA284D"/>
    <w:rsid w:val="00DA299E"/>
    <w:rsid w:val="00DA2C0D"/>
    <w:rsid w:val="00DA2CA0"/>
    <w:rsid w:val="00DA2D08"/>
    <w:rsid w:val="00DA2F66"/>
    <w:rsid w:val="00DA30A5"/>
    <w:rsid w:val="00DA3351"/>
    <w:rsid w:val="00DA371F"/>
    <w:rsid w:val="00DA387B"/>
    <w:rsid w:val="00DA38ED"/>
    <w:rsid w:val="00DA392A"/>
    <w:rsid w:val="00DA3A1B"/>
    <w:rsid w:val="00DA3BD7"/>
    <w:rsid w:val="00DA3D3F"/>
    <w:rsid w:val="00DA3E60"/>
    <w:rsid w:val="00DA407E"/>
    <w:rsid w:val="00DA40EA"/>
    <w:rsid w:val="00DA44E5"/>
    <w:rsid w:val="00DA4827"/>
    <w:rsid w:val="00DA4866"/>
    <w:rsid w:val="00DA4B49"/>
    <w:rsid w:val="00DA4BF0"/>
    <w:rsid w:val="00DA4C8F"/>
    <w:rsid w:val="00DA507B"/>
    <w:rsid w:val="00DA525F"/>
    <w:rsid w:val="00DA52C5"/>
    <w:rsid w:val="00DA5343"/>
    <w:rsid w:val="00DA546C"/>
    <w:rsid w:val="00DA5AD2"/>
    <w:rsid w:val="00DA5B4A"/>
    <w:rsid w:val="00DA5CF6"/>
    <w:rsid w:val="00DA5D14"/>
    <w:rsid w:val="00DA5DA3"/>
    <w:rsid w:val="00DA61AC"/>
    <w:rsid w:val="00DA61CD"/>
    <w:rsid w:val="00DA63E6"/>
    <w:rsid w:val="00DA668C"/>
    <w:rsid w:val="00DA6829"/>
    <w:rsid w:val="00DA6A0C"/>
    <w:rsid w:val="00DA6EA1"/>
    <w:rsid w:val="00DA6EBE"/>
    <w:rsid w:val="00DA6FBA"/>
    <w:rsid w:val="00DA71EB"/>
    <w:rsid w:val="00DA721F"/>
    <w:rsid w:val="00DA7B29"/>
    <w:rsid w:val="00DB0512"/>
    <w:rsid w:val="00DB0630"/>
    <w:rsid w:val="00DB092C"/>
    <w:rsid w:val="00DB09ED"/>
    <w:rsid w:val="00DB0B0E"/>
    <w:rsid w:val="00DB0B90"/>
    <w:rsid w:val="00DB0CE2"/>
    <w:rsid w:val="00DB1392"/>
    <w:rsid w:val="00DB15EC"/>
    <w:rsid w:val="00DB181F"/>
    <w:rsid w:val="00DB19D0"/>
    <w:rsid w:val="00DB1A2E"/>
    <w:rsid w:val="00DB1C7B"/>
    <w:rsid w:val="00DB200C"/>
    <w:rsid w:val="00DB20AE"/>
    <w:rsid w:val="00DB22BE"/>
    <w:rsid w:val="00DB2479"/>
    <w:rsid w:val="00DB25F5"/>
    <w:rsid w:val="00DB2862"/>
    <w:rsid w:val="00DB2E6F"/>
    <w:rsid w:val="00DB2FCC"/>
    <w:rsid w:val="00DB32ED"/>
    <w:rsid w:val="00DB33AF"/>
    <w:rsid w:val="00DB3A51"/>
    <w:rsid w:val="00DB3D9D"/>
    <w:rsid w:val="00DB3F7E"/>
    <w:rsid w:val="00DB4547"/>
    <w:rsid w:val="00DB46EF"/>
    <w:rsid w:val="00DB486C"/>
    <w:rsid w:val="00DB48EB"/>
    <w:rsid w:val="00DB4CE5"/>
    <w:rsid w:val="00DB4D36"/>
    <w:rsid w:val="00DB5393"/>
    <w:rsid w:val="00DB53B2"/>
    <w:rsid w:val="00DB53B6"/>
    <w:rsid w:val="00DB54FC"/>
    <w:rsid w:val="00DB5555"/>
    <w:rsid w:val="00DB564B"/>
    <w:rsid w:val="00DB5883"/>
    <w:rsid w:val="00DB5905"/>
    <w:rsid w:val="00DB591F"/>
    <w:rsid w:val="00DB5AED"/>
    <w:rsid w:val="00DB5B02"/>
    <w:rsid w:val="00DB5B21"/>
    <w:rsid w:val="00DB5BF6"/>
    <w:rsid w:val="00DB5C99"/>
    <w:rsid w:val="00DB5CE3"/>
    <w:rsid w:val="00DB5D9C"/>
    <w:rsid w:val="00DB5F07"/>
    <w:rsid w:val="00DB63F6"/>
    <w:rsid w:val="00DB649E"/>
    <w:rsid w:val="00DB6A5E"/>
    <w:rsid w:val="00DB6C25"/>
    <w:rsid w:val="00DB6DD4"/>
    <w:rsid w:val="00DB6E50"/>
    <w:rsid w:val="00DB6F6F"/>
    <w:rsid w:val="00DB7173"/>
    <w:rsid w:val="00DB736F"/>
    <w:rsid w:val="00DB7477"/>
    <w:rsid w:val="00DB74C3"/>
    <w:rsid w:val="00DB74F5"/>
    <w:rsid w:val="00DB751A"/>
    <w:rsid w:val="00DB75C4"/>
    <w:rsid w:val="00DB76B3"/>
    <w:rsid w:val="00DB76E5"/>
    <w:rsid w:val="00DB7786"/>
    <w:rsid w:val="00DB7821"/>
    <w:rsid w:val="00DB7B0E"/>
    <w:rsid w:val="00DB7B63"/>
    <w:rsid w:val="00DB7BD3"/>
    <w:rsid w:val="00DB7EAF"/>
    <w:rsid w:val="00DC0348"/>
    <w:rsid w:val="00DC037E"/>
    <w:rsid w:val="00DC0408"/>
    <w:rsid w:val="00DC0516"/>
    <w:rsid w:val="00DC054B"/>
    <w:rsid w:val="00DC0972"/>
    <w:rsid w:val="00DC0B4B"/>
    <w:rsid w:val="00DC0B5C"/>
    <w:rsid w:val="00DC0B6E"/>
    <w:rsid w:val="00DC0E6B"/>
    <w:rsid w:val="00DC1112"/>
    <w:rsid w:val="00DC1181"/>
    <w:rsid w:val="00DC11D2"/>
    <w:rsid w:val="00DC11FA"/>
    <w:rsid w:val="00DC137B"/>
    <w:rsid w:val="00DC1418"/>
    <w:rsid w:val="00DC1446"/>
    <w:rsid w:val="00DC1637"/>
    <w:rsid w:val="00DC16A3"/>
    <w:rsid w:val="00DC17B4"/>
    <w:rsid w:val="00DC1804"/>
    <w:rsid w:val="00DC1AC0"/>
    <w:rsid w:val="00DC1CBC"/>
    <w:rsid w:val="00DC1E06"/>
    <w:rsid w:val="00DC1F0A"/>
    <w:rsid w:val="00DC1FA7"/>
    <w:rsid w:val="00DC207B"/>
    <w:rsid w:val="00DC22BA"/>
    <w:rsid w:val="00DC242E"/>
    <w:rsid w:val="00DC2469"/>
    <w:rsid w:val="00DC25CA"/>
    <w:rsid w:val="00DC277C"/>
    <w:rsid w:val="00DC2930"/>
    <w:rsid w:val="00DC2A52"/>
    <w:rsid w:val="00DC2A68"/>
    <w:rsid w:val="00DC2D14"/>
    <w:rsid w:val="00DC2D3B"/>
    <w:rsid w:val="00DC2E2C"/>
    <w:rsid w:val="00DC30AD"/>
    <w:rsid w:val="00DC38DC"/>
    <w:rsid w:val="00DC4641"/>
    <w:rsid w:val="00DC4885"/>
    <w:rsid w:val="00DC495E"/>
    <w:rsid w:val="00DC4984"/>
    <w:rsid w:val="00DC498B"/>
    <w:rsid w:val="00DC4C1C"/>
    <w:rsid w:val="00DC4C1E"/>
    <w:rsid w:val="00DC4EC7"/>
    <w:rsid w:val="00DC4F02"/>
    <w:rsid w:val="00DC4F73"/>
    <w:rsid w:val="00DC4FCB"/>
    <w:rsid w:val="00DC5B7E"/>
    <w:rsid w:val="00DC5DE2"/>
    <w:rsid w:val="00DC6156"/>
    <w:rsid w:val="00DC624D"/>
    <w:rsid w:val="00DC659E"/>
    <w:rsid w:val="00DC65FD"/>
    <w:rsid w:val="00DC6890"/>
    <w:rsid w:val="00DC693B"/>
    <w:rsid w:val="00DC69B4"/>
    <w:rsid w:val="00DC6B43"/>
    <w:rsid w:val="00DC6C8C"/>
    <w:rsid w:val="00DC7095"/>
    <w:rsid w:val="00DC70C9"/>
    <w:rsid w:val="00DC72B6"/>
    <w:rsid w:val="00DC751F"/>
    <w:rsid w:val="00DC76D1"/>
    <w:rsid w:val="00DC7757"/>
    <w:rsid w:val="00DC77C1"/>
    <w:rsid w:val="00DC79F3"/>
    <w:rsid w:val="00DC7A35"/>
    <w:rsid w:val="00DC7AA1"/>
    <w:rsid w:val="00DC7C6D"/>
    <w:rsid w:val="00DC7C82"/>
    <w:rsid w:val="00DC7CE7"/>
    <w:rsid w:val="00DD04CA"/>
    <w:rsid w:val="00DD0610"/>
    <w:rsid w:val="00DD06D5"/>
    <w:rsid w:val="00DD0874"/>
    <w:rsid w:val="00DD0BF1"/>
    <w:rsid w:val="00DD0D3E"/>
    <w:rsid w:val="00DD1225"/>
    <w:rsid w:val="00DD12AD"/>
    <w:rsid w:val="00DD1387"/>
    <w:rsid w:val="00DD14A2"/>
    <w:rsid w:val="00DD1539"/>
    <w:rsid w:val="00DD1579"/>
    <w:rsid w:val="00DD1621"/>
    <w:rsid w:val="00DD17B3"/>
    <w:rsid w:val="00DD1835"/>
    <w:rsid w:val="00DD1895"/>
    <w:rsid w:val="00DD1906"/>
    <w:rsid w:val="00DD1ADC"/>
    <w:rsid w:val="00DD1C29"/>
    <w:rsid w:val="00DD1CF8"/>
    <w:rsid w:val="00DD1DFE"/>
    <w:rsid w:val="00DD1EE7"/>
    <w:rsid w:val="00DD23A2"/>
    <w:rsid w:val="00DD273B"/>
    <w:rsid w:val="00DD27A8"/>
    <w:rsid w:val="00DD2BC4"/>
    <w:rsid w:val="00DD2BE2"/>
    <w:rsid w:val="00DD2BFB"/>
    <w:rsid w:val="00DD2CAE"/>
    <w:rsid w:val="00DD2FF5"/>
    <w:rsid w:val="00DD3038"/>
    <w:rsid w:val="00DD3116"/>
    <w:rsid w:val="00DD3304"/>
    <w:rsid w:val="00DD3383"/>
    <w:rsid w:val="00DD34DA"/>
    <w:rsid w:val="00DD351B"/>
    <w:rsid w:val="00DD3866"/>
    <w:rsid w:val="00DD3AC9"/>
    <w:rsid w:val="00DD3CBE"/>
    <w:rsid w:val="00DD3D0A"/>
    <w:rsid w:val="00DD3E1F"/>
    <w:rsid w:val="00DD3FE6"/>
    <w:rsid w:val="00DD40F2"/>
    <w:rsid w:val="00DD42FE"/>
    <w:rsid w:val="00DD47CC"/>
    <w:rsid w:val="00DD4C2E"/>
    <w:rsid w:val="00DD4DC8"/>
    <w:rsid w:val="00DD4ED6"/>
    <w:rsid w:val="00DD4FB9"/>
    <w:rsid w:val="00DD5702"/>
    <w:rsid w:val="00DD58B7"/>
    <w:rsid w:val="00DD59D6"/>
    <w:rsid w:val="00DD5C05"/>
    <w:rsid w:val="00DD5D6B"/>
    <w:rsid w:val="00DD5D6E"/>
    <w:rsid w:val="00DD5D9F"/>
    <w:rsid w:val="00DD5F8C"/>
    <w:rsid w:val="00DD60F6"/>
    <w:rsid w:val="00DD6361"/>
    <w:rsid w:val="00DD669E"/>
    <w:rsid w:val="00DD69CA"/>
    <w:rsid w:val="00DD6A3C"/>
    <w:rsid w:val="00DD6A48"/>
    <w:rsid w:val="00DD6B76"/>
    <w:rsid w:val="00DD6C7C"/>
    <w:rsid w:val="00DD6F3A"/>
    <w:rsid w:val="00DD71EC"/>
    <w:rsid w:val="00DD724B"/>
    <w:rsid w:val="00DD72D3"/>
    <w:rsid w:val="00DD741E"/>
    <w:rsid w:val="00DD7825"/>
    <w:rsid w:val="00DD7941"/>
    <w:rsid w:val="00DD794C"/>
    <w:rsid w:val="00DD7C4A"/>
    <w:rsid w:val="00DD7C9D"/>
    <w:rsid w:val="00DD7DBF"/>
    <w:rsid w:val="00DD7EF2"/>
    <w:rsid w:val="00DD7F2F"/>
    <w:rsid w:val="00DE01EE"/>
    <w:rsid w:val="00DE039C"/>
    <w:rsid w:val="00DE05A1"/>
    <w:rsid w:val="00DE06D6"/>
    <w:rsid w:val="00DE06ED"/>
    <w:rsid w:val="00DE0793"/>
    <w:rsid w:val="00DE08E0"/>
    <w:rsid w:val="00DE09F5"/>
    <w:rsid w:val="00DE0ADC"/>
    <w:rsid w:val="00DE0C54"/>
    <w:rsid w:val="00DE1516"/>
    <w:rsid w:val="00DE1D68"/>
    <w:rsid w:val="00DE1DBA"/>
    <w:rsid w:val="00DE1DD9"/>
    <w:rsid w:val="00DE1E26"/>
    <w:rsid w:val="00DE2004"/>
    <w:rsid w:val="00DE23D3"/>
    <w:rsid w:val="00DE242F"/>
    <w:rsid w:val="00DE243F"/>
    <w:rsid w:val="00DE2599"/>
    <w:rsid w:val="00DE25B5"/>
    <w:rsid w:val="00DE25D5"/>
    <w:rsid w:val="00DE261D"/>
    <w:rsid w:val="00DE276A"/>
    <w:rsid w:val="00DE291A"/>
    <w:rsid w:val="00DE2A0A"/>
    <w:rsid w:val="00DE2AC1"/>
    <w:rsid w:val="00DE2B74"/>
    <w:rsid w:val="00DE2EDF"/>
    <w:rsid w:val="00DE2F55"/>
    <w:rsid w:val="00DE3242"/>
    <w:rsid w:val="00DE3266"/>
    <w:rsid w:val="00DE3298"/>
    <w:rsid w:val="00DE3362"/>
    <w:rsid w:val="00DE33D3"/>
    <w:rsid w:val="00DE3590"/>
    <w:rsid w:val="00DE35E2"/>
    <w:rsid w:val="00DE3750"/>
    <w:rsid w:val="00DE37E2"/>
    <w:rsid w:val="00DE38EE"/>
    <w:rsid w:val="00DE3C0C"/>
    <w:rsid w:val="00DE3D36"/>
    <w:rsid w:val="00DE3F26"/>
    <w:rsid w:val="00DE401E"/>
    <w:rsid w:val="00DE42B4"/>
    <w:rsid w:val="00DE4452"/>
    <w:rsid w:val="00DE453E"/>
    <w:rsid w:val="00DE46A4"/>
    <w:rsid w:val="00DE4B17"/>
    <w:rsid w:val="00DE4D69"/>
    <w:rsid w:val="00DE50CF"/>
    <w:rsid w:val="00DE5456"/>
    <w:rsid w:val="00DE557D"/>
    <w:rsid w:val="00DE5659"/>
    <w:rsid w:val="00DE5CA7"/>
    <w:rsid w:val="00DE5E25"/>
    <w:rsid w:val="00DE5EA2"/>
    <w:rsid w:val="00DE6085"/>
    <w:rsid w:val="00DE614A"/>
    <w:rsid w:val="00DE61CE"/>
    <w:rsid w:val="00DE655F"/>
    <w:rsid w:val="00DE663E"/>
    <w:rsid w:val="00DE66EB"/>
    <w:rsid w:val="00DE6743"/>
    <w:rsid w:val="00DE675B"/>
    <w:rsid w:val="00DE6797"/>
    <w:rsid w:val="00DE6B76"/>
    <w:rsid w:val="00DE6C8C"/>
    <w:rsid w:val="00DE6CD8"/>
    <w:rsid w:val="00DE6EF0"/>
    <w:rsid w:val="00DE7024"/>
    <w:rsid w:val="00DE7062"/>
    <w:rsid w:val="00DE716C"/>
    <w:rsid w:val="00DE7230"/>
    <w:rsid w:val="00DE7251"/>
    <w:rsid w:val="00DE7299"/>
    <w:rsid w:val="00DE7BB0"/>
    <w:rsid w:val="00DE7C55"/>
    <w:rsid w:val="00DF0005"/>
    <w:rsid w:val="00DF0150"/>
    <w:rsid w:val="00DF016C"/>
    <w:rsid w:val="00DF01B9"/>
    <w:rsid w:val="00DF041E"/>
    <w:rsid w:val="00DF04CE"/>
    <w:rsid w:val="00DF04E7"/>
    <w:rsid w:val="00DF0621"/>
    <w:rsid w:val="00DF0821"/>
    <w:rsid w:val="00DF08D8"/>
    <w:rsid w:val="00DF090C"/>
    <w:rsid w:val="00DF0921"/>
    <w:rsid w:val="00DF0B56"/>
    <w:rsid w:val="00DF0C41"/>
    <w:rsid w:val="00DF0CBD"/>
    <w:rsid w:val="00DF0DB5"/>
    <w:rsid w:val="00DF0E8E"/>
    <w:rsid w:val="00DF0FA8"/>
    <w:rsid w:val="00DF1160"/>
    <w:rsid w:val="00DF11A0"/>
    <w:rsid w:val="00DF13DB"/>
    <w:rsid w:val="00DF190B"/>
    <w:rsid w:val="00DF1ACA"/>
    <w:rsid w:val="00DF1DD1"/>
    <w:rsid w:val="00DF2BA8"/>
    <w:rsid w:val="00DF2D0F"/>
    <w:rsid w:val="00DF2D21"/>
    <w:rsid w:val="00DF3155"/>
    <w:rsid w:val="00DF333C"/>
    <w:rsid w:val="00DF3794"/>
    <w:rsid w:val="00DF37D8"/>
    <w:rsid w:val="00DF380D"/>
    <w:rsid w:val="00DF3E50"/>
    <w:rsid w:val="00DF3FB5"/>
    <w:rsid w:val="00DF4381"/>
    <w:rsid w:val="00DF4441"/>
    <w:rsid w:val="00DF4575"/>
    <w:rsid w:val="00DF4614"/>
    <w:rsid w:val="00DF48BD"/>
    <w:rsid w:val="00DF4B50"/>
    <w:rsid w:val="00DF4C42"/>
    <w:rsid w:val="00DF4DB0"/>
    <w:rsid w:val="00DF4FED"/>
    <w:rsid w:val="00DF510F"/>
    <w:rsid w:val="00DF5699"/>
    <w:rsid w:val="00DF597B"/>
    <w:rsid w:val="00DF59B4"/>
    <w:rsid w:val="00DF5C82"/>
    <w:rsid w:val="00DF5DDE"/>
    <w:rsid w:val="00DF6272"/>
    <w:rsid w:val="00DF62F0"/>
    <w:rsid w:val="00DF6324"/>
    <w:rsid w:val="00DF6708"/>
    <w:rsid w:val="00DF6759"/>
    <w:rsid w:val="00DF68C9"/>
    <w:rsid w:val="00DF6A0D"/>
    <w:rsid w:val="00DF6A97"/>
    <w:rsid w:val="00DF6C81"/>
    <w:rsid w:val="00DF6DC8"/>
    <w:rsid w:val="00DF6EF1"/>
    <w:rsid w:val="00DF70CA"/>
    <w:rsid w:val="00DF7262"/>
    <w:rsid w:val="00DF7293"/>
    <w:rsid w:val="00DF76C4"/>
    <w:rsid w:val="00DF788E"/>
    <w:rsid w:val="00DF7891"/>
    <w:rsid w:val="00DF7A04"/>
    <w:rsid w:val="00DF7C03"/>
    <w:rsid w:val="00DF7D44"/>
    <w:rsid w:val="00E00100"/>
    <w:rsid w:val="00E00445"/>
    <w:rsid w:val="00E004C1"/>
    <w:rsid w:val="00E00597"/>
    <w:rsid w:val="00E005E2"/>
    <w:rsid w:val="00E006C1"/>
    <w:rsid w:val="00E009EE"/>
    <w:rsid w:val="00E00B99"/>
    <w:rsid w:val="00E00BBD"/>
    <w:rsid w:val="00E00CAA"/>
    <w:rsid w:val="00E00E15"/>
    <w:rsid w:val="00E010AB"/>
    <w:rsid w:val="00E0157C"/>
    <w:rsid w:val="00E01666"/>
    <w:rsid w:val="00E01AE8"/>
    <w:rsid w:val="00E01CC7"/>
    <w:rsid w:val="00E01CCC"/>
    <w:rsid w:val="00E01E40"/>
    <w:rsid w:val="00E0202C"/>
    <w:rsid w:val="00E02311"/>
    <w:rsid w:val="00E0248E"/>
    <w:rsid w:val="00E024A4"/>
    <w:rsid w:val="00E02A8F"/>
    <w:rsid w:val="00E02B0D"/>
    <w:rsid w:val="00E02B8A"/>
    <w:rsid w:val="00E02D93"/>
    <w:rsid w:val="00E03275"/>
    <w:rsid w:val="00E034F7"/>
    <w:rsid w:val="00E0351C"/>
    <w:rsid w:val="00E0357F"/>
    <w:rsid w:val="00E035B4"/>
    <w:rsid w:val="00E037D9"/>
    <w:rsid w:val="00E03A76"/>
    <w:rsid w:val="00E03C41"/>
    <w:rsid w:val="00E03D54"/>
    <w:rsid w:val="00E03D74"/>
    <w:rsid w:val="00E03F19"/>
    <w:rsid w:val="00E04081"/>
    <w:rsid w:val="00E04412"/>
    <w:rsid w:val="00E04542"/>
    <w:rsid w:val="00E04863"/>
    <w:rsid w:val="00E049E5"/>
    <w:rsid w:val="00E04C96"/>
    <w:rsid w:val="00E04D68"/>
    <w:rsid w:val="00E05021"/>
    <w:rsid w:val="00E05068"/>
    <w:rsid w:val="00E0512D"/>
    <w:rsid w:val="00E05349"/>
    <w:rsid w:val="00E055EA"/>
    <w:rsid w:val="00E056D0"/>
    <w:rsid w:val="00E05714"/>
    <w:rsid w:val="00E05793"/>
    <w:rsid w:val="00E05A64"/>
    <w:rsid w:val="00E05B9F"/>
    <w:rsid w:val="00E05D6F"/>
    <w:rsid w:val="00E05F0C"/>
    <w:rsid w:val="00E05F6B"/>
    <w:rsid w:val="00E060EB"/>
    <w:rsid w:val="00E06251"/>
    <w:rsid w:val="00E063A9"/>
    <w:rsid w:val="00E0650B"/>
    <w:rsid w:val="00E066C0"/>
    <w:rsid w:val="00E067CA"/>
    <w:rsid w:val="00E06C64"/>
    <w:rsid w:val="00E06CA3"/>
    <w:rsid w:val="00E06E5C"/>
    <w:rsid w:val="00E070E1"/>
    <w:rsid w:val="00E07441"/>
    <w:rsid w:val="00E075BE"/>
    <w:rsid w:val="00E0774F"/>
    <w:rsid w:val="00E07767"/>
    <w:rsid w:val="00E07804"/>
    <w:rsid w:val="00E07E00"/>
    <w:rsid w:val="00E102D9"/>
    <w:rsid w:val="00E10592"/>
    <w:rsid w:val="00E10732"/>
    <w:rsid w:val="00E1074C"/>
    <w:rsid w:val="00E10D8A"/>
    <w:rsid w:val="00E111CB"/>
    <w:rsid w:val="00E1121D"/>
    <w:rsid w:val="00E11237"/>
    <w:rsid w:val="00E1123A"/>
    <w:rsid w:val="00E11317"/>
    <w:rsid w:val="00E11717"/>
    <w:rsid w:val="00E117ED"/>
    <w:rsid w:val="00E119C5"/>
    <w:rsid w:val="00E11DCF"/>
    <w:rsid w:val="00E11DED"/>
    <w:rsid w:val="00E11EB7"/>
    <w:rsid w:val="00E11F58"/>
    <w:rsid w:val="00E12207"/>
    <w:rsid w:val="00E12448"/>
    <w:rsid w:val="00E126A4"/>
    <w:rsid w:val="00E126E9"/>
    <w:rsid w:val="00E12851"/>
    <w:rsid w:val="00E1286C"/>
    <w:rsid w:val="00E12A09"/>
    <w:rsid w:val="00E12A56"/>
    <w:rsid w:val="00E12BD3"/>
    <w:rsid w:val="00E12FC2"/>
    <w:rsid w:val="00E1312D"/>
    <w:rsid w:val="00E13175"/>
    <w:rsid w:val="00E13254"/>
    <w:rsid w:val="00E136C7"/>
    <w:rsid w:val="00E137F1"/>
    <w:rsid w:val="00E138A3"/>
    <w:rsid w:val="00E13998"/>
    <w:rsid w:val="00E13A8C"/>
    <w:rsid w:val="00E13AB9"/>
    <w:rsid w:val="00E13AE8"/>
    <w:rsid w:val="00E13D67"/>
    <w:rsid w:val="00E13E43"/>
    <w:rsid w:val="00E14387"/>
    <w:rsid w:val="00E1496F"/>
    <w:rsid w:val="00E14C7A"/>
    <w:rsid w:val="00E14D3A"/>
    <w:rsid w:val="00E14EA8"/>
    <w:rsid w:val="00E150CC"/>
    <w:rsid w:val="00E15112"/>
    <w:rsid w:val="00E15198"/>
    <w:rsid w:val="00E152EA"/>
    <w:rsid w:val="00E15413"/>
    <w:rsid w:val="00E15416"/>
    <w:rsid w:val="00E159C2"/>
    <w:rsid w:val="00E15D57"/>
    <w:rsid w:val="00E15FA4"/>
    <w:rsid w:val="00E160B9"/>
    <w:rsid w:val="00E162DD"/>
    <w:rsid w:val="00E16351"/>
    <w:rsid w:val="00E1694D"/>
    <w:rsid w:val="00E16C4A"/>
    <w:rsid w:val="00E16F6A"/>
    <w:rsid w:val="00E16FD4"/>
    <w:rsid w:val="00E1712C"/>
    <w:rsid w:val="00E17174"/>
    <w:rsid w:val="00E172C2"/>
    <w:rsid w:val="00E173C0"/>
    <w:rsid w:val="00E1755A"/>
    <w:rsid w:val="00E175F5"/>
    <w:rsid w:val="00E1777F"/>
    <w:rsid w:val="00E17849"/>
    <w:rsid w:val="00E17981"/>
    <w:rsid w:val="00E179A1"/>
    <w:rsid w:val="00E17C38"/>
    <w:rsid w:val="00E17F11"/>
    <w:rsid w:val="00E17F90"/>
    <w:rsid w:val="00E20283"/>
    <w:rsid w:val="00E202CA"/>
    <w:rsid w:val="00E20441"/>
    <w:rsid w:val="00E204A1"/>
    <w:rsid w:val="00E2084C"/>
    <w:rsid w:val="00E20C63"/>
    <w:rsid w:val="00E20EE5"/>
    <w:rsid w:val="00E21174"/>
    <w:rsid w:val="00E21209"/>
    <w:rsid w:val="00E21232"/>
    <w:rsid w:val="00E21292"/>
    <w:rsid w:val="00E216D5"/>
    <w:rsid w:val="00E21A68"/>
    <w:rsid w:val="00E21BCB"/>
    <w:rsid w:val="00E21CD0"/>
    <w:rsid w:val="00E21D8E"/>
    <w:rsid w:val="00E21E44"/>
    <w:rsid w:val="00E22429"/>
    <w:rsid w:val="00E22B72"/>
    <w:rsid w:val="00E231F1"/>
    <w:rsid w:val="00E23251"/>
    <w:rsid w:val="00E2325E"/>
    <w:rsid w:val="00E232A9"/>
    <w:rsid w:val="00E2342B"/>
    <w:rsid w:val="00E235FA"/>
    <w:rsid w:val="00E23672"/>
    <w:rsid w:val="00E23733"/>
    <w:rsid w:val="00E23822"/>
    <w:rsid w:val="00E23949"/>
    <w:rsid w:val="00E23CB2"/>
    <w:rsid w:val="00E23D1F"/>
    <w:rsid w:val="00E24061"/>
    <w:rsid w:val="00E240EC"/>
    <w:rsid w:val="00E241C2"/>
    <w:rsid w:val="00E2434F"/>
    <w:rsid w:val="00E2437F"/>
    <w:rsid w:val="00E24734"/>
    <w:rsid w:val="00E247E6"/>
    <w:rsid w:val="00E24BAC"/>
    <w:rsid w:val="00E24BF2"/>
    <w:rsid w:val="00E24CDB"/>
    <w:rsid w:val="00E24DE7"/>
    <w:rsid w:val="00E24EA3"/>
    <w:rsid w:val="00E2501C"/>
    <w:rsid w:val="00E254BB"/>
    <w:rsid w:val="00E254FB"/>
    <w:rsid w:val="00E258F0"/>
    <w:rsid w:val="00E25946"/>
    <w:rsid w:val="00E25B9C"/>
    <w:rsid w:val="00E26008"/>
    <w:rsid w:val="00E26247"/>
    <w:rsid w:val="00E265B7"/>
    <w:rsid w:val="00E26A21"/>
    <w:rsid w:val="00E26A65"/>
    <w:rsid w:val="00E26B02"/>
    <w:rsid w:val="00E26C52"/>
    <w:rsid w:val="00E270F5"/>
    <w:rsid w:val="00E271A0"/>
    <w:rsid w:val="00E271F7"/>
    <w:rsid w:val="00E2734D"/>
    <w:rsid w:val="00E27353"/>
    <w:rsid w:val="00E2735D"/>
    <w:rsid w:val="00E2751D"/>
    <w:rsid w:val="00E27582"/>
    <w:rsid w:val="00E275F8"/>
    <w:rsid w:val="00E27B50"/>
    <w:rsid w:val="00E27B99"/>
    <w:rsid w:val="00E27C1C"/>
    <w:rsid w:val="00E27F34"/>
    <w:rsid w:val="00E300CE"/>
    <w:rsid w:val="00E3011A"/>
    <w:rsid w:val="00E30278"/>
    <w:rsid w:val="00E302D1"/>
    <w:rsid w:val="00E302F7"/>
    <w:rsid w:val="00E30452"/>
    <w:rsid w:val="00E3051F"/>
    <w:rsid w:val="00E30701"/>
    <w:rsid w:val="00E30929"/>
    <w:rsid w:val="00E30AE4"/>
    <w:rsid w:val="00E30CAB"/>
    <w:rsid w:val="00E30D0F"/>
    <w:rsid w:val="00E30D66"/>
    <w:rsid w:val="00E30EBF"/>
    <w:rsid w:val="00E30F28"/>
    <w:rsid w:val="00E30FB4"/>
    <w:rsid w:val="00E31364"/>
    <w:rsid w:val="00E314B3"/>
    <w:rsid w:val="00E315F0"/>
    <w:rsid w:val="00E3160A"/>
    <w:rsid w:val="00E31710"/>
    <w:rsid w:val="00E31AA8"/>
    <w:rsid w:val="00E31D2D"/>
    <w:rsid w:val="00E31D9A"/>
    <w:rsid w:val="00E31DCD"/>
    <w:rsid w:val="00E3288F"/>
    <w:rsid w:val="00E32A09"/>
    <w:rsid w:val="00E32A33"/>
    <w:rsid w:val="00E32B65"/>
    <w:rsid w:val="00E32C00"/>
    <w:rsid w:val="00E32C96"/>
    <w:rsid w:val="00E32EAE"/>
    <w:rsid w:val="00E32EC3"/>
    <w:rsid w:val="00E32ED8"/>
    <w:rsid w:val="00E32F89"/>
    <w:rsid w:val="00E3324C"/>
    <w:rsid w:val="00E332F2"/>
    <w:rsid w:val="00E334AE"/>
    <w:rsid w:val="00E337F7"/>
    <w:rsid w:val="00E338A6"/>
    <w:rsid w:val="00E33940"/>
    <w:rsid w:val="00E33A33"/>
    <w:rsid w:val="00E33C55"/>
    <w:rsid w:val="00E33F1D"/>
    <w:rsid w:val="00E33FB6"/>
    <w:rsid w:val="00E33FE8"/>
    <w:rsid w:val="00E344BE"/>
    <w:rsid w:val="00E345FE"/>
    <w:rsid w:val="00E34B00"/>
    <w:rsid w:val="00E34D11"/>
    <w:rsid w:val="00E34F7E"/>
    <w:rsid w:val="00E3523E"/>
    <w:rsid w:val="00E35277"/>
    <w:rsid w:val="00E352C6"/>
    <w:rsid w:val="00E35BDB"/>
    <w:rsid w:val="00E35D0C"/>
    <w:rsid w:val="00E36057"/>
    <w:rsid w:val="00E360EF"/>
    <w:rsid w:val="00E36269"/>
    <w:rsid w:val="00E36302"/>
    <w:rsid w:val="00E363F7"/>
    <w:rsid w:val="00E36456"/>
    <w:rsid w:val="00E36537"/>
    <w:rsid w:val="00E36593"/>
    <w:rsid w:val="00E36EB3"/>
    <w:rsid w:val="00E372E8"/>
    <w:rsid w:val="00E373B5"/>
    <w:rsid w:val="00E3794C"/>
    <w:rsid w:val="00E37C7C"/>
    <w:rsid w:val="00E37CD6"/>
    <w:rsid w:val="00E37F3B"/>
    <w:rsid w:val="00E37FFB"/>
    <w:rsid w:val="00E40101"/>
    <w:rsid w:val="00E4016D"/>
    <w:rsid w:val="00E40263"/>
    <w:rsid w:val="00E406A7"/>
    <w:rsid w:val="00E4085F"/>
    <w:rsid w:val="00E40A4F"/>
    <w:rsid w:val="00E40DF3"/>
    <w:rsid w:val="00E40FB6"/>
    <w:rsid w:val="00E40FC1"/>
    <w:rsid w:val="00E40FC2"/>
    <w:rsid w:val="00E40FDE"/>
    <w:rsid w:val="00E4121F"/>
    <w:rsid w:val="00E412F1"/>
    <w:rsid w:val="00E41634"/>
    <w:rsid w:val="00E4167F"/>
    <w:rsid w:val="00E41A2D"/>
    <w:rsid w:val="00E41AC6"/>
    <w:rsid w:val="00E41B80"/>
    <w:rsid w:val="00E41E46"/>
    <w:rsid w:val="00E423BE"/>
    <w:rsid w:val="00E424ED"/>
    <w:rsid w:val="00E42AB1"/>
    <w:rsid w:val="00E42B34"/>
    <w:rsid w:val="00E42D3F"/>
    <w:rsid w:val="00E42DED"/>
    <w:rsid w:val="00E4324E"/>
    <w:rsid w:val="00E43317"/>
    <w:rsid w:val="00E43371"/>
    <w:rsid w:val="00E43534"/>
    <w:rsid w:val="00E435A0"/>
    <w:rsid w:val="00E43623"/>
    <w:rsid w:val="00E437DF"/>
    <w:rsid w:val="00E43C2B"/>
    <w:rsid w:val="00E43C34"/>
    <w:rsid w:val="00E43DCB"/>
    <w:rsid w:val="00E443A9"/>
    <w:rsid w:val="00E446A8"/>
    <w:rsid w:val="00E446BA"/>
    <w:rsid w:val="00E44929"/>
    <w:rsid w:val="00E44B39"/>
    <w:rsid w:val="00E44D12"/>
    <w:rsid w:val="00E44DA4"/>
    <w:rsid w:val="00E44E30"/>
    <w:rsid w:val="00E44FE1"/>
    <w:rsid w:val="00E4536B"/>
    <w:rsid w:val="00E45466"/>
    <w:rsid w:val="00E454DB"/>
    <w:rsid w:val="00E4560E"/>
    <w:rsid w:val="00E45707"/>
    <w:rsid w:val="00E45738"/>
    <w:rsid w:val="00E45786"/>
    <w:rsid w:val="00E45A1A"/>
    <w:rsid w:val="00E45CB5"/>
    <w:rsid w:val="00E46140"/>
    <w:rsid w:val="00E464A1"/>
    <w:rsid w:val="00E46790"/>
    <w:rsid w:val="00E468E3"/>
    <w:rsid w:val="00E46B83"/>
    <w:rsid w:val="00E46BC8"/>
    <w:rsid w:val="00E46CEF"/>
    <w:rsid w:val="00E47336"/>
    <w:rsid w:val="00E4738E"/>
    <w:rsid w:val="00E473F4"/>
    <w:rsid w:val="00E47427"/>
    <w:rsid w:val="00E474EF"/>
    <w:rsid w:val="00E47746"/>
    <w:rsid w:val="00E47C6A"/>
    <w:rsid w:val="00E47D56"/>
    <w:rsid w:val="00E47F05"/>
    <w:rsid w:val="00E50078"/>
    <w:rsid w:val="00E502D2"/>
    <w:rsid w:val="00E50638"/>
    <w:rsid w:val="00E50673"/>
    <w:rsid w:val="00E506DE"/>
    <w:rsid w:val="00E507B6"/>
    <w:rsid w:val="00E50833"/>
    <w:rsid w:val="00E509CC"/>
    <w:rsid w:val="00E50B44"/>
    <w:rsid w:val="00E50C15"/>
    <w:rsid w:val="00E50D6C"/>
    <w:rsid w:val="00E50FE0"/>
    <w:rsid w:val="00E5121E"/>
    <w:rsid w:val="00E512A8"/>
    <w:rsid w:val="00E513F2"/>
    <w:rsid w:val="00E517BA"/>
    <w:rsid w:val="00E5180A"/>
    <w:rsid w:val="00E51855"/>
    <w:rsid w:val="00E518A1"/>
    <w:rsid w:val="00E51D02"/>
    <w:rsid w:val="00E5221A"/>
    <w:rsid w:val="00E5252E"/>
    <w:rsid w:val="00E52B78"/>
    <w:rsid w:val="00E52E24"/>
    <w:rsid w:val="00E52EC8"/>
    <w:rsid w:val="00E52F3B"/>
    <w:rsid w:val="00E53211"/>
    <w:rsid w:val="00E533BE"/>
    <w:rsid w:val="00E53837"/>
    <w:rsid w:val="00E5386B"/>
    <w:rsid w:val="00E5389A"/>
    <w:rsid w:val="00E53A00"/>
    <w:rsid w:val="00E53C47"/>
    <w:rsid w:val="00E53E44"/>
    <w:rsid w:val="00E53EF8"/>
    <w:rsid w:val="00E541F6"/>
    <w:rsid w:val="00E5425C"/>
    <w:rsid w:val="00E5477D"/>
    <w:rsid w:val="00E54899"/>
    <w:rsid w:val="00E54994"/>
    <w:rsid w:val="00E549E4"/>
    <w:rsid w:val="00E54BEE"/>
    <w:rsid w:val="00E54CAF"/>
    <w:rsid w:val="00E54FB6"/>
    <w:rsid w:val="00E554CF"/>
    <w:rsid w:val="00E5562D"/>
    <w:rsid w:val="00E55885"/>
    <w:rsid w:val="00E5591E"/>
    <w:rsid w:val="00E559C7"/>
    <w:rsid w:val="00E55A6B"/>
    <w:rsid w:val="00E55A6F"/>
    <w:rsid w:val="00E55A98"/>
    <w:rsid w:val="00E55CC2"/>
    <w:rsid w:val="00E55D61"/>
    <w:rsid w:val="00E5604D"/>
    <w:rsid w:val="00E56145"/>
    <w:rsid w:val="00E5620B"/>
    <w:rsid w:val="00E563EF"/>
    <w:rsid w:val="00E56C9E"/>
    <w:rsid w:val="00E56CCB"/>
    <w:rsid w:val="00E56E4B"/>
    <w:rsid w:val="00E56E5A"/>
    <w:rsid w:val="00E5741B"/>
    <w:rsid w:val="00E57768"/>
    <w:rsid w:val="00E577F3"/>
    <w:rsid w:val="00E57A99"/>
    <w:rsid w:val="00E57B23"/>
    <w:rsid w:val="00E57C21"/>
    <w:rsid w:val="00E57C9D"/>
    <w:rsid w:val="00E57E09"/>
    <w:rsid w:val="00E6001C"/>
    <w:rsid w:val="00E600DC"/>
    <w:rsid w:val="00E604F5"/>
    <w:rsid w:val="00E60516"/>
    <w:rsid w:val="00E60528"/>
    <w:rsid w:val="00E60564"/>
    <w:rsid w:val="00E6077D"/>
    <w:rsid w:val="00E60911"/>
    <w:rsid w:val="00E60C17"/>
    <w:rsid w:val="00E60DD9"/>
    <w:rsid w:val="00E60E2A"/>
    <w:rsid w:val="00E6101E"/>
    <w:rsid w:val="00E614AC"/>
    <w:rsid w:val="00E616C8"/>
    <w:rsid w:val="00E618F8"/>
    <w:rsid w:val="00E61913"/>
    <w:rsid w:val="00E61B47"/>
    <w:rsid w:val="00E61BAF"/>
    <w:rsid w:val="00E61C4D"/>
    <w:rsid w:val="00E621C3"/>
    <w:rsid w:val="00E623D5"/>
    <w:rsid w:val="00E62690"/>
    <w:rsid w:val="00E62755"/>
    <w:rsid w:val="00E627A3"/>
    <w:rsid w:val="00E628B7"/>
    <w:rsid w:val="00E6297F"/>
    <w:rsid w:val="00E629F2"/>
    <w:rsid w:val="00E62C52"/>
    <w:rsid w:val="00E62C5D"/>
    <w:rsid w:val="00E62D1A"/>
    <w:rsid w:val="00E62F01"/>
    <w:rsid w:val="00E62F61"/>
    <w:rsid w:val="00E631E2"/>
    <w:rsid w:val="00E63284"/>
    <w:rsid w:val="00E63322"/>
    <w:rsid w:val="00E63325"/>
    <w:rsid w:val="00E637B9"/>
    <w:rsid w:val="00E63D2F"/>
    <w:rsid w:val="00E63E17"/>
    <w:rsid w:val="00E63E49"/>
    <w:rsid w:val="00E63FC7"/>
    <w:rsid w:val="00E63FE1"/>
    <w:rsid w:val="00E64133"/>
    <w:rsid w:val="00E64324"/>
    <w:rsid w:val="00E643E2"/>
    <w:rsid w:val="00E64443"/>
    <w:rsid w:val="00E6452E"/>
    <w:rsid w:val="00E6458A"/>
    <w:rsid w:val="00E6469D"/>
    <w:rsid w:val="00E646CD"/>
    <w:rsid w:val="00E64803"/>
    <w:rsid w:val="00E6488B"/>
    <w:rsid w:val="00E6495B"/>
    <w:rsid w:val="00E649EA"/>
    <w:rsid w:val="00E64A10"/>
    <w:rsid w:val="00E64CAF"/>
    <w:rsid w:val="00E65096"/>
    <w:rsid w:val="00E650DB"/>
    <w:rsid w:val="00E65307"/>
    <w:rsid w:val="00E65360"/>
    <w:rsid w:val="00E65466"/>
    <w:rsid w:val="00E654CE"/>
    <w:rsid w:val="00E65515"/>
    <w:rsid w:val="00E656B8"/>
    <w:rsid w:val="00E65A3E"/>
    <w:rsid w:val="00E65A96"/>
    <w:rsid w:val="00E65D21"/>
    <w:rsid w:val="00E65F88"/>
    <w:rsid w:val="00E65FD0"/>
    <w:rsid w:val="00E660E0"/>
    <w:rsid w:val="00E660FE"/>
    <w:rsid w:val="00E66117"/>
    <w:rsid w:val="00E661C1"/>
    <w:rsid w:val="00E662EA"/>
    <w:rsid w:val="00E66651"/>
    <w:rsid w:val="00E666D8"/>
    <w:rsid w:val="00E66801"/>
    <w:rsid w:val="00E66AAE"/>
    <w:rsid w:val="00E66C8D"/>
    <w:rsid w:val="00E66CF3"/>
    <w:rsid w:val="00E66DA6"/>
    <w:rsid w:val="00E6714C"/>
    <w:rsid w:val="00E671EC"/>
    <w:rsid w:val="00E67458"/>
    <w:rsid w:val="00E675FD"/>
    <w:rsid w:val="00E677D8"/>
    <w:rsid w:val="00E679E6"/>
    <w:rsid w:val="00E67A8D"/>
    <w:rsid w:val="00E67AE9"/>
    <w:rsid w:val="00E67BBA"/>
    <w:rsid w:val="00E67C46"/>
    <w:rsid w:val="00E67C9E"/>
    <w:rsid w:val="00E67EFE"/>
    <w:rsid w:val="00E7043E"/>
    <w:rsid w:val="00E70565"/>
    <w:rsid w:val="00E70611"/>
    <w:rsid w:val="00E708FF"/>
    <w:rsid w:val="00E70965"/>
    <w:rsid w:val="00E70A97"/>
    <w:rsid w:val="00E70CAB"/>
    <w:rsid w:val="00E70D61"/>
    <w:rsid w:val="00E713DA"/>
    <w:rsid w:val="00E71415"/>
    <w:rsid w:val="00E714CB"/>
    <w:rsid w:val="00E714E2"/>
    <w:rsid w:val="00E7154E"/>
    <w:rsid w:val="00E715B6"/>
    <w:rsid w:val="00E71684"/>
    <w:rsid w:val="00E717A2"/>
    <w:rsid w:val="00E71AFA"/>
    <w:rsid w:val="00E71D41"/>
    <w:rsid w:val="00E71F6D"/>
    <w:rsid w:val="00E723D4"/>
    <w:rsid w:val="00E723F0"/>
    <w:rsid w:val="00E72650"/>
    <w:rsid w:val="00E726F8"/>
    <w:rsid w:val="00E726FA"/>
    <w:rsid w:val="00E727A1"/>
    <w:rsid w:val="00E729A2"/>
    <w:rsid w:val="00E72B54"/>
    <w:rsid w:val="00E72C1F"/>
    <w:rsid w:val="00E72FBD"/>
    <w:rsid w:val="00E7321D"/>
    <w:rsid w:val="00E73343"/>
    <w:rsid w:val="00E7340B"/>
    <w:rsid w:val="00E734B5"/>
    <w:rsid w:val="00E73927"/>
    <w:rsid w:val="00E7396F"/>
    <w:rsid w:val="00E73A3F"/>
    <w:rsid w:val="00E743B9"/>
    <w:rsid w:val="00E748D7"/>
    <w:rsid w:val="00E748E0"/>
    <w:rsid w:val="00E74AA5"/>
    <w:rsid w:val="00E74CF9"/>
    <w:rsid w:val="00E74D54"/>
    <w:rsid w:val="00E74E77"/>
    <w:rsid w:val="00E75464"/>
    <w:rsid w:val="00E756BC"/>
    <w:rsid w:val="00E75720"/>
    <w:rsid w:val="00E757C8"/>
    <w:rsid w:val="00E75C92"/>
    <w:rsid w:val="00E75DA2"/>
    <w:rsid w:val="00E76063"/>
    <w:rsid w:val="00E760B4"/>
    <w:rsid w:val="00E760C5"/>
    <w:rsid w:val="00E7618F"/>
    <w:rsid w:val="00E76492"/>
    <w:rsid w:val="00E766D9"/>
    <w:rsid w:val="00E76819"/>
    <w:rsid w:val="00E768F9"/>
    <w:rsid w:val="00E76AF0"/>
    <w:rsid w:val="00E76D9C"/>
    <w:rsid w:val="00E77065"/>
    <w:rsid w:val="00E7707C"/>
    <w:rsid w:val="00E770A5"/>
    <w:rsid w:val="00E7710E"/>
    <w:rsid w:val="00E7741B"/>
    <w:rsid w:val="00E77660"/>
    <w:rsid w:val="00E77740"/>
    <w:rsid w:val="00E777D2"/>
    <w:rsid w:val="00E7794F"/>
    <w:rsid w:val="00E779BA"/>
    <w:rsid w:val="00E77A48"/>
    <w:rsid w:val="00E77ACA"/>
    <w:rsid w:val="00E77C35"/>
    <w:rsid w:val="00E77DB3"/>
    <w:rsid w:val="00E800D7"/>
    <w:rsid w:val="00E808A0"/>
    <w:rsid w:val="00E808F0"/>
    <w:rsid w:val="00E8098E"/>
    <w:rsid w:val="00E80A31"/>
    <w:rsid w:val="00E80C7D"/>
    <w:rsid w:val="00E80D10"/>
    <w:rsid w:val="00E80DF7"/>
    <w:rsid w:val="00E80F41"/>
    <w:rsid w:val="00E80F51"/>
    <w:rsid w:val="00E811E8"/>
    <w:rsid w:val="00E8132D"/>
    <w:rsid w:val="00E8133D"/>
    <w:rsid w:val="00E81340"/>
    <w:rsid w:val="00E813C9"/>
    <w:rsid w:val="00E81517"/>
    <w:rsid w:val="00E816A2"/>
    <w:rsid w:val="00E81812"/>
    <w:rsid w:val="00E81833"/>
    <w:rsid w:val="00E81937"/>
    <w:rsid w:val="00E8198E"/>
    <w:rsid w:val="00E81A16"/>
    <w:rsid w:val="00E81D34"/>
    <w:rsid w:val="00E81D3D"/>
    <w:rsid w:val="00E81F12"/>
    <w:rsid w:val="00E82243"/>
    <w:rsid w:val="00E82403"/>
    <w:rsid w:val="00E824E3"/>
    <w:rsid w:val="00E826E5"/>
    <w:rsid w:val="00E828FC"/>
    <w:rsid w:val="00E82922"/>
    <w:rsid w:val="00E82928"/>
    <w:rsid w:val="00E82ABD"/>
    <w:rsid w:val="00E82AD5"/>
    <w:rsid w:val="00E82B2F"/>
    <w:rsid w:val="00E82B81"/>
    <w:rsid w:val="00E82CB0"/>
    <w:rsid w:val="00E82D5E"/>
    <w:rsid w:val="00E82E1A"/>
    <w:rsid w:val="00E82F74"/>
    <w:rsid w:val="00E82FAA"/>
    <w:rsid w:val="00E83488"/>
    <w:rsid w:val="00E83655"/>
    <w:rsid w:val="00E83809"/>
    <w:rsid w:val="00E8392F"/>
    <w:rsid w:val="00E83C30"/>
    <w:rsid w:val="00E84229"/>
    <w:rsid w:val="00E84916"/>
    <w:rsid w:val="00E8499A"/>
    <w:rsid w:val="00E84A24"/>
    <w:rsid w:val="00E84AA1"/>
    <w:rsid w:val="00E84C98"/>
    <w:rsid w:val="00E84E3D"/>
    <w:rsid w:val="00E84F6F"/>
    <w:rsid w:val="00E85042"/>
    <w:rsid w:val="00E8520D"/>
    <w:rsid w:val="00E8561E"/>
    <w:rsid w:val="00E85720"/>
    <w:rsid w:val="00E85757"/>
    <w:rsid w:val="00E85787"/>
    <w:rsid w:val="00E85B1A"/>
    <w:rsid w:val="00E85C11"/>
    <w:rsid w:val="00E85CFA"/>
    <w:rsid w:val="00E86001"/>
    <w:rsid w:val="00E86068"/>
    <w:rsid w:val="00E860AC"/>
    <w:rsid w:val="00E86409"/>
    <w:rsid w:val="00E8690F"/>
    <w:rsid w:val="00E86D7A"/>
    <w:rsid w:val="00E8742E"/>
    <w:rsid w:val="00E875E7"/>
    <w:rsid w:val="00E87736"/>
    <w:rsid w:val="00E878A7"/>
    <w:rsid w:val="00E878FB"/>
    <w:rsid w:val="00E879EF"/>
    <w:rsid w:val="00E879FC"/>
    <w:rsid w:val="00E87A1A"/>
    <w:rsid w:val="00E87EAE"/>
    <w:rsid w:val="00E90132"/>
    <w:rsid w:val="00E9022C"/>
    <w:rsid w:val="00E9025F"/>
    <w:rsid w:val="00E9042B"/>
    <w:rsid w:val="00E90733"/>
    <w:rsid w:val="00E90750"/>
    <w:rsid w:val="00E90866"/>
    <w:rsid w:val="00E90A00"/>
    <w:rsid w:val="00E90A13"/>
    <w:rsid w:val="00E90ABD"/>
    <w:rsid w:val="00E90ADC"/>
    <w:rsid w:val="00E90CCE"/>
    <w:rsid w:val="00E90E21"/>
    <w:rsid w:val="00E90EAD"/>
    <w:rsid w:val="00E90F1A"/>
    <w:rsid w:val="00E911BE"/>
    <w:rsid w:val="00E912BA"/>
    <w:rsid w:val="00E912E3"/>
    <w:rsid w:val="00E9133F"/>
    <w:rsid w:val="00E91651"/>
    <w:rsid w:val="00E916A2"/>
    <w:rsid w:val="00E9173F"/>
    <w:rsid w:val="00E91AF2"/>
    <w:rsid w:val="00E91B80"/>
    <w:rsid w:val="00E91C41"/>
    <w:rsid w:val="00E91CB9"/>
    <w:rsid w:val="00E91DC7"/>
    <w:rsid w:val="00E91FC7"/>
    <w:rsid w:val="00E91FCA"/>
    <w:rsid w:val="00E92015"/>
    <w:rsid w:val="00E922F7"/>
    <w:rsid w:val="00E923D4"/>
    <w:rsid w:val="00E926C3"/>
    <w:rsid w:val="00E92822"/>
    <w:rsid w:val="00E92A1C"/>
    <w:rsid w:val="00E92BEC"/>
    <w:rsid w:val="00E92C64"/>
    <w:rsid w:val="00E92EFC"/>
    <w:rsid w:val="00E93343"/>
    <w:rsid w:val="00E93399"/>
    <w:rsid w:val="00E93739"/>
    <w:rsid w:val="00E937AC"/>
    <w:rsid w:val="00E938A7"/>
    <w:rsid w:val="00E93979"/>
    <w:rsid w:val="00E93A53"/>
    <w:rsid w:val="00E93B21"/>
    <w:rsid w:val="00E93CF9"/>
    <w:rsid w:val="00E93DB1"/>
    <w:rsid w:val="00E93F3B"/>
    <w:rsid w:val="00E94273"/>
    <w:rsid w:val="00E94580"/>
    <w:rsid w:val="00E946A4"/>
    <w:rsid w:val="00E94705"/>
    <w:rsid w:val="00E949A4"/>
    <w:rsid w:val="00E94B04"/>
    <w:rsid w:val="00E94CE1"/>
    <w:rsid w:val="00E94F67"/>
    <w:rsid w:val="00E950A8"/>
    <w:rsid w:val="00E95381"/>
    <w:rsid w:val="00E9539C"/>
    <w:rsid w:val="00E95515"/>
    <w:rsid w:val="00E956AE"/>
    <w:rsid w:val="00E9583A"/>
    <w:rsid w:val="00E958B6"/>
    <w:rsid w:val="00E95D5A"/>
    <w:rsid w:val="00E95FCE"/>
    <w:rsid w:val="00E963F9"/>
    <w:rsid w:val="00E967FA"/>
    <w:rsid w:val="00E96882"/>
    <w:rsid w:val="00E96A68"/>
    <w:rsid w:val="00E96A90"/>
    <w:rsid w:val="00E96D97"/>
    <w:rsid w:val="00E96E97"/>
    <w:rsid w:val="00E97260"/>
    <w:rsid w:val="00E9728E"/>
    <w:rsid w:val="00E9777D"/>
    <w:rsid w:val="00E97823"/>
    <w:rsid w:val="00E9796F"/>
    <w:rsid w:val="00E97ACD"/>
    <w:rsid w:val="00E97DBB"/>
    <w:rsid w:val="00E97FD6"/>
    <w:rsid w:val="00EA027C"/>
    <w:rsid w:val="00EA0303"/>
    <w:rsid w:val="00EA04F8"/>
    <w:rsid w:val="00EA051F"/>
    <w:rsid w:val="00EA05D0"/>
    <w:rsid w:val="00EA09DE"/>
    <w:rsid w:val="00EA0A33"/>
    <w:rsid w:val="00EA0A4C"/>
    <w:rsid w:val="00EA0E32"/>
    <w:rsid w:val="00EA0F00"/>
    <w:rsid w:val="00EA0F59"/>
    <w:rsid w:val="00EA1586"/>
    <w:rsid w:val="00EA170E"/>
    <w:rsid w:val="00EA172A"/>
    <w:rsid w:val="00EA18F6"/>
    <w:rsid w:val="00EA1D76"/>
    <w:rsid w:val="00EA1E8B"/>
    <w:rsid w:val="00EA2195"/>
    <w:rsid w:val="00EA23E7"/>
    <w:rsid w:val="00EA2605"/>
    <w:rsid w:val="00EA2847"/>
    <w:rsid w:val="00EA29A6"/>
    <w:rsid w:val="00EA2B30"/>
    <w:rsid w:val="00EA2B6F"/>
    <w:rsid w:val="00EA2BE4"/>
    <w:rsid w:val="00EA2DFB"/>
    <w:rsid w:val="00EA2E49"/>
    <w:rsid w:val="00EA3008"/>
    <w:rsid w:val="00EA307B"/>
    <w:rsid w:val="00EA316A"/>
    <w:rsid w:val="00EA3411"/>
    <w:rsid w:val="00EA341C"/>
    <w:rsid w:val="00EA3431"/>
    <w:rsid w:val="00EA37B2"/>
    <w:rsid w:val="00EA37FA"/>
    <w:rsid w:val="00EA3A59"/>
    <w:rsid w:val="00EA3AF5"/>
    <w:rsid w:val="00EA3BEE"/>
    <w:rsid w:val="00EA3C11"/>
    <w:rsid w:val="00EA3D30"/>
    <w:rsid w:val="00EA3D98"/>
    <w:rsid w:val="00EA3E11"/>
    <w:rsid w:val="00EA407F"/>
    <w:rsid w:val="00EA41BC"/>
    <w:rsid w:val="00EA4805"/>
    <w:rsid w:val="00EA4867"/>
    <w:rsid w:val="00EA4886"/>
    <w:rsid w:val="00EA4D55"/>
    <w:rsid w:val="00EA4E0B"/>
    <w:rsid w:val="00EA5116"/>
    <w:rsid w:val="00EA51DB"/>
    <w:rsid w:val="00EA5214"/>
    <w:rsid w:val="00EA531C"/>
    <w:rsid w:val="00EA5333"/>
    <w:rsid w:val="00EA5366"/>
    <w:rsid w:val="00EA5570"/>
    <w:rsid w:val="00EA59BC"/>
    <w:rsid w:val="00EA5A4F"/>
    <w:rsid w:val="00EA5B54"/>
    <w:rsid w:val="00EA5CC0"/>
    <w:rsid w:val="00EA5D13"/>
    <w:rsid w:val="00EA5F48"/>
    <w:rsid w:val="00EA606E"/>
    <w:rsid w:val="00EA608A"/>
    <w:rsid w:val="00EA6146"/>
    <w:rsid w:val="00EA6158"/>
    <w:rsid w:val="00EA6289"/>
    <w:rsid w:val="00EA6454"/>
    <w:rsid w:val="00EA64CD"/>
    <w:rsid w:val="00EA6627"/>
    <w:rsid w:val="00EA6824"/>
    <w:rsid w:val="00EA6926"/>
    <w:rsid w:val="00EA699F"/>
    <w:rsid w:val="00EA707B"/>
    <w:rsid w:val="00EA7213"/>
    <w:rsid w:val="00EA7248"/>
    <w:rsid w:val="00EA733B"/>
    <w:rsid w:val="00EA7788"/>
    <w:rsid w:val="00EA7989"/>
    <w:rsid w:val="00EA7994"/>
    <w:rsid w:val="00EA7C8B"/>
    <w:rsid w:val="00EA7CE0"/>
    <w:rsid w:val="00EB0578"/>
    <w:rsid w:val="00EB08F5"/>
    <w:rsid w:val="00EB0A7A"/>
    <w:rsid w:val="00EB0B5C"/>
    <w:rsid w:val="00EB0E20"/>
    <w:rsid w:val="00EB0F00"/>
    <w:rsid w:val="00EB103E"/>
    <w:rsid w:val="00EB10D4"/>
    <w:rsid w:val="00EB120F"/>
    <w:rsid w:val="00EB1321"/>
    <w:rsid w:val="00EB16DD"/>
    <w:rsid w:val="00EB1788"/>
    <w:rsid w:val="00EB18D3"/>
    <w:rsid w:val="00EB19D0"/>
    <w:rsid w:val="00EB1C3D"/>
    <w:rsid w:val="00EB1D7F"/>
    <w:rsid w:val="00EB1EDA"/>
    <w:rsid w:val="00EB2283"/>
    <w:rsid w:val="00EB2838"/>
    <w:rsid w:val="00EB286D"/>
    <w:rsid w:val="00EB28EB"/>
    <w:rsid w:val="00EB2B6D"/>
    <w:rsid w:val="00EB2EFA"/>
    <w:rsid w:val="00EB2F9A"/>
    <w:rsid w:val="00EB3232"/>
    <w:rsid w:val="00EB33E1"/>
    <w:rsid w:val="00EB37B9"/>
    <w:rsid w:val="00EB380D"/>
    <w:rsid w:val="00EB3971"/>
    <w:rsid w:val="00EB399C"/>
    <w:rsid w:val="00EB3A20"/>
    <w:rsid w:val="00EB3DCB"/>
    <w:rsid w:val="00EB3EFF"/>
    <w:rsid w:val="00EB41AC"/>
    <w:rsid w:val="00EB4296"/>
    <w:rsid w:val="00EB4599"/>
    <w:rsid w:val="00EB45AF"/>
    <w:rsid w:val="00EB46CB"/>
    <w:rsid w:val="00EB4841"/>
    <w:rsid w:val="00EB4970"/>
    <w:rsid w:val="00EB49D8"/>
    <w:rsid w:val="00EB49EC"/>
    <w:rsid w:val="00EB49ED"/>
    <w:rsid w:val="00EB4C06"/>
    <w:rsid w:val="00EB4F2D"/>
    <w:rsid w:val="00EB4FDE"/>
    <w:rsid w:val="00EB510D"/>
    <w:rsid w:val="00EB5320"/>
    <w:rsid w:val="00EB545D"/>
    <w:rsid w:val="00EB58EB"/>
    <w:rsid w:val="00EB59E2"/>
    <w:rsid w:val="00EB5C06"/>
    <w:rsid w:val="00EB5CE3"/>
    <w:rsid w:val="00EB5D09"/>
    <w:rsid w:val="00EB5E77"/>
    <w:rsid w:val="00EB629F"/>
    <w:rsid w:val="00EB6349"/>
    <w:rsid w:val="00EB6545"/>
    <w:rsid w:val="00EB68BF"/>
    <w:rsid w:val="00EB69C4"/>
    <w:rsid w:val="00EB6A68"/>
    <w:rsid w:val="00EB6B6F"/>
    <w:rsid w:val="00EB6EDE"/>
    <w:rsid w:val="00EB711F"/>
    <w:rsid w:val="00EB7542"/>
    <w:rsid w:val="00EB7643"/>
    <w:rsid w:val="00EB7986"/>
    <w:rsid w:val="00EB7BF5"/>
    <w:rsid w:val="00EC01DD"/>
    <w:rsid w:val="00EC03D1"/>
    <w:rsid w:val="00EC03D6"/>
    <w:rsid w:val="00EC0443"/>
    <w:rsid w:val="00EC0501"/>
    <w:rsid w:val="00EC059D"/>
    <w:rsid w:val="00EC09EF"/>
    <w:rsid w:val="00EC0B1E"/>
    <w:rsid w:val="00EC0BD7"/>
    <w:rsid w:val="00EC0D0B"/>
    <w:rsid w:val="00EC1364"/>
    <w:rsid w:val="00EC145A"/>
    <w:rsid w:val="00EC17E7"/>
    <w:rsid w:val="00EC181B"/>
    <w:rsid w:val="00EC1960"/>
    <w:rsid w:val="00EC1C00"/>
    <w:rsid w:val="00EC1C6F"/>
    <w:rsid w:val="00EC1E84"/>
    <w:rsid w:val="00EC2005"/>
    <w:rsid w:val="00EC22D8"/>
    <w:rsid w:val="00EC2549"/>
    <w:rsid w:val="00EC25BC"/>
    <w:rsid w:val="00EC25E7"/>
    <w:rsid w:val="00EC25F1"/>
    <w:rsid w:val="00EC28DF"/>
    <w:rsid w:val="00EC2903"/>
    <w:rsid w:val="00EC290F"/>
    <w:rsid w:val="00EC2A97"/>
    <w:rsid w:val="00EC2DF4"/>
    <w:rsid w:val="00EC304E"/>
    <w:rsid w:val="00EC30B6"/>
    <w:rsid w:val="00EC311A"/>
    <w:rsid w:val="00EC3489"/>
    <w:rsid w:val="00EC3539"/>
    <w:rsid w:val="00EC366B"/>
    <w:rsid w:val="00EC3A82"/>
    <w:rsid w:val="00EC3C19"/>
    <w:rsid w:val="00EC3FB1"/>
    <w:rsid w:val="00EC425F"/>
    <w:rsid w:val="00EC4282"/>
    <w:rsid w:val="00EC4470"/>
    <w:rsid w:val="00EC47D2"/>
    <w:rsid w:val="00EC4C8D"/>
    <w:rsid w:val="00EC4C96"/>
    <w:rsid w:val="00EC4ECA"/>
    <w:rsid w:val="00EC53B9"/>
    <w:rsid w:val="00EC545E"/>
    <w:rsid w:val="00EC54FF"/>
    <w:rsid w:val="00EC5572"/>
    <w:rsid w:val="00EC5775"/>
    <w:rsid w:val="00EC5974"/>
    <w:rsid w:val="00EC5C0E"/>
    <w:rsid w:val="00EC5E42"/>
    <w:rsid w:val="00EC5EEE"/>
    <w:rsid w:val="00EC6131"/>
    <w:rsid w:val="00EC6196"/>
    <w:rsid w:val="00EC645A"/>
    <w:rsid w:val="00EC658E"/>
    <w:rsid w:val="00EC6672"/>
    <w:rsid w:val="00EC6678"/>
    <w:rsid w:val="00EC66B2"/>
    <w:rsid w:val="00EC6B33"/>
    <w:rsid w:val="00EC6C86"/>
    <w:rsid w:val="00EC6FEC"/>
    <w:rsid w:val="00EC712A"/>
    <w:rsid w:val="00EC72F6"/>
    <w:rsid w:val="00EC7362"/>
    <w:rsid w:val="00EC7503"/>
    <w:rsid w:val="00EC7729"/>
    <w:rsid w:val="00EC797A"/>
    <w:rsid w:val="00EC7CA8"/>
    <w:rsid w:val="00EC7E10"/>
    <w:rsid w:val="00ED0008"/>
    <w:rsid w:val="00ED016F"/>
    <w:rsid w:val="00ED01F4"/>
    <w:rsid w:val="00ED02AA"/>
    <w:rsid w:val="00ED0469"/>
    <w:rsid w:val="00ED06BC"/>
    <w:rsid w:val="00ED0823"/>
    <w:rsid w:val="00ED0A6D"/>
    <w:rsid w:val="00ED0EB0"/>
    <w:rsid w:val="00ED0EF0"/>
    <w:rsid w:val="00ED12F7"/>
    <w:rsid w:val="00ED13ED"/>
    <w:rsid w:val="00ED17F8"/>
    <w:rsid w:val="00ED17FE"/>
    <w:rsid w:val="00ED1868"/>
    <w:rsid w:val="00ED1B48"/>
    <w:rsid w:val="00ED1BA3"/>
    <w:rsid w:val="00ED1D1E"/>
    <w:rsid w:val="00ED1EA3"/>
    <w:rsid w:val="00ED1EC4"/>
    <w:rsid w:val="00ED253D"/>
    <w:rsid w:val="00ED27B2"/>
    <w:rsid w:val="00ED289B"/>
    <w:rsid w:val="00ED28D9"/>
    <w:rsid w:val="00ED290F"/>
    <w:rsid w:val="00ED2915"/>
    <w:rsid w:val="00ED2E07"/>
    <w:rsid w:val="00ED2E14"/>
    <w:rsid w:val="00ED2F22"/>
    <w:rsid w:val="00ED2FD9"/>
    <w:rsid w:val="00ED2FDA"/>
    <w:rsid w:val="00ED332B"/>
    <w:rsid w:val="00ED3435"/>
    <w:rsid w:val="00ED3538"/>
    <w:rsid w:val="00ED365D"/>
    <w:rsid w:val="00ED4255"/>
    <w:rsid w:val="00ED4339"/>
    <w:rsid w:val="00ED4876"/>
    <w:rsid w:val="00ED4904"/>
    <w:rsid w:val="00ED4BB6"/>
    <w:rsid w:val="00ED4C23"/>
    <w:rsid w:val="00ED4C88"/>
    <w:rsid w:val="00ED4EE6"/>
    <w:rsid w:val="00ED5504"/>
    <w:rsid w:val="00ED574F"/>
    <w:rsid w:val="00ED591C"/>
    <w:rsid w:val="00ED59AD"/>
    <w:rsid w:val="00ED59B5"/>
    <w:rsid w:val="00ED59E1"/>
    <w:rsid w:val="00ED5C96"/>
    <w:rsid w:val="00ED5D2D"/>
    <w:rsid w:val="00ED5DAB"/>
    <w:rsid w:val="00ED5EB5"/>
    <w:rsid w:val="00ED6047"/>
    <w:rsid w:val="00ED60B2"/>
    <w:rsid w:val="00ED6107"/>
    <w:rsid w:val="00ED61DF"/>
    <w:rsid w:val="00ED6340"/>
    <w:rsid w:val="00ED66A5"/>
    <w:rsid w:val="00ED67FA"/>
    <w:rsid w:val="00ED6871"/>
    <w:rsid w:val="00ED68C3"/>
    <w:rsid w:val="00ED6AD8"/>
    <w:rsid w:val="00ED6CB1"/>
    <w:rsid w:val="00ED7190"/>
    <w:rsid w:val="00ED71AF"/>
    <w:rsid w:val="00ED71C4"/>
    <w:rsid w:val="00ED7275"/>
    <w:rsid w:val="00ED7760"/>
    <w:rsid w:val="00ED77EF"/>
    <w:rsid w:val="00ED7B0A"/>
    <w:rsid w:val="00ED7E84"/>
    <w:rsid w:val="00ED7EEC"/>
    <w:rsid w:val="00ED7FB7"/>
    <w:rsid w:val="00ED7FE3"/>
    <w:rsid w:val="00EE04E9"/>
    <w:rsid w:val="00EE07AF"/>
    <w:rsid w:val="00EE07C9"/>
    <w:rsid w:val="00EE08A2"/>
    <w:rsid w:val="00EE094E"/>
    <w:rsid w:val="00EE0D69"/>
    <w:rsid w:val="00EE0DB7"/>
    <w:rsid w:val="00EE0EB1"/>
    <w:rsid w:val="00EE0F37"/>
    <w:rsid w:val="00EE104E"/>
    <w:rsid w:val="00EE1108"/>
    <w:rsid w:val="00EE11B1"/>
    <w:rsid w:val="00EE11E7"/>
    <w:rsid w:val="00EE1272"/>
    <w:rsid w:val="00EE129C"/>
    <w:rsid w:val="00EE13B2"/>
    <w:rsid w:val="00EE16A6"/>
    <w:rsid w:val="00EE1822"/>
    <w:rsid w:val="00EE19D1"/>
    <w:rsid w:val="00EE1B97"/>
    <w:rsid w:val="00EE1C90"/>
    <w:rsid w:val="00EE1D80"/>
    <w:rsid w:val="00EE1F5D"/>
    <w:rsid w:val="00EE1F8E"/>
    <w:rsid w:val="00EE23D9"/>
    <w:rsid w:val="00EE251D"/>
    <w:rsid w:val="00EE26DD"/>
    <w:rsid w:val="00EE2F9F"/>
    <w:rsid w:val="00EE3511"/>
    <w:rsid w:val="00EE3634"/>
    <w:rsid w:val="00EE37C5"/>
    <w:rsid w:val="00EE3851"/>
    <w:rsid w:val="00EE38D2"/>
    <w:rsid w:val="00EE3B3F"/>
    <w:rsid w:val="00EE3C25"/>
    <w:rsid w:val="00EE3C6D"/>
    <w:rsid w:val="00EE3D11"/>
    <w:rsid w:val="00EE3D43"/>
    <w:rsid w:val="00EE3F59"/>
    <w:rsid w:val="00EE4246"/>
    <w:rsid w:val="00EE42E8"/>
    <w:rsid w:val="00EE4606"/>
    <w:rsid w:val="00EE46DA"/>
    <w:rsid w:val="00EE47FB"/>
    <w:rsid w:val="00EE487F"/>
    <w:rsid w:val="00EE4ADA"/>
    <w:rsid w:val="00EE4C02"/>
    <w:rsid w:val="00EE4D90"/>
    <w:rsid w:val="00EE4FA0"/>
    <w:rsid w:val="00EE51B0"/>
    <w:rsid w:val="00EE534A"/>
    <w:rsid w:val="00EE5387"/>
    <w:rsid w:val="00EE53AE"/>
    <w:rsid w:val="00EE53B9"/>
    <w:rsid w:val="00EE53C7"/>
    <w:rsid w:val="00EE549D"/>
    <w:rsid w:val="00EE5919"/>
    <w:rsid w:val="00EE5AFE"/>
    <w:rsid w:val="00EE5CF2"/>
    <w:rsid w:val="00EE5D56"/>
    <w:rsid w:val="00EE5FC2"/>
    <w:rsid w:val="00EE6029"/>
    <w:rsid w:val="00EE60BC"/>
    <w:rsid w:val="00EE63E4"/>
    <w:rsid w:val="00EE6585"/>
    <w:rsid w:val="00EE669C"/>
    <w:rsid w:val="00EE67C8"/>
    <w:rsid w:val="00EE6866"/>
    <w:rsid w:val="00EE6BC9"/>
    <w:rsid w:val="00EE6E16"/>
    <w:rsid w:val="00EE6F11"/>
    <w:rsid w:val="00EE6F36"/>
    <w:rsid w:val="00EE6F9C"/>
    <w:rsid w:val="00EE7560"/>
    <w:rsid w:val="00EE7788"/>
    <w:rsid w:val="00EE7E3E"/>
    <w:rsid w:val="00EE7E95"/>
    <w:rsid w:val="00EE7F0C"/>
    <w:rsid w:val="00EF0080"/>
    <w:rsid w:val="00EF04CC"/>
    <w:rsid w:val="00EF04E3"/>
    <w:rsid w:val="00EF058B"/>
    <w:rsid w:val="00EF079E"/>
    <w:rsid w:val="00EF0885"/>
    <w:rsid w:val="00EF0C77"/>
    <w:rsid w:val="00EF0FD3"/>
    <w:rsid w:val="00EF148A"/>
    <w:rsid w:val="00EF1678"/>
    <w:rsid w:val="00EF16EF"/>
    <w:rsid w:val="00EF1734"/>
    <w:rsid w:val="00EF1CF9"/>
    <w:rsid w:val="00EF1D35"/>
    <w:rsid w:val="00EF2037"/>
    <w:rsid w:val="00EF226E"/>
    <w:rsid w:val="00EF2638"/>
    <w:rsid w:val="00EF27BA"/>
    <w:rsid w:val="00EF2A13"/>
    <w:rsid w:val="00EF2A62"/>
    <w:rsid w:val="00EF2FC5"/>
    <w:rsid w:val="00EF31F1"/>
    <w:rsid w:val="00EF379E"/>
    <w:rsid w:val="00EF3B95"/>
    <w:rsid w:val="00EF3CC2"/>
    <w:rsid w:val="00EF3FC8"/>
    <w:rsid w:val="00EF403D"/>
    <w:rsid w:val="00EF422C"/>
    <w:rsid w:val="00EF42D9"/>
    <w:rsid w:val="00EF4313"/>
    <w:rsid w:val="00EF4370"/>
    <w:rsid w:val="00EF4434"/>
    <w:rsid w:val="00EF471A"/>
    <w:rsid w:val="00EF4988"/>
    <w:rsid w:val="00EF4A02"/>
    <w:rsid w:val="00EF4A1E"/>
    <w:rsid w:val="00EF4A94"/>
    <w:rsid w:val="00EF4F1B"/>
    <w:rsid w:val="00EF4FE5"/>
    <w:rsid w:val="00EF5081"/>
    <w:rsid w:val="00EF5107"/>
    <w:rsid w:val="00EF52CA"/>
    <w:rsid w:val="00EF53B4"/>
    <w:rsid w:val="00EF5583"/>
    <w:rsid w:val="00EF55B4"/>
    <w:rsid w:val="00EF5673"/>
    <w:rsid w:val="00EF59A9"/>
    <w:rsid w:val="00EF5CB4"/>
    <w:rsid w:val="00EF6264"/>
    <w:rsid w:val="00EF66E3"/>
    <w:rsid w:val="00EF6789"/>
    <w:rsid w:val="00EF6AAF"/>
    <w:rsid w:val="00EF6CB1"/>
    <w:rsid w:val="00EF706F"/>
    <w:rsid w:val="00EF7163"/>
    <w:rsid w:val="00EF764D"/>
    <w:rsid w:val="00EF768A"/>
    <w:rsid w:val="00EF79FB"/>
    <w:rsid w:val="00EF7A09"/>
    <w:rsid w:val="00EF7AAC"/>
    <w:rsid w:val="00EF7BFD"/>
    <w:rsid w:val="00EF7C06"/>
    <w:rsid w:val="00EF7F2F"/>
    <w:rsid w:val="00EF7FDF"/>
    <w:rsid w:val="00F0001F"/>
    <w:rsid w:val="00F0025A"/>
    <w:rsid w:val="00F00401"/>
    <w:rsid w:val="00F00430"/>
    <w:rsid w:val="00F007CC"/>
    <w:rsid w:val="00F008C6"/>
    <w:rsid w:val="00F00951"/>
    <w:rsid w:val="00F00A3C"/>
    <w:rsid w:val="00F00AAA"/>
    <w:rsid w:val="00F00C56"/>
    <w:rsid w:val="00F00EB0"/>
    <w:rsid w:val="00F01555"/>
    <w:rsid w:val="00F015FB"/>
    <w:rsid w:val="00F01CF4"/>
    <w:rsid w:val="00F01D7F"/>
    <w:rsid w:val="00F01F8C"/>
    <w:rsid w:val="00F020D6"/>
    <w:rsid w:val="00F021D7"/>
    <w:rsid w:val="00F0230C"/>
    <w:rsid w:val="00F023E9"/>
    <w:rsid w:val="00F023FD"/>
    <w:rsid w:val="00F02477"/>
    <w:rsid w:val="00F0261F"/>
    <w:rsid w:val="00F0268A"/>
    <w:rsid w:val="00F028BC"/>
    <w:rsid w:val="00F02AAF"/>
    <w:rsid w:val="00F02BBF"/>
    <w:rsid w:val="00F02D9E"/>
    <w:rsid w:val="00F02DEC"/>
    <w:rsid w:val="00F03070"/>
    <w:rsid w:val="00F0338E"/>
    <w:rsid w:val="00F03507"/>
    <w:rsid w:val="00F03604"/>
    <w:rsid w:val="00F03708"/>
    <w:rsid w:val="00F03756"/>
    <w:rsid w:val="00F037ED"/>
    <w:rsid w:val="00F038DC"/>
    <w:rsid w:val="00F0398F"/>
    <w:rsid w:val="00F03B7F"/>
    <w:rsid w:val="00F03CF5"/>
    <w:rsid w:val="00F03F1C"/>
    <w:rsid w:val="00F03F24"/>
    <w:rsid w:val="00F041B3"/>
    <w:rsid w:val="00F04542"/>
    <w:rsid w:val="00F04707"/>
    <w:rsid w:val="00F047F3"/>
    <w:rsid w:val="00F0496B"/>
    <w:rsid w:val="00F04B37"/>
    <w:rsid w:val="00F050CF"/>
    <w:rsid w:val="00F055B8"/>
    <w:rsid w:val="00F056B0"/>
    <w:rsid w:val="00F056E0"/>
    <w:rsid w:val="00F05B5D"/>
    <w:rsid w:val="00F0605E"/>
    <w:rsid w:val="00F0645B"/>
    <w:rsid w:val="00F0655D"/>
    <w:rsid w:val="00F0659B"/>
    <w:rsid w:val="00F06639"/>
    <w:rsid w:val="00F068A1"/>
    <w:rsid w:val="00F0691B"/>
    <w:rsid w:val="00F06F4D"/>
    <w:rsid w:val="00F07305"/>
    <w:rsid w:val="00F07388"/>
    <w:rsid w:val="00F07535"/>
    <w:rsid w:val="00F07755"/>
    <w:rsid w:val="00F077BE"/>
    <w:rsid w:val="00F079E8"/>
    <w:rsid w:val="00F07DF0"/>
    <w:rsid w:val="00F07E43"/>
    <w:rsid w:val="00F07F40"/>
    <w:rsid w:val="00F07FE9"/>
    <w:rsid w:val="00F10006"/>
    <w:rsid w:val="00F10199"/>
    <w:rsid w:val="00F10377"/>
    <w:rsid w:val="00F10703"/>
    <w:rsid w:val="00F10938"/>
    <w:rsid w:val="00F10AA1"/>
    <w:rsid w:val="00F10AC3"/>
    <w:rsid w:val="00F10B6D"/>
    <w:rsid w:val="00F10D9B"/>
    <w:rsid w:val="00F10E27"/>
    <w:rsid w:val="00F11110"/>
    <w:rsid w:val="00F11694"/>
    <w:rsid w:val="00F11919"/>
    <w:rsid w:val="00F119E3"/>
    <w:rsid w:val="00F11A25"/>
    <w:rsid w:val="00F11A65"/>
    <w:rsid w:val="00F11AA0"/>
    <w:rsid w:val="00F11F78"/>
    <w:rsid w:val="00F11FA0"/>
    <w:rsid w:val="00F12162"/>
    <w:rsid w:val="00F12312"/>
    <w:rsid w:val="00F12529"/>
    <w:rsid w:val="00F12562"/>
    <w:rsid w:val="00F12719"/>
    <w:rsid w:val="00F12782"/>
    <w:rsid w:val="00F128D7"/>
    <w:rsid w:val="00F12CF7"/>
    <w:rsid w:val="00F12F1F"/>
    <w:rsid w:val="00F12FA8"/>
    <w:rsid w:val="00F132CA"/>
    <w:rsid w:val="00F135E7"/>
    <w:rsid w:val="00F138BD"/>
    <w:rsid w:val="00F13959"/>
    <w:rsid w:val="00F13C0F"/>
    <w:rsid w:val="00F13E7A"/>
    <w:rsid w:val="00F13EF8"/>
    <w:rsid w:val="00F141F4"/>
    <w:rsid w:val="00F14288"/>
    <w:rsid w:val="00F14364"/>
    <w:rsid w:val="00F143C7"/>
    <w:rsid w:val="00F143F6"/>
    <w:rsid w:val="00F144D8"/>
    <w:rsid w:val="00F146A7"/>
    <w:rsid w:val="00F14AEF"/>
    <w:rsid w:val="00F14CC1"/>
    <w:rsid w:val="00F14CDC"/>
    <w:rsid w:val="00F14D32"/>
    <w:rsid w:val="00F1500D"/>
    <w:rsid w:val="00F1518E"/>
    <w:rsid w:val="00F15503"/>
    <w:rsid w:val="00F157FF"/>
    <w:rsid w:val="00F15A9E"/>
    <w:rsid w:val="00F15B68"/>
    <w:rsid w:val="00F15E12"/>
    <w:rsid w:val="00F15E6D"/>
    <w:rsid w:val="00F1606C"/>
    <w:rsid w:val="00F1648F"/>
    <w:rsid w:val="00F165CB"/>
    <w:rsid w:val="00F16641"/>
    <w:rsid w:val="00F16656"/>
    <w:rsid w:val="00F169B7"/>
    <w:rsid w:val="00F16A0F"/>
    <w:rsid w:val="00F16B8A"/>
    <w:rsid w:val="00F16FEA"/>
    <w:rsid w:val="00F1713A"/>
    <w:rsid w:val="00F172AD"/>
    <w:rsid w:val="00F176E8"/>
    <w:rsid w:val="00F1770E"/>
    <w:rsid w:val="00F177D3"/>
    <w:rsid w:val="00F17884"/>
    <w:rsid w:val="00F17C13"/>
    <w:rsid w:val="00F17CA3"/>
    <w:rsid w:val="00F17CBC"/>
    <w:rsid w:val="00F2030F"/>
    <w:rsid w:val="00F2051D"/>
    <w:rsid w:val="00F205C6"/>
    <w:rsid w:val="00F20C95"/>
    <w:rsid w:val="00F20D26"/>
    <w:rsid w:val="00F20E71"/>
    <w:rsid w:val="00F2123F"/>
    <w:rsid w:val="00F21251"/>
    <w:rsid w:val="00F2134B"/>
    <w:rsid w:val="00F2135F"/>
    <w:rsid w:val="00F215C3"/>
    <w:rsid w:val="00F21713"/>
    <w:rsid w:val="00F21931"/>
    <w:rsid w:val="00F21C46"/>
    <w:rsid w:val="00F21D89"/>
    <w:rsid w:val="00F21EE3"/>
    <w:rsid w:val="00F21F6B"/>
    <w:rsid w:val="00F22191"/>
    <w:rsid w:val="00F22258"/>
    <w:rsid w:val="00F223B6"/>
    <w:rsid w:val="00F22438"/>
    <w:rsid w:val="00F22603"/>
    <w:rsid w:val="00F22630"/>
    <w:rsid w:val="00F22D6B"/>
    <w:rsid w:val="00F22E99"/>
    <w:rsid w:val="00F23C10"/>
    <w:rsid w:val="00F23C79"/>
    <w:rsid w:val="00F23D25"/>
    <w:rsid w:val="00F240EB"/>
    <w:rsid w:val="00F24474"/>
    <w:rsid w:val="00F24784"/>
    <w:rsid w:val="00F249AB"/>
    <w:rsid w:val="00F24B6E"/>
    <w:rsid w:val="00F24D52"/>
    <w:rsid w:val="00F24F3A"/>
    <w:rsid w:val="00F2502A"/>
    <w:rsid w:val="00F2539C"/>
    <w:rsid w:val="00F2562E"/>
    <w:rsid w:val="00F25709"/>
    <w:rsid w:val="00F25819"/>
    <w:rsid w:val="00F2585D"/>
    <w:rsid w:val="00F25866"/>
    <w:rsid w:val="00F25ED6"/>
    <w:rsid w:val="00F26206"/>
    <w:rsid w:val="00F262A9"/>
    <w:rsid w:val="00F2634D"/>
    <w:rsid w:val="00F263FF"/>
    <w:rsid w:val="00F26676"/>
    <w:rsid w:val="00F266A8"/>
    <w:rsid w:val="00F266B7"/>
    <w:rsid w:val="00F26794"/>
    <w:rsid w:val="00F2697F"/>
    <w:rsid w:val="00F270BF"/>
    <w:rsid w:val="00F2720A"/>
    <w:rsid w:val="00F27513"/>
    <w:rsid w:val="00F2757B"/>
    <w:rsid w:val="00F27586"/>
    <w:rsid w:val="00F277E7"/>
    <w:rsid w:val="00F278CA"/>
    <w:rsid w:val="00F27907"/>
    <w:rsid w:val="00F27981"/>
    <w:rsid w:val="00F27BE4"/>
    <w:rsid w:val="00F27C75"/>
    <w:rsid w:val="00F27C85"/>
    <w:rsid w:val="00F3028F"/>
    <w:rsid w:val="00F30618"/>
    <w:rsid w:val="00F307CA"/>
    <w:rsid w:val="00F30826"/>
    <w:rsid w:val="00F30F93"/>
    <w:rsid w:val="00F31139"/>
    <w:rsid w:val="00F312AC"/>
    <w:rsid w:val="00F313B7"/>
    <w:rsid w:val="00F31677"/>
    <w:rsid w:val="00F31828"/>
    <w:rsid w:val="00F31A92"/>
    <w:rsid w:val="00F31C05"/>
    <w:rsid w:val="00F3201E"/>
    <w:rsid w:val="00F32234"/>
    <w:rsid w:val="00F3231C"/>
    <w:rsid w:val="00F32611"/>
    <w:rsid w:val="00F32684"/>
    <w:rsid w:val="00F32726"/>
    <w:rsid w:val="00F32ACC"/>
    <w:rsid w:val="00F330CB"/>
    <w:rsid w:val="00F3322C"/>
    <w:rsid w:val="00F333DA"/>
    <w:rsid w:val="00F33432"/>
    <w:rsid w:val="00F33552"/>
    <w:rsid w:val="00F33895"/>
    <w:rsid w:val="00F33923"/>
    <w:rsid w:val="00F33F36"/>
    <w:rsid w:val="00F33FC0"/>
    <w:rsid w:val="00F33FD4"/>
    <w:rsid w:val="00F34041"/>
    <w:rsid w:val="00F3406A"/>
    <w:rsid w:val="00F340CB"/>
    <w:rsid w:val="00F34535"/>
    <w:rsid w:val="00F3473C"/>
    <w:rsid w:val="00F34986"/>
    <w:rsid w:val="00F34A09"/>
    <w:rsid w:val="00F34AA5"/>
    <w:rsid w:val="00F34D4D"/>
    <w:rsid w:val="00F34D9D"/>
    <w:rsid w:val="00F34F37"/>
    <w:rsid w:val="00F3514A"/>
    <w:rsid w:val="00F351A2"/>
    <w:rsid w:val="00F353B4"/>
    <w:rsid w:val="00F35A19"/>
    <w:rsid w:val="00F35A60"/>
    <w:rsid w:val="00F35ACF"/>
    <w:rsid w:val="00F35B70"/>
    <w:rsid w:val="00F35BFA"/>
    <w:rsid w:val="00F35BFC"/>
    <w:rsid w:val="00F35C4E"/>
    <w:rsid w:val="00F35ED0"/>
    <w:rsid w:val="00F36C1F"/>
    <w:rsid w:val="00F36E2C"/>
    <w:rsid w:val="00F36EF4"/>
    <w:rsid w:val="00F36F38"/>
    <w:rsid w:val="00F3719D"/>
    <w:rsid w:val="00F37202"/>
    <w:rsid w:val="00F3748F"/>
    <w:rsid w:val="00F37982"/>
    <w:rsid w:val="00F37B4A"/>
    <w:rsid w:val="00F37B7D"/>
    <w:rsid w:val="00F37D44"/>
    <w:rsid w:val="00F37E1E"/>
    <w:rsid w:val="00F4012E"/>
    <w:rsid w:val="00F40160"/>
    <w:rsid w:val="00F401BC"/>
    <w:rsid w:val="00F402E2"/>
    <w:rsid w:val="00F4037E"/>
    <w:rsid w:val="00F40451"/>
    <w:rsid w:val="00F4067C"/>
    <w:rsid w:val="00F4077E"/>
    <w:rsid w:val="00F409A8"/>
    <w:rsid w:val="00F40AE1"/>
    <w:rsid w:val="00F40FAC"/>
    <w:rsid w:val="00F40FF9"/>
    <w:rsid w:val="00F41274"/>
    <w:rsid w:val="00F4127B"/>
    <w:rsid w:val="00F416A6"/>
    <w:rsid w:val="00F416BF"/>
    <w:rsid w:val="00F4171A"/>
    <w:rsid w:val="00F417FB"/>
    <w:rsid w:val="00F4180E"/>
    <w:rsid w:val="00F41817"/>
    <w:rsid w:val="00F419FC"/>
    <w:rsid w:val="00F41A81"/>
    <w:rsid w:val="00F41B38"/>
    <w:rsid w:val="00F41B3E"/>
    <w:rsid w:val="00F41C5E"/>
    <w:rsid w:val="00F41DE2"/>
    <w:rsid w:val="00F41DF3"/>
    <w:rsid w:val="00F42030"/>
    <w:rsid w:val="00F420DA"/>
    <w:rsid w:val="00F4241B"/>
    <w:rsid w:val="00F42572"/>
    <w:rsid w:val="00F427AF"/>
    <w:rsid w:val="00F42893"/>
    <w:rsid w:val="00F428C3"/>
    <w:rsid w:val="00F42935"/>
    <w:rsid w:val="00F42A8B"/>
    <w:rsid w:val="00F42B78"/>
    <w:rsid w:val="00F42BAB"/>
    <w:rsid w:val="00F42D95"/>
    <w:rsid w:val="00F43351"/>
    <w:rsid w:val="00F435B0"/>
    <w:rsid w:val="00F4392A"/>
    <w:rsid w:val="00F439E2"/>
    <w:rsid w:val="00F43A2C"/>
    <w:rsid w:val="00F43A96"/>
    <w:rsid w:val="00F43CA3"/>
    <w:rsid w:val="00F43DF8"/>
    <w:rsid w:val="00F43E8D"/>
    <w:rsid w:val="00F43EC1"/>
    <w:rsid w:val="00F43EE0"/>
    <w:rsid w:val="00F4409E"/>
    <w:rsid w:val="00F440CE"/>
    <w:rsid w:val="00F4453C"/>
    <w:rsid w:val="00F44737"/>
    <w:rsid w:val="00F4490B"/>
    <w:rsid w:val="00F44DD2"/>
    <w:rsid w:val="00F44F55"/>
    <w:rsid w:val="00F451CD"/>
    <w:rsid w:val="00F4530C"/>
    <w:rsid w:val="00F4545E"/>
    <w:rsid w:val="00F45521"/>
    <w:rsid w:val="00F457EC"/>
    <w:rsid w:val="00F4596C"/>
    <w:rsid w:val="00F45AE8"/>
    <w:rsid w:val="00F45B50"/>
    <w:rsid w:val="00F45BB4"/>
    <w:rsid w:val="00F45D8B"/>
    <w:rsid w:val="00F45F85"/>
    <w:rsid w:val="00F464E6"/>
    <w:rsid w:val="00F46805"/>
    <w:rsid w:val="00F46AD8"/>
    <w:rsid w:val="00F46C2B"/>
    <w:rsid w:val="00F46D5F"/>
    <w:rsid w:val="00F46E68"/>
    <w:rsid w:val="00F47066"/>
    <w:rsid w:val="00F470F3"/>
    <w:rsid w:val="00F4717A"/>
    <w:rsid w:val="00F4725A"/>
    <w:rsid w:val="00F473C7"/>
    <w:rsid w:val="00F47543"/>
    <w:rsid w:val="00F476A4"/>
    <w:rsid w:val="00F47888"/>
    <w:rsid w:val="00F47DCA"/>
    <w:rsid w:val="00F47E75"/>
    <w:rsid w:val="00F501F0"/>
    <w:rsid w:val="00F503CA"/>
    <w:rsid w:val="00F503F2"/>
    <w:rsid w:val="00F50548"/>
    <w:rsid w:val="00F50589"/>
    <w:rsid w:val="00F50679"/>
    <w:rsid w:val="00F50D66"/>
    <w:rsid w:val="00F50DF6"/>
    <w:rsid w:val="00F50E2E"/>
    <w:rsid w:val="00F50F37"/>
    <w:rsid w:val="00F511BF"/>
    <w:rsid w:val="00F51221"/>
    <w:rsid w:val="00F512B7"/>
    <w:rsid w:val="00F5143D"/>
    <w:rsid w:val="00F515AC"/>
    <w:rsid w:val="00F51629"/>
    <w:rsid w:val="00F51717"/>
    <w:rsid w:val="00F51787"/>
    <w:rsid w:val="00F517D2"/>
    <w:rsid w:val="00F51BE5"/>
    <w:rsid w:val="00F51C36"/>
    <w:rsid w:val="00F51FF2"/>
    <w:rsid w:val="00F520FB"/>
    <w:rsid w:val="00F5212F"/>
    <w:rsid w:val="00F52482"/>
    <w:rsid w:val="00F524E6"/>
    <w:rsid w:val="00F52695"/>
    <w:rsid w:val="00F52887"/>
    <w:rsid w:val="00F52924"/>
    <w:rsid w:val="00F529EE"/>
    <w:rsid w:val="00F529F7"/>
    <w:rsid w:val="00F52DAC"/>
    <w:rsid w:val="00F52F1C"/>
    <w:rsid w:val="00F52F26"/>
    <w:rsid w:val="00F5309C"/>
    <w:rsid w:val="00F530A1"/>
    <w:rsid w:val="00F53123"/>
    <w:rsid w:val="00F53564"/>
    <w:rsid w:val="00F5373D"/>
    <w:rsid w:val="00F537B8"/>
    <w:rsid w:val="00F53DCA"/>
    <w:rsid w:val="00F5400F"/>
    <w:rsid w:val="00F540D0"/>
    <w:rsid w:val="00F542F6"/>
    <w:rsid w:val="00F54494"/>
    <w:rsid w:val="00F544E6"/>
    <w:rsid w:val="00F54550"/>
    <w:rsid w:val="00F5466E"/>
    <w:rsid w:val="00F547F3"/>
    <w:rsid w:val="00F5486F"/>
    <w:rsid w:val="00F548BC"/>
    <w:rsid w:val="00F54BE2"/>
    <w:rsid w:val="00F54E40"/>
    <w:rsid w:val="00F54E96"/>
    <w:rsid w:val="00F54FCF"/>
    <w:rsid w:val="00F5509D"/>
    <w:rsid w:val="00F5536B"/>
    <w:rsid w:val="00F554EF"/>
    <w:rsid w:val="00F5573F"/>
    <w:rsid w:val="00F5575A"/>
    <w:rsid w:val="00F557DC"/>
    <w:rsid w:val="00F55A0C"/>
    <w:rsid w:val="00F55E72"/>
    <w:rsid w:val="00F55EEB"/>
    <w:rsid w:val="00F56019"/>
    <w:rsid w:val="00F56293"/>
    <w:rsid w:val="00F566F0"/>
    <w:rsid w:val="00F567B7"/>
    <w:rsid w:val="00F56A0B"/>
    <w:rsid w:val="00F56C6E"/>
    <w:rsid w:val="00F570E2"/>
    <w:rsid w:val="00F573DF"/>
    <w:rsid w:val="00F57653"/>
    <w:rsid w:val="00F5780F"/>
    <w:rsid w:val="00F5786C"/>
    <w:rsid w:val="00F578DD"/>
    <w:rsid w:val="00F57C0B"/>
    <w:rsid w:val="00F57C59"/>
    <w:rsid w:val="00F57DA5"/>
    <w:rsid w:val="00F57E6A"/>
    <w:rsid w:val="00F60079"/>
    <w:rsid w:val="00F601D0"/>
    <w:rsid w:val="00F6022A"/>
    <w:rsid w:val="00F60246"/>
    <w:rsid w:val="00F60368"/>
    <w:rsid w:val="00F603A5"/>
    <w:rsid w:val="00F6088D"/>
    <w:rsid w:val="00F60999"/>
    <w:rsid w:val="00F60C97"/>
    <w:rsid w:val="00F60F3C"/>
    <w:rsid w:val="00F6105E"/>
    <w:rsid w:val="00F61153"/>
    <w:rsid w:val="00F61338"/>
    <w:rsid w:val="00F6142F"/>
    <w:rsid w:val="00F614F0"/>
    <w:rsid w:val="00F61625"/>
    <w:rsid w:val="00F6168B"/>
    <w:rsid w:val="00F617AC"/>
    <w:rsid w:val="00F61D50"/>
    <w:rsid w:val="00F6250E"/>
    <w:rsid w:val="00F625DC"/>
    <w:rsid w:val="00F62611"/>
    <w:rsid w:val="00F627A0"/>
    <w:rsid w:val="00F62858"/>
    <w:rsid w:val="00F62BEE"/>
    <w:rsid w:val="00F62F1A"/>
    <w:rsid w:val="00F63447"/>
    <w:rsid w:val="00F6358A"/>
    <w:rsid w:val="00F635D7"/>
    <w:rsid w:val="00F636EE"/>
    <w:rsid w:val="00F63873"/>
    <w:rsid w:val="00F639EE"/>
    <w:rsid w:val="00F63BF9"/>
    <w:rsid w:val="00F63E34"/>
    <w:rsid w:val="00F64291"/>
    <w:rsid w:val="00F643D0"/>
    <w:rsid w:val="00F647E0"/>
    <w:rsid w:val="00F64935"/>
    <w:rsid w:val="00F64B91"/>
    <w:rsid w:val="00F64F79"/>
    <w:rsid w:val="00F651F7"/>
    <w:rsid w:val="00F65561"/>
    <w:rsid w:val="00F65718"/>
    <w:rsid w:val="00F65727"/>
    <w:rsid w:val="00F65761"/>
    <w:rsid w:val="00F65815"/>
    <w:rsid w:val="00F65939"/>
    <w:rsid w:val="00F65B54"/>
    <w:rsid w:val="00F65B79"/>
    <w:rsid w:val="00F65BE8"/>
    <w:rsid w:val="00F65C5D"/>
    <w:rsid w:val="00F65C8C"/>
    <w:rsid w:val="00F66086"/>
    <w:rsid w:val="00F66327"/>
    <w:rsid w:val="00F664EC"/>
    <w:rsid w:val="00F66605"/>
    <w:rsid w:val="00F666AE"/>
    <w:rsid w:val="00F66779"/>
    <w:rsid w:val="00F6680B"/>
    <w:rsid w:val="00F6698B"/>
    <w:rsid w:val="00F669C3"/>
    <w:rsid w:val="00F66B64"/>
    <w:rsid w:val="00F66CE6"/>
    <w:rsid w:val="00F670C1"/>
    <w:rsid w:val="00F674A8"/>
    <w:rsid w:val="00F67ACA"/>
    <w:rsid w:val="00F67B05"/>
    <w:rsid w:val="00F67C5C"/>
    <w:rsid w:val="00F67FE2"/>
    <w:rsid w:val="00F701BC"/>
    <w:rsid w:val="00F70264"/>
    <w:rsid w:val="00F704C5"/>
    <w:rsid w:val="00F70811"/>
    <w:rsid w:val="00F709F9"/>
    <w:rsid w:val="00F70B59"/>
    <w:rsid w:val="00F7109E"/>
    <w:rsid w:val="00F71115"/>
    <w:rsid w:val="00F711D1"/>
    <w:rsid w:val="00F714E4"/>
    <w:rsid w:val="00F715D3"/>
    <w:rsid w:val="00F715E1"/>
    <w:rsid w:val="00F719D8"/>
    <w:rsid w:val="00F71B83"/>
    <w:rsid w:val="00F71BB0"/>
    <w:rsid w:val="00F71BDB"/>
    <w:rsid w:val="00F71EFE"/>
    <w:rsid w:val="00F72001"/>
    <w:rsid w:val="00F720BC"/>
    <w:rsid w:val="00F7227E"/>
    <w:rsid w:val="00F722D8"/>
    <w:rsid w:val="00F72785"/>
    <w:rsid w:val="00F729AC"/>
    <w:rsid w:val="00F72A79"/>
    <w:rsid w:val="00F72D01"/>
    <w:rsid w:val="00F72D60"/>
    <w:rsid w:val="00F72FDA"/>
    <w:rsid w:val="00F730EA"/>
    <w:rsid w:val="00F7329F"/>
    <w:rsid w:val="00F736A0"/>
    <w:rsid w:val="00F73BA3"/>
    <w:rsid w:val="00F73BE9"/>
    <w:rsid w:val="00F73CE1"/>
    <w:rsid w:val="00F73DC3"/>
    <w:rsid w:val="00F73DED"/>
    <w:rsid w:val="00F73ECF"/>
    <w:rsid w:val="00F740D8"/>
    <w:rsid w:val="00F743E1"/>
    <w:rsid w:val="00F74677"/>
    <w:rsid w:val="00F746A7"/>
    <w:rsid w:val="00F74D78"/>
    <w:rsid w:val="00F74E2C"/>
    <w:rsid w:val="00F751A4"/>
    <w:rsid w:val="00F755DA"/>
    <w:rsid w:val="00F756B8"/>
    <w:rsid w:val="00F75ACF"/>
    <w:rsid w:val="00F75D51"/>
    <w:rsid w:val="00F75F34"/>
    <w:rsid w:val="00F76322"/>
    <w:rsid w:val="00F76809"/>
    <w:rsid w:val="00F76B51"/>
    <w:rsid w:val="00F76DC7"/>
    <w:rsid w:val="00F76EB0"/>
    <w:rsid w:val="00F76F2F"/>
    <w:rsid w:val="00F770A6"/>
    <w:rsid w:val="00F77302"/>
    <w:rsid w:val="00F774F2"/>
    <w:rsid w:val="00F775CF"/>
    <w:rsid w:val="00F777B3"/>
    <w:rsid w:val="00F777F5"/>
    <w:rsid w:val="00F77FEA"/>
    <w:rsid w:val="00F80053"/>
    <w:rsid w:val="00F8050A"/>
    <w:rsid w:val="00F80559"/>
    <w:rsid w:val="00F8089B"/>
    <w:rsid w:val="00F80D5D"/>
    <w:rsid w:val="00F80E3E"/>
    <w:rsid w:val="00F80EEA"/>
    <w:rsid w:val="00F80FD6"/>
    <w:rsid w:val="00F81035"/>
    <w:rsid w:val="00F81097"/>
    <w:rsid w:val="00F81642"/>
    <w:rsid w:val="00F818E2"/>
    <w:rsid w:val="00F81B6E"/>
    <w:rsid w:val="00F81F2C"/>
    <w:rsid w:val="00F82006"/>
    <w:rsid w:val="00F821C4"/>
    <w:rsid w:val="00F822D3"/>
    <w:rsid w:val="00F82483"/>
    <w:rsid w:val="00F8252D"/>
    <w:rsid w:val="00F828AF"/>
    <w:rsid w:val="00F829C0"/>
    <w:rsid w:val="00F82B37"/>
    <w:rsid w:val="00F82CB0"/>
    <w:rsid w:val="00F831CA"/>
    <w:rsid w:val="00F836DB"/>
    <w:rsid w:val="00F8370D"/>
    <w:rsid w:val="00F837C0"/>
    <w:rsid w:val="00F83A37"/>
    <w:rsid w:val="00F83B23"/>
    <w:rsid w:val="00F83B46"/>
    <w:rsid w:val="00F83B8B"/>
    <w:rsid w:val="00F83C02"/>
    <w:rsid w:val="00F83FF1"/>
    <w:rsid w:val="00F84023"/>
    <w:rsid w:val="00F8410E"/>
    <w:rsid w:val="00F844EC"/>
    <w:rsid w:val="00F84519"/>
    <w:rsid w:val="00F845F7"/>
    <w:rsid w:val="00F84666"/>
    <w:rsid w:val="00F84D9F"/>
    <w:rsid w:val="00F84FCB"/>
    <w:rsid w:val="00F84FDB"/>
    <w:rsid w:val="00F8570E"/>
    <w:rsid w:val="00F85A16"/>
    <w:rsid w:val="00F85D4B"/>
    <w:rsid w:val="00F861BB"/>
    <w:rsid w:val="00F861C0"/>
    <w:rsid w:val="00F861C2"/>
    <w:rsid w:val="00F861CD"/>
    <w:rsid w:val="00F861FA"/>
    <w:rsid w:val="00F8652F"/>
    <w:rsid w:val="00F86653"/>
    <w:rsid w:val="00F86A8F"/>
    <w:rsid w:val="00F86AD5"/>
    <w:rsid w:val="00F8701B"/>
    <w:rsid w:val="00F87298"/>
    <w:rsid w:val="00F87308"/>
    <w:rsid w:val="00F8797D"/>
    <w:rsid w:val="00F87B25"/>
    <w:rsid w:val="00F900E0"/>
    <w:rsid w:val="00F900E5"/>
    <w:rsid w:val="00F9023C"/>
    <w:rsid w:val="00F90294"/>
    <w:rsid w:val="00F90307"/>
    <w:rsid w:val="00F9030E"/>
    <w:rsid w:val="00F90344"/>
    <w:rsid w:val="00F9040C"/>
    <w:rsid w:val="00F904CC"/>
    <w:rsid w:val="00F9058D"/>
    <w:rsid w:val="00F9084D"/>
    <w:rsid w:val="00F9087B"/>
    <w:rsid w:val="00F90938"/>
    <w:rsid w:val="00F90944"/>
    <w:rsid w:val="00F909DB"/>
    <w:rsid w:val="00F909F3"/>
    <w:rsid w:val="00F90D0C"/>
    <w:rsid w:val="00F90DB3"/>
    <w:rsid w:val="00F90DC4"/>
    <w:rsid w:val="00F90FAB"/>
    <w:rsid w:val="00F90FF3"/>
    <w:rsid w:val="00F91086"/>
    <w:rsid w:val="00F91190"/>
    <w:rsid w:val="00F91331"/>
    <w:rsid w:val="00F91464"/>
    <w:rsid w:val="00F9147E"/>
    <w:rsid w:val="00F9154C"/>
    <w:rsid w:val="00F91792"/>
    <w:rsid w:val="00F91B6C"/>
    <w:rsid w:val="00F91F4C"/>
    <w:rsid w:val="00F91F95"/>
    <w:rsid w:val="00F924AF"/>
    <w:rsid w:val="00F9272C"/>
    <w:rsid w:val="00F92774"/>
    <w:rsid w:val="00F927B0"/>
    <w:rsid w:val="00F92E81"/>
    <w:rsid w:val="00F92FD5"/>
    <w:rsid w:val="00F9307E"/>
    <w:rsid w:val="00F93423"/>
    <w:rsid w:val="00F934EF"/>
    <w:rsid w:val="00F93578"/>
    <w:rsid w:val="00F936D5"/>
    <w:rsid w:val="00F938CF"/>
    <w:rsid w:val="00F93ABD"/>
    <w:rsid w:val="00F93C85"/>
    <w:rsid w:val="00F93D2F"/>
    <w:rsid w:val="00F93DCF"/>
    <w:rsid w:val="00F940B4"/>
    <w:rsid w:val="00F9435E"/>
    <w:rsid w:val="00F94671"/>
    <w:rsid w:val="00F946B6"/>
    <w:rsid w:val="00F94B4A"/>
    <w:rsid w:val="00F94BB1"/>
    <w:rsid w:val="00F94D56"/>
    <w:rsid w:val="00F94D9B"/>
    <w:rsid w:val="00F94EC6"/>
    <w:rsid w:val="00F951ED"/>
    <w:rsid w:val="00F955EE"/>
    <w:rsid w:val="00F95AC0"/>
    <w:rsid w:val="00F95B9F"/>
    <w:rsid w:val="00F95D82"/>
    <w:rsid w:val="00F95D9A"/>
    <w:rsid w:val="00F95FD3"/>
    <w:rsid w:val="00F96177"/>
    <w:rsid w:val="00F961D3"/>
    <w:rsid w:val="00F9621F"/>
    <w:rsid w:val="00F964F5"/>
    <w:rsid w:val="00F96658"/>
    <w:rsid w:val="00F96BAB"/>
    <w:rsid w:val="00F96C1E"/>
    <w:rsid w:val="00F96DAC"/>
    <w:rsid w:val="00F96DEB"/>
    <w:rsid w:val="00F96E99"/>
    <w:rsid w:val="00F96F77"/>
    <w:rsid w:val="00F9701E"/>
    <w:rsid w:val="00F97060"/>
    <w:rsid w:val="00F970DB"/>
    <w:rsid w:val="00F97355"/>
    <w:rsid w:val="00F97567"/>
    <w:rsid w:val="00F976F2"/>
    <w:rsid w:val="00F9774F"/>
    <w:rsid w:val="00F97DAB"/>
    <w:rsid w:val="00F97DAF"/>
    <w:rsid w:val="00FA015E"/>
    <w:rsid w:val="00FA01B7"/>
    <w:rsid w:val="00FA01D2"/>
    <w:rsid w:val="00FA0661"/>
    <w:rsid w:val="00FA0752"/>
    <w:rsid w:val="00FA09AF"/>
    <w:rsid w:val="00FA0ACE"/>
    <w:rsid w:val="00FA0D14"/>
    <w:rsid w:val="00FA10A0"/>
    <w:rsid w:val="00FA10F0"/>
    <w:rsid w:val="00FA120A"/>
    <w:rsid w:val="00FA12F9"/>
    <w:rsid w:val="00FA12FA"/>
    <w:rsid w:val="00FA1536"/>
    <w:rsid w:val="00FA17F9"/>
    <w:rsid w:val="00FA17FE"/>
    <w:rsid w:val="00FA180D"/>
    <w:rsid w:val="00FA18A5"/>
    <w:rsid w:val="00FA1AA2"/>
    <w:rsid w:val="00FA1B9A"/>
    <w:rsid w:val="00FA1C2B"/>
    <w:rsid w:val="00FA1DAF"/>
    <w:rsid w:val="00FA1DFB"/>
    <w:rsid w:val="00FA1FA0"/>
    <w:rsid w:val="00FA2022"/>
    <w:rsid w:val="00FA2162"/>
    <w:rsid w:val="00FA23E0"/>
    <w:rsid w:val="00FA23EE"/>
    <w:rsid w:val="00FA246F"/>
    <w:rsid w:val="00FA26C4"/>
    <w:rsid w:val="00FA281F"/>
    <w:rsid w:val="00FA287A"/>
    <w:rsid w:val="00FA2DA8"/>
    <w:rsid w:val="00FA2E99"/>
    <w:rsid w:val="00FA2E9A"/>
    <w:rsid w:val="00FA30CF"/>
    <w:rsid w:val="00FA3274"/>
    <w:rsid w:val="00FA3656"/>
    <w:rsid w:val="00FA36CB"/>
    <w:rsid w:val="00FA37E3"/>
    <w:rsid w:val="00FA3BDA"/>
    <w:rsid w:val="00FA3D6D"/>
    <w:rsid w:val="00FA3DD9"/>
    <w:rsid w:val="00FA3F0B"/>
    <w:rsid w:val="00FA3F28"/>
    <w:rsid w:val="00FA3FC8"/>
    <w:rsid w:val="00FA41A3"/>
    <w:rsid w:val="00FA45C1"/>
    <w:rsid w:val="00FA46FB"/>
    <w:rsid w:val="00FA4746"/>
    <w:rsid w:val="00FA485A"/>
    <w:rsid w:val="00FA4D1E"/>
    <w:rsid w:val="00FA4E77"/>
    <w:rsid w:val="00FA516F"/>
    <w:rsid w:val="00FA530E"/>
    <w:rsid w:val="00FA54DF"/>
    <w:rsid w:val="00FA5778"/>
    <w:rsid w:val="00FA57B3"/>
    <w:rsid w:val="00FA5A36"/>
    <w:rsid w:val="00FA5F36"/>
    <w:rsid w:val="00FA6068"/>
    <w:rsid w:val="00FA61E4"/>
    <w:rsid w:val="00FA62C5"/>
    <w:rsid w:val="00FA67B0"/>
    <w:rsid w:val="00FA6826"/>
    <w:rsid w:val="00FA6A54"/>
    <w:rsid w:val="00FA6AE1"/>
    <w:rsid w:val="00FA6AF6"/>
    <w:rsid w:val="00FA6FB0"/>
    <w:rsid w:val="00FA7019"/>
    <w:rsid w:val="00FA70D1"/>
    <w:rsid w:val="00FA710E"/>
    <w:rsid w:val="00FA7312"/>
    <w:rsid w:val="00FA74C8"/>
    <w:rsid w:val="00FA7625"/>
    <w:rsid w:val="00FA792F"/>
    <w:rsid w:val="00FA797C"/>
    <w:rsid w:val="00FA7B0E"/>
    <w:rsid w:val="00FA7B15"/>
    <w:rsid w:val="00FA7BFB"/>
    <w:rsid w:val="00FA7C78"/>
    <w:rsid w:val="00FA7E68"/>
    <w:rsid w:val="00FA7F49"/>
    <w:rsid w:val="00FB0117"/>
    <w:rsid w:val="00FB0189"/>
    <w:rsid w:val="00FB01E3"/>
    <w:rsid w:val="00FB0569"/>
    <w:rsid w:val="00FB072B"/>
    <w:rsid w:val="00FB0ADF"/>
    <w:rsid w:val="00FB0BCC"/>
    <w:rsid w:val="00FB0BEE"/>
    <w:rsid w:val="00FB0E84"/>
    <w:rsid w:val="00FB1019"/>
    <w:rsid w:val="00FB1063"/>
    <w:rsid w:val="00FB10D7"/>
    <w:rsid w:val="00FB110B"/>
    <w:rsid w:val="00FB15F8"/>
    <w:rsid w:val="00FB171C"/>
    <w:rsid w:val="00FB1B3A"/>
    <w:rsid w:val="00FB1EBD"/>
    <w:rsid w:val="00FB1F1D"/>
    <w:rsid w:val="00FB1FD0"/>
    <w:rsid w:val="00FB2643"/>
    <w:rsid w:val="00FB2907"/>
    <w:rsid w:val="00FB2A31"/>
    <w:rsid w:val="00FB2F92"/>
    <w:rsid w:val="00FB35EF"/>
    <w:rsid w:val="00FB3867"/>
    <w:rsid w:val="00FB3C9D"/>
    <w:rsid w:val="00FB3D62"/>
    <w:rsid w:val="00FB3FA6"/>
    <w:rsid w:val="00FB3FDD"/>
    <w:rsid w:val="00FB3FE5"/>
    <w:rsid w:val="00FB4061"/>
    <w:rsid w:val="00FB4167"/>
    <w:rsid w:val="00FB42BE"/>
    <w:rsid w:val="00FB44E7"/>
    <w:rsid w:val="00FB4779"/>
    <w:rsid w:val="00FB49BB"/>
    <w:rsid w:val="00FB4BAD"/>
    <w:rsid w:val="00FB4EEC"/>
    <w:rsid w:val="00FB4FAA"/>
    <w:rsid w:val="00FB4FEE"/>
    <w:rsid w:val="00FB515E"/>
    <w:rsid w:val="00FB5324"/>
    <w:rsid w:val="00FB57C4"/>
    <w:rsid w:val="00FB586F"/>
    <w:rsid w:val="00FB591F"/>
    <w:rsid w:val="00FB5B30"/>
    <w:rsid w:val="00FB5FD7"/>
    <w:rsid w:val="00FB61C3"/>
    <w:rsid w:val="00FB6325"/>
    <w:rsid w:val="00FB67DE"/>
    <w:rsid w:val="00FB68A9"/>
    <w:rsid w:val="00FB6DD5"/>
    <w:rsid w:val="00FB6F60"/>
    <w:rsid w:val="00FB701D"/>
    <w:rsid w:val="00FB7146"/>
    <w:rsid w:val="00FB71C2"/>
    <w:rsid w:val="00FB7275"/>
    <w:rsid w:val="00FB7671"/>
    <w:rsid w:val="00FB76ED"/>
    <w:rsid w:val="00FB78F1"/>
    <w:rsid w:val="00FB78F7"/>
    <w:rsid w:val="00FB7977"/>
    <w:rsid w:val="00FB7A55"/>
    <w:rsid w:val="00FB7D90"/>
    <w:rsid w:val="00FB7E37"/>
    <w:rsid w:val="00FB7EC1"/>
    <w:rsid w:val="00FB7FCB"/>
    <w:rsid w:val="00FC00EE"/>
    <w:rsid w:val="00FC048C"/>
    <w:rsid w:val="00FC063D"/>
    <w:rsid w:val="00FC0B9F"/>
    <w:rsid w:val="00FC0D4E"/>
    <w:rsid w:val="00FC12E6"/>
    <w:rsid w:val="00FC12F7"/>
    <w:rsid w:val="00FC14DC"/>
    <w:rsid w:val="00FC1507"/>
    <w:rsid w:val="00FC162D"/>
    <w:rsid w:val="00FC18BF"/>
    <w:rsid w:val="00FC1B12"/>
    <w:rsid w:val="00FC1C52"/>
    <w:rsid w:val="00FC1CD5"/>
    <w:rsid w:val="00FC1DAE"/>
    <w:rsid w:val="00FC1FFC"/>
    <w:rsid w:val="00FC2386"/>
    <w:rsid w:val="00FC23FF"/>
    <w:rsid w:val="00FC25AF"/>
    <w:rsid w:val="00FC269D"/>
    <w:rsid w:val="00FC2882"/>
    <w:rsid w:val="00FC2A23"/>
    <w:rsid w:val="00FC2D26"/>
    <w:rsid w:val="00FC30E6"/>
    <w:rsid w:val="00FC3157"/>
    <w:rsid w:val="00FC32AD"/>
    <w:rsid w:val="00FC357A"/>
    <w:rsid w:val="00FC359B"/>
    <w:rsid w:val="00FC35DB"/>
    <w:rsid w:val="00FC3A11"/>
    <w:rsid w:val="00FC3A2C"/>
    <w:rsid w:val="00FC3BA5"/>
    <w:rsid w:val="00FC3CFB"/>
    <w:rsid w:val="00FC3FEE"/>
    <w:rsid w:val="00FC4036"/>
    <w:rsid w:val="00FC4349"/>
    <w:rsid w:val="00FC44CC"/>
    <w:rsid w:val="00FC455E"/>
    <w:rsid w:val="00FC45B7"/>
    <w:rsid w:val="00FC4695"/>
    <w:rsid w:val="00FC46F2"/>
    <w:rsid w:val="00FC4AB9"/>
    <w:rsid w:val="00FC4C3D"/>
    <w:rsid w:val="00FC534E"/>
    <w:rsid w:val="00FC53F8"/>
    <w:rsid w:val="00FC592D"/>
    <w:rsid w:val="00FC596D"/>
    <w:rsid w:val="00FC5B8D"/>
    <w:rsid w:val="00FC5C17"/>
    <w:rsid w:val="00FC5D51"/>
    <w:rsid w:val="00FC6026"/>
    <w:rsid w:val="00FC6040"/>
    <w:rsid w:val="00FC63EB"/>
    <w:rsid w:val="00FC6490"/>
    <w:rsid w:val="00FC67B0"/>
    <w:rsid w:val="00FC67D3"/>
    <w:rsid w:val="00FC6B45"/>
    <w:rsid w:val="00FC6E30"/>
    <w:rsid w:val="00FC7269"/>
    <w:rsid w:val="00FC74A4"/>
    <w:rsid w:val="00FC773A"/>
    <w:rsid w:val="00FC7741"/>
    <w:rsid w:val="00FC78F6"/>
    <w:rsid w:val="00FC7A07"/>
    <w:rsid w:val="00FD003D"/>
    <w:rsid w:val="00FD0757"/>
    <w:rsid w:val="00FD0778"/>
    <w:rsid w:val="00FD0A8F"/>
    <w:rsid w:val="00FD0B82"/>
    <w:rsid w:val="00FD0BC3"/>
    <w:rsid w:val="00FD0C16"/>
    <w:rsid w:val="00FD0CFE"/>
    <w:rsid w:val="00FD0E79"/>
    <w:rsid w:val="00FD13CF"/>
    <w:rsid w:val="00FD1592"/>
    <w:rsid w:val="00FD189A"/>
    <w:rsid w:val="00FD1B94"/>
    <w:rsid w:val="00FD1CBD"/>
    <w:rsid w:val="00FD1D19"/>
    <w:rsid w:val="00FD1D7B"/>
    <w:rsid w:val="00FD1E7B"/>
    <w:rsid w:val="00FD1E80"/>
    <w:rsid w:val="00FD20C3"/>
    <w:rsid w:val="00FD20C8"/>
    <w:rsid w:val="00FD2317"/>
    <w:rsid w:val="00FD2631"/>
    <w:rsid w:val="00FD27CC"/>
    <w:rsid w:val="00FD2929"/>
    <w:rsid w:val="00FD2939"/>
    <w:rsid w:val="00FD2A6E"/>
    <w:rsid w:val="00FD2D6E"/>
    <w:rsid w:val="00FD2F2F"/>
    <w:rsid w:val="00FD305E"/>
    <w:rsid w:val="00FD3075"/>
    <w:rsid w:val="00FD30C0"/>
    <w:rsid w:val="00FD340C"/>
    <w:rsid w:val="00FD353B"/>
    <w:rsid w:val="00FD3724"/>
    <w:rsid w:val="00FD3931"/>
    <w:rsid w:val="00FD3C64"/>
    <w:rsid w:val="00FD3CB1"/>
    <w:rsid w:val="00FD3EB6"/>
    <w:rsid w:val="00FD3F7F"/>
    <w:rsid w:val="00FD411F"/>
    <w:rsid w:val="00FD4167"/>
    <w:rsid w:val="00FD41AA"/>
    <w:rsid w:val="00FD41D0"/>
    <w:rsid w:val="00FD42FD"/>
    <w:rsid w:val="00FD44A9"/>
    <w:rsid w:val="00FD49A6"/>
    <w:rsid w:val="00FD49D7"/>
    <w:rsid w:val="00FD4A25"/>
    <w:rsid w:val="00FD4D60"/>
    <w:rsid w:val="00FD4FD5"/>
    <w:rsid w:val="00FD5277"/>
    <w:rsid w:val="00FD53D5"/>
    <w:rsid w:val="00FD54BA"/>
    <w:rsid w:val="00FD5A06"/>
    <w:rsid w:val="00FD5EA9"/>
    <w:rsid w:val="00FD5EFF"/>
    <w:rsid w:val="00FD5F5B"/>
    <w:rsid w:val="00FD60D6"/>
    <w:rsid w:val="00FD6149"/>
    <w:rsid w:val="00FD6155"/>
    <w:rsid w:val="00FD6355"/>
    <w:rsid w:val="00FD6564"/>
    <w:rsid w:val="00FD6703"/>
    <w:rsid w:val="00FD6CB4"/>
    <w:rsid w:val="00FD7004"/>
    <w:rsid w:val="00FD703D"/>
    <w:rsid w:val="00FD7175"/>
    <w:rsid w:val="00FD71FD"/>
    <w:rsid w:val="00FD7282"/>
    <w:rsid w:val="00FD7359"/>
    <w:rsid w:val="00FD7492"/>
    <w:rsid w:val="00FD74CF"/>
    <w:rsid w:val="00FD78D1"/>
    <w:rsid w:val="00FD78E5"/>
    <w:rsid w:val="00FD7A81"/>
    <w:rsid w:val="00FD7B01"/>
    <w:rsid w:val="00FD7B0C"/>
    <w:rsid w:val="00FD7C72"/>
    <w:rsid w:val="00FD7D9B"/>
    <w:rsid w:val="00FD7FAF"/>
    <w:rsid w:val="00FE0258"/>
    <w:rsid w:val="00FE0661"/>
    <w:rsid w:val="00FE08E1"/>
    <w:rsid w:val="00FE09B2"/>
    <w:rsid w:val="00FE0AE0"/>
    <w:rsid w:val="00FE0C92"/>
    <w:rsid w:val="00FE0FC2"/>
    <w:rsid w:val="00FE10E2"/>
    <w:rsid w:val="00FE11C6"/>
    <w:rsid w:val="00FE12CF"/>
    <w:rsid w:val="00FE1434"/>
    <w:rsid w:val="00FE197E"/>
    <w:rsid w:val="00FE19D0"/>
    <w:rsid w:val="00FE1DCF"/>
    <w:rsid w:val="00FE1E37"/>
    <w:rsid w:val="00FE1EA6"/>
    <w:rsid w:val="00FE20D4"/>
    <w:rsid w:val="00FE2102"/>
    <w:rsid w:val="00FE24CE"/>
    <w:rsid w:val="00FE2504"/>
    <w:rsid w:val="00FE250E"/>
    <w:rsid w:val="00FE2756"/>
    <w:rsid w:val="00FE2859"/>
    <w:rsid w:val="00FE2906"/>
    <w:rsid w:val="00FE29DD"/>
    <w:rsid w:val="00FE2A1D"/>
    <w:rsid w:val="00FE2C6D"/>
    <w:rsid w:val="00FE2C6E"/>
    <w:rsid w:val="00FE2CD2"/>
    <w:rsid w:val="00FE2E2A"/>
    <w:rsid w:val="00FE2F6F"/>
    <w:rsid w:val="00FE30E1"/>
    <w:rsid w:val="00FE356D"/>
    <w:rsid w:val="00FE3790"/>
    <w:rsid w:val="00FE39CB"/>
    <w:rsid w:val="00FE3F09"/>
    <w:rsid w:val="00FE42D1"/>
    <w:rsid w:val="00FE4313"/>
    <w:rsid w:val="00FE436D"/>
    <w:rsid w:val="00FE471E"/>
    <w:rsid w:val="00FE4740"/>
    <w:rsid w:val="00FE499C"/>
    <w:rsid w:val="00FE4A67"/>
    <w:rsid w:val="00FE4C9A"/>
    <w:rsid w:val="00FE4CEE"/>
    <w:rsid w:val="00FE4D06"/>
    <w:rsid w:val="00FE4D8A"/>
    <w:rsid w:val="00FE4E02"/>
    <w:rsid w:val="00FE4FFB"/>
    <w:rsid w:val="00FE50AF"/>
    <w:rsid w:val="00FE54B5"/>
    <w:rsid w:val="00FE54D0"/>
    <w:rsid w:val="00FE567F"/>
    <w:rsid w:val="00FE5D54"/>
    <w:rsid w:val="00FE5E7B"/>
    <w:rsid w:val="00FE60B2"/>
    <w:rsid w:val="00FE679E"/>
    <w:rsid w:val="00FE684B"/>
    <w:rsid w:val="00FE6AE8"/>
    <w:rsid w:val="00FE6B2F"/>
    <w:rsid w:val="00FE6C24"/>
    <w:rsid w:val="00FE6D6A"/>
    <w:rsid w:val="00FE6DAE"/>
    <w:rsid w:val="00FE6F85"/>
    <w:rsid w:val="00FE7050"/>
    <w:rsid w:val="00FE75E6"/>
    <w:rsid w:val="00FE76A9"/>
    <w:rsid w:val="00FE779E"/>
    <w:rsid w:val="00FE7B56"/>
    <w:rsid w:val="00FE7BE7"/>
    <w:rsid w:val="00FE7C93"/>
    <w:rsid w:val="00FE7D34"/>
    <w:rsid w:val="00FE7D46"/>
    <w:rsid w:val="00FE7DE5"/>
    <w:rsid w:val="00FF008B"/>
    <w:rsid w:val="00FF00B6"/>
    <w:rsid w:val="00FF00C4"/>
    <w:rsid w:val="00FF010E"/>
    <w:rsid w:val="00FF01FC"/>
    <w:rsid w:val="00FF0209"/>
    <w:rsid w:val="00FF021A"/>
    <w:rsid w:val="00FF022F"/>
    <w:rsid w:val="00FF027A"/>
    <w:rsid w:val="00FF02E7"/>
    <w:rsid w:val="00FF03C8"/>
    <w:rsid w:val="00FF0464"/>
    <w:rsid w:val="00FF0470"/>
    <w:rsid w:val="00FF062B"/>
    <w:rsid w:val="00FF06E7"/>
    <w:rsid w:val="00FF07A7"/>
    <w:rsid w:val="00FF0917"/>
    <w:rsid w:val="00FF0CC4"/>
    <w:rsid w:val="00FF0CEC"/>
    <w:rsid w:val="00FF0D1B"/>
    <w:rsid w:val="00FF0F6F"/>
    <w:rsid w:val="00FF140E"/>
    <w:rsid w:val="00FF155F"/>
    <w:rsid w:val="00FF16DD"/>
    <w:rsid w:val="00FF1C20"/>
    <w:rsid w:val="00FF1D58"/>
    <w:rsid w:val="00FF1F5F"/>
    <w:rsid w:val="00FF215B"/>
    <w:rsid w:val="00FF2220"/>
    <w:rsid w:val="00FF22BA"/>
    <w:rsid w:val="00FF2438"/>
    <w:rsid w:val="00FF2459"/>
    <w:rsid w:val="00FF2751"/>
    <w:rsid w:val="00FF2808"/>
    <w:rsid w:val="00FF28A2"/>
    <w:rsid w:val="00FF2A4E"/>
    <w:rsid w:val="00FF2E5A"/>
    <w:rsid w:val="00FF3242"/>
    <w:rsid w:val="00FF3480"/>
    <w:rsid w:val="00FF34BC"/>
    <w:rsid w:val="00FF350C"/>
    <w:rsid w:val="00FF3542"/>
    <w:rsid w:val="00FF3602"/>
    <w:rsid w:val="00FF37B5"/>
    <w:rsid w:val="00FF3C48"/>
    <w:rsid w:val="00FF3CCD"/>
    <w:rsid w:val="00FF3DE2"/>
    <w:rsid w:val="00FF40D2"/>
    <w:rsid w:val="00FF43B2"/>
    <w:rsid w:val="00FF4486"/>
    <w:rsid w:val="00FF44AD"/>
    <w:rsid w:val="00FF4789"/>
    <w:rsid w:val="00FF4811"/>
    <w:rsid w:val="00FF4BED"/>
    <w:rsid w:val="00FF4DD9"/>
    <w:rsid w:val="00FF4F38"/>
    <w:rsid w:val="00FF4FCB"/>
    <w:rsid w:val="00FF5437"/>
    <w:rsid w:val="00FF5465"/>
    <w:rsid w:val="00FF5570"/>
    <w:rsid w:val="00FF568D"/>
    <w:rsid w:val="00FF5870"/>
    <w:rsid w:val="00FF5A13"/>
    <w:rsid w:val="00FF5B1C"/>
    <w:rsid w:val="00FF6042"/>
    <w:rsid w:val="00FF60B7"/>
    <w:rsid w:val="00FF614D"/>
    <w:rsid w:val="00FF67F4"/>
    <w:rsid w:val="00FF6AC4"/>
    <w:rsid w:val="00FF6B8B"/>
    <w:rsid w:val="00FF6C35"/>
    <w:rsid w:val="00FF6C5E"/>
    <w:rsid w:val="00FF6DC2"/>
    <w:rsid w:val="00FF6E01"/>
    <w:rsid w:val="00FF6EFB"/>
    <w:rsid w:val="00FF6F8D"/>
    <w:rsid w:val="00FF6FFD"/>
    <w:rsid w:val="00FF703F"/>
    <w:rsid w:val="00FF720B"/>
    <w:rsid w:val="00FF768F"/>
    <w:rsid w:val="00FF76D9"/>
    <w:rsid w:val="00FF7C87"/>
    <w:rsid w:val="00FF7CA4"/>
    <w:rsid w:val="00FF7E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o:colormru v:ext="edit" colors="white"/>
    </o:shapedefaults>
    <o:shapelayout v:ext="edit">
      <o:idmap v:ext="edit" data="2"/>
    </o:shapelayout>
  </w:shapeDefaults>
  <w:decimalSymbol w:val="."/>
  <w:listSeparator w:val=","/>
  <w14:docId w14:val="395F91AD"/>
  <w15:docId w15:val="{0486102A-8A1B-42A3-825A-95C4FED31B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iPriority="99" w:unhideWhenUsed="1" w:qFormat="1"/>
    <w:lsdException w:name="heading 9" w:semiHidden="1" w:uiPriority="99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iPriority="99" w:unhideWhenUsed="1"/>
    <w:lsdException w:name="toc 2" w:semiHidden="1" w:uiPriority="99" w:unhideWhenUsed="1"/>
    <w:lsdException w:name="toc 3" w:semiHidden="1" w:uiPriority="99" w:unhideWhenUsed="1"/>
    <w:lsdException w:name="toc 4" w:semiHidden="1" w:uiPriority="99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iPriority="99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iPriority="99" w:unhideWhenUsed="1"/>
    <w:lsdException w:name="caption" w:semiHidden="1" w:uiPriority="99" w:unhideWhenUsed="1" w:qFormat="1"/>
    <w:lsdException w:name="table of figures" w:semiHidden="1" w:uiPriority="99" w:unhideWhenUsed="1"/>
    <w:lsdException w:name="envelope address" w:semiHidden="1" w:uiPriority="99" w:unhideWhenUsed="1"/>
    <w:lsdException w:name="envelope return" w:semiHidden="1" w:uiPriority="99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iPriority="99" w:unhideWhenUsed="1"/>
    <w:lsdException w:name="toa heading" w:semiHidden="1" w:uiPriority="99" w:unhideWhenUsed="1"/>
    <w:lsdException w:name="List" w:semiHidden="1" w:uiPriority="99" w:unhideWhenUsed="1"/>
    <w:lsdException w:name="List Bullet" w:semiHidden="1" w:uiPriority="99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iPriority="99" w:unhideWhenUsed="1"/>
    <w:lsdException w:name="List Bullet 3" w:semiHidden="1" w:uiPriority="99" w:unhideWhenUsed="1"/>
    <w:lsdException w:name="List Bullet 4" w:semiHidden="1" w:uiPriority="99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uiPriority="10" w:qFormat="1"/>
    <w:lsdException w:name="Closing" w:semiHidden="1" w:unhideWhenUsed="1"/>
    <w:lsdException w:name="Signature" w:semiHidden="1" w:uiPriority="99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99" w:unhideWhenUsed="1"/>
    <w:lsdException w:name="Subtitle" w:uiPriority="11" w:qFormat="1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iPriority="99" w:unhideWhenUsed="1"/>
    <w:lsdException w:name="Hyperlink" w:semiHidden="1" w:uiPriority="99" w:unhideWhenUsed="1"/>
    <w:lsdException w:name="FollowedHyperlink" w:semiHidden="1" w:uiPriority="99" w:unhideWhenUsed="1"/>
    <w:lsdException w:name="Strong" w:uiPriority="99" w:qFormat="1"/>
    <w:lsdException w:name="Emphasis" w:uiPriority="20" w:qFormat="1"/>
    <w:lsdException w:name="Document Map" w:semiHidden="1" w:uiPriority="99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B645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pPr>
      <w:keepNext/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hanging="284"/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1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1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1"/>
    <w:qFormat/>
    <w:pPr>
      <w:keepNext/>
      <w:framePr w:w="2410" w:h="1559" w:hSpace="142" w:wrap="auto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1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1080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1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sz w:val="28"/>
      <w:szCs w:val="28"/>
    </w:rPr>
  </w:style>
  <w:style w:type="paragraph" w:styleId="Heading7">
    <w:name w:val="heading 7"/>
    <w:basedOn w:val="Normal"/>
    <w:next w:val="Normal"/>
    <w:link w:val="Heading7Char1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right"/>
      <w:outlineLvl w:val="6"/>
    </w:pPr>
    <w:rPr>
      <w:rFonts w:ascii="Times New Roman" w:hAnsi="Times New Roman" w:cs="EucrosiaUPC"/>
      <w:sz w:val="28"/>
      <w:szCs w:val="28"/>
    </w:rPr>
  </w:style>
  <w:style w:type="paragraph" w:styleId="Heading8">
    <w:name w:val="heading 8"/>
    <w:basedOn w:val="Normal"/>
    <w:next w:val="Normal"/>
    <w:link w:val="Heading8Char1"/>
    <w:uiPriority w:val="99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  <w:outlineLvl w:val="7"/>
    </w:pPr>
    <w:rPr>
      <w:rFonts w:ascii="Times New Roman" w:hAnsi="Times New Roman" w:cs="EucrosiaUPC"/>
      <w:sz w:val="28"/>
      <w:szCs w:val="28"/>
      <w:lang w:val="th-TH"/>
    </w:rPr>
  </w:style>
  <w:style w:type="paragraph" w:styleId="Heading9">
    <w:name w:val="heading 9"/>
    <w:basedOn w:val="Normal"/>
    <w:next w:val="Normal"/>
    <w:link w:val="Heading9Char1"/>
    <w:uiPriority w:val="99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8"/>
    </w:pPr>
    <w:rPr>
      <w:rFonts w:ascii="Times New Roman" w:hAnsi="Times New Roman" w:cs="EucrosiaUPC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AAAddress">
    <w:name w:val="AA Address"/>
    <w:uiPriority w:val="99"/>
    <w:rPr>
      <w:rFonts w:ascii="Arial" w:hAnsi="Arial"/>
      <w:noProof w:val="0"/>
      <w:color w:val="auto"/>
      <w:spacing w:val="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Pr>
      <w:rFonts w:ascii="Arial" w:hAnsi="Arial"/>
      <w:noProof w:val="0"/>
      <w:color w:val="auto"/>
      <w:spacing w:val="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uiPriority w:val="99"/>
    <w:qFormat/>
    <w:rPr>
      <w:rFonts w:cs="Times New Roman"/>
      <w:b/>
      <w:bCs/>
    </w:rPr>
  </w:style>
  <w:style w:type="paragraph" w:styleId="ListBullet">
    <w:name w:val="List Bullet"/>
    <w:basedOn w:val="Normal"/>
    <w:uiPriority w:val="99"/>
    <w:pPr>
      <w:numPr>
        <w:numId w:val="41"/>
      </w:numPr>
      <w:tabs>
        <w:tab w:val="left" w:pos="284"/>
      </w:tabs>
    </w:pPr>
  </w:style>
  <w:style w:type="paragraph" w:styleId="ListBullet2">
    <w:name w:val="List Bullet 2"/>
    <w:basedOn w:val="Normal"/>
    <w:uiPriority w:val="99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uiPriority w:val="99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uiPriority w:val="99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pPr>
      <w:ind w:left="284"/>
    </w:pPr>
  </w:style>
  <w:style w:type="paragraph" w:customStyle="1" w:styleId="AAFrameAddress">
    <w:name w:val="AA Frame Address"/>
    <w:basedOn w:val="Heading1"/>
    <w:uiPriority w:val="99"/>
    <w:pPr>
      <w:framePr w:w="2812" w:h="1701" w:hSpace="142" w:vSpace="142" w:wrap="auto" w:vAnchor="page" w:hAnchor="page" w:x="8024" w:y="2723"/>
      <w:shd w:val="clear" w:color="FFFFFF" w:fill="auto"/>
      <w:spacing w:after="90" w:line="240" w:lineRule="auto"/>
      <w:outlineLvl w:val="9"/>
    </w:pPr>
    <w:rPr>
      <w:rFonts w:cs="Times New Roman"/>
      <w:noProof/>
    </w:rPr>
  </w:style>
  <w:style w:type="paragraph" w:styleId="ListNumber5">
    <w:name w:val="List Number 5"/>
    <w:basedOn w:val="Normal"/>
    <w:uiPriority w:val="99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pPr>
      <w:ind w:left="284" w:hanging="284"/>
    </w:pPr>
  </w:style>
  <w:style w:type="paragraph" w:styleId="Index1">
    <w:name w:val="index 1"/>
    <w:basedOn w:val="Normal"/>
    <w:next w:val="Normal"/>
    <w:uiPriority w:val="99"/>
    <w:semiHidden/>
    <w:pPr>
      <w:ind w:left="284" w:hanging="284"/>
    </w:pPr>
  </w:style>
  <w:style w:type="paragraph" w:styleId="Index2">
    <w:name w:val="index 2"/>
    <w:basedOn w:val="Normal"/>
    <w:next w:val="Normal"/>
    <w:uiPriority w:val="99"/>
    <w:semiHidden/>
    <w:pPr>
      <w:ind w:left="568" w:hanging="284"/>
    </w:pPr>
  </w:style>
  <w:style w:type="paragraph" w:styleId="Index3">
    <w:name w:val="index 3"/>
    <w:basedOn w:val="Normal"/>
    <w:next w:val="Normal"/>
    <w:uiPriority w:val="99"/>
    <w:semiHidden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pPr>
      <w:ind w:left="2552" w:hanging="284"/>
    </w:pPr>
  </w:style>
  <w:style w:type="paragraph" w:styleId="TOC2">
    <w:name w:val="toc 2"/>
    <w:basedOn w:val="Normal"/>
    <w:next w:val="Normal"/>
    <w:uiPriority w:val="99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uiPriority w:val="99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uiPriority w:val="99"/>
    <w:pPr>
      <w:ind w:left="851"/>
    </w:pPr>
  </w:style>
  <w:style w:type="paragraph" w:styleId="TOC5">
    <w:name w:val="toc 5"/>
    <w:basedOn w:val="Normal"/>
    <w:next w:val="Normal"/>
    <w:uiPriority w:val="99"/>
    <w:semiHidden/>
    <w:pPr>
      <w:ind w:left="1134"/>
    </w:pPr>
  </w:style>
  <w:style w:type="paragraph" w:styleId="TOC6">
    <w:name w:val="toc 6"/>
    <w:basedOn w:val="Normal"/>
    <w:next w:val="Normal"/>
    <w:uiPriority w:val="99"/>
    <w:semiHidden/>
    <w:pPr>
      <w:ind w:left="1418"/>
    </w:pPr>
  </w:style>
  <w:style w:type="paragraph" w:styleId="TOC7">
    <w:name w:val="toc 7"/>
    <w:basedOn w:val="Normal"/>
    <w:next w:val="Normal"/>
    <w:uiPriority w:val="99"/>
    <w:semiHidden/>
    <w:pPr>
      <w:ind w:left="1701"/>
    </w:pPr>
  </w:style>
  <w:style w:type="paragraph" w:styleId="TOC8">
    <w:name w:val="toc 8"/>
    <w:basedOn w:val="Normal"/>
    <w:next w:val="Normal"/>
    <w:uiPriority w:val="99"/>
    <w:semiHidden/>
    <w:pPr>
      <w:ind w:left="1985"/>
    </w:pPr>
  </w:style>
  <w:style w:type="paragraph" w:styleId="TOC9">
    <w:name w:val="toc 9"/>
    <w:basedOn w:val="Normal"/>
    <w:next w:val="Normal"/>
    <w:uiPriority w:val="99"/>
    <w:semiHidden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pPr>
      <w:ind w:left="567" w:hanging="567"/>
    </w:pPr>
  </w:style>
  <w:style w:type="paragraph" w:styleId="ListBullet5">
    <w:name w:val="List Bullet 5"/>
    <w:basedOn w:val="Normal"/>
    <w:uiPriority w:val="99"/>
    <w:pPr>
      <w:tabs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uiPriority w:val="99"/>
    <w:pPr>
      <w:spacing w:after="120"/>
    </w:pPr>
  </w:style>
  <w:style w:type="paragraph" w:styleId="BodyTextFirstIndent">
    <w:name w:val="Body Text First Indent"/>
    <w:basedOn w:val="BodyText"/>
    <w:link w:val="BodyTextFirstIndentChar1"/>
    <w:uiPriority w:val="99"/>
    <w:pPr>
      <w:ind w:firstLine="284"/>
    </w:pPr>
  </w:style>
  <w:style w:type="paragraph" w:styleId="BodyText2">
    <w:name w:val="Body Text 2"/>
    <w:basedOn w:val="Normal"/>
    <w:link w:val="BodyText2Char1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Times New Roman" w:hAnsi="Times New Roman"/>
      <w:sz w:val="22"/>
      <w:szCs w:val="22"/>
    </w:rPr>
  </w:style>
  <w:style w:type="paragraph" w:styleId="BodyTextFirstIndent2">
    <w:name w:val="Body Text First Indent 2"/>
    <w:basedOn w:val="BodyText2"/>
    <w:link w:val="BodyTextFirstIndent2Char1"/>
    <w:uiPriority w:val="99"/>
    <w:pPr>
      <w:ind w:left="284" w:firstLine="284"/>
    </w:pPr>
  </w:style>
  <w:style w:type="character" w:styleId="Strong">
    <w:name w:val="Strong"/>
    <w:uiPriority w:val="99"/>
    <w:qFormat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pPr>
      <w:framePr w:w="4253" w:h="1418" w:hRule="exact" w:hSpace="142" w:vSpace="142" w:wrap="auto" w:vAnchor="page" w:hAnchor="page" w:x="7457" w:y="568"/>
    </w:pPr>
  </w:style>
  <w:style w:type="character" w:customStyle="1" w:styleId="AACopyright">
    <w:name w:val="AA Copyright"/>
    <w:uiPriority w:val="99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uiPriority w:val="99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pPr>
      <w:framePr w:w="6521" w:h="1055" w:hSpace="142" w:wrap="auto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pPr>
      <w:framePr w:h="1054" w:wrap="auto" w:y="5920"/>
    </w:pPr>
  </w:style>
  <w:style w:type="paragraph" w:customStyle="1" w:styleId="ReportHeading3">
    <w:name w:val="ReportHeading3"/>
    <w:basedOn w:val="ReportHeading2"/>
    <w:uiPriority w:val="99"/>
    <w:pPr>
      <w:framePr w:h="443" w:wrap="auto" w:y="8223"/>
    </w:pPr>
  </w:style>
  <w:style w:type="paragraph" w:customStyle="1" w:styleId="ParagraphNumbering">
    <w:name w:val="Paragraph Numbering"/>
    <w:basedOn w:val="Header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pPr>
      <w:framePr w:w="2603" w:h="1134" w:hSpace="142" w:wrap="auto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pPr>
      <w:framePr w:w="10142" w:hSpace="180" w:vSpace="180" w:wrap="auto" w:y="7"/>
    </w:pPr>
  </w:style>
  <w:style w:type="paragraph" w:customStyle="1" w:styleId="AAheadingwocontents">
    <w:name w:val="AA heading wo contents"/>
    <w:basedOn w:val="Normal"/>
    <w:uiPriority w:val="99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a">
    <w:name w:val="???????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customStyle="1" w:styleId="T">
    <w:name w:val="????? T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paragraph" w:styleId="BodyText3">
    <w:name w:val="Body Text 3"/>
    <w:basedOn w:val="Normal"/>
    <w:link w:val="BodyText3Char"/>
    <w:uiPriority w:val="99"/>
    <w:rPr>
      <w:rFonts w:ascii="Times New Roman" w:hAnsi="Times New Roman" w:cs="EucrosiaUPC"/>
      <w:sz w:val="28"/>
      <w:szCs w:val="28"/>
    </w:rPr>
  </w:style>
  <w:style w:type="paragraph" w:customStyle="1" w:styleId="a0">
    <w:name w:val="??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1">
    <w:name w:val="???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character" w:styleId="PageNumber">
    <w:name w:val="page number"/>
    <w:basedOn w:val="DefaultParagraphFont"/>
  </w:style>
  <w:style w:type="paragraph" w:customStyle="1" w:styleId="a2">
    <w:name w:val="¢éÍ¤ÇÒ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?????3????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styleId="BalloonText">
    <w:name w:val="Balloon Text"/>
    <w:basedOn w:val="Normal"/>
    <w:link w:val="BalloonTextChar"/>
    <w:uiPriority w:val="99"/>
    <w:semiHidden/>
    <w:rsid w:val="00120F9D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8C79A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PolicyHeading">
    <w:name w:val="Acc Policy Heading"/>
    <w:basedOn w:val="BodyText"/>
    <w:link w:val="AccPolicyHeadingChar"/>
    <w:autoRedefine/>
    <w:rsid w:val="0082416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 w:line="240" w:lineRule="auto"/>
      <w:ind w:left="540" w:right="27"/>
      <w:jc w:val="thaiDistribute"/>
    </w:pPr>
    <w:rPr>
      <w:rFonts w:ascii="Angsana New" w:hAnsi="Angsana New"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824160"/>
    <w:rPr>
      <w:rFonts w:ascii="Angsana New" w:hAnsi="Angsana New"/>
      <w:i/>
      <w:iCs/>
      <w:sz w:val="30"/>
      <w:szCs w:val="30"/>
      <w:lang w:val="en-GB"/>
    </w:r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rsid w:val="00B4701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10">
    <w:name w:val="10"/>
    <w:basedOn w:val="Normal"/>
    <w:uiPriority w:val="99"/>
    <w:rsid w:val="009D713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/>
      <w:sz w:val="20"/>
      <w:szCs w:val="20"/>
      <w:lang w:val="th-TH"/>
    </w:rPr>
  </w:style>
  <w:style w:type="paragraph" w:customStyle="1" w:styleId="index">
    <w:name w:val="index"/>
    <w:aliases w:val="ix"/>
    <w:basedOn w:val="BodyText"/>
    <w:uiPriority w:val="99"/>
    <w:rsid w:val="00620C8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15 pt,Left:  -0.05&quot;,Right:  -0.05&quot;,Lin...,..."/>
    <w:basedOn w:val="Normal"/>
    <w:rsid w:val="003233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uiPriority w:val="99"/>
    <w:rsid w:val="005D0F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5973A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720"/>
    </w:pPr>
    <w:rPr>
      <w:rFonts w:ascii="Cordia New" w:eastAsia="Batang" w:hAnsi="Cordia New"/>
      <w:sz w:val="28"/>
      <w:szCs w:val="35"/>
    </w:rPr>
  </w:style>
  <w:style w:type="paragraph" w:styleId="BodyTextIndent">
    <w:name w:val="Body Text Indent"/>
    <w:aliases w:val="i"/>
    <w:basedOn w:val="Normal"/>
    <w:link w:val="BodyTextIndentChar1"/>
    <w:rsid w:val="004B58D9"/>
    <w:pPr>
      <w:spacing w:after="120"/>
      <w:ind w:left="360"/>
    </w:pPr>
    <w:rPr>
      <w:rFonts w:cs="Times New Roman"/>
    </w:rPr>
  </w:style>
  <w:style w:type="paragraph" w:customStyle="1" w:styleId="BlockQuotation">
    <w:name w:val="Block Quotation"/>
    <w:basedOn w:val="Normal"/>
    <w:rsid w:val="00AF3C8B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before="240" w:line="240" w:lineRule="auto"/>
      <w:ind w:left="540" w:right="389"/>
      <w:jc w:val="both"/>
      <w:textAlignment w:val="baseline"/>
    </w:pPr>
    <w:rPr>
      <w:rFonts w:ascii="CG Times (W1)" w:hAnsi="CG Times (W1)" w:cs="Courier"/>
      <w:sz w:val="32"/>
      <w:szCs w:val="32"/>
      <w:lang w:val="th-TH"/>
    </w:rPr>
  </w:style>
  <w:style w:type="character" w:customStyle="1" w:styleId="BodyTextChar">
    <w:name w:val="Body Text Char"/>
    <w:aliases w:val="bt Char,body text Char,Body Char"/>
    <w:link w:val="BodyText"/>
    <w:uiPriority w:val="99"/>
    <w:rsid w:val="00AD1706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Style1">
    <w:name w:val="Style1"/>
    <w:basedOn w:val="Normal"/>
    <w:uiPriority w:val="99"/>
    <w:rsid w:val="00EB0A7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62"/>
      </w:tabs>
      <w:spacing w:line="380" w:lineRule="exact"/>
      <w:ind w:left="-108" w:right="-108"/>
    </w:pPr>
    <w:rPr>
      <w:rFonts w:ascii="Angsana New" w:hAnsi="Angsana New"/>
      <w:sz w:val="30"/>
      <w:szCs w:val="30"/>
    </w:rPr>
  </w:style>
  <w:style w:type="paragraph" w:customStyle="1" w:styleId="Style2">
    <w:name w:val="Style2"/>
    <w:basedOn w:val="Normal"/>
    <w:uiPriority w:val="99"/>
    <w:rsid w:val="00922F7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82"/>
      </w:tabs>
      <w:spacing w:line="240" w:lineRule="auto"/>
    </w:pPr>
    <w:rPr>
      <w:rFonts w:ascii="Angsana New" w:hAnsi="Angsana New"/>
      <w:sz w:val="30"/>
      <w:szCs w:val="30"/>
    </w:rPr>
  </w:style>
  <w:style w:type="paragraph" w:customStyle="1" w:styleId="Style3">
    <w:name w:val="Style3"/>
    <w:basedOn w:val="Normal"/>
    <w:uiPriority w:val="99"/>
    <w:rsid w:val="0098440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02"/>
      </w:tabs>
      <w:spacing w:line="240" w:lineRule="auto"/>
      <w:ind w:leftChars="-49" w:left="-88" w:right="-108"/>
    </w:pPr>
    <w:rPr>
      <w:rFonts w:ascii="Angsana New" w:hAnsi="Angsana New"/>
      <w:color w:val="000000"/>
      <w:sz w:val="30"/>
      <w:szCs w:val="30"/>
    </w:rPr>
  </w:style>
  <w:style w:type="paragraph" w:customStyle="1" w:styleId="zfaxdetails">
    <w:name w:val="zfax details"/>
    <w:basedOn w:val="Normal"/>
    <w:uiPriority w:val="99"/>
    <w:rsid w:val="00990F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Univers 55" w:hAnsi="Univers 55"/>
      <w:lang w:val="en-GB"/>
    </w:rPr>
  </w:style>
  <w:style w:type="paragraph" w:customStyle="1" w:styleId="zbrand">
    <w:name w:val="zbrand"/>
    <w:basedOn w:val="Normal"/>
    <w:uiPriority w:val="99"/>
    <w:rsid w:val="00990F07"/>
    <w:pPr>
      <w:keepLines/>
      <w:framePr w:wrap="around" w:vAnchor="page" w:hAnchor="page" w:x="3063" w:y="1458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ascii="Univers 55" w:hAnsi="Univers 55"/>
      <w:noProof/>
      <w:sz w:val="22"/>
      <w:szCs w:val="22"/>
      <w:lang w:val="en-GB"/>
    </w:rPr>
  </w:style>
  <w:style w:type="character" w:customStyle="1" w:styleId="FooterChar">
    <w:name w:val="Footer Char"/>
    <w:link w:val="Footer"/>
    <w:uiPriority w:val="99"/>
    <w:rsid w:val="00990F07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acctmergecolhdg">
    <w:name w:val="acct merge col hdg"/>
    <w:aliases w:val="mh"/>
    <w:basedOn w:val="Normal"/>
    <w:rsid w:val="005C31A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eastAsia="Calibri" w:hAnsi="Times New Roman" w:cs="Times New Roman"/>
      <w:b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0764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character" w:customStyle="1" w:styleId="shorttext1">
    <w:name w:val="short_text1"/>
    <w:uiPriority w:val="99"/>
    <w:rsid w:val="00CF2D50"/>
    <w:rPr>
      <w:rFonts w:cs="Times New Roman"/>
      <w:sz w:val="29"/>
      <w:szCs w:val="29"/>
    </w:rPr>
  </w:style>
  <w:style w:type="character" w:customStyle="1" w:styleId="btChar1">
    <w:name w:val="bt Char1"/>
    <w:aliases w:val="body text Char1,Body Char Char1,Body Text Char1,Body Char1"/>
    <w:uiPriority w:val="99"/>
    <w:rsid w:val="001C51BB"/>
    <w:rPr>
      <w:rFonts w:ascii="Arial" w:hAnsi="Arial"/>
      <w:sz w:val="18"/>
      <w:szCs w:val="18"/>
    </w:rPr>
  </w:style>
  <w:style w:type="paragraph" w:customStyle="1" w:styleId="Default">
    <w:name w:val="Default"/>
    <w:uiPriority w:val="99"/>
    <w:rsid w:val="001C51BB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customStyle="1" w:styleId="AccPolicyalternative">
    <w:name w:val="Acc Policy alternative"/>
    <w:basedOn w:val="Normal"/>
    <w:link w:val="AccPolicyalternativeChar"/>
    <w:autoRedefine/>
    <w:rsid w:val="009A35C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49" w:right="5"/>
      <w:jc w:val="thaiDistribute"/>
    </w:pPr>
    <w:rPr>
      <w:rFonts w:ascii="Angsana New" w:hAnsi="Angsana New"/>
      <w:b/>
      <w:sz w:val="30"/>
      <w:szCs w:val="30"/>
      <w:lang w:eastAsia="en-GB"/>
    </w:rPr>
  </w:style>
  <w:style w:type="character" w:customStyle="1" w:styleId="AccPolicyalternativeChar">
    <w:name w:val="Acc Policy alternative Char"/>
    <w:link w:val="AccPolicyalternative"/>
    <w:rsid w:val="009A35C0"/>
    <w:rPr>
      <w:rFonts w:ascii="Angsana New" w:hAnsi="Angsana New"/>
      <w:b/>
      <w:sz w:val="30"/>
      <w:szCs w:val="30"/>
      <w:lang w:eastAsia="en-GB"/>
    </w:rPr>
  </w:style>
  <w:style w:type="paragraph" w:customStyle="1" w:styleId="zDistnHeader">
    <w:name w:val="zDistnHeader"/>
    <w:basedOn w:val="Normal"/>
    <w:next w:val="Normal"/>
    <w:rsid w:val="00BE3EF5"/>
    <w:pPr>
      <w:keepNext/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before="520" w:line="260" w:lineRule="atLeast"/>
      <w:textAlignment w:val="baseline"/>
    </w:pPr>
    <w:rPr>
      <w:rFonts w:ascii="Times New Roman" w:hAnsi="Times New Roman" w:cs="Courier"/>
      <w:sz w:val="22"/>
      <w:szCs w:val="22"/>
      <w:lang w:val="en-GB"/>
    </w:rPr>
  </w:style>
  <w:style w:type="paragraph" w:styleId="BodyTextIndent2">
    <w:name w:val="Body Text Indent 2"/>
    <w:basedOn w:val="Normal"/>
    <w:link w:val="BodyTextIndent2Char"/>
    <w:uiPriority w:val="99"/>
    <w:rsid w:val="00452C2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/>
      <w:jc w:val="thaiDistribute"/>
    </w:pPr>
    <w:rPr>
      <w:rFonts w:ascii="Angsana New" w:hAnsi="Angsana New"/>
      <w:sz w:val="30"/>
      <w:szCs w:val="30"/>
      <w:lang w:val="x-none" w:eastAsia="x-none"/>
    </w:rPr>
  </w:style>
  <w:style w:type="character" w:customStyle="1" w:styleId="BodyTextIndent2Char">
    <w:name w:val="Body Text Indent 2 Char"/>
    <w:link w:val="BodyTextIndent2"/>
    <w:uiPriority w:val="99"/>
    <w:rsid w:val="00452C22"/>
    <w:rPr>
      <w:rFonts w:ascii="Angsana New" w:hAnsi="Angsana New"/>
      <w:sz w:val="30"/>
      <w:szCs w:val="30"/>
    </w:rPr>
  </w:style>
  <w:style w:type="paragraph" w:styleId="DocumentMap">
    <w:name w:val="Document Map"/>
    <w:basedOn w:val="Normal"/>
    <w:link w:val="DocumentMapChar"/>
    <w:uiPriority w:val="99"/>
    <w:semiHidden/>
    <w:rsid w:val="00BF0B13"/>
    <w:pPr>
      <w:shd w:val="clear" w:color="auto" w:fill="000080"/>
    </w:pPr>
    <w:rPr>
      <w:rFonts w:ascii="Tahoma" w:hAnsi="Tahoma"/>
      <w:szCs w:val="24"/>
    </w:rPr>
  </w:style>
  <w:style w:type="character" w:customStyle="1" w:styleId="HeaderChar">
    <w:name w:val="Header Char"/>
    <w:link w:val="Header"/>
    <w:uiPriority w:val="99"/>
    <w:rsid w:val="005316DC"/>
    <w:rPr>
      <w:rFonts w:ascii="Arial" w:hAnsi="Arial"/>
      <w:sz w:val="18"/>
      <w:szCs w:val="18"/>
    </w:rPr>
  </w:style>
  <w:style w:type="character" w:customStyle="1" w:styleId="BodyText3Char">
    <w:name w:val="Body Text 3 Char"/>
    <w:link w:val="BodyText3"/>
    <w:uiPriority w:val="99"/>
    <w:rsid w:val="009946E5"/>
    <w:rPr>
      <w:rFonts w:cs="EucrosiaUPC"/>
      <w:sz w:val="28"/>
      <w:szCs w:val="28"/>
      <w:lang w:val="en-US" w:eastAsia="en-US" w:bidi="th-TH"/>
    </w:rPr>
  </w:style>
  <w:style w:type="character" w:customStyle="1" w:styleId="Heading1Char">
    <w:name w:val="Heading 1 Char"/>
    <w:link w:val="Heading1"/>
    <w:rsid w:val="00250A42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styleId="CommentReference">
    <w:name w:val="annotation reference"/>
    <w:basedOn w:val="DefaultParagraphFont"/>
    <w:uiPriority w:val="99"/>
    <w:rsid w:val="00BA12D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BA12DC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BA12DC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BA12D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BA12DC"/>
    <w:rPr>
      <w:rFonts w:ascii="Arial" w:hAnsi="Arial"/>
      <w:b/>
      <w:bCs/>
      <w:szCs w:val="25"/>
    </w:rPr>
  </w:style>
  <w:style w:type="character" w:customStyle="1" w:styleId="Heading1Char1">
    <w:name w:val="Heading 1 Char1"/>
    <w:basedOn w:val="DefaultParagraphFont"/>
    <w:rsid w:val="002E37BC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basedOn w:val="DefaultParagraphFont"/>
    <w:link w:val="Heading2"/>
    <w:rsid w:val="002E37BC"/>
    <w:rPr>
      <w:rFonts w:ascii="Arial" w:hAnsi="Arial" w:cs="Times New Roman"/>
      <w:b/>
      <w:bCs/>
      <w:sz w:val="18"/>
      <w:szCs w:val="18"/>
    </w:rPr>
  </w:style>
  <w:style w:type="character" w:customStyle="1" w:styleId="Heading3Char1">
    <w:name w:val="Heading 3 Char1"/>
    <w:basedOn w:val="DefaultParagraphFont"/>
    <w:link w:val="Heading3"/>
    <w:rsid w:val="002E37BC"/>
    <w:rPr>
      <w:rFonts w:ascii="Arial" w:hAnsi="Arial" w:cs="Times New Roman"/>
      <w:i/>
      <w:iCs/>
      <w:sz w:val="18"/>
      <w:szCs w:val="18"/>
    </w:rPr>
  </w:style>
  <w:style w:type="character" w:customStyle="1" w:styleId="Heading4Char1">
    <w:name w:val="Heading 4 Char1"/>
    <w:basedOn w:val="DefaultParagraphFont"/>
    <w:link w:val="Heading4"/>
    <w:rsid w:val="002E37BC"/>
    <w:rPr>
      <w:rFonts w:ascii="Arial" w:hAnsi="Arial" w:cs="Times New Roman"/>
      <w:b/>
      <w:bCs/>
      <w:sz w:val="18"/>
      <w:szCs w:val="18"/>
    </w:rPr>
  </w:style>
  <w:style w:type="character" w:customStyle="1" w:styleId="Heading5Char1">
    <w:name w:val="Heading 5 Char1"/>
    <w:basedOn w:val="DefaultParagraphFont"/>
    <w:link w:val="Heading5"/>
    <w:rsid w:val="002E37BC"/>
    <w:rPr>
      <w:rFonts w:cs="EucrosiaUPC"/>
      <w:b/>
      <w:bCs/>
      <w:sz w:val="32"/>
      <w:szCs w:val="32"/>
    </w:rPr>
  </w:style>
  <w:style w:type="character" w:customStyle="1" w:styleId="Heading6Char1">
    <w:name w:val="Heading 6 Char1"/>
    <w:basedOn w:val="DefaultParagraphFont"/>
    <w:link w:val="Heading6"/>
    <w:rsid w:val="002E37BC"/>
    <w:rPr>
      <w:rFonts w:cs="EucrosiaUPC"/>
      <w:sz w:val="28"/>
      <w:szCs w:val="28"/>
    </w:rPr>
  </w:style>
  <w:style w:type="character" w:customStyle="1" w:styleId="Heading7Char1">
    <w:name w:val="Heading 7 Char1"/>
    <w:basedOn w:val="DefaultParagraphFont"/>
    <w:link w:val="Heading7"/>
    <w:uiPriority w:val="99"/>
    <w:rsid w:val="002E37BC"/>
    <w:rPr>
      <w:rFonts w:cs="EucrosiaUPC"/>
      <w:sz w:val="28"/>
      <w:szCs w:val="28"/>
    </w:rPr>
  </w:style>
  <w:style w:type="character" w:customStyle="1" w:styleId="Heading8Char1">
    <w:name w:val="Heading 8 Char1"/>
    <w:basedOn w:val="DefaultParagraphFont"/>
    <w:link w:val="Heading8"/>
    <w:uiPriority w:val="99"/>
    <w:rsid w:val="002E37BC"/>
    <w:rPr>
      <w:rFonts w:cs="EucrosiaUPC"/>
      <w:sz w:val="28"/>
      <w:szCs w:val="28"/>
      <w:lang w:val="th-TH"/>
    </w:rPr>
  </w:style>
  <w:style w:type="character" w:customStyle="1" w:styleId="Heading9Char1">
    <w:name w:val="Heading 9 Char1"/>
    <w:basedOn w:val="DefaultParagraphFont"/>
    <w:link w:val="Heading9"/>
    <w:uiPriority w:val="99"/>
    <w:rsid w:val="002E37BC"/>
    <w:rPr>
      <w:rFonts w:cs="EucrosiaUPC"/>
      <w:b/>
      <w:bCs/>
      <w:sz w:val="28"/>
      <w:szCs w:val="28"/>
    </w:rPr>
  </w:style>
  <w:style w:type="character" w:customStyle="1" w:styleId="HeaderChar1">
    <w:name w:val="Header Char1"/>
    <w:basedOn w:val="DefaultParagraphFont"/>
    <w:uiPriority w:val="99"/>
    <w:rsid w:val="002E37BC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basedOn w:val="DefaultParagraphFont"/>
    <w:uiPriority w:val="99"/>
    <w:rsid w:val="002E37BC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basedOn w:val="btChar1"/>
    <w:link w:val="BodyTextFirstIndent"/>
    <w:uiPriority w:val="99"/>
    <w:rsid w:val="002E37BC"/>
    <w:rPr>
      <w:rFonts w:ascii="Arial" w:hAnsi="Arial"/>
      <w:sz w:val="18"/>
      <w:szCs w:val="18"/>
    </w:rPr>
  </w:style>
  <w:style w:type="character" w:customStyle="1" w:styleId="BodyTextIndentChar1">
    <w:name w:val="Body Text Indent Char1"/>
    <w:aliases w:val="i Char1"/>
    <w:basedOn w:val="DefaultParagraphFont"/>
    <w:link w:val="BodyTextIndent"/>
    <w:rsid w:val="002E37BC"/>
    <w:rPr>
      <w:rFonts w:ascii="Arial" w:hAnsi="Arial" w:cs="Times New Roman"/>
      <w:sz w:val="18"/>
      <w:szCs w:val="18"/>
    </w:rPr>
  </w:style>
  <w:style w:type="character" w:customStyle="1" w:styleId="BodyTextFirstIndent2Char1">
    <w:name w:val="Body Text First Indent 2 Char1"/>
    <w:basedOn w:val="BodyTextIndentChar1"/>
    <w:link w:val="BodyTextFirstIndent2"/>
    <w:uiPriority w:val="99"/>
    <w:rsid w:val="002E37BC"/>
    <w:rPr>
      <w:rFonts w:ascii="Arial" w:hAnsi="Arial" w:cs="Times New Roman"/>
      <w:sz w:val="22"/>
      <w:szCs w:val="22"/>
    </w:rPr>
  </w:style>
  <w:style w:type="paragraph" w:customStyle="1" w:styleId="T0">
    <w:name w:val="Å§ª×Í T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µÒÃÒ§3ªèÍ§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 w:cs="Times New Roman"/>
      <w:sz w:val="22"/>
      <w:szCs w:val="22"/>
      <w:lang w:val="th-TH"/>
    </w:rPr>
  </w:style>
  <w:style w:type="character" w:customStyle="1" w:styleId="BodyText2Char1">
    <w:name w:val="Body Text 2 Char1"/>
    <w:basedOn w:val="DefaultParagraphFont"/>
    <w:link w:val="BodyText2"/>
    <w:uiPriority w:val="99"/>
    <w:rsid w:val="002E37BC"/>
    <w:rPr>
      <w:sz w:val="22"/>
      <w:szCs w:val="22"/>
    </w:rPr>
  </w:style>
  <w:style w:type="paragraph" w:customStyle="1" w:styleId="a3">
    <w:name w:val="ºÇ¡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character" w:customStyle="1" w:styleId="BodyText3Char1">
    <w:name w:val="Body Text 3 Char1"/>
    <w:basedOn w:val="DefaultParagraphFont"/>
    <w:uiPriority w:val="99"/>
    <w:rsid w:val="002E37BC"/>
    <w:rPr>
      <w:rFonts w:ascii="Times New Roman" w:eastAsia="Times New Roman" w:hAnsi="Times New Roman" w:cs="EucrosiaUPC"/>
      <w:sz w:val="30"/>
      <w:szCs w:val="30"/>
    </w:rPr>
  </w:style>
  <w:style w:type="paragraph" w:customStyle="1" w:styleId="ASSETS">
    <w:name w:val="ASSETS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 w:cs="Times New Roman"/>
      <w:b/>
      <w:bCs/>
      <w:sz w:val="22"/>
      <w:szCs w:val="22"/>
      <w:u w:val="single"/>
      <w:lang w:val="th-TH"/>
    </w:rPr>
  </w:style>
  <w:style w:type="character" w:customStyle="1" w:styleId="BodyTextIndent2Char1">
    <w:name w:val="Body Text Indent 2 Char1"/>
    <w:basedOn w:val="DefaultParagraphFont"/>
    <w:uiPriority w:val="99"/>
    <w:rsid w:val="002E37BC"/>
    <w:rPr>
      <w:rFonts w:ascii="Times New Roman" w:eastAsia="Times New Roman" w:hAnsi="Times New Roman" w:cs="EucrosiaUPC"/>
      <w:sz w:val="30"/>
      <w:szCs w:val="3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E37BC"/>
    <w:rPr>
      <w:rFonts w:ascii="Tahoma" w:hAnsi="Tahoma" w:cs="Tahoma"/>
      <w:sz w:val="16"/>
      <w:szCs w:val="16"/>
    </w:rPr>
  </w:style>
  <w:style w:type="paragraph" w:styleId="Signature">
    <w:name w:val="Signature"/>
    <w:basedOn w:val="Normal"/>
    <w:link w:val="SignatureChar1"/>
    <w:uiPriority w:val="99"/>
    <w:rsid w:val="002E37BC"/>
    <w:pPr>
      <w:spacing w:line="240" w:lineRule="auto"/>
    </w:pPr>
    <w:rPr>
      <w:rFonts w:cs="Times New Roman"/>
    </w:rPr>
  </w:style>
  <w:style w:type="character" w:customStyle="1" w:styleId="SignatureChar">
    <w:name w:val="Signature Char"/>
    <w:basedOn w:val="DefaultParagraphFont"/>
    <w:uiPriority w:val="99"/>
    <w:rsid w:val="002E37BC"/>
    <w:rPr>
      <w:rFonts w:ascii="Arial" w:hAnsi="Arial"/>
      <w:sz w:val="18"/>
      <w:szCs w:val="22"/>
    </w:rPr>
  </w:style>
  <w:style w:type="character" w:customStyle="1" w:styleId="SignatureChar1">
    <w:name w:val="Signature Char1"/>
    <w:basedOn w:val="DefaultParagraphFont"/>
    <w:link w:val="Signature"/>
    <w:uiPriority w:val="99"/>
    <w:rsid w:val="002E37BC"/>
    <w:rPr>
      <w:rFonts w:ascii="Arial" w:hAnsi="Arial" w:cs="Times New Roman"/>
      <w:sz w:val="18"/>
      <w:szCs w:val="18"/>
    </w:rPr>
  </w:style>
  <w:style w:type="paragraph" w:customStyle="1" w:styleId="acctmainheading">
    <w:name w:val="acct main heading"/>
    <w:aliases w:val="am"/>
    <w:basedOn w:val="Normal"/>
    <w:uiPriority w:val="99"/>
    <w:rsid w:val="002E37B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rsid w:val="002E37BC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uiPriority w:val="99"/>
    <w:rsid w:val="002E37B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2E37BC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2E37BC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2E37B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2E37B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2E37B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2E37B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2E37B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2E37B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2E37BC"/>
    <w:pPr>
      <w:ind w:left="1134"/>
    </w:pPr>
    <w:rPr>
      <w:rFonts w:eastAsia="Calibri" w:cs="Cordia New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2E37BC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2E37BC"/>
    <w:pPr>
      <w:spacing w:after="0"/>
    </w:pPr>
    <w:rPr>
      <w:rFonts w:eastAsia="Calibri" w:cs="Cordia New"/>
    </w:rPr>
  </w:style>
  <w:style w:type="paragraph" w:customStyle="1" w:styleId="block2nospaceafter">
    <w:name w:val="block2 no space after"/>
    <w:aliases w:val="b2n,block2 no sp"/>
    <w:basedOn w:val="block2"/>
    <w:uiPriority w:val="99"/>
    <w:rsid w:val="002E37BC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uiPriority w:val="99"/>
    <w:rsid w:val="002E37B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basedOn w:val="DefaultParagraphFont"/>
    <w:link w:val="MacroText"/>
    <w:uiPriority w:val="99"/>
    <w:rsid w:val="002E37BC"/>
    <w:rPr>
      <w:rFonts w:ascii="Courier New" w:hAnsi="Courier New" w:cs="Times New Roman"/>
      <w:lang w:val="en-AU" w:bidi="ar-SA"/>
    </w:rPr>
  </w:style>
  <w:style w:type="paragraph" w:customStyle="1" w:styleId="zcompanyname">
    <w:name w:val="zcompany name"/>
    <w:aliases w:val="cn"/>
    <w:basedOn w:val="Normal"/>
    <w:uiPriority w:val="99"/>
    <w:rsid w:val="002E37B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2E37BC"/>
  </w:style>
  <w:style w:type="paragraph" w:customStyle="1" w:styleId="zreportaddinfo">
    <w:name w:val="zreport addinfo"/>
    <w:basedOn w:val="Normal"/>
    <w:uiPriority w:val="99"/>
    <w:rsid w:val="002E37B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2E37B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2E37B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2E37B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2E37BC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2E37B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2E37BC"/>
    <w:rPr>
      <w:b/>
      <w:bCs/>
    </w:rPr>
  </w:style>
  <w:style w:type="paragraph" w:customStyle="1" w:styleId="nineptbodytext">
    <w:name w:val="nine pt body text"/>
    <w:aliases w:val="9bt"/>
    <w:basedOn w:val="nineptnormal"/>
    <w:rsid w:val="002E37BC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2E37BC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2E37BC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2E37BC"/>
  </w:style>
  <w:style w:type="paragraph" w:customStyle="1" w:styleId="nineptheadingcentredbold">
    <w:name w:val="nine pt heading centred bold"/>
    <w:aliases w:val="9hcb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2E37B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2E37BC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2E37BC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2E37B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2E37B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2E37BC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2E37B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2E37B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2E37B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2E37B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2E37B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2E37BC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2E37B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2E37B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2E37B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2E37B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2E37BC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2E37B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uiPriority w:val="99"/>
    <w:rsid w:val="002E37BC"/>
    <w:pPr>
      <w:ind w:left="1134" w:hanging="567"/>
    </w:pPr>
    <w:rPr>
      <w:rFonts w:eastAsia="Calibri" w:cs="Cordia New"/>
    </w:rPr>
  </w:style>
  <w:style w:type="paragraph" w:customStyle="1" w:styleId="blocklist2">
    <w:name w:val="block list2"/>
    <w:aliases w:val="blist2"/>
    <w:basedOn w:val="blocklist"/>
    <w:uiPriority w:val="99"/>
    <w:rsid w:val="002E37B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2E37BC"/>
    <w:pPr>
      <w:keepNext/>
      <w:keepLines/>
      <w:spacing w:before="70"/>
    </w:pPr>
    <w:rPr>
      <w:rFonts w:eastAsia="Calibri" w:cs="Cordia New"/>
      <w:b/>
    </w:rPr>
  </w:style>
  <w:style w:type="paragraph" w:customStyle="1" w:styleId="blockheadingitalicnosp">
    <w:name w:val="block heading italic no sp"/>
    <w:aliases w:val="bhin"/>
    <w:basedOn w:val="blockheadingitalic"/>
    <w:rsid w:val="002E37B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2E37BC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2E37BC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2E37BC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2E37BC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2E37BC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2E37B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2E37B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2E37B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2E37BC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2E37BC"/>
    <w:pPr>
      <w:tabs>
        <w:tab w:val="num" w:pos="907"/>
      </w:tabs>
      <w:ind w:left="907" w:hanging="340"/>
    </w:pPr>
    <w:rPr>
      <w:rFonts w:eastAsia="Calibri" w:cs="Cordia New"/>
    </w:rPr>
  </w:style>
  <w:style w:type="paragraph" w:customStyle="1" w:styleId="acctfourfigureslongernumber3">
    <w:name w:val="acct four figures longer number3"/>
    <w:aliases w:val="a4+3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2E37B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2E37BC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2E37B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2E37B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2E37B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2E37BC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2E37BC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2E37B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2E37B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2E37B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2E37BC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2E37B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2E37B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2E37B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2E37BC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2E37BC"/>
    <w:pPr>
      <w:ind w:left="737" w:hanging="170"/>
    </w:pPr>
    <w:rPr>
      <w:rFonts w:eastAsia="Calibri" w:cs="Cordia New"/>
    </w:rPr>
  </w:style>
  <w:style w:type="paragraph" w:customStyle="1" w:styleId="nineptnormalcentred">
    <w:name w:val="nine pt normal centred"/>
    <w:aliases w:val="9nc"/>
    <w:basedOn w:val="nineptnormal"/>
    <w:uiPriority w:val="99"/>
    <w:rsid w:val="002E37BC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2E37B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2E37B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2E37B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2E37BC"/>
    <w:pPr>
      <w:spacing w:after="0"/>
    </w:pPr>
  </w:style>
  <w:style w:type="paragraph" w:customStyle="1" w:styleId="nineptblocklist">
    <w:name w:val="nine pt block list"/>
    <w:aliases w:val="9bl"/>
    <w:basedOn w:val="nineptblock"/>
    <w:rsid w:val="002E37BC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2E37B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2E37B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2E37B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2E37B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2E37BC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2E37B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2E37BC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uiPriority w:val="99"/>
    <w:rsid w:val="002E37BC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2E37B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2E37BC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2E37BC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2E37B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2E37B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2E37BC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2E37B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2E37B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2E37B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2E37B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2E37B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2E37B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2E37B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2E37BC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2E37BC"/>
    <w:pPr>
      <w:ind w:left="907" w:hanging="340"/>
    </w:pPr>
    <w:rPr>
      <w:rFonts w:eastAsia="Calibri" w:cs="Cordia New"/>
    </w:rPr>
  </w:style>
  <w:style w:type="paragraph" w:customStyle="1" w:styleId="List3i">
    <w:name w:val="List 3i"/>
    <w:aliases w:val="3i"/>
    <w:basedOn w:val="List2i"/>
    <w:uiPriority w:val="99"/>
    <w:rsid w:val="002E37B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2E37B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2E37BC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2E37B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2E37B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2E37B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2E37B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2E37BC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2E37B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="Calibri" w:hAnsi="Angsana New"/>
      <w:i/>
      <w:iCs/>
      <w:sz w:val="30"/>
      <w:szCs w:val="30"/>
    </w:rPr>
  </w:style>
  <w:style w:type="character" w:customStyle="1" w:styleId="AccPolicysubheadChar">
    <w:name w:val="Acc Policy sub head Char"/>
    <w:basedOn w:val="DefaultParagraphFont"/>
    <w:link w:val="AccPolicysubhead"/>
    <w:rsid w:val="002E37BC"/>
    <w:rPr>
      <w:rFonts w:ascii="Angsana New" w:eastAsia="Calibri" w:hAnsi="Angsana New"/>
      <w:i/>
      <w:iCs/>
      <w:sz w:val="30"/>
      <w:szCs w:val="30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eastAsia="Calibri" w:hAnsi="Times New Roman" w:cs="Cordia New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eastAsia="Calibri" w:hAnsi="Times New Roman" w:cs="Cordia New"/>
      <w:b/>
      <w:bCs/>
      <w:sz w:val="24"/>
      <w:szCs w:val="22"/>
      <w:lang w:eastAsia="en-GB"/>
    </w:rPr>
  </w:style>
  <w:style w:type="paragraph" w:customStyle="1" w:styleId="CoverTitle">
    <w:name w:val="Cover Title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2E37B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2E37B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2E37BC"/>
    <w:rPr>
      <w:rFonts w:ascii="Tahoma" w:hAnsi="Tahoma"/>
      <w:sz w:val="18"/>
      <w:szCs w:val="24"/>
      <w:shd w:val="clear" w:color="auto" w:fill="000080"/>
    </w:rPr>
  </w:style>
  <w:style w:type="character" w:customStyle="1" w:styleId="AccPolicyHeadingCharChar">
    <w:name w:val="Acc Policy Heading Char Char"/>
    <w:basedOn w:val="DefaultParagraphFont"/>
    <w:rsid w:val="002E37BC"/>
    <w:rPr>
      <w:bCs/>
      <w:sz w:val="22"/>
      <w:szCs w:val="22"/>
      <w:lang w:val="en-US" w:eastAsia="en-GB" w:bidi="th-TH"/>
    </w:rPr>
  </w:style>
  <w:style w:type="character" w:customStyle="1" w:styleId="shorttext">
    <w:name w:val="short_text"/>
    <w:basedOn w:val="DefaultParagraphFont"/>
    <w:uiPriority w:val="99"/>
    <w:rsid w:val="002E37BC"/>
  </w:style>
  <w:style w:type="paragraph" w:styleId="PlainText">
    <w:name w:val="Plain Text"/>
    <w:basedOn w:val="Normal"/>
    <w:link w:val="PlainTextChar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rsid w:val="002E37BC"/>
    <w:rPr>
      <w:rFonts w:ascii="Consolas" w:hAnsi="Consolas"/>
      <w:sz w:val="21"/>
      <w:szCs w:val="26"/>
    </w:rPr>
  </w:style>
  <w:style w:type="character" w:customStyle="1" w:styleId="BodyText2Char">
    <w:name w:val="Body Text 2 Char"/>
    <w:basedOn w:val="DefaultParagraphFont"/>
    <w:uiPriority w:val="99"/>
    <w:locked/>
    <w:rsid w:val="002E37BC"/>
    <w:rPr>
      <w:rFonts w:ascii="Book Antiqua" w:hAnsi="Book Antiqua" w:cs="Times New Roman"/>
      <w:sz w:val="22"/>
      <w:szCs w:val="22"/>
    </w:rPr>
  </w:style>
  <w:style w:type="character" w:customStyle="1" w:styleId="Heading2Char">
    <w:name w:val="Heading 2 Char"/>
    <w:basedOn w:val="DefaultParagraphFont"/>
    <w:locked/>
    <w:rsid w:val="002E37BC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basedOn w:val="BodyTextChar"/>
    <w:locked/>
    <w:rsid w:val="002E37BC"/>
    <w:rPr>
      <w:rFonts w:ascii="Arial" w:hAnsi="Arial" w:cs="Times New Roman"/>
      <w:i/>
      <w:iCs/>
      <w:sz w:val="22"/>
      <w:szCs w:val="18"/>
      <w:lang w:val="en-US" w:eastAsia="en-US" w:bidi="th-TH"/>
    </w:rPr>
  </w:style>
  <w:style w:type="character" w:customStyle="1" w:styleId="Heading4Char">
    <w:name w:val="Heading 4 Char"/>
    <w:basedOn w:val="DefaultParagraphFont"/>
    <w:locked/>
    <w:rsid w:val="002E37BC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ocked/>
    <w:rsid w:val="002E37BC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basedOn w:val="DefaultParagraphFont"/>
    <w:locked/>
    <w:rsid w:val="002E37BC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basedOn w:val="DefaultParagraphFont"/>
    <w:locked/>
    <w:rsid w:val="002E37BC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basedOn w:val="DefaultParagraphFont"/>
    <w:uiPriority w:val="99"/>
    <w:locked/>
    <w:rsid w:val="002E37BC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basedOn w:val="DefaultParagraphFont"/>
    <w:uiPriority w:val="99"/>
    <w:locked/>
    <w:rsid w:val="002E37BC"/>
    <w:rPr>
      <w:rFonts w:cs="EucrosiaUPC"/>
      <w:b/>
      <w:bCs/>
      <w:sz w:val="30"/>
      <w:szCs w:val="30"/>
      <w:lang w:bidi="th-TH"/>
    </w:rPr>
  </w:style>
  <w:style w:type="character" w:customStyle="1" w:styleId="BodyTextFirstIndentChar">
    <w:name w:val="Body Text First Indent Char"/>
    <w:basedOn w:val="btChar1"/>
    <w:uiPriority w:val="99"/>
    <w:locked/>
    <w:rsid w:val="002E37BC"/>
    <w:rPr>
      <w:rFonts w:ascii="Arial" w:eastAsia="Times New Roman" w:hAnsi="Arial" w:cs="Angsana New"/>
      <w:sz w:val="18"/>
      <w:szCs w:val="18"/>
    </w:rPr>
  </w:style>
  <w:style w:type="character" w:customStyle="1" w:styleId="BodyTextIndentChar">
    <w:name w:val="Body Text Indent Char"/>
    <w:aliases w:val="i Char"/>
    <w:basedOn w:val="DefaultParagraphFont"/>
    <w:locked/>
    <w:rsid w:val="002E37BC"/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basedOn w:val="BodyTextIndentChar"/>
    <w:uiPriority w:val="99"/>
    <w:locked/>
    <w:rsid w:val="002E37BC"/>
    <w:rPr>
      <w:rFonts w:ascii="Arial" w:hAnsi="Arial" w:cs="Times New Roman"/>
      <w:sz w:val="18"/>
      <w:szCs w:val="18"/>
    </w:rPr>
  </w:style>
  <w:style w:type="character" w:customStyle="1" w:styleId="hps">
    <w:name w:val="hps"/>
    <w:basedOn w:val="DefaultParagraphFont"/>
    <w:uiPriority w:val="99"/>
    <w:rsid w:val="002E37BC"/>
    <w:rPr>
      <w:rFonts w:cs="Times New Roman"/>
    </w:rPr>
  </w:style>
  <w:style w:type="character" w:customStyle="1" w:styleId="gt-icon-text1">
    <w:name w:val="gt-icon-text1"/>
    <w:basedOn w:val="DefaultParagraphFont"/>
    <w:uiPriority w:val="99"/>
    <w:rsid w:val="002E37BC"/>
    <w:rPr>
      <w:rFonts w:cs="Times New Roman"/>
    </w:rPr>
  </w:style>
  <w:style w:type="character" w:customStyle="1" w:styleId="longtext">
    <w:name w:val="long_text"/>
    <w:basedOn w:val="DefaultParagraphFont"/>
    <w:uiPriority w:val="99"/>
    <w:rsid w:val="002E37BC"/>
    <w:rPr>
      <w:rFonts w:cs="Times New Roman"/>
    </w:rPr>
  </w:style>
  <w:style w:type="character" w:customStyle="1" w:styleId="CharChar22">
    <w:name w:val="Char Char22"/>
    <w:basedOn w:val="DefaultParagraphFont"/>
    <w:rsid w:val="002E37BC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basedOn w:val="DefaultParagraphFont"/>
    <w:rsid w:val="002E37BC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basedOn w:val="DefaultParagraphFont"/>
    <w:rsid w:val="002E37BC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2E37BC"/>
  </w:style>
  <w:style w:type="character" w:styleId="Emphasis">
    <w:name w:val="Emphasis"/>
    <w:basedOn w:val="DefaultParagraphFont"/>
    <w:uiPriority w:val="20"/>
    <w:qFormat/>
    <w:rsid w:val="002E37BC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2E37BC"/>
  </w:style>
  <w:style w:type="paragraph" w:styleId="Revision">
    <w:name w:val="Revision"/>
    <w:hidden/>
    <w:uiPriority w:val="99"/>
    <w:semiHidden/>
    <w:rsid w:val="002E37BC"/>
    <w:rPr>
      <w:rFonts w:ascii="Arial" w:hAnsi="Arial"/>
      <w:sz w:val="18"/>
      <w:szCs w:val="22"/>
    </w:rPr>
  </w:style>
  <w:style w:type="character" w:styleId="Hyperlink">
    <w:name w:val="Hyperlink"/>
    <w:basedOn w:val="DefaultParagraphFont"/>
    <w:uiPriority w:val="99"/>
    <w:unhideWhenUsed/>
    <w:rsid w:val="002E37BC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basedOn w:val="DefaultParagraphFont"/>
    <w:rsid w:val="002E37BC"/>
    <w:rPr>
      <w:color w:val="4D90F0"/>
    </w:rPr>
  </w:style>
  <w:style w:type="paragraph" w:styleId="NormalWeb">
    <w:name w:val="Normal (Web)"/>
    <w:basedOn w:val="Normal"/>
    <w:uiPriority w:val="99"/>
    <w:unhideWhenUsed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AccountingPolicy">
    <w:name w:val="Accounting Policy"/>
    <w:basedOn w:val="Normal"/>
    <w:link w:val="AccountingPolicyChar1"/>
    <w:rsid w:val="002E37BC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2E37BC"/>
    <w:rPr>
      <w:rFonts w:ascii="Univers 45 Light" w:eastAsia="MS Mincho" w:hAnsi="Univers 45 Light" w:cs="Univers 45 Light"/>
      <w:color w:val="000000"/>
      <w:lang w:val="en-GB" w:bidi="ar-SA"/>
    </w:rPr>
  </w:style>
  <w:style w:type="table" w:customStyle="1" w:styleId="TableGridLight1">
    <w:name w:val="Table Grid Light1"/>
    <w:basedOn w:val="TableNormal"/>
    <w:uiPriority w:val="40"/>
    <w:rsid w:val="002E37BC"/>
    <w:rPr>
      <w:rFonts w:ascii="Calibri" w:eastAsia="Calibri" w:hAnsi="Calibri" w:cs="Cordia New"/>
      <w:lang w:val="en-GB" w:eastAsia="en-GB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3Deffects2">
    <w:name w:val="Table 3D effects 2"/>
    <w:basedOn w:val="TableNormal"/>
    <w:rsid w:val="002E37BC"/>
    <w:pPr>
      <w:spacing w:line="260" w:lineRule="atLeast"/>
    </w:pPr>
    <w:rPr>
      <w:rFonts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llowedHyperlink">
    <w:name w:val="FollowedHyperlink"/>
    <w:basedOn w:val="DefaultParagraphFont"/>
    <w:uiPriority w:val="99"/>
    <w:unhideWhenUsed/>
    <w:rsid w:val="002E37BC"/>
    <w:rPr>
      <w:color w:val="954F72" w:themeColor="followedHyperlink"/>
      <w:u w:val="single"/>
    </w:rPr>
  </w:style>
  <w:style w:type="character" w:styleId="FootnoteReference">
    <w:name w:val="footnote reference"/>
    <w:aliases w:val="fr"/>
    <w:basedOn w:val="DefaultParagraphFont"/>
    <w:unhideWhenUsed/>
    <w:rsid w:val="002E37BC"/>
    <w:rPr>
      <w:vertAlign w:val="superscript"/>
    </w:rPr>
  </w:style>
  <w:style w:type="paragraph" w:customStyle="1" w:styleId="7I-7H-">
    <w:name w:val="@7I-@#7H-"/>
    <w:basedOn w:val="Normal"/>
    <w:next w:val="Normal"/>
    <w:uiPriority w:val="99"/>
    <w:rsid w:val="0062167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eastAsia="MS Mincho" w:cs="Cordia New"/>
      <w:snapToGrid w:val="0"/>
      <w:sz w:val="24"/>
      <w:szCs w:val="24"/>
      <w:lang w:val="th-TH" w:eastAsia="th-TH"/>
    </w:rPr>
  </w:style>
  <w:style w:type="paragraph" w:customStyle="1" w:styleId="7I-7H-2">
    <w:name w:val="@7I-@#7H-2"/>
    <w:basedOn w:val="Normal"/>
    <w:next w:val="Normal"/>
    <w:uiPriority w:val="99"/>
    <w:rsid w:val="004815C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eastAsia="MS Mincho" w:cs="Cordia New"/>
      <w:sz w:val="24"/>
      <w:szCs w:val="24"/>
      <w:lang w:val="th-TH" w:eastAsia="th-TH"/>
    </w:rPr>
  </w:style>
  <w:style w:type="paragraph" w:customStyle="1" w:styleId="7I-7H-4">
    <w:name w:val="@7I-@#7H-4"/>
    <w:basedOn w:val="Normal"/>
    <w:next w:val="Normal"/>
    <w:rsid w:val="00426E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eastAsia="MS Mincho" w:cs="Cordia New"/>
      <w:sz w:val="24"/>
      <w:szCs w:val="24"/>
      <w:lang w:val="th-TH" w:eastAsia="th-TH"/>
    </w:rPr>
  </w:style>
  <w:style w:type="character" w:styleId="EndnoteReference">
    <w:name w:val="endnote reference"/>
    <w:semiHidden/>
    <w:rsid w:val="00FA1DFB"/>
    <w:rPr>
      <w:rFonts w:ascii="Arial" w:hAnsi="Arial"/>
      <w:sz w:val="20"/>
      <w:szCs w:val="20"/>
      <w:vertAlign w:val="superscript"/>
    </w:rPr>
  </w:style>
  <w:style w:type="paragraph" w:styleId="EnvelopeAddress">
    <w:name w:val="envelope address"/>
    <w:basedOn w:val="Normal"/>
    <w:uiPriority w:val="99"/>
    <w:rsid w:val="00FA1DFB"/>
    <w:pPr>
      <w:framePr w:w="7920" w:h="1980" w:hRule="exact" w:hSpace="180" w:wrap="auto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2880"/>
      <w:jc w:val="both"/>
    </w:pPr>
    <w:rPr>
      <w:rFonts w:eastAsia="MS Mincho"/>
      <w:sz w:val="20"/>
      <w:szCs w:val="20"/>
    </w:rPr>
  </w:style>
  <w:style w:type="paragraph" w:styleId="EnvelopeReturn">
    <w:name w:val="envelope return"/>
    <w:basedOn w:val="Normal"/>
    <w:uiPriority w:val="99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eastAsia="MS Mincho"/>
      <w:sz w:val="20"/>
      <w:szCs w:val="20"/>
    </w:rPr>
  </w:style>
  <w:style w:type="paragraph" w:styleId="IndexHeading">
    <w:name w:val="index heading"/>
    <w:basedOn w:val="Normal"/>
    <w:next w:val="Index1"/>
    <w:uiPriority w:val="99"/>
    <w:semiHidden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eastAsia="MS Mincho" w:cs="Cordia New"/>
      <w:b/>
      <w:bCs/>
      <w:sz w:val="20"/>
      <w:szCs w:val="20"/>
    </w:rPr>
  </w:style>
  <w:style w:type="character" w:styleId="LineNumber">
    <w:name w:val="line number"/>
    <w:rsid w:val="00FA1DFB"/>
    <w:rPr>
      <w:rFonts w:ascii="Arial" w:hAnsi="Arial"/>
      <w:sz w:val="16"/>
      <w:szCs w:val="16"/>
    </w:rPr>
  </w:style>
  <w:style w:type="paragraph" w:styleId="MessageHeader">
    <w:name w:val="Message Header"/>
    <w:basedOn w:val="Normal"/>
    <w:link w:val="MessageHeaderChar"/>
    <w:uiPriority w:val="99"/>
    <w:rsid w:val="00FA1DF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1134" w:hanging="1134"/>
      <w:jc w:val="both"/>
    </w:pPr>
    <w:rPr>
      <w:rFonts w:eastAsia="MS Mincho"/>
      <w:sz w:val="20"/>
      <w:szCs w:val="20"/>
    </w:rPr>
  </w:style>
  <w:style w:type="character" w:customStyle="1" w:styleId="MessageHeaderChar">
    <w:name w:val="Message Header Char"/>
    <w:basedOn w:val="DefaultParagraphFont"/>
    <w:link w:val="MessageHeader"/>
    <w:uiPriority w:val="99"/>
    <w:rsid w:val="00FA1DFB"/>
    <w:rPr>
      <w:rFonts w:ascii="Arial" w:eastAsia="MS Mincho" w:hAnsi="Arial"/>
      <w:shd w:val="pct20" w:color="auto" w:fill="auto"/>
    </w:rPr>
  </w:style>
  <w:style w:type="paragraph" w:styleId="Subtitle">
    <w:name w:val="Subtitle"/>
    <w:basedOn w:val="Normal"/>
    <w:link w:val="SubtitleChar"/>
    <w:uiPriority w:val="11"/>
    <w:qFormat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40" w:lineRule="auto"/>
      <w:jc w:val="center"/>
      <w:outlineLvl w:val="1"/>
    </w:pPr>
    <w:rPr>
      <w:rFonts w:eastAsia="MS Mincho"/>
      <w:sz w:val="20"/>
      <w:szCs w:val="20"/>
    </w:rPr>
  </w:style>
  <w:style w:type="character" w:customStyle="1" w:styleId="SubtitleChar">
    <w:name w:val="Subtitle Char"/>
    <w:basedOn w:val="DefaultParagraphFont"/>
    <w:link w:val="Subtitle"/>
    <w:uiPriority w:val="11"/>
    <w:rsid w:val="00FA1DFB"/>
    <w:rPr>
      <w:rFonts w:ascii="Arial" w:eastAsia="MS Mincho" w:hAnsi="Arial"/>
    </w:rPr>
  </w:style>
  <w:style w:type="paragraph" w:styleId="Title">
    <w:name w:val="Title"/>
    <w:basedOn w:val="Normal"/>
    <w:link w:val="TitleChar"/>
    <w:uiPriority w:val="10"/>
    <w:qFormat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after="60" w:line="240" w:lineRule="auto"/>
      <w:jc w:val="center"/>
      <w:outlineLvl w:val="0"/>
    </w:pPr>
    <w:rPr>
      <w:rFonts w:eastAsia="MS Mincho"/>
      <w:b/>
      <w:bCs/>
      <w:kern w:val="36"/>
      <w:sz w:val="20"/>
      <w:szCs w:val="20"/>
    </w:rPr>
  </w:style>
  <w:style w:type="character" w:customStyle="1" w:styleId="TitleChar">
    <w:name w:val="Title Char"/>
    <w:basedOn w:val="DefaultParagraphFont"/>
    <w:link w:val="Title"/>
    <w:uiPriority w:val="10"/>
    <w:rsid w:val="00FA1DFB"/>
    <w:rPr>
      <w:rFonts w:ascii="Arial" w:eastAsia="MS Mincho" w:hAnsi="Arial"/>
      <w:b/>
      <w:bCs/>
      <w:kern w:val="36"/>
    </w:rPr>
  </w:style>
  <w:style w:type="paragraph" w:styleId="TOAHeading">
    <w:name w:val="toa heading"/>
    <w:basedOn w:val="Normal"/>
    <w:next w:val="Normal"/>
    <w:uiPriority w:val="99"/>
    <w:semiHidden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20" w:line="240" w:lineRule="auto"/>
      <w:jc w:val="both"/>
    </w:pPr>
    <w:rPr>
      <w:rFonts w:eastAsia="MS Mincho" w:cs="Cordia New"/>
      <w:b/>
      <w:bCs/>
      <w:sz w:val="20"/>
      <w:szCs w:val="20"/>
    </w:rPr>
  </w:style>
  <w:style w:type="paragraph" w:styleId="List">
    <w:name w:val="List"/>
    <w:basedOn w:val="Normal"/>
    <w:next w:val="Normal"/>
    <w:uiPriority w:val="99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eastAsia="MS Mincho" w:cs="Cordia New"/>
      <w:snapToGrid w:val="0"/>
      <w:sz w:val="24"/>
      <w:szCs w:val="24"/>
      <w:lang w:val="th-TH" w:eastAsia="th-TH"/>
    </w:rPr>
  </w:style>
  <w:style w:type="paragraph" w:customStyle="1" w:styleId="a6">
    <w:name w:val="เนื้อเรื่อง"/>
    <w:basedOn w:val="Normal"/>
    <w:next w:val="Normal"/>
    <w:uiPriority w:val="99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eastAsia="MS Mincho" w:cs="Cordia New"/>
      <w:snapToGrid w:val="0"/>
      <w:sz w:val="24"/>
      <w:szCs w:val="24"/>
      <w:lang w:val="th-TH" w:eastAsia="th-TH"/>
    </w:rPr>
  </w:style>
  <w:style w:type="paragraph" w:customStyle="1" w:styleId="1">
    <w:name w:val="เนื้อเรื่อง1"/>
    <w:uiPriority w:val="99"/>
    <w:rsid w:val="00FA1DFB"/>
    <w:pPr>
      <w:autoSpaceDE w:val="0"/>
      <w:autoSpaceDN w:val="0"/>
      <w:ind w:right="386"/>
    </w:pPr>
    <w:rPr>
      <w:color w:val="800080"/>
      <w:sz w:val="28"/>
      <w:szCs w:val="28"/>
    </w:rPr>
  </w:style>
  <w:style w:type="paragraph" w:customStyle="1" w:styleId="BalloonText1">
    <w:name w:val="Balloon Text1"/>
    <w:basedOn w:val="Normal"/>
    <w:uiPriority w:val="99"/>
    <w:semiHidden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ahoma" w:eastAsia="MS Mincho" w:hAnsi="Tahoma"/>
      <w:sz w:val="16"/>
    </w:rPr>
  </w:style>
  <w:style w:type="paragraph" w:styleId="BodyTextIndent3">
    <w:name w:val="Body Text Indent 3"/>
    <w:basedOn w:val="Normal"/>
    <w:link w:val="BodyTextIndent3Char"/>
    <w:uiPriority w:val="99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/>
      <w:jc w:val="thaiDistribute"/>
    </w:pPr>
    <w:rPr>
      <w:rFonts w:ascii="Times New Roman" w:eastAsia="MS Mincho" w:hAnsi="Times New Roman"/>
      <w:color w:val="000000"/>
      <w:sz w:val="22"/>
      <w:szCs w:val="22"/>
      <w:lang w:val="en-GB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FA1DFB"/>
    <w:rPr>
      <w:rFonts w:eastAsia="MS Mincho"/>
      <w:color w:val="000000"/>
      <w:sz w:val="22"/>
      <w:szCs w:val="22"/>
      <w:lang w:val="en-GB"/>
    </w:rPr>
  </w:style>
  <w:style w:type="paragraph" w:customStyle="1" w:styleId="a-Right-Col-Reg">
    <w:name w:val="a-Right-Col-Reg"/>
    <w:basedOn w:val="Normal"/>
    <w:uiPriority w:val="99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/>
    </w:pPr>
    <w:rPr>
      <w:rFonts w:cs="Times New Roman"/>
      <w:sz w:val="16"/>
      <w:szCs w:val="16"/>
      <w:lang w:val="en-GB" w:bidi="ar-SA"/>
    </w:rPr>
  </w:style>
  <w:style w:type="paragraph" w:customStyle="1" w:styleId="a-head-4">
    <w:name w:val="a-head-4"/>
    <w:basedOn w:val="Normal"/>
    <w:uiPriority w:val="99"/>
    <w:rsid w:val="00FA1DFB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88"/>
      </w:tabs>
      <w:autoSpaceDE w:val="0"/>
      <w:autoSpaceDN w:val="0"/>
    </w:pPr>
    <w:rPr>
      <w:rFonts w:cs="Times New Roman"/>
      <w:i/>
      <w:sz w:val="16"/>
      <w:szCs w:val="16"/>
      <w:lang w:bidi="ar-SA"/>
    </w:rPr>
  </w:style>
  <w:style w:type="paragraph" w:customStyle="1" w:styleId="11">
    <w:name w:val="ข้อความบอลลูน1"/>
    <w:basedOn w:val="Normal"/>
    <w:uiPriority w:val="99"/>
    <w:semiHidden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ahoma" w:eastAsia="MS Mincho" w:hAnsi="Tahoma"/>
      <w:sz w:val="16"/>
    </w:rPr>
  </w:style>
  <w:style w:type="paragraph" w:customStyle="1" w:styleId="xl24">
    <w:name w:val="xl24"/>
    <w:basedOn w:val="Normal"/>
    <w:uiPriority w:val="99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right"/>
    </w:pPr>
    <w:rPr>
      <w:rFonts w:ascii="Times New Roman" w:hAnsi="Times New Roman" w:cs="Arial Unicode MS"/>
      <w:sz w:val="16"/>
      <w:szCs w:val="16"/>
    </w:rPr>
  </w:style>
  <w:style w:type="paragraph" w:customStyle="1" w:styleId="7I-7H-1">
    <w:name w:val="@7I-@#7H-1"/>
    <w:basedOn w:val="Normal"/>
    <w:next w:val="Normal"/>
    <w:uiPriority w:val="99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eastAsia="Cordia New" w:cs="Cordia New"/>
      <w:snapToGrid w:val="0"/>
      <w:sz w:val="24"/>
      <w:szCs w:val="24"/>
      <w:lang w:val="th-TH" w:eastAsia="th-TH"/>
    </w:rPr>
  </w:style>
  <w:style w:type="paragraph" w:customStyle="1" w:styleId="CharCharCharCharChar">
    <w:name w:val="อักขระ Char Char Char อักขระ Char อักขระ Char อักขระ"/>
    <w:basedOn w:val="Normal"/>
    <w:uiPriority w:val="99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ommentSubject1">
    <w:name w:val="Comment Subject1"/>
    <w:basedOn w:val="CommentText"/>
    <w:next w:val="CommentText"/>
    <w:uiPriority w:val="99"/>
    <w:semiHidden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ascii="Times New Roman" w:eastAsia="MS Mincho" w:hAnsi="Times New Roman"/>
      <w:b/>
      <w:bCs/>
      <w:szCs w:val="23"/>
    </w:rPr>
  </w:style>
  <w:style w:type="paragraph" w:customStyle="1" w:styleId="a-Right-Col-BOLD">
    <w:name w:val="a-Right-Col-BOLD"/>
    <w:basedOn w:val="Normal"/>
    <w:uiPriority w:val="99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/>
    </w:pPr>
    <w:rPr>
      <w:b/>
      <w:bCs/>
      <w:sz w:val="16"/>
      <w:szCs w:val="16"/>
      <w:lang w:val="en-GB" w:bidi="ar-SA"/>
    </w:rPr>
  </w:style>
  <w:style w:type="paragraph" w:customStyle="1" w:styleId="a7">
    <w:name w:val="à¹×éÍàÃ×èÍ§"/>
    <w:basedOn w:val="Normal"/>
    <w:uiPriority w:val="99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86"/>
    </w:pPr>
    <w:rPr>
      <w:rFonts w:eastAsia="MS Mincho" w:cs="Times New Roman"/>
      <w:color w:val="0000FF"/>
      <w:sz w:val="28"/>
      <w:szCs w:val="28"/>
      <w:u w:val="single"/>
      <w:lang w:val="th-TH"/>
    </w:rPr>
  </w:style>
  <w:style w:type="paragraph" w:customStyle="1" w:styleId="E0">
    <w:name w:val="Å§ª×èÍ E"/>
    <w:basedOn w:val="Normal"/>
    <w:uiPriority w:val="99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AccountingPolicyIndent">
    <w:name w:val="Accounting Policy Indent"/>
    <w:basedOn w:val="Normal"/>
    <w:uiPriority w:val="99"/>
    <w:rsid w:val="00FA1DFB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Subhead3">
    <w:name w:val="Subhead 3"/>
    <w:basedOn w:val="Normal"/>
    <w:link w:val="Subhead3Char"/>
    <w:rsid w:val="00FA1DFB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link w:val="Subhead3"/>
    <w:locked/>
    <w:rsid w:val="00FA1DFB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character" w:customStyle="1" w:styleId="Reference">
    <w:name w:val="Reference"/>
    <w:rsid w:val="00FA1DFB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FA1DFB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FA1DFB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uiPriority w:val="99"/>
    <w:rsid w:val="00FA1DFB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uiPriority w:val="99"/>
    <w:rsid w:val="00FA1DFB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uiPriority w:val="99"/>
    <w:rsid w:val="00FA1DFB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uiPriority w:val="99"/>
    <w:rsid w:val="00FA1DFB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uiPriority w:val="99"/>
    <w:rsid w:val="00FA1DFB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uiPriority w:val="99"/>
    <w:rsid w:val="00FA1DFB"/>
    <w:rPr>
      <w:rFonts w:ascii="Univers 45 Light" w:eastAsia="Times New Roman" w:hAnsi="Univers 45 Light" w:cs="Angsana New"/>
      <w:color w:val="auto"/>
    </w:rPr>
  </w:style>
  <w:style w:type="paragraph" w:customStyle="1" w:styleId="Pa17">
    <w:name w:val="Pa17"/>
    <w:basedOn w:val="Default"/>
    <w:next w:val="Default"/>
    <w:uiPriority w:val="99"/>
    <w:rsid w:val="00FA1DFB"/>
    <w:pPr>
      <w:spacing w:line="191" w:lineRule="atLeast"/>
    </w:pPr>
    <w:rPr>
      <w:rFonts w:ascii="Univers 45 Light" w:eastAsia="Times New Roman" w:hAnsi="Univers 45 Light" w:cs="Angsana New"/>
      <w:color w:val="auto"/>
      <w:lang w:val="en-GB"/>
    </w:rPr>
  </w:style>
  <w:style w:type="paragraph" w:customStyle="1" w:styleId="Pa48">
    <w:name w:val="Pa48"/>
    <w:basedOn w:val="Default"/>
    <w:next w:val="Default"/>
    <w:uiPriority w:val="99"/>
    <w:rsid w:val="00FA1DFB"/>
    <w:pPr>
      <w:spacing w:line="191" w:lineRule="atLeast"/>
    </w:pPr>
    <w:rPr>
      <w:rFonts w:ascii="Univers 45 Light" w:eastAsia="Times New Roman" w:hAnsi="Univers 45 Light" w:cs="Angsana New"/>
      <w:color w:val="auto"/>
      <w:lang w:val="en-GB"/>
    </w:rPr>
  </w:style>
  <w:style w:type="paragraph" w:customStyle="1" w:styleId="Pa25">
    <w:name w:val="Pa25"/>
    <w:basedOn w:val="Default"/>
    <w:next w:val="Default"/>
    <w:uiPriority w:val="99"/>
    <w:rsid w:val="00FA1DFB"/>
    <w:pPr>
      <w:spacing w:line="191" w:lineRule="atLeast"/>
    </w:pPr>
    <w:rPr>
      <w:rFonts w:ascii="Univers 45 Light" w:eastAsia="Times New Roman" w:hAnsi="Univers 45 Light" w:cs="Angsana New"/>
      <w:color w:val="auto"/>
      <w:lang w:val="en-GB"/>
    </w:rPr>
  </w:style>
  <w:style w:type="paragraph" w:customStyle="1" w:styleId="E1">
    <w:name w:val="?????? E"/>
    <w:basedOn w:val="Normal"/>
    <w:uiPriority w:val="99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22"/>
      <w:szCs w:val="22"/>
      <w:lang w:val="th-TH"/>
    </w:rPr>
  </w:style>
  <w:style w:type="paragraph" w:customStyle="1" w:styleId="RNormal">
    <w:name w:val="RNormal"/>
    <w:basedOn w:val="Normal"/>
    <w:uiPriority w:val="99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 w:cs="Times New Roman"/>
      <w:sz w:val="22"/>
      <w:szCs w:val="24"/>
      <w:lang w:bidi="ar-SA"/>
    </w:rPr>
  </w:style>
  <w:style w:type="paragraph" w:styleId="HTMLPreformatted">
    <w:name w:val="HTML Preformatted"/>
    <w:basedOn w:val="Normal"/>
    <w:link w:val="HTMLPreformattedChar"/>
    <w:uiPriority w:val="99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Angsana New" w:eastAsia="Batang" w:hAnsi="Angsana New"/>
      <w:sz w:val="28"/>
      <w:szCs w:val="28"/>
      <w:lang w:eastAsia="ko-K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FA1DFB"/>
    <w:rPr>
      <w:rFonts w:ascii="Angsana New" w:eastAsia="Batang" w:hAnsi="Angsana New"/>
      <w:sz w:val="28"/>
      <w:szCs w:val="28"/>
      <w:lang w:eastAsia="ko-KR"/>
    </w:rPr>
  </w:style>
  <w:style w:type="paragraph" w:customStyle="1" w:styleId="Char">
    <w:name w:val="Char"/>
    <w:basedOn w:val="Normal"/>
    <w:uiPriority w:val="99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eastAsia="PMingLiU" w:hAnsi="Verdana"/>
      <w:sz w:val="20"/>
      <w:szCs w:val="20"/>
      <w:lang w:bidi="ar-SA"/>
    </w:rPr>
  </w:style>
  <w:style w:type="paragraph" w:customStyle="1" w:styleId="xl66">
    <w:name w:val="xl66"/>
    <w:basedOn w:val="Normal"/>
    <w:uiPriority w:val="99"/>
    <w:rsid w:val="00FA1D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 w:cs="Times New Roman"/>
      <w:b/>
      <w:bCs/>
      <w:color w:val="FF0000"/>
      <w:sz w:val="20"/>
      <w:szCs w:val="20"/>
    </w:rPr>
  </w:style>
  <w:style w:type="paragraph" w:customStyle="1" w:styleId="xl67">
    <w:name w:val="xl67"/>
    <w:basedOn w:val="Normal"/>
    <w:uiPriority w:val="99"/>
    <w:rsid w:val="00FA1D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xl68">
    <w:name w:val="xl68"/>
    <w:basedOn w:val="Normal"/>
    <w:uiPriority w:val="99"/>
    <w:rsid w:val="00FA1D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textAlignment w:val="top"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xl69">
    <w:name w:val="xl69"/>
    <w:basedOn w:val="Normal"/>
    <w:uiPriority w:val="99"/>
    <w:rsid w:val="00FA1D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textAlignment w:val="top"/>
    </w:pPr>
    <w:rPr>
      <w:rFonts w:ascii="Times New Roman" w:hAnsi="Times New Roman" w:cs="Times New Roman"/>
      <w:b/>
      <w:bCs/>
      <w:i/>
      <w:iCs/>
      <w:sz w:val="20"/>
      <w:szCs w:val="20"/>
    </w:rPr>
  </w:style>
  <w:style w:type="paragraph" w:customStyle="1" w:styleId="xl70">
    <w:name w:val="xl70"/>
    <w:basedOn w:val="Normal"/>
    <w:uiPriority w:val="99"/>
    <w:rsid w:val="00FA1D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 w:cs="Times New Roman"/>
      <w:b/>
      <w:bCs/>
      <w:i/>
      <w:iCs/>
      <w:sz w:val="20"/>
      <w:szCs w:val="20"/>
    </w:rPr>
  </w:style>
  <w:style w:type="paragraph" w:customStyle="1" w:styleId="xl71">
    <w:name w:val="xl71"/>
    <w:basedOn w:val="Normal"/>
    <w:uiPriority w:val="99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right"/>
    </w:pPr>
    <w:rPr>
      <w:rFonts w:ascii="Times New Roman" w:hAnsi="Times New Roman" w:cs="Times New Roman"/>
      <w:sz w:val="24"/>
      <w:szCs w:val="24"/>
    </w:rPr>
  </w:style>
  <w:style w:type="paragraph" w:customStyle="1" w:styleId="xl72">
    <w:name w:val="xl72"/>
    <w:basedOn w:val="Normal"/>
    <w:uiPriority w:val="99"/>
    <w:rsid w:val="00FA1DFB"/>
    <w:pPr>
      <w:pBdr>
        <w:right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74">
    <w:name w:val="xl74"/>
    <w:basedOn w:val="Normal"/>
    <w:uiPriority w:val="99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right"/>
    </w:pPr>
    <w:rPr>
      <w:rFonts w:ascii="Times New Roman" w:hAnsi="Times New Roman" w:cs="Times New Roman"/>
      <w:sz w:val="24"/>
      <w:szCs w:val="24"/>
    </w:rPr>
  </w:style>
  <w:style w:type="paragraph" w:customStyle="1" w:styleId="xl75">
    <w:name w:val="xl75"/>
    <w:basedOn w:val="Normal"/>
    <w:uiPriority w:val="99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sz w:val="24"/>
      <w:szCs w:val="24"/>
    </w:rPr>
  </w:style>
  <w:style w:type="paragraph" w:customStyle="1" w:styleId="xl76">
    <w:name w:val="xl76"/>
    <w:basedOn w:val="Normal"/>
    <w:uiPriority w:val="99"/>
    <w:rsid w:val="00FA1DFB"/>
    <w:pPr>
      <w:pBdr>
        <w:bottom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77">
    <w:name w:val="xl77"/>
    <w:basedOn w:val="Normal"/>
    <w:uiPriority w:val="99"/>
    <w:rsid w:val="00FA1DFB"/>
    <w:pPr>
      <w:pBdr>
        <w:top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78">
    <w:name w:val="xl78"/>
    <w:basedOn w:val="Normal"/>
    <w:uiPriority w:val="99"/>
    <w:rsid w:val="00FA1DFB"/>
    <w:pPr>
      <w:pBdr>
        <w:top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sz w:val="24"/>
      <w:szCs w:val="24"/>
    </w:rPr>
  </w:style>
  <w:style w:type="paragraph" w:customStyle="1" w:styleId="xl79">
    <w:name w:val="xl79"/>
    <w:basedOn w:val="Normal"/>
    <w:uiPriority w:val="99"/>
    <w:rsid w:val="00FA1DFB"/>
    <w:pPr>
      <w:pBdr>
        <w:top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80">
    <w:name w:val="xl80"/>
    <w:basedOn w:val="Normal"/>
    <w:uiPriority w:val="99"/>
    <w:rsid w:val="00FA1DFB"/>
    <w:pPr>
      <w:pBdr>
        <w:top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81">
    <w:name w:val="xl81"/>
    <w:basedOn w:val="Normal"/>
    <w:uiPriority w:val="99"/>
    <w:rsid w:val="00FA1DFB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82">
    <w:name w:val="xl82"/>
    <w:basedOn w:val="Normal"/>
    <w:uiPriority w:val="99"/>
    <w:rsid w:val="00FA1DFB"/>
    <w:pPr>
      <w:pBdr>
        <w:left w:val="single" w:sz="4" w:space="0" w:color="auto"/>
        <w:right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83">
    <w:name w:val="xl83"/>
    <w:basedOn w:val="Normal"/>
    <w:uiPriority w:val="99"/>
    <w:rsid w:val="00FA1DFB"/>
    <w:pPr>
      <w:pBdr>
        <w:left w:val="single" w:sz="4" w:space="0" w:color="auto"/>
        <w:bottom w:val="single" w:sz="4" w:space="0" w:color="auto"/>
        <w:right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84">
    <w:name w:val="xl84"/>
    <w:basedOn w:val="Normal"/>
    <w:uiPriority w:val="99"/>
    <w:rsid w:val="00FA1DFB"/>
    <w:pPr>
      <w:pBdr>
        <w:left w:val="single" w:sz="4" w:space="0" w:color="auto"/>
        <w:right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85">
    <w:name w:val="xl85"/>
    <w:basedOn w:val="Normal"/>
    <w:uiPriority w:val="99"/>
    <w:rsid w:val="00FA1DFB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86">
    <w:name w:val="xl86"/>
    <w:basedOn w:val="Normal"/>
    <w:uiPriority w:val="99"/>
    <w:rsid w:val="00FA1DFB"/>
    <w:pPr>
      <w:pBdr>
        <w:left w:val="single" w:sz="4" w:space="0" w:color="auto"/>
        <w:right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87">
    <w:name w:val="xl87"/>
    <w:basedOn w:val="Normal"/>
    <w:uiPriority w:val="99"/>
    <w:rsid w:val="00FA1DFB"/>
    <w:pPr>
      <w:pBdr>
        <w:left w:val="single" w:sz="4" w:space="0" w:color="auto"/>
        <w:right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88">
    <w:name w:val="xl88"/>
    <w:basedOn w:val="Normal"/>
    <w:uiPriority w:val="99"/>
    <w:rsid w:val="00FA1DFB"/>
    <w:pPr>
      <w:pBdr>
        <w:top w:val="single" w:sz="4" w:space="0" w:color="auto"/>
        <w:bottom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89">
    <w:name w:val="xl89"/>
    <w:basedOn w:val="Normal"/>
    <w:uiPriority w:val="99"/>
    <w:rsid w:val="00FA1DFB"/>
    <w:pPr>
      <w:pBdr>
        <w:top w:val="single" w:sz="4" w:space="0" w:color="auto"/>
        <w:bottom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90">
    <w:name w:val="xl90"/>
    <w:basedOn w:val="Normal"/>
    <w:uiPriority w:val="99"/>
    <w:rsid w:val="00FA1DFB"/>
    <w:pPr>
      <w:pBdr>
        <w:top w:val="single" w:sz="4" w:space="0" w:color="auto"/>
        <w:bottom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91">
    <w:name w:val="xl91"/>
    <w:basedOn w:val="Normal"/>
    <w:uiPriority w:val="99"/>
    <w:rsid w:val="00FA1D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92">
    <w:name w:val="xl92"/>
    <w:basedOn w:val="Normal"/>
    <w:uiPriority w:val="99"/>
    <w:rsid w:val="00FA1D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93">
    <w:name w:val="xl93"/>
    <w:basedOn w:val="Normal"/>
    <w:uiPriority w:val="99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sz w:val="24"/>
      <w:szCs w:val="24"/>
    </w:rPr>
  </w:style>
  <w:style w:type="paragraph" w:customStyle="1" w:styleId="xl94">
    <w:name w:val="xl94"/>
    <w:basedOn w:val="Normal"/>
    <w:uiPriority w:val="99"/>
    <w:rsid w:val="00FA1D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xl95">
    <w:name w:val="xl95"/>
    <w:basedOn w:val="Normal"/>
    <w:uiPriority w:val="99"/>
    <w:rsid w:val="00FA1D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xl96">
    <w:name w:val="xl96"/>
    <w:basedOn w:val="Normal"/>
    <w:uiPriority w:val="99"/>
    <w:rsid w:val="00FA1D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color w:val="FF0000"/>
      <w:sz w:val="20"/>
      <w:szCs w:val="20"/>
    </w:rPr>
  </w:style>
  <w:style w:type="paragraph" w:customStyle="1" w:styleId="xl97">
    <w:name w:val="xl97"/>
    <w:basedOn w:val="Normal"/>
    <w:uiPriority w:val="99"/>
    <w:rsid w:val="00FA1D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b/>
      <w:bCs/>
      <w:i/>
      <w:iCs/>
      <w:sz w:val="20"/>
      <w:szCs w:val="20"/>
    </w:rPr>
  </w:style>
  <w:style w:type="paragraph" w:customStyle="1" w:styleId="xl98">
    <w:name w:val="xl98"/>
    <w:basedOn w:val="Normal"/>
    <w:uiPriority w:val="99"/>
    <w:rsid w:val="00FA1D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i/>
      <w:iCs/>
      <w:sz w:val="20"/>
      <w:szCs w:val="20"/>
    </w:rPr>
  </w:style>
  <w:style w:type="paragraph" w:customStyle="1" w:styleId="xl99">
    <w:name w:val="xl99"/>
    <w:basedOn w:val="Normal"/>
    <w:uiPriority w:val="99"/>
    <w:rsid w:val="00FA1DFB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100">
    <w:name w:val="xl100"/>
    <w:basedOn w:val="Normal"/>
    <w:uiPriority w:val="99"/>
    <w:rsid w:val="00FA1DFB"/>
    <w:pPr>
      <w:pBdr>
        <w:top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101">
    <w:name w:val="xl101"/>
    <w:basedOn w:val="Normal"/>
    <w:uiPriority w:val="99"/>
    <w:rsid w:val="00FA1D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3CDDD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xl102">
    <w:name w:val="xl102"/>
    <w:basedOn w:val="Normal"/>
    <w:uiPriority w:val="99"/>
    <w:rsid w:val="00FA1D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3CDDD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textAlignment w:val="top"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xl103">
    <w:name w:val="xl103"/>
    <w:basedOn w:val="Normal"/>
    <w:uiPriority w:val="99"/>
    <w:rsid w:val="00FA1DFB"/>
    <w:pPr>
      <w:pBdr>
        <w:top w:val="single" w:sz="4" w:space="0" w:color="auto"/>
        <w:left w:val="single" w:sz="4" w:space="0" w:color="auto"/>
      </w:pBdr>
      <w:shd w:val="clear" w:color="000000" w:fill="93CDDD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xl104">
    <w:name w:val="xl104"/>
    <w:basedOn w:val="Normal"/>
    <w:uiPriority w:val="99"/>
    <w:rsid w:val="00FA1DFB"/>
    <w:pPr>
      <w:pBdr>
        <w:top w:val="single" w:sz="4" w:space="0" w:color="auto"/>
      </w:pBdr>
      <w:shd w:val="clear" w:color="000000" w:fill="93CDDD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xl105">
    <w:name w:val="xl105"/>
    <w:basedOn w:val="Normal"/>
    <w:uiPriority w:val="99"/>
    <w:rsid w:val="00FA1DFB"/>
    <w:pPr>
      <w:pBdr>
        <w:top w:val="single" w:sz="4" w:space="0" w:color="auto"/>
        <w:right w:val="single" w:sz="4" w:space="0" w:color="auto"/>
      </w:pBdr>
      <w:shd w:val="clear" w:color="000000" w:fill="93CDDD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xl106">
    <w:name w:val="xl106"/>
    <w:basedOn w:val="Normal"/>
    <w:uiPriority w:val="99"/>
    <w:rsid w:val="00FA1DFB"/>
    <w:pPr>
      <w:pBdr>
        <w:left w:val="single" w:sz="4" w:space="0" w:color="auto"/>
        <w:bottom w:val="single" w:sz="4" w:space="0" w:color="auto"/>
      </w:pBdr>
      <w:shd w:val="clear" w:color="000000" w:fill="93CDDD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xl107">
    <w:name w:val="xl107"/>
    <w:basedOn w:val="Normal"/>
    <w:uiPriority w:val="99"/>
    <w:rsid w:val="00FA1DFB"/>
    <w:pPr>
      <w:pBdr>
        <w:bottom w:val="single" w:sz="4" w:space="0" w:color="auto"/>
      </w:pBdr>
      <w:shd w:val="clear" w:color="000000" w:fill="93CDDD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xl108">
    <w:name w:val="xl108"/>
    <w:basedOn w:val="Normal"/>
    <w:uiPriority w:val="99"/>
    <w:rsid w:val="00FA1DFB"/>
    <w:pPr>
      <w:pBdr>
        <w:bottom w:val="single" w:sz="4" w:space="0" w:color="auto"/>
        <w:right w:val="single" w:sz="4" w:space="0" w:color="auto"/>
      </w:pBdr>
      <w:shd w:val="clear" w:color="000000" w:fill="93CDDD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xl109">
    <w:name w:val="xl109"/>
    <w:basedOn w:val="Normal"/>
    <w:uiPriority w:val="99"/>
    <w:rsid w:val="00FA1DF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93CDDD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xl110">
    <w:name w:val="xl110"/>
    <w:basedOn w:val="Normal"/>
    <w:uiPriority w:val="99"/>
    <w:rsid w:val="00FA1DF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3CDDD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xl111">
    <w:name w:val="xl111"/>
    <w:basedOn w:val="Normal"/>
    <w:uiPriority w:val="99"/>
    <w:rsid w:val="00FA1D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3CDDD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xl112">
    <w:name w:val="xl112"/>
    <w:basedOn w:val="Normal"/>
    <w:uiPriority w:val="99"/>
    <w:rsid w:val="00FA1D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3CDDD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b/>
      <w:bCs/>
      <w:sz w:val="20"/>
      <w:szCs w:val="20"/>
    </w:rPr>
  </w:style>
  <w:style w:type="table" w:customStyle="1" w:styleId="TableGrid1">
    <w:name w:val="Table Grid1"/>
    <w:basedOn w:val="TableNormal"/>
    <w:next w:val="TableGrid"/>
    <w:uiPriority w:val="39"/>
    <w:rsid w:val="00FA1DFB"/>
    <w:rPr>
      <w:rFonts w:ascii="Calibri" w:eastAsia="Calibri" w:hAnsi="Calibri" w:cs="Cordia New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7I-7H-3">
    <w:name w:val="@7I-@#7H-3"/>
    <w:basedOn w:val="Normal"/>
    <w:next w:val="Normal"/>
    <w:uiPriority w:val="99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eastAsia="MS Mincho" w:cs="Cordia New"/>
      <w:sz w:val="24"/>
      <w:szCs w:val="24"/>
      <w:lang w:val="th-TH" w:eastAsia="th-TH"/>
    </w:rPr>
  </w:style>
  <w:style w:type="paragraph" w:customStyle="1" w:styleId="zsubject">
    <w:name w:val="zsubject"/>
    <w:basedOn w:val="Normal"/>
    <w:uiPriority w:val="99"/>
    <w:rsid w:val="00FA1DFB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520" w:line="260" w:lineRule="atLeast"/>
      <w:textAlignment w:val="baseline"/>
    </w:pPr>
    <w:rPr>
      <w:rFonts w:ascii="Times New Roman" w:hAnsi="Times New Roman" w:cs="Times New Roman"/>
      <w:b/>
      <w:bCs/>
      <w:sz w:val="22"/>
      <w:szCs w:val="22"/>
      <w:lang w:val="en-GB"/>
    </w:rPr>
  </w:style>
  <w:style w:type="table" w:customStyle="1" w:styleId="TableGrid2">
    <w:name w:val="Table Grid2"/>
    <w:basedOn w:val="TableNormal"/>
    <w:next w:val="TableGrid"/>
    <w:rsid w:val="00FA1DFB"/>
    <w:pPr>
      <w:spacing w:line="260" w:lineRule="atLeast"/>
    </w:pPr>
    <w:rPr>
      <w:rFonts w:cs="Times New Roman"/>
    </w:rPr>
    <w:tblPr>
      <w:tblBorders>
        <w:top w:val="single" w:sz="4" w:space="0" w:color="0000FF"/>
        <w:left w:val="single" w:sz="4" w:space="0" w:color="0000FF"/>
        <w:bottom w:val="single" w:sz="4" w:space="0" w:color="0000FF"/>
        <w:right w:val="single" w:sz="4" w:space="0" w:color="0000FF"/>
        <w:insideH w:val="single" w:sz="4" w:space="0" w:color="0000FF"/>
        <w:insideV w:val="single" w:sz="4" w:space="0" w:color="0000FF"/>
      </w:tblBorders>
    </w:tblPr>
  </w:style>
  <w:style w:type="character" w:customStyle="1" w:styleId="EmailStyle2271">
    <w:name w:val="EmailStyle2271"/>
    <w:basedOn w:val="DefaultParagraphFont"/>
    <w:semiHidden/>
    <w:rsid w:val="00FA1DFB"/>
    <w:rPr>
      <w:rFonts w:ascii="Arial" w:hAnsi="Arial" w:cs="Arial"/>
      <w:color w:val="auto"/>
      <w:sz w:val="20"/>
      <w:szCs w:val="20"/>
    </w:rPr>
  </w:style>
  <w:style w:type="table" w:styleId="TableSimple2">
    <w:name w:val="Table Simple 2"/>
    <w:basedOn w:val="TableNormal"/>
    <w:rsid w:val="00FA1DFB"/>
    <w:pPr>
      <w:spacing w:line="260" w:lineRule="atLeast"/>
    </w:pPr>
    <w:rPr>
      <w:rFonts w:cs="Times New Roman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customStyle="1" w:styleId="TableParagraph">
    <w:name w:val="Table Paragraph"/>
    <w:basedOn w:val="Normal"/>
    <w:uiPriority w:val="1"/>
    <w:qFormat/>
    <w:rsid w:val="00FA1DFB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paragraph" w:customStyle="1" w:styleId="Pa18">
    <w:name w:val="Pa18"/>
    <w:basedOn w:val="Default"/>
    <w:next w:val="Default"/>
    <w:uiPriority w:val="99"/>
    <w:rsid w:val="00FA1DFB"/>
    <w:pPr>
      <w:spacing w:line="191" w:lineRule="atLeast"/>
    </w:pPr>
    <w:rPr>
      <w:rFonts w:ascii="Univers LT Std 45 Light" w:eastAsia="Times New Roman" w:hAnsi="Univers LT Std 45 Light" w:cs="Angsana New"/>
      <w:color w:val="auto"/>
    </w:rPr>
  </w:style>
  <w:style w:type="paragraph" w:customStyle="1" w:styleId="Pa43">
    <w:name w:val="Pa43"/>
    <w:basedOn w:val="Default"/>
    <w:next w:val="Default"/>
    <w:uiPriority w:val="99"/>
    <w:rsid w:val="00FA1DFB"/>
    <w:pPr>
      <w:spacing w:line="161" w:lineRule="atLeast"/>
    </w:pPr>
    <w:rPr>
      <w:rFonts w:ascii="Univers LT Std 45 Light" w:eastAsia="Times New Roman" w:hAnsi="Univers LT Std 45 Light" w:cs="Angsana New"/>
      <w:color w:val="auto"/>
    </w:rPr>
  </w:style>
  <w:style w:type="character" w:customStyle="1" w:styleId="apple-converted-space">
    <w:name w:val="apple-converted-space"/>
    <w:basedOn w:val="DefaultParagraphFont"/>
    <w:rsid w:val="00BE2240"/>
  </w:style>
  <w:style w:type="table" w:customStyle="1" w:styleId="GridTable1Light-Accent11">
    <w:name w:val="Grid Table 1 Light - Accent 11"/>
    <w:basedOn w:val="TableNormal"/>
    <w:uiPriority w:val="46"/>
    <w:rsid w:val="00BE2240"/>
    <w:rPr>
      <w:rFonts w:ascii="Calibri" w:eastAsia="Calibri" w:hAnsi="Calibri" w:cs="Cordia New"/>
      <w:lang w:val="en-GB" w:eastAsia="en-GB"/>
    </w:rPr>
    <w:tblPr>
      <w:tblStyleRowBandSize w:val="1"/>
      <w:tblStyleColBandSize w:val="1"/>
      <w:tblBorders>
        <w:top w:val="single" w:sz="4" w:space="0" w:color="BDD6EE" w:themeColor="accent1" w:themeTint="66"/>
        <w:left w:val="single" w:sz="4" w:space="0" w:color="BDD6EE" w:themeColor="accent1" w:themeTint="66"/>
        <w:bottom w:val="single" w:sz="4" w:space="0" w:color="BDD6EE" w:themeColor="accent1" w:themeTint="66"/>
        <w:right w:val="single" w:sz="4" w:space="0" w:color="BDD6EE" w:themeColor="accent1" w:themeTint="66"/>
        <w:insideH w:val="single" w:sz="4" w:space="0" w:color="BDD6EE" w:themeColor="accent1" w:themeTint="66"/>
        <w:insideV w:val="single" w:sz="4" w:space="0" w:color="BDD6EE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Pa20">
    <w:name w:val="Pa20"/>
    <w:basedOn w:val="Default"/>
    <w:next w:val="Default"/>
    <w:uiPriority w:val="99"/>
    <w:rsid w:val="00BE2240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BE224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paragraph" w:customStyle="1" w:styleId="Pa47">
    <w:name w:val="Pa47"/>
    <w:basedOn w:val="Normal"/>
    <w:next w:val="Normal"/>
    <w:uiPriority w:val="99"/>
    <w:rsid w:val="00BE224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table" w:customStyle="1" w:styleId="TableGrid4">
    <w:name w:val="Table Grid4"/>
    <w:basedOn w:val="TableNormal"/>
    <w:uiPriority w:val="39"/>
    <w:rsid w:val="008C10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uiPriority w:val="39"/>
    <w:rsid w:val="00DD189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3A07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uiPriority w:val="34"/>
    <w:rsid w:val="0097778E"/>
    <w:rPr>
      <w:rFonts w:ascii="Cordia New" w:eastAsia="Batang" w:hAnsi="Cordia New"/>
      <w:sz w:val="28"/>
      <w:szCs w:val="35"/>
    </w:rPr>
  </w:style>
  <w:style w:type="paragraph" w:customStyle="1" w:styleId="a8">
    <w:name w:val="ข้อความบอลลูน"/>
    <w:basedOn w:val="Normal"/>
    <w:uiPriority w:val="99"/>
    <w:semiHidden/>
    <w:rsid w:val="00BE5D4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ahoma" w:eastAsia="MS Mincho" w:hAnsi="Tahoma"/>
      <w:sz w:val="16"/>
    </w:rPr>
  </w:style>
  <w:style w:type="paragraph" w:customStyle="1" w:styleId="Pa3">
    <w:name w:val="Pa3"/>
    <w:basedOn w:val="Normal"/>
    <w:next w:val="Normal"/>
    <w:uiPriority w:val="99"/>
    <w:rsid w:val="00BE5D4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character" w:customStyle="1" w:styleId="blockChar">
    <w:name w:val="block Char"/>
    <w:aliases w:val="b Char"/>
    <w:locked/>
    <w:rsid w:val="00BE5D43"/>
    <w:rPr>
      <w:rFonts w:cs="Times New Roman"/>
      <w:sz w:val="22"/>
      <w:lang w:bidi="ar-SA"/>
    </w:rPr>
  </w:style>
  <w:style w:type="paragraph" w:customStyle="1" w:styleId="msonormal0">
    <w:name w:val="msonormal"/>
    <w:basedOn w:val="Normal"/>
    <w:uiPriority w:val="99"/>
    <w:semiHidden/>
    <w:rsid w:val="00BE5D4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otnoteTextChar1">
    <w:name w:val="Footnote Text Char1"/>
    <w:aliases w:val="ft Char1"/>
    <w:basedOn w:val="DefaultParagraphFont"/>
    <w:semiHidden/>
    <w:rsid w:val="00BE5D43"/>
    <w:rPr>
      <w:rFonts w:ascii="Arial" w:eastAsia="Times New Roman" w:hAnsi="Arial"/>
      <w:szCs w:val="25"/>
    </w:rPr>
  </w:style>
  <w:style w:type="paragraph" w:customStyle="1" w:styleId="Pa38">
    <w:name w:val="Pa38"/>
    <w:basedOn w:val="Normal"/>
    <w:next w:val="Normal"/>
    <w:uiPriority w:val="99"/>
    <w:semiHidden/>
    <w:rsid w:val="00BE5D4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0" w:lineRule="atLeast"/>
    </w:pPr>
    <w:rPr>
      <w:rFonts w:ascii="Univers LT Std 45 Light" w:eastAsia="Times New Roman" w:hAnsi="Univers LT Std 45 Light"/>
      <w:sz w:val="24"/>
      <w:szCs w:val="24"/>
    </w:rPr>
  </w:style>
  <w:style w:type="table" w:styleId="GridTable1Light-Accent1">
    <w:name w:val="Grid Table 1 Light Accent 1"/>
    <w:basedOn w:val="TableNormal"/>
    <w:uiPriority w:val="46"/>
    <w:rsid w:val="00BE5D43"/>
    <w:rPr>
      <w:rFonts w:ascii="Calibri" w:eastAsia="Calibri" w:hAnsi="Calibri" w:cs="Cordia New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DD6EE" w:themeColor="accent1" w:themeTint="66"/>
        <w:left w:val="single" w:sz="4" w:space="0" w:color="BDD6EE" w:themeColor="accent1" w:themeTint="66"/>
        <w:bottom w:val="single" w:sz="4" w:space="0" w:color="BDD6EE" w:themeColor="accent1" w:themeTint="66"/>
        <w:right w:val="single" w:sz="4" w:space="0" w:color="BDD6EE" w:themeColor="accent1" w:themeTint="66"/>
        <w:insideH w:val="single" w:sz="4" w:space="0" w:color="BDD6EE" w:themeColor="accent1" w:themeTint="66"/>
        <w:insideV w:val="single" w:sz="4" w:space="0" w:color="BDD6EE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leGrid6">
    <w:name w:val="Table Grid6"/>
    <w:basedOn w:val="TableNormal"/>
    <w:next w:val="TableGrid"/>
    <w:uiPriority w:val="39"/>
    <w:rsid w:val="00BE5D4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eastAsia="Times New Roman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-">
    <w:name w:val="-"/>
    <w:basedOn w:val="Normal"/>
    <w:link w:val="-Char"/>
    <w:qFormat/>
    <w:rsid w:val="00BE5D4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eastAsia="Times New Roman" w:hAnsi="Times New Roman" w:cs="Courier"/>
      <w:sz w:val="22"/>
      <w:szCs w:val="22"/>
    </w:rPr>
  </w:style>
  <w:style w:type="character" w:customStyle="1" w:styleId="-Char">
    <w:name w:val="- Char"/>
    <w:link w:val="-"/>
    <w:rsid w:val="00BE5D43"/>
    <w:rPr>
      <w:rFonts w:eastAsia="Times New Roman" w:cs="Courier"/>
      <w:sz w:val="22"/>
      <w:szCs w:val="22"/>
    </w:rPr>
  </w:style>
  <w:style w:type="table" w:customStyle="1" w:styleId="TableGrid7">
    <w:name w:val="Table Grid7"/>
    <w:basedOn w:val="TableNormal"/>
    <w:next w:val="TableGrid"/>
    <w:uiPriority w:val="39"/>
    <w:rsid w:val="007F79C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eastAsia="Times New Roman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i-provider">
    <w:name w:val="ui-provider"/>
    <w:basedOn w:val="DefaultParagraphFont"/>
    <w:rsid w:val="000F55B2"/>
  </w:style>
  <w:style w:type="character" w:customStyle="1" w:styleId="FSKE0G0M0H0Noindent-regularChar">
    <w:name w:val="+FSKE0G0M0H0 No indent - regular Char"/>
    <w:basedOn w:val="DefaultParagraphFont"/>
    <w:link w:val="FSKE0G0M0H0Noindent-regular"/>
    <w:locked/>
    <w:rsid w:val="009073CA"/>
    <w:rPr>
      <w:rFonts w:cs="Times New Roman"/>
      <w:szCs w:val="22"/>
    </w:rPr>
  </w:style>
  <w:style w:type="paragraph" w:customStyle="1" w:styleId="FSKE0G0M0H0Noindent-regular">
    <w:name w:val="+FSKE0G0M0H0 No indent - regular"/>
    <w:basedOn w:val="Normal"/>
    <w:link w:val="FSKE0G0M0H0Noindent-regularChar"/>
    <w:qFormat/>
    <w:rsid w:val="009073CA"/>
    <w:pPr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 w:cs="Times New Roman"/>
      <w:sz w:val="20"/>
      <w:szCs w:val="22"/>
    </w:rPr>
  </w:style>
  <w:style w:type="table" w:customStyle="1" w:styleId="TableGrid9">
    <w:name w:val="Table Grid9"/>
    <w:basedOn w:val="TableNormal"/>
    <w:next w:val="TableGrid"/>
    <w:uiPriority w:val="39"/>
    <w:rsid w:val="00001255"/>
    <w:pPr>
      <w:spacing w:line="260" w:lineRule="atLeast"/>
    </w:pPr>
    <w:rPr>
      <w:rFonts w:ascii="CG Times (W1)" w:eastAsia="Times New Roman" w:hAnsi="CG Times (W1)"/>
      <w:lang w:bidi="te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84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6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2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7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5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1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8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8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8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96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3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9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5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49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67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6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38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66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16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46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05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06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0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83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89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76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72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9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9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21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63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1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35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17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6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01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9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86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26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77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16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9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63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38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73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824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38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01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95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6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47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35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86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52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0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83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2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7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0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3202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44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80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1880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336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51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2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9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7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25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05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2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44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18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64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69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76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46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26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44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02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54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0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5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16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9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1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84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16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1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6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97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85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57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83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73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75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36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69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55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25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9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76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27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9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8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42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5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68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19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42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92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8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30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46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34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85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0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08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87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76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88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7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16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7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1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98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64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85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95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8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6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8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8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17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3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51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05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7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44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09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9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19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54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39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6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12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96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94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7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28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52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8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52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6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66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17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68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04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9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17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33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72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57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82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8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82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03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9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88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7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27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60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22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7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1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14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10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05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56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4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header" Target="header6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10" Type="http://schemas.openxmlformats.org/officeDocument/2006/relationships/header" Target="header2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8C84E2-8FF3-4D41-A40D-A976F699C8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2049</TotalTime>
  <Pages>76</Pages>
  <Words>23944</Words>
  <Characters>107008</Characters>
  <Application>Microsoft Office Word</Application>
  <DocSecurity>0</DocSecurity>
  <Lines>891</Lines>
  <Paragraphs>261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บริษัทเครืออาคเนย์ จำกัด</vt:lpstr>
      <vt:lpstr>บริษัทเครืออาคเนย์ จำกัด</vt:lpstr>
    </vt:vector>
  </TitlesOfParts>
  <Company>Arthur Andersen</Company>
  <LinksUpToDate>false</LinksUpToDate>
  <CharactersWithSpaces>130691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บริษัทเครืออาคเนย์ จำกัด</dc:title>
  <dc:subject/>
  <dc:creator>AA</dc:creator>
  <cp:keywords/>
  <cp:lastModifiedBy>Hattaya, Kidprasert</cp:lastModifiedBy>
  <cp:revision>142</cp:revision>
  <cp:lastPrinted>2025-05-09T15:16:00Z</cp:lastPrinted>
  <dcterms:created xsi:type="dcterms:W3CDTF">2025-04-09T13:47:00Z</dcterms:created>
  <dcterms:modified xsi:type="dcterms:W3CDTF">2025-05-09T15:23:00Z</dcterms:modified>
</cp:coreProperties>
</file>