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51DF3" w14:textId="77777777" w:rsidR="00EC1BEA" w:rsidRDefault="00EC1BE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06FA64F" w14:textId="1D09A900"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1.</w:t>
      </w:r>
      <w:r w:rsidRPr="00CA3783">
        <w:rPr>
          <w:rFonts w:ascii="Times New Roman" w:hAnsi="Times New Roman" w:cs="Times New Roman"/>
          <w:b/>
          <w:bCs/>
        </w:rPr>
        <w:tab/>
      </w:r>
      <w:r w:rsidR="00014705" w:rsidRPr="00CA3783">
        <w:rPr>
          <w:rFonts w:ascii="Times New Roman" w:hAnsi="Times New Roman" w:cs="Times New Roman"/>
          <w:b/>
          <w:bCs/>
        </w:rPr>
        <w:t xml:space="preserve">GENERAL INFORMATION AND </w:t>
      </w:r>
      <w:r w:rsidRPr="00CA3783">
        <w:rPr>
          <w:rFonts w:ascii="Times New Roman" w:hAnsi="Times New Roman" w:cs="Times New Roman"/>
          <w:b/>
          <w:bCs/>
        </w:rPr>
        <w:t xml:space="preserve">BASIS </w:t>
      </w:r>
      <w:r w:rsidR="00307CD3" w:rsidRPr="00CA3783">
        <w:rPr>
          <w:rFonts w:ascii="Times New Roman" w:hAnsi="Times New Roman" w:cs="Times New Roman"/>
          <w:b/>
          <w:bCs/>
        </w:rPr>
        <w:t>OF</w:t>
      </w:r>
      <w:r w:rsidRPr="00CA3783">
        <w:rPr>
          <w:rFonts w:ascii="Times New Roman" w:hAnsi="Times New Roman" w:cs="Times New Roman"/>
          <w:b/>
          <w:bCs/>
        </w:rPr>
        <w:t xml:space="preserve"> PREPARATION OF INTERIM FINANCIAL STATEMENTS</w:t>
      </w:r>
    </w:p>
    <w:p w14:paraId="564BE489" w14:textId="77777777"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65380917" w:rsidR="00014705" w:rsidRPr="00CA3783" w:rsidRDefault="00B24417"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CPanel Public Company Limited</w:t>
      </w:r>
      <w:r w:rsidR="00547981" w:rsidRPr="00CA3783">
        <w:rPr>
          <w:rFonts w:ascii="Times New Roman" w:hAnsi="Times New Roman"/>
          <w:b w:val="0"/>
          <w:bCs w:val="0"/>
        </w:rPr>
        <w:t xml:space="preserve"> </w:t>
      </w:r>
      <w:r w:rsidRPr="00CA3783">
        <w:rPr>
          <w:rFonts w:ascii="Times New Roman" w:hAnsi="Times New Roman"/>
          <w:b w:val="0"/>
          <w:bCs w:val="0"/>
        </w:rPr>
        <w:t>(</w:t>
      </w:r>
      <w:r w:rsidR="00014705" w:rsidRPr="00CA3783">
        <w:rPr>
          <w:rFonts w:ascii="Times New Roman" w:hAnsi="Times New Roman"/>
          <w:b w:val="0"/>
          <w:bCs w:val="0"/>
        </w:rPr>
        <w:t>“</w:t>
      </w:r>
      <w:r w:rsidR="007533EA" w:rsidRPr="00CA3783">
        <w:rPr>
          <w:rFonts w:ascii="Times New Roman" w:hAnsi="Times New Roman"/>
          <w:b w:val="0"/>
          <w:bCs w:val="0"/>
        </w:rPr>
        <w:t>t</w:t>
      </w:r>
      <w:r w:rsidR="00014705" w:rsidRPr="00CA3783">
        <w:rPr>
          <w:rFonts w:ascii="Times New Roman" w:hAnsi="Times New Roman"/>
          <w:b w:val="0"/>
          <w:bCs w:val="0"/>
        </w:rPr>
        <w:t xml:space="preserve">he Company”) </w:t>
      </w:r>
      <w:r w:rsidR="00B22F9B" w:rsidRPr="00CA3783">
        <w:rPr>
          <w:rFonts w:ascii="Times New Roman" w:hAnsi="Times New Roman"/>
          <w:b w:val="0"/>
          <w:bCs w:val="0"/>
        </w:rPr>
        <w:t xml:space="preserve">is </w:t>
      </w:r>
      <w:r w:rsidR="00014705" w:rsidRPr="00CA3783">
        <w:rPr>
          <w:rFonts w:ascii="Times New Roman" w:hAnsi="Times New Roman"/>
          <w:b w:val="0"/>
          <w:bCs w:val="0"/>
        </w:rPr>
        <w:t>incorporated in Thailand</w:t>
      </w:r>
      <w:r w:rsidR="00B22F9B" w:rsidRPr="00CA3783">
        <w:rPr>
          <w:rFonts w:ascii="Times New Roman" w:hAnsi="Times New Roman"/>
          <w:b w:val="0"/>
          <w:bCs w:val="0"/>
        </w:rPr>
        <w:t xml:space="preserve">. </w:t>
      </w:r>
      <w:r w:rsidR="00014705" w:rsidRPr="00CA3783">
        <w:rPr>
          <w:rFonts w:ascii="Times New Roman" w:hAnsi="Times New Roman"/>
          <w:b w:val="0"/>
          <w:bCs w:val="0"/>
        </w:rPr>
        <w:t>The Company is engaged in manufacturing and supply precast concrete wall panels for all construction purposes.</w:t>
      </w:r>
      <w:r w:rsidR="007B14B9">
        <w:rPr>
          <w:rFonts w:ascii="Times New Roman" w:hAnsi="Times New Roman"/>
          <w:b w:val="0"/>
          <w:bCs w:val="0"/>
        </w:rPr>
        <w:t xml:space="preserve"> </w:t>
      </w:r>
    </w:p>
    <w:p w14:paraId="44844042" w14:textId="77777777" w:rsidR="00B22F9B" w:rsidRPr="00CA3783" w:rsidRDefault="00B22F9B"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02DF8778" w14:textId="0130C98B" w:rsidR="00307CD3" w:rsidRPr="00CA3783" w:rsidRDefault="00622C64"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As at </w:t>
      </w:r>
      <w:r w:rsidR="006C06C2">
        <w:rPr>
          <w:rFonts w:ascii="Times New Roman" w:hAnsi="Times New Roman"/>
          <w:b w:val="0"/>
          <w:bCs w:val="0"/>
        </w:rPr>
        <w:t>March 31, 2025</w:t>
      </w:r>
      <w:r w:rsidR="00B135DE" w:rsidRPr="00CA3783">
        <w:rPr>
          <w:rFonts w:ascii="Times New Roman" w:hAnsi="Times New Roman"/>
          <w:b w:val="0"/>
          <w:bCs w:val="0"/>
        </w:rPr>
        <w:t xml:space="preserve"> and </w:t>
      </w:r>
      <w:r w:rsidR="006C06C2">
        <w:rPr>
          <w:rFonts w:ascii="Times New Roman" w:hAnsi="Times New Roman"/>
          <w:b w:val="0"/>
          <w:bCs w:val="0"/>
        </w:rPr>
        <w:t>December 31, 2024</w:t>
      </w:r>
      <w:r w:rsidR="00307CD3" w:rsidRPr="00CA3783">
        <w:rPr>
          <w:rFonts w:ascii="Times New Roman" w:hAnsi="Times New Roman"/>
          <w:b w:val="0"/>
          <w:bCs w:val="0"/>
        </w:rPr>
        <w:t xml:space="preserve">, the </w:t>
      </w:r>
      <w:r w:rsidR="00AF4DC1" w:rsidRPr="00CA3783">
        <w:rPr>
          <w:rFonts w:ascii="Times New Roman" w:hAnsi="Times New Roman"/>
          <w:b w:val="0"/>
          <w:bCs w:val="0"/>
        </w:rPr>
        <w:t xml:space="preserve">major shareholders of the </w:t>
      </w:r>
      <w:r w:rsidR="00307CD3" w:rsidRPr="00CA3783">
        <w:rPr>
          <w:rFonts w:ascii="Times New Roman" w:hAnsi="Times New Roman"/>
          <w:b w:val="0"/>
          <w:bCs w:val="0"/>
        </w:rPr>
        <w:t xml:space="preserve">Company were </w:t>
      </w:r>
      <w:r w:rsidR="00AF4DC1" w:rsidRPr="00CA3783">
        <w:rPr>
          <w:rFonts w:ascii="Times New Roman" w:hAnsi="Times New Roman"/>
          <w:b w:val="0"/>
          <w:bCs w:val="0"/>
        </w:rPr>
        <w:t xml:space="preserve">Mr. Chakrit Theepakornsukkasame and Ms. Tzu Yuan Wang, who owned </w:t>
      </w:r>
      <w:r w:rsidR="00AF4DC1" w:rsidRPr="00BD28C9">
        <w:rPr>
          <w:rFonts w:ascii="Times New Roman" w:hAnsi="Times New Roman"/>
          <w:b w:val="0"/>
          <w:bCs w:val="0"/>
        </w:rPr>
        <w:t xml:space="preserve">totalling </w:t>
      </w:r>
      <w:r w:rsidR="00AF4DC1" w:rsidRPr="00713ABF">
        <w:rPr>
          <w:rFonts w:ascii="Times New Roman" w:hAnsi="Times New Roman"/>
          <w:b w:val="0"/>
          <w:bCs w:val="0"/>
        </w:rPr>
        <w:t>4</w:t>
      </w:r>
      <w:r w:rsidR="003C463A" w:rsidRPr="00713ABF">
        <w:rPr>
          <w:rFonts w:ascii="Times New Roman" w:hAnsi="Times New Roman"/>
          <w:b w:val="0"/>
          <w:bCs w:val="0"/>
        </w:rPr>
        <w:t>6</w:t>
      </w:r>
      <w:r w:rsidR="00AF4DC1" w:rsidRPr="00713ABF">
        <w:rPr>
          <w:rFonts w:ascii="Times New Roman" w:hAnsi="Times New Roman"/>
          <w:b w:val="0"/>
          <w:bCs w:val="0"/>
        </w:rPr>
        <w:t>.</w:t>
      </w:r>
      <w:r w:rsidR="003C463A" w:rsidRPr="00713ABF">
        <w:rPr>
          <w:rFonts w:ascii="Times New Roman" w:hAnsi="Times New Roman"/>
          <w:b w:val="0"/>
          <w:bCs w:val="0"/>
        </w:rPr>
        <w:t>80</w:t>
      </w:r>
      <w:r w:rsidR="00AF4DC1" w:rsidRPr="00713ABF">
        <w:rPr>
          <w:rFonts w:ascii="Times New Roman" w:hAnsi="Times New Roman"/>
          <w:b w:val="0"/>
          <w:bCs w:val="0"/>
        </w:rPr>
        <w:t>% of</w:t>
      </w:r>
      <w:r w:rsidR="00AF4DC1" w:rsidRPr="00BD28C9">
        <w:rPr>
          <w:rFonts w:ascii="Times New Roman" w:hAnsi="Times New Roman"/>
          <w:b w:val="0"/>
          <w:bCs w:val="0"/>
        </w:rPr>
        <w:t xml:space="preserve"> the Company’s authorized share capital.</w:t>
      </w:r>
    </w:p>
    <w:p w14:paraId="392C035B" w14:textId="77777777" w:rsidR="00D246FF" w:rsidRPr="00CA3783" w:rsidRDefault="00D246FF" w:rsidP="00CA3783">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5B16709" w14:textId="1C0E0C63"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The registered office of the Company is located at </w:t>
      </w:r>
      <w:r w:rsidR="009E45B2" w:rsidRPr="00CA3783">
        <w:rPr>
          <w:rFonts w:ascii="Times New Roman" w:hAnsi="Times New Roman"/>
          <w:b w:val="0"/>
          <w:bCs w:val="0"/>
        </w:rPr>
        <w:t>85 Moo 9, Tambol Nong Irun, Amphur Ban Bueng, Chonburi Province, Thailand.</w:t>
      </w:r>
    </w:p>
    <w:p w14:paraId="5E56EEC5" w14:textId="77777777"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88B52AF" w14:textId="72972E1E"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The Company maintain</w:t>
      </w:r>
      <w:r w:rsidR="00766D83">
        <w:rPr>
          <w:rFonts w:ascii="Times New Roman" w:hAnsi="Times New Roman"/>
          <w:b w:val="0"/>
          <w:bCs w:val="0"/>
        </w:rPr>
        <w:t>s</w:t>
      </w:r>
      <w:r w:rsidRPr="00CA3783">
        <w:rPr>
          <w:rFonts w:ascii="Times New Roman" w:hAnsi="Times New Roman"/>
          <w:b w:val="0"/>
          <w:bCs w:val="0"/>
        </w:rPr>
        <w:t xml:space="preserve"> </w:t>
      </w:r>
      <w:r w:rsidR="00E438BA">
        <w:rPr>
          <w:rFonts w:ascii="Times New Roman" w:hAnsi="Times New Roman"/>
          <w:b w:val="0"/>
          <w:bCs w:val="0"/>
        </w:rPr>
        <w:t>its</w:t>
      </w:r>
      <w:r w:rsidRPr="00CA3783">
        <w:rPr>
          <w:rFonts w:ascii="Times New Roman" w:hAnsi="Times New Roman"/>
          <w:b w:val="0"/>
          <w:bCs w:val="0"/>
        </w:rPr>
        <w:t xml:space="preserve"> accounting records in </w:t>
      </w:r>
      <w:r w:rsidR="00D66E20" w:rsidRPr="00CA3783">
        <w:rPr>
          <w:rFonts w:ascii="Times New Roman" w:hAnsi="Times New Roman"/>
          <w:b w:val="0"/>
          <w:bCs w:val="0"/>
        </w:rPr>
        <w:t xml:space="preserve">Thai Baht and in the Thai language in </w:t>
      </w:r>
      <w:r w:rsidRPr="00CA3783">
        <w:rPr>
          <w:rFonts w:ascii="Times New Roman" w:hAnsi="Times New Roman"/>
          <w:b w:val="0"/>
          <w:bCs w:val="0"/>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18A1A26" w14:textId="0734710C"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The interim financial statements have been prepared to provide an update on the financial statements for the year ended </w:t>
      </w:r>
      <w:r w:rsidR="006C06C2">
        <w:rPr>
          <w:rFonts w:ascii="Times New Roman" w:hAnsi="Times New Roman"/>
          <w:b w:val="0"/>
          <w:bCs w:val="0"/>
        </w:rPr>
        <w:t>December 31, 2024</w:t>
      </w:r>
      <w:r w:rsidRPr="00CA3783">
        <w:rPr>
          <w:rFonts w:ascii="Times New Roman" w:hAnsi="Times New Roman"/>
          <w:b w:val="0"/>
          <w:bCs w:val="0"/>
        </w:rPr>
        <w:t xml:space="preserve">. They focus on new activities, events and circumstances to avoid repetition of information previously reported. Accordingly, these interim financial statements should be read in conjunction with the financial statements for the year ended </w:t>
      </w:r>
      <w:r w:rsidR="006C06C2">
        <w:rPr>
          <w:rFonts w:ascii="Times New Roman" w:hAnsi="Times New Roman"/>
          <w:b w:val="0"/>
          <w:bCs w:val="0"/>
        </w:rPr>
        <w:t>December 31, 2024</w:t>
      </w:r>
      <w:r w:rsidRPr="00CA3783">
        <w:rPr>
          <w:rFonts w:ascii="Times New Roman" w:hAnsi="Times New Roman"/>
          <w:b w:val="0"/>
          <w:bCs w:val="0"/>
        </w:rPr>
        <w:t>.</w:t>
      </w:r>
    </w:p>
    <w:p w14:paraId="1A19FF98"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67473C13" w14:textId="1D8D7541" w:rsidR="00AE1608" w:rsidRPr="00CA3783" w:rsidRDefault="00AE1608"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For the convenience of the readers, the Company has prepared an English translation of the interim financial statements from the Thai language interim financial statements, which are issued solely for domestic financial reporting purposes.</w:t>
      </w:r>
    </w:p>
    <w:p w14:paraId="100F8AFB" w14:textId="77777777" w:rsidR="008A2BC5" w:rsidRPr="00CA3783" w:rsidRDefault="008A2BC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280D04FE"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CA3783">
        <w:rPr>
          <w:rFonts w:ascii="Times New Roman" w:hAnsi="Times New Roman" w:cs="Times New Roman"/>
          <w:b/>
          <w:bCs/>
        </w:rPr>
        <w:t>2.</w:t>
      </w:r>
      <w:r w:rsidRPr="00CA3783">
        <w:rPr>
          <w:rFonts w:ascii="Times New Roman" w:hAnsi="Times New Roman" w:cs="Times New Roman"/>
          <w:b/>
          <w:bCs/>
        </w:rPr>
        <w:tab/>
        <w:t>SIGNIFICANT ACCOUNTING POLICIES</w:t>
      </w:r>
    </w:p>
    <w:p w14:paraId="168549A9"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252D8627"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2.1</w:t>
      </w:r>
      <w:r w:rsidR="00B22F9B" w:rsidRPr="00CA3783">
        <w:rPr>
          <w:rFonts w:ascii="Times New Roman" w:hAnsi="Times New Roman" w:cs="Times New Roman"/>
        </w:rPr>
        <w:tab/>
      </w:r>
      <w:r w:rsidRPr="00CA3783">
        <w:rPr>
          <w:rFonts w:ascii="Times New Roman" w:hAnsi="Times New Roman" w:cs="Times New Roman"/>
        </w:rPr>
        <w:t xml:space="preserve">The accounting policies and methods of computation applied in these interim financial statements are consistent with those applied in the financial statements for the year ended </w:t>
      </w:r>
      <w:r w:rsidR="006C06C2">
        <w:rPr>
          <w:rFonts w:ascii="Times New Roman" w:hAnsi="Times New Roman" w:cs="Times New Roman"/>
        </w:rPr>
        <w:t>December 31, 2024</w:t>
      </w:r>
      <w:r w:rsidRPr="00CA3783">
        <w:rPr>
          <w:rFonts w:ascii="Times New Roman" w:hAnsi="Times New Roman" w:cs="Times New Roman"/>
        </w:rPr>
        <w:t>, except that the Company has adopted all the new and/or revised Thai Financial Reporting Standards that are effective for annual periods beginning on or after January 1, 202</w:t>
      </w:r>
      <w:r w:rsidR="006C06C2">
        <w:rPr>
          <w:rFonts w:ascii="Times New Roman" w:hAnsi="Times New Roman" w:cs="Times New Roman"/>
        </w:rPr>
        <w:t>5</w:t>
      </w:r>
      <w:r w:rsidR="00D246FF" w:rsidRPr="00CA3783">
        <w:rPr>
          <w:rFonts w:ascii="Times New Roman" w:hAnsi="Times New Roman" w:cs="Times New Roman"/>
        </w:rPr>
        <w:t>.</w:t>
      </w:r>
    </w:p>
    <w:p w14:paraId="2A92EE7E" w14:textId="77777777" w:rsidR="00AF4DC1" w:rsidRPr="00CA3783" w:rsidRDefault="00AF4DC1" w:rsidP="00CA3783">
      <w:pPr>
        <w:ind w:left="540"/>
        <w:jc w:val="thaiDistribute"/>
        <w:rPr>
          <w:rFonts w:ascii="Times New Roman" w:hAnsi="Times New Roman" w:cs="Times New Roman"/>
        </w:rPr>
      </w:pPr>
    </w:p>
    <w:p w14:paraId="61D432CF" w14:textId="42ED130B"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2.2</w:t>
      </w:r>
      <w:r w:rsidRPr="00CA3783">
        <w:rPr>
          <w:rFonts w:ascii="Times New Roman" w:hAnsi="Times New Roman" w:cs="Times New Roman"/>
        </w:rPr>
        <w:tab/>
        <w:t>Accounting standards that became effective in the current accounting period</w:t>
      </w:r>
    </w:p>
    <w:p w14:paraId="24AE23A4" w14:textId="77777777" w:rsidR="00AF4DC1" w:rsidRPr="00CA3783" w:rsidRDefault="00AF4DC1" w:rsidP="00CA3783">
      <w:pPr>
        <w:ind w:left="540"/>
        <w:jc w:val="thaiDistribute"/>
        <w:rPr>
          <w:rFonts w:ascii="Times New Roman" w:hAnsi="Times New Roman" w:cs="Times New Roman"/>
        </w:rPr>
      </w:pPr>
    </w:p>
    <w:p w14:paraId="479A0865" w14:textId="61FA8C31" w:rsidR="00AF4DC1"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w:t>
      </w:r>
      <w:r w:rsidR="009659A3" w:rsidRPr="00CA3783">
        <w:rPr>
          <w:rFonts w:ascii="Times New Roman" w:hAnsi="Times New Roman" w:cs="Times New Roman"/>
        </w:rPr>
        <w:t>2</w:t>
      </w:r>
      <w:r w:rsidR="006C06C2">
        <w:rPr>
          <w:rFonts w:ascii="Times New Roman" w:hAnsi="Times New Roman" w:cs="Times New Roman"/>
        </w:rPr>
        <w:t>5</w:t>
      </w:r>
      <w:r w:rsidRPr="00CA3783">
        <w:rPr>
          <w:rFonts w:ascii="Times New Roman" w:hAnsi="Times New Roman" w:cs="Times New Roman"/>
        </w:rPr>
        <w:t xml:space="preserve">, in the Notes to financial statements for the year ended </w:t>
      </w:r>
      <w:r w:rsidR="006C06C2">
        <w:rPr>
          <w:rFonts w:ascii="Times New Roman" w:hAnsi="Times New Roman" w:cs="Times New Roman"/>
        </w:rPr>
        <w:t>December 31, 2024</w:t>
      </w:r>
      <w:r w:rsidRPr="00CA3783">
        <w:rPr>
          <w:rFonts w:ascii="Times New Roman" w:hAnsi="Times New Roman" w:cs="Times New Roman"/>
        </w:rPr>
        <w:t xml:space="preserve">. </w:t>
      </w:r>
    </w:p>
    <w:p w14:paraId="7B40DEE8" w14:textId="77777777" w:rsidR="00AF4DC1" w:rsidRPr="00CA3783" w:rsidRDefault="00AF4DC1" w:rsidP="00CA3783">
      <w:pPr>
        <w:ind w:left="540"/>
        <w:jc w:val="thaiDistribute"/>
        <w:rPr>
          <w:rFonts w:ascii="Times New Roman" w:hAnsi="Times New Roman" w:cs="Times New Roman"/>
        </w:rPr>
      </w:pPr>
    </w:p>
    <w:p w14:paraId="273A0AD9" w14:textId="17A108AF" w:rsidR="00221E9C"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w:t>
      </w:r>
      <w:r w:rsidR="00622C64" w:rsidRPr="00CA3783">
        <w:rPr>
          <w:rFonts w:ascii="Times New Roman" w:hAnsi="Times New Roman" w:cs="Times New Roman"/>
        </w:rPr>
        <w:t xml:space="preserve">for the </w:t>
      </w:r>
      <w:r w:rsidR="0056168A" w:rsidRPr="00905001">
        <w:rPr>
          <w:rFonts w:ascii="Times New Roman" w:hAnsi="Times New Roman" w:cs="Times New Roman"/>
        </w:rPr>
        <w:t xml:space="preserve">three-month period ended </w:t>
      </w:r>
      <w:r w:rsidR="006C06C2">
        <w:rPr>
          <w:rFonts w:ascii="Times New Roman" w:hAnsi="Times New Roman" w:cs="Times New Roman"/>
        </w:rPr>
        <w:t>March 31, 2025</w:t>
      </w:r>
      <w:r w:rsidR="0056168A">
        <w:rPr>
          <w:rFonts w:ascii="Times New Roman" w:hAnsi="Times New Roman" w:cs="Times New Roman"/>
        </w:rPr>
        <w:t>.</w:t>
      </w:r>
    </w:p>
    <w:p w14:paraId="2BD8ED20" w14:textId="77777777" w:rsidR="00A630F1" w:rsidRPr="00CA3783" w:rsidRDefault="00A630F1" w:rsidP="00CA3783">
      <w:pPr>
        <w:ind w:left="567"/>
        <w:jc w:val="thaiDistribute"/>
        <w:rPr>
          <w:rFonts w:ascii="Times New Roman" w:hAnsi="Times New Roman" w:cs="Times New Roman"/>
        </w:rPr>
      </w:pPr>
    </w:p>
    <w:p w14:paraId="1D60B297"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3.</w:t>
      </w:r>
      <w:r w:rsidRPr="00CA3783">
        <w:rPr>
          <w:rFonts w:ascii="Times New Roman" w:hAnsi="Times New Roman" w:cs="Times New Roman"/>
          <w:b/>
          <w:bCs/>
        </w:rPr>
        <w:tab/>
        <w:t>TRANSACTIONS WITH RELATED PARTIES</w:t>
      </w:r>
    </w:p>
    <w:p w14:paraId="21AFFD0F"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8BF6BF" w14:textId="3889EF7A" w:rsidR="00A630F1" w:rsidRPr="00CA3783" w:rsidRDefault="00A630F1" w:rsidP="00CA3783">
      <w:pPr>
        <w:jc w:val="both"/>
        <w:rPr>
          <w:rFonts w:ascii="Times New Roman" w:hAnsi="Times New Roman" w:cs="Times New Roman"/>
        </w:rPr>
      </w:pPr>
      <w:r w:rsidRPr="00CA3783">
        <w:rPr>
          <w:rFonts w:ascii="Times New Roman" w:hAnsi="Times New Roman" w:cs="Times New Roman"/>
        </w:rPr>
        <w:t>A portion of the Company’s liabilities</w:t>
      </w:r>
      <w:r w:rsidRPr="00CA3783">
        <w:rPr>
          <w:rFonts w:ascii="Times New Roman" w:hAnsi="Times New Roman" w:cs="Times New Roman"/>
          <w:cs/>
        </w:rPr>
        <w:t xml:space="preserve"> </w:t>
      </w:r>
      <w:r w:rsidRPr="00CA3783">
        <w:rPr>
          <w:rFonts w:ascii="Times New Roman" w:hAnsi="Times New Roman" w:cs="Times New Roman"/>
        </w:rPr>
        <w:t>and expenses arose from transactions with related part</w:t>
      </w:r>
      <w:r w:rsidR="00E438BA">
        <w:rPr>
          <w:rFonts w:ascii="Times New Roman" w:hAnsi="Times New Roman" w:cs="Times New Roman"/>
        </w:rPr>
        <w:t>ies</w:t>
      </w:r>
      <w:r w:rsidRPr="00CA3783">
        <w:rPr>
          <w:rFonts w:ascii="Times New Roman" w:hAnsi="Times New Roman" w:cs="Times New Roman"/>
        </w:rPr>
        <w:t xml:space="preserve">. The accompanying financial statements reflect the effects of these transactions. </w:t>
      </w:r>
    </w:p>
    <w:p w14:paraId="4F85F678" w14:textId="77777777" w:rsidR="00A630F1" w:rsidRPr="00CA3783" w:rsidRDefault="00A630F1" w:rsidP="00CA3783">
      <w:pPr>
        <w:tabs>
          <w:tab w:val="left" w:pos="540"/>
        </w:tabs>
        <w:jc w:val="both"/>
        <w:rPr>
          <w:rFonts w:ascii="Times New Roman" w:hAnsi="Times New Roman" w:cs="Times New Roman"/>
        </w:rPr>
      </w:pPr>
    </w:p>
    <w:p w14:paraId="614D47D0" w14:textId="6EBBF287" w:rsidR="00A630F1" w:rsidRPr="00CA3783" w:rsidRDefault="00A630F1" w:rsidP="00CA3783">
      <w:pPr>
        <w:tabs>
          <w:tab w:val="left" w:pos="540"/>
        </w:tabs>
        <w:jc w:val="both"/>
        <w:rPr>
          <w:rFonts w:ascii="Times New Roman" w:hAnsi="Times New Roman" w:cs="Times New Roman"/>
        </w:rPr>
      </w:pPr>
      <w:r w:rsidRPr="00CA3783">
        <w:rPr>
          <w:rFonts w:ascii="Times New Roman" w:hAnsi="Times New Roman" w:cs="Times New Roman"/>
        </w:rPr>
        <w:t>Relationships with related part</w:t>
      </w:r>
      <w:r w:rsidR="00E438BA">
        <w:rPr>
          <w:rFonts w:ascii="Times New Roman" w:hAnsi="Times New Roman" w:cs="Times New Roman"/>
        </w:rPr>
        <w:t>ies</w:t>
      </w:r>
      <w:r w:rsidRPr="00CA3783">
        <w:rPr>
          <w:rFonts w:ascii="Times New Roman" w:hAnsi="Times New Roman" w:cs="Times New Roman"/>
        </w:rPr>
        <w:t xml:space="preserve"> w</w:t>
      </w:r>
      <w:r w:rsidR="00E438BA">
        <w:rPr>
          <w:rFonts w:ascii="Times New Roman" w:hAnsi="Times New Roman" w:cs="Times New Roman"/>
        </w:rPr>
        <w:t>ere</w:t>
      </w:r>
      <w:r w:rsidRPr="00CA3783">
        <w:rPr>
          <w:rFonts w:ascii="Times New Roman" w:hAnsi="Times New Roman" w:cs="Times New Roman"/>
        </w:rPr>
        <w:t xml:space="preserve"> as follow</w:t>
      </w:r>
      <w:r w:rsidR="00E438BA">
        <w:rPr>
          <w:rFonts w:ascii="Times New Roman" w:hAnsi="Times New Roman" w:cs="Times New Roman"/>
        </w:rPr>
        <w:t>s</w:t>
      </w:r>
      <w:r w:rsidRPr="00CA3783">
        <w:rPr>
          <w:rFonts w:ascii="Times New Roman" w:hAnsi="Times New Roman" w:cs="Times New Roman"/>
          <w:cs/>
        </w:rPr>
        <w:t>:</w:t>
      </w:r>
    </w:p>
    <w:p w14:paraId="0E91BDA8" w14:textId="77777777" w:rsidR="009335DF" w:rsidRPr="00CA3783" w:rsidRDefault="009335DF" w:rsidP="00CA3783">
      <w:pPr>
        <w:tabs>
          <w:tab w:val="left" w:pos="540"/>
        </w:tabs>
        <w:jc w:val="both"/>
        <w:rPr>
          <w:rFonts w:ascii="Times New Roman" w:hAnsi="Times New Roman" w:cstheme="minorBidi"/>
          <w:cs/>
        </w:rPr>
      </w:pPr>
    </w:p>
    <w:tbl>
      <w:tblPr>
        <w:tblW w:w="9990" w:type="dxa"/>
        <w:tblInd w:w="-90" w:type="dxa"/>
        <w:tblLayout w:type="fixed"/>
        <w:tblCellMar>
          <w:left w:w="58" w:type="dxa"/>
          <w:right w:w="58" w:type="dxa"/>
        </w:tblCellMar>
        <w:tblLook w:val="0000" w:firstRow="0" w:lastRow="0" w:firstColumn="0" w:lastColumn="0" w:noHBand="0" w:noVBand="0"/>
      </w:tblPr>
      <w:tblGrid>
        <w:gridCol w:w="2700"/>
        <w:gridCol w:w="136"/>
        <w:gridCol w:w="1214"/>
        <w:gridCol w:w="136"/>
        <w:gridCol w:w="3284"/>
        <w:gridCol w:w="136"/>
        <w:gridCol w:w="2384"/>
      </w:tblGrid>
      <w:tr w:rsidR="00F845D2" w:rsidRPr="00CA3783" w14:paraId="2A2A5870" w14:textId="77777777" w:rsidTr="007439D6">
        <w:trPr>
          <w:cantSplit/>
          <w:trHeight w:val="245"/>
          <w:tblHeader/>
        </w:trPr>
        <w:tc>
          <w:tcPr>
            <w:tcW w:w="2700" w:type="dxa"/>
          </w:tcPr>
          <w:p w14:paraId="5CBD9EFB" w14:textId="77777777" w:rsidR="00F845D2" w:rsidRPr="00CA3783" w:rsidRDefault="00F845D2" w:rsidP="00CA3783">
            <w:pPr>
              <w:tabs>
                <w:tab w:val="left" w:pos="540"/>
              </w:tabs>
              <w:ind w:left="72" w:right="-43"/>
              <w:rPr>
                <w:rFonts w:ascii="Times New Roman" w:hAnsi="Times New Roman" w:cs="Times New Roman"/>
                <w:b/>
                <w:bCs/>
              </w:rPr>
            </w:pPr>
          </w:p>
        </w:tc>
        <w:tc>
          <w:tcPr>
            <w:tcW w:w="136" w:type="dxa"/>
          </w:tcPr>
          <w:p w14:paraId="7188F24D" w14:textId="77777777" w:rsidR="00F845D2" w:rsidRPr="00CA3783" w:rsidRDefault="00F845D2" w:rsidP="00CA3783">
            <w:pPr>
              <w:pStyle w:val="Footer"/>
              <w:ind w:left="-126" w:right="-43" w:firstLine="63"/>
              <w:jc w:val="center"/>
              <w:rPr>
                <w:rFonts w:ascii="Times New Roman" w:hAnsi="Times New Roman" w:cs="Times New Roman"/>
                <w:b/>
                <w:bCs/>
              </w:rPr>
            </w:pPr>
          </w:p>
        </w:tc>
        <w:tc>
          <w:tcPr>
            <w:tcW w:w="1214" w:type="dxa"/>
          </w:tcPr>
          <w:p w14:paraId="2DC45C20" w14:textId="09205183" w:rsidR="00F845D2" w:rsidRPr="00CA3783" w:rsidRDefault="00F845D2" w:rsidP="00CA3783">
            <w:pPr>
              <w:pStyle w:val="Footer"/>
              <w:ind w:left="-126" w:right="-43" w:firstLine="63"/>
              <w:jc w:val="center"/>
              <w:rPr>
                <w:rFonts w:ascii="Times New Roman" w:hAnsi="Times New Roman" w:cs="Times New Roman"/>
                <w:b/>
                <w:bCs/>
              </w:rPr>
            </w:pPr>
            <w:r w:rsidRPr="00CA3783">
              <w:rPr>
                <w:rFonts w:ascii="Times New Roman" w:hAnsi="Times New Roman" w:cs="Times New Roman"/>
                <w:b/>
                <w:bCs/>
              </w:rPr>
              <w:t>Country of</w:t>
            </w:r>
          </w:p>
        </w:tc>
        <w:tc>
          <w:tcPr>
            <w:tcW w:w="136" w:type="dxa"/>
          </w:tcPr>
          <w:p w14:paraId="610EFDAE"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3284" w:type="dxa"/>
          </w:tcPr>
          <w:p w14:paraId="1726F60C"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136" w:type="dxa"/>
          </w:tcPr>
          <w:p w14:paraId="4CB9EB2C" w14:textId="77777777" w:rsidR="00F845D2" w:rsidRPr="00CA3783" w:rsidRDefault="00F845D2" w:rsidP="00CA3783">
            <w:pPr>
              <w:tabs>
                <w:tab w:val="left" w:pos="540"/>
              </w:tabs>
              <w:ind w:left="34" w:right="-43"/>
              <w:jc w:val="center"/>
              <w:rPr>
                <w:rFonts w:ascii="Times New Roman" w:hAnsi="Times New Roman" w:cs="Times New Roman"/>
                <w:b/>
                <w:bCs/>
              </w:rPr>
            </w:pPr>
          </w:p>
        </w:tc>
        <w:tc>
          <w:tcPr>
            <w:tcW w:w="2384" w:type="dxa"/>
          </w:tcPr>
          <w:p w14:paraId="137FD566" w14:textId="77777777" w:rsidR="00F845D2" w:rsidRPr="00CA3783" w:rsidRDefault="00F845D2" w:rsidP="00CA3783">
            <w:pPr>
              <w:tabs>
                <w:tab w:val="left" w:pos="540"/>
              </w:tabs>
              <w:ind w:left="34" w:right="-43"/>
              <w:jc w:val="center"/>
              <w:rPr>
                <w:rFonts w:ascii="Times New Roman" w:hAnsi="Times New Roman" w:cs="Times New Roman"/>
                <w:b/>
                <w:bCs/>
              </w:rPr>
            </w:pPr>
          </w:p>
        </w:tc>
      </w:tr>
      <w:tr w:rsidR="00F845D2" w:rsidRPr="00CA3783" w14:paraId="35354CB4" w14:textId="77777777" w:rsidTr="007439D6">
        <w:trPr>
          <w:cantSplit/>
          <w:trHeight w:val="245"/>
          <w:tblHeader/>
        </w:trPr>
        <w:tc>
          <w:tcPr>
            <w:tcW w:w="2700" w:type="dxa"/>
            <w:tcBorders>
              <w:bottom w:val="single" w:sz="4" w:space="0" w:color="auto"/>
            </w:tcBorders>
          </w:tcPr>
          <w:p w14:paraId="358F84E0" w14:textId="6CA0DD06" w:rsidR="00F845D2" w:rsidRPr="00CA3783" w:rsidRDefault="00F845D2" w:rsidP="00CA3783">
            <w:pPr>
              <w:tabs>
                <w:tab w:val="left" w:pos="540"/>
              </w:tabs>
              <w:ind w:left="72" w:right="-43"/>
              <w:jc w:val="center"/>
              <w:rPr>
                <w:rFonts w:ascii="Times New Roman" w:hAnsi="Times New Roman" w:cs="Times New Roman"/>
                <w:b/>
                <w:bCs/>
              </w:rPr>
            </w:pPr>
            <w:r w:rsidRPr="00CA3783">
              <w:rPr>
                <w:rFonts w:ascii="Times New Roman" w:hAnsi="Times New Roman" w:cs="Times New Roman"/>
                <w:b/>
                <w:bCs/>
              </w:rPr>
              <w:t>Name of entity</w:t>
            </w:r>
          </w:p>
        </w:tc>
        <w:tc>
          <w:tcPr>
            <w:tcW w:w="136" w:type="dxa"/>
          </w:tcPr>
          <w:p w14:paraId="5DE94417" w14:textId="77777777" w:rsidR="00F845D2" w:rsidRPr="00CA3783" w:rsidRDefault="00F845D2" w:rsidP="00CA3783">
            <w:pPr>
              <w:pStyle w:val="Footer"/>
              <w:ind w:left="-126" w:right="-43" w:firstLine="63"/>
              <w:jc w:val="center"/>
              <w:rPr>
                <w:rFonts w:ascii="Times New Roman" w:hAnsi="Times New Roman" w:cs="Times New Roman"/>
                <w:b/>
                <w:bCs/>
              </w:rPr>
            </w:pPr>
          </w:p>
        </w:tc>
        <w:tc>
          <w:tcPr>
            <w:tcW w:w="1214" w:type="dxa"/>
            <w:tcBorders>
              <w:bottom w:val="single" w:sz="4" w:space="0" w:color="auto"/>
            </w:tcBorders>
          </w:tcPr>
          <w:p w14:paraId="58E60178" w14:textId="37E3B554" w:rsidR="00F845D2" w:rsidRPr="00CA3783" w:rsidRDefault="00F845D2" w:rsidP="00CA3783">
            <w:pPr>
              <w:pStyle w:val="Footer"/>
              <w:ind w:left="-126" w:right="-43" w:firstLine="63"/>
              <w:jc w:val="center"/>
              <w:rPr>
                <w:rFonts w:ascii="Times New Roman" w:hAnsi="Times New Roman" w:cs="Times New Roman"/>
                <w:b/>
                <w:bCs/>
              </w:rPr>
            </w:pPr>
            <w:r w:rsidRPr="00CA3783">
              <w:rPr>
                <w:rFonts w:ascii="Times New Roman" w:hAnsi="Times New Roman" w:cs="Times New Roman"/>
                <w:b/>
                <w:bCs/>
              </w:rPr>
              <w:t>incorporation</w:t>
            </w:r>
          </w:p>
        </w:tc>
        <w:tc>
          <w:tcPr>
            <w:tcW w:w="136" w:type="dxa"/>
          </w:tcPr>
          <w:p w14:paraId="0AD32DA4"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3284" w:type="dxa"/>
            <w:tcBorders>
              <w:bottom w:val="single" w:sz="4" w:space="0" w:color="auto"/>
            </w:tcBorders>
          </w:tcPr>
          <w:p w14:paraId="628AA645" w14:textId="77777777" w:rsidR="00F845D2" w:rsidRPr="00CA3783" w:rsidRDefault="00F845D2" w:rsidP="00CA3783">
            <w:pPr>
              <w:pStyle w:val="Footer"/>
              <w:tabs>
                <w:tab w:val="left" w:pos="540"/>
              </w:tabs>
              <w:ind w:right="-43"/>
              <w:jc w:val="center"/>
              <w:rPr>
                <w:rFonts w:ascii="Times New Roman" w:hAnsi="Times New Roman" w:cs="Times New Roman"/>
                <w:b/>
                <w:bCs/>
              </w:rPr>
            </w:pPr>
            <w:r w:rsidRPr="00CA3783">
              <w:rPr>
                <w:rFonts w:ascii="Times New Roman" w:hAnsi="Times New Roman" w:cs="Times New Roman"/>
                <w:b/>
                <w:bCs/>
              </w:rPr>
              <w:t>Type of business</w:t>
            </w:r>
          </w:p>
        </w:tc>
        <w:tc>
          <w:tcPr>
            <w:tcW w:w="136" w:type="dxa"/>
          </w:tcPr>
          <w:p w14:paraId="7C19A005" w14:textId="77777777" w:rsidR="00F845D2" w:rsidRPr="00CA3783" w:rsidRDefault="00F845D2" w:rsidP="00CA3783">
            <w:pPr>
              <w:tabs>
                <w:tab w:val="left" w:pos="540"/>
              </w:tabs>
              <w:ind w:left="34" w:right="-43"/>
              <w:jc w:val="center"/>
              <w:rPr>
                <w:rFonts w:ascii="Times New Roman" w:hAnsi="Times New Roman" w:cs="Times New Roman"/>
                <w:b/>
                <w:bCs/>
              </w:rPr>
            </w:pPr>
          </w:p>
        </w:tc>
        <w:tc>
          <w:tcPr>
            <w:tcW w:w="2384" w:type="dxa"/>
            <w:tcBorders>
              <w:bottom w:val="single" w:sz="4" w:space="0" w:color="auto"/>
            </w:tcBorders>
          </w:tcPr>
          <w:p w14:paraId="7E1CE2CA" w14:textId="77777777" w:rsidR="00F845D2" w:rsidRPr="00CA3783" w:rsidRDefault="00F845D2" w:rsidP="00CA3783">
            <w:pPr>
              <w:tabs>
                <w:tab w:val="left" w:pos="540"/>
              </w:tabs>
              <w:ind w:left="34" w:right="-43"/>
              <w:jc w:val="center"/>
              <w:rPr>
                <w:rFonts w:ascii="Times New Roman" w:hAnsi="Times New Roman" w:cs="Times New Roman"/>
                <w:b/>
                <w:bCs/>
              </w:rPr>
            </w:pPr>
            <w:r w:rsidRPr="00CA3783">
              <w:rPr>
                <w:rFonts w:ascii="Times New Roman" w:hAnsi="Times New Roman" w:cs="Times New Roman"/>
                <w:b/>
                <w:bCs/>
              </w:rPr>
              <w:t>Nature of relationships</w:t>
            </w:r>
          </w:p>
        </w:tc>
      </w:tr>
      <w:tr w:rsidR="00A630F1" w:rsidRPr="00CA3783" w14:paraId="2205E9A2" w14:textId="77777777" w:rsidTr="007439D6">
        <w:trPr>
          <w:cantSplit/>
          <w:trHeight w:val="60"/>
          <w:tblHeader/>
        </w:trPr>
        <w:tc>
          <w:tcPr>
            <w:tcW w:w="2700" w:type="dxa"/>
          </w:tcPr>
          <w:p w14:paraId="58CC6FD4" w14:textId="77777777" w:rsidR="00A630F1" w:rsidRPr="00CA3783" w:rsidRDefault="00A630F1" w:rsidP="00CA3783">
            <w:pPr>
              <w:rPr>
                <w:rFonts w:ascii="Times New Roman" w:hAnsi="Times New Roman" w:cs="Times New Roman"/>
                <w:sz w:val="8"/>
                <w:szCs w:val="8"/>
                <w:lang w:val="en-GB"/>
              </w:rPr>
            </w:pPr>
          </w:p>
        </w:tc>
        <w:tc>
          <w:tcPr>
            <w:tcW w:w="136" w:type="dxa"/>
          </w:tcPr>
          <w:p w14:paraId="35EAFB12" w14:textId="77777777" w:rsidR="00A630F1" w:rsidRPr="00CA3783" w:rsidRDefault="00A630F1" w:rsidP="00CA3783">
            <w:pPr>
              <w:rPr>
                <w:rFonts w:ascii="Times New Roman" w:hAnsi="Times New Roman" w:cs="Times New Roman"/>
                <w:sz w:val="8"/>
                <w:szCs w:val="8"/>
                <w:lang w:val="en-GB"/>
              </w:rPr>
            </w:pPr>
          </w:p>
        </w:tc>
        <w:tc>
          <w:tcPr>
            <w:tcW w:w="1214" w:type="dxa"/>
          </w:tcPr>
          <w:p w14:paraId="12AEC054" w14:textId="77777777" w:rsidR="00A630F1" w:rsidRPr="00CA3783" w:rsidRDefault="00A630F1" w:rsidP="00CA3783">
            <w:pPr>
              <w:rPr>
                <w:rFonts w:ascii="Times New Roman" w:hAnsi="Times New Roman" w:cs="Times New Roman"/>
                <w:sz w:val="8"/>
                <w:szCs w:val="8"/>
                <w:lang w:val="en-GB"/>
              </w:rPr>
            </w:pPr>
          </w:p>
        </w:tc>
        <w:tc>
          <w:tcPr>
            <w:tcW w:w="136" w:type="dxa"/>
          </w:tcPr>
          <w:p w14:paraId="55150160" w14:textId="77777777" w:rsidR="00A630F1" w:rsidRPr="00CA3783" w:rsidRDefault="00A630F1" w:rsidP="00CA3783">
            <w:pPr>
              <w:rPr>
                <w:rFonts w:ascii="Times New Roman" w:hAnsi="Times New Roman" w:cs="Times New Roman"/>
                <w:sz w:val="8"/>
                <w:szCs w:val="8"/>
                <w:lang w:val="en-GB"/>
              </w:rPr>
            </w:pPr>
          </w:p>
        </w:tc>
        <w:tc>
          <w:tcPr>
            <w:tcW w:w="3284" w:type="dxa"/>
          </w:tcPr>
          <w:p w14:paraId="21E295D2" w14:textId="77777777" w:rsidR="00A630F1" w:rsidRPr="00CA3783" w:rsidRDefault="00A630F1" w:rsidP="00CA3783">
            <w:pPr>
              <w:rPr>
                <w:rFonts w:ascii="Times New Roman" w:hAnsi="Times New Roman" w:cs="Times New Roman"/>
                <w:sz w:val="8"/>
                <w:szCs w:val="8"/>
                <w:lang w:val="en-GB"/>
              </w:rPr>
            </w:pPr>
          </w:p>
        </w:tc>
        <w:tc>
          <w:tcPr>
            <w:tcW w:w="136" w:type="dxa"/>
          </w:tcPr>
          <w:p w14:paraId="0C9A59E1" w14:textId="77777777" w:rsidR="00A630F1" w:rsidRPr="00CA3783" w:rsidRDefault="00A630F1" w:rsidP="00CA3783">
            <w:pPr>
              <w:rPr>
                <w:rFonts w:ascii="Times New Roman" w:hAnsi="Times New Roman" w:cs="Times New Roman"/>
                <w:sz w:val="8"/>
                <w:szCs w:val="8"/>
                <w:lang w:val="en-GB"/>
              </w:rPr>
            </w:pPr>
          </w:p>
        </w:tc>
        <w:tc>
          <w:tcPr>
            <w:tcW w:w="2384" w:type="dxa"/>
          </w:tcPr>
          <w:p w14:paraId="1876D63F" w14:textId="77777777" w:rsidR="00A630F1" w:rsidRPr="00CA3783" w:rsidRDefault="00A630F1" w:rsidP="00CA3783">
            <w:pPr>
              <w:rPr>
                <w:rFonts w:ascii="Times New Roman" w:hAnsi="Times New Roman" w:cs="Times New Roman"/>
                <w:sz w:val="8"/>
                <w:szCs w:val="8"/>
                <w:lang w:val="en-GB"/>
              </w:rPr>
            </w:pPr>
          </w:p>
        </w:tc>
      </w:tr>
      <w:tr w:rsidR="00A630F1" w:rsidRPr="00CA3783" w14:paraId="424F87BB" w14:textId="77777777" w:rsidTr="007439D6">
        <w:trPr>
          <w:cantSplit/>
          <w:trHeight w:val="245"/>
          <w:tblHeader/>
        </w:trPr>
        <w:tc>
          <w:tcPr>
            <w:tcW w:w="2700" w:type="dxa"/>
          </w:tcPr>
          <w:p w14:paraId="6B5B719F" w14:textId="77777777" w:rsidR="00A630F1" w:rsidRPr="00CA3783" w:rsidRDefault="00A630F1" w:rsidP="00CA3783">
            <w:pPr>
              <w:rPr>
                <w:rFonts w:ascii="Times New Roman" w:hAnsi="Times New Roman" w:cs="Times New Roman"/>
                <w:lang w:val="en-GB"/>
              </w:rPr>
            </w:pPr>
            <w:r w:rsidRPr="00CA3783">
              <w:rPr>
                <w:rFonts w:ascii="Times New Roman" w:hAnsi="Times New Roman" w:cs="Times New Roman"/>
                <w:lang w:val="en-GB"/>
              </w:rPr>
              <w:t>Chonburi</w:t>
            </w:r>
            <w:r w:rsidRPr="00CA3783">
              <w:rPr>
                <w:rFonts w:ascii="Times New Roman" w:hAnsi="Times New Roman" w:cs="Times New Roman"/>
                <w:cs/>
                <w:lang w:val="en-GB"/>
              </w:rPr>
              <w:t xml:space="preserve"> </w:t>
            </w:r>
            <w:r w:rsidRPr="00CA3783">
              <w:rPr>
                <w:rFonts w:ascii="Times New Roman" w:hAnsi="Times New Roman" w:cs="Times New Roman"/>
                <w:lang w:val="en-GB"/>
              </w:rPr>
              <w:t>Kanyong Co., Ltd.</w:t>
            </w:r>
          </w:p>
        </w:tc>
        <w:tc>
          <w:tcPr>
            <w:tcW w:w="136" w:type="dxa"/>
          </w:tcPr>
          <w:p w14:paraId="2E22C1DF" w14:textId="77777777" w:rsidR="00A630F1" w:rsidRPr="00CA3783" w:rsidRDefault="00A630F1" w:rsidP="00CA3783">
            <w:pPr>
              <w:pStyle w:val="Footer"/>
              <w:ind w:left="-126" w:right="-43" w:firstLine="63"/>
              <w:jc w:val="center"/>
              <w:rPr>
                <w:rFonts w:ascii="Times New Roman" w:hAnsi="Times New Roman" w:cs="Times New Roman"/>
              </w:rPr>
            </w:pPr>
          </w:p>
        </w:tc>
        <w:tc>
          <w:tcPr>
            <w:tcW w:w="1214" w:type="dxa"/>
          </w:tcPr>
          <w:p w14:paraId="06744B14" w14:textId="77777777" w:rsidR="00A630F1" w:rsidRPr="00CA3783" w:rsidRDefault="00A630F1" w:rsidP="00CA3783">
            <w:pPr>
              <w:tabs>
                <w:tab w:val="clear" w:pos="1871"/>
              </w:tabs>
              <w:ind w:left="-107" w:right="-108"/>
              <w:jc w:val="center"/>
              <w:rPr>
                <w:rFonts w:ascii="Times New Roman" w:hAnsi="Times New Roman" w:cs="Times New Roman"/>
              </w:rPr>
            </w:pPr>
            <w:r w:rsidRPr="00CA3783">
              <w:rPr>
                <w:rFonts w:ascii="Times New Roman" w:hAnsi="Times New Roman" w:cs="Times New Roman"/>
              </w:rPr>
              <w:t>Thai</w:t>
            </w:r>
          </w:p>
        </w:tc>
        <w:tc>
          <w:tcPr>
            <w:tcW w:w="136" w:type="dxa"/>
          </w:tcPr>
          <w:p w14:paraId="3670E12F" w14:textId="77777777" w:rsidR="00A630F1" w:rsidRPr="00CA3783" w:rsidRDefault="00A630F1" w:rsidP="00CA3783">
            <w:pPr>
              <w:pStyle w:val="Footer"/>
              <w:tabs>
                <w:tab w:val="left" w:pos="540"/>
              </w:tabs>
              <w:ind w:right="-43"/>
              <w:jc w:val="center"/>
              <w:rPr>
                <w:rFonts w:ascii="Times New Roman" w:hAnsi="Times New Roman" w:cs="Times New Roman"/>
              </w:rPr>
            </w:pPr>
          </w:p>
        </w:tc>
        <w:tc>
          <w:tcPr>
            <w:tcW w:w="3284" w:type="dxa"/>
          </w:tcPr>
          <w:p w14:paraId="237B9447" w14:textId="77777777" w:rsidR="00A630F1" w:rsidRPr="00CA3783" w:rsidRDefault="00A630F1" w:rsidP="00CA3783">
            <w:pPr>
              <w:tabs>
                <w:tab w:val="clear" w:pos="1871"/>
              </w:tabs>
              <w:ind w:left="32"/>
              <w:rPr>
                <w:rFonts w:ascii="Times New Roman" w:hAnsi="Times New Roman" w:cs="Times New Roman"/>
              </w:rPr>
            </w:pPr>
            <w:r w:rsidRPr="00CA3783">
              <w:rPr>
                <w:rFonts w:ascii="Times New Roman" w:hAnsi="Times New Roman" w:cs="Times New Roman"/>
              </w:rPr>
              <w:t>Retail construction materials and modern home decoration equipment</w:t>
            </w:r>
          </w:p>
        </w:tc>
        <w:tc>
          <w:tcPr>
            <w:tcW w:w="136" w:type="dxa"/>
          </w:tcPr>
          <w:p w14:paraId="56F43737" w14:textId="77777777" w:rsidR="00A630F1" w:rsidRPr="00CA3783" w:rsidRDefault="00A630F1" w:rsidP="00CA3783">
            <w:pPr>
              <w:tabs>
                <w:tab w:val="left" w:pos="540"/>
              </w:tabs>
              <w:ind w:left="32" w:right="-43"/>
              <w:rPr>
                <w:rFonts w:ascii="Times New Roman" w:hAnsi="Times New Roman" w:cs="Times New Roman"/>
              </w:rPr>
            </w:pPr>
          </w:p>
        </w:tc>
        <w:tc>
          <w:tcPr>
            <w:tcW w:w="2384" w:type="dxa"/>
          </w:tcPr>
          <w:p w14:paraId="71F7277F" w14:textId="77777777" w:rsidR="00A630F1" w:rsidRPr="00CA3783" w:rsidRDefault="00A630F1" w:rsidP="00CA3783">
            <w:pPr>
              <w:tabs>
                <w:tab w:val="clear" w:pos="1871"/>
              </w:tabs>
              <w:ind w:left="32" w:right="-108"/>
              <w:rPr>
                <w:rFonts w:ascii="Times New Roman" w:hAnsi="Times New Roman" w:cs="Times New Roman"/>
              </w:rPr>
            </w:pPr>
            <w:r w:rsidRPr="00CA3783">
              <w:rPr>
                <w:rFonts w:ascii="Times New Roman" w:hAnsi="Times New Roman" w:cs="Times New Roman"/>
              </w:rPr>
              <w:t>Shares held by related persons</w:t>
            </w:r>
          </w:p>
          <w:p w14:paraId="31B33045" w14:textId="77777777" w:rsidR="00A630F1" w:rsidRPr="00CA3783" w:rsidRDefault="00A630F1" w:rsidP="00CA3783">
            <w:pPr>
              <w:tabs>
                <w:tab w:val="clear" w:pos="1871"/>
              </w:tabs>
              <w:ind w:left="32" w:right="-108"/>
              <w:rPr>
                <w:rFonts w:ascii="Times New Roman" w:hAnsi="Times New Roman" w:cs="Times New Roman"/>
              </w:rPr>
            </w:pPr>
          </w:p>
        </w:tc>
      </w:tr>
      <w:tr w:rsidR="003C463A" w:rsidRPr="00CA3783" w14:paraId="5B6406DE" w14:textId="77777777" w:rsidTr="003D1874">
        <w:trPr>
          <w:cantSplit/>
          <w:trHeight w:val="153"/>
          <w:tblHeader/>
        </w:trPr>
        <w:tc>
          <w:tcPr>
            <w:tcW w:w="2700" w:type="dxa"/>
          </w:tcPr>
          <w:p w14:paraId="5EB7D6FB" w14:textId="77777777" w:rsidR="003C463A" w:rsidRPr="008B528D" w:rsidRDefault="003C463A" w:rsidP="003D1874">
            <w:pPr>
              <w:spacing w:line="240" w:lineRule="auto"/>
              <w:rPr>
                <w:rFonts w:ascii="Times New Roman" w:hAnsi="Times New Roman" w:cs="Times New Roman"/>
                <w:sz w:val="10"/>
                <w:szCs w:val="10"/>
                <w:lang w:val="en-GB"/>
              </w:rPr>
            </w:pPr>
          </w:p>
        </w:tc>
        <w:tc>
          <w:tcPr>
            <w:tcW w:w="136" w:type="dxa"/>
          </w:tcPr>
          <w:p w14:paraId="4DBF4CC6" w14:textId="77777777" w:rsidR="003C463A" w:rsidRPr="008B528D" w:rsidRDefault="003C463A" w:rsidP="003D1874">
            <w:pPr>
              <w:pStyle w:val="Footer"/>
              <w:spacing w:line="240" w:lineRule="auto"/>
              <w:ind w:left="-126" w:right="-43" w:firstLine="63"/>
              <w:jc w:val="center"/>
              <w:rPr>
                <w:rFonts w:ascii="Times New Roman" w:hAnsi="Times New Roman" w:cs="Times New Roman"/>
                <w:sz w:val="10"/>
                <w:szCs w:val="10"/>
              </w:rPr>
            </w:pPr>
          </w:p>
        </w:tc>
        <w:tc>
          <w:tcPr>
            <w:tcW w:w="1214" w:type="dxa"/>
          </w:tcPr>
          <w:p w14:paraId="3EF12FDB" w14:textId="77777777" w:rsidR="003C463A" w:rsidRPr="008B528D" w:rsidRDefault="003C463A" w:rsidP="003D1874">
            <w:pPr>
              <w:tabs>
                <w:tab w:val="clear" w:pos="1871"/>
              </w:tabs>
              <w:spacing w:line="240" w:lineRule="auto"/>
              <w:ind w:left="-107" w:right="-108"/>
              <w:jc w:val="center"/>
              <w:rPr>
                <w:rFonts w:ascii="Times New Roman" w:hAnsi="Times New Roman" w:cs="Times New Roman"/>
                <w:sz w:val="10"/>
                <w:szCs w:val="10"/>
              </w:rPr>
            </w:pPr>
          </w:p>
        </w:tc>
        <w:tc>
          <w:tcPr>
            <w:tcW w:w="136" w:type="dxa"/>
          </w:tcPr>
          <w:p w14:paraId="45C5BBED" w14:textId="77777777" w:rsidR="003C463A" w:rsidRPr="008B528D" w:rsidRDefault="003C463A" w:rsidP="003D1874">
            <w:pPr>
              <w:pStyle w:val="Footer"/>
              <w:tabs>
                <w:tab w:val="left" w:pos="540"/>
              </w:tabs>
              <w:spacing w:line="240" w:lineRule="auto"/>
              <w:ind w:right="-43"/>
              <w:jc w:val="center"/>
              <w:rPr>
                <w:rFonts w:ascii="Times New Roman" w:hAnsi="Times New Roman" w:cs="Times New Roman"/>
                <w:sz w:val="10"/>
                <w:szCs w:val="10"/>
              </w:rPr>
            </w:pPr>
          </w:p>
        </w:tc>
        <w:tc>
          <w:tcPr>
            <w:tcW w:w="3284" w:type="dxa"/>
          </w:tcPr>
          <w:p w14:paraId="4DC744FE" w14:textId="77777777" w:rsidR="003C463A" w:rsidRPr="008B528D" w:rsidRDefault="003C463A" w:rsidP="003D1874">
            <w:pPr>
              <w:tabs>
                <w:tab w:val="clear" w:pos="1871"/>
              </w:tabs>
              <w:spacing w:line="240" w:lineRule="auto"/>
              <w:ind w:left="32"/>
              <w:rPr>
                <w:rFonts w:ascii="Times New Roman" w:hAnsi="Times New Roman" w:cs="Times New Roman"/>
                <w:sz w:val="10"/>
                <w:szCs w:val="10"/>
              </w:rPr>
            </w:pPr>
          </w:p>
        </w:tc>
        <w:tc>
          <w:tcPr>
            <w:tcW w:w="136" w:type="dxa"/>
          </w:tcPr>
          <w:p w14:paraId="70AEB291" w14:textId="77777777" w:rsidR="003C463A" w:rsidRPr="008B528D" w:rsidRDefault="003C463A" w:rsidP="003D1874">
            <w:pPr>
              <w:tabs>
                <w:tab w:val="left" w:pos="540"/>
              </w:tabs>
              <w:spacing w:line="240" w:lineRule="auto"/>
              <w:ind w:left="32" w:right="-43"/>
              <w:rPr>
                <w:rFonts w:ascii="Times New Roman" w:hAnsi="Times New Roman" w:cs="Times New Roman"/>
                <w:sz w:val="10"/>
                <w:szCs w:val="10"/>
              </w:rPr>
            </w:pPr>
          </w:p>
        </w:tc>
        <w:tc>
          <w:tcPr>
            <w:tcW w:w="2384" w:type="dxa"/>
          </w:tcPr>
          <w:p w14:paraId="79054CE6" w14:textId="77777777" w:rsidR="003C463A" w:rsidRPr="008B528D" w:rsidRDefault="003C463A" w:rsidP="003D1874">
            <w:pPr>
              <w:tabs>
                <w:tab w:val="clear" w:pos="1871"/>
              </w:tabs>
              <w:spacing w:line="240" w:lineRule="auto"/>
              <w:ind w:left="32" w:right="-108"/>
              <w:rPr>
                <w:rFonts w:ascii="Times New Roman" w:hAnsi="Times New Roman" w:cs="Times New Roman"/>
                <w:sz w:val="10"/>
                <w:szCs w:val="10"/>
              </w:rPr>
            </w:pPr>
          </w:p>
        </w:tc>
      </w:tr>
      <w:tr w:rsidR="003C463A" w:rsidRPr="00CA3783" w14:paraId="23EB442A" w14:textId="77777777" w:rsidTr="007439D6">
        <w:trPr>
          <w:cantSplit/>
          <w:trHeight w:val="245"/>
          <w:tblHeader/>
        </w:trPr>
        <w:tc>
          <w:tcPr>
            <w:tcW w:w="2700" w:type="dxa"/>
          </w:tcPr>
          <w:p w14:paraId="24792634" w14:textId="64F89E54" w:rsidR="003C463A" w:rsidRPr="008B528D" w:rsidRDefault="003C463A" w:rsidP="003C463A">
            <w:pPr>
              <w:rPr>
                <w:rFonts w:ascii="Times New Roman" w:hAnsi="Times New Roman" w:cs="Times New Roman"/>
                <w:lang w:val="en-GB"/>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36" w:type="dxa"/>
          </w:tcPr>
          <w:p w14:paraId="56BB4F70" w14:textId="77777777" w:rsidR="003C463A" w:rsidRPr="008B528D" w:rsidRDefault="003C463A" w:rsidP="003C463A">
            <w:pPr>
              <w:pStyle w:val="Footer"/>
              <w:ind w:left="-126" w:right="-43" w:firstLine="63"/>
              <w:jc w:val="center"/>
              <w:rPr>
                <w:rFonts w:ascii="Times New Roman" w:hAnsi="Times New Roman" w:cs="Times New Roman"/>
              </w:rPr>
            </w:pPr>
          </w:p>
        </w:tc>
        <w:tc>
          <w:tcPr>
            <w:tcW w:w="1214" w:type="dxa"/>
          </w:tcPr>
          <w:p w14:paraId="6AE35E84" w14:textId="30DEE677" w:rsidR="003C463A" w:rsidRPr="008B528D" w:rsidRDefault="003C463A" w:rsidP="003C463A">
            <w:pPr>
              <w:tabs>
                <w:tab w:val="clear" w:pos="1871"/>
              </w:tabs>
              <w:ind w:left="-107" w:right="-108"/>
              <w:jc w:val="center"/>
              <w:rPr>
                <w:rFonts w:ascii="Times New Roman" w:hAnsi="Times New Roman" w:cs="Times New Roman"/>
              </w:rPr>
            </w:pPr>
            <w:r w:rsidRPr="008B528D">
              <w:rPr>
                <w:rFonts w:ascii="Times New Roman" w:hAnsi="Times New Roman" w:cs="Times New Roman"/>
              </w:rPr>
              <w:t>Thai</w:t>
            </w:r>
          </w:p>
        </w:tc>
        <w:tc>
          <w:tcPr>
            <w:tcW w:w="136" w:type="dxa"/>
          </w:tcPr>
          <w:p w14:paraId="2FADDE32" w14:textId="77777777" w:rsidR="003C463A" w:rsidRPr="008B528D" w:rsidRDefault="003C463A" w:rsidP="003C463A">
            <w:pPr>
              <w:pStyle w:val="Footer"/>
              <w:tabs>
                <w:tab w:val="left" w:pos="540"/>
              </w:tabs>
              <w:ind w:right="-43"/>
              <w:jc w:val="center"/>
              <w:rPr>
                <w:rFonts w:ascii="Times New Roman" w:hAnsi="Times New Roman" w:cs="Times New Roman"/>
              </w:rPr>
            </w:pPr>
          </w:p>
        </w:tc>
        <w:tc>
          <w:tcPr>
            <w:tcW w:w="3284" w:type="dxa"/>
          </w:tcPr>
          <w:p w14:paraId="3C3201E6" w14:textId="723C4263" w:rsidR="003C463A" w:rsidRPr="008B528D" w:rsidRDefault="003C463A" w:rsidP="003C463A">
            <w:pPr>
              <w:tabs>
                <w:tab w:val="clear" w:pos="1871"/>
              </w:tabs>
              <w:ind w:left="32"/>
              <w:rPr>
                <w:rFonts w:ascii="Times New Roman" w:hAnsi="Times New Roman" w:cs="Times New Roman"/>
              </w:rPr>
            </w:pPr>
            <w:r w:rsidRPr="008B528D">
              <w:rPr>
                <w:rFonts w:ascii="Times New Roman" w:hAnsi="Times New Roman" w:cs="Times New Roman"/>
              </w:rPr>
              <w:t>Manufacturing and distribution of concrete products and ready mixed concrete</w:t>
            </w:r>
          </w:p>
        </w:tc>
        <w:tc>
          <w:tcPr>
            <w:tcW w:w="136" w:type="dxa"/>
          </w:tcPr>
          <w:p w14:paraId="657FB74F" w14:textId="77777777" w:rsidR="003C463A" w:rsidRPr="008B528D" w:rsidRDefault="003C463A" w:rsidP="003C463A">
            <w:pPr>
              <w:tabs>
                <w:tab w:val="left" w:pos="540"/>
              </w:tabs>
              <w:ind w:left="32" w:right="-43"/>
              <w:rPr>
                <w:rFonts w:ascii="Times New Roman" w:hAnsi="Times New Roman" w:cs="Times New Roman"/>
              </w:rPr>
            </w:pPr>
          </w:p>
        </w:tc>
        <w:tc>
          <w:tcPr>
            <w:tcW w:w="2384" w:type="dxa"/>
          </w:tcPr>
          <w:p w14:paraId="6FA83AF9" w14:textId="0CCBC408" w:rsidR="003C463A" w:rsidRPr="008B528D" w:rsidRDefault="003C463A" w:rsidP="003C463A">
            <w:pPr>
              <w:tabs>
                <w:tab w:val="clear" w:pos="1871"/>
              </w:tabs>
              <w:ind w:left="32" w:right="-108"/>
              <w:rPr>
                <w:rFonts w:ascii="Times New Roman" w:hAnsi="Times New Roman" w:cs="Times New Roman"/>
              </w:rPr>
            </w:pPr>
            <w:r w:rsidRPr="008B528D">
              <w:rPr>
                <w:rFonts w:ascii="Times New Roman" w:hAnsi="Times New Roman" w:cs="Times New Roman"/>
              </w:rPr>
              <w:t>Shares held by related persons</w:t>
            </w:r>
          </w:p>
        </w:tc>
      </w:tr>
    </w:tbl>
    <w:p w14:paraId="3CB258B7" w14:textId="77777777" w:rsidR="007439D6" w:rsidRPr="00CA3783" w:rsidRDefault="007439D6" w:rsidP="00CA3783">
      <w:pPr>
        <w:tabs>
          <w:tab w:val="left" w:pos="540"/>
        </w:tabs>
        <w:jc w:val="both"/>
        <w:rPr>
          <w:rFonts w:ascii="Times New Roman" w:hAnsi="Times New Roman" w:cs="Times New Roman"/>
        </w:rPr>
      </w:pPr>
    </w:p>
    <w:p w14:paraId="6A7004DE" w14:textId="77777777" w:rsidR="003C463A" w:rsidRDefault="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035ECD92" w14:textId="7E37982E" w:rsidR="003C463A" w:rsidRPr="00905001" w:rsidRDefault="003C463A" w:rsidP="003C463A">
      <w:pPr>
        <w:tabs>
          <w:tab w:val="left" w:pos="540"/>
        </w:tabs>
        <w:jc w:val="both"/>
        <w:rPr>
          <w:rFonts w:ascii="Times New Roman" w:hAnsi="Times New Roman" w:cs="Times New Roman"/>
        </w:rPr>
      </w:pPr>
      <w:r w:rsidRPr="00905001">
        <w:rPr>
          <w:rFonts w:ascii="Times New Roman" w:hAnsi="Times New Roman" w:cs="Times New Roman"/>
        </w:rPr>
        <w:lastRenderedPageBreak/>
        <w:t>The pricing policy for transactions with related part</w:t>
      </w:r>
      <w:r w:rsidR="008E3E70">
        <w:rPr>
          <w:rFonts w:ascii="Times New Roman" w:hAnsi="Times New Roman" w:cs="Times New Roman"/>
        </w:rPr>
        <w:t>ies</w:t>
      </w:r>
      <w:r w:rsidRPr="00905001">
        <w:rPr>
          <w:rFonts w:ascii="Times New Roman" w:hAnsi="Times New Roman" w:cs="Times New Roman"/>
        </w:rPr>
        <w:t xml:space="preserve"> is explained further below:</w:t>
      </w:r>
    </w:p>
    <w:p w14:paraId="6700FD2E" w14:textId="77777777" w:rsidR="003C463A" w:rsidRPr="00905001" w:rsidRDefault="003C463A" w:rsidP="003C463A">
      <w:pPr>
        <w:tabs>
          <w:tab w:val="left" w:pos="540"/>
        </w:tabs>
        <w:jc w:val="both"/>
        <w:rPr>
          <w:rFonts w:ascii="Times New Roman" w:hAnsi="Times New Roman" w:cs="Times New Roman"/>
        </w:rPr>
      </w:pPr>
    </w:p>
    <w:tbl>
      <w:tblPr>
        <w:tblW w:w="7200" w:type="dxa"/>
        <w:tblInd w:w="-90" w:type="dxa"/>
        <w:tblCellMar>
          <w:left w:w="0" w:type="dxa"/>
          <w:right w:w="0" w:type="dxa"/>
        </w:tblCellMar>
        <w:tblLook w:val="04A0" w:firstRow="1" w:lastRow="0" w:firstColumn="1" w:lastColumn="0" w:noHBand="0" w:noVBand="1"/>
      </w:tblPr>
      <w:tblGrid>
        <w:gridCol w:w="3510"/>
        <w:gridCol w:w="270"/>
        <w:gridCol w:w="3420"/>
      </w:tblGrid>
      <w:tr w:rsidR="003C463A" w:rsidRPr="00905001" w14:paraId="52290D06" w14:textId="77777777" w:rsidTr="00A64761">
        <w:trPr>
          <w:trHeight w:val="20"/>
          <w:tblHeader/>
        </w:trPr>
        <w:tc>
          <w:tcPr>
            <w:tcW w:w="3510" w:type="dxa"/>
            <w:tcBorders>
              <w:bottom w:val="single" w:sz="4" w:space="0" w:color="auto"/>
            </w:tcBorders>
            <w:tcMar>
              <w:top w:w="0" w:type="dxa"/>
              <w:left w:w="108" w:type="dxa"/>
              <w:bottom w:w="0" w:type="dxa"/>
              <w:right w:w="108" w:type="dxa"/>
            </w:tcMar>
            <w:hideMark/>
          </w:tcPr>
          <w:p w14:paraId="2BFDAED2" w14:textId="77777777" w:rsidR="003C463A" w:rsidRPr="00905001" w:rsidRDefault="003C463A" w:rsidP="00A64761">
            <w:pPr>
              <w:tabs>
                <w:tab w:val="left" w:pos="540"/>
              </w:tabs>
              <w:ind w:left="72" w:right="-43"/>
              <w:jc w:val="center"/>
              <w:rPr>
                <w:rFonts w:ascii="Times New Roman" w:hAnsi="Times New Roman" w:cs="Times New Roman"/>
                <w:b/>
                <w:bCs/>
              </w:rPr>
            </w:pPr>
            <w:r w:rsidRPr="00905001">
              <w:rPr>
                <w:rFonts w:ascii="Times New Roman" w:hAnsi="Times New Roman" w:cs="Times New Roman"/>
                <w:b/>
                <w:bCs/>
              </w:rPr>
              <w:t>Transaction</w:t>
            </w:r>
          </w:p>
        </w:tc>
        <w:tc>
          <w:tcPr>
            <w:tcW w:w="270" w:type="dxa"/>
          </w:tcPr>
          <w:p w14:paraId="3E28715A" w14:textId="77777777" w:rsidR="003C463A" w:rsidRPr="00905001" w:rsidRDefault="003C463A" w:rsidP="00A64761">
            <w:pPr>
              <w:jc w:val="center"/>
              <w:rPr>
                <w:rFonts w:ascii="Times New Roman" w:hAnsi="Times New Roman" w:cs="Times New Roman"/>
                <w:b/>
                <w:bCs/>
                <w:lang w:val="en-GB"/>
              </w:rPr>
            </w:pPr>
          </w:p>
        </w:tc>
        <w:tc>
          <w:tcPr>
            <w:tcW w:w="3420" w:type="dxa"/>
            <w:tcBorders>
              <w:bottom w:val="single" w:sz="4" w:space="0" w:color="auto"/>
            </w:tcBorders>
            <w:tcMar>
              <w:top w:w="0" w:type="dxa"/>
              <w:left w:w="108" w:type="dxa"/>
              <w:bottom w:w="0" w:type="dxa"/>
              <w:right w:w="108" w:type="dxa"/>
            </w:tcMar>
            <w:hideMark/>
          </w:tcPr>
          <w:p w14:paraId="309152FA" w14:textId="77777777" w:rsidR="003C463A" w:rsidRPr="00905001" w:rsidRDefault="003C463A" w:rsidP="00A64761">
            <w:pPr>
              <w:jc w:val="center"/>
              <w:rPr>
                <w:rFonts w:ascii="Times New Roman" w:eastAsia="Calibri" w:hAnsi="Times New Roman" w:cs="Times New Roman"/>
                <w:b/>
                <w:bCs/>
                <w:lang w:val="en-GB"/>
              </w:rPr>
            </w:pPr>
            <w:r w:rsidRPr="00905001">
              <w:rPr>
                <w:rFonts w:ascii="Times New Roman" w:hAnsi="Times New Roman" w:cs="Times New Roman"/>
                <w:b/>
                <w:bCs/>
                <w:lang w:val="en-GB"/>
              </w:rPr>
              <w:t>Pricing polic</w:t>
            </w:r>
            <w:r>
              <w:rPr>
                <w:rFonts w:ascii="Times New Roman" w:hAnsi="Times New Roman" w:cs="Times New Roman"/>
                <w:b/>
                <w:bCs/>
                <w:lang w:val="en-GB"/>
              </w:rPr>
              <w:t>y</w:t>
            </w:r>
          </w:p>
        </w:tc>
      </w:tr>
      <w:tr w:rsidR="003C463A" w:rsidRPr="00905001" w14:paraId="08E3F4AB" w14:textId="77777777" w:rsidTr="00A64761">
        <w:trPr>
          <w:trHeight w:val="20"/>
          <w:tblHeader/>
        </w:trPr>
        <w:tc>
          <w:tcPr>
            <w:tcW w:w="3510" w:type="dxa"/>
            <w:tcMar>
              <w:top w:w="0" w:type="dxa"/>
              <w:left w:w="108" w:type="dxa"/>
              <w:bottom w:w="0" w:type="dxa"/>
              <w:right w:w="108" w:type="dxa"/>
            </w:tcMar>
          </w:tcPr>
          <w:p w14:paraId="0BE56E9B" w14:textId="77777777" w:rsidR="003C463A" w:rsidRPr="00905001" w:rsidRDefault="003C463A" w:rsidP="00A64761">
            <w:pPr>
              <w:rPr>
                <w:rFonts w:ascii="Times New Roman" w:hAnsi="Times New Roman" w:cs="Times New Roman"/>
                <w:lang w:val="en-GB"/>
              </w:rPr>
            </w:pPr>
          </w:p>
        </w:tc>
        <w:tc>
          <w:tcPr>
            <w:tcW w:w="270" w:type="dxa"/>
          </w:tcPr>
          <w:p w14:paraId="7BD0F876" w14:textId="77777777" w:rsidR="003C463A" w:rsidRPr="00905001" w:rsidRDefault="003C463A" w:rsidP="00A64761">
            <w:pPr>
              <w:rPr>
                <w:rFonts w:ascii="Times New Roman" w:hAnsi="Times New Roman" w:cs="Times New Roman"/>
                <w:lang w:val="en-GB"/>
              </w:rPr>
            </w:pPr>
          </w:p>
        </w:tc>
        <w:tc>
          <w:tcPr>
            <w:tcW w:w="3420" w:type="dxa"/>
            <w:tcMar>
              <w:top w:w="0" w:type="dxa"/>
              <w:left w:w="108" w:type="dxa"/>
              <w:bottom w:w="0" w:type="dxa"/>
              <w:right w:w="108" w:type="dxa"/>
            </w:tcMar>
          </w:tcPr>
          <w:p w14:paraId="1AD8C400" w14:textId="77777777" w:rsidR="003C463A" w:rsidRPr="00905001" w:rsidRDefault="003C463A" w:rsidP="00A64761">
            <w:pPr>
              <w:rPr>
                <w:rFonts w:ascii="Times New Roman" w:hAnsi="Times New Roman" w:cs="Times New Roman"/>
                <w:lang w:val="en-GB"/>
              </w:rPr>
            </w:pPr>
          </w:p>
        </w:tc>
      </w:tr>
      <w:tr w:rsidR="003C463A" w:rsidRPr="00905001" w14:paraId="3F5A703E" w14:textId="77777777" w:rsidTr="00A64761">
        <w:trPr>
          <w:trHeight w:val="20"/>
        </w:trPr>
        <w:tc>
          <w:tcPr>
            <w:tcW w:w="3510" w:type="dxa"/>
            <w:tcMar>
              <w:top w:w="0" w:type="dxa"/>
              <w:left w:w="108" w:type="dxa"/>
              <w:bottom w:w="0" w:type="dxa"/>
              <w:right w:w="108" w:type="dxa"/>
            </w:tcMar>
          </w:tcPr>
          <w:p w14:paraId="2C2DEE3B" w14:textId="77777777" w:rsidR="003C463A" w:rsidRPr="00905001" w:rsidRDefault="003C463A" w:rsidP="00A64761">
            <w:pPr>
              <w:rPr>
                <w:rFonts w:ascii="Times New Roman" w:hAnsi="Times New Roman" w:cs="Times New Roman"/>
                <w:lang w:val="en-GB"/>
              </w:rPr>
            </w:pPr>
            <w:r w:rsidRPr="00905001">
              <w:rPr>
                <w:rFonts w:ascii="Times New Roman" w:hAnsi="Times New Roman" w:cs="Times New Roman"/>
                <w:lang w:val="en-GB"/>
              </w:rPr>
              <w:t>Purchase of raw materials</w:t>
            </w:r>
          </w:p>
        </w:tc>
        <w:tc>
          <w:tcPr>
            <w:tcW w:w="270" w:type="dxa"/>
          </w:tcPr>
          <w:p w14:paraId="79192A6B" w14:textId="77777777" w:rsidR="003C463A" w:rsidRPr="00905001" w:rsidRDefault="003C463A" w:rsidP="00A64761">
            <w:pPr>
              <w:ind w:left="162"/>
              <w:rPr>
                <w:rFonts w:ascii="Times New Roman" w:hAnsi="Times New Roman" w:cs="Times New Roman"/>
                <w:lang w:val="en-GB"/>
              </w:rPr>
            </w:pPr>
          </w:p>
        </w:tc>
        <w:tc>
          <w:tcPr>
            <w:tcW w:w="3420" w:type="dxa"/>
            <w:tcMar>
              <w:top w:w="0" w:type="dxa"/>
              <w:left w:w="108" w:type="dxa"/>
              <w:bottom w:w="0" w:type="dxa"/>
              <w:right w:w="108" w:type="dxa"/>
            </w:tcMar>
            <w:hideMark/>
          </w:tcPr>
          <w:p w14:paraId="557D34AB" w14:textId="77777777" w:rsidR="003C463A" w:rsidRPr="00905001" w:rsidRDefault="003C463A" w:rsidP="00A64761">
            <w:pPr>
              <w:ind w:left="162"/>
              <w:rPr>
                <w:rFonts w:ascii="Times New Roman" w:hAnsi="Times New Roman" w:cs="Times New Roman"/>
              </w:rPr>
            </w:pPr>
            <w:r w:rsidRPr="00905001">
              <w:rPr>
                <w:rFonts w:ascii="Times New Roman" w:hAnsi="Times New Roman" w:cs="Times New Roman"/>
              </w:rPr>
              <w:t>Mutual negotiation</w:t>
            </w:r>
          </w:p>
        </w:tc>
      </w:tr>
    </w:tbl>
    <w:p w14:paraId="38726EFD" w14:textId="77777777" w:rsidR="00A630F1" w:rsidRDefault="00A630F1" w:rsidP="00CA3783">
      <w:pPr>
        <w:jc w:val="thaiDistribute"/>
        <w:rPr>
          <w:rFonts w:ascii="Times New Roman" w:hAnsi="Times New Roman" w:cstheme="minorBidi"/>
        </w:rPr>
      </w:pPr>
    </w:p>
    <w:p w14:paraId="1D7C9F75" w14:textId="41CBCBB0"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Significant transactions with related part</w:t>
      </w:r>
      <w:r w:rsidR="008E3E70">
        <w:rPr>
          <w:rFonts w:ascii="Times New Roman" w:hAnsi="Times New Roman" w:cs="Times New Roman"/>
        </w:rPr>
        <w:t>ies</w:t>
      </w:r>
      <w:r w:rsidRPr="00CA3783">
        <w:rPr>
          <w:rFonts w:ascii="Times New Roman" w:hAnsi="Times New Roman" w:cs="Times New Roman"/>
        </w:rPr>
        <w:t xml:space="preserve"> for each of </w:t>
      </w:r>
      <w:r w:rsidR="006B10F7">
        <w:rPr>
          <w:rFonts w:ascii="Times New Roman" w:hAnsi="Times New Roman" w:cs="Times New Roman"/>
        </w:rPr>
        <w:t xml:space="preserve">the </w:t>
      </w:r>
      <w:r w:rsidR="006B10F7" w:rsidRPr="00CA3783">
        <w:rPr>
          <w:rFonts w:ascii="Times New Roman" w:hAnsi="Times New Roman" w:cs="Times New Roman"/>
        </w:rPr>
        <w:t xml:space="preserve">three-month </w:t>
      </w:r>
      <w:r w:rsidR="008B6C97">
        <w:rPr>
          <w:rFonts w:ascii="Times New Roman" w:hAnsi="Times New Roman" w:cs="Times New Roman"/>
        </w:rPr>
        <w:t>periods</w:t>
      </w:r>
      <w:r w:rsidR="008B6C97" w:rsidRPr="00CA3783">
        <w:rPr>
          <w:rFonts w:ascii="Times New Roman" w:hAnsi="Times New Roman" w:cs="Times New Roman"/>
        </w:rPr>
        <w:t xml:space="preserve"> </w:t>
      </w:r>
      <w:r w:rsidR="006C06C2">
        <w:rPr>
          <w:rFonts w:ascii="Times New Roman" w:hAnsi="Times New Roman" w:cs="Times New Roman"/>
        </w:rPr>
        <w:t>ended</w:t>
      </w:r>
      <w:r w:rsidR="00362F17">
        <w:rPr>
          <w:rFonts w:ascii="Times New Roman" w:hAnsi="Times New Roman" w:cs="Times New Roman"/>
        </w:rPr>
        <w:t xml:space="preserve"> </w:t>
      </w:r>
      <w:r w:rsidR="006C06C2">
        <w:rPr>
          <w:rFonts w:ascii="Times New Roman" w:hAnsi="Times New Roman" w:cs="Times New Roman"/>
        </w:rPr>
        <w:t>March 31, 2025</w:t>
      </w:r>
      <w:r w:rsidRPr="00CA3783">
        <w:rPr>
          <w:rFonts w:ascii="Times New Roman" w:hAnsi="Times New Roman" w:cs="Times New Roman"/>
        </w:rPr>
        <w:t xml:space="preserve"> and 20</w:t>
      </w:r>
      <w:r w:rsidR="006C06C2">
        <w:rPr>
          <w:rFonts w:ascii="Times New Roman" w:hAnsi="Times New Roman" w:cs="Times New Roman"/>
        </w:rPr>
        <w:t>24</w:t>
      </w:r>
      <w:r w:rsidR="00E47DA7">
        <w:rPr>
          <w:rFonts w:ascii="Times New Roman" w:hAnsi="Times New Roman" w:cs="Times New Roman"/>
        </w:rPr>
        <w:t xml:space="preserve"> </w:t>
      </w:r>
      <w:r w:rsidRPr="00CA3783">
        <w:rPr>
          <w:rFonts w:ascii="Times New Roman" w:hAnsi="Times New Roman" w:cs="Times New Roman"/>
        </w:rPr>
        <w:t>are as follows:</w:t>
      </w:r>
    </w:p>
    <w:p w14:paraId="50FE069F" w14:textId="77777777" w:rsidR="003C463A"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60"/>
        <w:gridCol w:w="270"/>
        <w:gridCol w:w="1170"/>
        <w:gridCol w:w="270"/>
        <w:gridCol w:w="1260"/>
        <w:gridCol w:w="270"/>
        <w:gridCol w:w="1170"/>
      </w:tblGrid>
      <w:tr w:rsidR="0038264A" w:rsidRPr="00905001" w14:paraId="17877941" w14:textId="77777777" w:rsidTr="006C06C2">
        <w:tc>
          <w:tcPr>
            <w:tcW w:w="4140" w:type="dxa"/>
          </w:tcPr>
          <w:p w14:paraId="409FF6C6"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Pr>
          <w:p w14:paraId="53CAD8FA" w14:textId="5BB06F12" w:rsidR="0038264A" w:rsidRPr="00905001" w:rsidRDefault="0038264A" w:rsidP="00385318">
            <w:pPr>
              <w:pStyle w:val="BodyText3"/>
              <w:spacing w:line="240" w:lineRule="atLeast"/>
              <w:ind w:left="-18" w:right="-18"/>
              <w:jc w:val="center"/>
              <w:rPr>
                <w:rFonts w:cs="Times New Roman"/>
                <w:sz w:val="18"/>
                <w:szCs w:val="18"/>
              </w:rPr>
            </w:pPr>
          </w:p>
        </w:tc>
        <w:tc>
          <w:tcPr>
            <w:tcW w:w="270" w:type="dxa"/>
          </w:tcPr>
          <w:p w14:paraId="27F2E0DD" w14:textId="77777777" w:rsidR="0038264A" w:rsidRPr="00905001" w:rsidRDefault="0038264A" w:rsidP="00385318">
            <w:pPr>
              <w:pStyle w:val="BodyText3"/>
              <w:spacing w:line="240" w:lineRule="atLeast"/>
              <w:ind w:left="-18" w:right="-18"/>
              <w:jc w:val="center"/>
              <w:rPr>
                <w:rFonts w:cs="Times New Roman"/>
                <w:sz w:val="18"/>
                <w:szCs w:val="18"/>
              </w:rPr>
            </w:pPr>
          </w:p>
        </w:tc>
        <w:tc>
          <w:tcPr>
            <w:tcW w:w="2700" w:type="dxa"/>
            <w:gridSpan w:val="3"/>
            <w:tcBorders>
              <w:bottom w:val="single" w:sz="4" w:space="0" w:color="auto"/>
            </w:tcBorders>
          </w:tcPr>
          <w:p w14:paraId="2BA9434C" w14:textId="59CE556F" w:rsidR="0038264A" w:rsidRPr="00905001" w:rsidRDefault="006C06C2"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E47DA7" w:rsidRPr="00905001" w14:paraId="24FC2842" w14:textId="77777777" w:rsidTr="006C06C2">
        <w:tc>
          <w:tcPr>
            <w:tcW w:w="4140" w:type="dxa"/>
          </w:tcPr>
          <w:p w14:paraId="4343606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Pr>
          <w:p w14:paraId="0AD5DBDC" w14:textId="1EE55586" w:rsidR="0038264A" w:rsidRPr="00905001" w:rsidRDefault="0038264A" w:rsidP="00385318">
            <w:pPr>
              <w:pStyle w:val="BodyText3"/>
              <w:spacing w:line="240" w:lineRule="atLeast"/>
              <w:ind w:left="-18" w:right="-18"/>
              <w:jc w:val="center"/>
              <w:rPr>
                <w:rFonts w:cs="Times New Roman"/>
                <w:sz w:val="18"/>
                <w:szCs w:val="18"/>
              </w:rPr>
            </w:pPr>
          </w:p>
        </w:tc>
        <w:tc>
          <w:tcPr>
            <w:tcW w:w="270" w:type="dxa"/>
          </w:tcPr>
          <w:p w14:paraId="4960403E" w14:textId="77777777" w:rsidR="0038264A" w:rsidRPr="00905001" w:rsidRDefault="0038264A" w:rsidP="00385318">
            <w:pPr>
              <w:pStyle w:val="BodyText3"/>
              <w:spacing w:line="240" w:lineRule="atLeast"/>
              <w:ind w:left="-18" w:right="-18"/>
              <w:jc w:val="center"/>
              <w:rPr>
                <w:rFonts w:cs="Times New Roman"/>
                <w:sz w:val="18"/>
                <w:szCs w:val="18"/>
              </w:rPr>
            </w:pPr>
          </w:p>
        </w:tc>
        <w:tc>
          <w:tcPr>
            <w:tcW w:w="1170" w:type="dxa"/>
          </w:tcPr>
          <w:p w14:paraId="0C8D62A4" w14:textId="1AA1E706" w:rsidR="0038264A" w:rsidRPr="00905001" w:rsidRDefault="0038264A" w:rsidP="00385318">
            <w:pPr>
              <w:pStyle w:val="BodyText3"/>
              <w:spacing w:line="240" w:lineRule="atLeast"/>
              <w:ind w:left="-18" w:right="-18"/>
              <w:jc w:val="center"/>
              <w:rPr>
                <w:rFonts w:cs="Times New Roman"/>
                <w:sz w:val="18"/>
                <w:szCs w:val="18"/>
              </w:rPr>
            </w:pPr>
          </w:p>
        </w:tc>
        <w:tc>
          <w:tcPr>
            <w:tcW w:w="270" w:type="dxa"/>
          </w:tcPr>
          <w:p w14:paraId="270DF86F" w14:textId="77777777" w:rsidR="0038264A" w:rsidRPr="00905001" w:rsidRDefault="0038264A"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E007F68" w14:textId="39419E4E"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6C06C2">
              <w:rPr>
                <w:rFonts w:cs="Times New Roman"/>
                <w:sz w:val="18"/>
                <w:szCs w:val="18"/>
              </w:rPr>
              <w:t>5</w:t>
            </w:r>
          </w:p>
        </w:tc>
        <w:tc>
          <w:tcPr>
            <w:tcW w:w="270" w:type="dxa"/>
            <w:tcBorders>
              <w:top w:val="single" w:sz="4" w:space="0" w:color="auto"/>
            </w:tcBorders>
          </w:tcPr>
          <w:p w14:paraId="5424A4C1" w14:textId="77777777" w:rsidR="0038264A" w:rsidRPr="00905001" w:rsidRDefault="0038264A" w:rsidP="00385318">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1CD15024" w14:textId="5D463B4E"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6C06C2">
              <w:rPr>
                <w:rFonts w:cs="Times New Roman"/>
                <w:sz w:val="18"/>
                <w:szCs w:val="18"/>
              </w:rPr>
              <w:t>4</w:t>
            </w:r>
          </w:p>
        </w:tc>
      </w:tr>
      <w:tr w:rsidR="00E47DA7" w:rsidRPr="00905001" w14:paraId="2794E023" w14:textId="77777777" w:rsidTr="006C06C2">
        <w:tc>
          <w:tcPr>
            <w:tcW w:w="4140" w:type="dxa"/>
          </w:tcPr>
          <w:p w14:paraId="78A121C6"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Pr>
          <w:p w14:paraId="589992CD"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A1B5A4"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54C20F0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3C726BB"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A25ADB2"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28576BC"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528C18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47DA7" w:rsidRPr="00905001" w14:paraId="2613755B" w14:textId="77777777" w:rsidTr="00E47DA7">
        <w:tc>
          <w:tcPr>
            <w:tcW w:w="4140" w:type="dxa"/>
          </w:tcPr>
          <w:p w14:paraId="156769DF"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Purchase of raw materials</w:t>
            </w:r>
          </w:p>
        </w:tc>
        <w:tc>
          <w:tcPr>
            <w:tcW w:w="1260" w:type="dxa"/>
          </w:tcPr>
          <w:p w14:paraId="3B554A9B"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1BF7CC"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5FE1EA2"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0E9F84E"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AE79ECE"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2C40FD6"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6A07E21"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47DA7" w:rsidRPr="00905001" w14:paraId="620D966B" w14:textId="77777777" w:rsidTr="00E47DA7">
        <w:tc>
          <w:tcPr>
            <w:tcW w:w="4140" w:type="dxa"/>
          </w:tcPr>
          <w:p w14:paraId="15EC6832" w14:textId="1CF96D73" w:rsidR="00CE3893" w:rsidRPr="007C3DB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Chonburi Kanyong Co., Ltd.</w:t>
            </w:r>
          </w:p>
        </w:tc>
        <w:tc>
          <w:tcPr>
            <w:tcW w:w="1260" w:type="dxa"/>
          </w:tcPr>
          <w:p w14:paraId="2965F452" w14:textId="5F0EA7CE" w:rsidR="00CE3893" w:rsidRPr="00BD28C9"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p>
        </w:tc>
        <w:tc>
          <w:tcPr>
            <w:tcW w:w="270" w:type="dxa"/>
          </w:tcPr>
          <w:p w14:paraId="475AC36F"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0084468" w14:textId="502890B8" w:rsidR="00CE3893" w:rsidRPr="00A2231A"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p>
        </w:tc>
        <w:tc>
          <w:tcPr>
            <w:tcW w:w="270" w:type="dxa"/>
          </w:tcPr>
          <w:p w14:paraId="5834FD68"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3EA5E65" w14:textId="00DA9E61" w:rsidR="00CE3893" w:rsidRPr="00713ABF" w:rsidRDefault="00713ABF" w:rsidP="0071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29"/>
              <w:jc w:val="right"/>
              <w:rPr>
                <w:rFonts w:ascii="Times New Roman" w:hAnsi="Times New Roman"/>
                <w:szCs w:val="22"/>
              </w:rPr>
            </w:pPr>
            <w:r w:rsidRPr="00713ABF">
              <w:rPr>
                <w:rFonts w:ascii="Times New Roman" w:hAnsi="Times New Roman"/>
                <w:szCs w:val="22"/>
              </w:rPr>
              <w:t>-</w:t>
            </w:r>
          </w:p>
        </w:tc>
        <w:tc>
          <w:tcPr>
            <w:tcW w:w="270" w:type="dxa"/>
          </w:tcPr>
          <w:p w14:paraId="5134011D" w14:textId="77777777" w:rsidR="00CE3893" w:rsidRPr="00713ABF"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531B86C2" w14:textId="59171862" w:rsidR="00CE3893" w:rsidRPr="00713ABF" w:rsidRDefault="00357C7B"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424</w:t>
            </w:r>
          </w:p>
        </w:tc>
      </w:tr>
      <w:tr w:rsidR="00E47DA7" w:rsidRPr="00905001" w14:paraId="493BFFC7" w14:textId="77777777" w:rsidTr="006C06C2">
        <w:tc>
          <w:tcPr>
            <w:tcW w:w="4140" w:type="dxa"/>
          </w:tcPr>
          <w:p w14:paraId="43D4AC5A" w14:textId="477737AA" w:rsidR="00E47DA7" w:rsidRPr="008B528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260" w:type="dxa"/>
          </w:tcPr>
          <w:p w14:paraId="50E4C80B" w14:textId="50487788" w:rsidR="00E47DA7" w:rsidRPr="00BD28C9"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p>
        </w:tc>
        <w:tc>
          <w:tcPr>
            <w:tcW w:w="270" w:type="dxa"/>
          </w:tcPr>
          <w:p w14:paraId="73DB358B"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BA216BF" w14:textId="3F44BDE2" w:rsidR="00E47DA7" w:rsidRPr="00A2231A"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p>
        </w:tc>
        <w:tc>
          <w:tcPr>
            <w:tcW w:w="270" w:type="dxa"/>
          </w:tcPr>
          <w:p w14:paraId="544F83F6"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098667C3" w14:textId="5F8A032D" w:rsidR="00E47DA7" w:rsidRPr="00713ABF" w:rsidRDefault="00713ABF"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13ABF">
              <w:rPr>
                <w:rFonts w:ascii="Times New Roman" w:hAnsi="Times New Roman" w:cs="Times New Roman"/>
              </w:rPr>
              <w:t>153</w:t>
            </w:r>
          </w:p>
        </w:tc>
        <w:tc>
          <w:tcPr>
            <w:tcW w:w="270" w:type="dxa"/>
          </w:tcPr>
          <w:p w14:paraId="04474CD4"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E5B2234" w14:textId="56D520BE" w:rsidR="00E47DA7" w:rsidRPr="00713ABF" w:rsidRDefault="00357C7B"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w:t>
            </w:r>
          </w:p>
        </w:tc>
      </w:tr>
      <w:tr w:rsidR="00E47DA7" w:rsidRPr="00905001" w14:paraId="6F614E6C" w14:textId="77777777" w:rsidTr="006C06C2">
        <w:tc>
          <w:tcPr>
            <w:tcW w:w="4140" w:type="dxa"/>
          </w:tcPr>
          <w:p w14:paraId="5389F4D5" w14:textId="6282564B" w:rsidR="00E47DA7" w:rsidRPr="007C3DB0"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7C3DB0">
              <w:rPr>
                <w:rFonts w:ascii="Times New Roman" w:hAnsi="Times New Roman" w:cs="Times New Roman"/>
              </w:rPr>
              <w:t>Total</w:t>
            </w:r>
          </w:p>
        </w:tc>
        <w:tc>
          <w:tcPr>
            <w:tcW w:w="1260" w:type="dxa"/>
          </w:tcPr>
          <w:p w14:paraId="6E8261DF" w14:textId="071E7340" w:rsidR="00E47DA7" w:rsidRPr="00BD28C9"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p>
        </w:tc>
        <w:tc>
          <w:tcPr>
            <w:tcW w:w="270" w:type="dxa"/>
          </w:tcPr>
          <w:p w14:paraId="1AF1A7B1"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center"/>
          </w:tcPr>
          <w:p w14:paraId="43BAF88F" w14:textId="4B35552D" w:rsidR="00E47DA7" w:rsidRPr="00A2231A"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p>
        </w:tc>
        <w:tc>
          <w:tcPr>
            <w:tcW w:w="270" w:type="dxa"/>
          </w:tcPr>
          <w:p w14:paraId="76DE55D2"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A8F4B41" w14:textId="0B25940C" w:rsidR="00E47DA7" w:rsidRPr="00713ABF" w:rsidRDefault="00713ABF"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13ABF">
              <w:rPr>
                <w:rFonts w:ascii="Times New Roman" w:hAnsi="Times New Roman" w:cs="Times New Roman"/>
              </w:rPr>
              <w:t>153</w:t>
            </w:r>
          </w:p>
        </w:tc>
        <w:tc>
          <w:tcPr>
            <w:tcW w:w="270" w:type="dxa"/>
          </w:tcPr>
          <w:p w14:paraId="7646E117"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18361F73" w14:textId="691EFF7C" w:rsidR="00E47DA7" w:rsidRPr="00713ABF" w:rsidRDefault="00357C7B"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433</w:t>
            </w:r>
          </w:p>
        </w:tc>
      </w:tr>
      <w:tr w:rsidR="00E47DA7" w:rsidRPr="00905001" w14:paraId="2C8E3F2A" w14:textId="77777777" w:rsidTr="006C06C2">
        <w:tc>
          <w:tcPr>
            <w:tcW w:w="4140" w:type="dxa"/>
          </w:tcPr>
          <w:p w14:paraId="030A88AA"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Pr>
          <w:p w14:paraId="462985F3" w14:textId="77777777" w:rsidR="00E47DA7" w:rsidRPr="00E06CF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42048ADB"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434FBA4B"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4AA94B4"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tcPr>
          <w:p w14:paraId="7F17A5D6"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9420AE3"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double" w:sz="4" w:space="0" w:color="auto"/>
            </w:tcBorders>
          </w:tcPr>
          <w:p w14:paraId="05A881F5"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E47DA7" w:rsidRPr="00905001" w14:paraId="6F439AF6" w14:textId="77777777" w:rsidTr="00E47DA7">
        <w:tc>
          <w:tcPr>
            <w:tcW w:w="4140" w:type="dxa"/>
            <w:vAlign w:val="center"/>
          </w:tcPr>
          <w:p w14:paraId="6819F9B5"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b/>
                <w:bCs/>
              </w:rPr>
              <w:t>Directors and management remuneration</w:t>
            </w:r>
          </w:p>
        </w:tc>
        <w:tc>
          <w:tcPr>
            <w:tcW w:w="1260" w:type="dxa"/>
          </w:tcPr>
          <w:p w14:paraId="478D9196" w14:textId="77777777" w:rsidR="00E47DA7" w:rsidRPr="00E06CF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1D16F27F"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461C529"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D57344"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68B3A21C"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E5F0508"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bottom"/>
          </w:tcPr>
          <w:p w14:paraId="2E50DD39"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C06C2" w:rsidRPr="00905001" w14:paraId="42B0DFDF" w14:textId="77777777" w:rsidTr="002203E7">
        <w:tc>
          <w:tcPr>
            <w:tcW w:w="4140" w:type="dxa"/>
            <w:vAlign w:val="center"/>
          </w:tcPr>
          <w:p w14:paraId="0F9CC59B" w14:textId="77777777" w:rsidR="006C06C2" w:rsidRPr="00905001"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Short-term benefits</w:t>
            </w:r>
          </w:p>
        </w:tc>
        <w:tc>
          <w:tcPr>
            <w:tcW w:w="1260" w:type="dxa"/>
          </w:tcPr>
          <w:p w14:paraId="0C559711" w14:textId="363825BC" w:rsidR="006C06C2" w:rsidRPr="00BD28C9"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A910CCA" w14:textId="77777777"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center"/>
          </w:tcPr>
          <w:p w14:paraId="39A48244" w14:textId="58118387"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7263F38" w14:textId="77777777"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154435A" w14:textId="24572853" w:rsidR="006C06C2" w:rsidRPr="00713ABF" w:rsidRDefault="00713ABF"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13ABF">
              <w:rPr>
                <w:rFonts w:ascii="Times New Roman" w:hAnsi="Times New Roman" w:cs="Times New Roman"/>
              </w:rPr>
              <w:t>2,535</w:t>
            </w:r>
          </w:p>
        </w:tc>
        <w:tc>
          <w:tcPr>
            <w:tcW w:w="270" w:type="dxa"/>
          </w:tcPr>
          <w:p w14:paraId="68A89ED9" w14:textId="77777777" w:rsidR="006C06C2" w:rsidRPr="00713ABF"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7E2CBCB" w14:textId="60F29BA6" w:rsidR="006C06C2" w:rsidRPr="00713ABF" w:rsidRDefault="00357C7B"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2,922</w:t>
            </w:r>
          </w:p>
        </w:tc>
      </w:tr>
      <w:tr w:rsidR="006C06C2" w:rsidRPr="00905001" w14:paraId="46241856" w14:textId="77777777" w:rsidTr="002203E7">
        <w:tc>
          <w:tcPr>
            <w:tcW w:w="4140" w:type="dxa"/>
            <w:vAlign w:val="center"/>
          </w:tcPr>
          <w:p w14:paraId="16893F89" w14:textId="77777777" w:rsidR="006C06C2" w:rsidRPr="00905001"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905001">
              <w:rPr>
                <w:rFonts w:ascii="Times New Roman" w:eastAsia="Cordia New" w:hAnsi="Times New Roman" w:cs="Times New Roman"/>
              </w:rPr>
              <w:t>-  Long-term benefits</w:t>
            </w:r>
          </w:p>
        </w:tc>
        <w:tc>
          <w:tcPr>
            <w:tcW w:w="1260" w:type="dxa"/>
          </w:tcPr>
          <w:p w14:paraId="2A573639" w14:textId="230C5BB7" w:rsidR="006C06C2" w:rsidRPr="00BD28C9"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EC7FF2C" w14:textId="77777777"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center"/>
          </w:tcPr>
          <w:p w14:paraId="09952C5B" w14:textId="32EFA643"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AD34BCB" w14:textId="77777777"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0F6F14" w14:textId="34749F9B" w:rsidR="006C06C2" w:rsidRPr="00713ABF" w:rsidRDefault="00713ABF"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13ABF">
              <w:rPr>
                <w:rFonts w:ascii="Times New Roman" w:hAnsi="Times New Roman" w:cs="Times New Roman"/>
              </w:rPr>
              <w:t>136</w:t>
            </w:r>
          </w:p>
        </w:tc>
        <w:tc>
          <w:tcPr>
            <w:tcW w:w="270" w:type="dxa"/>
          </w:tcPr>
          <w:p w14:paraId="06254549" w14:textId="77777777" w:rsidR="006C06C2" w:rsidRPr="00713ABF"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5EDFAE06" w14:textId="019C4CAC" w:rsidR="006C06C2" w:rsidRPr="00713ABF"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13ABF">
              <w:rPr>
                <w:rFonts w:ascii="Times New Roman" w:hAnsi="Times New Roman" w:cs="Times New Roman"/>
              </w:rPr>
              <w:t>1</w:t>
            </w:r>
            <w:r w:rsidR="00357C7B">
              <w:rPr>
                <w:rFonts w:ascii="Times New Roman" w:hAnsi="Times New Roman" w:cs="Times New Roman"/>
              </w:rPr>
              <w:t>23</w:t>
            </w:r>
          </w:p>
        </w:tc>
      </w:tr>
      <w:tr w:rsidR="006C06C2" w:rsidRPr="00905001" w14:paraId="20544F37" w14:textId="77777777" w:rsidTr="002203E7">
        <w:tc>
          <w:tcPr>
            <w:tcW w:w="4140" w:type="dxa"/>
            <w:vAlign w:val="center"/>
          </w:tcPr>
          <w:p w14:paraId="71C67441" w14:textId="77777777" w:rsidR="006C06C2" w:rsidRPr="00905001"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eastAsia="Batang" w:hAnsi="Times New Roman" w:cs="Times New Roman"/>
              </w:rPr>
              <w:t>Total</w:t>
            </w:r>
          </w:p>
        </w:tc>
        <w:tc>
          <w:tcPr>
            <w:tcW w:w="1260" w:type="dxa"/>
          </w:tcPr>
          <w:p w14:paraId="6566D9B9" w14:textId="2C273AB9" w:rsidR="006C06C2" w:rsidRPr="00BD28C9"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5BB6EA4" w14:textId="77777777"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center"/>
          </w:tcPr>
          <w:p w14:paraId="72905AA6" w14:textId="2ECA3879"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6F280AD" w14:textId="77777777" w:rsidR="006C06C2" w:rsidRPr="00D74DAD"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03F35C1" w14:textId="705AF0A9" w:rsidR="006C06C2" w:rsidRPr="00713ABF" w:rsidRDefault="00713ABF"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713ABF">
              <w:rPr>
                <w:rFonts w:ascii="Times New Roman" w:hAnsi="Times New Roman" w:cs="Times New Roman"/>
              </w:rPr>
              <w:t>2,671</w:t>
            </w:r>
          </w:p>
        </w:tc>
        <w:tc>
          <w:tcPr>
            <w:tcW w:w="270" w:type="dxa"/>
          </w:tcPr>
          <w:p w14:paraId="53FDFCD6" w14:textId="77777777" w:rsidR="006C06C2" w:rsidRPr="00713ABF" w:rsidRDefault="006C06C2"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51D981C5" w14:textId="22CABAA4" w:rsidR="006C06C2" w:rsidRPr="00713ABF" w:rsidRDefault="00357C7B" w:rsidP="006C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3,045</w:t>
            </w:r>
          </w:p>
        </w:tc>
      </w:tr>
    </w:tbl>
    <w:p w14:paraId="3B47F4F1"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28C982B" w14:textId="0998E8FD" w:rsidR="003C463A" w:rsidRPr="00CA3783" w:rsidRDefault="003C463A" w:rsidP="003C463A">
      <w:pPr>
        <w:pStyle w:val="BodyText3"/>
        <w:spacing w:line="240" w:lineRule="atLeast"/>
        <w:jc w:val="thaiDistribute"/>
        <w:rPr>
          <w:rFonts w:cs="Times New Roman"/>
          <w:sz w:val="18"/>
          <w:szCs w:val="18"/>
        </w:rPr>
      </w:pPr>
      <w:r w:rsidRPr="00CA3783">
        <w:rPr>
          <w:rFonts w:cs="Times New Roman"/>
          <w:sz w:val="18"/>
          <w:szCs w:val="18"/>
        </w:rPr>
        <w:t xml:space="preserve">As at </w:t>
      </w:r>
      <w:r w:rsidR="006C06C2">
        <w:rPr>
          <w:rFonts w:cs="Angsana New"/>
          <w:sz w:val="18"/>
          <w:szCs w:val="22"/>
        </w:rPr>
        <w:t>March 31, 2025</w:t>
      </w:r>
      <w:r w:rsidRPr="00CA3783">
        <w:rPr>
          <w:rFonts w:cs="Angsana New"/>
          <w:sz w:val="18"/>
          <w:szCs w:val="22"/>
        </w:rPr>
        <w:t xml:space="preserve"> and </w:t>
      </w:r>
      <w:r w:rsidR="006C06C2">
        <w:rPr>
          <w:rFonts w:cs="Angsana New"/>
          <w:sz w:val="18"/>
          <w:szCs w:val="22"/>
        </w:rPr>
        <w:t>December 31, 2024</w:t>
      </w:r>
      <w:r w:rsidRPr="00CA3783">
        <w:rPr>
          <w:rFonts w:cs="Times New Roman"/>
          <w:sz w:val="18"/>
          <w:szCs w:val="18"/>
        </w:rPr>
        <w:t>, the outstanding balances with related part</w:t>
      </w:r>
      <w:r w:rsidR="00357C7B">
        <w:rPr>
          <w:rFonts w:cs="Times New Roman"/>
          <w:sz w:val="18"/>
          <w:szCs w:val="18"/>
        </w:rPr>
        <w:t>y</w:t>
      </w:r>
      <w:r w:rsidRPr="00CA3783">
        <w:rPr>
          <w:rFonts w:cs="Times New Roman"/>
          <w:sz w:val="18"/>
          <w:szCs w:val="18"/>
        </w:rPr>
        <w:t xml:space="preserve"> are presented separately in the statements of financial position. The details are as follows:</w:t>
      </w:r>
    </w:p>
    <w:p w14:paraId="76B6828F" w14:textId="77777777" w:rsidR="003C463A" w:rsidRPr="00CA3783" w:rsidRDefault="003C463A" w:rsidP="003C463A">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5"/>
        <w:gridCol w:w="1710"/>
        <w:gridCol w:w="270"/>
        <w:gridCol w:w="1530"/>
      </w:tblGrid>
      <w:tr w:rsidR="003C463A" w:rsidRPr="00CA3783" w14:paraId="7925FA36" w14:textId="77777777" w:rsidTr="008E3E70">
        <w:trPr>
          <w:trHeight w:val="20"/>
        </w:trPr>
        <w:tc>
          <w:tcPr>
            <w:tcW w:w="6305" w:type="dxa"/>
          </w:tcPr>
          <w:p w14:paraId="52BB9917" w14:textId="77777777" w:rsidR="003C463A" w:rsidRPr="00CA3783" w:rsidRDefault="003C463A" w:rsidP="00A64761">
            <w:pPr>
              <w:pStyle w:val="BodyText3"/>
              <w:spacing w:line="240" w:lineRule="atLeast"/>
              <w:rPr>
                <w:rFonts w:cs="Times New Roman"/>
                <w:sz w:val="18"/>
                <w:szCs w:val="18"/>
              </w:rPr>
            </w:pPr>
          </w:p>
        </w:tc>
        <w:tc>
          <w:tcPr>
            <w:tcW w:w="3510" w:type="dxa"/>
            <w:gridSpan w:val="3"/>
            <w:tcBorders>
              <w:bottom w:val="single" w:sz="4" w:space="0" w:color="auto"/>
            </w:tcBorders>
          </w:tcPr>
          <w:p w14:paraId="01ECEBFD" w14:textId="77777777" w:rsidR="003C463A" w:rsidRPr="00CA3783" w:rsidRDefault="003C463A" w:rsidP="00A64761">
            <w:pPr>
              <w:pStyle w:val="BodyText3"/>
              <w:spacing w:line="240" w:lineRule="atLeast"/>
              <w:jc w:val="center"/>
              <w:rPr>
                <w:rFonts w:cs="Times New Roman"/>
                <w:sz w:val="18"/>
                <w:szCs w:val="18"/>
              </w:rPr>
            </w:pPr>
            <w:r w:rsidRPr="00CA3783">
              <w:rPr>
                <w:rFonts w:cs="Times New Roman"/>
                <w:sz w:val="18"/>
                <w:szCs w:val="18"/>
              </w:rPr>
              <w:t>In Thousand Baht</w:t>
            </w:r>
          </w:p>
        </w:tc>
      </w:tr>
      <w:tr w:rsidR="003C463A" w:rsidRPr="00CA3783" w14:paraId="62909FB7" w14:textId="77777777" w:rsidTr="008E3E70">
        <w:trPr>
          <w:trHeight w:val="20"/>
        </w:trPr>
        <w:tc>
          <w:tcPr>
            <w:tcW w:w="6305" w:type="dxa"/>
          </w:tcPr>
          <w:p w14:paraId="40FCD764"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Borders>
              <w:bottom w:val="single" w:sz="4" w:space="0" w:color="auto"/>
            </w:tcBorders>
          </w:tcPr>
          <w:p w14:paraId="2E7EE3F4" w14:textId="0C4A5AC3" w:rsidR="003C463A" w:rsidRPr="00CA3783" w:rsidRDefault="006C06C2" w:rsidP="003C463A">
            <w:pPr>
              <w:pStyle w:val="BodyText3"/>
              <w:spacing w:line="240" w:lineRule="atLeast"/>
              <w:jc w:val="center"/>
              <w:rPr>
                <w:rFonts w:cs="Times New Roman"/>
                <w:sz w:val="18"/>
                <w:szCs w:val="18"/>
              </w:rPr>
            </w:pPr>
            <w:r>
              <w:rPr>
                <w:rFonts w:cs="Times New Roman"/>
                <w:sz w:val="18"/>
                <w:szCs w:val="18"/>
              </w:rPr>
              <w:t>March 31, 2025</w:t>
            </w:r>
          </w:p>
        </w:tc>
        <w:tc>
          <w:tcPr>
            <w:tcW w:w="270" w:type="dxa"/>
          </w:tcPr>
          <w:p w14:paraId="54FBC741" w14:textId="77777777" w:rsidR="003C463A" w:rsidRPr="00CA3783" w:rsidRDefault="003C463A" w:rsidP="003C463A">
            <w:pPr>
              <w:pStyle w:val="BodyText3"/>
              <w:spacing w:line="240" w:lineRule="atLeast"/>
              <w:jc w:val="center"/>
              <w:rPr>
                <w:rFonts w:cs="Times New Roman"/>
                <w:sz w:val="18"/>
                <w:szCs w:val="18"/>
              </w:rPr>
            </w:pPr>
          </w:p>
        </w:tc>
        <w:tc>
          <w:tcPr>
            <w:tcW w:w="1530" w:type="dxa"/>
            <w:tcBorders>
              <w:bottom w:val="single" w:sz="4" w:space="0" w:color="auto"/>
            </w:tcBorders>
          </w:tcPr>
          <w:p w14:paraId="5A17EA9E" w14:textId="73030BF0" w:rsidR="003C463A" w:rsidRPr="008E3E70" w:rsidRDefault="006C06C2" w:rsidP="008E3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r>
      <w:tr w:rsidR="003C463A" w:rsidRPr="00CA3783" w14:paraId="5E403668" w14:textId="77777777" w:rsidTr="00713ABF">
        <w:trPr>
          <w:trHeight w:val="20"/>
        </w:trPr>
        <w:tc>
          <w:tcPr>
            <w:tcW w:w="6305" w:type="dxa"/>
          </w:tcPr>
          <w:p w14:paraId="614C1408" w14:textId="5CAA90FC"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Trade account payabl</w:t>
            </w:r>
            <w:r w:rsidR="00A91A5C">
              <w:rPr>
                <w:rFonts w:ascii="Times New Roman" w:hAnsi="Times New Roman" w:cs="Times New Roman"/>
                <w:b/>
                <w:bCs/>
              </w:rPr>
              <w:t>e</w:t>
            </w:r>
          </w:p>
        </w:tc>
        <w:tc>
          <w:tcPr>
            <w:tcW w:w="1710" w:type="dxa"/>
          </w:tcPr>
          <w:p w14:paraId="3EA96DF8"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4EC8EA0"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Pr>
          <w:p w14:paraId="02284734"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E6676" w:rsidRPr="00CA3783" w14:paraId="04D639F4" w14:textId="77777777" w:rsidTr="00713ABF">
        <w:trPr>
          <w:trHeight w:val="20"/>
        </w:trPr>
        <w:tc>
          <w:tcPr>
            <w:tcW w:w="6305" w:type="dxa"/>
          </w:tcPr>
          <w:p w14:paraId="6F958A10" w14:textId="7E104CE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710" w:type="dxa"/>
            <w:tcBorders>
              <w:bottom w:val="double" w:sz="4" w:space="0" w:color="auto"/>
            </w:tcBorders>
          </w:tcPr>
          <w:p w14:paraId="56DE6E9D" w14:textId="1E19BFAE" w:rsidR="00BE6676" w:rsidRPr="00713ABF"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713ABF">
              <w:rPr>
                <w:rFonts w:ascii="Times New Roman" w:hAnsi="Times New Roman" w:cs="Times New Roman"/>
              </w:rPr>
              <w:t xml:space="preserve">               -</w:t>
            </w:r>
          </w:p>
        </w:tc>
        <w:tc>
          <w:tcPr>
            <w:tcW w:w="270" w:type="dxa"/>
          </w:tcPr>
          <w:p w14:paraId="2E466D5B"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bottom w:val="double" w:sz="4" w:space="0" w:color="auto"/>
            </w:tcBorders>
          </w:tcPr>
          <w:p w14:paraId="5EDDFA3F" w14:textId="00A5FFC3" w:rsidR="00BE6676"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 xml:space="preserve">               </w:t>
            </w:r>
            <w:r>
              <w:rPr>
                <w:rFonts w:ascii="Times New Roman" w:hAnsi="Times New Roman" w:cs="Times New Roman"/>
              </w:rPr>
              <w:t>164</w:t>
            </w:r>
          </w:p>
        </w:tc>
      </w:tr>
    </w:tbl>
    <w:p w14:paraId="5ACE56DE" w14:textId="77777777" w:rsidR="003D1874" w:rsidRDefault="003D1874" w:rsidP="003D1874">
      <w:pPr>
        <w:pStyle w:val="TOC2"/>
        <w:tabs>
          <w:tab w:val="clear" w:pos="227"/>
          <w:tab w:val="clear" w:pos="454"/>
          <w:tab w:val="clear" w:pos="680"/>
          <w:tab w:val="clear" w:pos="907"/>
          <w:tab w:val="left" w:pos="540"/>
        </w:tabs>
        <w:spacing w:before="0"/>
        <w:jc w:val="both"/>
        <w:rPr>
          <w:rFonts w:ascii="Times New Roman" w:hAnsi="Times New Roman"/>
        </w:rPr>
      </w:pPr>
    </w:p>
    <w:p w14:paraId="23FAB8B0" w14:textId="0A065CB5" w:rsidR="00912B12" w:rsidRPr="00CA3783" w:rsidRDefault="00BE6676" w:rsidP="00CA3783">
      <w:pPr>
        <w:pStyle w:val="TOC2"/>
        <w:tabs>
          <w:tab w:val="clear" w:pos="227"/>
          <w:tab w:val="clear" w:pos="454"/>
          <w:tab w:val="clear" w:pos="680"/>
          <w:tab w:val="clear" w:pos="907"/>
          <w:tab w:val="left" w:pos="540"/>
        </w:tabs>
        <w:spacing w:before="0"/>
        <w:jc w:val="both"/>
        <w:rPr>
          <w:rFonts w:ascii="Times New Roman" w:hAnsi="Times New Roman"/>
        </w:rPr>
      </w:pPr>
      <w:r>
        <w:rPr>
          <w:rFonts w:ascii="Times New Roman" w:hAnsi="Times New Roman"/>
        </w:rPr>
        <w:t>4</w:t>
      </w:r>
      <w:r w:rsidR="00912B12" w:rsidRPr="00CA3783">
        <w:rPr>
          <w:rFonts w:ascii="Times New Roman" w:hAnsi="Times New Roman"/>
        </w:rPr>
        <w:t>.</w:t>
      </w:r>
      <w:r w:rsidR="00912B12" w:rsidRPr="00CA3783">
        <w:rPr>
          <w:rFonts w:ascii="Times New Roman" w:hAnsi="Times New Roman"/>
        </w:rPr>
        <w:tab/>
      </w:r>
      <w:r w:rsidR="00394990" w:rsidRPr="00CA3783">
        <w:rPr>
          <w:rFonts w:ascii="Times New Roman" w:hAnsi="Times New Roman"/>
        </w:rPr>
        <w:t>TRADE ACCOUNT RECEIVABLES</w:t>
      </w:r>
      <w:r w:rsidR="007221EE" w:rsidRPr="00CA3783">
        <w:rPr>
          <w:rFonts w:ascii="Times New Roman" w:hAnsi="Times New Roman"/>
        </w:rPr>
        <w:t xml:space="preserve"> </w:t>
      </w:r>
      <w:r w:rsidR="00786E81" w:rsidRPr="00CA3783">
        <w:rPr>
          <w:rFonts w:ascii="Times New Roman" w:hAnsi="Times New Roman"/>
        </w:rPr>
        <w:t>-</w:t>
      </w:r>
      <w:r w:rsidR="007221EE" w:rsidRPr="00CA3783">
        <w:rPr>
          <w:rFonts w:ascii="Times New Roman" w:hAnsi="Times New Roman"/>
        </w:rPr>
        <w:t xml:space="preserve"> Net</w:t>
      </w:r>
    </w:p>
    <w:p w14:paraId="648BF647" w14:textId="77777777" w:rsidR="0084088E" w:rsidRPr="00CA3783" w:rsidRDefault="0084088E" w:rsidP="00CA3783">
      <w:pPr>
        <w:pStyle w:val="BodyText3"/>
        <w:spacing w:line="240" w:lineRule="atLeast"/>
        <w:jc w:val="both"/>
        <w:rPr>
          <w:rFonts w:cs="Times New Roman"/>
          <w:sz w:val="18"/>
          <w:szCs w:val="18"/>
          <w:cs/>
        </w:rPr>
      </w:pPr>
    </w:p>
    <w:p w14:paraId="6873E06D" w14:textId="54DE99CB" w:rsidR="00912B12" w:rsidRPr="00CA3783" w:rsidRDefault="007C4A7D" w:rsidP="00CA3783">
      <w:pPr>
        <w:pStyle w:val="BodyText3"/>
        <w:spacing w:line="240" w:lineRule="atLeast"/>
        <w:jc w:val="both"/>
        <w:rPr>
          <w:rFonts w:cs="Times New Roman"/>
          <w:sz w:val="18"/>
          <w:szCs w:val="18"/>
        </w:rPr>
      </w:pPr>
      <w:r w:rsidRPr="00CA3783">
        <w:rPr>
          <w:rFonts w:cs="Times New Roman"/>
          <w:sz w:val="18"/>
          <w:szCs w:val="18"/>
        </w:rPr>
        <w:t xml:space="preserve">As at </w:t>
      </w:r>
      <w:r w:rsidR="006C06C2">
        <w:rPr>
          <w:rFonts w:cs="Times New Roman"/>
          <w:sz w:val="18"/>
          <w:szCs w:val="18"/>
        </w:rPr>
        <w:t>March 31, 2025</w:t>
      </w:r>
      <w:r w:rsidR="00B135DE" w:rsidRPr="00CA3783">
        <w:rPr>
          <w:rFonts w:cs="Times New Roman"/>
          <w:sz w:val="18"/>
          <w:szCs w:val="18"/>
        </w:rPr>
        <w:t xml:space="preserve"> and </w:t>
      </w:r>
      <w:r w:rsidR="006C06C2">
        <w:rPr>
          <w:rFonts w:cs="Times New Roman"/>
          <w:sz w:val="18"/>
          <w:szCs w:val="18"/>
        </w:rPr>
        <w:t>December 31, 2024</w:t>
      </w:r>
      <w:r w:rsidR="00912B12" w:rsidRPr="00CA3783">
        <w:rPr>
          <w:rFonts w:cs="Times New Roman"/>
          <w:sz w:val="18"/>
          <w:szCs w:val="18"/>
        </w:rPr>
        <w:t>, the aging analys</w:t>
      </w:r>
      <w:r w:rsidR="009A79AA" w:rsidRPr="00CA3783">
        <w:rPr>
          <w:rFonts w:cs="Times New Roman"/>
          <w:sz w:val="18"/>
          <w:szCs w:val="18"/>
        </w:rPr>
        <w:t>es</w:t>
      </w:r>
      <w:r w:rsidR="00442094">
        <w:rPr>
          <w:rFonts w:cs="Times New Roman"/>
          <w:sz w:val="18"/>
          <w:szCs w:val="18"/>
        </w:rPr>
        <w:t xml:space="preserve"> of trade account receivables</w:t>
      </w:r>
      <w:r w:rsidR="009A79AA" w:rsidRPr="00CA3783">
        <w:rPr>
          <w:rFonts w:cs="Times New Roman"/>
          <w:sz w:val="18"/>
          <w:szCs w:val="18"/>
        </w:rPr>
        <w:t xml:space="preserve"> </w:t>
      </w:r>
      <w:r w:rsidR="00912B12" w:rsidRPr="00CA3783">
        <w:rPr>
          <w:rFonts w:cs="Times New Roman"/>
          <w:sz w:val="18"/>
          <w:szCs w:val="18"/>
        </w:rPr>
        <w:t>are detailed as follows:</w:t>
      </w:r>
    </w:p>
    <w:p w14:paraId="40759F3F" w14:textId="77777777" w:rsidR="00C02251" w:rsidRPr="00CA3783" w:rsidRDefault="00C02251"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6C6E5B" w:rsidRPr="00CA3783" w14:paraId="21BEA393" w14:textId="77777777" w:rsidTr="003C463A">
        <w:tc>
          <w:tcPr>
            <w:tcW w:w="6030" w:type="dxa"/>
          </w:tcPr>
          <w:p w14:paraId="7B6B1211" w14:textId="77777777" w:rsidR="006C6E5B" w:rsidRPr="00CA3783" w:rsidRDefault="006C6E5B" w:rsidP="00CA3783">
            <w:pPr>
              <w:pStyle w:val="BodyText3"/>
              <w:spacing w:line="240" w:lineRule="atLeast"/>
              <w:rPr>
                <w:rFonts w:cs="Times New Roman"/>
                <w:sz w:val="18"/>
                <w:szCs w:val="18"/>
              </w:rPr>
            </w:pPr>
            <w:bookmarkStart w:id="0" w:name="_Hlk45814845"/>
          </w:p>
        </w:tc>
        <w:tc>
          <w:tcPr>
            <w:tcW w:w="3780" w:type="dxa"/>
            <w:gridSpan w:val="3"/>
            <w:tcBorders>
              <w:bottom w:val="single" w:sz="4" w:space="0" w:color="auto"/>
            </w:tcBorders>
          </w:tcPr>
          <w:p w14:paraId="55A122BE" w14:textId="77777777" w:rsidR="006C6E5B" w:rsidRPr="00CA3783" w:rsidRDefault="006C6E5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6955CE" w:rsidRPr="00CA3783" w14:paraId="2B81E135" w14:textId="77777777" w:rsidTr="003C463A">
        <w:tc>
          <w:tcPr>
            <w:tcW w:w="6030" w:type="dxa"/>
          </w:tcPr>
          <w:p w14:paraId="2995FBFF"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79F124F3" w14:textId="013956B1" w:rsidR="006955CE" w:rsidRPr="00CA3783" w:rsidRDefault="006C06C2" w:rsidP="003C463A">
            <w:pPr>
              <w:pStyle w:val="BodyText3"/>
              <w:spacing w:line="240" w:lineRule="atLeast"/>
              <w:jc w:val="center"/>
              <w:rPr>
                <w:rFonts w:cs="Times New Roman"/>
                <w:sz w:val="18"/>
                <w:szCs w:val="18"/>
              </w:rPr>
            </w:pPr>
            <w:r>
              <w:rPr>
                <w:rFonts w:cs="Times New Roman"/>
                <w:sz w:val="18"/>
                <w:szCs w:val="18"/>
              </w:rPr>
              <w:t>March 31, 2025</w:t>
            </w:r>
          </w:p>
        </w:tc>
        <w:tc>
          <w:tcPr>
            <w:tcW w:w="270" w:type="dxa"/>
          </w:tcPr>
          <w:p w14:paraId="33236AC6" w14:textId="77777777" w:rsidR="006955CE" w:rsidRPr="00CA3783" w:rsidRDefault="006955CE" w:rsidP="003C463A">
            <w:pPr>
              <w:pStyle w:val="BodyText3"/>
              <w:spacing w:line="240" w:lineRule="atLeast"/>
              <w:jc w:val="center"/>
              <w:rPr>
                <w:rFonts w:cs="Times New Roman"/>
                <w:sz w:val="18"/>
                <w:szCs w:val="18"/>
              </w:rPr>
            </w:pPr>
          </w:p>
        </w:tc>
        <w:tc>
          <w:tcPr>
            <w:tcW w:w="1710" w:type="dxa"/>
            <w:tcBorders>
              <w:bottom w:val="single" w:sz="4" w:space="0" w:color="auto"/>
            </w:tcBorders>
          </w:tcPr>
          <w:p w14:paraId="70C4085E" w14:textId="06F41CBF" w:rsidR="006955CE" w:rsidRPr="00CA3783" w:rsidRDefault="006C06C2" w:rsidP="003C463A">
            <w:pPr>
              <w:pStyle w:val="BodyText3"/>
              <w:spacing w:line="240" w:lineRule="atLeast"/>
              <w:jc w:val="center"/>
              <w:rPr>
                <w:rFonts w:cs="Times New Roman"/>
                <w:sz w:val="18"/>
                <w:szCs w:val="18"/>
              </w:rPr>
            </w:pPr>
            <w:r>
              <w:rPr>
                <w:rFonts w:cs="Times New Roman"/>
                <w:sz w:val="18"/>
                <w:szCs w:val="18"/>
              </w:rPr>
              <w:t>December 31, 2024</w:t>
            </w:r>
          </w:p>
        </w:tc>
      </w:tr>
      <w:tr w:rsidR="00F74237" w:rsidRPr="00CA3783" w14:paraId="608B6A67" w14:textId="77777777" w:rsidTr="003C463A">
        <w:trPr>
          <w:trHeight w:val="252"/>
        </w:trPr>
        <w:tc>
          <w:tcPr>
            <w:tcW w:w="6030" w:type="dxa"/>
            <w:vAlign w:val="bottom"/>
          </w:tcPr>
          <w:p w14:paraId="30A966D3" w14:textId="175707F1" w:rsidR="00F74237" w:rsidRPr="00CA3783" w:rsidRDefault="00F74237" w:rsidP="00CA3783">
            <w:pPr>
              <w:rPr>
                <w:rFonts w:ascii="Times New Roman" w:hAnsi="Times New Roman" w:cs="Times New Roman"/>
              </w:rPr>
            </w:pPr>
          </w:p>
        </w:tc>
        <w:tc>
          <w:tcPr>
            <w:tcW w:w="1800" w:type="dxa"/>
          </w:tcPr>
          <w:p w14:paraId="6DDA8BCF"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4327843"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3C8A1D"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D28C9" w:rsidRPr="00CA3783" w14:paraId="6F06281D" w14:textId="77777777" w:rsidTr="00C55E0D">
        <w:trPr>
          <w:trHeight w:val="252"/>
        </w:trPr>
        <w:tc>
          <w:tcPr>
            <w:tcW w:w="6030" w:type="dxa"/>
            <w:vAlign w:val="bottom"/>
          </w:tcPr>
          <w:p w14:paraId="5F7DD286" w14:textId="77777777" w:rsidR="00BD28C9" w:rsidRPr="00CA3783" w:rsidRDefault="00BD28C9" w:rsidP="00BD28C9">
            <w:pPr>
              <w:tabs>
                <w:tab w:val="clear" w:pos="227"/>
                <w:tab w:val="clear" w:pos="907"/>
                <w:tab w:val="left" w:pos="162"/>
              </w:tabs>
              <w:rPr>
                <w:rFonts w:ascii="Times New Roman" w:hAnsi="Times New Roman" w:cs="Times New Roman"/>
              </w:rPr>
            </w:pPr>
            <w:r w:rsidRPr="00CA3783">
              <w:rPr>
                <w:rFonts w:ascii="Times New Roman" w:hAnsi="Times New Roman" w:cs="Times New Roman"/>
              </w:rPr>
              <w:t>Within credit-term</w:t>
            </w:r>
          </w:p>
        </w:tc>
        <w:tc>
          <w:tcPr>
            <w:tcW w:w="1800" w:type="dxa"/>
          </w:tcPr>
          <w:p w14:paraId="7902481A" w14:textId="3985AA87" w:rsidR="00BD28C9" w:rsidRPr="00BD28C9" w:rsidRDefault="00713ABF"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26,570</w:t>
            </w:r>
          </w:p>
        </w:tc>
        <w:tc>
          <w:tcPr>
            <w:tcW w:w="270" w:type="dxa"/>
          </w:tcPr>
          <w:p w14:paraId="6794FD16"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59BE27B5" w14:textId="1CA55B3F" w:rsidR="00BD28C9" w:rsidRPr="00CA3783"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BE6676">
              <w:rPr>
                <w:rFonts w:ascii="Times New Roman" w:hAnsi="Times New Roman" w:cs="Times New Roman"/>
                <w:color w:val="000000"/>
              </w:rPr>
              <w:t>7,90</w:t>
            </w:r>
            <w:r w:rsidR="00713ABF">
              <w:rPr>
                <w:rFonts w:ascii="Times New Roman" w:hAnsi="Times New Roman" w:cs="Times New Roman"/>
                <w:color w:val="000000"/>
              </w:rPr>
              <w:t>1</w:t>
            </w:r>
          </w:p>
        </w:tc>
      </w:tr>
      <w:tr w:rsidR="00BD28C9" w:rsidRPr="00CA3783" w14:paraId="6E4E0E87" w14:textId="77777777" w:rsidTr="00C55E0D">
        <w:trPr>
          <w:trHeight w:val="252"/>
        </w:trPr>
        <w:tc>
          <w:tcPr>
            <w:tcW w:w="6030" w:type="dxa"/>
            <w:vAlign w:val="bottom"/>
          </w:tcPr>
          <w:p w14:paraId="5A3DC6D0" w14:textId="77777777" w:rsidR="00BD28C9" w:rsidRPr="00CA3783" w:rsidRDefault="00BD28C9" w:rsidP="00BD28C9">
            <w:pPr>
              <w:rPr>
                <w:rFonts w:ascii="Times New Roman" w:hAnsi="Times New Roman" w:cs="Times New Roman"/>
                <w:cs/>
              </w:rPr>
            </w:pPr>
            <w:r w:rsidRPr="00CA3783">
              <w:rPr>
                <w:rFonts w:ascii="Times New Roman" w:hAnsi="Times New Roman" w:cs="Times New Roman"/>
              </w:rPr>
              <w:t>Overdue</w:t>
            </w:r>
          </w:p>
        </w:tc>
        <w:tc>
          <w:tcPr>
            <w:tcW w:w="1800" w:type="dxa"/>
          </w:tcPr>
          <w:p w14:paraId="0F00F128" w14:textId="7185D893"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270" w:type="dxa"/>
          </w:tcPr>
          <w:p w14:paraId="32304BF9"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01DF4B07"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BD28C9" w:rsidRPr="00CA3783" w14:paraId="5C730084" w14:textId="77777777" w:rsidTr="00C55E0D">
        <w:trPr>
          <w:trHeight w:val="252"/>
        </w:trPr>
        <w:tc>
          <w:tcPr>
            <w:tcW w:w="6030" w:type="dxa"/>
            <w:vAlign w:val="bottom"/>
          </w:tcPr>
          <w:p w14:paraId="439039B8" w14:textId="77777777" w:rsidR="00BD28C9" w:rsidRPr="00CA3783" w:rsidRDefault="00BD28C9" w:rsidP="00BD28C9">
            <w:pPr>
              <w:rPr>
                <w:rFonts w:ascii="Times New Roman" w:hAnsi="Times New Roman" w:cs="Times New Roman"/>
              </w:rPr>
            </w:pPr>
            <w:r w:rsidRPr="00CA3783">
              <w:rPr>
                <w:rFonts w:ascii="Times New Roman" w:hAnsi="Times New Roman" w:cs="Times New Roman"/>
              </w:rPr>
              <w:t>-  Not over 3 months</w:t>
            </w:r>
          </w:p>
        </w:tc>
        <w:tc>
          <w:tcPr>
            <w:tcW w:w="1800" w:type="dxa"/>
          </w:tcPr>
          <w:p w14:paraId="0F032F2C" w14:textId="0D38EF45" w:rsidR="00BD28C9" w:rsidRPr="00BD28C9" w:rsidRDefault="00713ABF"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1,630</w:t>
            </w:r>
          </w:p>
        </w:tc>
        <w:tc>
          <w:tcPr>
            <w:tcW w:w="270" w:type="dxa"/>
          </w:tcPr>
          <w:p w14:paraId="083570F9"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053BA699" w14:textId="1BF710AF" w:rsidR="00BD28C9" w:rsidRPr="00CA3783"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83</w:t>
            </w:r>
          </w:p>
        </w:tc>
      </w:tr>
      <w:tr w:rsidR="00BD28C9" w:rsidRPr="00CA3783" w14:paraId="23280CDA" w14:textId="77777777" w:rsidTr="00C55E0D">
        <w:trPr>
          <w:trHeight w:val="252"/>
        </w:trPr>
        <w:tc>
          <w:tcPr>
            <w:tcW w:w="6030" w:type="dxa"/>
            <w:vAlign w:val="bottom"/>
          </w:tcPr>
          <w:p w14:paraId="4C228B93" w14:textId="21C2F5C9" w:rsidR="00BD28C9" w:rsidRPr="00CA3783" w:rsidRDefault="00BD28C9" w:rsidP="00BD28C9">
            <w:pPr>
              <w:rPr>
                <w:rFonts w:ascii="Times New Roman" w:hAnsi="Times New Roman" w:cs="Times New Roman"/>
              </w:rPr>
            </w:pPr>
            <w:r w:rsidRPr="00CA3783">
              <w:rPr>
                <w:rFonts w:ascii="Times New Roman" w:hAnsi="Times New Roman" w:cs="Times New Roman"/>
              </w:rPr>
              <w:t xml:space="preserve">-  </w:t>
            </w:r>
            <w:r w:rsidRPr="00F95BEB">
              <w:rPr>
                <w:rFonts w:ascii="Times New Roman" w:hAnsi="Times New Roman" w:cs="Times New Roman"/>
              </w:rPr>
              <w:t xml:space="preserve">Over </w:t>
            </w:r>
            <w:r>
              <w:rPr>
                <w:rFonts w:ascii="Times New Roman" w:hAnsi="Times New Roman" w:cs="Times New Roman"/>
              </w:rPr>
              <w:t>3</w:t>
            </w:r>
            <w:r w:rsidRPr="00F95BEB">
              <w:rPr>
                <w:rFonts w:ascii="Times New Roman" w:hAnsi="Times New Roman" w:cs="Times New Roman"/>
              </w:rPr>
              <w:t xml:space="preserve"> months</w:t>
            </w:r>
            <w:r>
              <w:rPr>
                <w:rFonts w:ascii="Times New Roman" w:hAnsi="Times New Roman" w:cs="Times New Roman"/>
              </w:rPr>
              <w:t xml:space="preserve"> to 6</w:t>
            </w:r>
            <w:r w:rsidRPr="00F95BEB">
              <w:rPr>
                <w:rFonts w:ascii="Times New Roman" w:hAnsi="Times New Roman" w:cs="Times New Roman"/>
              </w:rPr>
              <w:t xml:space="preserve"> months</w:t>
            </w:r>
          </w:p>
        </w:tc>
        <w:tc>
          <w:tcPr>
            <w:tcW w:w="1800" w:type="dxa"/>
          </w:tcPr>
          <w:p w14:paraId="64516C14" w14:textId="1AC97C29" w:rsidR="00BD28C9" w:rsidRPr="00BD28C9" w:rsidRDefault="00713ABF" w:rsidP="0071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21</w:t>
            </w:r>
          </w:p>
        </w:tc>
        <w:tc>
          <w:tcPr>
            <w:tcW w:w="270" w:type="dxa"/>
          </w:tcPr>
          <w:p w14:paraId="22AC27C4"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417E3E47" w14:textId="7047C165"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40</w:t>
            </w:r>
          </w:p>
        </w:tc>
      </w:tr>
      <w:tr w:rsidR="00713ABF" w:rsidRPr="00CA3783" w14:paraId="706CDC7A" w14:textId="77777777" w:rsidTr="00C55E0D">
        <w:trPr>
          <w:trHeight w:val="252"/>
        </w:trPr>
        <w:tc>
          <w:tcPr>
            <w:tcW w:w="6030" w:type="dxa"/>
            <w:vAlign w:val="bottom"/>
          </w:tcPr>
          <w:p w14:paraId="09FEB794" w14:textId="6A4CF8AA" w:rsidR="00713ABF" w:rsidRPr="00713ABF" w:rsidRDefault="00713ABF" w:rsidP="00713ABF">
            <w:pPr>
              <w:rPr>
                <w:rFonts w:ascii="Times New Roman" w:hAnsi="Times New Roman" w:cs="Times New Roman"/>
              </w:rPr>
            </w:pPr>
            <w:r w:rsidRPr="00CA3783">
              <w:rPr>
                <w:rFonts w:ascii="Times New Roman" w:hAnsi="Times New Roman" w:cs="Times New Roman"/>
              </w:rPr>
              <w:t xml:space="preserve">-  </w:t>
            </w:r>
            <w:r w:rsidRPr="00F95BEB">
              <w:rPr>
                <w:rFonts w:ascii="Times New Roman" w:hAnsi="Times New Roman" w:cs="Times New Roman"/>
              </w:rPr>
              <w:t xml:space="preserve">Over </w:t>
            </w:r>
            <w:r>
              <w:rPr>
                <w:rFonts w:ascii="Times New Roman" w:hAnsi="Times New Roman" w:cs="Times New Roman"/>
              </w:rPr>
              <w:t>6</w:t>
            </w:r>
            <w:r w:rsidRPr="00F95BEB">
              <w:rPr>
                <w:rFonts w:ascii="Times New Roman" w:hAnsi="Times New Roman" w:cs="Times New Roman"/>
              </w:rPr>
              <w:t xml:space="preserve"> months</w:t>
            </w:r>
            <w:r>
              <w:rPr>
                <w:rFonts w:ascii="Times New Roman" w:hAnsi="Times New Roman" w:cs="Times New Roman"/>
              </w:rPr>
              <w:t xml:space="preserve"> to 12</w:t>
            </w:r>
            <w:r w:rsidRPr="00F95BEB">
              <w:rPr>
                <w:rFonts w:ascii="Times New Roman" w:hAnsi="Times New Roman" w:cs="Times New Roman"/>
              </w:rPr>
              <w:t xml:space="preserve"> months</w:t>
            </w:r>
          </w:p>
        </w:tc>
        <w:tc>
          <w:tcPr>
            <w:tcW w:w="1800" w:type="dxa"/>
          </w:tcPr>
          <w:p w14:paraId="0BD56383" w14:textId="4716747D" w:rsidR="00713ABF" w:rsidRDefault="00713ABF" w:rsidP="0071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40</w:t>
            </w:r>
          </w:p>
        </w:tc>
        <w:tc>
          <w:tcPr>
            <w:tcW w:w="270" w:type="dxa"/>
          </w:tcPr>
          <w:p w14:paraId="14575BA7" w14:textId="77777777" w:rsidR="00713ABF" w:rsidRPr="00CA3783" w:rsidRDefault="00713ABF"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7663DEF2" w14:textId="4A2EEA08" w:rsidR="00713ABF" w:rsidRPr="007C7BC5" w:rsidRDefault="00357C7B" w:rsidP="00357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50"/>
              <w:jc w:val="right"/>
              <w:rPr>
                <w:rFonts w:ascii="Times New Roman" w:hAnsi="Times New Roman" w:cs="Times New Roman"/>
                <w:color w:val="000000"/>
              </w:rPr>
            </w:pPr>
            <w:r>
              <w:rPr>
                <w:rFonts w:ascii="Times New Roman" w:hAnsi="Times New Roman" w:cs="Times New Roman"/>
                <w:color w:val="000000"/>
              </w:rPr>
              <w:t>-</w:t>
            </w:r>
          </w:p>
        </w:tc>
      </w:tr>
      <w:tr w:rsidR="00BD28C9" w:rsidRPr="00CA3783" w14:paraId="7E00BC87" w14:textId="77777777" w:rsidTr="00C55E0D">
        <w:trPr>
          <w:trHeight w:val="252"/>
        </w:trPr>
        <w:tc>
          <w:tcPr>
            <w:tcW w:w="6030" w:type="dxa"/>
            <w:vAlign w:val="bottom"/>
          </w:tcPr>
          <w:p w14:paraId="6CFBD071" w14:textId="77777777" w:rsidR="00BD28C9" w:rsidRPr="00CA3783" w:rsidRDefault="00BD28C9" w:rsidP="00BD28C9">
            <w:pPr>
              <w:rPr>
                <w:rFonts w:ascii="Times New Roman" w:hAnsi="Times New Roman" w:cs="Times New Roman"/>
              </w:rPr>
            </w:pPr>
            <w:r w:rsidRPr="00CA3783">
              <w:rPr>
                <w:rFonts w:ascii="Times New Roman" w:hAnsi="Times New Roman" w:cs="Times New Roman"/>
              </w:rPr>
              <w:t>-  Over 12 months</w:t>
            </w:r>
          </w:p>
        </w:tc>
        <w:tc>
          <w:tcPr>
            <w:tcW w:w="1800" w:type="dxa"/>
            <w:tcBorders>
              <w:bottom w:val="single" w:sz="4" w:space="0" w:color="auto"/>
            </w:tcBorders>
          </w:tcPr>
          <w:p w14:paraId="13786076" w14:textId="1DB343A3" w:rsidR="00BD28C9" w:rsidRPr="00BD28C9" w:rsidRDefault="00713ABF"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664</w:t>
            </w:r>
          </w:p>
        </w:tc>
        <w:tc>
          <w:tcPr>
            <w:tcW w:w="270" w:type="dxa"/>
          </w:tcPr>
          <w:p w14:paraId="0C194771"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shd w:val="clear" w:color="auto" w:fill="auto"/>
          </w:tcPr>
          <w:p w14:paraId="40D672D9" w14:textId="3E6192BD"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57</w:t>
            </w:r>
            <w:r w:rsidR="00BE6676">
              <w:rPr>
                <w:rFonts w:ascii="Times New Roman" w:hAnsi="Times New Roman" w:cs="Times New Roman"/>
                <w:color w:val="000000"/>
              </w:rPr>
              <w:t>7</w:t>
            </w:r>
          </w:p>
        </w:tc>
      </w:tr>
      <w:tr w:rsidR="00BD28C9" w:rsidRPr="00CA3783" w14:paraId="029B4B89" w14:textId="77777777" w:rsidTr="00405D46">
        <w:trPr>
          <w:trHeight w:val="252"/>
        </w:trPr>
        <w:tc>
          <w:tcPr>
            <w:tcW w:w="6030" w:type="dxa"/>
            <w:vAlign w:val="bottom"/>
          </w:tcPr>
          <w:p w14:paraId="1BB0C89D" w14:textId="77777777" w:rsidR="00BD28C9" w:rsidRPr="00CA3783" w:rsidRDefault="00BD28C9" w:rsidP="00BD28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CA3783">
              <w:rPr>
                <w:rFonts w:ascii="Times New Roman" w:hAnsi="Times New Roman" w:cs="Times New Roman"/>
              </w:rPr>
              <w:t>Total</w:t>
            </w:r>
          </w:p>
        </w:tc>
        <w:tc>
          <w:tcPr>
            <w:tcW w:w="1800" w:type="dxa"/>
            <w:tcBorders>
              <w:top w:val="single" w:sz="4" w:space="0" w:color="auto"/>
            </w:tcBorders>
          </w:tcPr>
          <w:p w14:paraId="680CECA0" w14:textId="24913B8C" w:rsidR="00BD28C9" w:rsidRPr="00BD28C9" w:rsidRDefault="00713ABF"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28,925</w:t>
            </w:r>
          </w:p>
        </w:tc>
        <w:tc>
          <w:tcPr>
            <w:tcW w:w="270" w:type="dxa"/>
          </w:tcPr>
          <w:p w14:paraId="52DE9BCD"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shd w:val="clear" w:color="auto" w:fill="auto"/>
          </w:tcPr>
          <w:p w14:paraId="410BF3F8" w14:textId="3C4D39A2" w:rsidR="00BD28C9" w:rsidRPr="00CA3783"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8</w:t>
            </w:r>
            <w:r w:rsidR="00BD28C9" w:rsidRPr="00CA3783">
              <w:rPr>
                <w:rFonts w:ascii="Times New Roman" w:hAnsi="Times New Roman" w:cs="Times New Roman"/>
                <w:color w:val="000000"/>
              </w:rPr>
              <w:t>,</w:t>
            </w:r>
            <w:r>
              <w:rPr>
                <w:rFonts w:ascii="Times New Roman" w:hAnsi="Times New Roman" w:cs="Times New Roman"/>
                <w:color w:val="000000"/>
              </w:rPr>
              <w:t>601</w:t>
            </w:r>
          </w:p>
        </w:tc>
      </w:tr>
      <w:tr w:rsidR="00BD28C9" w:rsidRPr="00CA3783" w14:paraId="713CEBF3" w14:textId="77777777" w:rsidTr="003C463A">
        <w:trPr>
          <w:trHeight w:val="252"/>
        </w:trPr>
        <w:tc>
          <w:tcPr>
            <w:tcW w:w="6030" w:type="dxa"/>
          </w:tcPr>
          <w:p w14:paraId="1AAD8377" w14:textId="068113D8"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Less: Allowance for expected credit losses</w:t>
            </w:r>
          </w:p>
        </w:tc>
        <w:tc>
          <w:tcPr>
            <w:tcW w:w="1800" w:type="dxa"/>
            <w:tcBorders>
              <w:bottom w:val="single" w:sz="4" w:space="0" w:color="auto"/>
            </w:tcBorders>
          </w:tcPr>
          <w:p w14:paraId="0D9924A8" w14:textId="0F61637C" w:rsidR="00BD28C9" w:rsidRPr="00BD28C9" w:rsidRDefault="00713ABF" w:rsidP="0071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Pr>
                <w:rFonts w:ascii="Times New Roman" w:hAnsi="Times New Roman" w:cs="Times New Roman"/>
                <w:color w:val="000000"/>
              </w:rPr>
              <w:t>(664)</w:t>
            </w:r>
          </w:p>
        </w:tc>
        <w:tc>
          <w:tcPr>
            <w:tcW w:w="270" w:type="dxa"/>
          </w:tcPr>
          <w:p w14:paraId="472002E5"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shd w:val="clear" w:color="auto" w:fill="auto"/>
          </w:tcPr>
          <w:p w14:paraId="321BD812" w14:textId="5AADD4E8"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CA3783">
              <w:rPr>
                <w:rFonts w:ascii="Times New Roman" w:hAnsi="Times New Roman" w:cs="Times New Roman"/>
                <w:color w:val="000000"/>
              </w:rPr>
              <w:t>(5</w:t>
            </w:r>
            <w:r>
              <w:rPr>
                <w:rFonts w:ascii="Times New Roman" w:hAnsi="Times New Roman" w:cs="Times New Roman"/>
                <w:color w:val="000000"/>
              </w:rPr>
              <w:t>7</w:t>
            </w:r>
            <w:r w:rsidR="00BE6676">
              <w:rPr>
                <w:rFonts w:ascii="Times New Roman" w:hAnsi="Times New Roman" w:cs="Times New Roman"/>
                <w:color w:val="000000"/>
              </w:rPr>
              <w:t>1</w:t>
            </w:r>
            <w:r w:rsidRPr="00CA3783">
              <w:rPr>
                <w:rFonts w:ascii="Times New Roman" w:hAnsi="Times New Roman" w:cs="Times New Roman"/>
                <w:color w:val="000000"/>
              </w:rPr>
              <w:t>)</w:t>
            </w:r>
          </w:p>
        </w:tc>
      </w:tr>
      <w:tr w:rsidR="00BD28C9" w:rsidRPr="00CA3783" w14:paraId="6AC50B4E" w14:textId="77777777" w:rsidTr="003C463A">
        <w:trPr>
          <w:trHeight w:val="252"/>
        </w:trPr>
        <w:tc>
          <w:tcPr>
            <w:tcW w:w="6030" w:type="dxa"/>
          </w:tcPr>
          <w:p w14:paraId="4934B912"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tcPr>
          <w:p w14:paraId="06ACC1AE" w14:textId="6D83B5E9" w:rsidR="00BD28C9" w:rsidRPr="00BD28C9" w:rsidRDefault="00713ABF"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28,261</w:t>
            </w:r>
          </w:p>
        </w:tc>
        <w:tc>
          <w:tcPr>
            <w:tcW w:w="270" w:type="dxa"/>
          </w:tcPr>
          <w:p w14:paraId="2C8EF765"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shd w:val="clear" w:color="auto" w:fill="auto"/>
          </w:tcPr>
          <w:p w14:paraId="03B5A69A" w14:textId="67C5797C" w:rsidR="00BD28C9" w:rsidRPr="00CA3783"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8</w:t>
            </w:r>
            <w:r w:rsidR="00BD28C9" w:rsidRPr="007C7BC5">
              <w:rPr>
                <w:rFonts w:ascii="Times New Roman" w:hAnsi="Times New Roman" w:cs="Times New Roman"/>
                <w:color w:val="000000"/>
              </w:rPr>
              <w:t>,</w:t>
            </w:r>
            <w:r>
              <w:rPr>
                <w:rFonts w:ascii="Times New Roman" w:hAnsi="Times New Roman" w:cs="Times New Roman"/>
                <w:color w:val="000000"/>
              </w:rPr>
              <w:t>030</w:t>
            </w:r>
          </w:p>
        </w:tc>
      </w:tr>
      <w:tr w:rsidR="006955CE" w:rsidRPr="00CA3783" w14:paraId="425321D3" w14:textId="77777777" w:rsidTr="008334F6">
        <w:trPr>
          <w:trHeight w:val="50"/>
        </w:trPr>
        <w:tc>
          <w:tcPr>
            <w:tcW w:w="6030" w:type="dxa"/>
          </w:tcPr>
          <w:p w14:paraId="244F935E"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sz w:val="16"/>
                <w:szCs w:val="16"/>
              </w:rPr>
            </w:pPr>
          </w:p>
        </w:tc>
        <w:tc>
          <w:tcPr>
            <w:tcW w:w="1800" w:type="dxa"/>
          </w:tcPr>
          <w:p w14:paraId="1BD54382" w14:textId="77777777" w:rsidR="006955CE" w:rsidRPr="00E06CFD"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highlight w:val="yellow"/>
              </w:rPr>
            </w:pPr>
          </w:p>
        </w:tc>
        <w:tc>
          <w:tcPr>
            <w:tcW w:w="270" w:type="dxa"/>
          </w:tcPr>
          <w:p w14:paraId="5F8B9B35"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c>
          <w:tcPr>
            <w:tcW w:w="1710" w:type="dxa"/>
            <w:shd w:val="clear" w:color="auto" w:fill="auto"/>
          </w:tcPr>
          <w:p w14:paraId="09CE16F3"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r>
      <w:tr w:rsidR="00BE6676" w:rsidRPr="00CA3783" w14:paraId="35EDDE20" w14:textId="77777777" w:rsidTr="008334F6">
        <w:trPr>
          <w:trHeight w:val="252"/>
        </w:trPr>
        <w:tc>
          <w:tcPr>
            <w:tcW w:w="6030" w:type="dxa"/>
          </w:tcPr>
          <w:p w14:paraId="61969060" w14:textId="537D2883"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A</w:t>
            </w:r>
            <w:r w:rsidRPr="00CA3783">
              <w:rPr>
                <w:rFonts w:ascii="Times New Roman" w:hAnsi="Times New Roman" w:cs="Times New Roman"/>
              </w:rPr>
              <w:t>llowance for expected credit losses during the period/year</w:t>
            </w:r>
            <w:r>
              <w:rPr>
                <w:rFonts w:ascii="Times New Roman" w:hAnsi="Times New Roman" w:cs="Times New Roman"/>
              </w:rPr>
              <w:t xml:space="preserve"> </w:t>
            </w:r>
            <w:r w:rsidRPr="00F95BEB">
              <w:rPr>
                <w:rFonts w:ascii="Times New Roman" w:hAnsi="Times New Roman" w:cs="Times New Roman"/>
              </w:rPr>
              <w:t>(reversal)</w:t>
            </w:r>
          </w:p>
        </w:tc>
        <w:tc>
          <w:tcPr>
            <w:tcW w:w="1800" w:type="dxa"/>
            <w:tcBorders>
              <w:bottom w:val="double" w:sz="4" w:space="0" w:color="auto"/>
            </w:tcBorders>
          </w:tcPr>
          <w:p w14:paraId="682D90C2" w14:textId="5822A634" w:rsidR="00BE6676" w:rsidRPr="00BD28C9" w:rsidRDefault="00713ABF" w:rsidP="0071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cs/>
              </w:rPr>
            </w:pPr>
            <w:r>
              <w:rPr>
                <w:rFonts w:ascii="Times New Roman" w:hAnsi="Times New Roman" w:cs="Times New Roman"/>
                <w:color w:val="000000"/>
              </w:rPr>
              <w:t>93</w:t>
            </w:r>
          </w:p>
        </w:tc>
        <w:tc>
          <w:tcPr>
            <w:tcW w:w="270" w:type="dxa"/>
          </w:tcPr>
          <w:p w14:paraId="3717532B"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double" w:sz="4" w:space="0" w:color="auto"/>
            </w:tcBorders>
            <w:shd w:val="clear" w:color="auto" w:fill="auto"/>
          </w:tcPr>
          <w:p w14:paraId="14DE79A8" w14:textId="2D24B2D8"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BD28C9">
              <w:rPr>
                <w:rFonts w:ascii="Times New Roman" w:hAnsi="Times New Roman" w:cs="Times New Roman"/>
                <w:color w:val="000000"/>
              </w:rPr>
              <w:t>(</w:t>
            </w:r>
            <w:r>
              <w:rPr>
                <w:rFonts w:ascii="Times New Roman" w:hAnsi="Times New Roman" w:cs="Times New Roman"/>
                <w:color w:val="000000"/>
              </w:rPr>
              <w:t>16</w:t>
            </w:r>
            <w:r w:rsidRPr="00BD28C9">
              <w:rPr>
                <w:rFonts w:ascii="Times New Roman" w:hAnsi="Times New Roman" w:cs="Times New Roman"/>
                <w:color w:val="000000"/>
              </w:rPr>
              <w:t>)</w:t>
            </w:r>
          </w:p>
        </w:tc>
      </w:tr>
      <w:bookmarkEnd w:id="0"/>
    </w:tbl>
    <w:p w14:paraId="2082C481" w14:textId="15346DC0" w:rsidR="00FC6336" w:rsidRPr="00CA3783" w:rsidRDefault="00FC6336" w:rsidP="00CA3783">
      <w:pPr>
        <w:pStyle w:val="BodyText3"/>
        <w:spacing w:line="240" w:lineRule="atLeast"/>
        <w:rPr>
          <w:rFonts w:cs="Times New Roman"/>
          <w:sz w:val="18"/>
          <w:szCs w:val="18"/>
        </w:rPr>
      </w:pPr>
    </w:p>
    <w:p w14:paraId="3146861D" w14:textId="77777777" w:rsidR="00BE6676" w:rsidRDefault="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9C7BA02" w14:textId="3B2B03B8" w:rsidR="009F5391" w:rsidRPr="00CA3783" w:rsidRDefault="002052D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lastRenderedPageBreak/>
        <w:t>5</w:t>
      </w:r>
      <w:r w:rsidR="009F5391" w:rsidRPr="00CA3783">
        <w:rPr>
          <w:rFonts w:ascii="Times New Roman" w:hAnsi="Times New Roman" w:cs="Times New Roman"/>
          <w:b/>
          <w:bCs/>
        </w:rPr>
        <w:t>.</w:t>
      </w:r>
      <w:r w:rsidR="009F5391" w:rsidRPr="00CA3783">
        <w:rPr>
          <w:rFonts w:ascii="Times New Roman" w:hAnsi="Times New Roman" w:cs="Times New Roman"/>
          <w:b/>
          <w:bCs/>
        </w:rPr>
        <w:tab/>
        <w:t>INVENTORIES</w:t>
      </w:r>
      <w:r w:rsidR="00882BE5" w:rsidRPr="00CA3783">
        <w:rPr>
          <w:rFonts w:ascii="Times New Roman" w:hAnsi="Times New Roman" w:cs="Times New Roman"/>
          <w:b/>
          <w:bCs/>
        </w:rPr>
        <w:t xml:space="preserve"> - Net</w:t>
      </w:r>
    </w:p>
    <w:p w14:paraId="3CC42C6C" w14:textId="77777777" w:rsidR="0084088E" w:rsidRPr="00CA3783" w:rsidRDefault="0084088E"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84088E" w:rsidRPr="00CA3783" w14:paraId="4236613B" w14:textId="77777777" w:rsidTr="008334F6">
        <w:tc>
          <w:tcPr>
            <w:tcW w:w="6030" w:type="dxa"/>
          </w:tcPr>
          <w:p w14:paraId="4CE90992" w14:textId="77777777" w:rsidR="0084088E" w:rsidRPr="00CA3783" w:rsidRDefault="0084088E" w:rsidP="00CA3783">
            <w:pPr>
              <w:pStyle w:val="BodyText3"/>
              <w:spacing w:line="240" w:lineRule="atLeast"/>
              <w:rPr>
                <w:rFonts w:cs="Times New Roman"/>
                <w:sz w:val="18"/>
                <w:szCs w:val="18"/>
              </w:rPr>
            </w:pPr>
          </w:p>
        </w:tc>
        <w:tc>
          <w:tcPr>
            <w:tcW w:w="3780" w:type="dxa"/>
            <w:gridSpan w:val="3"/>
            <w:tcBorders>
              <w:bottom w:val="single" w:sz="4" w:space="0" w:color="auto"/>
            </w:tcBorders>
          </w:tcPr>
          <w:p w14:paraId="2320F3D1" w14:textId="77777777" w:rsidR="0084088E" w:rsidRPr="00CA3783" w:rsidRDefault="0084088E"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8334F6" w:rsidRPr="00CA3783" w14:paraId="3DCAFC6D" w14:textId="77777777" w:rsidTr="008334F6">
        <w:tc>
          <w:tcPr>
            <w:tcW w:w="6030" w:type="dxa"/>
          </w:tcPr>
          <w:p w14:paraId="3B3CF92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2D2E925A" w14:textId="382FB593" w:rsidR="008334F6" w:rsidRPr="00CA3783" w:rsidRDefault="006C06C2" w:rsidP="008334F6">
            <w:pPr>
              <w:pStyle w:val="BodyText3"/>
              <w:spacing w:line="240" w:lineRule="atLeast"/>
              <w:jc w:val="center"/>
              <w:rPr>
                <w:rFonts w:cs="Times New Roman"/>
                <w:sz w:val="18"/>
                <w:szCs w:val="18"/>
              </w:rPr>
            </w:pPr>
            <w:r>
              <w:rPr>
                <w:rFonts w:cs="Times New Roman"/>
                <w:sz w:val="18"/>
                <w:szCs w:val="18"/>
              </w:rPr>
              <w:t>March 31, 2025</w:t>
            </w:r>
          </w:p>
        </w:tc>
        <w:tc>
          <w:tcPr>
            <w:tcW w:w="270" w:type="dxa"/>
          </w:tcPr>
          <w:p w14:paraId="6EB149FA" w14:textId="77777777" w:rsidR="008334F6" w:rsidRPr="00CA3783" w:rsidRDefault="008334F6" w:rsidP="008334F6">
            <w:pPr>
              <w:pStyle w:val="BodyText3"/>
              <w:spacing w:line="240" w:lineRule="atLeast"/>
              <w:rPr>
                <w:rFonts w:cs="Times New Roman"/>
                <w:sz w:val="18"/>
                <w:szCs w:val="18"/>
              </w:rPr>
            </w:pPr>
          </w:p>
        </w:tc>
        <w:tc>
          <w:tcPr>
            <w:tcW w:w="1710" w:type="dxa"/>
            <w:tcBorders>
              <w:bottom w:val="single" w:sz="4" w:space="0" w:color="auto"/>
            </w:tcBorders>
          </w:tcPr>
          <w:p w14:paraId="2270005F" w14:textId="228359F7" w:rsidR="008334F6" w:rsidRPr="00CA3783" w:rsidRDefault="006C06C2" w:rsidP="008334F6">
            <w:pPr>
              <w:pStyle w:val="BodyText3"/>
              <w:spacing w:line="240" w:lineRule="atLeast"/>
              <w:jc w:val="center"/>
              <w:rPr>
                <w:rFonts w:cs="Times New Roman"/>
                <w:sz w:val="18"/>
                <w:szCs w:val="18"/>
              </w:rPr>
            </w:pPr>
            <w:r>
              <w:rPr>
                <w:rFonts w:cs="Times New Roman"/>
                <w:sz w:val="18"/>
                <w:szCs w:val="18"/>
              </w:rPr>
              <w:t>December 31, 2024</w:t>
            </w:r>
          </w:p>
        </w:tc>
      </w:tr>
      <w:tr w:rsidR="0084088E" w:rsidRPr="00CA3783" w14:paraId="67BF50B2" w14:textId="77777777" w:rsidTr="008334F6">
        <w:tc>
          <w:tcPr>
            <w:tcW w:w="6030" w:type="dxa"/>
          </w:tcPr>
          <w:p w14:paraId="2F42B91E" w14:textId="77777777" w:rsidR="0084088E" w:rsidRPr="00CA3783" w:rsidRDefault="0084088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Pr>
          <w:p w14:paraId="2DC46D5F" w14:textId="77777777" w:rsidR="0084088E" w:rsidRPr="00CA3783" w:rsidRDefault="0084088E" w:rsidP="00CA3783">
            <w:pPr>
              <w:pStyle w:val="BodyText3"/>
              <w:spacing w:line="240" w:lineRule="atLeast"/>
              <w:jc w:val="center"/>
              <w:rPr>
                <w:rFonts w:cs="Times New Roman"/>
                <w:sz w:val="18"/>
                <w:szCs w:val="18"/>
              </w:rPr>
            </w:pPr>
          </w:p>
        </w:tc>
        <w:tc>
          <w:tcPr>
            <w:tcW w:w="270" w:type="dxa"/>
          </w:tcPr>
          <w:p w14:paraId="63A49533" w14:textId="77777777" w:rsidR="0084088E" w:rsidRPr="00CA3783" w:rsidRDefault="0084088E" w:rsidP="00CA3783">
            <w:pPr>
              <w:pStyle w:val="BodyText3"/>
              <w:spacing w:line="240" w:lineRule="atLeast"/>
              <w:rPr>
                <w:rFonts w:cs="Times New Roman"/>
                <w:sz w:val="18"/>
                <w:szCs w:val="18"/>
              </w:rPr>
            </w:pPr>
          </w:p>
        </w:tc>
        <w:tc>
          <w:tcPr>
            <w:tcW w:w="1710" w:type="dxa"/>
          </w:tcPr>
          <w:p w14:paraId="3BFCAE81" w14:textId="77777777" w:rsidR="0084088E" w:rsidRPr="00CA3783" w:rsidRDefault="0084088E" w:rsidP="00CA3783">
            <w:pPr>
              <w:pStyle w:val="BodyText3"/>
              <w:spacing w:line="240" w:lineRule="atLeast"/>
              <w:jc w:val="center"/>
              <w:rPr>
                <w:rFonts w:cs="Times New Roman"/>
                <w:sz w:val="18"/>
                <w:szCs w:val="18"/>
              </w:rPr>
            </w:pPr>
          </w:p>
        </w:tc>
      </w:tr>
      <w:tr w:rsidR="00BE6676" w:rsidRPr="00CA3783" w14:paraId="1B3097A1" w14:textId="77777777" w:rsidTr="00DA2471">
        <w:trPr>
          <w:trHeight w:val="252"/>
        </w:trPr>
        <w:tc>
          <w:tcPr>
            <w:tcW w:w="6030" w:type="dxa"/>
          </w:tcPr>
          <w:p w14:paraId="3187A198" w14:textId="1D4E43E9"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Finished goods</w:t>
            </w:r>
          </w:p>
        </w:tc>
        <w:tc>
          <w:tcPr>
            <w:tcW w:w="1800" w:type="dxa"/>
          </w:tcPr>
          <w:p w14:paraId="3B4F1165" w14:textId="74F3B12A" w:rsidR="00BE6676" w:rsidRPr="00BD28C9" w:rsidRDefault="00385652"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5,834</w:t>
            </w:r>
          </w:p>
        </w:tc>
        <w:tc>
          <w:tcPr>
            <w:tcW w:w="270" w:type="dxa"/>
          </w:tcPr>
          <w:p w14:paraId="635B2CFA"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3BD95221" w14:textId="2D279DB9"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6,056</w:t>
            </w:r>
          </w:p>
        </w:tc>
      </w:tr>
      <w:tr w:rsidR="00BE6676" w:rsidRPr="00CA3783" w14:paraId="2B0CA007" w14:textId="77777777" w:rsidTr="00DA2471">
        <w:trPr>
          <w:trHeight w:val="252"/>
        </w:trPr>
        <w:tc>
          <w:tcPr>
            <w:tcW w:w="6030" w:type="dxa"/>
          </w:tcPr>
          <w:p w14:paraId="3235B496" w14:textId="54736FA8"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Work in progress</w:t>
            </w:r>
          </w:p>
        </w:tc>
        <w:tc>
          <w:tcPr>
            <w:tcW w:w="1800" w:type="dxa"/>
          </w:tcPr>
          <w:p w14:paraId="515DA1B4" w14:textId="3BF2EA7A" w:rsidR="00BE6676" w:rsidRPr="00BD28C9" w:rsidRDefault="00385652"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1,553</w:t>
            </w:r>
          </w:p>
        </w:tc>
        <w:tc>
          <w:tcPr>
            <w:tcW w:w="270" w:type="dxa"/>
          </w:tcPr>
          <w:p w14:paraId="10114D9C"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02DB1DA3" w14:textId="500C7ECC"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1,555</w:t>
            </w:r>
          </w:p>
        </w:tc>
      </w:tr>
      <w:tr w:rsidR="00BE6676" w:rsidRPr="00CA3783" w14:paraId="450340ED" w14:textId="77777777" w:rsidTr="00DA2471">
        <w:trPr>
          <w:trHeight w:val="252"/>
        </w:trPr>
        <w:tc>
          <w:tcPr>
            <w:tcW w:w="6030" w:type="dxa"/>
          </w:tcPr>
          <w:p w14:paraId="1E63EDA9" w14:textId="761E4A2E"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eastAsia="Angsana New" w:hAnsi="Times New Roman" w:cs="Times New Roman"/>
              </w:rPr>
              <w:t>Merchandises</w:t>
            </w:r>
          </w:p>
        </w:tc>
        <w:tc>
          <w:tcPr>
            <w:tcW w:w="1800" w:type="dxa"/>
          </w:tcPr>
          <w:p w14:paraId="7AA130F3" w14:textId="33729CDB" w:rsidR="00BE6676" w:rsidRPr="00BD28C9" w:rsidRDefault="00385652"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4,454</w:t>
            </w:r>
          </w:p>
        </w:tc>
        <w:tc>
          <w:tcPr>
            <w:tcW w:w="270" w:type="dxa"/>
          </w:tcPr>
          <w:p w14:paraId="14DFE233"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6BF5852F" w14:textId="7F9FD51A"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975</w:t>
            </w:r>
          </w:p>
        </w:tc>
      </w:tr>
      <w:tr w:rsidR="00BE6676" w:rsidRPr="00CA3783" w14:paraId="4BF2E7A0" w14:textId="77777777" w:rsidTr="00DA2471">
        <w:trPr>
          <w:trHeight w:val="252"/>
        </w:trPr>
        <w:tc>
          <w:tcPr>
            <w:tcW w:w="6030" w:type="dxa"/>
          </w:tcPr>
          <w:p w14:paraId="28DEB0D2" w14:textId="344760CB"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Raw materials</w:t>
            </w:r>
          </w:p>
        </w:tc>
        <w:tc>
          <w:tcPr>
            <w:tcW w:w="1800" w:type="dxa"/>
          </w:tcPr>
          <w:p w14:paraId="02323146" w14:textId="7BF66658" w:rsidR="00BE6676" w:rsidRPr="00BD28C9" w:rsidRDefault="00385652"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13,151</w:t>
            </w:r>
          </w:p>
        </w:tc>
        <w:tc>
          <w:tcPr>
            <w:tcW w:w="270" w:type="dxa"/>
          </w:tcPr>
          <w:p w14:paraId="5A98FAC2"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39D8C463" w14:textId="12849A5D"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10,729</w:t>
            </w:r>
          </w:p>
        </w:tc>
      </w:tr>
      <w:tr w:rsidR="00BE6676" w:rsidRPr="00CA3783" w14:paraId="1CE776F2" w14:textId="77777777" w:rsidTr="00DA2471">
        <w:trPr>
          <w:trHeight w:val="252"/>
        </w:trPr>
        <w:tc>
          <w:tcPr>
            <w:tcW w:w="6030" w:type="dxa"/>
          </w:tcPr>
          <w:p w14:paraId="40ACC0EA" w14:textId="411595EC"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Operating supplies and parts</w:t>
            </w:r>
          </w:p>
        </w:tc>
        <w:tc>
          <w:tcPr>
            <w:tcW w:w="1800" w:type="dxa"/>
          </w:tcPr>
          <w:p w14:paraId="3E71980A" w14:textId="6BB1F01B" w:rsidR="00BE6676" w:rsidRPr="00BD28C9" w:rsidRDefault="00385652"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16,1</w:t>
            </w:r>
            <w:r w:rsidR="00357C7B">
              <w:rPr>
                <w:rFonts w:ascii="Times New Roman" w:hAnsi="Times New Roman" w:cs="Times New Roman"/>
              </w:rPr>
              <w:t>70</w:t>
            </w:r>
          </w:p>
        </w:tc>
        <w:tc>
          <w:tcPr>
            <w:tcW w:w="270" w:type="dxa"/>
          </w:tcPr>
          <w:p w14:paraId="26E298F7"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5E1313B2" w14:textId="40517FA8"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15,703</w:t>
            </w:r>
          </w:p>
        </w:tc>
      </w:tr>
      <w:tr w:rsidR="00BE6676" w:rsidRPr="00CA3783" w14:paraId="53506988" w14:textId="77777777" w:rsidTr="00DA2471">
        <w:trPr>
          <w:trHeight w:val="252"/>
        </w:trPr>
        <w:tc>
          <w:tcPr>
            <w:tcW w:w="6030" w:type="dxa"/>
          </w:tcPr>
          <w:p w14:paraId="76CAEF3D" w14:textId="568D5F0A"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CA3783">
              <w:rPr>
                <w:rFonts w:ascii="Times New Roman" w:eastAsia="Angsana New" w:hAnsi="Times New Roman" w:cs="Times New Roman"/>
              </w:rPr>
              <w:t>Total</w:t>
            </w:r>
          </w:p>
        </w:tc>
        <w:tc>
          <w:tcPr>
            <w:tcW w:w="1800" w:type="dxa"/>
            <w:tcBorders>
              <w:top w:val="single" w:sz="4" w:space="0" w:color="auto"/>
            </w:tcBorders>
          </w:tcPr>
          <w:p w14:paraId="6248E261" w14:textId="6FD02B9A" w:rsidR="00BE6676" w:rsidRPr="00BD28C9" w:rsidRDefault="00385652"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41,16</w:t>
            </w:r>
            <w:r w:rsidR="00357C7B">
              <w:rPr>
                <w:rFonts w:ascii="Times New Roman" w:hAnsi="Times New Roman" w:cs="Times New Roman"/>
              </w:rPr>
              <w:t>2</w:t>
            </w:r>
          </w:p>
        </w:tc>
        <w:tc>
          <w:tcPr>
            <w:tcW w:w="270" w:type="dxa"/>
          </w:tcPr>
          <w:p w14:paraId="2121A0BF"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nil"/>
              <w:right w:val="nil"/>
            </w:tcBorders>
            <w:vAlign w:val="bottom"/>
          </w:tcPr>
          <w:p w14:paraId="22207C61" w14:textId="065A9BF1"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35,018</w:t>
            </w:r>
          </w:p>
        </w:tc>
      </w:tr>
      <w:tr w:rsidR="00BE6676" w:rsidRPr="00CA3783" w14:paraId="366E2372" w14:textId="77777777" w:rsidTr="00DA2471">
        <w:trPr>
          <w:trHeight w:val="252"/>
        </w:trPr>
        <w:tc>
          <w:tcPr>
            <w:tcW w:w="6030" w:type="dxa"/>
          </w:tcPr>
          <w:p w14:paraId="4EED6D82" w14:textId="4917B850"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Less: Allowance for decline in value and slow moving of inventories</w:t>
            </w:r>
          </w:p>
        </w:tc>
        <w:tc>
          <w:tcPr>
            <w:tcW w:w="1800" w:type="dxa"/>
            <w:tcBorders>
              <w:bottom w:val="single" w:sz="4" w:space="0" w:color="auto"/>
            </w:tcBorders>
          </w:tcPr>
          <w:p w14:paraId="058EEBAC" w14:textId="31955112" w:rsidR="00BE6676" w:rsidRPr="00BD28C9" w:rsidRDefault="00385652"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(1,11</w:t>
            </w:r>
            <w:r w:rsidR="00E57188">
              <w:rPr>
                <w:rFonts w:ascii="Times New Roman" w:hAnsi="Times New Roman" w:cs="Times New Roman"/>
              </w:rPr>
              <w:t>3</w:t>
            </w:r>
            <w:r>
              <w:rPr>
                <w:rFonts w:ascii="Times New Roman" w:hAnsi="Times New Roman" w:cs="Times New Roman"/>
              </w:rPr>
              <w:t>)</w:t>
            </w:r>
          </w:p>
        </w:tc>
        <w:tc>
          <w:tcPr>
            <w:tcW w:w="270" w:type="dxa"/>
          </w:tcPr>
          <w:p w14:paraId="56F3D7FC"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single" w:sz="4" w:space="0" w:color="auto"/>
              <w:right w:val="nil"/>
            </w:tcBorders>
            <w:vAlign w:val="bottom"/>
          </w:tcPr>
          <w:p w14:paraId="63B1C8B8" w14:textId="4034ABCB"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BE6676">
              <w:rPr>
                <w:rFonts w:ascii="Times New Roman" w:hAnsi="Times New Roman" w:cs="Times New Roman"/>
              </w:rPr>
              <w:t>(2,233)</w:t>
            </w:r>
          </w:p>
        </w:tc>
      </w:tr>
      <w:tr w:rsidR="00BE6676" w:rsidRPr="00CA3783" w14:paraId="4D191B96" w14:textId="77777777" w:rsidTr="00DA2471">
        <w:trPr>
          <w:trHeight w:val="252"/>
        </w:trPr>
        <w:tc>
          <w:tcPr>
            <w:tcW w:w="6030" w:type="dxa"/>
          </w:tcPr>
          <w:p w14:paraId="3A5295C5" w14:textId="53594F9B"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tcPr>
          <w:p w14:paraId="0D4879BD" w14:textId="6090338C" w:rsidR="00BE6676" w:rsidRPr="00BD28C9" w:rsidRDefault="00385652"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40,04</w:t>
            </w:r>
            <w:r w:rsidR="00357C7B">
              <w:rPr>
                <w:rFonts w:ascii="Times New Roman" w:hAnsi="Times New Roman" w:cs="Times New Roman"/>
              </w:rPr>
              <w:t>9</w:t>
            </w:r>
          </w:p>
        </w:tc>
        <w:tc>
          <w:tcPr>
            <w:tcW w:w="270" w:type="dxa"/>
          </w:tcPr>
          <w:p w14:paraId="307312F7"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double" w:sz="4" w:space="0" w:color="auto"/>
              <w:right w:val="nil"/>
            </w:tcBorders>
            <w:vAlign w:val="bottom"/>
          </w:tcPr>
          <w:p w14:paraId="49AB5643" w14:textId="483C6E72"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32,785</w:t>
            </w:r>
          </w:p>
        </w:tc>
      </w:tr>
      <w:tr w:rsidR="008334F6" w:rsidRPr="00CA3783" w14:paraId="38D761D3" w14:textId="77777777" w:rsidTr="008334F6">
        <w:trPr>
          <w:trHeight w:val="252"/>
        </w:trPr>
        <w:tc>
          <w:tcPr>
            <w:tcW w:w="6030" w:type="dxa"/>
          </w:tcPr>
          <w:p w14:paraId="57441BC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00" w:type="dxa"/>
          </w:tcPr>
          <w:p w14:paraId="6AE9F29C" w14:textId="77777777" w:rsidR="008334F6" w:rsidRPr="00E06CF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2C0D44A8"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140FAFC9"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CA3783" w14:paraId="573820DA" w14:textId="77777777" w:rsidTr="008334F6">
        <w:trPr>
          <w:trHeight w:val="252"/>
        </w:trPr>
        <w:tc>
          <w:tcPr>
            <w:tcW w:w="6030" w:type="dxa"/>
          </w:tcPr>
          <w:p w14:paraId="293C789F" w14:textId="20E2612C" w:rsidR="008334F6" w:rsidRPr="00CA3783" w:rsidRDefault="00385652"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Pr>
                <w:rFonts w:ascii="Times New Roman" w:hAnsi="Times New Roman" w:cs="Times New Roman"/>
              </w:rPr>
              <w:t>A</w:t>
            </w:r>
            <w:r w:rsidR="008334F6" w:rsidRPr="00CA3783">
              <w:rPr>
                <w:rFonts w:ascii="Times New Roman" w:hAnsi="Times New Roman" w:cs="Times New Roman"/>
              </w:rPr>
              <w:t>llowance for decline in value and slow moving of inventories</w:t>
            </w:r>
          </w:p>
        </w:tc>
        <w:tc>
          <w:tcPr>
            <w:tcW w:w="1800" w:type="dxa"/>
          </w:tcPr>
          <w:p w14:paraId="0FEC3E7D" w14:textId="77777777" w:rsidR="008334F6" w:rsidRPr="00E06CF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7525F9E7"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CF11179" w14:textId="3B73FC8B"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CA3783" w14:paraId="0B0D612B" w14:textId="77777777" w:rsidTr="008334F6">
        <w:trPr>
          <w:trHeight w:val="252"/>
        </w:trPr>
        <w:tc>
          <w:tcPr>
            <w:tcW w:w="6030" w:type="dxa"/>
          </w:tcPr>
          <w:p w14:paraId="39D0B125" w14:textId="47AFFA16"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during the period/year</w:t>
            </w:r>
            <w:r w:rsidR="00385652">
              <w:rPr>
                <w:rFonts w:ascii="Times New Roman" w:hAnsi="Times New Roman" w:cs="Times New Roman"/>
              </w:rPr>
              <w:t xml:space="preserve"> (</w:t>
            </w:r>
            <w:r w:rsidR="006F4A7B">
              <w:rPr>
                <w:rFonts w:ascii="Times New Roman" w:hAnsi="Times New Roman" w:cs="Times New Roman"/>
              </w:rPr>
              <w:t>r</w:t>
            </w:r>
            <w:r w:rsidR="00385652" w:rsidRPr="00CA3783">
              <w:rPr>
                <w:rFonts w:ascii="Times New Roman" w:hAnsi="Times New Roman" w:cs="Times New Roman"/>
              </w:rPr>
              <w:t>eversal</w:t>
            </w:r>
            <w:r w:rsidR="00385652">
              <w:rPr>
                <w:rFonts w:ascii="Times New Roman" w:hAnsi="Times New Roman" w:cs="Times New Roman"/>
              </w:rPr>
              <w:t>)</w:t>
            </w:r>
          </w:p>
        </w:tc>
        <w:tc>
          <w:tcPr>
            <w:tcW w:w="1800" w:type="dxa"/>
            <w:tcBorders>
              <w:bottom w:val="double" w:sz="4" w:space="0" w:color="auto"/>
            </w:tcBorders>
          </w:tcPr>
          <w:p w14:paraId="1628BBF3" w14:textId="02C3D3B8" w:rsidR="008334F6" w:rsidRPr="00BD28C9" w:rsidRDefault="00385652"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(1,12</w:t>
            </w:r>
            <w:r w:rsidR="007C4F4A">
              <w:rPr>
                <w:rFonts w:ascii="Times New Roman" w:hAnsi="Times New Roman" w:cs="Times New Roman"/>
              </w:rPr>
              <w:t>0</w:t>
            </w:r>
            <w:r>
              <w:rPr>
                <w:rFonts w:ascii="Times New Roman" w:hAnsi="Times New Roman" w:cs="Times New Roman"/>
              </w:rPr>
              <w:t>)</w:t>
            </w:r>
          </w:p>
        </w:tc>
        <w:tc>
          <w:tcPr>
            <w:tcW w:w="270" w:type="dxa"/>
          </w:tcPr>
          <w:p w14:paraId="33BF1525"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double" w:sz="4" w:space="0" w:color="auto"/>
              <w:right w:val="nil"/>
            </w:tcBorders>
          </w:tcPr>
          <w:p w14:paraId="449B0B4D" w14:textId="4C94E217" w:rsidR="008334F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1,262</w:t>
            </w:r>
          </w:p>
        </w:tc>
      </w:tr>
    </w:tbl>
    <w:p w14:paraId="395CA252" w14:textId="7993D74E"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ED608BC" w14:textId="6A08F732" w:rsidR="00536DAD" w:rsidRPr="00CA3783" w:rsidRDefault="002052D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6</w:t>
      </w:r>
      <w:r w:rsidR="00536DAD" w:rsidRPr="00CA3783">
        <w:rPr>
          <w:rFonts w:ascii="Times New Roman" w:hAnsi="Times New Roman" w:cs="Times New Roman"/>
          <w:b/>
          <w:bCs/>
        </w:rPr>
        <w:t>.</w:t>
      </w:r>
      <w:r w:rsidR="00536DAD" w:rsidRPr="00CA3783">
        <w:rPr>
          <w:rFonts w:ascii="Times New Roman" w:hAnsi="Times New Roman" w:cs="Times New Roman"/>
          <w:b/>
          <w:bCs/>
        </w:rPr>
        <w:tab/>
      </w:r>
      <w:r w:rsidR="0081780B" w:rsidRPr="00CA3783">
        <w:rPr>
          <w:rFonts w:ascii="Times New Roman" w:hAnsi="Times New Roman" w:cs="Times New Roman"/>
          <w:b/>
          <w:bCs/>
        </w:rPr>
        <w:t>PROPERTY</w:t>
      </w:r>
      <w:r w:rsidR="00B10011" w:rsidRPr="00CA3783">
        <w:rPr>
          <w:rFonts w:ascii="Times New Roman" w:hAnsi="Times New Roman" w:cs="Times New Roman"/>
          <w:b/>
          <w:bCs/>
        </w:rPr>
        <w:t>, PLANT</w:t>
      </w:r>
      <w:r w:rsidR="006D030F" w:rsidRPr="00CA3783">
        <w:rPr>
          <w:rFonts w:ascii="Times New Roman" w:hAnsi="Times New Roman" w:cs="Times New Roman"/>
          <w:b/>
          <w:bCs/>
        </w:rPr>
        <w:t xml:space="preserve"> </w:t>
      </w:r>
      <w:r w:rsidR="00536DAD" w:rsidRPr="00CA3783">
        <w:rPr>
          <w:rFonts w:ascii="Times New Roman" w:hAnsi="Times New Roman" w:cs="Times New Roman"/>
          <w:b/>
          <w:bCs/>
        </w:rPr>
        <w:t xml:space="preserve">AND EQUIPMENT </w:t>
      </w:r>
      <w:r w:rsidR="008C448E" w:rsidRPr="00CA3783">
        <w:rPr>
          <w:rFonts w:ascii="Times New Roman" w:hAnsi="Times New Roman" w:cs="Times New Roman"/>
          <w:b/>
          <w:bCs/>
        </w:rPr>
        <w:t>-</w:t>
      </w:r>
      <w:r w:rsidR="00536DAD" w:rsidRPr="00CA3783">
        <w:rPr>
          <w:rFonts w:ascii="Times New Roman" w:hAnsi="Times New Roman" w:cs="Times New Roman"/>
          <w:b/>
          <w:bCs/>
        </w:rPr>
        <w:t xml:space="preserve"> Net</w:t>
      </w:r>
    </w:p>
    <w:p w14:paraId="3419EE83" w14:textId="77777777" w:rsidR="00017FB4" w:rsidRPr="00CA3783" w:rsidRDefault="00017FB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2940A4F5"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property, plant and equipment - net during the </w:t>
      </w:r>
      <w:r w:rsidR="00BE6676">
        <w:rPr>
          <w:rFonts w:ascii="Times New Roman" w:hAnsi="Times New Roman" w:cs="Times New Roman"/>
        </w:rPr>
        <w:t>three</w:t>
      </w:r>
      <w:r w:rsidR="00BE7D53">
        <w:rPr>
          <w:rFonts w:ascii="Times New Roman" w:hAnsi="Times New Roman" w:cs="Times New Roman"/>
        </w:rPr>
        <w:t>-month</w:t>
      </w:r>
      <w:r w:rsidR="006B014A" w:rsidRPr="00CA3783">
        <w:rPr>
          <w:rFonts w:ascii="Times New Roman" w:hAnsi="Times New Roman" w:cs="Times New Roman"/>
        </w:rPr>
        <w:t xml:space="preserve"> </w:t>
      </w:r>
      <w:r w:rsidRPr="00CA3783">
        <w:rPr>
          <w:rFonts w:ascii="Times New Roman" w:hAnsi="Times New Roman" w:cs="Times New Roman"/>
        </w:rPr>
        <w:t xml:space="preserve">period ended </w:t>
      </w:r>
      <w:r w:rsidR="006C06C2">
        <w:rPr>
          <w:rFonts w:ascii="Times New Roman" w:hAnsi="Times New Roman" w:cs="Times New Roman"/>
        </w:rPr>
        <w:t>March 31, 2025</w:t>
      </w:r>
      <w:r w:rsidRPr="00CA3783">
        <w:rPr>
          <w:rFonts w:ascii="Times New Roman" w:hAnsi="Times New Roman" w:cs="Times New Roman"/>
        </w:rPr>
        <w:t xml:space="preserve"> were as follows:</w:t>
      </w:r>
    </w:p>
    <w:p w14:paraId="2925428E" w14:textId="77777777" w:rsidR="00357813" w:rsidRPr="00CA3783" w:rsidRDefault="00357813"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CA3783" w14:paraId="5992B731" w14:textId="77777777" w:rsidTr="0093380E">
        <w:tc>
          <w:tcPr>
            <w:tcW w:w="8370" w:type="dxa"/>
          </w:tcPr>
          <w:p w14:paraId="5948875F" w14:textId="77777777"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CA3783" w:rsidRDefault="00357813"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357813" w:rsidRPr="00CA3783" w14:paraId="46FBFCBD" w14:textId="77777777" w:rsidTr="003701DE">
        <w:trPr>
          <w:trHeight w:val="70"/>
        </w:trPr>
        <w:tc>
          <w:tcPr>
            <w:tcW w:w="8370" w:type="dxa"/>
            <w:vAlign w:val="bottom"/>
          </w:tcPr>
          <w:p w14:paraId="6C8AB57B" w14:textId="11D58981"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CA3783" w:rsidRDefault="00357813" w:rsidP="00CA3783">
            <w:pPr>
              <w:pStyle w:val="BodyText3"/>
              <w:tabs>
                <w:tab w:val="left" w:pos="540"/>
              </w:tabs>
              <w:spacing w:line="240" w:lineRule="atLeast"/>
              <w:ind w:left="-18" w:right="71"/>
              <w:rPr>
                <w:rFonts w:cs="Times New Roman"/>
                <w:sz w:val="18"/>
                <w:szCs w:val="18"/>
              </w:rPr>
            </w:pPr>
          </w:p>
        </w:tc>
      </w:tr>
      <w:tr w:rsidR="00BD28C9" w:rsidRPr="00CA3783" w14:paraId="0B210FCC" w14:textId="77777777" w:rsidTr="0093380E">
        <w:tc>
          <w:tcPr>
            <w:tcW w:w="8370" w:type="dxa"/>
            <w:vAlign w:val="center"/>
          </w:tcPr>
          <w:p w14:paraId="4C1BB2BB" w14:textId="5B7109D5" w:rsidR="00BD28C9" w:rsidRPr="00A4437C"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cs/>
              </w:rPr>
            </w:pPr>
            <w:r w:rsidRPr="00CA3783">
              <w:rPr>
                <w:rFonts w:ascii="Times New Roman" w:hAnsi="Times New Roman" w:cs="Times New Roman"/>
                <w:lang w:bidi="ar-SA"/>
              </w:rPr>
              <w:t>Net book value as at January 1, 202</w:t>
            </w:r>
            <w:r w:rsidR="00A4437C">
              <w:rPr>
                <w:rFonts w:ascii="Times New Roman" w:hAnsi="Times New Roman" w:cs="Times New Roman"/>
                <w:lang w:bidi="ar-SA"/>
              </w:rPr>
              <w:t>5</w:t>
            </w:r>
          </w:p>
        </w:tc>
        <w:tc>
          <w:tcPr>
            <w:tcW w:w="1440" w:type="dxa"/>
          </w:tcPr>
          <w:p w14:paraId="5DA48221" w14:textId="72B756A3" w:rsidR="00BD28C9" w:rsidRPr="006F4A7B"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F4A7B">
              <w:rPr>
                <w:rFonts w:ascii="Times New Roman" w:hAnsi="Times New Roman" w:cs="Times New Roman"/>
              </w:rPr>
              <w:t>938,559</w:t>
            </w:r>
          </w:p>
        </w:tc>
      </w:tr>
      <w:tr w:rsidR="00BD28C9" w:rsidRPr="00CA3783" w14:paraId="4EC1A3B5" w14:textId="77777777" w:rsidTr="00B8272D">
        <w:tc>
          <w:tcPr>
            <w:tcW w:w="8370" w:type="dxa"/>
            <w:shd w:val="clear" w:color="auto" w:fill="auto"/>
            <w:vAlign w:val="center"/>
          </w:tcPr>
          <w:p w14:paraId="0E67B67E" w14:textId="0A64DE2D"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Additions</w:t>
            </w:r>
          </w:p>
        </w:tc>
        <w:tc>
          <w:tcPr>
            <w:tcW w:w="1440" w:type="dxa"/>
          </w:tcPr>
          <w:p w14:paraId="3BD0A7C9" w14:textId="1C2D93CF" w:rsidR="00BD28C9" w:rsidRPr="006F4A7B" w:rsidRDefault="006F4A7B"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F4A7B">
              <w:rPr>
                <w:rFonts w:ascii="Times New Roman" w:hAnsi="Times New Roman" w:cs="Times New Roman"/>
              </w:rPr>
              <w:t>13</w:t>
            </w:r>
            <w:r w:rsidR="00BD28C9" w:rsidRPr="006F4A7B">
              <w:rPr>
                <w:rFonts w:ascii="Times New Roman" w:hAnsi="Times New Roman" w:cs="Times New Roman"/>
              </w:rPr>
              <w:t>,1</w:t>
            </w:r>
            <w:r w:rsidRPr="006F4A7B">
              <w:rPr>
                <w:rFonts w:ascii="Times New Roman" w:hAnsi="Times New Roman" w:cs="Times New Roman"/>
              </w:rPr>
              <w:t>86</w:t>
            </w:r>
          </w:p>
        </w:tc>
      </w:tr>
      <w:tr w:rsidR="00BD28C9" w:rsidRPr="00CA3783" w14:paraId="77665D64" w14:textId="77777777" w:rsidTr="009A24DF">
        <w:tc>
          <w:tcPr>
            <w:tcW w:w="8370" w:type="dxa"/>
            <w:shd w:val="clear" w:color="auto" w:fill="auto"/>
            <w:vAlign w:val="center"/>
          </w:tcPr>
          <w:p w14:paraId="2F6F7C89" w14:textId="1F2F17F3"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Times New Roman" w:hAnsi="Times New Roman" w:cs="Times New Roman"/>
              </w:rPr>
            </w:pPr>
            <w:r w:rsidRPr="00CA3783">
              <w:rPr>
                <w:rFonts w:ascii="Times New Roman" w:hAnsi="Times New Roman" w:cs="Times New Roman"/>
                <w:lang w:bidi="ar-SA"/>
              </w:rPr>
              <w:t>Disposals/Write-off</w:t>
            </w:r>
          </w:p>
        </w:tc>
        <w:tc>
          <w:tcPr>
            <w:tcW w:w="1440" w:type="dxa"/>
          </w:tcPr>
          <w:p w14:paraId="6309509C" w14:textId="542CA122" w:rsidR="00BD28C9" w:rsidRPr="006F4A7B"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F4A7B">
              <w:rPr>
                <w:rFonts w:ascii="Times New Roman" w:hAnsi="Times New Roman" w:cs="Times New Roman"/>
              </w:rPr>
              <w:t xml:space="preserve"> (</w:t>
            </w:r>
            <w:r w:rsidR="006F4A7B" w:rsidRPr="006F4A7B">
              <w:rPr>
                <w:rFonts w:ascii="Times New Roman" w:hAnsi="Times New Roman" w:cs="Times New Roman"/>
              </w:rPr>
              <w:t>1</w:t>
            </w:r>
            <w:r w:rsidRPr="006F4A7B">
              <w:rPr>
                <w:rFonts w:ascii="Times New Roman" w:hAnsi="Times New Roman" w:cs="Times New Roman"/>
              </w:rPr>
              <w:t>,</w:t>
            </w:r>
            <w:r w:rsidR="006F4A7B" w:rsidRPr="006F4A7B">
              <w:rPr>
                <w:rFonts w:ascii="Times New Roman" w:hAnsi="Times New Roman" w:cs="Times New Roman"/>
              </w:rPr>
              <w:t>57</w:t>
            </w:r>
            <w:r w:rsidR="00357C7B">
              <w:rPr>
                <w:rFonts w:ascii="Times New Roman" w:hAnsi="Times New Roman" w:cs="Times New Roman"/>
              </w:rPr>
              <w:t>2</w:t>
            </w:r>
            <w:r w:rsidRPr="006F4A7B">
              <w:rPr>
                <w:rFonts w:ascii="Times New Roman" w:hAnsi="Times New Roman" w:cs="Times New Roman"/>
              </w:rPr>
              <w:t>)</w:t>
            </w:r>
          </w:p>
        </w:tc>
      </w:tr>
      <w:tr w:rsidR="00BD28C9" w:rsidRPr="00CA3783" w14:paraId="30586B65" w14:textId="77777777" w:rsidTr="009A24DF">
        <w:tc>
          <w:tcPr>
            <w:tcW w:w="8370" w:type="dxa"/>
            <w:vAlign w:val="center"/>
          </w:tcPr>
          <w:p w14:paraId="3F3F4664" w14:textId="185F9CB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Depreciation charge for the period</w:t>
            </w:r>
          </w:p>
        </w:tc>
        <w:tc>
          <w:tcPr>
            <w:tcW w:w="1440" w:type="dxa"/>
          </w:tcPr>
          <w:p w14:paraId="797C4B0F" w14:textId="6D5EF540" w:rsidR="00BD28C9" w:rsidRPr="006F4A7B"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F4A7B">
              <w:rPr>
                <w:rFonts w:ascii="Times New Roman" w:hAnsi="Times New Roman" w:cs="Times New Roman"/>
              </w:rPr>
              <w:t xml:space="preserve"> (</w:t>
            </w:r>
            <w:r w:rsidR="006F4A7B" w:rsidRPr="006F4A7B">
              <w:rPr>
                <w:rFonts w:ascii="Times New Roman" w:hAnsi="Times New Roman" w:cs="Times New Roman"/>
              </w:rPr>
              <w:t>8,385</w:t>
            </w:r>
            <w:r w:rsidRPr="006F4A7B">
              <w:rPr>
                <w:rFonts w:ascii="Times New Roman" w:hAnsi="Times New Roman" w:cs="Times New Roman"/>
              </w:rPr>
              <w:t>)</w:t>
            </w:r>
          </w:p>
        </w:tc>
      </w:tr>
      <w:tr w:rsidR="006F4A7B" w:rsidRPr="00CA3783" w14:paraId="729D6B51" w14:textId="77777777" w:rsidTr="009A24DF">
        <w:tc>
          <w:tcPr>
            <w:tcW w:w="8370" w:type="dxa"/>
            <w:vAlign w:val="center"/>
          </w:tcPr>
          <w:p w14:paraId="59960522" w14:textId="5333DE13" w:rsidR="006F4A7B" w:rsidRPr="00CA3783" w:rsidRDefault="00362F17"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Pr>
                <w:rFonts w:ascii="Times New Roman" w:hAnsi="Times New Roman" w:cs="Times New Roman"/>
                <w:lang w:bidi="ar-SA"/>
              </w:rPr>
              <w:t>Allowance for i</w:t>
            </w:r>
            <w:r w:rsidR="006F4A7B" w:rsidRPr="00A4437C">
              <w:rPr>
                <w:rFonts w:ascii="Times New Roman" w:hAnsi="Times New Roman" w:cs="Times New Roman"/>
                <w:lang w:bidi="ar-SA"/>
              </w:rPr>
              <w:t>mpairment loss</w:t>
            </w:r>
            <w:r>
              <w:rPr>
                <w:rFonts w:ascii="Times New Roman" w:hAnsi="Times New Roman" w:cs="Times New Roman"/>
                <w:lang w:bidi="ar-SA"/>
              </w:rPr>
              <w:t xml:space="preserve"> during the period</w:t>
            </w:r>
          </w:p>
        </w:tc>
        <w:tc>
          <w:tcPr>
            <w:tcW w:w="1440" w:type="dxa"/>
          </w:tcPr>
          <w:p w14:paraId="6B4FE1FC" w14:textId="43585D61" w:rsidR="006F4A7B" w:rsidRPr="006F4A7B" w:rsidRDefault="006F4A7B"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F4A7B">
              <w:rPr>
                <w:rFonts w:ascii="Times New Roman" w:hAnsi="Times New Roman" w:cs="Times New Roman"/>
              </w:rPr>
              <w:t>(</w:t>
            </w:r>
            <w:r w:rsidR="007C4F4A">
              <w:rPr>
                <w:rFonts w:ascii="Times New Roman" w:hAnsi="Times New Roman" w:cs="Times New Roman"/>
              </w:rPr>
              <w:t>1,50</w:t>
            </w:r>
            <w:r w:rsidR="00357C7B">
              <w:rPr>
                <w:rFonts w:ascii="Times New Roman" w:hAnsi="Times New Roman" w:cs="Times New Roman"/>
              </w:rPr>
              <w:t>1</w:t>
            </w:r>
            <w:r w:rsidRPr="006F4A7B">
              <w:rPr>
                <w:rFonts w:ascii="Times New Roman" w:hAnsi="Times New Roman" w:cs="Times New Roman"/>
              </w:rPr>
              <w:t>)</w:t>
            </w:r>
          </w:p>
        </w:tc>
      </w:tr>
      <w:tr w:rsidR="00BD28C9" w:rsidRPr="00CA3783" w14:paraId="3053585E" w14:textId="77777777" w:rsidTr="009A24DF">
        <w:tc>
          <w:tcPr>
            <w:tcW w:w="8370" w:type="dxa"/>
            <w:vAlign w:val="center"/>
          </w:tcPr>
          <w:p w14:paraId="5199CA70" w14:textId="2F52E48B"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as at </w:t>
            </w:r>
            <w:r w:rsidR="006C06C2">
              <w:rPr>
                <w:rFonts w:ascii="Times New Roman" w:hAnsi="Times New Roman" w:cs="Times New Roman"/>
                <w:b/>
                <w:bCs/>
              </w:rPr>
              <w:t>March 31, 2025</w:t>
            </w:r>
          </w:p>
        </w:tc>
        <w:tc>
          <w:tcPr>
            <w:tcW w:w="1440" w:type="dxa"/>
            <w:tcBorders>
              <w:top w:val="single" w:sz="4" w:space="0" w:color="auto"/>
              <w:bottom w:val="double" w:sz="4" w:space="0" w:color="auto"/>
            </w:tcBorders>
          </w:tcPr>
          <w:p w14:paraId="13F81BE8" w14:textId="166D19E0" w:rsidR="00BD28C9" w:rsidRPr="006F4A7B"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F4A7B">
              <w:rPr>
                <w:rFonts w:ascii="Times New Roman" w:hAnsi="Times New Roman" w:cs="Times New Roman"/>
              </w:rPr>
              <w:t>9</w:t>
            </w:r>
            <w:r w:rsidR="007C4F4A">
              <w:rPr>
                <w:rFonts w:ascii="Times New Roman" w:hAnsi="Times New Roman" w:cs="Times New Roman"/>
              </w:rPr>
              <w:t>40,287</w:t>
            </w:r>
          </w:p>
        </w:tc>
      </w:tr>
    </w:tbl>
    <w:p w14:paraId="50CBC4E5" w14:textId="77777777" w:rsidR="00013A54" w:rsidRPr="00CA3783" w:rsidRDefault="00013A54" w:rsidP="00CA3783">
      <w:pPr>
        <w:pStyle w:val="BodyText3"/>
        <w:spacing w:line="240" w:lineRule="atLeast"/>
        <w:jc w:val="thaiDistribute"/>
        <w:rPr>
          <w:rFonts w:cs="Times New Roman"/>
          <w:sz w:val="18"/>
          <w:szCs w:val="18"/>
        </w:rPr>
      </w:pPr>
    </w:p>
    <w:p w14:paraId="406A7F50" w14:textId="19766569" w:rsidR="00013A54" w:rsidRPr="00CA3783" w:rsidRDefault="00013A54" w:rsidP="00CA3783">
      <w:pPr>
        <w:pStyle w:val="BodyText3"/>
        <w:spacing w:line="240" w:lineRule="atLeast"/>
        <w:jc w:val="thaiDistribute"/>
        <w:rPr>
          <w:rFonts w:cs="Times New Roman"/>
          <w:sz w:val="18"/>
          <w:szCs w:val="18"/>
        </w:rPr>
      </w:pPr>
      <w:r w:rsidRPr="00CA3783">
        <w:rPr>
          <w:rFonts w:cs="Times New Roman"/>
          <w:sz w:val="18"/>
          <w:szCs w:val="18"/>
        </w:rPr>
        <w:t xml:space="preserve">The Company’s </w:t>
      </w:r>
      <w:r w:rsidR="009A24DF" w:rsidRPr="00CA3783">
        <w:rPr>
          <w:rFonts w:cs="Times New Roman"/>
          <w:sz w:val="18"/>
          <w:szCs w:val="18"/>
        </w:rPr>
        <w:t>property, plant</w:t>
      </w:r>
      <w:r w:rsidRPr="00CA3783">
        <w:rPr>
          <w:rFonts w:cs="Times New Roman"/>
          <w:sz w:val="18"/>
          <w:szCs w:val="18"/>
        </w:rPr>
        <w:t xml:space="preserve"> and equipment, which have net book values </w:t>
      </w:r>
      <w:r w:rsidR="00A338CB" w:rsidRPr="00CA3783">
        <w:rPr>
          <w:rFonts w:cs="Times New Roman"/>
          <w:sz w:val="18"/>
          <w:szCs w:val="18"/>
        </w:rPr>
        <w:t>a</w:t>
      </w:r>
      <w:r w:rsidR="007C4A7D" w:rsidRPr="00CA3783">
        <w:rPr>
          <w:rFonts w:cs="Times New Roman"/>
          <w:sz w:val="18"/>
          <w:szCs w:val="18"/>
        </w:rPr>
        <w:t xml:space="preserve">s at </w:t>
      </w:r>
      <w:r w:rsidR="006C06C2">
        <w:rPr>
          <w:rFonts w:cs="Times New Roman"/>
          <w:sz w:val="18"/>
          <w:szCs w:val="18"/>
        </w:rPr>
        <w:t>March 31, 2025</w:t>
      </w:r>
      <w:r w:rsidR="00B135DE" w:rsidRPr="00CA3783">
        <w:rPr>
          <w:rFonts w:cs="Times New Roman"/>
          <w:sz w:val="18"/>
          <w:szCs w:val="18"/>
        </w:rPr>
        <w:t xml:space="preserve"> and </w:t>
      </w:r>
      <w:r w:rsidR="006C06C2">
        <w:rPr>
          <w:rFonts w:cs="Times New Roman"/>
          <w:sz w:val="18"/>
          <w:szCs w:val="18"/>
        </w:rPr>
        <w:t>December 31, 2024</w:t>
      </w:r>
      <w:r w:rsidR="00854098">
        <w:rPr>
          <w:rFonts w:cs="Times New Roman"/>
          <w:sz w:val="18"/>
          <w:szCs w:val="18"/>
        </w:rPr>
        <w:t xml:space="preserve"> </w:t>
      </w:r>
      <w:r w:rsidRPr="00CA3783">
        <w:rPr>
          <w:rFonts w:cs="Times New Roman"/>
          <w:sz w:val="18"/>
          <w:szCs w:val="18"/>
        </w:rPr>
        <w:t>totalling</w:t>
      </w:r>
      <w:r w:rsidR="00D1166F" w:rsidRPr="00CA3783">
        <w:rPr>
          <w:rFonts w:cs="Times New Roman"/>
          <w:sz w:val="18"/>
          <w:szCs w:val="18"/>
        </w:rPr>
        <w:t xml:space="preserve">     </w:t>
      </w:r>
      <w:r w:rsidRPr="006F4A7B">
        <w:rPr>
          <w:rFonts w:cs="Times New Roman"/>
          <w:sz w:val="18"/>
          <w:szCs w:val="18"/>
        </w:rPr>
        <w:t xml:space="preserve">Baht </w:t>
      </w:r>
      <w:r w:rsidR="007C4F4A">
        <w:rPr>
          <w:rFonts w:cs="Times New Roman"/>
          <w:sz w:val="18"/>
          <w:szCs w:val="18"/>
        </w:rPr>
        <w:t>668</w:t>
      </w:r>
      <w:r w:rsidR="00BD28C9" w:rsidRPr="006F4A7B">
        <w:rPr>
          <w:rFonts w:cs="Times New Roman"/>
          <w:sz w:val="18"/>
          <w:szCs w:val="18"/>
        </w:rPr>
        <w:t>.</w:t>
      </w:r>
      <w:r w:rsidR="007C4F4A">
        <w:rPr>
          <w:rFonts w:cs="Times New Roman"/>
          <w:sz w:val="18"/>
          <w:szCs w:val="18"/>
        </w:rPr>
        <w:t>3</w:t>
      </w:r>
      <w:r w:rsidRPr="006F4A7B">
        <w:rPr>
          <w:rFonts w:cs="Times New Roman"/>
          <w:sz w:val="18"/>
          <w:szCs w:val="18"/>
        </w:rPr>
        <w:t xml:space="preserve"> million</w:t>
      </w:r>
      <w:r w:rsidRPr="00CA3783">
        <w:rPr>
          <w:rFonts w:cs="Times New Roman"/>
          <w:sz w:val="18"/>
          <w:szCs w:val="18"/>
        </w:rPr>
        <w:t xml:space="preserve"> and Baht </w:t>
      </w:r>
      <w:r w:rsidR="00BE6676">
        <w:rPr>
          <w:rFonts w:cs="Times New Roman"/>
          <w:sz w:val="18"/>
          <w:szCs w:val="18"/>
        </w:rPr>
        <w:t>675</w:t>
      </w:r>
      <w:r w:rsidR="00076199" w:rsidRPr="00CA3783">
        <w:rPr>
          <w:rFonts w:cs="Times New Roman"/>
          <w:sz w:val="18"/>
          <w:szCs w:val="18"/>
        </w:rPr>
        <w:t>.</w:t>
      </w:r>
      <w:r w:rsidR="00BE6676">
        <w:rPr>
          <w:rFonts w:cs="Times New Roman"/>
          <w:sz w:val="18"/>
          <w:szCs w:val="18"/>
        </w:rPr>
        <w:t>5</w:t>
      </w:r>
      <w:r w:rsidR="00076199" w:rsidRPr="00CA3783">
        <w:rPr>
          <w:rFonts w:cs="Times New Roman"/>
          <w:sz w:val="18"/>
          <w:szCs w:val="18"/>
        </w:rPr>
        <w:t xml:space="preserve"> </w:t>
      </w:r>
      <w:r w:rsidRPr="00CA3783">
        <w:rPr>
          <w:rFonts w:cs="Times New Roman"/>
          <w:sz w:val="18"/>
          <w:szCs w:val="18"/>
        </w:rPr>
        <w:t xml:space="preserve">million, respectively, are mortgaged as collateral for credit facilities as discussed in Note </w:t>
      </w:r>
      <w:r w:rsidR="004F3FE1" w:rsidRPr="00CA3783">
        <w:rPr>
          <w:rFonts w:cs="Times New Roman"/>
          <w:sz w:val="18"/>
          <w:szCs w:val="18"/>
        </w:rPr>
        <w:t>1</w:t>
      </w:r>
      <w:r w:rsidR="002052DD">
        <w:rPr>
          <w:rFonts w:cs="Times New Roman"/>
          <w:sz w:val="18"/>
          <w:szCs w:val="18"/>
        </w:rPr>
        <w:t>1</w:t>
      </w:r>
      <w:r w:rsidR="00A82C05">
        <w:rPr>
          <w:rFonts w:cs="Times New Roman"/>
          <w:sz w:val="18"/>
          <w:szCs w:val="18"/>
        </w:rPr>
        <w:t>.</w:t>
      </w:r>
    </w:p>
    <w:p w14:paraId="2FD7213F" w14:textId="5D7DD9AC" w:rsidR="00A3075E" w:rsidRDefault="00A3075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27D4E0E3" w14:textId="2124C52C" w:rsidR="003F515D" w:rsidRDefault="002052D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7</w:t>
      </w:r>
      <w:r w:rsidR="003F515D">
        <w:rPr>
          <w:rFonts w:ascii="Times New Roman" w:hAnsi="Times New Roman" w:cs="Times New Roman"/>
          <w:b/>
          <w:bCs/>
        </w:rPr>
        <w:t>.</w:t>
      </w:r>
      <w:r w:rsidR="003F515D">
        <w:rPr>
          <w:rFonts w:ascii="Times New Roman" w:hAnsi="Times New Roman" w:cs="Times New Roman"/>
          <w:b/>
          <w:bCs/>
        </w:rPr>
        <w:tab/>
        <w:t>RIGHT-OF-USE ASSETS – Net</w:t>
      </w:r>
    </w:p>
    <w:p w14:paraId="01C3B41D" w14:textId="77777777" w:rsidR="003F515D" w:rsidRDefault="003F515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5C4E413E" w14:textId="04BA44C5" w:rsidR="003F515D" w:rsidRPr="00CA3783" w:rsidRDefault="003F515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362F17">
        <w:rPr>
          <w:rFonts w:ascii="Times New Roman" w:hAnsi="Times New Roman" w:cs="Times New Roman"/>
        </w:rPr>
        <w:t>r</w:t>
      </w:r>
      <w:r w:rsidR="00BE7D53" w:rsidRPr="00BE7D53">
        <w:rPr>
          <w:rFonts w:ascii="Times New Roman" w:hAnsi="Times New Roman" w:cs="Times New Roman"/>
        </w:rPr>
        <w:t>ight-of-use assets</w:t>
      </w:r>
      <w:r w:rsidRPr="00CA3783">
        <w:rPr>
          <w:rFonts w:ascii="Times New Roman" w:hAnsi="Times New Roman" w:cs="Times New Roman"/>
        </w:rPr>
        <w:t xml:space="preserve"> - net during the</w:t>
      </w:r>
      <w:r w:rsidRPr="00CA3783">
        <w:rPr>
          <w:rFonts w:ascii="Times New Roman" w:hAnsi="Times New Roman" w:cs="Times New Roman"/>
          <w:lang w:bidi="ar-SA"/>
        </w:rPr>
        <w:t xml:space="preserve"> </w:t>
      </w:r>
      <w:r w:rsidR="00BE6676">
        <w:rPr>
          <w:rFonts w:ascii="Times New Roman" w:hAnsi="Times New Roman" w:cs="Times New Roman"/>
        </w:rPr>
        <w:t>three</w:t>
      </w:r>
      <w:r w:rsidR="00BE7D53">
        <w:rPr>
          <w:rFonts w:ascii="Times New Roman" w:hAnsi="Times New Roman" w:cs="Times New Roman"/>
        </w:rPr>
        <w:t>-month</w:t>
      </w:r>
      <w:r w:rsidRPr="00CA3783">
        <w:rPr>
          <w:rFonts w:ascii="Times New Roman" w:hAnsi="Times New Roman" w:cs="Times New Roman"/>
        </w:rPr>
        <w:t xml:space="preserve"> period ended </w:t>
      </w:r>
      <w:r w:rsidR="006C06C2">
        <w:rPr>
          <w:rFonts w:ascii="Times New Roman" w:hAnsi="Times New Roman" w:cs="Times New Roman"/>
        </w:rPr>
        <w:t>March 31, 2025</w:t>
      </w:r>
      <w:r w:rsidRPr="00CA3783">
        <w:rPr>
          <w:rFonts w:ascii="Times New Roman" w:hAnsi="Times New Roman" w:cs="Times New Roman"/>
        </w:rPr>
        <w:t xml:space="preserve"> were as follows:</w:t>
      </w:r>
    </w:p>
    <w:p w14:paraId="4129C110" w14:textId="77777777" w:rsidR="003F515D" w:rsidRPr="00CA3783" w:rsidRDefault="003F515D" w:rsidP="003F515D">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F515D" w:rsidRPr="00CA3783" w14:paraId="698469AE" w14:textId="77777777" w:rsidTr="00276D16">
        <w:tc>
          <w:tcPr>
            <w:tcW w:w="8370" w:type="dxa"/>
          </w:tcPr>
          <w:p w14:paraId="79E05EF9" w14:textId="77777777" w:rsidR="003F515D" w:rsidRPr="00CA3783" w:rsidRDefault="003F515D" w:rsidP="0027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2FA86055" w14:textId="77777777" w:rsidR="003F515D" w:rsidRPr="00CA3783" w:rsidRDefault="003F515D" w:rsidP="00276D16">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3F515D" w:rsidRPr="00CA3783" w14:paraId="1E4CC9EA" w14:textId="77777777" w:rsidTr="00276D16">
        <w:tc>
          <w:tcPr>
            <w:tcW w:w="8370" w:type="dxa"/>
            <w:vAlign w:val="bottom"/>
          </w:tcPr>
          <w:p w14:paraId="17D71905" w14:textId="77777777" w:rsidR="003F515D" w:rsidRPr="00CA3783" w:rsidRDefault="003F515D" w:rsidP="0027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31E7A25E" w14:textId="77777777" w:rsidR="003F515D" w:rsidRPr="00CA3783" w:rsidRDefault="003F515D" w:rsidP="00276D16">
            <w:pPr>
              <w:pStyle w:val="BodyText3"/>
              <w:tabs>
                <w:tab w:val="left" w:pos="540"/>
              </w:tabs>
              <w:spacing w:line="240" w:lineRule="atLeast"/>
              <w:ind w:left="-18" w:right="71"/>
              <w:rPr>
                <w:rFonts w:cs="Times New Roman"/>
                <w:sz w:val="18"/>
                <w:szCs w:val="18"/>
              </w:rPr>
            </w:pPr>
          </w:p>
        </w:tc>
      </w:tr>
      <w:tr w:rsidR="00BD28C9" w:rsidRPr="00CA3783" w14:paraId="3FB58557" w14:textId="77777777" w:rsidTr="00276D16">
        <w:tc>
          <w:tcPr>
            <w:tcW w:w="8370" w:type="dxa"/>
            <w:vAlign w:val="center"/>
          </w:tcPr>
          <w:p w14:paraId="02EAE0B7" w14:textId="186E7BD3"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202</w:t>
            </w:r>
            <w:r w:rsidR="00A4437C">
              <w:rPr>
                <w:rFonts w:ascii="Times New Roman" w:hAnsi="Times New Roman" w:cs="Times New Roman"/>
                <w:lang w:bidi="ar-SA"/>
              </w:rPr>
              <w:t>5</w:t>
            </w:r>
          </w:p>
        </w:tc>
        <w:tc>
          <w:tcPr>
            <w:tcW w:w="1440" w:type="dxa"/>
          </w:tcPr>
          <w:p w14:paraId="07BB83A2" w14:textId="36B89F1F" w:rsidR="00BD28C9" w:rsidRPr="007C4F4A"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lang w:bidi="ar-SA"/>
              </w:rPr>
            </w:pPr>
            <w:r w:rsidRPr="007C4F4A">
              <w:rPr>
                <w:rFonts w:ascii="Times New Roman" w:hAnsi="Times New Roman" w:cs="Times New Roman"/>
                <w:lang w:bidi="ar-SA"/>
              </w:rPr>
              <w:t>22,077</w:t>
            </w:r>
          </w:p>
        </w:tc>
      </w:tr>
      <w:tr w:rsidR="00BD28C9" w:rsidRPr="00CA3783" w14:paraId="4773AD0B" w14:textId="77777777" w:rsidTr="00276D16">
        <w:tc>
          <w:tcPr>
            <w:tcW w:w="8370" w:type="dxa"/>
            <w:vAlign w:val="center"/>
          </w:tcPr>
          <w:p w14:paraId="31C940E0"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Addition</w:t>
            </w:r>
          </w:p>
        </w:tc>
        <w:tc>
          <w:tcPr>
            <w:tcW w:w="1440" w:type="dxa"/>
          </w:tcPr>
          <w:p w14:paraId="10CA999C" w14:textId="0F5E8B3F" w:rsidR="00BD28C9" w:rsidRPr="007C4F4A"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C4F4A">
              <w:rPr>
                <w:rFonts w:ascii="Times New Roman" w:hAnsi="Times New Roman" w:cs="Times New Roman"/>
              </w:rPr>
              <w:t xml:space="preserve"> 1</w:t>
            </w:r>
            <w:r w:rsidR="006F4A7B" w:rsidRPr="007C4F4A">
              <w:rPr>
                <w:rFonts w:ascii="Times New Roman" w:hAnsi="Times New Roman" w:cs="Times New Roman"/>
              </w:rPr>
              <w:t>07</w:t>
            </w:r>
            <w:r w:rsidRPr="007C4F4A">
              <w:rPr>
                <w:rFonts w:ascii="Times New Roman" w:hAnsi="Times New Roman" w:cs="Times New Roman"/>
              </w:rPr>
              <w:t xml:space="preserve"> </w:t>
            </w:r>
          </w:p>
        </w:tc>
      </w:tr>
      <w:tr w:rsidR="00BD28C9" w:rsidRPr="00CA3783" w14:paraId="756783E2" w14:textId="77777777" w:rsidTr="00276D16">
        <w:tc>
          <w:tcPr>
            <w:tcW w:w="8370" w:type="dxa"/>
            <w:vAlign w:val="center"/>
          </w:tcPr>
          <w:p w14:paraId="3BC261C1"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Write-off</w:t>
            </w:r>
          </w:p>
        </w:tc>
        <w:tc>
          <w:tcPr>
            <w:tcW w:w="1440" w:type="dxa"/>
          </w:tcPr>
          <w:p w14:paraId="2B2CEC07" w14:textId="1112FD72" w:rsidR="00BD28C9" w:rsidRPr="007C4F4A"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C4F4A">
              <w:rPr>
                <w:rFonts w:ascii="Times New Roman" w:hAnsi="Times New Roman" w:cs="Times New Roman"/>
              </w:rPr>
              <w:t xml:space="preserve"> (</w:t>
            </w:r>
            <w:r w:rsidR="006F4A7B" w:rsidRPr="007C4F4A">
              <w:rPr>
                <w:rFonts w:ascii="Times New Roman" w:hAnsi="Times New Roman" w:cs="Times New Roman"/>
              </w:rPr>
              <w:t>91</w:t>
            </w:r>
            <w:r w:rsidRPr="007C4F4A">
              <w:rPr>
                <w:rFonts w:ascii="Times New Roman" w:hAnsi="Times New Roman" w:cs="Times New Roman"/>
              </w:rPr>
              <w:t>)</w:t>
            </w:r>
          </w:p>
        </w:tc>
      </w:tr>
      <w:tr w:rsidR="00BD28C9" w:rsidRPr="00CA3783" w14:paraId="488554DC" w14:textId="77777777" w:rsidTr="00276D16">
        <w:tc>
          <w:tcPr>
            <w:tcW w:w="8370" w:type="dxa"/>
            <w:vAlign w:val="center"/>
          </w:tcPr>
          <w:p w14:paraId="1F3B6FE9"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Amortization charge for the period</w:t>
            </w:r>
          </w:p>
        </w:tc>
        <w:tc>
          <w:tcPr>
            <w:tcW w:w="1440" w:type="dxa"/>
          </w:tcPr>
          <w:p w14:paraId="46410C65" w14:textId="530CBA56" w:rsidR="00BD28C9" w:rsidRPr="007C4F4A"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C4F4A">
              <w:rPr>
                <w:rFonts w:ascii="Times New Roman" w:hAnsi="Times New Roman" w:cs="Times New Roman"/>
              </w:rPr>
              <w:t xml:space="preserve"> (</w:t>
            </w:r>
            <w:r w:rsidR="006F4A7B" w:rsidRPr="007C4F4A">
              <w:rPr>
                <w:rFonts w:ascii="Times New Roman" w:hAnsi="Times New Roman" w:cs="Times New Roman"/>
              </w:rPr>
              <w:t>834</w:t>
            </w:r>
            <w:r w:rsidRPr="007C4F4A">
              <w:rPr>
                <w:rFonts w:ascii="Times New Roman" w:hAnsi="Times New Roman" w:cs="Times New Roman"/>
              </w:rPr>
              <w:t>)</w:t>
            </w:r>
          </w:p>
        </w:tc>
      </w:tr>
      <w:tr w:rsidR="00BD28C9" w:rsidRPr="00CA3783" w14:paraId="246EDC53" w14:textId="77777777" w:rsidTr="00276D16">
        <w:tc>
          <w:tcPr>
            <w:tcW w:w="8370" w:type="dxa"/>
            <w:vAlign w:val="center"/>
          </w:tcPr>
          <w:p w14:paraId="3E15516A" w14:textId="2E53609B"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as at </w:t>
            </w:r>
            <w:r w:rsidR="006C06C2">
              <w:rPr>
                <w:rFonts w:ascii="Times New Roman" w:hAnsi="Times New Roman" w:cs="Times New Roman"/>
                <w:b/>
                <w:bCs/>
              </w:rPr>
              <w:t>March 31, 2025</w:t>
            </w:r>
          </w:p>
        </w:tc>
        <w:tc>
          <w:tcPr>
            <w:tcW w:w="1440" w:type="dxa"/>
            <w:tcBorders>
              <w:top w:val="single" w:sz="4" w:space="0" w:color="auto"/>
              <w:bottom w:val="double" w:sz="4" w:space="0" w:color="auto"/>
            </w:tcBorders>
          </w:tcPr>
          <w:p w14:paraId="52E13303" w14:textId="327A8BCD" w:rsidR="00BD28C9" w:rsidRPr="007C4F4A"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C4F4A">
              <w:rPr>
                <w:rFonts w:ascii="Times New Roman" w:hAnsi="Times New Roman" w:cs="Times New Roman"/>
              </w:rPr>
              <w:t>2</w:t>
            </w:r>
            <w:r w:rsidR="006F4A7B" w:rsidRPr="007C4F4A">
              <w:rPr>
                <w:rFonts w:ascii="Times New Roman" w:hAnsi="Times New Roman" w:cs="Times New Roman"/>
              </w:rPr>
              <w:t>1,259</w:t>
            </w:r>
          </w:p>
        </w:tc>
      </w:tr>
    </w:tbl>
    <w:p w14:paraId="610F9373" w14:textId="77777777" w:rsidR="00BE7D53" w:rsidRPr="00CA3783" w:rsidRDefault="00BE7D53" w:rsidP="00BE7D53">
      <w:pPr>
        <w:pStyle w:val="BodyText3"/>
        <w:spacing w:line="240" w:lineRule="atLeast"/>
        <w:jc w:val="both"/>
        <w:rPr>
          <w:rFonts w:cs="Times New Roman"/>
          <w:sz w:val="18"/>
          <w:szCs w:val="18"/>
          <w:cs/>
        </w:rPr>
      </w:pPr>
    </w:p>
    <w:p w14:paraId="2D9899D7" w14:textId="7E8D2EB2" w:rsidR="00BE7D53" w:rsidRPr="00CA3783" w:rsidRDefault="00BE7D53" w:rsidP="00BE7D53">
      <w:pPr>
        <w:pStyle w:val="BodyText3"/>
        <w:spacing w:line="240" w:lineRule="atLeast"/>
        <w:jc w:val="both"/>
        <w:rPr>
          <w:rFonts w:cs="Times New Roman"/>
          <w:sz w:val="18"/>
          <w:szCs w:val="18"/>
        </w:rPr>
      </w:pPr>
      <w:r w:rsidRPr="00CA3783">
        <w:rPr>
          <w:rFonts w:cs="Times New Roman"/>
          <w:sz w:val="18"/>
          <w:szCs w:val="18"/>
        </w:rPr>
        <w:t>Right-of-use assets are acquired by lease liabilities as discussed in Note 1</w:t>
      </w:r>
      <w:r w:rsidR="002052DD">
        <w:rPr>
          <w:rFonts w:cs="Times New Roman"/>
          <w:sz w:val="18"/>
          <w:szCs w:val="18"/>
        </w:rPr>
        <w:t>2</w:t>
      </w:r>
      <w:r w:rsidRPr="00CA3783">
        <w:rPr>
          <w:rFonts w:cs="Times New Roman"/>
          <w:sz w:val="18"/>
          <w:szCs w:val="18"/>
        </w:rPr>
        <w:t>.</w:t>
      </w:r>
    </w:p>
    <w:p w14:paraId="1BB3F01F" w14:textId="77777777" w:rsidR="00BE7D53" w:rsidRPr="00CA3783" w:rsidRDefault="00BE7D53"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A526824" w14:textId="77777777" w:rsidR="00BE6676" w:rsidRDefault="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0FC9D7B2" w14:textId="45A113D0" w:rsidR="00F53D08" w:rsidRPr="00CA3783" w:rsidRDefault="002052D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lastRenderedPageBreak/>
        <w:t>8</w:t>
      </w:r>
      <w:r w:rsidR="00F53D08" w:rsidRPr="00CA3783">
        <w:rPr>
          <w:rFonts w:ascii="Times New Roman" w:hAnsi="Times New Roman" w:cs="Times New Roman"/>
          <w:b/>
          <w:bCs/>
        </w:rPr>
        <w:t>.</w:t>
      </w:r>
      <w:r w:rsidR="00F53D08" w:rsidRPr="00CA3783">
        <w:rPr>
          <w:rFonts w:ascii="Times New Roman" w:hAnsi="Times New Roman" w:cs="Times New Roman"/>
          <w:b/>
          <w:bCs/>
        </w:rPr>
        <w:tab/>
      </w:r>
      <w:r w:rsidR="002D5FDB" w:rsidRPr="00CA3783">
        <w:rPr>
          <w:rFonts w:ascii="Times New Roman" w:hAnsi="Times New Roman" w:cs="Times New Roman"/>
          <w:b/>
          <w:bCs/>
        </w:rPr>
        <w:t xml:space="preserve">OTHER </w:t>
      </w:r>
      <w:r w:rsidR="00F53D08" w:rsidRPr="00CA3783">
        <w:rPr>
          <w:rFonts w:ascii="Times New Roman" w:hAnsi="Times New Roman" w:cs="Times New Roman"/>
          <w:b/>
          <w:bCs/>
        </w:rPr>
        <w:t>INTANGIBLE ASSETS - Net</w:t>
      </w:r>
    </w:p>
    <w:p w14:paraId="0B6BA95D" w14:textId="6D0646B9" w:rsidR="00F53D08" w:rsidRPr="00CA3783" w:rsidRDefault="00F53D08" w:rsidP="00CA3783">
      <w:pPr>
        <w:pStyle w:val="BodyText3"/>
        <w:spacing w:line="240" w:lineRule="atLeast"/>
        <w:jc w:val="both"/>
        <w:rPr>
          <w:rFonts w:cs="Times New Roman"/>
          <w:sz w:val="18"/>
          <w:szCs w:val="18"/>
        </w:rPr>
      </w:pPr>
    </w:p>
    <w:p w14:paraId="6812CD97" w14:textId="37C66AEE" w:rsidR="00F53D08" w:rsidRPr="00CA3783" w:rsidRDefault="00F53D0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2D5FDB" w:rsidRPr="00CA3783">
        <w:rPr>
          <w:rFonts w:ascii="Times New Roman" w:hAnsi="Times New Roman" w:cs="Times New Roman"/>
        </w:rPr>
        <w:t xml:space="preserve">other </w:t>
      </w:r>
      <w:r w:rsidRPr="00CA3783">
        <w:rPr>
          <w:rFonts w:ascii="Times New Roman" w:hAnsi="Times New Roman" w:cs="Times New Roman"/>
        </w:rPr>
        <w:t>intangible assets - net during the</w:t>
      </w:r>
      <w:r w:rsidR="00787843" w:rsidRPr="00CA3783">
        <w:rPr>
          <w:rFonts w:ascii="Times New Roman" w:hAnsi="Times New Roman" w:cs="Times New Roman"/>
          <w:lang w:bidi="ar-SA"/>
        </w:rPr>
        <w:t xml:space="preserve"> </w:t>
      </w:r>
      <w:r w:rsidR="00BE6676">
        <w:rPr>
          <w:rFonts w:ascii="Times New Roman" w:hAnsi="Times New Roman" w:cs="Times New Roman"/>
        </w:rPr>
        <w:t>three</w:t>
      </w:r>
      <w:r w:rsidR="00BE7D53">
        <w:rPr>
          <w:rFonts w:ascii="Times New Roman" w:hAnsi="Times New Roman" w:cs="Times New Roman"/>
        </w:rPr>
        <w:t>-month</w:t>
      </w:r>
      <w:r w:rsidR="006B014A" w:rsidRPr="00CA3783">
        <w:rPr>
          <w:rFonts w:ascii="Times New Roman" w:hAnsi="Times New Roman" w:cs="Times New Roman"/>
        </w:rPr>
        <w:t xml:space="preserve"> period ended </w:t>
      </w:r>
      <w:r w:rsidR="006C06C2">
        <w:rPr>
          <w:rFonts w:ascii="Times New Roman" w:hAnsi="Times New Roman" w:cs="Times New Roman"/>
        </w:rPr>
        <w:t>March 31, 2025</w:t>
      </w:r>
      <w:r w:rsidR="006B014A" w:rsidRPr="00CA3783">
        <w:rPr>
          <w:rFonts w:ascii="Times New Roman" w:hAnsi="Times New Roman" w:cs="Times New Roman"/>
        </w:rPr>
        <w:t xml:space="preserve"> </w:t>
      </w:r>
      <w:r w:rsidRPr="00CA3783">
        <w:rPr>
          <w:rFonts w:ascii="Times New Roman" w:hAnsi="Times New Roman" w:cs="Times New Roman"/>
        </w:rPr>
        <w:t>were as follows:</w:t>
      </w:r>
    </w:p>
    <w:p w14:paraId="24D413DB" w14:textId="77777777" w:rsidR="00F53D08" w:rsidRPr="00CA3783" w:rsidRDefault="00F53D08"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CA3783" w14:paraId="2C65736D" w14:textId="77777777" w:rsidTr="0093380E">
        <w:tc>
          <w:tcPr>
            <w:tcW w:w="8370" w:type="dxa"/>
          </w:tcPr>
          <w:p w14:paraId="17D88050"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CA3783" w:rsidRDefault="008849B9"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8849B9" w:rsidRPr="00CA3783" w14:paraId="4C9AE708" w14:textId="77777777" w:rsidTr="0093380E">
        <w:tc>
          <w:tcPr>
            <w:tcW w:w="8370" w:type="dxa"/>
            <w:vAlign w:val="bottom"/>
          </w:tcPr>
          <w:p w14:paraId="4B09F649"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CA3783" w:rsidRDefault="008849B9" w:rsidP="00CA3783">
            <w:pPr>
              <w:pStyle w:val="BodyText3"/>
              <w:tabs>
                <w:tab w:val="left" w:pos="540"/>
              </w:tabs>
              <w:spacing w:line="240" w:lineRule="atLeast"/>
              <w:ind w:left="-18" w:right="71"/>
              <w:rPr>
                <w:rFonts w:cs="Times New Roman"/>
                <w:sz w:val="18"/>
                <w:szCs w:val="18"/>
              </w:rPr>
            </w:pPr>
          </w:p>
        </w:tc>
      </w:tr>
      <w:tr w:rsidR="00112DE7" w:rsidRPr="00CA3783" w14:paraId="05E2D4F5" w14:textId="77777777" w:rsidTr="0093380E">
        <w:tc>
          <w:tcPr>
            <w:tcW w:w="8370" w:type="dxa"/>
            <w:vAlign w:val="center"/>
          </w:tcPr>
          <w:p w14:paraId="6D9DEB61" w14:textId="1A0D3347"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202</w:t>
            </w:r>
            <w:r w:rsidR="00A4437C">
              <w:rPr>
                <w:rFonts w:ascii="Times New Roman" w:hAnsi="Times New Roman" w:cs="Times New Roman"/>
                <w:lang w:bidi="ar-SA"/>
              </w:rPr>
              <w:t>5</w:t>
            </w:r>
          </w:p>
        </w:tc>
        <w:tc>
          <w:tcPr>
            <w:tcW w:w="1440" w:type="dxa"/>
          </w:tcPr>
          <w:p w14:paraId="5E5BE165" w14:textId="6F91C618" w:rsidR="00112DE7" w:rsidRPr="006F4A7B" w:rsidRDefault="00BE6676"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F4A7B">
              <w:rPr>
                <w:rFonts w:ascii="Times New Roman" w:hAnsi="Times New Roman" w:cs="Times New Roman"/>
              </w:rPr>
              <w:t>33,002</w:t>
            </w:r>
          </w:p>
        </w:tc>
      </w:tr>
      <w:tr w:rsidR="00112DE7" w:rsidRPr="00CA3783" w14:paraId="45586BF9" w14:textId="77777777" w:rsidTr="0093380E">
        <w:tc>
          <w:tcPr>
            <w:tcW w:w="8370" w:type="dxa"/>
            <w:vAlign w:val="center"/>
          </w:tcPr>
          <w:p w14:paraId="2933977F" w14:textId="424FF6E0"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Amortization charge for the period</w:t>
            </w:r>
          </w:p>
        </w:tc>
        <w:tc>
          <w:tcPr>
            <w:tcW w:w="1440" w:type="dxa"/>
          </w:tcPr>
          <w:p w14:paraId="3B479CD5" w14:textId="6A22BC0B" w:rsidR="00112DE7" w:rsidRPr="006F4A7B"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F4A7B">
              <w:rPr>
                <w:rFonts w:ascii="Times New Roman" w:hAnsi="Times New Roman" w:cs="Times New Roman"/>
              </w:rPr>
              <w:t xml:space="preserve"> (</w:t>
            </w:r>
            <w:r w:rsidR="006F4A7B" w:rsidRPr="006F4A7B">
              <w:rPr>
                <w:rFonts w:ascii="Times New Roman" w:hAnsi="Times New Roman" w:cs="Times New Roman"/>
              </w:rPr>
              <w:t>680</w:t>
            </w:r>
            <w:r w:rsidRPr="006F4A7B">
              <w:rPr>
                <w:rFonts w:ascii="Times New Roman" w:hAnsi="Times New Roman" w:cs="Times New Roman"/>
              </w:rPr>
              <w:t>)</w:t>
            </w:r>
          </w:p>
        </w:tc>
      </w:tr>
      <w:tr w:rsidR="00112DE7" w:rsidRPr="00CA3783" w14:paraId="53A54393" w14:textId="77777777" w:rsidTr="0093380E">
        <w:tc>
          <w:tcPr>
            <w:tcW w:w="8370" w:type="dxa"/>
            <w:vAlign w:val="center"/>
          </w:tcPr>
          <w:p w14:paraId="6C330C11" w14:textId="4D624087"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as at </w:t>
            </w:r>
            <w:r w:rsidR="006C06C2">
              <w:rPr>
                <w:rFonts w:ascii="Times New Roman" w:hAnsi="Times New Roman" w:cs="Times New Roman"/>
                <w:b/>
                <w:bCs/>
              </w:rPr>
              <w:t>March 31, 2025</w:t>
            </w:r>
          </w:p>
        </w:tc>
        <w:tc>
          <w:tcPr>
            <w:tcW w:w="1440" w:type="dxa"/>
            <w:tcBorders>
              <w:top w:val="single" w:sz="4" w:space="0" w:color="auto"/>
              <w:bottom w:val="double" w:sz="4" w:space="0" w:color="auto"/>
            </w:tcBorders>
          </w:tcPr>
          <w:p w14:paraId="7D62D57E" w14:textId="0B8EDA50" w:rsidR="00112DE7" w:rsidRPr="006F4A7B"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F4A7B">
              <w:rPr>
                <w:rFonts w:ascii="Times New Roman" w:hAnsi="Times New Roman" w:cs="Times New Roman"/>
              </w:rPr>
              <w:t>3</w:t>
            </w:r>
            <w:r w:rsidR="006F4A7B" w:rsidRPr="006F4A7B">
              <w:rPr>
                <w:rFonts w:ascii="Times New Roman" w:hAnsi="Times New Roman" w:cs="Times New Roman"/>
              </w:rPr>
              <w:t>2</w:t>
            </w:r>
            <w:r w:rsidRPr="006F4A7B">
              <w:rPr>
                <w:rFonts w:ascii="Times New Roman" w:hAnsi="Times New Roman" w:cs="Times New Roman"/>
              </w:rPr>
              <w:t>,</w:t>
            </w:r>
            <w:r w:rsidR="006F4A7B" w:rsidRPr="006F4A7B">
              <w:rPr>
                <w:rFonts w:ascii="Times New Roman" w:hAnsi="Times New Roman" w:cs="Times New Roman"/>
              </w:rPr>
              <w:t>322</w:t>
            </w:r>
          </w:p>
        </w:tc>
      </w:tr>
    </w:tbl>
    <w:p w14:paraId="6F3479E6" w14:textId="77777777" w:rsidR="00802B1E" w:rsidRDefault="00802B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64CB74F7" w14:textId="048AA0FB" w:rsidR="00E35A9A" w:rsidRPr="00BE6676" w:rsidRDefault="002052DD"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b/>
          <w:bCs/>
        </w:rPr>
        <w:t>9</w:t>
      </w:r>
      <w:r w:rsidR="00E35A9A" w:rsidRPr="00CA3783">
        <w:rPr>
          <w:rFonts w:ascii="Times New Roman" w:hAnsi="Times New Roman" w:cs="Times New Roman"/>
          <w:b/>
          <w:bCs/>
        </w:rPr>
        <w:t>.</w:t>
      </w:r>
      <w:r w:rsidR="00E35A9A" w:rsidRPr="00CA3783">
        <w:rPr>
          <w:rFonts w:ascii="Times New Roman" w:hAnsi="Times New Roman" w:cs="Times New Roman"/>
          <w:b/>
          <w:bCs/>
        </w:rPr>
        <w:tab/>
      </w:r>
      <w:r w:rsidR="00CD5B23" w:rsidRPr="00CA3783">
        <w:rPr>
          <w:rFonts w:ascii="Times New Roman" w:hAnsi="Times New Roman" w:cs="Times New Roman"/>
          <w:b/>
          <w:bCs/>
        </w:rPr>
        <w:t xml:space="preserve">DEFERRED </w:t>
      </w:r>
      <w:r w:rsidR="00E35A9A" w:rsidRPr="00CA3783">
        <w:rPr>
          <w:rFonts w:ascii="Times New Roman" w:hAnsi="Times New Roman" w:cs="Times New Roman"/>
          <w:b/>
          <w:bCs/>
        </w:rPr>
        <w:t xml:space="preserve">TAX </w:t>
      </w:r>
      <w:r w:rsidR="00444B69" w:rsidRPr="00CA3783">
        <w:rPr>
          <w:rFonts w:ascii="Times New Roman" w:hAnsi="Times New Roman" w:cs="Times New Roman"/>
          <w:b/>
          <w:bCs/>
        </w:rPr>
        <w:t xml:space="preserve">ASSETS - Net </w:t>
      </w:r>
    </w:p>
    <w:p w14:paraId="6C530D42" w14:textId="22250B9E" w:rsidR="00E35A9A" w:rsidRPr="00CA3783"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3E75728" w14:textId="0A53115B" w:rsidR="008874D8" w:rsidRDefault="008874D8" w:rsidP="00CA3783">
      <w:pPr>
        <w:jc w:val="both"/>
        <w:rPr>
          <w:rFonts w:ascii="Times New Roman" w:hAnsi="Times New Roman" w:cs="Times New Roman"/>
        </w:rPr>
      </w:pPr>
      <w:r w:rsidRPr="00CA3783">
        <w:rPr>
          <w:rFonts w:ascii="Times New Roman" w:hAnsi="Times New Roman" w:cs="Times New Roman"/>
        </w:rPr>
        <w:t>Tax expense</w:t>
      </w:r>
      <w:r w:rsidR="00EA1541">
        <w:rPr>
          <w:rFonts w:ascii="Times New Roman" w:hAnsi="Times New Roman" w:cs="Times New Roman"/>
        </w:rPr>
        <w:t xml:space="preserve"> (income)</w:t>
      </w:r>
      <w:r w:rsidRPr="00CA3783">
        <w:rPr>
          <w:rFonts w:ascii="Times New Roman" w:hAnsi="Times New Roman" w:cs="Times New Roman"/>
        </w:rPr>
        <w:t xml:space="preserve"> for</w:t>
      </w:r>
      <w:r w:rsidRPr="00CA3783">
        <w:rPr>
          <w:rFonts w:ascii="Times New Roman" w:hAnsi="Times New Roman" w:cs="Times New Roman"/>
          <w:cs/>
        </w:rPr>
        <w:t xml:space="preserve"> </w:t>
      </w:r>
      <w:r w:rsidRPr="00CA3783">
        <w:rPr>
          <w:rFonts w:ascii="Times New Roman" w:hAnsi="Times New Roman" w:cs="Times New Roman"/>
        </w:rPr>
        <w:t>each of the three-month</w:t>
      </w:r>
      <w:r w:rsidR="00362F17">
        <w:rPr>
          <w:rFonts w:ascii="Times New Roman" w:hAnsi="Times New Roman" w:cs="Times New Roman"/>
        </w:rPr>
        <w:t xml:space="preserve"> </w:t>
      </w:r>
      <w:r w:rsidR="00362F17" w:rsidRPr="00CA3783">
        <w:rPr>
          <w:rFonts w:ascii="Times New Roman" w:hAnsi="Times New Roman" w:cs="Times New Roman"/>
        </w:rPr>
        <w:t>period</w:t>
      </w:r>
      <w:r w:rsidR="00362F17">
        <w:rPr>
          <w:rFonts w:ascii="Times New Roman" w:hAnsi="Times New Roman" w:cs="Times New Roman"/>
        </w:rPr>
        <w:t>s</w:t>
      </w:r>
      <w:r w:rsidR="000F237F">
        <w:rPr>
          <w:rFonts w:ascii="Times New Roman" w:hAnsi="Times New Roman" w:cs="Times New Roman"/>
        </w:rPr>
        <w:t xml:space="preserve"> </w:t>
      </w:r>
      <w:r w:rsidR="0066633E" w:rsidRPr="00CA3783">
        <w:rPr>
          <w:rFonts w:ascii="Times New Roman" w:hAnsi="Times New Roman" w:cs="Times New Roman"/>
        </w:rPr>
        <w:t xml:space="preserve">ended </w:t>
      </w:r>
      <w:r w:rsidR="006C06C2">
        <w:rPr>
          <w:rFonts w:ascii="Times New Roman" w:hAnsi="Times New Roman" w:cs="Times New Roman"/>
        </w:rPr>
        <w:t>March 31, 2025</w:t>
      </w:r>
      <w:r w:rsidR="0066633E" w:rsidRPr="00CA3783">
        <w:rPr>
          <w:rFonts w:ascii="Times New Roman" w:hAnsi="Times New Roman" w:cs="Times New Roman"/>
        </w:rPr>
        <w:t xml:space="preserve"> and 202</w:t>
      </w:r>
      <w:r w:rsidR="00BE6676">
        <w:rPr>
          <w:rFonts w:ascii="Times New Roman" w:hAnsi="Times New Roman" w:cs="Times New Roman"/>
        </w:rPr>
        <w:t>4</w:t>
      </w:r>
      <w:r w:rsidRPr="00CA3783">
        <w:rPr>
          <w:rFonts w:ascii="Times New Roman" w:hAnsi="Times New Roman" w:cs="Times New Roman"/>
        </w:rPr>
        <w:t xml:space="preserve"> consisted of:</w:t>
      </w:r>
    </w:p>
    <w:p w14:paraId="59B6B0D6" w14:textId="77777777" w:rsidR="00035597" w:rsidRDefault="00035597" w:rsidP="00CA3783">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270"/>
        <w:gridCol w:w="270"/>
        <w:gridCol w:w="360"/>
        <w:gridCol w:w="270"/>
        <w:gridCol w:w="1260"/>
        <w:gridCol w:w="270"/>
        <w:gridCol w:w="1260"/>
      </w:tblGrid>
      <w:tr w:rsidR="00035597" w:rsidRPr="00905001" w14:paraId="151F995D" w14:textId="77777777" w:rsidTr="00BE6676">
        <w:tc>
          <w:tcPr>
            <w:tcW w:w="5850" w:type="dxa"/>
          </w:tcPr>
          <w:p w14:paraId="71C359C8"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900" w:type="dxa"/>
            <w:gridSpan w:val="3"/>
          </w:tcPr>
          <w:p w14:paraId="6E583DE5" w14:textId="516DCABE" w:rsidR="00035597" w:rsidRPr="00905001" w:rsidRDefault="00035597" w:rsidP="00385318">
            <w:pPr>
              <w:pStyle w:val="BodyText3"/>
              <w:spacing w:line="240" w:lineRule="atLeast"/>
              <w:ind w:left="-18" w:right="-18"/>
              <w:jc w:val="center"/>
              <w:rPr>
                <w:rFonts w:cs="Times New Roman"/>
                <w:sz w:val="18"/>
                <w:szCs w:val="18"/>
              </w:rPr>
            </w:pPr>
          </w:p>
        </w:tc>
        <w:tc>
          <w:tcPr>
            <w:tcW w:w="270" w:type="dxa"/>
          </w:tcPr>
          <w:p w14:paraId="4A4B7E4A" w14:textId="77777777" w:rsidR="00035597" w:rsidRPr="00905001" w:rsidRDefault="00035597" w:rsidP="0038531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4D38BFB6" w14:textId="783CD96B" w:rsidR="00035597" w:rsidRPr="00905001" w:rsidRDefault="00BE6676"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035597" w:rsidRPr="00905001" w14:paraId="43A7D35C" w14:textId="77777777" w:rsidTr="00BE6676">
        <w:tc>
          <w:tcPr>
            <w:tcW w:w="5850" w:type="dxa"/>
          </w:tcPr>
          <w:p w14:paraId="784B3C01"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7949ED8B" w14:textId="4E4518DF" w:rsidR="00035597" w:rsidRPr="00905001" w:rsidRDefault="00035597" w:rsidP="00385318">
            <w:pPr>
              <w:pStyle w:val="BodyText3"/>
              <w:spacing w:line="240" w:lineRule="atLeast"/>
              <w:ind w:left="-18" w:right="-18"/>
              <w:jc w:val="center"/>
              <w:rPr>
                <w:rFonts w:cs="Times New Roman"/>
                <w:sz w:val="18"/>
                <w:szCs w:val="18"/>
              </w:rPr>
            </w:pPr>
          </w:p>
        </w:tc>
        <w:tc>
          <w:tcPr>
            <w:tcW w:w="270" w:type="dxa"/>
          </w:tcPr>
          <w:p w14:paraId="242ADF04" w14:textId="77777777" w:rsidR="00035597" w:rsidRPr="00905001" w:rsidRDefault="00035597" w:rsidP="00385318">
            <w:pPr>
              <w:pStyle w:val="BodyText3"/>
              <w:spacing w:line="240" w:lineRule="atLeast"/>
              <w:ind w:left="-18" w:right="-18"/>
              <w:jc w:val="center"/>
              <w:rPr>
                <w:rFonts w:cs="Times New Roman"/>
                <w:sz w:val="18"/>
                <w:szCs w:val="18"/>
              </w:rPr>
            </w:pPr>
          </w:p>
        </w:tc>
        <w:tc>
          <w:tcPr>
            <w:tcW w:w="360" w:type="dxa"/>
          </w:tcPr>
          <w:p w14:paraId="1BBA5720" w14:textId="7C07B203" w:rsidR="00035597" w:rsidRPr="00905001" w:rsidRDefault="00035597" w:rsidP="00385318">
            <w:pPr>
              <w:pStyle w:val="BodyText3"/>
              <w:spacing w:line="240" w:lineRule="atLeast"/>
              <w:ind w:left="-18" w:right="-18"/>
              <w:jc w:val="center"/>
              <w:rPr>
                <w:rFonts w:cs="Times New Roman"/>
                <w:sz w:val="18"/>
                <w:szCs w:val="18"/>
              </w:rPr>
            </w:pPr>
          </w:p>
        </w:tc>
        <w:tc>
          <w:tcPr>
            <w:tcW w:w="270" w:type="dxa"/>
          </w:tcPr>
          <w:p w14:paraId="56AD22B7" w14:textId="77777777" w:rsidR="00035597" w:rsidRPr="00905001" w:rsidRDefault="0003559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4B19BA3F" w14:textId="28C95EAD"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BE6676">
              <w:rPr>
                <w:rFonts w:cs="Times New Roman"/>
                <w:sz w:val="18"/>
                <w:szCs w:val="18"/>
              </w:rPr>
              <w:t>5</w:t>
            </w:r>
          </w:p>
        </w:tc>
        <w:tc>
          <w:tcPr>
            <w:tcW w:w="270" w:type="dxa"/>
            <w:tcBorders>
              <w:top w:val="single" w:sz="4" w:space="0" w:color="auto"/>
            </w:tcBorders>
          </w:tcPr>
          <w:p w14:paraId="350ACEB7" w14:textId="77777777" w:rsidR="00035597" w:rsidRPr="00905001" w:rsidRDefault="0003559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AA9156C" w14:textId="0BF9AF6C"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BE6676">
              <w:rPr>
                <w:rFonts w:cs="Times New Roman"/>
                <w:sz w:val="18"/>
                <w:szCs w:val="18"/>
              </w:rPr>
              <w:t>4</w:t>
            </w:r>
          </w:p>
        </w:tc>
      </w:tr>
      <w:tr w:rsidR="00035597" w:rsidRPr="00905001" w14:paraId="17674128" w14:textId="77777777" w:rsidTr="00BE6676">
        <w:trPr>
          <w:trHeight w:val="89"/>
        </w:trPr>
        <w:tc>
          <w:tcPr>
            <w:tcW w:w="5850" w:type="dxa"/>
          </w:tcPr>
          <w:p w14:paraId="18644578"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59C9C64A"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CC8D97A"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360" w:type="dxa"/>
          </w:tcPr>
          <w:p w14:paraId="304BF9EF"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6DC00CC7"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7BB72F04"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3D93AF0E"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65AF76A3"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5653D3" w:rsidRPr="00905001" w14:paraId="609122A9" w14:textId="77777777" w:rsidTr="00BE6676">
        <w:tc>
          <w:tcPr>
            <w:tcW w:w="5850" w:type="dxa"/>
          </w:tcPr>
          <w:p w14:paraId="6F3B4B42" w14:textId="6A7A1B29"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w:t>
            </w:r>
            <w:r>
              <w:rPr>
                <w:rFonts w:ascii="Times New Roman" w:hAnsi="Times New Roman" w:cs="Times New Roman"/>
              </w:rPr>
              <w:t xml:space="preserve"> (income)</w:t>
            </w:r>
            <w:r w:rsidRPr="00905001">
              <w:rPr>
                <w:rFonts w:ascii="Times New Roman" w:hAnsi="Times New Roman" w:cs="Times New Roman"/>
              </w:rPr>
              <w:t xml:space="preserve"> - current tax</w:t>
            </w:r>
          </w:p>
        </w:tc>
        <w:tc>
          <w:tcPr>
            <w:tcW w:w="270" w:type="dxa"/>
          </w:tcPr>
          <w:p w14:paraId="50C317DD" w14:textId="38738436"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77760E9"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69CDAC80" w14:textId="4BD7FF8C"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25F8CE2"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6AC8088" w14:textId="2855E220"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sidRPr="00BE6676">
              <w:rPr>
                <w:rFonts w:ascii="Times New Roman" w:hAnsi="Times New Roman" w:cs="Times New Roman"/>
              </w:rPr>
              <w:t xml:space="preserve">               -</w:t>
            </w:r>
          </w:p>
        </w:tc>
        <w:tc>
          <w:tcPr>
            <w:tcW w:w="270" w:type="dxa"/>
          </w:tcPr>
          <w:p w14:paraId="52CBD7B8"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1F807D" w14:textId="27CA33DD"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2,431</w:t>
            </w:r>
          </w:p>
        </w:tc>
      </w:tr>
      <w:tr w:rsidR="005653D3" w:rsidRPr="00905001" w14:paraId="220FBF58" w14:textId="77777777" w:rsidTr="00BE6676">
        <w:tc>
          <w:tcPr>
            <w:tcW w:w="5850" w:type="dxa"/>
            <w:vAlign w:val="bottom"/>
          </w:tcPr>
          <w:p w14:paraId="3904574B" w14:textId="21ACB3B2"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905001">
              <w:rPr>
                <w:rFonts w:ascii="Times New Roman" w:hAnsi="Times New Roman" w:cs="Times New Roman"/>
              </w:rPr>
              <w:t>Add (less) : Tax effect from deferred tax</w:t>
            </w:r>
            <w:r>
              <w:rPr>
                <w:rFonts w:ascii="Times New Roman" w:hAnsi="Times New Roman" w:cs="Times New Roman"/>
              </w:rPr>
              <w:t xml:space="preserve"> </w:t>
            </w:r>
            <w:r w:rsidRPr="00905001">
              <w:rPr>
                <w:rFonts w:ascii="Times New Roman" w:hAnsi="Times New Roman" w:cs="Times New Roman"/>
              </w:rPr>
              <w:t>of temporary differences</w:t>
            </w:r>
          </w:p>
        </w:tc>
        <w:tc>
          <w:tcPr>
            <w:tcW w:w="270" w:type="dxa"/>
          </w:tcPr>
          <w:p w14:paraId="7695A053"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348650"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2B119623"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B985D8"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4509419"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4E5AC0"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FC3F29"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653D3" w:rsidRPr="00905001" w14:paraId="52AFEEA7" w14:textId="77777777" w:rsidTr="00BE6676">
        <w:tc>
          <w:tcPr>
            <w:tcW w:w="5850" w:type="dxa"/>
            <w:vAlign w:val="bottom"/>
          </w:tcPr>
          <w:p w14:paraId="512C5655" w14:textId="1EB7E612"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xml:space="preserve">-  </w:t>
            </w:r>
            <w:r w:rsidRPr="00953A54">
              <w:rPr>
                <w:rFonts w:ascii="Times New Roman" w:hAnsi="Times New Roman" w:cs="Times New Roman"/>
              </w:rPr>
              <w:t>Fair value adjustment on investments</w:t>
            </w:r>
          </w:p>
        </w:tc>
        <w:tc>
          <w:tcPr>
            <w:tcW w:w="270" w:type="dxa"/>
          </w:tcPr>
          <w:p w14:paraId="2CF8D0AC" w14:textId="2558C329"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p>
        </w:tc>
        <w:tc>
          <w:tcPr>
            <w:tcW w:w="270" w:type="dxa"/>
          </w:tcPr>
          <w:p w14:paraId="606A2F7F"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64AD133F" w14:textId="42A3EA1A"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p>
        </w:tc>
        <w:tc>
          <w:tcPr>
            <w:tcW w:w="270" w:type="dxa"/>
          </w:tcPr>
          <w:p w14:paraId="5EC8383E"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2292FE" w14:textId="1B1D6121"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sidRPr="00BE6676">
              <w:rPr>
                <w:rFonts w:ascii="Times New Roman" w:hAnsi="Times New Roman" w:cs="Times New Roman"/>
              </w:rPr>
              <w:t xml:space="preserve">               -</w:t>
            </w:r>
          </w:p>
        </w:tc>
        <w:tc>
          <w:tcPr>
            <w:tcW w:w="270" w:type="dxa"/>
          </w:tcPr>
          <w:p w14:paraId="436DE667"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A2CC5DF" w14:textId="5ABF5CB1"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 xml:space="preserve">               8</w:t>
            </w:r>
          </w:p>
        </w:tc>
      </w:tr>
      <w:tr w:rsidR="005653D3" w:rsidRPr="00905001" w14:paraId="3868DFDA" w14:textId="77777777" w:rsidTr="00BE6676">
        <w:tc>
          <w:tcPr>
            <w:tcW w:w="5850" w:type="dxa"/>
            <w:vAlign w:val="bottom"/>
          </w:tcPr>
          <w:p w14:paraId="4263530F" w14:textId="394B08F9"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Allowance for expected credit losses</w:t>
            </w:r>
          </w:p>
        </w:tc>
        <w:tc>
          <w:tcPr>
            <w:tcW w:w="270" w:type="dxa"/>
          </w:tcPr>
          <w:p w14:paraId="777650D8" w14:textId="168E8B76"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p>
        </w:tc>
        <w:tc>
          <w:tcPr>
            <w:tcW w:w="270" w:type="dxa"/>
          </w:tcPr>
          <w:p w14:paraId="11086BFA"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0B2312E4" w14:textId="5943BBF5"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B9869BA"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11CE78E" w14:textId="466D966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(19)</w:t>
            </w:r>
          </w:p>
        </w:tc>
        <w:tc>
          <w:tcPr>
            <w:tcW w:w="270" w:type="dxa"/>
          </w:tcPr>
          <w:p w14:paraId="4CEBE40A"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09828FB" w14:textId="7CAE6888"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sidRPr="00BE6676">
              <w:rPr>
                <w:rFonts w:ascii="Times New Roman" w:hAnsi="Times New Roman" w:cs="Times New Roman"/>
              </w:rPr>
              <w:t xml:space="preserve">               -</w:t>
            </w:r>
          </w:p>
        </w:tc>
      </w:tr>
      <w:tr w:rsidR="005653D3" w:rsidRPr="00905001" w14:paraId="11FB96E2" w14:textId="77777777" w:rsidTr="00BE6676">
        <w:tc>
          <w:tcPr>
            <w:tcW w:w="5850" w:type="dxa"/>
          </w:tcPr>
          <w:p w14:paraId="0007C4D5" w14:textId="49D7F066" w:rsidR="005653D3" w:rsidRPr="00CA3783"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Allowance for decline in value and slow moving</w:t>
            </w:r>
            <w:r>
              <w:rPr>
                <w:rFonts w:ascii="Times New Roman" w:hAnsi="Times New Roman" w:cs="Times New Roman"/>
              </w:rPr>
              <w:t xml:space="preserve"> </w:t>
            </w:r>
            <w:r w:rsidRPr="00CA3783">
              <w:rPr>
                <w:rFonts w:ascii="Times New Roman" w:hAnsi="Times New Roman" w:cs="Times New Roman"/>
              </w:rPr>
              <w:t>of inventories</w:t>
            </w:r>
          </w:p>
        </w:tc>
        <w:tc>
          <w:tcPr>
            <w:tcW w:w="270" w:type="dxa"/>
          </w:tcPr>
          <w:p w14:paraId="4516CEE2" w14:textId="1EE38286"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70B9F96"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33F604E6" w14:textId="7588DF18"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026C95E"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B07DE82" w14:textId="16FEBF25"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224</w:t>
            </w:r>
          </w:p>
        </w:tc>
        <w:tc>
          <w:tcPr>
            <w:tcW w:w="270" w:type="dxa"/>
          </w:tcPr>
          <w:p w14:paraId="27F00662"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31A7B5" w14:textId="2787F845"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131</w:t>
            </w:r>
          </w:p>
        </w:tc>
      </w:tr>
      <w:tr w:rsidR="005653D3" w:rsidRPr="00905001" w14:paraId="7919B546" w14:textId="77777777" w:rsidTr="00BE6676">
        <w:tc>
          <w:tcPr>
            <w:tcW w:w="5850" w:type="dxa"/>
          </w:tcPr>
          <w:p w14:paraId="2BE5F3BE" w14:textId="6AECE61B"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Deposits and advances received from customers</w:t>
            </w:r>
          </w:p>
        </w:tc>
        <w:tc>
          <w:tcPr>
            <w:tcW w:w="270" w:type="dxa"/>
          </w:tcPr>
          <w:p w14:paraId="2FC49D3C" w14:textId="0A7CFC3D"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4D0DF24"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7C0D2178" w14:textId="19130A40"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EC9FE0B"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23B2CE" w14:textId="36D49AD3"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(5</w:t>
            </w:r>
            <w:r w:rsidR="00485EC3">
              <w:rPr>
                <w:rFonts w:ascii="Times New Roman" w:hAnsi="Times New Roman" w:cs="Times New Roman"/>
              </w:rPr>
              <w:t>4</w:t>
            </w:r>
            <w:r>
              <w:rPr>
                <w:rFonts w:ascii="Times New Roman" w:hAnsi="Times New Roman" w:cs="Times New Roman"/>
              </w:rPr>
              <w:t>)</w:t>
            </w:r>
          </w:p>
        </w:tc>
        <w:tc>
          <w:tcPr>
            <w:tcW w:w="270" w:type="dxa"/>
          </w:tcPr>
          <w:p w14:paraId="628F5543"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FC6CFAC" w14:textId="5473C209"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E6676">
              <w:rPr>
                <w:rFonts w:ascii="Times New Roman" w:hAnsi="Times New Roman" w:cs="Times New Roman"/>
              </w:rPr>
              <w:t>(5)</w:t>
            </w:r>
          </w:p>
        </w:tc>
      </w:tr>
      <w:tr w:rsidR="005653D3" w:rsidRPr="00905001" w14:paraId="3E7DFB73" w14:textId="77777777" w:rsidTr="00BE6676">
        <w:tc>
          <w:tcPr>
            <w:tcW w:w="5850" w:type="dxa"/>
          </w:tcPr>
          <w:p w14:paraId="060C2871" w14:textId="4E7BCBBC" w:rsidR="005653D3" w:rsidRPr="00CA3783"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r>
            <w:r w:rsidR="00362F17">
              <w:rPr>
                <w:rFonts w:ascii="Times New Roman" w:hAnsi="Times New Roman" w:cs="Times New Roman"/>
              </w:rPr>
              <w:t>P</w:t>
            </w:r>
            <w:r w:rsidRPr="00CA3783">
              <w:rPr>
                <w:rFonts w:ascii="Times New Roman" w:hAnsi="Times New Roman" w:cs="Times New Roman"/>
              </w:rPr>
              <w:t>rovision for employee</w:t>
            </w:r>
            <w:r>
              <w:rPr>
                <w:rFonts w:ascii="Times New Roman" w:hAnsi="Times New Roman" w:cs="Times New Roman"/>
              </w:rPr>
              <w:t xml:space="preserve"> </w:t>
            </w:r>
            <w:r w:rsidRPr="00CA3783">
              <w:rPr>
                <w:rFonts w:ascii="Times New Roman" w:hAnsi="Times New Roman" w:cs="Times New Roman"/>
              </w:rPr>
              <w:t>retirement benefit</w:t>
            </w:r>
          </w:p>
        </w:tc>
        <w:tc>
          <w:tcPr>
            <w:tcW w:w="270" w:type="dxa"/>
          </w:tcPr>
          <w:p w14:paraId="1B782A4E" w14:textId="38655C48"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BFBAF1A"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31795E33" w14:textId="77E57278"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81F97C8"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F0E918D" w14:textId="295905FB"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(24)</w:t>
            </w:r>
          </w:p>
        </w:tc>
        <w:tc>
          <w:tcPr>
            <w:tcW w:w="270" w:type="dxa"/>
          </w:tcPr>
          <w:p w14:paraId="3CF2830C"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9A3F5F" w14:textId="0DAC7F90"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E6676">
              <w:rPr>
                <w:rFonts w:ascii="Times New Roman" w:hAnsi="Times New Roman" w:cs="Times New Roman"/>
              </w:rPr>
              <w:t>(19)</w:t>
            </w:r>
          </w:p>
        </w:tc>
      </w:tr>
      <w:tr w:rsidR="005653D3" w:rsidRPr="00905001" w14:paraId="36204BBD" w14:textId="77777777" w:rsidTr="00BE6676">
        <w:tc>
          <w:tcPr>
            <w:tcW w:w="5850" w:type="dxa"/>
          </w:tcPr>
          <w:p w14:paraId="161F3278" w14:textId="1E950A12" w:rsidR="005653D3" w:rsidRPr="005653D3"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DD6C83">
              <w:rPr>
                <w:rFonts w:ascii="Times New Roman" w:hAnsi="Times New Roman" w:cs="Times New Roman"/>
              </w:rPr>
              <w:t>-  Tax loss carried forwards</w:t>
            </w:r>
          </w:p>
        </w:tc>
        <w:tc>
          <w:tcPr>
            <w:tcW w:w="270" w:type="dxa"/>
          </w:tcPr>
          <w:p w14:paraId="45DFEDAD"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AADD5A6"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39EA05F1"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1F2B0B6"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721EDE" w14:textId="684F8EF8" w:rsidR="005653D3"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w:t>
            </w:r>
            <w:r w:rsidR="00485EC3">
              <w:rPr>
                <w:rFonts w:ascii="Times New Roman" w:hAnsi="Times New Roman" w:cs="Times New Roman"/>
              </w:rPr>
              <w:t>3,473</w:t>
            </w:r>
            <w:r>
              <w:rPr>
                <w:rFonts w:ascii="Times New Roman" w:hAnsi="Times New Roman" w:cs="Times New Roman"/>
              </w:rPr>
              <w:t>)</w:t>
            </w:r>
          </w:p>
        </w:tc>
        <w:tc>
          <w:tcPr>
            <w:tcW w:w="270" w:type="dxa"/>
          </w:tcPr>
          <w:p w14:paraId="531701F0"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B2457B" w14:textId="7BED020A" w:rsidR="005653D3" w:rsidRPr="00BE6676" w:rsidRDefault="00A4437C" w:rsidP="00A4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sidRPr="00A4437C">
              <w:rPr>
                <w:rFonts w:ascii="Times New Roman" w:hAnsi="Times New Roman" w:cs="Times New Roman"/>
              </w:rPr>
              <w:t xml:space="preserve">               -</w:t>
            </w:r>
          </w:p>
        </w:tc>
      </w:tr>
      <w:tr w:rsidR="005653D3" w:rsidRPr="00905001" w14:paraId="0A5F41D9" w14:textId="77777777" w:rsidTr="00BE6676">
        <w:tc>
          <w:tcPr>
            <w:tcW w:w="5850" w:type="dxa"/>
          </w:tcPr>
          <w:p w14:paraId="0B093B38" w14:textId="33C52E0A"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Right-of-use assets acquired by lease liabilities</w:t>
            </w:r>
          </w:p>
        </w:tc>
        <w:tc>
          <w:tcPr>
            <w:tcW w:w="270" w:type="dxa"/>
          </w:tcPr>
          <w:p w14:paraId="7C318398" w14:textId="33DE8DEF"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2925D86"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141AA889" w14:textId="23920535"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p>
        </w:tc>
        <w:tc>
          <w:tcPr>
            <w:tcW w:w="270" w:type="dxa"/>
          </w:tcPr>
          <w:p w14:paraId="5DC054DA"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841B2B" w14:textId="01CBC171"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w:t>
            </w:r>
            <w:r w:rsidR="00485EC3">
              <w:rPr>
                <w:rFonts w:ascii="Times New Roman" w:hAnsi="Times New Roman" w:cs="Times New Roman"/>
              </w:rPr>
              <w:t>2</w:t>
            </w:r>
            <w:r>
              <w:rPr>
                <w:rFonts w:ascii="Times New Roman" w:hAnsi="Times New Roman" w:cs="Times New Roman"/>
              </w:rPr>
              <w:t>)</w:t>
            </w:r>
          </w:p>
        </w:tc>
        <w:tc>
          <w:tcPr>
            <w:tcW w:w="270" w:type="dxa"/>
          </w:tcPr>
          <w:p w14:paraId="051310A6"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72637B" w14:textId="65C5C8C2"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 xml:space="preserve">               1</w:t>
            </w:r>
          </w:p>
        </w:tc>
      </w:tr>
      <w:tr w:rsidR="005653D3" w:rsidRPr="00905001" w14:paraId="69C5AAC8" w14:textId="77777777" w:rsidTr="00BE6676">
        <w:tc>
          <w:tcPr>
            <w:tcW w:w="5850" w:type="dxa"/>
          </w:tcPr>
          <w:p w14:paraId="036DE559" w14:textId="187B275A"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r>
            <w:r>
              <w:rPr>
                <w:rFonts w:ascii="Times New Roman" w:hAnsi="Times New Roman" w:cs="Times New Roman"/>
              </w:rPr>
              <w:t>Forward contracts of foreign currencies</w:t>
            </w:r>
          </w:p>
        </w:tc>
        <w:tc>
          <w:tcPr>
            <w:tcW w:w="270" w:type="dxa"/>
          </w:tcPr>
          <w:p w14:paraId="2A042DB2" w14:textId="6CC6A661"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p>
        </w:tc>
        <w:tc>
          <w:tcPr>
            <w:tcW w:w="270" w:type="dxa"/>
          </w:tcPr>
          <w:p w14:paraId="7D59DF80"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7BE02988" w14:textId="7BF7CED4"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1A6464F"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42E420F0" w14:textId="228B65E1"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sidRPr="00BE6676">
              <w:rPr>
                <w:rFonts w:ascii="Times New Roman" w:hAnsi="Times New Roman" w:cs="Times New Roman"/>
              </w:rPr>
              <w:t xml:space="preserve">               -</w:t>
            </w:r>
          </w:p>
        </w:tc>
        <w:tc>
          <w:tcPr>
            <w:tcW w:w="270" w:type="dxa"/>
          </w:tcPr>
          <w:p w14:paraId="44D061AB"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3FA5BB" w14:textId="59E89B18"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30</w:t>
            </w:r>
          </w:p>
        </w:tc>
      </w:tr>
      <w:tr w:rsidR="005653D3" w:rsidRPr="00905001" w14:paraId="681636ED" w14:textId="77777777" w:rsidTr="00BE6676">
        <w:tc>
          <w:tcPr>
            <w:tcW w:w="5850" w:type="dxa"/>
          </w:tcPr>
          <w:p w14:paraId="7803357A" w14:textId="2EA977FE"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xml:space="preserve">Tax expense </w:t>
            </w:r>
            <w:r>
              <w:rPr>
                <w:rFonts w:ascii="Times New Roman" w:hAnsi="Times New Roman" w:cs="Times New Roman"/>
              </w:rPr>
              <w:t>(income)</w:t>
            </w:r>
          </w:p>
        </w:tc>
        <w:tc>
          <w:tcPr>
            <w:tcW w:w="270" w:type="dxa"/>
          </w:tcPr>
          <w:p w14:paraId="2E2772BF" w14:textId="742065A0"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A69D2BE"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60" w:type="dxa"/>
          </w:tcPr>
          <w:p w14:paraId="08C69633" w14:textId="1BE9D1C0"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57CC778"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5EFD0F1F" w14:textId="1162752D"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w:t>
            </w:r>
            <w:r w:rsidR="00485EC3">
              <w:rPr>
                <w:rFonts w:ascii="Times New Roman" w:hAnsi="Times New Roman" w:cs="Times New Roman"/>
              </w:rPr>
              <w:t>3</w:t>
            </w:r>
            <w:r>
              <w:rPr>
                <w:rFonts w:ascii="Times New Roman" w:hAnsi="Times New Roman" w:cs="Times New Roman"/>
              </w:rPr>
              <w:t>,</w:t>
            </w:r>
            <w:r w:rsidR="00485EC3">
              <w:rPr>
                <w:rFonts w:ascii="Times New Roman" w:hAnsi="Times New Roman" w:cs="Times New Roman"/>
              </w:rPr>
              <w:t>348</w:t>
            </w:r>
            <w:r>
              <w:rPr>
                <w:rFonts w:ascii="Times New Roman" w:hAnsi="Times New Roman" w:cs="Times New Roman"/>
              </w:rPr>
              <w:t>)</w:t>
            </w:r>
          </w:p>
        </w:tc>
        <w:tc>
          <w:tcPr>
            <w:tcW w:w="270" w:type="dxa"/>
          </w:tcPr>
          <w:p w14:paraId="2D3A11DF" w14:textId="77777777" w:rsidR="005653D3" w:rsidRPr="00905001"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27CC6A49" w14:textId="587FD7F7" w:rsidR="005653D3" w:rsidRPr="0090060C"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2,577</w:t>
            </w:r>
          </w:p>
        </w:tc>
      </w:tr>
    </w:tbl>
    <w:p w14:paraId="2CB10DEE" w14:textId="77777777" w:rsidR="00076199" w:rsidRPr="00CA3783" w:rsidRDefault="0007619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47881A" w14:textId="34FF234F" w:rsidR="00076199"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Reconciliation between tax expense</w:t>
      </w:r>
      <w:r w:rsidR="00B57759">
        <w:rPr>
          <w:rFonts w:ascii="Times New Roman" w:hAnsi="Times New Roman" w:cs="Times New Roman"/>
        </w:rPr>
        <w:t xml:space="preserve"> (income)</w:t>
      </w:r>
      <w:r w:rsidRPr="00CA3783">
        <w:rPr>
          <w:rFonts w:ascii="Times New Roman" w:hAnsi="Times New Roman" w:cs="Times New Roman"/>
        </w:rPr>
        <w:t xml:space="preserve"> and accounting profit</w:t>
      </w:r>
      <w:r w:rsidR="00B57759">
        <w:rPr>
          <w:rFonts w:ascii="Times New Roman" w:hAnsi="Times New Roman" w:cs="Times New Roman"/>
        </w:rPr>
        <w:t xml:space="preserve"> (loss)</w:t>
      </w:r>
      <w:r w:rsidR="00AB438F">
        <w:rPr>
          <w:rFonts w:ascii="Times New Roman" w:hAnsi="Times New Roman" w:cs="Times New Roman"/>
        </w:rPr>
        <w:t xml:space="preserve"> before tax</w:t>
      </w:r>
      <w:r w:rsidRPr="00CA3783">
        <w:rPr>
          <w:rFonts w:ascii="Times New Roman" w:hAnsi="Times New Roman" w:cs="Times New Roman"/>
        </w:rPr>
        <w:t xml:space="preserve"> multiplied by the applicable tax rate for each of the three-month </w:t>
      </w:r>
      <w:r w:rsidR="00EB7AC6" w:rsidRPr="00CA3783">
        <w:rPr>
          <w:rFonts w:ascii="Times New Roman" w:hAnsi="Times New Roman" w:cs="Times New Roman"/>
        </w:rPr>
        <w:t>period</w:t>
      </w:r>
      <w:r w:rsidR="00EB7AC6">
        <w:rPr>
          <w:rFonts w:ascii="Times New Roman" w:hAnsi="Times New Roman" w:cs="Times New Roman"/>
        </w:rPr>
        <w:t xml:space="preserve">s </w:t>
      </w:r>
      <w:r w:rsidR="0066633E" w:rsidRPr="00CA3783">
        <w:rPr>
          <w:rFonts w:ascii="Times New Roman" w:hAnsi="Times New Roman" w:cs="Times New Roman"/>
        </w:rPr>
        <w:t xml:space="preserve">ended </w:t>
      </w:r>
      <w:r w:rsidR="006C06C2">
        <w:rPr>
          <w:rFonts w:ascii="Times New Roman" w:hAnsi="Times New Roman" w:cs="Times New Roman"/>
        </w:rPr>
        <w:t>March 31, 2025</w:t>
      </w:r>
      <w:r w:rsidR="0066633E" w:rsidRPr="00CA3783">
        <w:rPr>
          <w:rFonts w:ascii="Times New Roman" w:hAnsi="Times New Roman" w:cs="Times New Roman"/>
        </w:rPr>
        <w:t xml:space="preserve"> and 202</w:t>
      </w:r>
      <w:r w:rsidR="00A4437C">
        <w:rPr>
          <w:rFonts w:ascii="Times New Roman" w:hAnsi="Times New Roman" w:cs="Times New Roman"/>
        </w:rPr>
        <w:t>4</w:t>
      </w:r>
      <w:r w:rsidRPr="00CA3783">
        <w:rPr>
          <w:rFonts w:ascii="Times New Roman" w:hAnsi="Times New Roman" w:cs="Times New Roman"/>
        </w:rPr>
        <w:t xml:space="preserve"> are as follows:</w:t>
      </w:r>
    </w:p>
    <w:p w14:paraId="1DB973DF" w14:textId="77777777" w:rsidR="004932A5"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410F78" w:rsidRPr="00905001" w14:paraId="4CAA8E4F" w14:textId="77777777" w:rsidTr="006E4F0B">
        <w:tc>
          <w:tcPr>
            <w:tcW w:w="3960" w:type="dxa"/>
          </w:tcPr>
          <w:p w14:paraId="25E92352"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7BFCB935" w14:textId="051AAD67" w:rsidR="00410F78" w:rsidRPr="00905001" w:rsidRDefault="00410F78" w:rsidP="00385318">
            <w:pPr>
              <w:pStyle w:val="BodyText3"/>
              <w:spacing w:line="240" w:lineRule="atLeast"/>
              <w:ind w:left="-18" w:right="-18"/>
              <w:jc w:val="center"/>
              <w:rPr>
                <w:rFonts w:cs="Times New Roman"/>
                <w:sz w:val="18"/>
                <w:szCs w:val="18"/>
              </w:rPr>
            </w:pPr>
          </w:p>
        </w:tc>
        <w:tc>
          <w:tcPr>
            <w:tcW w:w="270" w:type="dxa"/>
          </w:tcPr>
          <w:p w14:paraId="295A1DD7" w14:textId="77777777" w:rsidR="00410F78" w:rsidRPr="00905001" w:rsidRDefault="00410F78" w:rsidP="0038531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0137970D" w14:textId="74AF5346" w:rsidR="00410F78" w:rsidRPr="00905001" w:rsidRDefault="006E4F0B"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410F78" w:rsidRPr="00905001" w14:paraId="0825D303" w14:textId="77777777" w:rsidTr="006E4F0B">
        <w:tc>
          <w:tcPr>
            <w:tcW w:w="3960" w:type="dxa"/>
          </w:tcPr>
          <w:p w14:paraId="46225C91"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Pr>
          <w:p w14:paraId="2F461340" w14:textId="6857CF46" w:rsidR="00410F78" w:rsidRPr="00905001" w:rsidRDefault="00410F78" w:rsidP="00385318">
            <w:pPr>
              <w:pStyle w:val="BodyText3"/>
              <w:spacing w:line="240" w:lineRule="atLeast"/>
              <w:ind w:left="-18" w:right="-18"/>
              <w:jc w:val="center"/>
              <w:rPr>
                <w:rFonts w:cs="Times New Roman"/>
                <w:sz w:val="18"/>
                <w:szCs w:val="18"/>
              </w:rPr>
            </w:pPr>
          </w:p>
        </w:tc>
        <w:tc>
          <w:tcPr>
            <w:tcW w:w="270" w:type="dxa"/>
          </w:tcPr>
          <w:p w14:paraId="2E5D394B" w14:textId="77777777" w:rsidR="00410F78" w:rsidRPr="00905001" w:rsidRDefault="00410F78" w:rsidP="00385318">
            <w:pPr>
              <w:pStyle w:val="BodyText3"/>
              <w:spacing w:line="240" w:lineRule="atLeast"/>
              <w:ind w:left="-18" w:right="-18"/>
              <w:jc w:val="center"/>
              <w:rPr>
                <w:rFonts w:cs="Times New Roman"/>
                <w:sz w:val="18"/>
                <w:szCs w:val="18"/>
              </w:rPr>
            </w:pPr>
          </w:p>
        </w:tc>
        <w:tc>
          <w:tcPr>
            <w:tcW w:w="1170" w:type="dxa"/>
          </w:tcPr>
          <w:p w14:paraId="496BD12E" w14:textId="6B7AFD64" w:rsidR="00410F78" w:rsidRPr="00905001" w:rsidRDefault="00410F78" w:rsidP="00385318">
            <w:pPr>
              <w:pStyle w:val="BodyText3"/>
              <w:spacing w:line="240" w:lineRule="atLeast"/>
              <w:ind w:left="-18" w:right="-18"/>
              <w:jc w:val="center"/>
              <w:rPr>
                <w:rFonts w:cs="Times New Roman"/>
                <w:sz w:val="18"/>
                <w:szCs w:val="18"/>
              </w:rPr>
            </w:pPr>
          </w:p>
        </w:tc>
        <w:tc>
          <w:tcPr>
            <w:tcW w:w="270" w:type="dxa"/>
          </w:tcPr>
          <w:p w14:paraId="4844B0DF" w14:textId="77777777" w:rsidR="00410F78" w:rsidRPr="00905001" w:rsidRDefault="00410F78"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E4228B7" w14:textId="6575DDBE"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6E4F0B">
              <w:rPr>
                <w:rFonts w:cs="Times New Roman"/>
                <w:sz w:val="18"/>
                <w:szCs w:val="18"/>
              </w:rPr>
              <w:t>5</w:t>
            </w:r>
          </w:p>
        </w:tc>
        <w:tc>
          <w:tcPr>
            <w:tcW w:w="270" w:type="dxa"/>
            <w:tcBorders>
              <w:top w:val="single" w:sz="4" w:space="0" w:color="auto"/>
            </w:tcBorders>
          </w:tcPr>
          <w:p w14:paraId="1B20B5D2" w14:textId="77777777" w:rsidR="00410F78" w:rsidRPr="00905001" w:rsidRDefault="00410F78"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0EBFBC0" w14:textId="2F7FD762"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6E4F0B">
              <w:rPr>
                <w:rFonts w:cs="Times New Roman"/>
                <w:sz w:val="18"/>
                <w:szCs w:val="18"/>
              </w:rPr>
              <w:t>4</w:t>
            </w:r>
          </w:p>
        </w:tc>
      </w:tr>
      <w:tr w:rsidR="00410F78" w:rsidRPr="00905001" w14:paraId="4FA2FC9B" w14:textId="77777777" w:rsidTr="006E4F0B">
        <w:tc>
          <w:tcPr>
            <w:tcW w:w="3960" w:type="dxa"/>
          </w:tcPr>
          <w:p w14:paraId="2E1CE0E6"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Pr>
          <w:p w14:paraId="24ECA3FC" w14:textId="77777777" w:rsidR="00410F78" w:rsidRPr="00112DE7"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55BB884"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170" w:type="dxa"/>
          </w:tcPr>
          <w:p w14:paraId="4AC25BBF"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1D468648"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359A2E1B"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76E79341"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2D090F76"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6E4F0B" w:rsidRPr="00905001" w14:paraId="69FB49C2" w14:textId="77777777" w:rsidTr="006E4F0B">
        <w:tc>
          <w:tcPr>
            <w:tcW w:w="3960" w:type="dxa"/>
          </w:tcPr>
          <w:p w14:paraId="3AC19EE0" w14:textId="0887D8F8"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Accounting profit</w:t>
            </w:r>
            <w:r>
              <w:rPr>
                <w:rFonts w:ascii="Times New Roman" w:hAnsi="Times New Roman" w:cs="Times New Roman"/>
              </w:rPr>
              <w:t xml:space="preserve"> (loss) </w:t>
            </w:r>
            <w:r w:rsidRPr="00905001">
              <w:rPr>
                <w:rFonts w:ascii="Times New Roman" w:hAnsi="Times New Roman" w:cs="Times New Roman"/>
              </w:rPr>
              <w:t>before tax</w:t>
            </w:r>
          </w:p>
        </w:tc>
        <w:tc>
          <w:tcPr>
            <w:tcW w:w="1350" w:type="dxa"/>
          </w:tcPr>
          <w:p w14:paraId="30F8C5AD" w14:textId="201A12DF" w:rsidR="006E4F0B" w:rsidRPr="00112DE7"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2C45091"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5053B8E5" w14:textId="0BB7AAA4"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6E90A73"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2542AEC7" w14:textId="267FD872" w:rsidR="006E4F0B" w:rsidRPr="003855BB" w:rsidRDefault="006F4A7B"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w:t>
            </w:r>
            <w:r w:rsidR="00485EC3">
              <w:rPr>
                <w:rFonts w:ascii="Times New Roman" w:hAnsi="Times New Roman" w:cs="Times New Roman"/>
              </w:rPr>
              <w:t>8</w:t>
            </w:r>
            <w:r>
              <w:rPr>
                <w:rFonts w:ascii="Times New Roman" w:hAnsi="Times New Roman" w:cs="Times New Roman"/>
              </w:rPr>
              <w:t>,</w:t>
            </w:r>
            <w:r w:rsidR="00362F17">
              <w:rPr>
                <w:rFonts w:ascii="Times New Roman" w:hAnsi="Times New Roman" w:cs="Times New Roman"/>
              </w:rPr>
              <w:t>606</w:t>
            </w:r>
            <w:r>
              <w:rPr>
                <w:rFonts w:ascii="Times New Roman" w:hAnsi="Times New Roman" w:cs="Times New Roman"/>
              </w:rPr>
              <w:t>)</w:t>
            </w:r>
          </w:p>
        </w:tc>
        <w:tc>
          <w:tcPr>
            <w:tcW w:w="270" w:type="dxa"/>
          </w:tcPr>
          <w:p w14:paraId="0A37C956"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9338ED5" w14:textId="785F5990"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12,726</w:t>
            </w:r>
          </w:p>
        </w:tc>
      </w:tr>
      <w:tr w:rsidR="006E4F0B" w:rsidRPr="00905001" w14:paraId="14CF00AF" w14:textId="77777777" w:rsidTr="006E4F0B">
        <w:tc>
          <w:tcPr>
            <w:tcW w:w="3960" w:type="dxa"/>
          </w:tcPr>
          <w:p w14:paraId="68498325"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Pr>
          <w:p w14:paraId="67392351" w14:textId="77777777" w:rsidR="006E4F0B" w:rsidRPr="00112DE7"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0CC474"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170" w:type="dxa"/>
          </w:tcPr>
          <w:p w14:paraId="02D94A72" w14:textId="77777777" w:rsidR="006E4F0B" w:rsidRPr="00410F7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09A2A5"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3DB18CBB" w14:textId="77777777" w:rsidR="006E4F0B" w:rsidRPr="0047360C"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5F70A4EB"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7F73B40B" w14:textId="77777777" w:rsidR="006E4F0B" w:rsidRPr="00410F7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E4F0B" w:rsidRPr="00905001" w14:paraId="35116A2F" w14:textId="77777777" w:rsidTr="00385318">
        <w:tc>
          <w:tcPr>
            <w:tcW w:w="3960" w:type="dxa"/>
          </w:tcPr>
          <w:p w14:paraId="645A089F"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xml:space="preserve">Income tax rate at 20% </w:t>
            </w:r>
          </w:p>
        </w:tc>
        <w:tc>
          <w:tcPr>
            <w:tcW w:w="1350" w:type="dxa"/>
          </w:tcPr>
          <w:p w14:paraId="6D09ADCD" w14:textId="386F2E8B" w:rsidR="006E4F0B" w:rsidRPr="00112DE7"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75D7CD9"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488B4F8C" w14:textId="2352BED1"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37788F9"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CE8D80" w14:textId="4D0A76DB" w:rsidR="006E4F0B" w:rsidRPr="00112DE7"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w:t>
            </w:r>
            <w:r w:rsidR="00485EC3">
              <w:rPr>
                <w:rFonts w:ascii="Times New Roman" w:hAnsi="Times New Roman" w:cs="Times New Roman"/>
              </w:rPr>
              <w:t>3</w:t>
            </w:r>
            <w:r>
              <w:rPr>
                <w:rFonts w:ascii="Times New Roman" w:hAnsi="Times New Roman" w:cs="Times New Roman"/>
              </w:rPr>
              <w:t>,</w:t>
            </w:r>
            <w:r w:rsidR="00485EC3">
              <w:rPr>
                <w:rFonts w:ascii="Times New Roman" w:hAnsi="Times New Roman" w:cs="Times New Roman"/>
              </w:rPr>
              <w:t>7</w:t>
            </w:r>
            <w:r w:rsidR="00362F17">
              <w:rPr>
                <w:rFonts w:ascii="Times New Roman" w:hAnsi="Times New Roman" w:cs="Times New Roman"/>
              </w:rPr>
              <w:t>21</w:t>
            </w:r>
            <w:r>
              <w:rPr>
                <w:rFonts w:ascii="Times New Roman" w:hAnsi="Times New Roman" w:cs="Times New Roman"/>
              </w:rPr>
              <w:t>)</w:t>
            </w:r>
          </w:p>
        </w:tc>
        <w:tc>
          <w:tcPr>
            <w:tcW w:w="270" w:type="dxa"/>
          </w:tcPr>
          <w:p w14:paraId="7E17478E" w14:textId="77777777"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210D8B" w14:textId="65CD2F0C" w:rsidR="006E4F0B" w:rsidRPr="00905001"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2,545</w:t>
            </w:r>
          </w:p>
        </w:tc>
      </w:tr>
      <w:tr w:rsidR="002A6F21" w:rsidRPr="00905001" w14:paraId="105031BC" w14:textId="77777777" w:rsidTr="006E4F0B">
        <w:trPr>
          <w:trHeight w:val="144"/>
        </w:trPr>
        <w:tc>
          <w:tcPr>
            <w:tcW w:w="3960" w:type="dxa"/>
          </w:tcPr>
          <w:p w14:paraId="12B0F26D" w14:textId="0B9C32C7"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905001">
              <w:rPr>
                <w:rFonts w:ascii="Times New Roman" w:hAnsi="Times New Roman" w:cs="Times New Roman"/>
                <w:lang w:val="en-GB"/>
              </w:rPr>
              <w:t>Add</w:t>
            </w:r>
            <w:r>
              <w:rPr>
                <w:rFonts w:ascii="Times New Roman" w:hAnsi="Times New Roman" w:cs="Times New Roman"/>
                <w:lang w:val="en-GB"/>
              </w:rPr>
              <w:t>:</w:t>
            </w:r>
            <w:r w:rsidRPr="00905001">
              <w:rPr>
                <w:rFonts w:ascii="Times New Roman" w:hAnsi="Times New Roman" w:cs="Times New Roman"/>
                <w:cs/>
              </w:rPr>
              <w:t xml:space="preserve"> </w:t>
            </w:r>
            <w:r w:rsidRPr="00905001">
              <w:rPr>
                <w:rFonts w:ascii="Times New Roman" w:hAnsi="Times New Roman" w:cs="Times New Roman"/>
              </w:rPr>
              <w:t xml:space="preserve">Tax effect of </w:t>
            </w:r>
            <w:r>
              <w:rPr>
                <w:rFonts w:ascii="Times New Roman" w:hAnsi="Times New Roman"/>
                <w:szCs w:val="22"/>
              </w:rPr>
              <w:t>n</w:t>
            </w:r>
            <w:r w:rsidRPr="00905001">
              <w:rPr>
                <w:rFonts w:ascii="Times New Roman" w:hAnsi="Times New Roman" w:cs="Times New Roman"/>
              </w:rPr>
              <w:t>on-deductible expenses</w:t>
            </w:r>
          </w:p>
        </w:tc>
        <w:tc>
          <w:tcPr>
            <w:tcW w:w="1350" w:type="dxa"/>
          </w:tcPr>
          <w:p w14:paraId="2950E98F" w14:textId="2C488A78" w:rsidR="002A6F21" w:rsidRPr="00112DE7"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01CE200" w14:textId="77777777"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F16E5AE" w14:textId="1C596370"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C760937" w14:textId="77777777"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4C8E59" w14:textId="02F110A8" w:rsidR="002A6F21" w:rsidRPr="00112DE7"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37</w:t>
            </w:r>
            <w:r w:rsidR="00362F17">
              <w:rPr>
                <w:rFonts w:ascii="Times New Roman" w:hAnsi="Times New Roman" w:cs="Times New Roman"/>
              </w:rPr>
              <w:t>3</w:t>
            </w:r>
          </w:p>
        </w:tc>
        <w:tc>
          <w:tcPr>
            <w:tcW w:w="270" w:type="dxa"/>
          </w:tcPr>
          <w:p w14:paraId="2EFDC07A" w14:textId="77777777"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CDE17C" w14:textId="1A7B014D"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32</w:t>
            </w:r>
          </w:p>
        </w:tc>
      </w:tr>
      <w:tr w:rsidR="002A6F21" w:rsidRPr="00905001" w14:paraId="02ACE7F5" w14:textId="77777777" w:rsidTr="006E4F0B">
        <w:tc>
          <w:tcPr>
            <w:tcW w:w="3960" w:type="dxa"/>
          </w:tcPr>
          <w:p w14:paraId="6F90AB0C" w14:textId="4ACCC923"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w:t>
            </w:r>
            <w:r>
              <w:rPr>
                <w:rFonts w:ascii="Times New Roman" w:hAnsi="Times New Roman" w:cs="Times New Roman"/>
              </w:rPr>
              <w:t xml:space="preserve"> (income)</w:t>
            </w:r>
          </w:p>
        </w:tc>
        <w:tc>
          <w:tcPr>
            <w:tcW w:w="1350" w:type="dxa"/>
          </w:tcPr>
          <w:p w14:paraId="1BFEDC94" w14:textId="4D9D9ED9" w:rsidR="002A6F21" w:rsidRPr="00112DE7"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B60DEED" w14:textId="77777777"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6E54F6AC" w14:textId="75F4DBB5"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C8816C0" w14:textId="77777777"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BDD9DBE" w14:textId="03407E24" w:rsidR="002A6F21" w:rsidRPr="00112DE7"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(3,348)</w:t>
            </w:r>
          </w:p>
        </w:tc>
        <w:tc>
          <w:tcPr>
            <w:tcW w:w="270" w:type="dxa"/>
          </w:tcPr>
          <w:p w14:paraId="1FF93B45" w14:textId="77777777"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7639737" w14:textId="6659334A" w:rsidR="002A6F21" w:rsidRPr="00905001" w:rsidRDefault="002A6F21" w:rsidP="002A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2,577</w:t>
            </w:r>
          </w:p>
        </w:tc>
      </w:tr>
    </w:tbl>
    <w:p w14:paraId="445A61E6" w14:textId="77777777" w:rsidR="00410F78" w:rsidRDefault="0041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D1CE8B0" w14:textId="022ECE27" w:rsidR="00E35A9A"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lastRenderedPageBreak/>
        <w:t xml:space="preserve">The details of </w:t>
      </w:r>
      <w:r w:rsidR="00156FBA" w:rsidRPr="00CA3783">
        <w:rPr>
          <w:rFonts w:ascii="Times New Roman" w:hAnsi="Times New Roman" w:cs="Times New Roman"/>
        </w:rPr>
        <w:t xml:space="preserve">deferred </w:t>
      </w:r>
      <w:r w:rsidR="002E1247" w:rsidRPr="00CA3783">
        <w:rPr>
          <w:rFonts w:ascii="Times New Roman" w:hAnsi="Times New Roman" w:cs="Times New Roman"/>
        </w:rPr>
        <w:t xml:space="preserve">tax </w:t>
      </w:r>
      <w:r w:rsidR="00220870" w:rsidRPr="00CA3783">
        <w:rPr>
          <w:rFonts w:ascii="Times New Roman" w:hAnsi="Times New Roman" w:cs="Times New Roman"/>
        </w:rPr>
        <w:t>assets</w:t>
      </w:r>
      <w:r w:rsidR="00C1428C" w:rsidRPr="00CA3783">
        <w:rPr>
          <w:rFonts w:ascii="Times New Roman" w:hAnsi="Times New Roman" w:cs="Times New Roman"/>
        </w:rPr>
        <w:t xml:space="preserve"> </w:t>
      </w:r>
      <w:r w:rsidR="00FD0DA2" w:rsidRPr="00CA3783">
        <w:rPr>
          <w:rFonts w:ascii="Times New Roman" w:hAnsi="Times New Roman" w:cs="Times New Roman"/>
        </w:rPr>
        <w:t xml:space="preserve">- net </w:t>
      </w:r>
      <w:r w:rsidR="00354EFD" w:rsidRPr="00CA3783">
        <w:rPr>
          <w:rFonts w:ascii="Times New Roman" w:hAnsi="Times New Roman" w:cs="Times New Roman"/>
        </w:rPr>
        <w:t>a</w:t>
      </w:r>
      <w:r w:rsidR="007C4A7D" w:rsidRPr="00CA3783">
        <w:rPr>
          <w:rFonts w:ascii="Times New Roman" w:hAnsi="Times New Roman" w:cs="Times New Roman"/>
        </w:rPr>
        <w:t xml:space="preserve">s at </w:t>
      </w:r>
      <w:r w:rsidR="006C06C2">
        <w:rPr>
          <w:rFonts w:ascii="Times New Roman" w:hAnsi="Times New Roman" w:cs="Times New Roman"/>
        </w:rPr>
        <w:t>March 31, 2025</w:t>
      </w:r>
      <w:r w:rsidR="00B25843" w:rsidRPr="00CA3783">
        <w:rPr>
          <w:rFonts w:ascii="Times New Roman" w:hAnsi="Times New Roman" w:cs="Times New Roman"/>
        </w:rPr>
        <w:t xml:space="preserve"> </w:t>
      </w:r>
      <w:r w:rsidRPr="00CA3783">
        <w:rPr>
          <w:rFonts w:ascii="Times New Roman" w:hAnsi="Times New Roman" w:cs="Times New Roman"/>
        </w:rPr>
        <w:t>are as follows:</w:t>
      </w:r>
    </w:p>
    <w:p w14:paraId="2302FD34"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69"/>
        <w:gridCol w:w="1350"/>
        <w:gridCol w:w="236"/>
        <w:gridCol w:w="1383"/>
        <w:gridCol w:w="270"/>
        <w:gridCol w:w="1353"/>
        <w:gridCol w:w="270"/>
        <w:gridCol w:w="1259"/>
      </w:tblGrid>
      <w:tr w:rsidR="008334F6" w:rsidRPr="004E2769" w14:paraId="54DD89F0" w14:textId="77777777" w:rsidTr="008334F6">
        <w:trPr>
          <w:trHeight w:val="240"/>
        </w:trPr>
        <w:tc>
          <w:tcPr>
            <w:tcW w:w="3869" w:type="dxa"/>
          </w:tcPr>
          <w:p w14:paraId="3253CA2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1" w:type="dxa"/>
            <w:gridSpan w:val="7"/>
          </w:tcPr>
          <w:p w14:paraId="537F4742"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8334F6" w:rsidRPr="004E2769" w14:paraId="6BF90616" w14:textId="77777777" w:rsidTr="008334F6">
        <w:trPr>
          <w:trHeight w:val="240"/>
        </w:trPr>
        <w:tc>
          <w:tcPr>
            <w:tcW w:w="3869" w:type="dxa"/>
          </w:tcPr>
          <w:p w14:paraId="5201A9A8"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86" w:type="dxa"/>
            <w:gridSpan w:val="2"/>
            <w:tcBorders>
              <w:top w:val="single" w:sz="4" w:space="0" w:color="auto"/>
            </w:tcBorders>
          </w:tcPr>
          <w:p w14:paraId="24D67A55"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006" w:type="dxa"/>
            <w:gridSpan w:val="3"/>
            <w:tcBorders>
              <w:top w:val="single" w:sz="4" w:space="0" w:color="auto"/>
              <w:bottom w:val="single" w:sz="4" w:space="0" w:color="auto"/>
            </w:tcBorders>
          </w:tcPr>
          <w:p w14:paraId="531FE2B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529" w:type="dxa"/>
            <w:gridSpan w:val="2"/>
            <w:tcBorders>
              <w:top w:val="single" w:sz="4" w:space="0" w:color="auto"/>
            </w:tcBorders>
          </w:tcPr>
          <w:p w14:paraId="0949B6DE"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8334F6" w:rsidRPr="004E2769" w14:paraId="0E50BA61" w14:textId="77777777" w:rsidTr="008334F6">
        <w:trPr>
          <w:trHeight w:val="240"/>
        </w:trPr>
        <w:tc>
          <w:tcPr>
            <w:tcW w:w="3869" w:type="dxa"/>
          </w:tcPr>
          <w:p w14:paraId="4B6B76F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74C00765" w14:textId="087047B9" w:rsidR="008334F6" w:rsidRPr="004E2769" w:rsidRDefault="008334F6" w:rsidP="00A64761">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w:t>
            </w:r>
            <w:r w:rsidR="006E4F0B">
              <w:rPr>
                <w:rFonts w:ascii="Times New Roman" w:hAnsi="Times New Roman" w:cs="Times New Roman"/>
              </w:rPr>
              <w:t>4</w:t>
            </w:r>
          </w:p>
        </w:tc>
        <w:tc>
          <w:tcPr>
            <w:tcW w:w="236" w:type="dxa"/>
            <w:vAlign w:val="bottom"/>
          </w:tcPr>
          <w:p w14:paraId="05E89ED6"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83" w:type="dxa"/>
            <w:vAlign w:val="bottom"/>
          </w:tcPr>
          <w:p w14:paraId="48223602" w14:textId="412334E2"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4E2769">
              <w:rPr>
                <w:rFonts w:ascii="Times New Roman" w:hAnsi="Times New Roman" w:cs="Times New Roman"/>
              </w:rPr>
              <w:t xml:space="preserve">Profit for the </w:t>
            </w:r>
            <w:r w:rsidR="00D6424B">
              <w:rPr>
                <w:rFonts w:ascii="Times New Roman" w:hAnsi="Times New Roman" w:cs="Times New Roman"/>
              </w:rPr>
              <w:t>period</w:t>
            </w:r>
          </w:p>
        </w:tc>
        <w:tc>
          <w:tcPr>
            <w:tcW w:w="270" w:type="dxa"/>
            <w:vAlign w:val="bottom"/>
          </w:tcPr>
          <w:p w14:paraId="637EC264"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3" w:type="dxa"/>
            <w:vAlign w:val="bottom"/>
          </w:tcPr>
          <w:p w14:paraId="10F4641A" w14:textId="3D88062F"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 xml:space="preserve">Other comprehensive income for the </w:t>
            </w:r>
            <w:r w:rsidR="00D6424B">
              <w:rPr>
                <w:rFonts w:ascii="Times New Roman" w:hAnsi="Times New Roman" w:cs="Times New Roman"/>
              </w:rPr>
              <w:t>period</w:t>
            </w:r>
          </w:p>
        </w:tc>
        <w:tc>
          <w:tcPr>
            <w:tcW w:w="270" w:type="dxa"/>
          </w:tcPr>
          <w:p w14:paraId="0AB0F0E5" w14:textId="77777777" w:rsidR="008334F6" w:rsidRPr="004E2769" w:rsidRDefault="008334F6" w:rsidP="00A64761">
            <w:pPr>
              <w:tabs>
                <w:tab w:val="left" w:pos="1375"/>
              </w:tabs>
              <w:ind w:left="-46" w:right="-68"/>
              <w:jc w:val="center"/>
              <w:rPr>
                <w:rFonts w:ascii="Times New Roman" w:hAnsi="Times New Roman" w:cs="Times New Roman"/>
              </w:rPr>
            </w:pPr>
          </w:p>
        </w:tc>
        <w:tc>
          <w:tcPr>
            <w:tcW w:w="1259" w:type="dxa"/>
            <w:vAlign w:val="bottom"/>
          </w:tcPr>
          <w:p w14:paraId="4116448D" w14:textId="219DEF95" w:rsidR="008334F6" w:rsidRPr="004E2769" w:rsidRDefault="006E4F0B" w:rsidP="00A64761">
            <w:pPr>
              <w:tabs>
                <w:tab w:val="left" w:pos="1375"/>
              </w:tabs>
              <w:ind w:left="-46" w:right="-68"/>
              <w:jc w:val="center"/>
              <w:rPr>
                <w:rFonts w:ascii="Times New Roman" w:hAnsi="Times New Roman" w:cs="Times New Roman"/>
              </w:rPr>
            </w:pPr>
            <w:r>
              <w:rPr>
                <w:rFonts w:ascii="Times New Roman" w:hAnsi="Times New Roman" w:cs="Times New Roman"/>
              </w:rPr>
              <w:t>March</w:t>
            </w:r>
            <w:r w:rsidR="00410F78">
              <w:rPr>
                <w:rFonts w:ascii="Times New Roman" w:hAnsi="Times New Roman" w:cs="Times New Roman"/>
              </w:rPr>
              <w:t xml:space="preserve"> 3</w:t>
            </w:r>
            <w:r>
              <w:rPr>
                <w:rFonts w:ascii="Times New Roman" w:hAnsi="Times New Roman" w:cs="Times New Roman"/>
              </w:rPr>
              <w:t>1</w:t>
            </w:r>
            <w:r w:rsidR="008334F6" w:rsidRPr="00F95BEB">
              <w:rPr>
                <w:rFonts w:ascii="Times New Roman" w:hAnsi="Times New Roman" w:cs="Times New Roman"/>
              </w:rPr>
              <w:t xml:space="preserve">, </w:t>
            </w:r>
            <w:r w:rsidR="008334F6" w:rsidRPr="00F95BEB">
              <w:rPr>
                <w:rFonts w:ascii="Times New Roman" w:hAnsi="Times New Roman" w:cs="Times New Roman"/>
              </w:rPr>
              <w:br/>
              <w:t>202</w:t>
            </w:r>
            <w:r>
              <w:rPr>
                <w:rFonts w:ascii="Times New Roman" w:hAnsi="Times New Roman" w:cs="Times New Roman"/>
              </w:rPr>
              <w:t>5</w:t>
            </w:r>
          </w:p>
        </w:tc>
      </w:tr>
      <w:tr w:rsidR="008334F6" w:rsidRPr="004E2769" w14:paraId="1BCDCB26" w14:textId="77777777" w:rsidTr="008334F6">
        <w:trPr>
          <w:trHeight w:val="254"/>
        </w:trPr>
        <w:tc>
          <w:tcPr>
            <w:tcW w:w="3869" w:type="dxa"/>
          </w:tcPr>
          <w:p w14:paraId="4A0AD6F5"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4E2769">
              <w:rPr>
                <w:rFonts w:ascii="Times New Roman" w:hAnsi="Times New Roman" w:cs="Times New Roman"/>
                <w:b/>
                <w:bCs/>
              </w:rPr>
              <w:t>Deferred tax assets</w:t>
            </w:r>
          </w:p>
        </w:tc>
        <w:tc>
          <w:tcPr>
            <w:tcW w:w="1350" w:type="dxa"/>
            <w:tcBorders>
              <w:top w:val="single" w:sz="4" w:space="0" w:color="auto"/>
            </w:tcBorders>
            <w:vAlign w:val="bottom"/>
          </w:tcPr>
          <w:p w14:paraId="1CE545EE"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6" w:type="dxa"/>
            <w:vAlign w:val="bottom"/>
          </w:tcPr>
          <w:p w14:paraId="22B87588"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Borders>
              <w:top w:val="single" w:sz="4" w:space="0" w:color="auto"/>
            </w:tcBorders>
            <w:vAlign w:val="bottom"/>
          </w:tcPr>
          <w:p w14:paraId="1981B37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1FCF3DB1"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Borders>
              <w:top w:val="single" w:sz="4" w:space="0" w:color="auto"/>
            </w:tcBorders>
            <w:vAlign w:val="bottom"/>
          </w:tcPr>
          <w:p w14:paraId="6C7E7821"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4AD3791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59" w:type="dxa"/>
            <w:tcBorders>
              <w:top w:val="single" w:sz="4" w:space="0" w:color="auto"/>
            </w:tcBorders>
            <w:vAlign w:val="bottom"/>
          </w:tcPr>
          <w:p w14:paraId="2DD9E90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112DE7" w:rsidRPr="00B13731" w14:paraId="589C4C40" w14:textId="77777777" w:rsidTr="0098179A">
        <w:trPr>
          <w:trHeight w:val="254"/>
        </w:trPr>
        <w:tc>
          <w:tcPr>
            <w:tcW w:w="3869" w:type="dxa"/>
          </w:tcPr>
          <w:p w14:paraId="40F73238" w14:textId="77777777" w:rsidR="00112DE7" w:rsidRPr="004E2769"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350" w:type="dxa"/>
            <w:vAlign w:val="bottom"/>
          </w:tcPr>
          <w:p w14:paraId="664E57C5" w14:textId="121A8995"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cs/>
              </w:rPr>
              <w:t>1</w:t>
            </w:r>
            <w:r w:rsidRPr="006D2A14">
              <w:rPr>
                <w:rFonts w:ascii="Times New Roman" w:hAnsi="Times New Roman" w:cs="Times New Roman"/>
              </w:rPr>
              <w:t>1</w:t>
            </w:r>
            <w:r w:rsidR="006E4F0B" w:rsidRPr="006D2A14">
              <w:rPr>
                <w:rFonts w:ascii="Times New Roman" w:hAnsi="Times New Roman" w:cs="Times New Roman"/>
              </w:rPr>
              <w:t>4</w:t>
            </w:r>
          </w:p>
        </w:tc>
        <w:tc>
          <w:tcPr>
            <w:tcW w:w="236" w:type="dxa"/>
            <w:vAlign w:val="bottom"/>
          </w:tcPr>
          <w:p w14:paraId="668A2111" w14:textId="77777777"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Pr>
          <w:p w14:paraId="5C2376B8" w14:textId="017E925A" w:rsidR="00112DE7" w:rsidRPr="006D2A14" w:rsidRDefault="005653D3" w:rsidP="005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19</w:t>
            </w:r>
          </w:p>
        </w:tc>
        <w:tc>
          <w:tcPr>
            <w:tcW w:w="270" w:type="dxa"/>
            <w:vAlign w:val="bottom"/>
          </w:tcPr>
          <w:p w14:paraId="578E601C" w14:textId="77777777"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Pr>
          <w:p w14:paraId="0C0A0843" w14:textId="42E2C060" w:rsidR="00112DE7" w:rsidRPr="006D2A14" w:rsidRDefault="00112D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77EBB001" w14:textId="77777777"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27CC0303" w14:textId="5D83DB4C" w:rsidR="00112DE7" w:rsidRPr="006D2A14" w:rsidRDefault="005653D3"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133</w:t>
            </w:r>
          </w:p>
        </w:tc>
      </w:tr>
      <w:tr w:rsidR="00112DE7" w:rsidRPr="00B13731" w14:paraId="09BACC77" w14:textId="77777777" w:rsidTr="008334F6">
        <w:trPr>
          <w:trHeight w:val="254"/>
        </w:trPr>
        <w:tc>
          <w:tcPr>
            <w:tcW w:w="3869" w:type="dxa"/>
          </w:tcPr>
          <w:p w14:paraId="7F261BFF" w14:textId="77777777" w:rsidR="00112DE7" w:rsidRPr="004E2769"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Pr>
                <w:rFonts w:ascii="Times New Roman" w:hAnsi="Times New Roman" w:cs="Times New Roman"/>
              </w:rPr>
              <w:t xml:space="preserve"> and</w:t>
            </w:r>
          </w:p>
        </w:tc>
        <w:tc>
          <w:tcPr>
            <w:tcW w:w="1350" w:type="dxa"/>
          </w:tcPr>
          <w:p w14:paraId="740D034A" w14:textId="77777777"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32441F40" w14:textId="77777777" w:rsidR="00112DE7" w:rsidRPr="006D2A14" w:rsidRDefault="00112DE7" w:rsidP="00112DE7">
            <w:pPr>
              <w:tabs>
                <w:tab w:val="left" w:pos="284"/>
                <w:tab w:val="left" w:pos="342"/>
                <w:tab w:val="left" w:pos="612"/>
              </w:tabs>
              <w:ind w:right="36"/>
              <w:jc w:val="right"/>
              <w:rPr>
                <w:rFonts w:ascii="Times New Roman" w:hAnsi="Times New Roman" w:cs="Times New Roman"/>
              </w:rPr>
            </w:pPr>
          </w:p>
        </w:tc>
        <w:tc>
          <w:tcPr>
            <w:tcW w:w="1383" w:type="dxa"/>
          </w:tcPr>
          <w:p w14:paraId="7A6FAD58" w14:textId="77777777"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959F3AB" w14:textId="77777777" w:rsidR="00112DE7" w:rsidRPr="006D2A14" w:rsidRDefault="00112DE7" w:rsidP="00112D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7AE5B3C5" w14:textId="2DF2C955"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p>
        </w:tc>
        <w:tc>
          <w:tcPr>
            <w:tcW w:w="270" w:type="dxa"/>
          </w:tcPr>
          <w:p w14:paraId="592E85CD" w14:textId="77777777"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68CFDF6A" w14:textId="77777777"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112DE7" w:rsidRPr="00B13731" w14:paraId="5FBE6254" w14:textId="77777777" w:rsidTr="008334F6">
        <w:trPr>
          <w:trHeight w:val="254"/>
        </w:trPr>
        <w:tc>
          <w:tcPr>
            <w:tcW w:w="3869" w:type="dxa"/>
          </w:tcPr>
          <w:p w14:paraId="5E42945F" w14:textId="77777777" w:rsidR="00112DE7" w:rsidRPr="004E2769"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350" w:type="dxa"/>
          </w:tcPr>
          <w:p w14:paraId="3B42E19F" w14:textId="48514E22" w:rsidR="00112DE7" w:rsidRPr="006D2A14" w:rsidRDefault="006E4F0B"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447</w:t>
            </w:r>
          </w:p>
        </w:tc>
        <w:tc>
          <w:tcPr>
            <w:tcW w:w="236" w:type="dxa"/>
          </w:tcPr>
          <w:p w14:paraId="0FD653D3" w14:textId="77777777" w:rsidR="00112DE7" w:rsidRPr="006D2A14" w:rsidRDefault="00112DE7" w:rsidP="00112DE7">
            <w:pPr>
              <w:tabs>
                <w:tab w:val="left" w:pos="284"/>
                <w:tab w:val="left" w:pos="342"/>
                <w:tab w:val="left" w:pos="612"/>
              </w:tabs>
              <w:ind w:right="36"/>
              <w:jc w:val="right"/>
              <w:rPr>
                <w:rFonts w:ascii="Times New Roman" w:hAnsi="Times New Roman" w:cs="Times New Roman"/>
              </w:rPr>
            </w:pPr>
          </w:p>
        </w:tc>
        <w:tc>
          <w:tcPr>
            <w:tcW w:w="1383" w:type="dxa"/>
          </w:tcPr>
          <w:p w14:paraId="2C5A8EEF" w14:textId="53789656"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D2A14">
              <w:t xml:space="preserve"> (</w:t>
            </w:r>
            <w:r w:rsidR="005653D3" w:rsidRPr="006D2A14">
              <w:rPr>
                <w:rFonts w:ascii="Times New Roman" w:hAnsi="Times New Roman" w:cs="Times New Roman"/>
              </w:rPr>
              <w:t>224</w:t>
            </w:r>
            <w:r w:rsidRPr="006D2A14">
              <w:t>)</w:t>
            </w:r>
          </w:p>
        </w:tc>
        <w:tc>
          <w:tcPr>
            <w:tcW w:w="270" w:type="dxa"/>
          </w:tcPr>
          <w:p w14:paraId="292A3307" w14:textId="77777777" w:rsidR="00112DE7" w:rsidRPr="006D2A14" w:rsidRDefault="00112DE7" w:rsidP="00112D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52F462F7" w14:textId="26C9567A" w:rsidR="00112DE7" w:rsidRPr="006D2A14" w:rsidRDefault="00112D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04858C41" w14:textId="77777777"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12624A05" w14:textId="49D8715F" w:rsidR="00112DE7" w:rsidRPr="006D2A14" w:rsidRDefault="005653D3"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223</w:t>
            </w:r>
          </w:p>
        </w:tc>
      </w:tr>
      <w:tr w:rsidR="00112DE7" w:rsidRPr="00B13731" w14:paraId="2DE9209A" w14:textId="77777777" w:rsidTr="008334F6">
        <w:trPr>
          <w:trHeight w:val="254"/>
        </w:trPr>
        <w:tc>
          <w:tcPr>
            <w:tcW w:w="3869" w:type="dxa"/>
          </w:tcPr>
          <w:p w14:paraId="25CF196B" w14:textId="77777777" w:rsidR="00112DE7" w:rsidRPr="004E2769"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350" w:type="dxa"/>
          </w:tcPr>
          <w:p w14:paraId="150EDCBD" w14:textId="754507A1" w:rsidR="00112DE7" w:rsidRPr="006D2A14" w:rsidRDefault="006E4F0B"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5</w:t>
            </w:r>
            <w:r w:rsidR="00112DE7" w:rsidRPr="006D2A14">
              <w:rPr>
                <w:rFonts w:ascii="Times New Roman" w:hAnsi="Times New Roman" w:cs="Times New Roman"/>
              </w:rPr>
              <w:t>,3</w:t>
            </w:r>
            <w:r w:rsidRPr="006D2A14">
              <w:rPr>
                <w:rFonts w:ascii="Times New Roman" w:hAnsi="Times New Roman" w:cs="Times New Roman"/>
              </w:rPr>
              <w:t>37</w:t>
            </w:r>
          </w:p>
        </w:tc>
        <w:tc>
          <w:tcPr>
            <w:tcW w:w="236" w:type="dxa"/>
          </w:tcPr>
          <w:p w14:paraId="76370158" w14:textId="77777777" w:rsidR="00112DE7" w:rsidRPr="006D2A14" w:rsidRDefault="00112DE7" w:rsidP="00112DE7">
            <w:pPr>
              <w:tabs>
                <w:tab w:val="left" w:pos="284"/>
                <w:tab w:val="left" w:pos="342"/>
                <w:tab w:val="left" w:pos="612"/>
              </w:tabs>
              <w:ind w:right="36"/>
              <w:jc w:val="right"/>
              <w:rPr>
                <w:rFonts w:ascii="Times New Roman" w:hAnsi="Times New Roman" w:cs="Times New Roman"/>
              </w:rPr>
            </w:pPr>
          </w:p>
        </w:tc>
        <w:tc>
          <w:tcPr>
            <w:tcW w:w="1383" w:type="dxa"/>
          </w:tcPr>
          <w:p w14:paraId="373B8022" w14:textId="33407A7B"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 xml:space="preserve"> </w:t>
            </w:r>
            <w:r w:rsidR="005653D3" w:rsidRPr="006D2A14">
              <w:rPr>
                <w:rFonts w:ascii="Times New Roman" w:hAnsi="Times New Roman" w:cs="Times New Roman"/>
              </w:rPr>
              <w:t>5</w:t>
            </w:r>
            <w:r w:rsidR="00485EC3">
              <w:rPr>
                <w:rFonts w:ascii="Times New Roman" w:hAnsi="Times New Roman" w:cs="Times New Roman"/>
              </w:rPr>
              <w:t>4</w:t>
            </w:r>
            <w:r w:rsidRPr="006D2A14">
              <w:rPr>
                <w:rFonts w:ascii="Times New Roman" w:hAnsi="Times New Roman" w:cs="Times New Roman"/>
              </w:rPr>
              <w:t xml:space="preserve"> </w:t>
            </w:r>
          </w:p>
        </w:tc>
        <w:tc>
          <w:tcPr>
            <w:tcW w:w="270" w:type="dxa"/>
          </w:tcPr>
          <w:p w14:paraId="00AF793D" w14:textId="77777777" w:rsidR="00112DE7" w:rsidRPr="006D2A14" w:rsidRDefault="00112DE7" w:rsidP="00112D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66CAC750" w14:textId="15075E84" w:rsidR="00112DE7" w:rsidRPr="006D2A14" w:rsidRDefault="00112D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0C4D4413" w14:textId="77777777"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0B393D16" w14:textId="179C38F8"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5,</w:t>
            </w:r>
            <w:r w:rsidR="005653D3" w:rsidRPr="006D2A14">
              <w:rPr>
                <w:rFonts w:ascii="Times New Roman" w:hAnsi="Times New Roman" w:cs="Times New Roman"/>
              </w:rPr>
              <w:t>391</w:t>
            </w:r>
          </w:p>
        </w:tc>
      </w:tr>
      <w:tr w:rsidR="00112DE7" w:rsidRPr="00B13731" w14:paraId="2B647D9F" w14:textId="77777777" w:rsidTr="008334F6">
        <w:trPr>
          <w:trHeight w:val="254"/>
        </w:trPr>
        <w:tc>
          <w:tcPr>
            <w:tcW w:w="3869" w:type="dxa"/>
          </w:tcPr>
          <w:p w14:paraId="3DDF4A69" w14:textId="27B77119" w:rsidR="00112DE7" w:rsidRPr="004E2769" w:rsidRDefault="00023A79" w:rsidP="00023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Pr>
                <w:rFonts w:ascii="Times New Roman" w:hAnsi="Times New Roman" w:cs="Times New Roman"/>
              </w:rPr>
              <w:t>P</w:t>
            </w:r>
            <w:r w:rsidRPr="004E2769">
              <w:rPr>
                <w:rFonts w:ascii="Times New Roman" w:hAnsi="Times New Roman" w:cs="Times New Roman"/>
              </w:rPr>
              <w:t>rovision for employee</w:t>
            </w:r>
            <w:r>
              <w:rPr>
                <w:rFonts w:ascii="Times New Roman" w:hAnsi="Times New Roman" w:cs="Times New Roman"/>
              </w:rPr>
              <w:t xml:space="preserve"> </w:t>
            </w:r>
            <w:r w:rsidRPr="004E2769">
              <w:rPr>
                <w:rFonts w:ascii="Times New Roman" w:hAnsi="Times New Roman" w:cs="Times New Roman"/>
              </w:rPr>
              <w:t>retirement benefit</w:t>
            </w:r>
          </w:p>
        </w:tc>
        <w:tc>
          <w:tcPr>
            <w:tcW w:w="1350" w:type="dxa"/>
          </w:tcPr>
          <w:p w14:paraId="3A367A62" w14:textId="00F95DC2" w:rsidR="00112DE7" w:rsidRPr="006D2A14" w:rsidRDefault="006E4F0B"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620</w:t>
            </w:r>
          </w:p>
        </w:tc>
        <w:tc>
          <w:tcPr>
            <w:tcW w:w="236" w:type="dxa"/>
            <w:shd w:val="clear" w:color="auto" w:fill="auto"/>
          </w:tcPr>
          <w:p w14:paraId="5701CC14" w14:textId="77777777" w:rsidR="00112DE7" w:rsidRPr="006D2A14" w:rsidRDefault="00112DE7" w:rsidP="00112DE7">
            <w:pPr>
              <w:tabs>
                <w:tab w:val="left" w:pos="284"/>
                <w:tab w:val="left" w:pos="342"/>
                <w:tab w:val="left" w:pos="612"/>
              </w:tabs>
              <w:ind w:right="36"/>
              <w:jc w:val="right"/>
              <w:rPr>
                <w:rFonts w:ascii="Times New Roman" w:hAnsi="Times New Roman" w:cs="Times New Roman"/>
              </w:rPr>
            </w:pPr>
          </w:p>
        </w:tc>
        <w:tc>
          <w:tcPr>
            <w:tcW w:w="1383" w:type="dxa"/>
          </w:tcPr>
          <w:p w14:paraId="7AFF0A3B" w14:textId="79CD49B1"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 xml:space="preserve"> </w:t>
            </w:r>
            <w:r w:rsidR="005653D3" w:rsidRPr="006D2A14">
              <w:rPr>
                <w:rFonts w:ascii="Times New Roman" w:hAnsi="Times New Roman" w:cs="Times New Roman"/>
              </w:rPr>
              <w:t>24</w:t>
            </w:r>
            <w:r w:rsidRPr="006D2A14">
              <w:rPr>
                <w:rFonts w:ascii="Times New Roman" w:hAnsi="Times New Roman" w:cs="Times New Roman"/>
              </w:rPr>
              <w:t xml:space="preserve"> </w:t>
            </w:r>
          </w:p>
        </w:tc>
        <w:tc>
          <w:tcPr>
            <w:tcW w:w="270" w:type="dxa"/>
          </w:tcPr>
          <w:p w14:paraId="25387A03" w14:textId="77777777" w:rsidR="00112DE7" w:rsidRPr="006D2A14" w:rsidRDefault="00112DE7" w:rsidP="00112D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02AD933E" w14:textId="5C273878" w:rsidR="00112DE7" w:rsidRPr="006D2A14" w:rsidRDefault="00112D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57F6764E" w14:textId="77777777" w:rsidR="00112DE7" w:rsidRPr="006D2A14"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252584CD" w14:textId="72D78FB3" w:rsidR="00112DE7" w:rsidRPr="006D2A14" w:rsidRDefault="005653D3"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644</w:t>
            </w:r>
          </w:p>
        </w:tc>
      </w:tr>
      <w:tr w:rsidR="006D2A14" w:rsidRPr="00B13731" w14:paraId="14488423" w14:textId="77777777" w:rsidTr="005653D3">
        <w:trPr>
          <w:trHeight w:val="254"/>
        </w:trPr>
        <w:tc>
          <w:tcPr>
            <w:tcW w:w="3869" w:type="dxa"/>
          </w:tcPr>
          <w:p w14:paraId="4F74BC4D" w14:textId="0FF0D48F" w:rsidR="006D2A14" w:rsidRPr="004E2769"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DD6C83">
              <w:rPr>
                <w:rFonts w:ascii="Times New Roman" w:hAnsi="Times New Roman" w:cs="Times New Roman"/>
              </w:rPr>
              <w:t>Tax loss carried forwards</w:t>
            </w:r>
          </w:p>
        </w:tc>
        <w:tc>
          <w:tcPr>
            <w:tcW w:w="1350" w:type="dxa"/>
          </w:tcPr>
          <w:p w14:paraId="4C68B62E" w14:textId="62D5C676" w:rsidR="006D2A14" w:rsidRPr="006D2A14"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36" w:type="dxa"/>
            <w:shd w:val="clear" w:color="auto" w:fill="auto"/>
          </w:tcPr>
          <w:p w14:paraId="6821E53D" w14:textId="77777777" w:rsidR="006D2A14" w:rsidRPr="006D2A14" w:rsidRDefault="006D2A14" w:rsidP="006D2A14">
            <w:pPr>
              <w:tabs>
                <w:tab w:val="left" w:pos="284"/>
                <w:tab w:val="left" w:pos="342"/>
                <w:tab w:val="left" w:pos="612"/>
              </w:tabs>
              <w:ind w:right="36"/>
              <w:jc w:val="right"/>
              <w:rPr>
                <w:rFonts w:ascii="Times New Roman" w:hAnsi="Times New Roman" w:cs="Times New Roman"/>
              </w:rPr>
            </w:pPr>
          </w:p>
        </w:tc>
        <w:tc>
          <w:tcPr>
            <w:tcW w:w="1383" w:type="dxa"/>
          </w:tcPr>
          <w:p w14:paraId="77644FE4" w14:textId="2394B305" w:rsidR="006D2A14" w:rsidRPr="006D2A14" w:rsidRDefault="00485EC3"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3</w:t>
            </w:r>
            <w:r w:rsidR="006D2A14" w:rsidRPr="006D2A14">
              <w:rPr>
                <w:rFonts w:ascii="Times New Roman" w:hAnsi="Times New Roman" w:cs="Times New Roman"/>
              </w:rPr>
              <w:t>,</w:t>
            </w:r>
            <w:r>
              <w:rPr>
                <w:rFonts w:ascii="Times New Roman" w:hAnsi="Times New Roman" w:cs="Times New Roman"/>
              </w:rPr>
              <w:t>473</w:t>
            </w:r>
          </w:p>
        </w:tc>
        <w:tc>
          <w:tcPr>
            <w:tcW w:w="270" w:type="dxa"/>
          </w:tcPr>
          <w:p w14:paraId="5E59CBE5" w14:textId="77777777" w:rsidR="006D2A14" w:rsidRPr="006D2A14" w:rsidRDefault="006D2A14" w:rsidP="006D2A1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35F009F3" w14:textId="683DC96A" w:rsidR="006D2A14" w:rsidRPr="006D2A14"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54BA8F7C" w14:textId="77777777" w:rsidR="006D2A14" w:rsidRPr="006D2A14"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141F6A95" w14:textId="149789F5" w:rsidR="006D2A14" w:rsidRPr="006D2A14" w:rsidRDefault="00357C7B"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3</w:t>
            </w:r>
            <w:r w:rsidRPr="006D2A14">
              <w:rPr>
                <w:rFonts w:ascii="Times New Roman" w:hAnsi="Times New Roman" w:cs="Times New Roman"/>
              </w:rPr>
              <w:t>,</w:t>
            </w:r>
            <w:r>
              <w:rPr>
                <w:rFonts w:ascii="Times New Roman" w:hAnsi="Times New Roman" w:cs="Times New Roman"/>
              </w:rPr>
              <w:t>473</w:t>
            </w:r>
          </w:p>
        </w:tc>
      </w:tr>
      <w:tr w:rsidR="006D2A14" w:rsidRPr="00B13731" w14:paraId="26636300" w14:textId="77777777" w:rsidTr="005653D3">
        <w:trPr>
          <w:trHeight w:val="254"/>
        </w:trPr>
        <w:tc>
          <w:tcPr>
            <w:tcW w:w="3869" w:type="dxa"/>
          </w:tcPr>
          <w:p w14:paraId="49340BBC" w14:textId="77777777" w:rsidR="006D2A14" w:rsidRPr="004E2769"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350" w:type="dxa"/>
            <w:tcBorders>
              <w:bottom w:val="single" w:sz="4" w:space="0" w:color="auto"/>
            </w:tcBorders>
          </w:tcPr>
          <w:p w14:paraId="6CB3165E" w14:textId="6B8809E6" w:rsidR="006D2A14" w:rsidRPr="006D2A14"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6D2A14">
              <w:rPr>
                <w:rFonts w:ascii="Times New Roman" w:hAnsi="Times New Roman" w:cs="Times New Roman"/>
              </w:rPr>
              <w:t>4</w:t>
            </w:r>
          </w:p>
        </w:tc>
        <w:tc>
          <w:tcPr>
            <w:tcW w:w="236" w:type="dxa"/>
            <w:shd w:val="clear" w:color="auto" w:fill="auto"/>
          </w:tcPr>
          <w:p w14:paraId="2D6E03A5" w14:textId="77777777" w:rsidR="006D2A14" w:rsidRPr="006D2A14" w:rsidRDefault="006D2A14" w:rsidP="006D2A14">
            <w:pPr>
              <w:tabs>
                <w:tab w:val="left" w:pos="284"/>
                <w:tab w:val="left" w:pos="342"/>
                <w:tab w:val="left" w:pos="612"/>
              </w:tabs>
              <w:ind w:right="36"/>
              <w:jc w:val="right"/>
              <w:rPr>
                <w:rFonts w:ascii="Times New Roman" w:hAnsi="Times New Roman" w:cs="Times New Roman"/>
              </w:rPr>
            </w:pPr>
          </w:p>
        </w:tc>
        <w:tc>
          <w:tcPr>
            <w:tcW w:w="1383" w:type="dxa"/>
            <w:tcBorders>
              <w:bottom w:val="single" w:sz="4" w:space="0" w:color="auto"/>
            </w:tcBorders>
          </w:tcPr>
          <w:p w14:paraId="708E8F34" w14:textId="3157D779" w:rsidR="006D2A14" w:rsidRPr="006D2A14"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 xml:space="preserve"> </w:t>
            </w:r>
            <w:r w:rsidR="00485EC3">
              <w:rPr>
                <w:rFonts w:ascii="Times New Roman" w:hAnsi="Times New Roman" w:cs="Times New Roman"/>
              </w:rPr>
              <w:t>2</w:t>
            </w:r>
          </w:p>
        </w:tc>
        <w:tc>
          <w:tcPr>
            <w:tcW w:w="270" w:type="dxa"/>
          </w:tcPr>
          <w:p w14:paraId="2818BBEC" w14:textId="77777777" w:rsidR="006D2A14" w:rsidRPr="006D2A14" w:rsidRDefault="006D2A14" w:rsidP="006D2A1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bottom w:val="single" w:sz="4" w:space="0" w:color="auto"/>
            </w:tcBorders>
          </w:tcPr>
          <w:p w14:paraId="57EE144A" w14:textId="67AE3FF0" w:rsidR="006D2A14" w:rsidRPr="006D2A14"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638D46A1" w14:textId="77777777" w:rsidR="006D2A14" w:rsidRPr="006D2A14"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Borders>
              <w:bottom w:val="single" w:sz="4" w:space="0" w:color="auto"/>
            </w:tcBorders>
          </w:tcPr>
          <w:p w14:paraId="3DDB6FF8" w14:textId="3F890B62" w:rsidR="006D2A14" w:rsidRPr="006D2A14" w:rsidRDefault="00C71CCE"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Pr>
                <w:rFonts w:ascii="Times New Roman" w:hAnsi="Times New Roman" w:cs="Times New Roman"/>
              </w:rPr>
              <w:t>6</w:t>
            </w:r>
          </w:p>
        </w:tc>
      </w:tr>
      <w:tr w:rsidR="006D2A14" w:rsidRPr="00B13731" w14:paraId="02F670BD" w14:textId="77777777" w:rsidTr="005653D3">
        <w:trPr>
          <w:trHeight w:val="247"/>
        </w:trPr>
        <w:tc>
          <w:tcPr>
            <w:tcW w:w="3869" w:type="dxa"/>
          </w:tcPr>
          <w:p w14:paraId="24DA3778" w14:textId="77777777" w:rsidR="006D2A14" w:rsidRPr="004E2769"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Net</w:t>
            </w:r>
          </w:p>
        </w:tc>
        <w:tc>
          <w:tcPr>
            <w:tcW w:w="1350" w:type="dxa"/>
            <w:tcBorders>
              <w:top w:val="single" w:sz="4" w:space="0" w:color="auto"/>
              <w:bottom w:val="double" w:sz="4" w:space="0" w:color="auto"/>
            </w:tcBorders>
          </w:tcPr>
          <w:p w14:paraId="628EBEAC" w14:textId="21C29BEA" w:rsidR="006D2A14" w:rsidRPr="006D2A14"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6,522</w:t>
            </w:r>
          </w:p>
        </w:tc>
        <w:tc>
          <w:tcPr>
            <w:tcW w:w="236" w:type="dxa"/>
          </w:tcPr>
          <w:p w14:paraId="1935C2A6" w14:textId="77777777" w:rsidR="006D2A14" w:rsidRPr="006D2A14" w:rsidRDefault="006D2A14" w:rsidP="006D2A14">
            <w:pPr>
              <w:tabs>
                <w:tab w:val="left" w:pos="284"/>
                <w:tab w:val="left" w:pos="342"/>
                <w:tab w:val="left" w:pos="612"/>
              </w:tabs>
              <w:ind w:left="-18" w:right="36"/>
              <w:jc w:val="right"/>
              <w:rPr>
                <w:rFonts w:ascii="Times New Roman" w:hAnsi="Times New Roman" w:cs="Times New Roman"/>
              </w:rPr>
            </w:pPr>
          </w:p>
        </w:tc>
        <w:tc>
          <w:tcPr>
            <w:tcW w:w="1383" w:type="dxa"/>
            <w:tcBorders>
              <w:top w:val="single" w:sz="4" w:space="0" w:color="auto"/>
              <w:bottom w:val="double" w:sz="4" w:space="0" w:color="auto"/>
            </w:tcBorders>
          </w:tcPr>
          <w:p w14:paraId="3E791EF0" w14:textId="6A9083D3" w:rsidR="006D2A14" w:rsidRPr="006D2A14" w:rsidRDefault="00485EC3"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3</w:t>
            </w:r>
            <w:r w:rsidR="006D2A14" w:rsidRPr="006D2A14">
              <w:rPr>
                <w:rFonts w:ascii="Times New Roman" w:hAnsi="Times New Roman" w:cs="Times New Roman"/>
              </w:rPr>
              <w:t>,</w:t>
            </w:r>
            <w:r>
              <w:rPr>
                <w:rFonts w:ascii="Times New Roman" w:hAnsi="Times New Roman" w:cs="Times New Roman"/>
              </w:rPr>
              <w:t>348</w:t>
            </w:r>
          </w:p>
        </w:tc>
        <w:tc>
          <w:tcPr>
            <w:tcW w:w="270" w:type="dxa"/>
          </w:tcPr>
          <w:p w14:paraId="47A4C5B6" w14:textId="77777777" w:rsidR="006D2A14" w:rsidRPr="006D2A14" w:rsidRDefault="006D2A14" w:rsidP="006D2A1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top w:val="single" w:sz="4" w:space="0" w:color="auto"/>
              <w:bottom w:val="double" w:sz="4" w:space="0" w:color="auto"/>
            </w:tcBorders>
          </w:tcPr>
          <w:p w14:paraId="1741BFDF" w14:textId="103BB54E" w:rsidR="006D2A14" w:rsidRPr="006D2A14"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506A7EF0" w14:textId="77777777" w:rsidR="006D2A14" w:rsidRPr="006D2A14"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Borders>
              <w:top w:val="single" w:sz="4" w:space="0" w:color="auto"/>
              <w:bottom w:val="double" w:sz="4" w:space="0" w:color="auto"/>
            </w:tcBorders>
          </w:tcPr>
          <w:p w14:paraId="2094AE7B" w14:textId="7C28FFCB" w:rsidR="006D2A14" w:rsidRPr="006D2A14" w:rsidRDefault="00C71CCE"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9,870</w:t>
            </w:r>
          </w:p>
        </w:tc>
      </w:tr>
    </w:tbl>
    <w:p w14:paraId="2CD0FD44" w14:textId="77777777" w:rsidR="004A4567" w:rsidRDefault="004A456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2EC41F96" w14:textId="3E13CBC1"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1</w:t>
      </w:r>
      <w:r w:rsidR="002052DD">
        <w:rPr>
          <w:rFonts w:ascii="Times New Roman" w:hAnsi="Times New Roman"/>
          <w:b/>
          <w:bCs/>
          <w:szCs w:val="22"/>
        </w:rPr>
        <w:t>0</w:t>
      </w:r>
      <w:r w:rsidRPr="008F6625">
        <w:rPr>
          <w:rFonts w:ascii="Times New Roman" w:hAnsi="Times New Roman" w:cs="Times New Roman"/>
          <w:b/>
          <w:bCs/>
        </w:rPr>
        <w:t>.</w:t>
      </w:r>
      <w:r w:rsidRPr="008F6625">
        <w:rPr>
          <w:rFonts w:ascii="Times New Roman" w:hAnsi="Times New Roman" w:cs="Times New Roman"/>
          <w:b/>
          <w:bCs/>
        </w:rPr>
        <w:tab/>
        <w:t xml:space="preserve">SHORT-TERM BORROWING FROM FINANCIAL INSTITUTION </w:t>
      </w:r>
    </w:p>
    <w:p w14:paraId="34FC9828"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990" w:type="dxa"/>
        <w:tblInd w:w="-90" w:type="dxa"/>
        <w:tblLayout w:type="fixed"/>
        <w:tblLook w:val="0000" w:firstRow="0" w:lastRow="0" w:firstColumn="0" w:lastColumn="0" w:noHBand="0" w:noVBand="0"/>
      </w:tblPr>
      <w:tblGrid>
        <w:gridCol w:w="3510"/>
        <w:gridCol w:w="1440"/>
        <w:gridCol w:w="270"/>
        <w:gridCol w:w="1440"/>
        <w:gridCol w:w="270"/>
        <w:gridCol w:w="1350"/>
        <w:gridCol w:w="270"/>
        <w:gridCol w:w="1440"/>
      </w:tblGrid>
      <w:tr w:rsidR="005B4B22" w:rsidRPr="008F6625" w14:paraId="77815AAA" w14:textId="77777777" w:rsidTr="007C2075">
        <w:tc>
          <w:tcPr>
            <w:tcW w:w="3510" w:type="dxa"/>
          </w:tcPr>
          <w:p w14:paraId="596608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150" w:type="dxa"/>
            <w:gridSpan w:val="3"/>
            <w:tcBorders>
              <w:bottom w:val="single" w:sz="6" w:space="0" w:color="auto"/>
            </w:tcBorders>
          </w:tcPr>
          <w:p w14:paraId="3A52AC69"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8F6625">
              <w:rPr>
                <w:rFonts w:ascii="Times New Roman" w:hAnsi="Times New Roman" w:cs="Times New Roman"/>
              </w:rPr>
              <w:t>Interest rate (% p.a.)</w:t>
            </w:r>
          </w:p>
        </w:tc>
        <w:tc>
          <w:tcPr>
            <w:tcW w:w="270" w:type="dxa"/>
          </w:tcPr>
          <w:p w14:paraId="10AD0A7E"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59784F26"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In Thousand Baht</w:t>
            </w:r>
          </w:p>
        </w:tc>
      </w:tr>
      <w:tr w:rsidR="005B4B22" w:rsidRPr="008F6625" w14:paraId="515F9DA1" w14:textId="77777777" w:rsidTr="007C2075">
        <w:tc>
          <w:tcPr>
            <w:tcW w:w="3510" w:type="dxa"/>
          </w:tcPr>
          <w:p w14:paraId="3880213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Borders>
              <w:bottom w:val="single" w:sz="4" w:space="0" w:color="auto"/>
            </w:tcBorders>
          </w:tcPr>
          <w:p w14:paraId="542088A8" w14:textId="2865481A" w:rsidR="005B4B22" w:rsidRPr="008F6625" w:rsidRDefault="006C06C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 2025</w:t>
            </w:r>
          </w:p>
        </w:tc>
        <w:tc>
          <w:tcPr>
            <w:tcW w:w="270" w:type="dxa"/>
          </w:tcPr>
          <w:p w14:paraId="7F277A68"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288FDEC5" w14:textId="2C555D6E" w:rsidR="005B4B22" w:rsidRPr="008F6625" w:rsidRDefault="006C06C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c>
          <w:tcPr>
            <w:tcW w:w="270" w:type="dxa"/>
          </w:tcPr>
          <w:p w14:paraId="3261F0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7D431A94" w14:textId="1D5DC4EF" w:rsidR="005B4B22" w:rsidRPr="008F6625" w:rsidRDefault="006C06C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 2025</w:t>
            </w:r>
          </w:p>
        </w:tc>
        <w:tc>
          <w:tcPr>
            <w:tcW w:w="270" w:type="dxa"/>
          </w:tcPr>
          <w:p w14:paraId="125F9D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2F9A669F" w14:textId="04D60A88" w:rsidR="005B4B22" w:rsidRPr="005B4B22" w:rsidRDefault="006C06C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r>
      <w:tr w:rsidR="005B4B22" w:rsidRPr="008F6625" w14:paraId="35354A99" w14:textId="77777777" w:rsidTr="007C2075">
        <w:tc>
          <w:tcPr>
            <w:tcW w:w="3510" w:type="dxa"/>
          </w:tcPr>
          <w:p w14:paraId="5C2F0859"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13601687"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684CE48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68E6E9D3"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7DA52FF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14:paraId="452F3C8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4030E5D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2EEF8104"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5B4B22" w:rsidRPr="008F6625" w14:paraId="595A17AA" w14:textId="77777777" w:rsidTr="007C2075">
        <w:tc>
          <w:tcPr>
            <w:tcW w:w="3510" w:type="dxa"/>
          </w:tcPr>
          <w:p w14:paraId="0E63DFDF" w14:textId="6087BC2D"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8F6625">
              <w:rPr>
                <w:rFonts w:ascii="Times New Roman" w:hAnsi="Times New Roman" w:cs="Times New Roman"/>
              </w:rPr>
              <w:t xml:space="preserve">Short-term borrowing </w:t>
            </w:r>
          </w:p>
        </w:tc>
        <w:tc>
          <w:tcPr>
            <w:tcW w:w="1440" w:type="dxa"/>
          </w:tcPr>
          <w:p w14:paraId="28902C34"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3DFC9797"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1E504763"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08CF580A"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14:paraId="15713E85"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34782159"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7FA43389"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6E4F0B" w:rsidRPr="008F6625" w14:paraId="0A0B5D2B" w14:textId="77777777" w:rsidTr="007C2075">
        <w:tc>
          <w:tcPr>
            <w:tcW w:w="3510" w:type="dxa"/>
          </w:tcPr>
          <w:p w14:paraId="587BA8BF" w14:textId="02BEA25B" w:rsidR="006E4F0B" w:rsidRPr="008F6625"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w:t>
            </w:r>
            <w:r w:rsidRPr="008F6625">
              <w:rPr>
                <w:rFonts w:ascii="Times New Roman" w:hAnsi="Times New Roman" w:cs="Times New Roman"/>
              </w:rPr>
              <w:t>from financial institution</w:t>
            </w:r>
          </w:p>
        </w:tc>
        <w:tc>
          <w:tcPr>
            <w:tcW w:w="1440" w:type="dxa"/>
            <w:shd w:val="clear" w:color="auto" w:fill="auto"/>
          </w:tcPr>
          <w:p w14:paraId="1B058713" w14:textId="4C5F86E1" w:rsidR="006E4F0B" w:rsidRPr="006D2A14" w:rsidRDefault="006D2A14"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D2A14">
              <w:rPr>
                <w:rFonts w:ascii="Times New Roman" w:hAnsi="Times New Roman"/>
                <w:szCs w:val="22"/>
              </w:rPr>
              <w:t>7</w:t>
            </w:r>
            <w:r w:rsidR="006E4F0B" w:rsidRPr="006D2A14">
              <w:rPr>
                <w:rFonts w:ascii="Times New Roman" w:hAnsi="Times New Roman"/>
                <w:szCs w:val="22"/>
              </w:rPr>
              <w:t>.</w:t>
            </w:r>
            <w:r w:rsidRPr="006D2A14">
              <w:rPr>
                <w:rFonts w:ascii="Times New Roman" w:hAnsi="Times New Roman"/>
                <w:szCs w:val="22"/>
              </w:rPr>
              <w:t>02</w:t>
            </w:r>
          </w:p>
        </w:tc>
        <w:tc>
          <w:tcPr>
            <w:tcW w:w="270" w:type="dxa"/>
          </w:tcPr>
          <w:p w14:paraId="3E1B95A8" w14:textId="77777777" w:rsidR="006E4F0B" w:rsidRPr="006D2A14"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440" w:type="dxa"/>
          </w:tcPr>
          <w:p w14:paraId="434918E2" w14:textId="13221653" w:rsidR="006E4F0B" w:rsidRPr="006D2A14" w:rsidRDefault="006D2A14"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D2A14">
              <w:rPr>
                <w:rFonts w:ascii="Times New Roman" w:hAnsi="Times New Roman"/>
                <w:szCs w:val="22"/>
              </w:rPr>
              <w:t>7</w:t>
            </w:r>
            <w:r w:rsidR="006E4F0B" w:rsidRPr="006D2A14">
              <w:rPr>
                <w:rFonts w:ascii="Times New Roman" w:hAnsi="Times New Roman"/>
                <w:szCs w:val="22"/>
              </w:rPr>
              <w:t>.2</w:t>
            </w:r>
            <w:r w:rsidRPr="006D2A14">
              <w:rPr>
                <w:rFonts w:ascii="Times New Roman" w:hAnsi="Times New Roman"/>
                <w:szCs w:val="22"/>
              </w:rPr>
              <w:t>7</w:t>
            </w:r>
          </w:p>
        </w:tc>
        <w:tc>
          <w:tcPr>
            <w:tcW w:w="270" w:type="dxa"/>
          </w:tcPr>
          <w:p w14:paraId="664C818C" w14:textId="77777777" w:rsidR="006E4F0B" w:rsidRPr="00636ACA" w:rsidRDefault="006E4F0B" w:rsidP="006E4F0B">
            <w:pPr>
              <w:ind w:right="137"/>
              <w:jc w:val="right"/>
              <w:rPr>
                <w:rFonts w:ascii="Times New Roman" w:hAnsi="Times New Roman" w:cs="Times New Roman"/>
              </w:rPr>
            </w:pPr>
          </w:p>
        </w:tc>
        <w:tc>
          <w:tcPr>
            <w:tcW w:w="1350" w:type="dxa"/>
            <w:tcBorders>
              <w:bottom w:val="double" w:sz="4" w:space="0" w:color="auto"/>
            </w:tcBorders>
          </w:tcPr>
          <w:p w14:paraId="2012C3D5" w14:textId="533D8736" w:rsidR="006E4F0B" w:rsidRPr="00636AC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heme="minorBidi"/>
              </w:rPr>
              <w:t>25</w:t>
            </w:r>
            <w:r w:rsidRPr="00636ACA">
              <w:rPr>
                <w:rFonts w:ascii="Times New Roman" w:hAnsi="Times New Roman" w:cs="Times New Roman"/>
              </w:rPr>
              <w:t>,000</w:t>
            </w:r>
          </w:p>
        </w:tc>
        <w:tc>
          <w:tcPr>
            <w:tcW w:w="270" w:type="dxa"/>
          </w:tcPr>
          <w:p w14:paraId="0AEF9268" w14:textId="77777777" w:rsidR="006E4F0B" w:rsidRPr="00636AC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double" w:sz="4" w:space="0" w:color="auto"/>
            </w:tcBorders>
          </w:tcPr>
          <w:p w14:paraId="23D052F6" w14:textId="3D90E505" w:rsidR="006E4F0B" w:rsidRPr="00636AC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heme="minorBidi"/>
              </w:rPr>
              <w:t>25</w:t>
            </w:r>
            <w:r w:rsidRPr="00636ACA">
              <w:rPr>
                <w:rFonts w:ascii="Times New Roman" w:hAnsi="Times New Roman" w:cs="Times New Roman"/>
              </w:rPr>
              <w:t>,000</w:t>
            </w:r>
          </w:p>
        </w:tc>
      </w:tr>
    </w:tbl>
    <w:p w14:paraId="7101FE21"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747F2B13" w14:textId="7D7B057F"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8F6625">
        <w:rPr>
          <w:rFonts w:ascii="Times New Roman" w:hAnsi="Times New Roman" w:cs="Times New Roman"/>
        </w:rPr>
        <w:t>The Company is committed to comply with certain conditions as indicated in the facility agreement such as maintaining of financial ratio and others. Such credit facilit</w:t>
      </w:r>
      <w:r w:rsidR="00D16412">
        <w:rPr>
          <w:rFonts w:ascii="Times New Roman" w:hAnsi="Times New Roman" w:cs="Times New Roman"/>
        </w:rPr>
        <w:t>y</w:t>
      </w:r>
      <w:r w:rsidRPr="008F6625">
        <w:rPr>
          <w:rFonts w:ascii="Times New Roman" w:hAnsi="Times New Roman" w:cs="Times New Roman"/>
        </w:rPr>
        <w:t xml:space="preserve"> </w:t>
      </w:r>
      <w:r w:rsidR="00D16412">
        <w:rPr>
          <w:rFonts w:ascii="Times New Roman" w:hAnsi="Times New Roman"/>
          <w:szCs w:val="22"/>
        </w:rPr>
        <w:t>is</w:t>
      </w:r>
      <w:r w:rsidRPr="008F6625">
        <w:rPr>
          <w:rFonts w:ascii="Times New Roman" w:hAnsi="Times New Roman" w:cs="Times New Roman"/>
        </w:rPr>
        <w:t xml:space="preserve"> guaranteed as discussed in Note 1</w:t>
      </w:r>
      <w:r w:rsidR="002052DD">
        <w:rPr>
          <w:rFonts w:ascii="Times New Roman" w:hAnsi="Times New Roman"/>
          <w:szCs w:val="22"/>
        </w:rPr>
        <w:t>1</w:t>
      </w:r>
      <w:r w:rsidRPr="008F6625">
        <w:rPr>
          <w:rFonts w:ascii="Times New Roman" w:hAnsi="Times New Roman" w:cs="Times New Roman"/>
        </w:rPr>
        <w:t>.</w:t>
      </w:r>
    </w:p>
    <w:p w14:paraId="04276F11" w14:textId="77777777" w:rsidR="00A2231A" w:rsidRDefault="00A2231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heme="minorBidi"/>
          <w:b/>
          <w:bCs/>
        </w:rPr>
      </w:pPr>
    </w:p>
    <w:p w14:paraId="10A6E5C2" w14:textId="77777777" w:rsidR="00A2231A" w:rsidRDefault="00A2231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heme="minorBidi"/>
          <w:b/>
          <w:bCs/>
        </w:rPr>
      </w:pPr>
    </w:p>
    <w:p w14:paraId="77C4A60E" w14:textId="7A88855A" w:rsidR="00AF6CA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CA3783">
        <w:rPr>
          <w:rFonts w:ascii="Times New Roman" w:hAnsi="Times New Roman" w:cs="Times New Roman"/>
          <w:b/>
          <w:bCs/>
        </w:rPr>
        <w:t>1</w:t>
      </w:r>
      <w:r w:rsidR="002052DD">
        <w:rPr>
          <w:rFonts w:ascii="Times New Roman" w:hAnsi="Times New Roman" w:cs="Times New Roman"/>
          <w:b/>
          <w:bCs/>
        </w:rPr>
        <w:t>1</w:t>
      </w:r>
      <w:r w:rsidR="004E5ACD" w:rsidRPr="00CA3783">
        <w:rPr>
          <w:rFonts w:ascii="Times New Roman" w:hAnsi="Times New Roman" w:cs="Times New Roman"/>
          <w:b/>
          <w:bCs/>
        </w:rPr>
        <w:t>.</w:t>
      </w:r>
      <w:r w:rsidR="004E5ACD" w:rsidRPr="00CA3783">
        <w:rPr>
          <w:rFonts w:ascii="Times New Roman" w:hAnsi="Times New Roman" w:cs="Times New Roman"/>
          <w:b/>
          <w:bCs/>
        </w:rPr>
        <w:tab/>
        <w:t>LONG-TERM BORROWING</w:t>
      </w:r>
      <w:r w:rsidR="00B30E29" w:rsidRPr="00CA3783">
        <w:rPr>
          <w:rFonts w:ascii="Times New Roman" w:hAnsi="Times New Roman" w:cs="Times New Roman"/>
          <w:b/>
          <w:bCs/>
        </w:rPr>
        <w:t>S FROM FINANCIAL INSTITUTION</w:t>
      </w:r>
      <w:r w:rsidR="006F71FE">
        <w:rPr>
          <w:rFonts w:ascii="Times New Roman" w:hAnsi="Times New Roman" w:cs="Times New Roman"/>
          <w:b/>
          <w:bCs/>
        </w:rPr>
        <w:t>S</w:t>
      </w:r>
      <w:r w:rsidR="00AF6CA3" w:rsidRPr="00CA3783">
        <w:rPr>
          <w:rFonts w:ascii="Times New Roman" w:hAnsi="Times New Roman" w:cs="Times New Roman"/>
          <w:b/>
          <w:bCs/>
        </w:rPr>
        <w:t xml:space="preserve"> </w:t>
      </w:r>
      <w:r w:rsidR="008334F6">
        <w:rPr>
          <w:rFonts w:ascii="Times New Roman" w:hAnsi="Times New Roman" w:cs="Times New Roman"/>
          <w:b/>
          <w:bCs/>
        </w:rPr>
        <w:t>–</w:t>
      </w:r>
      <w:r w:rsidR="00AF6CA3" w:rsidRPr="00CA3783">
        <w:rPr>
          <w:rFonts w:ascii="Times New Roman" w:hAnsi="Times New Roman" w:cs="Times New Roman"/>
          <w:b/>
          <w:bCs/>
        </w:rPr>
        <w:t xml:space="preserve"> Net</w:t>
      </w:r>
    </w:p>
    <w:p w14:paraId="46619936"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tbl>
      <w:tblPr>
        <w:tblW w:w="9990" w:type="dxa"/>
        <w:tblInd w:w="-90" w:type="dxa"/>
        <w:tblLayout w:type="fixed"/>
        <w:tblLook w:val="0000" w:firstRow="0" w:lastRow="0" w:firstColumn="0" w:lastColumn="0" w:noHBand="0" w:noVBand="0"/>
      </w:tblPr>
      <w:tblGrid>
        <w:gridCol w:w="3510"/>
        <w:gridCol w:w="1440"/>
        <w:gridCol w:w="270"/>
        <w:gridCol w:w="1440"/>
        <w:gridCol w:w="270"/>
        <w:gridCol w:w="1350"/>
        <w:gridCol w:w="270"/>
        <w:gridCol w:w="1440"/>
      </w:tblGrid>
      <w:tr w:rsidR="008334F6" w:rsidRPr="004E2769" w14:paraId="3297E143" w14:textId="77777777" w:rsidTr="007C2075">
        <w:tc>
          <w:tcPr>
            <w:tcW w:w="3510" w:type="dxa"/>
          </w:tcPr>
          <w:p w14:paraId="5AE957E6"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150" w:type="dxa"/>
            <w:gridSpan w:val="3"/>
            <w:tcBorders>
              <w:bottom w:val="single" w:sz="4" w:space="0" w:color="auto"/>
            </w:tcBorders>
          </w:tcPr>
          <w:p w14:paraId="44DE09D7"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70" w:type="dxa"/>
          </w:tcPr>
          <w:p w14:paraId="152C5D8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620D4834"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8334F6" w:rsidRPr="004E2769" w14:paraId="66F705C3" w14:textId="77777777" w:rsidTr="007C2075">
        <w:tc>
          <w:tcPr>
            <w:tcW w:w="3510" w:type="dxa"/>
          </w:tcPr>
          <w:p w14:paraId="07A9902D"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Borders>
              <w:bottom w:val="single" w:sz="4" w:space="0" w:color="auto"/>
            </w:tcBorders>
          </w:tcPr>
          <w:p w14:paraId="0F0CB0BE" w14:textId="3549C0A2" w:rsidR="008334F6" w:rsidRPr="004E2769" w:rsidRDefault="006C06C2"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 2025</w:t>
            </w:r>
          </w:p>
        </w:tc>
        <w:tc>
          <w:tcPr>
            <w:tcW w:w="270" w:type="dxa"/>
          </w:tcPr>
          <w:p w14:paraId="74E52AC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16A83379" w14:textId="260B143E" w:rsidR="008334F6" w:rsidRPr="004E2769" w:rsidRDefault="006C06C2"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c>
          <w:tcPr>
            <w:tcW w:w="270" w:type="dxa"/>
          </w:tcPr>
          <w:p w14:paraId="4DCB6E91"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105D80B4" w14:textId="052E0AEA" w:rsidR="008334F6" w:rsidRPr="004E2769" w:rsidRDefault="006C06C2"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 2025</w:t>
            </w:r>
          </w:p>
        </w:tc>
        <w:tc>
          <w:tcPr>
            <w:tcW w:w="270" w:type="dxa"/>
          </w:tcPr>
          <w:p w14:paraId="6E1F2C90"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3CFD92D7" w14:textId="3045B3E1" w:rsidR="008334F6" w:rsidRPr="004E2769" w:rsidRDefault="006C06C2"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r>
      <w:tr w:rsidR="008334F6" w:rsidRPr="004E2769" w14:paraId="48C1147D" w14:textId="77777777" w:rsidTr="007C2075">
        <w:tc>
          <w:tcPr>
            <w:tcW w:w="3510" w:type="dxa"/>
          </w:tcPr>
          <w:p w14:paraId="2DA50ADE"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2F9EB83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70F1B4E"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1997780C"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2E52FC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14:paraId="0D681508" w14:textId="77777777" w:rsidR="008334F6" w:rsidRPr="004E2769" w:rsidRDefault="008334F6" w:rsidP="008334F6">
            <w:pPr>
              <w:pStyle w:val="BodyText3"/>
              <w:spacing w:line="240" w:lineRule="atLeast"/>
              <w:jc w:val="center"/>
              <w:rPr>
                <w:rFonts w:cs="Times New Roman"/>
                <w:sz w:val="18"/>
                <w:szCs w:val="18"/>
              </w:rPr>
            </w:pPr>
          </w:p>
        </w:tc>
        <w:tc>
          <w:tcPr>
            <w:tcW w:w="270" w:type="dxa"/>
          </w:tcPr>
          <w:p w14:paraId="6CFB9EE8"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0C0C23AB" w14:textId="77777777" w:rsidR="008334F6" w:rsidRPr="004E2769" w:rsidRDefault="008334F6" w:rsidP="008334F6">
            <w:pPr>
              <w:pStyle w:val="BodyText3"/>
              <w:spacing w:line="240" w:lineRule="atLeast"/>
              <w:jc w:val="center"/>
              <w:rPr>
                <w:rFonts w:cs="Times New Roman"/>
                <w:sz w:val="18"/>
                <w:szCs w:val="18"/>
              </w:rPr>
            </w:pPr>
          </w:p>
        </w:tc>
      </w:tr>
      <w:tr w:rsidR="008334F6" w:rsidRPr="004E2769" w14:paraId="4853C823" w14:textId="77777777" w:rsidTr="007C2075">
        <w:tc>
          <w:tcPr>
            <w:tcW w:w="3510" w:type="dxa"/>
          </w:tcPr>
          <w:p w14:paraId="323BD02F" w14:textId="2F431B8D"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 xml:space="preserve">Borrowings from </w:t>
            </w:r>
            <w:r w:rsidR="006F71FE">
              <w:rPr>
                <w:rFonts w:ascii="Times New Roman" w:hAnsi="Times New Roman" w:cs="Times New Roman"/>
              </w:rPr>
              <w:t>the first</w:t>
            </w:r>
            <w:r w:rsidRPr="004E2769">
              <w:rPr>
                <w:rFonts w:ascii="Times New Roman" w:hAnsi="Times New Roman" w:cs="Times New Roman"/>
              </w:rPr>
              <w:t xml:space="preserve"> local </w:t>
            </w:r>
          </w:p>
        </w:tc>
        <w:tc>
          <w:tcPr>
            <w:tcW w:w="1440" w:type="dxa"/>
            <w:shd w:val="clear" w:color="auto" w:fill="auto"/>
          </w:tcPr>
          <w:p w14:paraId="3BAE6D9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DAE535B"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13C0915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5D93A04C"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03797594" w14:textId="77777777" w:rsidR="008334F6" w:rsidRPr="006E4F0B"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i/>
                <w:iCs/>
                <w:highlight w:val="yellow"/>
                <w:cs/>
              </w:rPr>
            </w:pPr>
          </w:p>
        </w:tc>
        <w:tc>
          <w:tcPr>
            <w:tcW w:w="270" w:type="dxa"/>
            <w:shd w:val="clear" w:color="auto" w:fill="auto"/>
          </w:tcPr>
          <w:p w14:paraId="65A06CCE"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567B03F6"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F71FE" w:rsidRPr="004E2769" w14:paraId="3A963011" w14:textId="77777777" w:rsidTr="007C2075">
        <w:tc>
          <w:tcPr>
            <w:tcW w:w="3510" w:type="dxa"/>
          </w:tcPr>
          <w:p w14:paraId="7698FEC1" w14:textId="6EBC6FB9" w:rsidR="006F71FE" w:rsidRPr="004E2769"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w:t>
            </w:r>
            <w:r w:rsidRPr="004E2769">
              <w:rPr>
                <w:rFonts w:ascii="Times New Roman" w:hAnsi="Times New Roman" w:cs="Times New Roman"/>
              </w:rPr>
              <w:t>financial institution</w:t>
            </w:r>
          </w:p>
        </w:tc>
        <w:tc>
          <w:tcPr>
            <w:tcW w:w="1440" w:type="dxa"/>
            <w:shd w:val="clear" w:color="auto" w:fill="auto"/>
          </w:tcPr>
          <w:p w14:paraId="667218EA"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4232AAF0"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2CD4A28A"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746C4A71"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7970C7BC" w14:textId="77777777" w:rsidR="006F71FE" w:rsidRPr="006E4F0B"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i/>
                <w:iCs/>
                <w:highlight w:val="yellow"/>
                <w:cs/>
              </w:rPr>
            </w:pPr>
          </w:p>
        </w:tc>
        <w:tc>
          <w:tcPr>
            <w:tcW w:w="270" w:type="dxa"/>
            <w:shd w:val="clear" w:color="auto" w:fill="auto"/>
          </w:tcPr>
          <w:p w14:paraId="76AB6CB5" w14:textId="77777777" w:rsidR="006F71FE" w:rsidRPr="00FE7233"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29764DDF" w14:textId="77777777" w:rsidR="006F71FE" w:rsidRPr="00FE7233"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E4F0B" w:rsidRPr="004E2769" w14:paraId="35BFD110" w14:textId="77777777" w:rsidTr="007C2075">
        <w:tc>
          <w:tcPr>
            <w:tcW w:w="3510" w:type="dxa"/>
          </w:tcPr>
          <w:p w14:paraId="7A0CD299" w14:textId="77777777" w:rsidR="006E4F0B" w:rsidRPr="00B7346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Second borrowing</w:t>
            </w:r>
          </w:p>
        </w:tc>
        <w:tc>
          <w:tcPr>
            <w:tcW w:w="1440" w:type="dxa"/>
            <w:shd w:val="clear" w:color="auto" w:fill="auto"/>
          </w:tcPr>
          <w:p w14:paraId="58F82170" w14:textId="596BC302" w:rsidR="006E4F0B" w:rsidRPr="00C87312"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heme="minorBidi"/>
              </w:rPr>
            </w:pPr>
            <w:r w:rsidRPr="006D2A14">
              <w:rPr>
                <w:rFonts w:ascii="Times New Roman" w:hAnsi="Times New Roman" w:cs="Times New Roman"/>
              </w:rPr>
              <w:t>4.</w:t>
            </w:r>
            <w:r w:rsidR="006D2A14" w:rsidRPr="006D2A14">
              <w:rPr>
                <w:rFonts w:ascii="Times New Roman" w:hAnsi="Times New Roman" w:cs="Times New Roman"/>
              </w:rPr>
              <w:t>45</w:t>
            </w:r>
            <w:r w:rsidR="00C87312">
              <w:rPr>
                <w:rFonts w:ascii="Times New Roman" w:hAnsi="Times New Roman" w:cstheme="minorBidi" w:hint="cs"/>
                <w:cs/>
              </w:rPr>
              <w:t xml:space="preserve"> </w:t>
            </w:r>
            <w:r w:rsidR="00C87312">
              <w:rPr>
                <w:rFonts w:ascii="Times New Roman" w:hAnsi="Times New Roman" w:cstheme="minorBidi"/>
              </w:rPr>
              <w:t>and 4.83</w:t>
            </w:r>
          </w:p>
        </w:tc>
        <w:tc>
          <w:tcPr>
            <w:tcW w:w="270" w:type="dxa"/>
            <w:shd w:val="clear" w:color="auto" w:fill="auto"/>
          </w:tcPr>
          <w:p w14:paraId="4227B15C"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07CBF0F0" w14:textId="450269D5" w:rsidR="006E4F0B" w:rsidRPr="00B73468" w:rsidRDefault="00C87312"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9"/>
                <w:tab w:val="left" w:pos="792"/>
              </w:tabs>
              <w:ind w:right="-18"/>
              <w:jc w:val="center"/>
              <w:rPr>
                <w:rFonts w:ascii="Times New Roman" w:hAnsi="Times New Roman" w:cs="Times New Roman"/>
              </w:rPr>
            </w:pPr>
            <w:r>
              <w:rPr>
                <w:rFonts w:ascii="Times New Roman" w:hAnsi="Times New Roman" w:cs="Times New Roman"/>
              </w:rPr>
              <w:t xml:space="preserve">4.70 and </w:t>
            </w:r>
            <w:r w:rsidR="006E4F0B" w:rsidRPr="006E4F0B">
              <w:rPr>
                <w:rFonts w:ascii="Times New Roman" w:hAnsi="Times New Roman" w:cs="Times New Roman"/>
              </w:rPr>
              <w:t>4.93</w:t>
            </w:r>
          </w:p>
        </w:tc>
        <w:tc>
          <w:tcPr>
            <w:tcW w:w="270" w:type="dxa"/>
            <w:shd w:val="clear" w:color="auto" w:fill="auto"/>
          </w:tcPr>
          <w:p w14:paraId="35E6EAD9"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76CC617E" w14:textId="4FA3E27C" w:rsidR="006E4F0B" w:rsidRPr="006D2A14"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23</w:t>
            </w:r>
            <w:r w:rsidR="006D2A14" w:rsidRPr="006D2A14">
              <w:rPr>
                <w:rFonts w:ascii="Times New Roman" w:hAnsi="Times New Roman" w:cs="Times New Roman"/>
              </w:rPr>
              <w:t>6,962</w:t>
            </w:r>
          </w:p>
        </w:tc>
        <w:tc>
          <w:tcPr>
            <w:tcW w:w="270" w:type="dxa"/>
            <w:shd w:val="clear" w:color="auto" w:fill="auto"/>
          </w:tcPr>
          <w:p w14:paraId="19C516BC" w14:textId="77777777" w:rsidR="006E4F0B" w:rsidRPr="00FE72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3905FCCB" w14:textId="7ACD16A2" w:rsidR="006E4F0B" w:rsidRPr="00B7346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237,762</w:t>
            </w:r>
          </w:p>
        </w:tc>
      </w:tr>
      <w:tr w:rsidR="006E4F0B" w:rsidRPr="004E2769" w14:paraId="3D2F3DDE" w14:textId="77777777" w:rsidTr="007C2075">
        <w:tc>
          <w:tcPr>
            <w:tcW w:w="3510" w:type="dxa"/>
          </w:tcPr>
          <w:p w14:paraId="1AC41A12" w14:textId="77777777" w:rsidR="006E4F0B" w:rsidRPr="004E2769"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Third borrowing</w:t>
            </w:r>
          </w:p>
        </w:tc>
        <w:tc>
          <w:tcPr>
            <w:tcW w:w="1440" w:type="dxa"/>
            <w:shd w:val="clear" w:color="auto" w:fill="auto"/>
          </w:tcPr>
          <w:p w14:paraId="7028F469" w14:textId="2CAB8E08" w:rsidR="006E4F0B" w:rsidRPr="006D2A14"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D2A14">
              <w:rPr>
                <w:rFonts w:ascii="Times New Roman" w:hAnsi="Times New Roman" w:cs="Times New Roman"/>
              </w:rPr>
              <w:t>4.</w:t>
            </w:r>
            <w:r w:rsidR="00357C7B">
              <w:rPr>
                <w:rFonts w:ascii="Times New Roman" w:hAnsi="Times New Roman" w:cs="Times New Roman"/>
              </w:rPr>
              <w:t>8</w:t>
            </w:r>
            <w:r w:rsidRPr="006D2A14">
              <w:rPr>
                <w:rFonts w:ascii="Times New Roman" w:hAnsi="Times New Roman" w:cs="Times New Roman"/>
              </w:rPr>
              <w:t>3</w:t>
            </w:r>
          </w:p>
        </w:tc>
        <w:tc>
          <w:tcPr>
            <w:tcW w:w="270" w:type="dxa"/>
            <w:shd w:val="clear" w:color="auto" w:fill="auto"/>
          </w:tcPr>
          <w:p w14:paraId="6E35521C"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0E9BE0A7" w14:textId="733AA661" w:rsidR="006E4F0B" w:rsidRPr="006E4F0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cs/>
              </w:rPr>
            </w:pPr>
            <w:r w:rsidRPr="006E4F0B">
              <w:rPr>
                <w:rFonts w:ascii="Times New Roman" w:hAnsi="Times New Roman" w:cs="Times New Roman"/>
              </w:rPr>
              <w:t>4.93</w:t>
            </w:r>
          </w:p>
        </w:tc>
        <w:tc>
          <w:tcPr>
            <w:tcW w:w="270" w:type="dxa"/>
            <w:shd w:val="clear" w:color="auto" w:fill="auto"/>
          </w:tcPr>
          <w:p w14:paraId="0D06307A"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417E6893" w14:textId="78FA82D8" w:rsidR="006E4F0B" w:rsidRPr="006D2A14"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2</w:t>
            </w:r>
            <w:r w:rsidR="006D2A14" w:rsidRPr="006D2A14">
              <w:rPr>
                <w:rFonts w:ascii="Times New Roman" w:hAnsi="Times New Roman" w:cs="Times New Roman"/>
              </w:rPr>
              <w:t>36,488</w:t>
            </w:r>
          </w:p>
        </w:tc>
        <w:tc>
          <w:tcPr>
            <w:tcW w:w="270" w:type="dxa"/>
            <w:shd w:val="clear" w:color="auto" w:fill="auto"/>
          </w:tcPr>
          <w:p w14:paraId="297EA858" w14:textId="77777777" w:rsidR="006E4F0B" w:rsidRPr="00FE72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7B0D02BE" w14:textId="3D038BDF" w:rsidR="006E4F0B" w:rsidRPr="00B7346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230,155</w:t>
            </w:r>
          </w:p>
        </w:tc>
      </w:tr>
      <w:tr w:rsidR="006E4F0B" w:rsidRPr="004E2769" w14:paraId="5A52F3BC" w14:textId="77777777" w:rsidTr="007C2075">
        <w:tc>
          <w:tcPr>
            <w:tcW w:w="3510" w:type="dxa"/>
          </w:tcPr>
          <w:p w14:paraId="25CD7F72" w14:textId="51787BA8" w:rsidR="006E4F0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 xml:space="preserve">Borrowings from </w:t>
            </w:r>
            <w:r>
              <w:rPr>
                <w:rFonts w:ascii="Times New Roman" w:hAnsi="Times New Roman" w:cs="Times New Roman"/>
              </w:rPr>
              <w:t>the second</w:t>
            </w:r>
            <w:r w:rsidRPr="004E2769">
              <w:rPr>
                <w:rFonts w:ascii="Times New Roman" w:hAnsi="Times New Roman" w:cs="Times New Roman"/>
              </w:rPr>
              <w:t xml:space="preserve"> local </w:t>
            </w:r>
          </w:p>
        </w:tc>
        <w:tc>
          <w:tcPr>
            <w:tcW w:w="1440" w:type="dxa"/>
            <w:shd w:val="clear" w:color="auto" w:fill="auto"/>
          </w:tcPr>
          <w:p w14:paraId="579F1147" w14:textId="77777777" w:rsidR="006E4F0B" w:rsidRPr="006D2A14"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0C66BAF8"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5C1F7E54" w14:textId="77777777" w:rsidR="006E4F0B" w:rsidRPr="008835AC"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3F3E4C3C"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53FF6CF7" w14:textId="77777777" w:rsidR="006E4F0B" w:rsidRPr="006D2A14"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09043166" w14:textId="77777777" w:rsidR="006E4F0B" w:rsidRPr="00FE72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00E7DE97" w14:textId="77777777" w:rsidR="006E4F0B" w:rsidRPr="008835AC"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E4F0B" w:rsidRPr="004E2769" w14:paraId="28401BC5" w14:textId="77777777" w:rsidTr="007C2075">
        <w:tc>
          <w:tcPr>
            <w:tcW w:w="3510" w:type="dxa"/>
          </w:tcPr>
          <w:p w14:paraId="3EA1A4C4" w14:textId="65659549" w:rsidR="006E4F0B" w:rsidRPr="004E2769"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w:t>
            </w:r>
            <w:r w:rsidRPr="004E2769">
              <w:rPr>
                <w:rFonts w:ascii="Times New Roman" w:hAnsi="Times New Roman" w:cs="Times New Roman"/>
              </w:rPr>
              <w:t>financial institution</w:t>
            </w:r>
          </w:p>
        </w:tc>
        <w:tc>
          <w:tcPr>
            <w:tcW w:w="1440" w:type="dxa"/>
            <w:shd w:val="clear" w:color="auto" w:fill="auto"/>
          </w:tcPr>
          <w:p w14:paraId="5A3AC7CC" w14:textId="487F7752" w:rsidR="006E4F0B" w:rsidRPr="006D2A14"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D2A14">
              <w:rPr>
                <w:rFonts w:ascii="Times New Roman" w:hAnsi="Times New Roman" w:cs="Times New Roman"/>
              </w:rPr>
              <w:t>3.50</w:t>
            </w:r>
          </w:p>
        </w:tc>
        <w:tc>
          <w:tcPr>
            <w:tcW w:w="270" w:type="dxa"/>
            <w:shd w:val="clear" w:color="auto" w:fill="auto"/>
          </w:tcPr>
          <w:p w14:paraId="1C0FB9B9"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2254B52B" w14:textId="1952A3F8" w:rsidR="006E4F0B" w:rsidRPr="008835AC"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Pr>
                <w:rFonts w:ascii="Times New Roman" w:hAnsi="Times New Roman" w:cs="Times New Roman"/>
              </w:rPr>
              <w:t>3.50</w:t>
            </w:r>
          </w:p>
        </w:tc>
        <w:tc>
          <w:tcPr>
            <w:tcW w:w="270" w:type="dxa"/>
            <w:shd w:val="clear" w:color="auto" w:fill="auto"/>
          </w:tcPr>
          <w:p w14:paraId="26B6E6A0"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shd w:val="clear" w:color="auto" w:fill="auto"/>
          </w:tcPr>
          <w:p w14:paraId="51BA3DD9" w14:textId="1991E540" w:rsidR="006E4F0B" w:rsidRPr="006D2A14" w:rsidRDefault="006D2A14"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8,606</w:t>
            </w:r>
          </w:p>
        </w:tc>
        <w:tc>
          <w:tcPr>
            <w:tcW w:w="270" w:type="dxa"/>
            <w:shd w:val="clear" w:color="auto" w:fill="auto"/>
          </w:tcPr>
          <w:p w14:paraId="70E390BC" w14:textId="77777777" w:rsidR="006E4F0B" w:rsidRPr="00FE72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shd w:val="clear" w:color="auto" w:fill="auto"/>
          </w:tcPr>
          <w:p w14:paraId="65347381" w14:textId="47B428BE" w:rsidR="006E4F0B" w:rsidRPr="008835AC"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5,000</w:t>
            </w:r>
          </w:p>
        </w:tc>
      </w:tr>
      <w:tr w:rsidR="00636ACA" w:rsidRPr="004E2769" w14:paraId="19DB1974" w14:textId="77777777" w:rsidTr="007C2075">
        <w:tc>
          <w:tcPr>
            <w:tcW w:w="3510" w:type="dxa"/>
          </w:tcPr>
          <w:p w14:paraId="58653774" w14:textId="77777777" w:rsidR="00636ACA" w:rsidRPr="004E2769"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Total</w:t>
            </w:r>
          </w:p>
        </w:tc>
        <w:tc>
          <w:tcPr>
            <w:tcW w:w="1440" w:type="dxa"/>
            <w:shd w:val="clear" w:color="auto" w:fill="auto"/>
          </w:tcPr>
          <w:p w14:paraId="3E0D33C2" w14:textId="77777777" w:rsidR="00636ACA" w:rsidRPr="008835AC"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B87726B"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363D3DA7"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6672EDC8"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shd w:val="clear" w:color="auto" w:fill="auto"/>
          </w:tcPr>
          <w:p w14:paraId="621901BF" w14:textId="02650538" w:rsidR="00636ACA" w:rsidRPr="006D2A14"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4</w:t>
            </w:r>
            <w:r w:rsidR="006D2A14" w:rsidRPr="006D2A14">
              <w:rPr>
                <w:rFonts w:ascii="Times New Roman" w:hAnsi="Times New Roman" w:cs="Times New Roman"/>
              </w:rPr>
              <w:t>82,056</w:t>
            </w:r>
          </w:p>
        </w:tc>
        <w:tc>
          <w:tcPr>
            <w:tcW w:w="270" w:type="dxa"/>
            <w:shd w:val="clear" w:color="auto" w:fill="auto"/>
          </w:tcPr>
          <w:p w14:paraId="7464F265" w14:textId="77777777" w:rsidR="00636ACA" w:rsidRPr="00FE72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shd w:val="clear" w:color="auto" w:fill="auto"/>
          </w:tcPr>
          <w:p w14:paraId="5FB4101D" w14:textId="41C49736" w:rsidR="00636ACA" w:rsidRPr="00B73468" w:rsidRDefault="006E4F0B"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472,917</w:t>
            </w:r>
          </w:p>
        </w:tc>
      </w:tr>
      <w:tr w:rsidR="00636ACA" w:rsidRPr="004E2769" w14:paraId="749B18DF" w14:textId="77777777" w:rsidTr="007C2075">
        <w:tc>
          <w:tcPr>
            <w:tcW w:w="3510" w:type="dxa"/>
          </w:tcPr>
          <w:p w14:paraId="0D8259FA" w14:textId="003B72F0" w:rsidR="00636ACA" w:rsidRPr="004E2769"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Less : Deferred loan arrangement fee</w:t>
            </w:r>
          </w:p>
        </w:tc>
        <w:tc>
          <w:tcPr>
            <w:tcW w:w="1440" w:type="dxa"/>
            <w:shd w:val="clear" w:color="auto" w:fill="auto"/>
          </w:tcPr>
          <w:p w14:paraId="5CC28AD5"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E55045E"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shd w:val="clear" w:color="auto" w:fill="auto"/>
          </w:tcPr>
          <w:p w14:paraId="0E954EB6"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0F95750"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shd w:val="clear" w:color="auto" w:fill="auto"/>
          </w:tcPr>
          <w:p w14:paraId="48975E92" w14:textId="3E48B0C7" w:rsidR="00636ACA" w:rsidRPr="006D2A14" w:rsidRDefault="00636ACA"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D2A14">
              <w:rPr>
                <w:rFonts w:ascii="Times New Roman" w:hAnsi="Times New Roman" w:cs="Times New Roman"/>
              </w:rPr>
              <w:t>(1,</w:t>
            </w:r>
            <w:r w:rsidR="006D2A14" w:rsidRPr="006D2A14">
              <w:rPr>
                <w:rFonts w:ascii="Times New Roman" w:hAnsi="Times New Roman" w:cs="Times New Roman"/>
              </w:rPr>
              <w:t>268</w:t>
            </w:r>
            <w:r w:rsidRPr="006D2A14">
              <w:rPr>
                <w:rFonts w:ascii="Times New Roman" w:hAnsi="Times New Roman" w:cs="Times New Roman"/>
              </w:rPr>
              <w:t>)</w:t>
            </w:r>
          </w:p>
        </w:tc>
        <w:tc>
          <w:tcPr>
            <w:tcW w:w="270" w:type="dxa"/>
            <w:shd w:val="clear" w:color="auto" w:fill="auto"/>
          </w:tcPr>
          <w:p w14:paraId="7213DDF4" w14:textId="77777777" w:rsidR="00636ACA" w:rsidRPr="00FE72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shd w:val="clear" w:color="auto" w:fill="auto"/>
          </w:tcPr>
          <w:p w14:paraId="7F36CE73" w14:textId="6402C8C5" w:rsidR="00636ACA" w:rsidRPr="00B7346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(1,</w:t>
            </w:r>
            <w:r w:rsidR="006E4F0B">
              <w:rPr>
                <w:rFonts w:ascii="Times New Roman" w:hAnsi="Times New Roman" w:cs="Times New Roman"/>
              </w:rPr>
              <w:t>322</w:t>
            </w:r>
            <w:r w:rsidRPr="008835AC">
              <w:rPr>
                <w:rFonts w:ascii="Times New Roman" w:hAnsi="Times New Roman" w:cs="Times New Roman"/>
              </w:rPr>
              <w:t>)</w:t>
            </w:r>
          </w:p>
        </w:tc>
      </w:tr>
      <w:tr w:rsidR="006E4F0B" w:rsidRPr="004E2769" w14:paraId="244F8175" w14:textId="77777777" w:rsidTr="007C2075">
        <w:tc>
          <w:tcPr>
            <w:tcW w:w="3510" w:type="dxa"/>
          </w:tcPr>
          <w:p w14:paraId="7D161007" w14:textId="77777777" w:rsidR="006E4F0B" w:rsidRPr="004E2769"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shd w:val="clear" w:color="auto" w:fill="auto"/>
          </w:tcPr>
          <w:p w14:paraId="5271E7D5"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76D7C9FE"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shd w:val="clear" w:color="auto" w:fill="auto"/>
          </w:tcPr>
          <w:p w14:paraId="4F6CF987"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2AD8B62"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shd w:val="clear" w:color="auto" w:fill="auto"/>
          </w:tcPr>
          <w:p w14:paraId="76C8F22F" w14:textId="42668AC3" w:rsidR="006E4F0B" w:rsidRPr="006D2A14"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4</w:t>
            </w:r>
            <w:r w:rsidR="006D2A14" w:rsidRPr="006D2A14">
              <w:rPr>
                <w:rFonts w:ascii="Times New Roman" w:hAnsi="Times New Roman" w:cs="Times New Roman"/>
              </w:rPr>
              <w:t>80</w:t>
            </w:r>
            <w:r w:rsidRPr="006D2A14">
              <w:rPr>
                <w:rFonts w:ascii="Times New Roman" w:hAnsi="Times New Roman" w:cs="Times New Roman"/>
              </w:rPr>
              <w:t>,</w:t>
            </w:r>
            <w:r w:rsidR="006D2A14" w:rsidRPr="006D2A14">
              <w:rPr>
                <w:rFonts w:ascii="Times New Roman" w:hAnsi="Times New Roman" w:cs="Times New Roman"/>
              </w:rPr>
              <w:t>788</w:t>
            </w:r>
          </w:p>
        </w:tc>
        <w:tc>
          <w:tcPr>
            <w:tcW w:w="270" w:type="dxa"/>
            <w:shd w:val="clear" w:color="auto" w:fill="auto"/>
          </w:tcPr>
          <w:p w14:paraId="15FFEF23" w14:textId="77777777" w:rsidR="006E4F0B" w:rsidRPr="00FE72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shd w:val="clear" w:color="auto" w:fill="auto"/>
          </w:tcPr>
          <w:p w14:paraId="1685C126" w14:textId="6D85649B" w:rsidR="006E4F0B" w:rsidRPr="00B7346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471,595</w:t>
            </w:r>
          </w:p>
        </w:tc>
      </w:tr>
      <w:tr w:rsidR="006E4F0B" w:rsidRPr="004E2769" w14:paraId="6AF1E89A" w14:textId="77777777" w:rsidTr="007C2075">
        <w:tc>
          <w:tcPr>
            <w:tcW w:w="3510" w:type="dxa"/>
          </w:tcPr>
          <w:p w14:paraId="19263741" w14:textId="77777777" w:rsidR="006E4F0B" w:rsidRPr="004E2769" w:rsidRDefault="006E4F0B" w:rsidP="006E4F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4E2769">
              <w:rPr>
                <w:rFonts w:ascii="Times New Roman" w:hAnsi="Times New Roman" w:cs="Times New Roman"/>
                <w:szCs w:val="18"/>
              </w:rPr>
              <w:t>Less : Portion due within one year</w:t>
            </w:r>
          </w:p>
        </w:tc>
        <w:tc>
          <w:tcPr>
            <w:tcW w:w="1440" w:type="dxa"/>
            <w:shd w:val="clear" w:color="auto" w:fill="auto"/>
          </w:tcPr>
          <w:p w14:paraId="6A22729B"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469394C7"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440" w:type="dxa"/>
            <w:shd w:val="clear" w:color="auto" w:fill="auto"/>
          </w:tcPr>
          <w:p w14:paraId="26BF626C"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172F91B1"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16F4FF95" w14:textId="4AD04F0E" w:rsidR="006E4F0B" w:rsidRPr="006D2A14" w:rsidRDefault="006E4F0B"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D2A14">
              <w:rPr>
                <w:rFonts w:ascii="Times New Roman" w:hAnsi="Times New Roman" w:cs="Times New Roman"/>
              </w:rPr>
              <w:t>(</w:t>
            </w:r>
            <w:r w:rsidR="006D2A14" w:rsidRPr="006D2A14">
              <w:rPr>
                <w:rFonts w:ascii="Times New Roman" w:hAnsi="Times New Roman" w:cs="Times New Roman"/>
              </w:rPr>
              <w:t>34,817</w:t>
            </w:r>
            <w:r w:rsidRPr="006D2A14">
              <w:rPr>
                <w:rFonts w:ascii="Times New Roman" w:hAnsi="Times New Roman" w:cs="Times New Roman"/>
              </w:rPr>
              <w:t>)</w:t>
            </w:r>
          </w:p>
        </w:tc>
        <w:tc>
          <w:tcPr>
            <w:tcW w:w="270" w:type="dxa"/>
            <w:shd w:val="clear" w:color="auto" w:fill="auto"/>
          </w:tcPr>
          <w:p w14:paraId="4FFDA728" w14:textId="77777777" w:rsidR="006E4F0B" w:rsidRPr="00FE72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510293EE" w14:textId="68927615" w:rsidR="006E4F0B" w:rsidRPr="00B7346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E4F0B">
              <w:rPr>
                <w:rFonts w:ascii="Times New Roman" w:hAnsi="Times New Roman" w:cs="Times New Roman"/>
              </w:rPr>
              <w:t>(21,619)</w:t>
            </w:r>
          </w:p>
        </w:tc>
      </w:tr>
      <w:tr w:rsidR="006E4F0B" w:rsidRPr="004E2769" w14:paraId="58D68E45" w14:textId="77777777" w:rsidTr="007C2075">
        <w:tc>
          <w:tcPr>
            <w:tcW w:w="3510" w:type="dxa"/>
          </w:tcPr>
          <w:p w14:paraId="5D753F4C" w14:textId="77777777" w:rsidR="006E4F0B" w:rsidRPr="004E2769"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Net</w:t>
            </w:r>
          </w:p>
        </w:tc>
        <w:tc>
          <w:tcPr>
            <w:tcW w:w="1440" w:type="dxa"/>
            <w:shd w:val="clear" w:color="auto" w:fill="auto"/>
          </w:tcPr>
          <w:p w14:paraId="760A416A"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027C748D"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shd w:val="clear" w:color="auto" w:fill="auto"/>
          </w:tcPr>
          <w:p w14:paraId="7B8FEE35"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5BB24ECE" w14:textId="77777777" w:rsidR="006E4F0B" w:rsidRPr="00340CFA"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shd w:val="clear" w:color="auto" w:fill="auto"/>
          </w:tcPr>
          <w:p w14:paraId="628626CD" w14:textId="09000B92" w:rsidR="006E4F0B" w:rsidRPr="006D2A14"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6D2A14">
              <w:rPr>
                <w:rFonts w:ascii="Times New Roman" w:hAnsi="Times New Roman" w:cs="Times New Roman"/>
              </w:rPr>
              <w:t>4</w:t>
            </w:r>
            <w:r w:rsidR="006D2A14">
              <w:rPr>
                <w:rFonts w:ascii="Times New Roman" w:hAnsi="Times New Roman" w:cs="Times New Roman"/>
              </w:rPr>
              <w:t>45</w:t>
            </w:r>
            <w:r w:rsidRPr="006D2A14">
              <w:rPr>
                <w:rFonts w:ascii="Times New Roman" w:hAnsi="Times New Roman" w:cs="Times New Roman"/>
              </w:rPr>
              <w:t>,</w:t>
            </w:r>
            <w:r w:rsidR="006D2A14">
              <w:rPr>
                <w:rFonts w:ascii="Times New Roman" w:hAnsi="Times New Roman" w:cs="Times New Roman"/>
              </w:rPr>
              <w:t>971</w:t>
            </w:r>
          </w:p>
        </w:tc>
        <w:tc>
          <w:tcPr>
            <w:tcW w:w="270" w:type="dxa"/>
            <w:shd w:val="clear" w:color="auto" w:fill="auto"/>
          </w:tcPr>
          <w:p w14:paraId="4F8B6AE0" w14:textId="77777777" w:rsidR="006E4F0B" w:rsidRPr="00FE7233"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shd w:val="clear" w:color="auto" w:fill="auto"/>
          </w:tcPr>
          <w:p w14:paraId="328FFC80" w14:textId="17D65FE5" w:rsidR="006E4F0B" w:rsidRPr="00B7346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E4F0B">
              <w:rPr>
                <w:rFonts w:ascii="Times New Roman" w:hAnsi="Times New Roman" w:cs="Times New Roman"/>
              </w:rPr>
              <w:t>449,976</w:t>
            </w:r>
          </w:p>
        </w:tc>
      </w:tr>
    </w:tbl>
    <w:p w14:paraId="06597EF2" w14:textId="77777777" w:rsidR="00C326E3" w:rsidRPr="00CA3783" w:rsidRDefault="00C326E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0B686F09" w14:textId="77777777" w:rsidR="004A4567" w:rsidRDefault="004A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7242848D" w14:textId="13B3D4CC" w:rsidR="005C0BB2" w:rsidRDefault="003B1C1C"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Pr>
          <w:rFonts w:ascii="Times New Roman" w:hAnsi="Times New Roman" w:cs="Times New Roman"/>
        </w:rPr>
        <w:lastRenderedPageBreak/>
        <w:t xml:space="preserve">As at </w:t>
      </w:r>
      <w:r w:rsidR="006C06C2">
        <w:rPr>
          <w:rFonts w:ascii="Times New Roman" w:hAnsi="Times New Roman" w:cs="Times New Roman"/>
        </w:rPr>
        <w:t>March 31, 2025</w:t>
      </w:r>
      <w:r>
        <w:rPr>
          <w:rFonts w:ascii="Times New Roman" w:hAnsi="Times New Roman" w:cs="Times New Roman"/>
        </w:rPr>
        <w:t xml:space="preserve"> and </w:t>
      </w:r>
      <w:r w:rsidR="006C06C2">
        <w:rPr>
          <w:rFonts w:ascii="Times New Roman" w:hAnsi="Times New Roman" w:cs="Times New Roman"/>
        </w:rPr>
        <w:t>December 31, 2024</w:t>
      </w:r>
      <w:r>
        <w:rPr>
          <w:rFonts w:ascii="Times New Roman" w:hAnsi="Times New Roman" w:cs="Times New Roman"/>
        </w:rPr>
        <w:t>, t</w:t>
      </w:r>
      <w:r w:rsidRPr="00905001">
        <w:rPr>
          <w:rFonts w:ascii="Times New Roman" w:hAnsi="Times New Roman" w:cs="Times New Roman"/>
        </w:rPr>
        <w:t xml:space="preserve">he Company’s credit facilities are as follows: </w:t>
      </w:r>
    </w:p>
    <w:p w14:paraId="52E7A46C" w14:textId="77777777" w:rsidR="00547856" w:rsidRPr="005C0BB2" w:rsidRDefault="00547856"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heme="minorBidi"/>
          <w:cs/>
        </w:rPr>
      </w:pPr>
    </w:p>
    <w:tbl>
      <w:tblPr>
        <w:tblW w:w="10120" w:type="dxa"/>
        <w:tblInd w:w="-90" w:type="dxa"/>
        <w:tblLayout w:type="fixed"/>
        <w:tblCellMar>
          <w:left w:w="58" w:type="dxa"/>
          <w:right w:w="58" w:type="dxa"/>
        </w:tblCellMar>
        <w:tblLook w:val="04A0" w:firstRow="1" w:lastRow="0" w:firstColumn="1" w:lastColumn="0" w:noHBand="0" w:noVBand="1"/>
      </w:tblPr>
      <w:tblGrid>
        <w:gridCol w:w="965"/>
        <w:gridCol w:w="136"/>
        <w:gridCol w:w="3653"/>
        <w:gridCol w:w="136"/>
        <w:gridCol w:w="1098"/>
        <w:gridCol w:w="169"/>
        <w:gridCol w:w="1031"/>
        <w:gridCol w:w="196"/>
        <w:gridCol w:w="2736"/>
      </w:tblGrid>
      <w:tr w:rsidR="005C0BB2" w:rsidRPr="004E2769" w14:paraId="021341B7" w14:textId="77777777" w:rsidTr="00F4453F">
        <w:trPr>
          <w:trHeight w:val="20"/>
          <w:tblHeader/>
        </w:trPr>
        <w:tc>
          <w:tcPr>
            <w:tcW w:w="965" w:type="dxa"/>
            <w:shd w:val="clear" w:color="auto" w:fill="auto"/>
          </w:tcPr>
          <w:p w14:paraId="7CE401A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521FEA7C"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shd w:val="clear" w:color="auto" w:fill="auto"/>
          </w:tcPr>
          <w:p w14:paraId="2D738545"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43CC62F6"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Pr>
          <w:p w14:paraId="12FD485E"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4E2769">
              <w:rPr>
                <w:rFonts w:ascii="Times New Roman" w:hAnsi="Times New Roman" w:cs="Times New Roman"/>
              </w:rPr>
              <w:t>Credit line</w:t>
            </w:r>
          </w:p>
        </w:tc>
        <w:tc>
          <w:tcPr>
            <w:tcW w:w="196" w:type="dxa"/>
            <w:shd w:val="clear" w:color="auto" w:fill="auto"/>
          </w:tcPr>
          <w:p w14:paraId="19CDFF30"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shd w:val="clear" w:color="auto" w:fill="auto"/>
          </w:tcPr>
          <w:p w14:paraId="0EC3A16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5C0BB2" w:rsidRPr="004E2769" w14:paraId="4F667000" w14:textId="77777777" w:rsidTr="00F4453F">
        <w:trPr>
          <w:trHeight w:val="20"/>
          <w:tblHeader/>
        </w:trPr>
        <w:tc>
          <w:tcPr>
            <w:tcW w:w="965" w:type="dxa"/>
            <w:shd w:val="clear" w:color="auto" w:fill="auto"/>
          </w:tcPr>
          <w:p w14:paraId="37CCA86D"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4166381D"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shd w:val="clear" w:color="auto" w:fill="auto"/>
          </w:tcPr>
          <w:p w14:paraId="09838B3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167FF521"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Borders>
              <w:bottom w:val="single" w:sz="4" w:space="0" w:color="auto"/>
            </w:tcBorders>
          </w:tcPr>
          <w:p w14:paraId="45EB9F0C"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4E2769">
              <w:rPr>
                <w:rFonts w:ascii="Times New Roman" w:hAnsi="Times New Roman" w:cs="Times New Roman"/>
              </w:rPr>
              <w:t>(In Thousand Baht)</w:t>
            </w:r>
          </w:p>
        </w:tc>
        <w:tc>
          <w:tcPr>
            <w:tcW w:w="196" w:type="dxa"/>
            <w:shd w:val="clear" w:color="auto" w:fill="auto"/>
          </w:tcPr>
          <w:p w14:paraId="7B4161B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shd w:val="clear" w:color="auto" w:fill="auto"/>
          </w:tcPr>
          <w:p w14:paraId="164E2822"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5C0BB2" w:rsidRPr="004E2769" w14:paraId="0FBE5CAB" w14:textId="77777777" w:rsidTr="00F4453F">
        <w:trPr>
          <w:trHeight w:val="20"/>
          <w:tblHeader/>
        </w:trPr>
        <w:tc>
          <w:tcPr>
            <w:tcW w:w="965" w:type="dxa"/>
            <w:tcBorders>
              <w:bottom w:val="single" w:sz="4" w:space="0" w:color="auto"/>
            </w:tcBorders>
            <w:shd w:val="clear" w:color="auto" w:fill="auto"/>
          </w:tcPr>
          <w:p w14:paraId="27E38D10"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Credit facility</w:t>
            </w:r>
          </w:p>
        </w:tc>
        <w:tc>
          <w:tcPr>
            <w:tcW w:w="136" w:type="dxa"/>
          </w:tcPr>
          <w:p w14:paraId="5FA76937"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Borders>
              <w:bottom w:val="single" w:sz="4" w:space="0" w:color="auto"/>
            </w:tcBorders>
            <w:shd w:val="clear" w:color="auto" w:fill="auto"/>
          </w:tcPr>
          <w:p w14:paraId="347C4AFB" w14:textId="77777777" w:rsid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1F555D85"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Purpose</w:t>
            </w:r>
          </w:p>
        </w:tc>
        <w:tc>
          <w:tcPr>
            <w:tcW w:w="136" w:type="dxa"/>
            <w:shd w:val="clear" w:color="auto" w:fill="auto"/>
          </w:tcPr>
          <w:p w14:paraId="28F18518"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98" w:type="dxa"/>
            <w:tcBorders>
              <w:bottom w:val="single" w:sz="4" w:space="0" w:color="auto"/>
            </w:tcBorders>
          </w:tcPr>
          <w:p w14:paraId="548BB206" w14:textId="77777777" w:rsid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0E3974E3" w14:textId="1EF38EC2" w:rsidR="005C0BB2" w:rsidRP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szCs w:val="22"/>
              </w:rPr>
            </w:pPr>
            <w:r w:rsidRPr="004E2769">
              <w:rPr>
                <w:rFonts w:ascii="Times New Roman" w:hAnsi="Times New Roman" w:cs="Times New Roman"/>
              </w:rPr>
              <w:t>202</w:t>
            </w:r>
            <w:r>
              <w:rPr>
                <w:rFonts w:ascii="Times New Roman" w:hAnsi="Times New Roman"/>
                <w:szCs w:val="22"/>
              </w:rPr>
              <w:t>5</w:t>
            </w:r>
          </w:p>
        </w:tc>
        <w:tc>
          <w:tcPr>
            <w:tcW w:w="169" w:type="dxa"/>
          </w:tcPr>
          <w:p w14:paraId="4D45E0BC"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31" w:type="dxa"/>
            <w:tcBorders>
              <w:bottom w:val="single" w:sz="4" w:space="0" w:color="auto"/>
            </w:tcBorders>
            <w:shd w:val="clear" w:color="auto" w:fill="auto"/>
          </w:tcPr>
          <w:p w14:paraId="0CCB75F3" w14:textId="77777777" w:rsid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7478A319" w14:textId="3FA043CA"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202</w:t>
            </w:r>
            <w:r>
              <w:rPr>
                <w:rFonts w:ascii="Times New Roman" w:hAnsi="Times New Roman" w:cs="Times New Roman"/>
              </w:rPr>
              <w:t>4</w:t>
            </w:r>
          </w:p>
        </w:tc>
        <w:tc>
          <w:tcPr>
            <w:tcW w:w="196" w:type="dxa"/>
            <w:shd w:val="clear" w:color="auto" w:fill="auto"/>
          </w:tcPr>
          <w:p w14:paraId="5315DC49"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Borders>
              <w:bottom w:val="single" w:sz="4" w:space="0" w:color="auto"/>
            </w:tcBorders>
            <w:shd w:val="clear" w:color="auto" w:fill="auto"/>
          </w:tcPr>
          <w:p w14:paraId="08B0AD12" w14:textId="77777777" w:rsid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7CEC4920"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Interest rate</w:t>
            </w:r>
            <w:r>
              <w:rPr>
                <w:rFonts w:ascii="Times New Roman" w:hAnsi="Times New Roman" w:cs="Times New Roman"/>
              </w:rPr>
              <w:t xml:space="preserve"> (p.a)</w:t>
            </w:r>
          </w:p>
        </w:tc>
      </w:tr>
      <w:tr w:rsidR="005C0BB2" w:rsidRPr="004E2769" w14:paraId="57D8693D" w14:textId="77777777" w:rsidTr="00F4453F">
        <w:trPr>
          <w:trHeight w:val="20"/>
          <w:tblHeader/>
        </w:trPr>
        <w:tc>
          <w:tcPr>
            <w:tcW w:w="965" w:type="dxa"/>
            <w:tcBorders>
              <w:top w:val="single" w:sz="4" w:space="0" w:color="auto"/>
            </w:tcBorders>
            <w:shd w:val="clear" w:color="auto" w:fill="auto"/>
          </w:tcPr>
          <w:p w14:paraId="14F5D255"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36" w:type="dxa"/>
          </w:tcPr>
          <w:p w14:paraId="3592C1EC"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3653" w:type="dxa"/>
            <w:tcBorders>
              <w:top w:val="single" w:sz="4" w:space="0" w:color="auto"/>
            </w:tcBorders>
            <w:shd w:val="clear" w:color="auto" w:fill="auto"/>
          </w:tcPr>
          <w:p w14:paraId="5A2659AB"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0C4AD449"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098" w:type="dxa"/>
            <w:tcBorders>
              <w:top w:val="single" w:sz="4" w:space="0" w:color="auto"/>
            </w:tcBorders>
          </w:tcPr>
          <w:p w14:paraId="2DBE9BDC"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69" w:type="dxa"/>
          </w:tcPr>
          <w:p w14:paraId="046E0843"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031" w:type="dxa"/>
            <w:tcBorders>
              <w:top w:val="single" w:sz="4" w:space="0" w:color="auto"/>
            </w:tcBorders>
            <w:shd w:val="clear" w:color="auto" w:fill="auto"/>
          </w:tcPr>
          <w:p w14:paraId="0C3FB4CE"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96" w:type="dxa"/>
            <w:shd w:val="clear" w:color="auto" w:fill="auto"/>
          </w:tcPr>
          <w:p w14:paraId="0307FABD"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2736" w:type="dxa"/>
            <w:tcBorders>
              <w:top w:val="single" w:sz="4" w:space="0" w:color="auto"/>
            </w:tcBorders>
            <w:shd w:val="clear" w:color="auto" w:fill="auto"/>
          </w:tcPr>
          <w:p w14:paraId="642AC51A"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r>
      <w:tr w:rsidR="005C0BB2" w:rsidRPr="004E2769" w14:paraId="1E8C2F84" w14:textId="77777777" w:rsidTr="00F4453F">
        <w:trPr>
          <w:trHeight w:val="20"/>
        </w:trPr>
        <w:tc>
          <w:tcPr>
            <w:tcW w:w="965" w:type="dxa"/>
            <w:shd w:val="clear" w:color="auto" w:fill="auto"/>
          </w:tcPr>
          <w:p w14:paraId="244A1E21"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A</w:t>
            </w:r>
          </w:p>
        </w:tc>
        <w:tc>
          <w:tcPr>
            <w:tcW w:w="136" w:type="dxa"/>
          </w:tcPr>
          <w:p w14:paraId="4A72B114"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D0024FB" w14:textId="77777777" w:rsidR="005C0BB2" w:rsidRPr="004E2769" w:rsidRDefault="005C0BB2" w:rsidP="005C0BB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Term loan facilities for purchase of machinery </w:t>
            </w:r>
          </w:p>
        </w:tc>
        <w:tc>
          <w:tcPr>
            <w:tcW w:w="136" w:type="dxa"/>
            <w:shd w:val="clear" w:color="auto" w:fill="auto"/>
          </w:tcPr>
          <w:p w14:paraId="79978D6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461932B7" w14:textId="414FBEE3"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
                <w:tab w:val="left" w:pos="448"/>
              </w:tabs>
              <w:ind w:right="-192"/>
              <w:jc w:val="center"/>
              <w:rPr>
                <w:rFonts w:ascii="Times New Roman" w:hAnsi="Times New Roman" w:cs="Times New Roman"/>
              </w:rPr>
            </w:pPr>
            <w:r w:rsidRPr="00716EBF">
              <w:rPr>
                <w:rFonts w:cs="Times New Roman"/>
              </w:rPr>
              <w:t>-</w:t>
            </w:r>
          </w:p>
        </w:tc>
        <w:tc>
          <w:tcPr>
            <w:tcW w:w="169" w:type="dxa"/>
          </w:tcPr>
          <w:p w14:paraId="4FBB5F3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24168F2" w14:textId="6915ECCE"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235,176</w:t>
            </w:r>
          </w:p>
        </w:tc>
        <w:tc>
          <w:tcPr>
            <w:tcW w:w="196" w:type="dxa"/>
            <w:shd w:val="clear" w:color="auto" w:fill="auto"/>
          </w:tcPr>
          <w:p w14:paraId="0263F831"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50350EF8"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MLR</w:t>
            </w:r>
          </w:p>
        </w:tc>
      </w:tr>
      <w:tr w:rsidR="005C0BB2" w:rsidRPr="004E2769" w14:paraId="22E3AC48" w14:textId="77777777" w:rsidTr="00F4453F">
        <w:trPr>
          <w:trHeight w:val="20"/>
        </w:trPr>
        <w:tc>
          <w:tcPr>
            <w:tcW w:w="965" w:type="dxa"/>
            <w:shd w:val="clear" w:color="auto" w:fill="auto"/>
          </w:tcPr>
          <w:p w14:paraId="0307A942"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57F4F555"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B74AC19"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shd w:val="clear" w:color="auto" w:fill="auto"/>
          </w:tcPr>
          <w:p w14:paraId="75FB335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40ED7EFA"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22D05B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441804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1FE3A14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7AAEE713"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7C960152" w14:textId="77777777" w:rsidTr="00F4453F">
        <w:trPr>
          <w:trHeight w:val="20"/>
        </w:trPr>
        <w:tc>
          <w:tcPr>
            <w:tcW w:w="965" w:type="dxa"/>
            <w:shd w:val="clear" w:color="auto" w:fill="auto"/>
          </w:tcPr>
          <w:p w14:paraId="1354FAAF" w14:textId="77777777" w:rsidR="005C0BB2"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B</w:t>
            </w:r>
          </w:p>
        </w:tc>
        <w:tc>
          <w:tcPr>
            <w:tcW w:w="136" w:type="dxa"/>
          </w:tcPr>
          <w:p w14:paraId="3E21CBB7"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3190F18A" w14:textId="77777777" w:rsidR="005C0BB2" w:rsidRPr="004E2769" w:rsidRDefault="005C0BB2" w:rsidP="005C0BB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Term loan facilities for</w:t>
            </w:r>
            <w:r>
              <w:rPr>
                <w:rFonts w:cs="Times New Roman"/>
                <w:sz w:val="18"/>
                <w:szCs w:val="18"/>
                <w:lang w:val="en-US"/>
              </w:rPr>
              <w:t xml:space="preserve"> construction of factory</w:t>
            </w:r>
          </w:p>
        </w:tc>
        <w:tc>
          <w:tcPr>
            <w:tcW w:w="136" w:type="dxa"/>
            <w:shd w:val="clear" w:color="auto" w:fill="auto"/>
          </w:tcPr>
          <w:p w14:paraId="208F0E9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2B301120"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250,000</w:t>
            </w:r>
          </w:p>
        </w:tc>
        <w:tc>
          <w:tcPr>
            <w:tcW w:w="169" w:type="dxa"/>
          </w:tcPr>
          <w:p w14:paraId="6E0DB0A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E3F8B3B" w14:textId="40E41351"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250,000</w:t>
            </w:r>
          </w:p>
        </w:tc>
        <w:tc>
          <w:tcPr>
            <w:tcW w:w="196" w:type="dxa"/>
            <w:shd w:val="clear" w:color="auto" w:fill="auto"/>
          </w:tcPr>
          <w:p w14:paraId="06CD1AB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0585E45A" w14:textId="77777777" w:rsidR="005C0BB2" w:rsidRPr="004E2769" w:rsidRDefault="005C0BB2" w:rsidP="005C0BB2">
            <w:pPr>
              <w:pStyle w:val="a"/>
              <w:tabs>
                <w:tab w:val="clear" w:pos="1080"/>
              </w:tabs>
              <w:spacing w:line="240" w:lineRule="atLeast"/>
              <w:ind w:right="-108"/>
              <w:rPr>
                <w:rFonts w:cs="Times New Roman"/>
                <w:sz w:val="18"/>
                <w:szCs w:val="18"/>
                <w:lang w:val="en-US"/>
              </w:rPr>
            </w:pPr>
            <w:r>
              <w:rPr>
                <w:rFonts w:cs="Times New Roman"/>
                <w:sz w:val="18"/>
                <w:szCs w:val="18"/>
                <w:lang w:val="en-US"/>
              </w:rPr>
              <w:t>Year 1-2: MLR-2%</w:t>
            </w:r>
          </w:p>
        </w:tc>
      </w:tr>
      <w:tr w:rsidR="005C0BB2" w:rsidRPr="004E2769" w14:paraId="51E4A24C" w14:textId="77777777" w:rsidTr="00F4453F">
        <w:trPr>
          <w:trHeight w:val="20"/>
        </w:trPr>
        <w:tc>
          <w:tcPr>
            <w:tcW w:w="965" w:type="dxa"/>
            <w:shd w:val="clear" w:color="auto" w:fill="auto"/>
          </w:tcPr>
          <w:p w14:paraId="21BDA293"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3129794"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B4DC8C0"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shd w:val="clear" w:color="auto" w:fill="auto"/>
          </w:tcPr>
          <w:p w14:paraId="721B7299"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22084A4D"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317230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9A84A3F"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6834FFE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544ABA94" w14:textId="77777777" w:rsidR="005C0BB2" w:rsidRPr="004E2769" w:rsidRDefault="005C0BB2" w:rsidP="005C0BB2">
            <w:pPr>
              <w:pStyle w:val="a"/>
              <w:tabs>
                <w:tab w:val="clear" w:pos="1080"/>
              </w:tabs>
              <w:spacing w:line="240" w:lineRule="atLeast"/>
              <w:ind w:right="-108"/>
              <w:rPr>
                <w:rFonts w:cs="Times New Roman"/>
                <w:sz w:val="18"/>
                <w:szCs w:val="18"/>
                <w:lang w:val="en-US"/>
              </w:rPr>
            </w:pPr>
            <w:r>
              <w:rPr>
                <w:rFonts w:cs="Times New Roman"/>
                <w:sz w:val="18"/>
                <w:szCs w:val="18"/>
                <w:lang w:val="en-US"/>
              </w:rPr>
              <w:t>Year 3-4: MLR-1.5%</w:t>
            </w:r>
          </w:p>
        </w:tc>
      </w:tr>
      <w:tr w:rsidR="005C0BB2" w:rsidRPr="004E2769" w14:paraId="02F8D15E" w14:textId="77777777" w:rsidTr="00F4453F">
        <w:trPr>
          <w:trHeight w:val="20"/>
        </w:trPr>
        <w:tc>
          <w:tcPr>
            <w:tcW w:w="965" w:type="dxa"/>
            <w:shd w:val="clear" w:color="auto" w:fill="auto"/>
          </w:tcPr>
          <w:p w14:paraId="4B3311FA"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14591E5"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4FAAB25"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shd w:val="clear" w:color="auto" w:fill="auto"/>
          </w:tcPr>
          <w:p w14:paraId="7F84AA0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1F7C5A1D"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099D697"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8CA2058"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6D47A05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6FE017AA" w14:textId="77777777" w:rsidR="005C0BB2" w:rsidRPr="004E2769" w:rsidRDefault="005C0BB2" w:rsidP="005C0BB2">
            <w:pPr>
              <w:pStyle w:val="a"/>
              <w:tabs>
                <w:tab w:val="clear" w:pos="1080"/>
              </w:tabs>
              <w:spacing w:line="240" w:lineRule="atLeast"/>
              <w:ind w:right="-108"/>
              <w:rPr>
                <w:rFonts w:cs="Times New Roman"/>
                <w:sz w:val="18"/>
                <w:szCs w:val="18"/>
                <w:lang w:val="en-US"/>
              </w:rPr>
            </w:pPr>
            <w:r>
              <w:rPr>
                <w:rFonts w:cs="Times New Roman"/>
                <w:sz w:val="18"/>
                <w:szCs w:val="18"/>
                <w:lang w:val="en-US"/>
              </w:rPr>
              <w:t>Year 5 onwards: MLR</w:t>
            </w:r>
          </w:p>
        </w:tc>
      </w:tr>
      <w:tr w:rsidR="005C0BB2" w:rsidRPr="004E2769" w14:paraId="60EFA14E" w14:textId="77777777" w:rsidTr="00F4453F">
        <w:trPr>
          <w:trHeight w:val="20"/>
        </w:trPr>
        <w:tc>
          <w:tcPr>
            <w:tcW w:w="965" w:type="dxa"/>
            <w:shd w:val="clear" w:color="auto" w:fill="auto"/>
          </w:tcPr>
          <w:p w14:paraId="1E84B953"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64C66524"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A230B91"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shd w:val="clear" w:color="auto" w:fill="auto"/>
          </w:tcPr>
          <w:p w14:paraId="1D7F8C53"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41370D0A"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7FC1E02"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E1829B7"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2005160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7E2B5F30"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65FC5223" w14:textId="77777777" w:rsidTr="00F4453F">
        <w:trPr>
          <w:trHeight w:val="20"/>
        </w:trPr>
        <w:tc>
          <w:tcPr>
            <w:tcW w:w="965" w:type="dxa"/>
            <w:shd w:val="clear" w:color="auto" w:fill="auto"/>
          </w:tcPr>
          <w:p w14:paraId="640C2AB0" w14:textId="77777777" w:rsidR="005C0BB2" w:rsidRPr="00494DFE" w:rsidRDefault="005C0BB2" w:rsidP="005C0BB2">
            <w:pPr>
              <w:pStyle w:val="a"/>
              <w:tabs>
                <w:tab w:val="clear" w:pos="1080"/>
              </w:tabs>
              <w:spacing w:line="240" w:lineRule="atLeast"/>
              <w:ind w:right="-43"/>
              <w:jc w:val="center"/>
              <w:rPr>
                <w:rFonts w:cs="Times New Roman"/>
                <w:sz w:val="18"/>
                <w:szCs w:val="18"/>
                <w:lang w:val="en-US"/>
              </w:rPr>
            </w:pPr>
            <w:r w:rsidRPr="00494DFE">
              <w:rPr>
                <w:rFonts w:cs="Times New Roman"/>
                <w:sz w:val="18"/>
                <w:szCs w:val="18"/>
                <w:lang w:val="en-US"/>
              </w:rPr>
              <w:t>C</w:t>
            </w:r>
          </w:p>
        </w:tc>
        <w:tc>
          <w:tcPr>
            <w:tcW w:w="136" w:type="dxa"/>
          </w:tcPr>
          <w:p w14:paraId="41CE9DB8" w14:textId="77777777" w:rsidR="005C0BB2" w:rsidRPr="00494DFE"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1680797" w14:textId="022ADF25" w:rsidR="00494DFE" w:rsidRPr="00494DFE" w:rsidRDefault="00494DFE" w:rsidP="00494DFE">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Letter of credit, trust receipt and term loan</w:t>
            </w:r>
          </w:p>
        </w:tc>
        <w:tc>
          <w:tcPr>
            <w:tcW w:w="136" w:type="dxa"/>
            <w:shd w:val="clear" w:color="auto" w:fill="auto"/>
          </w:tcPr>
          <w:p w14:paraId="1EF80A58" w14:textId="77777777" w:rsidR="005C0BB2" w:rsidRPr="005C0BB2" w:rsidRDefault="005C0BB2" w:rsidP="005C0BB2">
            <w:pPr>
              <w:pStyle w:val="a"/>
              <w:tabs>
                <w:tab w:val="clear" w:pos="1080"/>
              </w:tabs>
              <w:spacing w:line="240" w:lineRule="atLeast"/>
              <w:ind w:right="-43"/>
              <w:rPr>
                <w:rFonts w:cs="Times New Roman"/>
                <w:sz w:val="18"/>
                <w:szCs w:val="18"/>
                <w:highlight w:val="yellow"/>
                <w:lang w:val="en-US"/>
              </w:rPr>
            </w:pPr>
          </w:p>
        </w:tc>
        <w:tc>
          <w:tcPr>
            <w:tcW w:w="1098" w:type="dxa"/>
            <w:shd w:val="clear" w:color="auto" w:fill="auto"/>
          </w:tcPr>
          <w:p w14:paraId="31A114DB" w14:textId="77777777" w:rsidR="005C0BB2" w:rsidRPr="00494DFE" w:rsidRDefault="005C0BB2"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4DFE">
              <w:rPr>
                <w:rFonts w:ascii="Times New Roman" w:hAnsi="Times New Roman" w:cs="Times New Roman"/>
              </w:rPr>
              <w:t>393,000</w:t>
            </w:r>
          </w:p>
        </w:tc>
        <w:tc>
          <w:tcPr>
            <w:tcW w:w="169" w:type="dxa"/>
          </w:tcPr>
          <w:p w14:paraId="0BA9D4A7" w14:textId="77777777" w:rsidR="005C0BB2" w:rsidRPr="00494DFE" w:rsidRDefault="005C0BB2"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6E826FE" w14:textId="48623C9F" w:rsidR="005C0BB2" w:rsidRPr="00494DFE" w:rsidRDefault="005C0BB2"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4DFE">
              <w:rPr>
                <w:rFonts w:ascii="Times New Roman" w:hAnsi="Times New Roman" w:cs="Times New Roman"/>
              </w:rPr>
              <w:t>393,000</w:t>
            </w:r>
          </w:p>
        </w:tc>
        <w:tc>
          <w:tcPr>
            <w:tcW w:w="196" w:type="dxa"/>
            <w:shd w:val="clear" w:color="auto" w:fill="auto"/>
          </w:tcPr>
          <w:p w14:paraId="532CC034" w14:textId="77777777" w:rsidR="005C0BB2" w:rsidRPr="005C0BB2" w:rsidRDefault="005C0BB2" w:rsidP="005C0BB2">
            <w:pPr>
              <w:pStyle w:val="a"/>
              <w:tabs>
                <w:tab w:val="clear" w:pos="1080"/>
              </w:tabs>
              <w:spacing w:line="240" w:lineRule="atLeast"/>
              <w:ind w:right="-43"/>
              <w:rPr>
                <w:rFonts w:cs="Times New Roman"/>
                <w:sz w:val="18"/>
                <w:szCs w:val="18"/>
                <w:highlight w:val="yellow"/>
                <w:lang w:val="en-US"/>
              </w:rPr>
            </w:pPr>
          </w:p>
        </w:tc>
        <w:tc>
          <w:tcPr>
            <w:tcW w:w="2736" w:type="dxa"/>
            <w:shd w:val="clear" w:color="auto" w:fill="auto"/>
          </w:tcPr>
          <w:p w14:paraId="1C3630D6" w14:textId="442C9978" w:rsidR="005C0BB2" w:rsidRPr="005C0BB2" w:rsidRDefault="00D6394C" w:rsidP="005C0BB2">
            <w:pPr>
              <w:pStyle w:val="a"/>
              <w:tabs>
                <w:tab w:val="clear" w:pos="1080"/>
              </w:tabs>
              <w:spacing w:line="240" w:lineRule="atLeast"/>
              <w:ind w:right="-108"/>
              <w:rPr>
                <w:rFonts w:cs="Times New Roman"/>
                <w:sz w:val="18"/>
                <w:szCs w:val="18"/>
                <w:highlight w:val="yellow"/>
                <w:lang w:val="en-US"/>
              </w:rPr>
            </w:pPr>
            <w:r w:rsidRPr="004E2769">
              <w:rPr>
                <w:rFonts w:cs="Times New Roman"/>
                <w:sz w:val="18"/>
                <w:szCs w:val="18"/>
                <w:lang w:val="en-US"/>
              </w:rPr>
              <w:t>Indicated in each agreement</w:t>
            </w:r>
          </w:p>
        </w:tc>
      </w:tr>
      <w:tr w:rsidR="00494DFE" w:rsidRPr="004E2769" w14:paraId="492DC601" w14:textId="77777777" w:rsidTr="00F4453F">
        <w:trPr>
          <w:trHeight w:val="20"/>
        </w:trPr>
        <w:tc>
          <w:tcPr>
            <w:tcW w:w="965" w:type="dxa"/>
            <w:shd w:val="clear" w:color="auto" w:fill="auto"/>
          </w:tcPr>
          <w:p w14:paraId="2F5C36E9" w14:textId="77777777" w:rsidR="00494DFE" w:rsidRPr="00494DFE" w:rsidRDefault="00494DFE" w:rsidP="00494DFE">
            <w:pPr>
              <w:pStyle w:val="a"/>
              <w:tabs>
                <w:tab w:val="clear" w:pos="1080"/>
              </w:tabs>
              <w:spacing w:line="240" w:lineRule="atLeast"/>
              <w:ind w:right="-43"/>
              <w:jc w:val="center"/>
              <w:rPr>
                <w:rFonts w:cs="Times New Roman"/>
                <w:sz w:val="18"/>
                <w:szCs w:val="18"/>
                <w:lang w:val="en-US"/>
              </w:rPr>
            </w:pPr>
          </w:p>
        </w:tc>
        <w:tc>
          <w:tcPr>
            <w:tcW w:w="136" w:type="dxa"/>
          </w:tcPr>
          <w:p w14:paraId="7FB34D33" w14:textId="77777777" w:rsidR="00494DFE" w:rsidRPr="00494DFE" w:rsidRDefault="00494DFE" w:rsidP="00494DFE">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CA5A573" w14:textId="363C3CFA" w:rsidR="00494DFE" w:rsidRPr="00494DFE" w:rsidRDefault="00494DFE" w:rsidP="00494DFE">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 xml:space="preserve">for purchase of machinery (Not exceeding Euro </w:t>
            </w:r>
          </w:p>
        </w:tc>
        <w:tc>
          <w:tcPr>
            <w:tcW w:w="136" w:type="dxa"/>
            <w:shd w:val="clear" w:color="auto" w:fill="auto"/>
          </w:tcPr>
          <w:p w14:paraId="19C8F370" w14:textId="77777777" w:rsidR="00494DFE" w:rsidRPr="005C0BB2" w:rsidRDefault="00494DFE" w:rsidP="00494DFE">
            <w:pPr>
              <w:pStyle w:val="a"/>
              <w:tabs>
                <w:tab w:val="clear" w:pos="1080"/>
              </w:tabs>
              <w:spacing w:line="240" w:lineRule="atLeast"/>
              <w:ind w:right="-43"/>
              <w:rPr>
                <w:rFonts w:cs="Times New Roman"/>
                <w:sz w:val="18"/>
                <w:szCs w:val="18"/>
                <w:highlight w:val="yellow"/>
                <w:lang w:val="en-US"/>
              </w:rPr>
            </w:pPr>
          </w:p>
        </w:tc>
        <w:tc>
          <w:tcPr>
            <w:tcW w:w="1098" w:type="dxa"/>
            <w:shd w:val="clear" w:color="auto" w:fill="auto"/>
          </w:tcPr>
          <w:p w14:paraId="4D2FCE2D"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3E0580EB"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1" w:type="dxa"/>
            <w:shd w:val="clear" w:color="auto" w:fill="auto"/>
          </w:tcPr>
          <w:p w14:paraId="742F98C6"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96" w:type="dxa"/>
            <w:shd w:val="clear" w:color="auto" w:fill="auto"/>
          </w:tcPr>
          <w:p w14:paraId="6104E93A" w14:textId="77777777" w:rsidR="00494DFE" w:rsidRPr="005C0BB2" w:rsidRDefault="00494DFE" w:rsidP="00494DFE">
            <w:pPr>
              <w:pStyle w:val="a"/>
              <w:tabs>
                <w:tab w:val="clear" w:pos="1080"/>
              </w:tabs>
              <w:spacing w:line="240" w:lineRule="atLeast"/>
              <w:ind w:right="-43"/>
              <w:rPr>
                <w:rFonts w:cs="Times New Roman"/>
                <w:sz w:val="18"/>
                <w:szCs w:val="18"/>
                <w:highlight w:val="yellow"/>
                <w:lang w:val="en-US"/>
              </w:rPr>
            </w:pPr>
          </w:p>
        </w:tc>
        <w:tc>
          <w:tcPr>
            <w:tcW w:w="2736" w:type="dxa"/>
            <w:shd w:val="clear" w:color="auto" w:fill="auto"/>
          </w:tcPr>
          <w:p w14:paraId="1474354F" w14:textId="7E0871FF" w:rsidR="00494DFE" w:rsidRPr="005C0BB2" w:rsidRDefault="00494DFE" w:rsidP="00494DFE">
            <w:pPr>
              <w:pStyle w:val="a"/>
              <w:tabs>
                <w:tab w:val="clear" w:pos="1080"/>
              </w:tabs>
              <w:spacing w:line="240" w:lineRule="atLeast"/>
              <w:ind w:right="-108"/>
              <w:rPr>
                <w:rFonts w:cs="Times New Roman"/>
                <w:sz w:val="18"/>
                <w:szCs w:val="18"/>
                <w:highlight w:val="yellow"/>
                <w:lang w:val="en-US"/>
              </w:rPr>
            </w:pPr>
          </w:p>
        </w:tc>
      </w:tr>
      <w:tr w:rsidR="00494DFE" w14:paraId="54457B2D" w14:textId="77777777" w:rsidTr="00F4453F">
        <w:trPr>
          <w:trHeight w:val="20"/>
        </w:trPr>
        <w:tc>
          <w:tcPr>
            <w:tcW w:w="965" w:type="dxa"/>
            <w:shd w:val="clear" w:color="auto" w:fill="auto"/>
          </w:tcPr>
          <w:p w14:paraId="1BE80519" w14:textId="77777777" w:rsidR="00494DFE" w:rsidRPr="00494DFE" w:rsidRDefault="00494DFE" w:rsidP="00494DFE">
            <w:pPr>
              <w:pStyle w:val="a"/>
              <w:tabs>
                <w:tab w:val="clear" w:pos="1080"/>
              </w:tabs>
              <w:spacing w:line="240" w:lineRule="atLeast"/>
              <w:ind w:right="-43"/>
              <w:jc w:val="center"/>
              <w:rPr>
                <w:rFonts w:cs="Times New Roman"/>
                <w:sz w:val="18"/>
                <w:szCs w:val="18"/>
                <w:lang w:val="en-US"/>
              </w:rPr>
            </w:pPr>
          </w:p>
        </w:tc>
        <w:tc>
          <w:tcPr>
            <w:tcW w:w="136" w:type="dxa"/>
          </w:tcPr>
          <w:p w14:paraId="2F1857A4" w14:textId="77777777" w:rsidR="00494DFE" w:rsidRPr="00494DFE" w:rsidRDefault="00494DFE" w:rsidP="00494DFE">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3E6F3F6" w14:textId="118E24D9" w:rsidR="00494DFE" w:rsidRPr="00494DFE" w:rsidRDefault="00494DFE" w:rsidP="00494DFE">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 xml:space="preserve">9,825 thousand) (credit facility of term loan </w:t>
            </w:r>
          </w:p>
        </w:tc>
        <w:tc>
          <w:tcPr>
            <w:tcW w:w="136" w:type="dxa"/>
            <w:shd w:val="clear" w:color="auto" w:fill="auto"/>
          </w:tcPr>
          <w:p w14:paraId="5E2A05D9" w14:textId="77777777" w:rsidR="00494DFE" w:rsidRPr="005C0BB2" w:rsidRDefault="00494DFE" w:rsidP="00494DFE">
            <w:pPr>
              <w:pStyle w:val="a"/>
              <w:tabs>
                <w:tab w:val="clear" w:pos="1080"/>
              </w:tabs>
              <w:spacing w:line="240" w:lineRule="atLeast"/>
              <w:ind w:right="-43"/>
              <w:rPr>
                <w:rFonts w:cs="Times New Roman"/>
                <w:sz w:val="18"/>
                <w:szCs w:val="18"/>
                <w:highlight w:val="yellow"/>
                <w:lang w:val="en-US"/>
              </w:rPr>
            </w:pPr>
          </w:p>
        </w:tc>
        <w:tc>
          <w:tcPr>
            <w:tcW w:w="1098" w:type="dxa"/>
            <w:shd w:val="clear" w:color="auto" w:fill="auto"/>
          </w:tcPr>
          <w:p w14:paraId="0D2F3BBD"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68137655"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1" w:type="dxa"/>
            <w:shd w:val="clear" w:color="auto" w:fill="auto"/>
          </w:tcPr>
          <w:p w14:paraId="4DAF8F51"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highlight w:val="yellow"/>
              </w:rPr>
            </w:pPr>
          </w:p>
        </w:tc>
        <w:tc>
          <w:tcPr>
            <w:tcW w:w="196" w:type="dxa"/>
            <w:shd w:val="clear" w:color="auto" w:fill="auto"/>
          </w:tcPr>
          <w:p w14:paraId="6319FA9A" w14:textId="77777777" w:rsidR="00494DFE" w:rsidRPr="005C0BB2" w:rsidRDefault="00494DFE" w:rsidP="00494DFE">
            <w:pPr>
              <w:pStyle w:val="a"/>
              <w:tabs>
                <w:tab w:val="clear" w:pos="1080"/>
              </w:tabs>
              <w:spacing w:line="240" w:lineRule="atLeast"/>
              <w:ind w:right="-43"/>
              <w:rPr>
                <w:rFonts w:cs="Times New Roman"/>
                <w:sz w:val="18"/>
                <w:szCs w:val="18"/>
                <w:highlight w:val="yellow"/>
                <w:lang w:val="en-US"/>
              </w:rPr>
            </w:pPr>
          </w:p>
        </w:tc>
        <w:tc>
          <w:tcPr>
            <w:tcW w:w="2736" w:type="dxa"/>
            <w:shd w:val="clear" w:color="auto" w:fill="auto"/>
          </w:tcPr>
          <w:p w14:paraId="76AFE086" w14:textId="250A48F0" w:rsidR="00494DFE" w:rsidRPr="005C0BB2" w:rsidRDefault="00494DFE" w:rsidP="00494DFE">
            <w:pPr>
              <w:pStyle w:val="a"/>
              <w:tabs>
                <w:tab w:val="clear" w:pos="1080"/>
              </w:tabs>
              <w:spacing w:line="240" w:lineRule="atLeast"/>
              <w:ind w:right="-108"/>
              <w:rPr>
                <w:rFonts w:cs="Times New Roman"/>
                <w:sz w:val="18"/>
                <w:szCs w:val="18"/>
                <w:highlight w:val="yellow"/>
                <w:lang w:val="en-US"/>
              </w:rPr>
            </w:pPr>
          </w:p>
        </w:tc>
      </w:tr>
      <w:tr w:rsidR="005C0BB2" w14:paraId="569622AB" w14:textId="77777777" w:rsidTr="00F4453F">
        <w:trPr>
          <w:trHeight w:val="20"/>
        </w:trPr>
        <w:tc>
          <w:tcPr>
            <w:tcW w:w="965" w:type="dxa"/>
            <w:shd w:val="clear" w:color="auto" w:fill="auto"/>
          </w:tcPr>
          <w:p w14:paraId="089348FD" w14:textId="77777777" w:rsidR="005C0BB2" w:rsidRPr="00494DFE"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1563CB02" w14:textId="77777777" w:rsidR="005C0BB2" w:rsidRPr="00494DFE"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306FCEF0" w14:textId="37AA0903" w:rsidR="005C0BB2" w:rsidRPr="00494DFE" w:rsidRDefault="00494DFE" w:rsidP="005C0BB2">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 xml:space="preserve">using for repayment of trust receipt not </w:t>
            </w:r>
          </w:p>
        </w:tc>
        <w:tc>
          <w:tcPr>
            <w:tcW w:w="136" w:type="dxa"/>
            <w:shd w:val="clear" w:color="auto" w:fill="auto"/>
          </w:tcPr>
          <w:p w14:paraId="4C62A467" w14:textId="77777777" w:rsidR="005C0BB2" w:rsidRPr="005C0BB2" w:rsidRDefault="005C0BB2" w:rsidP="005C0BB2">
            <w:pPr>
              <w:pStyle w:val="a"/>
              <w:tabs>
                <w:tab w:val="clear" w:pos="1080"/>
              </w:tabs>
              <w:spacing w:line="240" w:lineRule="atLeast"/>
              <w:ind w:right="-43"/>
              <w:rPr>
                <w:rFonts w:cs="Times New Roman"/>
                <w:sz w:val="18"/>
                <w:szCs w:val="18"/>
                <w:highlight w:val="yellow"/>
                <w:lang w:val="en-US"/>
              </w:rPr>
            </w:pPr>
          </w:p>
        </w:tc>
        <w:tc>
          <w:tcPr>
            <w:tcW w:w="1098" w:type="dxa"/>
            <w:shd w:val="clear" w:color="auto" w:fill="auto"/>
          </w:tcPr>
          <w:p w14:paraId="7F49EDBD" w14:textId="77777777" w:rsidR="005C0BB2" w:rsidRP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52326232" w14:textId="77777777" w:rsidR="005C0BB2" w:rsidRP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1" w:type="dxa"/>
            <w:shd w:val="clear" w:color="auto" w:fill="auto"/>
          </w:tcPr>
          <w:p w14:paraId="71EDFFCA" w14:textId="77777777" w:rsidR="005C0BB2" w:rsidRP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highlight w:val="yellow"/>
              </w:rPr>
            </w:pPr>
          </w:p>
        </w:tc>
        <w:tc>
          <w:tcPr>
            <w:tcW w:w="196" w:type="dxa"/>
            <w:shd w:val="clear" w:color="auto" w:fill="auto"/>
          </w:tcPr>
          <w:p w14:paraId="527ACA3D" w14:textId="77777777" w:rsidR="005C0BB2" w:rsidRPr="005C0BB2" w:rsidRDefault="005C0BB2" w:rsidP="005C0BB2">
            <w:pPr>
              <w:pStyle w:val="a"/>
              <w:tabs>
                <w:tab w:val="clear" w:pos="1080"/>
              </w:tabs>
              <w:spacing w:line="240" w:lineRule="atLeast"/>
              <w:ind w:right="-43"/>
              <w:rPr>
                <w:rFonts w:cs="Times New Roman"/>
                <w:sz w:val="18"/>
                <w:szCs w:val="18"/>
                <w:highlight w:val="yellow"/>
                <w:lang w:val="en-US"/>
              </w:rPr>
            </w:pPr>
          </w:p>
        </w:tc>
        <w:tc>
          <w:tcPr>
            <w:tcW w:w="2736" w:type="dxa"/>
            <w:shd w:val="clear" w:color="auto" w:fill="auto"/>
          </w:tcPr>
          <w:p w14:paraId="4BAD68B1" w14:textId="299A0EA3" w:rsidR="005C0BB2" w:rsidRPr="005C0BB2" w:rsidRDefault="005C0BB2" w:rsidP="005C0BB2">
            <w:pPr>
              <w:pStyle w:val="a"/>
              <w:tabs>
                <w:tab w:val="clear" w:pos="1080"/>
              </w:tabs>
              <w:spacing w:line="240" w:lineRule="atLeast"/>
              <w:ind w:right="-108"/>
              <w:rPr>
                <w:rFonts w:cstheme="minorBidi"/>
                <w:sz w:val="18"/>
                <w:szCs w:val="18"/>
                <w:highlight w:val="yellow"/>
                <w:cs/>
                <w:lang w:val="en-US"/>
              </w:rPr>
            </w:pPr>
          </w:p>
        </w:tc>
      </w:tr>
      <w:tr w:rsidR="005C0BB2" w14:paraId="4C0F8C3A" w14:textId="77777777" w:rsidTr="00F4453F">
        <w:trPr>
          <w:trHeight w:val="20"/>
        </w:trPr>
        <w:tc>
          <w:tcPr>
            <w:tcW w:w="965" w:type="dxa"/>
            <w:shd w:val="clear" w:color="auto" w:fill="auto"/>
          </w:tcPr>
          <w:p w14:paraId="58BCE831" w14:textId="77777777" w:rsidR="005C0BB2" w:rsidRPr="00494DFE"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6224731F" w14:textId="77777777" w:rsidR="005C0BB2" w:rsidRPr="00494DFE"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B614581" w14:textId="0F451888" w:rsidR="005C0BB2" w:rsidRPr="00494DFE" w:rsidRDefault="00494DFE" w:rsidP="005C0BB2">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exceeding Baht 350 million)</w:t>
            </w:r>
          </w:p>
        </w:tc>
        <w:tc>
          <w:tcPr>
            <w:tcW w:w="136" w:type="dxa"/>
            <w:shd w:val="clear" w:color="auto" w:fill="auto"/>
          </w:tcPr>
          <w:p w14:paraId="4DB4262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13287A2A" w14:textId="77777777" w:rsid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2E3687D"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392C44F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725EDBD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3C23FF8D" w14:textId="77777777" w:rsidR="005C0BB2" w:rsidRDefault="005C0BB2" w:rsidP="005C0BB2">
            <w:pPr>
              <w:pStyle w:val="a"/>
              <w:tabs>
                <w:tab w:val="clear" w:pos="1080"/>
              </w:tabs>
              <w:spacing w:line="240" w:lineRule="atLeast"/>
              <w:ind w:right="-108"/>
              <w:rPr>
                <w:rFonts w:cs="Times New Roman"/>
                <w:sz w:val="18"/>
                <w:szCs w:val="18"/>
                <w:lang w:val="en-US"/>
              </w:rPr>
            </w:pPr>
          </w:p>
        </w:tc>
      </w:tr>
      <w:tr w:rsidR="00494DFE" w14:paraId="632904CD" w14:textId="77777777" w:rsidTr="00F4453F">
        <w:trPr>
          <w:trHeight w:val="20"/>
        </w:trPr>
        <w:tc>
          <w:tcPr>
            <w:tcW w:w="965" w:type="dxa"/>
            <w:shd w:val="clear" w:color="auto" w:fill="auto"/>
          </w:tcPr>
          <w:p w14:paraId="428C54AD" w14:textId="77777777" w:rsidR="00494DFE" w:rsidRDefault="00494DFE" w:rsidP="005C0BB2">
            <w:pPr>
              <w:pStyle w:val="a"/>
              <w:tabs>
                <w:tab w:val="clear" w:pos="1080"/>
              </w:tabs>
              <w:spacing w:line="240" w:lineRule="atLeast"/>
              <w:ind w:right="-43"/>
              <w:jc w:val="center"/>
              <w:rPr>
                <w:rFonts w:cs="Times New Roman"/>
                <w:sz w:val="18"/>
                <w:szCs w:val="18"/>
                <w:lang w:val="en-US"/>
              </w:rPr>
            </w:pPr>
          </w:p>
        </w:tc>
        <w:tc>
          <w:tcPr>
            <w:tcW w:w="136" w:type="dxa"/>
          </w:tcPr>
          <w:p w14:paraId="1C994E83" w14:textId="77777777" w:rsidR="00494DFE" w:rsidRPr="004E2769" w:rsidRDefault="00494DFE"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065AD04" w14:textId="77777777" w:rsidR="00494DFE" w:rsidRPr="006614A8" w:rsidRDefault="00494DFE" w:rsidP="005C0BB2">
            <w:pPr>
              <w:pStyle w:val="a"/>
              <w:tabs>
                <w:tab w:val="clear" w:pos="1080"/>
              </w:tabs>
              <w:spacing w:line="240" w:lineRule="atLeast"/>
              <w:ind w:right="32"/>
              <w:rPr>
                <w:rFonts w:cs="Times New Roman"/>
                <w:sz w:val="18"/>
                <w:szCs w:val="18"/>
                <w:lang w:val="en-US"/>
              </w:rPr>
            </w:pPr>
          </w:p>
        </w:tc>
        <w:tc>
          <w:tcPr>
            <w:tcW w:w="136" w:type="dxa"/>
            <w:shd w:val="clear" w:color="auto" w:fill="auto"/>
          </w:tcPr>
          <w:p w14:paraId="17AB397D" w14:textId="77777777" w:rsidR="00494DFE" w:rsidRPr="004E2769" w:rsidRDefault="00494DFE"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1EC92B62" w14:textId="77777777" w:rsidR="00494DFE" w:rsidRDefault="00494DFE"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26920035" w14:textId="77777777" w:rsidR="00494DFE" w:rsidRPr="00E50F6F" w:rsidRDefault="00494DFE"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A1EAE2C" w14:textId="77777777" w:rsidR="00494DFE" w:rsidRPr="00E50F6F" w:rsidRDefault="00494DFE"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160C9B50" w14:textId="77777777" w:rsidR="00494DFE" w:rsidRPr="004E2769" w:rsidRDefault="00494DFE"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7CAF10EB" w14:textId="77777777" w:rsidR="00494DFE" w:rsidRDefault="00494DFE" w:rsidP="005C0BB2">
            <w:pPr>
              <w:pStyle w:val="a"/>
              <w:tabs>
                <w:tab w:val="clear" w:pos="1080"/>
              </w:tabs>
              <w:spacing w:line="240" w:lineRule="atLeast"/>
              <w:ind w:right="-108"/>
              <w:rPr>
                <w:rFonts w:cs="Times New Roman"/>
                <w:sz w:val="18"/>
                <w:szCs w:val="18"/>
                <w:lang w:val="en-US"/>
              </w:rPr>
            </w:pPr>
          </w:p>
        </w:tc>
      </w:tr>
      <w:tr w:rsidR="005C0BB2" w14:paraId="0A1E46E8" w14:textId="77777777" w:rsidTr="00F4453F">
        <w:trPr>
          <w:trHeight w:val="20"/>
        </w:trPr>
        <w:tc>
          <w:tcPr>
            <w:tcW w:w="965" w:type="dxa"/>
            <w:shd w:val="clear" w:color="auto" w:fill="auto"/>
          </w:tcPr>
          <w:p w14:paraId="0B837C44" w14:textId="77777777" w:rsidR="005C0BB2" w:rsidRPr="00143592" w:rsidRDefault="005C0BB2" w:rsidP="005C0BB2">
            <w:pPr>
              <w:pStyle w:val="a"/>
              <w:tabs>
                <w:tab w:val="clear" w:pos="1080"/>
              </w:tabs>
              <w:spacing w:line="240" w:lineRule="atLeast"/>
              <w:ind w:right="-43"/>
              <w:jc w:val="center"/>
              <w:rPr>
                <w:rFonts w:cs="Times New Roman"/>
                <w:sz w:val="18"/>
                <w:szCs w:val="18"/>
                <w:lang w:val="en-US"/>
              </w:rPr>
            </w:pPr>
            <w:r w:rsidRPr="00143592">
              <w:rPr>
                <w:rFonts w:cs="Times New Roman"/>
                <w:sz w:val="18"/>
                <w:szCs w:val="18"/>
                <w:lang w:val="en-US"/>
              </w:rPr>
              <w:t>D</w:t>
            </w:r>
          </w:p>
        </w:tc>
        <w:tc>
          <w:tcPr>
            <w:tcW w:w="136" w:type="dxa"/>
          </w:tcPr>
          <w:p w14:paraId="4E430575" w14:textId="77777777" w:rsidR="005C0BB2" w:rsidRPr="00143592"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C3541A7" w14:textId="77777777" w:rsidR="005C0BB2" w:rsidRPr="00143592" w:rsidRDefault="005C0BB2" w:rsidP="005C0BB2">
            <w:pPr>
              <w:pStyle w:val="a"/>
              <w:tabs>
                <w:tab w:val="clear" w:pos="1080"/>
              </w:tabs>
              <w:spacing w:line="240" w:lineRule="atLeast"/>
              <w:ind w:right="32"/>
              <w:rPr>
                <w:rFonts w:cs="Times New Roman"/>
                <w:sz w:val="18"/>
                <w:szCs w:val="18"/>
                <w:lang w:val="en-US"/>
              </w:rPr>
            </w:pPr>
            <w:r w:rsidRPr="00143592">
              <w:rPr>
                <w:rFonts w:cs="Times New Roman"/>
                <w:sz w:val="18"/>
                <w:szCs w:val="18"/>
                <w:lang w:val="en-US"/>
              </w:rPr>
              <w:t>Term loan facilities for operating working capital</w:t>
            </w:r>
          </w:p>
        </w:tc>
        <w:tc>
          <w:tcPr>
            <w:tcW w:w="136" w:type="dxa"/>
            <w:shd w:val="clear" w:color="auto" w:fill="auto"/>
          </w:tcPr>
          <w:p w14:paraId="22248FF1" w14:textId="77777777" w:rsidR="005C0BB2" w:rsidRPr="004472EC" w:rsidRDefault="005C0BB2" w:rsidP="005C0BB2">
            <w:pPr>
              <w:pStyle w:val="a"/>
              <w:tabs>
                <w:tab w:val="clear" w:pos="1080"/>
              </w:tabs>
              <w:spacing w:line="240" w:lineRule="atLeast"/>
              <w:ind w:right="-43"/>
              <w:rPr>
                <w:rFonts w:cs="Times New Roman"/>
                <w:sz w:val="18"/>
                <w:szCs w:val="18"/>
                <w:highlight w:val="yellow"/>
                <w:lang w:val="en-US"/>
              </w:rPr>
            </w:pPr>
          </w:p>
        </w:tc>
        <w:tc>
          <w:tcPr>
            <w:tcW w:w="1098" w:type="dxa"/>
            <w:shd w:val="clear" w:color="auto" w:fill="auto"/>
          </w:tcPr>
          <w:p w14:paraId="6FB2D628" w14:textId="77777777" w:rsidR="005C0BB2" w:rsidRPr="00AC7221"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3ACEB2EB" w14:textId="77777777" w:rsidR="005C0BB2" w:rsidRPr="00AC7221"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szCs w:val="22"/>
              </w:rPr>
              <w:t>8</w:t>
            </w:r>
            <w:r w:rsidRPr="00AC7221">
              <w:rPr>
                <w:rFonts w:ascii="Times New Roman" w:hAnsi="Times New Roman" w:cs="Times New Roman"/>
              </w:rPr>
              <w:t>,</w:t>
            </w:r>
            <w:r>
              <w:rPr>
                <w:rFonts w:ascii="Times New Roman" w:hAnsi="Times New Roman" w:cs="Times New Roman"/>
              </w:rPr>
              <w:t>966</w:t>
            </w:r>
          </w:p>
        </w:tc>
        <w:tc>
          <w:tcPr>
            <w:tcW w:w="169" w:type="dxa"/>
          </w:tcPr>
          <w:p w14:paraId="26B2BAEA" w14:textId="77777777" w:rsidR="005C0BB2" w:rsidRPr="00AC7221"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63BF585" w14:textId="77777777" w:rsidR="005C0BB2" w:rsidRPr="00AC7221"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2E90C0B6" w14:textId="4546AFAE" w:rsidR="005C0BB2" w:rsidRPr="0014359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szCs w:val="22"/>
              </w:rPr>
              <w:t>8</w:t>
            </w:r>
            <w:r w:rsidRPr="00AC7221">
              <w:rPr>
                <w:rFonts w:ascii="Times New Roman" w:hAnsi="Times New Roman" w:cs="Times New Roman"/>
              </w:rPr>
              <w:t>,</w:t>
            </w:r>
            <w:r>
              <w:rPr>
                <w:rFonts w:ascii="Times New Roman" w:hAnsi="Times New Roman" w:cs="Times New Roman"/>
              </w:rPr>
              <w:t>966</w:t>
            </w:r>
          </w:p>
        </w:tc>
        <w:tc>
          <w:tcPr>
            <w:tcW w:w="196" w:type="dxa"/>
            <w:shd w:val="clear" w:color="auto" w:fill="auto"/>
          </w:tcPr>
          <w:p w14:paraId="023DD2D9" w14:textId="77777777" w:rsidR="005C0BB2" w:rsidRPr="00143592"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18CE824F" w14:textId="77777777" w:rsidR="005C0BB2" w:rsidRPr="00143592" w:rsidRDefault="005C0BB2" w:rsidP="005C0BB2">
            <w:pPr>
              <w:pStyle w:val="a"/>
              <w:tabs>
                <w:tab w:val="clear" w:pos="1080"/>
              </w:tabs>
              <w:spacing w:line="240" w:lineRule="atLeast"/>
              <w:ind w:right="-108"/>
              <w:rPr>
                <w:rFonts w:cs="Times New Roman"/>
                <w:sz w:val="18"/>
                <w:szCs w:val="18"/>
                <w:lang w:val="en-US"/>
              </w:rPr>
            </w:pPr>
          </w:p>
          <w:p w14:paraId="4569E260" w14:textId="77777777" w:rsidR="005C0BB2" w:rsidRPr="00143592" w:rsidRDefault="005C0BB2" w:rsidP="005C0BB2">
            <w:pPr>
              <w:pStyle w:val="a"/>
              <w:tabs>
                <w:tab w:val="clear" w:pos="1080"/>
              </w:tabs>
              <w:spacing w:line="240" w:lineRule="atLeast"/>
              <w:ind w:right="-108"/>
              <w:rPr>
                <w:rFonts w:cs="Times New Roman"/>
                <w:sz w:val="18"/>
                <w:szCs w:val="18"/>
                <w:lang w:val="en-US"/>
              </w:rPr>
            </w:pPr>
            <w:r w:rsidRPr="00143592">
              <w:rPr>
                <w:rFonts w:cs="Times New Roman"/>
                <w:sz w:val="18"/>
                <w:szCs w:val="18"/>
                <w:lang w:val="en-US"/>
              </w:rPr>
              <w:t>Year 1-2: 3.5%</w:t>
            </w:r>
          </w:p>
        </w:tc>
      </w:tr>
      <w:tr w:rsidR="005C0BB2" w14:paraId="545B0BF8" w14:textId="77777777" w:rsidTr="00F4453F">
        <w:trPr>
          <w:trHeight w:val="20"/>
        </w:trPr>
        <w:tc>
          <w:tcPr>
            <w:tcW w:w="965" w:type="dxa"/>
            <w:shd w:val="clear" w:color="auto" w:fill="auto"/>
          </w:tcPr>
          <w:p w14:paraId="4692F771" w14:textId="77777777" w:rsidR="005C0BB2" w:rsidRPr="0014359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F2B76A1" w14:textId="77777777" w:rsidR="005C0BB2" w:rsidRPr="00143592"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1172CA65" w14:textId="77777777" w:rsidR="005C0BB2" w:rsidRPr="00143592" w:rsidRDefault="005C0BB2" w:rsidP="005C0BB2">
            <w:pPr>
              <w:pStyle w:val="a"/>
              <w:tabs>
                <w:tab w:val="clear" w:pos="1080"/>
              </w:tabs>
              <w:spacing w:line="240" w:lineRule="atLeast"/>
              <w:ind w:right="32"/>
              <w:rPr>
                <w:rFonts w:cs="Times New Roman"/>
                <w:sz w:val="18"/>
                <w:szCs w:val="18"/>
                <w:lang w:val="en-US"/>
              </w:rPr>
            </w:pPr>
          </w:p>
        </w:tc>
        <w:tc>
          <w:tcPr>
            <w:tcW w:w="136" w:type="dxa"/>
            <w:shd w:val="clear" w:color="auto" w:fill="auto"/>
          </w:tcPr>
          <w:p w14:paraId="7BCB383D" w14:textId="77777777" w:rsidR="005C0BB2" w:rsidRPr="004472EC" w:rsidRDefault="005C0BB2" w:rsidP="005C0BB2">
            <w:pPr>
              <w:pStyle w:val="a"/>
              <w:tabs>
                <w:tab w:val="clear" w:pos="1080"/>
              </w:tabs>
              <w:spacing w:line="240" w:lineRule="atLeast"/>
              <w:ind w:right="-43"/>
              <w:rPr>
                <w:rFonts w:cs="Times New Roman"/>
                <w:sz w:val="18"/>
                <w:szCs w:val="18"/>
                <w:highlight w:val="yellow"/>
                <w:lang w:val="en-US"/>
              </w:rPr>
            </w:pPr>
          </w:p>
        </w:tc>
        <w:tc>
          <w:tcPr>
            <w:tcW w:w="1098" w:type="dxa"/>
            <w:shd w:val="clear" w:color="auto" w:fill="auto"/>
          </w:tcPr>
          <w:p w14:paraId="3E397B2A" w14:textId="77777777" w:rsidR="005C0BB2" w:rsidRPr="004472EC"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3E36CF9A" w14:textId="77777777" w:rsidR="005C0BB2" w:rsidRPr="004472EC"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1" w:type="dxa"/>
            <w:shd w:val="clear" w:color="auto" w:fill="auto"/>
          </w:tcPr>
          <w:p w14:paraId="57C71C83" w14:textId="77777777" w:rsidR="005C0BB2" w:rsidRPr="0014359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0C9DB811" w14:textId="77777777" w:rsidR="005C0BB2" w:rsidRPr="00143592"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19AB1BED" w14:textId="77777777" w:rsidR="005C0BB2" w:rsidRPr="00143592" w:rsidRDefault="005C0BB2" w:rsidP="005C0BB2">
            <w:pPr>
              <w:pStyle w:val="a"/>
              <w:tabs>
                <w:tab w:val="clear" w:pos="1080"/>
              </w:tabs>
              <w:spacing w:line="240" w:lineRule="atLeast"/>
              <w:ind w:right="-108"/>
              <w:rPr>
                <w:rFonts w:cs="Times New Roman"/>
                <w:sz w:val="18"/>
                <w:szCs w:val="18"/>
                <w:lang w:val="en-US"/>
              </w:rPr>
            </w:pPr>
            <w:r w:rsidRPr="00143592">
              <w:rPr>
                <w:rFonts w:cs="Times New Roman"/>
                <w:sz w:val="18"/>
                <w:szCs w:val="18"/>
                <w:lang w:val="en-US"/>
              </w:rPr>
              <w:t>Year 3 onwards: MOR-0.5%</w:t>
            </w:r>
          </w:p>
        </w:tc>
      </w:tr>
      <w:tr w:rsidR="005C0BB2" w14:paraId="633BDEC6" w14:textId="77777777" w:rsidTr="00F4453F">
        <w:trPr>
          <w:trHeight w:val="20"/>
        </w:trPr>
        <w:tc>
          <w:tcPr>
            <w:tcW w:w="965" w:type="dxa"/>
            <w:shd w:val="clear" w:color="auto" w:fill="auto"/>
          </w:tcPr>
          <w:p w14:paraId="43E6FDC3"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FA2056C"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5B6C312"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shd w:val="clear" w:color="auto" w:fill="auto"/>
          </w:tcPr>
          <w:p w14:paraId="5F66644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7621D05B" w14:textId="77777777" w:rsid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A4327BA"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D57B701" w14:textId="77777777" w:rsidR="005C0BB2" w:rsidRPr="0014359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39147030" w14:textId="77777777" w:rsidR="005C0BB2" w:rsidRPr="00143592"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6020BE92" w14:textId="77777777" w:rsidR="005C0BB2" w:rsidRPr="00143592"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3DDAB393" w14:textId="77777777" w:rsidTr="00F4453F">
        <w:trPr>
          <w:trHeight w:val="20"/>
        </w:trPr>
        <w:tc>
          <w:tcPr>
            <w:tcW w:w="965" w:type="dxa"/>
            <w:shd w:val="clear" w:color="auto" w:fill="auto"/>
          </w:tcPr>
          <w:p w14:paraId="0ADE35D0" w14:textId="77777777" w:rsidR="005C0BB2" w:rsidRPr="009225E2" w:rsidRDefault="005C0BB2" w:rsidP="005C0BB2">
            <w:pPr>
              <w:pStyle w:val="a"/>
              <w:tabs>
                <w:tab w:val="clear" w:pos="1080"/>
              </w:tabs>
              <w:spacing w:line="240" w:lineRule="atLeast"/>
              <w:ind w:right="-43"/>
              <w:jc w:val="center"/>
              <w:rPr>
                <w:rFonts w:cs="Angsana New"/>
                <w:sz w:val="18"/>
                <w:szCs w:val="22"/>
                <w:lang w:val="en-US"/>
              </w:rPr>
            </w:pPr>
            <w:r>
              <w:rPr>
                <w:rFonts w:cs="Angsana New"/>
                <w:sz w:val="18"/>
                <w:szCs w:val="22"/>
                <w:lang w:val="en-US"/>
              </w:rPr>
              <w:t>E</w:t>
            </w:r>
          </w:p>
        </w:tc>
        <w:tc>
          <w:tcPr>
            <w:tcW w:w="136" w:type="dxa"/>
          </w:tcPr>
          <w:p w14:paraId="09C324EA"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3653" w:type="dxa"/>
            <w:shd w:val="clear" w:color="auto" w:fill="auto"/>
          </w:tcPr>
          <w:p w14:paraId="1E6BC8E7" w14:textId="77777777" w:rsidR="005C0BB2" w:rsidRPr="004E2769" w:rsidRDefault="005C0BB2" w:rsidP="005C0BB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Promissory notes </w:t>
            </w:r>
          </w:p>
        </w:tc>
        <w:tc>
          <w:tcPr>
            <w:tcW w:w="136" w:type="dxa"/>
            <w:shd w:val="clear" w:color="auto" w:fill="auto"/>
          </w:tcPr>
          <w:p w14:paraId="2806F99F"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2EA308FA" w14:textId="1C31BDD8"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w:t>
            </w:r>
            <w:r w:rsidRPr="00E50F6F">
              <w:rPr>
                <w:rFonts w:ascii="Times New Roman" w:hAnsi="Times New Roman" w:cs="Times New Roman"/>
              </w:rPr>
              <w:t>5,000</w:t>
            </w:r>
          </w:p>
        </w:tc>
        <w:tc>
          <w:tcPr>
            <w:tcW w:w="169" w:type="dxa"/>
          </w:tcPr>
          <w:p w14:paraId="3F9C2BD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54AF32E" w14:textId="4634B9D1" w:rsidR="005C0BB2" w:rsidRPr="0014359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w:t>
            </w:r>
            <w:r w:rsidRPr="00E50F6F">
              <w:rPr>
                <w:rFonts w:ascii="Times New Roman" w:hAnsi="Times New Roman" w:cs="Times New Roman"/>
              </w:rPr>
              <w:t>5,000</w:t>
            </w:r>
          </w:p>
        </w:tc>
        <w:tc>
          <w:tcPr>
            <w:tcW w:w="196" w:type="dxa"/>
            <w:shd w:val="clear" w:color="auto" w:fill="auto"/>
          </w:tcPr>
          <w:p w14:paraId="07601344" w14:textId="77777777" w:rsidR="005C0BB2" w:rsidRPr="00143592" w:rsidRDefault="005C0BB2" w:rsidP="005C0BB2">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0BCFCC3B" w14:textId="77777777" w:rsidR="005C0BB2" w:rsidRPr="00143592" w:rsidRDefault="005C0BB2" w:rsidP="005C0BB2">
            <w:pPr>
              <w:pStyle w:val="a"/>
              <w:tabs>
                <w:tab w:val="clear" w:pos="1080"/>
              </w:tabs>
              <w:spacing w:line="240" w:lineRule="atLeast"/>
              <w:ind w:right="-108"/>
              <w:rPr>
                <w:rFonts w:cs="Times New Roman"/>
                <w:sz w:val="18"/>
                <w:szCs w:val="18"/>
                <w:cs/>
                <w:lang w:val="en-US"/>
              </w:rPr>
            </w:pPr>
            <w:r w:rsidRPr="00143592">
              <w:rPr>
                <w:rFonts w:cs="Times New Roman"/>
                <w:sz w:val="18"/>
                <w:szCs w:val="18"/>
                <w:lang w:val="en-US"/>
              </w:rPr>
              <w:t xml:space="preserve">MOR </w:t>
            </w:r>
          </w:p>
        </w:tc>
      </w:tr>
      <w:tr w:rsidR="005C0BB2" w:rsidRPr="004E2769" w14:paraId="53B679A7" w14:textId="77777777" w:rsidTr="00F4453F">
        <w:trPr>
          <w:trHeight w:val="20"/>
        </w:trPr>
        <w:tc>
          <w:tcPr>
            <w:tcW w:w="965" w:type="dxa"/>
            <w:shd w:val="clear" w:color="auto" w:fill="auto"/>
          </w:tcPr>
          <w:p w14:paraId="0A27D477"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350E8657"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944786C"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shd w:val="clear" w:color="auto" w:fill="auto"/>
          </w:tcPr>
          <w:p w14:paraId="22CC7F48"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1A3BC1E7"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18A7F1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393AED86"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24B708CC"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1CD93442"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79070178" w14:textId="77777777" w:rsidTr="00F4453F">
        <w:trPr>
          <w:trHeight w:val="20"/>
        </w:trPr>
        <w:tc>
          <w:tcPr>
            <w:tcW w:w="965" w:type="dxa"/>
            <w:shd w:val="clear" w:color="auto" w:fill="auto"/>
          </w:tcPr>
          <w:p w14:paraId="1A65E5EB"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F</w:t>
            </w:r>
          </w:p>
        </w:tc>
        <w:tc>
          <w:tcPr>
            <w:tcW w:w="136" w:type="dxa"/>
          </w:tcPr>
          <w:p w14:paraId="52323193"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AA4BFFF" w14:textId="77777777" w:rsidR="005C0BB2" w:rsidRPr="004E2769" w:rsidRDefault="005C0BB2" w:rsidP="005C0BB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Bank overdraft</w:t>
            </w:r>
          </w:p>
        </w:tc>
        <w:tc>
          <w:tcPr>
            <w:tcW w:w="136" w:type="dxa"/>
            <w:shd w:val="clear" w:color="auto" w:fill="auto"/>
          </w:tcPr>
          <w:p w14:paraId="4D66938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733729A3"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69" w:type="dxa"/>
          </w:tcPr>
          <w:p w14:paraId="264552DE"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C88E3D7" w14:textId="6FC964F5"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w:t>
            </w:r>
            <w:r w:rsidRPr="00E50F6F">
              <w:rPr>
                <w:rFonts w:ascii="Times New Roman" w:hAnsi="Times New Roman" w:cs="Times New Roman"/>
              </w:rPr>
              <w:t>5,000</w:t>
            </w:r>
          </w:p>
        </w:tc>
        <w:tc>
          <w:tcPr>
            <w:tcW w:w="196" w:type="dxa"/>
            <w:shd w:val="clear" w:color="auto" w:fill="auto"/>
          </w:tcPr>
          <w:p w14:paraId="3A999D1A"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322CBACC"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MOR</w:t>
            </w:r>
          </w:p>
        </w:tc>
      </w:tr>
      <w:tr w:rsidR="005C0BB2" w:rsidRPr="004E2769" w14:paraId="34079C80" w14:textId="77777777" w:rsidTr="00F4453F">
        <w:trPr>
          <w:trHeight w:val="20"/>
        </w:trPr>
        <w:tc>
          <w:tcPr>
            <w:tcW w:w="965" w:type="dxa"/>
            <w:shd w:val="clear" w:color="auto" w:fill="auto"/>
          </w:tcPr>
          <w:p w14:paraId="1CD03EE0"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7C08C899"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804A2BE"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shd w:val="clear" w:color="auto" w:fill="auto"/>
          </w:tcPr>
          <w:p w14:paraId="64E45B51"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27901BDA"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5E89437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2EE6B86"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1F9FC31B"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4F0CAAF7"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r>
      <w:tr w:rsidR="005C0BB2" w:rsidRPr="004E2769" w14:paraId="33F87C5C" w14:textId="77777777" w:rsidTr="00F4453F">
        <w:trPr>
          <w:trHeight w:val="20"/>
        </w:trPr>
        <w:tc>
          <w:tcPr>
            <w:tcW w:w="965" w:type="dxa"/>
            <w:shd w:val="clear" w:color="auto" w:fill="auto"/>
          </w:tcPr>
          <w:p w14:paraId="230B9B04"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G</w:t>
            </w:r>
          </w:p>
        </w:tc>
        <w:tc>
          <w:tcPr>
            <w:tcW w:w="136" w:type="dxa"/>
          </w:tcPr>
          <w:p w14:paraId="0F46AAFE"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51A9124" w14:textId="77777777" w:rsidR="005C0BB2" w:rsidRPr="004E2769" w:rsidRDefault="005C0BB2" w:rsidP="005C0BB2">
            <w:pPr>
              <w:pStyle w:val="a"/>
              <w:tabs>
                <w:tab w:val="clear" w:pos="1080"/>
              </w:tabs>
              <w:spacing w:line="240" w:lineRule="atLeast"/>
              <w:ind w:right="-70"/>
              <w:rPr>
                <w:rFonts w:cs="Times New Roman"/>
                <w:sz w:val="18"/>
                <w:szCs w:val="18"/>
                <w:lang w:val="en-US"/>
              </w:rPr>
            </w:pPr>
            <w:r w:rsidRPr="004E2769">
              <w:rPr>
                <w:rFonts w:cs="Times New Roman"/>
                <w:sz w:val="18"/>
                <w:szCs w:val="18"/>
                <w:lang w:val="en-US"/>
              </w:rPr>
              <w:t xml:space="preserve">Letter of guarantee for purchase of raw materials </w:t>
            </w:r>
          </w:p>
        </w:tc>
        <w:tc>
          <w:tcPr>
            <w:tcW w:w="136" w:type="dxa"/>
            <w:shd w:val="clear" w:color="auto" w:fill="auto"/>
          </w:tcPr>
          <w:p w14:paraId="073ED4C5"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10753002"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r w:rsidRPr="00E50F6F">
              <w:rPr>
                <w:rFonts w:ascii="Times New Roman" w:hAnsi="Times New Roman" w:cs="Times New Roman"/>
              </w:rPr>
              <w:t>,000</w:t>
            </w:r>
          </w:p>
        </w:tc>
        <w:tc>
          <w:tcPr>
            <w:tcW w:w="169" w:type="dxa"/>
          </w:tcPr>
          <w:p w14:paraId="7ABF772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E4BA08A" w14:textId="6D0564CA"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w:t>
            </w:r>
            <w:r w:rsidRPr="00E50F6F">
              <w:rPr>
                <w:rFonts w:ascii="Times New Roman" w:hAnsi="Times New Roman" w:cs="Times New Roman"/>
              </w:rPr>
              <w:t>,000</w:t>
            </w:r>
          </w:p>
        </w:tc>
        <w:tc>
          <w:tcPr>
            <w:tcW w:w="196" w:type="dxa"/>
            <w:shd w:val="clear" w:color="auto" w:fill="auto"/>
          </w:tcPr>
          <w:p w14:paraId="565A819C"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692B0F57"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5C0BB2" w:rsidRPr="004E2769" w14:paraId="7D21259B" w14:textId="77777777" w:rsidTr="00F4453F">
        <w:trPr>
          <w:trHeight w:val="20"/>
        </w:trPr>
        <w:tc>
          <w:tcPr>
            <w:tcW w:w="965" w:type="dxa"/>
            <w:shd w:val="clear" w:color="auto" w:fill="auto"/>
          </w:tcPr>
          <w:p w14:paraId="5EC7A3A5"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2BDDE30F"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A5C826C"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4A04707B"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275BF348"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D90C768"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63EA7BE"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2CB5D806"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572D3A44"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57899550" w14:textId="77777777" w:rsidTr="00F4453F">
        <w:trPr>
          <w:trHeight w:val="20"/>
        </w:trPr>
        <w:tc>
          <w:tcPr>
            <w:tcW w:w="965" w:type="dxa"/>
            <w:shd w:val="clear" w:color="auto" w:fill="auto"/>
          </w:tcPr>
          <w:p w14:paraId="7BACA284"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H</w:t>
            </w:r>
          </w:p>
        </w:tc>
        <w:tc>
          <w:tcPr>
            <w:tcW w:w="136" w:type="dxa"/>
          </w:tcPr>
          <w:p w14:paraId="28E3A1DC"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3FC52ACC"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electricity use</w:t>
            </w:r>
          </w:p>
        </w:tc>
        <w:tc>
          <w:tcPr>
            <w:tcW w:w="136" w:type="dxa"/>
            <w:shd w:val="clear" w:color="auto" w:fill="auto"/>
          </w:tcPr>
          <w:p w14:paraId="0A079E9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615BCF76"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69" w:type="dxa"/>
          </w:tcPr>
          <w:p w14:paraId="1A32BC15"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7663FC8" w14:textId="24CFD352"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96" w:type="dxa"/>
            <w:shd w:val="clear" w:color="auto" w:fill="auto"/>
          </w:tcPr>
          <w:p w14:paraId="18A9A071"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3E7CDF26" w14:textId="77777777" w:rsidR="005C0BB2" w:rsidRPr="004E2769" w:rsidRDefault="005C0BB2" w:rsidP="005C0BB2">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Indicated in each agreement</w:t>
            </w:r>
          </w:p>
        </w:tc>
      </w:tr>
      <w:tr w:rsidR="005C0BB2" w:rsidRPr="004E2769" w14:paraId="22DFFD77" w14:textId="77777777" w:rsidTr="00F4453F">
        <w:trPr>
          <w:trHeight w:val="20"/>
        </w:trPr>
        <w:tc>
          <w:tcPr>
            <w:tcW w:w="965" w:type="dxa"/>
            <w:shd w:val="clear" w:color="auto" w:fill="auto"/>
          </w:tcPr>
          <w:p w14:paraId="5431F61A"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1BBB2DB2"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6D4CED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shd w:val="clear" w:color="auto" w:fill="auto"/>
          </w:tcPr>
          <w:p w14:paraId="5D11063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7129726E"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5E17D41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330EA3F"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169755F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46C8DD56"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53B2BCBE" w14:textId="77777777" w:rsidTr="00F4453F">
        <w:trPr>
          <w:trHeight w:val="20"/>
        </w:trPr>
        <w:tc>
          <w:tcPr>
            <w:tcW w:w="965" w:type="dxa"/>
            <w:shd w:val="clear" w:color="auto" w:fill="auto"/>
          </w:tcPr>
          <w:p w14:paraId="060B942D"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I</w:t>
            </w:r>
          </w:p>
        </w:tc>
        <w:tc>
          <w:tcPr>
            <w:tcW w:w="136" w:type="dxa"/>
          </w:tcPr>
          <w:p w14:paraId="054042F1"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D54BAB2"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advance received</w:t>
            </w:r>
          </w:p>
        </w:tc>
        <w:tc>
          <w:tcPr>
            <w:tcW w:w="136" w:type="dxa"/>
            <w:shd w:val="clear" w:color="auto" w:fill="auto"/>
          </w:tcPr>
          <w:p w14:paraId="068AF969"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1C8EF435"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100</w:t>
            </w:r>
            <w:r w:rsidRPr="00E50F6F">
              <w:rPr>
                <w:rFonts w:ascii="Times New Roman" w:hAnsi="Times New Roman" w:cs="Times New Roman"/>
              </w:rPr>
              <w:t>,000</w:t>
            </w:r>
          </w:p>
        </w:tc>
        <w:tc>
          <w:tcPr>
            <w:tcW w:w="169" w:type="dxa"/>
          </w:tcPr>
          <w:p w14:paraId="333B5E8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7A679FA" w14:textId="240F7D5F"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r w:rsidRPr="00E50F6F">
              <w:rPr>
                <w:rFonts w:ascii="Times New Roman" w:hAnsi="Times New Roman" w:cs="Times New Roman"/>
              </w:rPr>
              <w:t>,000</w:t>
            </w:r>
          </w:p>
        </w:tc>
        <w:tc>
          <w:tcPr>
            <w:tcW w:w="196" w:type="dxa"/>
            <w:shd w:val="clear" w:color="auto" w:fill="auto"/>
          </w:tcPr>
          <w:p w14:paraId="18A214E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1D07EA43"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5C0BB2" w:rsidRPr="004E2769" w14:paraId="784B3F86" w14:textId="77777777" w:rsidTr="00F4453F">
        <w:trPr>
          <w:trHeight w:val="20"/>
        </w:trPr>
        <w:tc>
          <w:tcPr>
            <w:tcW w:w="965" w:type="dxa"/>
            <w:shd w:val="clear" w:color="auto" w:fill="auto"/>
          </w:tcPr>
          <w:p w14:paraId="0AFFABE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tcPr>
          <w:p w14:paraId="0D727F75"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C906A5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shd w:val="clear" w:color="auto" w:fill="auto"/>
          </w:tcPr>
          <w:p w14:paraId="4B4D8133"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77624E7A"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1698D11"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9558AA3"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01B4514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7D9FD8C0"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01899C16" w14:textId="77777777" w:rsidTr="00F4453F">
        <w:trPr>
          <w:trHeight w:val="20"/>
        </w:trPr>
        <w:tc>
          <w:tcPr>
            <w:tcW w:w="965" w:type="dxa"/>
            <w:shd w:val="clear" w:color="auto" w:fill="auto"/>
          </w:tcPr>
          <w:p w14:paraId="79D0FFAC"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J</w:t>
            </w:r>
          </w:p>
        </w:tc>
        <w:tc>
          <w:tcPr>
            <w:tcW w:w="136" w:type="dxa"/>
          </w:tcPr>
          <w:p w14:paraId="61ED5D66"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A24EBE4"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Factoring</w:t>
            </w:r>
          </w:p>
        </w:tc>
        <w:tc>
          <w:tcPr>
            <w:tcW w:w="136" w:type="dxa"/>
            <w:shd w:val="clear" w:color="auto" w:fill="auto"/>
          </w:tcPr>
          <w:p w14:paraId="257A81DD"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67D4D4A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40,000</w:t>
            </w:r>
          </w:p>
        </w:tc>
        <w:tc>
          <w:tcPr>
            <w:tcW w:w="169" w:type="dxa"/>
          </w:tcPr>
          <w:p w14:paraId="6AEFBF12"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A8207A9" w14:textId="1D92BF40" w:rsidR="005C0BB2" w:rsidRPr="00E50F6F" w:rsidRDefault="00921A3B"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w:t>
            </w:r>
            <w:r w:rsidR="005C0BB2">
              <w:rPr>
                <w:rFonts w:ascii="Times New Roman" w:hAnsi="Times New Roman" w:cs="Times New Roman"/>
              </w:rPr>
              <w:t>0</w:t>
            </w:r>
            <w:r w:rsidR="005C0BB2" w:rsidRPr="00E50F6F">
              <w:rPr>
                <w:rFonts w:ascii="Times New Roman" w:hAnsi="Times New Roman" w:cs="Times New Roman"/>
              </w:rPr>
              <w:t>,000</w:t>
            </w:r>
          </w:p>
        </w:tc>
        <w:tc>
          <w:tcPr>
            <w:tcW w:w="196" w:type="dxa"/>
            <w:shd w:val="clear" w:color="auto" w:fill="auto"/>
          </w:tcPr>
          <w:p w14:paraId="396C8416"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1314017C"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5C0BB2" w:rsidRPr="004E2769" w14:paraId="17B7DFF0" w14:textId="77777777" w:rsidTr="00F4453F">
        <w:trPr>
          <w:trHeight w:val="20"/>
        </w:trPr>
        <w:tc>
          <w:tcPr>
            <w:tcW w:w="965" w:type="dxa"/>
            <w:shd w:val="clear" w:color="auto" w:fill="auto"/>
          </w:tcPr>
          <w:p w14:paraId="1735A7A6"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06D52DE"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D10B92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shd w:val="clear" w:color="auto" w:fill="auto"/>
          </w:tcPr>
          <w:p w14:paraId="059C96C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63503590"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723D225"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441A072"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74B5086F"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60116E0D"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041D6283" w14:textId="77777777" w:rsidTr="00F4453F">
        <w:trPr>
          <w:trHeight w:val="20"/>
        </w:trPr>
        <w:tc>
          <w:tcPr>
            <w:tcW w:w="965" w:type="dxa"/>
            <w:shd w:val="clear" w:color="auto" w:fill="auto"/>
          </w:tcPr>
          <w:p w14:paraId="0416AD4B" w14:textId="77777777" w:rsidR="005C0BB2"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K</w:t>
            </w:r>
          </w:p>
        </w:tc>
        <w:tc>
          <w:tcPr>
            <w:tcW w:w="136" w:type="dxa"/>
          </w:tcPr>
          <w:p w14:paraId="7502C513"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64F57E7" w14:textId="77777777" w:rsidR="005C0BB2" w:rsidRPr="004E2769" w:rsidRDefault="005C0BB2" w:rsidP="005C0BB2">
            <w:pPr>
              <w:pStyle w:val="a"/>
              <w:tabs>
                <w:tab w:val="clear" w:pos="1080"/>
              </w:tabs>
              <w:spacing w:line="240" w:lineRule="atLeast"/>
              <w:ind w:right="-43"/>
              <w:rPr>
                <w:rFonts w:cs="Times New Roman"/>
                <w:sz w:val="18"/>
                <w:szCs w:val="18"/>
                <w:lang w:val="en-US"/>
              </w:rPr>
            </w:pPr>
            <w:r>
              <w:rPr>
                <w:rFonts w:cs="Times New Roman"/>
                <w:sz w:val="18"/>
                <w:szCs w:val="18"/>
                <w:lang w:val="en-US"/>
              </w:rPr>
              <w:t xml:space="preserve">Fleet Card </w:t>
            </w:r>
          </w:p>
        </w:tc>
        <w:tc>
          <w:tcPr>
            <w:tcW w:w="136" w:type="dxa"/>
            <w:shd w:val="clear" w:color="auto" w:fill="auto"/>
          </w:tcPr>
          <w:p w14:paraId="2CEBDEE8"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shd w:val="clear" w:color="auto" w:fill="auto"/>
          </w:tcPr>
          <w:p w14:paraId="6FD347A4"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3,000</w:t>
            </w:r>
          </w:p>
        </w:tc>
        <w:tc>
          <w:tcPr>
            <w:tcW w:w="169" w:type="dxa"/>
          </w:tcPr>
          <w:p w14:paraId="177044D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90E5D26" w14:textId="3CAB3FDD"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3,000</w:t>
            </w:r>
          </w:p>
        </w:tc>
        <w:tc>
          <w:tcPr>
            <w:tcW w:w="196" w:type="dxa"/>
            <w:shd w:val="clear" w:color="auto" w:fill="auto"/>
          </w:tcPr>
          <w:p w14:paraId="4718619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0D65593E"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5C0BB2" w:rsidRPr="004E2769" w14:paraId="5CFE0DD9" w14:textId="77777777" w:rsidTr="00F4453F">
        <w:trPr>
          <w:trHeight w:val="20"/>
        </w:trPr>
        <w:tc>
          <w:tcPr>
            <w:tcW w:w="965" w:type="dxa"/>
            <w:shd w:val="clear" w:color="auto" w:fill="auto"/>
          </w:tcPr>
          <w:p w14:paraId="7658FDE6"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4F11573E"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74CB49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shd w:val="clear" w:color="auto" w:fill="auto"/>
          </w:tcPr>
          <w:p w14:paraId="04B83715"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Borders>
              <w:top w:val="single" w:sz="4" w:space="0" w:color="auto"/>
            </w:tcBorders>
            <w:shd w:val="clear" w:color="auto" w:fill="auto"/>
          </w:tcPr>
          <w:p w14:paraId="2A25E5A4"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AE7833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single" w:sz="4" w:space="0" w:color="auto"/>
            </w:tcBorders>
            <w:shd w:val="clear" w:color="auto" w:fill="auto"/>
          </w:tcPr>
          <w:p w14:paraId="6EA1CF7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50A1C793"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6972323C"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r>
      <w:tr w:rsidR="005C0BB2" w:rsidRPr="004E2769" w14:paraId="0AEE1BDA" w14:textId="77777777" w:rsidTr="00F4453F">
        <w:trPr>
          <w:trHeight w:val="20"/>
        </w:trPr>
        <w:tc>
          <w:tcPr>
            <w:tcW w:w="965" w:type="dxa"/>
            <w:shd w:val="clear" w:color="auto" w:fill="auto"/>
          </w:tcPr>
          <w:p w14:paraId="196626CF"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7EEB9907"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F5AACD6"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Total</w:t>
            </w:r>
          </w:p>
        </w:tc>
        <w:tc>
          <w:tcPr>
            <w:tcW w:w="136" w:type="dxa"/>
            <w:shd w:val="clear" w:color="auto" w:fill="auto"/>
          </w:tcPr>
          <w:p w14:paraId="44A55AF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Borders>
              <w:bottom w:val="double" w:sz="4" w:space="0" w:color="auto"/>
            </w:tcBorders>
            <w:shd w:val="clear" w:color="auto" w:fill="auto"/>
          </w:tcPr>
          <w:p w14:paraId="16A0A688" w14:textId="63500747" w:rsidR="005C0BB2" w:rsidRPr="00E50F6F" w:rsidRDefault="00921A3B"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899,966</w:t>
            </w:r>
          </w:p>
        </w:tc>
        <w:tc>
          <w:tcPr>
            <w:tcW w:w="169" w:type="dxa"/>
          </w:tcPr>
          <w:p w14:paraId="2C21643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bottom w:val="double" w:sz="4" w:space="0" w:color="auto"/>
            </w:tcBorders>
            <w:shd w:val="clear" w:color="auto" w:fill="auto"/>
          </w:tcPr>
          <w:p w14:paraId="180F0773" w14:textId="11C69C6F"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w:t>
            </w:r>
            <w:r w:rsidR="00921A3B">
              <w:rPr>
                <w:rFonts w:ascii="Times New Roman" w:hAnsi="Times New Roman" w:cs="Times New Roman"/>
              </w:rPr>
              <w:t>04</w:t>
            </w:r>
            <w:r>
              <w:rPr>
                <w:rFonts w:ascii="Times New Roman" w:hAnsi="Times New Roman" w:cs="Times New Roman"/>
              </w:rPr>
              <w:t>5,142</w:t>
            </w:r>
          </w:p>
        </w:tc>
        <w:tc>
          <w:tcPr>
            <w:tcW w:w="196" w:type="dxa"/>
            <w:shd w:val="clear" w:color="auto" w:fill="auto"/>
          </w:tcPr>
          <w:p w14:paraId="139D7C5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shd w:val="clear" w:color="auto" w:fill="auto"/>
          </w:tcPr>
          <w:p w14:paraId="1BB85DA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r>
      <w:tr w:rsidR="005C0BB2" w:rsidRPr="004E2769" w14:paraId="7A587374" w14:textId="77777777" w:rsidTr="00F4453F">
        <w:trPr>
          <w:trHeight w:val="20"/>
        </w:trPr>
        <w:tc>
          <w:tcPr>
            <w:tcW w:w="965" w:type="dxa"/>
            <w:shd w:val="clear" w:color="auto" w:fill="auto"/>
          </w:tcPr>
          <w:p w14:paraId="6BAF2C8B"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36" w:type="dxa"/>
          </w:tcPr>
          <w:p w14:paraId="3A4CD319" w14:textId="77777777" w:rsidR="005C0BB2" w:rsidRPr="004E2769" w:rsidRDefault="005C0BB2" w:rsidP="00F4453F">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304B30A3"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c>
          <w:tcPr>
            <w:tcW w:w="136" w:type="dxa"/>
            <w:shd w:val="clear" w:color="auto" w:fill="auto"/>
          </w:tcPr>
          <w:p w14:paraId="4F95ACCA"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c>
          <w:tcPr>
            <w:tcW w:w="1098" w:type="dxa"/>
            <w:tcBorders>
              <w:top w:val="double" w:sz="4" w:space="0" w:color="auto"/>
            </w:tcBorders>
            <w:shd w:val="clear" w:color="auto" w:fill="auto"/>
          </w:tcPr>
          <w:p w14:paraId="3C12977A" w14:textId="77777777" w:rsidR="005C0BB2" w:rsidRPr="00E50F6F"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049F1D9" w14:textId="77777777" w:rsidR="005C0BB2" w:rsidRPr="00E50F6F"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double" w:sz="4" w:space="0" w:color="auto"/>
            </w:tcBorders>
            <w:shd w:val="clear" w:color="auto" w:fill="auto"/>
          </w:tcPr>
          <w:p w14:paraId="1FCFD319" w14:textId="77777777" w:rsidR="005C0BB2" w:rsidRPr="00E50F6F"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02E22194"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c>
          <w:tcPr>
            <w:tcW w:w="2736" w:type="dxa"/>
            <w:shd w:val="clear" w:color="auto" w:fill="auto"/>
          </w:tcPr>
          <w:p w14:paraId="382EE6C9"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r>
    </w:tbl>
    <w:p w14:paraId="431B42A2" w14:textId="77777777" w:rsidR="009531FF" w:rsidRPr="00CA3783" w:rsidRDefault="009531FF"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C1BAD39" w14:textId="3C99C785" w:rsidR="00E40DC8" w:rsidRPr="00CA3783" w:rsidRDefault="006B38E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These c</w:t>
      </w:r>
      <w:r w:rsidR="00E40DC8" w:rsidRPr="00CA3783">
        <w:rPr>
          <w:rFonts w:ascii="Times New Roman" w:hAnsi="Times New Roman" w:cs="Times New Roman"/>
        </w:rPr>
        <w:t>redit facilities are collaterized by the following:</w:t>
      </w:r>
    </w:p>
    <w:p w14:paraId="3F2238D6" w14:textId="7E557E7E" w:rsidR="00E40DC8" w:rsidRPr="00CA3783" w:rsidRDefault="00E40DC8" w:rsidP="00CA3783">
      <w:pPr>
        <w:pStyle w:val="BodyText3"/>
        <w:tabs>
          <w:tab w:val="left" w:pos="360"/>
        </w:tabs>
        <w:spacing w:line="240" w:lineRule="atLeast"/>
        <w:ind w:left="360" w:hanging="360"/>
        <w:jc w:val="thaiDistribute"/>
        <w:rPr>
          <w:rFonts w:cs="Times New Roman"/>
          <w:sz w:val="18"/>
          <w:szCs w:val="18"/>
        </w:rPr>
      </w:pPr>
      <w:r w:rsidRPr="00CA3783">
        <w:rPr>
          <w:rFonts w:cs="Times New Roman"/>
          <w:sz w:val="18"/>
          <w:szCs w:val="18"/>
        </w:rPr>
        <w:t>-</w:t>
      </w:r>
      <w:r w:rsidRPr="00CA3783">
        <w:rPr>
          <w:rFonts w:cs="Times New Roman"/>
          <w:sz w:val="18"/>
          <w:szCs w:val="18"/>
        </w:rPr>
        <w:tab/>
        <w:t>mortgage of land, together with the existing and future structures</w:t>
      </w:r>
      <w:r w:rsidR="00C00B17" w:rsidRPr="00CA3783">
        <w:rPr>
          <w:rFonts w:cs="Times New Roman"/>
          <w:sz w:val="18"/>
          <w:szCs w:val="18"/>
        </w:rPr>
        <w:t xml:space="preserve"> thereon and</w:t>
      </w:r>
      <w:r w:rsidR="005B67F4" w:rsidRPr="00CA3783">
        <w:rPr>
          <w:rFonts w:cs="Angsana New"/>
          <w:sz w:val="18"/>
          <w:szCs w:val="22"/>
        </w:rPr>
        <w:t xml:space="preserve"> </w:t>
      </w:r>
      <w:r w:rsidR="005B67F4" w:rsidRPr="00CA3783">
        <w:rPr>
          <w:rFonts w:cs="Times New Roman"/>
          <w:sz w:val="18"/>
          <w:szCs w:val="18"/>
        </w:rPr>
        <w:t>machinery and equipment</w:t>
      </w:r>
      <w:r w:rsidRPr="00CA3783">
        <w:rPr>
          <w:rFonts w:cs="Times New Roman"/>
          <w:sz w:val="18"/>
          <w:szCs w:val="18"/>
        </w:rPr>
        <w:t xml:space="preserve"> as discussed in Note </w:t>
      </w:r>
      <w:r w:rsidR="002052DD">
        <w:rPr>
          <w:rFonts w:cs="Times New Roman"/>
          <w:sz w:val="18"/>
          <w:szCs w:val="18"/>
        </w:rPr>
        <w:t>6</w:t>
      </w:r>
    </w:p>
    <w:p w14:paraId="445B47FB" w14:textId="0E42EB4C"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r>
      <w:r w:rsidR="00AF3918" w:rsidRPr="00CA3783">
        <w:rPr>
          <w:rFonts w:cs="Times New Roman"/>
          <w:sz w:val="18"/>
          <w:szCs w:val="18"/>
        </w:rPr>
        <w:t xml:space="preserve">beneficiary on </w:t>
      </w:r>
      <w:r w:rsidRPr="00CA3783">
        <w:rPr>
          <w:rFonts w:cs="Times New Roman"/>
          <w:sz w:val="18"/>
          <w:szCs w:val="18"/>
        </w:rPr>
        <w:t>insurance coverage on structures and machinery are assigned to the financial institution</w:t>
      </w:r>
    </w:p>
    <w:p w14:paraId="7CE53641" w14:textId="77777777"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t xml:space="preserve">restricted savings deposit </w:t>
      </w:r>
    </w:p>
    <w:p w14:paraId="005F6629" w14:textId="2504A2C5" w:rsidR="00E40DC8" w:rsidRPr="00CA3783" w:rsidRDefault="00E40DC8" w:rsidP="00CA3783">
      <w:pPr>
        <w:pStyle w:val="BodyText3"/>
        <w:tabs>
          <w:tab w:val="left" w:pos="360"/>
        </w:tabs>
        <w:spacing w:line="240" w:lineRule="atLeast"/>
        <w:rPr>
          <w:rFonts w:cstheme="minorBidi"/>
          <w:sz w:val="18"/>
          <w:szCs w:val="18"/>
        </w:rPr>
      </w:pPr>
      <w:r w:rsidRPr="00CA3783">
        <w:rPr>
          <w:rFonts w:cs="Times New Roman"/>
          <w:sz w:val="18"/>
          <w:szCs w:val="18"/>
        </w:rPr>
        <w:t>-</w:t>
      </w:r>
      <w:r w:rsidRPr="00CA3783">
        <w:rPr>
          <w:rFonts w:cs="Times New Roman"/>
          <w:sz w:val="18"/>
          <w:szCs w:val="18"/>
        </w:rPr>
        <w:tab/>
        <w:t xml:space="preserve">guarantee by a </w:t>
      </w:r>
      <w:r w:rsidR="00A44546" w:rsidRPr="00CA3783">
        <w:rPr>
          <w:rFonts w:cs="Times New Roman"/>
          <w:sz w:val="18"/>
          <w:szCs w:val="18"/>
        </w:rPr>
        <w:t>director</w:t>
      </w:r>
      <w:r w:rsidR="00433D43" w:rsidRPr="00CA3783">
        <w:rPr>
          <w:rFonts w:cs="Times New Roman"/>
          <w:sz w:val="18"/>
          <w:szCs w:val="18"/>
        </w:rPr>
        <w:t xml:space="preserve"> of the Company</w:t>
      </w:r>
      <w:r w:rsidR="00AD0343" w:rsidRPr="00CA3783">
        <w:rPr>
          <w:rFonts w:cs="Times New Roman"/>
          <w:sz w:val="18"/>
          <w:szCs w:val="18"/>
        </w:rPr>
        <w:t xml:space="preserve"> </w:t>
      </w:r>
      <w:r w:rsidR="00A44546" w:rsidRPr="00CA3783">
        <w:rPr>
          <w:rFonts w:cs="Times New Roman"/>
          <w:sz w:val="18"/>
          <w:szCs w:val="18"/>
        </w:rPr>
        <w:t>(</w:t>
      </w:r>
      <w:r w:rsidR="000508E9" w:rsidRPr="00CA3783">
        <w:rPr>
          <w:rFonts w:cs="Times New Roman"/>
          <w:sz w:val="18"/>
          <w:szCs w:val="18"/>
        </w:rPr>
        <w:t xml:space="preserve">for only credit facility </w:t>
      </w:r>
      <w:r w:rsidR="009225E2" w:rsidRPr="00CA3783">
        <w:rPr>
          <w:rFonts w:cs="Times New Roman"/>
          <w:sz w:val="18"/>
          <w:szCs w:val="18"/>
        </w:rPr>
        <w:t>I</w:t>
      </w:r>
      <w:r w:rsidR="000508E9" w:rsidRPr="00CA3783">
        <w:rPr>
          <w:rFonts w:cs="Times New Roman"/>
          <w:sz w:val="18"/>
          <w:szCs w:val="18"/>
        </w:rPr>
        <w:t>)</w:t>
      </w:r>
      <w:r w:rsidR="00AD0343" w:rsidRPr="00CA3783">
        <w:rPr>
          <w:rFonts w:cs="Times New Roman"/>
          <w:sz w:val="18"/>
          <w:szCs w:val="18"/>
        </w:rPr>
        <w:t>.</w:t>
      </w:r>
    </w:p>
    <w:p w14:paraId="66DEE0D3" w14:textId="77777777" w:rsidR="00E40DC8" w:rsidRPr="00CA3783" w:rsidRDefault="00E40DC8" w:rsidP="00CA3783">
      <w:pPr>
        <w:pStyle w:val="BodyText3"/>
        <w:spacing w:line="240" w:lineRule="atLeast"/>
        <w:jc w:val="both"/>
        <w:rPr>
          <w:rFonts w:cs="Times New Roman"/>
          <w:sz w:val="18"/>
          <w:szCs w:val="18"/>
        </w:rPr>
      </w:pPr>
    </w:p>
    <w:p w14:paraId="6360D96B" w14:textId="29478166" w:rsidR="00774B66" w:rsidRPr="00CA3783" w:rsidRDefault="00E40DC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CA3783">
        <w:rPr>
          <w:rFonts w:ascii="Times New Roman" w:hAnsi="Times New Roman" w:cs="Times New Roman"/>
        </w:rPr>
        <w:t>The Company is committed to comply with certain conditions as indicated in the facility agreement</w:t>
      </w:r>
      <w:r w:rsidR="003266BE" w:rsidRPr="00CA3783">
        <w:rPr>
          <w:rFonts w:ascii="Times New Roman" w:hAnsi="Times New Roman" w:cs="Times New Roman"/>
        </w:rPr>
        <w:t>s</w:t>
      </w:r>
      <w:r w:rsidRPr="00CA3783">
        <w:rPr>
          <w:rFonts w:ascii="Times New Roman" w:hAnsi="Times New Roman" w:cs="Times New Roman"/>
        </w:rPr>
        <w:t xml:space="preserve"> such as maintaining of financial ratio</w:t>
      </w:r>
      <w:r w:rsidR="00F84A82" w:rsidRPr="00CA3783">
        <w:rPr>
          <w:rFonts w:ascii="Times New Roman" w:hAnsi="Times New Roman" w:cs="Times New Roman"/>
        </w:rPr>
        <w:t>s</w:t>
      </w:r>
      <w:r w:rsidRPr="00CA3783">
        <w:rPr>
          <w:rFonts w:ascii="Times New Roman" w:hAnsi="Times New Roman" w:cs="Times New Roman"/>
        </w:rPr>
        <w:t xml:space="preserve"> and others.</w:t>
      </w:r>
    </w:p>
    <w:p w14:paraId="1573F95B" w14:textId="77777777" w:rsidR="007E68D6" w:rsidRPr="00CA3783" w:rsidRDefault="007E68D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5ABD0732" w14:textId="77777777"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E4DCEC2" w14:textId="7F115911" w:rsidR="0038349C" w:rsidRPr="00CA3783" w:rsidRDefault="00817B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lastRenderedPageBreak/>
        <w:t>1</w:t>
      </w:r>
      <w:r w:rsidR="002052DD">
        <w:rPr>
          <w:rFonts w:ascii="Times New Roman" w:hAnsi="Times New Roman" w:cs="Times New Roman"/>
          <w:b/>
          <w:bCs/>
        </w:rPr>
        <w:t>2</w:t>
      </w:r>
      <w:r w:rsidR="0038349C" w:rsidRPr="00CA3783">
        <w:rPr>
          <w:rFonts w:ascii="Times New Roman" w:hAnsi="Times New Roman" w:cs="Times New Roman"/>
          <w:b/>
          <w:bCs/>
        </w:rPr>
        <w:t>.</w:t>
      </w:r>
      <w:r w:rsidR="0038349C" w:rsidRPr="00CA3783">
        <w:rPr>
          <w:rFonts w:ascii="Times New Roman" w:hAnsi="Times New Roman" w:cs="Times New Roman"/>
          <w:b/>
          <w:bCs/>
        </w:rPr>
        <w:tab/>
      </w:r>
      <w:r w:rsidR="00E40DC8" w:rsidRPr="00CA3783">
        <w:rPr>
          <w:rFonts w:ascii="Times New Roman" w:hAnsi="Times New Roman" w:cs="Times New Roman"/>
          <w:b/>
          <w:bCs/>
        </w:rPr>
        <w:t xml:space="preserve">LEASE </w:t>
      </w:r>
      <w:r w:rsidR="0038349C" w:rsidRPr="00CA3783">
        <w:rPr>
          <w:rFonts w:ascii="Times New Roman" w:hAnsi="Times New Roman" w:cs="Times New Roman"/>
          <w:b/>
          <w:bCs/>
        </w:rPr>
        <w:t>LIABILITIE</w:t>
      </w:r>
      <w:r w:rsidR="00D5716F" w:rsidRPr="00CA3783">
        <w:rPr>
          <w:rFonts w:ascii="Times New Roman" w:hAnsi="Times New Roman" w:cs="Times New Roman"/>
          <w:b/>
          <w:bCs/>
        </w:rPr>
        <w:t xml:space="preserve">S </w:t>
      </w:r>
      <w:r w:rsidR="004009F5" w:rsidRPr="00CA3783">
        <w:rPr>
          <w:rFonts w:ascii="Times New Roman" w:hAnsi="Times New Roman" w:cs="Times New Roman"/>
          <w:b/>
          <w:bCs/>
        </w:rPr>
        <w:t>-</w:t>
      </w:r>
      <w:r w:rsidR="006864DB" w:rsidRPr="00CA3783">
        <w:rPr>
          <w:rFonts w:ascii="Times New Roman" w:hAnsi="Times New Roman" w:cs="Times New Roman"/>
          <w:b/>
          <w:bCs/>
        </w:rPr>
        <w:t xml:space="preserve"> Net</w:t>
      </w:r>
    </w:p>
    <w:p w14:paraId="2A01A34C" w14:textId="77777777" w:rsidR="0038349C" w:rsidRPr="00DA1B4D" w:rsidRDefault="0038349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270"/>
        <w:gridCol w:w="1710"/>
        <w:gridCol w:w="270"/>
        <w:gridCol w:w="1800"/>
      </w:tblGrid>
      <w:tr w:rsidR="00A3136B" w:rsidRPr="00CA3783" w14:paraId="73763F0F" w14:textId="77777777" w:rsidTr="00CA6C50">
        <w:tc>
          <w:tcPr>
            <w:tcW w:w="5760" w:type="dxa"/>
          </w:tcPr>
          <w:p w14:paraId="1BE264A4" w14:textId="77777777" w:rsidR="00A3136B" w:rsidRPr="00CA3783" w:rsidRDefault="00A3136B" w:rsidP="00CA3783">
            <w:pPr>
              <w:pStyle w:val="BodyText3"/>
              <w:spacing w:line="240" w:lineRule="atLeast"/>
              <w:rPr>
                <w:rFonts w:cs="Times New Roman"/>
                <w:sz w:val="18"/>
                <w:szCs w:val="18"/>
              </w:rPr>
            </w:pPr>
          </w:p>
        </w:tc>
        <w:tc>
          <w:tcPr>
            <w:tcW w:w="270" w:type="dxa"/>
          </w:tcPr>
          <w:p w14:paraId="573BACBC" w14:textId="77777777" w:rsidR="00A3136B" w:rsidRPr="00CA3783" w:rsidRDefault="00A3136B" w:rsidP="00CA3783">
            <w:pPr>
              <w:pStyle w:val="BodyText3"/>
              <w:spacing w:line="240" w:lineRule="atLeast"/>
              <w:jc w:val="center"/>
              <w:rPr>
                <w:rFonts w:cs="Times New Roman"/>
                <w:sz w:val="18"/>
                <w:szCs w:val="18"/>
              </w:rPr>
            </w:pPr>
          </w:p>
        </w:tc>
        <w:tc>
          <w:tcPr>
            <w:tcW w:w="3780" w:type="dxa"/>
            <w:gridSpan w:val="3"/>
            <w:tcBorders>
              <w:bottom w:val="single" w:sz="4" w:space="0" w:color="auto"/>
            </w:tcBorders>
          </w:tcPr>
          <w:p w14:paraId="275E9B3D" w14:textId="77777777" w:rsidR="00A3136B" w:rsidRPr="00CA3783" w:rsidRDefault="00A3136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F660C2" w:rsidRPr="00CA3783" w14:paraId="24DCF085" w14:textId="77777777" w:rsidTr="00CA6C50">
        <w:tc>
          <w:tcPr>
            <w:tcW w:w="5760" w:type="dxa"/>
            <w:tcBorders>
              <w:bottom w:val="single" w:sz="4" w:space="0" w:color="auto"/>
            </w:tcBorders>
          </w:tcPr>
          <w:p w14:paraId="1A5E22BB" w14:textId="45D02733" w:rsidR="00F660C2" w:rsidRPr="00CA3783" w:rsidRDefault="00F660C2"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CA3783">
              <w:rPr>
                <w:rFonts w:ascii="Times New Roman" w:hAnsi="Times New Roman" w:cs="Times New Roman"/>
              </w:rPr>
              <w:t xml:space="preserve">Year </w:t>
            </w:r>
          </w:p>
        </w:tc>
        <w:tc>
          <w:tcPr>
            <w:tcW w:w="270" w:type="dxa"/>
          </w:tcPr>
          <w:p w14:paraId="28671236" w14:textId="77777777" w:rsidR="00F660C2" w:rsidRPr="00CA3783" w:rsidRDefault="00F660C2" w:rsidP="00CA3783">
            <w:pPr>
              <w:pStyle w:val="BodyText3"/>
              <w:spacing w:line="240" w:lineRule="atLeast"/>
              <w:jc w:val="center"/>
              <w:rPr>
                <w:rFonts w:cs="Times New Roman"/>
                <w:sz w:val="18"/>
                <w:szCs w:val="18"/>
              </w:rPr>
            </w:pPr>
          </w:p>
        </w:tc>
        <w:tc>
          <w:tcPr>
            <w:tcW w:w="1710" w:type="dxa"/>
            <w:tcBorders>
              <w:bottom w:val="single" w:sz="4" w:space="0" w:color="auto"/>
            </w:tcBorders>
          </w:tcPr>
          <w:p w14:paraId="153276E3" w14:textId="5C975A6B" w:rsidR="00F660C2" w:rsidRPr="00CA3783" w:rsidRDefault="006C06C2" w:rsidP="00CA6C50">
            <w:pPr>
              <w:pStyle w:val="BodyText3"/>
              <w:spacing w:line="240" w:lineRule="atLeast"/>
              <w:jc w:val="center"/>
              <w:rPr>
                <w:rFonts w:cs="Times New Roman"/>
                <w:sz w:val="18"/>
                <w:szCs w:val="18"/>
              </w:rPr>
            </w:pPr>
            <w:r>
              <w:rPr>
                <w:rFonts w:cs="Times New Roman"/>
                <w:sz w:val="18"/>
                <w:szCs w:val="18"/>
              </w:rPr>
              <w:t>March 31, 2025</w:t>
            </w:r>
          </w:p>
        </w:tc>
        <w:tc>
          <w:tcPr>
            <w:tcW w:w="270" w:type="dxa"/>
          </w:tcPr>
          <w:p w14:paraId="4C07B110" w14:textId="77777777" w:rsidR="00F660C2" w:rsidRPr="00CA3783" w:rsidRDefault="00F660C2" w:rsidP="00CA6C50">
            <w:pPr>
              <w:pStyle w:val="BodyText3"/>
              <w:spacing w:line="240" w:lineRule="atLeast"/>
              <w:jc w:val="center"/>
              <w:rPr>
                <w:rFonts w:cs="Times New Roman"/>
                <w:sz w:val="18"/>
                <w:szCs w:val="18"/>
              </w:rPr>
            </w:pPr>
          </w:p>
        </w:tc>
        <w:tc>
          <w:tcPr>
            <w:tcW w:w="1800" w:type="dxa"/>
            <w:tcBorders>
              <w:bottom w:val="single" w:sz="4" w:space="0" w:color="auto"/>
            </w:tcBorders>
          </w:tcPr>
          <w:p w14:paraId="5E20A168" w14:textId="601525CA" w:rsidR="00F660C2" w:rsidRPr="00CA3783" w:rsidRDefault="006C06C2" w:rsidP="00CA6C50">
            <w:pPr>
              <w:pStyle w:val="BodyText3"/>
              <w:spacing w:line="240" w:lineRule="atLeast"/>
              <w:jc w:val="center"/>
              <w:rPr>
                <w:rFonts w:cs="Times New Roman"/>
                <w:sz w:val="18"/>
                <w:szCs w:val="18"/>
              </w:rPr>
            </w:pPr>
            <w:r>
              <w:rPr>
                <w:rFonts w:cs="Times New Roman"/>
                <w:sz w:val="18"/>
                <w:szCs w:val="18"/>
              </w:rPr>
              <w:t>December 31, 2024</w:t>
            </w:r>
          </w:p>
        </w:tc>
      </w:tr>
      <w:tr w:rsidR="00A3136B" w:rsidRPr="00CA3783" w14:paraId="68795BCD" w14:textId="77777777" w:rsidTr="00CA6C50">
        <w:tc>
          <w:tcPr>
            <w:tcW w:w="5760" w:type="dxa"/>
            <w:tcBorders>
              <w:top w:val="single" w:sz="4" w:space="0" w:color="auto"/>
            </w:tcBorders>
          </w:tcPr>
          <w:p w14:paraId="4B03DAB5" w14:textId="77777777" w:rsidR="00A3136B" w:rsidRPr="0081014D" w:rsidRDefault="00A3136B"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270" w:type="dxa"/>
          </w:tcPr>
          <w:p w14:paraId="6DEA3B07" w14:textId="77777777" w:rsidR="00A3136B" w:rsidRPr="0081014D" w:rsidRDefault="00A3136B" w:rsidP="00DA1B4D">
            <w:pPr>
              <w:pStyle w:val="BodyText3"/>
              <w:jc w:val="center"/>
              <w:rPr>
                <w:rFonts w:cs="Times New Roman"/>
                <w:b/>
                <w:bCs/>
                <w:sz w:val="10"/>
                <w:szCs w:val="10"/>
              </w:rPr>
            </w:pPr>
          </w:p>
        </w:tc>
        <w:tc>
          <w:tcPr>
            <w:tcW w:w="1710" w:type="dxa"/>
          </w:tcPr>
          <w:p w14:paraId="4DE75D40" w14:textId="77777777" w:rsidR="00A3136B" w:rsidRPr="0081014D" w:rsidRDefault="00A3136B" w:rsidP="00DA1B4D">
            <w:pPr>
              <w:pStyle w:val="BodyText3"/>
              <w:jc w:val="center"/>
              <w:rPr>
                <w:rFonts w:cs="Times New Roman"/>
                <w:b/>
                <w:bCs/>
                <w:sz w:val="10"/>
                <w:szCs w:val="10"/>
              </w:rPr>
            </w:pPr>
          </w:p>
        </w:tc>
        <w:tc>
          <w:tcPr>
            <w:tcW w:w="270" w:type="dxa"/>
          </w:tcPr>
          <w:p w14:paraId="3FF134B2" w14:textId="77777777" w:rsidR="00A3136B" w:rsidRPr="0081014D" w:rsidRDefault="00A3136B" w:rsidP="00DA1B4D">
            <w:pPr>
              <w:pStyle w:val="BodyText3"/>
              <w:rPr>
                <w:rFonts w:cs="Times New Roman"/>
                <w:b/>
                <w:bCs/>
                <w:sz w:val="10"/>
                <w:szCs w:val="10"/>
              </w:rPr>
            </w:pPr>
          </w:p>
        </w:tc>
        <w:tc>
          <w:tcPr>
            <w:tcW w:w="1800" w:type="dxa"/>
          </w:tcPr>
          <w:p w14:paraId="237F5F57" w14:textId="77777777" w:rsidR="00A3136B" w:rsidRPr="0081014D" w:rsidRDefault="00A3136B" w:rsidP="00DA1B4D">
            <w:pPr>
              <w:pStyle w:val="BodyText3"/>
              <w:jc w:val="center"/>
              <w:rPr>
                <w:rFonts w:cs="Times New Roman"/>
                <w:b/>
                <w:bCs/>
                <w:sz w:val="10"/>
                <w:szCs w:val="10"/>
              </w:rPr>
            </w:pPr>
          </w:p>
        </w:tc>
      </w:tr>
      <w:tr w:rsidR="006D2A14" w:rsidRPr="00CA3783" w14:paraId="6D30B451" w14:textId="77777777" w:rsidTr="00CA6C50">
        <w:trPr>
          <w:trHeight w:val="252"/>
        </w:trPr>
        <w:tc>
          <w:tcPr>
            <w:tcW w:w="5760" w:type="dxa"/>
          </w:tcPr>
          <w:p w14:paraId="391EF1D2" w14:textId="5ED50F22"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5</w:t>
            </w:r>
          </w:p>
        </w:tc>
        <w:tc>
          <w:tcPr>
            <w:tcW w:w="270" w:type="dxa"/>
          </w:tcPr>
          <w:p w14:paraId="732FE69E"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FAF39BB" w14:textId="3B3CD03B" w:rsidR="006D2A14" w:rsidRPr="00636ACA"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4,909</w:t>
            </w:r>
          </w:p>
        </w:tc>
        <w:tc>
          <w:tcPr>
            <w:tcW w:w="270" w:type="dxa"/>
          </w:tcPr>
          <w:p w14:paraId="50467800"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A767343" w14:textId="4018686D"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6,533</w:t>
            </w:r>
          </w:p>
        </w:tc>
      </w:tr>
      <w:tr w:rsidR="006D2A14" w:rsidRPr="00CA3783" w14:paraId="0AC85BD3" w14:textId="77777777" w:rsidTr="00CA6C50">
        <w:trPr>
          <w:trHeight w:val="252"/>
        </w:trPr>
        <w:tc>
          <w:tcPr>
            <w:tcW w:w="5760" w:type="dxa"/>
          </w:tcPr>
          <w:p w14:paraId="4E8AB6B5" w14:textId="100B7602"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6</w:t>
            </w:r>
          </w:p>
        </w:tc>
        <w:tc>
          <w:tcPr>
            <w:tcW w:w="270" w:type="dxa"/>
          </w:tcPr>
          <w:p w14:paraId="3A900DDA"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37044B4" w14:textId="036AE4C9" w:rsidR="006D2A14" w:rsidRPr="00636ACA"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6,198</w:t>
            </w:r>
          </w:p>
        </w:tc>
        <w:tc>
          <w:tcPr>
            <w:tcW w:w="270" w:type="dxa"/>
          </w:tcPr>
          <w:p w14:paraId="4508856E"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72F3B735" w14:textId="0791850A"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6,213</w:t>
            </w:r>
          </w:p>
        </w:tc>
      </w:tr>
      <w:tr w:rsidR="006D2A14" w:rsidRPr="00CA3783" w14:paraId="50AD62BF" w14:textId="77777777" w:rsidTr="00CA6C50">
        <w:trPr>
          <w:trHeight w:val="252"/>
        </w:trPr>
        <w:tc>
          <w:tcPr>
            <w:tcW w:w="5760" w:type="dxa"/>
          </w:tcPr>
          <w:p w14:paraId="3502AF4A" w14:textId="742AD6BC"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7</w:t>
            </w:r>
          </w:p>
        </w:tc>
        <w:tc>
          <w:tcPr>
            <w:tcW w:w="270" w:type="dxa"/>
          </w:tcPr>
          <w:p w14:paraId="430B82AD"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2BA0EF31" w14:textId="74A98E4C" w:rsidR="006D2A14" w:rsidRPr="00636ACA"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4,341</w:t>
            </w:r>
          </w:p>
        </w:tc>
        <w:tc>
          <w:tcPr>
            <w:tcW w:w="270" w:type="dxa"/>
          </w:tcPr>
          <w:p w14:paraId="5804FFC5"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52D501A8" w14:textId="47C23423"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4,417</w:t>
            </w:r>
          </w:p>
        </w:tc>
      </w:tr>
      <w:tr w:rsidR="006D2A14" w:rsidRPr="00CA3783" w14:paraId="3EACA0BC" w14:textId="77777777" w:rsidTr="00CA6C50">
        <w:trPr>
          <w:trHeight w:val="252"/>
        </w:trPr>
        <w:tc>
          <w:tcPr>
            <w:tcW w:w="5760" w:type="dxa"/>
          </w:tcPr>
          <w:p w14:paraId="0082859C" w14:textId="13C75310"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8</w:t>
            </w:r>
          </w:p>
        </w:tc>
        <w:tc>
          <w:tcPr>
            <w:tcW w:w="270" w:type="dxa"/>
          </w:tcPr>
          <w:p w14:paraId="2A4C60A7"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24BC3D" w14:textId="00570B78" w:rsidR="006D2A14" w:rsidRPr="00636ACA"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1,110</w:t>
            </w:r>
          </w:p>
        </w:tc>
        <w:tc>
          <w:tcPr>
            <w:tcW w:w="270" w:type="dxa"/>
          </w:tcPr>
          <w:p w14:paraId="4F563FC5"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AD9555D" w14:textId="3F43FE9C"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1,146</w:t>
            </w:r>
          </w:p>
        </w:tc>
      </w:tr>
      <w:tr w:rsidR="006D2A14" w:rsidRPr="00CA3783" w14:paraId="017D96AE" w14:textId="77777777" w:rsidTr="00CA6C50">
        <w:trPr>
          <w:trHeight w:val="252"/>
        </w:trPr>
        <w:tc>
          <w:tcPr>
            <w:tcW w:w="5760" w:type="dxa"/>
          </w:tcPr>
          <w:p w14:paraId="1C92A9BF" w14:textId="72A2E36D"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w:t>
            </w:r>
            <w:r w:rsidR="00A4437C">
              <w:rPr>
                <w:rFonts w:ascii="Times New Roman" w:hAnsi="Times New Roman" w:cs="Times New Roman"/>
              </w:rPr>
              <w:t>2</w:t>
            </w:r>
            <w:r>
              <w:rPr>
                <w:rFonts w:ascii="Times New Roman" w:hAnsi="Times New Roman" w:cs="Times New Roman"/>
              </w:rPr>
              <w:t>9</w:t>
            </w:r>
          </w:p>
        </w:tc>
        <w:tc>
          <w:tcPr>
            <w:tcW w:w="270" w:type="dxa"/>
          </w:tcPr>
          <w:p w14:paraId="4186C221"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69D2393D" w14:textId="2E8B811D" w:rsidR="006D2A14" w:rsidRPr="00636ACA"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919</w:t>
            </w:r>
          </w:p>
        </w:tc>
        <w:tc>
          <w:tcPr>
            <w:tcW w:w="270" w:type="dxa"/>
          </w:tcPr>
          <w:p w14:paraId="40EABD6A"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087166B3" w14:textId="422D79DB"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919</w:t>
            </w:r>
          </w:p>
        </w:tc>
      </w:tr>
      <w:tr w:rsidR="00A97650" w:rsidRPr="00CA3783" w14:paraId="470AEDC3" w14:textId="77777777" w:rsidTr="00CA6C50">
        <w:trPr>
          <w:trHeight w:val="252"/>
        </w:trPr>
        <w:tc>
          <w:tcPr>
            <w:tcW w:w="5760" w:type="dxa"/>
          </w:tcPr>
          <w:p w14:paraId="7F9F1EDD"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Total minimum lease payments</w:t>
            </w:r>
          </w:p>
        </w:tc>
        <w:tc>
          <w:tcPr>
            <w:tcW w:w="270" w:type="dxa"/>
          </w:tcPr>
          <w:p w14:paraId="16700AEF"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63603608" w14:textId="1921C6FB" w:rsidR="00A97650" w:rsidRPr="00636ACA" w:rsidRDefault="006D2A14"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17,477</w:t>
            </w:r>
          </w:p>
        </w:tc>
        <w:tc>
          <w:tcPr>
            <w:tcW w:w="270" w:type="dxa"/>
          </w:tcPr>
          <w:p w14:paraId="7D05CE7C"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62CF555E" w14:textId="2D9B3225"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7650">
              <w:rPr>
                <w:rFonts w:ascii="Times New Roman" w:hAnsi="Times New Roman" w:cs="Times New Roman"/>
              </w:rPr>
              <w:t>1</w:t>
            </w:r>
            <w:r w:rsidR="006D2A14">
              <w:rPr>
                <w:rFonts w:ascii="Times New Roman" w:hAnsi="Times New Roman" w:cs="Times New Roman"/>
              </w:rPr>
              <w:t>9</w:t>
            </w:r>
            <w:r w:rsidRPr="00A97650">
              <w:rPr>
                <w:rFonts w:ascii="Times New Roman" w:hAnsi="Times New Roman" w:cs="Times New Roman"/>
              </w:rPr>
              <w:t>,</w:t>
            </w:r>
            <w:r w:rsidR="006D2A14">
              <w:rPr>
                <w:rFonts w:ascii="Times New Roman" w:hAnsi="Times New Roman" w:cs="Times New Roman"/>
              </w:rPr>
              <w:t>228</w:t>
            </w:r>
          </w:p>
        </w:tc>
      </w:tr>
      <w:tr w:rsidR="00A97650" w:rsidRPr="00CA3783" w14:paraId="34403C44" w14:textId="77777777" w:rsidTr="00CA6C50">
        <w:trPr>
          <w:trHeight w:val="252"/>
        </w:trPr>
        <w:tc>
          <w:tcPr>
            <w:tcW w:w="5760" w:type="dxa"/>
          </w:tcPr>
          <w:p w14:paraId="095019ED"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Less: Deferred interest</w:t>
            </w:r>
          </w:p>
        </w:tc>
        <w:tc>
          <w:tcPr>
            <w:tcW w:w="270" w:type="dxa"/>
          </w:tcPr>
          <w:p w14:paraId="60FF4288"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3BA84668" w14:textId="6AE71BDC" w:rsidR="00A97650" w:rsidRPr="00636ACA" w:rsidRDefault="006D2A14"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(1,2</w:t>
            </w:r>
            <w:r w:rsidR="004060AF">
              <w:rPr>
                <w:rFonts w:ascii="Times New Roman" w:hAnsi="Times New Roman" w:cs="Times New Roman"/>
              </w:rPr>
              <w:t>94</w:t>
            </w:r>
            <w:r>
              <w:rPr>
                <w:rFonts w:ascii="Times New Roman" w:hAnsi="Times New Roman" w:cs="Times New Roman"/>
              </w:rPr>
              <w:t>)</w:t>
            </w:r>
          </w:p>
        </w:tc>
        <w:tc>
          <w:tcPr>
            <w:tcW w:w="270" w:type="dxa"/>
          </w:tcPr>
          <w:p w14:paraId="41A1C5F1"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7633974C" w14:textId="4D2D9D0A"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97650">
              <w:rPr>
                <w:rFonts w:ascii="Times New Roman" w:hAnsi="Times New Roman" w:cs="Times New Roman"/>
              </w:rPr>
              <w:t>(1,5</w:t>
            </w:r>
            <w:r w:rsidR="006D2A14">
              <w:rPr>
                <w:rFonts w:ascii="Times New Roman" w:hAnsi="Times New Roman" w:cs="Times New Roman"/>
              </w:rPr>
              <w:t>30</w:t>
            </w:r>
            <w:r w:rsidRPr="00A97650">
              <w:rPr>
                <w:rFonts w:ascii="Times New Roman" w:hAnsi="Times New Roman" w:cs="Times New Roman"/>
              </w:rPr>
              <w:t>)</w:t>
            </w:r>
          </w:p>
        </w:tc>
      </w:tr>
      <w:tr w:rsidR="00A97650" w:rsidRPr="00CA3783" w14:paraId="4AD6E836" w14:textId="77777777" w:rsidTr="00CA6C50">
        <w:trPr>
          <w:trHeight w:val="252"/>
        </w:trPr>
        <w:tc>
          <w:tcPr>
            <w:tcW w:w="5760" w:type="dxa"/>
          </w:tcPr>
          <w:p w14:paraId="1F54C7B5"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Present value of net minimum lease payments</w:t>
            </w:r>
          </w:p>
        </w:tc>
        <w:tc>
          <w:tcPr>
            <w:tcW w:w="270" w:type="dxa"/>
          </w:tcPr>
          <w:p w14:paraId="127E3DC7"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1014B8AA" w14:textId="6C8E9F56" w:rsidR="00A97650" w:rsidRPr="00636ACA" w:rsidRDefault="006D2A14"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w:t>
            </w:r>
            <w:r w:rsidR="004060AF">
              <w:rPr>
                <w:rFonts w:ascii="Times New Roman" w:hAnsi="Times New Roman" w:cs="Times New Roman"/>
              </w:rPr>
              <w:t>183</w:t>
            </w:r>
          </w:p>
        </w:tc>
        <w:tc>
          <w:tcPr>
            <w:tcW w:w="270" w:type="dxa"/>
          </w:tcPr>
          <w:p w14:paraId="05FCFC2C"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5562D01E" w14:textId="69FE9BA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7650">
              <w:rPr>
                <w:rFonts w:ascii="Times New Roman" w:hAnsi="Times New Roman" w:cs="Times New Roman"/>
              </w:rPr>
              <w:t>1</w:t>
            </w:r>
            <w:r w:rsidR="006D2A14">
              <w:rPr>
                <w:rFonts w:ascii="Times New Roman" w:hAnsi="Times New Roman" w:cs="Times New Roman"/>
              </w:rPr>
              <w:t>7</w:t>
            </w:r>
            <w:r w:rsidRPr="00A97650">
              <w:rPr>
                <w:rFonts w:ascii="Times New Roman" w:hAnsi="Times New Roman" w:cs="Times New Roman"/>
              </w:rPr>
              <w:t>,</w:t>
            </w:r>
            <w:r w:rsidR="006D2A14">
              <w:rPr>
                <w:rFonts w:ascii="Times New Roman" w:hAnsi="Times New Roman" w:cs="Times New Roman"/>
              </w:rPr>
              <w:t>698</w:t>
            </w:r>
          </w:p>
        </w:tc>
      </w:tr>
      <w:tr w:rsidR="00A97650" w:rsidRPr="00CA3783" w14:paraId="4089119F" w14:textId="77777777" w:rsidTr="00CA6C50">
        <w:trPr>
          <w:trHeight w:val="252"/>
        </w:trPr>
        <w:tc>
          <w:tcPr>
            <w:tcW w:w="5760" w:type="dxa"/>
          </w:tcPr>
          <w:p w14:paraId="31974D3D"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Less: Portion due within one year - net deferred interest </w:t>
            </w:r>
          </w:p>
        </w:tc>
        <w:tc>
          <w:tcPr>
            <w:tcW w:w="270" w:type="dxa"/>
          </w:tcPr>
          <w:p w14:paraId="147AED09"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4AE43DDF" w14:textId="5348E09B" w:rsidR="00A97650" w:rsidRPr="00636ACA" w:rsidRDefault="006D2A14"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(5,682)</w:t>
            </w:r>
          </w:p>
        </w:tc>
        <w:tc>
          <w:tcPr>
            <w:tcW w:w="270" w:type="dxa"/>
          </w:tcPr>
          <w:p w14:paraId="3126786B"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2BE663A2" w14:textId="7D179B72"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97650">
              <w:rPr>
                <w:rFonts w:ascii="Times New Roman" w:hAnsi="Times New Roman" w:cs="Times New Roman"/>
              </w:rPr>
              <w:t>(</w:t>
            </w:r>
            <w:r w:rsidR="006D2A14">
              <w:rPr>
                <w:rFonts w:ascii="Times New Roman" w:hAnsi="Times New Roman" w:cs="Times New Roman"/>
              </w:rPr>
              <w:t>5</w:t>
            </w:r>
            <w:r w:rsidRPr="00A97650">
              <w:rPr>
                <w:rFonts w:ascii="Times New Roman" w:hAnsi="Times New Roman" w:cs="Times New Roman"/>
              </w:rPr>
              <w:t>,</w:t>
            </w:r>
            <w:r w:rsidR="006D2A14">
              <w:rPr>
                <w:rFonts w:ascii="Times New Roman" w:hAnsi="Times New Roman" w:cs="Times New Roman"/>
              </w:rPr>
              <w:t>770</w:t>
            </w:r>
            <w:r w:rsidRPr="00A97650">
              <w:rPr>
                <w:rFonts w:ascii="Times New Roman" w:hAnsi="Times New Roman" w:cs="Times New Roman"/>
              </w:rPr>
              <w:t>)</w:t>
            </w:r>
          </w:p>
        </w:tc>
      </w:tr>
      <w:tr w:rsidR="00A97650" w:rsidRPr="00CA3783" w14:paraId="3423A5C8" w14:textId="77777777" w:rsidTr="00CA6C50">
        <w:trPr>
          <w:trHeight w:val="252"/>
        </w:trPr>
        <w:tc>
          <w:tcPr>
            <w:tcW w:w="5760" w:type="dxa"/>
          </w:tcPr>
          <w:p w14:paraId="6575DD72"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Net</w:t>
            </w:r>
          </w:p>
        </w:tc>
        <w:tc>
          <w:tcPr>
            <w:tcW w:w="270" w:type="dxa"/>
          </w:tcPr>
          <w:p w14:paraId="75BD52B3"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7B1A99A1" w14:textId="39DC46D3" w:rsidR="00A97650" w:rsidRPr="00636ACA" w:rsidRDefault="006D2A14"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10,5</w:t>
            </w:r>
            <w:r w:rsidR="004060AF">
              <w:rPr>
                <w:rFonts w:ascii="Times New Roman" w:hAnsi="Times New Roman" w:cs="Times New Roman"/>
              </w:rPr>
              <w:t>01</w:t>
            </w:r>
          </w:p>
        </w:tc>
        <w:tc>
          <w:tcPr>
            <w:tcW w:w="270" w:type="dxa"/>
          </w:tcPr>
          <w:p w14:paraId="4684B863"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6CA29464" w14:textId="6F3D1456"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7650">
              <w:rPr>
                <w:rFonts w:ascii="Times New Roman" w:hAnsi="Times New Roman" w:cs="Times New Roman"/>
              </w:rPr>
              <w:t>1</w:t>
            </w:r>
            <w:r w:rsidR="006D2A14">
              <w:rPr>
                <w:rFonts w:ascii="Times New Roman" w:hAnsi="Times New Roman" w:cs="Times New Roman"/>
              </w:rPr>
              <w:t>1</w:t>
            </w:r>
            <w:r w:rsidRPr="00A97650">
              <w:rPr>
                <w:rFonts w:ascii="Times New Roman" w:hAnsi="Times New Roman" w:cs="Times New Roman"/>
              </w:rPr>
              <w:t>,</w:t>
            </w:r>
            <w:r w:rsidR="006D2A14">
              <w:rPr>
                <w:rFonts w:ascii="Times New Roman" w:hAnsi="Times New Roman" w:cs="Times New Roman"/>
              </w:rPr>
              <w:t>9</w:t>
            </w:r>
            <w:r w:rsidRPr="00A97650">
              <w:rPr>
                <w:rFonts w:ascii="Times New Roman" w:hAnsi="Times New Roman" w:cs="Times New Roman"/>
              </w:rPr>
              <w:t>2</w:t>
            </w:r>
            <w:r w:rsidR="006D2A14">
              <w:rPr>
                <w:rFonts w:ascii="Times New Roman" w:hAnsi="Times New Roman" w:cs="Times New Roman"/>
              </w:rPr>
              <w:t>8</w:t>
            </w:r>
          </w:p>
        </w:tc>
      </w:tr>
    </w:tbl>
    <w:p w14:paraId="569BC165" w14:textId="77777777" w:rsidR="005F3D59" w:rsidRPr="00CA3783" w:rsidRDefault="005F3D59" w:rsidP="00CA3783">
      <w:pPr>
        <w:pStyle w:val="10"/>
        <w:tabs>
          <w:tab w:val="clear" w:pos="1080"/>
          <w:tab w:val="left" w:pos="540"/>
        </w:tabs>
        <w:spacing w:line="240" w:lineRule="atLeast"/>
        <w:rPr>
          <w:rFonts w:cs="Times New Roman"/>
          <w:sz w:val="18"/>
          <w:szCs w:val="18"/>
          <w:lang w:val="en-US"/>
        </w:rPr>
      </w:pPr>
    </w:p>
    <w:p w14:paraId="6C34D0B0" w14:textId="3AB76292" w:rsidR="00CA6C50" w:rsidRDefault="00CA6C50" w:rsidP="00CA6C50">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The Company entered into various lease contracts with various local leasing and private companies for purchase of certain assets at the expiry date</w:t>
      </w:r>
      <w:r>
        <w:rPr>
          <w:rFonts w:cs="Times New Roman"/>
          <w:sz w:val="18"/>
          <w:szCs w:val="18"/>
          <w:lang w:val="en-US"/>
        </w:rPr>
        <w:t>s</w:t>
      </w:r>
      <w:r w:rsidRPr="00911F90">
        <w:rPr>
          <w:rFonts w:cs="Times New Roman"/>
          <w:sz w:val="18"/>
          <w:szCs w:val="18"/>
          <w:lang w:val="en-US"/>
        </w:rPr>
        <w:t xml:space="preserve"> of the lease contracts or obtaining the right to control and</w:t>
      </w:r>
      <w:r w:rsidR="00C47A0C">
        <w:rPr>
          <w:rFonts w:cs="Times New Roman"/>
          <w:sz w:val="18"/>
          <w:szCs w:val="18"/>
          <w:lang w:val="en-US"/>
        </w:rPr>
        <w:t xml:space="preserve"> </w:t>
      </w:r>
      <w:r w:rsidRPr="00911F90">
        <w:rPr>
          <w:rFonts w:cs="Times New Roman"/>
          <w:sz w:val="18"/>
          <w:szCs w:val="18"/>
          <w:lang w:val="en-US"/>
        </w:rPr>
        <w:t xml:space="preserve">right-of-use assets as discussed </w:t>
      </w:r>
      <w:r w:rsidRPr="00D94FCE">
        <w:rPr>
          <w:rFonts w:cs="Times New Roman"/>
          <w:sz w:val="18"/>
          <w:szCs w:val="18"/>
          <w:lang w:val="en-US"/>
        </w:rPr>
        <w:t xml:space="preserve">in Note </w:t>
      </w:r>
      <w:r w:rsidR="002052DD">
        <w:rPr>
          <w:rFonts w:cs="Times New Roman"/>
          <w:sz w:val="18"/>
          <w:szCs w:val="18"/>
          <w:lang w:val="en-US"/>
        </w:rPr>
        <w:t>7</w:t>
      </w:r>
      <w:r w:rsidRPr="00D94FCE">
        <w:rPr>
          <w:rFonts w:cs="Times New Roman"/>
          <w:sz w:val="18"/>
          <w:szCs w:val="18"/>
          <w:lang w:val="en-US"/>
        </w:rPr>
        <w:t>.</w:t>
      </w:r>
      <w:r w:rsidRPr="00911F90">
        <w:rPr>
          <w:rFonts w:cs="Times New Roman"/>
          <w:sz w:val="18"/>
          <w:szCs w:val="18"/>
          <w:lang w:val="en-US"/>
        </w:rPr>
        <w:t xml:space="preserve"> These contracts are repayable in monthly installments for the periods of 3 </w:t>
      </w:r>
      <w:r>
        <w:rPr>
          <w:rFonts w:cs="Times New Roman"/>
          <w:sz w:val="18"/>
          <w:szCs w:val="18"/>
          <w:lang w:val="en-US"/>
        </w:rPr>
        <w:t xml:space="preserve">years </w:t>
      </w:r>
      <w:r w:rsidRPr="00911F90">
        <w:rPr>
          <w:rFonts w:cs="Times New Roman"/>
          <w:sz w:val="18"/>
          <w:szCs w:val="18"/>
          <w:lang w:val="en-US"/>
        </w:rPr>
        <w:t>to 5 years.</w:t>
      </w:r>
    </w:p>
    <w:p w14:paraId="43730D8F" w14:textId="77777777" w:rsidR="00CA6C50" w:rsidRDefault="00CA6C50" w:rsidP="00CA6C50">
      <w:pPr>
        <w:pStyle w:val="10"/>
        <w:tabs>
          <w:tab w:val="clear" w:pos="1080"/>
          <w:tab w:val="left" w:pos="540"/>
        </w:tabs>
        <w:spacing w:line="240" w:lineRule="atLeast"/>
        <w:rPr>
          <w:rFonts w:cs="Times New Roman"/>
          <w:sz w:val="18"/>
          <w:szCs w:val="18"/>
          <w:lang w:val="en-US"/>
        </w:rPr>
      </w:pPr>
    </w:p>
    <w:p w14:paraId="33532411" w14:textId="2B0B8BC9" w:rsidR="00CA6C50" w:rsidRPr="00E6770F"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6770F">
        <w:rPr>
          <w:rFonts w:ascii="Times New Roman" w:hAnsi="Times New Roman" w:cs="Times New Roman"/>
        </w:rPr>
        <w:t xml:space="preserve">Expenses relating to leases for each of the </w:t>
      </w:r>
      <w:r w:rsidR="002F6834" w:rsidRPr="00CA3783">
        <w:rPr>
          <w:rFonts w:ascii="Times New Roman" w:hAnsi="Times New Roman" w:cs="Times New Roman"/>
        </w:rPr>
        <w:t>three-month</w:t>
      </w:r>
      <w:r w:rsidR="00F74627">
        <w:rPr>
          <w:rFonts w:ascii="Times New Roman" w:hAnsi="Times New Roman" w:cs="Times New Roman"/>
        </w:rPr>
        <w:t xml:space="preserve"> </w:t>
      </w:r>
      <w:r w:rsidR="002F6834" w:rsidRPr="00CA3783">
        <w:rPr>
          <w:rFonts w:ascii="Times New Roman" w:hAnsi="Times New Roman" w:cs="Times New Roman"/>
        </w:rPr>
        <w:t>periods</w:t>
      </w:r>
      <w:r>
        <w:rPr>
          <w:rFonts w:ascii="Times New Roman" w:hAnsi="Times New Roman"/>
          <w:szCs w:val="22"/>
        </w:rPr>
        <w:t xml:space="preserve"> </w:t>
      </w:r>
      <w:r w:rsidRPr="00E6770F">
        <w:rPr>
          <w:rFonts w:ascii="Times New Roman" w:hAnsi="Times New Roman" w:cs="Times New Roman"/>
        </w:rPr>
        <w:t xml:space="preserve">ended </w:t>
      </w:r>
      <w:r w:rsidR="006C06C2">
        <w:rPr>
          <w:rFonts w:ascii="Times New Roman" w:hAnsi="Times New Roman" w:cs="Times New Roman"/>
        </w:rPr>
        <w:t>March 31, 2025</w:t>
      </w:r>
      <w:r w:rsidRPr="00E6770F">
        <w:rPr>
          <w:rFonts w:ascii="Times New Roman" w:hAnsi="Times New Roman" w:cs="Times New Roman"/>
        </w:rPr>
        <w:t xml:space="preserve"> and 202</w:t>
      </w:r>
      <w:r w:rsidR="00A97650">
        <w:rPr>
          <w:rFonts w:ascii="Times New Roman" w:hAnsi="Times New Roman"/>
          <w:szCs w:val="22"/>
        </w:rPr>
        <w:t>4</w:t>
      </w:r>
      <w:r w:rsidRPr="00E6770F">
        <w:rPr>
          <w:rFonts w:ascii="Times New Roman" w:hAnsi="Times New Roman" w:cs="Times New Roman"/>
        </w:rPr>
        <w:t xml:space="preserve"> are as follows:</w:t>
      </w:r>
    </w:p>
    <w:p w14:paraId="179B5DC5" w14:textId="77777777" w:rsidR="00CA6C50" w:rsidRDefault="00CA6C50" w:rsidP="00CA6C50">
      <w:pPr>
        <w:pStyle w:val="10"/>
        <w:tabs>
          <w:tab w:val="clear" w:pos="1080"/>
          <w:tab w:val="left" w:pos="540"/>
        </w:tabs>
        <w:spacing w:line="240" w:lineRule="atLeast"/>
        <w:rPr>
          <w:rFonts w:cstheme="minorBidi"/>
          <w:sz w:val="16"/>
          <w:szCs w:val="16"/>
          <w:lang w:val="en-U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F74627" w:rsidRPr="00905001" w14:paraId="2405A355" w14:textId="77777777" w:rsidTr="00A97650">
        <w:tc>
          <w:tcPr>
            <w:tcW w:w="3960" w:type="dxa"/>
          </w:tcPr>
          <w:p w14:paraId="1C28F438"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6A2DD239" w14:textId="2B67C500" w:rsidR="00F74627" w:rsidRPr="00905001" w:rsidRDefault="00F74627" w:rsidP="00385318">
            <w:pPr>
              <w:pStyle w:val="BodyText3"/>
              <w:spacing w:line="240" w:lineRule="atLeast"/>
              <w:ind w:left="-18" w:right="-18"/>
              <w:jc w:val="center"/>
              <w:rPr>
                <w:rFonts w:cs="Times New Roman"/>
                <w:sz w:val="18"/>
                <w:szCs w:val="18"/>
              </w:rPr>
            </w:pPr>
          </w:p>
        </w:tc>
        <w:tc>
          <w:tcPr>
            <w:tcW w:w="270" w:type="dxa"/>
          </w:tcPr>
          <w:p w14:paraId="7AE6B24A" w14:textId="77777777" w:rsidR="00F74627" w:rsidRPr="00905001" w:rsidRDefault="00F74627" w:rsidP="0038531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7F52BC10" w14:textId="0648A17C" w:rsidR="00F74627" w:rsidRPr="00905001" w:rsidRDefault="00A97650"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F74627" w:rsidRPr="00905001" w14:paraId="5992355B" w14:textId="77777777" w:rsidTr="00A97650">
        <w:tc>
          <w:tcPr>
            <w:tcW w:w="3960" w:type="dxa"/>
          </w:tcPr>
          <w:p w14:paraId="0757AE8D"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Pr>
          <w:p w14:paraId="49D01351" w14:textId="002FABDB" w:rsidR="00F74627" w:rsidRPr="00905001" w:rsidRDefault="00F74627" w:rsidP="00385318">
            <w:pPr>
              <w:pStyle w:val="BodyText3"/>
              <w:spacing w:line="240" w:lineRule="atLeast"/>
              <w:ind w:left="-18" w:right="-18"/>
              <w:jc w:val="center"/>
              <w:rPr>
                <w:rFonts w:cs="Times New Roman"/>
                <w:sz w:val="18"/>
                <w:szCs w:val="18"/>
              </w:rPr>
            </w:pPr>
          </w:p>
        </w:tc>
        <w:tc>
          <w:tcPr>
            <w:tcW w:w="270" w:type="dxa"/>
          </w:tcPr>
          <w:p w14:paraId="4E81D7D3" w14:textId="77777777" w:rsidR="00F74627" w:rsidRPr="00905001" w:rsidRDefault="00F74627" w:rsidP="00385318">
            <w:pPr>
              <w:pStyle w:val="BodyText3"/>
              <w:spacing w:line="240" w:lineRule="atLeast"/>
              <w:ind w:left="-18" w:right="-18"/>
              <w:jc w:val="center"/>
              <w:rPr>
                <w:rFonts w:cs="Times New Roman"/>
                <w:sz w:val="18"/>
                <w:szCs w:val="18"/>
              </w:rPr>
            </w:pPr>
          </w:p>
        </w:tc>
        <w:tc>
          <w:tcPr>
            <w:tcW w:w="1170" w:type="dxa"/>
          </w:tcPr>
          <w:p w14:paraId="6641ABD7" w14:textId="46FD5842" w:rsidR="00F74627" w:rsidRPr="00905001" w:rsidRDefault="00F74627" w:rsidP="00385318">
            <w:pPr>
              <w:pStyle w:val="BodyText3"/>
              <w:spacing w:line="240" w:lineRule="atLeast"/>
              <w:ind w:left="-18" w:right="-18"/>
              <w:jc w:val="center"/>
              <w:rPr>
                <w:rFonts w:cs="Times New Roman"/>
                <w:sz w:val="18"/>
                <w:szCs w:val="18"/>
              </w:rPr>
            </w:pPr>
          </w:p>
        </w:tc>
        <w:tc>
          <w:tcPr>
            <w:tcW w:w="270" w:type="dxa"/>
          </w:tcPr>
          <w:p w14:paraId="006A506B" w14:textId="77777777" w:rsidR="00F74627" w:rsidRPr="00905001" w:rsidRDefault="00F7462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99BCF46" w14:textId="71BE960E"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A97650">
              <w:rPr>
                <w:rFonts w:cs="Times New Roman"/>
                <w:sz w:val="18"/>
                <w:szCs w:val="18"/>
              </w:rPr>
              <w:t>5</w:t>
            </w:r>
          </w:p>
        </w:tc>
        <w:tc>
          <w:tcPr>
            <w:tcW w:w="270" w:type="dxa"/>
            <w:tcBorders>
              <w:top w:val="single" w:sz="4" w:space="0" w:color="auto"/>
            </w:tcBorders>
          </w:tcPr>
          <w:p w14:paraId="396B5EF6" w14:textId="77777777" w:rsidR="00F74627" w:rsidRPr="00905001" w:rsidRDefault="00F7462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726E0FD" w14:textId="713FFDD0"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A97650">
              <w:rPr>
                <w:rFonts w:cs="Times New Roman"/>
                <w:sz w:val="18"/>
                <w:szCs w:val="18"/>
              </w:rPr>
              <w:t>4</w:t>
            </w:r>
          </w:p>
        </w:tc>
      </w:tr>
      <w:tr w:rsidR="00F74627" w:rsidRPr="00905001" w14:paraId="3704CD5A" w14:textId="77777777" w:rsidTr="00A97650">
        <w:tc>
          <w:tcPr>
            <w:tcW w:w="3960" w:type="dxa"/>
          </w:tcPr>
          <w:p w14:paraId="5915D00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Pr>
          <w:p w14:paraId="34DA92EE"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0438E00"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Pr>
          <w:p w14:paraId="7AAB7229"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1E4778C5"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36F0EA5E"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535BF8F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0A6A9C8F"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A97650" w:rsidRPr="00905001" w14:paraId="6AEDA9FF" w14:textId="77777777" w:rsidTr="003E55C8">
        <w:tc>
          <w:tcPr>
            <w:tcW w:w="3960" w:type="dxa"/>
          </w:tcPr>
          <w:p w14:paraId="744BA9C9" w14:textId="7B218EAB" w:rsidR="00A97650" w:rsidRPr="00905001" w:rsidRDefault="00A97650" w:rsidP="00A976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Depreciation of right-of-use assets</w:t>
            </w:r>
            <w:r w:rsidRPr="00E6770F">
              <w:rPr>
                <w:rFonts w:ascii="Times New Roman" w:hAnsi="Times New Roman" w:cs="Times New Roman"/>
                <w:cs/>
              </w:rPr>
              <w:t xml:space="preserve"> </w:t>
            </w:r>
            <w:r w:rsidRPr="00E6770F">
              <w:rPr>
                <w:rFonts w:ascii="Times New Roman" w:hAnsi="Times New Roman" w:cs="Times New Roman"/>
              </w:rPr>
              <w:t xml:space="preserve">(Note </w:t>
            </w:r>
            <w:r w:rsidR="00970193">
              <w:rPr>
                <w:rFonts w:ascii="Times New Roman" w:hAnsi="Times New Roman" w:cs="Times New Roman"/>
              </w:rPr>
              <w:t>7</w:t>
            </w:r>
            <w:r w:rsidRPr="00E6770F">
              <w:rPr>
                <w:rFonts w:ascii="Times New Roman" w:hAnsi="Times New Roman" w:cs="Times New Roman"/>
              </w:rPr>
              <w:t>)</w:t>
            </w:r>
          </w:p>
        </w:tc>
        <w:tc>
          <w:tcPr>
            <w:tcW w:w="1350" w:type="dxa"/>
            <w:shd w:val="clear" w:color="auto" w:fill="auto"/>
          </w:tcPr>
          <w:p w14:paraId="15BD70D1" w14:textId="25DF9784" w:rsidR="00A97650" w:rsidRPr="00636ACA"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1F9DD1E0" w14:textId="77777777"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shd w:val="clear" w:color="auto" w:fill="auto"/>
          </w:tcPr>
          <w:p w14:paraId="048950F3" w14:textId="3FE095CC"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22F33433" w14:textId="77777777"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67264BA9" w14:textId="054F3E14" w:rsidR="00A97650" w:rsidRPr="006D2A14" w:rsidRDefault="006D2A14"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834</w:t>
            </w:r>
          </w:p>
        </w:tc>
        <w:tc>
          <w:tcPr>
            <w:tcW w:w="270" w:type="dxa"/>
          </w:tcPr>
          <w:p w14:paraId="43318902" w14:textId="77777777" w:rsidR="00A97650" w:rsidRPr="00905001"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61D9CE" w14:textId="5AC1A12B" w:rsidR="00A97650" w:rsidRPr="00410F78" w:rsidRDefault="00A4437C"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4437C">
              <w:rPr>
                <w:rFonts w:ascii="Times New Roman" w:hAnsi="Times New Roman" w:cs="Times New Roman"/>
              </w:rPr>
              <w:t>823</w:t>
            </w:r>
          </w:p>
        </w:tc>
      </w:tr>
      <w:tr w:rsidR="00A97650" w:rsidRPr="00905001" w14:paraId="1701E97D" w14:textId="77777777" w:rsidTr="003E55C8">
        <w:tc>
          <w:tcPr>
            <w:tcW w:w="3960" w:type="dxa"/>
          </w:tcPr>
          <w:p w14:paraId="6D162C09" w14:textId="7D9D7004" w:rsidR="00A97650" w:rsidRPr="00905001" w:rsidRDefault="00A97650" w:rsidP="00A976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Interest expense on lease liabilities</w:t>
            </w:r>
          </w:p>
        </w:tc>
        <w:tc>
          <w:tcPr>
            <w:tcW w:w="1350" w:type="dxa"/>
            <w:shd w:val="clear" w:color="auto" w:fill="auto"/>
          </w:tcPr>
          <w:p w14:paraId="06A44ECF" w14:textId="44A6D86B" w:rsidR="00A97650" w:rsidRPr="00636ACA"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68700049" w14:textId="77777777"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shd w:val="clear" w:color="auto" w:fill="auto"/>
          </w:tcPr>
          <w:p w14:paraId="2BC7ED5A" w14:textId="0DC4741B"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2FE960B3" w14:textId="77777777"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272F860D" w14:textId="17BBB125" w:rsidR="00A97650" w:rsidRPr="006D2A14"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 xml:space="preserve"> </w:t>
            </w:r>
            <w:r w:rsidR="006D2A14" w:rsidRPr="006D2A14">
              <w:rPr>
                <w:rFonts w:ascii="Times New Roman" w:hAnsi="Times New Roman" w:cs="Times New Roman"/>
              </w:rPr>
              <w:t>235</w:t>
            </w:r>
            <w:r w:rsidRPr="006D2A14">
              <w:rPr>
                <w:rFonts w:ascii="Times New Roman" w:hAnsi="Times New Roman" w:cs="Times New Roman"/>
              </w:rPr>
              <w:t xml:space="preserve"> </w:t>
            </w:r>
          </w:p>
        </w:tc>
        <w:tc>
          <w:tcPr>
            <w:tcW w:w="270" w:type="dxa"/>
          </w:tcPr>
          <w:p w14:paraId="65365E16" w14:textId="77777777" w:rsidR="00A97650" w:rsidRPr="00905001"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C46920" w14:textId="7590EC1F" w:rsidR="00A97650" w:rsidRPr="00905001"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7650">
              <w:rPr>
                <w:rFonts w:ascii="Times New Roman" w:hAnsi="Times New Roman" w:cs="Times New Roman"/>
              </w:rPr>
              <w:t>176</w:t>
            </w:r>
          </w:p>
        </w:tc>
      </w:tr>
      <w:tr w:rsidR="00A97650" w:rsidRPr="00905001" w14:paraId="63C9AE61" w14:textId="77777777" w:rsidTr="003E55C8">
        <w:trPr>
          <w:trHeight w:val="144"/>
        </w:trPr>
        <w:tc>
          <w:tcPr>
            <w:tcW w:w="3960" w:type="dxa"/>
          </w:tcPr>
          <w:p w14:paraId="3F671370" w14:textId="7A801110" w:rsidR="00A97650" w:rsidRPr="00F74627" w:rsidRDefault="00A97650" w:rsidP="00A976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Expense relating to short-term leases and leases</w:t>
            </w:r>
          </w:p>
        </w:tc>
        <w:tc>
          <w:tcPr>
            <w:tcW w:w="1350" w:type="dxa"/>
            <w:shd w:val="clear" w:color="auto" w:fill="auto"/>
          </w:tcPr>
          <w:p w14:paraId="70617DE9" w14:textId="77777777" w:rsidR="00A97650" w:rsidRPr="00636ACA"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672845C2" w14:textId="77777777"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shd w:val="clear" w:color="auto" w:fill="auto"/>
          </w:tcPr>
          <w:p w14:paraId="0F0915E5" w14:textId="7B40023F"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6A99B3AD" w14:textId="77777777"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258EEA9C" w14:textId="77777777" w:rsidR="00A97650" w:rsidRPr="006D2A14"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6CB38B0" w14:textId="77777777" w:rsidR="00A97650" w:rsidRPr="00905001"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4AA5DB" w14:textId="639F8F0E" w:rsidR="00A97650" w:rsidRPr="00905001"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7650" w:rsidRPr="00905001" w14:paraId="4BDF9105" w14:textId="77777777" w:rsidTr="00A97650">
        <w:trPr>
          <w:trHeight w:val="144"/>
        </w:trPr>
        <w:tc>
          <w:tcPr>
            <w:tcW w:w="3960" w:type="dxa"/>
          </w:tcPr>
          <w:p w14:paraId="728369D9" w14:textId="1E1B9DBB" w:rsidR="00A97650" w:rsidRPr="00E6770F" w:rsidRDefault="00A97650" w:rsidP="00A976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of low value assets</w:t>
            </w:r>
          </w:p>
        </w:tc>
        <w:tc>
          <w:tcPr>
            <w:tcW w:w="1350" w:type="dxa"/>
            <w:shd w:val="clear" w:color="auto" w:fill="auto"/>
          </w:tcPr>
          <w:p w14:paraId="3680A41E" w14:textId="7D3EEC0A" w:rsidR="00A97650" w:rsidRPr="00636ACA"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0024D72A" w14:textId="77777777"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shd w:val="clear" w:color="auto" w:fill="auto"/>
          </w:tcPr>
          <w:p w14:paraId="205F0595" w14:textId="4FC96BF1"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7865D5C1" w14:textId="77777777"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shd w:val="clear" w:color="auto" w:fill="auto"/>
          </w:tcPr>
          <w:p w14:paraId="75C65747" w14:textId="5EEB4CAF" w:rsidR="00A97650" w:rsidRPr="006D2A14" w:rsidRDefault="006D2A14"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405</w:t>
            </w:r>
          </w:p>
        </w:tc>
        <w:tc>
          <w:tcPr>
            <w:tcW w:w="270" w:type="dxa"/>
          </w:tcPr>
          <w:p w14:paraId="550F3CE5" w14:textId="77777777" w:rsidR="00A97650" w:rsidRPr="00905001"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44A01201" w14:textId="6E5BB760" w:rsidR="00A97650" w:rsidRPr="00410F7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7650">
              <w:rPr>
                <w:rFonts w:ascii="Times New Roman" w:hAnsi="Times New Roman" w:cs="Times New Roman"/>
              </w:rPr>
              <w:t>866</w:t>
            </w:r>
          </w:p>
        </w:tc>
      </w:tr>
      <w:tr w:rsidR="00A97650" w:rsidRPr="00905001" w14:paraId="065C8925" w14:textId="77777777" w:rsidTr="00A97650">
        <w:tc>
          <w:tcPr>
            <w:tcW w:w="3960" w:type="dxa"/>
          </w:tcPr>
          <w:p w14:paraId="4B33A7C3" w14:textId="14D8A700" w:rsidR="00A97650" w:rsidRPr="00F74627" w:rsidRDefault="00A97650" w:rsidP="00A976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Total</w:t>
            </w:r>
          </w:p>
        </w:tc>
        <w:tc>
          <w:tcPr>
            <w:tcW w:w="1350" w:type="dxa"/>
            <w:shd w:val="clear" w:color="auto" w:fill="auto"/>
          </w:tcPr>
          <w:p w14:paraId="17B7CC98" w14:textId="768C3FDD" w:rsidR="00A97650" w:rsidRPr="00636ACA"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01309427" w14:textId="77777777"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shd w:val="clear" w:color="auto" w:fill="auto"/>
          </w:tcPr>
          <w:p w14:paraId="3FB040BC" w14:textId="71F2469F"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67B03859" w14:textId="77777777" w:rsidR="00A97650" w:rsidRPr="003E55C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6E6EA1A5" w14:textId="68E4F662" w:rsidR="00A97650" w:rsidRPr="006D2A14" w:rsidRDefault="006D2A14"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1,474</w:t>
            </w:r>
          </w:p>
        </w:tc>
        <w:tc>
          <w:tcPr>
            <w:tcW w:w="270" w:type="dxa"/>
          </w:tcPr>
          <w:p w14:paraId="253C25B0" w14:textId="77777777" w:rsidR="00A97650" w:rsidRPr="00905001"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F7E9666" w14:textId="44EF412A" w:rsidR="00A97650" w:rsidRPr="00905001"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7650">
              <w:rPr>
                <w:rFonts w:ascii="Times New Roman" w:hAnsi="Times New Roman" w:cs="Times New Roman"/>
              </w:rPr>
              <w:t>1,8</w:t>
            </w:r>
            <w:r w:rsidR="00A4437C">
              <w:rPr>
                <w:rFonts w:ascii="Times New Roman" w:hAnsi="Times New Roman" w:cs="Times New Roman"/>
              </w:rPr>
              <w:t>65</w:t>
            </w:r>
          </w:p>
        </w:tc>
      </w:tr>
    </w:tbl>
    <w:p w14:paraId="1C8339A7" w14:textId="77777777" w:rsidR="0000507C" w:rsidRPr="00CA6C50" w:rsidRDefault="0000507C" w:rsidP="00CA3783">
      <w:pPr>
        <w:pStyle w:val="10"/>
        <w:tabs>
          <w:tab w:val="clear" w:pos="1080"/>
          <w:tab w:val="left" w:pos="540"/>
        </w:tabs>
        <w:spacing w:line="240" w:lineRule="atLeast"/>
        <w:rPr>
          <w:rFonts w:cstheme="minorBidi"/>
          <w:sz w:val="18"/>
          <w:szCs w:val="18"/>
          <w:cs/>
          <w:lang w:val="en-US"/>
        </w:rPr>
      </w:pPr>
    </w:p>
    <w:p w14:paraId="71477F67" w14:textId="3B421BF4" w:rsidR="00F87302" w:rsidRPr="00CA3783" w:rsidRDefault="00F87302" w:rsidP="00CA3783">
      <w:pPr>
        <w:pStyle w:val="BodyText2"/>
        <w:tabs>
          <w:tab w:val="left" w:pos="540"/>
        </w:tabs>
        <w:spacing w:line="240" w:lineRule="atLeast"/>
        <w:ind w:left="0" w:firstLine="0"/>
        <w:rPr>
          <w:rFonts w:ascii="Times New Roman" w:hAnsi="Times New Roman" w:cs="Times New Roman"/>
          <w:b/>
          <w:bCs/>
          <w:sz w:val="18"/>
          <w:szCs w:val="18"/>
        </w:rPr>
      </w:pPr>
      <w:r w:rsidRPr="00CA3783">
        <w:rPr>
          <w:rFonts w:ascii="Times New Roman" w:hAnsi="Times New Roman" w:cs="Times New Roman"/>
          <w:b/>
          <w:bCs/>
          <w:sz w:val="18"/>
          <w:szCs w:val="18"/>
        </w:rPr>
        <w:t>1</w:t>
      </w:r>
      <w:r w:rsidR="002052DD">
        <w:rPr>
          <w:rFonts w:ascii="Times New Roman" w:hAnsi="Times New Roman" w:cs="Times New Roman"/>
          <w:b/>
          <w:bCs/>
          <w:sz w:val="18"/>
          <w:szCs w:val="18"/>
        </w:rPr>
        <w:t>3</w:t>
      </w:r>
      <w:r w:rsidRPr="00CA3783">
        <w:rPr>
          <w:rFonts w:ascii="Times New Roman" w:hAnsi="Times New Roman" w:cs="Times New Roman"/>
          <w:b/>
          <w:bCs/>
          <w:sz w:val="18"/>
          <w:szCs w:val="18"/>
        </w:rPr>
        <w:t>.</w:t>
      </w:r>
      <w:r w:rsidRPr="00CA3783">
        <w:rPr>
          <w:rFonts w:ascii="Times New Roman" w:hAnsi="Times New Roman" w:cs="Times New Roman"/>
          <w:b/>
          <w:bCs/>
          <w:sz w:val="18"/>
          <w:szCs w:val="18"/>
        </w:rPr>
        <w:tab/>
      </w:r>
      <w:r w:rsidR="009422CD" w:rsidRPr="00CA3783">
        <w:rPr>
          <w:rFonts w:ascii="Times New Roman" w:hAnsi="Times New Roman" w:cs="Times New Roman"/>
          <w:b/>
          <w:bCs/>
          <w:sz w:val="18"/>
          <w:szCs w:val="18"/>
        </w:rPr>
        <w:t xml:space="preserve">NON-CURRENT </w:t>
      </w:r>
      <w:r w:rsidRPr="00CA3783">
        <w:rPr>
          <w:rFonts w:ascii="Times New Roman" w:hAnsi="Times New Roman" w:cs="Times New Roman"/>
          <w:b/>
          <w:bCs/>
          <w:sz w:val="18"/>
          <w:szCs w:val="18"/>
        </w:rPr>
        <w:t>PROVISION FOR EMPLOYEE RETIREMENT BENEFIT</w:t>
      </w:r>
    </w:p>
    <w:p w14:paraId="5EEF740C" w14:textId="77777777" w:rsidR="000B1541" w:rsidRPr="00DA1B4D" w:rsidRDefault="000B154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F660C2" w:rsidRPr="00CA3783" w14:paraId="7E556932" w14:textId="77777777" w:rsidTr="00F660C2">
        <w:tc>
          <w:tcPr>
            <w:tcW w:w="6731" w:type="dxa"/>
          </w:tcPr>
          <w:p w14:paraId="043E0D3D" w14:textId="77777777"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5B8E8B9D" w14:textId="6DBEDCE0" w:rsidR="00F660C2" w:rsidRPr="00CA3783" w:rsidRDefault="00F660C2" w:rsidP="00CA3783">
            <w:pPr>
              <w:pStyle w:val="BodyText3"/>
              <w:spacing w:line="240" w:lineRule="atLeast"/>
              <w:jc w:val="center"/>
              <w:rPr>
                <w:rFonts w:cs="Times New Roman"/>
                <w:sz w:val="18"/>
                <w:szCs w:val="18"/>
              </w:rPr>
            </w:pPr>
          </w:p>
        </w:tc>
        <w:tc>
          <w:tcPr>
            <w:tcW w:w="269" w:type="dxa"/>
          </w:tcPr>
          <w:p w14:paraId="068EF78E" w14:textId="77777777" w:rsidR="00F660C2" w:rsidRPr="00CA3783" w:rsidRDefault="00F660C2" w:rsidP="00CA3783">
            <w:pPr>
              <w:pStyle w:val="BodyText3"/>
              <w:spacing w:line="240" w:lineRule="atLeast"/>
              <w:rPr>
                <w:rFonts w:cs="Times New Roman"/>
                <w:sz w:val="18"/>
                <w:szCs w:val="18"/>
              </w:rPr>
            </w:pPr>
          </w:p>
        </w:tc>
        <w:tc>
          <w:tcPr>
            <w:tcW w:w="1405" w:type="dxa"/>
            <w:tcBorders>
              <w:bottom w:val="single" w:sz="4" w:space="0" w:color="auto"/>
            </w:tcBorders>
          </w:tcPr>
          <w:p w14:paraId="35BBBD2E" w14:textId="3F3F9E92" w:rsidR="00F660C2" w:rsidRPr="00CA3783" w:rsidRDefault="00F660C2" w:rsidP="00CA3783">
            <w:pPr>
              <w:pStyle w:val="BodyText3"/>
              <w:spacing w:line="240" w:lineRule="atLeast"/>
              <w:ind w:left="-143" w:right="-108"/>
              <w:jc w:val="center"/>
              <w:rPr>
                <w:rFonts w:cs="Times New Roman"/>
                <w:sz w:val="18"/>
                <w:szCs w:val="18"/>
              </w:rPr>
            </w:pPr>
            <w:r w:rsidRPr="00CA3783">
              <w:rPr>
                <w:rFonts w:cs="Times New Roman"/>
                <w:sz w:val="18"/>
                <w:szCs w:val="18"/>
              </w:rPr>
              <w:t>In Thousand Baht</w:t>
            </w:r>
          </w:p>
        </w:tc>
      </w:tr>
      <w:tr w:rsidR="00F660C2" w:rsidRPr="00CA3783" w14:paraId="72181E7B" w14:textId="77777777" w:rsidTr="00C13100">
        <w:tc>
          <w:tcPr>
            <w:tcW w:w="6731" w:type="dxa"/>
          </w:tcPr>
          <w:p w14:paraId="2DB19B0D" w14:textId="77777777" w:rsidR="00F660C2" w:rsidRPr="0081014D" w:rsidRDefault="00F660C2"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1405" w:type="dxa"/>
          </w:tcPr>
          <w:p w14:paraId="11960D2E" w14:textId="77777777" w:rsidR="00F660C2" w:rsidRPr="0081014D" w:rsidRDefault="00F660C2" w:rsidP="00DA1B4D">
            <w:pPr>
              <w:pStyle w:val="BodyText3"/>
              <w:jc w:val="center"/>
              <w:rPr>
                <w:rFonts w:cs="Times New Roman"/>
                <w:b/>
                <w:bCs/>
                <w:sz w:val="10"/>
                <w:szCs w:val="10"/>
              </w:rPr>
            </w:pPr>
          </w:p>
        </w:tc>
        <w:tc>
          <w:tcPr>
            <w:tcW w:w="269" w:type="dxa"/>
          </w:tcPr>
          <w:p w14:paraId="44844DD1" w14:textId="77777777" w:rsidR="00F660C2" w:rsidRPr="0081014D" w:rsidRDefault="00F660C2" w:rsidP="00DA1B4D">
            <w:pPr>
              <w:pStyle w:val="BodyText3"/>
              <w:rPr>
                <w:rFonts w:cs="Times New Roman"/>
                <w:b/>
                <w:bCs/>
                <w:sz w:val="10"/>
                <w:szCs w:val="10"/>
              </w:rPr>
            </w:pPr>
          </w:p>
        </w:tc>
        <w:tc>
          <w:tcPr>
            <w:tcW w:w="1405" w:type="dxa"/>
          </w:tcPr>
          <w:p w14:paraId="22AA15EE" w14:textId="77777777" w:rsidR="00F660C2" w:rsidRPr="0081014D" w:rsidRDefault="00F660C2" w:rsidP="00DA1B4D">
            <w:pPr>
              <w:pStyle w:val="BodyText3"/>
              <w:jc w:val="center"/>
              <w:rPr>
                <w:rFonts w:cs="Times New Roman"/>
                <w:b/>
                <w:bCs/>
                <w:sz w:val="10"/>
                <w:szCs w:val="10"/>
              </w:rPr>
            </w:pPr>
          </w:p>
        </w:tc>
      </w:tr>
      <w:tr w:rsidR="00636ACA" w:rsidRPr="00CA3783" w14:paraId="67639101" w14:textId="77777777" w:rsidTr="00C13100">
        <w:trPr>
          <w:trHeight w:val="252"/>
        </w:trPr>
        <w:tc>
          <w:tcPr>
            <w:tcW w:w="6731" w:type="dxa"/>
          </w:tcPr>
          <w:p w14:paraId="2256386A" w14:textId="0B5F9EFD"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Non-current provision for employee retirement benefit as at January 1, 202</w:t>
            </w:r>
            <w:r w:rsidR="00A4437C">
              <w:rPr>
                <w:rFonts w:ascii="Times New Roman" w:hAnsi="Times New Roman" w:cs="Times New Roman"/>
              </w:rPr>
              <w:t>5</w:t>
            </w:r>
          </w:p>
        </w:tc>
        <w:tc>
          <w:tcPr>
            <w:tcW w:w="1405" w:type="dxa"/>
          </w:tcPr>
          <w:p w14:paraId="60BF0B5B" w14:textId="434C5E53"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C237B87"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84698E0" w14:textId="7915EEDA" w:rsidR="00636ACA" w:rsidRPr="006939F0" w:rsidRDefault="00A97650"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w:t>
            </w:r>
            <w:r w:rsidR="00636ACA" w:rsidRPr="00636ACA">
              <w:rPr>
                <w:rFonts w:ascii="Times New Roman" w:hAnsi="Times New Roman" w:cs="Times New Roman"/>
              </w:rPr>
              <w:t>,</w:t>
            </w:r>
            <w:r>
              <w:rPr>
                <w:rFonts w:ascii="Times New Roman" w:hAnsi="Times New Roman" w:cs="Times New Roman"/>
              </w:rPr>
              <w:t>101</w:t>
            </w:r>
          </w:p>
        </w:tc>
      </w:tr>
      <w:tr w:rsidR="00636ACA" w:rsidRPr="00CA3783" w14:paraId="4A53C470" w14:textId="77777777" w:rsidTr="00C13100">
        <w:trPr>
          <w:trHeight w:val="252"/>
        </w:trPr>
        <w:tc>
          <w:tcPr>
            <w:tcW w:w="6731" w:type="dxa"/>
          </w:tcPr>
          <w:p w14:paraId="71BEC613" w14:textId="4F05C5D8"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Current service cost</w:t>
            </w:r>
          </w:p>
        </w:tc>
        <w:tc>
          <w:tcPr>
            <w:tcW w:w="1405" w:type="dxa"/>
          </w:tcPr>
          <w:p w14:paraId="3EC1CAA0" w14:textId="63CB76BC"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B87428E"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7F1100AC" w14:textId="5693DBC7" w:rsidR="00636ACA" w:rsidRPr="006D2A14" w:rsidRDefault="006D2A14"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101</w:t>
            </w:r>
          </w:p>
        </w:tc>
      </w:tr>
      <w:tr w:rsidR="00636ACA" w:rsidRPr="00CA3783" w14:paraId="0541CD2F" w14:textId="77777777" w:rsidTr="00C13100">
        <w:trPr>
          <w:trHeight w:val="252"/>
        </w:trPr>
        <w:tc>
          <w:tcPr>
            <w:tcW w:w="6731" w:type="dxa"/>
          </w:tcPr>
          <w:p w14:paraId="2228EAE4" w14:textId="2B83DDB1"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Interest cost</w:t>
            </w:r>
          </w:p>
        </w:tc>
        <w:tc>
          <w:tcPr>
            <w:tcW w:w="1405" w:type="dxa"/>
          </w:tcPr>
          <w:p w14:paraId="16C7F211"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F9E235C"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0BF4834" w14:textId="473CAE99" w:rsidR="00636ACA" w:rsidRPr="006D2A14" w:rsidRDefault="006D2A14"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20</w:t>
            </w:r>
          </w:p>
        </w:tc>
      </w:tr>
      <w:tr w:rsidR="00636ACA" w:rsidRPr="00CA3783" w14:paraId="3CDD5EE3" w14:textId="77777777" w:rsidTr="00F660C2">
        <w:trPr>
          <w:trHeight w:val="252"/>
        </w:trPr>
        <w:tc>
          <w:tcPr>
            <w:tcW w:w="6731" w:type="dxa"/>
          </w:tcPr>
          <w:p w14:paraId="54D82DC8" w14:textId="523ACF1E"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CA3783">
              <w:rPr>
                <w:rFonts w:ascii="Times New Roman" w:hAnsi="Times New Roman" w:cs="Times New Roman"/>
                <w:b/>
                <w:bCs/>
              </w:rPr>
              <w:t xml:space="preserve">Non-current provision for employee retirement benefit as at </w:t>
            </w:r>
            <w:r w:rsidR="006C06C2">
              <w:rPr>
                <w:rFonts w:ascii="Times New Roman" w:hAnsi="Times New Roman" w:cs="Times New Roman"/>
                <w:b/>
                <w:bCs/>
              </w:rPr>
              <w:t>March 31, 2025</w:t>
            </w:r>
          </w:p>
        </w:tc>
        <w:tc>
          <w:tcPr>
            <w:tcW w:w="1405" w:type="dxa"/>
          </w:tcPr>
          <w:p w14:paraId="04612641" w14:textId="0F96E94F"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E0541DD"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ABC823E" w14:textId="6B479CE1" w:rsidR="00636ACA" w:rsidRPr="006D2A14" w:rsidRDefault="006D2A14"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D2A14">
              <w:rPr>
                <w:rFonts w:ascii="Times New Roman" w:hAnsi="Times New Roman" w:cs="Times New Roman"/>
              </w:rPr>
              <w:t>3,222</w:t>
            </w:r>
          </w:p>
        </w:tc>
      </w:tr>
    </w:tbl>
    <w:p w14:paraId="49816B0D" w14:textId="77777777" w:rsidR="00F660C2" w:rsidRPr="00CA3783" w:rsidRDefault="00F660C2" w:rsidP="00CA3783">
      <w:pPr>
        <w:pStyle w:val="10"/>
        <w:tabs>
          <w:tab w:val="clear" w:pos="1080"/>
          <w:tab w:val="left" w:pos="540"/>
        </w:tabs>
        <w:spacing w:line="240" w:lineRule="atLeast"/>
        <w:rPr>
          <w:rFonts w:cs="Times New Roman"/>
          <w:sz w:val="18"/>
          <w:szCs w:val="18"/>
          <w:lang w:val="en-US"/>
        </w:rPr>
      </w:pPr>
    </w:p>
    <w:p w14:paraId="2D4AF0AC" w14:textId="5CCC2264" w:rsidR="004932A5" w:rsidRDefault="004932A5" w:rsidP="00CA3783">
      <w:pPr>
        <w:jc w:val="both"/>
        <w:rPr>
          <w:rFonts w:ascii="Times New Roman" w:hAnsi="Times New Roman" w:cs="Times New Roman"/>
        </w:rPr>
      </w:pPr>
      <w:r w:rsidRPr="00CA3783">
        <w:rPr>
          <w:rFonts w:ascii="Times New Roman" w:hAnsi="Times New Roman" w:cs="Times New Roman"/>
        </w:rPr>
        <w:t>Expenses recognized in the statements of comprehensive income for each of the three-month</w:t>
      </w:r>
      <w:r w:rsidR="00547856">
        <w:rPr>
          <w:rFonts w:ascii="Times New Roman" w:hAnsi="Times New Roman" w:cs="Times New Roman"/>
        </w:rPr>
        <w:t xml:space="preserve"> periods</w:t>
      </w:r>
      <w:r w:rsidR="00F74627">
        <w:rPr>
          <w:rFonts w:ascii="Times New Roman" w:hAnsi="Times New Roman" w:cs="Times New Roman"/>
        </w:rPr>
        <w:t xml:space="preserve"> </w:t>
      </w:r>
      <w:r w:rsidR="0066633E" w:rsidRPr="00CA3783">
        <w:rPr>
          <w:rFonts w:ascii="Times New Roman" w:hAnsi="Times New Roman" w:cs="Times New Roman"/>
        </w:rPr>
        <w:t>ended</w:t>
      </w:r>
      <w:r w:rsidR="00A97650">
        <w:rPr>
          <w:rFonts w:ascii="Times New Roman" w:hAnsi="Times New Roman" w:cs="Times New Roman"/>
        </w:rPr>
        <w:t xml:space="preserve"> </w:t>
      </w:r>
      <w:r w:rsidR="006C06C2">
        <w:rPr>
          <w:rFonts w:ascii="Times New Roman" w:hAnsi="Times New Roman" w:cs="Times New Roman"/>
        </w:rPr>
        <w:t>March 31, 2025</w:t>
      </w:r>
      <w:r w:rsidR="0066633E" w:rsidRPr="00CA3783">
        <w:rPr>
          <w:rFonts w:ascii="Times New Roman" w:hAnsi="Times New Roman" w:cs="Times New Roman"/>
        </w:rPr>
        <w:t xml:space="preserve"> and 202</w:t>
      </w:r>
      <w:r w:rsidR="00A97650">
        <w:rPr>
          <w:rFonts w:ascii="Times New Roman" w:hAnsi="Times New Roman" w:cs="Times New Roman"/>
        </w:rPr>
        <w:t>4</w:t>
      </w:r>
      <w:r w:rsidRPr="00CA3783">
        <w:rPr>
          <w:rFonts w:ascii="Times New Roman" w:hAnsi="Times New Roman" w:cs="Times New Roman"/>
        </w:rPr>
        <w:t xml:space="preserve"> were as follows:</w:t>
      </w:r>
    </w:p>
    <w:p w14:paraId="1092104E" w14:textId="77777777" w:rsidR="00B81C6C" w:rsidRPr="00CA3783" w:rsidRDefault="00B81C6C" w:rsidP="00CA3783">
      <w:pPr>
        <w:jc w:val="both"/>
        <w:rPr>
          <w:rFonts w:ascii="Times New Roman" w:hAnsi="Times New Roman" w:cs="Times New Roman"/>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F74627" w:rsidRPr="00905001" w14:paraId="0D9BE6F7" w14:textId="77777777" w:rsidTr="00A97650">
        <w:tc>
          <w:tcPr>
            <w:tcW w:w="3960" w:type="dxa"/>
          </w:tcPr>
          <w:p w14:paraId="6750543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0FBBADA8" w14:textId="07CAFEF4" w:rsidR="00F74627" w:rsidRPr="00905001" w:rsidRDefault="00F74627" w:rsidP="00385318">
            <w:pPr>
              <w:pStyle w:val="BodyText3"/>
              <w:spacing w:line="240" w:lineRule="atLeast"/>
              <w:ind w:left="-18" w:right="-18"/>
              <w:jc w:val="center"/>
              <w:rPr>
                <w:rFonts w:cs="Times New Roman"/>
                <w:sz w:val="18"/>
                <w:szCs w:val="18"/>
              </w:rPr>
            </w:pPr>
          </w:p>
        </w:tc>
        <w:tc>
          <w:tcPr>
            <w:tcW w:w="270" w:type="dxa"/>
          </w:tcPr>
          <w:p w14:paraId="2E01BA2F" w14:textId="77777777" w:rsidR="00F74627" w:rsidRPr="00905001" w:rsidRDefault="00F74627" w:rsidP="0038531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135060BD" w14:textId="192A5351" w:rsidR="00F74627" w:rsidRPr="00905001" w:rsidRDefault="00A97650"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F74627" w:rsidRPr="00905001" w14:paraId="37154525" w14:textId="77777777" w:rsidTr="00A97650">
        <w:tc>
          <w:tcPr>
            <w:tcW w:w="3960" w:type="dxa"/>
          </w:tcPr>
          <w:p w14:paraId="30F83CF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Pr>
          <w:p w14:paraId="3E47A227" w14:textId="4BDC3CB7" w:rsidR="00F74627" w:rsidRPr="00905001" w:rsidRDefault="00F74627" w:rsidP="00385318">
            <w:pPr>
              <w:pStyle w:val="BodyText3"/>
              <w:spacing w:line="240" w:lineRule="atLeast"/>
              <w:ind w:left="-18" w:right="-18"/>
              <w:jc w:val="center"/>
              <w:rPr>
                <w:rFonts w:cs="Times New Roman"/>
                <w:sz w:val="18"/>
                <w:szCs w:val="18"/>
              </w:rPr>
            </w:pPr>
          </w:p>
        </w:tc>
        <w:tc>
          <w:tcPr>
            <w:tcW w:w="270" w:type="dxa"/>
          </w:tcPr>
          <w:p w14:paraId="5D248483" w14:textId="77777777" w:rsidR="00F74627" w:rsidRPr="00905001" w:rsidRDefault="00F74627" w:rsidP="00385318">
            <w:pPr>
              <w:pStyle w:val="BodyText3"/>
              <w:spacing w:line="240" w:lineRule="atLeast"/>
              <w:ind w:left="-18" w:right="-18"/>
              <w:jc w:val="center"/>
              <w:rPr>
                <w:rFonts w:cs="Times New Roman"/>
                <w:sz w:val="18"/>
                <w:szCs w:val="18"/>
              </w:rPr>
            </w:pPr>
          </w:p>
        </w:tc>
        <w:tc>
          <w:tcPr>
            <w:tcW w:w="1170" w:type="dxa"/>
          </w:tcPr>
          <w:p w14:paraId="5CFC8754" w14:textId="11A396C8" w:rsidR="00F74627" w:rsidRPr="00905001" w:rsidRDefault="00F74627" w:rsidP="00385318">
            <w:pPr>
              <w:pStyle w:val="BodyText3"/>
              <w:spacing w:line="240" w:lineRule="atLeast"/>
              <w:ind w:left="-18" w:right="-18"/>
              <w:jc w:val="center"/>
              <w:rPr>
                <w:rFonts w:cs="Times New Roman"/>
                <w:sz w:val="18"/>
                <w:szCs w:val="18"/>
              </w:rPr>
            </w:pPr>
          </w:p>
        </w:tc>
        <w:tc>
          <w:tcPr>
            <w:tcW w:w="270" w:type="dxa"/>
          </w:tcPr>
          <w:p w14:paraId="5EE09760" w14:textId="77777777" w:rsidR="00F74627" w:rsidRPr="00905001" w:rsidRDefault="00F7462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91C335C" w14:textId="44DE91AB"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A97650">
              <w:rPr>
                <w:rFonts w:cs="Times New Roman"/>
                <w:sz w:val="18"/>
                <w:szCs w:val="18"/>
              </w:rPr>
              <w:t>5</w:t>
            </w:r>
          </w:p>
        </w:tc>
        <w:tc>
          <w:tcPr>
            <w:tcW w:w="270" w:type="dxa"/>
            <w:tcBorders>
              <w:top w:val="single" w:sz="4" w:space="0" w:color="auto"/>
            </w:tcBorders>
          </w:tcPr>
          <w:p w14:paraId="79EB496E" w14:textId="77777777" w:rsidR="00F74627" w:rsidRPr="00905001" w:rsidRDefault="00F7462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26CE836" w14:textId="41DD124E"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A97650">
              <w:rPr>
                <w:rFonts w:cs="Times New Roman"/>
                <w:sz w:val="18"/>
                <w:szCs w:val="18"/>
              </w:rPr>
              <w:t>4</w:t>
            </w:r>
          </w:p>
        </w:tc>
      </w:tr>
      <w:tr w:rsidR="00F74627" w:rsidRPr="00905001" w14:paraId="245074F9" w14:textId="77777777" w:rsidTr="00A97650">
        <w:tc>
          <w:tcPr>
            <w:tcW w:w="3960" w:type="dxa"/>
          </w:tcPr>
          <w:p w14:paraId="460A7B00"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Pr>
          <w:p w14:paraId="1B1D91AF"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586AA28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Pr>
          <w:p w14:paraId="0DE987C9"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530AD7BA"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6202CCC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0765F03"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7827A77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B81C6C" w:rsidRPr="00905001" w14:paraId="6E8A02EA" w14:textId="77777777" w:rsidTr="00385318">
        <w:tc>
          <w:tcPr>
            <w:tcW w:w="3960" w:type="dxa"/>
          </w:tcPr>
          <w:p w14:paraId="63099A68" w14:textId="02464823"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In profit</w:t>
            </w:r>
            <w:r w:rsidR="002A70C2">
              <w:rPr>
                <w:rFonts w:ascii="Times New Roman" w:hAnsi="Times New Roman" w:cs="Times New Roman"/>
              </w:rPr>
              <w:t xml:space="preserve"> (loss)</w:t>
            </w:r>
            <w:r w:rsidRPr="00CA3783">
              <w:rPr>
                <w:rFonts w:ascii="Times New Roman" w:hAnsi="Times New Roman" w:cs="Times New Roman"/>
              </w:rPr>
              <w:t xml:space="preserve"> for the period :</w:t>
            </w:r>
          </w:p>
        </w:tc>
        <w:tc>
          <w:tcPr>
            <w:tcW w:w="1350" w:type="dxa"/>
          </w:tcPr>
          <w:p w14:paraId="02757AA7"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FEEF73C"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D8FBD33"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E5A166F"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1B700C"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4A66064"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DCCA2B0"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36ACA" w:rsidRPr="00905001" w14:paraId="563C84B0" w14:textId="77777777" w:rsidTr="00385318">
        <w:trPr>
          <w:trHeight w:val="144"/>
        </w:trPr>
        <w:tc>
          <w:tcPr>
            <w:tcW w:w="3960" w:type="dxa"/>
          </w:tcPr>
          <w:p w14:paraId="3F9EC810" w14:textId="0C27756A" w:rsidR="00636ACA" w:rsidRPr="00F74627"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xml:space="preserve">-  Current service costs </w:t>
            </w:r>
          </w:p>
        </w:tc>
        <w:tc>
          <w:tcPr>
            <w:tcW w:w="1350" w:type="dxa"/>
          </w:tcPr>
          <w:p w14:paraId="496DEDCC" w14:textId="5E615074"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p>
        </w:tc>
        <w:tc>
          <w:tcPr>
            <w:tcW w:w="270" w:type="dxa"/>
          </w:tcPr>
          <w:p w14:paraId="194878BD"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C4CA508" w14:textId="5B120BF3"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363EA7C"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B279B4B" w14:textId="126C5AA8" w:rsidR="00636ACA" w:rsidRPr="004060AF" w:rsidRDefault="006D2A14"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060AF">
              <w:rPr>
                <w:rFonts w:ascii="Times New Roman" w:hAnsi="Times New Roman" w:cs="Times New Roman"/>
              </w:rPr>
              <w:t>101</w:t>
            </w:r>
          </w:p>
        </w:tc>
        <w:tc>
          <w:tcPr>
            <w:tcW w:w="270" w:type="dxa"/>
          </w:tcPr>
          <w:p w14:paraId="197D7D04"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31C416" w14:textId="373BC2E8" w:rsidR="00636ACA" w:rsidRPr="00905001" w:rsidRDefault="00A97650"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78</w:t>
            </w:r>
          </w:p>
        </w:tc>
      </w:tr>
      <w:tr w:rsidR="00636ACA" w:rsidRPr="00905001" w14:paraId="5BDA4331" w14:textId="77777777" w:rsidTr="00A97650">
        <w:trPr>
          <w:trHeight w:val="144"/>
        </w:trPr>
        <w:tc>
          <w:tcPr>
            <w:tcW w:w="3960" w:type="dxa"/>
          </w:tcPr>
          <w:p w14:paraId="6ABB4826" w14:textId="2C1C9B8E" w:rsidR="00636ACA" w:rsidRPr="00E6770F"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Interest expense</w:t>
            </w:r>
          </w:p>
        </w:tc>
        <w:tc>
          <w:tcPr>
            <w:tcW w:w="1350" w:type="dxa"/>
          </w:tcPr>
          <w:p w14:paraId="2DCBCF72" w14:textId="151705F8"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EE202A1"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F8BDFDC" w14:textId="5658508D" w:rsidR="00636ACA" w:rsidRPr="00410F7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417E10C"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321794D" w14:textId="72F22697" w:rsidR="00636ACA" w:rsidRPr="004060AF" w:rsidRDefault="006D2A14"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060AF">
              <w:rPr>
                <w:rFonts w:ascii="Times New Roman" w:hAnsi="Times New Roman" w:cs="Times New Roman"/>
              </w:rPr>
              <w:t>20</w:t>
            </w:r>
          </w:p>
        </w:tc>
        <w:tc>
          <w:tcPr>
            <w:tcW w:w="270" w:type="dxa"/>
          </w:tcPr>
          <w:p w14:paraId="46376733"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67EDC67" w14:textId="7B7D50A0" w:rsidR="00636ACA" w:rsidRPr="00410F78" w:rsidRDefault="00A97650"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17</w:t>
            </w:r>
          </w:p>
        </w:tc>
      </w:tr>
      <w:tr w:rsidR="00636ACA" w:rsidRPr="00905001" w14:paraId="18F2EDB3" w14:textId="77777777" w:rsidTr="00A97650">
        <w:tc>
          <w:tcPr>
            <w:tcW w:w="3960" w:type="dxa"/>
          </w:tcPr>
          <w:p w14:paraId="5F509E98" w14:textId="6973E3A0" w:rsidR="00636ACA" w:rsidRPr="00F74627"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Total</w:t>
            </w:r>
          </w:p>
        </w:tc>
        <w:tc>
          <w:tcPr>
            <w:tcW w:w="1350" w:type="dxa"/>
          </w:tcPr>
          <w:p w14:paraId="32E1075C" w14:textId="2E52EBDF"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DE41B9A"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303D237" w14:textId="2F4CBF48"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4A457C8"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FC8584B" w14:textId="68F1E7F2" w:rsidR="00636ACA" w:rsidRPr="004060AF" w:rsidRDefault="006D2A14"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060AF">
              <w:rPr>
                <w:rFonts w:ascii="Times New Roman" w:hAnsi="Times New Roman" w:cs="Times New Roman"/>
              </w:rPr>
              <w:t>121</w:t>
            </w:r>
          </w:p>
        </w:tc>
        <w:tc>
          <w:tcPr>
            <w:tcW w:w="270" w:type="dxa"/>
          </w:tcPr>
          <w:p w14:paraId="63EFF768"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7F33989" w14:textId="497E53B1" w:rsidR="00636ACA" w:rsidRPr="00905001" w:rsidRDefault="00A97650"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95</w:t>
            </w:r>
          </w:p>
        </w:tc>
      </w:tr>
    </w:tbl>
    <w:p w14:paraId="2EFFCAA1" w14:textId="77777777" w:rsidR="004932A5"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509489F9" w14:textId="77777777" w:rsidR="00636ACA" w:rsidRDefault="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1D61DDC1" w14:textId="48B0F75E"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1" w:name="_Hlk108017431"/>
      <w:r w:rsidRPr="00CA3783">
        <w:rPr>
          <w:rFonts w:ascii="Times New Roman" w:hAnsi="Times New Roman" w:cs="Times New Roman"/>
          <w:b/>
          <w:bCs/>
        </w:rPr>
        <w:lastRenderedPageBreak/>
        <w:t>1</w:t>
      </w:r>
      <w:r w:rsidR="002052DD">
        <w:rPr>
          <w:rFonts w:ascii="Times New Roman" w:hAnsi="Times New Roman" w:cs="Times New Roman"/>
          <w:b/>
          <w:bCs/>
        </w:rPr>
        <w:t>4</w:t>
      </w:r>
      <w:r w:rsidRPr="00CA3783">
        <w:rPr>
          <w:rFonts w:ascii="Times New Roman" w:hAnsi="Times New Roman" w:cs="Times New Roman"/>
          <w:b/>
          <w:bCs/>
        </w:rPr>
        <w:t>.</w:t>
      </w:r>
      <w:r w:rsidRPr="00CA3783">
        <w:rPr>
          <w:rFonts w:ascii="Times New Roman" w:hAnsi="Times New Roman" w:cs="Times New Roman"/>
          <w:b/>
          <w:bCs/>
        </w:rPr>
        <w:tab/>
      </w:r>
      <w:r w:rsidR="001F6FC5" w:rsidRPr="001F6FC5">
        <w:rPr>
          <w:rFonts w:ascii="Times New Roman" w:hAnsi="Times New Roman" w:cs="Times New Roman"/>
          <w:b/>
        </w:rPr>
        <w:t>SHARE CAPITAL AND WARRANTS</w:t>
      </w:r>
    </w:p>
    <w:p w14:paraId="31215403" w14:textId="66A0C863" w:rsidR="009E40AA" w:rsidRPr="00CA3783" w:rsidRDefault="009E40AA" w:rsidP="00CA3783">
      <w:pPr>
        <w:ind w:right="29"/>
        <w:jc w:val="both"/>
        <w:rPr>
          <w:rFonts w:ascii="Times New Roman" w:hAnsi="Times New Roman"/>
          <w:szCs w:val="22"/>
        </w:rPr>
      </w:pPr>
    </w:p>
    <w:p w14:paraId="7C810FFE" w14:textId="1910289D" w:rsidR="009225E2" w:rsidRPr="00CA3783" w:rsidRDefault="00C00B17" w:rsidP="00CA3783">
      <w:pPr>
        <w:ind w:right="29"/>
        <w:jc w:val="both"/>
        <w:rPr>
          <w:rFonts w:ascii="Times New Roman" w:hAnsi="Times New Roman" w:cs="Times New Roman"/>
        </w:rPr>
      </w:pPr>
      <w:r w:rsidRPr="00CA3783">
        <w:rPr>
          <w:rFonts w:ascii="Times New Roman" w:hAnsi="Times New Roman" w:cs="Times New Roman"/>
        </w:rPr>
        <w:t>At the ordinary shareholders’ meeting of the Company held o</w:t>
      </w:r>
      <w:r w:rsidR="009E40AA" w:rsidRPr="00CA3783">
        <w:rPr>
          <w:rFonts w:ascii="Times New Roman" w:hAnsi="Times New Roman"/>
          <w:szCs w:val="22"/>
        </w:rPr>
        <w:t>n April 2</w:t>
      </w:r>
      <w:r w:rsidR="0037466D" w:rsidRPr="00CA3783">
        <w:rPr>
          <w:rFonts w:ascii="Times New Roman" w:hAnsi="Times New Roman"/>
          <w:szCs w:val="22"/>
        </w:rPr>
        <w:t>1</w:t>
      </w:r>
      <w:r w:rsidR="009E40AA" w:rsidRPr="00CA3783">
        <w:rPr>
          <w:rFonts w:ascii="Times New Roman" w:hAnsi="Times New Roman"/>
          <w:szCs w:val="22"/>
        </w:rPr>
        <w:t>,</w:t>
      </w:r>
      <w:r w:rsidR="008557A9">
        <w:rPr>
          <w:rFonts w:ascii="Times New Roman" w:hAnsi="Times New Roman"/>
          <w:szCs w:val="22"/>
        </w:rPr>
        <w:t xml:space="preserve"> </w:t>
      </w:r>
      <w:r w:rsidR="009E40AA" w:rsidRPr="00CA3783">
        <w:rPr>
          <w:rFonts w:ascii="Times New Roman" w:hAnsi="Times New Roman"/>
          <w:szCs w:val="22"/>
        </w:rPr>
        <w:t xml:space="preserve">2022, </w:t>
      </w:r>
      <w:r w:rsidR="009E40AA" w:rsidRPr="00CA3783">
        <w:rPr>
          <w:rFonts w:ascii="Times New Roman" w:hAnsi="Times New Roman" w:cs="Times New Roman"/>
        </w:rPr>
        <w:t>the shareholders approved</w:t>
      </w:r>
      <w:r w:rsidR="009E40AA" w:rsidRPr="00CA3783">
        <w:rPr>
          <w:rFonts w:ascii="Times New Roman" w:hAnsi="Times New Roman" w:cs="Times New Roman"/>
          <w:b/>
          <w:bCs/>
        </w:rPr>
        <w:t xml:space="preserve"> </w:t>
      </w:r>
      <w:r w:rsidR="000C2DB1" w:rsidRPr="00CA3783">
        <w:rPr>
          <w:rFonts w:ascii="Times New Roman" w:hAnsi="Times New Roman" w:cs="Times New Roman"/>
        </w:rPr>
        <w:t>issuing and allocation 32,000,000 units of free warrants</w:t>
      </w:r>
      <w:r w:rsidR="00091B86" w:rsidRPr="00CA3783">
        <w:rPr>
          <w:rFonts w:ascii="Times New Roman" w:hAnsi="Times New Roman" w:cs="Times New Roman"/>
        </w:rPr>
        <w:t xml:space="preserve"> No. 1</w:t>
      </w:r>
      <w:r w:rsidR="007252B5" w:rsidRPr="00CA3783">
        <w:rPr>
          <w:rFonts w:ascii="Times New Roman" w:hAnsi="Times New Roman" w:cs="Times New Roman"/>
        </w:rPr>
        <w:t xml:space="preserve"> </w:t>
      </w:r>
      <w:r w:rsidR="00091B86" w:rsidRPr="00CA3783">
        <w:rPr>
          <w:rFonts w:ascii="Times New Roman" w:hAnsi="Times New Roman" w:cs="Times New Roman"/>
        </w:rPr>
        <w:t>(</w:t>
      </w:r>
      <w:r w:rsidR="007252B5" w:rsidRPr="00CA3783">
        <w:rPr>
          <w:rFonts w:ascii="Times New Roman" w:hAnsi="Times New Roman" w:cs="Times New Roman"/>
        </w:rPr>
        <w:t>“</w:t>
      </w:r>
      <w:r w:rsidR="00091B86" w:rsidRPr="00CA3783">
        <w:rPr>
          <w:rFonts w:ascii="Times New Roman" w:hAnsi="Times New Roman" w:cs="Times New Roman"/>
        </w:rPr>
        <w:t>CPANEL-W1</w:t>
      </w:r>
      <w:r w:rsidR="007252B5" w:rsidRPr="00CA3783">
        <w:rPr>
          <w:rFonts w:ascii="Times New Roman" w:hAnsi="Times New Roman" w:cs="Times New Roman"/>
        </w:rPr>
        <w:t>”</w:t>
      </w:r>
      <w:r w:rsidR="00091B86" w:rsidRPr="00CA3783">
        <w:rPr>
          <w:rFonts w:ascii="Times New Roman" w:hAnsi="Times New Roman" w:cs="Times New Roman"/>
        </w:rPr>
        <w:t>)</w:t>
      </w:r>
      <w:r w:rsidR="00CF5B21" w:rsidRPr="00CA3783">
        <w:rPr>
          <w:rFonts w:ascii="Times New Roman" w:hAnsi="Times New Roman" w:cs="Times New Roman"/>
        </w:rPr>
        <w:t xml:space="preserve"> </w:t>
      </w:r>
      <w:r w:rsidR="000C2DB1" w:rsidRPr="00CA3783">
        <w:rPr>
          <w:rFonts w:ascii="Times New Roman" w:hAnsi="Times New Roman" w:cs="Times New Roman"/>
        </w:rPr>
        <w:t>to the existing shareholders on the basis of 5 ordinary shares for 1 unit of warrant.</w:t>
      </w:r>
      <w:r w:rsidR="009225E2" w:rsidRPr="00CA3783">
        <w:rPr>
          <w:rFonts w:ascii="Times New Roman" w:hAnsi="Times New Roman" w:cs="Times New Roman"/>
        </w:rPr>
        <w:t xml:space="preserve"> </w:t>
      </w:r>
      <w:r w:rsidR="00373AE7" w:rsidRPr="00CA3783">
        <w:rPr>
          <w:rFonts w:ascii="Times New Roman" w:hAnsi="Times New Roman" w:cs="Times New Roman"/>
        </w:rPr>
        <w:t xml:space="preserve">CPANEL-W1 are specified warrant holder and transferable. </w:t>
      </w:r>
      <w:r w:rsidR="009225E2" w:rsidRPr="00CA3783">
        <w:rPr>
          <w:rFonts w:ascii="Times New Roman" w:hAnsi="Times New Roman" w:cs="Times New Roman"/>
        </w:rPr>
        <w:t>T</w:t>
      </w:r>
      <w:r w:rsidR="00FD349F" w:rsidRPr="00CA3783">
        <w:rPr>
          <w:rFonts w:ascii="Times New Roman" w:hAnsi="Times New Roman" w:cs="Times New Roman"/>
        </w:rPr>
        <w:t>he Company</w:t>
      </w:r>
      <w:r w:rsidR="00E50F6F" w:rsidRPr="00CA3783">
        <w:rPr>
          <w:rFonts w:ascii="Times New Roman" w:hAnsi="Times New Roman" w:cs="Times New Roman"/>
        </w:rPr>
        <w:t xml:space="preserve"> </w:t>
      </w:r>
      <w:r w:rsidR="009225E2" w:rsidRPr="00CA3783">
        <w:rPr>
          <w:rFonts w:ascii="Times New Roman" w:hAnsi="Times New Roman" w:cs="Times New Roman"/>
        </w:rPr>
        <w:t>already</w:t>
      </w:r>
      <w:r w:rsidR="00E1649C" w:rsidRPr="00CA3783">
        <w:rPr>
          <w:rFonts w:ascii="Times New Roman" w:hAnsi="Times New Roman" w:cs="Times New Roman"/>
        </w:rPr>
        <w:t xml:space="preserve"> issued</w:t>
      </w:r>
      <w:r w:rsidR="005F3C6E" w:rsidRPr="00CA3783">
        <w:rPr>
          <w:rFonts w:ascii="Times New Roman" w:hAnsi="Times New Roman" w:cstheme="minorBidi" w:hint="cs"/>
          <w:cs/>
        </w:rPr>
        <w:t xml:space="preserve"> </w:t>
      </w:r>
      <w:r w:rsidR="00E1649C" w:rsidRPr="00CA3783">
        <w:rPr>
          <w:rFonts w:ascii="Times New Roman" w:hAnsi="Times New Roman" w:cs="Times New Roman"/>
        </w:rPr>
        <w:t>31,998,505</w:t>
      </w:r>
      <w:r w:rsidR="009225E2" w:rsidRPr="00CA3783">
        <w:rPr>
          <w:rFonts w:ascii="Times New Roman" w:hAnsi="Times New Roman" w:cs="Times New Roman"/>
        </w:rPr>
        <w:t xml:space="preserve"> warrant</w:t>
      </w:r>
      <w:r w:rsidR="00E1649C" w:rsidRPr="00CA3783">
        <w:rPr>
          <w:rFonts w:ascii="Times New Roman" w:hAnsi="Times New Roman"/>
          <w:szCs w:val="22"/>
        </w:rPr>
        <w:t>s</w:t>
      </w:r>
      <w:r w:rsidR="009225E2" w:rsidRPr="00CA3783">
        <w:rPr>
          <w:rFonts w:ascii="Times New Roman" w:hAnsi="Times New Roman" w:cs="Times New Roman"/>
        </w:rPr>
        <w:t xml:space="preserve"> </w:t>
      </w:r>
      <w:r w:rsidR="00A426A4" w:rsidRPr="00CA3783">
        <w:rPr>
          <w:rFonts w:ascii="Times New Roman" w:hAnsi="Times New Roman" w:cs="Times New Roman"/>
        </w:rPr>
        <w:t xml:space="preserve">to the existing shareholders of the Company on </w:t>
      </w:r>
      <w:r w:rsidR="00016AB4" w:rsidRPr="00CA3783">
        <w:rPr>
          <w:rFonts w:ascii="Times New Roman" w:hAnsi="Times New Roman" w:cs="Times New Roman"/>
        </w:rPr>
        <w:t>June</w:t>
      </w:r>
      <w:r w:rsidR="00A426A4" w:rsidRPr="00CA3783">
        <w:rPr>
          <w:rFonts w:ascii="Times New Roman" w:hAnsi="Times New Roman" w:cs="Times New Roman"/>
        </w:rPr>
        <w:t xml:space="preserve"> </w:t>
      </w:r>
      <w:r w:rsidR="00016AB4" w:rsidRPr="00CA3783">
        <w:rPr>
          <w:rFonts w:ascii="Times New Roman" w:hAnsi="Times New Roman" w:cs="Times New Roman"/>
        </w:rPr>
        <w:t>16</w:t>
      </w:r>
      <w:r w:rsidR="00A426A4" w:rsidRPr="00CA3783">
        <w:rPr>
          <w:rFonts w:ascii="Times New Roman" w:hAnsi="Times New Roman" w:cs="Times New Roman"/>
        </w:rPr>
        <w:t>,</w:t>
      </w:r>
      <w:r w:rsidR="00E1649C" w:rsidRPr="00CA3783">
        <w:rPr>
          <w:rFonts w:ascii="Times New Roman" w:hAnsi="Times New Roman" w:cs="Times New Roman"/>
        </w:rPr>
        <w:t xml:space="preserve"> </w:t>
      </w:r>
      <w:r w:rsidR="00A426A4" w:rsidRPr="00CA3783">
        <w:rPr>
          <w:rFonts w:ascii="Times New Roman" w:hAnsi="Times New Roman" w:cs="Times New Roman"/>
        </w:rPr>
        <w:t>2022.</w:t>
      </w:r>
      <w:r w:rsidRPr="00CA3783">
        <w:rPr>
          <w:rFonts w:ascii="Times New Roman" w:hAnsi="Times New Roman" w:cs="Times New Roman"/>
        </w:rPr>
        <w:t xml:space="preserve"> </w:t>
      </w:r>
      <w:r w:rsidR="00A426A4" w:rsidRPr="00CA3783">
        <w:rPr>
          <w:rFonts w:ascii="Times New Roman" w:hAnsi="Times New Roman" w:cs="Times New Roman"/>
        </w:rPr>
        <w:t xml:space="preserve">Details of </w:t>
      </w:r>
      <w:r w:rsidR="00A426A4" w:rsidRPr="00CA3783">
        <w:rPr>
          <w:rFonts w:ascii="Times New Roman" w:hAnsi="Times New Roman" w:cs="Times New Roman" w:hint="cs"/>
        </w:rPr>
        <w:t>CPANEL-W1</w:t>
      </w:r>
      <w:r w:rsidR="00A426A4" w:rsidRPr="00CA3783">
        <w:rPr>
          <w:rFonts w:ascii="Times New Roman" w:hAnsi="Times New Roman" w:cs="Times New Roman"/>
        </w:rPr>
        <w:t xml:space="preserve"> are as follow</w:t>
      </w:r>
      <w:r w:rsidR="008557A9">
        <w:rPr>
          <w:rFonts w:ascii="Times New Roman" w:hAnsi="Times New Roman" w:cs="Times New Roman"/>
        </w:rPr>
        <w:t>s</w:t>
      </w:r>
      <w:r w:rsidRPr="00CA3783">
        <w:rPr>
          <w:rFonts w:ascii="Times New Roman" w:hAnsi="Times New Roman" w:cs="Times New Roman"/>
        </w:rPr>
        <w:t>:</w:t>
      </w:r>
    </w:p>
    <w:p w14:paraId="12CF1006" w14:textId="77777777" w:rsidR="00C20239" w:rsidRPr="00CA3783" w:rsidRDefault="00C2023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537819" w:rsidRPr="00CA3783" w14:paraId="72B32023" w14:textId="77777777" w:rsidTr="00EB5B52">
        <w:tc>
          <w:tcPr>
            <w:tcW w:w="1530" w:type="dxa"/>
            <w:tcBorders>
              <w:top w:val="nil"/>
              <w:left w:val="nil"/>
              <w:bottom w:val="nil"/>
              <w:right w:val="nil"/>
            </w:tcBorders>
          </w:tcPr>
          <w:p w14:paraId="2CA66B3B" w14:textId="763290E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ratio:</w:t>
            </w:r>
          </w:p>
        </w:tc>
        <w:tc>
          <w:tcPr>
            <w:tcW w:w="270" w:type="dxa"/>
            <w:tcBorders>
              <w:top w:val="nil"/>
              <w:left w:val="nil"/>
              <w:bottom w:val="nil"/>
              <w:right w:val="nil"/>
            </w:tcBorders>
            <w:vAlign w:val="center"/>
          </w:tcPr>
          <w:p w14:paraId="076C80F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689D397B" w14:textId="7D1120E4"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1 unit of warrant to purchase 1 new ordinary share</w:t>
            </w:r>
            <w:r w:rsidR="00346AC1" w:rsidRPr="00CA3783">
              <w:rPr>
                <w:rFonts w:ascii="Times New Roman" w:hAnsi="Times New Roman" w:cs="Times New Roman"/>
              </w:rPr>
              <w:t xml:space="preserve"> </w:t>
            </w:r>
          </w:p>
        </w:tc>
      </w:tr>
      <w:tr w:rsidR="00E01048" w:rsidRPr="00CA3783" w14:paraId="5D2C5ED2" w14:textId="77777777" w:rsidTr="00EB5B52">
        <w:trPr>
          <w:trHeight w:val="90"/>
        </w:trPr>
        <w:tc>
          <w:tcPr>
            <w:tcW w:w="1530" w:type="dxa"/>
            <w:tcBorders>
              <w:top w:val="nil"/>
              <w:left w:val="nil"/>
              <w:bottom w:val="nil"/>
              <w:right w:val="nil"/>
            </w:tcBorders>
          </w:tcPr>
          <w:p w14:paraId="020EF71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13291421"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9F5FE5F"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464CC433" w14:textId="77777777" w:rsidTr="00EB5B52">
        <w:trPr>
          <w:trHeight w:val="261"/>
        </w:trPr>
        <w:tc>
          <w:tcPr>
            <w:tcW w:w="1530" w:type="dxa"/>
            <w:tcBorders>
              <w:top w:val="nil"/>
              <w:left w:val="nil"/>
              <w:bottom w:val="nil"/>
              <w:right w:val="nil"/>
            </w:tcBorders>
          </w:tcPr>
          <w:p w14:paraId="102CA8FF" w14:textId="780B393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price:</w:t>
            </w:r>
          </w:p>
        </w:tc>
        <w:tc>
          <w:tcPr>
            <w:tcW w:w="270" w:type="dxa"/>
            <w:tcBorders>
              <w:top w:val="nil"/>
              <w:left w:val="nil"/>
              <w:bottom w:val="nil"/>
              <w:right w:val="nil"/>
            </w:tcBorders>
            <w:vAlign w:val="center"/>
          </w:tcPr>
          <w:p w14:paraId="1C5BE8D3"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CFFA43F" w14:textId="3764DF95"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Baht 5</w:t>
            </w:r>
            <w:r w:rsidRPr="00CA3783">
              <w:rPr>
                <w:rFonts w:ascii="Times New Roman" w:hAnsi="Times New Roman" w:cs="Times New Roman"/>
                <w:cs/>
              </w:rPr>
              <w:t xml:space="preserve"> </w:t>
            </w:r>
            <w:r w:rsidRPr="00CA3783">
              <w:rPr>
                <w:rFonts w:ascii="Times New Roman" w:hAnsi="Times New Roman" w:cs="Times New Roman"/>
              </w:rPr>
              <w:t>per share</w:t>
            </w:r>
            <w:r w:rsidR="00346AC1" w:rsidRPr="00CA3783">
              <w:rPr>
                <w:rFonts w:ascii="Times New Roman" w:hAnsi="Times New Roman" w:cs="Times New Roman"/>
              </w:rPr>
              <w:t xml:space="preserve"> (the exercise ratio may from time to time be changed in accordance with the adjustment provisions of the warrants.)</w:t>
            </w:r>
          </w:p>
        </w:tc>
      </w:tr>
      <w:tr w:rsidR="00537819" w:rsidRPr="00CA3783" w14:paraId="07B2CA4A" w14:textId="77777777" w:rsidTr="00EB5B52">
        <w:trPr>
          <w:trHeight w:val="117"/>
        </w:trPr>
        <w:tc>
          <w:tcPr>
            <w:tcW w:w="1530" w:type="dxa"/>
            <w:tcBorders>
              <w:top w:val="nil"/>
              <w:left w:val="nil"/>
              <w:bottom w:val="nil"/>
              <w:right w:val="nil"/>
            </w:tcBorders>
          </w:tcPr>
          <w:p w14:paraId="1A06B51D"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E5EE238"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69193929"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69597656" w14:textId="77777777" w:rsidTr="00EB5B52">
        <w:trPr>
          <w:trHeight w:val="360"/>
        </w:trPr>
        <w:tc>
          <w:tcPr>
            <w:tcW w:w="1530" w:type="dxa"/>
            <w:tcBorders>
              <w:top w:val="nil"/>
              <w:left w:val="nil"/>
              <w:bottom w:val="nil"/>
              <w:right w:val="nil"/>
            </w:tcBorders>
          </w:tcPr>
          <w:p w14:paraId="4A7CC74F" w14:textId="4E59AEF6"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period:</w:t>
            </w:r>
          </w:p>
        </w:tc>
        <w:tc>
          <w:tcPr>
            <w:tcW w:w="270" w:type="dxa"/>
            <w:tcBorders>
              <w:top w:val="nil"/>
              <w:left w:val="nil"/>
              <w:bottom w:val="nil"/>
              <w:right w:val="nil"/>
            </w:tcBorders>
            <w:vAlign w:val="center"/>
          </w:tcPr>
          <w:p w14:paraId="2FF7050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3289BE62" w14:textId="42CE9421"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The warrant</w:t>
            </w:r>
            <w:r w:rsidR="00D83324" w:rsidRPr="00CA3783">
              <w:rPr>
                <w:rFonts w:ascii="Times New Roman" w:hAnsi="Times New Roman" w:cs="Times New Roman"/>
              </w:rPr>
              <w:t xml:space="preserve"> holders</w:t>
            </w:r>
            <w:r w:rsidRPr="00CA3783">
              <w:rPr>
                <w:rFonts w:ascii="Times New Roman" w:hAnsi="Times New Roman" w:cs="Times New Roman"/>
              </w:rPr>
              <w:t xml:space="preserve"> </w:t>
            </w:r>
            <w:r w:rsidR="00D83324" w:rsidRPr="00CA3783">
              <w:rPr>
                <w:rFonts w:ascii="Times New Roman" w:hAnsi="Times New Roman" w:cs="Times New Roman"/>
              </w:rPr>
              <w:t>can</w:t>
            </w:r>
            <w:r w:rsidRPr="00CA3783">
              <w:rPr>
                <w:rFonts w:ascii="Times New Roman" w:hAnsi="Times New Roman" w:cs="Times New Roman"/>
              </w:rPr>
              <w:t xml:space="preserve"> exercis</w:t>
            </w:r>
            <w:r w:rsidR="00D83324" w:rsidRPr="00CA3783">
              <w:rPr>
                <w:rFonts w:ascii="Times New Roman" w:hAnsi="Times New Roman" w:cs="Times New Roman"/>
              </w:rPr>
              <w:t>e</w:t>
            </w:r>
            <w:r w:rsidRPr="00CA3783">
              <w:rPr>
                <w:rFonts w:ascii="Times New Roman" w:hAnsi="Times New Roman" w:cs="Times New Roman"/>
              </w:rPr>
              <w:t xml:space="preserve"> their rights</w:t>
            </w:r>
            <w:r w:rsidR="00885072" w:rsidRPr="00CA3783">
              <w:rPr>
                <w:rFonts w:ascii="Times New Roman" w:hAnsi="Times New Roman" w:cs="Times New Roman"/>
              </w:rPr>
              <w:t xml:space="preserve">, in whole or in part, </w:t>
            </w:r>
            <w:r w:rsidRPr="00CA3783">
              <w:rPr>
                <w:rFonts w:ascii="Times New Roman" w:hAnsi="Times New Roman" w:cs="Times New Roman"/>
              </w:rPr>
              <w:t>5 times which are on</w:t>
            </w:r>
            <w:r w:rsidRPr="00CA3783">
              <w:rPr>
                <w:rFonts w:ascii="Times New Roman" w:hAnsi="Times New Roman" w:cs="Times New Roman"/>
                <w:cs/>
              </w:rPr>
              <w:t xml:space="preserve"> </w:t>
            </w:r>
            <w:r w:rsidRPr="00CA3783">
              <w:rPr>
                <w:rFonts w:ascii="Times New Roman" w:hAnsi="Times New Roman" w:cs="Times New Roman"/>
              </w:rPr>
              <w:t>May 31, 2023, November 30, 2023, May 31,</w:t>
            </w:r>
            <w:r w:rsidR="00346AC1" w:rsidRPr="00CA3783">
              <w:rPr>
                <w:rFonts w:ascii="Times New Roman" w:hAnsi="Times New Roman" w:cs="Times New Roman"/>
              </w:rPr>
              <w:t xml:space="preserve"> </w:t>
            </w:r>
            <w:r w:rsidRPr="00CA3783">
              <w:rPr>
                <w:rFonts w:ascii="Times New Roman" w:hAnsi="Times New Roman" w:cs="Times New Roman"/>
              </w:rPr>
              <w:t>2024, November 29, 2024 and</w:t>
            </w:r>
            <w:r w:rsidRPr="00CA3783">
              <w:rPr>
                <w:rFonts w:ascii="Times New Roman" w:hAnsi="Times New Roman" w:cs="Times New Roman"/>
                <w:cs/>
              </w:rPr>
              <w:t xml:space="preserve"> </w:t>
            </w:r>
            <w:r w:rsidRPr="00CA3783">
              <w:rPr>
                <w:rFonts w:ascii="Times New Roman" w:hAnsi="Times New Roman" w:cs="Times New Roman"/>
              </w:rPr>
              <w:t>June 15, 2025.</w:t>
            </w:r>
          </w:p>
        </w:tc>
      </w:tr>
      <w:tr w:rsidR="00E01048" w:rsidRPr="00CA3783" w14:paraId="19B0468A" w14:textId="77777777" w:rsidTr="00EB5B52">
        <w:trPr>
          <w:trHeight w:val="99"/>
        </w:trPr>
        <w:tc>
          <w:tcPr>
            <w:tcW w:w="1530" w:type="dxa"/>
            <w:tcBorders>
              <w:top w:val="nil"/>
              <w:left w:val="nil"/>
              <w:bottom w:val="nil"/>
              <w:right w:val="nil"/>
            </w:tcBorders>
          </w:tcPr>
          <w:p w14:paraId="7A16853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4D00B764"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F884448"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C20239" w:rsidRPr="00CA3783" w14:paraId="2177E356" w14:textId="77777777" w:rsidTr="00EB5B52">
        <w:tc>
          <w:tcPr>
            <w:tcW w:w="1530" w:type="dxa"/>
            <w:tcBorders>
              <w:top w:val="nil"/>
              <w:left w:val="nil"/>
              <w:bottom w:val="nil"/>
              <w:right w:val="nil"/>
            </w:tcBorders>
            <w:hideMark/>
          </w:tcPr>
          <w:p w14:paraId="7A41FC81" w14:textId="2390A425" w:rsidR="00C20239" w:rsidRPr="00CA3783" w:rsidRDefault="009119A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Term of warrants</w:t>
            </w:r>
            <w:r w:rsidR="00630EC4" w:rsidRPr="00CA3783">
              <w:rPr>
                <w:rFonts w:ascii="Times New Roman" w:hAnsi="Times New Roman" w:cs="Times New Roman"/>
              </w:rPr>
              <w:t>:</w:t>
            </w:r>
          </w:p>
        </w:tc>
        <w:tc>
          <w:tcPr>
            <w:tcW w:w="270" w:type="dxa"/>
            <w:tcBorders>
              <w:top w:val="nil"/>
              <w:left w:val="nil"/>
              <w:bottom w:val="nil"/>
              <w:right w:val="nil"/>
            </w:tcBorders>
            <w:vAlign w:val="center"/>
          </w:tcPr>
          <w:p w14:paraId="5080D3E1" w14:textId="77777777" w:rsidR="00C20239" w:rsidRPr="00CA3783" w:rsidRDefault="00C2023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794D31AE" w14:textId="4C204503" w:rsidR="00C20239" w:rsidRPr="00CA3783" w:rsidRDefault="00C2023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CA3783">
              <w:rPr>
                <w:rFonts w:ascii="Times New Roman" w:hAnsi="Times New Roman" w:cs="Times New Roman"/>
              </w:rPr>
              <w:t xml:space="preserve">3 years from </w:t>
            </w:r>
            <w:r w:rsidR="008B7432" w:rsidRPr="00CA3783">
              <w:rPr>
                <w:rFonts w:ascii="Times New Roman" w:hAnsi="Times New Roman" w:cs="Times New Roman"/>
              </w:rPr>
              <w:t xml:space="preserve">the date on which the warrants are </w:t>
            </w:r>
            <w:r w:rsidRPr="00CA3783">
              <w:rPr>
                <w:rFonts w:ascii="Times New Roman" w:hAnsi="Times New Roman" w:cs="Times New Roman"/>
              </w:rPr>
              <w:t>issu</w:t>
            </w:r>
            <w:r w:rsidR="008B7432" w:rsidRPr="00CA3783">
              <w:rPr>
                <w:rFonts w:ascii="Times New Roman" w:hAnsi="Times New Roman" w:cs="Times New Roman"/>
              </w:rPr>
              <w:t>ed</w:t>
            </w:r>
            <w:r w:rsidRPr="00CA3783">
              <w:rPr>
                <w:rFonts w:ascii="Times New Roman" w:hAnsi="Times New Roman" w:cs="Times New Roman"/>
              </w:rPr>
              <w:t xml:space="preserve"> </w:t>
            </w:r>
            <w:r w:rsidR="008B7432" w:rsidRPr="00CA3783">
              <w:rPr>
                <w:rFonts w:ascii="Times New Roman" w:hAnsi="Times New Roman" w:cs="Times New Roman"/>
              </w:rPr>
              <w:t>to the existing shareholders</w:t>
            </w:r>
          </w:p>
        </w:tc>
      </w:tr>
      <w:bookmarkEnd w:id="1"/>
    </w:tbl>
    <w:p w14:paraId="28474AAD" w14:textId="5D92B1B7"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1EFCA603" w14:textId="406C247B" w:rsidR="00F046F1" w:rsidRDefault="00F046F1"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CA3783">
        <w:rPr>
          <w:rFonts w:ascii="Times New Roman" w:eastAsia="Times New Roman" w:hAnsi="Times New Roman" w:cs="Times New Roman"/>
          <w:sz w:val="18"/>
          <w:szCs w:val="18"/>
        </w:rPr>
        <w:t xml:space="preserve">The Company registered </w:t>
      </w:r>
      <w:r w:rsidR="00900272" w:rsidRPr="00CA3783">
        <w:rPr>
          <w:rFonts w:ascii="Times New Roman" w:eastAsia="Times New Roman" w:hAnsi="Times New Roman" w:cs="Times New Roman"/>
          <w:sz w:val="18"/>
          <w:szCs w:val="18"/>
        </w:rPr>
        <w:t>CPANEL-W1</w:t>
      </w:r>
      <w:r w:rsidRPr="00CA3783">
        <w:rPr>
          <w:rFonts w:ascii="Times New Roman" w:eastAsia="Times New Roman" w:hAnsi="Times New Roman" w:cs="Times New Roman"/>
          <w:sz w:val="18"/>
          <w:szCs w:val="18"/>
        </w:rPr>
        <w:t xml:space="preserve"> as listed securities in the Market for Alternative Investment</w:t>
      </w:r>
      <w:r w:rsidR="00636475" w:rsidRPr="00CA3783">
        <w:rPr>
          <w:rFonts w:ascii="Times New Roman" w:eastAsia="Times New Roman" w:hAnsi="Times New Roman" w:cstheme="minorBidi" w:hint="cs"/>
          <w:sz w:val="18"/>
          <w:szCs w:val="18"/>
          <w:cs/>
        </w:rPr>
        <w:t xml:space="preserve"> </w:t>
      </w:r>
      <w:r w:rsidRPr="00CA3783">
        <w:rPr>
          <w:rFonts w:ascii="Times New Roman" w:eastAsia="Times New Roman" w:hAnsi="Times New Roman" w:cs="Times New Roman"/>
          <w:sz w:val="18"/>
          <w:szCs w:val="18"/>
        </w:rPr>
        <w:t xml:space="preserve">on </w:t>
      </w:r>
      <w:r w:rsidR="00A93497" w:rsidRPr="00CA3783">
        <w:rPr>
          <w:rFonts w:ascii="Times New Roman" w:eastAsia="Times New Roman" w:hAnsi="Times New Roman" w:cs="Times New Roman"/>
          <w:sz w:val="18"/>
          <w:szCs w:val="18"/>
        </w:rPr>
        <w:t>June</w:t>
      </w:r>
      <w:r w:rsidR="003636DC" w:rsidRPr="00CA3783">
        <w:rPr>
          <w:rFonts w:ascii="Times New Roman" w:eastAsia="Times New Roman" w:hAnsi="Times New Roman" w:cs="Times New Roman"/>
          <w:sz w:val="18"/>
          <w:szCs w:val="18"/>
        </w:rPr>
        <w:t xml:space="preserve"> 30, 2022</w:t>
      </w:r>
      <w:r w:rsidRPr="00CA3783">
        <w:rPr>
          <w:rFonts w:ascii="Times New Roman" w:eastAsia="Times New Roman" w:hAnsi="Times New Roman" w:cs="Times New Roman"/>
          <w:sz w:val="18"/>
          <w:szCs w:val="18"/>
        </w:rPr>
        <w:t>.</w:t>
      </w:r>
    </w:p>
    <w:p w14:paraId="2FAFAA68" w14:textId="77777777" w:rsidR="00CA6C50" w:rsidRDefault="00CA6C50"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p>
    <w:p w14:paraId="4B3CA849" w14:textId="084A21A2" w:rsidR="003B0A20" w:rsidRDefault="003B0A20" w:rsidP="003B0A20">
      <w:pPr>
        <w:rPr>
          <w:rFonts w:ascii="Times New Roman" w:hAnsi="Times New Roman" w:cs="Times New Roman"/>
        </w:rPr>
      </w:pPr>
      <w:r w:rsidRPr="003B0A20">
        <w:rPr>
          <w:rFonts w:ascii="Times New Roman" w:hAnsi="Times New Roman" w:cs="Times New Roman"/>
        </w:rPr>
        <w:t xml:space="preserve">The movements of warrants for </w:t>
      </w:r>
      <w:r w:rsidR="00547856">
        <w:rPr>
          <w:rFonts w:ascii="Times New Roman" w:hAnsi="Times New Roman" w:cs="Times New Roman"/>
        </w:rPr>
        <w:t xml:space="preserve">each of </w:t>
      </w:r>
      <w:r w:rsidRPr="003B0A20">
        <w:rPr>
          <w:rFonts w:ascii="Times New Roman" w:hAnsi="Times New Roman" w:cs="Times New Roman"/>
        </w:rPr>
        <w:t xml:space="preserve">the </w:t>
      </w:r>
      <w:r w:rsidR="00970193">
        <w:rPr>
          <w:rFonts w:ascii="Times New Roman" w:hAnsi="Times New Roman" w:cs="Times New Roman"/>
        </w:rPr>
        <w:t>three</w:t>
      </w:r>
      <w:r w:rsidR="00BE7D53">
        <w:rPr>
          <w:rFonts w:ascii="Times New Roman" w:hAnsi="Times New Roman" w:cs="Times New Roman"/>
        </w:rPr>
        <w:t>-month</w:t>
      </w:r>
      <w:r w:rsidRPr="003B0A20">
        <w:rPr>
          <w:rFonts w:ascii="Times New Roman" w:hAnsi="Times New Roman" w:cs="Times New Roman"/>
        </w:rPr>
        <w:t xml:space="preserve"> periods ended </w:t>
      </w:r>
      <w:r w:rsidR="006C06C2">
        <w:rPr>
          <w:rFonts w:ascii="Times New Roman" w:hAnsi="Times New Roman" w:cs="Times New Roman"/>
        </w:rPr>
        <w:t>March 31, 2025</w:t>
      </w:r>
      <w:r w:rsidRPr="003B0A20">
        <w:rPr>
          <w:rFonts w:ascii="Times New Roman" w:hAnsi="Times New Roman" w:cs="Times New Roman"/>
        </w:rPr>
        <w:t xml:space="preserve"> and 202</w:t>
      </w:r>
      <w:r w:rsidR="00970193">
        <w:rPr>
          <w:rFonts w:ascii="Times New Roman" w:hAnsi="Times New Roman" w:cs="Times New Roman"/>
        </w:rPr>
        <w:t>4</w:t>
      </w:r>
      <w:r w:rsidRPr="003B0A20">
        <w:rPr>
          <w:rFonts w:ascii="Times New Roman" w:hAnsi="Times New Roman" w:cs="Times New Roman"/>
        </w:rPr>
        <w:t xml:space="preserve"> were as follows:</w:t>
      </w:r>
    </w:p>
    <w:p w14:paraId="309173D2" w14:textId="77777777" w:rsidR="003B0A20" w:rsidRDefault="003B0A20" w:rsidP="003B0A20">
      <w:pPr>
        <w:rPr>
          <w:rFonts w:ascii="Times New Roman" w:hAnsi="Times New Roman" w:cs="Times New Roman"/>
        </w:rPr>
      </w:pPr>
    </w:p>
    <w:tbl>
      <w:tblPr>
        <w:tblW w:w="9990" w:type="dxa"/>
        <w:tblInd w:w="-90" w:type="dxa"/>
        <w:tblLayout w:type="fixed"/>
        <w:tblCellMar>
          <w:left w:w="79" w:type="dxa"/>
          <w:right w:w="79" w:type="dxa"/>
        </w:tblCellMar>
        <w:tblLook w:val="0000" w:firstRow="0" w:lastRow="0" w:firstColumn="0" w:lastColumn="0" w:noHBand="0" w:noVBand="0"/>
      </w:tblPr>
      <w:tblGrid>
        <w:gridCol w:w="2618"/>
        <w:gridCol w:w="1134"/>
        <w:gridCol w:w="178"/>
        <w:gridCol w:w="1329"/>
        <w:gridCol w:w="185"/>
        <w:gridCol w:w="1486"/>
        <w:gridCol w:w="182"/>
        <w:gridCol w:w="1254"/>
        <w:gridCol w:w="184"/>
        <w:gridCol w:w="1440"/>
      </w:tblGrid>
      <w:tr w:rsidR="003B0A20" w:rsidRPr="00716EBF" w14:paraId="2E610D3D" w14:textId="77777777" w:rsidTr="00385318">
        <w:trPr>
          <w:cantSplit/>
          <w:trHeight w:val="245"/>
          <w:tblHeader/>
        </w:trPr>
        <w:tc>
          <w:tcPr>
            <w:tcW w:w="2618" w:type="dxa"/>
          </w:tcPr>
          <w:p w14:paraId="1F1D9342" w14:textId="77777777" w:rsidR="003B0A20" w:rsidRPr="00716EBF" w:rsidRDefault="003B0A20" w:rsidP="00385318">
            <w:pPr>
              <w:pStyle w:val="acctfourfigures"/>
              <w:spacing w:line="240" w:lineRule="atLeast"/>
              <w:jc w:val="center"/>
              <w:rPr>
                <w:rFonts w:cs="Times New Roman"/>
                <w:sz w:val="18"/>
                <w:szCs w:val="18"/>
              </w:rPr>
            </w:pPr>
          </w:p>
        </w:tc>
        <w:tc>
          <w:tcPr>
            <w:tcW w:w="1134" w:type="dxa"/>
          </w:tcPr>
          <w:p w14:paraId="4CA70A97" w14:textId="77777777" w:rsidR="003B0A20" w:rsidRPr="00716EBF" w:rsidRDefault="003B0A20" w:rsidP="00385318">
            <w:pPr>
              <w:pStyle w:val="acctmergecolhdg"/>
              <w:spacing w:line="240" w:lineRule="atLeast"/>
              <w:ind w:left="-79" w:right="-43"/>
              <w:rPr>
                <w:rFonts w:cs="Times New Roman"/>
                <w:b w:val="0"/>
                <w:bCs/>
                <w:sz w:val="18"/>
                <w:szCs w:val="18"/>
                <w:lang w:val="en-US" w:bidi="th-TH"/>
              </w:rPr>
            </w:pPr>
            <w:r w:rsidRPr="00716EBF">
              <w:rPr>
                <w:rFonts w:cs="Times New Roman"/>
                <w:b w:val="0"/>
                <w:bCs/>
                <w:sz w:val="18"/>
                <w:szCs w:val="18"/>
                <w:lang w:val="en-US" w:bidi="th-TH"/>
              </w:rPr>
              <w:t>Offering</w:t>
            </w:r>
            <w:r w:rsidRPr="00716EBF">
              <w:rPr>
                <w:rFonts w:cs="Times New Roman"/>
                <w:b w:val="0"/>
                <w:bCs/>
                <w:sz w:val="18"/>
                <w:szCs w:val="18"/>
                <w:cs/>
                <w:lang w:val="en-US" w:bidi="th-TH"/>
              </w:rPr>
              <w:t xml:space="preserve"> </w:t>
            </w:r>
            <w:r w:rsidRPr="00716EBF">
              <w:rPr>
                <w:rFonts w:cs="Times New Roman"/>
                <w:b w:val="0"/>
                <w:bCs/>
                <w:sz w:val="18"/>
                <w:szCs w:val="18"/>
                <w:lang w:val="en-US" w:bidi="th-TH"/>
              </w:rPr>
              <w:t>price</w:t>
            </w:r>
          </w:p>
        </w:tc>
        <w:tc>
          <w:tcPr>
            <w:tcW w:w="178" w:type="dxa"/>
          </w:tcPr>
          <w:p w14:paraId="3F4E24DD"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3000" w:type="dxa"/>
            <w:gridSpan w:val="3"/>
            <w:tcBorders>
              <w:bottom w:val="single" w:sz="4" w:space="0" w:color="auto"/>
            </w:tcBorders>
          </w:tcPr>
          <w:p w14:paraId="33E8FC3E" w14:textId="4688D150" w:rsidR="003B0A20" w:rsidRPr="00716EBF" w:rsidRDefault="003B0A20" w:rsidP="00385318">
            <w:pPr>
              <w:ind w:left="-108" w:right="-79"/>
              <w:jc w:val="center"/>
              <w:rPr>
                <w:rFonts w:ascii="Times New Roman" w:hAnsi="Times New Roman" w:cs="Times New Roman"/>
                <w:cs/>
              </w:rPr>
            </w:pPr>
            <w:r w:rsidRPr="00716EBF">
              <w:rPr>
                <w:rFonts w:ascii="Times New Roman" w:hAnsi="Times New Roman" w:cs="Times New Roman"/>
              </w:rPr>
              <w:t>202</w:t>
            </w:r>
            <w:r w:rsidR="00A97650">
              <w:rPr>
                <w:rFonts w:ascii="Times New Roman" w:hAnsi="Times New Roman" w:cs="Times New Roman"/>
              </w:rPr>
              <w:t>5</w:t>
            </w:r>
          </w:p>
        </w:tc>
        <w:tc>
          <w:tcPr>
            <w:tcW w:w="182" w:type="dxa"/>
          </w:tcPr>
          <w:p w14:paraId="0C2194B8" w14:textId="77777777" w:rsidR="003B0A20" w:rsidRPr="00716EBF" w:rsidRDefault="003B0A20" w:rsidP="00385318">
            <w:pPr>
              <w:ind w:left="-108" w:right="-79"/>
              <w:jc w:val="both"/>
              <w:rPr>
                <w:rFonts w:ascii="Times New Roman" w:hAnsi="Times New Roman" w:cs="Times New Roman"/>
              </w:rPr>
            </w:pPr>
          </w:p>
        </w:tc>
        <w:tc>
          <w:tcPr>
            <w:tcW w:w="2878" w:type="dxa"/>
            <w:gridSpan w:val="3"/>
            <w:tcBorders>
              <w:bottom w:val="single" w:sz="4" w:space="0" w:color="auto"/>
            </w:tcBorders>
          </w:tcPr>
          <w:p w14:paraId="7F53012D" w14:textId="727261BD" w:rsidR="003B0A20" w:rsidRPr="00716EBF" w:rsidRDefault="003B0A20" w:rsidP="00385318">
            <w:pPr>
              <w:ind w:left="-108" w:right="-79"/>
              <w:jc w:val="center"/>
              <w:rPr>
                <w:rFonts w:ascii="Times New Roman" w:hAnsi="Times New Roman" w:cs="Times New Roman"/>
              </w:rPr>
            </w:pPr>
            <w:r w:rsidRPr="00716EBF">
              <w:rPr>
                <w:rFonts w:ascii="Times New Roman" w:hAnsi="Times New Roman" w:cs="Times New Roman"/>
              </w:rPr>
              <w:t>202</w:t>
            </w:r>
            <w:r w:rsidR="00A97650">
              <w:rPr>
                <w:rFonts w:ascii="Times New Roman" w:hAnsi="Times New Roman" w:cs="Times New Roman"/>
              </w:rPr>
              <w:t>4</w:t>
            </w:r>
          </w:p>
        </w:tc>
      </w:tr>
      <w:tr w:rsidR="003B0A20" w:rsidRPr="00716EBF" w14:paraId="06424AFE" w14:textId="77777777" w:rsidTr="00385318">
        <w:trPr>
          <w:cantSplit/>
          <w:trHeight w:val="245"/>
          <w:tblHeader/>
        </w:trPr>
        <w:tc>
          <w:tcPr>
            <w:tcW w:w="2618" w:type="dxa"/>
          </w:tcPr>
          <w:p w14:paraId="5C45BA98" w14:textId="77777777" w:rsidR="003B0A20" w:rsidRPr="00716EBF" w:rsidRDefault="003B0A20" w:rsidP="00385318">
            <w:pPr>
              <w:pStyle w:val="acctfourfigures"/>
              <w:spacing w:line="240" w:lineRule="atLeast"/>
              <w:jc w:val="center"/>
              <w:rPr>
                <w:rFonts w:cs="Times New Roman"/>
                <w:sz w:val="18"/>
                <w:szCs w:val="18"/>
              </w:rPr>
            </w:pPr>
          </w:p>
        </w:tc>
        <w:tc>
          <w:tcPr>
            <w:tcW w:w="1134" w:type="dxa"/>
          </w:tcPr>
          <w:p w14:paraId="7A144676" w14:textId="77777777" w:rsidR="003B0A20" w:rsidRPr="00716EBF" w:rsidRDefault="003B0A20" w:rsidP="00385318">
            <w:pPr>
              <w:ind w:left="-79" w:right="-43"/>
              <w:jc w:val="center"/>
              <w:rPr>
                <w:rFonts w:ascii="Times New Roman" w:hAnsi="Times New Roman" w:cs="Times New Roman"/>
                <w:lang w:val="en-GB"/>
              </w:rPr>
            </w:pPr>
            <w:r w:rsidRPr="00716EBF">
              <w:rPr>
                <w:rFonts w:ascii="Times New Roman" w:hAnsi="Times New Roman" w:cs="Times New Roman"/>
                <w:lang w:val="en-GB"/>
              </w:rPr>
              <w:t>per unit</w:t>
            </w:r>
          </w:p>
        </w:tc>
        <w:tc>
          <w:tcPr>
            <w:tcW w:w="178" w:type="dxa"/>
          </w:tcPr>
          <w:p w14:paraId="76E0169F" w14:textId="77777777" w:rsidR="003B0A20" w:rsidRPr="00716EBF" w:rsidRDefault="003B0A20" w:rsidP="00385318">
            <w:pPr>
              <w:pStyle w:val="acctfourfigures"/>
              <w:tabs>
                <w:tab w:val="clear" w:pos="765"/>
              </w:tabs>
              <w:spacing w:line="240" w:lineRule="atLeast"/>
              <w:ind w:left="-79" w:right="-61"/>
              <w:rPr>
                <w:rFonts w:cs="Times New Roman"/>
                <w:sz w:val="18"/>
                <w:szCs w:val="18"/>
                <w:rtl/>
                <w:cs/>
              </w:rPr>
            </w:pPr>
          </w:p>
        </w:tc>
        <w:tc>
          <w:tcPr>
            <w:tcW w:w="1329" w:type="dxa"/>
            <w:tcBorders>
              <w:top w:val="single" w:sz="4" w:space="0" w:color="auto"/>
            </w:tcBorders>
          </w:tcPr>
          <w:p w14:paraId="0DD0D869"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5" w:type="dxa"/>
            <w:tcBorders>
              <w:top w:val="single" w:sz="4" w:space="0" w:color="auto"/>
            </w:tcBorders>
          </w:tcPr>
          <w:p w14:paraId="200AF75C" w14:textId="77777777" w:rsidR="003B0A20" w:rsidRPr="00716EBF" w:rsidRDefault="003B0A20" w:rsidP="00385318">
            <w:pPr>
              <w:pStyle w:val="acctfourfigures"/>
              <w:spacing w:line="240" w:lineRule="atLeast"/>
              <w:ind w:left="-79" w:right="-43"/>
              <w:jc w:val="center"/>
              <w:rPr>
                <w:rFonts w:cs="Times New Roman"/>
                <w:sz w:val="18"/>
                <w:szCs w:val="18"/>
              </w:rPr>
            </w:pPr>
          </w:p>
        </w:tc>
        <w:tc>
          <w:tcPr>
            <w:tcW w:w="1486" w:type="dxa"/>
            <w:tcBorders>
              <w:top w:val="single" w:sz="4" w:space="0" w:color="auto"/>
            </w:tcBorders>
          </w:tcPr>
          <w:p w14:paraId="5FC03546" w14:textId="77777777" w:rsidR="003B0A20" w:rsidRPr="00716EBF" w:rsidRDefault="003B0A20" w:rsidP="00385318">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c>
          <w:tcPr>
            <w:tcW w:w="182" w:type="dxa"/>
          </w:tcPr>
          <w:p w14:paraId="6BC8A8C0" w14:textId="77777777" w:rsidR="003B0A20" w:rsidRPr="00716EBF" w:rsidRDefault="003B0A20" w:rsidP="00385318">
            <w:pPr>
              <w:jc w:val="center"/>
              <w:rPr>
                <w:rFonts w:ascii="Times New Roman" w:hAnsi="Times New Roman" w:cs="Times New Roman"/>
              </w:rPr>
            </w:pPr>
          </w:p>
        </w:tc>
        <w:tc>
          <w:tcPr>
            <w:tcW w:w="1254" w:type="dxa"/>
            <w:tcBorders>
              <w:top w:val="single" w:sz="4" w:space="0" w:color="auto"/>
            </w:tcBorders>
          </w:tcPr>
          <w:p w14:paraId="0BFEC44A"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4" w:type="dxa"/>
            <w:tcBorders>
              <w:top w:val="single" w:sz="4" w:space="0" w:color="auto"/>
            </w:tcBorders>
          </w:tcPr>
          <w:p w14:paraId="47BD0C25" w14:textId="77777777" w:rsidR="003B0A20" w:rsidRPr="00716EBF" w:rsidRDefault="003B0A20" w:rsidP="00385318">
            <w:pPr>
              <w:pStyle w:val="acctfourfigures"/>
              <w:spacing w:line="240" w:lineRule="atLeast"/>
              <w:ind w:left="-79" w:right="-43"/>
              <w:jc w:val="center"/>
              <w:rPr>
                <w:rFonts w:cs="Times New Roman"/>
                <w:sz w:val="18"/>
                <w:szCs w:val="18"/>
              </w:rPr>
            </w:pPr>
          </w:p>
        </w:tc>
        <w:tc>
          <w:tcPr>
            <w:tcW w:w="1440" w:type="dxa"/>
            <w:tcBorders>
              <w:top w:val="single" w:sz="4" w:space="0" w:color="auto"/>
            </w:tcBorders>
          </w:tcPr>
          <w:p w14:paraId="3A87C94C" w14:textId="77777777" w:rsidR="003B0A20" w:rsidRPr="00716EBF" w:rsidRDefault="003B0A20" w:rsidP="00385318">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r>
      <w:tr w:rsidR="003B0A20" w:rsidRPr="00716EBF" w14:paraId="15175483" w14:textId="77777777" w:rsidTr="00385318">
        <w:trPr>
          <w:cantSplit/>
          <w:trHeight w:val="245"/>
          <w:tblHeader/>
        </w:trPr>
        <w:tc>
          <w:tcPr>
            <w:tcW w:w="2618" w:type="dxa"/>
          </w:tcPr>
          <w:p w14:paraId="3843B8B5" w14:textId="77777777" w:rsidR="003B0A20" w:rsidRPr="00716EBF" w:rsidRDefault="003B0A20" w:rsidP="00385318">
            <w:pPr>
              <w:pStyle w:val="acctfourfigures"/>
              <w:spacing w:line="240" w:lineRule="atLeast"/>
              <w:jc w:val="center"/>
              <w:rPr>
                <w:rFonts w:cs="Times New Roman"/>
                <w:sz w:val="18"/>
                <w:szCs w:val="18"/>
              </w:rPr>
            </w:pPr>
          </w:p>
        </w:tc>
        <w:tc>
          <w:tcPr>
            <w:tcW w:w="1134" w:type="dxa"/>
            <w:tcBorders>
              <w:bottom w:val="single" w:sz="4" w:space="0" w:color="auto"/>
            </w:tcBorders>
          </w:tcPr>
          <w:p w14:paraId="1911C7B5" w14:textId="77777777" w:rsidR="003B0A20" w:rsidRPr="00716EBF" w:rsidRDefault="003B0A20" w:rsidP="00385318">
            <w:pPr>
              <w:ind w:left="-79" w:right="-43"/>
              <w:jc w:val="center"/>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lang w:val="en-GB"/>
              </w:rPr>
              <w:t>in Baht</w:t>
            </w:r>
            <w:r w:rsidRPr="00716EBF">
              <w:rPr>
                <w:rFonts w:ascii="Times New Roman" w:hAnsi="Times New Roman" w:cs="Times New Roman"/>
              </w:rPr>
              <w:t>)</w:t>
            </w:r>
          </w:p>
        </w:tc>
        <w:tc>
          <w:tcPr>
            <w:tcW w:w="178" w:type="dxa"/>
          </w:tcPr>
          <w:p w14:paraId="5A2716F6"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28A8BBA7"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cs/>
              </w:rPr>
            </w:pPr>
            <w:r w:rsidRPr="00716EBF">
              <w:rPr>
                <w:rFonts w:cs="Times New Roman"/>
                <w:sz w:val="18"/>
                <w:szCs w:val="18"/>
              </w:rPr>
              <w:t>(Thousand units</w:t>
            </w:r>
            <w:r w:rsidRPr="00716EBF">
              <w:rPr>
                <w:rFonts w:cs="Times New Roman"/>
                <w:sz w:val="18"/>
                <w:szCs w:val="18"/>
                <w:cs/>
              </w:rPr>
              <w:t>)</w:t>
            </w:r>
          </w:p>
        </w:tc>
        <w:tc>
          <w:tcPr>
            <w:tcW w:w="185" w:type="dxa"/>
          </w:tcPr>
          <w:p w14:paraId="6C33B8CD" w14:textId="77777777" w:rsidR="003B0A20" w:rsidRPr="00716EBF" w:rsidRDefault="003B0A20" w:rsidP="00385318">
            <w:pPr>
              <w:ind w:left="-96" w:right="-108"/>
              <w:jc w:val="center"/>
              <w:rPr>
                <w:rFonts w:ascii="Times New Roman" w:hAnsi="Times New Roman" w:cs="Times New Roman"/>
              </w:rPr>
            </w:pPr>
          </w:p>
        </w:tc>
        <w:tc>
          <w:tcPr>
            <w:tcW w:w="1486" w:type="dxa"/>
            <w:tcBorders>
              <w:bottom w:val="single" w:sz="4" w:space="0" w:color="auto"/>
            </w:tcBorders>
            <w:vAlign w:val="bottom"/>
          </w:tcPr>
          <w:p w14:paraId="17458716" w14:textId="77777777" w:rsidR="003B0A20" w:rsidRPr="00716EBF" w:rsidRDefault="003B0A20" w:rsidP="00385318">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c>
          <w:tcPr>
            <w:tcW w:w="182" w:type="dxa"/>
          </w:tcPr>
          <w:p w14:paraId="615C1F25" w14:textId="77777777" w:rsidR="003B0A20" w:rsidRPr="00716EBF" w:rsidRDefault="003B0A20" w:rsidP="00385318">
            <w:pPr>
              <w:jc w:val="center"/>
              <w:rPr>
                <w:rFonts w:ascii="Times New Roman" w:hAnsi="Times New Roman" w:cs="Times New Roman"/>
              </w:rPr>
            </w:pPr>
          </w:p>
        </w:tc>
        <w:tc>
          <w:tcPr>
            <w:tcW w:w="1254" w:type="dxa"/>
            <w:tcBorders>
              <w:bottom w:val="single" w:sz="4" w:space="0" w:color="auto"/>
            </w:tcBorders>
          </w:tcPr>
          <w:p w14:paraId="2623CB93" w14:textId="77777777" w:rsidR="003B0A20" w:rsidRPr="00716EBF" w:rsidRDefault="003B0A20" w:rsidP="00385318">
            <w:pPr>
              <w:ind w:left="-139" w:right="-80"/>
              <w:jc w:val="center"/>
              <w:rPr>
                <w:rFonts w:ascii="Times New Roman" w:hAnsi="Times New Roman" w:cs="Times New Roman"/>
                <w:cs/>
              </w:rPr>
            </w:pPr>
            <w:r w:rsidRPr="00716EBF">
              <w:rPr>
                <w:rFonts w:ascii="Times New Roman" w:hAnsi="Times New Roman" w:cs="Times New Roman"/>
              </w:rPr>
              <w:t>(Thousand units</w:t>
            </w:r>
            <w:r w:rsidRPr="00716EBF">
              <w:rPr>
                <w:rFonts w:ascii="Times New Roman" w:hAnsi="Times New Roman" w:cs="Times New Roman"/>
                <w:cs/>
              </w:rPr>
              <w:t>)</w:t>
            </w:r>
          </w:p>
        </w:tc>
        <w:tc>
          <w:tcPr>
            <w:tcW w:w="184" w:type="dxa"/>
          </w:tcPr>
          <w:p w14:paraId="464586EA" w14:textId="77777777" w:rsidR="003B0A20" w:rsidRPr="00716EBF" w:rsidRDefault="003B0A20" w:rsidP="00385318">
            <w:pPr>
              <w:ind w:left="-96" w:right="-108"/>
              <w:jc w:val="center"/>
              <w:rPr>
                <w:rFonts w:ascii="Times New Roman" w:hAnsi="Times New Roman" w:cs="Times New Roman"/>
              </w:rPr>
            </w:pPr>
          </w:p>
        </w:tc>
        <w:tc>
          <w:tcPr>
            <w:tcW w:w="1440" w:type="dxa"/>
            <w:tcBorders>
              <w:bottom w:val="single" w:sz="4" w:space="0" w:color="auto"/>
            </w:tcBorders>
            <w:vAlign w:val="bottom"/>
          </w:tcPr>
          <w:p w14:paraId="7455A7E8" w14:textId="77777777" w:rsidR="003B0A20" w:rsidRPr="00716EBF" w:rsidRDefault="003B0A20" w:rsidP="00385318">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r>
      <w:tr w:rsidR="003B0A20" w:rsidRPr="00716EBF" w14:paraId="4E036310" w14:textId="77777777" w:rsidTr="00385318">
        <w:trPr>
          <w:cantSplit/>
          <w:trHeight w:val="245"/>
        </w:trPr>
        <w:tc>
          <w:tcPr>
            <w:tcW w:w="2618" w:type="dxa"/>
            <w:shd w:val="clear" w:color="auto" w:fill="auto"/>
          </w:tcPr>
          <w:p w14:paraId="3B11E85A" w14:textId="77777777" w:rsidR="003B0A20" w:rsidRPr="00716EBF" w:rsidRDefault="003B0A20" w:rsidP="00385318">
            <w:pPr>
              <w:jc w:val="both"/>
              <w:rPr>
                <w:rFonts w:ascii="Times New Roman" w:hAnsi="Times New Roman" w:cs="Times New Roman"/>
                <w:cs/>
              </w:rPr>
            </w:pPr>
            <w:r w:rsidRPr="00716EBF">
              <w:rPr>
                <w:rFonts w:ascii="Times New Roman" w:hAnsi="Times New Roman" w:cs="Times New Roman"/>
                <w:lang w:val="en-GB"/>
              </w:rPr>
              <w:t>At January 1</w:t>
            </w:r>
          </w:p>
        </w:tc>
        <w:tc>
          <w:tcPr>
            <w:tcW w:w="1134" w:type="dxa"/>
            <w:tcBorders>
              <w:top w:val="single" w:sz="4" w:space="0" w:color="auto"/>
            </w:tcBorders>
          </w:tcPr>
          <w:p w14:paraId="390B9877" w14:textId="77777777" w:rsidR="003B0A20" w:rsidRPr="00716EBF" w:rsidRDefault="003B0A20" w:rsidP="00385318">
            <w:pPr>
              <w:ind w:left="180" w:hanging="180"/>
              <w:jc w:val="center"/>
              <w:rPr>
                <w:rFonts w:ascii="Times New Roman" w:hAnsi="Times New Roman" w:cs="Times New Roman"/>
              </w:rPr>
            </w:pPr>
          </w:p>
        </w:tc>
        <w:tc>
          <w:tcPr>
            <w:tcW w:w="178" w:type="dxa"/>
          </w:tcPr>
          <w:p w14:paraId="0CE4E9EC"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vAlign w:val="bottom"/>
          </w:tcPr>
          <w:p w14:paraId="44EEAA4C"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85" w:type="dxa"/>
            <w:vAlign w:val="bottom"/>
          </w:tcPr>
          <w:p w14:paraId="1307FBDB"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486" w:type="dxa"/>
            <w:tcBorders>
              <w:top w:val="single" w:sz="4" w:space="0" w:color="auto"/>
            </w:tcBorders>
            <w:vAlign w:val="bottom"/>
          </w:tcPr>
          <w:p w14:paraId="3455B6A8"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bidi="th-TH"/>
              </w:rPr>
            </w:pPr>
          </w:p>
        </w:tc>
        <w:tc>
          <w:tcPr>
            <w:tcW w:w="182" w:type="dxa"/>
            <w:vAlign w:val="bottom"/>
          </w:tcPr>
          <w:p w14:paraId="574D2A6A"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rPr>
            </w:pPr>
          </w:p>
        </w:tc>
        <w:tc>
          <w:tcPr>
            <w:tcW w:w="1254" w:type="dxa"/>
            <w:tcBorders>
              <w:top w:val="single" w:sz="4" w:space="0" w:color="auto"/>
            </w:tcBorders>
            <w:vAlign w:val="bottom"/>
          </w:tcPr>
          <w:p w14:paraId="4661071D"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rPr>
            </w:pPr>
          </w:p>
        </w:tc>
        <w:tc>
          <w:tcPr>
            <w:tcW w:w="184" w:type="dxa"/>
            <w:vAlign w:val="bottom"/>
          </w:tcPr>
          <w:p w14:paraId="135ABEE0"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440" w:type="dxa"/>
            <w:tcBorders>
              <w:top w:val="single" w:sz="4" w:space="0" w:color="auto"/>
            </w:tcBorders>
            <w:vAlign w:val="bottom"/>
          </w:tcPr>
          <w:p w14:paraId="1B595AF6"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r>
      <w:tr w:rsidR="00A97650" w:rsidRPr="00716EBF" w14:paraId="6E7300CA" w14:textId="77777777" w:rsidTr="00385318">
        <w:trPr>
          <w:cantSplit/>
          <w:trHeight w:val="245"/>
        </w:trPr>
        <w:tc>
          <w:tcPr>
            <w:tcW w:w="2618" w:type="dxa"/>
            <w:shd w:val="clear" w:color="auto" w:fill="auto"/>
          </w:tcPr>
          <w:p w14:paraId="72FC3287" w14:textId="77777777" w:rsidR="00A97650" w:rsidRPr="00716EBF" w:rsidRDefault="00A97650" w:rsidP="00A97650">
            <w:pPr>
              <w:ind w:right="-43"/>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cs/>
                <w:lang w:val="en-GB"/>
              </w:rPr>
              <w:t xml:space="preserve"> </w:t>
            </w:r>
            <w:r w:rsidRPr="00716EBF">
              <w:rPr>
                <w:rFonts w:ascii="Times New Roman" w:hAnsi="Times New Roman" w:cs="Times New Roman"/>
                <w:lang w:val="en-GB"/>
              </w:rPr>
              <w:t xml:space="preserve"> First Warrants </w:t>
            </w:r>
            <w:r w:rsidRPr="00716EBF">
              <w:rPr>
                <w:rFonts w:ascii="Times New Roman" w:hAnsi="Times New Roman" w:cs="Times New Roman"/>
              </w:rPr>
              <w:t>(</w:t>
            </w:r>
            <w:r w:rsidRPr="00716EBF">
              <w:rPr>
                <w:rFonts w:ascii="Times New Roman" w:hAnsi="Times New Roman" w:cs="Times New Roman"/>
                <w:lang w:val="en-GB"/>
              </w:rPr>
              <w:t>CPANEL</w:t>
            </w:r>
            <w:r w:rsidRPr="00716EBF">
              <w:rPr>
                <w:rFonts w:ascii="Times New Roman" w:hAnsi="Times New Roman" w:cs="Times New Roman"/>
              </w:rPr>
              <w:t>-</w:t>
            </w:r>
            <w:r w:rsidRPr="00716EBF">
              <w:rPr>
                <w:rFonts w:ascii="Times New Roman" w:hAnsi="Times New Roman" w:cs="Times New Roman"/>
                <w:lang w:val="en-GB"/>
              </w:rPr>
              <w:t>W1</w:t>
            </w:r>
            <w:r w:rsidRPr="00716EBF">
              <w:rPr>
                <w:rFonts w:ascii="Times New Roman" w:hAnsi="Times New Roman" w:cs="Times New Roman"/>
              </w:rPr>
              <w:t>)</w:t>
            </w:r>
          </w:p>
        </w:tc>
        <w:tc>
          <w:tcPr>
            <w:tcW w:w="1134" w:type="dxa"/>
          </w:tcPr>
          <w:p w14:paraId="502B5D74" w14:textId="77777777" w:rsidR="00A97650" w:rsidRPr="00716EBF" w:rsidRDefault="00A97650" w:rsidP="00A97650">
            <w:pPr>
              <w:ind w:left="180" w:hanging="180"/>
              <w:jc w:val="center"/>
              <w:rPr>
                <w:rFonts w:ascii="Times New Roman" w:hAnsi="Times New Roman" w:cs="Times New Roman"/>
              </w:rPr>
            </w:pPr>
            <w:r w:rsidRPr="00716EBF">
              <w:rPr>
                <w:rFonts w:ascii="Times New Roman" w:hAnsi="Times New Roman" w:cs="Times New Roman"/>
              </w:rPr>
              <w:t>5.00</w:t>
            </w:r>
          </w:p>
        </w:tc>
        <w:tc>
          <w:tcPr>
            <w:tcW w:w="178" w:type="dxa"/>
            <w:shd w:val="clear" w:color="auto" w:fill="auto"/>
          </w:tcPr>
          <w:p w14:paraId="2AAD0116" w14:textId="77777777" w:rsidR="00A97650" w:rsidRPr="00716EBF" w:rsidRDefault="00A97650" w:rsidP="00A97650">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4A0F6995" w14:textId="00824F34"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r w:rsidRPr="00C95CCD">
              <w:rPr>
                <w:rFonts w:cs="Times New Roman"/>
                <w:sz w:val="18"/>
                <w:szCs w:val="18"/>
              </w:rPr>
              <w:t>28,815</w:t>
            </w:r>
          </w:p>
        </w:tc>
        <w:tc>
          <w:tcPr>
            <w:tcW w:w="185" w:type="dxa"/>
            <w:shd w:val="clear" w:color="auto" w:fill="auto"/>
          </w:tcPr>
          <w:p w14:paraId="4C5242A2" w14:textId="77777777" w:rsidR="00A97650" w:rsidRPr="00C95CCD" w:rsidRDefault="00A97650" w:rsidP="00A97650">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0AD321F6" w14:textId="77777777" w:rsidR="00A97650" w:rsidRPr="00C95CCD" w:rsidRDefault="00A97650" w:rsidP="00A97650">
            <w:pPr>
              <w:pStyle w:val="acctfourfigures"/>
              <w:tabs>
                <w:tab w:val="clear" w:pos="765"/>
                <w:tab w:val="decimal" w:pos="93"/>
              </w:tabs>
              <w:spacing w:line="240" w:lineRule="atLeast"/>
              <w:ind w:left="-79" w:right="-61"/>
              <w:jc w:val="center"/>
              <w:rPr>
                <w:rFonts w:cs="Times New Roman"/>
                <w:sz w:val="18"/>
                <w:szCs w:val="18"/>
              </w:rPr>
            </w:pPr>
            <w:r w:rsidRPr="00C95CCD">
              <w:rPr>
                <w:rFonts w:cs="Times New Roman"/>
                <w:sz w:val="18"/>
                <w:szCs w:val="18"/>
              </w:rPr>
              <w:t>-</w:t>
            </w:r>
          </w:p>
        </w:tc>
        <w:tc>
          <w:tcPr>
            <w:tcW w:w="182" w:type="dxa"/>
          </w:tcPr>
          <w:p w14:paraId="60CA9D6D"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58064E3D" w14:textId="4981D98C" w:rsidR="00A97650" w:rsidRPr="00716EBF" w:rsidRDefault="00A97650" w:rsidP="00A97650">
            <w:pPr>
              <w:pStyle w:val="acctfourfigures"/>
              <w:tabs>
                <w:tab w:val="clear" w:pos="765"/>
                <w:tab w:val="decimal" w:pos="941"/>
              </w:tabs>
              <w:spacing w:line="240" w:lineRule="atLeast"/>
              <w:ind w:left="-79" w:right="-61"/>
              <w:rPr>
                <w:rFonts w:cs="Times New Roman"/>
                <w:sz w:val="18"/>
                <w:szCs w:val="18"/>
              </w:rPr>
            </w:pPr>
            <w:r>
              <w:rPr>
                <w:rFonts w:cs="Times New Roman"/>
                <w:sz w:val="18"/>
                <w:szCs w:val="18"/>
              </w:rPr>
              <w:t>28,815</w:t>
            </w:r>
          </w:p>
        </w:tc>
        <w:tc>
          <w:tcPr>
            <w:tcW w:w="184" w:type="dxa"/>
          </w:tcPr>
          <w:p w14:paraId="04F46CBB"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2FFBEAFF" w14:textId="77777777" w:rsidR="00A97650" w:rsidRPr="00716EBF" w:rsidRDefault="00A97650" w:rsidP="00A97650">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r>
      <w:tr w:rsidR="00A97650" w:rsidRPr="00716EBF" w14:paraId="763E666D" w14:textId="77777777" w:rsidTr="00385318">
        <w:trPr>
          <w:cantSplit/>
          <w:trHeight w:val="245"/>
        </w:trPr>
        <w:tc>
          <w:tcPr>
            <w:tcW w:w="2618" w:type="dxa"/>
            <w:shd w:val="clear" w:color="auto" w:fill="auto"/>
          </w:tcPr>
          <w:p w14:paraId="4CF24283" w14:textId="77777777" w:rsidR="00A97650" w:rsidRPr="00716EBF" w:rsidRDefault="00A97650" w:rsidP="00A97650">
            <w:pPr>
              <w:ind w:right="-43"/>
              <w:rPr>
                <w:rFonts w:ascii="Times New Roman" w:hAnsi="Times New Roman" w:cs="Times New Roman"/>
              </w:rPr>
            </w:pPr>
          </w:p>
        </w:tc>
        <w:tc>
          <w:tcPr>
            <w:tcW w:w="1134" w:type="dxa"/>
          </w:tcPr>
          <w:p w14:paraId="04EE829F" w14:textId="77777777" w:rsidR="00A97650" w:rsidRPr="00716EBF" w:rsidRDefault="00A97650" w:rsidP="00A97650">
            <w:pPr>
              <w:ind w:left="180" w:hanging="180"/>
              <w:jc w:val="center"/>
              <w:rPr>
                <w:rFonts w:ascii="Times New Roman" w:hAnsi="Times New Roman" w:cs="Times New Roman"/>
              </w:rPr>
            </w:pPr>
          </w:p>
        </w:tc>
        <w:tc>
          <w:tcPr>
            <w:tcW w:w="178" w:type="dxa"/>
            <w:shd w:val="clear" w:color="auto" w:fill="auto"/>
          </w:tcPr>
          <w:p w14:paraId="4D15B7DF" w14:textId="77777777" w:rsidR="00A97650" w:rsidRPr="00716EBF" w:rsidRDefault="00A97650" w:rsidP="00A97650">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553BC2FF" w14:textId="77777777"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5" w:type="dxa"/>
            <w:shd w:val="clear" w:color="auto" w:fill="auto"/>
          </w:tcPr>
          <w:p w14:paraId="70B49A6F" w14:textId="77777777" w:rsidR="00A97650" w:rsidRPr="00C95CCD" w:rsidRDefault="00A97650" w:rsidP="00A97650">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5B958072" w14:textId="77777777"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2" w:type="dxa"/>
          </w:tcPr>
          <w:p w14:paraId="116D7374"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2EF2DB0B" w14:textId="77777777" w:rsidR="00A97650" w:rsidRPr="00716EBF"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4" w:type="dxa"/>
          </w:tcPr>
          <w:p w14:paraId="35CA0DC9"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237FBB3A" w14:textId="77777777" w:rsidR="00A97650" w:rsidRPr="00716EBF" w:rsidRDefault="00A97650" w:rsidP="00A97650">
            <w:pPr>
              <w:pStyle w:val="acctfourfigures"/>
              <w:tabs>
                <w:tab w:val="clear" w:pos="765"/>
                <w:tab w:val="decimal" w:pos="93"/>
              </w:tabs>
              <w:spacing w:line="240" w:lineRule="atLeast"/>
              <w:ind w:left="-79" w:right="-61"/>
              <w:jc w:val="center"/>
              <w:rPr>
                <w:rFonts w:cs="Times New Roman"/>
                <w:sz w:val="18"/>
                <w:szCs w:val="18"/>
              </w:rPr>
            </w:pPr>
          </w:p>
        </w:tc>
      </w:tr>
      <w:tr w:rsidR="00A97650" w:rsidRPr="00716EBF" w14:paraId="6BF3F86E" w14:textId="77777777" w:rsidTr="00385318">
        <w:trPr>
          <w:cantSplit/>
          <w:trHeight w:val="245"/>
        </w:trPr>
        <w:tc>
          <w:tcPr>
            <w:tcW w:w="2618" w:type="dxa"/>
            <w:shd w:val="clear" w:color="auto" w:fill="auto"/>
          </w:tcPr>
          <w:p w14:paraId="52EC52F1" w14:textId="77777777" w:rsidR="00A97650" w:rsidRPr="00716EBF" w:rsidRDefault="00A97650" w:rsidP="00A97650">
            <w:pPr>
              <w:ind w:left="56" w:right="-43"/>
              <w:rPr>
                <w:rFonts w:ascii="Times New Roman" w:hAnsi="Times New Roman" w:cs="Times New Roman"/>
                <w:lang w:val="en-GB"/>
              </w:rPr>
            </w:pPr>
            <w:r w:rsidRPr="00716EBF">
              <w:rPr>
                <w:rFonts w:ascii="Times New Roman" w:hAnsi="Times New Roman" w:cs="Times New Roman"/>
                <w:lang w:val="en-GB"/>
              </w:rPr>
              <w:t>Movement during the period:</w:t>
            </w:r>
          </w:p>
        </w:tc>
        <w:tc>
          <w:tcPr>
            <w:tcW w:w="1134" w:type="dxa"/>
          </w:tcPr>
          <w:p w14:paraId="4F36BE64" w14:textId="77777777" w:rsidR="00A97650" w:rsidRPr="00716EBF" w:rsidRDefault="00A97650" w:rsidP="00A97650">
            <w:pPr>
              <w:ind w:left="180" w:hanging="180"/>
              <w:jc w:val="center"/>
              <w:rPr>
                <w:rFonts w:ascii="Times New Roman" w:hAnsi="Times New Roman" w:cs="Times New Roman"/>
              </w:rPr>
            </w:pPr>
          </w:p>
        </w:tc>
        <w:tc>
          <w:tcPr>
            <w:tcW w:w="178" w:type="dxa"/>
            <w:shd w:val="clear" w:color="auto" w:fill="auto"/>
          </w:tcPr>
          <w:p w14:paraId="0232F02D" w14:textId="77777777" w:rsidR="00A97650" w:rsidRPr="00716EBF" w:rsidRDefault="00A97650" w:rsidP="00A97650">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7734ACC3" w14:textId="77777777"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5" w:type="dxa"/>
            <w:shd w:val="clear" w:color="auto" w:fill="auto"/>
          </w:tcPr>
          <w:p w14:paraId="3AD49A72" w14:textId="77777777" w:rsidR="00A97650" w:rsidRPr="00C95CCD" w:rsidRDefault="00A97650" w:rsidP="00A97650">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0935DDA9" w14:textId="77777777"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2" w:type="dxa"/>
          </w:tcPr>
          <w:p w14:paraId="7285527D"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7FBA8B27" w14:textId="77777777" w:rsidR="00A97650" w:rsidRPr="00716EBF"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4" w:type="dxa"/>
          </w:tcPr>
          <w:p w14:paraId="32796037"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756CD9FF" w14:textId="77777777" w:rsidR="00A97650" w:rsidRPr="00716EBF" w:rsidRDefault="00A97650" w:rsidP="00A97650">
            <w:pPr>
              <w:pStyle w:val="acctfourfigures"/>
              <w:tabs>
                <w:tab w:val="clear" w:pos="765"/>
                <w:tab w:val="decimal" w:pos="93"/>
              </w:tabs>
              <w:spacing w:line="240" w:lineRule="atLeast"/>
              <w:ind w:left="-79" w:right="-61"/>
              <w:jc w:val="center"/>
              <w:rPr>
                <w:rFonts w:cs="Times New Roman"/>
                <w:sz w:val="18"/>
                <w:szCs w:val="18"/>
              </w:rPr>
            </w:pPr>
          </w:p>
        </w:tc>
      </w:tr>
      <w:tr w:rsidR="00A97650" w:rsidRPr="000C4FE4" w14:paraId="1500FD61" w14:textId="77777777" w:rsidTr="00385318">
        <w:trPr>
          <w:cantSplit/>
          <w:trHeight w:val="245"/>
        </w:trPr>
        <w:tc>
          <w:tcPr>
            <w:tcW w:w="2618" w:type="dxa"/>
            <w:shd w:val="clear" w:color="auto" w:fill="auto"/>
          </w:tcPr>
          <w:p w14:paraId="098E8A47" w14:textId="77777777" w:rsidR="00A97650" w:rsidRPr="000C4FE4" w:rsidRDefault="00A97650" w:rsidP="00A97650">
            <w:pPr>
              <w:ind w:left="56" w:right="-43"/>
              <w:rPr>
                <w:rFonts w:ascii="Times New Roman" w:hAnsi="Times New Roman" w:cs="Times New Roman"/>
                <w:lang w:val="en-GB"/>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Exercise</w:t>
            </w:r>
            <w:r>
              <w:rPr>
                <w:rFonts w:ascii="Times New Roman" w:hAnsi="Times New Roman" w:cs="Times New Roman"/>
                <w:lang w:val="en-GB"/>
              </w:rPr>
              <w:t>d</w:t>
            </w:r>
            <w:r w:rsidRPr="000C4FE4">
              <w:rPr>
                <w:rFonts w:ascii="Times New Roman" w:hAnsi="Times New Roman" w:cs="Times New Roman"/>
                <w:lang w:val="en-GB"/>
              </w:rPr>
              <w:t xml:space="preserve"> </w:t>
            </w:r>
            <w:r>
              <w:rPr>
                <w:rFonts w:ascii="Times New Roman" w:hAnsi="Times New Roman" w:cs="Times New Roman"/>
                <w:lang w:val="en-GB"/>
              </w:rPr>
              <w:t>by</w:t>
            </w:r>
            <w:r w:rsidRPr="000C4FE4">
              <w:rPr>
                <w:rFonts w:ascii="Times New Roman" w:hAnsi="Times New Roman" w:cs="Times New Roman"/>
                <w:lang w:val="en-GB"/>
              </w:rPr>
              <w:t xml:space="preserve"> warrant</w:t>
            </w:r>
            <w:r>
              <w:rPr>
                <w:rFonts w:ascii="Times New Roman" w:hAnsi="Times New Roman" w:cs="Times New Roman"/>
                <w:lang w:val="en-GB"/>
              </w:rPr>
              <w:t xml:space="preserve"> holders</w:t>
            </w:r>
          </w:p>
        </w:tc>
        <w:tc>
          <w:tcPr>
            <w:tcW w:w="1134" w:type="dxa"/>
          </w:tcPr>
          <w:p w14:paraId="3C5B7213" w14:textId="77777777" w:rsidR="00A97650" w:rsidRPr="000C4FE4" w:rsidRDefault="00A97650" w:rsidP="00A97650">
            <w:pPr>
              <w:ind w:left="180" w:hanging="180"/>
              <w:jc w:val="center"/>
              <w:rPr>
                <w:rFonts w:ascii="Times New Roman" w:hAnsi="Times New Roman" w:cs="Times New Roman"/>
                <w:cs/>
              </w:rPr>
            </w:pPr>
            <w:r w:rsidRPr="000C4FE4">
              <w:rPr>
                <w:rFonts w:ascii="Times New Roman" w:hAnsi="Times New Roman" w:cs="Times New Roman"/>
              </w:rPr>
              <w:t>5.00</w:t>
            </w:r>
          </w:p>
        </w:tc>
        <w:tc>
          <w:tcPr>
            <w:tcW w:w="178" w:type="dxa"/>
            <w:shd w:val="clear" w:color="auto" w:fill="auto"/>
          </w:tcPr>
          <w:p w14:paraId="1B342A28" w14:textId="77777777" w:rsidR="00A97650" w:rsidRPr="000C4FE4" w:rsidRDefault="00A97650" w:rsidP="00A97650">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shd w:val="clear" w:color="auto" w:fill="auto"/>
          </w:tcPr>
          <w:p w14:paraId="3B41FF8C" w14:textId="19EDDBE5" w:rsidR="00A97650" w:rsidRPr="00C95CCD" w:rsidRDefault="00A97650" w:rsidP="00A97650">
            <w:pPr>
              <w:pStyle w:val="acctfourfigures"/>
              <w:tabs>
                <w:tab w:val="clear" w:pos="765"/>
                <w:tab w:val="decimal" w:pos="93"/>
              </w:tabs>
              <w:spacing w:line="240" w:lineRule="atLeast"/>
              <w:ind w:left="-79" w:right="-61"/>
              <w:jc w:val="center"/>
              <w:rPr>
                <w:rFonts w:cs="Times New Roman"/>
                <w:sz w:val="18"/>
                <w:szCs w:val="18"/>
                <w:lang w:bidi="th-TH"/>
              </w:rPr>
            </w:pPr>
            <w:r w:rsidRPr="00C95CCD">
              <w:rPr>
                <w:rFonts w:cs="Times New Roman"/>
                <w:sz w:val="18"/>
                <w:szCs w:val="18"/>
              </w:rPr>
              <w:t>-</w:t>
            </w:r>
          </w:p>
        </w:tc>
        <w:tc>
          <w:tcPr>
            <w:tcW w:w="185" w:type="dxa"/>
            <w:shd w:val="clear" w:color="auto" w:fill="auto"/>
          </w:tcPr>
          <w:p w14:paraId="6DF56E7B" w14:textId="77777777" w:rsidR="00A97650" w:rsidRPr="00C95CCD" w:rsidRDefault="00A97650" w:rsidP="00A97650">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bottom w:val="single" w:sz="4" w:space="0" w:color="auto"/>
            </w:tcBorders>
            <w:shd w:val="clear" w:color="auto" w:fill="auto"/>
          </w:tcPr>
          <w:p w14:paraId="7B9C4F9A" w14:textId="77777777" w:rsidR="00A97650" w:rsidRPr="00C95CCD" w:rsidRDefault="00A97650" w:rsidP="00A97650">
            <w:pPr>
              <w:pStyle w:val="acctfourfigures"/>
              <w:tabs>
                <w:tab w:val="clear" w:pos="765"/>
                <w:tab w:val="decimal" w:pos="93"/>
              </w:tabs>
              <w:spacing w:line="240" w:lineRule="atLeast"/>
              <w:ind w:left="-79" w:right="-61"/>
              <w:jc w:val="center"/>
              <w:rPr>
                <w:rFonts w:cs="Times New Roman"/>
                <w:sz w:val="18"/>
                <w:szCs w:val="18"/>
              </w:rPr>
            </w:pPr>
            <w:r w:rsidRPr="00C95CCD">
              <w:rPr>
                <w:rFonts w:cs="Times New Roman"/>
                <w:sz w:val="18"/>
                <w:szCs w:val="18"/>
              </w:rPr>
              <w:t>-</w:t>
            </w:r>
          </w:p>
        </w:tc>
        <w:tc>
          <w:tcPr>
            <w:tcW w:w="182" w:type="dxa"/>
          </w:tcPr>
          <w:p w14:paraId="36A6CEF1" w14:textId="77777777" w:rsidR="00A97650" w:rsidRPr="000C4FE4" w:rsidRDefault="00A97650" w:rsidP="00A97650">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bottom w:val="single" w:sz="4" w:space="0" w:color="auto"/>
            </w:tcBorders>
          </w:tcPr>
          <w:p w14:paraId="385DC11A" w14:textId="79650EED" w:rsidR="00A97650" w:rsidRPr="000C4FE4" w:rsidRDefault="00A97650" w:rsidP="00A97650">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c>
          <w:tcPr>
            <w:tcW w:w="184" w:type="dxa"/>
          </w:tcPr>
          <w:p w14:paraId="7FC5DC35" w14:textId="77777777" w:rsidR="00A97650" w:rsidRPr="000C4FE4" w:rsidRDefault="00A97650" w:rsidP="00A97650">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bottom w:val="single" w:sz="4" w:space="0" w:color="auto"/>
            </w:tcBorders>
          </w:tcPr>
          <w:p w14:paraId="649DCE52" w14:textId="77777777" w:rsidR="00A97650" w:rsidRPr="000C4FE4" w:rsidRDefault="00A97650" w:rsidP="00A97650">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r w:rsidR="00A97650" w:rsidRPr="000C4FE4" w14:paraId="77F8467B" w14:textId="77777777" w:rsidTr="00385318">
        <w:trPr>
          <w:cantSplit/>
          <w:trHeight w:val="245"/>
        </w:trPr>
        <w:tc>
          <w:tcPr>
            <w:tcW w:w="2618" w:type="dxa"/>
            <w:shd w:val="clear" w:color="auto" w:fill="auto"/>
          </w:tcPr>
          <w:p w14:paraId="620520B1" w14:textId="77777777" w:rsidR="00A97650" w:rsidRPr="000C4FE4" w:rsidRDefault="00A97650" w:rsidP="00A97650">
            <w:pPr>
              <w:ind w:left="56" w:right="-43"/>
              <w:rPr>
                <w:rFonts w:ascii="Times New Roman" w:hAnsi="Times New Roman" w:cs="Times New Roman"/>
              </w:rPr>
            </w:pPr>
          </w:p>
        </w:tc>
        <w:tc>
          <w:tcPr>
            <w:tcW w:w="1134" w:type="dxa"/>
          </w:tcPr>
          <w:p w14:paraId="79C417D0" w14:textId="77777777" w:rsidR="00A97650" w:rsidRPr="000C4FE4" w:rsidRDefault="00A97650" w:rsidP="00A97650">
            <w:pPr>
              <w:pStyle w:val="acctfourfigures"/>
              <w:tabs>
                <w:tab w:val="clear" w:pos="765"/>
                <w:tab w:val="decimal" w:pos="731"/>
              </w:tabs>
              <w:spacing w:line="240" w:lineRule="atLeast"/>
              <w:ind w:left="-79" w:right="-61"/>
              <w:rPr>
                <w:rFonts w:cs="Times New Roman"/>
                <w:sz w:val="18"/>
                <w:szCs w:val="18"/>
                <w:cs/>
                <w:lang w:bidi="th-TH"/>
              </w:rPr>
            </w:pPr>
          </w:p>
        </w:tc>
        <w:tc>
          <w:tcPr>
            <w:tcW w:w="178" w:type="dxa"/>
            <w:shd w:val="clear" w:color="auto" w:fill="auto"/>
          </w:tcPr>
          <w:p w14:paraId="72D28DE1" w14:textId="77777777" w:rsidR="00A97650" w:rsidRPr="000C4FE4" w:rsidRDefault="00A97650" w:rsidP="00A97650">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shd w:val="clear" w:color="auto" w:fill="auto"/>
          </w:tcPr>
          <w:p w14:paraId="1299F2BE" w14:textId="77777777" w:rsidR="00A97650" w:rsidRPr="00C95CCD" w:rsidRDefault="00A97650" w:rsidP="00A97650">
            <w:pPr>
              <w:pStyle w:val="acctfourfigures"/>
              <w:tabs>
                <w:tab w:val="clear" w:pos="765"/>
                <w:tab w:val="decimal" w:pos="941"/>
              </w:tabs>
              <w:spacing w:line="240" w:lineRule="atLeast"/>
              <w:ind w:left="-72" w:right="-58"/>
              <w:rPr>
                <w:rFonts w:cs="Times New Roman"/>
                <w:sz w:val="18"/>
                <w:szCs w:val="18"/>
                <w:lang w:bidi="th-TH"/>
              </w:rPr>
            </w:pPr>
          </w:p>
        </w:tc>
        <w:tc>
          <w:tcPr>
            <w:tcW w:w="185" w:type="dxa"/>
            <w:shd w:val="clear" w:color="auto" w:fill="auto"/>
          </w:tcPr>
          <w:p w14:paraId="37021C32" w14:textId="77777777" w:rsidR="00A97650" w:rsidRPr="00C95CCD" w:rsidRDefault="00A97650" w:rsidP="00A97650">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top w:val="single" w:sz="4" w:space="0" w:color="auto"/>
            </w:tcBorders>
            <w:shd w:val="clear" w:color="auto" w:fill="auto"/>
          </w:tcPr>
          <w:p w14:paraId="67007457" w14:textId="77777777" w:rsidR="00A97650" w:rsidRPr="00C95CCD" w:rsidRDefault="00A97650" w:rsidP="00A97650">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177C2711" w14:textId="77777777" w:rsidR="00A97650" w:rsidRPr="000C4FE4" w:rsidRDefault="00A97650" w:rsidP="00A97650">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top w:val="single" w:sz="4" w:space="0" w:color="auto"/>
            </w:tcBorders>
          </w:tcPr>
          <w:p w14:paraId="10F37B83" w14:textId="77777777" w:rsidR="00A97650" w:rsidRPr="000C4FE4"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4" w:type="dxa"/>
          </w:tcPr>
          <w:p w14:paraId="67D61D3D" w14:textId="77777777" w:rsidR="00A97650" w:rsidRPr="000C4FE4" w:rsidRDefault="00A97650" w:rsidP="00A97650">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top w:val="single" w:sz="4" w:space="0" w:color="auto"/>
            </w:tcBorders>
          </w:tcPr>
          <w:p w14:paraId="1C2CA666" w14:textId="77777777" w:rsidR="00A97650" w:rsidRPr="000C4FE4" w:rsidRDefault="00A97650" w:rsidP="00A97650">
            <w:pPr>
              <w:pStyle w:val="acctfourfigures"/>
              <w:tabs>
                <w:tab w:val="clear" w:pos="765"/>
                <w:tab w:val="decimal" w:pos="93"/>
              </w:tabs>
              <w:spacing w:line="240" w:lineRule="atLeast"/>
              <w:ind w:left="-79" w:right="-61"/>
              <w:jc w:val="center"/>
              <w:rPr>
                <w:rFonts w:cs="Times New Roman"/>
                <w:sz w:val="18"/>
                <w:szCs w:val="18"/>
              </w:rPr>
            </w:pPr>
          </w:p>
        </w:tc>
      </w:tr>
      <w:tr w:rsidR="00A97650" w:rsidRPr="000C4FE4" w14:paraId="2B1089E1" w14:textId="77777777" w:rsidTr="00385318">
        <w:trPr>
          <w:cantSplit/>
          <w:trHeight w:val="245"/>
        </w:trPr>
        <w:tc>
          <w:tcPr>
            <w:tcW w:w="2618" w:type="dxa"/>
            <w:shd w:val="clear" w:color="auto" w:fill="auto"/>
          </w:tcPr>
          <w:p w14:paraId="0AB4DC11" w14:textId="428BD229" w:rsidR="00A97650" w:rsidRPr="000C4FE4" w:rsidRDefault="00A97650" w:rsidP="00A97650">
            <w:pPr>
              <w:jc w:val="both"/>
              <w:rPr>
                <w:rFonts w:ascii="Times New Roman" w:hAnsi="Times New Roman" w:cs="Times New Roman"/>
                <w:cs/>
              </w:rPr>
            </w:pPr>
            <w:r w:rsidRPr="000C4FE4">
              <w:rPr>
                <w:rFonts w:ascii="Times New Roman" w:hAnsi="Times New Roman" w:cs="Times New Roman"/>
                <w:b/>
                <w:bCs/>
                <w:lang w:val="en-GB"/>
              </w:rPr>
              <w:t xml:space="preserve">At </w:t>
            </w:r>
            <w:r>
              <w:rPr>
                <w:rFonts w:ascii="Times New Roman" w:hAnsi="Times New Roman" w:cs="Times New Roman"/>
                <w:b/>
                <w:bCs/>
                <w:lang w:val="en-GB"/>
              </w:rPr>
              <w:t>March</w:t>
            </w:r>
            <w:r w:rsidRPr="000C4FE4">
              <w:rPr>
                <w:rFonts w:ascii="Times New Roman" w:hAnsi="Times New Roman" w:cs="Times New Roman"/>
                <w:b/>
                <w:bCs/>
                <w:lang w:val="en-GB"/>
              </w:rPr>
              <w:t xml:space="preserve"> 3</w:t>
            </w:r>
            <w:r>
              <w:rPr>
                <w:rFonts w:ascii="Times New Roman" w:hAnsi="Times New Roman" w:cs="Times New Roman"/>
                <w:b/>
                <w:bCs/>
                <w:lang w:val="en-GB"/>
              </w:rPr>
              <w:t>1</w:t>
            </w:r>
          </w:p>
        </w:tc>
        <w:tc>
          <w:tcPr>
            <w:tcW w:w="1134" w:type="dxa"/>
          </w:tcPr>
          <w:p w14:paraId="576B238F" w14:textId="77777777" w:rsidR="00A97650" w:rsidRPr="000C4FE4" w:rsidRDefault="00A97650" w:rsidP="00A97650">
            <w:pPr>
              <w:pStyle w:val="acctfourfigures"/>
              <w:tabs>
                <w:tab w:val="clear" w:pos="765"/>
                <w:tab w:val="decimal" w:pos="731"/>
              </w:tabs>
              <w:spacing w:line="240" w:lineRule="atLeast"/>
              <w:ind w:left="-79" w:right="-61"/>
              <w:rPr>
                <w:rFonts w:cs="Times New Roman"/>
                <w:sz w:val="18"/>
                <w:szCs w:val="18"/>
                <w:cs/>
                <w:lang w:bidi="th-TH"/>
              </w:rPr>
            </w:pPr>
          </w:p>
        </w:tc>
        <w:tc>
          <w:tcPr>
            <w:tcW w:w="178" w:type="dxa"/>
            <w:shd w:val="clear" w:color="auto" w:fill="auto"/>
          </w:tcPr>
          <w:p w14:paraId="4440054F" w14:textId="77777777" w:rsidR="00A97650" w:rsidRPr="000C4FE4" w:rsidRDefault="00A97650" w:rsidP="00A97650">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671871CD" w14:textId="77777777" w:rsidR="00A97650" w:rsidRPr="00C95CCD" w:rsidRDefault="00A97650" w:rsidP="00A97650">
            <w:pPr>
              <w:pStyle w:val="acctfourfigures"/>
              <w:tabs>
                <w:tab w:val="clear" w:pos="765"/>
                <w:tab w:val="decimal" w:pos="584"/>
                <w:tab w:val="decimal" w:pos="941"/>
              </w:tabs>
              <w:spacing w:line="240" w:lineRule="atLeast"/>
              <w:ind w:left="-79" w:right="-61"/>
              <w:rPr>
                <w:rFonts w:cs="Times New Roman"/>
                <w:sz w:val="18"/>
                <w:szCs w:val="18"/>
                <w:lang w:bidi="th-TH"/>
              </w:rPr>
            </w:pPr>
          </w:p>
        </w:tc>
        <w:tc>
          <w:tcPr>
            <w:tcW w:w="185" w:type="dxa"/>
            <w:shd w:val="clear" w:color="auto" w:fill="auto"/>
          </w:tcPr>
          <w:p w14:paraId="2FD2B7F7" w14:textId="77777777" w:rsidR="00A97650" w:rsidRPr="00C95CCD" w:rsidRDefault="00A97650" w:rsidP="00A97650">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shd w:val="clear" w:color="auto" w:fill="auto"/>
          </w:tcPr>
          <w:p w14:paraId="41E84730" w14:textId="77777777" w:rsidR="00A97650" w:rsidRPr="00C95CCD" w:rsidRDefault="00A97650" w:rsidP="00A97650">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06FFC8B8" w14:textId="77777777" w:rsidR="00A97650" w:rsidRPr="000C4FE4" w:rsidRDefault="00A97650" w:rsidP="00A97650">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Pr>
          <w:p w14:paraId="1DC3EAE0" w14:textId="77777777" w:rsidR="00A97650" w:rsidRPr="000C4FE4"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4" w:type="dxa"/>
          </w:tcPr>
          <w:p w14:paraId="0016576A" w14:textId="77777777" w:rsidR="00A97650" w:rsidRPr="000C4FE4" w:rsidRDefault="00A97650" w:rsidP="00A97650">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Pr>
          <w:p w14:paraId="74242E49" w14:textId="77777777" w:rsidR="00A97650" w:rsidRPr="000C4FE4" w:rsidRDefault="00A97650" w:rsidP="00A97650">
            <w:pPr>
              <w:pStyle w:val="acctfourfigures"/>
              <w:tabs>
                <w:tab w:val="clear" w:pos="765"/>
                <w:tab w:val="decimal" w:pos="93"/>
              </w:tabs>
              <w:spacing w:line="240" w:lineRule="atLeast"/>
              <w:ind w:left="-79" w:right="-61"/>
              <w:jc w:val="center"/>
              <w:rPr>
                <w:rFonts w:cs="Times New Roman"/>
                <w:sz w:val="18"/>
                <w:szCs w:val="18"/>
              </w:rPr>
            </w:pPr>
          </w:p>
        </w:tc>
      </w:tr>
      <w:tr w:rsidR="00A97650" w:rsidRPr="000C4FE4" w14:paraId="598FC7FA" w14:textId="77777777" w:rsidTr="00385318">
        <w:trPr>
          <w:cantSplit/>
          <w:trHeight w:val="245"/>
        </w:trPr>
        <w:tc>
          <w:tcPr>
            <w:tcW w:w="2618" w:type="dxa"/>
            <w:shd w:val="clear" w:color="auto" w:fill="auto"/>
          </w:tcPr>
          <w:p w14:paraId="34863875" w14:textId="77777777" w:rsidR="00A97650" w:rsidRPr="000C4FE4" w:rsidRDefault="00A97650" w:rsidP="00A97650">
            <w:pPr>
              <w:jc w:val="both"/>
              <w:rPr>
                <w:rFonts w:ascii="Times New Roman" w:hAnsi="Times New Roman" w:cs="Times New Roman"/>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 xml:space="preserve"> First Warrants </w:t>
            </w:r>
            <w:r w:rsidRPr="000C4FE4">
              <w:rPr>
                <w:rFonts w:ascii="Times New Roman" w:hAnsi="Times New Roman" w:cs="Times New Roman"/>
              </w:rPr>
              <w:t>(</w:t>
            </w:r>
            <w:r w:rsidRPr="000C4FE4">
              <w:rPr>
                <w:rFonts w:ascii="Times New Roman" w:hAnsi="Times New Roman" w:cs="Times New Roman"/>
                <w:lang w:val="en-GB"/>
              </w:rPr>
              <w:t>CPANEL</w:t>
            </w:r>
            <w:r w:rsidRPr="000C4FE4">
              <w:rPr>
                <w:rFonts w:ascii="Times New Roman" w:hAnsi="Times New Roman" w:cs="Times New Roman"/>
              </w:rPr>
              <w:t>-</w:t>
            </w:r>
            <w:r w:rsidRPr="000C4FE4">
              <w:rPr>
                <w:rFonts w:ascii="Times New Roman" w:hAnsi="Times New Roman" w:cs="Times New Roman"/>
                <w:lang w:val="en-GB"/>
              </w:rPr>
              <w:t>W1</w:t>
            </w:r>
            <w:r w:rsidRPr="000C4FE4">
              <w:rPr>
                <w:rFonts w:ascii="Times New Roman" w:hAnsi="Times New Roman" w:cs="Times New Roman"/>
              </w:rPr>
              <w:t>)</w:t>
            </w:r>
          </w:p>
        </w:tc>
        <w:tc>
          <w:tcPr>
            <w:tcW w:w="1134" w:type="dxa"/>
          </w:tcPr>
          <w:p w14:paraId="1C30B16E" w14:textId="77777777" w:rsidR="00A97650" w:rsidRPr="000C4FE4" w:rsidRDefault="00A97650" w:rsidP="00A97650">
            <w:pPr>
              <w:ind w:left="180" w:hanging="180"/>
              <w:jc w:val="center"/>
              <w:rPr>
                <w:rFonts w:ascii="Times New Roman" w:hAnsi="Times New Roman" w:cs="Times New Roman"/>
              </w:rPr>
            </w:pPr>
            <w:r w:rsidRPr="000C4FE4">
              <w:rPr>
                <w:rFonts w:ascii="Times New Roman" w:hAnsi="Times New Roman" w:cs="Times New Roman"/>
              </w:rPr>
              <w:t>5.00</w:t>
            </w:r>
          </w:p>
        </w:tc>
        <w:tc>
          <w:tcPr>
            <w:tcW w:w="178" w:type="dxa"/>
            <w:shd w:val="clear" w:color="auto" w:fill="auto"/>
          </w:tcPr>
          <w:p w14:paraId="13138309" w14:textId="77777777" w:rsidR="00A97650" w:rsidRPr="000C4FE4" w:rsidRDefault="00A97650" w:rsidP="00A97650">
            <w:pPr>
              <w:pStyle w:val="acctfourfigures"/>
              <w:tabs>
                <w:tab w:val="clear" w:pos="765"/>
              </w:tabs>
              <w:spacing w:line="240" w:lineRule="atLeast"/>
              <w:ind w:left="-79" w:right="-61"/>
              <w:rPr>
                <w:rFonts w:cs="Times New Roman"/>
                <w:sz w:val="18"/>
                <w:szCs w:val="18"/>
                <w:lang w:bidi="th-TH"/>
              </w:rPr>
            </w:pPr>
          </w:p>
        </w:tc>
        <w:tc>
          <w:tcPr>
            <w:tcW w:w="1329" w:type="dxa"/>
            <w:tcBorders>
              <w:bottom w:val="double" w:sz="4" w:space="0" w:color="auto"/>
            </w:tcBorders>
            <w:shd w:val="clear" w:color="auto" w:fill="auto"/>
          </w:tcPr>
          <w:p w14:paraId="6E969AFA" w14:textId="1366CA46" w:rsidR="00A97650" w:rsidRPr="00C95CCD" w:rsidRDefault="00A97650" w:rsidP="00A97650">
            <w:pPr>
              <w:pStyle w:val="acctfourfigures"/>
              <w:tabs>
                <w:tab w:val="clear" w:pos="765"/>
                <w:tab w:val="decimal" w:pos="941"/>
              </w:tabs>
              <w:spacing w:line="240" w:lineRule="atLeast"/>
              <w:ind w:left="-79" w:right="-61"/>
              <w:rPr>
                <w:rFonts w:cstheme="minorBidi"/>
                <w:sz w:val="18"/>
                <w:szCs w:val="22"/>
                <w:cs/>
                <w:lang w:bidi="th-TH"/>
              </w:rPr>
            </w:pPr>
            <w:r w:rsidRPr="00C95CCD">
              <w:rPr>
                <w:rFonts w:cs="Times New Roman"/>
                <w:sz w:val="18"/>
                <w:szCs w:val="18"/>
              </w:rPr>
              <w:t>28,815</w:t>
            </w:r>
          </w:p>
        </w:tc>
        <w:tc>
          <w:tcPr>
            <w:tcW w:w="185" w:type="dxa"/>
            <w:shd w:val="clear" w:color="auto" w:fill="auto"/>
          </w:tcPr>
          <w:p w14:paraId="22C45731" w14:textId="77777777" w:rsidR="00A97650" w:rsidRPr="00C95CCD" w:rsidRDefault="00A97650" w:rsidP="00A97650">
            <w:pPr>
              <w:pStyle w:val="acctfourfigures"/>
              <w:tabs>
                <w:tab w:val="clear" w:pos="765"/>
                <w:tab w:val="decimal" w:pos="1049"/>
              </w:tabs>
              <w:spacing w:line="240" w:lineRule="atLeast"/>
              <w:ind w:left="-79" w:right="-79"/>
              <w:rPr>
                <w:rFonts w:cs="Times New Roman"/>
                <w:sz w:val="18"/>
                <w:szCs w:val="18"/>
              </w:rPr>
            </w:pPr>
          </w:p>
        </w:tc>
        <w:tc>
          <w:tcPr>
            <w:tcW w:w="1486" w:type="dxa"/>
            <w:tcBorders>
              <w:bottom w:val="double" w:sz="4" w:space="0" w:color="auto"/>
            </w:tcBorders>
            <w:shd w:val="clear" w:color="auto" w:fill="auto"/>
          </w:tcPr>
          <w:p w14:paraId="6151BBB4" w14:textId="77777777" w:rsidR="00A97650" w:rsidRPr="00C95CCD" w:rsidRDefault="00A97650" w:rsidP="00A97650">
            <w:pPr>
              <w:pStyle w:val="acctfourfigures"/>
              <w:tabs>
                <w:tab w:val="clear" w:pos="765"/>
                <w:tab w:val="decimal" w:pos="93"/>
              </w:tabs>
              <w:spacing w:line="240" w:lineRule="atLeast"/>
              <w:ind w:left="-79" w:right="-61"/>
              <w:jc w:val="center"/>
              <w:rPr>
                <w:rFonts w:cs="Times New Roman"/>
                <w:sz w:val="18"/>
                <w:szCs w:val="18"/>
              </w:rPr>
            </w:pPr>
            <w:r w:rsidRPr="00C95CCD">
              <w:rPr>
                <w:rFonts w:cs="Times New Roman"/>
                <w:sz w:val="18"/>
                <w:szCs w:val="18"/>
              </w:rPr>
              <w:t>-</w:t>
            </w:r>
          </w:p>
        </w:tc>
        <w:tc>
          <w:tcPr>
            <w:tcW w:w="182" w:type="dxa"/>
          </w:tcPr>
          <w:p w14:paraId="179ADE7B" w14:textId="77777777" w:rsidR="00A97650" w:rsidRPr="000C4FE4"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Borders>
              <w:bottom w:val="double" w:sz="4" w:space="0" w:color="auto"/>
            </w:tcBorders>
          </w:tcPr>
          <w:p w14:paraId="2B55D25A" w14:textId="0B913E13" w:rsidR="00A97650" w:rsidRPr="000C4FE4" w:rsidRDefault="00A97650" w:rsidP="00A97650">
            <w:pPr>
              <w:pStyle w:val="acctfourfigures"/>
              <w:tabs>
                <w:tab w:val="clear" w:pos="765"/>
                <w:tab w:val="decimal" w:pos="941"/>
              </w:tabs>
              <w:spacing w:line="240" w:lineRule="atLeast"/>
              <w:ind w:left="-79" w:right="-61"/>
              <w:rPr>
                <w:rFonts w:cs="Times New Roman"/>
                <w:sz w:val="18"/>
                <w:szCs w:val="18"/>
              </w:rPr>
            </w:pPr>
            <w:r>
              <w:rPr>
                <w:rFonts w:cs="Times New Roman"/>
                <w:sz w:val="18"/>
                <w:szCs w:val="18"/>
              </w:rPr>
              <w:t>28,815</w:t>
            </w:r>
          </w:p>
        </w:tc>
        <w:tc>
          <w:tcPr>
            <w:tcW w:w="184" w:type="dxa"/>
          </w:tcPr>
          <w:p w14:paraId="16738CFB" w14:textId="77777777" w:rsidR="00A97650" w:rsidRPr="000C4FE4"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Borders>
              <w:bottom w:val="double" w:sz="4" w:space="0" w:color="auto"/>
            </w:tcBorders>
          </w:tcPr>
          <w:p w14:paraId="69F43B31" w14:textId="77777777" w:rsidR="00A97650" w:rsidRPr="000C4FE4" w:rsidRDefault="00A97650" w:rsidP="00A97650">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bl>
    <w:p w14:paraId="6E482A1A" w14:textId="77777777" w:rsidR="003B0A20" w:rsidRDefault="003B0A20" w:rsidP="003B0A20">
      <w:pPr>
        <w:rPr>
          <w:rFonts w:ascii="Times New Roman" w:hAnsi="Times New Roman" w:cs="Times New Roman"/>
        </w:rPr>
      </w:pPr>
    </w:p>
    <w:p w14:paraId="75EB3210" w14:textId="2F37AF77" w:rsidR="00A86525" w:rsidRPr="0029453E" w:rsidRDefault="003B0A20" w:rsidP="003B0A20">
      <w:pPr>
        <w:pStyle w:val="NoSpacing"/>
        <w:tabs>
          <w:tab w:val="left" w:pos="0"/>
          <w:tab w:val="left" w:pos="13467"/>
        </w:tabs>
        <w:spacing w:line="240" w:lineRule="atLeast"/>
        <w:jc w:val="both"/>
        <w:rPr>
          <w:rFonts w:ascii="Times New Roman" w:eastAsia="Times New Roman" w:hAnsi="Times New Roman" w:cs="Times New Roman"/>
          <w:sz w:val="18"/>
          <w:szCs w:val="18"/>
        </w:rPr>
      </w:pPr>
      <w:r w:rsidRPr="0029453E">
        <w:rPr>
          <w:rFonts w:ascii="Times New Roman" w:eastAsia="Times New Roman" w:hAnsi="Times New Roman" w:cs="Times New Roman"/>
          <w:sz w:val="18"/>
          <w:szCs w:val="18"/>
        </w:rPr>
        <w:t>On May 31, 2023, CPANEL-W1 of 3,183,996</w:t>
      </w:r>
      <w:r w:rsidRPr="0029453E">
        <w:rPr>
          <w:rFonts w:ascii="Angsana New" w:hAnsi="Angsana New"/>
          <w:sz w:val="26"/>
          <w:szCs w:val="26"/>
        </w:rPr>
        <w:t xml:space="preserve"> </w:t>
      </w:r>
      <w:r w:rsidRPr="0029453E">
        <w:rPr>
          <w:rFonts w:ascii="Times New Roman" w:eastAsia="Times New Roman" w:hAnsi="Times New Roman" w:cs="Times New Roman"/>
          <w:sz w:val="18"/>
          <w:szCs w:val="18"/>
        </w:rPr>
        <w:t>units were exercised by the warrant holders at the exercise price of Baht 5 per share. The Company received cash for paid-up share capital of Baht 15.9 million on such date. The Company registered the increase in      paid-up share capital from Baht 159,</w:t>
      </w:r>
      <w:r w:rsidRPr="0029453E">
        <w:rPr>
          <w:rFonts w:ascii="Times New Roman" w:eastAsia="Times New Roman" w:hAnsi="Times New Roman" w:cs="Times New Roman"/>
          <w:sz w:val="18"/>
          <w:szCs w:val="18"/>
          <w:cs/>
        </w:rPr>
        <w:t>994</w:t>
      </w:r>
      <w:r w:rsidRPr="0029453E">
        <w:rPr>
          <w:rFonts w:ascii="Times New Roman" w:eastAsia="Times New Roman" w:hAnsi="Times New Roman" w:cs="Times New Roman"/>
          <w:sz w:val="18"/>
          <w:szCs w:val="18"/>
        </w:rPr>
        <w:t>,567</w:t>
      </w:r>
      <w:r w:rsidRPr="0029453E">
        <w:rPr>
          <w:rFonts w:ascii="Times New Roman" w:eastAsia="Times New Roman" w:hAnsi="Times New Roman" w:cs="Times New Roman"/>
          <w:sz w:val="18"/>
          <w:szCs w:val="18"/>
          <w:cs/>
        </w:rPr>
        <w:t xml:space="preserve"> </w:t>
      </w:r>
      <w:r w:rsidRPr="0029453E">
        <w:rPr>
          <w:rFonts w:ascii="Times New Roman" w:eastAsia="Times New Roman" w:hAnsi="Times New Roman" w:cs="Times New Roman"/>
          <w:sz w:val="18"/>
          <w:szCs w:val="18"/>
        </w:rPr>
        <w:t>(divided into 159,</w:t>
      </w:r>
      <w:r w:rsidRPr="0029453E">
        <w:rPr>
          <w:rFonts w:ascii="Times New Roman" w:eastAsia="Times New Roman" w:hAnsi="Times New Roman" w:cs="Times New Roman"/>
          <w:sz w:val="18"/>
          <w:szCs w:val="18"/>
          <w:cs/>
        </w:rPr>
        <w:t>994</w:t>
      </w:r>
      <w:r w:rsidRPr="0029453E">
        <w:rPr>
          <w:rFonts w:ascii="Times New Roman" w:eastAsia="Times New Roman" w:hAnsi="Times New Roman" w:cs="Times New Roman"/>
          <w:sz w:val="18"/>
          <w:szCs w:val="18"/>
        </w:rPr>
        <w:t>,567</w:t>
      </w:r>
      <w:r w:rsidRPr="0029453E">
        <w:rPr>
          <w:rFonts w:ascii="Times New Roman" w:eastAsia="Times New Roman" w:hAnsi="Times New Roman" w:cs="Times New Roman"/>
          <w:sz w:val="18"/>
          <w:szCs w:val="18"/>
          <w:cs/>
        </w:rPr>
        <w:t xml:space="preserve"> </w:t>
      </w:r>
      <w:r w:rsidRPr="0029453E">
        <w:rPr>
          <w:rFonts w:ascii="Times New Roman" w:eastAsia="Times New Roman" w:hAnsi="Times New Roman" w:cs="Times New Roman"/>
          <w:sz w:val="18"/>
          <w:szCs w:val="18"/>
        </w:rPr>
        <w:t>ordinary shares at Baht 1 per share) to Baht 163,178,563 (divided into 163,178,563 ordinary shares at Baht 1 per share) with the Ministry of Commerce on June 13, 2023.</w:t>
      </w:r>
    </w:p>
    <w:p w14:paraId="06533A0E" w14:textId="1F10526D" w:rsidR="00A86525" w:rsidRPr="0029453E" w:rsidRDefault="00A8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64C11CD" w14:textId="7726ED8B"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bookmarkStart w:id="2" w:name="_Hlk108017462"/>
      <w:r w:rsidRPr="00CA3783">
        <w:rPr>
          <w:rFonts w:ascii="Times New Roman" w:hAnsi="Times New Roman" w:cs="Times New Roman"/>
          <w:b/>
        </w:rPr>
        <w:t>1</w:t>
      </w:r>
      <w:r w:rsidR="002052DD">
        <w:rPr>
          <w:rFonts w:ascii="Times New Roman" w:hAnsi="Times New Roman" w:cs="Times New Roman"/>
          <w:b/>
        </w:rPr>
        <w:t>5</w:t>
      </w:r>
      <w:r w:rsidRPr="00CA3783">
        <w:rPr>
          <w:rFonts w:ascii="Times New Roman" w:hAnsi="Times New Roman" w:cs="Times New Roman"/>
          <w:b/>
        </w:rPr>
        <w:t>.</w:t>
      </w:r>
      <w:r w:rsidRPr="00CA3783">
        <w:rPr>
          <w:rFonts w:ascii="Times New Roman" w:hAnsi="Times New Roman" w:cs="Times New Roman"/>
          <w:b/>
        </w:rPr>
        <w:tab/>
        <w:t>CAPITAL RESERVE FOR SHARE-BASED PAYMENT</w:t>
      </w:r>
    </w:p>
    <w:p w14:paraId="2F539295" w14:textId="77777777"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342B1EF1" w14:textId="71E2ACEC"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thaiDistribute"/>
        <w:rPr>
          <w:rFonts w:ascii="Times New Roman" w:hAnsi="Times New Roman" w:cstheme="minorBidi"/>
        </w:rPr>
      </w:pPr>
      <w:r w:rsidRPr="00CA3783">
        <w:rPr>
          <w:rFonts w:ascii="Times New Roman" w:hAnsi="Times New Roman" w:cs="Times New Roman"/>
        </w:rPr>
        <w:t>At the ordinary shareholders’ meeting of the Company held on April 21, 202</w:t>
      </w:r>
      <w:r w:rsidRPr="00CA3783">
        <w:rPr>
          <w:rFonts w:ascii="Times New Roman" w:hAnsi="Times New Roman" w:cs="Times New Roman"/>
          <w:cs/>
        </w:rPr>
        <w:t>2</w:t>
      </w:r>
      <w:r w:rsidRPr="00CA3783">
        <w:rPr>
          <w:rFonts w:ascii="Times New Roman" w:hAnsi="Times New Roman" w:cs="Times New Roman"/>
        </w:rPr>
        <w:t>, the shareholders approved</w:t>
      </w:r>
      <w:r w:rsidRPr="00CA3783">
        <w:rPr>
          <w:rFonts w:ascii="Times New Roman" w:hAnsi="Times New Roman" w:cs="Times New Roman" w:hint="cs"/>
          <w:cs/>
        </w:rPr>
        <w:t xml:space="preserve"> </w:t>
      </w:r>
      <w:r w:rsidRPr="00CA3783">
        <w:rPr>
          <w:rFonts w:ascii="Times New Roman" w:hAnsi="Times New Roman" w:cs="Times New Roman"/>
        </w:rPr>
        <w:t>the issuing and allocation 5,000,000 units of free warrants to certain directors, executives and employees</w:t>
      </w:r>
      <w:r w:rsidRPr="00CA3783">
        <w:rPr>
          <w:rFonts w:ascii="Times New Roman" w:hAnsi="Times New Roman" w:cs="Times New Roman"/>
          <w:cs/>
        </w:rPr>
        <w:t xml:space="preserve"> </w:t>
      </w:r>
      <w:r w:rsidRPr="00CA3783">
        <w:rPr>
          <w:rFonts w:ascii="Times New Roman" w:hAnsi="Times New Roman" w:cs="Times New Roman"/>
        </w:rPr>
        <w:t>of the Company (“</w:t>
      </w:r>
      <w:r w:rsidRPr="00CA3783">
        <w:rPr>
          <w:rFonts w:ascii="Times New Roman" w:hAnsi="Times New Roman" w:cs="Times New Roman" w:hint="cs"/>
        </w:rPr>
        <w:t>ESOP-W</w:t>
      </w:r>
      <w:r w:rsidRPr="00CA3783">
        <w:rPr>
          <w:rFonts w:ascii="Times New Roman" w:hAnsi="Times New Roman" w:cs="Times New Roman"/>
        </w:rPr>
        <w:t>1”)</w:t>
      </w:r>
      <w:r w:rsidRPr="00CA3783">
        <w:rPr>
          <w:rFonts w:ascii="Times New Roman" w:hAnsi="Times New Roman"/>
          <w:szCs w:val="22"/>
        </w:rPr>
        <w:t>.</w:t>
      </w:r>
      <w:r w:rsidRPr="00CA3783">
        <w:rPr>
          <w:rFonts w:ascii="Times New Roman" w:hAnsi="Times New Roman" w:cs="Times New Roman" w:hint="cs"/>
          <w:cs/>
        </w:rPr>
        <w:t xml:space="preserve"> </w:t>
      </w:r>
      <w:r w:rsidRPr="00CA3783">
        <w:rPr>
          <w:rFonts w:ascii="Times New Roman" w:hAnsi="Times New Roman" w:cs="Times New Roman"/>
        </w:rPr>
        <w:t xml:space="preserve">ESOP-W1 </w:t>
      </w:r>
      <w:r w:rsidR="00AB44FF" w:rsidRPr="00CA3783">
        <w:rPr>
          <w:rFonts w:ascii="Times New Roman" w:hAnsi="Times New Roman" w:cs="Times New Roman"/>
        </w:rPr>
        <w:t>is</w:t>
      </w:r>
      <w:r w:rsidRPr="00CA3783">
        <w:rPr>
          <w:rFonts w:ascii="Times New Roman" w:hAnsi="Times New Roman" w:cs="Times New Roman"/>
        </w:rPr>
        <w:t xml:space="preserve"> specified warrant holder and non-transferable. The warrant holders can exercise their rights, in whole or in part, after the period of 3 years from the issuing date of the warrants (on </w:t>
      </w:r>
      <w:r w:rsidRPr="00CA3783">
        <w:rPr>
          <w:rFonts w:ascii="Times New Roman" w:hAnsi="Times New Roman"/>
          <w:szCs w:val="22"/>
        </w:rPr>
        <w:t>June 15, 2025</w:t>
      </w:r>
      <w:r w:rsidRPr="00CA3783">
        <w:rPr>
          <w:rFonts w:ascii="Times New Roman" w:hAnsi="Times New Roman" w:cs="Times New Roman"/>
        </w:rPr>
        <w:t xml:space="preserve">) at the exercise price of Baht 10 per share. The Company already issued such warrants to such directors, executives and employees of the Company on </w:t>
      </w:r>
      <w:r w:rsidRPr="00CA3783">
        <w:rPr>
          <w:rFonts w:ascii="Times New Roman" w:hAnsi="Times New Roman"/>
          <w:szCs w:val="22"/>
        </w:rPr>
        <w:t xml:space="preserve">June </w:t>
      </w:r>
      <w:r w:rsidRPr="00CA3783">
        <w:rPr>
          <w:rFonts w:ascii="Times New Roman" w:hAnsi="Times New Roman" w:cs="Times New Roman"/>
        </w:rPr>
        <w:t>16, 2022.</w:t>
      </w:r>
    </w:p>
    <w:p w14:paraId="754EE1F5" w14:textId="77777777" w:rsidR="00762F58"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rPr>
      </w:pPr>
    </w:p>
    <w:p w14:paraId="51453BA9" w14:textId="2724E3E0" w:rsidR="00A86525" w:rsidRPr="00905001" w:rsidRDefault="00A86525" w:rsidP="00A86525">
      <w:pPr>
        <w:jc w:val="both"/>
        <w:rPr>
          <w:rFonts w:ascii="Times New Roman" w:hAnsi="Times New Roman" w:cs="Times New Roman"/>
          <w:cs/>
        </w:rPr>
      </w:pPr>
      <w:r w:rsidRPr="00905001">
        <w:rPr>
          <w:rFonts w:ascii="Times New Roman" w:hAnsi="Times New Roman" w:cs="Times New Roman"/>
        </w:rPr>
        <w:t xml:space="preserve">The Company recorded expense relating to share-based payment as administrative expenses in the statement of comprehensive income for each of the three-month periods ended </w:t>
      </w:r>
      <w:r w:rsidR="006C06C2">
        <w:rPr>
          <w:rFonts w:ascii="Times New Roman" w:hAnsi="Times New Roman" w:cs="Times New Roman"/>
        </w:rPr>
        <w:t>March 31, 2025</w:t>
      </w:r>
      <w:r w:rsidRPr="00905001">
        <w:rPr>
          <w:rFonts w:ascii="Times New Roman" w:hAnsi="Times New Roman" w:cs="Times New Roman"/>
        </w:rPr>
        <w:t xml:space="preserve"> and 202</w:t>
      </w:r>
      <w:r w:rsidR="002052DD">
        <w:rPr>
          <w:rFonts w:ascii="Times New Roman" w:hAnsi="Times New Roman" w:cs="Times New Roman"/>
        </w:rPr>
        <w:t>4</w:t>
      </w:r>
      <w:r w:rsidRPr="00905001">
        <w:rPr>
          <w:rFonts w:ascii="Times New Roman" w:hAnsi="Times New Roman" w:cs="Times New Roman"/>
        </w:rPr>
        <w:t xml:space="preserve"> as follows:</w:t>
      </w:r>
    </w:p>
    <w:p w14:paraId="680E9D48" w14:textId="77777777" w:rsidR="00A86525" w:rsidRPr="00905001" w:rsidRDefault="00A86525" w:rsidP="00A8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260"/>
        <w:gridCol w:w="270"/>
        <w:gridCol w:w="1260"/>
        <w:gridCol w:w="270"/>
        <w:gridCol w:w="1350"/>
        <w:gridCol w:w="270"/>
        <w:gridCol w:w="1350"/>
      </w:tblGrid>
      <w:tr w:rsidR="00A86525" w:rsidRPr="00905001" w14:paraId="1798DE44" w14:textId="77777777" w:rsidTr="00A97650">
        <w:tc>
          <w:tcPr>
            <w:tcW w:w="3780" w:type="dxa"/>
          </w:tcPr>
          <w:p w14:paraId="5F9D6CA0"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Pr>
          <w:p w14:paraId="355D3188" w14:textId="67526DFC" w:rsidR="00A86525" w:rsidRPr="00905001" w:rsidRDefault="00A86525" w:rsidP="00385318">
            <w:pPr>
              <w:pStyle w:val="BodyText3"/>
              <w:spacing w:line="240" w:lineRule="atLeast"/>
              <w:ind w:left="-18" w:right="-18"/>
              <w:jc w:val="center"/>
              <w:rPr>
                <w:rFonts w:cs="Times New Roman"/>
                <w:sz w:val="18"/>
                <w:szCs w:val="18"/>
              </w:rPr>
            </w:pPr>
          </w:p>
        </w:tc>
        <w:tc>
          <w:tcPr>
            <w:tcW w:w="270" w:type="dxa"/>
          </w:tcPr>
          <w:p w14:paraId="53420E77" w14:textId="77777777" w:rsidR="00A86525" w:rsidRPr="00905001" w:rsidRDefault="00A86525" w:rsidP="00385318">
            <w:pPr>
              <w:pStyle w:val="BodyText3"/>
              <w:spacing w:line="240" w:lineRule="atLeast"/>
              <w:ind w:left="-18" w:right="-18"/>
              <w:jc w:val="center"/>
              <w:rPr>
                <w:rFonts w:cs="Times New Roman"/>
                <w:sz w:val="18"/>
                <w:szCs w:val="18"/>
              </w:rPr>
            </w:pPr>
          </w:p>
        </w:tc>
        <w:tc>
          <w:tcPr>
            <w:tcW w:w="2970" w:type="dxa"/>
            <w:gridSpan w:val="3"/>
            <w:tcBorders>
              <w:bottom w:val="single" w:sz="4" w:space="0" w:color="auto"/>
            </w:tcBorders>
          </w:tcPr>
          <w:p w14:paraId="2831BFD4" w14:textId="70EA4B2A" w:rsidR="00A86525" w:rsidRPr="00905001" w:rsidRDefault="00A97650"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A86525" w:rsidRPr="00905001" w14:paraId="34470D0A" w14:textId="77777777" w:rsidTr="00A97650">
        <w:tc>
          <w:tcPr>
            <w:tcW w:w="3780" w:type="dxa"/>
          </w:tcPr>
          <w:p w14:paraId="5E939DA9"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Pr>
          <w:p w14:paraId="601436C2" w14:textId="516412F1" w:rsidR="00A86525" w:rsidRPr="00905001" w:rsidRDefault="00A86525" w:rsidP="00385318">
            <w:pPr>
              <w:pStyle w:val="BodyText3"/>
              <w:spacing w:line="240" w:lineRule="atLeast"/>
              <w:ind w:left="-18" w:right="-18"/>
              <w:jc w:val="center"/>
              <w:rPr>
                <w:rFonts w:cs="Times New Roman"/>
                <w:sz w:val="18"/>
                <w:szCs w:val="18"/>
              </w:rPr>
            </w:pPr>
          </w:p>
        </w:tc>
        <w:tc>
          <w:tcPr>
            <w:tcW w:w="270" w:type="dxa"/>
          </w:tcPr>
          <w:p w14:paraId="02858C91" w14:textId="77777777" w:rsidR="00A86525" w:rsidRPr="00905001" w:rsidRDefault="00A86525" w:rsidP="00385318">
            <w:pPr>
              <w:pStyle w:val="BodyText3"/>
              <w:spacing w:line="240" w:lineRule="atLeast"/>
              <w:ind w:left="-18" w:right="-18"/>
              <w:jc w:val="center"/>
              <w:rPr>
                <w:rFonts w:cs="Times New Roman"/>
                <w:sz w:val="18"/>
                <w:szCs w:val="18"/>
              </w:rPr>
            </w:pPr>
          </w:p>
        </w:tc>
        <w:tc>
          <w:tcPr>
            <w:tcW w:w="1260" w:type="dxa"/>
          </w:tcPr>
          <w:p w14:paraId="586E5337" w14:textId="605253C2" w:rsidR="00A86525" w:rsidRPr="00905001" w:rsidRDefault="00A86525" w:rsidP="00385318">
            <w:pPr>
              <w:pStyle w:val="BodyText3"/>
              <w:spacing w:line="240" w:lineRule="atLeast"/>
              <w:ind w:left="-18" w:right="-18"/>
              <w:jc w:val="center"/>
              <w:rPr>
                <w:rFonts w:cs="Times New Roman"/>
                <w:sz w:val="18"/>
                <w:szCs w:val="18"/>
              </w:rPr>
            </w:pPr>
          </w:p>
        </w:tc>
        <w:tc>
          <w:tcPr>
            <w:tcW w:w="270" w:type="dxa"/>
          </w:tcPr>
          <w:p w14:paraId="1B7B5C32" w14:textId="77777777" w:rsidR="00A86525" w:rsidRPr="00905001" w:rsidRDefault="00A86525" w:rsidP="00385318">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668CB444" w14:textId="6049760E" w:rsidR="00A86525" w:rsidRPr="00905001" w:rsidRDefault="00A86525" w:rsidP="00385318">
            <w:pPr>
              <w:pStyle w:val="BodyText3"/>
              <w:spacing w:line="240" w:lineRule="atLeast"/>
              <w:ind w:right="-18"/>
              <w:jc w:val="center"/>
              <w:rPr>
                <w:rFonts w:cs="Times New Roman"/>
                <w:sz w:val="18"/>
                <w:szCs w:val="18"/>
              </w:rPr>
            </w:pPr>
            <w:r>
              <w:rPr>
                <w:rFonts w:cs="Times New Roman"/>
                <w:sz w:val="18"/>
                <w:szCs w:val="18"/>
              </w:rPr>
              <w:t>202</w:t>
            </w:r>
            <w:r w:rsidR="00A97650">
              <w:rPr>
                <w:rFonts w:cs="Times New Roman"/>
                <w:sz w:val="18"/>
                <w:szCs w:val="18"/>
              </w:rPr>
              <w:t>5</w:t>
            </w:r>
          </w:p>
        </w:tc>
        <w:tc>
          <w:tcPr>
            <w:tcW w:w="270" w:type="dxa"/>
            <w:tcBorders>
              <w:top w:val="single" w:sz="4" w:space="0" w:color="auto"/>
            </w:tcBorders>
          </w:tcPr>
          <w:p w14:paraId="3EEC8732" w14:textId="77777777" w:rsidR="00A86525" w:rsidRPr="00905001" w:rsidRDefault="00A86525" w:rsidP="00385318">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130B519F" w14:textId="0A3E6447" w:rsidR="00A86525" w:rsidRPr="00905001" w:rsidRDefault="00A86525" w:rsidP="00385318">
            <w:pPr>
              <w:pStyle w:val="BodyText3"/>
              <w:spacing w:line="240" w:lineRule="atLeast"/>
              <w:ind w:right="-18"/>
              <w:jc w:val="center"/>
              <w:rPr>
                <w:rFonts w:cs="Times New Roman"/>
                <w:sz w:val="18"/>
                <w:szCs w:val="18"/>
              </w:rPr>
            </w:pPr>
            <w:r>
              <w:rPr>
                <w:rFonts w:cs="Times New Roman"/>
                <w:sz w:val="18"/>
                <w:szCs w:val="18"/>
              </w:rPr>
              <w:t>202</w:t>
            </w:r>
            <w:r w:rsidR="00A97650">
              <w:rPr>
                <w:rFonts w:cs="Times New Roman"/>
                <w:sz w:val="18"/>
                <w:szCs w:val="18"/>
              </w:rPr>
              <w:t>4</w:t>
            </w:r>
          </w:p>
        </w:tc>
      </w:tr>
      <w:tr w:rsidR="00A86525" w:rsidRPr="00905001" w14:paraId="74582FF8" w14:textId="77777777" w:rsidTr="00A97650">
        <w:tc>
          <w:tcPr>
            <w:tcW w:w="3780" w:type="dxa"/>
          </w:tcPr>
          <w:p w14:paraId="24CC0F07"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Pr>
          <w:p w14:paraId="4369439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8525BE8"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A9CB6A3"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9175F82"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0B7E555"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9E59EF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90FF5DE"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86525" w:rsidRPr="00905001" w14:paraId="14C23B16" w14:textId="77777777" w:rsidTr="00A97650">
        <w:tc>
          <w:tcPr>
            <w:tcW w:w="3780" w:type="dxa"/>
          </w:tcPr>
          <w:p w14:paraId="763533B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Share-based payment</w:t>
            </w:r>
          </w:p>
        </w:tc>
        <w:tc>
          <w:tcPr>
            <w:tcW w:w="1260" w:type="dxa"/>
          </w:tcPr>
          <w:p w14:paraId="720D6EE8" w14:textId="76B97304" w:rsidR="00A86525" w:rsidRPr="00636ACA"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p>
        </w:tc>
        <w:tc>
          <w:tcPr>
            <w:tcW w:w="270" w:type="dxa"/>
          </w:tcPr>
          <w:p w14:paraId="0864B77D" w14:textId="77777777" w:rsidR="00A86525" w:rsidRPr="00636ACA"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ADFFDF8" w14:textId="07377CBF" w:rsidR="00A86525" w:rsidRPr="00636ACA"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p>
        </w:tc>
        <w:tc>
          <w:tcPr>
            <w:tcW w:w="270" w:type="dxa"/>
          </w:tcPr>
          <w:p w14:paraId="1E1ED87B" w14:textId="77777777" w:rsidR="00A86525" w:rsidRPr="00636ACA"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2063A1CE" w14:textId="2E2FD3E9" w:rsidR="00A86525" w:rsidRPr="00C95CCD" w:rsidRDefault="00C95CCD"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C95CCD">
              <w:rPr>
                <w:rFonts w:ascii="Times New Roman" w:hAnsi="Times New Roman"/>
                <w:szCs w:val="22"/>
              </w:rPr>
              <w:t>76</w:t>
            </w:r>
          </w:p>
        </w:tc>
        <w:tc>
          <w:tcPr>
            <w:tcW w:w="270" w:type="dxa"/>
          </w:tcPr>
          <w:p w14:paraId="29431B60"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0E7E0CEB" w14:textId="43F280E0" w:rsidR="00A86525" w:rsidRPr="00905001" w:rsidRDefault="00C95CCD"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77</w:t>
            </w:r>
          </w:p>
        </w:tc>
      </w:tr>
    </w:tbl>
    <w:p w14:paraId="525AD63A" w14:textId="77777777" w:rsidR="00360DB9" w:rsidRPr="000E5558" w:rsidRDefault="00360DB9"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bookmarkEnd w:id="2"/>
    <w:p w14:paraId="66378470" w14:textId="77777777" w:rsidR="00A34E71" w:rsidRDefault="00A34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r>
        <w:rPr>
          <w:rFonts w:ascii="Times New Roman" w:hAnsi="Times New Roman" w:cs="Times New Roman"/>
          <w:b/>
        </w:rPr>
        <w:br w:type="page"/>
      </w:r>
    </w:p>
    <w:p w14:paraId="7C1EA1E4" w14:textId="5036ED39" w:rsidR="008B316A" w:rsidRPr="00CA3783" w:rsidRDefault="008B316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lastRenderedPageBreak/>
        <w:t>1</w:t>
      </w:r>
      <w:r w:rsidR="002052DD">
        <w:rPr>
          <w:rFonts w:ascii="Times New Roman" w:hAnsi="Times New Roman" w:cs="Times New Roman"/>
          <w:b/>
        </w:rPr>
        <w:t>6</w:t>
      </w:r>
      <w:r w:rsidRPr="00CA3783">
        <w:rPr>
          <w:rFonts w:ascii="Times New Roman" w:hAnsi="Times New Roman" w:cs="Times New Roman"/>
          <w:b/>
        </w:rPr>
        <w:t>.</w:t>
      </w:r>
      <w:r w:rsidRPr="00CA3783">
        <w:rPr>
          <w:rFonts w:ascii="Times New Roman" w:hAnsi="Times New Roman" w:cs="Times New Roman"/>
          <w:b/>
        </w:rPr>
        <w:tab/>
      </w:r>
      <w:r w:rsidRPr="00CA3783">
        <w:rPr>
          <w:rFonts w:ascii="Times New Roman" w:hAnsi="Times New Roman" w:cs="Times New Roman"/>
          <w:b/>
          <w:bCs/>
        </w:rPr>
        <w:t>LEGAL</w:t>
      </w:r>
      <w:r w:rsidRPr="00CA3783">
        <w:rPr>
          <w:rFonts w:ascii="Times New Roman" w:hAnsi="Times New Roman" w:cs="Times New Roman"/>
          <w:b/>
        </w:rPr>
        <w:t xml:space="preserve"> RESERVE </w:t>
      </w:r>
    </w:p>
    <w:p w14:paraId="3E35A4E2" w14:textId="77777777" w:rsidR="008B316A" w:rsidRPr="00CA3783" w:rsidRDefault="008B316A" w:rsidP="00CA3783">
      <w:pPr>
        <w:tabs>
          <w:tab w:val="left" w:pos="540"/>
        </w:tabs>
        <w:jc w:val="both"/>
        <w:rPr>
          <w:rFonts w:ascii="Times New Roman" w:hAnsi="Times New Roman" w:cs="Times New Roman"/>
          <w:b/>
        </w:rPr>
      </w:pPr>
    </w:p>
    <w:p w14:paraId="2B035216" w14:textId="1BEAB3B2" w:rsidR="008B316A" w:rsidRPr="00CA3783" w:rsidRDefault="008B316A" w:rsidP="00CA3783">
      <w:pPr>
        <w:ind w:right="29"/>
        <w:jc w:val="both"/>
        <w:rPr>
          <w:rFonts w:ascii="Times New Roman" w:hAnsi="Times New Roman" w:cs="Times New Roman"/>
        </w:rPr>
      </w:pPr>
      <w:r w:rsidRPr="00CA3783">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1CA63C" w14:textId="70E9AA55" w:rsidR="00DD03EB" w:rsidRPr="00CA3783" w:rsidRDefault="00DD03E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92E4B6D" w14:textId="49E45760" w:rsidR="009B34BA" w:rsidRPr="00CA3783" w:rsidRDefault="009B34B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2052DD">
        <w:rPr>
          <w:rFonts w:ascii="Times New Roman" w:hAnsi="Times New Roman" w:cs="Times New Roman"/>
          <w:b/>
        </w:rPr>
        <w:t>7</w:t>
      </w:r>
      <w:r w:rsidRPr="00CA3783">
        <w:rPr>
          <w:rFonts w:ascii="Times New Roman" w:hAnsi="Times New Roman" w:cs="Times New Roman"/>
          <w:b/>
        </w:rPr>
        <w:t>.</w:t>
      </w:r>
      <w:r w:rsidRPr="00CA3783">
        <w:rPr>
          <w:rFonts w:ascii="Times New Roman" w:hAnsi="Times New Roman" w:cs="Times New Roman"/>
          <w:b/>
        </w:rPr>
        <w:tab/>
        <w:t>EARNINGS</w:t>
      </w:r>
      <w:r w:rsidR="0079314E">
        <w:rPr>
          <w:rFonts w:ascii="Times New Roman" w:hAnsi="Times New Roman" w:cs="Times New Roman"/>
          <w:b/>
        </w:rPr>
        <w:t xml:space="preserve"> (LOSS)</w:t>
      </w:r>
      <w:r w:rsidRPr="00CA3783">
        <w:rPr>
          <w:rFonts w:ascii="Times New Roman" w:hAnsi="Times New Roman" w:cs="Times New Roman"/>
          <w:b/>
        </w:rPr>
        <w:t xml:space="preserve"> PER SHARE </w:t>
      </w:r>
    </w:p>
    <w:p w14:paraId="40106FC9" w14:textId="77777777" w:rsidR="009B34BA" w:rsidRPr="00CA3783" w:rsidRDefault="009B34BA" w:rsidP="00CA3783">
      <w:pPr>
        <w:tabs>
          <w:tab w:val="clear" w:pos="227"/>
        </w:tabs>
        <w:rPr>
          <w:rFonts w:ascii="Times New Roman" w:hAnsi="Times New Roman" w:cs="Times New Roman"/>
        </w:rPr>
      </w:pPr>
    </w:p>
    <w:p w14:paraId="09864D64" w14:textId="65B4A9B5" w:rsidR="00332480" w:rsidRPr="00CA3783" w:rsidRDefault="00332480" w:rsidP="00CA3783">
      <w:pPr>
        <w:tabs>
          <w:tab w:val="clear" w:pos="227"/>
          <w:tab w:val="clear" w:pos="454"/>
          <w:tab w:val="clear" w:pos="680"/>
          <w:tab w:val="left" w:pos="720"/>
        </w:tabs>
        <w:autoSpaceDE w:val="0"/>
        <w:autoSpaceDN w:val="0"/>
        <w:adjustRightInd w:val="0"/>
        <w:rPr>
          <w:rFonts w:ascii="Times New Roman" w:hAnsi="Times New Roman" w:cs="Times New Roman"/>
          <w:b/>
          <w:bCs/>
          <w:i/>
          <w:iCs/>
        </w:rPr>
      </w:pPr>
      <w:r w:rsidRPr="00CA3783">
        <w:rPr>
          <w:rFonts w:ascii="Times New Roman" w:hAnsi="Times New Roman" w:cs="Times New Roman"/>
          <w:b/>
          <w:bCs/>
          <w:i/>
          <w:iCs/>
        </w:rPr>
        <w:t>Basic earning</w:t>
      </w:r>
      <w:r w:rsidR="0079314E">
        <w:rPr>
          <w:rFonts w:ascii="Times New Roman" w:hAnsi="Times New Roman"/>
          <w:b/>
          <w:bCs/>
          <w:i/>
          <w:iCs/>
          <w:szCs w:val="22"/>
        </w:rPr>
        <w:t>s (loss)</w:t>
      </w:r>
      <w:r w:rsidR="0079314E">
        <w:rPr>
          <w:rFonts w:ascii="Times New Roman" w:hAnsi="Times New Roman" w:cs="Times New Roman"/>
          <w:b/>
          <w:bCs/>
          <w:i/>
          <w:iCs/>
        </w:rPr>
        <w:t xml:space="preserve"> </w:t>
      </w:r>
      <w:r w:rsidRPr="00CA3783">
        <w:rPr>
          <w:rFonts w:ascii="Times New Roman" w:hAnsi="Times New Roman" w:cs="Times New Roman"/>
          <w:b/>
          <w:bCs/>
          <w:i/>
          <w:iCs/>
        </w:rPr>
        <w:t>per</w:t>
      </w:r>
      <w:r w:rsidR="008845B3" w:rsidRPr="00CA3783">
        <w:rPr>
          <w:rFonts w:ascii="Times New Roman" w:hAnsi="Times New Roman" w:cs="Times New Roman"/>
          <w:b/>
          <w:bCs/>
          <w:i/>
          <w:iCs/>
        </w:rPr>
        <w:t xml:space="preserve"> share</w:t>
      </w:r>
    </w:p>
    <w:p w14:paraId="533383F0" w14:textId="77777777" w:rsidR="00332480" w:rsidRPr="00CA3783" w:rsidRDefault="00332480" w:rsidP="00CA3783">
      <w:pPr>
        <w:ind w:right="29"/>
        <w:jc w:val="both"/>
        <w:rPr>
          <w:rFonts w:ascii="Times New Roman" w:hAnsi="Times New Roman" w:cs="Times New Roman"/>
        </w:rPr>
      </w:pPr>
    </w:p>
    <w:p w14:paraId="4B937243" w14:textId="502E210D" w:rsidR="00360DB9" w:rsidRPr="00905001" w:rsidRDefault="00360DB9" w:rsidP="00360DB9">
      <w:pPr>
        <w:ind w:right="29"/>
        <w:jc w:val="both"/>
        <w:rPr>
          <w:rFonts w:ascii="Times New Roman" w:hAnsi="Times New Roman" w:cs="Times New Roman"/>
        </w:rPr>
      </w:pPr>
      <w:r w:rsidRPr="00905001">
        <w:rPr>
          <w:rFonts w:ascii="Times New Roman" w:hAnsi="Times New Roman" w:cs="Times New Roman"/>
        </w:rPr>
        <w:t>Basic earnings</w:t>
      </w:r>
      <w:r w:rsidR="0079314E">
        <w:rPr>
          <w:rFonts w:ascii="Times New Roman" w:hAnsi="Times New Roman" w:cs="Times New Roman"/>
        </w:rPr>
        <w:t xml:space="preserve"> (loss)</w:t>
      </w:r>
      <w:r w:rsidRPr="00905001">
        <w:rPr>
          <w:rFonts w:ascii="Times New Roman" w:hAnsi="Times New Roman" w:cs="Times New Roman"/>
        </w:rPr>
        <w:t xml:space="preserve"> per share are determined by dividing the profit</w:t>
      </w:r>
      <w:r w:rsidR="0079314E">
        <w:rPr>
          <w:rFonts w:ascii="Times New Roman" w:hAnsi="Times New Roman" w:cs="Times New Roman"/>
        </w:rPr>
        <w:t xml:space="preserve"> (loss)</w:t>
      </w:r>
      <w:r w:rsidRPr="00905001">
        <w:rPr>
          <w:rFonts w:ascii="Times New Roman" w:hAnsi="Times New Roman" w:cs="Times New Roman"/>
        </w:rPr>
        <w:t xml:space="preserve"> for each of the periods</w:t>
      </w:r>
      <w:r>
        <w:rPr>
          <w:rFonts w:ascii="Times New Roman" w:hAnsi="Times New Roman" w:cs="Times New Roman"/>
        </w:rPr>
        <w:t xml:space="preserve"> </w:t>
      </w:r>
      <w:r w:rsidRPr="00905001">
        <w:rPr>
          <w:rFonts w:ascii="Times New Roman" w:hAnsi="Times New Roman" w:cs="Times New Roman"/>
        </w:rPr>
        <w:t>by the weighted average number of shares outstanding during the periods.</w:t>
      </w:r>
    </w:p>
    <w:p w14:paraId="1BA5A2D3" w14:textId="77777777" w:rsidR="001146E8" w:rsidRDefault="001146E8" w:rsidP="00CA3783">
      <w:pPr>
        <w:ind w:right="29"/>
        <w:jc w:val="both"/>
        <w:rPr>
          <w:rFonts w:ascii="Times New Roman" w:hAnsi="Times New Roman" w:cs="Times New Roman"/>
        </w:rPr>
      </w:pPr>
    </w:p>
    <w:p w14:paraId="096062D2" w14:textId="0209BF74" w:rsidR="00021ADB" w:rsidRPr="00905001" w:rsidRDefault="00021ADB" w:rsidP="00021ADB">
      <w:pPr>
        <w:ind w:right="29"/>
        <w:jc w:val="both"/>
        <w:rPr>
          <w:rFonts w:ascii="Times New Roman" w:hAnsi="Times New Roman" w:cs="Times New Roman"/>
        </w:rPr>
      </w:pPr>
      <w:r>
        <w:rPr>
          <w:rFonts w:ascii="Times New Roman" w:hAnsi="Times New Roman" w:cs="Times New Roman"/>
        </w:rPr>
        <w:t>Basic w</w:t>
      </w:r>
      <w:r w:rsidRPr="00905001">
        <w:rPr>
          <w:rFonts w:ascii="Times New Roman" w:hAnsi="Times New Roman" w:cs="Times New Roman"/>
        </w:rPr>
        <w:t>eighted average number of shares</w:t>
      </w:r>
      <w:r>
        <w:rPr>
          <w:rFonts w:ascii="Times New Roman" w:hAnsi="Times New Roman" w:cs="Times New Roman"/>
        </w:rPr>
        <w:t xml:space="preserve"> </w:t>
      </w:r>
      <w:r w:rsidRPr="00905001">
        <w:rPr>
          <w:rFonts w:ascii="Times New Roman" w:hAnsi="Times New Roman" w:cs="Times New Roman"/>
        </w:rPr>
        <w:t xml:space="preserve">for each of the three-month periods ended </w:t>
      </w:r>
      <w:r w:rsidR="006C06C2">
        <w:rPr>
          <w:rFonts w:ascii="Times New Roman" w:hAnsi="Times New Roman" w:cs="Times New Roman"/>
        </w:rPr>
        <w:t>March 31, 2025</w:t>
      </w:r>
      <w:r w:rsidRPr="00905001">
        <w:rPr>
          <w:rFonts w:ascii="Times New Roman" w:hAnsi="Times New Roman" w:cs="Times New Roman"/>
        </w:rPr>
        <w:t xml:space="preserve"> and 202</w:t>
      </w:r>
      <w:r w:rsidR="00B57922">
        <w:rPr>
          <w:rFonts w:ascii="Times New Roman" w:hAnsi="Times New Roman" w:cs="Times New Roman"/>
        </w:rPr>
        <w:t>4</w:t>
      </w:r>
      <w:r w:rsidRPr="00905001">
        <w:rPr>
          <w:rFonts w:ascii="Times New Roman" w:hAnsi="Times New Roman" w:cs="Times New Roman"/>
        </w:rPr>
        <w:t xml:space="preserve"> are as follows:</w:t>
      </w:r>
    </w:p>
    <w:p w14:paraId="51BBBC79" w14:textId="77777777" w:rsidR="00021ADB" w:rsidRPr="00905001" w:rsidRDefault="00021ADB" w:rsidP="00021ADB">
      <w:pPr>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021ADB" w:rsidRPr="00905001" w14:paraId="2A9445F9" w14:textId="77777777" w:rsidTr="00B57922">
        <w:tc>
          <w:tcPr>
            <w:tcW w:w="4322" w:type="dxa"/>
          </w:tcPr>
          <w:p w14:paraId="2C2F3A81" w14:textId="77777777" w:rsidR="00021ADB" w:rsidRPr="00905001" w:rsidRDefault="00021ADB" w:rsidP="00385318">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nil"/>
              <w:left w:val="nil"/>
              <w:right w:val="nil"/>
            </w:tcBorders>
            <w:vAlign w:val="bottom"/>
          </w:tcPr>
          <w:p w14:paraId="2AE4376A" w14:textId="4FDEFBE5" w:rsidR="00021ADB" w:rsidRPr="00905001" w:rsidRDefault="00021ADB"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 w:type="dxa"/>
            <w:vAlign w:val="bottom"/>
          </w:tcPr>
          <w:p w14:paraId="102E9B1A" w14:textId="77777777" w:rsidR="00021ADB" w:rsidRPr="00905001" w:rsidRDefault="00021ADB"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4" w:space="0" w:color="auto"/>
              <w:right w:val="nil"/>
            </w:tcBorders>
            <w:vAlign w:val="bottom"/>
          </w:tcPr>
          <w:p w14:paraId="6700F3C2" w14:textId="55EF13FF" w:rsidR="00021ADB" w:rsidRPr="00905001" w:rsidRDefault="00B57922"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In Thousand Shares</w:t>
            </w:r>
          </w:p>
        </w:tc>
      </w:tr>
      <w:tr w:rsidR="00021ADB" w:rsidRPr="00905001" w14:paraId="6E853162" w14:textId="77777777" w:rsidTr="00B57922">
        <w:tc>
          <w:tcPr>
            <w:tcW w:w="4322" w:type="dxa"/>
          </w:tcPr>
          <w:p w14:paraId="154D3BE6" w14:textId="77777777" w:rsidR="00021ADB" w:rsidRPr="00905001" w:rsidRDefault="00021ADB" w:rsidP="00385318">
            <w:pPr>
              <w:tabs>
                <w:tab w:val="clear" w:pos="227"/>
                <w:tab w:val="clear" w:pos="454"/>
                <w:tab w:val="clear" w:pos="680"/>
                <w:tab w:val="left" w:pos="720"/>
              </w:tabs>
              <w:rPr>
                <w:rFonts w:ascii="Times New Roman" w:hAnsi="Times New Roman" w:cs="Times New Roman"/>
              </w:rPr>
            </w:pPr>
          </w:p>
        </w:tc>
        <w:tc>
          <w:tcPr>
            <w:tcW w:w="1168" w:type="dxa"/>
            <w:tcBorders>
              <w:left w:val="nil"/>
              <w:right w:val="nil"/>
            </w:tcBorders>
          </w:tcPr>
          <w:p w14:paraId="4EFFA33F" w14:textId="18DA5537" w:rsidR="00021ADB" w:rsidRPr="00905001" w:rsidRDefault="00021ADB" w:rsidP="00385318">
            <w:pPr>
              <w:pStyle w:val="BodyText3"/>
              <w:spacing w:line="240" w:lineRule="atLeast"/>
              <w:jc w:val="center"/>
              <w:rPr>
                <w:rFonts w:cs="Times New Roman"/>
                <w:sz w:val="18"/>
                <w:szCs w:val="18"/>
              </w:rPr>
            </w:pPr>
          </w:p>
        </w:tc>
        <w:tc>
          <w:tcPr>
            <w:tcW w:w="270" w:type="dxa"/>
            <w:tcBorders>
              <w:left w:val="nil"/>
              <w:right w:val="nil"/>
            </w:tcBorders>
          </w:tcPr>
          <w:p w14:paraId="402686AC" w14:textId="77777777" w:rsidR="00021ADB" w:rsidRPr="00905001" w:rsidRDefault="00021ADB" w:rsidP="00385318">
            <w:pPr>
              <w:pStyle w:val="BodyText3"/>
              <w:spacing w:line="240" w:lineRule="atLeast"/>
              <w:jc w:val="center"/>
              <w:rPr>
                <w:rFonts w:cs="Times New Roman"/>
                <w:sz w:val="18"/>
                <w:szCs w:val="18"/>
              </w:rPr>
            </w:pPr>
          </w:p>
        </w:tc>
        <w:tc>
          <w:tcPr>
            <w:tcW w:w="1080" w:type="dxa"/>
            <w:tcBorders>
              <w:left w:val="nil"/>
              <w:right w:val="nil"/>
            </w:tcBorders>
          </w:tcPr>
          <w:p w14:paraId="210945B5" w14:textId="38726D5D" w:rsidR="00021ADB" w:rsidRPr="00905001" w:rsidRDefault="00021ADB" w:rsidP="00385318">
            <w:pPr>
              <w:pStyle w:val="BodyText3"/>
              <w:spacing w:line="240" w:lineRule="atLeast"/>
              <w:jc w:val="center"/>
              <w:rPr>
                <w:rFonts w:cs="Times New Roman"/>
                <w:sz w:val="18"/>
                <w:szCs w:val="18"/>
              </w:rPr>
            </w:pPr>
          </w:p>
        </w:tc>
        <w:tc>
          <w:tcPr>
            <w:tcW w:w="270" w:type="dxa"/>
          </w:tcPr>
          <w:p w14:paraId="7BC406B1" w14:textId="77777777" w:rsidR="00021ADB" w:rsidRPr="00905001" w:rsidRDefault="00021ADB"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6" w:space="0" w:color="auto"/>
              <w:right w:val="nil"/>
            </w:tcBorders>
            <w:hideMark/>
          </w:tcPr>
          <w:p w14:paraId="2A41C19E" w14:textId="73451D3C" w:rsidR="00021ADB" w:rsidRPr="00905001" w:rsidRDefault="00021ADB" w:rsidP="00385318">
            <w:pPr>
              <w:pStyle w:val="BodyText3"/>
              <w:spacing w:line="240" w:lineRule="atLeast"/>
              <w:jc w:val="center"/>
              <w:rPr>
                <w:rFonts w:cs="Times New Roman"/>
                <w:sz w:val="18"/>
                <w:szCs w:val="18"/>
              </w:rPr>
            </w:pPr>
            <w:r>
              <w:rPr>
                <w:rFonts w:cs="Times New Roman"/>
                <w:sz w:val="18"/>
                <w:szCs w:val="18"/>
              </w:rPr>
              <w:t>202</w:t>
            </w:r>
            <w:r w:rsidR="00B57922">
              <w:rPr>
                <w:rFonts w:cs="Times New Roman"/>
                <w:sz w:val="18"/>
                <w:szCs w:val="18"/>
              </w:rPr>
              <w:t>5</w:t>
            </w:r>
          </w:p>
        </w:tc>
        <w:tc>
          <w:tcPr>
            <w:tcW w:w="270" w:type="dxa"/>
            <w:tcBorders>
              <w:top w:val="single" w:sz="4" w:space="0" w:color="auto"/>
              <w:left w:val="nil"/>
              <w:bottom w:val="nil"/>
              <w:right w:val="nil"/>
            </w:tcBorders>
          </w:tcPr>
          <w:p w14:paraId="37AD940E" w14:textId="77777777" w:rsidR="00021ADB" w:rsidRPr="00905001" w:rsidRDefault="00021ADB" w:rsidP="00385318">
            <w:pPr>
              <w:pStyle w:val="BodyText3"/>
              <w:spacing w:line="240" w:lineRule="atLeast"/>
              <w:jc w:val="center"/>
              <w:rPr>
                <w:rFonts w:cs="Times New Roman"/>
                <w:sz w:val="18"/>
                <w:szCs w:val="18"/>
              </w:rPr>
            </w:pPr>
          </w:p>
        </w:tc>
        <w:tc>
          <w:tcPr>
            <w:tcW w:w="1260" w:type="dxa"/>
            <w:tcBorders>
              <w:top w:val="single" w:sz="4" w:space="0" w:color="auto"/>
              <w:left w:val="nil"/>
              <w:bottom w:val="single" w:sz="6" w:space="0" w:color="auto"/>
              <w:right w:val="nil"/>
            </w:tcBorders>
            <w:hideMark/>
          </w:tcPr>
          <w:p w14:paraId="1915A5C5" w14:textId="5FEC626F" w:rsidR="00021ADB" w:rsidRPr="00905001" w:rsidRDefault="00021ADB" w:rsidP="00385318">
            <w:pPr>
              <w:pStyle w:val="BodyText3"/>
              <w:spacing w:line="240" w:lineRule="atLeast"/>
              <w:jc w:val="center"/>
              <w:rPr>
                <w:rFonts w:cs="Times New Roman"/>
                <w:sz w:val="18"/>
                <w:szCs w:val="18"/>
              </w:rPr>
            </w:pPr>
            <w:r>
              <w:rPr>
                <w:rFonts w:cs="Times New Roman"/>
                <w:sz w:val="18"/>
                <w:szCs w:val="18"/>
              </w:rPr>
              <w:t>202</w:t>
            </w:r>
            <w:r w:rsidR="00B57922">
              <w:rPr>
                <w:rFonts w:cs="Times New Roman"/>
                <w:sz w:val="18"/>
                <w:szCs w:val="18"/>
              </w:rPr>
              <w:t>4</w:t>
            </w:r>
          </w:p>
        </w:tc>
      </w:tr>
      <w:tr w:rsidR="00021ADB" w:rsidRPr="00905001" w14:paraId="40988228" w14:textId="77777777" w:rsidTr="00B57922">
        <w:trPr>
          <w:trHeight w:val="192"/>
        </w:trPr>
        <w:tc>
          <w:tcPr>
            <w:tcW w:w="4322" w:type="dxa"/>
          </w:tcPr>
          <w:p w14:paraId="06C46CFF" w14:textId="77777777" w:rsidR="00021ADB" w:rsidRPr="00905001" w:rsidRDefault="00021ADB" w:rsidP="00385318">
            <w:pPr>
              <w:keepNext/>
              <w:outlineLvl w:val="4"/>
              <w:rPr>
                <w:rFonts w:ascii="Times New Roman" w:hAnsi="Times New Roman" w:cs="Times New Roman"/>
                <w:b/>
                <w:bCs/>
                <w:lang w:val="en-GB"/>
              </w:rPr>
            </w:pPr>
          </w:p>
        </w:tc>
        <w:tc>
          <w:tcPr>
            <w:tcW w:w="1168" w:type="dxa"/>
            <w:tcBorders>
              <w:left w:val="nil"/>
              <w:bottom w:val="nil"/>
              <w:right w:val="nil"/>
            </w:tcBorders>
          </w:tcPr>
          <w:p w14:paraId="389637CC"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75E759AF" w14:textId="77777777" w:rsidR="00021ADB" w:rsidRPr="00905001" w:rsidRDefault="00021ADB" w:rsidP="00385318">
            <w:pPr>
              <w:keepNext/>
              <w:ind w:right="162"/>
              <w:outlineLvl w:val="4"/>
              <w:rPr>
                <w:rFonts w:ascii="Times New Roman" w:hAnsi="Times New Roman" w:cs="Times New Roman"/>
                <w:b/>
                <w:bCs/>
                <w:lang w:val="en-GB"/>
              </w:rPr>
            </w:pPr>
          </w:p>
        </w:tc>
        <w:tc>
          <w:tcPr>
            <w:tcW w:w="1080" w:type="dxa"/>
          </w:tcPr>
          <w:p w14:paraId="476880D7"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0F239219" w14:textId="77777777" w:rsidR="00021ADB" w:rsidRPr="00905001" w:rsidRDefault="00021ADB" w:rsidP="00385318">
            <w:pPr>
              <w:keepNext/>
              <w:ind w:right="162"/>
              <w:outlineLvl w:val="4"/>
              <w:rPr>
                <w:rFonts w:ascii="Times New Roman" w:hAnsi="Times New Roman" w:cs="Times New Roman"/>
                <w:b/>
                <w:bCs/>
                <w:lang w:val="en-GB"/>
              </w:rPr>
            </w:pPr>
          </w:p>
        </w:tc>
        <w:tc>
          <w:tcPr>
            <w:tcW w:w="1170" w:type="dxa"/>
          </w:tcPr>
          <w:p w14:paraId="62A88253"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759CA1A9" w14:textId="77777777" w:rsidR="00021ADB" w:rsidRPr="00905001" w:rsidRDefault="00021ADB" w:rsidP="00385318">
            <w:pPr>
              <w:keepNext/>
              <w:outlineLvl w:val="4"/>
              <w:rPr>
                <w:rFonts w:ascii="Times New Roman" w:hAnsi="Times New Roman" w:cs="Times New Roman"/>
                <w:b/>
                <w:bCs/>
                <w:lang w:val="en-GB"/>
              </w:rPr>
            </w:pPr>
          </w:p>
        </w:tc>
        <w:tc>
          <w:tcPr>
            <w:tcW w:w="1260" w:type="dxa"/>
          </w:tcPr>
          <w:p w14:paraId="14F2C5BC" w14:textId="77777777" w:rsidR="00021ADB" w:rsidRPr="00905001" w:rsidRDefault="00021ADB" w:rsidP="00385318">
            <w:pPr>
              <w:keepNext/>
              <w:ind w:right="162"/>
              <w:outlineLvl w:val="4"/>
              <w:rPr>
                <w:rFonts w:ascii="Times New Roman" w:hAnsi="Times New Roman" w:cs="Times New Roman"/>
                <w:b/>
                <w:bCs/>
                <w:lang w:val="en-GB"/>
              </w:rPr>
            </w:pPr>
          </w:p>
        </w:tc>
      </w:tr>
      <w:tr w:rsidR="00B57922" w:rsidRPr="000C4FE4" w14:paraId="3DB643A7" w14:textId="77777777" w:rsidTr="00021ADB">
        <w:trPr>
          <w:trHeight w:val="198"/>
        </w:trPr>
        <w:tc>
          <w:tcPr>
            <w:tcW w:w="4322" w:type="dxa"/>
            <w:hideMark/>
          </w:tcPr>
          <w:p w14:paraId="35C60F99" w14:textId="77777777" w:rsidR="00B57922" w:rsidRPr="000C4FE4" w:rsidRDefault="00B57922" w:rsidP="00B57922">
            <w:pPr>
              <w:tabs>
                <w:tab w:val="clear" w:pos="227"/>
                <w:tab w:val="clear" w:pos="454"/>
                <w:tab w:val="clear" w:pos="3515"/>
                <w:tab w:val="left" w:pos="540"/>
              </w:tabs>
              <w:ind w:left="-40" w:right="-108"/>
              <w:rPr>
                <w:rFonts w:ascii="Times New Roman" w:hAnsi="Times New Roman" w:cs="Times New Roman"/>
              </w:rPr>
            </w:pPr>
            <w:r w:rsidRPr="000C4FE4">
              <w:rPr>
                <w:rFonts w:ascii="Times New Roman" w:hAnsi="Times New Roman" w:cs="Times New Roman"/>
              </w:rPr>
              <w:t>Number of shares outstanding as at beginning of period</w:t>
            </w:r>
          </w:p>
        </w:tc>
        <w:tc>
          <w:tcPr>
            <w:tcW w:w="1168" w:type="dxa"/>
          </w:tcPr>
          <w:p w14:paraId="0A513CF9" w14:textId="2E401212" w:rsidR="00B57922" w:rsidRPr="00636ACA" w:rsidRDefault="00B57922" w:rsidP="00B57922">
            <w:pPr>
              <w:tabs>
                <w:tab w:val="clear" w:pos="227"/>
                <w:tab w:val="clear" w:pos="454"/>
                <w:tab w:val="clear" w:pos="680"/>
                <w:tab w:val="left" w:pos="720"/>
              </w:tabs>
              <w:ind w:right="72"/>
              <w:jc w:val="right"/>
              <w:rPr>
                <w:rFonts w:ascii="Times New Roman" w:hAnsi="Times New Roman" w:cs="Times New Roman"/>
              </w:rPr>
            </w:pPr>
          </w:p>
        </w:tc>
        <w:tc>
          <w:tcPr>
            <w:tcW w:w="270" w:type="dxa"/>
          </w:tcPr>
          <w:p w14:paraId="699CCE82" w14:textId="77777777" w:rsidR="00B57922" w:rsidRPr="00636ACA" w:rsidRDefault="00B57922" w:rsidP="00B57922">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Pr>
          <w:p w14:paraId="3FAB37F4" w14:textId="0B03DCF3" w:rsidR="00B57922" w:rsidRPr="00636ACA" w:rsidRDefault="00B57922" w:rsidP="00B57922">
            <w:pPr>
              <w:tabs>
                <w:tab w:val="clear" w:pos="227"/>
                <w:tab w:val="clear" w:pos="454"/>
                <w:tab w:val="clear" w:pos="680"/>
                <w:tab w:val="left" w:pos="720"/>
              </w:tabs>
              <w:ind w:right="72"/>
              <w:jc w:val="right"/>
              <w:rPr>
                <w:rFonts w:ascii="Times New Roman" w:hAnsi="Times New Roman" w:cs="Times New Roman"/>
              </w:rPr>
            </w:pPr>
          </w:p>
        </w:tc>
        <w:tc>
          <w:tcPr>
            <w:tcW w:w="270" w:type="dxa"/>
          </w:tcPr>
          <w:p w14:paraId="268E669B" w14:textId="77777777" w:rsidR="00B57922" w:rsidRPr="00636ACA" w:rsidRDefault="00B57922" w:rsidP="00B57922">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Pr>
          <w:p w14:paraId="40030F6A" w14:textId="45559E63" w:rsidR="00B57922" w:rsidRPr="00C95CCD" w:rsidRDefault="00B57922" w:rsidP="00B57922">
            <w:pPr>
              <w:tabs>
                <w:tab w:val="clear" w:pos="227"/>
                <w:tab w:val="clear" w:pos="454"/>
                <w:tab w:val="clear" w:pos="680"/>
                <w:tab w:val="left" w:pos="720"/>
              </w:tabs>
              <w:ind w:right="72"/>
              <w:jc w:val="right"/>
              <w:rPr>
                <w:rFonts w:ascii="Times New Roman" w:hAnsi="Times New Roman" w:cs="Times New Roman"/>
              </w:rPr>
            </w:pPr>
            <w:r w:rsidRPr="00C95CCD">
              <w:rPr>
                <w:rFonts w:ascii="Times New Roman" w:hAnsi="Times New Roman" w:cs="Times New Roman"/>
              </w:rPr>
              <w:t>163,179</w:t>
            </w:r>
          </w:p>
        </w:tc>
        <w:tc>
          <w:tcPr>
            <w:tcW w:w="270" w:type="dxa"/>
          </w:tcPr>
          <w:p w14:paraId="50733DCF" w14:textId="77777777" w:rsidR="00B57922" w:rsidRPr="000C4FE4" w:rsidRDefault="00B57922" w:rsidP="00B57922">
            <w:pPr>
              <w:tabs>
                <w:tab w:val="clear" w:pos="227"/>
                <w:tab w:val="clear" w:pos="454"/>
                <w:tab w:val="clear" w:pos="680"/>
                <w:tab w:val="left" w:pos="720"/>
              </w:tabs>
              <w:ind w:right="72"/>
              <w:rPr>
                <w:rFonts w:ascii="Times New Roman" w:hAnsi="Times New Roman" w:cs="Times New Roman"/>
              </w:rPr>
            </w:pPr>
          </w:p>
        </w:tc>
        <w:tc>
          <w:tcPr>
            <w:tcW w:w="1260" w:type="dxa"/>
            <w:hideMark/>
          </w:tcPr>
          <w:p w14:paraId="7017020B" w14:textId="7B72FCB9" w:rsidR="00B57922" w:rsidRPr="000C4FE4" w:rsidRDefault="00B57922" w:rsidP="00B57922">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r>
      <w:tr w:rsidR="00B57922" w:rsidRPr="000C4FE4" w14:paraId="12A16040" w14:textId="77777777" w:rsidTr="00B57922">
        <w:tc>
          <w:tcPr>
            <w:tcW w:w="4322" w:type="dxa"/>
            <w:hideMark/>
          </w:tcPr>
          <w:p w14:paraId="144E27A0" w14:textId="77777777" w:rsidR="00B57922" w:rsidRPr="000C4FE4" w:rsidRDefault="00B57922" w:rsidP="00B57922">
            <w:pPr>
              <w:tabs>
                <w:tab w:val="clear" w:pos="227"/>
                <w:tab w:val="clear" w:pos="454"/>
                <w:tab w:val="left" w:pos="540"/>
              </w:tabs>
              <w:ind w:left="-40" w:right="71"/>
              <w:rPr>
                <w:rFonts w:ascii="Times New Roman" w:hAnsi="Times New Roman" w:cstheme="minorBidi"/>
                <w:cs/>
              </w:rPr>
            </w:pPr>
            <w:r w:rsidRPr="000C4FE4">
              <w:rPr>
                <w:rFonts w:ascii="Times New Roman" w:hAnsi="Times New Roman" w:cs="Times New Roman"/>
              </w:rPr>
              <w:t>Effect of share issued from exercise of warrants</w:t>
            </w:r>
          </w:p>
        </w:tc>
        <w:tc>
          <w:tcPr>
            <w:tcW w:w="1168" w:type="dxa"/>
            <w:tcBorders>
              <w:top w:val="nil"/>
              <w:left w:val="nil"/>
              <w:right w:val="nil"/>
            </w:tcBorders>
          </w:tcPr>
          <w:p w14:paraId="1552E352" w14:textId="49D69C46" w:rsidR="00B57922" w:rsidRPr="00636ACA" w:rsidRDefault="00B57922" w:rsidP="00B57922">
            <w:pPr>
              <w:pStyle w:val="acctfourfigures"/>
              <w:tabs>
                <w:tab w:val="clear" w:pos="765"/>
                <w:tab w:val="decimal" w:pos="93"/>
              </w:tabs>
              <w:spacing w:line="240" w:lineRule="atLeast"/>
              <w:ind w:left="-79" w:right="-285"/>
              <w:jc w:val="center"/>
              <w:rPr>
                <w:rFonts w:cs="Times New Roman"/>
              </w:rPr>
            </w:pPr>
          </w:p>
        </w:tc>
        <w:tc>
          <w:tcPr>
            <w:tcW w:w="270" w:type="dxa"/>
          </w:tcPr>
          <w:p w14:paraId="27E76B20" w14:textId="77777777" w:rsidR="00B57922" w:rsidRPr="00636ACA" w:rsidRDefault="00B57922" w:rsidP="00B57922">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Borders>
              <w:top w:val="nil"/>
              <w:left w:val="nil"/>
              <w:right w:val="nil"/>
            </w:tcBorders>
          </w:tcPr>
          <w:p w14:paraId="74057626" w14:textId="6B02146D" w:rsidR="00B57922" w:rsidRPr="00636ACA" w:rsidRDefault="00B57922" w:rsidP="00B57922">
            <w:pPr>
              <w:pStyle w:val="acctfourfigures"/>
              <w:tabs>
                <w:tab w:val="clear" w:pos="765"/>
                <w:tab w:val="decimal" w:pos="93"/>
              </w:tabs>
              <w:spacing w:line="240" w:lineRule="atLeast"/>
              <w:ind w:left="-79" w:right="-285"/>
              <w:jc w:val="center"/>
              <w:rPr>
                <w:rFonts w:cs="Times New Roman"/>
              </w:rPr>
            </w:pPr>
          </w:p>
        </w:tc>
        <w:tc>
          <w:tcPr>
            <w:tcW w:w="270" w:type="dxa"/>
          </w:tcPr>
          <w:p w14:paraId="1092939B" w14:textId="77777777" w:rsidR="00B57922" w:rsidRPr="00636ACA" w:rsidRDefault="00B57922" w:rsidP="00B57922">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top w:val="nil"/>
              <w:left w:val="nil"/>
              <w:bottom w:val="single" w:sz="4" w:space="0" w:color="auto"/>
              <w:right w:val="nil"/>
            </w:tcBorders>
          </w:tcPr>
          <w:p w14:paraId="62356844" w14:textId="01007F2B" w:rsidR="00B57922" w:rsidRPr="00C95CCD" w:rsidRDefault="00B57922" w:rsidP="00B57922">
            <w:pPr>
              <w:pStyle w:val="acctfourfigures"/>
              <w:tabs>
                <w:tab w:val="clear" w:pos="765"/>
                <w:tab w:val="decimal" w:pos="93"/>
              </w:tabs>
              <w:spacing w:line="240" w:lineRule="atLeast"/>
              <w:ind w:left="-79" w:right="-285"/>
              <w:jc w:val="center"/>
              <w:rPr>
                <w:rFonts w:cs="Times New Roman"/>
              </w:rPr>
            </w:pPr>
            <w:r w:rsidRPr="00C95CCD">
              <w:rPr>
                <w:rFonts w:cs="Times New Roman"/>
              </w:rPr>
              <w:t>-</w:t>
            </w:r>
          </w:p>
        </w:tc>
        <w:tc>
          <w:tcPr>
            <w:tcW w:w="270" w:type="dxa"/>
          </w:tcPr>
          <w:p w14:paraId="35EDD311" w14:textId="77777777" w:rsidR="00B57922" w:rsidRPr="000C4FE4" w:rsidRDefault="00B57922" w:rsidP="00B57922">
            <w:pPr>
              <w:tabs>
                <w:tab w:val="clear" w:pos="227"/>
                <w:tab w:val="clear" w:pos="454"/>
                <w:tab w:val="clear" w:pos="680"/>
                <w:tab w:val="left" w:pos="720"/>
              </w:tabs>
              <w:ind w:right="72"/>
              <w:rPr>
                <w:rFonts w:ascii="Times New Roman" w:hAnsi="Times New Roman" w:cs="Times New Roman"/>
              </w:rPr>
            </w:pPr>
          </w:p>
        </w:tc>
        <w:tc>
          <w:tcPr>
            <w:tcW w:w="1260" w:type="dxa"/>
            <w:tcBorders>
              <w:top w:val="nil"/>
              <w:left w:val="nil"/>
              <w:bottom w:val="single" w:sz="4" w:space="0" w:color="auto"/>
              <w:right w:val="nil"/>
            </w:tcBorders>
            <w:hideMark/>
          </w:tcPr>
          <w:p w14:paraId="7FC70F42" w14:textId="57F13311" w:rsidR="00B57922" w:rsidRPr="00426115" w:rsidRDefault="00B57922" w:rsidP="00B57922">
            <w:pPr>
              <w:pStyle w:val="acctfourfigures"/>
              <w:tabs>
                <w:tab w:val="clear" w:pos="765"/>
                <w:tab w:val="decimal" w:pos="93"/>
              </w:tabs>
              <w:spacing w:line="240" w:lineRule="atLeast"/>
              <w:ind w:left="-79" w:right="-285"/>
              <w:jc w:val="center"/>
              <w:rPr>
                <w:szCs w:val="22"/>
              </w:rPr>
            </w:pPr>
            <w:r w:rsidRPr="00636ACA">
              <w:rPr>
                <w:rFonts w:cs="Times New Roman"/>
              </w:rPr>
              <w:t>-</w:t>
            </w:r>
          </w:p>
        </w:tc>
      </w:tr>
      <w:tr w:rsidR="00B57922" w:rsidRPr="000C4FE4" w14:paraId="6506DBA9" w14:textId="77777777" w:rsidTr="00B57922">
        <w:tc>
          <w:tcPr>
            <w:tcW w:w="4322" w:type="dxa"/>
            <w:hideMark/>
          </w:tcPr>
          <w:p w14:paraId="53F621BC" w14:textId="77777777" w:rsidR="00B57922" w:rsidRPr="000C4FE4" w:rsidRDefault="00B57922" w:rsidP="00B57922">
            <w:pPr>
              <w:tabs>
                <w:tab w:val="clear" w:pos="227"/>
                <w:tab w:val="clear" w:pos="454"/>
                <w:tab w:val="left" w:pos="540"/>
              </w:tabs>
              <w:ind w:left="-40" w:right="71"/>
              <w:rPr>
                <w:rFonts w:ascii="Times New Roman" w:hAnsi="Times New Roman" w:cs="Times New Roman"/>
                <w:cs/>
              </w:rPr>
            </w:pPr>
            <w:r>
              <w:rPr>
                <w:rFonts w:ascii="Times New Roman" w:hAnsi="Times New Roman" w:cs="Times New Roman"/>
              </w:rPr>
              <w:t>Basic w</w:t>
            </w:r>
            <w:r w:rsidRPr="000C4FE4">
              <w:rPr>
                <w:rFonts w:ascii="Times New Roman" w:hAnsi="Times New Roman" w:cs="Times New Roman"/>
              </w:rPr>
              <w:t>eighted average number of shares</w:t>
            </w:r>
          </w:p>
        </w:tc>
        <w:tc>
          <w:tcPr>
            <w:tcW w:w="1168" w:type="dxa"/>
            <w:tcBorders>
              <w:left w:val="nil"/>
              <w:right w:val="nil"/>
            </w:tcBorders>
          </w:tcPr>
          <w:p w14:paraId="247902C3" w14:textId="36E64E39" w:rsidR="00B57922" w:rsidRPr="00636ACA" w:rsidRDefault="00B57922" w:rsidP="00B57922">
            <w:pPr>
              <w:tabs>
                <w:tab w:val="clear" w:pos="227"/>
                <w:tab w:val="clear" w:pos="454"/>
                <w:tab w:val="clear" w:pos="680"/>
                <w:tab w:val="left" w:pos="720"/>
              </w:tabs>
              <w:ind w:right="72"/>
              <w:jc w:val="right"/>
              <w:rPr>
                <w:rFonts w:ascii="Times New Roman" w:hAnsi="Times New Roman" w:cs="Times New Roman"/>
              </w:rPr>
            </w:pPr>
          </w:p>
        </w:tc>
        <w:tc>
          <w:tcPr>
            <w:tcW w:w="270" w:type="dxa"/>
          </w:tcPr>
          <w:p w14:paraId="516BC808" w14:textId="77777777" w:rsidR="00B57922" w:rsidRPr="00636ACA" w:rsidRDefault="00B57922" w:rsidP="00B57922">
            <w:pPr>
              <w:tabs>
                <w:tab w:val="clear" w:pos="227"/>
                <w:tab w:val="clear" w:pos="454"/>
                <w:tab w:val="clear" w:pos="680"/>
                <w:tab w:val="left" w:pos="720"/>
              </w:tabs>
              <w:ind w:right="72"/>
              <w:jc w:val="right"/>
              <w:rPr>
                <w:rFonts w:ascii="Times New Roman" w:hAnsi="Times New Roman" w:cs="Times New Roman"/>
              </w:rPr>
            </w:pPr>
          </w:p>
        </w:tc>
        <w:tc>
          <w:tcPr>
            <w:tcW w:w="1080" w:type="dxa"/>
            <w:tcBorders>
              <w:left w:val="nil"/>
              <w:right w:val="nil"/>
            </w:tcBorders>
          </w:tcPr>
          <w:p w14:paraId="2EE5C8E7" w14:textId="4935FAE0" w:rsidR="00B57922" w:rsidRPr="00636ACA" w:rsidRDefault="00B57922" w:rsidP="00B57922">
            <w:pPr>
              <w:tabs>
                <w:tab w:val="clear" w:pos="227"/>
                <w:tab w:val="clear" w:pos="454"/>
                <w:tab w:val="clear" w:pos="680"/>
                <w:tab w:val="left" w:pos="720"/>
              </w:tabs>
              <w:ind w:right="72"/>
              <w:jc w:val="right"/>
              <w:rPr>
                <w:rFonts w:ascii="Times New Roman" w:hAnsi="Times New Roman" w:cs="Times New Roman"/>
              </w:rPr>
            </w:pPr>
          </w:p>
        </w:tc>
        <w:tc>
          <w:tcPr>
            <w:tcW w:w="270" w:type="dxa"/>
          </w:tcPr>
          <w:p w14:paraId="40591245" w14:textId="77777777" w:rsidR="00B57922" w:rsidRPr="00636ACA" w:rsidRDefault="00B57922" w:rsidP="00B57922">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single" w:sz="4" w:space="0" w:color="auto"/>
              <w:left w:val="nil"/>
              <w:bottom w:val="double" w:sz="4" w:space="0" w:color="auto"/>
              <w:right w:val="nil"/>
            </w:tcBorders>
          </w:tcPr>
          <w:p w14:paraId="341EBE6E" w14:textId="368ABC10" w:rsidR="00B57922" w:rsidRPr="00C95CCD" w:rsidRDefault="00B57922" w:rsidP="00B57922">
            <w:pPr>
              <w:tabs>
                <w:tab w:val="clear" w:pos="227"/>
                <w:tab w:val="clear" w:pos="454"/>
                <w:tab w:val="clear" w:pos="680"/>
                <w:tab w:val="left" w:pos="720"/>
              </w:tabs>
              <w:ind w:right="72"/>
              <w:jc w:val="right"/>
              <w:rPr>
                <w:rFonts w:ascii="Times New Roman" w:hAnsi="Times New Roman" w:cstheme="minorBidi"/>
                <w:cs/>
              </w:rPr>
            </w:pPr>
            <w:r w:rsidRPr="00C95CCD">
              <w:rPr>
                <w:rFonts w:ascii="Times New Roman" w:hAnsi="Times New Roman" w:cs="Times New Roman"/>
              </w:rPr>
              <w:t>163,179</w:t>
            </w:r>
          </w:p>
        </w:tc>
        <w:tc>
          <w:tcPr>
            <w:tcW w:w="270" w:type="dxa"/>
          </w:tcPr>
          <w:p w14:paraId="1A7C41E1" w14:textId="77777777" w:rsidR="00B57922" w:rsidRPr="000C4FE4" w:rsidRDefault="00B57922" w:rsidP="00B57922">
            <w:pPr>
              <w:tabs>
                <w:tab w:val="clear" w:pos="227"/>
                <w:tab w:val="clear" w:pos="454"/>
                <w:tab w:val="clear" w:pos="680"/>
                <w:tab w:val="left" w:pos="720"/>
              </w:tabs>
              <w:ind w:right="72"/>
              <w:rPr>
                <w:rFonts w:ascii="Times New Roman" w:hAnsi="Times New Roman" w:cs="Times New Roman"/>
              </w:rPr>
            </w:pPr>
          </w:p>
        </w:tc>
        <w:tc>
          <w:tcPr>
            <w:tcW w:w="1260" w:type="dxa"/>
            <w:tcBorders>
              <w:top w:val="single" w:sz="4" w:space="0" w:color="auto"/>
              <w:left w:val="nil"/>
              <w:bottom w:val="double" w:sz="4" w:space="0" w:color="auto"/>
              <w:right w:val="nil"/>
            </w:tcBorders>
            <w:hideMark/>
          </w:tcPr>
          <w:p w14:paraId="2BF805E5" w14:textId="646728E8" w:rsidR="00B57922" w:rsidRPr="000C4FE4" w:rsidRDefault="00B57922" w:rsidP="00B57922">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r>
    </w:tbl>
    <w:p w14:paraId="724CDA52" w14:textId="77777777" w:rsidR="00021ADB" w:rsidRPr="00CA3783" w:rsidRDefault="00021ADB" w:rsidP="00CA3783">
      <w:pPr>
        <w:ind w:right="29"/>
        <w:jc w:val="both"/>
        <w:rPr>
          <w:rFonts w:ascii="Times New Roman" w:hAnsi="Times New Roman" w:cs="Times New Roman"/>
        </w:rPr>
      </w:pPr>
    </w:p>
    <w:p w14:paraId="5B82D5B3" w14:textId="43ED4487" w:rsidR="003E4316" w:rsidRPr="00CA3783" w:rsidRDefault="003E4316"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CA3783">
        <w:rPr>
          <w:rFonts w:ascii="Times New Roman" w:hAnsi="Times New Roman" w:cs="Times New Roman"/>
          <w:b/>
          <w:bCs/>
          <w:i/>
          <w:iCs/>
        </w:rPr>
        <w:t>Diluted earnings</w:t>
      </w:r>
      <w:r w:rsidR="0079314E">
        <w:rPr>
          <w:rFonts w:ascii="Times New Roman" w:hAnsi="Times New Roman" w:cs="Times New Roman"/>
          <w:b/>
          <w:bCs/>
          <w:i/>
          <w:iCs/>
        </w:rPr>
        <w:t xml:space="preserve"> (loss)</w:t>
      </w:r>
      <w:r w:rsidRPr="00CA3783">
        <w:rPr>
          <w:rFonts w:ascii="Times New Roman" w:hAnsi="Times New Roman" w:cs="Times New Roman"/>
          <w:b/>
          <w:bCs/>
          <w:i/>
          <w:iCs/>
        </w:rPr>
        <w:t xml:space="preserve"> per share </w:t>
      </w:r>
    </w:p>
    <w:p w14:paraId="454D1D60" w14:textId="77777777" w:rsidR="003E4316" w:rsidRPr="00CA3783" w:rsidRDefault="003E4316" w:rsidP="00CA3783">
      <w:pPr>
        <w:tabs>
          <w:tab w:val="clear" w:pos="227"/>
          <w:tab w:val="clear" w:pos="454"/>
          <w:tab w:val="left" w:pos="540"/>
        </w:tabs>
        <w:ind w:right="29"/>
        <w:jc w:val="both"/>
        <w:rPr>
          <w:rFonts w:ascii="Times New Roman" w:hAnsi="Times New Roman" w:cs="Times New Roman"/>
        </w:rPr>
      </w:pPr>
    </w:p>
    <w:p w14:paraId="4165EA9B" w14:textId="1A6AE302" w:rsidR="003A25BC" w:rsidRDefault="00360DB9" w:rsidP="00360DB9">
      <w:pPr>
        <w:tabs>
          <w:tab w:val="clear" w:pos="227"/>
          <w:tab w:val="clear" w:pos="454"/>
          <w:tab w:val="left" w:pos="540"/>
        </w:tabs>
        <w:ind w:right="29"/>
        <w:jc w:val="both"/>
        <w:rPr>
          <w:rFonts w:ascii="Times New Roman" w:hAnsi="Times New Roman" w:cs="Times New Roman"/>
        </w:rPr>
      </w:pPr>
      <w:r w:rsidRPr="000C4FE4">
        <w:rPr>
          <w:rFonts w:ascii="Times New Roman" w:hAnsi="Times New Roman" w:cs="Times New Roman"/>
        </w:rPr>
        <w:t>Diluted earnings</w:t>
      </w:r>
      <w:r w:rsidR="0079314E">
        <w:rPr>
          <w:rFonts w:ascii="Times New Roman" w:hAnsi="Times New Roman" w:cs="Times New Roman"/>
        </w:rPr>
        <w:t xml:space="preserve"> (loss)</w:t>
      </w:r>
      <w:r w:rsidRPr="000C4FE4">
        <w:rPr>
          <w:rFonts w:ascii="Times New Roman" w:hAnsi="Times New Roman" w:cs="Times New Roman"/>
        </w:rPr>
        <w:t xml:space="preserve"> per share is determined by dividing</w:t>
      </w:r>
      <w:r w:rsidRPr="000C4FE4">
        <w:rPr>
          <w:rFonts w:ascii="Times New Roman" w:hAnsi="Times New Roman" w:cs="Times New Roman"/>
          <w:cs/>
        </w:rPr>
        <w:t xml:space="preserve"> </w:t>
      </w:r>
      <w:r w:rsidRPr="000C4FE4">
        <w:rPr>
          <w:rFonts w:ascii="Times New Roman" w:hAnsi="Times New Roman" w:cs="Times New Roman"/>
        </w:rPr>
        <w:t>profit</w:t>
      </w:r>
      <w:r w:rsidR="0079314E">
        <w:rPr>
          <w:rFonts w:ascii="Times New Roman" w:hAnsi="Times New Roman" w:cs="Times New Roman"/>
        </w:rPr>
        <w:t xml:space="preserve"> (loss) </w:t>
      </w:r>
      <w:r w:rsidRPr="000C4FE4">
        <w:rPr>
          <w:rFonts w:ascii="Times New Roman" w:hAnsi="Times New Roman" w:cs="Times New Roman"/>
        </w:rPr>
        <w:t xml:space="preserve">for </w:t>
      </w:r>
      <w:r>
        <w:rPr>
          <w:rFonts w:ascii="Times New Roman" w:hAnsi="Times New Roman" w:cs="Times New Roman"/>
        </w:rPr>
        <w:t xml:space="preserve">each of </w:t>
      </w:r>
      <w:r w:rsidRPr="000C4FE4">
        <w:rPr>
          <w:rFonts w:ascii="Times New Roman" w:hAnsi="Times New Roman" w:cs="Times New Roman"/>
        </w:rPr>
        <w:t>the period</w:t>
      </w:r>
      <w:r>
        <w:rPr>
          <w:rFonts w:ascii="Times New Roman" w:hAnsi="Times New Roman" w:cs="Times New Roman"/>
        </w:rPr>
        <w:t>s</w:t>
      </w:r>
      <w:r w:rsidRPr="000C4FE4">
        <w:rPr>
          <w:rFonts w:ascii="Times New Roman" w:hAnsi="Times New Roman" w:cs="Times New Roman"/>
        </w:rPr>
        <w:t xml:space="preserve"> by the weighted average number of ordinary shares</w:t>
      </w:r>
      <w:r w:rsidRPr="000C4FE4">
        <w:rPr>
          <w:rFonts w:ascii="Times New Roman" w:hAnsi="Times New Roman" w:cs="Times New Roman"/>
          <w:cs/>
        </w:rPr>
        <w:t xml:space="preserve"> </w:t>
      </w:r>
      <w:r w:rsidRPr="000C4FE4">
        <w:rPr>
          <w:rFonts w:ascii="Times New Roman" w:hAnsi="Times New Roman" w:cs="Times New Roman"/>
        </w:rPr>
        <w:t>outstanding during the period</w:t>
      </w:r>
      <w:r>
        <w:rPr>
          <w:rFonts w:ascii="Times New Roman" w:hAnsi="Times New Roman"/>
          <w:szCs w:val="22"/>
        </w:rPr>
        <w:t>s</w:t>
      </w:r>
      <w:r w:rsidRPr="000C4FE4">
        <w:rPr>
          <w:rFonts w:ascii="Times New Roman" w:hAnsi="Times New Roman" w:cs="Times New Roman"/>
        </w:rPr>
        <w:t xml:space="preserve"> after adjusting for the effects of all dilutive potential ordinary shares</w:t>
      </w:r>
      <w:r w:rsidR="003A25BC">
        <w:rPr>
          <w:rFonts w:ascii="Times New Roman" w:hAnsi="Times New Roman" w:cs="Times New Roman"/>
        </w:rPr>
        <w:t>.</w:t>
      </w:r>
    </w:p>
    <w:p w14:paraId="742E5CA1" w14:textId="7AE0A9A1" w:rsidR="003A25BC" w:rsidRDefault="003A2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30484A9" w14:textId="42F35FDF" w:rsidR="003A25BC" w:rsidRPr="000C4FE4" w:rsidRDefault="003A25BC" w:rsidP="00A71404">
      <w:pPr>
        <w:tabs>
          <w:tab w:val="clear" w:pos="227"/>
          <w:tab w:val="clear" w:pos="454"/>
          <w:tab w:val="left" w:pos="540"/>
        </w:tabs>
        <w:ind w:right="29"/>
        <w:jc w:val="thaiDistribute"/>
        <w:rPr>
          <w:rFonts w:ascii="Times New Roman" w:hAnsi="Times New Roman" w:cs="Times New Roman"/>
        </w:rPr>
      </w:pPr>
      <w:r w:rsidRPr="000C4FE4">
        <w:rPr>
          <w:rFonts w:ascii="Times New Roman" w:hAnsi="Times New Roman" w:cs="Times New Roman"/>
        </w:rPr>
        <w:t xml:space="preserve">Diluted </w:t>
      </w:r>
      <w:r>
        <w:rPr>
          <w:rFonts w:ascii="Times New Roman" w:hAnsi="Times New Roman" w:cs="Times New Roman"/>
        </w:rPr>
        <w:t>w</w:t>
      </w:r>
      <w:r w:rsidRPr="000C4FE4">
        <w:rPr>
          <w:rFonts w:ascii="Times New Roman" w:hAnsi="Times New Roman" w:cs="Times New Roman"/>
        </w:rPr>
        <w:t>eighted average number of shares</w:t>
      </w:r>
      <w:r>
        <w:rPr>
          <w:rFonts w:ascii="Times New Roman" w:hAnsi="Times New Roman" w:cs="Times New Roman"/>
        </w:rPr>
        <w:t xml:space="preserve"> </w:t>
      </w:r>
      <w:r w:rsidRPr="000C4FE4">
        <w:rPr>
          <w:rFonts w:ascii="Times New Roman" w:hAnsi="Times New Roman" w:cs="Times New Roman"/>
        </w:rPr>
        <w:t xml:space="preserve">for each of the three-month periods ended </w:t>
      </w:r>
      <w:r w:rsidR="006C06C2">
        <w:rPr>
          <w:rFonts w:ascii="Times New Roman" w:hAnsi="Times New Roman" w:cs="Times New Roman"/>
        </w:rPr>
        <w:t>March 31, 2025</w:t>
      </w:r>
      <w:r w:rsidRPr="000C4FE4">
        <w:rPr>
          <w:rFonts w:ascii="Times New Roman" w:hAnsi="Times New Roman" w:cs="Times New Roman"/>
        </w:rPr>
        <w:t xml:space="preserve"> and 202</w:t>
      </w:r>
      <w:r w:rsidR="00B57922">
        <w:rPr>
          <w:rFonts w:ascii="Times New Roman" w:hAnsi="Times New Roman" w:cs="Times New Roman"/>
        </w:rPr>
        <w:t>4</w:t>
      </w:r>
      <w:r w:rsidRPr="000C4FE4">
        <w:rPr>
          <w:rFonts w:ascii="Times New Roman" w:hAnsi="Times New Roman" w:cs="Times New Roman"/>
        </w:rPr>
        <w:t xml:space="preserve"> are as follows:</w:t>
      </w:r>
    </w:p>
    <w:p w14:paraId="5E296900" w14:textId="77777777" w:rsidR="003E4316" w:rsidRDefault="003E4316" w:rsidP="00CA3783">
      <w:pPr>
        <w:tabs>
          <w:tab w:val="clear" w:pos="227"/>
          <w:tab w:val="clear" w:pos="454"/>
          <w:tab w:val="left" w:pos="540"/>
        </w:tabs>
        <w:ind w:right="29"/>
        <w:jc w:val="both"/>
        <w:rPr>
          <w:rFonts w:ascii="Times New Roman" w:hAnsi="Times New Roman" w:cs="Cordia New"/>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3A25BC" w:rsidRPr="000C4FE4" w14:paraId="7171DAF9" w14:textId="77777777" w:rsidTr="00B57922">
        <w:tc>
          <w:tcPr>
            <w:tcW w:w="4322" w:type="dxa"/>
          </w:tcPr>
          <w:p w14:paraId="15EC5818" w14:textId="77777777" w:rsidR="003A25BC" w:rsidRPr="000C4FE4" w:rsidRDefault="003A25BC" w:rsidP="00385318">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nil"/>
              <w:left w:val="nil"/>
              <w:right w:val="nil"/>
            </w:tcBorders>
          </w:tcPr>
          <w:p w14:paraId="26FC59C7" w14:textId="3A3C705F" w:rsidR="003A25BC" w:rsidRPr="000C4FE4" w:rsidRDefault="003A25BC"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 w:type="dxa"/>
            <w:vAlign w:val="bottom"/>
          </w:tcPr>
          <w:p w14:paraId="3A0CDE97" w14:textId="77777777" w:rsidR="003A25BC" w:rsidRPr="000C4FE4" w:rsidRDefault="003A25BC"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4" w:space="0" w:color="auto"/>
              <w:right w:val="nil"/>
            </w:tcBorders>
            <w:vAlign w:val="bottom"/>
          </w:tcPr>
          <w:p w14:paraId="1AC422A5" w14:textId="721F6A43" w:rsidR="003A25BC" w:rsidRPr="00A771AE" w:rsidRDefault="00B57922"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heme="minorBidi"/>
                <w:cs/>
              </w:rPr>
            </w:pPr>
            <w:r w:rsidRPr="000C4FE4">
              <w:rPr>
                <w:rFonts w:ascii="Times New Roman" w:hAnsi="Times New Roman" w:cs="Times New Roman"/>
              </w:rPr>
              <w:t>In Thousand Shares</w:t>
            </w:r>
          </w:p>
        </w:tc>
      </w:tr>
      <w:tr w:rsidR="003A25BC" w:rsidRPr="000C4FE4" w14:paraId="5E5ACAF7" w14:textId="77777777" w:rsidTr="00B57922">
        <w:tc>
          <w:tcPr>
            <w:tcW w:w="4322" w:type="dxa"/>
          </w:tcPr>
          <w:p w14:paraId="37EA63CA" w14:textId="77777777" w:rsidR="003A25BC" w:rsidRPr="000C4FE4" w:rsidRDefault="003A25BC" w:rsidP="00385318">
            <w:pPr>
              <w:tabs>
                <w:tab w:val="clear" w:pos="227"/>
                <w:tab w:val="clear" w:pos="454"/>
                <w:tab w:val="clear" w:pos="680"/>
                <w:tab w:val="left" w:pos="720"/>
              </w:tabs>
              <w:jc w:val="center"/>
              <w:rPr>
                <w:rFonts w:ascii="Times New Roman" w:hAnsi="Times New Roman" w:cs="Times New Roman"/>
              </w:rPr>
            </w:pPr>
          </w:p>
        </w:tc>
        <w:tc>
          <w:tcPr>
            <w:tcW w:w="1168" w:type="dxa"/>
            <w:tcBorders>
              <w:left w:val="nil"/>
              <w:right w:val="nil"/>
            </w:tcBorders>
          </w:tcPr>
          <w:p w14:paraId="3603146D" w14:textId="5E6DDDFE"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left w:val="nil"/>
              <w:right w:val="nil"/>
            </w:tcBorders>
          </w:tcPr>
          <w:p w14:paraId="2F335D7C" w14:textId="77777777" w:rsidR="003A25BC" w:rsidRPr="000C4FE4" w:rsidRDefault="003A25BC" w:rsidP="00385318">
            <w:pPr>
              <w:tabs>
                <w:tab w:val="clear" w:pos="227"/>
                <w:tab w:val="clear" w:pos="454"/>
                <w:tab w:val="clear" w:pos="680"/>
                <w:tab w:val="left" w:pos="720"/>
              </w:tabs>
              <w:ind w:right="90"/>
              <w:jc w:val="center"/>
              <w:rPr>
                <w:rFonts w:ascii="Times New Roman" w:hAnsi="Times New Roman" w:cs="Times New Roman"/>
              </w:rPr>
            </w:pPr>
          </w:p>
        </w:tc>
        <w:tc>
          <w:tcPr>
            <w:tcW w:w="1080" w:type="dxa"/>
            <w:tcBorders>
              <w:left w:val="nil"/>
              <w:right w:val="nil"/>
            </w:tcBorders>
          </w:tcPr>
          <w:p w14:paraId="60962740" w14:textId="3BAFB2DF"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7B6CADD8"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4" w:space="0" w:color="auto"/>
              <w:right w:val="nil"/>
            </w:tcBorders>
            <w:hideMark/>
          </w:tcPr>
          <w:p w14:paraId="13563161" w14:textId="2D16BEBA"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w:t>
            </w:r>
            <w:r w:rsidR="00B57922">
              <w:rPr>
                <w:rFonts w:ascii="Times New Roman" w:hAnsi="Times New Roman" w:cs="Times New Roman"/>
              </w:rPr>
              <w:t>5</w:t>
            </w:r>
          </w:p>
        </w:tc>
        <w:tc>
          <w:tcPr>
            <w:tcW w:w="270" w:type="dxa"/>
            <w:tcBorders>
              <w:top w:val="single" w:sz="4" w:space="0" w:color="auto"/>
            </w:tcBorders>
          </w:tcPr>
          <w:p w14:paraId="6CB11E18" w14:textId="77777777" w:rsidR="003A25BC" w:rsidRPr="000C4FE4" w:rsidRDefault="003A25BC" w:rsidP="00385318">
            <w:pPr>
              <w:tabs>
                <w:tab w:val="clear" w:pos="227"/>
                <w:tab w:val="clear" w:pos="454"/>
                <w:tab w:val="clear" w:pos="680"/>
                <w:tab w:val="left" w:pos="720"/>
              </w:tabs>
              <w:ind w:right="90"/>
              <w:jc w:val="center"/>
              <w:rPr>
                <w:rFonts w:ascii="Times New Roman" w:hAnsi="Times New Roman" w:cs="Times New Roman"/>
              </w:rPr>
            </w:pPr>
          </w:p>
        </w:tc>
        <w:tc>
          <w:tcPr>
            <w:tcW w:w="1260" w:type="dxa"/>
            <w:tcBorders>
              <w:top w:val="single" w:sz="4" w:space="0" w:color="auto"/>
              <w:left w:val="nil"/>
              <w:bottom w:val="single" w:sz="4" w:space="0" w:color="auto"/>
              <w:right w:val="nil"/>
            </w:tcBorders>
            <w:hideMark/>
          </w:tcPr>
          <w:p w14:paraId="61DC5FF9" w14:textId="730CA40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w:t>
            </w:r>
            <w:r w:rsidR="00B57922">
              <w:rPr>
                <w:rFonts w:ascii="Times New Roman" w:hAnsi="Times New Roman" w:cs="Times New Roman"/>
              </w:rPr>
              <w:t>4</w:t>
            </w:r>
          </w:p>
        </w:tc>
      </w:tr>
      <w:tr w:rsidR="003A25BC" w:rsidRPr="000C4FE4" w14:paraId="668E5F0C" w14:textId="77777777" w:rsidTr="00B57922">
        <w:tc>
          <w:tcPr>
            <w:tcW w:w="4322" w:type="dxa"/>
          </w:tcPr>
          <w:p w14:paraId="5C295B11" w14:textId="77777777" w:rsidR="003A25BC" w:rsidRPr="000C4FE4" w:rsidRDefault="003A25BC" w:rsidP="00385318">
            <w:pPr>
              <w:tabs>
                <w:tab w:val="clear" w:pos="227"/>
                <w:tab w:val="clear" w:pos="454"/>
                <w:tab w:val="clear" w:pos="680"/>
                <w:tab w:val="left" w:pos="720"/>
              </w:tabs>
              <w:jc w:val="center"/>
              <w:rPr>
                <w:rFonts w:ascii="Times New Roman" w:hAnsi="Times New Roman" w:cs="Times New Roman"/>
              </w:rPr>
            </w:pPr>
          </w:p>
        </w:tc>
        <w:tc>
          <w:tcPr>
            <w:tcW w:w="1168" w:type="dxa"/>
            <w:tcBorders>
              <w:left w:val="nil"/>
              <w:right w:val="nil"/>
            </w:tcBorders>
          </w:tcPr>
          <w:p w14:paraId="39978640"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05060E62"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080" w:type="dxa"/>
            <w:tcBorders>
              <w:left w:val="nil"/>
              <w:right w:val="nil"/>
            </w:tcBorders>
          </w:tcPr>
          <w:p w14:paraId="546283DE"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left w:val="nil"/>
              <w:bottom w:val="nil"/>
              <w:right w:val="nil"/>
            </w:tcBorders>
          </w:tcPr>
          <w:p w14:paraId="6269B350"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nil"/>
              <w:right w:val="nil"/>
            </w:tcBorders>
          </w:tcPr>
          <w:p w14:paraId="0C10F1D6"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011A5631" w14:textId="77777777" w:rsidR="003A25BC" w:rsidRPr="000C4FE4" w:rsidRDefault="003A25BC" w:rsidP="00385318">
            <w:pPr>
              <w:tabs>
                <w:tab w:val="clear" w:pos="227"/>
                <w:tab w:val="clear" w:pos="454"/>
                <w:tab w:val="clear" w:pos="680"/>
                <w:tab w:val="left" w:pos="720"/>
              </w:tabs>
              <w:ind w:right="90"/>
              <w:jc w:val="center"/>
              <w:rPr>
                <w:rFonts w:ascii="Times New Roman" w:hAnsi="Times New Roman" w:cs="Times New Roman"/>
              </w:rPr>
            </w:pPr>
          </w:p>
        </w:tc>
        <w:tc>
          <w:tcPr>
            <w:tcW w:w="1260" w:type="dxa"/>
          </w:tcPr>
          <w:p w14:paraId="6A695929"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r>
      <w:tr w:rsidR="003A25BC" w:rsidRPr="000C4FE4" w14:paraId="39F4DAAF" w14:textId="77777777" w:rsidTr="003A25BC">
        <w:tc>
          <w:tcPr>
            <w:tcW w:w="4322" w:type="dxa"/>
            <w:hideMark/>
          </w:tcPr>
          <w:p w14:paraId="7EE13CE7" w14:textId="77777777" w:rsidR="003A25BC" w:rsidRPr="000C4FE4" w:rsidRDefault="003A25BC" w:rsidP="003A25BC">
            <w:pPr>
              <w:tabs>
                <w:tab w:val="clear" w:pos="227"/>
                <w:tab w:val="clear" w:pos="454"/>
                <w:tab w:val="left" w:pos="540"/>
              </w:tabs>
              <w:ind w:left="-40" w:right="71"/>
              <w:rPr>
                <w:rFonts w:ascii="Times New Roman" w:hAnsi="Times New Roman" w:cstheme="minorBidi"/>
              </w:rPr>
            </w:pPr>
            <w:r>
              <w:rPr>
                <w:rFonts w:ascii="Times New Roman" w:hAnsi="Times New Roman" w:cs="Times New Roman"/>
              </w:rPr>
              <w:t>Basic w</w:t>
            </w:r>
            <w:r w:rsidRPr="000C4FE4">
              <w:rPr>
                <w:rFonts w:ascii="Times New Roman" w:hAnsi="Times New Roman" w:cs="Times New Roman"/>
              </w:rPr>
              <w:t>eighted average number of shares</w:t>
            </w:r>
          </w:p>
        </w:tc>
        <w:tc>
          <w:tcPr>
            <w:tcW w:w="1168" w:type="dxa"/>
          </w:tcPr>
          <w:p w14:paraId="21EA5930" w14:textId="2E3EF6A4" w:rsidR="003A25BC" w:rsidRPr="0051411A" w:rsidRDefault="003A25BC" w:rsidP="003A25BC">
            <w:pPr>
              <w:tabs>
                <w:tab w:val="clear" w:pos="227"/>
                <w:tab w:val="clear" w:pos="454"/>
                <w:tab w:val="clear" w:pos="680"/>
                <w:tab w:val="left" w:pos="720"/>
              </w:tabs>
              <w:ind w:right="72"/>
              <w:jc w:val="right"/>
              <w:rPr>
                <w:rFonts w:ascii="Times New Roman" w:hAnsi="Times New Roman" w:cs="Times New Roman"/>
              </w:rPr>
            </w:pPr>
          </w:p>
        </w:tc>
        <w:tc>
          <w:tcPr>
            <w:tcW w:w="270" w:type="dxa"/>
          </w:tcPr>
          <w:p w14:paraId="366C563D" w14:textId="77777777" w:rsidR="003A25BC" w:rsidRPr="0051411A" w:rsidRDefault="003A25BC" w:rsidP="003A25BC">
            <w:pPr>
              <w:tabs>
                <w:tab w:val="clear" w:pos="227"/>
                <w:tab w:val="clear" w:pos="454"/>
                <w:tab w:val="clear" w:pos="680"/>
                <w:tab w:val="left" w:pos="720"/>
              </w:tabs>
              <w:ind w:right="72"/>
              <w:jc w:val="right"/>
              <w:rPr>
                <w:rFonts w:ascii="Times New Roman" w:hAnsi="Times New Roman" w:cs="Times New Roman"/>
              </w:rPr>
            </w:pPr>
          </w:p>
        </w:tc>
        <w:tc>
          <w:tcPr>
            <w:tcW w:w="1080" w:type="dxa"/>
          </w:tcPr>
          <w:p w14:paraId="753526CB" w14:textId="37EA2FF7" w:rsidR="003A25BC" w:rsidRPr="0051411A" w:rsidRDefault="003A25BC" w:rsidP="003A25BC">
            <w:pPr>
              <w:tabs>
                <w:tab w:val="clear" w:pos="227"/>
                <w:tab w:val="clear" w:pos="454"/>
                <w:tab w:val="clear" w:pos="680"/>
                <w:tab w:val="left" w:pos="720"/>
              </w:tabs>
              <w:ind w:right="72"/>
              <w:jc w:val="right"/>
              <w:rPr>
                <w:rFonts w:ascii="Times New Roman" w:hAnsi="Times New Roman" w:cs="Times New Roman"/>
              </w:rPr>
            </w:pPr>
          </w:p>
        </w:tc>
        <w:tc>
          <w:tcPr>
            <w:tcW w:w="270" w:type="dxa"/>
          </w:tcPr>
          <w:p w14:paraId="131E2246" w14:textId="77777777" w:rsidR="003A25BC" w:rsidRPr="0051411A" w:rsidRDefault="003A25BC" w:rsidP="003A25BC">
            <w:pPr>
              <w:tabs>
                <w:tab w:val="clear" w:pos="227"/>
                <w:tab w:val="clear" w:pos="454"/>
                <w:tab w:val="clear" w:pos="680"/>
                <w:tab w:val="left" w:pos="720"/>
              </w:tabs>
              <w:ind w:right="72"/>
              <w:jc w:val="right"/>
              <w:rPr>
                <w:rFonts w:ascii="Times New Roman" w:hAnsi="Times New Roman" w:cs="Times New Roman"/>
              </w:rPr>
            </w:pPr>
          </w:p>
        </w:tc>
        <w:tc>
          <w:tcPr>
            <w:tcW w:w="1170" w:type="dxa"/>
          </w:tcPr>
          <w:p w14:paraId="061599E5" w14:textId="63AE78E3" w:rsidR="003A25BC" w:rsidRPr="00C95CCD" w:rsidRDefault="006E408E" w:rsidP="003A25BC">
            <w:pPr>
              <w:tabs>
                <w:tab w:val="clear" w:pos="680"/>
                <w:tab w:val="left" w:pos="522"/>
                <w:tab w:val="left" w:pos="720"/>
                <w:tab w:val="left" w:pos="954"/>
              </w:tabs>
              <w:ind w:left="-110" w:right="72"/>
              <w:jc w:val="right"/>
              <w:rPr>
                <w:rFonts w:ascii="Times New Roman" w:hAnsi="Times New Roman" w:cs="Times New Roman"/>
              </w:rPr>
            </w:pPr>
            <w:r w:rsidRPr="00C95CCD">
              <w:rPr>
                <w:rFonts w:ascii="Times New Roman" w:hAnsi="Times New Roman" w:cs="Times New Roman"/>
              </w:rPr>
              <w:t>163,179</w:t>
            </w:r>
          </w:p>
        </w:tc>
        <w:tc>
          <w:tcPr>
            <w:tcW w:w="270" w:type="dxa"/>
          </w:tcPr>
          <w:p w14:paraId="05BD9E18" w14:textId="77777777" w:rsidR="003A25BC" w:rsidRPr="000C4FE4" w:rsidRDefault="003A25BC" w:rsidP="003A25BC">
            <w:pPr>
              <w:tabs>
                <w:tab w:val="clear" w:pos="227"/>
                <w:tab w:val="clear" w:pos="454"/>
                <w:tab w:val="clear" w:pos="680"/>
                <w:tab w:val="left" w:pos="720"/>
              </w:tabs>
              <w:ind w:right="72"/>
              <w:rPr>
                <w:rFonts w:ascii="Times New Roman" w:hAnsi="Times New Roman" w:cs="Times New Roman"/>
              </w:rPr>
            </w:pPr>
          </w:p>
        </w:tc>
        <w:tc>
          <w:tcPr>
            <w:tcW w:w="1260" w:type="dxa"/>
            <w:hideMark/>
          </w:tcPr>
          <w:p w14:paraId="56669F29" w14:textId="590EF327" w:rsidR="003A25BC" w:rsidRPr="000C4FE4" w:rsidRDefault="00B57922" w:rsidP="00B57922">
            <w:pPr>
              <w:tabs>
                <w:tab w:val="clear" w:pos="680"/>
                <w:tab w:val="left" w:pos="522"/>
                <w:tab w:val="left" w:pos="720"/>
                <w:tab w:val="left" w:pos="954"/>
              </w:tabs>
              <w:ind w:left="-110" w:right="72"/>
              <w:jc w:val="right"/>
              <w:rPr>
                <w:rFonts w:ascii="Times New Roman" w:hAnsi="Times New Roman" w:cs="Times New Roman"/>
              </w:rPr>
            </w:pPr>
            <w:r w:rsidRPr="00B57922">
              <w:rPr>
                <w:rFonts w:ascii="Times New Roman" w:hAnsi="Times New Roman" w:cs="Times New Roman"/>
              </w:rPr>
              <w:t>163,179</w:t>
            </w:r>
          </w:p>
        </w:tc>
      </w:tr>
      <w:tr w:rsidR="00636ACA" w:rsidRPr="000C4FE4" w14:paraId="507B553A" w14:textId="77777777" w:rsidTr="00B57922">
        <w:tc>
          <w:tcPr>
            <w:tcW w:w="4322" w:type="dxa"/>
            <w:hideMark/>
          </w:tcPr>
          <w:p w14:paraId="01764FE8" w14:textId="77777777" w:rsidR="00636ACA" w:rsidRPr="000C4FE4" w:rsidRDefault="00636ACA" w:rsidP="00636ACA">
            <w:pPr>
              <w:tabs>
                <w:tab w:val="clear" w:pos="227"/>
                <w:tab w:val="clear" w:pos="454"/>
                <w:tab w:val="left" w:pos="540"/>
              </w:tabs>
              <w:ind w:left="-40" w:right="71"/>
              <w:rPr>
                <w:rFonts w:ascii="Times New Roman" w:hAnsi="Times New Roman" w:cs="Times New Roman"/>
              </w:rPr>
            </w:pPr>
            <w:r w:rsidRPr="000C4FE4">
              <w:rPr>
                <w:rFonts w:ascii="Times New Roman" w:hAnsi="Times New Roman" w:cs="Times New Roman"/>
              </w:rPr>
              <w:t>Effect from the assumed exercise of warrants</w:t>
            </w:r>
          </w:p>
          <w:p w14:paraId="32E43313" w14:textId="77777777" w:rsidR="00636ACA" w:rsidRPr="000C4FE4" w:rsidRDefault="00636ACA" w:rsidP="00636ACA">
            <w:pPr>
              <w:tabs>
                <w:tab w:val="clear" w:pos="227"/>
                <w:tab w:val="clear" w:pos="454"/>
                <w:tab w:val="left" w:pos="540"/>
              </w:tabs>
              <w:ind w:left="-40" w:right="71"/>
              <w:rPr>
                <w:rFonts w:ascii="Times New Roman" w:hAnsi="Times New Roman" w:cs="Times New Roman"/>
              </w:rPr>
            </w:pPr>
          </w:p>
        </w:tc>
        <w:tc>
          <w:tcPr>
            <w:tcW w:w="1168" w:type="dxa"/>
            <w:tcBorders>
              <w:left w:val="nil"/>
              <w:right w:val="nil"/>
            </w:tcBorders>
          </w:tcPr>
          <w:p w14:paraId="778837CB" w14:textId="5810BAA6" w:rsidR="00636ACA" w:rsidRPr="0051411A" w:rsidRDefault="00636ACA" w:rsidP="00636ACA">
            <w:pPr>
              <w:pStyle w:val="acctfourfigures"/>
              <w:tabs>
                <w:tab w:val="clear" w:pos="765"/>
                <w:tab w:val="decimal" w:pos="93"/>
              </w:tabs>
              <w:spacing w:line="240" w:lineRule="atLeast"/>
              <w:ind w:left="-79" w:right="-285"/>
              <w:jc w:val="center"/>
              <w:rPr>
                <w:rFonts w:cs="Times New Roman"/>
              </w:rPr>
            </w:pPr>
          </w:p>
        </w:tc>
        <w:tc>
          <w:tcPr>
            <w:tcW w:w="270" w:type="dxa"/>
          </w:tcPr>
          <w:p w14:paraId="3FD14E8F" w14:textId="77777777" w:rsidR="00636ACA" w:rsidRPr="0051411A" w:rsidRDefault="00636ACA" w:rsidP="00636ACA">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Borders>
              <w:left w:val="nil"/>
              <w:right w:val="nil"/>
            </w:tcBorders>
          </w:tcPr>
          <w:p w14:paraId="5BBFA415" w14:textId="4088B83C" w:rsidR="00636ACA" w:rsidRPr="0051411A" w:rsidRDefault="00636ACA" w:rsidP="00636ACA">
            <w:pPr>
              <w:tabs>
                <w:tab w:val="clear" w:pos="227"/>
                <w:tab w:val="clear" w:pos="454"/>
                <w:tab w:val="clear" w:pos="680"/>
                <w:tab w:val="left" w:pos="720"/>
              </w:tabs>
              <w:ind w:right="72"/>
              <w:jc w:val="right"/>
              <w:rPr>
                <w:rFonts w:ascii="Times New Roman" w:hAnsi="Times New Roman" w:cs="Times New Roman"/>
              </w:rPr>
            </w:pPr>
          </w:p>
        </w:tc>
        <w:tc>
          <w:tcPr>
            <w:tcW w:w="270" w:type="dxa"/>
          </w:tcPr>
          <w:p w14:paraId="62069531" w14:textId="77777777" w:rsidR="00636ACA" w:rsidRPr="0051411A" w:rsidRDefault="00636ACA" w:rsidP="00636ACA">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top w:val="nil"/>
              <w:left w:val="nil"/>
              <w:bottom w:val="single" w:sz="4" w:space="0" w:color="auto"/>
              <w:right w:val="nil"/>
            </w:tcBorders>
          </w:tcPr>
          <w:p w14:paraId="3196514B" w14:textId="7E9FDE87" w:rsidR="00636ACA" w:rsidRPr="00C95CCD" w:rsidRDefault="00C95CCD" w:rsidP="00C95CCD">
            <w:pPr>
              <w:pStyle w:val="acctfourfigures"/>
              <w:tabs>
                <w:tab w:val="clear" w:pos="765"/>
                <w:tab w:val="decimal" w:pos="93"/>
              </w:tabs>
              <w:spacing w:line="240" w:lineRule="atLeast"/>
              <w:ind w:left="-79" w:right="-285"/>
              <w:jc w:val="center"/>
              <w:rPr>
                <w:rFonts w:cs="Times New Roman"/>
              </w:rPr>
            </w:pPr>
            <w:r w:rsidRPr="00C95CCD">
              <w:rPr>
                <w:rFonts w:cs="Times New Roman"/>
              </w:rPr>
              <w:t>-</w:t>
            </w:r>
          </w:p>
        </w:tc>
        <w:tc>
          <w:tcPr>
            <w:tcW w:w="270" w:type="dxa"/>
          </w:tcPr>
          <w:p w14:paraId="6EB97193" w14:textId="77777777" w:rsidR="00636ACA" w:rsidRPr="000C4FE4" w:rsidRDefault="00636ACA" w:rsidP="00636ACA">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single" w:sz="4" w:space="0" w:color="auto"/>
              <w:right w:val="nil"/>
            </w:tcBorders>
            <w:hideMark/>
          </w:tcPr>
          <w:p w14:paraId="5B47119B" w14:textId="074F88B8" w:rsidR="00636ACA" w:rsidRPr="000C4FE4" w:rsidRDefault="00B57922" w:rsidP="00B57922">
            <w:pPr>
              <w:tabs>
                <w:tab w:val="clear" w:pos="680"/>
                <w:tab w:val="left" w:pos="522"/>
                <w:tab w:val="left" w:pos="720"/>
                <w:tab w:val="left" w:pos="954"/>
              </w:tabs>
              <w:ind w:left="-110" w:right="72"/>
              <w:jc w:val="right"/>
              <w:rPr>
                <w:rFonts w:ascii="Times New Roman" w:hAnsi="Times New Roman" w:cs="Times New Roman"/>
              </w:rPr>
            </w:pPr>
            <w:r w:rsidRPr="00B57922">
              <w:rPr>
                <w:rFonts w:ascii="Times New Roman" w:hAnsi="Times New Roman" w:cs="Times New Roman"/>
              </w:rPr>
              <w:t>7,038</w:t>
            </w:r>
          </w:p>
        </w:tc>
      </w:tr>
      <w:tr w:rsidR="00636ACA" w:rsidRPr="00905001" w14:paraId="5237C3A4" w14:textId="77777777" w:rsidTr="00B57922">
        <w:trPr>
          <w:trHeight w:val="242"/>
        </w:trPr>
        <w:tc>
          <w:tcPr>
            <w:tcW w:w="4322" w:type="dxa"/>
            <w:hideMark/>
          </w:tcPr>
          <w:p w14:paraId="26817DD2" w14:textId="77777777" w:rsidR="00636ACA" w:rsidRPr="000C4FE4" w:rsidRDefault="00636ACA" w:rsidP="00636ACA">
            <w:pPr>
              <w:tabs>
                <w:tab w:val="clear" w:pos="227"/>
                <w:tab w:val="clear" w:pos="454"/>
                <w:tab w:val="left" w:pos="540"/>
              </w:tabs>
              <w:ind w:left="-40" w:right="71"/>
              <w:rPr>
                <w:rFonts w:ascii="Times New Roman" w:hAnsi="Times New Roman" w:cs="Times New Roman"/>
                <w:cs/>
              </w:rPr>
            </w:pPr>
            <w:r w:rsidRPr="000C4FE4">
              <w:rPr>
                <w:rFonts w:ascii="Times New Roman" w:hAnsi="Times New Roman" w:cs="Times New Roman"/>
              </w:rPr>
              <w:t xml:space="preserve">Diluted </w:t>
            </w:r>
            <w:r>
              <w:rPr>
                <w:rFonts w:ascii="Times New Roman" w:hAnsi="Times New Roman" w:cs="Times New Roman"/>
              </w:rPr>
              <w:t>w</w:t>
            </w:r>
            <w:r w:rsidRPr="000C4FE4">
              <w:rPr>
                <w:rFonts w:ascii="Times New Roman" w:hAnsi="Times New Roman" w:cs="Times New Roman"/>
              </w:rPr>
              <w:t xml:space="preserve">eighted average number of shares </w:t>
            </w:r>
          </w:p>
        </w:tc>
        <w:tc>
          <w:tcPr>
            <w:tcW w:w="1168" w:type="dxa"/>
            <w:tcBorders>
              <w:left w:val="nil"/>
              <w:right w:val="nil"/>
            </w:tcBorders>
          </w:tcPr>
          <w:p w14:paraId="50C49C68" w14:textId="58A598C8" w:rsidR="00636ACA" w:rsidRPr="0051411A" w:rsidRDefault="00636ACA" w:rsidP="00636ACA">
            <w:pPr>
              <w:tabs>
                <w:tab w:val="clear" w:pos="227"/>
                <w:tab w:val="clear" w:pos="454"/>
                <w:tab w:val="clear" w:pos="680"/>
                <w:tab w:val="left" w:pos="720"/>
              </w:tabs>
              <w:ind w:right="72"/>
              <w:jc w:val="right"/>
              <w:rPr>
                <w:rFonts w:ascii="Times New Roman" w:hAnsi="Times New Roman" w:cs="Times New Roman"/>
              </w:rPr>
            </w:pPr>
          </w:p>
        </w:tc>
        <w:tc>
          <w:tcPr>
            <w:tcW w:w="270" w:type="dxa"/>
          </w:tcPr>
          <w:p w14:paraId="21B127B0" w14:textId="77777777" w:rsidR="00636ACA" w:rsidRPr="0051411A" w:rsidRDefault="00636ACA" w:rsidP="00636ACA">
            <w:pPr>
              <w:tabs>
                <w:tab w:val="clear" w:pos="227"/>
                <w:tab w:val="clear" w:pos="454"/>
                <w:tab w:val="clear" w:pos="680"/>
                <w:tab w:val="left" w:pos="720"/>
              </w:tabs>
              <w:ind w:right="72"/>
              <w:jc w:val="right"/>
              <w:rPr>
                <w:rFonts w:ascii="Times New Roman" w:hAnsi="Times New Roman" w:cs="Times New Roman"/>
              </w:rPr>
            </w:pPr>
          </w:p>
        </w:tc>
        <w:tc>
          <w:tcPr>
            <w:tcW w:w="1080" w:type="dxa"/>
            <w:tcBorders>
              <w:left w:val="nil"/>
              <w:right w:val="nil"/>
            </w:tcBorders>
          </w:tcPr>
          <w:p w14:paraId="244C3F9D" w14:textId="14D55EE1" w:rsidR="00636ACA" w:rsidRPr="0051411A" w:rsidRDefault="00636ACA" w:rsidP="00636ACA">
            <w:pPr>
              <w:tabs>
                <w:tab w:val="clear" w:pos="227"/>
                <w:tab w:val="clear" w:pos="454"/>
                <w:tab w:val="clear" w:pos="680"/>
                <w:tab w:val="left" w:pos="720"/>
              </w:tabs>
              <w:ind w:right="72"/>
              <w:jc w:val="right"/>
              <w:rPr>
                <w:rFonts w:ascii="Times New Roman" w:hAnsi="Times New Roman" w:cs="Times New Roman"/>
              </w:rPr>
            </w:pPr>
          </w:p>
        </w:tc>
        <w:tc>
          <w:tcPr>
            <w:tcW w:w="270" w:type="dxa"/>
          </w:tcPr>
          <w:p w14:paraId="1C31381D" w14:textId="77777777" w:rsidR="00636ACA" w:rsidRPr="0051411A" w:rsidRDefault="00636ACA" w:rsidP="00636ACA">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nil"/>
              <w:left w:val="nil"/>
              <w:bottom w:val="double" w:sz="4" w:space="0" w:color="auto"/>
              <w:right w:val="nil"/>
            </w:tcBorders>
          </w:tcPr>
          <w:p w14:paraId="27426E5A" w14:textId="56BC92C6" w:rsidR="00636ACA" w:rsidRPr="00C95CCD" w:rsidRDefault="00636ACA" w:rsidP="00636ACA">
            <w:pPr>
              <w:tabs>
                <w:tab w:val="clear" w:pos="680"/>
                <w:tab w:val="left" w:pos="522"/>
                <w:tab w:val="left" w:pos="720"/>
                <w:tab w:val="left" w:pos="954"/>
              </w:tabs>
              <w:ind w:left="-110" w:right="72"/>
              <w:jc w:val="right"/>
              <w:rPr>
                <w:rFonts w:ascii="Times New Roman" w:hAnsi="Times New Roman" w:cs="Times New Roman"/>
              </w:rPr>
            </w:pPr>
            <w:r w:rsidRPr="00C95CCD">
              <w:rPr>
                <w:rFonts w:ascii="Times New Roman" w:hAnsi="Times New Roman" w:cs="Times New Roman"/>
              </w:rPr>
              <w:t>16</w:t>
            </w:r>
            <w:r w:rsidR="00C95CCD" w:rsidRPr="00C95CCD">
              <w:rPr>
                <w:rFonts w:ascii="Times New Roman" w:hAnsi="Times New Roman" w:cs="Times New Roman"/>
              </w:rPr>
              <w:t>3</w:t>
            </w:r>
            <w:r w:rsidRPr="00C95CCD">
              <w:rPr>
                <w:rFonts w:ascii="Times New Roman" w:hAnsi="Times New Roman" w:cs="Times New Roman"/>
              </w:rPr>
              <w:t>,</w:t>
            </w:r>
            <w:r w:rsidR="00C95CCD" w:rsidRPr="00C95CCD">
              <w:rPr>
                <w:rFonts w:ascii="Times New Roman" w:hAnsi="Times New Roman" w:cs="Times New Roman"/>
              </w:rPr>
              <w:t>179</w:t>
            </w:r>
          </w:p>
        </w:tc>
        <w:tc>
          <w:tcPr>
            <w:tcW w:w="270" w:type="dxa"/>
          </w:tcPr>
          <w:p w14:paraId="3A9046EA" w14:textId="77777777" w:rsidR="00636ACA" w:rsidRPr="000C4FE4" w:rsidRDefault="00636ACA" w:rsidP="00636ACA">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double" w:sz="4" w:space="0" w:color="auto"/>
              <w:right w:val="nil"/>
            </w:tcBorders>
            <w:hideMark/>
          </w:tcPr>
          <w:p w14:paraId="4BFD5F24" w14:textId="33C07DDD" w:rsidR="00636ACA" w:rsidRPr="00905001" w:rsidRDefault="00B57922" w:rsidP="00B57922">
            <w:pPr>
              <w:tabs>
                <w:tab w:val="clear" w:pos="680"/>
                <w:tab w:val="left" w:pos="522"/>
                <w:tab w:val="left" w:pos="720"/>
                <w:tab w:val="left" w:pos="954"/>
              </w:tabs>
              <w:ind w:left="-110" w:right="72"/>
              <w:jc w:val="right"/>
              <w:rPr>
                <w:rFonts w:ascii="Times New Roman" w:hAnsi="Times New Roman" w:cs="Times New Roman"/>
              </w:rPr>
            </w:pPr>
            <w:r w:rsidRPr="00B57922">
              <w:rPr>
                <w:rFonts w:ascii="Times New Roman" w:hAnsi="Times New Roman" w:cs="Times New Roman"/>
              </w:rPr>
              <w:t>170,217</w:t>
            </w:r>
          </w:p>
        </w:tc>
      </w:tr>
    </w:tbl>
    <w:p w14:paraId="62D2136C" w14:textId="77777777" w:rsidR="00EF33E9" w:rsidRDefault="00EF33E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E387A72" w14:textId="7E3F9059" w:rsidR="00F70EA2" w:rsidRPr="00F70EA2" w:rsidRDefault="00F70EA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70EA2">
        <w:rPr>
          <w:rFonts w:ascii="Times New Roman" w:hAnsi="Times New Roman" w:cs="Times New Roman"/>
        </w:rPr>
        <w:t xml:space="preserve">The Company did not present an effect from the assumed </w:t>
      </w:r>
      <w:r w:rsidR="00FE500E" w:rsidRPr="000C4FE4">
        <w:rPr>
          <w:rFonts w:ascii="Times New Roman" w:hAnsi="Times New Roman" w:cs="Times New Roman"/>
        </w:rPr>
        <w:t>exercise</w:t>
      </w:r>
      <w:r w:rsidRPr="00F70EA2">
        <w:rPr>
          <w:rFonts w:ascii="Times New Roman" w:hAnsi="Times New Roman" w:cs="Times New Roman"/>
        </w:rPr>
        <w:t xml:space="preserve"> of warrants for the three-month period ended March 31, 2025 since the market price of share </w:t>
      </w:r>
      <w:r w:rsidR="00857E63">
        <w:rPr>
          <w:rFonts w:ascii="Times New Roman" w:hAnsi="Times New Roman"/>
          <w:szCs w:val="22"/>
        </w:rPr>
        <w:t>was</w:t>
      </w:r>
      <w:r w:rsidRPr="00F70EA2">
        <w:rPr>
          <w:rFonts w:ascii="Times New Roman" w:hAnsi="Times New Roman" w:cs="Times New Roman"/>
        </w:rPr>
        <w:t xml:space="preserve"> lower than the exercise price.</w:t>
      </w:r>
    </w:p>
    <w:p w14:paraId="47B060F1" w14:textId="77777777" w:rsidR="00F70EA2" w:rsidRDefault="00F70EA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01713AC5" w14:textId="001C5D4C" w:rsidR="000B2C21" w:rsidRPr="00CA3783" w:rsidRDefault="00B5792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1</w:t>
      </w:r>
      <w:r w:rsidR="002052DD">
        <w:rPr>
          <w:rFonts w:ascii="Times New Roman" w:hAnsi="Times New Roman" w:cs="Times New Roman"/>
          <w:b/>
          <w:bCs/>
        </w:rPr>
        <w:t>8</w:t>
      </w:r>
      <w:r w:rsidR="000B2C21" w:rsidRPr="00CA3783">
        <w:rPr>
          <w:rFonts w:ascii="Times New Roman" w:hAnsi="Times New Roman" w:cs="Times New Roman"/>
          <w:b/>
          <w:bCs/>
        </w:rPr>
        <w:t>.</w:t>
      </w:r>
      <w:r w:rsidR="000B2C21" w:rsidRPr="00CA3783">
        <w:rPr>
          <w:rFonts w:ascii="Times New Roman" w:hAnsi="Times New Roman" w:cs="Times New Roman"/>
          <w:b/>
          <w:bCs/>
        </w:rPr>
        <w:tab/>
        <w:t xml:space="preserve">OPERATING </w:t>
      </w:r>
      <w:r w:rsidR="000B2C21" w:rsidRPr="00CA3783">
        <w:rPr>
          <w:rFonts w:ascii="Times New Roman" w:hAnsi="Times New Roman" w:cs="Times New Roman"/>
          <w:b/>
          <w:bCs/>
          <w:color w:val="000000"/>
        </w:rPr>
        <w:t>SEGMENT</w:t>
      </w:r>
    </w:p>
    <w:p w14:paraId="6FE856CE" w14:textId="77777777" w:rsidR="00C040E8" w:rsidRPr="00CA3783" w:rsidRDefault="00C040E8" w:rsidP="00CA3783">
      <w:pPr>
        <w:tabs>
          <w:tab w:val="clear" w:pos="227"/>
          <w:tab w:val="clear" w:pos="454"/>
          <w:tab w:val="left" w:pos="540"/>
        </w:tabs>
        <w:jc w:val="both"/>
        <w:rPr>
          <w:rFonts w:ascii="Times New Roman" w:hAnsi="Times New Roman" w:cs="Times New Roman"/>
        </w:rPr>
      </w:pPr>
    </w:p>
    <w:p w14:paraId="3F57025E" w14:textId="77777777" w:rsidR="00C040E8" w:rsidRPr="00CA3783" w:rsidRDefault="00C040E8" w:rsidP="00CA3783">
      <w:pPr>
        <w:tabs>
          <w:tab w:val="clear" w:pos="227"/>
          <w:tab w:val="clear" w:pos="454"/>
          <w:tab w:val="left" w:pos="540"/>
        </w:tabs>
        <w:jc w:val="both"/>
        <w:rPr>
          <w:rFonts w:ascii="Times New Roman" w:hAnsi="Times New Roman" w:cs="Times New Roman"/>
        </w:rPr>
      </w:pPr>
      <w:r w:rsidRPr="00CA3783">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CA3783" w:rsidRDefault="00E6342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CA3783"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CA3783">
        <w:rPr>
          <w:rFonts w:ascii="Times New Roman" w:eastAsia="Calibri" w:hAnsi="Times New Roman" w:cs="Times New Roman"/>
          <w:b/>
          <w:bCs/>
          <w:i/>
          <w:iCs/>
        </w:rPr>
        <w:t>Information about major customers</w:t>
      </w:r>
    </w:p>
    <w:p w14:paraId="30C66255" w14:textId="77777777" w:rsidR="00F228CC" w:rsidRPr="00CA3783" w:rsidRDefault="00F228CC" w:rsidP="00CA3783">
      <w:pPr>
        <w:tabs>
          <w:tab w:val="left" w:pos="540"/>
        </w:tabs>
        <w:jc w:val="thaiDistribute"/>
        <w:rPr>
          <w:rFonts w:ascii="Times New Roman" w:hAnsi="Times New Roman" w:cs="Times New Roman"/>
        </w:rPr>
      </w:pPr>
    </w:p>
    <w:p w14:paraId="40CB8EB8" w14:textId="06096E43" w:rsidR="008236EF" w:rsidRPr="00906690" w:rsidRDefault="008236EF" w:rsidP="008236EF">
      <w:pPr>
        <w:tabs>
          <w:tab w:val="left" w:pos="540"/>
        </w:tabs>
        <w:jc w:val="thaiDistribute"/>
        <w:rPr>
          <w:rFonts w:ascii="Times New Roman" w:hAnsi="Times New Roman" w:cs="Times New Roman"/>
        </w:rPr>
      </w:pPr>
      <w:r w:rsidRPr="00906690">
        <w:rPr>
          <w:rFonts w:ascii="Times New Roman" w:hAnsi="Times New Roman" w:cs="Times New Roman"/>
        </w:rPr>
        <w:t>During the three-month period ended</w:t>
      </w:r>
      <w:r w:rsidRPr="00906690">
        <w:rPr>
          <w:rFonts w:ascii="Times New Roman" w:hAnsi="Times New Roman" w:cs="Times New Roman"/>
          <w:cs/>
        </w:rPr>
        <w:t xml:space="preserve"> </w:t>
      </w:r>
      <w:r w:rsidR="006C06C2">
        <w:rPr>
          <w:rFonts w:ascii="Times New Roman" w:hAnsi="Times New Roman" w:cs="Times New Roman"/>
        </w:rPr>
        <w:t>March 31, 2025</w:t>
      </w:r>
      <w:r w:rsidRPr="00906690">
        <w:rPr>
          <w:rFonts w:ascii="Times New Roman" w:hAnsi="Times New Roman" w:cs="Times New Roman"/>
        </w:rPr>
        <w:t>,</w:t>
      </w:r>
      <w:r w:rsidRPr="00906690">
        <w:rPr>
          <w:rFonts w:ascii="Times New Roman" w:hAnsi="Times New Roman" w:cs="Times New Roman"/>
          <w:cs/>
        </w:rPr>
        <w:t xml:space="preserve"> </w:t>
      </w:r>
      <w:r w:rsidRPr="00906690">
        <w:rPr>
          <w:rFonts w:ascii="Times New Roman" w:hAnsi="Times New Roman" w:cs="Times New Roman"/>
        </w:rPr>
        <w:t>the Company had revenues from the</w:t>
      </w:r>
      <w:r w:rsidRPr="00906690">
        <w:rPr>
          <w:rFonts w:ascii="Times New Roman" w:hAnsi="Times New Roman" w:cs="Times New Roman"/>
          <w:cs/>
        </w:rPr>
        <w:t xml:space="preserve"> </w:t>
      </w:r>
      <w:r w:rsidRPr="00906690">
        <w:rPr>
          <w:rFonts w:ascii="Times New Roman" w:hAnsi="Times New Roman" w:cs="Times New Roman"/>
        </w:rPr>
        <w:t>domestic</w:t>
      </w:r>
      <w:r w:rsidRPr="00906690">
        <w:rPr>
          <w:rFonts w:ascii="Times New Roman" w:hAnsi="Times New Roman" w:cs="Times New Roman"/>
          <w:cs/>
        </w:rPr>
        <w:t xml:space="preserve"> </w:t>
      </w:r>
      <w:r w:rsidRPr="00906690">
        <w:rPr>
          <w:rFonts w:ascii="Times New Roman" w:hAnsi="Times New Roman" w:cs="Times New Roman"/>
        </w:rPr>
        <w:t>sales to</w:t>
      </w:r>
      <w:r w:rsidRPr="00906690">
        <w:rPr>
          <w:rFonts w:ascii="Times New Roman" w:hAnsi="Times New Roman" w:cs="Times New Roman"/>
          <w:cs/>
        </w:rPr>
        <w:t xml:space="preserve"> </w:t>
      </w:r>
      <w:r w:rsidR="00C95CCD">
        <w:rPr>
          <w:rFonts w:ascii="Times New Roman" w:hAnsi="Times New Roman" w:cs="Times New Roman"/>
        </w:rPr>
        <w:t>3</w:t>
      </w:r>
      <w:r w:rsidRPr="00906690">
        <w:rPr>
          <w:rFonts w:ascii="Times New Roman" w:hAnsi="Times New Roman" w:cs="Times New Roman"/>
        </w:rPr>
        <w:t xml:space="preserve"> customers totalling </w:t>
      </w:r>
      <w:r w:rsidRPr="00C95CCD">
        <w:rPr>
          <w:rFonts w:ascii="Times New Roman" w:hAnsi="Times New Roman" w:cs="Times New Roman"/>
        </w:rPr>
        <w:t xml:space="preserve">Baht </w:t>
      </w:r>
      <w:r w:rsidR="00636ACA" w:rsidRPr="00C95CCD">
        <w:rPr>
          <w:rFonts w:ascii="Times New Roman" w:hAnsi="Times New Roman" w:cs="Times New Roman"/>
        </w:rPr>
        <w:t>2</w:t>
      </w:r>
      <w:r w:rsidR="00C95CCD" w:rsidRPr="00C95CCD">
        <w:rPr>
          <w:rFonts w:ascii="Times New Roman" w:hAnsi="Times New Roman" w:cs="Times New Roman"/>
        </w:rPr>
        <w:t>1</w:t>
      </w:r>
      <w:r w:rsidR="00636ACA" w:rsidRPr="00C95CCD">
        <w:rPr>
          <w:rFonts w:ascii="Times New Roman" w:hAnsi="Times New Roman" w:cs="Times New Roman"/>
        </w:rPr>
        <w:t>.</w:t>
      </w:r>
      <w:r w:rsidR="00C95CCD" w:rsidRPr="00C95CCD">
        <w:rPr>
          <w:rFonts w:ascii="Times New Roman" w:hAnsi="Times New Roman" w:cs="Times New Roman"/>
        </w:rPr>
        <w:t>5</w:t>
      </w:r>
      <w:r w:rsidRPr="00C95CCD">
        <w:rPr>
          <w:rFonts w:ascii="Times New Roman" w:hAnsi="Times New Roman" w:cs="Times New Roman"/>
          <w:cs/>
        </w:rPr>
        <w:t xml:space="preserve"> </w:t>
      </w:r>
      <w:r w:rsidRPr="00C95CCD">
        <w:rPr>
          <w:rFonts w:ascii="Times New Roman" w:hAnsi="Times New Roman" w:cs="Times New Roman"/>
        </w:rPr>
        <w:t>million</w:t>
      </w:r>
      <w:r w:rsidRPr="00906690">
        <w:rPr>
          <w:rFonts w:ascii="Times New Roman" w:hAnsi="Times New Roman" w:cs="Times New Roman"/>
        </w:rPr>
        <w:t xml:space="preserve"> (202</w:t>
      </w:r>
      <w:r w:rsidR="00C95CCD">
        <w:rPr>
          <w:rFonts w:ascii="Times New Roman" w:hAnsi="Times New Roman" w:cs="Times New Roman"/>
        </w:rPr>
        <w:t>4</w:t>
      </w:r>
      <w:r w:rsidRPr="00906690">
        <w:rPr>
          <w:rFonts w:ascii="Times New Roman" w:hAnsi="Times New Roman" w:cs="Times New Roman"/>
        </w:rPr>
        <w:t xml:space="preserve">: </w:t>
      </w:r>
      <w:r w:rsidR="00B57922">
        <w:rPr>
          <w:rFonts w:ascii="Times New Roman" w:hAnsi="Times New Roman" w:cs="Times New Roman"/>
        </w:rPr>
        <w:t>3</w:t>
      </w:r>
      <w:r w:rsidRPr="00906690">
        <w:rPr>
          <w:rFonts w:ascii="Times New Roman" w:hAnsi="Times New Roman" w:cs="Times New Roman"/>
        </w:rPr>
        <w:t xml:space="preserve"> customers totalling Baht </w:t>
      </w:r>
      <w:r w:rsidR="00B57922">
        <w:rPr>
          <w:rFonts w:ascii="Times New Roman" w:hAnsi="Times New Roman" w:cs="Times New Roman"/>
        </w:rPr>
        <w:t>4</w:t>
      </w:r>
      <w:r w:rsidR="00C95CCD">
        <w:rPr>
          <w:rFonts w:ascii="Times New Roman" w:hAnsi="Times New Roman" w:cs="Times New Roman"/>
        </w:rPr>
        <w:t>5</w:t>
      </w:r>
      <w:r w:rsidR="00AA33FE" w:rsidRPr="006B5EBB">
        <w:rPr>
          <w:rFonts w:ascii="Times New Roman" w:hAnsi="Times New Roman" w:cs="Times New Roman"/>
        </w:rPr>
        <w:t>.</w:t>
      </w:r>
      <w:r w:rsidR="00C95CCD">
        <w:rPr>
          <w:rFonts w:ascii="Times New Roman" w:hAnsi="Times New Roman" w:cs="Times New Roman"/>
        </w:rPr>
        <w:t>6</w:t>
      </w:r>
      <w:r w:rsidR="00AA33FE" w:rsidRPr="006B5EBB">
        <w:rPr>
          <w:rFonts w:ascii="Times New Roman" w:hAnsi="Times New Roman" w:cs="Times New Roman"/>
          <w:cs/>
        </w:rPr>
        <w:t xml:space="preserve"> </w:t>
      </w:r>
      <w:r w:rsidRPr="00906690">
        <w:rPr>
          <w:rFonts w:ascii="Times New Roman" w:hAnsi="Times New Roman" w:cs="Times New Roman"/>
        </w:rPr>
        <w:t>million).</w:t>
      </w:r>
    </w:p>
    <w:p w14:paraId="1FC01C5B" w14:textId="77777777" w:rsidR="005E160A" w:rsidRPr="00CA3783" w:rsidRDefault="005E160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928E210" w14:textId="77777777" w:rsidR="00A34E71" w:rsidRDefault="00A34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4016BFEC" w14:textId="17D889BD" w:rsidR="00EC4EF7" w:rsidRPr="00CA3783" w:rsidRDefault="002052D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lastRenderedPageBreak/>
        <w:t>19</w:t>
      </w:r>
      <w:r w:rsidR="00EC4EF7" w:rsidRPr="00CA3783">
        <w:rPr>
          <w:rFonts w:ascii="Times New Roman" w:hAnsi="Times New Roman" w:cs="Times New Roman"/>
          <w:b/>
          <w:bCs/>
        </w:rPr>
        <w:t>.</w:t>
      </w:r>
      <w:r w:rsidR="00EC4EF7" w:rsidRPr="00CA3783">
        <w:rPr>
          <w:rFonts w:ascii="Times New Roman" w:hAnsi="Times New Roman" w:cs="Times New Roman"/>
          <w:b/>
          <w:bCs/>
        </w:rPr>
        <w:tab/>
      </w:r>
      <w:r w:rsidR="006962A1" w:rsidRPr="00CA3783">
        <w:rPr>
          <w:rFonts w:ascii="Times New Roman" w:hAnsi="Times New Roman" w:cs="Times New Roman"/>
          <w:b/>
          <w:bCs/>
        </w:rPr>
        <w:t>COMMITMENTS AND CONTI</w:t>
      </w:r>
      <w:r w:rsidR="008557A9">
        <w:rPr>
          <w:rFonts w:ascii="Times New Roman" w:hAnsi="Times New Roman" w:cs="Times New Roman"/>
          <w:b/>
          <w:bCs/>
        </w:rPr>
        <w:t>N</w:t>
      </w:r>
      <w:r w:rsidR="006962A1" w:rsidRPr="00CA3783">
        <w:rPr>
          <w:rFonts w:ascii="Times New Roman" w:hAnsi="Times New Roman" w:cs="Times New Roman"/>
          <w:b/>
          <w:bCs/>
        </w:rPr>
        <w:t>GENT LIABILITIES</w:t>
      </w:r>
      <w:r w:rsidR="00EC4EF7" w:rsidRPr="00CA3783">
        <w:rPr>
          <w:rFonts w:ascii="Times New Roman" w:hAnsi="Times New Roman" w:cs="Times New Roman"/>
          <w:b/>
          <w:bCs/>
        </w:rPr>
        <w:t xml:space="preserve"> </w:t>
      </w:r>
    </w:p>
    <w:p w14:paraId="43CD9015" w14:textId="77777777" w:rsidR="00EC4EF7" w:rsidRPr="00CA3783" w:rsidRDefault="00EC4EF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093BE143" w:rsidR="0050648A" w:rsidRPr="00CA3783" w:rsidRDefault="007C4A7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As at </w:t>
      </w:r>
      <w:r w:rsidR="006C06C2">
        <w:rPr>
          <w:rFonts w:ascii="Times New Roman" w:hAnsi="Times New Roman" w:cs="Times New Roman"/>
        </w:rPr>
        <w:t>March 31, 2025</w:t>
      </w:r>
      <w:r w:rsidR="00B135DE" w:rsidRPr="00CA3783">
        <w:rPr>
          <w:rFonts w:ascii="Times New Roman" w:hAnsi="Times New Roman" w:cs="Times New Roman"/>
        </w:rPr>
        <w:t xml:space="preserve"> and </w:t>
      </w:r>
      <w:r w:rsidR="006C06C2">
        <w:rPr>
          <w:rFonts w:ascii="Times New Roman" w:hAnsi="Times New Roman" w:cs="Times New Roman"/>
        </w:rPr>
        <w:t>December 31, 2024</w:t>
      </w:r>
      <w:r w:rsidR="0050648A" w:rsidRPr="00CA3783">
        <w:rPr>
          <w:rFonts w:ascii="Times New Roman" w:hAnsi="Times New Roman" w:cs="Times New Roman"/>
        </w:rPr>
        <w:t>, the Company had:</w:t>
      </w:r>
    </w:p>
    <w:p w14:paraId="21948DBB" w14:textId="77777777" w:rsidR="0050648A" w:rsidRPr="00CA3783" w:rsidRDefault="0050648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15F88BDE" w:rsidR="00EC4EF7" w:rsidRPr="00CA3783"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CA3783">
        <w:rPr>
          <w:rFonts w:ascii="Times New Roman" w:hAnsi="Times New Roman" w:cs="Times New Roman"/>
        </w:rPr>
        <w:t>a)</w:t>
      </w:r>
      <w:r w:rsidRPr="00CA3783">
        <w:rPr>
          <w:rFonts w:ascii="Times New Roman" w:hAnsi="Times New Roman" w:cs="Times New Roman"/>
        </w:rPr>
        <w:tab/>
      </w:r>
      <w:r w:rsidR="00415C0F" w:rsidRPr="00CA3783">
        <w:rPr>
          <w:rFonts w:ascii="Times New Roman" w:hAnsi="Times New Roman" w:cs="Times New Roman"/>
        </w:rPr>
        <w:t>letters o</w:t>
      </w:r>
      <w:r w:rsidR="00415C0F" w:rsidRPr="004A4436">
        <w:rPr>
          <w:rFonts w:ascii="Times New Roman" w:hAnsi="Times New Roman" w:cs="Times New Roman"/>
        </w:rPr>
        <w:t xml:space="preserve">f guarantee issued by a local financial institution in favor of a local state enterprise and several private companies </w:t>
      </w:r>
      <w:r w:rsidR="00971C6A" w:rsidRPr="00C95CCD">
        <w:rPr>
          <w:rFonts w:ascii="Times New Roman" w:hAnsi="Times New Roman" w:cs="Times New Roman"/>
        </w:rPr>
        <w:t>totalling</w:t>
      </w:r>
      <w:r w:rsidR="00725642" w:rsidRPr="00C95CCD">
        <w:rPr>
          <w:rFonts w:ascii="Times New Roman" w:hAnsi="Times New Roman" w:cs="Times New Roman"/>
        </w:rPr>
        <w:t xml:space="preserve"> </w:t>
      </w:r>
      <w:r w:rsidR="00B572B9" w:rsidRPr="00C95CCD">
        <w:rPr>
          <w:rFonts w:ascii="Times New Roman" w:hAnsi="Times New Roman" w:cs="Times New Roman"/>
        </w:rPr>
        <w:t xml:space="preserve">Baht </w:t>
      </w:r>
      <w:r w:rsidR="00C95CCD" w:rsidRPr="00C95CCD">
        <w:rPr>
          <w:rFonts w:ascii="Times New Roman" w:hAnsi="Times New Roman" w:cs="Times New Roman"/>
        </w:rPr>
        <w:t>72</w:t>
      </w:r>
      <w:r w:rsidR="00636ACA" w:rsidRPr="00C95CCD">
        <w:rPr>
          <w:rFonts w:ascii="Times New Roman" w:hAnsi="Times New Roman" w:cs="Times New Roman"/>
        </w:rPr>
        <w:t>.</w:t>
      </w:r>
      <w:r w:rsidR="00C95CCD" w:rsidRPr="00C95CCD">
        <w:rPr>
          <w:rFonts w:ascii="Times New Roman" w:hAnsi="Times New Roman" w:cs="Times New Roman"/>
        </w:rPr>
        <w:t>0</w:t>
      </w:r>
      <w:r w:rsidR="00B572B9" w:rsidRPr="00C73030">
        <w:rPr>
          <w:rFonts w:ascii="Times New Roman" w:hAnsi="Times New Roman" w:cs="Times New Roman"/>
        </w:rPr>
        <w:t xml:space="preserve"> million and </w:t>
      </w:r>
      <w:r w:rsidR="00725642" w:rsidRPr="00C73030">
        <w:rPr>
          <w:rFonts w:ascii="Times New Roman" w:hAnsi="Times New Roman" w:cs="Times New Roman"/>
        </w:rPr>
        <w:t>Baht</w:t>
      </w:r>
      <w:r w:rsidR="00725642" w:rsidRPr="00CA3783">
        <w:rPr>
          <w:rFonts w:ascii="Times New Roman" w:hAnsi="Times New Roman" w:cs="Times New Roman"/>
        </w:rPr>
        <w:t xml:space="preserve"> </w:t>
      </w:r>
      <w:r w:rsidR="00701069">
        <w:rPr>
          <w:rFonts w:ascii="Times New Roman" w:hAnsi="Times New Roman" w:cs="Times New Roman"/>
        </w:rPr>
        <w:t>5</w:t>
      </w:r>
      <w:r w:rsidR="00B57922">
        <w:rPr>
          <w:rFonts w:ascii="Times New Roman" w:hAnsi="Times New Roman" w:cs="Times New Roman"/>
        </w:rPr>
        <w:t>2</w:t>
      </w:r>
      <w:r w:rsidR="00360DB9" w:rsidRPr="00CA3783">
        <w:rPr>
          <w:rFonts w:ascii="Times New Roman" w:hAnsi="Times New Roman" w:cs="Times New Roman"/>
        </w:rPr>
        <w:t>.</w:t>
      </w:r>
      <w:r w:rsidR="00B57922">
        <w:rPr>
          <w:rFonts w:ascii="Times New Roman" w:hAnsi="Times New Roman"/>
          <w:szCs w:val="22"/>
        </w:rPr>
        <w:t>4</w:t>
      </w:r>
      <w:r w:rsidR="00360DB9" w:rsidRPr="00CA3783">
        <w:rPr>
          <w:rFonts w:ascii="Times New Roman" w:hAnsi="Times New Roman" w:cs="Times New Roman"/>
        </w:rPr>
        <w:t xml:space="preserve"> </w:t>
      </w:r>
      <w:r w:rsidR="00725642" w:rsidRPr="00CA3783">
        <w:rPr>
          <w:rFonts w:ascii="Times New Roman" w:hAnsi="Times New Roman" w:cs="Times New Roman"/>
        </w:rPr>
        <w:t>million</w:t>
      </w:r>
      <w:r w:rsidR="009422CD" w:rsidRPr="00CA3783">
        <w:rPr>
          <w:rFonts w:ascii="Times New Roman" w:hAnsi="Times New Roman" w:cs="Times New Roman"/>
        </w:rPr>
        <w:t xml:space="preserve">, </w:t>
      </w:r>
      <w:r w:rsidR="00B572B9" w:rsidRPr="00CA3783">
        <w:rPr>
          <w:rFonts w:ascii="Times New Roman" w:hAnsi="Times New Roman" w:cs="Times New Roman"/>
        </w:rPr>
        <w:t>respectively</w:t>
      </w:r>
      <w:r w:rsidR="00257460" w:rsidRPr="00CA3783">
        <w:rPr>
          <w:rFonts w:ascii="Times New Roman" w:hAnsi="Times New Roman" w:cs="Times New Roman"/>
        </w:rPr>
        <w:t>,</w:t>
      </w:r>
      <w:r w:rsidR="00B572B9" w:rsidRPr="00CA3783">
        <w:rPr>
          <w:rFonts w:ascii="Times New Roman" w:hAnsi="Times New Roman" w:cs="Times New Roman"/>
        </w:rPr>
        <w:t xml:space="preserve"> </w:t>
      </w:r>
      <w:r w:rsidR="00415C0F" w:rsidRPr="00CA3783">
        <w:rPr>
          <w:rFonts w:ascii="Times New Roman" w:hAnsi="Times New Roman" w:cs="Times New Roman"/>
        </w:rPr>
        <w:t>which were guaranteed as discussed in N</w:t>
      </w:r>
      <w:r w:rsidR="001A704B" w:rsidRPr="00CA3783">
        <w:rPr>
          <w:rFonts w:ascii="Times New Roman" w:hAnsi="Times New Roman" w:cs="Times New Roman"/>
        </w:rPr>
        <w:t>ote 1</w:t>
      </w:r>
      <w:r w:rsidR="004060AF">
        <w:rPr>
          <w:rFonts w:ascii="Times New Roman" w:hAnsi="Times New Roman" w:cs="Times New Roman"/>
        </w:rPr>
        <w:t>1</w:t>
      </w:r>
      <w:r w:rsidR="00415C0F" w:rsidRPr="00CA3783">
        <w:rPr>
          <w:rFonts w:ascii="Times New Roman" w:hAnsi="Times New Roman" w:cs="Times New Roman"/>
        </w:rPr>
        <w:t>.</w:t>
      </w:r>
    </w:p>
    <w:p w14:paraId="418C8899" w14:textId="77777777" w:rsidR="000449F3" w:rsidRPr="00CA3783" w:rsidRDefault="000449F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50FE6BDE" w:rsidR="00194006" w:rsidRPr="00C95CCD"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CA3783">
        <w:rPr>
          <w:rFonts w:ascii="Times New Roman" w:hAnsi="Times New Roman" w:cs="Times New Roman"/>
        </w:rPr>
        <w:t>b)</w:t>
      </w:r>
      <w:r w:rsidRPr="00CA3783">
        <w:rPr>
          <w:rFonts w:ascii="Times New Roman" w:hAnsi="Times New Roman" w:cs="Times New Roman"/>
        </w:rPr>
        <w:tab/>
      </w:r>
      <w:r w:rsidR="00194006" w:rsidRPr="00CA3783">
        <w:rPr>
          <w:rFonts w:ascii="Times New Roman" w:hAnsi="Times New Roman" w:cs="Times New Roman"/>
        </w:rPr>
        <w:t>commitments under the agreements for pu</w:t>
      </w:r>
      <w:r w:rsidR="005D375F" w:rsidRPr="00CA3783">
        <w:rPr>
          <w:rFonts w:ascii="Times New Roman" w:hAnsi="Times New Roman" w:cs="Times New Roman"/>
        </w:rPr>
        <w:t>rchase of fixed assets</w:t>
      </w:r>
      <w:r w:rsidR="004A4436">
        <w:rPr>
          <w:rFonts w:ascii="Times New Roman" w:hAnsi="Times New Roman" w:cs="Times New Roman"/>
        </w:rPr>
        <w:t xml:space="preserve"> and </w:t>
      </w:r>
      <w:r w:rsidR="00E62247" w:rsidRPr="00C95CCD">
        <w:rPr>
          <w:rFonts w:ascii="Times New Roman" w:hAnsi="Times New Roman" w:cs="Times New Roman"/>
        </w:rPr>
        <w:t>intangible assets</w:t>
      </w:r>
      <w:r w:rsidR="005D375F" w:rsidRPr="00C95CCD">
        <w:rPr>
          <w:rFonts w:ascii="Times New Roman" w:hAnsi="Times New Roman" w:cs="Times New Roman"/>
        </w:rPr>
        <w:t xml:space="preserve"> </w:t>
      </w:r>
      <w:r w:rsidR="00E62247" w:rsidRPr="00C95CCD">
        <w:rPr>
          <w:rFonts w:ascii="Times New Roman" w:hAnsi="Times New Roman" w:cs="Times New Roman"/>
        </w:rPr>
        <w:t xml:space="preserve">totalling Baht </w:t>
      </w:r>
      <w:r w:rsidR="00C95CCD" w:rsidRPr="00C95CCD">
        <w:rPr>
          <w:rFonts w:ascii="Times New Roman" w:hAnsi="Times New Roman" w:cs="Times New Roman"/>
        </w:rPr>
        <w:t>61</w:t>
      </w:r>
      <w:r w:rsidR="000F237F" w:rsidRPr="00C95CCD">
        <w:rPr>
          <w:rFonts w:ascii="Times New Roman" w:hAnsi="Times New Roman" w:cs="Times New Roman"/>
        </w:rPr>
        <w:t>.</w:t>
      </w:r>
      <w:r w:rsidR="004060AF">
        <w:rPr>
          <w:rFonts w:ascii="Times New Roman" w:hAnsi="Times New Roman" w:cs="Times New Roman"/>
        </w:rPr>
        <w:t>3</w:t>
      </w:r>
      <w:r w:rsidR="009A7D5D" w:rsidRPr="00C95CCD">
        <w:rPr>
          <w:rFonts w:ascii="Times New Roman" w:hAnsi="Times New Roman" w:cs="Times New Roman"/>
        </w:rPr>
        <w:t xml:space="preserve"> </w:t>
      </w:r>
      <w:r w:rsidR="007A62CF" w:rsidRPr="00C95CCD">
        <w:rPr>
          <w:rFonts w:ascii="Times New Roman" w:hAnsi="Times New Roman" w:cs="Times New Roman"/>
        </w:rPr>
        <w:t xml:space="preserve">million </w:t>
      </w:r>
      <w:r w:rsidR="009422CD" w:rsidRPr="00C95CCD">
        <w:rPr>
          <w:rFonts w:ascii="Times New Roman" w:hAnsi="Times New Roman" w:cs="Times New Roman"/>
        </w:rPr>
        <w:t>and</w:t>
      </w:r>
      <w:r w:rsidR="00456F62" w:rsidRPr="00C95CCD">
        <w:rPr>
          <w:rFonts w:ascii="Times New Roman" w:hAnsi="Times New Roman" w:cs="Times New Roman"/>
        </w:rPr>
        <w:t xml:space="preserve"> </w:t>
      </w:r>
      <w:r w:rsidR="007A62CF" w:rsidRPr="00C95CCD">
        <w:rPr>
          <w:rFonts w:ascii="Times New Roman" w:hAnsi="Times New Roman" w:cs="Times New Roman"/>
        </w:rPr>
        <w:t xml:space="preserve">Baht </w:t>
      </w:r>
      <w:r w:rsidR="00B57922" w:rsidRPr="00C95CCD">
        <w:rPr>
          <w:rFonts w:ascii="Times New Roman" w:hAnsi="Times New Roman" w:cs="Times New Roman"/>
        </w:rPr>
        <w:t>74</w:t>
      </w:r>
      <w:r w:rsidR="00360DB9" w:rsidRPr="00C95CCD">
        <w:rPr>
          <w:rFonts w:ascii="Times New Roman" w:hAnsi="Times New Roman" w:cs="Times New Roman"/>
        </w:rPr>
        <w:t>.</w:t>
      </w:r>
      <w:r w:rsidR="00B57922" w:rsidRPr="00C95CCD">
        <w:rPr>
          <w:rFonts w:ascii="Times New Roman" w:hAnsi="Times New Roman"/>
          <w:szCs w:val="22"/>
        </w:rPr>
        <w:t>6</w:t>
      </w:r>
      <w:r w:rsidR="00360DB9" w:rsidRPr="00C95CCD">
        <w:rPr>
          <w:rFonts w:ascii="Times New Roman" w:hAnsi="Times New Roman" w:cs="Times New Roman"/>
        </w:rPr>
        <w:t xml:space="preserve"> </w:t>
      </w:r>
      <w:r w:rsidR="00194006" w:rsidRPr="00C95CCD">
        <w:rPr>
          <w:rFonts w:ascii="Times New Roman" w:hAnsi="Times New Roman" w:cs="Times New Roman"/>
        </w:rPr>
        <w:t>million</w:t>
      </w:r>
      <w:r w:rsidR="009422CD" w:rsidRPr="00C95CCD">
        <w:rPr>
          <w:rFonts w:ascii="Times New Roman" w:hAnsi="Times New Roman" w:cs="Times New Roman"/>
        </w:rPr>
        <w:t>, respectively</w:t>
      </w:r>
      <w:r w:rsidR="00194006" w:rsidRPr="00C95CCD">
        <w:rPr>
          <w:rFonts w:ascii="Times New Roman" w:hAnsi="Times New Roman" w:cs="Times New Roman"/>
        </w:rPr>
        <w:t>.</w:t>
      </w:r>
    </w:p>
    <w:p w14:paraId="19E2E85D" w14:textId="77777777" w:rsidR="006E4CF9" w:rsidRPr="00C95CCD"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6C434462" w14:textId="7E83EDA1" w:rsidR="00BA5639" w:rsidRPr="00C95CCD"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C95CCD">
        <w:rPr>
          <w:rFonts w:ascii="Times New Roman" w:hAnsi="Times New Roman" w:cs="Times New Roman"/>
        </w:rPr>
        <w:t>c)</w:t>
      </w:r>
      <w:r w:rsidRPr="00C95CCD">
        <w:rPr>
          <w:rFonts w:ascii="Times New Roman" w:hAnsi="Times New Roman" w:cs="Times New Roman"/>
        </w:rPr>
        <w:tab/>
        <w:t>commitments under the agreements for purchase of raw material</w:t>
      </w:r>
      <w:r w:rsidR="005A2225" w:rsidRPr="00C95CCD">
        <w:rPr>
          <w:rFonts w:ascii="Times New Roman" w:hAnsi="Times New Roman" w:cs="Times New Roman"/>
        </w:rPr>
        <w:t>s</w:t>
      </w:r>
      <w:r w:rsidRPr="00C95CCD">
        <w:rPr>
          <w:rFonts w:ascii="Times New Roman" w:hAnsi="Times New Roman" w:cs="Times New Roman"/>
        </w:rPr>
        <w:t xml:space="preserve"> of Baht </w:t>
      </w:r>
      <w:r w:rsidR="00C95CCD" w:rsidRPr="00C95CCD">
        <w:rPr>
          <w:rFonts w:ascii="Times New Roman" w:hAnsi="Times New Roman" w:cs="Times New Roman"/>
        </w:rPr>
        <w:t>8</w:t>
      </w:r>
      <w:r w:rsidR="00C73030" w:rsidRPr="00C95CCD">
        <w:rPr>
          <w:rFonts w:ascii="Times New Roman" w:hAnsi="Times New Roman" w:cs="Times New Roman"/>
        </w:rPr>
        <w:t>.</w:t>
      </w:r>
      <w:r w:rsidR="00C95CCD" w:rsidRPr="00C95CCD">
        <w:rPr>
          <w:rFonts w:ascii="Times New Roman" w:hAnsi="Times New Roman" w:cs="Times New Roman"/>
        </w:rPr>
        <w:t>2</w:t>
      </w:r>
      <w:r w:rsidRPr="00C95CCD">
        <w:rPr>
          <w:rFonts w:ascii="Times New Roman" w:hAnsi="Times New Roman" w:cs="Times New Roman"/>
        </w:rPr>
        <w:t xml:space="preserve"> million </w:t>
      </w:r>
      <w:r w:rsidR="00BA5639" w:rsidRPr="00C95CCD">
        <w:rPr>
          <w:rFonts w:ascii="Times New Roman" w:hAnsi="Times New Roman" w:cs="Times New Roman"/>
        </w:rPr>
        <w:t>and Baht</w:t>
      </w:r>
      <w:r w:rsidR="00360DB9" w:rsidRPr="00C95CCD">
        <w:rPr>
          <w:rFonts w:ascii="Times New Roman" w:hAnsi="Times New Roman" w:cs="Times New Roman"/>
        </w:rPr>
        <w:t xml:space="preserve"> </w:t>
      </w:r>
      <w:r w:rsidR="001868CA" w:rsidRPr="00C95CCD">
        <w:rPr>
          <w:rFonts w:ascii="Times New Roman" w:hAnsi="Times New Roman" w:cs="Times New Roman"/>
        </w:rPr>
        <w:t>1</w:t>
      </w:r>
      <w:r w:rsidR="00360DB9" w:rsidRPr="00C95CCD">
        <w:rPr>
          <w:rFonts w:ascii="Times New Roman" w:hAnsi="Times New Roman" w:cs="Times New Roman"/>
        </w:rPr>
        <w:t>.</w:t>
      </w:r>
      <w:r w:rsidR="00B57922" w:rsidRPr="00C95CCD">
        <w:rPr>
          <w:rFonts w:ascii="Times New Roman" w:hAnsi="Times New Roman"/>
          <w:szCs w:val="22"/>
        </w:rPr>
        <w:t>2</w:t>
      </w:r>
      <w:r w:rsidR="00360DB9" w:rsidRPr="00C95CCD">
        <w:rPr>
          <w:rFonts w:ascii="Times New Roman" w:hAnsi="Times New Roman" w:cs="Times New Roman"/>
        </w:rPr>
        <w:t xml:space="preserve"> </w:t>
      </w:r>
      <w:r w:rsidR="00BA5639" w:rsidRPr="00C95CCD">
        <w:rPr>
          <w:rFonts w:ascii="Times New Roman" w:hAnsi="Times New Roman" w:cs="Times New Roman"/>
        </w:rPr>
        <w:t>million, respectively.</w:t>
      </w:r>
    </w:p>
    <w:p w14:paraId="0C466B00" w14:textId="77777777" w:rsidR="00360DB9" w:rsidRPr="00C95CCD" w:rsidRDefault="00360D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4E759053" w14:textId="721A30DE" w:rsidR="00360DB9" w:rsidRPr="00A67B2C" w:rsidRDefault="00360DB9"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heme="minorBidi"/>
          <w:cs/>
        </w:rPr>
      </w:pPr>
      <w:r w:rsidRPr="00C95CCD">
        <w:rPr>
          <w:rFonts w:ascii="Times New Roman" w:hAnsi="Times New Roman" w:cs="Times New Roman"/>
        </w:rPr>
        <w:t>d)</w:t>
      </w:r>
      <w:r w:rsidRPr="00C95CCD">
        <w:rPr>
          <w:rFonts w:ascii="Times New Roman" w:hAnsi="Times New Roman" w:cs="Times New Roman"/>
        </w:rPr>
        <w:tab/>
        <w:t>forward exchange contracts with a local financial institution covering its foreign currencies from import purchases of fixed assets of Euro 0.</w:t>
      </w:r>
      <w:r w:rsidR="00B57922" w:rsidRPr="00C95CCD">
        <w:rPr>
          <w:rFonts w:ascii="Times New Roman" w:hAnsi="Times New Roman" w:cs="Times New Roman"/>
        </w:rPr>
        <w:t>6</w:t>
      </w:r>
      <w:r w:rsidRPr="00C95CCD">
        <w:rPr>
          <w:rFonts w:ascii="Times New Roman" w:hAnsi="Times New Roman" w:cs="Times New Roman"/>
        </w:rPr>
        <w:t xml:space="preserve"> million (equivalent to Baht </w:t>
      </w:r>
      <w:r w:rsidR="00B57922" w:rsidRPr="00C95CCD">
        <w:rPr>
          <w:rFonts w:ascii="Times New Roman" w:hAnsi="Times New Roman" w:cs="Times New Roman"/>
        </w:rPr>
        <w:t>21</w:t>
      </w:r>
      <w:r w:rsidRPr="00C95CCD">
        <w:rPr>
          <w:rFonts w:ascii="Times New Roman" w:hAnsi="Times New Roman" w:cs="Times New Roman"/>
        </w:rPr>
        <w:t>.</w:t>
      </w:r>
      <w:r w:rsidR="00B57922" w:rsidRPr="00C95CCD">
        <w:rPr>
          <w:rFonts w:ascii="Times New Roman" w:hAnsi="Times New Roman" w:cs="Times New Roman"/>
        </w:rPr>
        <w:t>5</w:t>
      </w:r>
      <w:r w:rsidRPr="00C95CCD">
        <w:rPr>
          <w:rFonts w:ascii="Times New Roman" w:hAnsi="Times New Roman" w:cs="Times New Roman"/>
        </w:rPr>
        <w:t xml:space="preserve"> million)</w:t>
      </w:r>
      <w:r w:rsidR="00A67B2C" w:rsidRPr="00C95CCD">
        <w:rPr>
          <w:rFonts w:ascii="Times New Roman" w:hAnsi="Times New Roman" w:cs="Times New Roman"/>
        </w:rPr>
        <w:t xml:space="preserve"> (202</w:t>
      </w:r>
      <w:r w:rsidR="008113AA">
        <w:rPr>
          <w:rFonts w:ascii="Times New Roman" w:hAnsi="Times New Roman" w:cs="Times New Roman"/>
        </w:rPr>
        <w:t>5</w:t>
      </w:r>
      <w:r w:rsidR="00A67B2C" w:rsidRPr="00C95CCD">
        <w:rPr>
          <w:rFonts w:ascii="Times New Roman" w:hAnsi="Times New Roman" w:cs="Times New Roman"/>
        </w:rPr>
        <w:t>:Nil)</w:t>
      </w:r>
    </w:p>
    <w:p w14:paraId="24A6DCD2" w14:textId="77777777" w:rsidR="000F4BC0" w:rsidRPr="00CA3783" w:rsidRDefault="000F4BC0" w:rsidP="00CA3783">
      <w:pPr>
        <w:tabs>
          <w:tab w:val="left" w:pos="540"/>
        </w:tabs>
        <w:jc w:val="both"/>
        <w:rPr>
          <w:rFonts w:ascii="Times New Roman" w:hAnsi="Times New Roman" w:cstheme="minorBidi"/>
          <w:b/>
          <w:bCs/>
          <w:cs/>
        </w:rPr>
      </w:pPr>
    </w:p>
    <w:p w14:paraId="3E99DFCA" w14:textId="0BF84BB4" w:rsidR="00DE380B" w:rsidRPr="00CA3783" w:rsidRDefault="000477B5" w:rsidP="002F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2</w:t>
      </w:r>
      <w:r w:rsidR="002052DD">
        <w:rPr>
          <w:rFonts w:ascii="Times New Roman" w:hAnsi="Times New Roman" w:cs="Times New Roman"/>
          <w:b/>
          <w:bCs/>
        </w:rPr>
        <w:t>0</w:t>
      </w:r>
      <w:r w:rsidR="00DE380B" w:rsidRPr="00CA3783">
        <w:rPr>
          <w:rFonts w:ascii="Times New Roman" w:hAnsi="Times New Roman" w:cs="Times New Roman"/>
          <w:b/>
          <w:bCs/>
          <w:cs/>
        </w:rPr>
        <w:t>.</w:t>
      </w:r>
      <w:r w:rsidR="00DE380B" w:rsidRPr="00CA3783">
        <w:rPr>
          <w:rFonts w:ascii="Times New Roman" w:hAnsi="Times New Roman" w:cs="Times New Roman"/>
          <w:b/>
          <w:bCs/>
          <w:cs/>
        </w:rPr>
        <w:tab/>
      </w:r>
      <w:r w:rsidR="00DE380B" w:rsidRPr="00CA3783">
        <w:rPr>
          <w:rFonts w:ascii="Times New Roman" w:hAnsi="Times New Roman" w:cs="Times New Roman"/>
          <w:b/>
          <w:bCs/>
        </w:rPr>
        <w:t>APPROVAL OF FINANCIAL STATEMENTS</w:t>
      </w:r>
    </w:p>
    <w:p w14:paraId="302B2392" w14:textId="77777777"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3327DC21"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047119">
        <w:rPr>
          <w:rFonts w:ascii="Times New Roman" w:hAnsi="Times New Roman" w:cs="Times New Roman"/>
        </w:rPr>
        <w:t xml:space="preserve">The Company’s </w:t>
      </w:r>
      <w:r w:rsidR="008557A9" w:rsidRPr="00047119">
        <w:rPr>
          <w:rFonts w:ascii="Times New Roman" w:hAnsi="Times New Roman" w:cs="Times New Roman"/>
        </w:rPr>
        <w:t>Board of D</w:t>
      </w:r>
      <w:r w:rsidRPr="00047119">
        <w:rPr>
          <w:rFonts w:ascii="Times New Roman" w:hAnsi="Times New Roman" w:cs="Times New Roman"/>
        </w:rPr>
        <w:t>irector</w:t>
      </w:r>
      <w:r w:rsidR="00A52DBF" w:rsidRPr="00047119">
        <w:rPr>
          <w:rFonts w:ascii="Times New Roman" w:hAnsi="Times New Roman" w:cs="Times New Roman"/>
        </w:rPr>
        <w:t>s</w:t>
      </w:r>
      <w:r w:rsidRPr="00047119">
        <w:rPr>
          <w:rFonts w:ascii="Times New Roman" w:hAnsi="Times New Roman" w:cs="Times New Roman"/>
        </w:rPr>
        <w:t xml:space="preserve"> ha</w:t>
      </w:r>
      <w:r w:rsidR="00A52DBF" w:rsidRPr="00047119">
        <w:rPr>
          <w:rFonts w:ascii="Times New Roman" w:hAnsi="Times New Roman" w:cs="Times New Roman"/>
        </w:rPr>
        <w:t>ve</w:t>
      </w:r>
      <w:r w:rsidR="00FF30B7" w:rsidRPr="00047119">
        <w:rPr>
          <w:rFonts w:ascii="Times New Roman" w:hAnsi="Times New Roman" w:cs="Times New Roman"/>
        </w:rPr>
        <w:t xml:space="preserve"> </w:t>
      </w:r>
      <w:r w:rsidRPr="00047119">
        <w:rPr>
          <w:rFonts w:ascii="Times New Roman" w:hAnsi="Times New Roman" w:cs="Times New Roman"/>
        </w:rPr>
        <w:t xml:space="preserve">authorized these </w:t>
      </w:r>
      <w:r w:rsidR="00B872BF" w:rsidRPr="00047119">
        <w:rPr>
          <w:rFonts w:ascii="Times New Roman" w:hAnsi="Times New Roman" w:cs="Times New Roman"/>
        </w:rPr>
        <w:t xml:space="preserve">interim </w:t>
      </w:r>
      <w:r w:rsidRPr="00047119">
        <w:rPr>
          <w:rFonts w:ascii="Times New Roman" w:hAnsi="Times New Roman" w:cs="Times New Roman"/>
        </w:rPr>
        <w:t>financial statements</w:t>
      </w:r>
      <w:r w:rsidR="00FF30B7" w:rsidRPr="00047119">
        <w:rPr>
          <w:rFonts w:ascii="Times New Roman" w:hAnsi="Times New Roman" w:cs="Times New Roman"/>
        </w:rPr>
        <w:t xml:space="preserve"> </w:t>
      </w:r>
      <w:r w:rsidRPr="00047119">
        <w:rPr>
          <w:rFonts w:ascii="Times New Roman" w:hAnsi="Times New Roman" w:cs="Times New Roman"/>
        </w:rPr>
        <w:t>for issue on</w:t>
      </w:r>
      <w:r w:rsidR="00557197" w:rsidRPr="00047119">
        <w:rPr>
          <w:rFonts w:ascii="Times New Roman" w:hAnsi="Times New Roman" w:cs="Times New Roman"/>
        </w:rPr>
        <w:t xml:space="preserve"> </w:t>
      </w:r>
      <w:r w:rsidR="00B57922">
        <w:rPr>
          <w:rFonts w:ascii="Times New Roman" w:hAnsi="Times New Roman"/>
          <w:szCs w:val="22"/>
        </w:rPr>
        <w:t>May</w:t>
      </w:r>
      <w:r w:rsidR="001B3EE6" w:rsidRPr="00047119">
        <w:rPr>
          <w:rFonts w:ascii="Times New Roman" w:hAnsi="Times New Roman" w:cs="Times New Roman"/>
        </w:rPr>
        <w:t xml:space="preserve"> </w:t>
      </w:r>
      <w:r w:rsidR="004060AF">
        <w:rPr>
          <w:rFonts w:ascii="Times New Roman" w:hAnsi="Times New Roman" w:cs="Times New Roman"/>
        </w:rPr>
        <w:t>8</w:t>
      </w:r>
      <w:r w:rsidR="00100D5F" w:rsidRPr="00047119">
        <w:rPr>
          <w:rFonts w:ascii="Times New Roman" w:hAnsi="Times New Roman" w:cs="Times New Roman"/>
        </w:rPr>
        <w:t>, 20</w:t>
      </w:r>
      <w:r w:rsidR="00B25843" w:rsidRPr="00047119">
        <w:rPr>
          <w:rFonts w:ascii="Times New Roman" w:hAnsi="Times New Roman" w:cs="Times New Roman"/>
        </w:rPr>
        <w:t>2</w:t>
      </w:r>
      <w:r w:rsidR="00B57922">
        <w:rPr>
          <w:rFonts w:ascii="Times New Roman" w:hAnsi="Times New Roman" w:cs="Times New Roman"/>
        </w:rPr>
        <w:t>5</w:t>
      </w:r>
      <w:r w:rsidR="00100D5F" w:rsidRPr="00047119">
        <w:rPr>
          <w:rFonts w:ascii="Times New Roman" w:hAnsi="Times New Roman" w:cs="Times New Roman"/>
        </w:rPr>
        <w:t>.</w:t>
      </w:r>
    </w:p>
    <w:sectPr w:rsidR="00DE380B" w:rsidRPr="00CA3783" w:rsidSect="00B2504C">
      <w:headerReference w:type="default" r:id="rId11"/>
      <w:footerReference w:type="default" r:id="rId12"/>
      <w:headerReference w:type="first" r:id="rId13"/>
      <w:footerReference w:type="first" r:id="rId14"/>
      <w:pgSz w:w="11909" w:h="16834" w:code="9"/>
      <w:pgMar w:top="1152" w:right="1008" w:bottom="576" w:left="1296" w:header="1152" w:footer="475" w:gutter="0"/>
      <w:pgNumType w:start="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690B7" w14:textId="77777777" w:rsidR="002E4D34" w:rsidRDefault="002E4D34">
      <w:r>
        <w:separator/>
      </w:r>
    </w:p>
  </w:endnote>
  <w:endnote w:type="continuationSeparator" w:id="0">
    <w:p w14:paraId="08569679" w14:textId="77777777" w:rsidR="002E4D34" w:rsidRDefault="002E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339144"/>
      <w:docPartObj>
        <w:docPartGallery w:val="Page Numbers (Bottom of Page)"/>
        <w:docPartUnique/>
      </w:docPartObj>
    </w:sdtPr>
    <w:sdtEndPr>
      <w:rPr>
        <w:noProof/>
      </w:rPr>
    </w:sdtEndPr>
    <w:sdtContent>
      <w:p w14:paraId="7748CBB0" w14:textId="3AD76722" w:rsidR="00BB7DC8" w:rsidRPr="00BB7DC8" w:rsidRDefault="00BB7DC8" w:rsidP="00BB7DC8">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8</w:t>
        </w:r>
        <w:r w:rsidRPr="00052007">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11893081"/>
      <w:docPartObj>
        <w:docPartGallery w:val="Page Numbers (Bottom of Page)"/>
        <w:docPartUnique/>
      </w:docPartObj>
    </w:sdtPr>
    <w:sdtEndPr>
      <w:rPr>
        <w:noProof/>
      </w:rPr>
    </w:sdtEndPr>
    <w:sdtContent>
      <w:p w14:paraId="339F22E4" w14:textId="078B020E" w:rsidR="00A771AE" w:rsidRPr="00A771AE" w:rsidRDefault="00A771AE" w:rsidP="00A771AE">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10</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AD9D3" w14:textId="77777777" w:rsidR="002E4D34" w:rsidRDefault="002E4D34">
      <w:r>
        <w:separator/>
      </w:r>
    </w:p>
  </w:footnote>
  <w:footnote w:type="continuationSeparator" w:id="0">
    <w:p w14:paraId="3EAAE874" w14:textId="77777777" w:rsidR="002E4D34" w:rsidRDefault="002E4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F8EB5" w14:textId="00A82C4B" w:rsidR="004372B2" w:rsidRPr="004E014D" w:rsidRDefault="004372B2" w:rsidP="0043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w:t>
    </w:r>
    <w:r w:rsidR="00A97650">
      <w:rPr>
        <w:rFonts w:ascii="Times New Roman" w:hAnsi="Times New Roman" w:cs="Times New Roman"/>
        <w:b/>
        <w:bCs/>
      </w:rPr>
      <w:t>T</w:t>
    </w:r>
    <w:r>
      <w:rPr>
        <w:rFonts w:ascii="Times New Roman" w:hAnsi="Times New Roman" w:cs="Times New Roman"/>
        <w:b/>
        <w:bCs/>
      </w:rPr>
      <w:t>ED</w:t>
    </w:r>
  </w:p>
  <w:p w14:paraId="47629477" w14:textId="77777777" w:rsidR="004372B2" w:rsidRPr="00307CD3" w:rsidRDefault="004372B2" w:rsidP="004372B2">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2BE6637C" w14:textId="2D6016F4" w:rsidR="004372B2" w:rsidRPr="00307CD3" w:rsidRDefault="00A97650" w:rsidP="004372B2">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 xml:space="preserve">March </w:t>
    </w:r>
    <w:r w:rsidR="004372B2">
      <w:rPr>
        <w:rFonts w:ascii="Times New Roman" w:hAnsi="Times New Roman" w:cs="Cordia New"/>
        <w:sz w:val="18"/>
        <w:szCs w:val="18"/>
        <w:lang w:val="en-US"/>
      </w:rPr>
      <w:t>3</w:t>
    </w:r>
    <w:r>
      <w:rPr>
        <w:rFonts w:ascii="Times New Roman" w:hAnsi="Times New Roman" w:cs="Cordia New"/>
        <w:sz w:val="18"/>
        <w:szCs w:val="18"/>
        <w:lang w:val="en-US"/>
      </w:rPr>
      <w:t>1</w:t>
    </w:r>
    <w:r w:rsidR="004372B2" w:rsidRPr="00307CD3">
      <w:rPr>
        <w:rFonts w:ascii="Times New Roman" w:hAnsi="Times New Roman" w:cs="Cordia New"/>
        <w:sz w:val="18"/>
        <w:szCs w:val="18"/>
        <w:lang w:val="en-US"/>
      </w:rPr>
      <w:t>, 202</w:t>
    </w:r>
    <w:r>
      <w:rPr>
        <w:rFonts w:ascii="Times New Roman" w:hAnsi="Times New Roman" w:cs="Cordia New"/>
        <w:sz w:val="18"/>
        <w:szCs w:val="18"/>
        <w:lang w:val="en-US"/>
      </w:rPr>
      <w:t>5</w:t>
    </w:r>
    <w:r w:rsidR="004372B2" w:rsidRPr="00307CD3">
      <w:rPr>
        <w:rFonts w:ascii="Times New Roman" w:hAnsi="Times New Roman" w:cs="Cordia New"/>
        <w:sz w:val="18"/>
        <w:szCs w:val="18"/>
        <w:lang w:val="en-US"/>
      </w:rPr>
      <w:t xml:space="preserve"> </w:t>
    </w:r>
    <w:r w:rsidR="004372B2"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711A8" w14:textId="344F561B" w:rsidR="004372B2" w:rsidRPr="004E014D" w:rsidRDefault="004372B2" w:rsidP="0043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w:t>
    </w:r>
    <w:r w:rsidR="006C06C2">
      <w:rPr>
        <w:rFonts w:ascii="Times New Roman" w:hAnsi="Times New Roman" w:cs="Times New Roman"/>
        <w:b/>
        <w:bCs/>
      </w:rPr>
      <w:t>T</w:t>
    </w:r>
    <w:r>
      <w:rPr>
        <w:rFonts w:ascii="Times New Roman" w:hAnsi="Times New Roman" w:cs="Times New Roman"/>
        <w:b/>
        <w:bCs/>
      </w:rPr>
      <w:t>ED</w:t>
    </w:r>
  </w:p>
  <w:p w14:paraId="45561234" w14:textId="12053B2C" w:rsidR="004372B2" w:rsidRPr="00307CD3" w:rsidRDefault="004372B2" w:rsidP="004372B2">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Notes to Interim Financial Statements</w:t>
    </w:r>
  </w:p>
  <w:p w14:paraId="33E702DA" w14:textId="4A2D133F" w:rsidR="004372B2" w:rsidRPr="00307CD3" w:rsidRDefault="006C06C2" w:rsidP="004372B2">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 xml:space="preserve">March </w:t>
    </w:r>
    <w:r w:rsidR="004372B2">
      <w:rPr>
        <w:rFonts w:ascii="Times New Roman" w:hAnsi="Times New Roman" w:cs="Cordia New"/>
        <w:sz w:val="18"/>
        <w:szCs w:val="18"/>
        <w:lang w:val="en-US"/>
      </w:rPr>
      <w:t>3</w:t>
    </w:r>
    <w:r>
      <w:rPr>
        <w:rFonts w:ascii="Times New Roman" w:hAnsi="Times New Roman" w:cs="Cordia New"/>
        <w:sz w:val="18"/>
        <w:szCs w:val="18"/>
        <w:lang w:val="en-US"/>
      </w:rPr>
      <w:t>1</w:t>
    </w:r>
    <w:r w:rsidR="004372B2" w:rsidRPr="00307CD3">
      <w:rPr>
        <w:rFonts w:ascii="Times New Roman" w:hAnsi="Times New Roman" w:cs="Cordia New"/>
        <w:sz w:val="18"/>
        <w:szCs w:val="18"/>
        <w:lang w:val="en-US"/>
      </w:rPr>
      <w:t>, 202</w:t>
    </w:r>
    <w:r>
      <w:rPr>
        <w:rFonts w:ascii="Times New Roman" w:hAnsi="Times New Roman" w:cs="Cordia New"/>
        <w:sz w:val="18"/>
        <w:szCs w:val="18"/>
        <w:lang w:val="en-US"/>
      </w:rPr>
      <w:t>5</w:t>
    </w:r>
    <w:r w:rsidR="004372B2" w:rsidRPr="00307CD3">
      <w:rPr>
        <w:rFonts w:ascii="Times New Roman" w:hAnsi="Times New Roman" w:cs="Cordia New"/>
        <w:sz w:val="18"/>
        <w:szCs w:val="18"/>
        <w:lang w:val="en-US"/>
      </w:rPr>
      <w:t xml:space="preserve"> </w:t>
    </w:r>
    <w:r w:rsidR="004372B2" w:rsidRPr="00307CD3">
      <w:rPr>
        <w:rFonts w:ascii="Times New Roman" w:hAnsi="Times New Roman" w:cs="Times New Roman"/>
        <w:sz w:val="18"/>
        <w:szCs w:val="18"/>
        <w:lang w:val="en-US"/>
      </w:rPr>
      <w:t>(Unaudited/Reviewed)</w:t>
    </w:r>
  </w:p>
  <w:p w14:paraId="5250C4E0" w14:textId="77777777" w:rsidR="004372B2" w:rsidRDefault="00437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173752"/>
    <w:multiLevelType w:val="hybridMultilevel"/>
    <w:tmpl w:val="F0F8DD2A"/>
    <w:lvl w:ilvl="0" w:tplc="64FED1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A3BDC"/>
    <w:multiLevelType w:val="hybridMultilevel"/>
    <w:tmpl w:val="4BA8D220"/>
    <w:lvl w:ilvl="0" w:tplc="9A30C474">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BAD486D"/>
    <w:multiLevelType w:val="hybridMultilevel"/>
    <w:tmpl w:val="93AE20CA"/>
    <w:lvl w:ilvl="0" w:tplc="C67C093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72F57"/>
    <w:multiLevelType w:val="hybridMultilevel"/>
    <w:tmpl w:val="7CAAEB42"/>
    <w:lvl w:ilvl="0" w:tplc="6D9C7C6A">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B66F7C"/>
    <w:multiLevelType w:val="hybridMultilevel"/>
    <w:tmpl w:val="F1EA58F0"/>
    <w:lvl w:ilvl="0" w:tplc="40FC6FF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BB25CE"/>
    <w:multiLevelType w:val="hybridMultilevel"/>
    <w:tmpl w:val="64AA5B3A"/>
    <w:lvl w:ilvl="0" w:tplc="ED4C0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01649"/>
    <w:multiLevelType w:val="hybridMultilevel"/>
    <w:tmpl w:val="5DF27CF6"/>
    <w:lvl w:ilvl="0" w:tplc="CCF6A96E">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9C2BB0"/>
    <w:multiLevelType w:val="hybridMultilevel"/>
    <w:tmpl w:val="99AC0908"/>
    <w:lvl w:ilvl="0" w:tplc="BE6845D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F2D1C"/>
    <w:multiLevelType w:val="hybridMultilevel"/>
    <w:tmpl w:val="1CFE82F6"/>
    <w:lvl w:ilvl="0" w:tplc="993658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15589"/>
    <w:multiLevelType w:val="hybridMultilevel"/>
    <w:tmpl w:val="DC3ED5E0"/>
    <w:lvl w:ilvl="0" w:tplc="079EB54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32"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F808D5"/>
    <w:multiLevelType w:val="hybridMultilevel"/>
    <w:tmpl w:val="40820726"/>
    <w:lvl w:ilvl="0" w:tplc="12E2C93A">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FA29F2"/>
    <w:multiLevelType w:val="hybridMultilevel"/>
    <w:tmpl w:val="80E41106"/>
    <w:lvl w:ilvl="0" w:tplc="182CC732">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BCB0B9E"/>
    <w:multiLevelType w:val="hybridMultilevel"/>
    <w:tmpl w:val="A8205C82"/>
    <w:lvl w:ilvl="0" w:tplc="4B4627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2004B5"/>
    <w:multiLevelType w:val="hybridMultilevel"/>
    <w:tmpl w:val="201A0DA6"/>
    <w:lvl w:ilvl="0" w:tplc="2DD0CA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566763"/>
    <w:multiLevelType w:val="hybridMultilevel"/>
    <w:tmpl w:val="461E4B4A"/>
    <w:lvl w:ilvl="0" w:tplc="8DE27E50">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867687">
    <w:abstractNumId w:val="6"/>
  </w:num>
  <w:num w:numId="2" w16cid:durableId="1906646079">
    <w:abstractNumId w:val="5"/>
  </w:num>
  <w:num w:numId="3" w16cid:durableId="1681352867">
    <w:abstractNumId w:val="9"/>
  </w:num>
  <w:num w:numId="4" w16cid:durableId="301421283">
    <w:abstractNumId w:val="7"/>
  </w:num>
  <w:num w:numId="5" w16cid:durableId="749280617">
    <w:abstractNumId w:val="8"/>
  </w:num>
  <w:num w:numId="6" w16cid:durableId="82068394">
    <w:abstractNumId w:val="3"/>
  </w:num>
  <w:num w:numId="7" w16cid:durableId="575215085">
    <w:abstractNumId w:val="2"/>
  </w:num>
  <w:num w:numId="8" w16cid:durableId="2122261335">
    <w:abstractNumId w:val="0"/>
  </w:num>
  <w:num w:numId="9" w16cid:durableId="553200886">
    <w:abstractNumId w:val="1"/>
  </w:num>
  <w:num w:numId="10" w16cid:durableId="736516147">
    <w:abstractNumId w:val="4"/>
  </w:num>
  <w:num w:numId="11" w16cid:durableId="500045307">
    <w:abstractNumId w:val="22"/>
  </w:num>
  <w:num w:numId="12" w16cid:durableId="760489210">
    <w:abstractNumId w:val="13"/>
  </w:num>
  <w:num w:numId="13" w16cid:durableId="1298802473">
    <w:abstractNumId w:val="35"/>
  </w:num>
  <w:num w:numId="14" w16cid:durableId="1416855123">
    <w:abstractNumId w:val="18"/>
  </w:num>
  <w:num w:numId="15" w16cid:durableId="1404719417">
    <w:abstractNumId w:val="23"/>
  </w:num>
  <w:num w:numId="16" w16cid:durableId="1346663975">
    <w:abstractNumId w:val="21"/>
  </w:num>
  <w:num w:numId="17" w16cid:durableId="1757550394">
    <w:abstractNumId w:val="26"/>
  </w:num>
  <w:num w:numId="18" w16cid:durableId="468547439">
    <w:abstractNumId w:val="16"/>
  </w:num>
  <w:num w:numId="19" w16cid:durableId="2524746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775564">
    <w:abstractNumId w:val="20"/>
  </w:num>
  <w:num w:numId="21" w16cid:durableId="454099704">
    <w:abstractNumId w:val="12"/>
  </w:num>
  <w:num w:numId="22" w16cid:durableId="485753437">
    <w:abstractNumId w:val="32"/>
  </w:num>
  <w:num w:numId="23" w16cid:durableId="911693889">
    <w:abstractNumId w:val="39"/>
  </w:num>
  <w:num w:numId="24" w16cid:durableId="655501906">
    <w:abstractNumId w:val="28"/>
  </w:num>
  <w:num w:numId="25" w16cid:durableId="1101147371">
    <w:abstractNumId w:val="31"/>
  </w:num>
  <w:num w:numId="26" w16cid:durableId="1108739732">
    <w:abstractNumId w:val="33"/>
  </w:num>
  <w:num w:numId="27" w16cid:durableId="1141188963">
    <w:abstractNumId w:val="25"/>
  </w:num>
  <w:num w:numId="28" w16cid:durableId="2110924423">
    <w:abstractNumId w:val="11"/>
  </w:num>
  <w:num w:numId="29" w16cid:durableId="2008093978">
    <w:abstractNumId w:val="29"/>
  </w:num>
  <w:num w:numId="30" w16cid:durableId="1387532228">
    <w:abstractNumId w:val="24"/>
  </w:num>
  <w:num w:numId="31" w16cid:durableId="1584145369">
    <w:abstractNumId w:val="14"/>
  </w:num>
  <w:num w:numId="32" w16cid:durableId="1309822107">
    <w:abstractNumId w:val="36"/>
  </w:num>
  <w:num w:numId="33" w16cid:durableId="838353475">
    <w:abstractNumId w:val="15"/>
  </w:num>
  <w:num w:numId="34" w16cid:durableId="1891258919">
    <w:abstractNumId w:val="27"/>
  </w:num>
  <w:num w:numId="35" w16cid:durableId="1945376822">
    <w:abstractNumId w:val="30"/>
  </w:num>
  <w:num w:numId="36" w16cid:durableId="985937576">
    <w:abstractNumId w:val="34"/>
  </w:num>
  <w:num w:numId="37" w16cid:durableId="1960722089">
    <w:abstractNumId w:val="17"/>
  </w:num>
  <w:num w:numId="38" w16cid:durableId="886985941">
    <w:abstractNumId w:val="10"/>
  </w:num>
  <w:num w:numId="39" w16cid:durableId="1726485935">
    <w:abstractNumId w:val="37"/>
  </w:num>
  <w:num w:numId="40" w16cid:durableId="486363876">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7EB"/>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07"/>
    <w:rsid w:val="00004084"/>
    <w:rsid w:val="000040EE"/>
    <w:rsid w:val="0000507C"/>
    <w:rsid w:val="0000549A"/>
    <w:rsid w:val="000058D0"/>
    <w:rsid w:val="0000633D"/>
    <w:rsid w:val="00006D5B"/>
    <w:rsid w:val="00007475"/>
    <w:rsid w:val="00007A44"/>
    <w:rsid w:val="00007E79"/>
    <w:rsid w:val="00007F20"/>
    <w:rsid w:val="00010D91"/>
    <w:rsid w:val="00011999"/>
    <w:rsid w:val="000119BC"/>
    <w:rsid w:val="0001229F"/>
    <w:rsid w:val="00013179"/>
    <w:rsid w:val="000139C9"/>
    <w:rsid w:val="00013A54"/>
    <w:rsid w:val="00013E09"/>
    <w:rsid w:val="0001419B"/>
    <w:rsid w:val="00014705"/>
    <w:rsid w:val="0001500B"/>
    <w:rsid w:val="000151BD"/>
    <w:rsid w:val="0001579B"/>
    <w:rsid w:val="00015A07"/>
    <w:rsid w:val="00015E5C"/>
    <w:rsid w:val="00015ED5"/>
    <w:rsid w:val="00016AB4"/>
    <w:rsid w:val="00016ADF"/>
    <w:rsid w:val="00016E4B"/>
    <w:rsid w:val="00016FC9"/>
    <w:rsid w:val="000176C6"/>
    <w:rsid w:val="00017B02"/>
    <w:rsid w:val="00017CE8"/>
    <w:rsid w:val="00017FB4"/>
    <w:rsid w:val="000200D0"/>
    <w:rsid w:val="0002071B"/>
    <w:rsid w:val="00020B80"/>
    <w:rsid w:val="00020F0D"/>
    <w:rsid w:val="00021046"/>
    <w:rsid w:val="00021581"/>
    <w:rsid w:val="00021676"/>
    <w:rsid w:val="00021A29"/>
    <w:rsid w:val="00021AC6"/>
    <w:rsid w:val="00021ADB"/>
    <w:rsid w:val="00021E71"/>
    <w:rsid w:val="00021F8E"/>
    <w:rsid w:val="0002209C"/>
    <w:rsid w:val="00022116"/>
    <w:rsid w:val="000221DB"/>
    <w:rsid w:val="00022777"/>
    <w:rsid w:val="000230E4"/>
    <w:rsid w:val="0002327E"/>
    <w:rsid w:val="00023A79"/>
    <w:rsid w:val="00023C10"/>
    <w:rsid w:val="00023FED"/>
    <w:rsid w:val="0002409A"/>
    <w:rsid w:val="00024985"/>
    <w:rsid w:val="00024A26"/>
    <w:rsid w:val="00024E23"/>
    <w:rsid w:val="0002528F"/>
    <w:rsid w:val="00025662"/>
    <w:rsid w:val="0002626B"/>
    <w:rsid w:val="00026D90"/>
    <w:rsid w:val="000276DC"/>
    <w:rsid w:val="00027858"/>
    <w:rsid w:val="000302F7"/>
    <w:rsid w:val="00030EC3"/>
    <w:rsid w:val="00031235"/>
    <w:rsid w:val="00031CC4"/>
    <w:rsid w:val="000329A5"/>
    <w:rsid w:val="00033340"/>
    <w:rsid w:val="00033A12"/>
    <w:rsid w:val="00033A3E"/>
    <w:rsid w:val="00033D6C"/>
    <w:rsid w:val="000343E6"/>
    <w:rsid w:val="00034FF1"/>
    <w:rsid w:val="00035234"/>
    <w:rsid w:val="00035297"/>
    <w:rsid w:val="000352B8"/>
    <w:rsid w:val="00035597"/>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229"/>
    <w:rsid w:val="000454AA"/>
    <w:rsid w:val="00046421"/>
    <w:rsid w:val="00046F0E"/>
    <w:rsid w:val="0004704F"/>
    <w:rsid w:val="00047119"/>
    <w:rsid w:val="00047203"/>
    <w:rsid w:val="0004740A"/>
    <w:rsid w:val="000477B5"/>
    <w:rsid w:val="000479FA"/>
    <w:rsid w:val="00047B0B"/>
    <w:rsid w:val="00047D98"/>
    <w:rsid w:val="0005033D"/>
    <w:rsid w:val="000508E9"/>
    <w:rsid w:val="000509BD"/>
    <w:rsid w:val="00050E76"/>
    <w:rsid w:val="00050E97"/>
    <w:rsid w:val="00051008"/>
    <w:rsid w:val="00051391"/>
    <w:rsid w:val="00051F56"/>
    <w:rsid w:val="00052007"/>
    <w:rsid w:val="0005215D"/>
    <w:rsid w:val="000523C4"/>
    <w:rsid w:val="00052656"/>
    <w:rsid w:val="00052ACF"/>
    <w:rsid w:val="00052DF9"/>
    <w:rsid w:val="00052F3E"/>
    <w:rsid w:val="00053463"/>
    <w:rsid w:val="000535B2"/>
    <w:rsid w:val="00053B49"/>
    <w:rsid w:val="00054035"/>
    <w:rsid w:val="000541D5"/>
    <w:rsid w:val="000542B1"/>
    <w:rsid w:val="000545B4"/>
    <w:rsid w:val="00054F00"/>
    <w:rsid w:val="00055409"/>
    <w:rsid w:val="000558C1"/>
    <w:rsid w:val="00055EF4"/>
    <w:rsid w:val="00055FCE"/>
    <w:rsid w:val="000569EA"/>
    <w:rsid w:val="00057040"/>
    <w:rsid w:val="0005779F"/>
    <w:rsid w:val="00057F8E"/>
    <w:rsid w:val="00060205"/>
    <w:rsid w:val="00060287"/>
    <w:rsid w:val="00061887"/>
    <w:rsid w:val="00061CBA"/>
    <w:rsid w:val="000625A3"/>
    <w:rsid w:val="000631E2"/>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2E2B"/>
    <w:rsid w:val="00073171"/>
    <w:rsid w:val="00073382"/>
    <w:rsid w:val="00074496"/>
    <w:rsid w:val="00075334"/>
    <w:rsid w:val="000753BC"/>
    <w:rsid w:val="000759AD"/>
    <w:rsid w:val="00075F8A"/>
    <w:rsid w:val="000760DB"/>
    <w:rsid w:val="00076193"/>
    <w:rsid w:val="00076199"/>
    <w:rsid w:val="00076590"/>
    <w:rsid w:val="00076AD8"/>
    <w:rsid w:val="00077139"/>
    <w:rsid w:val="000777E3"/>
    <w:rsid w:val="00077C81"/>
    <w:rsid w:val="00080244"/>
    <w:rsid w:val="00080314"/>
    <w:rsid w:val="00080D2F"/>
    <w:rsid w:val="00081321"/>
    <w:rsid w:val="00081940"/>
    <w:rsid w:val="00081B98"/>
    <w:rsid w:val="00081CC0"/>
    <w:rsid w:val="00082806"/>
    <w:rsid w:val="00082927"/>
    <w:rsid w:val="00082E6A"/>
    <w:rsid w:val="000831E7"/>
    <w:rsid w:val="00083E1E"/>
    <w:rsid w:val="00083F74"/>
    <w:rsid w:val="00084031"/>
    <w:rsid w:val="000847D3"/>
    <w:rsid w:val="00084D5F"/>
    <w:rsid w:val="0008560D"/>
    <w:rsid w:val="00085623"/>
    <w:rsid w:val="00085AF6"/>
    <w:rsid w:val="00085B17"/>
    <w:rsid w:val="00086774"/>
    <w:rsid w:val="00086EA3"/>
    <w:rsid w:val="000900D8"/>
    <w:rsid w:val="000909B5"/>
    <w:rsid w:val="00090D2B"/>
    <w:rsid w:val="00090FCF"/>
    <w:rsid w:val="00091322"/>
    <w:rsid w:val="00091571"/>
    <w:rsid w:val="00091862"/>
    <w:rsid w:val="000918F9"/>
    <w:rsid w:val="00091B86"/>
    <w:rsid w:val="000925AB"/>
    <w:rsid w:val="000925B8"/>
    <w:rsid w:val="000930C7"/>
    <w:rsid w:val="0009321D"/>
    <w:rsid w:val="00093509"/>
    <w:rsid w:val="0009352A"/>
    <w:rsid w:val="00093653"/>
    <w:rsid w:val="000937C9"/>
    <w:rsid w:val="00093CF9"/>
    <w:rsid w:val="00093EA1"/>
    <w:rsid w:val="000941A5"/>
    <w:rsid w:val="0009469B"/>
    <w:rsid w:val="00095D4F"/>
    <w:rsid w:val="00095F68"/>
    <w:rsid w:val="000961BD"/>
    <w:rsid w:val="00096E13"/>
    <w:rsid w:val="000973AD"/>
    <w:rsid w:val="00097C3D"/>
    <w:rsid w:val="000A0D6B"/>
    <w:rsid w:val="000A104C"/>
    <w:rsid w:val="000A1161"/>
    <w:rsid w:val="000A1240"/>
    <w:rsid w:val="000A1429"/>
    <w:rsid w:val="000A1DCE"/>
    <w:rsid w:val="000A23E3"/>
    <w:rsid w:val="000A28F6"/>
    <w:rsid w:val="000A30EF"/>
    <w:rsid w:val="000A3349"/>
    <w:rsid w:val="000A3BE3"/>
    <w:rsid w:val="000A3DA8"/>
    <w:rsid w:val="000A405A"/>
    <w:rsid w:val="000A4139"/>
    <w:rsid w:val="000A4CF1"/>
    <w:rsid w:val="000A50C1"/>
    <w:rsid w:val="000A543F"/>
    <w:rsid w:val="000A6A42"/>
    <w:rsid w:val="000A6E63"/>
    <w:rsid w:val="000A709B"/>
    <w:rsid w:val="000A728B"/>
    <w:rsid w:val="000A7A83"/>
    <w:rsid w:val="000A7C09"/>
    <w:rsid w:val="000A7E46"/>
    <w:rsid w:val="000A7EE8"/>
    <w:rsid w:val="000B0330"/>
    <w:rsid w:val="000B0392"/>
    <w:rsid w:val="000B133A"/>
    <w:rsid w:val="000B1541"/>
    <w:rsid w:val="000B1556"/>
    <w:rsid w:val="000B1DD2"/>
    <w:rsid w:val="000B24CE"/>
    <w:rsid w:val="000B2C21"/>
    <w:rsid w:val="000B2C45"/>
    <w:rsid w:val="000B358A"/>
    <w:rsid w:val="000B36F3"/>
    <w:rsid w:val="000B40BD"/>
    <w:rsid w:val="000B413B"/>
    <w:rsid w:val="000B41E5"/>
    <w:rsid w:val="000B5B68"/>
    <w:rsid w:val="000B5C9E"/>
    <w:rsid w:val="000B60E8"/>
    <w:rsid w:val="000B63E6"/>
    <w:rsid w:val="000B68EC"/>
    <w:rsid w:val="000B6B4D"/>
    <w:rsid w:val="000B6E34"/>
    <w:rsid w:val="000B7716"/>
    <w:rsid w:val="000B77DF"/>
    <w:rsid w:val="000C0549"/>
    <w:rsid w:val="000C140D"/>
    <w:rsid w:val="000C17E7"/>
    <w:rsid w:val="000C1F6C"/>
    <w:rsid w:val="000C2A7F"/>
    <w:rsid w:val="000C2B65"/>
    <w:rsid w:val="000C2DB1"/>
    <w:rsid w:val="000C300E"/>
    <w:rsid w:val="000C373C"/>
    <w:rsid w:val="000C3756"/>
    <w:rsid w:val="000C3868"/>
    <w:rsid w:val="000C38E8"/>
    <w:rsid w:val="000C42D8"/>
    <w:rsid w:val="000C4BB6"/>
    <w:rsid w:val="000C51F9"/>
    <w:rsid w:val="000C55E1"/>
    <w:rsid w:val="000C5D08"/>
    <w:rsid w:val="000C6337"/>
    <w:rsid w:val="000C6A1D"/>
    <w:rsid w:val="000C7845"/>
    <w:rsid w:val="000C7A1E"/>
    <w:rsid w:val="000D006F"/>
    <w:rsid w:val="000D1113"/>
    <w:rsid w:val="000D1379"/>
    <w:rsid w:val="000D137E"/>
    <w:rsid w:val="000D1856"/>
    <w:rsid w:val="000D18BF"/>
    <w:rsid w:val="000D2636"/>
    <w:rsid w:val="000D2BF6"/>
    <w:rsid w:val="000D2C29"/>
    <w:rsid w:val="000D2DAE"/>
    <w:rsid w:val="000D3BEC"/>
    <w:rsid w:val="000D4286"/>
    <w:rsid w:val="000D4C6B"/>
    <w:rsid w:val="000D4FBE"/>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38EF"/>
    <w:rsid w:val="000E45B5"/>
    <w:rsid w:val="000E45DB"/>
    <w:rsid w:val="000E4BD4"/>
    <w:rsid w:val="000E5010"/>
    <w:rsid w:val="000E51FC"/>
    <w:rsid w:val="000E58AE"/>
    <w:rsid w:val="000E5B61"/>
    <w:rsid w:val="000E60BE"/>
    <w:rsid w:val="000E659B"/>
    <w:rsid w:val="000E663D"/>
    <w:rsid w:val="000E701D"/>
    <w:rsid w:val="000E7348"/>
    <w:rsid w:val="000E7FD8"/>
    <w:rsid w:val="000F0238"/>
    <w:rsid w:val="000F059B"/>
    <w:rsid w:val="000F0BCA"/>
    <w:rsid w:val="000F0D24"/>
    <w:rsid w:val="000F1027"/>
    <w:rsid w:val="000F11DD"/>
    <w:rsid w:val="000F12B1"/>
    <w:rsid w:val="000F1928"/>
    <w:rsid w:val="000F1984"/>
    <w:rsid w:val="000F21D3"/>
    <w:rsid w:val="000F237F"/>
    <w:rsid w:val="000F250E"/>
    <w:rsid w:val="000F29FB"/>
    <w:rsid w:val="000F2AF0"/>
    <w:rsid w:val="000F2F1A"/>
    <w:rsid w:val="000F3038"/>
    <w:rsid w:val="000F32C3"/>
    <w:rsid w:val="000F39C1"/>
    <w:rsid w:val="000F3BCA"/>
    <w:rsid w:val="000F3CE2"/>
    <w:rsid w:val="000F3D66"/>
    <w:rsid w:val="000F3DDC"/>
    <w:rsid w:val="000F4652"/>
    <w:rsid w:val="000F4BB0"/>
    <w:rsid w:val="000F4BC0"/>
    <w:rsid w:val="000F4FB7"/>
    <w:rsid w:val="000F6930"/>
    <w:rsid w:val="000F6E01"/>
    <w:rsid w:val="00100946"/>
    <w:rsid w:val="00100D5F"/>
    <w:rsid w:val="00100EB4"/>
    <w:rsid w:val="00101705"/>
    <w:rsid w:val="00101EE9"/>
    <w:rsid w:val="00102372"/>
    <w:rsid w:val="001027DB"/>
    <w:rsid w:val="00102856"/>
    <w:rsid w:val="00102E66"/>
    <w:rsid w:val="00102FEA"/>
    <w:rsid w:val="00103EFF"/>
    <w:rsid w:val="0010414F"/>
    <w:rsid w:val="00104221"/>
    <w:rsid w:val="00104A0B"/>
    <w:rsid w:val="00104D26"/>
    <w:rsid w:val="0010503E"/>
    <w:rsid w:val="00105262"/>
    <w:rsid w:val="0010593E"/>
    <w:rsid w:val="00105FD2"/>
    <w:rsid w:val="001067AF"/>
    <w:rsid w:val="0010687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C70"/>
    <w:rsid w:val="00112D20"/>
    <w:rsid w:val="00112D9A"/>
    <w:rsid w:val="00112DE7"/>
    <w:rsid w:val="00113C1A"/>
    <w:rsid w:val="00113C5D"/>
    <w:rsid w:val="001145A8"/>
    <w:rsid w:val="001146E8"/>
    <w:rsid w:val="0011471C"/>
    <w:rsid w:val="00114908"/>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3E"/>
    <w:rsid w:val="00121D36"/>
    <w:rsid w:val="0012325F"/>
    <w:rsid w:val="00123737"/>
    <w:rsid w:val="00123792"/>
    <w:rsid w:val="00123908"/>
    <w:rsid w:val="00123C1E"/>
    <w:rsid w:val="00123C5B"/>
    <w:rsid w:val="00123E6F"/>
    <w:rsid w:val="00124CC0"/>
    <w:rsid w:val="00125368"/>
    <w:rsid w:val="00125752"/>
    <w:rsid w:val="00125A11"/>
    <w:rsid w:val="00126AAC"/>
    <w:rsid w:val="00126AF1"/>
    <w:rsid w:val="00126B54"/>
    <w:rsid w:val="00126DFF"/>
    <w:rsid w:val="0012757D"/>
    <w:rsid w:val="00127C94"/>
    <w:rsid w:val="001312E7"/>
    <w:rsid w:val="00131FE7"/>
    <w:rsid w:val="00132849"/>
    <w:rsid w:val="00132A17"/>
    <w:rsid w:val="001336CB"/>
    <w:rsid w:val="00133DA4"/>
    <w:rsid w:val="00134726"/>
    <w:rsid w:val="001349E9"/>
    <w:rsid w:val="00134CE5"/>
    <w:rsid w:val="0013513A"/>
    <w:rsid w:val="00135F16"/>
    <w:rsid w:val="001362FF"/>
    <w:rsid w:val="0013638D"/>
    <w:rsid w:val="00136D37"/>
    <w:rsid w:val="00136DD8"/>
    <w:rsid w:val="00137AE4"/>
    <w:rsid w:val="00137CAD"/>
    <w:rsid w:val="00137DC9"/>
    <w:rsid w:val="001401D4"/>
    <w:rsid w:val="001404AB"/>
    <w:rsid w:val="00140AFA"/>
    <w:rsid w:val="00140B02"/>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A14"/>
    <w:rsid w:val="00150E4D"/>
    <w:rsid w:val="00151264"/>
    <w:rsid w:val="0015140F"/>
    <w:rsid w:val="00151E76"/>
    <w:rsid w:val="00152386"/>
    <w:rsid w:val="00152789"/>
    <w:rsid w:val="00152D38"/>
    <w:rsid w:val="00153055"/>
    <w:rsid w:val="00153E95"/>
    <w:rsid w:val="001543FC"/>
    <w:rsid w:val="00155263"/>
    <w:rsid w:val="001559A2"/>
    <w:rsid w:val="00155E50"/>
    <w:rsid w:val="00156402"/>
    <w:rsid w:val="00156FBA"/>
    <w:rsid w:val="0015714B"/>
    <w:rsid w:val="00157C14"/>
    <w:rsid w:val="00157CB7"/>
    <w:rsid w:val="00157FA1"/>
    <w:rsid w:val="0016060D"/>
    <w:rsid w:val="00160718"/>
    <w:rsid w:val="00160C65"/>
    <w:rsid w:val="00161432"/>
    <w:rsid w:val="001618DC"/>
    <w:rsid w:val="00161902"/>
    <w:rsid w:val="00161AB6"/>
    <w:rsid w:val="00161C7F"/>
    <w:rsid w:val="001626C5"/>
    <w:rsid w:val="00162989"/>
    <w:rsid w:val="001633DD"/>
    <w:rsid w:val="001636EB"/>
    <w:rsid w:val="001639D8"/>
    <w:rsid w:val="00163ED2"/>
    <w:rsid w:val="00164564"/>
    <w:rsid w:val="0016484F"/>
    <w:rsid w:val="00164B86"/>
    <w:rsid w:val="00165500"/>
    <w:rsid w:val="0016607D"/>
    <w:rsid w:val="00166412"/>
    <w:rsid w:val="001666F7"/>
    <w:rsid w:val="0016684A"/>
    <w:rsid w:val="00166BD7"/>
    <w:rsid w:val="001677A3"/>
    <w:rsid w:val="0016781F"/>
    <w:rsid w:val="0016794B"/>
    <w:rsid w:val="00170265"/>
    <w:rsid w:val="001707FD"/>
    <w:rsid w:val="0017219D"/>
    <w:rsid w:val="00172D60"/>
    <w:rsid w:val="00172EB0"/>
    <w:rsid w:val="00173268"/>
    <w:rsid w:val="001734F3"/>
    <w:rsid w:val="001736BF"/>
    <w:rsid w:val="00174011"/>
    <w:rsid w:val="001750D2"/>
    <w:rsid w:val="001756B1"/>
    <w:rsid w:val="001762A5"/>
    <w:rsid w:val="00176327"/>
    <w:rsid w:val="0017705C"/>
    <w:rsid w:val="0017759B"/>
    <w:rsid w:val="00180381"/>
    <w:rsid w:val="001804D3"/>
    <w:rsid w:val="00180C5E"/>
    <w:rsid w:val="00181EC5"/>
    <w:rsid w:val="0018214F"/>
    <w:rsid w:val="001826D9"/>
    <w:rsid w:val="00182B2F"/>
    <w:rsid w:val="00182EE3"/>
    <w:rsid w:val="001836AF"/>
    <w:rsid w:val="001837C2"/>
    <w:rsid w:val="00183EE8"/>
    <w:rsid w:val="001840D7"/>
    <w:rsid w:val="0018485D"/>
    <w:rsid w:val="00185390"/>
    <w:rsid w:val="001853E6"/>
    <w:rsid w:val="00185F15"/>
    <w:rsid w:val="001868CA"/>
    <w:rsid w:val="0018693C"/>
    <w:rsid w:val="001871F4"/>
    <w:rsid w:val="00187557"/>
    <w:rsid w:val="00187C3E"/>
    <w:rsid w:val="00187F56"/>
    <w:rsid w:val="00190709"/>
    <w:rsid w:val="00190778"/>
    <w:rsid w:val="00190F3F"/>
    <w:rsid w:val="00191F98"/>
    <w:rsid w:val="001933B2"/>
    <w:rsid w:val="00193B98"/>
    <w:rsid w:val="00194006"/>
    <w:rsid w:val="001940C4"/>
    <w:rsid w:val="00194735"/>
    <w:rsid w:val="00194F10"/>
    <w:rsid w:val="001951E4"/>
    <w:rsid w:val="00195292"/>
    <w:rsid w:val="001957EC"/>
    <w:rsid w:val="00195B75"/>
    <w:rsid w:val="001979D3"/>
    <w:rsid w:val="00197A70"/>
    <w:rsid w:val="001A01AC"/>
    <w:rsid w:val="001A0446"/>
    <w:rsid w:val="001A0480"/>
    <w:rsid w:val="001A0A56"/>
    <w:rsid w:val="001A0C28"/>
    <w:rsid w:val="001A1059"/>
    <w:rsid w:val="001A10D5"/>
    <w:rsid w:val="001A1474"/>
    <w:rsid w:val="001A16F6"/>
    <w:rsid w:val="001A1DA4"/>
    <w:rsid w:val="001A2275"/>
    <w:rsid w:val="001A2529"/>
    <w:rsid w:val="001A2647"/>
    <w:rsid w:val="001A2A12"/>
    <w:rsid w:val="001A33F1"/>
    <w:rsid w:val="001A5E5F"/>
    <w:rsid w:val="001A6B61"/>
    <w:rsid w:val="001A6DB7"/>
    <w:rsid w:val="001A704B"/>
    <w:rsid w:val="001A7AE8"/>
    <w:rsid w:val="001A7FB4"/>
    <w:rsid w:val="001B0226"/>
    <w:rsid w:val="001B03AA"/>
    <w:rsid w:val="001B0856"/>
    <w:rsid w:val="001B09DE"/>
    <w:rsid w:val="001B0F61"/>
    <w:rsid w:val="001B1C15"/>
    <w:rsid w:val="001B3501"/>
    <w:rsid w:val="001B3786"/>
    <w:rsid w:val="001B3C52"/>
    <w:rsid w:val="001B3EE6"/>
    <w:rsid w:val="001B4002"/>
    <w:rsid w:val="001B42D8"/>
    <w:rsid w:val="001B4BE9"/>
    <w:rsid w:val="001B53A5"/>
    <w:rsid w:val="001B5488"/>
    <w:rsid w:val="001B5691"/>
    <w:rsid w:val="001B5A16"/>
    <w:rsid w:val="001B5EA4"/>
    <w:rsid w:val="001B6568"/>
    <w:rsid w:val="001B662A"/>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4B30"/>
    <w:rsid w:val="001C55DD"/>
    <w:rsid w:val="001C5CFC"/>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5555"/>
    <w:rsid w:val="001D5B1A"/>
    <w:rsid w:val="001D5D01"/>
    <w:rsid w:val="001D6500"/>
    <w:rsid w:val="001D675B"/>
    <w:rsid w:val="001D6C18"/>
    <w:rsid w:val="001D7A12"/>
    <w:rsid w:val="001D7D2B"/>
    <w:rsid w:val="001E0174"/>
    <w:rsid w:val="001E1180"/>
    <w:rsid w:val="001E11CE"/>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10C4"/>
    <w:rsid w:val="001F120D"/>
    <w:rsid w:val="001F1334"/>
    <w:rsid w:val="001F1375"/>
    <w:rsid w:val="001F18B4"/>
    <w:rsid w:val="001F18E3"/>
    <w:rsid w:val="001F1F30"/>
    <w:rsid w:val="001F21A6"/>
    <w:rsid w:val="001F2522"/>
    <w:rsid w:val="001F26E4"/>
    <w:rsid w:val="001F2DDB"/>
    <w:rsid w:val="001F3757"/>
    <w:rsid w:val="001F4014"/>
    <w:rsid w:val="001F4E69"/>
    <w:rsid w:val="001F50D9"/>
    <w:rsid w:val="001F50EF"/>
    <w:rsid w:val="001F5386"/>
    <w:rsid w:val="001F5723"/>
    <w:rsid w:val="001F5902"/>
    <w:rsid w:val="001F5D1F"/>
    <w:rsid w:val="001F656C"/>
    <w:rsid w:val="001F6AF8"/>
    <w:rsid w:val="001F6EF9"/>
    <w:rsid w:val="001F6FC5"/>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52DD"/>
    <w:rsid w:val="002064ED"/>
    <w:rsid w:val="002065D9"/>
    <w:rsid w:val="002065E7"/>
    <w:rsid w:val="00206812"/>
    <w:rsid w:val="002072FA"/>
    <w:rsid w:val="00210107"/>
    <w:rsid w:val="002101DD"/>
    <w:rsid w:val="0021089C"/>
    <w:rsid w:val="002114DB"/>
    <w:rsid w:val="002116FC"/>
    <w:rsid w:val="00211E28"/>
    <w:rsid w:val="00212460"/>
    <w:rsid w:val="00213DB8"/>
    <w:rsid w:val="00214864"/>
    <w:rsid w:val="002149C8"/>
    <w:rsid w:val="00214CD6"/>
    <w:rsid w:val="00214CF3"/>
    <w:rsid w:val="0021557F"/>
    <w:rsid w:val="00215676"/>
    <w:rsid w:val="0021612B"/>
    <w:rsid w:val="00216273"/>
    <w:rsid w:val="00216518"/>
    <w:rsid w:val="00216A84"/>
    <w:rsid w:val="00217BBD"/>
    <w:rsid w:val="00217DAD"/>
    <w:rsid w:val="00220269"/>
    <w:rsid w:val="0022043B"/>
    <w:rsid w:val="00220870"/>
    <w:rsid w:val="00221B89"/>
    <w:rsid w:val="00221E9C"/>
    <w:rsid w:val="00222046"/>
    <w:rsid w:val="00222932"/>
    <w:rsid w:val="00222F4A"/>
    <w:rsid w:val="00223032"/>
    <w:rsid w:val="002233FA"/>
    <w:rsid w:val="00223517"/>
    <w:rsid w:val="00223F0D"/>
    <w:rsid w:val="00224242"/>
    <w:rsid w:val="0022433A"/>
    <w:rsid w:val="00224A27"/>
    <w:rsid w:val="00224C7F"/>
    <w:rsid w:val="00224F78"/>
    <w:rsid w:val="002253BE"/>
    <w:rsid w:val="002255B5"/>
    <w:rsid w:val="00225A2D"/>
    <w:rsid w:val="00227755"/>
    <w:rsid w:val="002279E3"/>
    <w:rsid w:val="00227ABF"/>
    <w:rsid w:val="00230231"/>
    <w:rsid w:val="0023130B"/>
    <w:rsid w:val="00231AE0"/>
    <w:rsid w:val="00231E4F"/>
    <w:rsid w:val="002321D0"/>
    <w:rsid w:val="00232234"/>
    <w:rsid w:val="00232C34"/>
    <w:rsid w:val="00232D61"/>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586"/>
    <w:rsid w:val="00237801"/>
    <w:rsid w:val="00237975"/>
    <w:rsid w:val="00237ECD"/>
    <w:rsid w:val="00241D1B"/>
    <w:rsid w:val="00241D63"/>
    <w:rsid w:val="00241DE2"/>
    <w:rsid w:val="00242441"/>
    <w:rsid w:val="00243917"/>
    <w:rsid w:val="00243EB4"/>
    <w:rsid w:val="00244539"/>
    <w:rsid w:val="00244ECE"/>
    <w:rsid w:val="00244FCB"/>
    <w:rsid w:val="002452FB"/>
    <w:rsid w:val="00245A92"/>
    <w:rsid w:val="00245FDC"/>
    <w:rsid w:val="00246851"/>
    <w:rsid w:val="002470E3"/>
    <w:rsid w:val="00247119"/>
    <w:rsid w:val="00247160"/>
    <w:rsid w:val="002473E9"/>
    <w:rsid w:val="00247A14"/>
    <w:rsid w:val="00247E94"/>
    <w:rsid w:val="00250A91"/>
    <w:rsid w:val="00250F2E"/>
    <w:rsid w:val="00250F54"/>
    <w:rsid w:val="00250F59"/>
    <w:rsid w:val="00251698"/>
    <w:rsid w:val="00252320"/>
    <w:rsid w:val="002523D2"/>
    <w:rsid w:val="00252796"/>
    <w:rsid w:val="00252E60"/>
    <w:rsid w:val="002533B3"/>
    <w:rsid w:val="002534B3"/>
    <w:rsid w:val="00253B0E"/>
    <w:rsid w:val="00253BD3"/>
    <w:rsid w:val="002552FF"/>
    <w:rsid w:val="002556E3"/>
    <w:rsid w:val="00255770"/>
    <w:rsid w:val="00255CB1"/>
    <w:rsid w:val="002569FB"/>
    <w:rsid w:val="00256CAD"/>
    <w:rsid w:val="00256F95"/>
    <w:rsid w:val="00257460"/>
    <w:rsid w:val="002574B8"/>
    <w:rsid w:val="00257766"/>
    <w:rsid w:val="002578B7"/>
    <w:rsid w:val="00257BC0"/>
    <w:rsid w:val="00257D66"/>
    <w:rsid w:val="00257EA8"/>
    <w:rsid w:val="00257EC1"/>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1DC"/>
    <w:rsid w:val="00265CCC"/>
    <w:rsid w:val="002664A7"/>
    <w:rsid w:val="002669D8"/>
    <w:rsid w:val="00266CAA"/>
    <w:rsid w:val="00270E42"/>
    <w:rsid w:val="00271B54"/>
    <w:rsid w:val="00271E21"/>
    <w:rsid w:val="0027242A"/>
    <w:rsid w:val="00272709"/>
    <w:rsid w:val="002728FE"/>
    <w:rsid w:val="00272C77"/>
    <w:rsid w:val="00273E3A"/>
    <w:rsid w:val="00273F31"/>
    <w:rsid w:val="00273F78"/>
    <w:rsid w:val="00273F79"/>
    <w:rsid w:val="00274994"/>
    <w:rsid w:val="002752C0"/>
    <w:rsid w:val="00275B60"/>
    <w:rsid w:val="00275CE6"/>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A91"/>
    <w:rsid w:val="00282B3D"/>
    <w:rsid w:val="00282B7E"/>
    <w:rsid w:val="00283CA9"/>
    <w:rsid w:val="002842B3"/>
    <w:rsid w:val="0028616B"/>
    <w:rsid w:val="00286483"/>
    <w:rsid w:val="002864C9"/>
    <w:rsid w:val="00286978"/>
    <w:rsid w:val="00287519"/>
    <w:rsid w:val="002876BA"/>
    <w:rsid w:val="00287859"/>
    <w:rsid w:val="00287BA2"/>
    <w:rsid w:val="00287C92"/>
    <w:rsid w:val="00287E51"/>
    <w:rsid w:val="00290929"/>
    <w:rsid w:val="00290A25"/>
    <w:rsid w:val="00290CB7"/>
    <w:rsid w:val="00290DBF"/>
    <w:rsid w:val="002910F8"/>
    <w:rsid w:val="00291539"/>
    <w:rsid w:val="00291809"/>
    <w:rsid w:val="0029240B"/>
    <w:rsid w:val="0029248E"/>
    <w:rsid w:val="0029264D"/>
    <w:rsid w:val="0029453E"/>
    <w:rsid w:val="00294969"/>
    <w:rsid w:val="00294C15"/>
    <w:rsid w:val="00294F1A"/>
    <w:rsid w:val="00295198"/>
    <w:rsid w:val="0029560D"/>
    <w:rsid w:val="002958D0"/>
    <w:rsid w:val="00295D87"/>
    <w:rsid w:val="00295F8E"/>
    <w:rsid w:val="00296FDB"/>
    <w:rsid w:val="0029722B"/>
    <w:rsid w:val="00297722"/>
    <w:rsid w:val="002A0193"/>
    <w:rsid w:val="002A0D66"/>
    <w:rsid w:val="002A16CB"/>
    <w:rsid w:val="002A171E"/>
    <w:rsid w:val="002A1984"/>
    <w:rsid w:val="002A1EED"/>
    <w:rsid w:val="002A2F36"/>
    <w:rsid w:val="002A32D2"/>
    <w:rsid w:val="002A34BB"/>
    <w:rsid w:val="002A3880"/>
    <w:rsid w:val="002A3AC4"/>
    <w:rsid w:val="002A3D26"/>
    <w:rsid w:val="002A4207"/>
    <w:rsid w:val="002A4A2C"/>
    <w:rsid w:val="002A52E6"/>
    <w:rsid w:val="002A53C7"/>
    <w:rsid w:val="002A5865"/>
    <w:rsid w:val="002A5ACA"/>
    <w:rsid w:val="002A5ACB"/>
    <w:rsid w:val="002A5B61"/>
    <w:rsid w:val="002A666B"/>
    <w:rsid w:val="002A6DA0"/>
    <w:rsid w:val="002A6F21"/>
    <w:rsid w:val="002A70C2"/>
    <w:rsid w:val="002A7246"/>
    <w:rsid w:val="002A7468"/>
    <w:rsid w:val="002A7603"/>
    <w:rsid w:val="002B024A"/>
    <w:rsid w:val="002B03B8"/>
    <w:rsid w:val="002B0526"/>
    <w:rsid w:val="002B0781"/>
    <w:rsid w:val="002B0E96"/>
    <w:rsid w:val="002B192B"/>
    <w:rsid w:val="002B198E"/>
    <w:rsid w:val="002B1C6B"/>
    <w:rsid w:val="002B1DFA"/>
    <w:rsid w:val="002B1FB2"/>
    <w:rsid w:val="002B2A35"/>
    <w:rsid w:val="002B2CAF"/>
    <w:rsid w:val="002B2E59"/>
    <w:rsid w:val="002B2EB1"/>
    <w:rsid w:val="002B320E"/>
    <w:rsid w:val="002B3E80"/>
    <w:rsid w:val="002B3EB4"/>
    <w:rsid w:val="002B44C7"/>
    <w:rsid w:val="002B49D4"/>
    <w:rsid w:val="002B4DFB"/>
    <w:rsid w:val="002B555B"/>
    <w:rsid w:val="002B6030"/>
    <w:rsid w:val="002B6153"/>
    <w:rsid w:val="002B61D8"/>
    <w:rsid w:val="002B656E"/>
    <w:rsid w:val="002B6DA6"/>
    <w:rsid w:val="002B6EEF"/>
    <w:rsid w:val="002B73B9"/>
    <w:rsid w:val="002B7E3A"/>
    <w:rsid w:val="002C02B4"/>
    <w:rsid w:val="002C031C"/>
    <w:rsid w:val="002C08B1"/>
    <w:rsid w:val="002C0D14"/>
    <w:rsid w:val="002C125A"/>
    <w:rsid w:val="002C1A89"/>
    <w:rsid w:val="002C291D"/>
    <w:rsid w:val="002C29B4"/>
    <w:rsid w:val="002C3620"/>
    <w:rsid w:val="002C41B2"/>
    <w:rsid w:val="002C4643"/>
    <w:rsid w:val="002C4666"/>
    <w:rsid w:val="002C4908"/>
    <w:rsid w:val="002C4999"/>
    <w:rsid w:val="002C4B13"/>
    <w:rsid w:val="002C4CBE"/>
    <w:rsid w:val="002C68C7"/>
    <w:rsid w:val="002C6B12"/>
    <w:rsid w:val="002C71EE"/>
    <w:rsid w:val="002C7824"/>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602"/>
    <w:rsid w:val="002D7A6C"/>
    <w:rsid w:val="002D7B09"/>
    <w:rsid w:val="002D7E9A"/>
    <w:rsid w:val="002E036D"/>
    <w:rsid w:val="002E1061"/>
    <w:rsid w:val="002E1247"/>
    <w:rsid w:val="002E2125"/>
    <w:rsid w:val="002E2E96"/>
    <w:rsid w:val="002E3627"/>
    <w:rsid w:val="002E392E"/>
    <w:rsid w:val="002E48C9"/>
    <w:rsid w:val="002E4C32"/>
    <w:rsid w:val="002E4D34"/>
    <w:rsid w:val="002E505D"/>
    <w:rsid w:val="002E5439"/>
    <w:rsid w:val="002E55C3"/>
    <w:rsid w:val="002E5C86"/>
    <w:rsid w:val="002E7151"/>
    <w:rsid w:val="002E74B9"/>
    <w:rsid w:val="002E79DA"/>
    <w:rsid w:val="002F0701"/>
    <w:rsid w:val="002F0CD3"/>
    <w:rsid w:val="002F1055"/>
    <w:rsid w:val="002F12BC"/>
    <w:rsid w:val="002F19C5"/>
    <w:rsid w:val="002F1CED"/>
    <w:rsid w:val="002F1EA9"/>
    <w:rsid w:val="002F1F4C"/>
    <w:rsid w:val="002F2252"/>
    <w:rsid w:val="002F29FA"/>
    <w:rsid w:val="002F2BE3"/>
    <w:rsid w:val="002F336F"/>
    <w:rsid w:val="002F3530"/>
    <w:rsid w:val="002F414D"/>
    <w:rsid w:val="002F4247"/>
    <w:rsid w:val="002F46BE"/>
    <w:rsid w:val="002F54F5"/>
    <w:rsid w:val="002F5CDD"/>
    <w:rsid w:val="002F6811"/>
    <w:rsid w:val="002F6834"/>
    <w:rsid w:val="002F6D8F"/>
    <w:rsid w:val="002F6D90"/>
    <w:rsid w:val="002F6F48"/>
    <w:rsid w:val="002F7653"/>
    <w:rsid w:val="002F787C"/>
    <w:rsid w:val="003000BE"/>
    <w:rsid w:val="0030072F"/>
    <w:rsid w:val="00300C90"/>
    <w:rsid w:val="00300FE5"/>
    <w:rsid w:val="00301457"/>
    <w:rsid w:val="0030148E"/>
    <w:rsid w:val="00302E85"/>
    <w:rsid w:val="003031A3"/>
    <w:rsid w:val="003033AA"/>
    <w:rsid w:val="00303A1D"/>
    <w:rsid w:val="00303E11"/>
    <w:rsid w:val="0030411F"/>
    <w:rsid w:val="0030430B"/>
    <w:rsid w:val="003048DA"/>
    <w:rsid w:val="00304B72"/>
    <w:rsid w:val="00304F27"/>
    <w:rsid w:val="003053BF"/>
    <w:rsid w:val="003056C9"/>
    <w:rsid w:val="00305A51"/>
    <w:rsid w:val="003061BE"/>
    <w:rsid w:val="00306DED"/>
    <w:rsid w:val="003074D7"/>
    <w:rsid w:val="00307BE7"/>
    <w:rsid w:val="00307C77"/>
    <w:rsid w:val="00307CD3"/>
    <w:rsid w:val="00310017"/>
    <w:rsid w:val="003102C6"/>
    <w:rsid w:val="003103DC"/>
    <w:rsid w:val="00310831"/>
    <w:rsid w:val="00310E3C"/>
    <w:rsid w:val="0031141E"/>
    <w:rsid w:val="00311965"/>
    <w:rsid w:val="00311B4F"/>
    <w:rsid w:val="0031282A"/>
    <w:rsid w:val="003128D7"/>
    <w:rsid w:val="003128DE"/>
    <w:rsid w:val="00313304"/>
    <w:rsid w:val="003134AD"/>
    <w:rsid w:val="00313B9E"/>
    <w:rsid w:val="00314B1C"/>
    <w:rsid w:val="00314CD0"/>
    <w:rsid w:val="003153AA"/>
    <w:rsid w:val="0031600D"/>
    <w:rsid w:val="00316026"/>
    <w:rsid w:val="00316163"/>
    <w:rsid w:val="00316657"/>
    <w:rsid w:val="003166F2"/>
    <w:rsid w:val="00316ABF"/>
    <w:rsid w:val="00316AF0"/>
    <w:rsid w:val="00316F99"/>
    <w:rsid w:val="0031731B"/>
    <w:rsid w:val="00320131"/>
    <w:rsid w:val="0032086D"/>
    <w:rsid w:val="00320E08"/>
    <w:rsid w:val="00320EC0"/>
    <w:rsid w:val="00321041"/>
    <w:rsid w:val="00321D46"/>
    <w:rsid w:val="00321E31"/>
    <w:rsid w:val="003220CD"/>
    <w:rsid w:val="00322A25"/>
    <w:rsid w:val="00322C37"/>
    <w:rsid w:val="003230EC"/>
    <w:rsid w:val="0032361D"/>
    <w:rsid w:val="00323B14"/>
    <w:rsid w:val="00323CFC"/>
    <w:rsid w:val="00323DD4"/>
    <w:rsid w:val="00324375"/>
    <w:rsid w:val="003247C4"/>
    <w:rsid w:val="003248E4"/>
    <w:rsid w:val="00324A40"/>
    <w:rsid w:val="00324F4D"/>
    <w:rsid w:val="003251DD"/>
    <w:rsid w:val="003255CD"/>
    <w:rsid w:val="00325694"/>
    <w:rsid w:val="003258BF"/>
    <w:rsid w:val="0032595A"/>
    <w:rsid w:val="00325BE5"/>
    <w:rsid w:val="00325D2F"/>
    <w:rsid w:val="003266BE"/>
    <w:rsid w:val="00326B6D"/>
    <w:rsid w:val="00326E47"/>
    <w:rsid w:val="003276C4"/>
    <w:rsid w:val="00327B5F"/>
    <w:rsid w:val="0033015E"/>
    <w:rsid w:val="003309A4"/>
    <w:rsid w:val="003315DA"/>
    <w:rsid w:val="00332480"/>
    <w:rsid w:val="003324D9"/>
    <w:rsid w:val="00332C9B"/>
    <w:rsid w:val="00333BED"/>
    <w:rsid w:val="003340BE"/>
    <w:rsid w:val="0033422B"/>
    <w:rsid w:val="00335025"/>
    <w:rsid w:val="00335048"/>
    <w:rsid w:val="003358CF"/>
    <w:rsid w:val="00335F51"/>
    <w:rsid w:val="00335F72"/>
    <w:rsid w:val="00337624"/>
    <w:rsid w:val="00340263"/>
    <w:rsid w:val="00340687"/>
    <w:rsid w:val="003406E3"/>
    <w:rsid w:val="00340952"/>
    <w:rsid w:val="00340B10"/>
    <w:rsid w:val="0034242F"/>
    <w:rsid w:val="00342659"/>
    <w:rsid w:val="00342CAB"/>
    <w:rsid w:val="003430C2"/>
    <w:rsid w:val="00344370"/>
    <w:rsid w:val="00344F8A"/>
    <w:rsid w:val="00345FC9"/>
    <w:rsid w:val="00346139"/>
    <w:rsid w:val="00346377"/>
    <w:rsid w:val="003465BC"/>
    <w:rsid w:val="00346AC1"/>
    <w:rsid w:val="00347BBF"/>
    <w:rsid w:val="003501F9"/>
    <w:rsid w:val="0035055E"/>
    <w:rsid w:val="00350848"/>
    <w:rsid w:val="00350AD5"/>
    <w:rsid w:val="00350AE2"/>
    <w:rsid w:val="00350E90"/>
    <w:rsid w:val="003514E4"/>
    <w:rsid w:val="00352682"/>
    <w:rsid w:val="003533F7"/>
    <w:rsid w:val="00353E27"/>
    <w:rsid w:val="0035476A"/>
    <w:rsid w:val="0035482A"/>
    <w:rsid w:val="00354BFF"/>
    <w:rsid w:val="00354EFD"/>
    <w:rsid w:val="00355346"/>
    <w:rsid w:val="0035567B"/>
    <w:rsid w:val="003558D7"/>
    <w:rsid w:val="00357401"/>
    <w:rsid w:val="0035779B"/>
    <w:rsid w:val="00357813"/>
    <w:rsid w:val="00357C7B"/>
    <w:rsid w:val="003605F1"/>
    <w:rsid w:val="00360BDA"/>
    <w:rsid w:val="00360DB9"/>
    <w:rsid w:val="00360FE8"/>
    <w:rsid w:val="003610EE"/>
    <w:rsid w:val="00361734"/>
    <w:rsid w:val="00361DE4"/>
    <w:rsid w:val="0036214C"/>
    <w:rsid w:val="003627FF"/>
    <w:rsid w:val="003629F4"/>
    <w:rsid w:val="00362B6D"/>
    <w:rsid w:val="00362F17"/>
    <w:rsid w:val="003632AD"/>
    <w:rsid w:val="00363664"/>
    <w:rsid w:val="003636DC"/>
    <w:rsid w:val="003640C3"/>
    <w:rsid w:val="00364277"/>
    <w:rsid w:val="003645D0"/>
    <w:rsid w:val="00364B61"/>
    <w:rsid w:val="00364C02"/>
    <w:rsid w:val="00364C77"/>
    <w:rsid w:val="00364DD9"/>
    <w:rsid w:val="00365189"/>
    <w:rsid w:val="00365E4C"/>
    <w:rsid w:val="00366601"/>
    <w:rsid w:val="00366F41"/>
    <w:rsid w:val="00367494"/>
    <w:rsid w:val="00367852"/>
    <w:rsid w:val="00367FB7"/>
    <w:rsid w:val="003701DE"/>
    <w:rsid w:val="00370BAC"/>
    <w:rsid w:val="00370DFD"/>
    <w:rsid w:val="003718C3"/>
    <w:rsid w:val="00371ED8"/>
    <w:rsid w:val="00372153"/>
    <w:rsid w:val="0037233A"/>
    <w:rsid w:val="00372C3B"/>
    <w:rsid w:val="00373866"/>
    <w:rsid w:val="00373AE7"/>
    <w:rsid w:val="00373AED"/>
    <w:rsid w:val="00373BE4"/>
    <w:rsid w:val="00373EF3"/>
    <w:rsid w:val="00373F3B"/>
    <w:rsid w:val="0037466D"/>
    <w:rsid w:val="0037488A"/>
    <w:rsid w:val="0037496C"/>
    <w:rsid w:val="0037497C"/>
    <w:rsid w:val="00374D64"/>
    <w:rsid w:val="00375026"/>
    <w:rsid w:val="003750BD"/>
    <w:rsid w:val="003754DB"/>
    <w:rsid w:val="003756C7"/>
    <w:rsid w:val="00375C9E"/>
    <w:rsid w:val="00375E7D"/>
    <w:rsid w:val="00376B92"/>
    <w:rsid w:val="00376D86"/>
    <w:rsid w:val="00380855"/>
    <w:rsid w:val="00380D10"/>
    <w:rsid w:val="00380EFD"/>
    <w:rsid w:val="003810A6"/>
    <w:rsid w:val="00381B6D"/>
    <w:rsid w:val="00381FF3"/>
    <w:rsid w:val="0038264A"/>
    <w:rsid w:val="00382ABD"/>
    <w:rsid w:val="0038349C"/>
    <w:rsid w:val="00383EFE"/>
    <w:rsid w:val="00383F20"/>
    <w:rsid w:val="00385399"/>
    <w:rsid w:val="003854C1"/>
    <w:rsid w:val="003855BB"/>
    <w:rsid w:val="00385652"/>
    <w:rsid w:val="00385F52"/>
    <w:rsid w:val="00386196"/>
    <w:rsid w:val="00386A49"/>
    <w:rsid w:val="00386E80"/>
    <w:rsid w:val="00386ED3"/>
    <w:rsid w:val="0038726D"/>
    <w:rsid w:val="00387633"/>
    <w:rsid w:val="00387E9D"/>
    <w:rsid w:val="00390D52"/>
    <w:rsid w:val="00391319"/>
    <w:rsid w:val="003913B4"/>
    <w:rsid w:val="00391448"/>
    <w:rsid w:val="0039148A"/>
    <w:rsid w:val="0039200A"/>
    <w:rsid w:val="003924E0"/>
    <w:rsid w:val="003924F8"/>
    <w:rsid w:val="003933E7"/>
    <w:rsid w:val="00393673"/>
    <w:rsid w:val="00393D7A"/>
    <w:rsid w:val="00393EA2"/>
    <w:rsid w:val="00393EE4"/>
    <w:rsid w:val="00394990"/>
    <w:rsid w:val="00394AFB"/>
    <w:rsid w:val="00394D55"/>
    <w:rsid w:val="00394FC4"/>
    <w:rsid w:val="00395DEE"/>
    <w:rsid w:val="003963F4"/>
    <w:rsid w:val="0039655B"/>
    <w:rsid w:val="00397405"/>
    <w:rsid w:val="003975DD"/>
    <w:rsid w:val="00397D08"/>
    <w:rsid w:val="00397DB1"/>
    <w:rsid w:val="00397FA7"/>
    <w:rsid w:val="003A08EB"/>
    <w:rsid w:val="003A10DA"/>
    <w:rsid w:val="003A1146"/>
    <w:rsid w:val="003A203F"/>
    <w:rsid w:val="003A25BC"/>
    <w:rsid w:val="003A287A"/>
    <w:rsid w:val="003A379E"/>
    <w:rsid w:val="003A37AF"/>
    <w:rsid w:val="003A3EE4"/>
    <w:rsid w:val="003A4774"/>
    <w:rsid w:val="003A4913"/>
    <w:rsid w:val="003A5322"/>
    <w:rsid w:val="003A5509"/>
    <w:rsid w:val="003A691D"/>
    <w:rsid w:val="003A7042"/>
    <w:rsid w:val="003A7428"/>
    <w:rsid w:val="003A780D"/>
    <w:rsid w:val="003A7E94"/>
    <w:rsid w:val="003B0120"/>
    <w:rsid w:val="003B03FC"/>
    <w:rsid w:val="003B0A20"/>
    <w:rsid w:val="003B0A47"/>
    <w:rsid w:val="003B18E3"/>
    <w:rsid w:val="003B1C1C"/>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BC1"/>
    <w:rsid w:val="003C0D87"/>
    <w:rsid w:val="003C1412"/>
    <w:rsid w:val="003C15F3"/>
    <w:rsid w:val="003C2761"/>
    <w:rsid w:val="003C29A7"/>
    <w:rsid w:val="003C30F4"/>
    <w:rsid w:val="003C3926"/>
    <w:rsid w:val="003C3B22"/>
    <w:rsid w:val="003C3D62"/>
    <w:rsid w:val="003C3FBF"/>
    <w:rsid w:val="003C463A"/>
    <w:rsid w:val="003C49D5"/>
    <w:rsid w:val="003C4A62"/>
    <w:rsid w:val="003C4CD9"/>
    <w:rsid w:val="003C4FE9"/>
    <w:rsid w:val="003C6444"/>
    <w:rsid w:val="003C669D"/>
    <w:rsid w:val="003C788C"/>
    <w:rsid w:val="003C7B6D"/>
    <w:rsid w:val="003D0257"/>
    <w:rsid w:val="003D0C1F"/>
    <w:rsid w:val="003D0DD2"/>
    <w:rsid w:val="003D11ED"/>
    <w:rsid w:val="003D1874"/>
    <w:rsid w:val="003D193F"/>
    <w:rsid w:val="003D1A14"/>
    <w:rsid w:val="003D1BF1"/>
    <w:rsid w:val="003D267D"/>
    <w:rsid w:val="003D2EA9"/>
    <w:rsid w:val="003D2F65"/>
    <w:rsid w:val="003D342B"/>
    <w:rsid w:val="003D3C5C"/>
    <w:rsid w:val="003D3D10"/>
    <w:rsid w:val="003D3F19"/>
    <w:rsid w:val="003D53DF"/>
    <w:rsid w:val="003D564D"/>
    <w:rsid w:val="003D56A5"/>
    <w:rsid w:val="003D5759"/>
    <w:rsid w:val="003D5943"/>
    <w:rsid w:val="003D5DAD"/>
    <w:rsid w:val="003D60B2"/>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16"/>
    <w:rsid w:val="003E43B8"/>
    <w:rsid w:val="003E48B7"/>
    <w:rsid w:val="003E55C8"/>
    <w:rsid w:val="003E581A"/>
    <w:rsid w:val="003E6238"/>
    <w:rsid w:val="003E62E9"/>
    <w:rsid w:val="003E6CC4"/>
    <w:rsid w:val="003E6D75"/>
    <w:rsid w:val="003E72F0"/>
    <w:rsid w:val="003E7A0B"/>
    <w:rsid w:val="003E7FC8"/>
    <w:rsid w:val="003F09A8"/>
    <w:rsid w:val="003F12F1"/>
    <w:rsid w:val="003F19DA"/>
    <w:rsid w:val="003F1F14"/>
    <w:rsid w:val="003F202B"/>
    <w:rsid w:val="003F3274"/>
    <w:rsid w:val="003F37C4"/>
    <w:rsid w:val="003F37F9"/>
    <w:rsid w:val="003F4DA8"/>
    <w:rsid w:val="003F515D"/>
    <w:rsid w:val="003F547E"/>
    <w:rsid w:val="003F5913"/>
    <w:rsid w:val="003F5B6F"/>
    <w:rsid w:val="003F5BF7"/>
    <w:rsid w:val="003F6017"/>
    <w:rsid w:val="003F6095"/>
    <w:rsid w:val="003F75D8"/>
    <w:rsid w:val="00400426"/>
    <w:rsid w:val="004005BF"/>
    <w:rsid w:val="004009F5"/>
    <w:rsid w:val="00400AB4"/>
    <w:rsid w:val="00400F80"/>
    <w:rsid w:val="00401216"/>
    <w:rsid w:val="00401A44"/>
    <w:rsid w:val="00401B18"/>
    <w:rsid w:val="00402222"/>
    <w:rsid w:val="00402392"/>
    <w:rsid w:val="004027F3"/>
    <w:rsid w:val="00402A1F"/>
    <w:rsid w:val="00402ACD"/>
    <w:rsid w:val="00402B32"/>
    <w:rsid w:val="00402F5C"/>
    <w:rsid w:val="00403754"/>
    <w:rsid w:val="00403977"/>
    <w:rsid w:val="00403EB4"/>
    <w:rsid w:val="00403F6F"/>
    <w:rsid w:val="0040423F"/>
    <w:rsid w:val="004043B3"/>
    <w:rsid w:val="00405525"/>
    <w:rsid w:val="00405973"/>
    <w:rsid w:val="00405D3B"/>
    <w:rsid w:val="004060AF"/>
    <w:rsid w:val="00406480"/>
    <w:rsid w:val="00406A49"/>
    <w:rsid w:val="004070D5"/>
    <w:rsid w:val="004076CA"/>
    <w:rsid w:val="00410968"/>
    <w:rsid w:val="00410D36"/>
    <w:rsid w:val="00410F78"/>
    <w:rsid w:val="00411917"/>
    <w:rsid w:val="00411A06"/>
    <w:rsid w:val="00413718"/>
    <w:rsid w:val="00414242"/>
    <w:rsid w:val="004147C3"/>
    <w:rsid w:val="00414958"/>
    <w:rsid w:val="00415C0F"/>
    <w:rsid w:val="0041783E"/>
    <w:rsid w:val="00417C5A"/>
    <w:rsid w:val="004208E0"/>
    <w:rsid w:val="004209D0"/>
    <w:rsid w:val="00420B71"/>
    <w:rsid w:val="00420F77"/>
    <w:rsid w:val="004214A8"/>
    <w:rsid w:val="004214BB"/>
    <w:rsid w:val="0042299F"/>
    <w:rsid w:val="00422DC9"/>
    <w:rsid w:val="004235C7"/>
    <w:rsid w:val="00424766"/>
    <w:rsid w:val="00424CB8"/>
    <w:rsid w:val="00424D6D"/>
    <w:rsid w:val="00426115"/>
    <w:rsid w:val="004262A9"/>
    <w:rsid w:val="00426B4D"/>
    <w:rsid w:val="00426BB9"/>
    <w:rsid w:val="00426FF4"/>
    <w:rsid w:val="00430BA9"/>
    <w:rsid w:val="00430D6A"/>
    <w:rsid w:val="004313AE"/>
    <w:rsid w:val="00431842"/>
    <w:rsid w:val="0043191C"/>
    <w:rsid w:val="00432581"/>
    <w:rsid w:val="00433287"/>
    <w:rsid w:val="004333A8"/>
    <w:rsid w:val="00433A8F"/>
    <w:rsid w:val="00433BCC"/>
    <w:rsid w:val="00433D43"/>
    <w:rsid w:val="00434672"/>
    <w:rsid w:val="00434708"/>
    <w:rsid w:val="0043472F"/>
    <w:rsid w:val="004348D4"/>
    <w:rsid w:val="00434F79"/>
    <w:rsid w:val="00435094"/>
    <w:rsid w:val="00435109"/>
    <w:rsid w:val="00435E8F"/>
    <w:rsid w:val="0043658F"/>
    <w:rsid w:val="004372B2"/>
    <w:rsid w:val="00437B6A"/>
    <w:rsid w:val="004400BD"/>
    <w:rsid w:val="004405CB"/>
    <w:rsid w:val="004413FE"/>
    <w:rsid w:val="0044182B"/>
    <w:rsid w:val="00442094"/>
    <w:rsid w:val="00442790"/>
    <w:rsid w:val="00442A95"/>
    <w:rsid w:val="00442C03"/>
    <w:rsid w:val="00443019"/>
    <w:rsid w:val="0044392E"/>
    <w:rsid w:val="00443BA1"/>
    <w:rsid w:val="00443FC6"/>
    <w:rsid w:val="00444201"/>
    <w:rsid w:val="004443E3"/>
    <w:rsid w:val="004446BB"/>
    <w:rsid w:val="00444859"/>
    <w:rsid w:val="00444B67"/>
    <w:rsid w:val="00444B69"/>
    <w:rsid w:val="00444D6D"/>
    <w:rsid w:val="00444F01"/>
    <w:rsid w:val="004450CF"/>
    <w:rsid w:val="00445DEC"/>
    <w:rsid w:val="0044621B"/>
    <w:rsid w:val="004462DA"/>
    <w:rsid w:val="004464E9"/>
    <w:rsid w:val="00447111"/>
    <w:rsid w:val="00447AD9"/>
    <w:rsid w:val="00447B32"/>
    <w:rsid w:val="00447CCA"/>
    <w:rsid w:val="00447D7B"/>
    <w:rsid w:val="004500AB"/>
    <w:rsid w:val="0045077A"/>
    <w:rsid w:val="0045086D"/>
    <w:rsid w:val="004508A3"/>
    <w:rsid w:val="00450D27"/>
    <w:rsid w:val="00450F2E"/>
    <w:rsid w:val="004515F7"/>
    <w:rsid w:val="00451707"/>
    <w:rsid w:val="0045206F"/>
    <w:rsid w:val="0045207A"/>
    <w:rsid w:val="0045245B"/>
    <w:rsid w:val="00452D3E"/>
    <w:rsid w:val="004534F6"/>
    <w:rsid w:val="00453AEC"/>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0C87"/>
    <w:rsid w:val="00461375"/>
    <w:rsid w:val="004613CD"/>
    <w:rsid w:val="004617A5"/>
    <w:rsid w:val="00461895"/>
    <w:rsid w:val="00461B26"/>
    <w:rsid w:val="004623D9"/>
    <w:rsid w:val="00462D42"/>
    <w:rsid w:val="0046323B"/>
    <w:rsid w:val="004636C3"/>
    <w:rsid w:val="00463CCA"/>
    <w:rsid w:val="00463D33"/>
    <w:rsid w:val="004647FF"/>
    <w:rsid w:val="004657DD"/>
    <w:rsid w:val="00466C42"/>
    <w:rsid w:val="004673E6"/>
    <w:rsid w:val="00467F02"/>
    <w:rsid w:val="00470B8F"/>
    <w:rsid w:val="0047162D"/>
    <w:rsid w:val="00471DDA"/>
    <w:rsid w:val="00471F68"/>
    <w:rsid w:val="0047209E"/>
    <w:rsid w:val="00472994"/>
    <w:rsid w:val="00472FBC"/>
    <w:rsid w:val="00473059"/>
    <w:rsid w:val="004734FF"/>
    <w:rsid w:val="0047360C"/>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0EB2"/>
    <w:rsid w:val="00481BEC"/>
    <w:rsid w:val="00481F58"/>
    <w:rsid w:val="00482DFB"/>
    <w:rsid w:val="004831B2"/>
    <w:rsid w:val="004834BC"/>
    <w:rsid w:val="0048368C"/>
    <w:rsid w:val="0048390E"/>
    <w:rsid w:val="00483E24"/>
    <w:rsid w:val="00483FC9"/>
    <w:rsid w:val="0048405F"/>
    <w:rsid w:val="004842B5"/>
    <w:rsid w:val="00484C44"/>
    <w:rsid w:val="004852B3"/>
    <w:rsid w:val="00485495"/>
    <w:rsid w:val="0048588E"/>
    <w:rsid w:val="00485B44"/>
    <w:rsid w:val="00485CC7"/>
    <w:rsid w:val="00485D1B"/>
    <w:rsid w:val="00485DCB"/>
    <w:rsid w:val="00485EC3"/>
    <w:rsid w:val="004869B3"/>
    <w:rsid w:val="00486FE0"/>
    <w:rsid w:val="00487C03"/>
    <w:rsid w:val="00490F57"/>
    <w:rsid w:val="004910D5"/>
    <w:rsid w:val="004919E0"/>
    <w:rsid w:val="00491C25"/>
    <w:rsid w:val="00491C97"/>
    <w:rsid w:val="00492401"/>
    <w:rsid w:val="0049260D"/>
    <w:rsid w:val="004931FD"/>
    <w:rsid w:val="004932A5"/>
    <w:rsid w:val="004933ED"/>
    <w:rsid w:val="00493669"/>
    <w:rsid w:val="004938D3"/>
    <w:rsid w:val="00493F98"/>
    <w:rsid w:val="004943F0"/>
    <w:rsid w:val="00494495"/>
    <w:rsid w:val="00494DFE"/>
    <w:rsid w:val="0049507F"/>
    <w:rsid w:val="004956E3"/>
    <w:rsid w:val="004966CA"/>
    <w:rsid w:val="00496EBD"/>
    <w:rsid w:val="004A0526"/>
    <w:rsid w:val="004A0BE2"/>
    <w:rsid w:val="004A0F92"/>
    <w:rsid w:val="004A1C29"/>
    <w:rsid w:val="004A3200"/>
    <w:rsid w:val="004A4436"/>
    <w:rsid w:val="004A4567"/>
    <w:rsid w:val="004A4ABB"/>
    <w:rsid w:val="004A4FDB"/>
    <w:rsid w:val="004A5128"/>
    <w:rsid w:val="004A53B3"/>
    <w:rsid w:val="004A541E"/>
    <w:rsid w:val="004A5927"/>
    <w:rsid w:val="004A5F53"/>
    <w:rsid w:val="004A6B14"/>
    <w:rsid w:val="004A7585"/>
    <w:rsid w:val="004A75AE"/>
    <w:rsid w:val="004A79C1"/>
    <w:rsid w:val="004A79FE"/>
    <w:rsid w:val="004B03CF"/>
    <w:rsid w:val="004B0471"/>
    <w:rsid w:val="004B0795"/>
    <w:rsid w:val="004B128A"/>
    <w:rsid w:val="004B1309"/>
    <w:rsid w:val="004B198E"/>
    <w:rsid w:val="004B1D3C"/>
    <w:rsid w:val="004B23C7"/>
    <w:rsid w:val="004B2453"/>
    <w:rsid w:val="004B264C"/>
    <w:rsid w:val="004B295F"/>
    <w:rsid w:val="004B3029"/>
    <w:rsid w:val="004B39B0"/>
    <w:rsid w:val="004B51FB"/>
    <w:rsid w:val="004B57F5"/>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149"/>
    <w:rsid w:val="004C1B66"/>
    <w:rsid w:val="004C1FBE"/>
    <w:rsid w:val="004C2340"/>
    <w:rsid w:val="004C26FC"/>
    <w:rsid w:val="004C2FB0"/>
    <w:rsid w:val="004C3014"/>
    <w:rsid w:val="004C3320"/>
    <w:rsid w:val="004C33E0"/>
    <w:rsid w:val="004C3D0B"/>
    <w:rsid w:val="004C3ECB"/>
    <w:rsid w:val="004C4119"/>
    <w:rsid w:val="004C4250"/>
    <w:rsid w:val="004C5843"/>
    <w:rsid w:val="004C5D0C"/>
    <w:rsid w:val="004C67B6"/>
    <w:rsid w:val="004C6A5F"/>
    <w:rsid w:val="004C6B72"/>
    <w:rsid w:val="004C6BA3"/>
    <w:rsid w:val="004C76CD"/>
    <w:rsid w:val="004C792F"/>
    <w:rsid w:val="004C7AE5"/>
    <w:rsid w:val="004C7C09"/>
    <w:rsid w:val="004C7CED"/>
    <w:rsid w:val="004C7D73"/>
    <w:rsid w:val="004C7FCE"/>
    <w:rsid w:val="004D0324"/>
    <w:rsid w:val="004D05DC"/>
    <w:rsid w:val="004D07E4"/>
    <w:rsid w:val="004D0A5B"/>
    <w:rsid w:val="004D1247"/>
    <w:rsid w:val="004D1B67"/>
    <w:rsid w:val="004D1CB5"/>
    <w:rsid w:val="004D1CC2"/>
    <w:rsid w:val="004D1DD2"/>
    <w:rsid w:val="004D1F5A"/>
    <w:rsid w:val="004D2A0E"/>
    <w:rsid w:val="004D2D2E"/>
    <w:rsid w:val="004D33B5"/>
    <w:rsid w:val="004D3A51"/>
    <w:rsid w:val="004D3CA3"/>
    <w:rsid w:val="004D4047"/>
    <w:rsid w:val="004D406A"/>
    <w:rsid w:val="004D4544"/>
    <w:rsid w:val="004D4CA3"/>
    <w:rsid w:val="004D6190"/>
    <w:rsid w:val="004D643D"/>
    <w:rsid w:val="004D65E7"/>
    <w:rsid w:val="004D6657"/>
    <w:rsid w:val="004D688D"/>
    <w:rsid w:val="004D6BED"/>
    <w:rsid w:val="004D6C87"/>
    <w:rsid w:val="004D79B3"/>
    <w:rsid w:val="004D7AC3"/>
    <w:rsid w:val="004E014D"/>
    <w:rsid w:val="004E0B08"/>
    <w:rsid w:val="004E1078"/>
    <w:rsid w:val="004E1659"/>
    <w:rsid w:val="004E1A5C"/>
    <w:rsid w:val="004E22C9"/>
    <w:rsid w:val="004E26B5"/>
    <w:rsid w:val="004E2769"/>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3FE1"/>
    <w:rsid w:val="004F4CD3"/>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8D9"/>
    <w:rsid w:val="0050494F"/>
    <w:rsid w:val="00504EF5"/>
    <w:rsid w:val="0050542B"/>
    <w:rsid w:val="00505E6F"/>
    <w:rsid w:val="00506107"/>
    <w:rsid w:val="0050623F"/>
    <w:rsid w:val="005062E5"/>
    <w:rsid w:val="0050648A"/>
    <w:rsid w:val="00506C1D"/>
    <w:rsid w:val="0050796F"/>
    <w:rsid w:val="00510202"/>
    <w:rsid w:val="0051028F"/>
    <w:rsid w:val="005105AE"/>
    <w:rsid w:val="0051081A"/>
    <w:rsid w:val="00510E45"/>
    <w:rsid w:val="005110DE"/>
    <w:rsid w:val="005111F5"/>
    <w:rsid w:val="00511F44"/>
    <w:rsid w:val="00512162"/>
    <w:rsid w:val="00512A1E"/>
    <w:rsid w:val="00512AD5"/>
    <w:rsid w:val="00512F37"/>
    <w:rsid w:val="005135B6"/>
    <w:rsid w:val="00513CD0"/>
    <w:rsid w:val="0051411A"/>
    <w:rsid w:val="00514831"/>
    <w:rsid w:val="00514A5B"/>
    <w:rsid w:val="00514D1D"/>
    <w:rsid w:val="00516246"/>
    <w:rsid w:val="005166E7"/>
    <w:rsid w:val="005167D1"/>
    <w:rsid w:val="00516D56"/>
    <w:rsid w:val="00517B52"/>
    <w:rsid w:val="005202FA"/>
    <w:rsid w:val="005204D5"/>
    <w:rsid w:val="00520615"/>
    <w:rsid w:val="00520F62"/>
    <w:rsid w:val="005210BC"/>
    <w:rsid w:val="0052228A"/>
    <w:rsid w:val="00522466"/>
    <w:rsid w:val="00522BE5"/>
    <w:rsid w:val="00522DDD"/>
    <w:rsid w:val="00523623"/>
    <w:rsid w:val="005237C9"/>
    <w:rsid w:val="00523ABA"/>
    <w:rsid w:val="005240AF"/>
    <w:rsid w:val="00524B0C"/>
    <w:rsid w:val="00524EF7"/>
    <w:rsid w:val="005253A4"/>
    <w:rsid w:val="00525AD9"/>
    <w:rsid w:val="00525E4A"/>
    <w:rsid w:val="0052617F"/>
    <w:rsid w:val="00526C25"/>
    <w:rsid w:val="00526EEE"/>
    <w:rsid w:val="00527298"/>
    <w:rsid w:val="005300F1"/>
    <w:rsid w:val="0053011C"/>
    <w:rsid w:val="00530E2A"/>
    <w:rsid w:val="00530EAB"/>
    <w:rsid w:val="00531EE4"/>
    <w:rsid w:val="00532741"/>
    <w:rsid w:val="00533336"/>
    <w:rsid w:val="005339B9"/>
    <w:rsid w:val="00533DFD"/>
    <w:rsid w:val="00533E8D"/>
    <w:rsid w:val="005345E6"/>
    <w:rsid w:val="005347A5"/>
    <w:rsid w:val="0053556C"/>
    <w:rsid w:val="00535A15"/>
    <w:rsid w:val="00535C2A"/>
    <w:rsid w:val="00535D06"/>
    <w:rsid w:val="00535F8A"/>
    <w:rsid w:val="00536419"/>
    <w:rsid w:val="00536BF5"/>
    <w:rsid w:val="00536DAD"/>
    <w:rsid w:val="00537819"/>
    <w:rsid w:val="005379CD"/>
    <w:rsid w:val="00537B3E"/>
    <w:rsid w:val="005405BC"/>
    <w:rsid w:val="0054089A"/>
    <w:rsid w:val="005409F4"/>
    <w:rsid w:val="0054114C"/>
    <w:rsid w:val="005414B5"/>
    <w:rsid w:val="005414C3"/>
    <w:rsid w:val="00541C15"/>
    <w:rsid w:val="00542140"/>
    <w:rsid w:val="005428DF"/>
    <w:rsid w:val="00542D70"/>
    <w:rsid w:val="0054302D"/>
    <w:rsid w:val="00543352"/>
    <w:rsid w:val="00543536"/>
    <w:rsid w:val="00543610"/>
    <w:rsid w:val="005441CA"/>
    <w:rsid w:val="00545A99"/>
    <w:rsid w:val="00545CE3"/>
    <w:rsid w:val="00546348"/>
    <w:rsid w:val="00546A6C"/>
    <w:rsid w:val="005475EB"/>
    <w:rsid w:val="00547757"/>
    <w:rsid w:val="00547856"/>
    <w:rsid w:val="00547981"/>
    <w:rsid w:val="00547AC0"/>
    <w:rsid w:val="00547C4F"/>
    <w:rsid w:val="00547CD9"/>
    <w:rsid w:val="00547F30"/>
    <w:rsid w:val="0055073D"/>
    <w:rsid w:val="0055088F"/>
    <w:rsid w:val="00551D05"/>
    <w:rsid w:val="00551D45"/>
    <w:rsid w:val="005525EF"/>
    <w:rsid w:val="00552A59"/>
    <w:rsid w:val="00552A83"/>
    <w:rsid w:val="00552B39"/>
    <w:rsid w:val="005534EE"/>
    <w:rsid w:val="00553B36"/>
    <w:rsid w:val="00553FE7"/>
    <w:rsid w:val="00554576"/>
    <w:rsid w:val="00554A13"/>
    <w:rsid w:val="00556180"/>
    <w:rsid w:val="005567DE"/>
    <w:rsid w:val="00556AED"/>
    <w:rsid w:val="00557197"/>
    <w:rsid w:val="0055776F"/>
    <w:rsid w:val="00557B1D"/>
    <w:rsid w:val="00557CE6"/>
    <w:rsid w:val="0056035C"/>
    <w:rsid w:val="00560C1A"/>
    <w:rsid w:val="00561375"/>
    <w:rsid w:val="0056168A"/>
    <w:rsid w:val="00561F1A"/>
    <w:rsid w:val="00562333"/>
    <w:rsid w:val="00562770"/>
    <w:rsid w:val="005628BC"/>
    <w:rsid w:val="00562EA4"/>
    <w:rsid w:val="005632F1"/>
    <w:rsid w:val="005634FD"/>
    <w:rsid w:val="005635CB"/>
    <w:rsid w:val="005639D2"/>
    <w:rsid w:val="00563AC3"/>
    <w:rsid w:val="0056430B"/>
    <w:rsid w:val="0056455E"/>
    <w:rsid w:val="00564C7B"/>
    <w:rsid w:val="00564F0B"/>
    <w:rsid w:val="00564FFD"/>
    <w:rsid w:val="0056534A"/>
    <w:rsid w:val="005653D3"/>
    <w:rsid w:val="0056577D"/>
    <w:rsid w:val="005659BB"/>
    <w:rsid w:val="0056607E"/>
    <w:rsid w:val="005660FE"/>
    <w:rsid w:val="0056675F"/>
    <w:rsid w:val="005669FF"/>
    <w:rsid w:val="00566BAB"/>
    <w:rsid w:val="00567251"/>
    <w:rsid w:val="005673FE"/>
    <w:rsid w:val="00567A1C"/>
    <w:rsid w:val="00567D8C"/>
    <w:rsid w:val="00567E4E"/>
    <w:rsid w:val="005704FF"/>
    <w:rsid w:val="00570F81"/>
    <w:rsid w:val="0057123B"/>
    <w:rsid w:val="0057130D"/>
    <w:rsid w:val="00572026"/>
    <w:rsid w:val="00572088"/>
    <w:rsid w:val="005722F9"/>
    <w:rsid w:val="0057239E"/>
    <w:rsid w:val="00572804"/>
    <w:rsid w:val="00572AD8"/>
    <w:rsid w:val="00572B2B"/>
    <w:rsid w:val="0057378E"/>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D4A"/>
    <w:rsid w:val="00581D93"/>
    <w:rsid w:val="00581EEC"/>
    <w:rsid w:val="0058207A"/>
    <w:rsid w:val="00582CCC"/>
    <w:rsid w:val="005830EA"/>
    <w:rsid w:val="0058324C"/>
    <w:rsid w:val="00583724"/>
    <w:rsid w:val="00583DBD"/>
    <w:rsid w:val="0058459F"/>
    <w:rsid w:val="00584693"/>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89"/>
    <w:rsid w:val="005918D3"/>
    <w:rsid w:val="00591BA6"/>
    <w:rsid w:val="00592006"/>
    <w:rsid w:val="0059202C"/>
    <w:rsid w:val="00592582"/>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D92"/>
    <w:rsid w:val="00595F03"/>
    <w:rsid w:val="00596786"/>
    <w:rsid w:val="005977F0"/>
    <w:rsid w:val="005A00BF"/>
    <w:rsid w:val="005A0774"/>
    <w:rsid w:val="005A07AD"/>
    <w:rsid w:val="005A08AB"/>
    <w:rsid w:val="005A0A49"/>
    <w:rsid w:val="005A1E6A"/>
    <w:rsid w:val="005A1EC9"/>
    <w:rsid w:val="005A209D"/>
    <w:rsid w:val="005A2225"/>
    <w:rsid w:val="005A2288"/>
    <w:rsid w:val="005A2AC9"/>
    <w:rsid w:val="005A3383"/>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016"/>
    <w:rsid w:val="005B2766"/>
    <w:rsid w:val="005B2D7F"/>
    <w:rsid w:val="005B2E49"/>
    <w:rsid w:val="005B4768"/>
    <w:rsid w:val="005B4B22"/>
    <w:rsid w:val="005B4DD3"/>
    <w:rsid w:val="005B504D"/>
    <w:rsid w:val="005B5559"/>
    <w:rsid w:val="005B56EE"/>
    <w:rsid w:val="005B5BA6"/>
    <w:rsid w:val="005B63E3"/>
    <w:rsid w:val="005B67F4"/>
    <w:rsid w:val="005B68A9"/>
    <w:rsid w:val="005B6D2C"/>
    <w:rsid w:val="005B711C"/>
    <w:rsid w:val="005B74DA"/>
    <w:rsid w:val="005B79BC"/>
    <w:rsid w:val="005C0471"/>
    <w:rsid w:val="005C05FB"/>
    <w:rsid w:val="005C0B51"/>
    <w:rsid w:val="005C0BB2"/>
    <w:rsid w:val="005C0D30"/>
    <w:rsid w:val="005C163B"/>
    <w:rsid w:val="005C17C5"/>
    <w:rsid w:val="005C1ECD"/>
    <w:rsid w:val="005C21F5"/>
    <w:rsid w:val="005C2F2D"/>
    <w:rsid w:val="005C3856"/>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67A"/>
    <w:rsid w:val="005D1A8C"/>
    <w:rsid w:val="005D2053"/>
    <w:rsid w:val="005D2654"/>
    <w:rsid w:val="005D288D"/>
    <w:rsid w:val="005D2F15"/>
    <w:rsid w:val="005D36EE"/>
    <w:rsid w:val="005D375F"/>
    <w:rsid w:val="005D3974"/>
    <w:rsid w:val="005D3BEB"/>
    <w:rsid w:val="005D3F33"/>
    <w:rsid w:val="005D435F"/>
    <w:rsid w:val="005D444A"/>
    <w:rsid w:val="005D48B0"/>
    <w:rsid w:val="005D4E26"/>
    <w:rsid w:val="005D5A5B"/>
    <w:rsid w:val="005D5AA2"/>
    <w:rsid w:val="005D5C52"/>
    <w:rsid w:val="005D6EA2"/>
    <w:rsid w:val="005D6F55"/>
    <w:rsid w:val="005D76A0"/>
    <w:rsid w:val="005D792A"/>
    <w:rsid w:val="005D796F"/>
    <w:rsid w:val="005E0124"/>
    <w:rsid w:val="005E04C1"/>
    <w:rsid w:val="005E0C52"/>
    <w:rsid w:val="005E1283"/>
    <w:rsid w:val="005E1398"/>
    <w:rsid w:val="005E160A"/>
    <w:rsid w:val="005E1853"/>
    <w:rsid w:val="005E1B29"/>
    <w:rsid w:val="005E1B9D"/>
    <w:rsid w:val="005E31F8"/>
    <w:rsid w:val="005E36E8"/>
    <w:rsid w:val="005E38DC"/>
    <w:rsid w:val="005E3AC6"/>
    <w:rsid w:val="005E3BA4"/>
    <w:rsid w:val="005E3E40"/>
    <w:rsid w:val="005E411A"/>
    <w:rsid w:val="005E41E2"/>
    <w:rsid w:val="005E42BF"/>
    <w:rsid w:val="005E6214"/>
    <w:rsid w:val="005E6332"/>
    <w:rsid w:val="005E67AC"/>
    <w:rsid w:val="005E67FD"/>
    <w:rsid w:val="005E747A"/>
    <w:rsid w:val="005E78BC"/>
    <w:rsid w:val="005F010D"/>
    <w:rsid w:val="005F06FD"/>
    <w:rsid w:val="005F0B1D"/>
    <w:rsid w:val="005F16EB"/>
    <w:rsid w:val="005F1711"/>
    <w:rsid w:val="005F23CC"/>
    <w:rsid w:val="005F26FF"/>
    <w:rsid w:val="005F3964"/>
    <w:rsid w:val="005F3C6E"/>
    <w:rsid w:val="005F3D59"/>
    <w:rsid w:val="005F45AF"/>
    <w:rsid w:val="005F4BCE"/>
    <w:rsid w:val="005F4EC0"/>
    <w:rsid w:val="005F56F1"/>
    <w:rsid w:val="005F5CA0"/>
    <w:rsid w:val="005F5F0F"/>
    <w:rsid w:val="005F684B"/>
    <w:rsid w:val="005F6EB7"/>
    <w:rsid w:val="005F724A"/>
    <w:rsid w:val="005F7E16"/>
    <w:rsid w:val="006000EA"/>
    <w:rsid w:val="00600CFE"/>
    <w:rsid w:val="006017D6"/>
    <w:rsid w:val="006018BB"/>
    <w:rsid w:val="00601ADF"/>
    <w:rsid w:val="00601C9C"/>
    <w:rsid w:val="00601CA6"/>
    <w:rsid w:val="00601F75"/>
    <w:rsid w:val="00602602"/>
    <w:rsid w:val="006028E4"/>
    <w:rsid w:val="00602E7C"/>
    <w:rsid w:val="006034A2"/>
    <w:rsid w:val="00603853"/>
    <w:rsid w:val="00603A34"/>
    <w:rsid w:val="00604257"/>
    <w:rsid w:val="006047A9"/>
    <w:rsid w:val="006052AE"/>
    <w:rsid w:val="006059EE"/>
    <w:rsid w:val="00606001"/>
    <w:rsid w:val="0060748C"/>
    <w:rsid w:val="006075B1"/>
    <w:rsid w:val="006078B4"/>
    <w:rsid w:val="006078E6"/>
    <w:rsid w:val="00607D98"/>
    <w:rsid w:val="006114A3"/>
    <w:rsid w:val="00612472"/>
    <w:rsid w:val="00613302"/>
    <w:rsid w:val="00613579"/>
    <w:rsid w:val="00613712"/>
    <w:rsid w:val="00614248"/>
    <w:rsid w:val="006143B9"/>
    <w:rsid w:val="00614A7F"/>
    <w:rsid w:val="00614E72"/>
    <w:rsid w:val="006151D1"/>
    <w:rsid w:val="00615319"/>
    <w:rsid w:val="00615B9B"/>
    <w:rsid w:val="0061612D"/>
    <w:rsid w:val="00616DF8"/>
    <w:rsid w:val="0061711D"/>
    <w:rsid w:val="006207EB"/>
    <w:rsid w:val="00620804"/>
    <w:rsid w:val="00620981"/>
    <w:rsid w:val="00620AF7"/>
    <w:rsid w:val="00620D50"/>
    <w:rsid w:val="00620E39"/>
    <w:rsid w:val="00621097"/>
    <w:rsid w:val="006210EA"/>
    <w:rsid w:val="006214D8"/>
    <w:rsid w:val="0062178D"/>
    <w:rsid w:val="006224EA"/>
    <w:rsid w:val="006229D3"/>
    <w:rsid w:val="00622C64"/>
    <w:rsid w:val="00622EF0"/>
    <w:rsid w:val="00624E0D"/>
    <w:rsid w:val="00624F0D"/>
    <w:rsid w:val="0062512F"/>
    <w:rsid w:val="0062585E"/>
    <w:rsid w:val="006258E1"/>
    <w:rsid w:val="00625BCB"/>
    <w:rsid w:val="00625D60"/>
    <w:rsid w:val="00626351"/>
    <w:rsid w:val="00627656"/>
    <w:rsid w:val="00627DB3"/>
    <w:rsid w:val="006301EF"/>
    <w:rsid w:val="00630999"/>
    <w:rsid w:val="00630A7A"/>
    <w:rsid w:val="00630EC4"/>
    <w:rsid w:val="00630FC0"/>
    <w:rsid w:val="0063122D"/>
    <w:rsid w:val="00632421"/>
    <w:rsid w:val="006324D0"/>
    <w:rsid w:val="0063282C"/>
    <w:rsid w:val="006329C2"/>
    <w:rsid w:val="00632A1E"/>
    <w:rsid w:val="00632D44"/>
    <w:rsid w:val="006332DB"/>
    <w:rsid w:val="0063338E"/>
    <w:rsid w:val="0063361F"/>
    <w:rsid w:val="006338BD"/>
    <w:rsid w:val="00633D29"/>
    <w:rsid w:val="0063448B"/>
    <w:rsid w:val="006346D9"/>
    <w:rsid w:val="0063492B"/>
    <w:rsid w:val="0063497C"/>
    <w:rsid w:val="00634AEA"/>
    <w:rsid w:val="00634E51"/>
    <w:rsid w:val="00636475"/>
    <w:rsid w:val="006364F1"/>
    <w:rsid w:val="00636634"/>
    <w:rsid w:val="00636ACA"/>
    <w:rsid w:val="006370E2"/>
    <w:rsid w:val="00637761"/>
    <w:rsid w:val="00640945"/>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67BF"/>
    <w:rsid w:val="006474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479"/>
    <w:rsid w:val="0065460D"/>
    <w:rsid w:val="0065480C"/>
    <w:rsid w:val="00654A7B"/>
    <w:rsid w:val="00654FA0"/>
    <w:rsid w:val="00655733"/>
    <w:rsid w:val="0065634D"/>
    <w:rsid w:val="00656957"/>
    <w:rsid w:val="006573A3"/>
    <w:rsid w:val="006577EA"/>
    <w:rsid w:val="00657C27"/>
    <w:rsid w:val="00657F3C"/>
    <w:rsid w:val="00660016"/>
    <w:rsid w:val="006602BD"/>
    <w:rsid w:val="00660E78"/>
    <w:rsid w:val="00661122"/>
    <w:rsid w:val="006612FF"/>
    <w:rsid w:val="00661496"/>
    <w:rsid w:val="006614A8"/>
    <w:rsid w:val="00661F93"/>
    <w:rsid w:val="00662173"/>
    <w:rsid w:val="006637AC"/>
    <w:rsid w:val="00664053"/>
    <w:rsid w:val="00664230"/>
    <w:rsid w:val="006644EE"/>
    <w:rsid w:val="00664729"/>
    <w:rsid w:val="006652F6"/>
    <w:rsid w:val="00665540"/>
    <w:rsid w:val="00665D20"/>
    <w:rsid w:val="00665DA5"/>
    <w:rsid w:val="00665FB2"/>
    <w:rsid w:val="0066609B"/>
    <w:rsid w:val="0066633E"/>
    <w:rsid w:val="00666582"/>
    <w:rsid w:val="00666A2C"/>
    <w:rsid w:val="006670A5"/>
    <w:rsid w:val="006671D4"/>
    <w:rsid w:val="00667548"/>
    <w:rsid w:val="00670AAA"/>
    <w:rsid w:val="00671076"/>
    <w:rsid w:val="006713B9"/>
    <w:rsid w:val="00671894"/>
    <w:rsid w:val="00672D31"/>
    <w:rsid w:val="00672DF8"/>
    <w:rsid w:val="00673771"/>
    <w:rsid w:val="00673839"/>
    <w:rsid w:val="00673B78"/>
    <w:rsid w:val="00673BC1"/>
    <w:rsid w:val="006741DF"/>
    <w:rsid w:val="00674A39"/>
    <w:rsid w:val="00674C08"/>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C7E"/>
    <w:rsid w:val="00684D69"/>
    <w:rsid w:val="00684E87"/>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9F0"/>
    <w:rsid w:val="00693C5B"/>
    <w:rsid w:val="006941A5"/>
    <w:rsid w:val="006946EA"/>
    <w:rsid w:val="00694756"/>
    <w:rsid w:val="006948AE"/>
    <w:rsid w:val="00694989"/>
    <w:rsid w:val="00694A5A"/>
    <w:rsid w:val="00694F70"/>
    <w:rsid w:val="006955CE"/>
    <w:rsid w:val="0069575A"/>
    <w:rsid w:val="006958B6"/>
    <w:rsid w:val="0069621D"/>
    <w:rsid w:val="006962A1"/>
    <w:rsid w:val="00696617"/>
    <w:rsid w:val="006968EB"/>
    <w:rsid w:val="00696BCD"/>
    <w:rsid w:val="006977F8"/>
    <w:rsid w:val="006978AA"/>
    <w:rsid w:val="006979FE"/>
    <w:rsid w:val="00697C14"/>
    <w:rsid w:val="00697F0C"/>
    <w:rsid w:val="006A004B"/>
    <w:rsid w:val="006A1142"/>
    <w:rsid w:val="006A1F5D"/>
    <w:rsid w:val="006A2028"/>
    <w:rsid w:val="006A2108"/>
    <w:rsid w:val="006A25A7"/>
    <w:rsid w:val="006A2EE8"/>
    <w:rsid w:val="006A3312"/>
    <w:rsid w:val="006A353F"/>
    <w:rsid w:val="006A39AA"/>
    <w:rsid w:val="006A43D8"/>
    <w:rsid w:val="006A43E5"/>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14A"/>
    <w:rsid w:val="006B094A"/>
    <w:rsid w:val="006B09EE"/>
    <w:rsid w:val="006B0F75"/>
    <w:rsid w:val="006B10F7"/>
    <w:rsid w:val="006B1519"/>
    <w:rsid w:val="006B2228"/>
    <w:rsid w:val="006B2472"/>
    <w:rsid w:val="006B2EC1"/>
    <w:rsid w:val="006B3269"/>
    <w:rsid w:val="006B332E"/>
    <w:rsid w:val="006B34CA"/>
    <w:rsid w:val="006B38ED"/>
    <w:rsid w:val="006B4326"/>
    <w:rsid w:val="006B4BAD"/>
    <w:rsid w:val="006B50A1"/>
    <w:rsid w:val="006B56F7"/>
    <w:rsid w:val="006B5BE9"/>
    <w:rsid w:val="006B60D3"/>
    <w:rsid w:val="006B6423"/>
    <w:rsid w:val="006B66F6"/>
    <w:rsid w:val="006B75B8"/>
    <w:rsid w:val="006C004F"/>
    <w:rsid w:val="006C02C3"/>
    <w:rsid w:val="006C06C2"/>
    <w:rsid w:val="006C0E17"/>
    <w:rsid w:val="006C0F9C"/>
    <w:rsid w:val="006C125F"/>
    <w:rsid w:val="006C1A73"/>
    <w:rsid w:val="006C1A7D"/>
    <w:rsid w:val="006C2146"/>
    <w:rsid w:val="006C2204"/>
    <w:rsid w:val="006C23A6"/>
    <w:rsid w:val="006C2671"/>
    <w:rsid w:val="006C2890"/>
    <w:rsid w:val="006C2BEE"/>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2A14"/>
    <w:rsid w:val="006D2A25"/>
    <w:rsid w:val="006D34BF"/>
    <w:rsid w:val="006D34F6"/>
    <w:rsid w:val="006D3761"/>
    <w:rsid w:val="006D44CA"/>
    <w:rsid w:val="006D44EC"/>
    <w:rsid w:val="006D4CC9"/>
    <w:rsid w:val="006D5311"/>
    <w:rsid w:val="006D5612"/>
    <w:rsid w:val="006D5AC1"/>
    <w:rsid w:val="006D62A9"/>
    <w:rsid w:val="006D69A9"/>
    <w:rsid w:val="006D6E96"/>
    <w:rsid w:val="006D7B45"/>
    <w:rsid w:val="006D7B5B"/>
    <w:rsid w:val="006D7CC8"/>
    <w:rsid w:val="006E0097"/>
    <w:rsid w:val="006E04E5"/>
    <w:rsid w:val="006E060C"/>
    <w:rsid w:val="006E070E"/>
    <w:rsid w:val="006E0891"/>
    <w:rsid w:val="006E1CC0"/>
    <w:rsid w:val="006E1F10"/>
    <w:rsid w:val="006E201C"/>
    <w:rsid w:val="006E2554"/>
    <w:rsid w:val="006E2720"/>
    <w:rsid w:val="006E30CD"/>
    <w:rsid w:val="006E323F"/>
    <w:rsid w:val="006E356D"/>
    <w:rsid w:val="006E3AFB"/>
    <w:rsid w:val="006E401B"/>
    <w:rsid w:val="006E408E"/>
    <w:rsid w:val="006E4859"/>
    <w:rsid w:val="006E4A84"/>
    <w:rsid w:val="006E4CF9"/>
    <w:rsid w:val="006E4F0B"/>
    <w:rsid w:val="006E533C"/>
    <w:rsid w:val="006E5525"/>
    <w:rsid w:val="006E559E"/>
    <w:rsid w:val="006E5C1C"/>
    <w:rsid w:val="006E6204"/>
    <w:rsid w:val="006E68A5"/>
    <w:rsid w:val="006E6BB9"/>
    <w:rsid w:val="006E755E"/>
    <w:rsid w:val="006E7EF6"/>
    <w:rsid w:val="006F00CB"/>
    <w:rsid w:val="006F02F8"/>
    <w:rsid w:val="006F05B5"/>
    <w:rsid w:val="006F0724"/>
    <w:rsid w:val="006F08EF"/>
    <w:rsid w:val="006F1B31"/>
    <w:rsid w:val="006F21D2"/>
    <w:rsid w:val="006F269A"/>
    <w:rsid w:val="006F304C"/>
    <w:rsid w:val="006F34B6"/>
    <w:rsid w:val="006F3A75"/>
    <w:rsid w:val="006F42B0"/>
    <w:rsid w:val="006F4799"/>
    <w:rsid w:val="006F4A7B"/>
    <w:rsid w:val="006F4ADF"/>
    <w:rsid w:val="006F4E5D"/>
    <w:rsid w:val="006F514E"/>
    <w:rsid w:val="006F5473"/>
    <w:rsid w:val="006F6098"/>
    <w:rsid w:val="006F62B2"/>
    <w:rsid w:val="006F690A"/>
    <w:rsid w:val="006F6936"/>
    <w:rsid w:val="006F6BB1"/>
    <w:rsid w:val="006F71FE"/>
    <w:rsid w:val="006F7E98"/>
    <w:rsid w:val="00700AB6"/>
    <w:rsid w:val="00701069"/>
    <w:rsid w:val="007010EE"/>
    <w:rsid w:val="00701511"/>
    <w:rsid w:val="00701BB5"/>
    <w:rsid w:val="00702786"/>
    <w:rsid w:val="00702FB2"/>
    <w:rsid w:val="0070336D"/>
    <w:rsid w:val="007038F7"/>
    <w:rsid w:val="007047B4"/>
    <w:rsid w:val="007048D6"/>
    <w:rsid w:val="00704F27"/>
    <w:rsid w:val="00705731"/>
    <w:rsid w:val="00706CD8"/>
    <w:rsid w:val="00706D8E"/>
    <w:rsid w:val="0070718E"/>
    <w:rsid w:val="007072CA"/>
    <w:rsid w:val="007074C3"/>
    <w:rsid w:val="00707C66"/>
    <w:rsid w:val="00710A29"/>
    <w:rsid w:val="00710B3F"/>
    <w:rsid w:val="0071109E"/>
    <w:rsid w:val="007110ED"/>
    <w:rsid w:val="007112B4"/>
    <w:rsid w:val="00711E9D"/>
    <w:rsid w:val="00711EC0"/>
    <w:rsid w:val="00712433"/>
    <w:rsid w:val="00713112"/>
    <w:rsid w:val="00713ABF"/>
    <w:rsid w:val="00713B93"/>
    <w:rsid w:val="0071478A"/>
    <w:rsid w:val="00715381"/>
    <w:rsid w:val="0071560B"/>
    <w:rsid w:val="007157C1"/>
    <w:rsid w:val="00716017"/>
    <w:rsid w:val="007166B5"/>
    <w:rsid w:val="0071674E"/>
    <w:rsid w:val="00716C53"/>
    <w:rsid w:val="00716CF0"/>
    <w:rsid w:val="0071729C"/>
    <w:rsid w:val="00717C45"/>
    <w:rsid w:val="00717EB5"/>
    <w:rsid w:val="007202AE"/>
    <w:rsid w:val="00720370"/>
    <w:rsid w:val="00720777"/>
    <w:rsid w:val="00720D8A"/>
    <w:rsid w:val="00721387"/>
    <w:rsid w:val="007218FB"/>
    <w:rsid w:val="007221EE"/>
    <w:rsid w:val="00722313"/>
    <w:rsid w:val="00722773"/>
    <w:rsid w:val="007227F2"/>
    <w:rsid w:val="0072286C"/>
    <w:rsid w:val="00722EA2"/>
    <w:rsid w:val="00723AAB"/>
    <w:rsid w:val="0072416E"/>
    <w:rsid w:val="00724D0F"/>
    <w:rsid w:val="007252B5"/>
    <w:rsid w:val="007252FE"/>
    <w:rsid w:val="0072558A"/>
    <w:rsid w:val="00725642"/>
    <w:rsid w:val="007258FC"/>
    <w:rsid w:val="00726340"/>
    <w:rsid w:val="0072649F"/>
    <w:rsid w:val="007266FF"/>
    <w:rsid w:val="007271A3"/>
    <w:rsid w:val="00727416"/>
    <w:rsid w:val="00727731"/>
    <w:rsid w:val="00727A91"/>
    <w:rsid w:val="00730331"/>
    <w:rsid w:val="00730753"/>
    <w:rsid w:val="00730C0E"/>
    <w:rsid w:val="00731138"/>
    <w:rsid w:val="0073143C"/>
    <w:rsid w:val="00731685"/>
    <w:rsid w:val="00731B81"/>
    <w:rsid w:val="00731DB5"/>
    <w:rsid w:val="00731F3B"/>
    <w:rsid w:val="007323AB"/>
    <w:rsid w:val="00732E7F"/>
    <w:rsid w:val="007330E7"/>
    <w:rsid w:val="0073349E"/>
    <w:rsid w:val="00733756"/>
    <w:rsid w:val="007341C6"/>
    <w:rsid w:val="00734835"/>
    <w:rsid w:val="0073484A"/>
    <w:rsid w:val="00735587"/>
    <w:rsid w:val="00735D17"/>
    <w:rsid w:val="007363A0"/>
    <w:rsid w:val="00736A09"/>
    <w:rsid w:val="00736A57"/>
    <w:rsid w:val="007371B2"/>
    <w:rsid w:val="0073773B"/>
    <w:rsid w:val="00737AC8"/>
    <w:rsid w:val="00737C64"/>
    <w:rsid w:val="00737F04"/>
    <w:rsid w:val="0074088A"/>
    <w:rsid w:val="00740B0D"/>
    <w:rsid w:val="0074116D"/>
    <w:rsid w:val="007415CF"/>
    <w:rsid w:val="0074177E"/>
    <w:rsid w:val="00741BB2"/>
    <w:rsid w:val="00741DEB"/>
    <w:rsid w:val="007422DE"/>
    <w:rsid w:val="00742C8A"/>
    <w:rsid w:val="007436A4"/>
    <w:rsid w:val="007438A8"/>
    <w:rsid w:val="007439D6"/>
    <w:rsid w:val="00743CB5"/>
    <w:rsid w:val="007441F8"/>
    <w:rsid w:val="007449E4"/>
    <w:rsid w:val="00744BEE"/>
    <w:rsid w:val="00744C14"/>
    <w:rsid w:val="00744EA2"/>
    <w:rsid w:val="00745054"/>
    <w:rsid w:val="007455E7"/>
    <w:rsid w:val="007455FA"/>
    <w:rsid w:val="007458BC"/>
    <w:rsid w:val="00745FCA"/>
    <w:rsid w:val="00746254"/>
    <w:rsid w:val="0074676A"/>
    <w:rsid w:val="00746CDA"/>
    <w:rsid w:val="007500FF"/>
    <w:rsid w:val="007501CD"/>
    <w:rsid w:val="00750613"/>
    <w:rsid w:val="0075103B"/>
    <w:rsid w:val="007515D1"/>
    <w:rsid w:val="007516A8"/>
    <w:rsid w:val="00751723"/>
    <w:rsid w:val="007518DD"/>
    <w:rsid w:val="00751A8A"/>
    <w:rsid w:val="00751B0A"/>
    <w:rsid w:val="00751FCC"/>
    <w:rsid w:val="00752B61"/>
    <w:rsid w:val="00752D18"/>
    <w:rsid w:val="00752D6B"/>
    <w:rsid w:val="00752E5A"/>
    <w:rsid w:val="00752F2A"/>
    <w:rsid w:val="00752FE8"/>
    <w:rsid w:val="007530D9"/>
    <w:rsid w:val="007533EA"/>
    <w:rsid w:val="007538C5"/>
    <w:rsid w:val="0075393B"/>
    <w:rsid w:val="00754384"/>
    <w:rsid w:val="00754FB0"/>
    <w:rsid w:val="007554CC"/>
    <w:rsid w:val="00755939"/>
    <w:rsid w:val="00755B0D"/>
    <w:rsid w:val="00755C72"/>
    <w:rsid w:val="007562CD"/>
    <w:rsid w:val="00756B97"/>
    <w:rsid w:val="00756BF0"/>
    <w:rsid w:val="00756DE1"/>
    <w:rsid w:val="00756F3E"/>
    <w:rsid w:val="00757017"/>
    <w:rsid w:val="00760786"/>
    <w:rsid w:val="007620CA"/>
    <w:rsid w:val="007629E5"/>
    <w:rsid w:val="00762F58"/>
    <w:rsid w:val="007638B8"/>
    <w:rsid w:val="00763C02"/>
    <w:rsid w:val="00763CC5"/>
    <w:rsid w:val="00764DE1"/>
    <w:rsid w:val="007652DD"/>
    <w:rsid w:val="00766080"/>
    <w:rsid w:val="007661EE"/>
    <w:rsid w:val="007662D3"/>
    <w:rsid w:val="00766749"/>
    <w:rsid w:val="0076678D"/>
    <w:rsid w:val="00766A94"/>
    <w:rsid w:val="00766D83"/>
    <w:rsid w:val="00766EA9"/>
    <w:rsid w:val="0076703A"/>
    <w:rsid w:val="0076717D"/>
    <w:rsid w:val="00767D6D"/>
    <w:rsid w:val="00767F6B"/>
    <w:rsid w:val="007706EF"/>
    <w:rsid w:val="007709A5"/>
    <w:rsid w:val="00770A2D"/>
    <w:rsid w:val="007712BD"/>
    <w:rsid w:val="007715B1"/>
    <w:rsid w:val="007718A9"/>
    <w:rsid w:val="00771FD5"/>
    <w:rsid w:val="007721EE"/>
    <w:rsid w:val="007724D3"/>
    <w:rsid w:val="00773C4E"/>
    <w:rsid w:val="00773F8B"/>
    <w:rsid w:val="00774231"/>
    <w:rsid w:val="0077465C"/>
    <w:rsid w:val="00774B66"/>
    <w:rsid w:val="00774CB9"/>
    <w:rsid w:val="00775512"/>
    <w:rsid w:val="0077587C"/>
    <w:rsid w:val="00776405"/>
    <w:rsid w:val="007764DE"/>
    <w:rsid w:val="0077712D"/>
    <w:rsid w:val="00777D33"/>
    <w:rsid w:val="0078009D"/>
    <w:rsid w:val="00780135"/>
    <w:rsid w:val="0078054C"/>
    <w:rsid w:val="00780B92"/>
    <w:rsid w:val="00781E13"/>
    <w:rsid w:val="0078234F"/>
    <w:rsid w:val="00782368"/>
    <w:rsid w:val="00783A78"/>
    <w:rsid w:val="00783BF1"/>
    <w:rsid w:val="007844EE"/>
    <w:rsid w:val="007849FD"/>
    <w:rsid w:val="0078517F"/>
    <w:rsid w:val="00785C0A"/>
    <w:rsid w:val="00786BA1"/>
    <w:rsid w:val="00786C5E"/>
    <w:rsid w:val="00786D74"/>
    <w:rsid w:val="00786E81"/>
    <w:rsid w:val="00787274"/>
    <w:rsid w:val="00787843"/>
    <w:rsid w:val="007878EE"/>
    <w:rsid w:val="00787B38"/>
    <w:rsid w:val="007902CE"/>
    <w:rsid w:val="0079042B"/>
    <w:rsid w:val="00790644"/>
    <w:rsid w:val="00790702"/>
    <w:rsid w:val="0079078B"/>
    <w:rsid w:val="00790B5E"/>
    <w:rsid w:val="00790D90"/>
    <w:rsid w:val="00791664"/>
    <w:rsid w:val="007917D6"/>
    <w:rsid w:val="00792D01"/>
    <w:rsid w:val="0079314E"/>
    <w:rsid w:val="00793797"/>
    <w:rsid w:val="00793C3E"/>
    <w:rsid w:val="00794099"/>
    <w:rsid w:val="007946F3"/>
    <w:rsid w:val="00794823"/>
    <w:rsid w:val="00794832"/>
    <w:rsid w:val="00794A9B"/>
    <w:rsid w:val="00794E65"/>
    <w:rsid w:val="0079550D"/>
    <w:rsid w:val="0079574F"/>
    <w:rsid w:val="0079579E"/>
    <w:rsid w:val="00795B35"/>
    <w:rsid w:val="00797442"/>
    <w:rsid w:val="007974D3"/>
    <w:rsid w:val="00797DC6"/>
    <w:rsid w:val="00797EA6"/>
    <w:rsid w:val="007A177E"/>
    <w:rsid w:val="007A182D"/>
    <w:rsid w:val="007A26B2"/>
    <w:rsid w:val="007A2C9E"/>
    <w:rsid w:val="007A355C"/>
    <w:rsid w:val="007A3992"/>
    <w:rsid w:val="007A3EAC"/>
    <w:rsid w:val="007A4524"/>
    <w:rsid w:val="007A4D44"/>
    <w:rsid w:val="007A5336"/>
    <w:rsid w:val="007A5760"/>
    <w:rsid w:val="007A5CAF"/>
    <w:rsid w:val="007A62CF"/>
    <w:rsid w:val="007A6651"/>
    <w:rsid w:val="007A6958"/>
    <w:rsid w:val="007A69E3"/>
    <w:rsid w:val="007A6BFC"/>
    <w:rsid w:val="007A7085"/>
    <w:rsid w:val="007A7294"/>
    <w:rsid w:val="007A79EC"/>
    <w:rsid w:val="007A7D4B"/>
    <w:rsid w:val="007A7F09"/>
    <w:rsid w:val="007B0C31"/>
    <w:rsid w:val="007B0EA8"/>
    <w:rsid w:val="007B10A9"/>
    <w:rsid w:val="007B14B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91"/>
    <w:rsid w:val="007B76D8"/>
    <w:rsid w:val="007B7C19"/>
    <w:rsid w:val="007C0C41"/>
    <w:rsid w:val="007C1102"/>
    <w:rsid w:val="007C1122"/>
    <w:rsid w:val="007C1558"/>
    <w:rsid w:val="007C1D5B"/>
    <w:rsid w:val="007C2075"/>
    <w:rsid w:val="007C2379"/>
    <w:rsid w:val="007C2643"/>
    <w:rsid w:val="007C2AD6"/>
    <w:rsid w:val="007C2B45"/>
    <w:rsid w:val="007C2B99"/>
    <w:rsid w:val="007C30B8"/>
    <w:rsid w:val="007C33B2"/>
    <w:rsid w:val="007C3405"/>
    <w:rsid w:val="007C360C"/>
    <w:rsid w:val="007C3691"/>
    <w:rsid w:val="007C3981"/>
    <w:rsid w:val="007C3A39"/>
    <w:rsid w:val="007C3D8C"/>
    <w:rsid w:val="007C3DB0"/>
    <w:rsid w:val="007C4730"/>
    <w:rsid w:val="007C4858"/>
    <w:rsid w:val="007C4868"/>
    <w:rsid w:val="007C4A7D"/>
    <w:rsid w:val="007C4ADB"/>
    <w:rsid w:val="007C4AFB"/>
    <w:rsid w:val="007C4F4A"/>
    <w:rsid w:val="007C513B"/>
    <w:rsid w:val="007C6151"/>
    <w:rsid w:val="007C63DF"/>
    <w:rsid w:val="007C730D"/>
    <w:rsid w:val="007C74F4"/>
    <w:rsid w:val="007C79C3"/>
    <w:rsid w:val="007C7E3E"/>
    <w:rsid w:val="007D16FA"/>
    <w:rsid w:val="007D173D"/>
    <w:rsid w:val="007D206E"/>
    <w:rsid w:val="007D216B"/>
    <w:rsid w:val="007D275B"/>
    <w:rsid w:val="007D2788"/>
    <w:rsid w:val="007D2AB5"/>
    <w:rsid w:val="007D2AC5"/>
    <w:rsid w:val="007D313C"/>
    <w:rsid w:val="007D3615"/>
    <w:rsid w:val="007D39F2"/>
    <w:rsid w:val="007D3C1F"/>
    <w:rsid w:val="007D44ED"/>
    <w:rsid w:val="007D4B99"/>
    <w:rsid w:val="007D5833"/>
    <w:rsid w:val="007D5F63"/>
    <w:rsid w:val="007D6054"/>
    <w:rsid w:val="007D61C1"/>
    <w:rsid w:val="007D64D3"/>
    <w:rsid w:val="007D6CA1"/>
    <w:rsid w:val="007D7004"/>
    <w:rsid w:val="007D73B1"/>
    <w:rsid w:val="007D7C04"/>
    <w:rsid w:val="007E0F48"/>
    <w:rsid w:val="007E0FA7"/>
    <w:rsid w:val="007E17DF"/>
    <w:rsid w:val="007E1915"/>
    <w:rsid w:val="007E2F6C"/>
    <w:rsid w:val="007E32D8"/>
    <w:rsid w:val="007E3564"/>
    <w:rsid w:val="007E35EA"/>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0DDE"/>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2B1E"/>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14D"/>
    <w:rsid w:val="008102E5"/>
    <w:rsid w:val="00810620"/>
    <w:rsid w:val="00810D81"/>
    <w:rsid w:val="008111D6"/>
    <w:rsid w:val="008112E7"/>
    <w:rsid w:val="008113AA"/>
    <w:rsid w:val="008115AD"/>
    <w:rsid w:val="00811F4B"/>
    <w:rsid w:val="008129BB"/>
    <w:rsid w:val="00812D5E"/>
    <w:rsid w:val="00812F02"/>
    <w:rsid w:val="0081336C"/>
    <w:rsid w:val="008136FA"/>
    <w:rsid w:val="0081406F"/>
    <w:rsid w:val="00814815"/>
    <w:rsid w:val="00814ABA"/>
    <w:rsid w:val="008157AA"/>
    <w:rsid w:val="00815BB6"/>
    <w:rsid w:val="0081622F"/>
    <w:rsid w:val="00816BA6"/>
    <w:rsid w:val="0081711B"/>
    <w:rsid w:val="0081780B"/>
    <w:rsid w:val="008178C9"/>
    <w:rsid w:val="00817AEC"/>
    <w:rsid w:val="00817BF9"/>
    <w:rsid w:val="008207AB"/>
    <w:rsid w:val="00820A71"/>
    <w:rsid w:val="00820F9D"/>
    <w:rsid w:val="008212E0"/>
    <w:rsid w:val="00821965"/>
    <w:rsid w:val="008219DA"/>
    <w:rsid w:val="00821F11"/>
    <w:rsid w:val="008221A7"/>
    <w:rsid w:val="00822652"/>
    <w:rsid w:val="00822807"/>
    <w:rsid w:val="00822FF0"/>
    <w:rsid w:val="008236EF"/>
    <w:rsid w:val="008236FF"/>
    <w:rsid w:val="0082389B"/>
    <w:rsid w:val="00823C16"/>
    <w:rsid w:val="0082446F"/>
    <w:rsid w:val="00824612"/>
    <w:rsid w:val="008246B7"/>
    <w:rsid w:val="00824CEC"/>
    <w:rsid w:val="00824ECB"/>
    <w:rsid w:val="00824F36"/>
    <w:rsid w:val="008250FF"/>
    <w:rsid w:val="008256BD"/>
    <w:rsid w:val="00825848"/>
    <w:rsid w:val="00825AC9"/>
    <w:rsid w:val="00825F7C"/>
    <w:rsid w:val="00826063"/>
    <w:rsid w:val="008262F3"/>
    <w:rsid w:val="00826553"/>
    <w:rsid w:val="00826BB9"/>
    <w:rsid w:val="00827689"/>
    <w:rsid w:val="00830E84"/>
    <w:rsid w:val="00831025"/>
    <w:rsid w:val="008313E8"/>
    <w:rsid w:val="00831848"/>
    <w:rsid w:val="00831AD4"/>
    <w:rsid w:val="00831DBB"/>
    <w:rsid w:val="008326FB"/>
    <w:rsid w:val="008328D8"/>
    <w:rsid w:val="00832C9A"/>
    <w:rsid w:val="00833238"/>
    <w:rsid w:val="008334F6"/>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48C"/>
    <w:rsid w:val="008376BF"/>
    <w:rsid w:val="00837A19"/>
    <w:rsid w:val="00837A65"/>
    <w:rsid w:val="00837DB7"/>
    <w:rsid w:val="0084036F"/>
    <w:rsid w:val="0084088E"/>
    <w:rsid w:val="00840FF2"/>
    <w:rsid w:val="00841139"/>
    <w:rsid w:val="00841403"/>
    <w:rsid w:val="008415AC"/>
    <w:rsid w:val="00841E79"/>
    <w:rsid w:val="008420D2"/>
    <w:rsid w:val="0084289C"/>
    <w:rsid w:val="00842AD3"/>
    <w:rsid w:val="00843924"/>
    <w:rsid w:val="00844A03"/>
    <w:rsid w:val="00844ABC"/>
    <w:rsid w:val="00844CB1"/>
    <w:rsid w:val="00845CD1"/>
    <w:rsid w:val="00845FD6"/>
    <w:rsid w:val="00846654"/>
    <w:rsid w:val="008474EE"/>
    <w:rsid w:val="00847AD0"/>
    <w:rsid w:val="00847C6E"/>
    <w:rsid w:val="00847D9F"/>
    <w:rsid w:val="008503F0"/>
    <w:rsid w:val="008506CD"/>
    <w:rsid w:val="008509AF"/>
    <w:rsid w:val="00850AD7"/>
    <w:rsid w:val="008512AB"/>
    <w:rsid w:val="008513BF"/>
    <w:rsid w:val="00851B23"/>
    <w:rsid w:val="008528D3"/>
    <w:rsid w:val="00852949"/>
    <w:rsid w:val="00852D8E"/>
    <w:rsid w:val="00854098"/>
    <w:rsid w:val="00854295"/>
    <w:rsid w:val="008551AA"/>
    <w:rsid w:val="008557A9"/>
    <w:rsid w:val="00856010"/>
    <w:rsid w:val="00856582"/>
    <w:rsid w:val="008568C0"/>
    <w:rsid w:val="00856AE7"/>
    <w:rsid w:val="00857596"/>
    <w:rsid w:val="00857966"/>
    <w:rsid w:val="00857E63"/>
    <w:rsid w:val="00860782"/>
    <w:rsid w:val="00860F2B"/>
    <w:rsid w:val="00861070"/>
    <w:rsid w:val="008611AF"/>
    <w:rsid w:val="00861262"/>
    <w:rsid w:val="0086180D"/>
    <w:rsid w:val="00861B90"/>
    <w:rsid w:val="008621E4"/>
    <w:rsid w:val="008624B4"/>
    <w:rsid w:val="0086340B"/>
    <w:rsid w:val="00863436"/>
    <w:rsid w:val="00865004"/>
    <w:rsid w:val="008650FC"/>
    <w:rsid w:val="008656DE"/>
    <w:rsid w:val="00865BB1"/>
    <w:rsid w:val="0086673D"/>
    <w:rsid w:val="00866DA6"/>
    <w:rsid w:val="00866E20"/>
    <w:rsid w:val="00866F57"/>
    <w:rsid w:val="008671E5"/>
    <w:rsid w:val="00867698"/>
    <w:rsid w:val="0086781E"/>
    <w:rsid w:val="00867A95"/>
    <w:rsid w:val="00867AC2"/>
    <w:rsid w:val="008702BE"/>
    <w:rsid w:val="00870A62"/>
    <w:rsid w:val="00870BBB"/>
    <w:rsid w:val="00870EDC"/>
    <w:rsid w:val="00871430"/>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1D83"/>
    <w:rsid w:val="0088205B"/>
    <w:rsid w:val="0088282D"/>
    <w:rsid w:val="00882958"/>
    <w:rsid w:val="00882BE5"/>
    <w:rsid w:val="008835FB"/>
    <w:rsid w:val="008840C9"/>
    <w:rsid w:val="008842CA"/>
    <w:rsid w:val="008842D3"/>
    <w:rsid w:val="008843F7"/>
    <w:rsid w:val="008845B3"/>
    <w:rsid w:val="008849B9"/>
    <w:rsid w:val="00884E91"/>
    <w:rsid w:val="0088501F"/>
    <w:rsid w:val="00885072"/>
    <w:rsid w:val="00885181"/>
    <w:rsid w:val="008856C8"/>
    <w:rsid w:val="008859E1"/>
    <w:rsid w:val="008860F0"/>
    <w:rsid w:val="0088620C"/>
    <w:rsid w:val="0088623E"/>
    <w:rsid w:val="008874D8"/>
    <w:rsid w:val="008876BF"/>
    <w:rsid w:val="008878AB"/>
    <w:rsid w:val="00887DCC"/>
    <w:rsid w:val="008902C9"/>
    <w:rsid w:val="00890674"/>
    <w:rsid w:val="00890BBC"/>
    <w:rsid w:val="00890BE4"/>
    <w:rsid w:val="00890DA8"/>
    <w:rsid w:val="00891BCD"/>
    <w:rsid w:val="0089245B"/>
    <w:rsid w:val="00892662"/>
    <w:rsid w:val="00892FC6"/>
    <w:rsid w:val="00893378"/>
    <w:rsid w:val="008934CD"/>
    <w:rsid w:val="00893AB8"/>
    <w:rsid w:val="00893FEC"/>
    <w:rsid w:val="00894341"/>
    <w:rsid w:val="00894C09"/>
    <w:rsid w:val="00894E7F"/>
    <w:rsid w:val="00895164"/>
    <w:rsid w:val="008955DC"/>
    <w:rsid w:val="00895BA1"/>
    <w:rsid w:val="008961D5"/>
    <w:rsid w:val="008964D6"/>
    <w:rsid w:val="00896502"/>
    <w:rsid w:val="00896AB3"/>
    <w:rsid w:val="00897069"/>
    <w:rsid w:val="00897622"/>
    <w:rsid w:val="00897823"/>
    <w:rsid w:val="00897F47"/>
    <w:rsid w:val="008A0035"/>
    <w:rsid w:val="008A16BE"/>
    <w:rsid w:val="008A1B32"/>
    <w:rsid w:val="008A1D7C"/>
    <w:rsid w:val="008A1E28"/>
    <w:rsid w:val="008A263D"/>
    <w:rsid w:val="008A2BC5"/>
    <w:rsid w:val="008A2F70"/>
    <w:rsid w:val="008A3073"/>
    <w:rsid w:val="008A313D"/>
    <w:rsid w:val="008A3670"/>
    <w:rsid w:val="008A37A7"/>
    <w:rsid w:val="008A3B2D"/>
    <w:rsid w:val="008A3EE0"/>
    <w:rsid w:val="008A415E"/>
    <w:rsid w:val="008A43E6"/>
    <w:rsid w:val="008A4478"/>
    <w:rsid w:val="008A4F41"/>
    <w:rsid w:val="008A50F5"/>
    <w:rsid w:val="008A5141"/>
    <w:rsid w:val="008A5271"/>
    <w:rsid w:val="008A53E1"/>
    <w:rsid w:val="008A551D"/>
    <w:rsid w:val="008A6FB5"/>
    <w:rsid w:val="008A7B96"/>
    <w:rsid w:val="008A7FC4"/>
    <w:rsid w:val="008B0030"/>
    <w:rsid w:val="008B0D1F"/>
    <w:rsid w:val="008B0EDE"/>
    <w:rsid w:val="008B1423"/>
    <w:rsid w:val="008B1526"/>
    <w:rsid w:val="008B15D4"/>
    <w:rsid w:val="008B1CFD"/>
    <w:rsid w:val="008B252C"/>
    <w:rsid w:val="008B2961"/>
    <w:rsid w:val="008B316A"/>
    <w:rsid w:val="008B3B00"/>
    <w:rsid w:val="008B3F35"/>
    <w:rsid w:val="008B490E"/>
    <w:rsid w:val="008B528D"/>
    <w:rsid w:val="008B52C3"/>
    <w:rsid w:val="008B53E0"/>
    <w:rsid w:val="008B59F3"/>
    <w:rsid w:val="008B5A61"/>
    <w:rsid w:val="008B5ABA"/>
    <w:rsid w:val="008B61A6"/>
    <w:rsid w:val="008B699E"/>
    <w:rsid w:val="008B6B3F"/>
    <w:rsid w:val="008B6C97"/>
    <w:rsid w:val="008B73F4"/>
    <w:rsid w:val="008B7432"/>
    <w:rsid w:val="008B7464"/>
    <w:rsid w:val="008B7F0B"/>
    <w:rsid w:val="008C0987"/>
    <w:rsid w:val="008C09AF"/>
    <w:rsid w:val="008C0B0C"/>
    <w:rsid w:val="008C11D6"/>
    <w:rsid w:val="008C1346"/>
    <w:rsid w:val="008C14EF"/>
    <w:rsid w:val="008C15DF"/>
    <w:rsid w:val="008C173C"/>
    <w:rsid w:val="008C1E7C"/>
    <w:rsid w:val="008C2578"/>
    <w:rsid w:val="008C2935"/>
    <w:rsid w:val="008C2B2D"/>
    <w:rsid w:val="008C343F"/>
    <w:rsid w:val="008C4150"/>
    <w:rsid w:val="008C448E"/>
    <w:rsid w:val="008C497C"/>
    <w:rsid w:val="008C4CA0"/>
    <w:rsid w:val="008C511A"/>
    <w:rsid w:val="008C562D"/>
    <w:rsid w:val="008C5D04"/>
    <w:rsid w:val="008C6676"/>
    <w:rsid w:val="008C6BC3"/>
    <w:rsid w:val="008C7B39"/>
    <w:rsid w:val="008C7C51"/>
    <w:rsid w:val="008C7F96"/>
    <w:rsid w:val="008D0339"/>
    <w:rsid w:val="008D09E7"/>
    <w:rsid w:val="008D0E9B"/>
    <w:rsid w:val="008D1E90"/>
    <w:rsid w:val="008D23A8"/>
    <w:rsid w:val="008D34A2"/>
    <w:rsid w:val="008D361E"/>
    <w:rsid w:val="008D3822"/>
    <w:rsid w:val="008D3AEF"/>
    <w:rsid w:val="008D4208"/>
    <w:rsid w:val="008D4703"/>
    <w:rsid w:val="008D491A"/>
    <w:rsid w:val="008D4FD4"/>
    <w:rsid w:val="008D519C"/>
    <w:rsid w:val="008D5416"/>
    <w:rsid w:val="008D5453"/>
    <w:rsid w:val="008D5772"/>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0AD0"/>
    <w:rsid w:val="008E175D"/>
    <w:rsid w:val="008E1762"/>
    <w:rsid w:val="008E1EDB"/>
    <w:rsid w:val="008E22AB"/>
    <w:rsid w:val="008E2BFF"/>
    <w:rsid w:val="008E2E6E"/>
    <w:rsid w:val="008E3E70"/>
    <w:rsid w:val="008E484A"/>
    <w:rsid w:val="008E5846"/>
    <w:rsid w:val="008E5BDC"/>
    <w:rsid w:val="008E60C7"/>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6D4"/>
    <w:rsid w:val="008F5A98"/>
    <w:rsid w:val="008F5D09"/>
    <w:rsid w:val="008F6625"/>
    <w:rsid w:val="008F6777"/>
    <w:rsid w:val="008F67AD"/>
    <w:rsid w:val="008F6846"/>
    <w:rsid w:val="008F78C5"/>
    <w:rsid w:val="0090001D"/>
    <w:rsid w:val="0090019A"/>
    <w:rsid w:val="00900272"/>
    <w:rsid w:val="0090060C"/>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D34"/>
    <w:rsid w:val="0090564F"/>
    <w:rsid w:val="00905ED2"/>
    <w:rsid w:val="009063A9"/>
    <w:rsid w:val="009065C6"/>
    <w:rsid w:val="00906690"/>
    <w:rsid w:val="009067B5"/>
    <w:rsid w:val="00906BB3"/>
    <w:rsid w:val="00906CAA"/>
    <w:rsid w:val="009072B4"/>
    <w:rsid w:val="009072D4"/>
    <w:rsid w:val="00907CAC"/>
    <w:rsid w:val="00910588"/>
    <w:rsid w:val="009108A1"/>
    <w:rsid w:val="00910AC3"/>
    <w:rsid w:val="00910F42"/>
    <w:rsid w:val="009112C2"/>
    <w:rsid w:val="009119A8"/>
    <w:rsid w:val="00911F90"/>
    <w:rsid w:val="00912B12"/>
    <w:rsid w:val="00913630"/>
    <w:rsid w:val="00913DF5"/>
    <w:rsid w:val="0091452F"/>
    <w:rsid w:val="0091482D"/>
    <w:rsid w:val="00914980"/>
    <w:rsid w:val="00914ED6"/>
    <w:rsid w:val="00915521"/>
    <w:rsid w:val="0091631E"/>
    <w:rsid w:val="00916859"/>
    <w:rsid w:val="009174A3"/>
    <w:rsid w:val="00917A03"/>
    <w:rsid w:val="00917B62"/>
    <w:rsid w:val="009208FF"/>
    <w:rsid w:val="00920CEA"/>
    <w:rsid w:val="00920F6E"/>
    <w:rsid w:val="009212D7"/>
    <w:rsid w:val="0092146D"/>
    <w:rsid w:val="00921A3B"/>
    <w:rsid w:val="009225E2"/>
    <w:rsid w:val="00923CD1"/>
    <w:rsid w:val="00923E5C"/>
    <w:rsid w:val="00923F78"/>
    <w:rsid w:val="009246DE"/>
    <w:rsid w:val="00924A5A"/>
    <w:rsid w:val="009251E4"/>
    <w:rsid w:val="00925760"/>
    <w:rsid w:val="00925C88"/>
    <w:rsid w:val="00925F53"/>
    <w:rsid w:val="0092608C"/>
    <w:rsid w:val="009261E6"/>
    <w:rsid w:val="0092678A"/>
    <w:rsid w:val="00926A77"/>
    <w:rsid w:val="00927318"/>
    <w:rsid w:val="00927716"/>
    <w:rsid w:val="00927D40"/>
    <w:rsid w:val="009311FC"/>
    <w:rsid w:val="00931320"/>
    <w:rsid w:val="009319B3"/>
    <w:rsid w:val="00931D19"/>
    <w:rsid w:val="00931FA2"/>
    <w:rsid w:val="00932DF5"/>
    <w:rsid w:val="00932F29"/>
    <w:rsid w:val="0093330B"/>
    <w:rsid w:val="00933456"/>
    <w:rsid w:val="009335DF"/>
    <w:rsid w:val="0093380E"/>
    <w:rsid w:val="00933B8E"/>
    <w:rsid w:val="00933C8C"/>
    <w:rsid w:val="00934DA4"/>
    <w:rsid w:val="009354F8"/>
    <w:rsid w:val="0093686F"/>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44"/>
    <w:rsid w:val="009432AD"/>
    <w:rsid w:val="0094380D"/>
    <w:rsid w:val="00943A37"/>
    <w:rsid w:val="0094490F"/>
    <w:rsid w:val="009449EF"/>
    <w:rsid w:val="00944DEC"/>
    <w:rsid w:val="009450DB"/>
    <w:rsid w:val="00945F03"/>
    <w:rsid w:val="009460BB"/>
    <w:rsid w:val="00946523"/>
    <w:rsid w:val="00946529"/>
    <w:rsid w:val="009468BA"/>
    <w:rsid w:val="00946A50"/>
    <w:rsid w:val="00946AE3"/>
    <w:rsid w:val="00947656"/>
    <w:rsid w:val="00947C62"/>
    <w:rsid w:val="00947EC3"/>
    <w:rsid w:val="00950531"/>
    <w:rsid w:val="009505DB"/>
    <w:rsid w:val="00950639"/>
    <w:rsid w:val="00950BC8"/>
    <w:rsid w:val="00950EEC"/>
    <w:rsid w:val="00950F61"/>
    <w:rsid w:val="009512F6"/>
    <w:rsid w:val="00951C7A"/>
    <w:rsid w:val="009529B8"/>
    <w:rsid w:val="009530DD"/>
    <w:rsid w:val="009531FF"/>
    <w:rsid w:val="009533F0"/>
    <w:rsid w:val="00953484"/>
    <w:rsid w:val="009536CE"/>
    <w:rsid w:val="00953E8B"/>
    <w:rsid w:val="00953EEB"/>
    <w:rsid w:val="009547A7"/>
    <w:rsid w:val="00955D5F"/>
    <w:rsid w:val="009562A0"/>
    <w:rsid w:val="00956B1C"/>
    <w:rsid w:val="00956BF4"/>
    <w:rsid w:val="00957825"/>
    <w:rsid w:val="0096036E"/>
    <w:rsid w:val="00960420"/>
    <w:rsid w:val="00960506"/>
    <w:rsid w:val="00961052"/>
    <w:rsid w:val="00961142"/>
    <w:rsid w:val="0096161D"/>
    <w:rsid w:val="009624C2"/>
    <w:rsid w:val="00962C65"/>
    <w:rsid w:val="00963D07"/>
    <w:rsid w:val="00964155"/>
    <w:rsid w:val="00964F07"/>
    <w:rsid w:val="009659A3"/>
    <w:rsid w:val="00965C48"/>
    <w:rsid w:val="00965D71"/>
    <w:rsid w:val="00965DF1"/>
    <w:rsid w:val="009661D9"/>
    <w:rsid w:val="009661F0"/>
    <w:rsid w:val="0096656C"/>
    <w:rsid w:val="00967908"/>
    <w:rsid w:val="00970193"/>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76FA6"/>
    <w:rsid w:val="0098068B"/>
    <w:rsid w:val="00980D8D"/>
    <w:rsid w:val="009816A4"/>
    <w:rsid w:val="00981B7F"/>
    <w:rsid w:val="00981FB4"/>
    <w:rsid w:val="0098268A"/>
    <w:rsid w:val="00983051"/>
    <w:rsid w:val="00983074"/>
    <w:rsid w:val="009833A6"/>
    <w:rsid w:val="0098341C"/>
    <w:rsid w:val="00983D1A"/>
    <w:rsid w:val="00984CC1"/>
    <w:rsid w:val="009858F7"/>
    <w:rsid w:val="00985DBD"/>
    <w:rsid w:val="00986366"/>
    <w:rsid w:val="00987144"/>
    <w:rsid w:val="00987884"/>
    <w:rsid w:val="009879B7"/>
    <w:rsid w:val="009879F7"/>
    <w:rsid w:val="00990055"/>
    <w:rsid w:val="00990084"/>
    <w:rsid w:val="00990111"/>
    <w:rsid w:val="00990EFB"/>
    <w:rsid w:val="00991435"/>
    <w:rsid w:val="0099150B"/>
    <w:rsid w:val="0099186F"/>
    <w:rsid w:val="00991BC4"/>
    <w:rsid w:val="0099227E"/>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A0840"/>
    <w:rsid w:val="009A0FBC"/>
    <w:rsid w:val="009A133E"/>
    <w:rsid w:val="009A1543"/>
    <w:rsid w:val="009A1F89"/>
    <w:rsid w:val="009A24DF"/>
    <w:rsid w:val="009A2594"/>
    <w:rsid w:val="009A553C"/>
    <w:rsid w:val="009A5962"/>
    <w:rsid w:val="009A5D06"/>
    <w:rsid w:val="009A5D5E"/>
    <w:rsid w:val="009A5F2E"/>
    <w:rsid w:val="009A615E"/>
    <w:rsid w:val="009A64AB"/>
    <w:rsid w:val="009A735D"/>
    <w:rsid w:val="009A79AA"/>
    <w:rsid w:val="009A7CC4"/>
    <w:rsid w:val="009A7CD7"/>
    <w:rsid w:val="009A7D5D"/>
    <w:rsid w:val="009B01B4"/>
    <w:rsid w:val="009B0273"/>
    <w:rsid w:val="009B0BDB"/>
    <w:rsid w:val="009B1D06"/>
    <w:rsid w:val="009B23D0"/>
    <w:rsid w:val="009B2A29"/>
    <w:rsid w:val="009B34BA"/>
    <w:rsid w:val="009B385C"/>
    <w:rsid w:val="009B426D"/>
    <w:rsid w:val="009B43B6"/>
    <w:rsid w:val="009B4626"/>
    <w:rsid w:val="009B4855"/>
    <w:rsid w:val="009B48A8"/>
    <w:rsid w:val="009B5328"/>
    <w:rsid w:val="009B559C"/>
    <w:rsid w:val="009B6608"/>
    <w:rsid w:val="009B76B6"/>
    <w:rsid w:val="009B7892"/>
    <w:rsid w:val="009B7CBF"/>
    <w:rsid w:val="009C00FF"/>
    <w:rsid w:val="009C0155"/>
    <w:rsid w:val="009C03F7"/>
    <w:rsid w:val="009C080F"/>
    <w:rsid w:val="009C179A"/>
    <w:rsid w:val="009C1AA8"/>
    <w:rsid w:val="009C26DC"/>
    <w:rsid w:val="009C3F29"/>
    <w:rsid w:val="009C4170"/>
    <w:rsid w:val="009C45B1"/>
    <w:rsid w:val="009C4FEC"/>
    <w:rsid w:val="009C54CB"/>
    <w:rsid w:val="009C59D7"/>
    <w:rsid w:val="009C64A8"/>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0AA"/>
    <w:rsid w:val="009E45B2"/>
    <w:rsid w:val="009E49E5"/>
    <w:rsid w:val="009E5335"/>
    <w:rsid w:val="009E5958"/>
    <w:rsid w:val="009E598C"/>
    <w:rsid w:val="009E5CFE"/>
    <w:rsid w:val="009E5D3F"/>
    <w:rsid w:val="009E60EE"/>
    <w:rsid w:val="009E6479"/>
    <w:rsid w:val="009E6738"/>
    <w:rsid w:val="009E75A0"/>
    <w:rsid w:val="009E78C1"/>
    <w:rsid w:val="009E7D7F"/>
    <w:rsid w:val="009F02B5"/>
    <w:rsid w:val="009F1168"/>
    <w:rsid w:val="009F17AA"/>
    <w:rsid w:val="009F1811"/>
    <w:rsid w:val="009F1BAF"/>
    <w:rsid w:val="009F1EFA"/>
    <w:rsid w:val="009F2390"/>
    <w:rsid w:val="009F25A0"/>
    <w:rsid w:val="009F39FB"/>
    <w:rsid w:val="009F4149"/>
    <w:rsid w:val="009F4AA8"/>
    <w:rsid w:val="009F4C9F"/>
    <w:rsid w:val="009F51E3"/>
    <w:rsid w:val="009F5380"/>
    <w:rsid w:val="009F5391"/>
    <w:rsid w:val="009F5630"/>
    <w:rsid w:val="009F6BD3"/>
    <w:rsid w:val="009F6C57"/>
    <w:rsid w:val="009F6CE5"/>
    <w:rsid w:val="009F6D09"/>
    <w:rsid w:val="009F6DC3"/>
    <w:rsid w:val="00A00C51"/>
    <w:rsid w:val="00A00C63"/>
    <w:rsid w:val="00A0134B"/>
    <w:rsid w:val="00A017F7"/>
    <w:rsid w:val="00A01A64"/>
    <w:rsid w:val="00A0217E"/>
    <w:rsid w:val="00A024E1"/>
    <w:rsid w:val="00A02775"/>
    <w:rsid w:val="00A02C72"/>
    <w:rsid w:val="00A02E8D"/>
    <w:rsid w:val="00A036F7"/>
    <w:rsid w:val="00A03C64"/>
    <w:rsid w:val="00A03F22"/>
    <w:rsid w:val="00A049A7"/>
    <w:rsid w:val="00A04FC8"/>
    <w:rsid w:val="00A05368"/>
    <w:rsid w:val="00A05370"/>
    <w:rsid w:val="00A057D2"/>
    <w:rsid w:val="00A07429"/>
    <w:rsid w:val="00A0763D"/>
    <w:rsid w:val="00A07709"/>
    <w:rsid w:val="00A07AEB"/>
    <w:rsid w:val="00A07B1E"/>
    <w:rsid w:val="00A07DE5"/>
    <w:rsid w:val="00A07F32"/>
    <w:rsid w:val="00A109D0"/>
    <w:rsid w:val="00A10B72"/>
    <w:rsid w:val="00A10EAB"/>
    <w:rsid w:val="00A11D02"/>
    <w:rsid w:val="00A12881"/>
    <w:rsid w:val="00A12984"/>
    <w:rsid w:val="00A13E65"/>
    <w:rsid w:val="00A13EE8"/>
    <w:rsid w:val="00A13F41"/>
    <w:rsid w:val="00A14287"/>
    <w:rsid w:val="00A143F0"/>
    <w:rsid w:val="00A14A7F"/>
    <w:rsid w:val="00A14D50"/>
    <w:rsid w:val="00A1558F"/>
    <w:rsid w:val="00A1582D"/>
    <w:rsid w:val="00A15BE0"/>
    <w:rsid w:val="00A15F49"/>
    <w:rsid w:val="00A162D6"/>
    <w:rsid w:val="00A16E45"/>
    <w:rsid w:val="00A170E4"/>
    <w:rsid w:val="00A172CB"/>
    <w:rsid w:val="00A1783D"/>
    <w:rsid w:val="00A17BBC"/>
    <w:rsid w:val="00A17D6B"/>
    <w:rsid w:val="00A20013"/>
    <w:rsid w:val="00A21E92"/>
    <w:rsid w:val="00A220D1"/>
    <w:rsid w:val="00A2231A"/>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27D34"/>
    <w:rsid w:val="00A3075E"/>
    <w:rsid w:val="00A30E77"/>
    <w:rsid w:val="00A31005"/>
    <w:rsid w:val="00A31151"/>
    <w:rsid w:val="00A3136B"/>
    <w:rsid w:val="00A31E84"/>
    <w:rsid w:val="00A3220A"/>
    <w:rsid w:val="00A32803"/>
    <w:rsid w:val="00A335FD"/>
    <w:rsid w:val="00A338CB"/>
    <w:rsid w:val="00A33A05"/>
    <w:rsid w:val="00A34724"/>
    <w:rsid w:val="00A34A37"/>
    <w:rsid w:val="00A34B17"/>
    <w:rsid w:val="00A34B2E"/>
    <w:rsid w:val="00A34E3A"/>
    <w:rsid w:val="00A34E71"/>
    <w:rsid w:val="00A3583A"/>
    <w:rsid w:val="00A3684A"/>
    <w:rsid w:val="00A36F23"/>
    <w:rsid w:val="00A371B5"/>
    <w:rsid w:val="00A37A2B"/>
    <w:rsid w:val="00A37B4A"/>
    <w:rsid w:val="00A40115"/>
    <w:rsid w:val="00A403C9"/>
    <w:rsid w:val="00A40B19"/>
    <w:rsid w:val="00A40BB3"/>
    <w:rsid w:val="00A40D2A"/>
    <w:rsid w:val="00A40ED1"/>
    <w:rsid w:val="00A421CE"/>
    <w:rsid w:val="00A42470"/>
    <w:rsid w:val="00A426A4"/>
    <w:rsid w:val="00A42749"/>
    <w:rsid w:val="00A42B4D"/>
    <w:rsid w:val="00A42EE2"/>
    <w:rsid w:val="00A4340E"/>
    <w:rsid w:val="00A4437C"/>
    <w:rsid w:val="00A44546"/>
    <w:rsid w:val="00A44652"/>
    <w:rsid w:val="00A44923"/>
    <w:rsid w:val="00A451B0"/>
    <w:rsid w:val="00A460A8"/>
    <w:rsid w:val="00A46229"/>
    <w:rsid w:val="00A463B3"/>
    <w:rsid w:val="00A463FD"/>
    <w:rsid w:val="00A465C4"/>
    <w:rsid w:val="00A46DDE"/>
    <w:rsid w:val="00A47E3C"/>
    <w:rsid w:val="00A47FF4"/>
    <w:rsid w:val="00A50E2C"/>
    <w:rsid w:val="00A51142"/>
    <w:rsid w:val="00A51289"/>
    <w:rsid w:val="00A5149F"/>
    <w:rsid w:val="00A52DBF"/>
    <w:rsid w:val="00A531B7"/>
    <w:rsid w:val="00A532BC"/>
    <w:rsid w:val="00A53AC9"/>
    <w:rsid w:val="00A53BA8"/>
    <w:rsid w:val="00A53DB1"/>
    <w:rsid w:val="00A53EF8"/>
    <w:rsid w:val="00A545D0"/>
    <w:rsid w:val="00A54AA2"/>
    <w:rsid w:val="00A54EA4"/>
    <w:rsid w:val="00A55EA8"/>
    <w:rsid w:val="00A56C27"/>
    <w:rsid w:val="00A570D8"/>
    <w:rsid w:val="00A572D1"/>
    <w:rsid w:val="00A57741"/>
    <w:rsid w:val="00A57A9E"/>
    <w:rsid w:val="00A57F99"/>
    <w:rsid w:val="00A60437"/>
    <w:rsid w:val="00A605A2"/>
    <w:rsid w:val="00A60773"/>
    <w:rsid w:val="00A60A62"/>
    <w:rsid w:val="00A610B4"/>
    <w:rsid w:val="00A611CD"/>
    <w:rsid w:val="00A6132C"/>
    <w:rsid w:val="00A614CA"/>
    <w:rsid w:val="00A629D1"/>
    <w:rsid w:val="00A62A1B"/>
    <w:rsid w:val="00A62B62"/>
    <w:rsid w:val="00A63023"/>
    <w:rsid w:val="00A630F1"/>
    <w:rsid w:val="00A6316E"/>
    <w:rsid w:val="00A631C4"/>
    <w:rsid w:val="00A6362F"/>
    <w:rsid w:val="00A63AE5"/>
    <w:rsid w:val="00A63EA2"/>
    <w:rsid w:val="00A64879"/>
    <w:rsid w:val="00A64CAD"/>
    <w:rsid w:val="00A65450"/>
    <w:rsid w:val="00A65CD0"/>
    <w:rsid w:val="00A66C0D"/>
    <w:rsid w:val="00A67062"/>
    <w:rsid w:val="00A67308"/>
    <w:rsid w:val="00A678A5"/>
    <w:rsid w:val="00A67B2C"/>
    <w:rsid w:val="00A67BA1"/>
    <w:rsid w:val="00A67E10"/>
    <w:rsid w:val="00A707FD"/>
    <w:rsid w:val="00A70B30"/>
    <w:rsid w:val="00A70EA6"/>
    <w:rsid w:val="00A71404"/>
    <w:rsid w:val="00A71A1F"/>
    <w:rsid w:val="00A71C79"/>
    <w:rsid w:val="00A73073"/>
    <w:rsid w:val="00A7380E"/>
    <w:rsid w:val="00A73FFC"/>
    <w:rsid w:val="00A745D5"/>
    <w:rsid w:val="00A747E3"/>
    <w:rsid w:val="00A74EE9"/>
    <w:rsid w:val="00A75E6B"/>
    <w:rsid w:val="00A76A3B"/>
    <w:rsid w:val="00A76AC5"/>
    <w:rsid w:val="00A77182"/>
    <w:rsid w:val="00A771AE"/>
    <w:rsid w:val="00A77E96"/>
    <w:rsid w:val="00A8062F"/>
    <w:rsid w:val="00A80868"/>
    <w:rsid w:val="00A8197B"/>
    <w:rsid w:val="00A81F03"/>
    <w:rsid w:val="00A8240D"/>
    <w:rsid w:val="00A825EE"/>
    <w:rsid w:val="00A827AD"/>
    <w:rsid w:val="00A82C05"/>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6525"/>
    <w:rsid w:val="00A86932"/>
    <w:rsid w:val="00A87547"/>
    <w:rsid w:val="00A901EF"/>
    <w:rsid w:val="00A919F0"/>
    <w:rsid w:val="00A91A5C"/>
    <w:rsid w:val="00A91E5E"/>
    <w:rsid w:val="00A921D1"/>
    <w:rsid w:val="00A92400"/>
    <w:rsid w:val="00A92870"/>
    <w:rsid w:val="00A931BA"/>
    <w:rsid w:val="00A93462"/>
    <w:rsid w:val="00A93497"/>
    <w:rsid w:val="00A93D51"/>
    <w:rsid w:val="00A93DFC"/>
    <w:rsid w:val="00A93FDA"/>
    <w:rsid w:val="00A94CB6"/>
    <w:rsid w:val="00A94E2E"/>
    <w:rsid w:val="00A952E6"/>
    <w:rsid w:val="00A97131"/>
    <w:rsid w:val="00A97650"/>
    <w:rsid w:val="00A97B1D"/>
    <w:rsid w:val="00A97E03"/>
    <w:rsid w:val="00AA087A"/>
    <w:rsid w:val="00AA191C"/>
    <w:rsid w:val="00AA1952"/>
    <w:rsid w:val="00AA213D"/>
    <w:rsid w:val="00AA22BA"/>
    <w:rsid w:val="00AA24B7"/>
    <w:rsid w:val="00AA272F"/>
    <w:rsid w:val="00AA297D"/>
    <w:rsid w:val="00AA3058"/>
    <w:rsid w:val="00AA30BD"/>
    <w:rsid w:val="00AA33FE"/>
    <w:rsid w:val="00AA3476"/>
    <w:rsid w:val="00AA3E48"/>
    <w:rsid w:val="00AA3E90"/>
    <w:rsid w:val="00AA4844"/>
    <w:rsid w:val="00AA5424"/>
    <w:rsid w:val="00AA5B2D"/>
    <w:rsid w:val="00AA5D95"/>
    <w:rsid w:val="00AA6268"/>
    <w:rsid w:val="00AA6CF9"/>
    <w:rsid w:val="00AA6F0E"/>
    <w:rsid w:val="00AB0292"/>
    <w:rsid w:val="00AB03C5"/>
    <w:rsid w:val="00AB06E0"/>
    <w:rsid w:val="00AB0721"/>
    <w:rsid w:val="00AB11FB"/>
    <w:rsid w:val="00AB1316"/>
    <w:rsid w:val="00AB1A59"/>
    <w:rsid w:val="00AB1BF2"/>
    <w:rsid w:val="00AB1DF4"/>
    <w:rsid w:val="00AB212F"/>
    <w:rsid w:val="00AB23EC"/>
    <w:rsid w:val="00AB290E"/>
    <w:rsid w:val="00AB2946"/>
    <w:rsid w:val="00AB3D74"/>
    <w:rsid w:val="00AB3FC4"/>
    <w:rsid w:val="00AB41E0"/>
    <w:rsid w:val="00AB421F"/>
    <w:rsid w:val="00AB438F"/>
    <w:rsid w:val="00AB44FF"/>
    <w:rsid w:val="00AB4F90"/>
    <w:rsid w:val="00AB56FC"/>
    <w:rsid w:val="00AB6011"/>
    <w:rsid w:val="00AB60D9"/>
    <w:rsid w:val="00AB6343"/>
    <w:rsid w:val="00AB657E"/>
    <w:rsid w:val="00AB7084"/>
    <w:rsid w:val="00AB7D31"/>
    <w:rsid w:val="00AC0823"/>
    <w:rsid w:val="00AC1032"/>
    <w:rsid w:val="00AC125A"/>
    <w:rsid w:val="00AC16EE"/>
    <w:rsid w:val="00AC191A"/>
    <w:rsid w:val="00AC1A2B"/>
    <w:rsid w:val="00AC1DD7"/>
    <w:rsid w:val="00AC2590"/>
    <w:rsid w:val="00AC3607"/>
    <w:rsid w:val="00AC370D"/>
    <w:rsid w:val="00AC3CB0"/>
    <w:rsid w:val="00AC4295"/>
    <w:rsid w:val="00AC4B20"/>
    <w:rsid w:val="00AC5829"/>
    <w:rsid w:val="00AC5BFC"/>
    <w:rsid w:val="00AC5C96"/>
    <w:rsid w:val="00AC6EC3"/>
    <w:rsid w:val="00AC7002"/>
    <w:rsid w:val="00AC730B"/>
    <w:rsid w:val="00AC77BE"/>
    <w:rsid w:val="00AC7C00"/>
    <w:rsid w:val="00AC7E3F"/>
    <w:rsid w:val="00AD0343"/>
    <w:rsid w:val="00AD0501"/>
    <w:rsid w:val="00AD08C9"/>
    <w:rsid w:val="00AD0A21"/>
    <w:rsid w:val="00AD0FB6"/>
    <w:rsid w:val="00AD13C9"/>
    <w:rsid w:val="00AD17C7"/>
    <w:rsid w:val="00AD1EA9"/>
    <w:rsid w:val="00AD1F71"/>
    <w:rsid w:val="00AD202F"/>
    <w:rsid w:val="00AD297B"/>
    <w:rsid w:val="00AD2C2D"/>
    <w:rsid w:val="00AD3AE8"/>
    <w:rsid w:val="00AD432A"/>
    <w:rsid w:val="00AD4727"/>
    <w:rsid w:val="00AD4957"/>
    <w:rsid w:val="00AD5097"/>
    <w:rsid w:val="00AD5ADE"/>
    <w:rsid w:val="00AD67BC"/>
    <w:rsid w:val="00AD6840"/>
    <w:rsid w:val="00AD6FD3"/>
    <w:rsid w:val="00AD7649"/>
    <w:rsid w:val="00AD781F"/>
    <w:rsid w:val="00AD7AB2"/>
    <w:rsid w:val="00AE0050"/>
    <w:rsid w:val="00AE06E8"/>
    <w:rsid w:val="00AE06F0"/>
    <w:rsid w:val="00AE1608"/>
    <w:rsid w:val="00AE263D"/>
    <w:rsid w:val="00AE3435"/>
    <w:rsid w:val="00AE34DC"/>
    <w:rsid w:val="00AE4098"/>
    <w:rsid w:val="00AE43E1"/>
    <w:rsid w:val="00AE4466"/>
    <w:rsid w:val="00AE4626"/>
    <w:rsid w:val="00AE48B8"/>
    <w:rsid w:val="00AE4B38"/>
    <w:rsid w:val="00AE4D0A"/>
    <w:rsid w:val="00AE5612"/>
    <w:rsid w:val="00AE58EE"/>
    <w:rsid w:val="00AE5945"/>
    <w:rsid w:val="00AE6142"/>
    <w:rsid w:val="00AE61A3"/>
    <w:rsid w:val="00AE63F5"/>
    <w:rsid w:val="00AE641E"/>
    <w:rsid w:val="00AE667E"/>
    <w:rsid w:val="00AE673B"/>
    <w:rsid w:val="00AE74C7"/>
    <w:rsid w:val="00AE75A5"/>
    <w:rsid w:val="00AE7649"/>
    <w:rsid w:val="00AE7A9A"/>
    <w:rsid w:val="00AE7D0B"/>
    <w:rsid w:val="00AF0037"/>
    <w:rsid w:val="00AF03E3"/>
    <w:rsid w:val="00AF062A"/>
    <w:rsid w:val="00AF0DB3"/>
    <w:rsid w:val="00AF0FC7"/>
    <w:rsid w:val="00AF165B"/>
    <w:rsid w:val="00AF1A55"/>
    <w:rsid w:val="00AF31FE"/>
    <w:rsid w:val="00AF34DB"/>
    <w:rsid w:val="00AF3621"/>
    <w:rsid w:val="00AF3918"/>
    <w:rsid w:val="00AF4071"/>
    <w:rsid w:val="00AF4DC1"/>
    <w:rsid w:val="00AF4F66"/>
    <w:rsid w:val="00AF4FA5"/>
    <w:rsid w:val="00AF5591"/>
    <w:rsid w:val="00AF567A"/>
    <w:rsid w:val="00AF5C71"/>
    <w:rsid w:val="00AF62A5"/>
    <w:rsid w:val="00AF631F"/>
    <w:rsid w:val="00AF688D"/>
    <w:rsid w:val="00AF6CA3"/>
    <w:rsid w:val="00AF715D"/>
    <w:rsid w:val="00AF72C9"/>
    <w:rsid w:val="00AF7A82"/>
    <w:rsid w:val="00AF7E87"/>
    <w:rsid w:val="00B0066D"/>
    <w:rsid w:val="00B00898"/>
    <w:rsid w:val="00B00D0D"/>
    <w:rsid w:val="00B0160E"/>
    <w:rsid w:val="00B0186A"/>
    <w:rsid w:val="00B01EED"/>
    <w:rsid w:val="00B0205C"/>
    <w:rsid w:val="00B02C64"/>
    <w:rsid w:val="00B039B8"/>
    <w:rsid w:val="00B03A34"/>
    <w:rsid w:val="00B04B3E"/>
    <w:rsid w:val="00B04B6E"/>
    <w:rsid w:val="00B04E40"/>
    <w:rsid w:val="00B051C0"/>
    <w:rsid w:val="00B057E3"/>
    <w:rsid w:val="00B05F1A"/>
    <w:rsid w:val="00B0686A"/>
    <w:rsid w:val="00B0688F"/>
    <w:rsid w:val="00B06B95"/>
    <w:rsid w:val="00B10011"/>
    <w:rsid w:val="00B10155"/>
    <w:rsid w:val="00B10A44"/>
    <w:rsid w:val="00B10AC0"/>
    <w:rsid w:val="00B10FF6"/>
    <w:rsid w:val="00B130F5"/>
    <w:rsid w:val="00B131CD"/>
    <w:rsid w:val="00B135DE"/>
    <w:rsid w:val="00B13731"/>
    <w:rsid w:val="00B137EB"/>
    <w:rsid w:val="00B138B6"/>
    <w:rsid w:val="00B13954"/>
    <w:rsid w:val="00B13CDF"/>
    <w:rsid w:val="00B13EBD"/>
    <w:rsid w:val="00B13F09"/>
    <w:rsid w:val="00B14BBA"/>
    <w:rsid w:val="00B15383"/>
    <w:rsid w:val="00B15691"/>
    <w:rsid w:val="00B159C7"/>
    <w:rsid w:val="00B15C1F"/>
    <w:rsid w:val="00B1696C"/>
    <w:rsid w:val="00B16FCF"/>
    <w:rsid w:val="00B17AE1"/>
    <w:rsid w:val="00B17BA0"/>
    <w:rsid w:val="00B17C38"/>
    <w:rsid w:val="00B2065B"/>
    <w:rsid w:val="00B20820"/>
    <w:rsid w:val="00B208E9"/>
    <w:rsid w:val="00B21096"/>
    <w:rsid w:val="00B211CA"/>
    <w:rsid w:val="00B2165C"/>
    <w:rsid w:val="00B227DC"/>
    <w:rsid w:val="00B22F9B"/>
    <w:rsid w:val="00B23031"/>
    <w:rsid w:val="00B23BB0"/>
    <w:rsid w:val="00B241E4"/>
    <w:rsid w:val="00B24417"/>
    <w:rsid w:val="00B2453B"/>
    <w:rsid w:val="00B24762"/>
    <w:rsid w:val="00B2504C"/>
    <w:rsid w:val="00B2514D"/>
    <w:rsid w:val="00B252AA"/>
    <w:rsid w:val="00B25693"/>
    <w:rsid w:val="00B25843"/>
    <w:rsid w:val="00B27834"/>
    <w:rsid w:val="00B27958"/>
    <w:rsid w:val="00B2795E"/>
    <w:rsid w:val="00B27D2C"/>
    <w:rsid w:val="00B300B6"/>
    <w:rsid w:val="00B302C6"/>
    <w:rsid w:val="00B3031D"/>
    <w:rsid w:val="00B30715"/>
    <w:rsid w:val="00B30E29"/>
    <w:rsid w:val="00B32863"/>
    <w:rsid w:val="00B32E15"/>
    <w:rsid w:val="00B33D82"/>
    <w:rsid w:val="00B34271"/>
    <w:rsid w:val="00B3451A"/>
    <w:rsid w:val="00B355A6"/>
    <w:rsid w:val="00B35A5A"/>
    <w:rsid w:val="00B35F9F"/>
    <w:rsid w:val="00B365AE"/>
    <w:rsid w:val="00B366F3"/>
    <w:rsid w:val="00B36BCF"/>
    <w:rsid w:val="00B37094"/>
    <w:rsid w:val="00B37660"/>
    <w:rsid w:val="00B379B1"/>
    <w:rsid w:val="00B37D33"/>
    <w:rsid w:val="00B37DB5"/>
    <w:rsid w:val="00B37E2C"/>
    <w:rsid w:val="00B4011B"/>
    <w:rsid w:val="00B403BC"/>
    <w:rsid w:val="00B4117D"/>
    <w:rsid w:val="00B4166D"/>
    <w:rsid w:val="00B41A89"/>
    <w:rsid w:val="00B421EE"/>
    <w:rsid w:val="00B424B9"/>
    <w:rsid w:val="00B43139"/>
    <w:rsid w:val="00B43929"/>
    <w:rsid w:val="00B43B90"/>
    <w:rsid w:val="00B445E8"/>
    <w:rsid w:val="00B44DD5"/>
    <w:rsid w:val="00B44EBD"/>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466"/>
    <w:rsid w:val="00B548B5"/>
    <w:rsid w:val="00B5495F"/>
    <w:rsid w:val="00B556D3"/>
    <w:rsid w:val="00B55789"/>
    <w:rsid w:val="00B55B9C"/>
    <w:rsid w:val="00B55C22"/>
    <w:rsid w:val="00B5656F"/>
    <w:rsid w:val="00B56892"/>
    <w:rsid w:val="00B56E6C"/>
    <w:rsid w:val="00B572B9"/>
    <w:rsid w:val="00B573EE"/>
    <w:rsid w:val="00B57759"/>
    <w:rsid w:val="00B57922"/>
    <w:rsid w:val="00B602E4"/>
    <w:rsid w:val="00B60752"/>
    <w:rsid w:val="00B607EC"/>
    <w:rsid w:val="00B611B8"/>
    <w:rsid w:val="00B6128F"/>
    <w:rsid w:val="00B61356"/>
    <w:rsid w:val="00B6173C"/>
    <w:rsid w:val="00B617AD"/>
    <w:rsid w:val="00B61A83"/>
    <w:rsid w:val="00B61AA5"/>
    <w:rsid w:val="00B623BD"/>
    <w:rsid w:val="00B62A5C"/>
    <w:rsid w:val="00B62EDD"/>
    <w:rsid w:val="00B63879"/>
    <w:rsid w:val="00B64227"/>
    <w:rsid w:val="00B64BA7"/>
    <w:rsid w:val="00B65176"/>
    <w:rsid w:val="00B662B0"/>
    <w:rsid w:val="00B6759A"/>
    <w:rsid w:val="00B677CF"/>
    <w:rsid w:val="00B704CF"/>
    <w:rsid w:val="00B715B6"/>
    <w:rsid w:val="00B71CF4"/>
    <w:rsid w:val="00B7212B"/>
    <w:rsid w:val="00B7230A"/>
    <w:rsid w:val="00B739B5"/>
    <w:rsid w:val="00B73F3E"/>
    <w:rsid w:val="00B74ADF"/>
    <w:rsid w:val="00B75E7E"/>
    <w:rsid w:val="00B76034"/>
    <w:rsid w:val="00B7636F"/>
    <w:rsid w:val="00B76477"/>
    <w:rsid w:val="00B765A3"/>
    <w:rsid w:val="00B76884"/>
    <w:rsid w:val="00B7697F"/>
    <w:rsid w:val="00B769B8"/>
    <w:rsid w:val="00B771BF"/>
    <w:rsid w:val="00B77D09"/>
    <w:rsid w:val="00B77DFB"/>
    <w:rsid w:val="00B77E05"/>
    <w:rsid w:val="00B77FD5"/>
    <w:rsid w:val="00B801C0"/>
    <w:rsid w:val="00B8058E"/>
    <w:rsid w:val="00B807B3"/>
    <w:rsid w:val="00B81124"/>
    <w:rsid w:val="00B81270"/>
    <w:rsid w:val="00B815DE"/>
    <w:rsid w:val="00B81C6C"/>
    <w:rsid w:val="00B81EA6"/>
    <w:rsid w:val="00B8233B"/>
    <w:rsid w:val="00B8272D"/>
    <w:rsid w:val="00B851D9"/>
    <w:rsid w:val="00B854E9"/>
    <w:rsid w:val="00B86220"/>
    <w:rsid w:val="00B864AB"/>
    <w:rsid w:val="00B86E87"/>
    <w:rsid w:val="00B872BF"/>
    <w:rsid w:val="00B87648"/>
    <w:rsid w:val="00B8767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6F9"/>
    <w:rsid w:val="00B978EA"/>
    <w:rsid w:val="00B97C51"/>
    <w:rsid w:val="00BA0302"/>
    <w:rsid w:val="00BA0CA5"/>
    <w:rsid w:val="00BA14E2"/>
    <w:rsid w:val="00BA20DF"/>
    <w:rsid w:val="00BA222C"/>
    <w:rsid w:val="00BA22E1"/>
    <w:rsid w:val="00BA2A62"/>
    <w:rsid w:val="00BA2DA6"/>
    <w:rsid w:val="00BA351E"/>
    <w:rsid w:val="00BA3644"/>
    <w:rsid w:val="00BA3E1E"/>
    <w:rsid w:val="00BA4014"/>
    <w:rsid w:val="00BA43F7"/>
    <w:rsid w:val="00BA4603"/>
    <w:rsid w:val="00BA470A"/>
    <w:rsid w:val="00BA4793"/>
    <w:rsid w:val="00BA4860"/>
    <w:rsid w:val="00BA4E1B"/>
    <w:rsid w:val="00BA51DE"/>
    <w:rsid w:val="00BA5539"/>
    <w:rsid w:val="00BA5639"/>
    <w:rsid w:val="00BA5D18"/>
    <w:rsid w:val="00BA6E19"/>
    <w:rsid w:val="00BA7157"/>
    <w:rsid w:val="00BA7170"/>
    <w:rsid w:val="00BB00D7"/>
    <w:rsid w:val="00BB0947"/>
    <w:rsid w:val="00BB09BC"/>
    <w:rsid w:val="00BB09FE"/>
    <w:rsid w:val="00BB2021"/>
    <w:rsid w:val="00BB2C33"/>
    <w:rsid w:val="00BB2C69"/>
    <w:rsid w:val="00BB2C8C"/>
    <w:rsid w:val="00BB30E9"/>
    <w:rsid w:val="00BB324E"/>
    <w:rsid w:val="00BB347B"/>
    <w:rsid w:val="00BB3BC5"/>
    <w:rsid w:val="00BB3C37"/>
    <w:rsid w:val="00BB3FF9"/>
    <w:rsid w:val="00BB428B"/>
    <w:rsid w:val="00BB46FF"/>
    <w:rsid w:val="00BB47B0"/>
    <w:rsid w:val="00BB4A5D"/>
    <w:rsid w:val="00BB4F62"/>
    <w:rsid w:val="00BB4FC9"/>
    <w:rsid w:val="00BB5905"/>
    <w:rsid w:val="00BB5FA0"/>
    <w:rsid w:val="00BB5FED"/>
    <w:rsid w:val="00BB6AC7"/>
    <w:rsid w:val="00BB6DFF"/>
    <w:rsid w:val="00BB780E"/>
    <w:rsid w:val="00BB7DC8"/>
    <w:rsid w:val="00BB7DD1"/>
    <w:rsid w:val="00BC0758"/>
    <w:rsid w:val="00BC0C2B"/>
    <w:rsid w:val="00BC0CB0"/>
    <w:rsid w:val="00BC0E19"/>
    <w:rsid w:val="00BC1439"/>
    <w:rsid w:val="00BC2A5F"/>
    <w:rsid w:val="00BC2AF7"/>
    <w:rsid w:val="00BC2EEC"/>
    <w:rsid w:val="00BC3C58"/>
    <w:rsid w:val="00BC5956"/>
    <w:rsid w:val="00BC5C08"/>
    <w:rsid w:val="00BC5E57"/>
    <w:rsid w:val="00BC6874"/>
    <w:rsid w:val="00BC68DC"/>
    <w:rsid w:val="00BC6E63"/>
    <w:rsid w:val="00BC710F"/>
    <w:rsid w:val="00BD0726"/>
    <w:rsid w:val="00BD0DD7"/>
    <w:rsid w:val="00BD1A55"/>
    <w:rsid w:val="00BD1C90"/>
    <w:rsid w:val="00BD25BC"/>
    <w:rsid w:val="00BD270F"/>
    <w:rsid w:val="00BD28C9"/>
    <w:rsid w:val="00BD2E08"/>
    <w:rsid w:val="00BD3351"/>
    <w:rsid w:val="00BD3C04"/>
    <w:rsid w:val="00BD3CBD"/>
    <w:rsid w:val="00BD3DD0"/>
    <w:rsid w:val="00BD4C56"/>
    <w:rsid w:val="00BD5555"/>
    <w:rsid w:val="00BD57EA"/>
    <w:rsid w:val="00BD6009"/>
    <w:rsid w:val="00BD6B6C"/>
    <w:rsid w:val="00BD6C19"/>
    <w:rsid w:val="00BD781C"/>
    <w:rsid w:val="00BD7F34"/>
    <w:rsid w:val="00BE1393"/>
    <w:rsid w:val="00BE156D"/>
    <w:rsid w:val="00BE158A"/>
    <w:rsid w:val="00BE2966"/>
    <w:rsid w:val="00BE2E71"/>
    <w:rsid w:val="00BE3A38"/>
    <w:rsid w:val="00BE3D83"/>
    <w:rsid w:val="00BE414D"/>
    <w:rsid w:val="00BE4883"/>
    <w:rsid w:val="00BE4AFC"/>
    <w:rsid w:val="00BE5985"/>
    <w:rsid w:val="00BE6479"/>
    <w:rsid w:val="00BE6676"/>
    <w:rsid w:val="00BE6B5D"/>
    <w:rsid w:val="00BE6FC3"/>
    <w:rsid w:val="00BE77A8"/>
    <w:rsid w:val="00BE7B78"/>
    <w:rsid w:val="00BE7D53"/>
    <w:rsid w:val="00BF03A3"/>
    <w:rsid w:val="00BF05EC"/>
    <w:rsid w:val="00BF0ABA"/>
    <w:rsid w:val="00BF1283"/>
    <w:rsid w:val="00BF12BC"/>
    <w:rsid w:val="00BF145A"/>
    <w:rsid w:val="00BF2296"/>
    <w:rsid w:val="00BF2515"/>
    <w:rsid w:val="00BF2ED7"/>
    <w:rsid w:val="00BF3027"/>
    <w:rsid w:val="00BF34FD"/>
    <w:rsid w:val="00BF41E2"/>
    <w:rsid w:val="00BF4956"/>
    <w:rsid w:val="00BF4FA6"/>
    <w:rsid w:val="00BF507E"/>
    <w:rsid w:val="00BF5563"/>
    <w:rsid w:val="00BF56E3"/>
    <w:rsid w:val="00BF5E5E"/>
    <w:rsid w:val="00BF601D"/>
    <w:rsid w:val="00BF628E"/>
    <w:rsid w:val="00BF637F"/>
    <w:rsid w:val="00BF674E"/>
    <w:rsid w:val="00BF67B0"/>
    <w:rsid w:val="00BF6ADD"/>
    <w:rsid w:val="00BF6FDD"/>
    <w:rsid w:val="00BF78BE"/>
    <w:rsid w:val="00BF7B9C"/>
    <w:rsid w:val="00BF7CAF"/>
    <w:rsid w:val="00C00130"/>
    <w:rsid w:val="00C0031A"/>
    <w:rsid w:val="00C00B17"/>
    <w:rsid w:val="00C017A3"/>
    <w:rsid w:val="00C01BBE"/>
    <w:rsid w:val="00C01C97"/>
    <w:rsid w:val="00C01E2E"/>
    <w:rsid w:val="00C02251"/>
    <w:rsid w:val="00C0261E"/>
    <w:rsid w:val="00C02947"/>
    <w:rsid w:val="00C02C85"/>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C05"/>
    <w:rsid w:val="00C10CA5"/>
    <w:rsid w:val="00C1104B"/>
    <w:rsid w:val="00C11084"/>
    <w:rsid w:val="00C114A0"/>
    <w:rsid w:val="00C1171C"/>
    <w:rsid w:val="00C118C7"/>
    <w:rsid w:val="00C11ACA"/>
    <w:rsid w:val="00C11EDC"/>
    <w:rsid w:val="00C122D4"/>
    <w:rsid w:val="00C1269E"/>
    <w:rsid w:val="00C12876"/>
    <w:rsid w:val="00C12AA5"/>
    <w:rsid w:val="00C12B3A"/>
    <w:rsid w:val="00C13100"/>
    <w:rsid w:val="00C13E62"/>
    <w:rsid w:val="00C1428C"/>
    <w:rsid w:val="00C14418"/>
    <w:rsid w:val="00C14A04"/>
    <w:rsid w:val="00C14E09"/>
    <w:rsid w:val="00C15CFF"/>
    <w:rsid w:val="00C1609A"/>
    <w:rsid w:val="00C171F1"/>
    <w:rsid w:val="00C17347"/>
    <w:rsid w:val="00C1793D"/>
    <w:rsid w:val="00C17D52"/>
    <w:rsid w:val="00C17E8E"/>
    <w:rsid w:val="00C20239"/>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31B"/>
    <w:rsid w:val="00C235A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26E3"/>
    <w:rsid w:val="00C327C8"/>
    <w:rsid w:val="00C332DE"/>
    <w:rsid w:val="00C348DB"/>
    <w:rsid w:val="00C34C57"/>
    <w:rsid w:val="00C3535A"/>
    <w:rsid w:val="00C354CB"/>
    <w:rsid w:val="00C357CE"/>
    <w:rsid w:val="00C359D9"/>
    <w:rsid w:val="00C363BE"/>
    <w:rsid w:val="00C3654D"/>
    <w:rsid w:val="00C36EDF"/>
    <w:rsid w:val="00C3707D"/>
    <w:rsid w:val="00C37842"/>
    <w:rsid w:val="00C3797D"/>
    <w:rsid w:val="00C406E2"/>
    <w:rsid w:val="00C407CE"/>
    <w:rsid w:val="00C4098D"/>
    <w:rsid w:val="00C40BBB"/>
    <w:rsid w:val="00C4176C"/>
    <w:rsid w:val="00C439EF"/>
    <w:rsid w:val="00C43CED"/>
    <w:rsid w:val="00C43E9A"/>
    <w:rsid w:val="00C4497D"/>
    <w:rsid w:val="00C449EB"/>
    <w:rsid w:val="00C44B65"/>
    <w:rsid w:val="00C451A9"/>
    <w:rsid w:val="00C452A0"/>
    <w:rsid w:val="00C45491"/>
    <w:rsid w:val="00C45A13"/>
    <w:rsid w:val="00C45B32"/>
    <w:rsid w:val="00C46E39"/>
    <w:rsid w:val="00C47A0C"/>
    <w:rsid w:val="00C47AFB"/>
    <w:rsid w:val="00C50470"/>
    <w:rsid w:val="00C504B5"/>
    <w:rsid w:val="00C505E0"/>
    <w:rsid w:val="00C5075E"/>
    <w:rsid w:val="00C5076C"/>
    <w:rsid w:val="00C50B85"/>
    <w:rsid w:val="00C515D9"/>
    <w:rsid w:val="00C51693"/>
    <w:rsid w:val="00C517BD"/>
    <w:rsid w:val="00C51FFD"/>
    <w:rsid w:val="00C52163"/>
    <w:rsid w:val="00C522DD"/>
    <w:rsid w:val="00C5231D"/>
    <w:rsid w:val="00C52907"/>
    <w:rsid w:val="00C52948"/>
    <w:rsid w:val="00C52CF3"/>
    <w:rsid w:val="00C52E2A"/>
    <w:rsid w:val="00C53072"/>
    <w:rsid w:val="00C536C2"/>
    <w:rsid w:val="00C53E85"/>
    <w:rsid w:val="00C53F6C"/>
    <w:rsid w:val="00C55538"/>
    <w:rsid w:val="00C559A3"/>
    <w:rsid w:val="00C55F24"/>
    <w:rsid w:val="00C56873"/>
    <w:rsid w:val="00C571E8"/>
    <w:rsid w:val="00C57465"/>
    <w:rsid w:val="00C57571"/>
    <w:rsid w:val="00C57985"/>
    <w:rsid w:val="00C57E74"/>
    <w:rsid w:val="00C6062D"/>
    <w:rsid w:val="00C60962"/>
    <w:rsid w:val="00C61746"/>
    <w:rsid w:val="00C6262D"/>
    <w:rsid w:val="00C62914"/>
    <w:rsid w:val="00C635C3"/>
    <w:rsid w:val="00C6367C"/>
    <w:rsid w:val="00C63BDB"/>
    <w:rsid w:val="00C643C1"/>
    <w:rsid w:val="00C645DE"/>
    <w:rsid w:val="00C64C0D"/>
    <w:rsid w:val="00C65494"/>
    <w:rsid w:val="00C65893"/>
    <w:rsid w:val="00C663EF"/>
    <w:rsid w:val="00C66C98"/>
    <w:rsid w:val="00C6712A"/>
    <w:rsid w:val="00C70ADC"/>
    <w:rsid w:val="00C71CCE"/>
    <w:rsid w:val="00C72CCC"/>
    <w:rsid w:val="00C72D39"/>
    <w:rsid w:val="00C72D90"/>
    <w:rsid w:val="00C72DAD"/>
    <w:rsid w:val="00C73030"/>
    <w:rsid w:val="00C737BF"/>
    <w:rsid w:val="00C738E6"/>
    <w:rsid w:val="00C73A90"/>
    <w:rsid w:val="00C74990"/>
    <w:rsid w:val="00C75520"/>
    <w:rsid w:val="00C76271"/>
    <w:rsid w:val="00C763C4"/>
    <w:rsid w:val="00C7681E"/>
    <w:rsid w:val="00C76923"/>
    <w:rsid w:val="00C769A6"/>
    <w:rsid w:val="00C76A5D"/>
    <w:rsid w:val="00C76ABE"/>
    <w:rsid w:val="00C76EF4"/>
    <w:rsid w:val="00C775AA"/>
    <w:rsid w:val="00C776E1"/>
    <w:rsid w:val="00C77A56"/>
    <w:rsid w:val="00C77B94"/>
    <w:rsid w:val="00C800A9"/>
    <w:rsid w:val="00C81497"/>
    <w:rsid w:val="00C8156E"/>
    <w:rsid w:val="00C81C75"/>
    <w:rsid w:val="00C81CB5"/>
    <w:rsid w:val="00C81DF3"/>
    <w:rsid w:val="00C81E28"/>
    <w:rsid w:val="00C840FD"/>
    <w:rsid w:val="00C84410"/>
    <w:rsid w:val="00C847A3"/>
    <w:rsid w:val="00C84963"/>
    <w:rsid w:val="00C84B44"/>
    <w:rsid w:val="00C84E3F"/>
    <w:rsid w:val="00C84FB7"/>
    <w:rsid w:val="00C85159"/>
    <w:rsid w:val="00C8542B"/>
    <w:rsid w:val="00C85478"/>
    <w:rsid w:val="00C858E7"/>
    <w:rsid w:val="00C860AF"/>
    <w:rsid w:val="00C86ACF"/>
    <w:rsid w:val="00C86BFA"/>
    <w:rsid w:val="00C86E56"/>
    <w:rsid w:val="00C86E64"/>
    <w:rsid w:val="00C87312"/>
    <w:rsid w:val="00C87901"/>
    <w:rsid w:val="00C87DBE"/>
    <w:rsid w:val="00C87E1C"/>
    <w:rsid w:val="00C90931"/>
    <w:rsid w:val="00C90ABC"/>
    <w:rsid w:val="00C915A8"/>
    <w:rsid w:val="00C919AD"/>
    <w:rsid w:val="00C91CD4"/>
    <w:rsid w:val="00C91EEA"/>
    <w:rsid w:val="00C91FCD"/>
    <w:rsid w:val="00C92304"/>
    <w:rsid w:val="00C924B5"/>
    <w:rsid w:val="00C92538"/>
    <w:rsid w:val="00C92F42"/>
    <w:rsid w:val="00C930A2"/>
    <w:rsid w:val="00C930AE"/>
    <w:rsid w:val="00C93419"/>
    <w:rsid w:val="00C9369B"/>
    <w:rsid w:val="00C93F0D"/>
    <w:rsid w:val="00C94586"/>
    <w:rsid w:val="00C94BB0"/>
    <w:rsid w:val="00C95066"/>
    <w:rsid w:val="00C95386"/>
    <w:rsid w:val="00C95456"/>
    <w:rsid w:val="00C95CCD"/>
    <w:rsid w:val="00C960D1"/>
    <w:rsid w:val="00C968B0"/>
    <w:rsid w:val="00C9698F"/>
    <w:rsid w:val="00C96D50"/>
    <w:rsid w:val="00C973A7"/>
    <w:rsid w:val="00C97434"/>
    <w:rsid w:val="00C977B9"/>
    <w:rsid w:val="00CA0771"/>
    <w:rsid w:val="00CA084A"/>
    <w:rsid w:val="00CA18B8"/>
    <w:rsid w:val="00CA19FB"/>
    <w:rsid w:val="00CA1C7F"/>
    <w:rsid w:val="00CA262E"/>
    <w:rsid w:val="00CA2723"/>
    <w:rsid w:val="00CA2AB8"/>
    <w:rsid w:val="00CA2F28"/>
    <w:rsid w:val="00CA2F5D"/>
    <w:rsid w:val="00CA33DA"/>
    <w:rsid w:val="00CA3686"/>
    <w:rsid w:val="00CA3783"/>
    <w:rsid w:val="00CA3ACC"/>
    <w:rsid w:val="00CA3CFB"/>
    <w:rsid w:val="00CA44A4"/>
    <w:rsid w:val="00CA4AD1"/>
    <w:rsid w:val="00CA4DAE"/>
    <w:rsid w:val="00CA4DC1"/>
    <w:rsid w:val="00CA56B6"/>
    <w:rsid w:val="00CA5F0C"/>
    <w:rsid w:val="00CA6580"/>
    <w:rsid w:val="00CA68CD"/>
    <w:rsid w:val="00CA6C50"/>
    <w:rsid w:val="00CA70A3"/>
    <w:rsid w:val="00CA7E83"/>
    <w:rsid w:val="00CB02C8"/>
    <w:rsid w:val="00CB1439"/>
    <w:rsid w:val="00CB1540"/>
    <w:rsid w:val="00CB1EB0"/>
    <w:rsid w:val="00CB2818"/>
    <w:rsid w:val="00CB492E"/>
    <w:rsid w:val="00CB4978"/>
    <w:rsid w:val="00CB5752"/>
    <w:rsid w:val="00CB6502"/>
    <w:rsid w:val="00CB6882"/>
    <w:rsid w:val="00CB69FD"/>
    <w:rsid w:val="00CB6AA0"/>
    <w:rsid w:val="00CB7410"/>
    <w:rsid w:val="00CC00A8"/>
    <w:rsid w:val="00CC01FD"/>
    <w:rsid w:val="00CC0664"/>
    <w:rsid w:val="00CC0F6D"/>
    <w:rsid w:val="00CC19AA"/>
    <w:rsid w:val="00CC1CCC"/>
    <w:rsid w:val="00CC2575"/>
    <w:rsid w:val="00CC378B"/>
    <w:rsid w:val="00CC4009"/>
    <w:rsid w:val="00CC403A"/>
    <w:rsid w:val="00CC45CA"/>
    <w:rsid w:val="00CC49C4"/>
    <w:rsid w:val="00CC543B"/>
    <w:rsid w:val="00CC55AE"/>
    <w:rsid w:val="00CC5A7E"/>
    <w:rsid w:val="00CC5D26"/>
    <w:rsid w:val="00CC6348"/>
    <w:rsid w:val="00CC6437"/>
    <w:rsid w:val="00CC6AAE"/>
    <w:rsid w:val="00CC6CBC"/>
    <w:rsid w:val="00CC6DC9"/>
    <w:rsid w:val="00CC7028"/>
    <w:rsid w:val="00CC7E10"/>
    <w:rsid w:val="00CD157A"/>
    <w:rsid w:val="00CD2126"/>
    <w:rsid w:val="00CD247C"/>
    <w:rsid w:val="00CD2563"/>
    <w:rsid w:val="00CD30C6"/>
    <w:rsid w:val="00CD3621"/>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145C"/>
    <w:rsid w:val="00CE20D0"/>
    <w:rsid w:val="00CE2500"/>
    <w:rsid w:val="00CE2D7C"/>
    <w:rsid w:val="00CE2EFE"/>
    <w:rsid w:val="00CE3893"/>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E7CC0"/>
    <w:rsid w:val="00CF04AB"/>
    <w:rsid w:val="00CF04E1"/>
    <w:rsid w:val="00CF0CF9"/>
    <w:rsid w:val="00CF0D9A"/>
    <w:rsid w:val="00CF1104"/>
    <w:rsid w:val="00CF1273"/>
    <w:rsid w:val="00CF1932"/>
    <w:rsid w:val="00CF1BF5"/>
    <w:rsid w:val="00CF2AA4"/>
    <w:rsid w:val="00CF3772"/>
    <w:rsid w:val="00CF398D"/>
    <w:rsid w:val="00CF3B60"/>
    <w:rsid w:val="00CF402D"/>
    <w:rsid w:val="00CF41FB"/>
    <w:rsid w:val="00CF4350"/>
    <w:rsid w:val="00CF4846"/>
    <w:rsid w:val="00CF5B0C"/>
    <w:rsid w:val="00CF5B21"/>
    <w:rsid w:val="00CF6407"/>
    <w:rsid w:val="00CF6BBE"/>
    <w:rsid w:val="00CF6C5C"/>
    <w:rsid w:val="00CF72E5"/>
    <w:rsid w:val="00CF7458"/>
    <w:rsid w:val="00CF7862"/>
    <w:rsid w:val="00D006DD"/>
    <w:rsid w:val="00D0115D"/>
    <w:rsid w:val="00D0171A"/>
    <w:rsid w:val="00D01E06"/>
    <w:rsid w:val="00D02C19"/>
    <w:rsid w:val="00D02E89"/>
    <w:rsid w:val="00D032ED"/>
    <w:rsid w:val="00D03432"/>
    <w:rsid w:val="00D035F3"/>
    <w:rsid w:val="00D03690"/>
    <w:rsid w:val="00D03B15"/>
    <w:rsid w:val="00D03F57"/>
    <w:rsid w:val="00D04364"/>
    <w:rsid w:val="00D0461E"/>
    <w:rsid w:val="00D04BED"/>
    <w:rsid w:val="00D05A3D"/>
    <w:rsid w:val="00D05F5B"/>
    <w:rsid w:val="00D06902"/>
    <w:rsid w:val="00D06A07"/>
    <w:rsid w:val="00D06BA5"/>
    <w:rsid w:val="00D071BC"/>
    <w:rsid w:val="00D0788B"/>
    <w:rsid w:val="00D07956"/>
    <w:rsid w:val="00D07D97"/>
    <w:rsid w:val="00D1033F"/>
    <w:rsid w:val="00D10F5F"/>
    <w:rsid w:val="00D114F3"/>
    <w:rsid w:val="00D11589"/>
    <w:rsid w:val="00D1166F"/>
    <w:rsid w:val="00D11824"/>
    <w:rsid w:val="00D125A7"/>
    <w:rsid w:val="00D12631"/>
    <w:rsid w:val="00D134AB"/>
    <w:rsid w:val="00D13CB7"/>
    <w:rsid w:val="00D144F3"/>
    <w:rsid w:val="00D1494B"/>
    <w:rsid w:val="00D1499F"/>
    <w:rsid w:val="00D15130"/>
    <w:rsid w:val="00D15296"/>
    <w:rsid w:val="00D156E0"/>
    <w:rsid w:val="00D15EDE"/>
    <w:rsid w:val="00D16412"/>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8DF"/>
    <w:rsid w:val="00D25B12"/>
    <w:rsid w:val="00D25B26"/>
    <w:rsid w:val="00D25B52"/>
    <w:rsid w:val="00D27C39"/>
    <w:rsid w:val="00D309C2"/>
    <w:rsid w:val="00D31671"/>
    <w:rsid w:val="00D3217A"/>
    <w:rsid w:val="00D322DD"/>
    <w:rsid w:val="00D32685"/>
    <w:rsid w:val="00D32A32"/>
    <w:rsid w:val="00D33276"/>
    <w:rsid w:val="00D33AEC"/>
    <w:rsid w:val="00D33AF6"/>
    <w:rsid w:val="00D34023"/>
    <w:rsid w:val="00D340D5"/>
    <w:rsid w:val="00D34B80"/>
    <w:rsid w:val="00D34E8E"/>
    <w:rsid w:val="00D34FE4"/>
    <w:rsid w:val="00D35429"/>
    <w:rsid w:val="00D35557"/>
    <w:rsid w:val="00D357BC"/>
    <w:rsid w:val="00D35ADF"/>
    <w:rsid w:val="00D3601C"/>
    <w:rsid w:val="00D3644C"/>
    <w:rsid w:val="00D36686"/>
    <w:rsid w:val="00D37159"/>
    <w:rsid w:val="00D372CE"/>
    <w:rsid w:val="00D378EE"/>
    <w:rsid w:val="00D37B74"/>
    <w:rsid w:val="00D40263"/>
    <w:rsid w:val="00D4055C"/>
    <w:rsid w:val="00D408C8"/>
    <w:rsid w:val="00D40A1C"/>
    <w:rsid w:val="00D40CC7"/>
    <w:rsid w:val="00D40DAF"/>
    <w:rsid w:val="00D40E07"/>
    <w:rsid w:val="00D41074"/>
    <w:rsid w:val="00D4108F"/>
    <w:rsid w:val="00D410D4"/>
    <w:rsid w:val="00D413DD"/>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591"/>
    <w:rsid w:val="00D50DAA"/>
    <w:rsid w:val="00D51E34"/>
    <w:rsid w:val="00D52302"/>
    <w:rsid w:val="00D5281C"/>
    <w:rsid w:val="00D53801"/>
    <w:rsid w:val="00D53F11"/>
    <w:rsid w:val="00D542CB"/>
    <w:rsid w:val="00D54740"/>
    <w:rsid w:val="00D548AA"/>
    <w:rsid w:val="00D54AEC"/>
    <w:rsid w:val="00D54E66"/>
    <w:rsid w:val="00D552DC"/>
    <w:rsid w:val="00D559B8"/>
    <w:rsid w:val="00D55BEE"/>
    <w:rsid w:val="00D56BFE"/>
    <w:rsid w:val="00D5716F"/>
    <w:rsid w:val="00D5722A"/>
    <w:rsid w:val="00D5748E"/>
    <w:rsid w:val="00D578D8"/>
    <w:rsid w:val="00D57F32"/>
    <w:rsid w:val="00D604CF"/>
    <w:rsid w:val="00D609CB"/>
    <w:rsid w:val="00D609F7"/>
    <w:rsid w:val="00D60D92"/>
    <w:rsid w:val="00D60ED4"/>
    <w:rsid w:val="00D611A4"/>
    <w:rsid w:val="00D61C8A"/>
    <w:rsid w:val="00D62159"/>
    <w:rsid w:val="00D6242D"/>
    <w:rsid w:val="00D62811"/>
    <w:rsid w:val="00D62937"/>
    <w:rsid w:val="00D6294D"/>
    <w:rsid w:val="00D630B2"/>
    <w:rsid w:val="00D63278"/>
    <w:rsid w:val="00D6393F"/>
    <w:rsid w:val="00D6394C"/>
    <w:rsid w:val="00D63B32"/>
    <w:rsid w:val="00D63E9D"/>
    <w:rsid w:val="00D6424B"/>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2DFF"/>
    <w:rsid w:val="00D7308D"/>
    <w:rsid w:val="00D730E6"/>
    <w:rsid w:val="00D742B2"/>
    <w:rsid w:val="00D74600"/>
    <w:rsid w:val="00D7470F"/>
    <w:rsid w:val="00D74DAD"/>
    <w:rsid w:val="00D74E26"/>
    <w:rsid w:val="00D7566B"/>
    <w:rsid w:val="00D76043"/>
    <w:rsid w:val="00D763B4"/>
    <w:rsid w:val="00D764A5"/>
    <w:rsid w:val="00D769B9"/>
    <w:rsid w:val="00D77538"/>
    <w:rsid w:val="00D7784C"/>
    <w:rsid w:val="00D77AD5"/>
    <w:rsid w:val="00D77C8A"/>
    <w:rsid w:val="00D77E02"/>
    <w:rsid w:val="00D77E74"/>
    <w:rsid w:val="00D80B75"/>
    <w:rsid w:val="00D8120F"/>
    <w:rsid w:val="00D8144C"/>
    <w:rsid w:val="00D81672"/>
    <w:rsid w:val="00D816E4"/>
    <w:rsid w:val="00D81733"/>
    <w:rsid w:val="00D81E6D"/>
    <w:rsid w:val="00D821DF"/>
    <w:rsid w:val="00D82420"/>
    <w:rsid w:val="00D82505"/>
    <w:rsid w:val="00D82A20"/>
    <w:rsid w:val="00D82D2F"/>
    <w:rsid w:val="00D830A4"/>
    <w:rsid w:val="00D8328D"/>
    <w:rsid w:val="00D83324"/>
    <w:rsid w:val="00D83D08"/>
    <w:rsid w:val="00D841DE"/>
    <w:rsid w:val="00D84AA9"/>
    <w:rsid w:val="00D84B2E"/>
    <w:rsid w:val="00D84E1B"/>
    <w:rsid w:val="00D85665"/>
    <w:rsid w:val="00D859C2"/>
    <w:rsid w:val="00D86108"/>
    <w:rsid w:val="00D87165"/>
    <w:rsid w:val="00D87958"/>
    <w:rsid w:val="00D903B2"/>
    <w:rsid w:val="00D90513"/>
    <w:rsid w:val="00D908A0"/>
    <w:rsid w:val="00D90D02"/>
    <w:rsid w:val="00D90DFE"/>
    <w:rsid w:val="00D919E3"/>
    <w:rsid w:val="00D91D5A"/>
    <w:rsid w:val="00D9237A"/>
    <w:rsid w:val="00D9269F"/>
    <w:rsid w:val="00D92B2D"/>
    <w:rsid w:val="00D937CF"/>
    <w:rsid w:val="00D938D2"/>
    <w:rsid w:val="00D93ACB"/>
    <w:rsid w:val="00D94246"/>
    <w:rsid w:val="00D94453"/>
    <w:rsid w:val="00D94655"/>
    <w:rsid w:val="00D94752"/>
    <w:rsid w:val="00D948A5"/>
    <w:rsid w:val="00D94C06"/>
    <w:rsid w:val="00D94DC1"/>
    <w:rsid w:val="00D94F1E"/>
    <w:rsid w:val="00D9502E"/>
    <w:rsid w:val="00D95612"/>
    <w:rsid w:val="00D9561E"/>
    <w:rsid w:val="00D95B56"/>
    <w:rsid w:val="00D95EDA"/>
    <w:rsid w:val="00D96897"/>
    <w:rsid w:val="00D96FCC"/>
    <w:rsid w:val="00D9726A"/>
    <w:rsid w:val="00D975B3"/>
    <w:rsid w:val="00D97EBF"/>
    <w:rsid w:val="00DA0239"/>
    <w:rsid w:val="00DA1537"/>
    <w:rsid w:val="00DA15ED"/>
    <w:rsid w:val="00DA1B4D"/>
    <w:rsid w:val="00DA1DB4"/>
    <w:rsid w:val="00DA2D46"/>
    <w:rsid w:val="00DA2E07"/>
    <w:rsid w:val="00DA348B"/>
    <w:rsid w:val="00DA381A"/>
    <w:rsid w:val="00DA400D"/>
    <w:rsid w:val="00DA40CC"/>
    <w:rsid w:val="00DA459A"/>
    <w:rsid w:val="00DA4B09"/>
    <w:rsid w:val="00DA4B9D"/>
    <w:rsid w:val="00DA4F0A"/>
    <w:rsid w:val="00DA5451"/>
    <w:rsid w:val="00DA5B14"/>
    <w:rsid w:val="00DA60A3"/>
    <w:rsid w:val="00DA6505"/>
    <w:rsid w:val="00DA6C01"/>
    <w:rsid w:val="00DA6DD0"/>
    <w:rsid w:val="00DB045F"/>
    <w:rsid w:val="00DB04F5"/>
    <w:rsid w:val="00DB0E35"/>
    <w:rsid w:val="00DB1354"/>
    <w:rsid w:val="00DB164B"/>
    <w:rsid w:val="00DB1772"/>
    <w:rsid w:val="00DB1C39"/>
    <w:rsid w:val="00DB1E24"/>
    <w:rsid w:val="00DB2439"/>
    <w:rsid w:val="00DB3535"/>
    <w:rsid w:val="00DB354C"/>
    <w:rsid w:val="00DB38EB"/>
    <w:rsid w:val="00DB3BD5"/>
    <w:rsid w:val="00DB3BF8"/>
    <w:rsid w:val="00DB3EAE"/>
    <w:rsid w:val="00DB3EFB"/>
    <w:rsid w:val="00DB474C"/>
    <w:rsid w:val="00DB4BB6"/>
    <w:rsid w:val="00DB4BEB"/>
    <w:rsid w:val="00DB6576"/>
    <w:rsid w:val="00DB692F"/>
    <w:rsid w:val="00DB6BA9"/>
    <w:rsid w:val="00DB6D18"/>
    <w:rsid w:val="00DB6E97"/>
    <w:rsid w:val="00DB7189"/>
    <w:rsid w:val="00DB7749"/>
    <w:rsid w:val="00DB7A6B"/>
    <w:rsid w:val="00DC0087"/>
    <w:rsid w:val="00DC0A17"/>
    <w:rsid w:val="00DC1634"/>
    <w:rsid w:val="00DC18D5"/>
    <w:rsid w:val="00DC1A7C"/>
    <w:rsid w:val="00DC25EF"/>
    <w:rsid w:val="00DC27E9"/>
    <w:rsid w:val="00DC3589"/>
    <w:rsid w:val="00DC3DF4"/>
    <w:rsid w:val="00DC485A"/>
    <w:rsid w:val="00DC4A47"/>
    <w:rsid w:val="00DC5EBD"/>
    <w:rsid w:val="00DC6130"/>
    <w:rsid w:val="00DC6303"/>
    <w:rsid w:val="00DC6525"/>
    <w:rsid w:val="00DC6FCF"/>
    <w:rsid w:val="00DC7813"/>
    <w:rsid w:val="00DC7A01"/>
    <w:rsid w:val="00DD0115"/>
    <w:rsid w:val="00DD03EB"/>
    <w:rsid w:val="00DD04D7"/>
    <w:rsid w:val="00DD09EA"/>
    <w:rsid w:val="00DD2E3E"/>
    <w:rsid w:val="00DD34A0"/>
    <w:rsid w:val="00DD3803"/>
    <w:rsid w:val="00DD3959"/>
    <w:rsid w:val="00DD3B0C"/>
    <w:rsid w:val="00DD44A2"/>
    <w:rsid w:val="00DD4657"/>
    <w:rsid w:val="00DD4F8C"/>
    <w:rsid w:val="00DD57E9"/>
    <w:rsid w:val="00DD5A89"/>
    <w:rsid w:val="00DD5F3B"/>
    <w:rsid w:val="00DD660E"/>
    <w:rsid w:val="00DD6E02"/>
    <w:rsid w:val="00DD6F7B"/>
    <w:rsid w:val="00DD70BA"/>
    <w:rsid w:val="00DD7136"/>
    <w:rsid w:val="00DD7630"/>
    <w:rsid w:val="00DD790A"/>
    <w:rsid w:val="00DD7ABC"/>
    <w:rsid w:val="00DD7CA8"/>
    <w:rsid w:val="00DD7D63"/>
    <w:rsid w:val="00DE08E2"/>
    <w:rsid w:val="00DE091D"/>
    <w:rsid w:val="00DE0CCE"/>
    <w:rsid w:val="00DE0D20"/>
    <w:rsid w:val="00DE0D52"/>
    <w:rsid w:val="00DE1075"/>
    <w:rsid w:val="00DE169D"/>
    <w:rsid w:val="00DE1A95"/>
    <w:rsid w:val="00DE1B15"/>
    <w:rsid w:val="00DE1CF5"/>
    <w:rsid w:val="00DE2A11"/>
    <w:rsid w:val="00DE3759"/>
    <w:rsid w:val="00DE380B"/>
    <w:rsid w:val="00DE3E68"/>
    <w:rsid w:val="00DE6435"/>
    <w:rsid w:val="00DE6587"/>
    <w:rsid w:val="00DE6654"/>
    <w:rsid w:val="00DE68EE"/>
    <w:rsid w:val="00DE6BA5"/>
    <w:rsid w:val="00DE77AF"/>
    <w:rsid w:val="00DE7840"/>
    <w:rsid w:val="00DF066A"/>
    <w:rsid w:val="00DF0F35"/>
    <w:rsid w:val="00DF17D0"/>
    <w:rsid w:val="00DF49D7"/>
    <w:rsid w:val="00DF4AD6"/>
    <w:rsid w:val="00DF519D"/>
    <w:rsid w:val="00DF54AB"/>
    <w:rsid w:val="00DF57D4"/>
    <w:rsid w:val="00DF5D8B"/>
    <w:rsid w:val="00DF6241"/>
    <w:rsid w:val="00DF660B"/>
    <w:rsid w:val="00DF6AC2"/>
    <w:rsid w:val="00DF6B56"/>
    <w:rsid w:val="00DF6FB5"/>
    <w:rsid w:val="00DF7418"/>
    <w:rsid w:val="00E000AA"/>
    <w:rsid w:val="00E000F4"/>
    <w:rsid w:val="00E004CA"/>
    <w:rsid w:val="00E01048"/>
    <w:rsid w:val="00E010A9"/>
    <w:rsid w:val="00E010C8"/>
    <w:rsid w:val="00E011BC"/>
    <w:rsid w:val="00E017B8"/>
    <w:rsid w:val="00E02B6E"/>
    <w:rsid w:val="00E02E36"/>
    <w:rsid w:val="00E02F05"/>
    <w:rsid w:val="00E03637"/>
    <w:rsid w:val="00E0373C"/>
    <w:rsid w:val="00E0381E"/>
    <w:rsid w:val="00E03994"/>
    <w:rsid w:val="00E03ADD"/>
    <w:rsid w:val="00E03DE8"/>
    <w:rsid w:val="00E0426A"/>
    <w:rsid w:val="00E043D5"/>
    <w:rsid w:val="00E052C2"/>
    <w:rsid w:val="00E06223"/>
    <w:rsid w:val="00E06681"/>
    <w:rsid w:val="00E06CFD"/>
    <w:rsid w:val="00E07212"/>
    <w:rsid w:val="00E072EB"/>
    <w:rsid w:val="00E100FA"/>
    <w:rsid w:val="00E10244"/>
    <w:rsid w:val="00E10250"/>
    <w:rsid w:val="00E10299"/>
    <w:rsid w:val="00E11093"/>
    <w:rsid w:val="00E11937"/>
    <w:rsid w:val="00E11CA4"/>
    <w:rsid w:val="00E11CEE"/>
    <w:rsid w:val="00E124D9"/>
    <w:rsid w:val="00E13642"/>
    <w:rsid w:val="00E13798"/>
    <w:rsid w:val="00E141F4"/>
    <w:rsid w:val="00E14223"/>
    <w:rsid w:val="00E147A1"/>
    <w:rsid w:val="00E14B0D"/>
    <w:rsid w:val="00E15053"/>
    <w:rsid w:val="00E15153"/>
    <w:rsid w:val="00E15207"/>
    <w:rsid w:val="00E15218"/>
    <w:rsid w:val="00E152BE"/>
    <w:rsid w:val="00E1539C"/>
    <w:rsid w:val="00E157DC"/>
    <w:rsid w:val="00E1588D"/>
    <w:rsid w:val="00E15B21"/>
    <w:rsid w:val="00E16160"/>
    <w:rsid w:val="00E16242"/>
    <w:rsid w:val="00E1649C"/>
    <w:rsid w:val="00E1668D"/>
    <w:rsid w:val="00E16797"/>
    <w:rsid w:val="00E16A8F"/>
    <w:rsid w:val="00E17819"/>
    <w:rsid w:val="00E17899"/>
    <w:rsid w:val="00E17CE1"/>
    <w:rsid w:val="00E17DE4"/>
    <w:rsid w:val="00E2002F"/>
    <w:rsid w:val="00E203CF"/>
    <w:rsid w:val="00E20C72"/>
    <w:rsid w:val="00E21399"/>
    <w:rsid w:val="00E2170C"/>
    <w:rsid w:val="00E22594"/>
    <w:rsid w:val="00E22DA1"/>
    <w:rsid w:val="00E22FB6"/>
    <w:rsid w:val="00E231CD"/>
    <w:rsid w:val="00E232C0"/>
    <w:rsid w:val="00E23C9C"/>
    <w:rsid w:val="00E23FAE"/>
    <w:rsid w:val="00E24540"/>
    <w:rsid w:val="00E24921"/>
    <w:rsid w:val="00E24990"/>
    <w:rsid w:val="00E25285"/>
    <w:rsid w:val="00E2529C"/>
    <w:rsid w:val="00E2542A"/>
    <w:rsid w:val="00E2575A"/>
    <w:rsid w:val="00E25FA4"/>
    <w:rsid w:val="00E260CC"/>
    <w:rsid w:val="00E26B2E"/>
    <w:rsid w:val="00E27286"/>
    <w:rsid w:val="00E2733D"/>
    <w:rsid w:val="00E31A09"/>
    <w:rsid w:val="00E3277D"/>
    <w:rsid w:val="00E32822"/>
    <w:rsid w:val="00E32BA8"/>
    <w:rsid w:val="00E33142"/>
    <w:rsid w:val="00E33B38"/>
    <w:rsid w:val="00E34418"/>
    <w:rsid w:val="00E345FA"/>
    <w:rsid w:val="00E3469D"/>
    <w:rsid w:val="00E351ED"/>
    <w:rsid w:val="00E35A9A"/>
    <w:rsid w:val="00E35F66"/>
    <w:rsid w:val="00E36126"/>
    <w:rsid w:val="00E37259"/>
    <w:rsid w:val="00E37332"/>
    <w:rsid w:val="00E37C95"/>
    <w:rsid w:val="00E40297"/>
    <w:rsid w:val="00E40AC3"/>
    <w:rsid w:val="00E40DC8"/>
    <w:rsid w:val="00E410A6"/>
    <w:rsid w:val="00E413A6"/>
    <w:rsid w:val="00E41F1E"/>
    <w:rsid w:val="00E42124"/>
    <w:rsid w:val="00E42419"/>
    <w:rsid w:val="00E42633"/>
    <w:rsid w:val="00E4273E"/>
    <w:rsid w:val="00E42879"/>
    <w:rsid w:val="00E43519"/>
    <w:rsid w:val="00E435B3"/>
    <w:rsid w:val="00E436A9"/>
    <w:rsid w:val="00E4380D"/>
    <w:rsid w:val="00E438BA"/>
    <w:rsid w:val="00E43C6F"/>
    <w:rsid w:val="00E43E93"/>
    <w:rsid w:val="00E44352"/>
    <w:rsid w:val="00E44C8F"/>
    <w:rsid w:val="00E44E85"/>
    <w:rsid w:val="00E45056"/>
    <w:rsid w:val="00E4543E"/>
    <w:rsid w:val="00E458E7"/>
    <w:rsid w:val="00E45BAF"/>
    <w:rsid w:val="00E45E69"/>
    <w:rsid w:val="00E460FB"/>
    <w:rsid w:val="00E46D60"/>
    <w:rsid w:val="00E47007"/>
    <w:rsid w:val="00E47588"/>
    <w:rsid w:val="00E47DA7"/>
    <w:rsid w:val="00E47EE1"/>
    <w:rsid w:val="00E50BA6"/>
    <w:rsid w:val="00E50CA3"/>
    <w:rsid w:val="00E50F6F"/>
    <w:rsid w:val="00E51071"/>
    <w:rsid w:val="00E51441"/>
    <w:rsid w:val="00E515A9"/>
    <w:rsid w:val="00E51D45"/>
    <w:rsid w:val="00E52540"/>
    <w:rsid w:val="00E52CA9"/>
    <w:rsid w:val="00E53219"/>
    <w:rsid w:val="00E537C9"/>
    <w:rsid w:val="00E55107"/>
    <w:rsid w:val="00E55ED2"/>
    <w:rsid w:val="00E560F1"/>
    <w:rsid w:val="00E56137"/>
    <w:rsid w:val="00E561B7"/>
    <w:rsid w:val="00E5640A"/>
    <w:rsid w:val="00E56A62"/>
    <w:rsid w:val="00E57188"/>
    <w:rsid w:val="00E57680"/>
    <w:rsid w:val="00E579DF"/>
    <w:rsid w:val="00E57B40"/>
    <w:rsid w:val="00E61134"/>
    <w:rsid w:val="00E611C2"/>
    <w:rsid w:val="00E62173"/>
    <w:rsid w:val="00E62247"/>
    <w:rsid w:val="00E62296"/>
    <w:rsid w:val="00E62436"/>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67C45"/>
    <w:rsid w:val="00E7051B"/>
    <w:rsid w:val="00E70BA2"/>
    <w:rsid w:val="00E7278C"/>
    <w:rsid w:val="00E73282"/>
    <w:rsid w:val="00E733E0"/>
    <w:rsid w:val="00E733F7"/>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25E"/>
    <w:rsid w:val="00E773C8"/>
    <w:rsid w:val="00E77427"/>
    <w:rsid w:val="00E777B4"/>
    <w:rsid w:val="00E77D7D"/>
    <w:rsid w:val="00E80288"/>
    <w:rsid w:val="00E802BB"/>
    <w:rsid w:val="00E80C63"/>
    <w:rsid w:val="00E811B4"/>
    <w:rsid w:val="00E81287"/>
    <w:rsid w:val="00E815A7"/>
    <w:rsid w:val="00E81A5B"/>
    <w:rsid w:val="00E81E38"/>
    <w:rsid w:val="00E81F6C"/>
    <w:rsid w:val="00E82006"/>
    <w:rsid w:val="00E83BD3"/>
    <w:rsid w:val="00E83C48"/>
    <w:rsid w:val="00E83EF9"/>
    <w:rsid w:val="00E8509D"/>
    <w:rsid w:val="00E851E7"/>
    <w:rsid w:val="00E85347"/>
    <w:rsid w:val="00E85443"/>
    <w:rsid w:val="00E85BEE"/>
    <w:rsid w:val="00E86566"/>
    <w:rsid w:val="00E86649"/>
    <w:rsid w:val="00E86EC8"/>
    <w:rsid w:val="00E8714F"/>
    <w:rsid w:val="00E87F0C"/>
    <w:rsid w:val="00E90B74"/>
    <w:rsid w:val="00E90E39"/>
    <w:rsid w:val="00E90FEB"/>
    <w:rsid w:val="00E9134C"/>
    <w:rsid w:val="00E91C7B"/>
    <w:rsid w:val="00E92297"/>
    <w:rsid w:val="00E93435"/>
    <w:rsid w:val="00E94056"/>
    <w:rsid w:val="00E9431E"/>
    <w:rsid w:val="00E9469A"/>
    <w:rsid w:val="00E951F7"/>
    <w:rsid w:val="00E968E8"/>
    <w:rsid w:val="00E96E3C"/>
    <w:rsid w:val="00E96F5C"/>
    <w:rsid w:val="00E97295"/>
    <w:rsid w:val="00E97458"/>
    <w:rsid w:val="00E97BB7"/>
    <w:rsid w:val="00EA0145"/>
    <w:rsid w:val="00EA043A"/>
    <w:rsid w:val="00EA0AA3"/>
    <w:rsid w:val="00EA0EC0"/>
    <w:rsid w:val="00EA135E"/>
    <w:rsid w:val="00EA1362"/>
    <w:rsid w:val="00EA1392"/>
    <w:rsid w:val="00EA14D6"/>
    <w:rsid w:val="00EA1541"/>
    <w:rsid w:val="00EA2320"/>
    <w:rsid w:val="00EA2382"/>
    <w:rsid w:val="00EA2F45"/>
    <w:rsid w:val="00EA30FA"/>
    <w:rsid w:val="00EA3311"/>
    <w:rsid w:val="00EA33B7"/>
    <w:rsid w:val="00EA3EDE"/>
    <w:rsid w:val="00EA43C4"/>
    <w:rsid w:val="00EA4464"/>
    <w:rsid w:val="00EA5970"/>
    <w:rsid w:val="00EA678F"/>
    <w:rsid w:val="00EA72E0"/>
    <w:rsid w:val="00EA7C79"/>
    <w:rsid w:val="00EB1B92"/>
    <w:rsid w:val="00EB3092"/>
    <w:rsid w:val="00EB35EC"/>
    <w:rsid w:val="00EB3E82"/>
    <w:rsid w:val="00EB4563"/>
    <w:rsid w:val="00EB4607"/>
    <w:rsid w:val="00EB59AF"/>
    <w:rsid w:val="00EB5B52"/>
    <w:rsid w:val="00EB5F35"/>
    <w:rsid w:val="00EB631C"/>
    <w:rsid w:val="00EB66FA"/>
    <w:rsid w:val="00EB6AFA"/>
    <w:rsid w:val="00EB706F"/>
    <w:rsid w:val="00EB71D4"/>
    <w:rsid w:val="00EB7759"/>
    <w:rsid w:val="00EB781F"/>
    <w:rsid w:val="00EB7AC6"/>
    <w:rsid w:val="00EB7E78"/>
    <w:rsid w:val="00EC00D0"/>
    <w:rsid w:val="00EC07FC"/>
    <w:rsid w:val="00EC0E0D"/>
    <w:rsid w:val="00EC0E46"/>
    <w:rsid w:val="00EC1BEA"/>
    <w:rsid w:val="00EC1DA2"/>
    <w:rsid w:val="00EC2159"/>
    <w:rsid w:val="00EC2C03"/>
    <w:rsid w:val="00EC2F9B"/>
    <w:rsid w:val="00EC3246"/>
    <w:rsid w:val="00EC3825"/>
    <w:rsid w:val="00EC3DC4"/>
    <w:rsid w:val="00EC4437"/>
    <w:rsid w:val="00EC44AF"/>
    <w:rsid w:val="00EC450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0D2"/>
    <w:rsid w:val="00EE0664"/>
    <w:rsid w:val="00EE1FFD"/>
    <w:rsid w:val="00EE258E"/>
    <w:rsid w:val="00EE2B0B"/>
    <w:rsid w:val="00EE2EA2"/>
    <w:rsid w:val="00EE3340"/>
    <w:rsid w:val="00EE3939"/>
    <w:rsid w:val="00EE403B"/>
    <w:rsid w:val="00EE4311"/>
    <w:rsid w:val="00EE44D2"/>
    <w:rsid w:val="00EE4D3D"/>
    <w:rsid w:val="00EE628C"/>
    <w:rsid w:val="00EE6482"/>
    <w:rsid w:val="00EE6677"/>
    <w:rsid w:val="00EE6BAD"/>
    <w:rsid w:val="00EE6F3A"/>
    <w:rsid w:val="00EE7CFB"/>
    <w:rsid w:val="00EE7E35"/>
    <w:rsid w:val="00EF0258"/>
    <w:rsid w:val="00EF0474"/>
    <w:rsid w:val="00EF0492"/>
    <w:rsid w:val="00EF06A8"/>
    <w:rsid w:val="00EF170E"/>
    <w:rsid w:val="00EF18E5"/>
    <w:rsid w:val="00EF1A73"/>
    <w:rsid w:val="00EF1C79"/>
    <w:rsid w:val="00EF2316"/>
    <w:rsid w:val="00EF289A"/>
    <w:rsid w:val="00EF2BA5"/>
    <w:rsid w:val="00EF314A"/>
    <w:rsid w:val="00EF33E9"/>
    <w:rsid w:val="00EF36B6"/>
    <w:rsid w:val="00EF38B4"/>
    <w:rsid w:val="00EF3DF2"/>
    <w:rsid w:val="00EF479C"/>
    <w:rsid w:val="00EF4911"/>
    <w:rsid w:val="00EF5107"/>
    <w:rsid w:val="00EF55DC"/>
    <w:rsid w:val="00EF561B"/>
    <w:rsid w:val="00EF60E8"/>
    <w:rsid w:val="00EF6C9C"/>
    <w:rsid w:val="00EF7142"/>
    <w:rsid w:val="00EF795D"/>
    <w:rsid w:val="00EF7ADA"/>
    <w:rsid w:val="00EF7E49"/>
    <w:rsid w:val="00EF7EF1"/>
    <w:rsid w:val="00EF7F74"/>
    <w:rsid w:val="00F00235"/>
    <w:rsid w:val="00F00945"/>
    <w:rsid w:val="00F0115A"/>
    <w:rsid w:val="00F01952"/>
    <w:rsid w:val="00F01E9B"/>
    <w:rsid w:val="00F01EB7"/>
    <w:rsid w:val="00F02341"/>
    <w:rsid w:val="00F024B3"/>
    <w:rsid w:val="00F0304C"/>
    <w:rsid w:val="00F03AB3"/>
    <w:rsid w:val="00F046F1"/>
    <w:rsid w:val="00F04B55"/>
    <w:rsid w:val="00F05189"/>
    <w:rsid w:val="00F05A1E"/>
    <w:rsid w:val="00F05D71"/>
    <w:rsid w:val="00F06322"/>
    <w:rsid w:val="00F06617"/>
    <w:rsid w:val="00F06721"/>
    <w:rsid w:val="00F0698D"/>
    <w:rsid w:val="00F06C1A"/>
    <w:rsid w:val="00F06DC0"/>
    <w:rsid w:val="00F06F54"/>
    <w:rsid w:val="00F07451"/>
    <w:rsid w:val="00F076FB"/>
    <w:rsid w:val="00F10EFF"/>
    <w:rsid w:val="00F116B9"/>
    <w:rsid w:val="00F1176C"/>
    <w:rsid w:val="00F11E4E"/>
    <w:rsid w:val="00F120AE"/>
    <w:rsid w:val="00F123EC"/>
    <w:rsid w:val="00F1245F"/>
    <w:rsid w:val="00F1285E"/>
    <w:rsid w:val="00F149AA"/>
    <w:rsid w:val="00F1511E"/>
    <w:rsid w:val="00F1578D"/>
    <w:rsid w:val="00F159FF"/>
    <w:rsid w:val="00F15C7F"/>
    <w:rsid w:val="00F15DEB"/>
    <w:rsid w:val="00F15E64"/>
    <w:rsid w:val="00F160D8"/>
    <w:rsid w:val="00F162E6"/>
    <w:rsid w:val="00F16517"/>
    <w:rsid w:val="00F168C6"/>
    <w:rsid w:val="00F16AB2"/>
    <w:rsid w:val="00F17128"/>
    <w:rsid w:val="00F205CB"/>
    <w:rsid w:val="00F20702"/>
    <w:rsid w:val="00F2104B"/>
    <w:rsid w:val="00F21BE3"/>
    <w:rsid w:val="00F21E02"/>
    <w:rsid w:val="00F21E31"/>
    <w:rsid w:val="00F22401"/>
    <w:rsid w:val="00F228CC"/>
    <w:rsid w:val="00F2327E"/>
    <w:rsid w:val="00F2355D"/>
    <w:rsid w:val="00F235B8"/>
    <w:rsid w:val="00F235E4"/>
    <w:rsid w:val="00F23E53"/>
    <w:rsid w:val="00F2400C"/>
    <w:rsid w:val="00F24260"/>
    <w:rsid w:val="00F246E3"/>
    <w:rsid w:val="00F24BBD"/>
    <w:rsid w:val="00F2519E"/>
    <w:rsid w:val="00F2531E"/>
    <w:rsid w:val="00F26201"/>
    <w:rsid w:val="00F26504"/>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831"/>
    <w:rsid w:val="00F3712C"/>
    <w:rsid w:val="00F374E3"/>
    <w:rsid w:val="00F377C8"/>
    <w:rsid w:val="00F402C3"/>
    <w:rsid w:val="00F40AAA"/>
    <w:rsid w:val="00F412D3"/>
    <w:rsid w:val="00F41861"/>
    <w:rsid w:val="00F41C5C"/>
    <w:rsid w:val="00F41D3A"/>
    <w:rsid w:val="00F420B1"/>
    <w:rsid w:val="00F4240C"/>
    <w:rsid w:val="00F43012"/>
    <w:rsid w:val="00F4324E"/>
    <w:rsid w:val="00F432FC"/>
    <w:rsid w:val="00F43A6A"/>
    <w:rsid w:val="00F44085"/>
    <w:rsid w:val="00F4419C"/>
    <w:rsid w:val="00F4447E"/>
    <w:rsid w:val="00F44C45"/>
    <w:rsid w:val="00F450F3"/>
    <w:rsid w:val="00F45FD7"/>
    <w:rsid w:val="00F4606F"/>
    <w:rsid w:val="00F4613E"/>
    <w:rsid w:val="00F465C6"/>
    <w:rsid w:val="00F46C7E"/>
    <w:rsid w:val="00F46D65"/>
    <w:rsid w:val="00F47151"/>
    <w:rsid w:val="00F4745D"/>
    <w:rsid w:val="00F474F1"/>
    <w:rsid w:val="00F47819"/>
    <w:rsid w:val="00F47D28"/>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0BCC"/>
    <w:rsid w:val="00F62481"/>
    <w:rsid w:val="00F62533"/>
    <w:rsid w:val="00F6341F"/>
    <w:rsid w:val="00F64269"/>
    <w:rsid w:val="00F648B7"/>
    <w:rsid w:val="00F64D6B"/>
    <w:rsid w:val="00F64FE9"/>
    <w:rsid w:val="00F65181"/>
    <w:rsid w:val="00F6518E"/>
    <w:rsid w:val="00F660C2"/>
    <w:rsid w:val="00F662CC"/>
    <w:rsid w:val="00F6699B"/>
    <w:rsid w:val="00F6710D"/>
    <w:rsid w:val="00F67C9E"/>
    <w:rsid w:val="00F67EF9"/>
    <w:rsid w:val="00F7063A"/>
    <w:rsid w:val="00F707ED"/>
    <w:rsid w:val="00F70B5F"/>
    <w:rsid w:val="00F70EA2"/>
    <w:rsid w:val="00F721EB"/>
    <w:rsid w:val="00F72265"/>
    <w:rsid w:val="00F72CE2"/>
    <w:rsid w:val="00F72F82"/>
    <w:rsid w:val="00F73406"/>
    <w:rsid w:val="00F74237"/>
    <w:rsid w:val="00F74487"/>
    <w:rsid w:val="00F74627"/>
    <w:rsid w:val="00F74703"/>
    <w:rsid w:val="00F753E3"/>
    <w:rsid w:val="00F759B5"/>
    <w:rsid w:val="00F75C72"/>
    <w:rsid w:val="00F75F6E"/>
    <w:rsid w:val="00F766B6"/>
    <w:rsid w:val="00F7726C"/>
    <w:rsid w:val="00F77726"/>
    <w:rsid w:val="00F779A6"/>
    <w:rsid w:val="00F77E28"/>
    <w:rsid w:val="00F8018D"/>
    <w:rsid w:val="00F8041F"/>
    <w:rsid w:val="00F8079A"/>
    <w:rsid w:val="00F8129D"/>
    <w:rsid w:val="00F81A5E"/>
    <w:rsid w:val="00F824C1"/>
    <w:rsid w:val="00F825B2"/>
    <w:rsid w:val="00F82A71"/>
    <w:rsid w:val="00F82AFB"/>
    <w:rsid w:val="00F838FD"/>
    <w:rsid w:val="00F839C6"/>
    <w:rsid w:val="00F83DB9"/>
    <w:rsid w:val="00F84448"/>
    <w:rsid w:val="00F845D2"/>
    <w:rsid w:val="00F84988"/>
    <w:rsid w:val="00F84A82"/>
    <w:rsid w:val="00F85060"/>
    <w:rsid w:val="00F859C5"/>
    <w:rsid w:val="00F86180"/>
    <w:rsid w:val="00F86C4A"/>
    <w:rsid w:val="00F87302"/>
    <w:rsid w:val="00F87600"/>
    <w:rsid w:val="00F8791A"/>
    <w:rsid w:val="00F90292"/>
    <w:rsid w:val="00F90346"/>
    <w:rsid w:val="00F90582"/>
    <w:rsid w:val="00F90CD2"/>
    <w:rsid w:val="00F91016"/>
    <w:rsid w:val="00F9128D"/>
    <w:rsid w:val="00F9219C"/>
    <w:rsid w:val="00F92D75"/>
    <w:rsid w:val="00F9310E"/>
    <w:rsid w:val="00F93131"/>
    <w:rsid w:val="00F9352A"/>
    <w:rsid w:val="00F939CD"/>
    <w:rsid w:val="00F94390"/>
    <w:rsid w:val="00F94799"/>
    <w:rsid w:val="00F94BD8"/>
    <w:rsid w:val="00F94E4D"/>
    <w:rsid w:val="00F94FC5"/>
    <w:rsid w:val="00F95036"/>
    <w:rsid w:val="00F950B3"/>
    <w:rsid w:val="00F952DB"/>
    <w:rsid w:val="00F95704"/>
    <w:rsid w:val="00F95969"/>
    <w:rsid w:val="00F96755"/>
    <w:rsid w:val="00F977F9"/>
    <w:rsid w:val="00FA0096"/>
    <w:rsid w:val="00FA040B"/>
    <w:rsid w:val="00FA0A89"/>
    <w:rsid w:val="00FA144C"/>
    <w:rsid w:val="00FA1644"/>
    <w:rsid w:val="00FA17E5"/>
    <w:rsid w:val="00FA17F9"/>
    <w:rsid w:val="00FA1EC5"/>
    <w:rsid w:val="00FA215D"/>
    <w:rsid w:val="00FA2610"/>
    <w:rsid w:val="00FA26BA"/>
    <w:rsid w:val="00FA2935"/>
    <w:rsid w:val="00FA2A4F"/>
    <w:rsid w:val="00FA2B34"/>
    <w:rsid w:val="00FA2D86"/>
    <w:rsid w:val="00FA36B7"/>
    <w:rsid w:val="00FA404C"/>
    <w:rsid w:val="00FA436E"/>
    <w:rsid w:val="00FA4E3D"/>
    <w:rsid w:val="00FA5364"/>
    <w:rsid w:val="00FA59F5"/>
    <w:rsid w:val="00FA5C3B"/>
    <w:rsid w:val="00FA5C44"/>
    <w:rsid w:val="00FA61B9"/>
    <w:rsid w:val="00FA643E"/>
    <w:rsid w:val="00FA662B"/>
    <w:rsid w:val="00FA6D45"/>
    <w:rsid w:val="00FA7061"/>
    <w:rsid w:val="00FA7498"/>
    <w:rsid w:val="00FA7D13"/>
    <w:rsid w:val="00FA7E79"/>
    <w:rsid w:val="00FB00E1"/>
    <w:rsid w:val="00FB03E4"/>
    <w:rsid w:val="00FB0FA5"/>
    <w:rsid w:val="00FB168A"/>
    <w:rsid w:val="00FB1800"/>
    <w:rsid w:val="00FB1B4B"/>
    <w:rsid w:val="00FB3EDA"/>
    <w:rsid w:val="00FB4789"/>
    <w:rsid w:val="00FB4C69"/>
    <w:rsid w:val="00FB4CFE"/>
    <w:rsid w:val="00FB4FE7"/>
    <w:rsid w:val="00FB586C"/>
    <w:rsid w:val="00FB5923"/>
    <w:rsid w:val="00FB6237"/>
    <w:rsid w:val="00FB63A3"/>
    <w:rsid w:val="00FB672A"/>
    <w:rsid w:val="00FB6775"/>
    <w:rsid w:val="00FB69C9"/>
    <w:rsid w:val="00FB6B1B"/>
    <w:rsid w:val="00FB6FB1"/>
    <w:rsid w:val="00FB7246"/>
    <w:rsid w:val="00FB7487"/>
    <w:rsid w:val="00FB7BB8"/>
    <w:rsid w:val="00FB7F57"/>
    <w:rsid w:val="00FC0E46"/>
    <w:rsid w:val="00FC1709"/>
    <w:rsid w:val="00FC1A68"/>
    <w:rsid w:val="00FC22A7"/>
    <w:rsid w:val="00FC26E2"/>
    <w:rsid w:val="00FC29F4"/>
    <w:rsid w:val="00FC2AA7"/>
    <w:rsid w:val="00FC356F"/>
    <w:rsid w:val="00FC419D"/>
    <w:rsid w:val="00FC4689"/>
    <w:rsid w:val="00FC4CCE"/>
    <w:rsid w:val="00FC5103"/>
    <w:rsid w:val="00FC51D6"/>
    <w:rsid w:val="00FC544F"/>
    <w:rsid w:val="00FC5D5A"/>
    <w:rsid w:val="00FC5E0A"/>
    <w:rsid w:val="00FC6336"/>
    <w:rsid w:val="00FC63A1"/>
    <w:rsid w:val="00FC6E6D"/>
    <w:rsid w:val="00FC73EB"/>
    <w:rsid w:val="00FC74B8"/>
    <w:rsid w:val="00FC7CAE"/>
    <w:rsid w:val="00FC7CC3"/>
    <w:rsid w:val="00FD03B0"/>
    <w:rsid w:val="00FD0553"/>
    <w:rsid w:val="00FD0A47"/>
    <w:rsid w:val="00FD0BB4"/>
    <w:rsid w:val="00FD0DA2"/>
    <w:rsid w:val="00FD1547"/>
    <w:rsid w:val="00FD24F7"/>
    <w:rsid w:val="00FD2A50"/>
    <w:rsid w:val="00FD3134"/>
    <w:rsid w:val="00FD349F"/>
    <w:rsid w:val="00FD3C80"/>
    <w:rsid w:val="00FD5D94"/>
    <w:rsid w:val="00FD60F3"/>
    <w:rsid w:val="00FD611C"/>
    <w:rsid w:val="00FD638F"/>
    <w:rsid w:val="00FD6BB0"/>
    <w:rsid w:val="00FD6DB5"/>
    <w:rsid w:val="00FD70FA"/>
    <w:rsid w:val="00FD7578"/>
    <w:rsid w:val="00FD7591"/>
    <w:rsid w:val="00FD7689"/>
    <w:rsid w:val="00FD7D25"/>
    <w:rsid w:val="00FE03CF"/>
    <w:rsid w:val="00FE0628"/>
    <w:rsid w:val="00FE10F1"/>
    <w:rsid w:val="00FE12AC"/>
    <w:rsid w:val="00FE1353"/>
    <w:rsid w:val="00FE1441"/>
    <w:rsid w:val="00FE1AD3"/>
    <w:rsid w:val="00FE2294"/>
    <w:rsid w:val="00FE2A0E"/>
    <w:rsid w:val="00FE2DE3"/>
    <w:rsid w:val="00FE31E2"/>
    <w:rsid w:val="00FE32B4"/>
    <w:rsid w:val="00FE360E"/>
    <w:rsid w:val="00FE3A20"/>
    <w:rsid w:val="00FE3B06"/>
    <w:rsid w:val="00FE415C"/>
    <w:rsid w:val="00FE4824"/>
    <w:rsid w:val="00FE4D57"/>
    <w:rsid w:val="00FE500E"/>
    <w:rsid w:val="00FE514D"/>
    <w:rsid w:val="00FE5D05"/>
    <w:rsid w:val="00FE68D4"/>
    <w:rsid w:val="00FE6DEE"/>
    <w:rsid w:val="00FE6F78"/>
    <w:rsid w:val="00FE7233"/>
    <w:rsid w:val="00FE75B8"/>
    <w:rsid w:val="00FF04E7"/>
    <w:rsid w:val="00FF053E"/>
    <w:rsid w:val="00FF0D52"/>
    <w:rsid w:val="00FF193F"/>
    <w:rsid w:val="00FF1A84"/>
    <w:rsid w:val="00FF30B7"/>
    <w:rsid w:val="00FF334D"/>
    <w:rsid w:val="00FF35EB"/>
    <w:rsid w:val="00FF37FB"/>
    <w:rsid w:val="00FF4821"/>
    <w:rsid w:val="00FF4B1A"/>
    <w:rsid w:val="00FF4FC0"/>
    <w:rsid w:val="00FF58CD"/>
    <w:rsid w:val="00FF63E8"/>
    <w:rsid w:val="00FF65E4"/>
    <w:rsid w:val="00FF6D80"/>
    <w:rsid w:val="00FF70B1"/>
    <w:rsid w:val="00FF7103"/>
    <w:rsid w:val="00FF718A"/>
    <w:rsid w:val="00FF7429"/>
    <w:rsid w:val="00FF7563"/>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 w:type="character" w:customStyle="1" w:styleId="Heading7Char">
    <w:name w:val="Heading 7 Char"/>
    <w:basedOn w:val="DefaultParagraphFont"/>
    <w:link w:val="Heading7"/>
    <w:rsid w:val="00E32822"/>
    <w:rPr>
      <w:rFonts w:cs="EucrosiaUPC"/>
      <w:b/>
      <w:bCs/>
      <w:sz w:val="32"/>
      <w:szCs w:val="32"/>
    </w:rPr>
  </w:style>
  <w:style w:type="paragraph" w:styleId="NoSpacing">
    <w:name w:val="No Spacing"/>
    <w:uiPriority w:val="1"/>
    <w:qFormat/>
    <w:rsid w:val="00F046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6761715">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688221381">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57766518">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12138822">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197656599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C4505A772CAC4CADACE6817A41875C" ma:contentTypeVersion="16" ma:contentTypeDescription="Create a new document." ma:contentTypeScope="" ma:versionID="a5658db142a0e793483e6d30d68dbea2">
  <xsd:schema xmlns:xsd="http://www.w3.org/2001/XMLSchema" xmlns:xs="http://www.w3.org/2001/XMLSchema" xmlns:p="http://schemas.microsoft.com/office/2006/metadata/properties" xmlns:ns2="d476ccc6-55a9-489a-946f-1c56b05a8995" xmlns:ns3="942d4e81-0105-4131-b47d-d89059c935d4" targetNamespace="http://schemas.microsoft.com/office/2006/metadata/properties" ma:root="true" ma:fieldsID="2ccda956a2c9eb0bb66c1a6edbeee48f" ns2:_="" ns3:_="">
    <xsd:import namespace="d476ccc6-55a9-489a-946f-1c56b05a8995"/>
    <xsd:import namespace="942d4e81-0105-4131-b47d-d89059c93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6ccc6-55a9-489a-946f-1c56b05a8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0fc080f-f364-4b2d-8d6e-faa31e5b1c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2d4e81-0105-4131-b47d-d89059c935d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8b8d85c-2c89-4d55-a84f-749b01e46623}" ma:internalName="TaxCatchAll" ma:showField="CatchAllData" ma:web="942d4e81-0105-4131-b47d-d89059c935d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76ccc6-55a9-489a-946f-1c56b05a8995">
      <Terms xmlns="http://schemas.microsoft.com/office/infopath/2007/PartnerControls"/>
    </lcf76f155ced4ddcb4097134ff3c332f>
    <TaxCatchAll xmlns="942d4e81-0105-4131-b47d-d89059c935d4" xsi:nil="true"/>
  </documentManagement>
</p:properties>
</file>

<file path=customXml/itemProps1.xml><?xml version="1.0" encoding="utf-8"?>
<ds:datastoreItem xmlns:ds="http://schemas.openxmlformats.org/officeDocument/2006/customXml" ds:itemID="{D266EE66-7274-4B62-A2F2-CE7DF92179AD}">
  <ds:schemaRefs>
    <ds:schemaRef ds:uri="http://schemas.microsoft.com/sharepoint/v3/contenttype/forms"/>
  </ds:schemaRefs>
</ds:datastoreItem>
</file>

<file path=customXml/itemProps2.xml><?xml version="1.0" encoding="utf-8"?>
<ds:datastoreItem xmlns:ds="http://schemas.openxmlformats.org/officeDocument/2006/customXml" ds:itemID="{1D5CB20E-9822-4F9D-8AE3-F4394EDC9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6ccc6-55a9-489a-946f-1c56b05a8995"/>
    <ds:schemaRef ds:uri="942d4e81-0105-4131-b47d-d89059c93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customXml/itemProps4.xml><?xml version="1.0" encoding="utf-8"?>
<ds:datastoreItem xmlns:ds="http://schemas.openxmlformats.org/officeDocument/2006/customXml" ds:itemID="{32FA0B4C-E0D0-406A-8628-1E803081B157}">
  <ds:schemaRefs>
    <ds:schemaRef ds:uri="http://schemas.microsoft.com/office/2006/metadata/properties"/>
    <ds:schemaRef ds:uri="http://schemas.microsoft.com/office/infopath/2007/PartnerControls"/>
    <ds:schemaRef ds:uri="d476ccc6-55a9-489a-946f-1c56b05a8995"/>
    <ds:schemaRef ds:uri="942d4e81-0105-4131-b47d-d89059c935d4"/>
  </ds:schemaRefs>
</ds:datastoreItem>
</file>

<file path=docProps/app.xml><?xml version="1.0" encoding="utf-8"?>
<Properties xmlns="http://schemas.openxmlformats.org/officeDocument/2006/extended-properties" xmlns:vt="http://schemas.openxmlformats.org/officeDocument/2006/docPropsVTypes">
  <Template>Thai Report.dot</Template>
  <TotalTime>10788</TotalTime>
  <Pages>10</Pages>
  <Words>3054</Words>
  <Characters>17413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1388</cp:revision>
  <cp:lastPrinted>2025-05-06T08:17:00Z</cp:lastPrinted>
  <dcterms:created xsi:type="dcterms:W3CDTF">2018-05-27T17:57:00Z</dcterms:created>
  <dcterms:modified xsi:type="dcterms:W3CDTF">2025-05-08T06:45:00Z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0x0101001EC4505A772CAC4CADACE6817A41875C</vt:lpwstr>
  </property>
</Properties>
</file>