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F1A59" w14:textId="298127E0" w:rsidR="00206424" w:rsidRPr="001C4642" w:rsidRDefault="00206424" w:rsidP="00033FD2">
      <w:pPr>
        <w:spacing w:after="0" w:line="240" w:lineRule="auto"/>
        <w:ind w:left="142" w:right="142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E2961AA" w14:textId="4D07D574" w:rsidR="00206424" w:rsidRPr="001C4642" w:rsidRDefault="00206424" w:rsidP="00CF579F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เสนอ  </w:t>
      </w:r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ผู้ถือหุ้น</w:t>
      </w:r>
      <w:bookmarkStart w:id="0" w:name="_Hlk479341674"/>
      <w:r w:rsidRPr="00711A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คณะกรรมการของ</w:t>
      </w:r>
      <w:bookmarkEnd w:id="0"/>
      <w:r w:rsidR="000C0A9F" w:rsidRPr="000C0A9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0C0A9F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349466CA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3C38176B" w14:textId="420F10AB" w:rsidR="00206424" w:rsidRPr="001C4642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1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8132D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มีนาคม</w:t>
      </w:r>
      <w:r w:rsidR="00026A7F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bookmarkStart w:id="1" w:name="_Hlk166756690"/>
      <w:r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bookmarkEnd w:id="1"/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1</w:t>
      </w:r>
      <w:r w:rsidR="001F3B3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8132D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มีนาคม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1C4642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8132D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สาม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เดือนสิ้นสุด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1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8132D8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มีนาคม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4502ED" w:rsidRPr="001C464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E01AED" w:rsidRPr="001C464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(ข้อมูล</w:t>
      </w:r>
      <w:r w:rsidR="00671763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ทางการเงิน</w:t>
      </w:r>
      <w:r w:rsidR="0049661C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ระหว่างกาล)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</w:t>
      </w:r>
      <w:r w:rsidR="000C0A9F" w:rsidRPr="000C0A9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0C0A9F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="000C0A9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และบริษัทย่อย </w:t>
      </w:r>
      <w:r w:rsidR="006F3B9F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และเฉพาะของ</w:t>
      </w:r>
      <w:r w:rsidR="000C0A9F" w:rsidRPr="000C0A9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0C0A9F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="006F3B9F"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34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1C4642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3CE644C0" w:rsidR="00206424" w:rsidRPr="001C4642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1C464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033FD2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2410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“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</w:t>
      </w:r>
      <w:r w:rsidRPr="005E39D0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ทาน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ข้อมูลทางการเงินระหว่างกาลโดยผู้สอบบัญชีรับอนุญาตของกิจการ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 การสอบทานดังกล่าวประกอบด้วย</w:t>
      </w:r>
      <w:r w:rsidR="001F3B3D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C4642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3D31A03" w14:textId="77777777" w:rsidR="00206424" w:rsidRPr="001C4642" w:rsidRDefault="00206424" w:rsidP="00273A18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1C4642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1C4642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033FD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ดังกล่าว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ไม่ได้จัดทำขึ้น</w:t>
      </w:r>
      <w:r w:rsidRPr="00033FD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มาตรฐานการบัญชี ฉบับที่ </w:t>
      </w:r>
      <w:r w:rsidRPr="001C4642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249ED86D" w14:textId="77777777" w:rsidR="005E39D0" w:rsidRPr="003F7DA2" w:rsidRDefault="005E39D0" w:rsidP="00CF579F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3F7DA2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7CE19C0B" w14:textId="77777777" w:rsidR="005E39D0" w:rsidRPr="003F7DA2" w:rsidRDefault="005E39D0" w:rsidP="00CF579F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CEC982E" w14:textId="11ECB8C1" w:rsidR="005E39D0" w:rsidRPr="005E39D0" w:rsidRDefault="005E39D0" w:rsidP="00CF579F">
      <w:pPr>
        <w:spacing w:after="0" w:line="240" w:lineRule="auto"/>
        <w:ind w:left="142" w:right="142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F7DA2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ข้าพเจ้า</w:t>
      </w:r>
      <w:r w:rsidRPr="00033FD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ขอให้</w:t>
      </w:r>
      <w:r w:rsidRPr="00033FD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สังเกต</w:t>
      </w:r>
      <w:r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Pr="003F7DA2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Pr="003F7DA2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กลุ่มบริษัทมีผลการดำเนินงานขาดทุนสะสม</w:t>
      </w:r>
      <w:r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F579F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นอกจากนี้</w:t>
      </w:r>
      <w:r w:rsidRPr="00CF579F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F579F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มีนา</w:t>
      </w:r>
      <w:r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คม พ.ศ. </w:t>
      </w:r>
      <w:r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lang w:bidi="th-TH"/>
        </w:rPr>
        <w:t>8</w:t>
      </w:r>
      <w:r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กลุ่มกิจการและบริษัทมีส่วนของเจ้าของเท่ากับร้อยละ </w:t>
      </w:r>
      <w:r w:rsidR="00762389"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 xml:space="preserve">33.95 </w:t>
      </w:r>
      <w:r w:rsidR="002D56C8" w:rsidRPr="00CF579F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</w:t>
      </w:r>
      <w:r w:rsidR="00D91BEF" w:rsidRPr="00CF579F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0D4AC8" w:rsidRPr="00CF579F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31.90</w:t>
      </w:r>
      <w:r w:rsidR="002D56C8" w:rsidRPr="00CF579F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2D56C8" w:rsidRPr="00CF579F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ล้านบาท ตามลำดับ</w:t>
      </w:r>
      <w:r w:rsidRPr="00CF579F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ของทุนชำระแล้</w:t>
      </w:r>
      <w:r w:rsidRPr="00CF579F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ว</w:t>
      </w:r>
      <w:r w:rsidRPr="00CF579F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ซึ่งเป็นเหตุให้</w:t>
      </w:r>
      <w:r w:rsidRPr="00CF579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ตลาดหลักทรัพย์</w:t>
      </w:r>
      <w:r w:rsidRPr="00CF579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แห่งประเทศไทยดำเนินการตามมาตรการขึ้นเครื่องหมาย</w:t>
      </w:r>
      <w:r w:rsidRPr="00CF579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CB (Caution - Business)</w:t>
      </w:r>
      <w:r w:rsidRPr="00CF579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F579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ไว้ที่หลักทรัพย์จดทะเบียนของบริษัทเพื่อเตือนผู้ลงทุน</w:t>
      </w:r>
      <w:r w:rsidRPr="00CF579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79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เนื่องจากส่วนของเจ้าของน้อยกว่าร้อยละ </w:t>
      </w:r>
      <w:r w:rsidRPr="00CF579F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50</w:t>
      </w:r>
      <w:r w:rsidRPr="00CF579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79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ของทุนชำระแล้ว</w:t>
      </w:r>
      <w:r w:rsidRPr="00CF579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F579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ความเห็นของข้าพเจ้าไม่ได้เปลี่ยนแปลงไปจากเรื่องที่ข้าพเจ้าให้ข้อสังเกตนี้</w:t>
      </w:r>
    </w:p>
    <w:p w14:paraId="04A452A8" w14:textId="77777777" w:rsidR="00AA776B" w:rsidRPr="001C4642" w:rsidRDefault="00AA776B" w:rsidP="00AA776B">
      <w:pPr>
        <w:spacing w:after="0" w:line="240" w:lineRule="auto"/>
        <w:ind w:right="23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71A72E69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10C2F6EB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845BC4" w14:textId="69DABA66" w:rsidR="00D53DD0" w:rsidRPr="00AA776B" w:rsidRDefault="00206424" w:rsidP="00AA776B">
      <w:pPr>
        <w:spacing w:after="0" w:line="240" w:lineRule="auto"/>
        <w:ind w:left="142" w:right="230"/>
        <w:rPr>
          <w:rFonts w:ascii="Browallia New" w:hAnsi="Browallia New" w:cs="Browallia New"/>
          <w:sz w:val="26"/>
          <w:szCs w:val="26"/>
          <w:lang w:bidi="th-TH"/>
        </w:rPr>
      </w:pPr>
      <w:r w:rsidRPr="0078744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0C0A9F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973614"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132D8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พฤษภาคม </w:t>
      </w:r>
      <w:r w:rsidR="001E326A" w:rsidRPr="00787448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 w:rsidR="008132D8">
        <w:rPr>
          <w:rFonts w:ascii="Browallia New" w:eastAsia="Times New Roman" w:hAnsi="Browallia New" w:cs="Browallia New"/>
          <w:sz w:val="26"/>
          <w:szCs w:val="26"/>
          <w:lang w:bidi="th-TH"/>
        </w:rPr>
        <w:t>8</w:t>
      </w:r>
    </w:p>
    <w:sectPr w:rsidR="00D53DD0" w:rsidRPr="00AA776B" w:rsidSect="006C429B">
      <w:headerReference w:type="default" r:id="rId8"/>
      <w:pgSz w:w="11906" w:h="16838" w:code="9"/>
      <w:pgMar w:top="1872" w:right="1282" w:bottom="1253" w:left="102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77B86" w14:textId="77777777" w:rsidR="00B1101A" w:rsidRDefault="00B1101A">
      <w:pPr>
        <w:spacing w:after="0" w:line="240" w:lineRule="auto"/>
      </w:pPr>
      <w:r>
        <w:separator/>
      </w:r>
    </w:p>
  </w:endnote>
  <w:endnote w:type="continuationSeparator" w:id="0">
    <w:p w14:paraId="5B454E9F" w14:textId="77777777" w:rsidR="00B1101A" w:rsidRDefault="00B11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3B6A4" w14:textId="77777777" w:rsidR="00B1101A" w:rsidRDefault="00B1101A">
      <w:pPr>
        <w:spacing w:after="0" w:line="240" w:lineRule="auto"/>
      </w:pPr>
      <w:r>
        <w:separator/>
      </w:r>
    </w:p>
  </w:footnote>
  <w:footnote w:type="continuationSeparator" w:id="0">
    <w:p w14:paraId="317CADA6" w14:textId="77777777" w:rsidR="00B1101A" w:rsidRDefault="00B11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66175" w14:textId="77777777" w:rsidR="00273A18" w:rsidRDefault="00273A18" w:rsidP="00802049">
    <w:pPr>
      <w:spacing w:after="0" w:line="240" w:lineRule="auto"/>
      <w:jc w:val="thaiDistribute"/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</w:pPr>
    <w:r>
      <w:rPr>
        <w:rFonts w:ascii="Angsana New" w:hAnsi="Angsana New"/>
        <w:b/>
        <w:bCs/>
        <w:color w:val="FFFFFF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>
      <w:rPr>
        <w:rFonts w:ascii="Angsana New" w:hAnsi="Angsana New"/>
        <w:b/>
        <w:bCs/>
        <w:color w:val="FFFFFF"/>
        <w:spacing w:val="2"/>
        <w:sz w:val="28"/>
        <w:szCs w:val="28"/>
        <w:cs/>
        <w:lang w:bidi="th-TH"/>
      </w:rPr>
      <w:t>กิจการ</w:t>
    </w:r>
    <w:r>
      <w:rPr>
        <w:rFonts w:ascii="Angsana New" w:hAnsi="Angsana New"/>
        <w:b/>
        <w:bCs/>
        <w:color w:val="FFFFFF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>
      <w:rPr>
        <w:rFonts w:ascii="Angsana New" w:hAnsi="Angsana New"/>
        <w:b/>
        <w:bCs/>
        <w:color w:val="FFFFFF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  <w:t>(</w:t>
    </w:r>
    <w:r>
      <w:rPr>
        <w:rFonts w:ascii="Angsana New" w:hAnsi="Angsana New"/>
        <w:b/>
        <w:bCs/>
        <w:color w:val="FFFFFF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  <w:t>)</w:t>
    </w:r>
  </w:p>
  <w:p w14:paraId="52C593BA" w14:textId="77777777" w:rsidR="00273A18" w:rsidRDefault="00273A18">
    <w:pPr>
      <w:pStyle w:val="ab"/>
      <w:rPr>
        <w:color w:val="FFFFFF"/>
        <w:sz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687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15613"/>
    <w:rsid w:val="00026A7F"/>
    <w:rsid w:val="00033FD2"/>
    <w:rsid w:val="00057E91"/>
    <w:rsid w:val="0008143A"/>
    <w:rsid w:val="00092435"/>
    <w:rsid w:val="000C0A9F"/>
    <w:rsid w:val="000D2F8B"/>
    <w:rsid w:val="000D4693"/>
    <w:rsid w:val="000D4AC8"/>
    <w:rsid w:val="000D5FF9"/>
    <w:rsid w:val="00123E82"/>
    <w:rsid w:val="00136A8F"/>
    <w:rsid w:val="00141D20"/>
    <w:rsid w:val="0017193F"/>
    <w:rsid w:val="001C4642"/>
    <w:rsid w:val="001E326A"/>
    <w:rsid w:val="001E561C"/>
    <w:rsid w:val="001F3B3D"/>
    <w:rsid w:val="00206424"/>
    <w:rsid w:val="00273A18"/>
    <w:rsid w:val="002755E2"/>
    <w:rsid w:val="00295ABC"/>
    <w:rsid w:val="002D56C8"/>
    <w:rsid w:val="002E0392"/>
    <w:rsid w:val="00335929"/>
    <w:rsid w:val="003419A4"/>
    <w:rsid w:val="003527F9"/>
    <w:rsid w:val="003A630D"/>
    <w:rsid w:val="003A6514"/>
    <w:rsid w:val="003B277D"/>
    <w:rsid w:val="003F6410"/>
    <w:rsid w:val="004502ED"/>
    <w:rsid w:val="0049661C"/>
    <w:rsid w:val="005605A7"/>
    <w:rsid w:val="00585433"/>
    <w:rsid w:val="005D2B75"/>
    <w:rsid w:val="005E39D0"/>
    <w:rsid w:val="005E4E38"/>
    <w:rsid w:val="0060557F"/>
    <w:rsid w:val="00643768"/>
    <w:rsid w:val="00671763"/>
    <w:rsid w:val="006A141F"/>
    <w:rsid w:val="006C429B"/>
    <w:rsid w:val="006D6A8A"/>
    <w:rsid w:val="006F3B9F"/>
    <w:rsid w:val="00711A53"/>
    <w:rsid w:val="00757129"/>
    <w:rsid w:val="00762389"/>
    <w:rsid w:val="00787448"/>
    <w:rsid w:val="008132D8"/>
    <w:rsid w:val="008537A8"/>
    <w:rsid w:val="0086669D"/>
    <w:rsid w:val="008B12F6"/>
    <w:rsid w:val="0090008A"/>
    <w:rsid w:val="009275FD"/>
    <w:rsid w:val="00946D9B"/>
    <w:rsid w:val="00973614"/>
    <w:rsid w:val="0097669C"/>
    <w:rsid w:val="009C3901"/>
    <w:rsid w:val="009E1D50"/>
    <w:rsid w:val="009E3A99"/>
    <w:rsid w:val="00A32A53"/>
    <w:rsid w:val="00A53A4A"/>
    <w:rsid w:val="00A8614D"/>
    <w:rsid w:val="00AA776B"/>
    <w:rsid w:val="00AC602E"/>
    <w:rsid w:val="00AC6F44"/>
    <w:rsid w:val="00AD5AC3"/>
    <w:rsid w:val="00B1101A"/>
    <w:rsid w:val="00B3372E"/>
    <w:rsid w:val="00B33B8E"/>
    <w:rsid w:val="00B85670"/>
    <w:rsid w:val="00BB0AE2"/>
    <w:rsid w:val="00BF0CC0"/>
    <w:rsid w:val="00C0263D"/>
    <w:rsid w:val="00C0600A"/>
    <w:rsid w:val="00C0640B"/>
    <w:rsid w:val="00C06CD4"/>
    <w:rsid w:val="00C30050"/>
    <w:rsid w:val="00C41F39"/>
    <w:rsid w:val="00CB31E6"/>
    <w:rsid w:val="00CC23BF"/>
    <w:rsid w:val="00CF0E32"/>
    <w:rsid w:val="00CF579F"/>
    <w:rsid w:val="00D03149"/>
    <w:rsid w:val="00D13F4D"/>
    <w:rsid w:val="00D53DD0"/>
    <w:rsid w:val="00D63DA4"/>
    <w:rsid w:val="00D91BEF"/>
    <w:rsid w:val="00D920AD"/>
    <w:rsid w:val="00D94C28"/>
    <w:rsid w:val="00DA10D6"/>
    <w:rsid w:val="00DA5989"/>
    <w:rsid w:val="00DC3A83"/>
    <w:rsid w:val="00DC7DC8"/>
    <w:rsid w:val="00DE62C0"/>
    <w:rsid w:val="00E01AED"/>
    <w:rsid w:val="00E9519C"/>
    <w:rsid w:val="00ED705C"/>
    <w:rsid w:val="00EF179B"/>
    <w:rsid w:val="00F32CBE"/>
    <w:rsid w:val="00F82BC5"/>
    <w:rsid w:val="00FA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5E2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5712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75712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57129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75712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5712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A776B"/>
    <w:pPr>
      <w:tabs>
        <w:tab w:val="center" w:pos="4680"/>
        <w:tab w:val="right" w:pos="9360"/>
      </w:tabs>
      <w:spacing w:after="0" w:line="240" w:lineRule="auto"/>
    </w:pPr>
    <w:rPr>
      <w:rFonts w:ascii="Arial" w:eastAsia="Arial" w:hAnsi="Arial" w:cs="Angsana New"/>
      <w:szCs w:val="28"/>
      <w:lang w:bidi="th-TH"/>
    </w:rPr>
  </w:style>
  <w:style w:type="character" w:customStyle="1" w:styleId="ac">
    <w:name w:val="หัวกระดาษ อักขระ"/>
    <w:basedOn w:val="a0"/>
    <w:link w:val="ab"/>
    <w:uiPriority w:val="99"/>
    <w:rsid w:val="00AA776B"/>
    <w:rPr>
      <w:rFonts w:ascii="Arial" w:eastAsia="Arial" w:hAnsi="Arial" w:cs="Angsana New"/>
      <w:szCs w:val="28"/>
      <w:lang w:bidi="th-TH"/>
    </w:rPr>
  </w:style>
  <w:style w:type="character" w:customStyle="1" w:styleId="normaltextrun">
    <w:name w:val="normaltextrun"/>
    <w:basedOn w:val="a0"/>
    <w:rsid w:val="00AA7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Yaowalak Saengkla</cp:lastModifiedBy>
  <cp:revision>3</cp:revision>
  <cp:lastPrinted>2025-05-13T14:02:00Z</cp:lastPrinted>
  <dcterms:created xsi:type="dcterms:W3CDTF">2025-05-13T14:18:00Z</dcterms:created>
  <dcterms:modified xsi:type="dcterms:W3CDTF">2025-05-14T06:58:00Z</dcterms:modified>
</cp:coreProperties>
</file>