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F927C" w14:textId="77777777" w:rsidR="00E94128" w:rsidRPr="000129B2" w:rsidRDefault="00E94128" w:rsidP="00E94128">
      <w:pPr>
        <w:pStyle w:val="IndexHeading1"/>
        <w:spacing w:after="0" w:line="240" w:lineRule="auto"/>
        <w:ind w:left="810" w:hanging="810"/>
        <w:outlineLvl w:val="0"/>
        <w:rPr>
          <w:szCs w:val="22"/>
        </w:rPr>
      </w:pPr>
      <w:r w:rsidRPr="000129B2">
        <w:rPr>
          <w:szCs w:val="22"/>
        </w:rPr>
        <w:t>Note</w:t>
      </w:r>
      <w:r w:rsidRPr="000129B2">
        <w:rPr>
          <w:szCs w:val="22"/>
        </w:rPr>
        <w:tab/>
      </w:r>
      <w:r w:rsidRPr="000129B2">
        <w:rPr>
          <w:szCs w:val="22"/>
          <w:shd w:val="clear" w:color="auto" w:fill="FFFFFF"/>
        </w:rPr>
        <w:t xml:space="preserve">Contents </w:t>
      </w:r>
    </w:p>
    <w:p w14:paraId="46737B35" w14:textId="77777777" w:rsidR="00E94128" w:rsidRPr="000129B2" w:rsidRDefault="00E94128" w:rsidP="00E94128">
      <w:pPr>
        <w:pStyle w:val="index"/>
        <w:shd w:val="clear" w:color="auto" w:fill="FFFFFF"/>
        <w:tabs>
          <w:tab w:val="clear" w:pos="1134"/>
          <w:tab w:val="num" w:pos="1170"/>
        </w:tabs>
        <w:spacing w:after="0" w:line="240" w:lineRule="auto"/>
        <w:ind w:left="567" w:hanging="567"/>
        <w:outlineLvl w:val="0"/>
        <w:rPr>
          <w:szCs w:val="22"/>
        </w:rPr>
      </w:pPr>
    </w:p>
    <w:p w14:paraId="574A8A20" w14:textId="77777777" w:rsidR="00E94128" w:rsidRPr="000129B2" w:rsidRDefault="00E94128" w:rsidP="00E94128">
      <w:pPr>
        <w:pStyle w:val="index"/>
        <w:numPr>
          <w:ilvl w:val="0"/>
          <w:numId w:val="17"/>
        </w:numPr>
        <w:tabs>
          <w:tab w:val="num" w:pos="810"/>
          <w:tab w:val="num" w:pos="1170"/>
        </w:tabs>
        <w:spacing w:after="0" w:line="240" w:lineRule="auto"/>
        <w:ind w:left="1170" w:hanging="1170"/>
        <w:outlineLvl w:val="0"/>
        <w:rPr>
          <w:szCs w:val="22"/>
        </w:rPr>
      </w:pPr>
      <w:r w:rsidRPr="000129B2">
        <w:rPr>
          <w:szCs w:val="22"/>
        </w:rPr>
        <w:t>Basis of preparation of the interim financial statements</w:t>
      </w:r>
    </w:p>
    <w:p w14:paraId="44F3C45A" w14:textId="021EEB49" w:rsidR="00201657" w:rsidRPr="000129B2" w:rsidRDefault="00E94128" w:rsidP="00BB2C56">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 xml:space="preserve">Related parties </w:t>
      </w:r>
    </w:p>
    <w:p w14:paraId="1C127C6F"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 xml:space="preserve">Other current financial assets </w:t>
      </w:r>
    </w:p>
    <w:p w14:paraId="0C3C7DFA"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Property, plant and equipment</w:t>
      </w:r>
    </w:p>
    <w:p w14:paraId="07B99686"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t>Borrowings</w:t>
      </w:r>
    </w:p>
    <w:p w14:paraId="4FD018D8"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Segment information and disaggregation of revenue</w:t>
      </w:r>
    </w:p>
    <w:p w14:paraId="7D55F4CD"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Income tax</w:t>
      </w:r>
    </w:p>
    <w:p w14:paraId="659D509C"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Dividends</w:t>
      </w:r>
    </w:p>
    <w:p w14:paraId="5F2A5F7D"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Earnings per share</w:t>
      </w:r>
    </w:p>
    <w:p w14:paraId="779E310C"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 xml:space="preserve">Financial instruments </w:t>
      </w:r>
    </w:p>
    <w:p w14:paraId="0ACC961E"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Commitments with non-related parties</w:t>
      </w:r>
    </w:p>
    <w:p w14:paraId="3717169D" w14:textId="7F82C144" w:rsidR="00E1546E" w:rsidRPr="000129B2" w:rsidRDefault="00E1546E"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 xml:space="preserve">Event after the reporting period </w:t>
      </w:r>
    </w:p>
    <w:p w14:paraId="0B5F4C77" w14:textId="10250033" w:rsidR="005F2026" w:rsidRPr="000129B2" w:rsidRDefault="005F2026"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r w:rsidRPr="000129B2">
        <w:rPr>
          <w:rFonts w:asciiTheme="majorBidi" w:hAnsiTheme="majorBidi" w:cstheme="majorBidi"/>
          <w:sz w:val="30"/>
          <w:szCs w:val="30"/>
        </w:rPr>
        <w:br w:type="page"/>
      </w:r>
    </w:p>
    <w:p w14:paraId="68383912" w14:textId="5A0308DF" w:rsidR="00556E19" w:rsidRPr="000129B2" w:rsidRDefault="00556E19" w:rsidP="00556E19">
      <w:pPr>
        <w:spacing w:line="240" w:lineRule="auto"/>
        <w:ind w:left="540"/>
        <w:rPr>
          <w:rFonts w:ascii="Times New Roman" w:hAnsi="Times New Roman"/>
          <w:sz w:val="22"/>
          <w:szCs w:val="20"/>
        </w:rPr>
      </w:pPr>
      <w:r w:rsidRPr="000129B2">
        <w:rPr>
          <w:rFonts w:ascii="Times New Roman" w:hAnsi="Times New Roman"/>
          <w:sz w:val="22"/>
          <w:szCs w:val="20"/>
        </w:rPr>
        <w:lastRenderedPageBreak/>
        <w:t>These notes form an integral part of the interim financial statements.</w:t>
      </w:r>
    </w:p>
    <w:p w14:paraId="4FF2674B" w14:textId="77777777" w:rsidR="00556E19" w:rsidRPr="000129B2" w:rsidRDefault="00556E19" w:rsidP="00556E19">
      <w:pPr>
        <w:spacing w:line="240" w:lineRule="auto"/>
        <w:ind w:left="540"/>
        <w:rPr>
          <w:rFonts w:ascii="Times New Roman" w:hAnsi="Times New Roman"/>
          <w:sz w:val="22"/>
          <w:szCs w:val="20"/>
        </w:rPr>
      </w:pPr>
    </w:p>
    <w:p w14:paraId="1954E093" w14:textId="52AC9725" w:rsidR="00556E19" w:rsidRPr="000129B2" w:rsidRDefault="00556E19" w:rsidP="0055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2"/>
          <w:szCs w:val="32"/>
        </w:rPr>
      </w:pPr>
      <w:r w:rsidRPr="000129B2">
        <w:rPr>
          <w:rFonts w:ascii="Times New Roman" w:hAnsi="Times New Roman"/>
          <w:sz w:val="22"/>
          <w:szCs w:val="20"/>
        </w:rPr>
        <w:t>The interim financial statements issued for Thai regulatory reporting purposes are prepared in the Thai language. These English language financial statements have been prepared from the Thai language</w:t>
      </w:r>
      <w:r w:rsidRPr="000129B2">
        <w:rPr>
          <w:rFonts w:ascii="Times New Roman" w:hAnsi="Times New Roman"/>
          <w:sz w:val="22"/>
          <w:szCs w:val="28"/>
          <w:cs/>
        </w:rPr>
        <w:t xml:space="preserve"> </w:t>
      </w:r>
      <w:r w:rsidRPr="000129B2">
        <w:rPr>
          <w:rFonts w:ascii="Times New Roman" w:hAnsi="Times New Roman"/>
          <w:sz w:val="22"/>
          <w:szCs w:val="20"/>
        </w:rPr>
        <w:t>financial statements and were approved and authorised for issue by the Board of Directors on 1</w:t>
      </w:r>
      <w:r w:rsidR="00D732C7" w:rsidRPr="000129B2">
        <w:rPr>
          <w:rFonts w:ascii="Times New Roman" w:hAnsi="Times New Roman"/>
          <w:sz w:val="22"/>
          <w:szCs w:val="20"/>
        </w:rPr>
        <w:t>4</w:t>
      </w:r>
      <w:r w:rsidRPr="000129B2">
        <w:rPr>
          <w:rFonts w:ascii="Times New Roman" w:hAnsi="Times New Roman"/>
          <w:sz w:val="22"/>
          <w:szCs w:val="20"/>
        </w:rPr>
        <w:t xml:space="preserve"> May 202</w:t>
      </w:r>
      <w:r w:rsidR="00D732C7" w:rsidRPr="000129B2">
        <w:rPr>
          <w:rFonts w:ascii="Times New Roman" w:hAnsi="Times New Roman"/>
          <w:sz w:val="22"/>
          <w:szCs w:val="20"/>
        </w:rPr>
        <w:t>5</w:t>
      </w:r>
      <w:r w:rsidRPr="000129B2">
        <w:rPr>
          <w:rFonts w:ascii="Times New Roman" w:hAnsi="Times New Roman"/>
          <w:sz w:val="22"/>
          <w:szCs w:val="20"/>
        </w:rPr>
        <w:t>.</w:t>
      </w:r>
    </w:p>
    <w:p w14:paraId="235B4B6C" w14:textId="77777777" w:rsidR="006661C6" w:rsidRPr="000129B2" w:rsidRDefault="006661C6" w:rsidP="005F2026">
      <w:pPr>
        <w:spacing w:line="240" w:lineRule="auto"/>
        <w:ind w:left="540"/>
        <w:rPr>
          <w:rFonts w:ascii="Times New Roman" w:hAnsi="Times New Roman"/>
          <w:sz w:val="22"/>
          <w:szCs w:val="20"/>
        </w:rPr>
      </w:pPr>
    </w:p>
    <w:p w14:paraId="2DA25593" w14:textId="184B43E0" w:rsidR="006661C6" w:rsidRPr="000129B2" w:rsidRDefault="00D52073" w:rsidP="001E508B">
      <w:pPr>
        <w:pStyle w:val="Heading1"/>
        <w:keepLines/>
        <w:numPr>
          <w:ilvl w:val="0"/>
          <w:numId w:val="2"/>
        </w:numPr>
        <w:shd w:val="clear" w:color="auto" w:fill="auto"/>
        <w:jc w:val="both"/>
        <w:rPr>
          <w:rFonts w:ascii="Times New Roman" w:hAnsi="Times New Roman"/>
          <w:i/>
          <w:iCs/>
          <w:color w:val="0000FF"/>
          <w:sz w:val="24"/>
          <w:szCs w:val="24"/>
          <w:u w:val="none"/>
        </w:rPr>
      </w:pPr>
      <w:r w:rsidRPr="000129B2">
        <w:rPr>
          <w:rFonts w:ascii="Times New Roman" w:hAnsi="Times New Roman"/>
          <w:sz w:val="24"/>
          <w:szCs w:val="24"/>
          <w:u w:val="none"/>
        </w:rPr>
        <w:t>Basis of preparation of the interim financial statements</w:t>
      </w:r>
    </w:p>
    <w:p w14:paraId="47B9C444" w14:textId="77777777" w:rsidR="006661C6" w:rsidRPr="000129B2" w:rsidRDefault="006661C6" w:rsidP="006661C6">
      <w:pPr>
        <w:pStyle w:val="block"/>
        <w:spacing w:after="0" w:line="240" w:lineRule="atLeast"/>
        <w:ind w:left="540" w:right="-45"/>
        <w:jc w:val="both"/>
        <w:rPr>
          <w:rFonts w:cs="Times New Roman"/>
          <w:sz w:val="24"/>
          <w:szCs w:val="24"/>
        </w:rPr>
      </w:pPr>
    </w:p>
    <w:p w14:paraId="4386E9F0" w14:textId="29E45A47" w:rsidR="00D52073" w:rsidRPr="000129B2" w:rsidRDefault="00D52073" w:rsidP="00D52073">
      <w:pPr>
        <w:pStyle w:val="BodyText"/>
        <w:spacing w:after="0" w:line="240" w:lineRule="auto"/>
        <w:ind w:left="540"/>
        <w:jc w:val="both"/>
        <w:rPr>
          <w:rFonts w:ascii="Times New Roman" w:hAnsi="Times New Roman" w:cs="Times New Roman"/>
          <w:sz w:val="22"/>
          <w:szCs w:val="20"/>
        </w:rPr>
      </w:pPr>
      <w:r w:rsidRPr="000129B2">
        <w:rPr>
          <w:rFonts w:ascii="Times New Roman" w:hAnsi="Times New Roman" w:cs="Times New Roman"/>
          <w:sz w:val="22"/>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129B2">
        <w:rPr>
          <w:rFonts w:ascii="Times New Roman" w:hAnsi="Times New Roman" w:cs="Times New Roman"/>
          <w:i/>
          <w:iCs/>
          <w:sz w:val="22"/>
          <w:szCs w:val="20"/>
        </w:rPr>
        <w:t xml:space="preserve">Interim Financial Reporting, </w:t>
      </w:r>
      <w:r w:rsidRPr="000129B2">
        <w:rPr>
          <w:rFonts w:ascii="Times New Roman" w:hAnsi="Times New Roman" w:cs="Times New Roman"/>
          <w:sz w:val="22"/>
          <w:szCs w:val="20"/>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C27F5B" w:rsidRPr="000129B2">
        <w:rPr>
          <w:rFonts w:ascii="Times New Roman" w:hAnsi="Times New Roman" w:cs="Times New Roman"/>
          <w:sz w:val="22"/>
          <w:szCs w:val="20"/>
        </w:rPr>
        <w:t>Food Moments Public</w:t>
      </w:r>
      <w:r w:rsidR="00ED2168" w:rsidRPr="000129B2">
        <w:rPr>
          <w:rFonts w:ascii="Times New Roman" w:hAnsi="Times New Roman" w:cs="Times New Roman"/>
          <w:sz w:val="22"/>
          <w:szCs w:val="20"/>
        </w:rPr>
        <w:t xml:space="preserve"> Company Limited and its subsidiaries (“the Group”) and of </w:t>
      </w:r>
      <w:r w:rsidR="00C27F5B" w:rsidRPr="000129B2">
        <w:rPr>
          <w:rFonts w:ascii="Times New Roman" w:hAnsi="Times New Roman" w:cs="Times New Roman"/>
          <w:sz w:val="22"/>
          <w:szCs w:val="20"/>
        </w:rPr>
        <w:t>Food Moments Public</w:t>
      </w:r>
      <w:r w:rsidR="00ED2168" w:rsidRPr="000129B2">
        <w:rPr>
          <w:rFonts w:ascii="Times New Roman" w:hAnsi="Times New Roman" w:cs="Times New Roman"/>
          <w:sz w:val="22"/>
          <w:szCs w:val="20"/>
        </w:rPr>
        <w:t xml:space="preserve"> Company Limited (“the Company”)</w:t>
      </w:r>
      <w:r w:rsidRPr="000129B2">
        <w:rPr>
          <w:rFonts w:ascii="Times New Roman" w:hAnsi="Times New Roman" w:cs="Times New Roman"/>
          <w:sz w:val="22"/>
          <w:szCs w:val="20"/>
        </w:rPr>
        <w:t xml:space="preserve"> for the year ended 31 December 202</w:t>
      </w:r>
      <w:r w:rsidR="00D732C7" w:rsidRPr="000129B2">
        <w:rPr>
          <w:rFonts w:ascii="Times New Roman" w:hAnsi="Times New Roman" w:cs="Times New Roman"/>
          <w:sz w:val="22"/>
          <w:szCs w:val="20"/>
        </w:rPr>
        <w:t>4</w:t>
      </w:r>
      <w:r w:rsidRPr="000129B2">
        <w:rPr>
          <w:rFonts w:ascii="Times New Roman" w:hAnsi="Times New Roman" w:cs="Times New Roman"/>
          <w:sz w:val="22"/>
          <w:szCs w:val="20"/>
        </w:rPr>
        <w:t>.</w:t>
      </w:r>
    </w:p>
    <w:p w14:paraId="29C97760" w14:textId="77777777" w:rsidR="00D52073" w:rsidRPr="000129B2" w:rsidRDefault="00D52073" w:rsidP="00D52073">
      <w:pPr>
        <w:pStyle w:val="BodyText"/>
        <w:spacing w:after="0" w:line="240" w:lineRule="auto"/>
        <w:ind w:left="540"/>
        <w:jc w:val="both"/>
        <w:rPr>
          <w:i/>
          <w:iCs/>
          <w:color w:val="0000FF"/>
          <w:sz w:val="20"/>
          <w:shd w:val="clear" w:color="auto" w:fill="E0E0E0"/>
        </w:rPr>
      </w:pPr>
    </w:p>
    <w:p w14:paraId="3BBEE90C" w14:textId="47F0933A" w:rsidR="00D52073" w:rsidRPr="000129B2" w:rsidRDefault="00D52073"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r w:rsidRPr="000129B2">
        <w:rPr>
          <w:rFonts w:ascii="Times New Roman" w:eastAsia="Calibri" w:hAnsi="Times New Roman" w:cs="Times New Roman"/>
          <w:color w:val="auto"/>
          <w:sz w:val="22"/>
          <w:lang w:val="en-US" w:bidi="th-TH"/>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732C7" w:rsidRPr="000129B2">
        <w:rPr>
          <w:rFonts w:ascii="Times New Roman" w:eastAsia="Calibri" w:hAnsi="Times New Roman" w:cs="Times New Roman"/>
          <w:color w:val="auto"/>
          <w:sz w:val="22"/>
          <w:lang w:val="en-US" w:bidi="th-TH"/>
        </w:rPr>
        <w:t>4</w:t>
      </w:r>
      <w:r w:rsidR="00C27F5B" w:rsidRPr="000129B2">
        <w:rPr>
          <w:rFonts w:ascii="Times New Roman" w:eastAsia="Calibri" w:hAnsi="Times New Roman" w:cs="Times New Roman"/>
          <w:color w:val="auto"/>
          <w:sz w:val="22"/>
          <w:lang w:val="en-US" w:bidi="th-TH"/>
        </w:rPr>
        <w:t>.</w:t>
      </w:r>
    </w:p>
    <w:p w14:paraId="4CC156F4" w14:textId="77777777" w:rsidR="000D7FEF" w:rsidRPr="000129B2" w:rsidRDefault="000D7FEF"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p>
    <w:p w14:paraId="64E8CB45" w14:textId="693A48AE" w:rsidR="006661C6" w:rsidRPr="000129B2" w:rsidRDefault="00D859A8" w:rsidP="00216857">
      <w:pPr>
        <w:pStyle w:val="Heading1"/>
        <w:keepLines/>
        <w:numPr>
          <w:ilvl w:val="0"/>
          <w:numId w:val="2"/>
        </w:numPr>
        <w:shd w:val="clear" w:color="auto" w:fill="auto"/>
        <w:jc w:val="both"/>
        <w:rPr>
          <w:rFonts w:ascii="Times New Roman" w:hAnsi="Times New Roman"/>
          <w:sz w:val="24"/>
          <w:szCs w:val="24"/>
          <w:u w:val="none"/>
          <w:cs/>
        </w:rPr>
      </w:pPr>
      <w:r w:rsidRPr="000129B2">
        <w:rPr>
          <w:rFonts w:ascii="Times New Roman" w:hAnsi="Times New Roman"/>
          <w:sz w:val="24"/>
          <w:szCs w:val="24"/>
          <w:u w:val="none"/>
        </w:rPr>
        <w:t>Related parties</w:t>
      </w:r>
      <w:r w:rsidR="006661C6" w:rsidRPr="000129B2">
        <w:rPr>
          <w:rFonts w:ascii="Times New Roman" w:hAnsi="Times New Roman"/>
          <w:sz w:val="24"/>
          <w:szCs w:val="24"/>
          <w:u w:val="none"/>
          <w:cs/>
        </w:rPr>
        <w:t xml:space="preserve"> </w:t>
      </w:r>
    </w:p>
    <w:p w14:paraId="51CB0FE6" w14:textId="77777777" w:rsidR="006661C6" w:rsidRPr="000129B2" w:rsidRDefault="006661C6" w:rsidP="006661C6">
      <w:pPr>
        <w:pStyle w:val="block"/>
        <w:spacing w:after="0"/>
        <w:ind w:left="540"/>
        <w:jc w:val="both"/>
        <w:rPr>
          <w:rFonts w:cs="Times New Roman"/>
          <w:lang w:val="en-US" w:bidi="th-TH"/>
        </w:rPr>
      </w:pPr>
    </w:p>
    <w:p w14:paraId="46CC3F6C" w14:textId="340A7A8A" w:rsidR="00E4043E" w:rsidRPr="000129B2" w:rsidRDefault="000165EB" w:rsidP="00871C52">
      <w:pPr>
        <w:ind w:left="540" w:right="-108"/>
        <w:jc w:val="thaiDistribute"/>
        <w:rPr>
          <w:rFonts w:asciiTheme="majorBidi" w:hAnsiTheme="majorBidi" w:cstheme="majorBidi"/>
          <w:b/>
          <w:sz w:val="30"/>
          <w:szCs w:val="30"/>
        </w:rPr>
      </w:pPr>
      <w:r w:rsidRPr="000129B2">
        <w:rPr>
          <w:rFonts w:ascii="Times New Roman" w:eastAsia="Calibri" w:hAnsi="Times New Roman"/>
          <w:sz w:val="22"/>
          <w:szCs w:val="20"/>
        </w:rPr>
        <w:t>Relationships with related parties have n</w:t>
      </w:r>
      <w:r w:rsidR="00201657" w:rsidRPr="000129B2">
        <w:rPr>
          <w:rFonts w:ascii="Times New Roman" w:eastAsia="Calibri" w:hAnsi="Times New Roman"/>
          <w:sz w:val="22"/>
          <w:szCs w:val="20"/>
        </w:rPr>
        <w:t>o</w:t>
      </w:r>
      <w:r w:rsidRPr="000129B2">
        <w:rPr>
          <w:rFonts w:ascii="Times New Roman" w:eastAsia="Calibri" w:hAnsi="Times New Roman"/>
          <w:sz w:val="22"/>
          <w:szCs w:val="20"/>
        </w:rPr>
        <w:t xml:space="preserve"> material changes during the three-month period ended </w:t>
      </w:r>
      <w:r w:rsidR="002170EC" w:rsidRPr="000129B2">
        <w:rPr>
          <w:rFonts w:ascii="Times New Roman" w:eastAsia="Calibri" w:hAnsi="Times New Roman"/>
          <w:sz w:val="22"/>
          <w:szCs w:val="20"/>
        </w:rPr>
        <w:br/>
      </w:r>
      <w:r w:rsidRPr="000129B2">
        <w:rPr>
          <w:rFonts w:ascii="Times New Roman" w:eastAsia="Calibri" w:hAnsi="Times New Roman"/>
          <w:sz w:val="22"/>
          <w:szCs w:val="20"/>
        </w:rPr>
        <w:t>31 March 202</w:t>
      </w:r>
      <w:r w:rsidR="00D732C7" w:rsidRPr="000129B2">
        <w:rPr>
          <w:rFonts w:ascii="Times New Roman" w:eastAsia="Calibri" w:hAnsi="Times New Roman" w:cs="Angsana New"/>
          <w:sz w:val="22"/>
          <w:szCs w:val="20"/>
        </w:rPr>
        <w:t>5</w:t>
      </w:r>
      <w:r w:rsidR="00C27F5B" w:rsidRPr="000129B2">
        <w:rPr>
          <w:rFonts w:ascii="Times New Roman" w:eastAsia="Calibri" w:hAnsi="Times New Roman"/>
          <w:sz w:val="22"/>
          <w:szCs w:val="20"/>
        </w:rPr>
        <w:t>.</w:t>
      </w:r>
    </w:p>
    <w:p w14:paraId="27E62EA7" w14:textId="111A216F" w:rsidR="00E4043E" w:rsidRPr="000129B2" w:rsidRDefault="00E4043E" w:rsidP="00871C52">
      <w:pPr>
        <w:ind w:left="540" w:right="-108"/>
        <w:jc w:val="thaiDistribute"/>
        <w:rPr>
          <w:rFonts w:asciiTheme="majorBidi" w:hAnsiTheme="majorBidi" w:cstheme="majorBidi"/>
          <w:b/>
          <w:sz w:val="30"/>
          <w:szCs w:val="30"/>
        </w:rPr>
      </w:pPr>
    </w:p>
    <w:tbl>
      <w:tblPr>
        <w:tblW w:w="9093" w:type="dxa"/>
        <w:tblInd w:w="450" w:type="dxa"/>
        <w:tblLayout w:type="fixed"/>
        <w:tblLook w:val="0000" w:firstRow="0" w:lastRow="0" w:firstColumn="0" w:lastColumn="0" w:noHBand="0" w:noVBand="0"/>
      </w:tblPr>
      <w:tblGrid>
        <w:gridCol w:w="4226"/>
        <w:gridCol w:w="991"/>
        <w:gridCol w:w="266"/>
        <w:gridCol w:w="1086"/>
        <w:gridCol w:w="266"/>
        <w:gridCol w:w="993"/>
        <w:gridCol w:w="256"/>
        <w:gridCol w:w="1009"/>
      </w:tblGrid>
      <w:tr w:rsidR="00A170C4" w:rsidRPr="000129B2" w14:paraId="1A694638" w14:textId="77777777" w:rsidTr="003765ED">
        <w:trPr>
          <w:tblHeader/>
        </w:trPr>
        <w:tc>
          <w:tcPr>
            <w:tcW w:w="4226" w:type="dxa"/>
          </w:tcPr>
          <w:p w14:paraId="74C5AC53" w14:textId="406A835E" w:rsidR="00A170C4" w:rsidRPr="000129B2"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343" w:type="dxa"/>
            <w:gridSpan w:val="3"/>
          </w:tcPr>
          <w:p w14:paraId="5E70F066" w14:textId="752B7FFE"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129B2">
              <w:rPr>
                <w:rFonts w:ascii="Times New Roman" w:hAnsi="Times New Roman" w:cs="Times New Roman"/>
                <w:b/>
                <w:bCs/>
                <w:sz w:val="22"/>
                <w:szCs w:val="22"/>
                <w:lang w:eastAsia="en-GB"/>
              </w:rPr>
              <w:t>Consolidated</w:t>
            </w:r>
          </w:p>
        </w:tc>
        <w:tc>
          <w:tcPr>
            <w:tcW w:w="266" w:type="dxa"/>
          </w:tcPr>
          <w:p w14:paraId="2DC369D3" w14:textId="77777777"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258" w:type="dxa"/>
            <w:gridSpan w:val="3"/>
          </w:tcPr>
          <w:p w14:paraId="3CBF854A" w14:textId="3FFA6466"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129B2">
              <w:rPr>
                <w:rFonts w:ascii="Times New Roman" w:hAnsi="Times New Roman" w:cs="Times New Roman"/>
                <w:b/>
                <w:bCs/>
                <w:sz w:val="22"/>
                <w:szCs w:val="22"/>
                <w:lang w:eastAsia="en-GB"/>
              </w:rPr>
              <w:t>Separate</w:t>
            </w:r>
          </w:p>
        </w:tc>
      </w:tr>
      <w:tr w:rsidR="00A170C4" w:rsidRPr="000129B2" w14:paraId="51151E4F" w14:textId="77777777" w:rsidTr="003765ED">
        <w:trPr>
          <w:tblHeader/>
        </w:trPr>
        <w:tc>
          <w:tcPr>
            <w:tcW w:w="4226" w:type="dxa"/>
          </w:tcPr>
          <w:p w14:paraId="42D4BD76" w14:textId="381EC37D" w:rsidR="00A170C4" w:rsidRPr="000129B2"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0129B2">
              <w:rPr>
                <w:rFonts w:ascii="Times New Roman" w:hAnsi="Times New Roman"/>
                <w:b/>
                <w:bCs/>
                <w:i/>
                <w:iCs/>
                <w:sz w:val="22"/>
                <w:szCs w:val="22"/>
              </w:rPr>
              <w:t>Significant transactions with related parties</w:t>
            </w:r>
          </w:p>
        </w:tc>
        <w:tc>
          <w:tcPr>
            <w:tcW w:w="2343" w:type="dxa"/>
            <w:gridSpan w:val="3"/>
          </w:tcPr>
          <w:p w14:paraId="7675329A" w14:textId="0F3E6249"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0129B2">
              <w:rPr>
                <w:rFonts w:ascii="Times New Roman" w:hAnsi="Times New Roman" w:cs="Times New Roman"/>
                <w:b/>
                <w:bCs/>
                <w:sz w:val="22"/>
                <w:szCs w:val="22"/>
                <w:lang w:eastAsia="en-GB"/>
              </w:rPr>
              <w:t>financial statements</w:t>
            </w:r>
          </w:p>
        </w:tc>
        <w:tc>
          <w:tcPr>
            <w:tcW w:w="266" w:type="dxa"/>
          </w:tcPr>
          <w:p w14:paraId="09233CE1" w14:textId="77777777"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258" w:type="dxa"/>
            <w:gridSpan w:val="3"/>
          </w:tcPr>
          <w:p w14:paraId="27E32BD4" w14:textId="674D561F"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0129B2">
              <w:rPr>
                <w:rFonts w:ascii="Times New Roman" w:hAnsi="Times New Roman" w:cs="Times New Roman"/>
                <w:b/>
                <w:bCs/>
                <w:sz w:val="22"/>
                <w:szCs w:val="22"/>
                <w:lang w:eastAsia="en-GB"/>
              </w:rPr>
              <w:t>financial statements</w:t>
            </w:r>
          </w:p>
        </w:tc>
      </w:tr>
      <w:tr w:rsidR="00A170C4" w:rsidRPr="000129B2" w14:paraId="28263911" w14:textId="77777777" w:rsidTr="00A30A20">
        <w:trPr>
          <w:trHeight w:val="272"/>
          <w:tblHeader/>
        </w:trPr>
        <w:tc>
          <w:tcPr>
            <w:tcW w:w="4226" w:type="dxa"/>
          </w:tcPr>
          <w:p w14:paraId="72431C13" w14:textId="7A7F4198" w:rsidR="00A170C4" w:rsidRPr="000129B2" w:rsidRDefault="006D50DD"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0129B2">
              <w:rPr>
                <w:rFonts w:ascii="Times New Roman" w:hAnsi="Times New Roman" w:cs="Times New Roman"/>
                <w:b/>
                <w:bCs/>
                <w:i/>
                <w:iCs/>
                <w:sz w:val="22"/>
                <w:szCs w:val="22"/>
              </w:rPr>
              <w:t>For the t</w:t>
            </w:r>
            <w:r w:rsidR="00A170C4" w:rsidRPr="000129B2">
              <w:rPr>
                <w:rFonts w:ascii="Times New Roman" w:hAnsi="Times New Roman" w:cs="Times New Roman"/>
                <w:b/>
                <w:bCs/>
                <w:i/>
                <w:iCs/>
                <w:sz w:val="22"/>
                <w:szCs w:val="22"/>
              </w:rPr>
              <w:t>hree-month period ended 31 Mar</w:t>
            </w:r>
            <w:r w:rsidRPr="000129B2">
              <w:rPr>
                <w:rFonts w:ascii="Times New Roman" w:hAnsi="Times New Roman" w:cs="Times New Roman"/>
                <w:b/>
                <w:bCs/>
                <w:i/>
                <w:iCs/>
                <w:sz w:val="22"/>
                <w:szCs w:val="22"/>
              </w:rPr>
              <w:t>c</w:t>
            </w:r>
            <w:r w:rsidR="00A170C4" w:rsidRPr="000129B2">
              <w:rPr>
                <w:rFonts w:ascii="Times New Roman" w:hAnsi="Times New Roman" w:cs="Times New Roman"/>
                <w:b/>
                <w:bCs/>
                <w:i/>
                <w:iCs/>
                <w:sz w:val="22"/>
                <w:szCs w:val="22"/>
              </w:rPr>
              <w:t>h</w:t>
            </w:r>
          </w:p>
        </w:tc>
        <w:tc>
          <w:tcPr>
            <w:tcW w:w="991" w:type="dxa"/>
            <w:vAlign w:val="center"/>
          </w:tcPr>
          <w:p w14:paraId="1398FAEB" w14:textId="0D62C665"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sz w:val="22"/>
                <w:szCs w:val="22"/>
              </w:rPr>
              <w:t>202</w:t>
            </w:r>
            <w:r w:rsidR="00D732C7" w:rsidRPr="000129B2">
              <w:rPr>
                <w:rFonts w:ascii="Times New Roman" w:hAnsi="Times New Roman" w:cs="Times New Roman"/>
                <w:sz w:val="22"/>
                <w:szCs w:val="22"/>
              </w:rPr>
              <w:t>5</w:t>
            </w:r>
          </w:p>
        </w:tc>
        <w:tc>
          <w:tcPr>
            <w:tcW w:w="266" w:type="dxa"/>
            <w:vAlign w:val="center"/>
          </w:tcPr>
          <w:p w14:paraId="6EDEC024" w14:textId="77777777"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6" w:type="dxa"/>
            <w:vAlign w:val="center"/>
          </w:tcPr>
          <w:p w14:paraId="727E1CD0" w14:textId="3CC10D8A"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sz w:val="22"/>
                <w:szCs w:val="22"/>
              </w:rPr>
              <w:t>202</w:t>
            </w:r>
            <w:r w:rsidR="00D732C7" w:rsidRPr="000129B2">
              <w:rPr>
                <w:rFonts w:ascii="Times New Roman" w:hAnsi="Times New Roman" w:cs="Times New Roman"/>
                <w:sz w:val="22"/>
                <w:szCs w:val="22"/>
              </w:rPr>
              <w:t>4</w:t>
            </w:r>
          </w:p>
        </w:tc>
        <w:tc>
          <w:tcPr>
            <w:tcW w:w="266" w:type="dxa"/>
          </w:tcPr>
          <w:p w14:paraId="6B243B97" w14:textId="77777777"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93" w:type="dxa"/>
            <w:vAlign w:val="center"/>
          </w:tcPr>
          <w:p w14:paraId="680EFC93" w14:textId="5A82C590"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sz w:val="22"/>
                <w:szCs w:val="22"/>
              </w:rPr>
              <w:t>202</w:t>
            </w:r>
            <w:r w:rsidR="00D732C7" w:rsidRPr="000129B2">
              <w:rPr>
                <w:rFonts w:ascii="Times New Roman" w:hAnsi="Times New Roman" w:cs="Times New Roman"/>
                <w:sz w:val="22"/>
                <w:szCs w:val="22"/>
              </w:rPr>
              <w:t>5</w:t>
            </w:r>
          </w:p>
        </w:tc>
        <w:tc>
          <w:tcPr>
            <w:tcW w:w="256" w:type="dxa"/>
            <w:vAlign w:val="center"/>
          </w:tcPr>
          <w:p w14:paraId="21FC82D3" w14:textId="77777777"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09" w:type="dxa"/>
            <w:vAlign w:val="center"/>
          </w:tcPr>
          <w:p w14:paraId="6F338FF2" w14:textId="2C7330E8"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sz w:val="22"/>
                <w:szCs w:val="22"/>
              </w:rPr>
              <w:t>202</w:t>
            </w:r>
            <w:r w:rsidR="00D732C7" w:rsidRPr="000129B2">
              <w:rPr>
                <w:rFonts w:ascii="Times New Roman" w:hAnsi="Times New Roman" w:cs="Times New Roman"/>
                <w:sz w:val="22"/>
                <w:szCs w:val="22"/>
              </w:rPr>
              <w:t>4</w:t>
            </w:r>
          </w:p>
        </w:tc>
      </w:tr>
      <w:tr w:rsidR="00A170C4" w:rsidRPr="000129B2" w14:paraId="13BC4E5A" w14:textId="77777777" w:rsidTr="003765ED">
        <w:trPr>
          <w:tblHeader/>
        </w:trPr>
        <w:tc>
          <w:tcPr>
            <w:tcW w:w="4226" w:type="dxa"/>
          </w:tcPr>
          <w:p w14:paraId="5D680848" w14:textId="77777777"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867" w:type="dxa"/>
            <w:gridSpan w:val="7"/>
          </w:tcPr>
          <w:p w14:paraId="7B129A74" w14:textId="6EE4BFE2"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i/>
                <w:iCs/>
                <w:sz w:val="22"/>
                <w:szCs w:val="22"/>
                <w:cs/>
              </w:rPr>
              <w:t>(</w:t>
            </w:r>
            <w:r w:rsidRPr="000129B2">
              <w:rPr>
                <w:rFonts w:ascii="Times New Roman" w:hAnsi="Times New Roman" w:cs="Times New Roman"/>
                <w:i/>
                <w:iCs/>
                <w:sz w:val="22"/>
                <w:szCs w:val="22"/>
              </w:rPr>
              <w:t>in thousand Baht)</w:t>
            </w:r>
          </w:p>
        </w:tc>
      </w:tr>
      <w:tr w:rsidR="00A30A20" w:rsidRPr="000129B2" w14:paraId="075B8BEA" w14:textId="77777777" w:rsidTr="00A30A20">
        <w:trPr>
          <w:trHeight w:val="218"/>
        </w:trPr>
        <w:tc>
          <w:tcPr>
            <w:tcW w:w="4226" w:type="dxa"/>
          </w:tcPr>
          <w:p w14:paraId="3A169010" w14:textId="7C862183" w:rsidR="00A30A20" w:rsidRPr="000129B2" w:rsidRDefault="00A30A20" w:rsidP="00A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0129B2">
              <w:rPr>
                <w:rFonts w:ascii="Times New Roman" w:hAnsi="Times New Roman"/>
                <w:b/>
                <w:bCs/>
                <w:sz w:val="22"/>
                <w:szCs w:val="22"/>
                <w:lang w:val="th-TH"/>
              </w:rPr>
              <w:t>Parent</w:t>
            </w:r>
          </w:p>
        </w:tc>
        <w:tc>
          <w:tcPr>
            <w:tcW w:w="991" w:type="dxa"/>
          </w:tcPr>
          <w:p w14:paraId="0EA18697"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b/>
                <w:bCs/>
                <w:sz w:val="22"/>
                <w:szCs w:val="22"/>
              </w:rPr>
            </w:pPr>
          </w:p>
        </w:tc>
        <w:tc>
          <w:tcPr>
            <w:tcW w:w="266" w:type="dxa"/>
          </w:tcPr>
          <w:p w14:paraId="65B4FAFC"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6B0D9539"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66" w:type="dxa"/>
          </w:tcPr>
          <w:p w14:paraId="03229955"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6160FB76"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56" w:type="dxa"/>
          </w:tcPr>
          <w:p w14:paraId="609BD6CD"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558C6DC2"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r>
      <w:tr w:rsidR="00D732C7" w:rsidRPr="000129B2" w14:paraId="7FAEE226" w14:textId="77777777" w:rsidTr="00A30A20">
        <w:trPr>
          <w:trHeight w:val="254"/>
        </w:trPr>
        <w:tc>
          <w:tcPr>
            <w:tcW w:w="4226" w:type="dxa"/>
          </w:tcPr>
          <w:p w14:paraId="5F3A29D6" w14:textId="77D095B5"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sidRPr="000129B2">
              <w:rPr>
                <w:rFonts w:ascii="Times New Roman" w:hAnsi="Times New Roman" w:cstheme="minorBidi"/>
                <w:sz w:val="22"/>
                <w:szCs w:val="22"/>
              </w:rPr>
              <w:t>Service fees and utilitities</w:t>
            </w:r>
          </w:p>
        </w:tc>
        <w:tc>
          <w:tcPr>
            <w:tcW w:w="991" w:type="dxa"/>
          </w:tcPr>
          <w:p w14:paraId="5563D454" w14:textId="15165997" w:rsidR="00D732C7" w:rsidRPr="000129B2" w:rsidRDefault="00B701A8"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sidRPr="000129B2">
              <w:rPr>
                <w:rFonts w:ascii="Times New Roman" w:hAnsi="Times New Roman" w:cstheme="minorBidi"/>
                <w:sz w:val="22"/>
                <w:szCs w:val="22"/>
              </w:rPr>
              <w:t>256</w:t>
            </w:r>
          </w:p>
        </w:tc>
        <w:tc>
          <w:tcPr>
            <w:tcW w:w="266" w:type="dxa"/>
          </w:tcPr>
          <w:p w14:paraId="71D56F55"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241D0166" w14:textId="3AD94EB3"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0129B2">
              <w:rPr>
                <w:rFonts w:ascii="Times New Roman" w:hAnsi="Times New Roman" w:cs="Times New Roman"/>
                <w:sz w:val="22"/>
                <w:szCs w:val="22"/>
              </w:rPr>
              <w:t>272</w:t>
            </w:r>
          </w:p>
        </w:tc>
        <w:tc>
          <w:tcPr>
            <w:tcW w:w="266" w:type="dxa"/>
          </w:tcPr>
          <w:p w14:paraId="07CB60BA"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204A7BAA" w14:textId="48AE3F37" w:rsidR="00D732C7" w:rsidRPr="000129B2" w:rsidRDefault="00B701A8"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rPr>
            </w:pPr>
            <w:r w:rsidRPr="000129B2">
              <w:rPr>
                <w:rFonts w:ascii="Times New Roman" w:hAnsi="Times New Roman"/>
                <w:sz w:val="22"/>
                <w:szCs w:val="22"/>
              </w:rPr>
              <w:t>188</w:t>
            </w:r>
          </w:p>
        </w:tc>
        <w:tc>
          <w:tcPr>
            <w:tcW w:w="256" w:type="dxa"/>
          </w:tcPr>
          <w:p w14:paraId="6476F628"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eastAsia="Times New Roman" w:hAnsi="Times New Roman" w:cs="Times New Roman"/>
                <w:b/>
                <w:bCs/>
                <w:sz w:val="22"/>
                <w:szCs w:val="22"/>
              </w:rPr>
            </w:pPr>
          </w:p>
        </w:tc>
        <w:tc>
          <w:tcPr>
            <w:tcW w:w="1009" w:type="dxa"/>
          </w:tcPr>
          <w:p w14:paraId="42CE4EB9" w14:textId="122714F9"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0129B2">
              <w:rPr>
                <w:rFonts w:ascii="Times New Roman" w:hAnsi="Times New Roman" w:cs="Times New Roman"/>
                <w:sz w:val="22"/>
                <w:szCs w:val="22"/>
              </w:rPr>
              <w:t>201</w:t>
            </w:r>
          </w:p>
        </w:tc>
      </w:tr>
      <w:tr w:rsidR="00D732C7" w:rsidRPr="000129B2" w14:paraId="5D12C23D" w14:textId="77777777" w:rsidTr="003765ED">
        <w:tc>
          <w:tcPr>
            <w:tcW w:w="4226" w:type="dxa"/>
          </w:tcPr>
          <w:p w14:paraId="7C461B3B" w14:textId="4BDBC075"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991" w:type="dxa"/>
          </w:tcPr>
          <w:p w14:paraId="288FA849" w14:textId="2C03FBEB"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b/>
                <w:bCs/>
                <w:sz w:val="22"/>
                <w:szCs w:val="22"/>
              </w:rPr>
            </w:pPr>
          </w:p>
        </w:tc>
        <w:tc>
          <w:tcPr>
            <w:tcW w:w="266" w:type="dxa"/>
          </w:tcPr>
          <w:p w14:paraId="2A37CA1E"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3951B352" w14:textId="48731E39"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0E592323"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0CA5C119" w14:textId="76CAB952"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4DED8538"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2C1C8478" w14:textId="035B42C2"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r>
      <w:tr w:rsidR="00D732C7" w:rsidRPr="000129B2" w14:paraId="08B100C6" w14:textId="77777777" w:rsidTr="003765ED">
        <w:tc>
          <w:tcPr>
            <w:tcW w:w="4226" w:type="dxa"/>
          </w:tcPr>
          <w:p w14:paraId="0FD591BF" w14:textId="5F1CBBFB"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129B2">
              <w:rPr>
                <w:rFonts w:ascii="Times New Roman" w:hAnsi="Times New Roman"/>
                <w:b/>
                <w:bCs/>
                <w:sz w:val="22"/>
                <w:szCs w:val="22"/>
              </w:rPr>
              <w:t>Subsidiaries</w:t>
            </w:r>
          </w:p>
        </w:tc>
        <w:tc>
          <w:tcPr>
            <w:tcW w:w="991" w:type="dxa"/>
          </w:tcPr>
          <w:p w14:paraId="0F45191E"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8E1475F"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257BFF8C"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21077740"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3676A07A"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7FF73412"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09" w:type="dxa"/>
          </w:tcPr>
          <w:p w14:paraId="499588E1"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r>
      <w:tr w:rsidR="00FC2346" w:rsidRPr="000129B2" w14:paraId="6FC43FC9" w14:textId="77777777" w:rsidTr="008A207B">
        <w:tc>
          <w:tcPr>
            <w:tcW w:w="4226" w:type="dxa"/>
            <w:shd w:val="clear" w:color="auto" w:fill="auto"/>
          </w:tcPr>
          <w:p w14:paraId="12CCD15C" w14:textId="607B130C" w:rsidR="00FC2346" w:rsidRPr="000129B2" w:rsidRDefault="00FC2346" w:rsidP="00FC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129B2">
              <w:rPr>
                <w:rFonts w:ascii="Times New Roman" w:hAnsi="Times New Roman"/>
                <w:sz w:val="22"/>
                <w:szCs w:val="22"/>
              </w:rPr>
              <w:t>Management fee income</w:t>
            </w:r>
          </w:p>
        </w:tc>
        <w:tc>
          <w:tcPr>
            <w:tcW w:w="991" w:type="dxa"/>
          </w:tcPr>
          <w:p w14:paraId="56886B9F" w14:textId="6C9690DE" w:rsidR="00FC2346" w:rsidRPr="000129B2" w:rsidRDefault="00FC2346"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r w:rsidRPr="000129B2">
              <w:rPr>
                <w:rFonts w:ascii="Times New Roman" w:hAnsi="Times New Roman" w:cs="Times New Roman"/>
                <w:sz w:val="22"/>
                <w:szCs w:val="22"/>
              </w:rPr>
              <w:t>-</w:t>
            </w:r>
          </w:p>
        </w:tc>
        <w:tc>
          <w:tcPr>
            <w:tcW w:w="266" w:type="dxa"/>
          </w:tcPr>
          <w:p w14:paraId="4A958B40" w14:textId="77777777" w:rsidR="00FC2346" w:rsidRPr="000129B2" w:rsidRDefault="00FC2346" w:rsidP="00FC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61"/>
              <w:rPr>
                <w:rFonts w:ascii="Times New Roman" w:hAnsi="Times New Roman" w:cs="Times New Roman"/>
                <w:sz w:val="22"/>
                <w:szCs w:val="22"/>
              </w:rPr>
            </w:pPr>
          </w:p>
        </w:tc>
        <w:tc>
          <w:tcPr>
            <w:tcW w:w="1086" w:type="dxa"/>
          </w:tcPr>
          <w:p w14:paraId="660C03F1" w14:textId="674088DC" w:rsidR="00FC2346" w:rsidRPr="000129B2" w:rsidRDefault="00FC2346"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6"/>
              <w:jc w:val="right"/>
              <w:rPr>
                <w:rFonts w:ascii="Times New Roman" w:hAnsi="Times New Roman" w:cs="Times New Roman"/>
                <w:sz w:val="22"/>
                <w:szCs w:val="22"/>
              </w:rPr>
            </w:pPr>
            <w:r w:rsidRPr="000129B2">
              <w:rPr>
                <w:rFonts w:ascii="Times New Roman" w:hAnsi="Times New Roman" w:cs="Times New Roman"/>
                <w:sz w:val="22"/>
                <w:szCs w:val="22"/>
              </w:rPr>
              <w:t>-</w:t>
            </w:r>
          </w:p>
        </w:tc>
        <w:tc>
          <w:tcPr>
            <w:tcW w:w="266" w:type="dxa"/>
          </w:tcPr>
          <w:p w14:paraId="760031C1" w14:textId="77777777" w:rsidR="00FC2346" w:rsidRPr="000129B2" w:rsidRDefault="00FC2346" w:rsidP="00FC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0081A6F6" w14:textId="31CF55A3" w:rsidR="00FC2346" w:rsidRPr="000129B2" w:rsidRDefault="00FC2346" w:rsidP="00FC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0129B2">
              <w:rPr>
                <w:rFonts w:ascii="Times New Roman" w:hAnsi="Times New Roman" w:cs="Times New Roman"/>
                <w:sz w:val="22"/>
                <w:szCs w:val="22"/>
              </w:rPr>
              <w:t>7,262</w:t>
            </w:r>
          </w:p>
        </w:tc>
        <w:tc>
          <w:tcPr>
            <w:tcW w:w="256" w:type="dxa"/>
          </w:tcPr>
          <w:p w14:paraId="08EEE9F0" w14:textId="77777777" w:rsidR="00FC2346" w:rsidRPr="000129B2" w:rsidRDefault="00FC2346" w:rsidP="00FC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09" w:type="dxa"/>
          </w:tcPr>
          <w:p w14:paraId="50914300" w14:textId="7A150F66" w:rsidR="00FC2346" w:rsidRPr="000129B2" w:rsidRDefault="00FC2346" w:rsidP="00FC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0129B2">
              <w:rPr>
                <w:rFonts w:ascii="Times New Roman" w:hAnsi="Times New Roman" w:cs="Times New Roman"/>
                <w:sz w:val="22"/>
                <w:szCs w:val="22"/>
              </w:rPr>
              <w:t>6,638</w:t>
            </w:r>
          </w:p>
        </w:tc>
      </w:tr>
      <w:tr w:rsidR="00D732C7" w:rsidRPr="000129B2" w14:paraId="2CF86036" w14:textId="77777777" w:rsidTr="008A207B">
        <w:tc>
          <w:tcPr>
            <w:tcW w:w="4226" w:type="dxa"/>
            <w:shd w:val="clear" w:color="auto" w:fill="auto"/>
          </w:tcPr>
          <w:p w14:paraId="467EDE41" w14:textId="63967B3F"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0129B2">
              <w:rPr>
                <w:rFonts w:ascii="Times New Roman" w:hAnsi="Times New Roman"/>
                <w:sz w:val="22"/>
                <w:szCs w:val="22"/>
              </w:rPr>
              <w:t>Interest income</w:t>
            </w:r>
          </w:p>
        </w:tc>
        <w:tc>
          <w:tcPr>
            <w:tcW w:w="991" w:type="dxa"/>
          </w:tcPr>
          <w:p w14:paraId="0C2130DE" w14:textId="5FBC0AA1" w:rsidR="00D732C7" w:rsidRPr="000129B2" w:rsidRDefault="00B701A8"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r w:rsidRPr="000129B2">
              <w:rPr>
                <w:rFonts w:ascii="Times New Roman" w:hAnsi="Times New Roman" w:cs="Times New Roman"/>
                <w:sz w:val="22"/>
                <w:szCs w:val="22"/>
              </w:rPr>
              <w:t>-</w:t>
            </w:r>
          </w:p>
        </w:tc>
        <w:tc>
          <w:tcPr>
            <w:tcW w:w="266" w:type="dxa"/>
          </w:tcPr>
          <w:p w14:paraId="705C7289" w14:textId="77777777" w:rsidR="00D732C7" w:rsidRPr="000129B2" w:rsidRDefault="00D732C7" w:rsidP="004917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61"/>
              <w:rPr>
                <w:rFonts w:ascii="Times New Roman" w:hAnsi="Times New Roman" w:cs="Times New Roman"/>
                <w:sz w:val="22"/>
                <w:szCs w:val="22"/>
              </w:rPr>
            </w:pPr>
          </w:p>
        </w:tc>
        <w:tc>
          <w:tcPr>
            <w:tcW w:w="1086" w:type="dxa"/>
          </w:tcPr>
          <w:p w14:paraId="25A2F353" w14:textId="2DCA590F" w:rsidR="00D732C7" w:rsidRPr="000129B2" w:rsidRDefault="00D732C7"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6"/>
              <w:jc w:val="right"/>
              <w:rPr>
                <w:rFonts w:ascii="Times New Roman" w:hAnsi="Times New Roman" w:cs="Times New Roman"/>
                <w:sz w:val="22"/>
                <w:szCs w:val="22"/>
              </w:rPr>
            </w:pPr>
            <w:r w:rsidRPr="000129B2">
              <w:rPr>
                <w:rFonts w:ascii="Times New Roman" w:hAnsi="Times New Roman" w:cs="Times New Roman"/>
                <w:sz w:val="22"/>
                <w:szCs w:val="22"/>
              </w:rPr>
              <w:t>-</w:t>
            </w:r>
          </w:p>
        </w:tc>
        <w:tc>
          <w:tcPr>
            <w:tcW w:w="266" w:type="dxa"/>
          </w:tcPr>
          <w:p w14:paraId="775D6CDF"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5626B048" w14:textId="69D4DD57" w:rsidR="00D732C7" w:rsidRPr="000129B2" w:rsidRDefault="00B701A8"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0129B2">
              <w:rPr>
                <w:rFonts w:ascii="Times New Roman" w:hAnsi="Times New Roman" w:cs="Times New Roman"/>
                <w:sz w:val="22"/>
                <w:szCs w:val="22"/>
              </w:rPr>
              <w:t>12,114</w:t>
            </w:r>
          </w:p>
        </w:tc>
        <w:tc>
          <w:tcPr>
            <w:tcW w:w="256" w:type="dxa"/>
          </w:tcPr>
          <w:p w14:paraId="25458B01"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09" w:type="dxa"/>
          </w:tcPr>
          <w:p w14:paraId="77F27ED3" w14:textId="6E043BB8"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0129B2">
              <w:rPr>
                <w:rFonts w:ascii="Times New Roman" w:hAnsi="Times New Roman" w:cs="Times New Roman"/>
                <w:sz w:val="22"/>
                <w:szCs w:val="22"/>
              </w:rPr>
              <w:t>15,330</w:t>
            </w:r>
          </w:p>
        </w:tc>
      </w:tr>
      <w:tr w:rsidR="00D732C7" w:rsidRPr="000129B2" w14:paraId="4B703C7F" w14:textId="77777777" w:rsidTr="003765ED">
        <w:tc>
          <w:tcPr>
            <w:tcW w:w="4226" w:type="dxa"/>
            <w:shd w:val="clear" w:color="auto" w:fill="auto"/>
          </w:tcPr>
          <w:p w14:paraId="7BBBECA5" w14:textId="2A4525CD"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129B2">
              <w:rPr>
                <w:rFonts w:ascii="Times New Roman" w:hAnsi="Times New Roman"/>
                <w:sz w:val="22"/>
                <w:szCs w:val="22"/>
              </w:rPr>
              <w:t>Dividend income</w:t>
            </w:r>
          </w:p>
        </w:tc>
        <w:tc>
          <w:tcPr>
            <w:tcW w:w="991" w:type="dxa"/>
          </w:tcPr>
          <w:p w14:paraId="7372649C" w14:textId="6950CCAF" w:rsidR="00D732C7" w:rsidRPr="000129B2" w:rsidRDefault="00B701A8"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r w:rsidRPr="000129B2">
              <w:rPr>
                <w:rFonts w:ascii="Times New Roman" w:hAnsi="Times New Roman" w:cs="Times New Roman"/>
                <w:sz w:val="22"/>
                <w:szCs w:val="22"/>
              </w:rPr>
              <w:t>-</w:t>
            </w:r>
          </w:p>
        </w:tc>
        <w:tc>
          <w:tcPr>
            <w:tcW w:w="266" w:type="dxa"/>
          </w:tcPr>
          <w:p w14:paraId="068A9974" w14:textId="77777777" w:rsidR="00D732C7" w:rsidRPr="000129B2" w:rsidRDefault="00D732C7" w:rsidP="004917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1"/>
              <w:rPr>
                <w:rFonts w:ascii="Times New Roman" w:hAnsi="Times New Roman" w:cs="Times New Roman"/>
                <w:sz w:val="22"/>
                <w:szCs w:val="22"/>
              </w:rPr>
            </w:pPr>
          </w:p>
        </w:tc>
        <w:tc>
          <w:tcPr>
            <w:tcW w:w="1086" w:type="dxa"/>
          </w:tcPr>
          <w:p w14:paraId="0E2DB675" w14:textId="3FB25100" w:rsidR="00D732C7" w:rsidRPr="000129B2" w:rsidRDefault="00D732C7"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6"/>
              <w:jc w:val="right"/>
              <w:rPr>
                <w:rFonts w:ascii="Times New Roman" w:hAnsi="Times New Roman" w:cs="Times New Roman"/>
                <w:sz w:val="22"/>
                <w:szCs w:val="22"/>
              </w:rPr>
            </w:pPr>
            <w:r w:rsidRPr="000129B2">
              <w:rPr>
                <w:rFonts w:ascii="Times New Roman" w:hAnsi="Times New Roman" w:cs="Times New Roman"/>
                <w:sz w:val="22"/>
                <w:szCs w:val="22"/>
              </w:rPr>
              <w:t>-</w:t>
            </w:r>
          </w:p>
        </w:tc>
        <w:tc>
          <w:tcPr>
            <w:tcW w:w="266" w:type="dxa"/>
          </w:tcPr>
          <w:p w14:paraId="0ABD6CA4"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FFD83A8" w14:textId="101E5D7E" w:rsidR="00D732C7" w:rsidRPr="000129B2" w:rsidRDefault="00B701A8"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7"/>
              <w:jc w:val="right"/>
              <w:rPr>
                <w:rFonts w:ascii="Times New Roman" w:hAnsi="Times New Roman" w:cs="Times New Roman"/>
                <w:sz w:val="22"/>
                <w:szCs w:val="22"/>
              </w:rPr>
            </w:pPr>
            <w:r w:rsidRPr="000129B2">
              <w:rPr>
                <w:rFonts w:ascii="Times New Roman" w:hAnsi="Times New Roman" w:cs="Times New Roman"/>
                <w:sz w:val="22"/>
                <w:szCs w:val="22"/>
              </w:rPr>
              <w:t>-</w:t>
            </w:r>
          </w:p>
        </w:tc>
        <w:tc>
          <w:tcPr>
            <w:tcW w:w="256" w:type="dxa"/>
          </w:tcPr>
          <w:p w14:paraId="5BB080B9"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1D4717FE" w14:textId="12352675"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0129B2">
              <w:rPr>
                <w:rFonts w:ascii="Times New Roman" w:hAnsi="Times New Roman" w:cs="Times New Roman"/>
                <w:sz w:val="22"/>
                <w:szCs w:val="22"/>
              </w:rPr>
              <w:t>167,501</w:t>
            </w:r>
          </w:p>
        </w:tc>
      </w:tr>
      <w:tr w:rsidR="00744E67" w:rsidRPr="000129B2" w14:paraId="0E4CAA02" w14:textId="77777777" w:rsidTr="003765ED">
        <w:tc>
          <w:tcPr>
            <w:tcW w:w="4226" w:type="dxa"/>
            <w:shd w:val="clear" w:color="auto" w:fill="auto"/>
          </w:tcPr>
          <w:p w14:paraId="3D0EB0B9" w14:textId="7E6FDBA8" w:rsidR="00744E67" w:rsidRPr="000129B2"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79E807F" w14:textId="30B6BF1E"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16B4796E"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24A33D04" w14:textId="244AA814"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256883F1"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359A84F3" w14:textId="09AD1B45"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56" w:type="dxa"/>
          </w:tcPr>
          <w:p w14:paraId="03EB344D"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71420F2A" w14:textId="5F1EDE68"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744E67" w:rsidRPr="000129B2" w14:paraId="06326086" w14:textId="77777777" w:rsidTr="003765ED">
        <w:tc>
          <w:tcPr>
            <w:tcW w:w="4226" w:type="dxa"/>
            <w:shd w:val="clear" w:color="auto" w:fill="auto"/>
          </w:tcPr>
          <w:p w14:paraId="562CAF67" w14:textId="2D165C40" w:rsidR="00744E67" w:rsidRPr="000129B2"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129B2">
              <w:rPr>
                <w:rFonts w:ascii="Times New Roman" w:hAnsi="Times New Roman"/>
                <w:b/>
                <w:bCs/>
                <w:sz w:val="22"/>
                <w:szCs w:val="22"/>
              </w:rPr>
              <w:t>Other related parties</w:t>
            </w:r>
          </w:p>
        </w:tc>
        <w:tc>
          <w:tcPr>
            <w:tcW w:w="991" w:type="dxa"/>
          </w:tcPr>
          <w:p w14:paraId="0B51EE18" w14:textId="2FFC9881"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6127C2DE"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4D6BA8AC" w14:textId="1EB8D34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3632A926"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508FE867" w14:textId="2C0E357A"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56" w:type="dxa"/>
          </w:tcPr>
          <w:p w14:paraId="3BD389D7"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3D5BCF74" w14:textId="338E1739"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D732C7" w:rsidRPr="000129B2" w14:paraId="56AF7385" w14:textId="77777777" w:rsidTr="003765ED">
        <w:tc>
          <w:tcPr>
            <w:tcW w:w="4226" w:type="dxa"/>
            <w:shd w:val="clear" w:color="auto" w:fill="auto"/>
          </w:tcPr>
          <w:p w14:paraId="23BFA2F1" w14:textId="4DDDDABF"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0129B2">
              <w:rPr>
                <w:rFonts w:ascii="Times New Roman" w:hAnsi="Times New Roman"/>
                <w:sz w:val="22"/>
                <w:szCs w:val="22"/>
              </w:rPr>
              <w:t>Purchase of raw materials</w:t>
            </w:r>
          </w:p>
        </w:tc>
        <w:tc>
          <w:tcPr>
            <w:tcW w:w="991" w:type="dxa"/>
          </w:tcPr>
          <w:p w14:paraId="09DAB43F" w14:textId="4844149C" w:rsidR="00D732C7" w:rsidRPr="000129B2" w:rsidRDefault="00B701A8"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0129B2">
              <w:rPr>
                <w:rFonts w:ascii="Times New Roman" w:hAnsi="Times New Roman" w:cs="Times New Roman"/>
                <w:sz w:val="22"/>
                <w:szCs w:val="22"/>
              </w:rPr>
              <w:t>90,778</w:t>
            </w:r>
          </w:p>
        </w:tc>
        <w:tc>
          <w:tcPr>
            <w:tcW w:w="266" w:type="dxa"/>
          </w:tcPr>
          <w:p w14:paraId="26418D4F"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3BD6E0EC" w14:textId="528A181E"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0129B2">
              <w:rPr>
                <w:rFonts w:ascii="Times New Roman" w:hAnsi="Times New Roman" w:cs="Times New Roman"/>
                <w:sz w:val="22"/>
                <w:szCs w:val="22"/>
              </w:rPr>
              <w:t>55,197</w:t>
            </w:r>
          </w:p>
        </w:tc>
        <w:tc>
          <w:tcPr>
            <w:tcW w:w="266" w:type="dxa"/>
          </w:tcPr>
          <w:p w14:paraId="3D7F93AD"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8"/>
              <w:rPr>
                <w:rFonts w:ascii="Times New Roman" w:hAnsi="Times New Roman" w:cs="Times New Roman"/>
                <w:sz w:val="22"/>
                <w:szCs w:val="22"/>
              </w:rPr>
            </w:pPr>
          </w:p>
        </w:tc>
        <w:tc>
          <w:tcPr>
            <w:tcW w:w="993" w:type="dxa"/>
          </w:tcPr>
          <w:p w14:paraId="62513ACC" w14:textId="76D77464" w:rsidR="00D732C7" w:rsidRPr="000129B2" w:rsidRDefault="00B701A8"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7"/>
              <w:jc w:val="right"/>
              <w:rPr>
                <w:rFonts w:ascii="Times New Roman" w:hAnsi="Times New Roman" w:cs="Times New Roman"/>
                <w:sz w:val="22"/>
                <w:szCs w:val="22"/>
                <w:cs/>
              </w:rPr>
            </w:pPr>
            <w:r w:rsidRPr="000129B2">
              <w:rPr>
                <w:rFonts w:ascii="Times New Roman" w:hAnsi="Times New Roman" w:cs="Times New Roman"/>
                <w:sz w:val="22"/>
                <w:szCs w:val="22"/>
              </w:rPr>
              <w:t>-</w:t>
            </w:r>
          </w:p>
        </w:tc>
        <w:tc>
          <w:tcPr>
            <w:tcW w:w="256" w:type="dxa"/>
          </w:tcPr>
          <w:p w14:paraId="614993FA"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8"/>
              <w:rPr>
                <w:rFonts w:ascii="Times New Roman" w:hAnsi="Times New Roman" w:cs="Times New Roman"/>
                <w:sz w:val="22"/>
                <w:szCs w:val="22"/>
              </w:rPr>
            </w:pPr>
          </w:p>
        </w:tc>
        <w:tc>
          <w:tcPr>
            <w:tcW w:w="1009" w:type="dxa"/>
          </w:tcPr>
          <w:p w14:paraId="5EBEBEED" w14:textId="74A86B47" w:rsidR="00D732C7" w:rsidRPr="000129B2" w:rsidRDefault="00D732C7"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right"/>
              <w:rPr>
                <w:rFonts w:ascii="Times New Roman" w:hAnsi="Times New Roman" w:cs="Times New Roman"/>
                <w:sz w:val="22"/>
                <w:szCs w:val="22"/>
              </w:rPr>
            </w:pPr>
            <w:r w:rsidRPr="000129B2">
              <w:rPr>
                <w:rFonts w:ascii="Times New Roman" w:hAnsi="Times New Roman" w:cs="Times New Roman"/>
                <w:sz w:val="22"/>
                <w:szCs w:val="22"/>
              </w:rPr>
              <w:t xml:space="preserve">       -</w:t>
            </w:r>
          </w:p>
        </w:tc>
      </w:tr>
      <w:tr w:rsidR="00744E67" w:rsidRPr="000129B2" w14:paraId="2DAA36D1" w14:textId="77777777" w:rsidTr="003765ED">
        <w:tc>
          <w:tcPr>
            <w:tcW w:w="4226" w:type="dxa"/>
            <w:shd w:val="clear" w:color="auto" w:fill="auto"/>
          </w:tcPr>
          <w:p w14:paraId="1F0AE287" w14:textId="5B6FF4AA" w:rsidR="00744E67" w:rsidRPr="000129B2"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FA107FE"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5FBC9465"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6095C553" w14:textId="710A0202"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6CBFEACD"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99F98A9"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56" w:type="dxa"/>
          </w:tcPr>
          <w:p w14:paraId="1AB04B50"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7845ED36" w14:textId="27FC0848"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744E67" w:rsidRPr="000129B2" w14:paraId="5765E4B8" w14:textId="77777777" w:rsidTr="008A207B">
        <w:tc>
          <w:tcPr>
            <w:tcW w:w="4226" w:type="dxa"/>
            <w:shd w:val="clear" w:color="auto" w:fill="FFFFFF"/>
            <w:vAlign w:val="bottom"/>
          </w:tcPr>
          <w:p w14:paraId="5613C25F" w14:textId="0AD667E2" w:rsidR="00744E67" w:rsidRPr="000129B2"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129B2">
              <w:rPr>
                <w:rFonts w:ascii="Times New Roman" w:hAnsi="Times New Roman"/>
                <w:b/>
                <w:bCs/>
                <w:sz w:val="22"/>
                <w:szCs w:val="22"/>
              </w:rPr>
              <w:t>Key management personnel</w:t>
            </w:r>
          </w:p>
        </w:tc>
        <w:tc>
          <w:tcPr>
            <w:tcW w:w="991" w:type="dxa"/>
          </w:tcPr>
          <w:p w14:paraId="4F14A7E1" w14:textId="73F71905"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667935C2"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3103735" w14:textId="19D00045"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3022BD07"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3FBA880A" w14:textId="4C383015"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56" w:type="dxa"/>
          </w:tcPr>
          <w:p w14:paraId="7201C0F2"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4853F189" w14:textId="5BA70B84"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744E67" w:rsidRPr="000129B2" w14:paraId="7452862C" w14:textId="77777777" w:rsidTr="008A207B">
        <w:tc>
          <w:tcPr>
            <w:tcW w:w="4226" w:type="dxa"/>
            <w:shd w:val="clear" w:color="auto" w:fill="FFFFFF"/>
            <w:vAlign w:val="bottom"/>
          </w:tcPr>
          <w:p w14:paraId="189CB85E" w14:textId="0B515BCB" w:rsidR="00744E67" w:rsidRPr="000129B2"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129B2">
              <w:rPr>
                <w:rFonts w:ascii="Times New Roman" w:hAnsi="Times New Roman"/>
                <w:sz w:val="22"/>
                <w:szCs w:val="22"/>
              </w:rPr>
              <w:t>Key management personnel compensation</w:t>
            </w:r>
          </w:p>
        </w:tc>
        <w:tc>
          <w:tcPr>
            <w:tcW w:w="991" w:type="dxa"/>
          </w:tcPr>
          <w:p w14:paraId="4F59AB97" w14:textId="137953C1"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66" w:type="dxa"/>
          </w:tcPr>
          <w:p w14:paraId="3E189799"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07C96F5" w14:textId="0F5A9F94"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56B80EB1"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6E188666" w14:textId="1ADBB460"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3DE8D8B0"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28CDA57D" w14:textId="22A8B44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r>
      <w:tr w:rsidR="00D732C7" w:rsidRPr="000129B2" w14:paraId="5F3380FA" w14:textId="77777777" w:rsidTr="008A207B">
        <w:tc>
          <w:tcPr>
            <w:tcW w:w="4226" w:type="dxa"/>
            <w:shd w:val="clear" w:color="auto" w:fill="FFFFFF"/>
            <w:vAlign w:val="bottom"/>
          </w:tcPr>
          <w:p w14:paraId="53CDFFB7" w14:textId="0F2C8F15"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129B2">
              <w:rPr>
                <w:rFonts w:ascii="Times New Roman" w:hAnsi="Times New Roman"/>
                <w:sz w:val="22"/>
                <w:szCs w:val="22"/>
              </w:rPr>
              <w:t xml:space="preserve">  Short-term employee benefit</w:t>
            </w:r>
          </w:p>
        </w:tc>
        <w:tc>
          <w:tcPr>
            <w:tcW w:w="991" w:type="dxa"/>
          </w:tcPr>
          <w:p w14:paraId="20D7E2A7" w14:textId="44FDAE18" w:rsidR="00D732C7" w:rsidRPr="000129B2" w:rsidRDefault="00B701A8"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sidRPr="000129B2">
              <w:rPr>
                <w:rFonts w:ascii="Times New Roman" w:hAnsi="Times New Roman" w:cstheme="minorBidi"/>
                <w:sz w:val="22"/>
                <w:szCs w:val="22"/>
              </w:rPr>
              <w:t>14,070</w:t>
            </w:r>
          </w:p>
        </w:tc>
        <w:tc>
          <w:tcPr>
            <w:tcW w:w="266" w:type="dxa"/>
          </w:tcPr>
          <w:p w14:paraId="151EEBF9"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86" w:type="dxa"/>
          </w:tcPr>
          <w:p w14:paraId="5E4F77FC" w14:textId="719DBB4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0129B2">
              <w:rPr>
                <w:rFonts w:ascii="Times New Roman" w:hAnsi="Times New Roman" w:cstheme="minorBidi"/>
                <w:sz w:val="22"/>
                <w:szCs w:val="22"/>
              </w:rPr>
              <w:t>13,543</w:t>
            </w:r>
          </w:p>
        </w:tc>
        <w:tc>
          <w:tcPr>
            <w:tcW w:w="266" w:type="dxa"/>
          </w:tcPr>
          <w:p w14:paraId="29BAF828"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993" w:type="dxa"/>
          </w:tcPr>
          <w:p w14:paraId="04CEE8CE" w14:textId="62CAB82B" w:rsidR="00D732C7" w:rsidRPr="000129B2" w:rsidRDefault="00B701A8"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0129B2">
              <w:rPr>
                <w:rFonts w:ascii="Times New Roman" w:hAnsi="Times New Roman" w:cs="Times New Roman"/>
                <w:sz w:val="22"/>
                <w:szCs w:val="22"/>
              </w:rPr>
              <w:t>9,168</w:t>
            </w:r>
          </w:p>
        </w:tc>
        <w:tc>
          <w:tcPr>
            <w:tcW w:w="256" w:type="dxa"/>
          </w:tcPr>
          <w:p w14:paraId="10C5EB40"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09" w:type="dxa"/>
          </w:tcPr>
          <w:p w14:paraId="13DEA382" w14:textId="1534FB0D"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0129B2">
              <w:rPr>
                <w:rFonts w:ascii="Times New Roman" w:hAnsi="Times New Roman" w:cs="Times New Roman"/>
                <w:sz w:val="22"/>
                <w:szCs w:val="22"/>
              </w:rPr>
              <w:t>8,742</w:t>
            </w:r>
          </w:p>
        </w:tc>
      </w:tr>
      <w:tr w:rsidR="00D732C7" w:rsidRPr="000129B2" w14:paraId="7EF3F2B1" w14:textId="77777777" w:rsidTr="008A207B">
        <w:tc>
          <w:tcPr>
            <w:tcW w:w="4226" w:type="dxa"/>
            <w:shd w:val="clear" w:color="auto" w:fill="FFFFFF"/>
            <w:vAlign w:val="bottom"/>
          </w:tcPr>
          <w:p w14:paraId="0F1045C6" w14:textId="49110B12"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2"/>
                <w:szCs w:val="22"/>
                <w:cs/>
              </w:rPr>
            </w:pPr>
            <w:r w:rsidRPr="000129B2">
              <w:rPr>
                <w:rFonts w:ascii="Times New Roman" w:hAnsi="Times New Roman"/>
                <w:sz w:val="22"/>
                <w:szCs w:val="22"/>
              </w:rPr>
              <w:t xml:space="preserve">  Post-employment benefits</w:t>
            </w:r>
          </w:p>
        </w:tc>
        <w:tc>
          <w:tcPr>
            <w:tcW w:w="991" w:type="dxa"/>
            <w:tcBorders>
              <w:bottom w:val="single" w:sz="4" w:space="0" w:color="auto"/>
            </w:tcBorders>
          </w:tcPr>
          <w:p w14:paraId="7E51830F" w14:textId="3667EDBE" w:rsidR="00D732C7" w:rsidRPr="000129B2" w:rsidRDefault="00B701A8"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color w:val="FF0000"/>
                <w:sz w:val="22"/>
                <w:szCs w:val="22"/>
                <w:cs/>
              </w:rPr>
            </w:pPr>
            <w:r w:rsidRPr="000129B2">
              <w:rPr>
                <w:rFonts w:ascii="Times New Roman" w:hAnsi="Times New Roman" w:cstheme="minorBidi"/>
                <w:sz w:val="22"/>
                <w:szCs w:val="22"/>
              </w:rPr>
              <w:t>439</w:t>
            </w:r>
          </w:p>
        </w:tc>
        <w:tc>
          <w:tcPr>
            <w:tcW w:w="266" w:type="dxa"/>
          </w:tcPr>
          <w:p w14:paraId="181DD741"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86" w:type="dxa"/>
            <w:tcBorders>
              <w:bottom w:val="single" w:sz="4" w:space="0" w:color="auto"/>
            </w:tcBorders>
          </w:tcPr>
          <w:p w14:paraId="4BD79561" w14:textId="2240EE0B"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0129B2">
              <w:rPr>
                <w:rFonts w:ascii="Times New Roman" w:hAnsi="Times New Roman" w:cstheme="minorBidi"/>
                <w:sz w:val="22"/>
                <w:szCs w:val="22"/>
              </w:rPr>
              <w:t>339</w:t>
            </w:r>
          </w:p>
        </w:tc>
        <w:tc>
          <w:tcPr>
            <w:tcW w:w="266" w:type="dxa"/>
          </w:tcPr>
          <w:p w14:paraId="288A8FFE"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993" w:type="dxa"/>
            <w:tcBorders>
              <w:bottom w:val="single" w:sz="4" w:space="0" w:color="auto"/>
            </w:tcBorders>
          </w:tcPr>
          <w:p w14:paraId="66C2D05F" w14:textId="0A481D36" w:rsidR="00D732C7" w:rsidRPr="000129B2" w:rsidRDefault="00B701A8"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0129B2">
              <w:rPr>
                <w:rFonts w:ascii="Times New Roman" w:hAnsi="Times New Roman" w:cs="Times New Roman"/>
                <w:sz w:val="22"/>
                <w:szCs w:val="22"/>
              </w:rPr>
              <w:t>278</w:t>
            </w:r>
          </w:p>
        </w:tc>
        <w:tc>
          <w:tcPr>
            <w:tcW w:w="256" w:type="dxa"/>
          </w:tcPr>
          <w:p w14:paraId="5AC0C931"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09" w:type="dxa"/>
            <w:tcBorders>
              <w:bottom w:val="single" w:sz="4" w:space="0" w:color="auto"/>
            </w:tcBorders>
          </w:tcPr>
          <w:p w14:paraId="30F3403B" w14:textId="281D72BB"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0129B2">
              <w:rPr>
                <w:rFonts w:ascii="Times New Roman" w:hAnsi="Times New Roman" w:cs="Times New Roman"/>
                <w:sz w:val="22"/>
                <w:szCs w:val="22"/>
              </w:rPr>
              <w:t>187</w:t>
            </w:r>
          </w:p>
        </w:tc>
      </w:tr>
      <w:tr w:rsidR="00D732C7" w:rsidRPr="000129B2" w14:paraId="2159DD5A" w14:textId="77777777" w:rsidTr="008A207B">
        <w:tc>
          <w:tcPr>
            <w:tcW w:w="4226" w:type="dxa"/>
            <w:shd w:val="clear" w:color="auto" w:fill="FFFFFF"/>
          </w:tcPr>
          <w:p w14:paraId="16092BB4" w14:textId="68E87047" w:rsidR="00D732C7" w:rsidRPr="000129B2" w:rsidRDefault="00D732C7" w:rsidP="00D732C7">
            <w:pPr>
              <w:rPr>
                <w:rFonts w:ascii="Times New Roman" w:hAnsi="Times New Roman"/>
                <w:b/>
                <w:bCs/>
                <w:color w:val="0000FF"/>
                <w:sz w:val="22"/>
                <w:szCs w:val="22"/>
                <w:cs/>
              </w:rPr>
            </w:pPr>
            <w:r w:rsidRPr="000129B2">
              <w:rPr>
                <w:rFonts w:ascii="Times New Roman" w:hAnsi="Times New Roman"/>
                <w:b/>
                <w:bCs/>
                <w:spacing w:val="-2"/>
                <w:sz w:val="22"/>
                <w:szCs w:val="22"/>
              </w:rPr>
              <w:t>Total key management personnel</w:t>
            </w:r>
          </w:p>
        </w:tc>
        <w:tc>
          <w:tcPr>
            <w:tcW w:w="991" w:type="dxa"/>
            <w:tcBorders>
              <w:top w:val="single" w:sz="4" w:space="0" w:color="auto"/>
            </w:tcBorders>
          </w:tcPr>
          <w:p w14:paraId="78DE54DB"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046A45CE"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Borders>
              <w:top w:val="single" w:sz="4" w:space="0" w:color="auto"/>
            </w:tcBorders>
          </w:tcPr>
          <w:p w14:paraId="7C04A734" w14:textId="3828349A"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rPr>
            </w:pPr>
          </w:p>
        </w:tc>
        <w:tc>
          <w:tcPr>
            <w:tcW w:w="266" w:type="dxa"/>
          </w:tcPr>
          <w:p w14:paraId="598F7F02"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top w:val="single" w:sz="4" w:space="0" w:color="auto"/>
            </w:tcBorders>
          </w:tcPr>
          <w:p w14:paraId="71085926"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6850F672"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Times New Roman" w:hAnsi="Times New Roman" w:cs="Times New Roman"/>
                <w:i/>
                <w:iCs/>
                <w:sz w:val="22"/>
                <w:szCs w:val="22"/>
              </w:rPr>
            </w:pPr>
          </w:p>
        </w:tc>
        <w:tc>
          <w:tcPr>
            <w:tcW w:w="1009" w:type="dxa"/>
            <w:tcBorders>
              <w:top w:val="single" w:sz="4" w:space="0" w:color="auto"/>
            </w:tcBorders>
          </w:tcPr>
          <w:p w14:paraId="050B6622" w14:textId="7976C57E"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D732C7" w:rsidRPr="000129B2" w14:paraId="54CA1BAF" w14:textId="77777777" w:rsidTr="008A207B">
        <w:trPr>
          <w:trHeight w:val="254"/>
        </w:trPr>
        <w:tc>
          <w:tcPr>
            <w:tcW w:w="4226" w:type="dxa"/>
            <w:shd w:val="clear" w:color="auto" w:fill="FFFFFF"/>
          </w:tcPr>
          <w:p w14:paraId="0F8D859D" w14:textId="39DBD2C6"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7"/>
              <w:jc w:val="thaiDistribute"/>
              <w:rPr>
                <w:rFonts w:ascii="Times New Roman" w:hAnsi="Times New Roman"/>
                <w:sz w:val="22"/>
                <w:szCs w:val="22"/>
                <w:cs/>
              </w:rPr>
            </w:pPr>
            <w:r w:rsidRPr="000129B2">
              <w:rPr>
                <w:rFonts w:ascii="Times New Roman" w:hAnsi="Times New Roman"/>
                <w:b/>
                <w:bCs/>
                <w:sz w:val="22"/>
                <w:szCs w:val="22"/>
              </w:rPr>
              <w:t xml:space="preserve">    compensation</w:t>
            </w:r>
          </w:p>
        </w:tc>
        <w:tc>
          <w:tcPr>
            <w:tcW w:w="991" w:type="dxa"/>
            <w:tcBorders>
              <w:bottom w:val="double" w:sz="4" w:space="0" w:color="auto"/>
            </w:tcBorders>
          </w:tcPr>
          <w:p w14:paraId="434B8930" w14:textId="03F57A42" w:rsidR="00D732C7" w:rsidRPr="000129B2" w:rsidRDefault="00B701A8"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0129B2">
              <w:rPr>
                <w:rFonts w:ascii="Times New Roman" w:hAnsi="Times New Roman" w:cs="Times New Roman"/>
                <w:b/>
                <w:bCs/>
                <w:sz w:val="22"/>
                <w:szCs w:val="22"/>
              </w:rPr>
              <w:t>14,509</w:t>
            </w:r>
          </w:p>
        </w:tc>
        <w:tc>
          <w:tcPr>
            <w:tcW w:w="266" w:type="dxa"/>
          </w:tcPr>
          <w:p w14:paraId="43DAD645"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160"/>
              <w:rPr>
                <w:rFonts w:ascii="Times New Roman" w:hAnsi="Times New Roman" w:cs="Times New Roman"/>
                <w:sz w:val="22"/>
                <w:szCs w:val="22"/>
              </w:rPr>
            </w:pPr>
          </w:p>
        </w:tc>
        <w:tc>
          <w:tcPr>
            <w:tcW w:w="1086" w:type="dxa"/>
            <w:tcBorders>
              <w:bottom w:val="double" w:sz="4" w:space="0" w:color="auto"/>
            </w:tcBorders>
          </w:tcPr>
          <w:p w14:paraId="3D5AFB1F" w14:textId="79C8A945"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0129B2">
              <w:rPr>
                <w:rFonts w:ascii="Times New Roman" w:hAnsi="Times New Roman" w:cs="Times New Roman"/>
                <w:b/>
                <w:bCs/>
                <w:sz w:val="22"/>
                <w:szCs w:val="22"/>
              </w:rPr>
              <w:t>13,882</w:t>
            </w:r>
          </w:p>
        </w:tc>
        <w:tc>
          <w:tcPr>
            <w:tcW w:w="266" w:type="dxa"/>
          </w:tcPr>
          <w:p w14:paraId="666096DF"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bottom w:val="double" w:sz="4" w:space="0" w:color="auto"/>
            </w:tcBorders>
          </w:tcPr>
          <w:p w14:paraId="2288D536" w14:textId="01568E1F" w:rsidR="00D732C7" w:rsidRPr="000129B2" w:rsidRDefault="00B701A8"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0129B2">
              <w:rPr>
                <w:rFonts w:ascii="Times New Roman" w:hAnsi="Times New Roman" w:cs="Times New Roman"/>
                <w:b/>
                <w:bCs/>
                <w:sz w:val="22"/>
                <w:szCs w:val="22"/>
              </w:rPr>
              <w:t>9,446</w:t>
            </w:r>
          </w:p>
        </w:tc>
        <w:tc>
          <w:tcPr>
            <w:tcW w:w="256" w:type="dxa"/>
          </w:tcPr>
          <w:p w14:paraId="7668372E"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b/>
                <w:bCs/>
                <w:sz w:val="22"/>
                <w:szCs w:val="22"/>
              </w:rPr>
            </w:pPr>
          </w:p>
        </w:tc>
        <w:tc>
          <w:tcPr>
            <w:tcW w:w="1009" w:type="dxa"/>
            <w:tcBorders>
              <w:bottom w:val="double" w:sz="4" w:space="0" w:color="auto"/>
            </w:tcBorders>
          </w:tcPr>
          <w:p w14:paraId="1719D341" w14:textId="52A596C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0129B2">
              <w:rPr>
                <w:rFonts w:ascii="Times New Roman" w:hAnsi="Times New Roman" w:cs="Times New Roman"/>
                <w:b/>
                <w:bCs/>
                <w:sz w:val="22"/>
                <w:szCs w:val="22"/>
              </w:rPr>
              <w:t>8,929</w:t>
            </w:r>
          </w:p>
        </w:tc>
      </w:tr>
    </w:tbl>
    <w:p w14:paraId="0C571677" w14:textId="1B0A1B3B" w:rsidR="00052354" w:rsidRPr="000129B2" w:rsidRDefault="00052354"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heme="majorBidi" w:hAnsiTheme="majorBidi" w:cstheme="majorBidi"/>
          <w:sz w:val="24"/>
          <w:szCs w:val="24"/>
        </w:rPr>
      </w:pPr>
    </w:p>
    <w:tbl>
      <w:tblPr>
        <w:tblW w:w="9090" w:type="dxa"/>
        <w:tblInd w:w="450" w:type="dxa"/>
        <w:tblLayout w:type="fixed"/>
        <w:tblLook w:val="0000" w:firstRow="0" w:lastRow="0" w:firstColumn="0" w:lastColumn="0" w:noHBand="0" w:noVBand="0"/>
      </w:tblPr>
      <w:tblGrid>
        <w:gridCol w:w="3419"/>
        <w:gridCol w:w="1171"/>
        <w:gridCol w:w="265"/>
        <w:gridCol w:w="1269"/>
        <w:gridCol w:w="276"/>
        <w:gridCol w:w="1162"/>
        <w:gridCol w:w="275"/>
        <w:gridCol w:w="1253"/>
      </w:tblGrid>
      <w:tr w:rsidR="00E7107F" w:rsidRPr="000129B2" w14:paraId="3590B34B" w14:textId="77777777" w:rsidTr="009F4A9A">
        <w:trPr>
          <w:tblHeader/>
        </w:trPr>
        <w:tc>
          <w:tcPr>
            <w:tcW w:w="1881" w:type="pct"/>
          </w:tcPr>
          <w:p w14:paraId="65759A2E" w14:textId="65F1E96E"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488" w:type="pct"/>
            <w:gridSpan w:val="3"/>
          </w:tcPr>
          <w:p w14:paraId="6BA8BB56" w14:textId="2AE5519C"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0129B2">
              <w:rPr>
                <w:rFonts w:ascii="Times New Roman" w:hAnsi="Times New Roman" w:cs="Times New Roman"/>
                <w:b/>
                <w:bCs/>
                <w:sz w:val="22"/>
                <w:szCs w:val="22"/>
                <w:lang w:eastAsia="en-GB"/>
              </w:rPr>
              <w:t>Consolidated</w:t>
            </w:r>
          </w:p>
        </w:tc>
        <w:tc>
          <w:tcPr>
            <w:tcW w:w="152" w:type="pct"/>
          </w:tcPr>
          <w:p w14:paraId="4327D046" w14:textId="77777777"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0" w:type="pct"/>
            <w:gridSpan w:val="3"/>
          </w:tcPr>
          <w:p w14:paraId="696DD4FC" w14:textId="41B39EC7"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0129B2">
              <w:rPr>
                <w:rFonts w:ascii="Times New Roman" w:hAnsi="Times New Roman" w:cs="Times New Roman"/>
                <w:b/>
                <w:bCs/>
                <w:sz w:val="22"/>
                <w:szCs w:val="22"/>
                <w:lang w:eastAsia="en-GB"/>
              </w:rPr>
              <w:t>Separate</w:t>
            </w:r>
          </w:p>
        </w:tc>
      </w:tr>
      <w:tr w:rsidR="00E7107F" w:rsidRPr="000129B2" w14:paraId="7CAB128B" w14:textId="77777777" w:rsidTr="009F4A9A">
        <w:trPr>
          <w:tblHeader/>
        </w:trPr>
        <w:tc>
          <w:tcPr>
            <w:tcW w:w="1881" w:type="pct"/>
            <w:vAlign w:val="bottom"/>
          </w:tcPr>
          <w:p w14:paraId="0B3B25BB" w14:textId="252A775D"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1488" w:type="pct"/>
            <w:gridSpan w:val="3"/>
          </w:tcPr>
          <w:p w14:paraId="625FF6C9" w14:textId="277A5D27"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129B2">
              <w:rPr>
                <w:rFonts w:ascii="Times New Roman" w:hAnsi="Times New Roman" w:cs="Times New Roman"/>
                <w:b/>
                <w:bCs/>
                <w:sz w:val="22"/>
                <w:szCs w:val="22"/>
                <w:lang w:eastAsia="en-GB"/>
              </w:rPr>
              <w:t>financial statements</w:t>
            </w:r>
          </w:p>
        </w:tc>
        <w:tc>
          <w:tcPr>
            <w:tcW w:w="152" w:type="pct"/>
          </w:tcPr>
          <w:p w14:paraId="168B682B" w14:textId="1327517F"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0" w:type="pct"/>
            <w:gridSpan w:val="3"/>
          </w:tcPr>
          <w:p w14:paraId="03F22CBD" w14:textId="7D8ED61B"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0129B2">
              <w:rPr>
                <w:rFonts w:ascii="Times New Roman" w:hAnsi="Times New Roman" w:cs="Times New Roman"/>
                <w:b/>
                <w:bCs/>
                <w:sz w:val="22"/>
                <w:szCs w:val="22"/>
                <w:lang w:eastAsia="en-GB"/>
              </w:rPr>
              <w:t>financial statements</w:t>
            </w:r>
          </w:p>
        </w:tc>
      </w:tr>
      <w:tr w:rsidR="00E7107F" w:rsidRPr="000129B2" w14:paraId="749515FD" w14:textId="77777777" w:rsidTr="00E7107F">
        <w:trPr>
          <w:tblHeader/>
        </w:trPr>
        <w:tc>
          <w:tcPr>
            <w:tcW w:w="1881" w:type="pct"/>
            <w:vAlign w:val="bottom"/>
          </w:tcPr>
          <w:p w14:paraId="7D5DB207" w14:textId="663A9C17"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644" w:type="pct"/>
            <w:vAlign w:val="center"/>
          </w:tcPr>
          <w:p w14:paraId="0E83C356" w14:textId="11F2290A" w:rsidR="001A6457" w:rsidRPr="000129B2" w:rsidRDefault="001A6457" w:rsidP="00E7107F">
            <w:pPr>
              <w:pStyle w:val="acctmergecolhdg"/>
              <w:spacing w:line="240" w:lineRule="auto"/>
              <w:ind w:right="-110" w:hanging="110"/>
              <w:rPr>
                <w:b w:val="0"/>
                <w:bCs/>
                <w:szCs w:val="22"/>
              </w:rPr>
            </w:pPr>
            <w:r w:rsidRPr="000129B2">
              <w:rPr>
                <w:b w:val="0"/>
                <w:bCs/>
                <w:szCs w:val="22"/>
              </w:rPr>
              <w:t>31 March</w:t>
            </w:r>
          </w:p>
        </w:tc>
        <w:tc>
          <w:tcPr>
            <w:tcW w:w="146" w:type="pct"/>
            <w:vAlign w:val="center"/>
          </w:tcPr>
          <w:p w14:paraId="6FE97967" w14:textId="77777777"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98" w:type="pct"/>
            <w:vAlign w:val="center"/>
          </w:tcPr>
          <w:p w14:paraId="6AE36957" w14:textId="7C56B70E"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bCs/>
                <w:sz w:val="22"/>
                <w:szCs w:val="22"/>
              </w:rPr>
              <w:t xml:space="preserve">31 December </w:t>
            </w:r>
          </w:p>
        </w:tc>
        <w:tc>
          <w:tcPr>
            <w:tcW w:w="152" w:type="pct"/>
            <w:vAlign w:val="center"/>
          </w:tcPr>
          <w:p w14:paraId="314D1170" w14:textId="77777777"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39" w:type="pct"/>
            <w:vAlign w:val="center"/>
          </w:tcPr>
          <w:p w14:paraId="74A2BFA4" w14:textId="121D30D7" w:rsidR="001A6457" w:rsidRPr="000129B2" w:rsidRDefault="001A6457" w:rsidP="00E7107F">
            <w:pPr>
              <w:pStyle w:val="acctmergecolhdg"/>
              <w:spacing w:line="240" w:lineRule="auto"/>
              <w:ind w:right="-110" w:hanging="110"/>
              <w:rPr>
                <w:b w:val="0"/>
                <w:bCs/>
                <w:szCs w:val="22"/>
              </w:rPr>
            </w:pPr>
            <w:r w:rsidRPr="000129B2">
              <w:rPr>
                <w:b w:val="0"/>
                <w:bCs/>
                <w:szCs w:val="22"/>
              </w:rPr>
              <w:t>31 March</w:t>
            </w:r>
          </w:p>
        </w:tc>
        <w:tc>
          <w:tcPr>
            <w:tcW w:w="151" w:type="pct"/>
            <w:vAlign w:val="center"/>
          </w:tcPr>
          <w:p w14:paraId="229EDB22" w14:textId="1A721C1D"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89" w:type="pct"/>
            <w:vAlign w:val="center"/>
          </w:tcPr>
          <w:p w14:paraId="43497833" w14:textId="5CB11EA9"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bCs/>
                <w:sz w:val="22"/>
                <w:szCs w:val="22"/>
              </w:rPr>
              <w:t xml:space="preserve">31 December </w:t>
            </w:r>
          </w:p>
        </w:tc>
      </w:tr>
      <w:tr w:rsidR="00E7107F" w:rsidRPr="000129B2" w14:paraId="48DD2236" w14:textId="77777777" w:rsidTr="00E7107F">
        <w:trPr>
          <w:tblHeader/>
        </w:trPr>
        <w:tc>
          <w:tcPr>
            <w:tcW w:w="1881" w:type="pct"/>
            <w:vAlign w:val="bottom"/>
          </w:tcPr>
          <w:p w14:paraId="7CA02EBC" w14:textId="718314E4" w:rsidR="00E7107F" w:rsidRPr="000129B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r w:rsidRPr="000129B2">
              <w:rPr>
                <w:rFonts w:ascii="Times New Roman" w:hAnsi="Times New Roman" w:cs="Times New Roman"/>
                <w:b/>
                <w:bCs/>
                <w:i/>
                <w:iCs/>
                <w:sz w:val="22"/>
                <w:szCs w:val="22"/>
                <w:lang w:eastAsia="en-GB"/>
              </w:rPr>
              <w:t>Balances with related parties as at</w:t>
            </w:r>
          </w:p>
        </w:tc>
        <w:tc>
          <w:tcPr>
            <w:tcW w:w="644" w:type="pct"/>
            <w:vAlign w:val="center"/>
          </w:tcPr>
          <w:p w14:paraId="282DE666" w14:textId="7ED49AF1" w:rsidR="00E7107F" w:rsidRPr="000129B2" w:rsidRDefault="00E7107F" w:rsidP="00E7107F">
            <w:pPr>
              <w:pStyle w:val="acctmergecolhdg"/>
              <w:spacing w:line="240" w:lineRule="auto"/>
              <w:ind w:right="-110" w:hanging="110"/>
              <w:rPr>
                <w:b w:val="0"/>
                <w:bCs/>
                <w:szCs w:val="22"/>
              </w:rPr>
            </w:pPr>
            <w:r w:rsidRPr="000129B2">
              <w:rPr>
                <w:b w:val="0"/>
                <w:bCs/>
                <w:szCs w:val="22"/>
              </w:rPr>
              <w:t>202</w:t>
            </w:r>
            <w:r w:rsidR="00D732C7" w:rsidRPr="000129B2">
              <w:rPr>
                <w:b w:val="0"/>
                <w:bCs/>
                <w:szCs w:val="22"/>
              </w:rPr>
              <w:t>5</w:t>
            </w:r>
          </w:p>
        </w:tc>
        <w:tc>
          <w:tcPr>
            <w:tcW w:w="146" w:type="pct"/>
            <w:vAlign w:val="center"/>
          </w:tcPr>
          <w:p w14:paraId="03EC9387" w14:textId="77777777" w:rsidR="00E7107F" w:rsidRPr="000129B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98" w:type="pct"/>
            <w:vAlign w:val="center"/>
          </w:tcPr>
          <w:p w14:paraId="25E44590" w14:textId="33CF14D0" w:rsidR="00E7107F" w:rsidRPr="000129B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0129B2">
              <w:rPr>
                <w:rFonts w:ascii="Times New Roman" w:hAnsi="Times New Roman" w:cs="Times New Roman"/>
                <w:bCs/>
                <w:sz w:val="22"/>
                <w:szCs w:val="22"/>
              </w:rPr>
              <w:t>202</w:t>
            </w:r>
            <w:r w:rsidR="00D732C7" w:rsidRPr="000129B2">
              <w:rPr>
                <w:rFonts w:ascii="Times New Roman" w:hAnsi="Times New Roman" w:cs="Times New Roman"/>
                <w:bCs/>
                <w:sz w:val="22"/>
                <w:szCs w:val="22"/>
              </w:rPr>
              <w:t>4</w:t>
            </w:r>
          </w:p>
        </w:tc>
        <w:tc>
          <w:tcPr>
            <w:tcW w:w="152" w:type="pct"/>
          </w:tcPr>
          <w:p w14:paraId="414D5C89" w14:textId="77777777" w:rsidR="00E7107F" w:rsidRPr="000129B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39" w:type="pct"/>
            <w:vAlign w:val="center"/>
          </w:tcPr>
          <w:p w14:paraId="4FE3C896" w14:textId="7E63A3E3" w:rsidR="00E7107F" w:rsidRPr="000129B2" w:rsidRDefault="00E7107F" w:rsidP="00E7107F">
            <w:pPr>
              <w:pStyle w:val="acctmergecolhdg"/>
              <w:spacing w:line="240" w:lineRule="auto"/>
              <w:ind w:right="-110" w:hanging="110"/>
              <w:rPr>
                <w:b w:val="0"/>
                <w:bCs/>
                <w:szCs w:val="22"/>
              </w:rPr>
            </w:pPr>
            <w:r w:rsidRPr="000129B2">
              <w:rPr>
                <w:b w:val="0"/>
                <w:bCs/>
                <w:szCs w:val="22"/>
              </w:rPr>
              <w:t>202</w:t>
            </w:r>
            <w:r w:rsidR="00D732C7" w:rsidRPr="000129B2">
              <w:rPr>
                <w:b w:val="0"/>
                <w:bCs/>
                <w:szCs w:val="22"/>
              </w:rPr>
              <w:t>5</w:t>
            </w:r>
          </w:p>
        </w:tc>
        <w:tc>
          <w:tcPr>
            <w:tcW w:w="151" w:type="pct"/>
            <w:vAlign w:val="center"/>
          </w:tcPr>
          <w:p w14:paraId="70931402" w14:textId="77777777" w:rsidR="00E7107F" w:rsidRPr="000129B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89" w:type="pct"/>
            <w:vAlign w:val="center"/>
          </w:tcPr>
          <w:p w14:paraId="557371AF" w14:textId="5F537635" w:rsidR="00E7107F" w:rsidRPr="000129B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0129B2">
              <w:rPr>
                <w:rFonts w:ascii="Times New Roman" w:hAnsi="Times New Roman" w:cs="Times New Roman"/>
                <w:bCs/>
                <w:sz w:val="22"/>
                <w:szCs w:val="22"/>
              </w:rPr>
              <w:t>202</w:t>
            </w:r>
            <w:r w:rsidR="00D732C7" w:rsidRPr="000129B2">
              <w:rPr>
                <w:rFonts w:ascii="Times New Roman" w:hAnsi="Times New Roman" w:cs="Times New Roman"/>
                <w:bCs/>
                <w:sz w:val="22"/>
                <w:szCs w:val="22"/>
              </w:rPr>
              <w:t>4</w:t>
            </w:r>
          </w:p>
        </w:tc>
      </w:tr>
      <w:tr w:rsidR="004E2C3D" w:rsidRPr="000129B2" w14:paraId="18541A90" w14:textId="77777777" w:rsidTr="00E7107F">
        <w:trPr>
          <w:tblHeader/>
        </w:trPr>
        <w:tc>
          <w:tcPr>
            <w:tcW w:w="1881" w:type="pct"/>
          </w:tcPr>
          <w:p w14:paraId="49F34E10" w14:textId="77777777" w:rsidR="004E2C3D" w:rsidRPr="000129B2"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119" w:type="pct"/>
            <w:gridSpan w:val="7"/>
          </w:tcPr>
          <w:p w14:paraId="1606A77D" w14:textId="6E9A84A5" w:rsidR="004E2C3D" w:rsidRPr="000129B2" w:rsidRDefault="00FA3738"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i/>
                <w:iCs/>
                <w:sz w:val="22"/>
                <w:szCs w:val="22"/>
                <w:cs/>
              </w:rPr>
              <w:t>(</w:t>
            </w:r>
            <w:r w:rsidRPr="000129B2">
              <w:rPr>
                <w:rFonts w:ascii="Times New Roman" w:hAnsi="Times New Roman" w:cs="Times New Roman"/>
                <w:i/>
                <w:iCs/>
                <w:sz w:val="22"/>
                <w:szCs w:val="22"/>
              </w:rPr>
              <w:t>in thousand Baht)</w:t>
            </w:r>
          </w:p>
        </w:tc>
      </w:tr>
      <w:tr w:rsidR="00631AEF" w:rsidRPr="000129B2" w14:paraId="5F872C4E" w14:textId="77777777" w:rsidTr="00E7107F">
        <w:tc>
          <w:tcPr>
            <w:tcW w:w="1881" w:type="pct"/>
            <w:vAlign w:val="bottom"/>
          </w:tcPr>
          <w:p w14:paraId="3B581A43" w14:textId="1944F90D" w:rsidR="00631AEF" w:rsidRPr="000129B2"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0129B2">
              <w:rPr>
                <w:rFonts w:ascii="Times New Roman" w:hAnsi="Times New Roman" w:cs="Times New Roman"/>
                <w:b/>
                <w:bCs/>
                <w:i/>
                <w:iCs/>
                <w:sz w:val="22"/>
                <w:szCs w:val="22"/>
                <w:lang w:eastAsia="en-GB"/>
              </w:rPr>
              <w:t xml:space="preserve">Trade accounts receivable </w:t>
            </w:r>
          </w:p>
        </w:tc>
        <w:tc>
          <w:tcPr>
            <w:tcW w:w="3119" w:type="pct"/>
            <w:gridSpan w:val="7"/>
          </w:tcPr>
          <w:p w14:paraId="3DF44851" w14:textId="77777777" w:rsidR="00631AEF" w:rsidRPr="000129B2"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cs/>
              </w:rPr>
            </w:pPr>
          </w:p>
        </w:tc>
      </w:tr>
      <w:tr w:rsidR="000C552B" w:rsidRPr="000129B2" w14:paraId="6180D26F" w14:textId="77777777" w:rsidTr="00B701A8">
        <w:tc>
          <w:tcPr>
            <w:tcW w:w="1881" w:type="pct"/>
            <w:vAlign w:val="bottom"/>
          </w:tcPr>
          <w:p w14:paraId="54399FEF" w14:textId="488C04EC"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0129B2">
              <w:rPr>
                <w:rFonts w:ascii="Times New Roman" w:hAnsi="Times New Roman"/>
                <w:sz w:val="22"/>
                <w:szCs w:val="22"/>
              </w:rPr>
              <w:t>Subsidiaries</w:t>
            </w:r>
          </w:p>
        </w:tc>
        <w:tc>
          <w:tcPr>
            <w:tcW w:w="644" w:type="pct"/>
            <w:tcBorders>
              <w:bottom w:val="double" w:sz="4" w:space="0" w:color="auto"/>
            </w:tcBorders>
          </w:tcPr>
          <w:p w14:paraId="41B98318" w14:textId="5133AFBB" w:rsidR="000C552B" w:rsidRPr="000129B2" w:rsidRDefault="00B701A8"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rPr>
            </w:pPr>
            <w:r w:rsidRPr="000129B2">
              <w:rPr>
                <w:rFonts w:ascii="Times New Roman" w:hAnsi="Times New Roman" w:cs="Times New Roman"/>
                <w:sz w:val="22"/>
                <w:szCs w:val="22"/>
              </w:rPr>
              <w:t>-</w:t>
            </w:r>
          </w:p>
        </w:tc>
        <w:tc>
          <w:tcPr>
            <w:tcW w:w="146" w:type="pct"/>
          </w:tcPr>
          <w:p w14:paraId="04E6FF72"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bottom w:val="double" w:sz="4" w:space="0" w:color="auto"/>
            </w:tcBorders>
          </w:tcPr>
          <w:p w14:paraId="2CE27615" w14:textId="556AC3F0" w:rsidR="000C552B" w:rsidRPr="000129B2" w:rsidRDefault="000C552B" w:rsidP="0072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rPr>
            </w:pPr>
            <w:r w:rsidRPr="000129B2">
              <w:rPr>
                <w:rFonts w:ascii="Times New Roman" w:hAnsi="Times New Roman" w:cs="Times New Roman"/>
                <w:sz w:val="22"/>
                <w:szCs w:val="22"/>
              </w:rPr>
              <w:t>-</w:t>
            </w:r>
          </w:p>
        </w:tc>
        <w:tc>
          <w:tcPr>
            <w:tcW w:w="152" w:type="pct"/>
          </w:tcPr>
          <w:p w14:paraId="06D8C9EA"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bottom w:val="double" w:sz="4" w:space="0" w:color="auto"/>
            </w:tcBorders>
          </w:tcPr>
          <w:p w14:paraId="45C6D805" w14:textId="1BB3864B" w:rsidR="000C552B" w:rsidRPr="000129B2" w:rsidRDefault="00B701A8"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0129B2">
              <w:rPr>
                <w:rFonts w:ascii="Times New Roman" w:hAnsi="Times New Roman" w:cs="Times New Roman"/>
                <w:sz w:val="22"/>
                <w:szCs w:val="22"/>
              </w:rPr>
              <w:t>7,771</w:t>
            </w:r>
          </w:p>
        </w:tc>
        <w:tc>
          <w:tcPr>
            <w:tcW w:w="151" w:type="pct"/>
          </w:tcPr>
          <w:p w14:paraId="785A12A0"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Borders>
              <w:bottom w:val="double" w:sz="4" w:space="0" w:color="auto"/>
            </w:tcBorders>
          </w:tcPr>
          <w:p w14:paraId="32898A06" w14:textId="48D82C05"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sidRPr="000129B2">
              <w:rPr>
                <w:rFonts w:ascii="Times New Roman" w:hAnsi="Times New Roman" w:cs="Times New Roman"/>
                <w:sz w:val="22"/>
                <w:szCs w:val="22"/>
              </w:rPr>
              <w:t>7,103</w:t>
            </w:r>
          </w:p>
        </w:tc>
      </w:tr>
      <w:tr w:rsidR="009F4A9A" w:rsidRPr="000129B2" w14:paraId="148113FD" w14:textId="77777777" w:rsidTr="00E7107F">
        <w:trPr>
          <w:trHeight w:val="260"/>
        </w:trPr>
        <w:tc>
          <w:tcPr>
            <w:tcW w:w="1881" w:type="pct"/>
          </w:tcPr>
          <w:p w14:paraId="5AE3020D" w14:textId="6BD49903" w:rsidR="009F4A9A" w:rsidRPr="000129B2" w:rsidRDefault="009F4A9A" w:rsidP="009F4A9A">
            <w:pPr>
              <w:rPr>
                <w:rFonts w:ascii="Times New Roman" w:hAnsi="Times New Roman"/>
                <w:sz w:val="22"/>
                <w:szCs w:val="22"/>
              </w:rPr>
            </w:pPr>
          </w:p>
        </w:tc>
        <w:tc>
          <w:tcPr>
            <w:tcW w:w="3119" w:type="pct"/>
            <w:gridSpan w:val="7"/>
          </w:tcPr>
          <w:p w14:paraId="51D28690" w14:textId="77777777" w:rsidR="009F4A9A" w:rsidRPr="000129B2" w:rsidRDefault="009F4A9A" w:rsidP="009F4A9A">
            <w:pPr>
              <w:rPr>
                <w:rFonts w:ascii="Times New Roman" w:hAnsi="Times New Roman"/>
                <w:sz w:val="22"/>
                <w:szCs w:val="22"/>
                <w:cs/>
              </w:rPr>
            </w:pPr>
          </w:p>
        </w:tc>
      </w:tr>
      <w:tr w:rsidR="009F4A9A" w:rsidRPr="000129B2" w14:paraId="6205A2EC" w14:textId="77777777" w:rsidTr="00E7107F">
        <w:tc>
          <w:tcPr>
            <w:tcW w:w="1881" w:type="pct"/>
          </w:tcPr>
          <w:p w14:paraId="56945C8B" w14:textId="5E5FA7F2" w:rsidR="009F4A9A" w:rsidRPr="000129B2" w:rsidRDefault="009F4A9A" w:rsidP="009F4A9A">
            <w:pPr>
              <w:rPr>
                <w:rFonts w:ascii="Times New Roman" w:hAnsi="Times New Roman"/>
                <w:b/>
                <w:bCs/>
                <w:i/>
                <w:iCs/>
                <w:sz w:val="22"/>
                <w:szCs w:val="22"/>
                <w:cs/>
              </w:rPr>
            </w:pPr>
            <w:r w:rsidRPr="000129B2">
              <w:rPr>
                <w:rFonts w:ascii="Times New Roman" w:hAnsi="Times New Roman"/>
                <w:b/>
                <w:bCs/>
                <w:i/>
                <w:iCs/>
                <w:sz w:val="22"/>
                <w:szCs w:val="22"/>
              </w:rPr>
              <w:t>Interest receivables</w:t>
            </w:r>
          </w:p>
        </w:tc>
        <w:tc>
          <w:tcPr>
            <w:tcW w:w="644" w:type="pct"/>
          </w:tcPr>
          <w:p w14:paraId="14AF23A1" w14:textId="77777777" w:rsidR="009F4A9A" w:rsidRPr="000129B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6" w:type="pct"/>
          </w:tcPr>
          <w:p w14:paraId="1DF696E1" w14:textId="77777777" w:rsidR="009F4A9A" w:rsidRPr="000129B2" w:rsidRDefault="009F4A9A" w:rsidP="009F4A9A">
            <w:pPr>
              <w:rPr>
                <w:rFonts w:ascii="Times New Roman" w:hAnsi="Times New Roman"/>
                <w:sz w:val="22"/>
                <w:szCs w:val="22"/>
              </w:rPr>
            </w:pPr>
          </w:p>
        </w:tc>
        <w:tc>
          <w:tcPr>
            <w:tcW w:w="698" w:type="pct"/>
          </w:tcPr>
          <w:p w14:paraId="180702D8" w14:textId="77777777" w:rsidR="009F4A9A" w:rsidRPr="000129B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6004C86C" w14:textId="77777777" w:rsidR="009F4A9A" w:rsidRPr="000129B2" w:rsidRDefault="009F4A9A" w:rsidP="009F4A9A">
            <w:pPr>
              <w:rPr>
                <w:rFonts w:ascii="Times New Roman" w:hAnsi="Times New Roman"/>
                <w:sz w:val="22"/>
                <w:szCs w:val="22"/>
              </w:rPr>
            </w:pPr>
          </w:p>
        </w:tc>
        <w:tc>
          <w:tcPr>
            <w:tcW w:w="639" w:type="pct"/>
          </w:tcPr>
          <w:p w14:paraId="3289BAAA" w14:textId="77777777" w:rsidR="009F4A9A" w:rsidRPr="000129B2" w:rsidRDefault="009F4A9A" w:rsidP="009F4A9A">
            <w:pPr>
              <w:rPr>
                <w:rFonts w:ascii="Times New Roman" w:hAnsi="Times New Roman"/>
                <w:sz w:val="22"/>
                <w:szCs w:val="22"/>
                <w:cs/>
              </w:rPr>
            </w:pPr>
          </w:p>
        </w:tc>
        <w:tc>
          <w:tcPr>
            <w:tcW w:w="151" w:type="pct"/>
          </w:tcPr>
          <w:p w14:paraId="68CAE705" w14:textId="77777777" w:rsidR="009F4A9A" w:rsidRPr="000129B2" w:rsidRDefault="009F4A9A" w:rsidP="009F4A9A">
            <w:pPr>
              <w:rPr>
                <w:rFonts w:ascii="Times New Roman" w:hAnsi="Times New Roman"/>
                <w:sz w:val="22"/>
                <w:szCs w:val="22"/>
              </w:rPr>
            </w:pPr>
          </w:p>
        </w:tc>
        <w:tc>
          <w:tcPr>
            <w:tcW w:w="689" w:type="pct"/>
          </w:tcPr>
          <w:p w14:paraId="4B0D8DCC" w14:textId="77777777" w:rsidR="009F4A9A" w:rsidRPr="000129B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0129B2" w14:paraId="7C38CD19" w14:textId="77777777" w:rsidTr="00E7107F">
        <w:tc>
          <w:tcPr>
            <w:tcW w:w="1881" w:type="pct"/>
          </w:tcPr>
          <w:p w14:paraId="6B3303FB" w14:textId="6F058E6C" w:rsidR="000C552B" w:rsidRPr="000129B2" w:rsidRDefault="000C552B" w:rsidP="000C552B">
            <w:pPr>
              <w:rPr>
                <w:rFonts w:ascii="Times New Roman" w:hAnsi="Times New Roman"/>
                <w:sz w:val="22"/>
                <w:szCs w:val="22"/>
                <w:cs/>
              </w:rPr>
            </w:pPr>
            <w:r w:rsidRPr="000129B2">
              <w:rPr>
                <w:rFonts w:ascii="Times New Roman" w:hAnsi="Times New Roman"/>
                <w:sz w:val="22"/>
                <w:szCs w:val="22"/>
              </w:rPr>
              <w:t>Subsidiaries</w:t>
            </w:r>
          </w:p>
        </w:tc>
        <w:tc>
          <w:tcPr>
            <w:tcW w:w="644" w:type="pct"/>
            <w:tcBorders>
              <w:bottom w:val="double" w:sz="4" w:space="0" w:color="auto"/>
            </w:tcBorders>
          </w:tcPr>
          <w:p w14:paraId="1F2C9E36" w14:textId="0C4D6D61" w:rsidR="000C552B" w:rsidRPr="000129B2" w:rsidRDefault="00B701A8"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cs/>
              </w:rPr>
            </w:pPr>
            <w:r w:rsidRPr="000129B2">
              <w:rPr>
                <w:rFonts w:ascii="Times New Roman" w:hAnsi="Times New Roman" w:cs="Times New Roman"/>
                <w:sz w:val="22"/>
                <w:szCs w:val="22"/>
              </w:rPr>
              <w:t>-</w:t>
            </w:r>
          </w:p>
        </w:tc>
        <w:tc>
          <w:tcPr>
            <w:tcW w:w="146" w:type="pct"/>
          </w:tcPr>
          <w:p w14:paraId="0DBE3D89" w14:textId="77777777" w:rsidR="000C552B" w:rsidRPr="000129B2" w:rsidRDefault="000C552B" w:rsidP="000C552B">
            <w:pPr>
              <w:rPr>
                <w:rFonts w:ascii="Times New Roman" w:hAnsi="Times New Roman"/>
                <w:sz w:val="22"/>
                <w:szCs w:val="22"/>
              </w:rPr>
            </w:pPr>
          </w:p>
        </w:tc>
        <w:tc>
          <w:tcPr>
            <w:tcW w:w="698" w:type="pct"/>
            <w:tcBorders>
              <w:bottom w:val="double" w:sz="4" w:space="0" w:color="auto"/>
            </w:tcBorders>
          </w:tcPr>
          <w:p w14:paraId="564B61EC" w14:textId="7FCD580D" w:rsidR="000C552B" w:rsidRPr="000129B2" w:rsidRDefault="000C552B"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cs/>
              </w:rPr>
            </w:pPr>
            <w:r w:rsidRPr="000129B2">
              <w:rPr>
                <w:rFonts w:ascii="Times New Roman" w:hAnsi="Times New Roman" w:cs="Times New Roman"/>
                <w:sz w:val="22"/>
                <w:szCs w:val="22"/>
              </w:rPr>
              <w:t>-</w:t>
            </w:r>
          </w:p>
        </w:tc>
        <w:tc>
          <w:tcPr>
            <w:tcW w:w="152" w:type="pct"/>
          </w:tcPr>
          <w:p w14:paraId="24F87A92"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firstLine="155"/>
              <w:jc w:val="center"/>
              <w:rPr>
                <w:rFonts w:ascii="Times New Roman" w:hAnsi="Times New Roman" w:cs="Times New Roman"/>
                <w:b/>
                <w:bCs/>
                <w:sz w:val="22"/>
                <w:szCs w:val="22"/>
              </w:rPr>
            </w:pPr>
          </w:p>
        </w:tc>
        <w:tc>
          <w:tcPr>
            <w:tcW w:w="639" w:type="pct"/>
            <w:tcBorders>
              <w:bottom w:val="double" w:sz="4" w:space="0" w:color="auto"/>
            </w:tcBorders>
          </w:tcPr>
          <w:p w14:paraId="6B82F2BA" w14:textId="4E68A3E3" w:rsidR="000C552B" w:rsidRPr="000129B2" w:rsidRDefault="008A207B"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cs/>
              </w:rPr>
            </w:pPr>
            <w:r w:rsidRPr="000129B2">
              <w:rPr>
                <w:rFonts w:ascii="Times New Roman" w:hAnsi="Times New Roman"/>
                <w:sz w:val="22"/>
                <w:szCs w:val="22"/>
              </w:rPr>
              <w:t>3,338</w:t>
            </w:r>
          </w:p>
        </w:tc>
        <w:tc>
          <w:tcPr>
            <w:tcW w:w="151" w:type="pct"/>
          </w:tcPr>
          <w:p w14:paraId="19A6B28C" w14:textId="77777777" w:rsidR="000C552B" w:rsidRPr="000129B2" w:rsidRDefault="000C552B" w:rsidP="000C552B">
            <w:pPr>
              <w:rPr>
                <w:rFonts w:ascii="Times New Roman" w:hAnsi="Times New Roman"/>
                <w:sz w:val="22"/>
                <w:szCs w:val="22"/>
              </w:rPr>
            </w:pPr>
          </w:p>
        </w:tc>
        <w:tc>
          <w:tcPr>
            <w:tcW w:w="689" w:type="pct"/>
            <w:tcBorders>
              <w:bottom w:val="double" w:sz="4" w:space="0" w:color="auto"/>
            </w:tcBorders>
          </w:tcPr>
          <w:p w14:paraId="2B1C6AC5" w14:textId="4B17E67E"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0129B2">
              <w:rPr>
                <w:rFonts w:ascii="Times New Roman" w:hAnsi="Times New Roman" w:cs="Times New Roman"/>
                <w:sz w:val="22"/>
                <w:szCs w:val="22"/>
              </w:rPr>
              <w:t>4,884</w:t>
            </w:r>
          </w:p>
        </w:tc>
      </w:tr>
      <w:tr w:rsidR="009F4A9A" w:rsidRPr="000129B2" w14:paraId="2D353B29" w14:textId="77777777" w:rsidTr="00E7107F">
        <w:tc>
          <w:tcPr>
            <w:tcW w:w="1881" w:type="pct"/>
          </w:tcPr>
          <w:p w14:paraId="3331A3B9" w14:textId="2CB7BA4F" w:rsidR="009F4A9A" w:rsidRPr="000129B2" w:rsidRDefault="009F4A9A" w:rsidP="009F4A9A">
            <w:pPr>
              <w:rPr>
                <w:rFonts w:ascii="Times New Roman" w:hAnsi="Times New Roman"/>
                <w:sz w:val="22"/>
                <w:szCs w:val="22"/>
                <w:cs/>
              </w:rPr>
            </w:pPr>
          </w:p>
        </w:tc>
        <w:tc>
          <w:tcPr>
            <w:tcW w:w="644" w:type="pct"/>
          </w:tcPr>
          <w:p w14:paraId="1262C27B" w14:textId="77777777" w:rsidR="009F4A9A" w:rsidRPr="000129B2" w:rsidRDefault="009F4A9A" w:rsidP="009F4A9A">
            <w:pPr>
              <w:rPr>
                <w:rFonts w:ascii="Times New Roman" w:hAnsi="Times New Roman"/>
                <w:sz w:val="22"/>
                <w:szCs w:val="22"/>
                <w:cs/>
              </w:rPr>
            </w:pPr>
          </w:p>
        </w:tc>
        <w:tc>
          <w:tcPr>
            <w:tcW w:w="146" w:type="pct"/>
          </w:tcPr>
          <w:p w14:paraId="71CBAD17" w14:textId="77777777" w:rsidR="009F4A9A" w:rsidRPr="000129B2" w:rsidRDefault="009F4A9A" w:rsidP="009F4A9A">
            <w:pPr>
              <w:rPr>
                <w:rFonts w:ascii="Times New Roman" w:hAnsi="Times New Roman"/>
                <w:sz w:val="22"/>
                <w:szCs w:val="22"/>
              </w:rPr>
            </w:pPr>
          </w:p>
        </w:tc>
        <w:tc>
          <w:tcPr>
            <w:tcW w:w="698" w:type="pct"/>
          </w:tcPr>
          <w:p w14:paraId="2DBC4557" w14:textId="77777777" w:rsidR="009F4A9A" w:rsidRPr="000129B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2ABCE95B" w14:textId="77777777" w:rsidR="009F4A9A" w:rsidRPr="000129B2" w:rsidRDefault="009F4A9A" w:rsidP="009F4A9A">
            <w:pPr>
              <w:rPr>
                <w:rFonts w:ascii="Times New Roman" w:hAnsi="Times New Roman"/>
                <w:sz w:val="22"/>
                <w:szCs w:val="22"/>
              </w:rPr>
            </w:pPr>
          </w:p>
        </w:tc>
        <w:tc>
          <w:tcPr>
            <w:tcW w:w="639" w:type="pct"/>
          </w:tcPr>
          <w:p w14:paraId="2C511E3A" w14:textId="77777777" w:rsidR="009F4A9A" w:rsidRPr="000129B2" w:rsidRDefault="009F4A9A" w:rsidP="009F4A9A">
            <w:pPr>
              <w:rPr>
                <w:rFonts w:ascii="Times New Roman" w:hAnsi="Times New Roman"/>
                <w:sz w:val="22"/>
                <w:szCs w:val="22"/>
                <w:cs/>
              </w:rPr>
            </w:pPr>
          </w:p>
        </w:tc>
        <w:tc>
          <w:tcPr>
            <w:tcW w:w="151" w:type="pct"/>
          </w:tcPr>
          <w:p w14:paraId="3F016C90" w14:textId="77777777" w:rsidR="009F4A9A" w:rsidRPr="000129B2" w:rsidRDefault="009F4A9A" w:rsidP="009F4A9A">
            <w:pPr>
              <w:rPr>
                <w:rFonts w:ascii="Times New Roman" w:hAnsi="Times New Roman"/>
                <w:sz w:val="22"/>
                <w:szCs w:val="22"/>
              </w:rPr>
            </w:pPr>
          </w:p>
        </w:tc>
        <w:tc>
          <w:tcPr>
            <w:tcW w:w="689" w:type="pct"/>
          </w:tcPr>
          <w:p w14:paraId="34AEB3D1" w14:textId="77777777" w:rsidR="009F4A9A" w:rsidRPr="000129B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0129B2" w14:paraId="2FD24108" w14:textId="77777777" w:rsidTr="000C552B">
        <w:tc>
          <w:tcPr>
            <w:tcW w:w="1881" w:type="pct"/>
          </w:tcPr>
          <w:p w14:paraId="5CA47453" w14:textId="4AB56F6B" w:rsidR="000C552B" w:rsidRPr="000129B2" w:rsidRDefault="000C552B" w:rsidP="000C552B">
            <w:pPr>
              <w:rPr>
                <w:rFonts w:ascii="Times New Roman" w:hAnsi="Times New Roman"/>
                <w:sz w:val="22"/>
                <w:szCs w:val="22"/>
                <w:cs/>
              </w:rPr>
            </w:pPr>
            <w:r w:rsidRPr="000129B2">
              <w:rPr>
                <w:rFonts w:ascii="Times New Roman" w:hAnsi="Times New Roman"/>
                <w:b/>
                <w:bCs/>
                <w:i/>
                <w:iCs/>
                <w:sz w:val="22"/>
                <w:szCs w:val="22"/>
              </w:rPr>
              <w:t>Dividend receivables</w:t>
            </w:r>
          </w:p>
        </w:tc>
        <w:tc>
          <w:tcPr>
            <w:tcW w:w="644" w:type="pct"/>
          </w:tcPr>
          <w:p w14:paraId="2C0F8080" w14:textId="77777777" w:rsidR="000C552B" w:rsidRPr="000129B2" w:rsidRDefault="000C552B" w:rsidP="000C552B">
            <w:pPr>
              <w:rPr>
                <w:rFonts w:ascii="Times New Roman" w:hAnsi="Times New Roman"/>
                <w:sz w:val="22"/>
                <w:szCs w:val="22"/>
                <w:cs/>
              </w:rPr>
            </w:pPr>
          </w:p>
        </w:tc>
        <w:tc>
          <w:tcPr>
            <w:tcW w:w="146" w:type="pct"/>
          </w:tcPr>
          <w:p w14:paraId="69C17B00" w14:textId="77777777" w:rsidR="000C552B" w:rsidRPr="000129B2" w:rsidRDefault="000C552B" w:rsidP="000C552B">
            <w:pPr>
              <w:rPr>
                <w:rFonts w:ascii="Times New Roman" w:hAnsi="Times New Roman"/>
                <w:sz w:val="22"/>
                <w:szCs w:val="22"/>
              </w:rPr>
            </w:pPr>
          </w:p>
        </w:tc>
        <w:tc>
          <w:tcPr>
            <w:tcW w:w="698" w:type="pct"/>
          </w:tcPr>
          <w:p w14:paraId="3E989A4C"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7F6433A4" w14:textId="77777777" w:rsidR="000C552B" w:rsidRPr="000129B2" w:rsidRDefault="000C552B" w:rsidP="000C552B">
            <w:pPr>
              <w:rPr>
                <w:rFonts w:ascii="Times New Roman" w:hAnsi="Times New Roman"/>
                <w:sz w:val="22"/>
                <w:szCs w:val="22"/>
              </w:rPr>
            </w:pPr>
          </w:p>
        </w:tc>
        <w:tc>
          <w:tcPr>
            <w:tcW w:w="639" w:type="pct"/>
          </w:tcPr>
          <w:p w14:paraId="421E1935" w14:textId="77777777" w:rsidR="000C552B" w:rsidRPr="000129B2" w:rsidRDefault="000C552B" w:rsidP="000C552B">
            <w:pPr>
              <w:rPr>
                <w:rFonts w:ascii="Times New Roman" w:hAnsi="Times New Roman"/>
                <w:sz w:val="22"/>
                <w:szCs w:val="22"/>
                <w:cs/>
              </w:rPr>
            </w:pPr>
          </w:p>
        </w:tc>
        <w:tc>
          <w:tcPr>
            <w:tcW w:w="151" w:type="pct"/>
          </w:tcPr>
          <w:p w14:paraId="17B9DF32" w14:textId="77777777" w:rsidR="000C552B" w:rsidRPr="000129B2" w:rsidRDefault="000C552B" w:rsidP="000C552B">
            <w:pPr>
              <w:rPr>
                <w:rFonts w:ascii="Times New Roman" w:hAnsi="Times New Roman"/>
                <w:sz w:val="22"/>
                <w:szCs w:val="22"/>
              </w:rPr>
            </w:pPr>
          </w:p>
        </w:tc>
        <w:tc>
          <w:tcPr>
            <w:tcW w:w="689" w:type="pct"/>
          </w:tcPr>
          <w:p w14:paraId="50B44BF1"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0129B2" w14:paraId="3AC9CD8B" w14:textId="77777777" w:rsidTr="000C552B">
        <w:tc>
          <w:tcPr>
            <w:tcW w:w="1881" w:type="pct"/>
          </w:tcPr>
          <w:p w14:paraId="2145AF17" w14:textId="2D5C78FA" w:rsidR="000C552B" w:rsidRPr="000129B2" w:rsidRDefault="000C552B" w:rsidP="000C552B">
            <w:pPr>
              <w:rPr>
                <w:rFonts w:ascii="Times New Roman" w:hAnsi="Times New Roman"/>
                <w:sz w:val="22"/>
                <w:szCs w:val="22"/>
                <w:cs/>
              </w:rPr>
            </w:pPr>
            <w:r w:rsidRPr="000129B2">
              <w:rPr>
                <w:rFonts w:ascii="Times New Roman" w:hAnsi="Times New Roman"/>
                <w:sz w:val="22"/>
                <w:szCs w:val="22"/>
              </w:rPr>
              <w:t>Subsidiaries</w:t>
            </w:r>
          </w:p>
        </w:tc>
        <w:tc>
          <w:tcPr>
            <w:tcW w:w="644" w:type="pct"/>
            <w:tcBorders>
              <w:bottom w:val="double" w:sz="4" w:space="0" w:color="auto"/>
            </w:tcBorders>
          </w:tcPr>
          <w:p w14:paraId="095AC499" w14:textId="26D38127" w:rsidR="000C552B" w:rsidRPr="000129B2" w:rsidRDefault="00B701A8"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sz w:val="22"/>
                <w:szCs w:val="22"/>
                <w:cs/>
              </w:rPr>
            </w:pPr>
            <w:r w:rsidRPr="000129B2">
              <w:rPr>
                <w:rFonts w:ascii="Times New Roman" w:hAnsi="Times New Roman"/>
                <w:sz w:val="22"/>
                <w:szCs w:val="22"/>
              </w:rPr>
              <w:t>-</w:t>
            </w:r>
          </w:p>
        </w:tc>
        <w:tc>
          <w:tcPr>
            <w:tcW w:w="146" w:type="pct"/>
          </w:tcPr>
          <w:p w14:paraId="7A34E0BE" w14:textId="77777777" w:rsidR="000C552B" w:rsidRPr="000129B2" w:rsidRDefault="000C552B" w:rsidP="000C552B">
            <w:pPr>
              <w:rPr>
                <w:rFonts w:ascii="Times New Roman" w:hAnsi="Times New Roman"/>
                <w:sz w:val="22"/>
                <w:szCs w:val="22"/>
              </w:rPr>
            </w:pPr>
          </w:p>
        </w:tc>
        <w:tc>
          <w:tcPr>
            <w:tcW w:w="698" w:type="pct"/>
            <w:tcBorders>
              <w:bottom w:val="double" w:sz="4" w:space="0" w:color="auto"/>
            </w:tcBorders>
          </w:tcPr>
          <w:p w14:paraId="599EDDF2" w14:textId="5BEB570E" w:rsidR="000C552B" w:rsidRPr="000129B2" w:rsidRDefault="000C552B"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cs/>
              </w:rPr>
            </w:pPr>
            <w:r w:rsidRPr="000129B2">
              <w:rPr>
                <w:rFonts w:ascii="Times New Roman" w:hAnsi="Times New Roman"/>
                <w:sz w:val="22"/>
                <w:szCs w:val="22"/>
              </w:rPr>
              <w:t>-</w:t>
            </w:r>
          </w:p>
        </w:tc>
        <w:tc>
          <w:tcPr>
            <w:tcW w:w="152" w:type="pct"/>
          </w:tcPr>
          <w:p w14:paraId="3EB56FBF" w14:textId="77777777" w:rsidR="000C552B" w:rsidRPr="000129B2" w:rsidRDefault="000C552B" w:rsidP="000C552B">
            <w:pPr>
              <w:rPr>
                <w:rFonts w:ascii="Times New Roman" w:hAnsi="Times New Roman"/>
                <w:sz w:val="22"/>
                <w:szCs w:val="22"/>
              </w:rPr>
            </w:pPr>
          </w:p>
        </w:tc>
        <w:tc>
          <w:tcPr>
            <w:tcW w:w="639" w:type="pct"/>
            <w:tcBorders>
              <w:bottom w:val="double" w:sz="4" w:space="0" w:color="auto"/>
            </w:tcBorders>
          </w:tcPr>
          <w:p w14:paraId="518CBC44" w14:textId="1B0E6B32" w:rsidR="000C552B" w:rsidRPr="000129B2" w:rsidRDefault="00B701A8" w:rsidP="0072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sz w:val="22"/>
                <w:szCs w:val="22"/>
                <w:cs/>
              </w:rPr>
            </w:pPr>
            <w:r w:rsidRPr="000129B2">
              <w:rPr>
                <w:rFonts w:ascii="Times New Roman" w:hAnsi="Times New Roman"/>
                <w:sz w:val="22"/>
                <w:szCs w:val="22"/>
              </w:rPr>
              <w:t>-</w:t>
            </w:r>
          </w:p>
        </w:tc>
        <w:tc>
          <w:tcPr>
            <w:tcW w:w="151" w:type="pct"/>
          </w:tcPr>
          <w:p w14:paraId="1F1F5A4A" w14:textId="77777777" w:rsidR="000C552B" w:rsidRPr="000129B2" w:rsidRDefault="000C552B" w:rsidP="000C552B">
            <w:pPr>
              <w:rPr>
                <w:rFonts w:ascii="Times New Roman" w:hAnsi="Times New Roman"/>
                <w:sz w:val="22"/>
                <w:szCs w:val="22"/>
              </w:rPr>
            </w:pPr>
          </w:p>
        </w:tc>
        <w:tc>
          <w:tcPr>
            <w:tcW w:w="689" w:type="pct"/>
            <w:tcBorders>
              <w:bottom w:val="double" w:sz="4" w:space="0" w:color="auto"/>
            </w:tcBorders>
          </w:tcPr>
          <w:p w14:paraId="10D79DB4" w14:textId="0C4D10D3"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0129B2">
              <w:rPr>
                <w:rFonts w:ascii="Times New Roman" w:hAnsi="Times New Roman" w:cs="Times New Roman"/>
                <w:sz w:val="22"/>
                <w:szCs w:val="22"/>
              </w:rPr>
              <w:t>172</w:t>
            </w:r>
            <w:r w:rsidRPr="000129B2">
              <w:rPr>
                <w:rFonts w:ascii="Times New Roman" w:hAnsi="Times New Roman"/>
                <w:sz w:val="22"/>
                <w:szCs w:val="22"/>
              </w:rPr>
              <w:t>,866</w:t>
            </w:r>
          </w:p>
        </w:tc>
      </w:tr>
      <w:tr w:rsidR="000C552B" w:rsidRPr="000129B2" w14:paraId="4EB40A9D" w14:textId="77777777" w:rsidTr="000C552B">
        <w:tc>
          <w:tcPr>
            <w:tcW w:w="1881" w:type="pct"/>
          </w:tcPr>
          <w:p w14:paraId="354C4790" w14:textId="77777777" w:rsidR="000C552B" w:rsidRPr="000129B2" w:rsidRDefault="000C552B" w:rsidP="000C552B">
            <w:pPr>
              <w:rPr>
                <w:rFonts w:ascii="Times New Roman" w:hAnsi="Times New Roman"/>
                <w:sz w:val="22"/>
                <w:szCs w:val="22"/>
                <w:cs/>
              </w:rPr>
            </w:pPr>
          </w:p>
        </w:tc>
        <w:tc>
          <w:tcPr>
            <w:tcW w:w="644" w:type="pct"/>
            <w:tcBorders>
              <w:top w:val="double" w:sz="4" w:space="0" w:color="auto"/>
            </w:tcBorders>
          </w:tcPr>
          <w:p w14:paraId="4A62369B" w14:textId="77777777" w:rsidR="000C552B" w:rsidRPr="000129B2" w:rsidRDefault="000C552B" w:rsidP="000C552B">
            <w:pPr>
              <w:rPr>
                <w:rFonts w:ascii="Times New Roman" w:hAnsi="Times New Roman"/>
                <w:sz w:val="22"/>
                <w:szCs w:val="22"/>
                <w:cs/>
              </w:rPr>
            </w:pPr>
          </w:p>
        </w:tc>
        <w:tc>
          <w:tcPr>
            <w:tcW w:w="146" w:type="pct"/>
          </w:tcPr>
          <w:p w14:paraId="34D5A33D" w14:textId="77777777" w:rsidR="000C552B" w:rsidRPr="000129B2" w:rsidRDefault="000C552B" w:rsidP="000C552B">
            <w:pPr>
              <w:rPr>
                <w:rFonts w:ascii="Times New Roman" w:hAnsi="Times New Roman"/>
                <w:sz w:val="22"/>
                <w:szCs w:val="22"/>
              </w:rPr>
            </w:pPr>
          </w:p>
        </w:tc>
        <w:tc>
          <w:tcPr>
            <w:tcW w:w="698" w:type="pct"/>
            <w:tcBorders>
              <w:top w:val="double" w:sz="4" w:space="0" w:color="auto"/>
            </w:tcBorders>
          </w:tcPr>
          <w:p w14:paraId="02E42737"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05C12A79" w14:textId="77777777" w:rsidR="000C552B" w:rsidRPr="000129B2" w:rsidRDefault="000C552B" w:rsidP="000C552B">
            <w:pPr>
              <w:rPr>
                <w:rFonts w:ascii="Times New Roman" w:hAnsi="Times New Roman"/>
                <w:sz w:val="22"/>
                <w:szCs w:val="22"/>
              </w:rPr>
            </w:pPr>
          </w:p>
        </w:tc>
        <w:tc>
          <w:tcPr>
            <w:tcW w:w="639" w:type="pct"/>
            <w:tcBorders>
              <w:top w:val="double" w:sz="4" w:space="0" w:color="auto"/>
            </w:tcBorders>
          </w:tcPr>
          <w:p w14:paraId="5E870DFE" w14:textId="77777777" w:rsidR="000C552B" w:rsidRPr="000129B2" w:rsidRDefault="000C552B" w:rsidP="000C552B">
            <w:pPr>
              <w:rPr>
                <w:rFonts w:ascii="Times New Roman" w:hAnsi="Times New Roman"/>
                <w:sz w:val="22"/>
                <w:szCs w:val="22"/>
                <w:cs/>
              </w:rPr>
            </w:pPr>
          </w:p>
        </w:tc>
        <w:tc>
          <w:tcPr>
            <w:tcW w:w="151" w:type="pct"/>
          </w:tcPr>
          <w:p w14:paraId="7E30B648" w14:textId="77777777" w:rsidR="000C552B" w:rsidRPr="000129B2" w:rsidRDefault="000C552B" w:rsidP="000C552B">
            <w:pPr>
              <w:rPr>
                <w:rFonts w:ascii="Times New Roman" w:hAnsi="Times New Roman"/>
                <w:sz w:val="22"/>
                <w:szCs w:val="22"/>
              </w:rPr>
            </w:pPr>
          </w:p>
        </w:tc>
        <w:tc>
          <w:tcPr>
            <w:tcW w:w="689" w:type="pct"/>
            <w:tcBorders>
              <w:top w:val="double" w:sz="4" w:space="0" w:color="auto"/>
            </w:tcBorders>
          </w:tcPr>
          <w:p w14:paraId="2DCDE417"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0129B2" w14:paraId="2FC13B6A" w14:textId="77777777" w:rsidTr="00E7107F">
        <w:tc>
          <w:tcPr>
            <w:tcW w:w="1881" w:type="pct"/>
          </w:tcPr>
          <w:p w14:paraId="02F824E2" w14:textId="31793739" w:rsidR="000C552B" w:rsidRPr="000129B2" w:rsidRDefault="000C552B" w:rsidP="000C552B">
            <w:pPr>
              <w:rPr>
                <w:rFonts w:ascii="Times New Roman" w:hAnsi="Times New Roman"/>
                <w:b/>
                <w:bCs/>
                <w:i/>
                <w:iCs/>
                <w:sz w:val="22"/>
                <w:szCs w:val="22"/>
                <w:cs/>
              </w:rPr>
            </w:pPr>
            <w:r w:rsidRPr="000129B2">
              <w:rPr>
                <w:rFonts w:ascii="Times New Roman" w:hAnsi="Times New Roman"/>
                <w:b/>
                <w:bCs/>
                <w:i/>
                <w:iCs/>
                <w:sz w:val="22"/>
                <w:szCs w:val="22"/>
              </w:rPr>
              <w:t>Trade accounts payable</w:t>
            </w:r>
          </w:p>
        </w:tc>
        <w:tc>
          <w:tcPr>
            <w:tcW w:w="644" w:type="pct"/>
          </w:tcPr>
          <w:p w14:paraId="04ABA3C8" w14:textId="77777777" w:rsidR="000C552B" w:rsidRPr="000129B2" w:rsidRDefault="000C552B" w:rsidP="000C552B">
            <w:pPr>
              <w:rPr>
                <w:rFonts w:ascii="Times New Roman" w:hAnsi="Times New Roman"/>
                <w:sz w:val="22"/>
                <w:szCs w:val="22"/>
                <w:cs/>
              </w:rPr>
            </w:pPr>
          </w:p>
        </w:tc>
        <w:tc>
          <w:tcPr>
            <w:tcW w:w="146" w:type="pct"/>
          </w:tcPr>
          <w:p w14:paraId="47B6F38B" w14:textId="77777777" w:rsidR="000C552B" w:rsidRPr="000129B2" w:rsidRDefault="000C552B" w:rsidP="000C552B">
            <w:pPr>
              <w:rPr>
                <w:rFonts w:ascii="Times New Roman" w:hAnsi="Times New Roman"/>
                <w:sz w:val="22"/>
                <w:szCs w:val="22"/>
              </w:rPr>
            </w:pPr>
          </w:p>
        </w:tc>
        <w:tc>
          <w:tcPr>
            <w:tcW w:w="698" w:type="pct"/>
          </w:tcPr>
          <w:p w14:paraId="50A9FBB2"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2429AEE9" w14:textId="77777777" w:rsidR="000C552B" w:rsidRPr="000129B2" w:rsidRDefault="000C552B" w:rsidP="000C552B">
            <w:pPr>
              <w:rPr>
                <w:rFonts w:ascii="Times New Roman" w:hAnsi="Times New Roman"/>
                <w:sz w:val="22"/>
                <w:szCs w:val="22"/>
              </w:rPr>
            </w:pPr>
          </w:p>
        </w:tc>
        <w:tc>
          <w:tcPr>
            <w:tcW w:w="639" w:type="pct"/>
          </w:tcPr>
          <w:p w14:paraId="6E27F2EA" w14:textId="77777777" w:rsidR="000C552B" w:rsidRPr="000129B2" w:rsidRDefault="000C552B" w:rsidP="000C552B">
            <w:pPr>
              <w:rPr>
                <w:rFonts w:ascii="Times New Roman" w:hAnsi="Times New Roman"/>
                <w:sz w:val="22"/>
                <w:szCs w:val="22"/>
                <w:cs/>
              </w:rPr>
            </w:pPr>
          </w:p>
        </w:tc>
        <w:tc>
          <w:tcPr>
            <w:tcW w:w="151" w:type="pct"/>
          </w:tcPr>
          <w:p w14:paraId="0D9EE5C9" w14:textId="77777777" w:rsidR="000C552B" w:rsidRPr="000129B2" w:rsidRDefault="000C552B" w:rsidP="000C552B">
            <w:pPr>
              <w:rPr>
                <w:rFonts w:ascii="Times New Roman" w:hAnsi="Times New Roman"/>
                <w:sz w:val="22"/>
                <w:szCs w:val="22"/>
              </w:rPr>
            </w:pPr>
          </w:p>
        </w:tc>
        <w:tc>
          <w:tcPr>
            <w:tcW w:w="689" w:type="pct"/>
          </w:tcPr>
          <w:p w14:paraId="23E1FD5A" w14:textId="77777777" w:rsidR="000C552B" w:rsidRPr="000129B2" w:rsidRDefault="000C552B" w:rsidP="000C552B">
            <w:pPr>
              <w:rPr>
                <w:rFonts w:ascii="Times New Roman" w:hAnsi="Times New Roman"/>
                <w:sz w:val="22"/>
                <w:szCs w:val="22"/>
                <w:cs/>
              </w:rPr>
            </w:pPr>
          </w:p>
        </w:tc>
      </w:tr>
      <w:tr w:rsidR="000C552B" w:rsidRPr="000129B2" w14:paraId="0EF813B6" w14:textId="77777777" w:rsidTr="00E7107F">
        <w:tc>
          <w:tcPr>
            <w:tcW w:w="1881" w:type="pct"/>
          </w:tcPr>
          <w:p w14:paraId="307C1180" w14:textId="390DBFAA" w:rsidR="000C552B" w:rsidRPr="000129B2" w:rsidRDefault="000C552B" w:rsidP="000C552B">
            <w:pPr>
              <w:rPr>
                <w:rFonts w:ascii="Times New Roman" w:hAnsi="Times New Roman"/>
                <w:sz w:val="22"/>
                <w:szCs w:val="22"/>
                <w:cs/>
              </w:rPr>
            </w:pPr>
            <w:r w:rsidRPr="000129B2">
              <w:rPr>
                <w:rFonts w:ascii="Times New Roman" w:hAnsi="Times New Roman"/>
                <w:sz w:val="22"/>
                <w:szCs w:val="22"/>
              </w:rPr>
              <w:t>Other related parties</w:t>
            </w:r>
          </w:p>
        </w:tc>
        <w:tc>
          <w:tcPr>
            <w:tcW w:w="644" w:type="pct"/>
            <w:tcBorders>
              <w:bottom w:val="double" w:sz="4" w:space="0" w:color="auto"/>
            </w:tcBorders>
          </w:tcPr>
          <w:p w14:paraId="22B82994" w14:textId="37BBD59C" w:rsidR="000C552B" w:rsidRPr="000129B2" w:rsidRDefault="00B701A8"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0129B2">
              <w:rPr>
                <w:rFonts w:ascii="Times New Roman" w:hAnsi="Times New Roman" w:cs="Times New Roman"/>
                <w:sz w:val="22"/>
                <w:szCs w:val="22"/>
              </w:rPr>
              <w:t>45,500</w:t>
            </w:r>
          </w:p>
        </w:tc>
        <w:tc>
          <w:tcPr>
            <w:tcW w:w="146" w:type="pct"/>
          </w:tcPr>
          <w:p w14:paraId="0E1FD096"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98" w:type="pct"/>
            <w:tcBorders>
              <w:bottom w:val="double" w:sz="4" w:space="0" w:color="auto"/>
            </w:tcBorders>
          </w:tcPr>
          <w:p w14:paraId="7591B858" w14:textId="590A8519"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0129B2">
              <w:rPr>
                <w:rFonts w:ascii="Times New Roman" w:hAnsi="Times New Roman" w:cs="Times New Roman"/>
                <w:sz w:val="22"/>
                <w:szCs w:val="22"/>
              </w:rPr>
              <w:t>28,347</w:t>
            </w:r>
          </w:p>
        </w:tc>
        <w:tc>
          <w:tcPr>
            <w:tcW w:w="152" w:type="pct"/>
          </w:tcPr>
          <w:p w14:paraId="725A0E76"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39" w:type="pct"/>
            <w:tcBorders>
              <w:bottom w:val="double" w:sz="4" w:space="0" w:color="auto"/>
            </w:tcBorders>
          </w:tcPr>
          <w:p w14:paraId="03E9C6DF" w14:textId="3BFEA554" w:rsidR="000C552B" w:rsidRPr="000129B2" w:rsidRDefault="00B701A8" w:rsidP="0072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cs/>
              </w:rPr>
            </w:pPr>
            <w:r w:rsidRPr="000129B2">
              <w:rPr>
                <w:rFonts w:ascii="Times New Roman" w:hAnsi="Times New Roman" w:cs="Times New Roman"/>
                <w:sz w:val="22"/>
                <w:szCs w:val="22"/>
              </w:rPr>
              <w:t>-</w:t>
            </w:r>
          </w:p>
        </w:tc>
        <w:tc>
          <w:tcPr>
            <w:tcW w:w="151" w:type="pct"/>
          </w:tcPr>
          <w:p w14:paraId="3A7F122F"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89" w:type="pct"/>
            <w:tcBorders>
              <w:bottom w:val="double" w:sz="4" w:space="0" w:color="auto"/>
            </w:tcBorders>
          </w:tcPr>
          <w:p w14:paraId="37E95F41" w14:textId="570FD75E" w:rsidR="000C552B" w:rsidRPr="000129B2" w:rsidRDefault="000C552B" w:rsidP="0072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after="0"/>
              <w:ind w:left="-108" w:right="68"/>
              <w:jc w:val="right"/>
              <w:rPr>
                <w:rFonts w:ascii="Times New Roman" w:hAnsi="Times New Roman" w:cs="Times New Roman"/>
                <w:sz w:val="22"/>
                <w:szCs w:val="22"/>
                <w:cs/>
              </w:rPr>
            </w:pPr>
            <w:r w:rsidRPr="000129B2">
              <w:rPr>
                <w:rFonts w:ascii="Times New Roman" w:hAnsi="Times New Roman" w:cs="Times New Roman"/>
                <w:sz w:val="22"/>
                <w:szCs w:val="22"/>
              </w:rPr>
              <w:t>-</w:t>
            </w:r>
          </w:p>
        </w:tc>
      </w:tr>
      <w:tr w:rsidR="000C552B" w:rsidRPr="000129B2" w14:paraId="36F18EDD" w14:textId="77777777" w:rsidTr="00E7107F">
        <w:tc>
          <w:tcPr>
            <w:tcW w:w="1881" w:type="pct"/>
          </w:tcPr>
          <w:p w14:paraId="107AC258" w14:textId="77777777" w:rsidR="000C552B" w:rsidRPr="000129B2" w:rsidRDefault="000C552B" w:rsidP="000C552B">
            <w:pPr>
              <w:rPr>
                <w:rFonts w:ascii="Times New Roman" w:hAnsi="Times New Roman"/>
                <w:sz w:val="22"/>
                <w:szCs w:val="22"/>
                <w:cs/>
              </w:rPr>
            </w:pPr>
          </w:p>
        </w:tc>
        <w:tc>
          <w:tcPr>
            <w:tcW w:w="644" w:type="pct"/>
            <w:tcBorders>
              <w:top w:val="double" w:sz="4" w:space="0" w:color="auto"/>
            </w:tcBorders>
          </w:tcPr>
          <w:p w14:paraId="507E762C" w14:textId="77777777" w:rsidR="000C552B" w:rsidRPr="000129B2" w:rsidRDefault="000C552B" w:rsidP="000C552B">
            <w:pPr>
              <w:rPr>
                <w:rFonts w:ascii="Times New Roman" w:hAnsi="Times New Roman"/>
                <w:sz w:val="22"/>
                <w:szCs w:val="22"/>
                <w:cs/>
              </w:rPr>
            </w:pPr>
          </w:p>
        </w:tc>
        <w:tc>
          <w:tcPr>
            <w:tcW w:w="146" w:type="pct"/>
          </w:tcPr>
          <w:p w14:paraId="1E884569" w14:textId="77777777" w:rsidR="000C552B" w:rsidRPr="000129B2" w:rsidRDefault="000C552B" w:rsidP="000C552B">
            <w:pPr>
              <w:rPr>
                <w:rFonts w:ascii="Times New Roman" w:hAnsi="Times New Roman"/>
                <w:sz w:val="22"/>
                <w:szCs w:val="22"/>
              </w:rPr>
            </w:pPr>
          </w:p>
        </w:tc>
        <w:tc>
          <w:tcPr>
            <w:tcW w:w="698" w:type="pct"/>
            <w:tcBorders>
              <w:top w:val="double" w:sz="4" w:space="0" w:color="auto"/>
            </w:tcBorders>
          </w:tcPr>
          <w:p w14:paraId="6CDB954C"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3EFB81BD" w14:textId="77777777" w:rsidR="000C552B" w:rsidRPr="000129B2" w:rsidRDefault="000C552B" w:rsidP="000C552B">
            <w:pPr>
              <w:rPr>
                <w:rFonts w:ascii="Times New Roman" w:hAnsi="Times New Roman"/>
                <w:sz w:val="22"/>
                <w:szCs w:val="22"/>
              </w:rPr>
            </w:pPr>
          </w:p>
        </w:tc>
        <w:tc>
          <w:tcPr>
            <w:tcW w:w="639" w:type="pct"/>
            <w:tcBorders>
              <w:top w:val="double" w:sz="4" w:space="0" w:color="auto"/>
            </w:tcBorders>
          </w:tcPr>
          <w:p w14:paraId="51AD16B0"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784C2E68" w14:textId="77777777" w:rsidR="000C552B" w:rsidRPr="000129B2" w:rsidRDefault="000C552B" w:rsidP="000C552B">
            <w:pPr>
              <w:rPr>
                <w:rFonts w:ascii="Times New Roman" w:hAnsi="Times New Roman"/>
                <w:sz w:val="22"/>
                <w:szCs w:val="22"/>
              </w:rPr>
            </w:pPr>
          </w:p>
        </w:tc>
        <w:tc>
          <w:tcPr>
            <w:tcW w:w="689" w:type="pct"/>
            <w:tcBorders>
              <w:top w:val="double" w:sz="4" w:space="0" w:color="auto"/>
            </w:tcBorders>
          </w:tcPr>
          <w:p w14:paraId="1D9D4F22" w14:textId="77777777" w:rsidR="000C552B" w:rsidRPr="000129B2" w:rsidRDefault="000C552B" w:rsidP="000C552B">
            <w:pPr>
              <w:rPr>
                <w:rFonts w:ascii="Times New Roman" w:hAnsi="Times New Roman"/>
                <w:sz w:val="22"/>
                <w:szCs w:val="22"/>
                <w:cs/>
              </w:rPr>
            </w:pPr>
          </w:p>
        </w:tc>
      </w:tr>
      <w:tr w:rsidR="000C552B" w:rsidRPr="000129B2" w14:paraId="52EC8149" w14:textId="77777777" w:rsidTr="00E7107F">
        <w:tc>
          <w:tcPr>
            <w:tcW w:w="1881" w:type="pct"/>
          </w:tcPr>
          <w:p w14:paraId="2758EA79" w14:textId="7A3AC9D4"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0129B2">
              <w:rPr>
                <w:rFonts w:ascii="Times New Roman" w:hAnsi="Times New Roman"/>
                <w:b/>
                <w:bCs/>
                <w:i/>
                <w:iCs/>
                <w:sz w:val="22"/>
                <w:szCs w:val="22"/>
              </w:rPr>
              <w:t xml:space="preserve">Other </w:t>
            </w:r>
            <w:r w:rsidR="003502EE" w:rsidRPr="000129B2">
              <w:rPr>
                <w:rFonts w:ascii="Times New Roman" w:hAnsi="Times New Roman"/>
                <w:b/>
                <w:bCs/>
                <w:i/>
                <w:iCs/>
                <w:sz w:val="22"/>
                <w:szCs w:val="22"/>
              </w:rPr>
              <w:t xml:space="preserve">current </w:t>
            </w:r>
            <w:r w:rsidRPr="000129B2">
              <w:rPr>
                <w:rFonts w:ascii="Times New Roman" w:hAnsi="Times New Roman"/>
                <w:b/>
                <w:bCs/>
                <w:i/>
                <w:iCs/>
                <w:sz w:val="22"/>
                <w:szCs w:val="22"/>
              </w:rPr>
              <w:t>payables</w:t>
            </w:r>
          </w:p>
        </w:tc>
        <w:tc>
          <w:tcPr>
            <w:tcW w:w="644" w:type="pct"/>
          </w:tcPr>
          <w:p w14:paraId="1927E359"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6" w:type="pct"/>
          </w:tcPr>
          <w:p w14:paraId="2A499A6F"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Pr>
          <w:p w14:paraId="64B66AA4"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52" w:type="pct"/>
          </w:tcPr>
          <w:p w14:paraId="4525F902"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Pr>
          <w:p w14:paraId="5CCE9CFD"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7D6978E3"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Pr>
          <w:p w14:paraId="524F9AA5"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0129B2" w14:paraId="5689958F" w14:textId="77777777" w:rsidTr="00E7107F">
        <w:tc>
          <w:tcPr>
            <w:tcW w:w="1881" w:type="pct"/>
          </w:tcPr>
          <w:p w14:paraId="434F5576" w14:textId="43348B61"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0129B2">
              <w:rPr>
                <w:rFonts w:ascii="Times New Roman" w:hAnsi="Times New Roman"/>
                <w:sz w:val="22"/>
                <w:szCs w:val="22"/>
              </w:rPr>
              <w:t>Parent</w:t>
            </w:r>
          </w:p>
        </w:tc>
        <w:tc>
          <w:tcPr>
            <w:tcW w:w="644" w:type="pct"/>
            <w:tcBorders>
              <w:bottom w:val="double" w:sz="4" w:space="0" w:color="auto"/>
            </w:tcBorders>
          </w:tcPr>
          <w:p w14:paraId="558E6E5A" w14:textId="6D518D67" w:rsidR="000C552B" w:rsidRPr="000129B2" w:rsidRDefault="00B701A8"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0129B2">
              <w:rPr>
                <w:rFonts w:ascii="Times New Roman" w:hAnsi="Times New Roman" w:cs="Times New Roman"/>
                <w:sz w:val="22"/>
                <w:szCs w:val="22"/>
              </w:rPr>
              <w:t>92</w:t>
            </w:r>
          </w:p>
        </w:tc>
        <w:tc>
          <w:tcPr>
            <w:tcW w:w="146" w:type="pct"/>
          </w:tcPr>
          <w:p w14:paraId="542C4E68"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bottom w:val="double" w:sz="4" w:space="0" w:color="auto"/>
            </w:tcBorders>
          </w:tcPr>
          <w:p w14:paraId="42C8D235" w14:textId="413E4B41"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0129B2">
              <w:rPr>
                <w:rFonts w:ascii="Times New Roman" w:hAnsi="Times New Roman" w:cs="Times New Roman"/>
                <w:sz w:val="22"/>
                <w:szCs w:val="22"/>
              </w:rPr>
              <w:t>84</w:t>
            </w:r>
          </w:p>
        </w:tc>
        <w:tc>
          <w:tcPr>
            <w:tcW w:w="152" w:type="pct"/>
          </w:tcPr>
          <w:p w14:paraId="2D3520B5"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bottom w:val="double" w:sz="4" w:space="0" w:color="auto"/>
            </w:tcBorders>
          </w:tcPr>
          <w:p w14:paraId="6A349758" w14:textId="69F12F0F" w:rsidR="000C552B" w:rsidRPr="000129B2" w:rsidRDefault="00B701A8"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0129B2">
              <w:rPr>
                <w:rFonts w:ascii="Times New Roman" w:hAnsi="Times New Roman" w:cs="Times New Roman"/>
                <w:sz w:val="22"/>
                <w:szCs w:val="22"/>
              </w:rPr>
              <w:t>67</w:t>
            </w:r>
          </w:p>
        </w:tc>
        <w:tc>
          <w:tcPr>
            <w:tcW w:w="151" w:type="pct"/>
          </w:tcPr>
          <w:p w14:paraId="7E9EF1C4"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Borders>
              <w:bottom w:val="double" w:sz="4" w:space="0" w:color="auto"/>
            </w:tcBorders>
          </w:tcPr>
          <w:p w14:paraId="32ADF480" w14:textId="5B8D6792" w:rsidR="000C552B" w:rsidRPr="000129B2" w:rsidRDefault="001E7504" w:rsidP="001E7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0129B2">
              <w:rPr>
                <w:rFonts w:ascii="Times New Roman" w:hAnsi="Times New Roman" w:cs="Times New Roman"/>
                <w:sz w:val="22"/>
                <w:szCs w:val="22"/>
              </w:rPr>
              <w:t>61</w:t>
            </w:r>
          </w:p>
        </w:tc>
      </w:tr>
      <w:tr w:rsidR="000C552B" w:rsidRPr="000129B2" w14:paraId="7BFA7126" w14:textId="77777777" w:rsidTr="00E7107F">
        <w:tc>
          <w:tcPr>
            <w:tcW w:w="1881" w:type="pct"/>
          </w:tcPr>
          <w:p w14:paraId="0917CDDE" w14:textId="77777777"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644" w:type="pct"/>
            <w:tcBorders>
              <w:top w:val="double" w:sz="4" w:space="0" w:color="auto"/>
            </w:tcBorders>
          </w:tcPr>
          <w:p w14:paraId="71416E59" w14:textId="77777777"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146" w:type="pct"/>
          </w:tcPr>
          <w:p w14:paraId="76334F14" w14:textId="77777777"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98" w:type="pct"/>
            <w:tcBorders>
              <w:top w:val="double" w:sz="4" w:space="0" w:color="auto"/>
            </w:tcBorders>
          </w:tcPr>
          <w:p w14:paraId="296DB11F"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52" w:type="pct"/>
          </w:tcPr>
          <w:p w14:paraId="7030B9AA" w14:textId="77777777"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39" w:type="pct"/>
            <w:tcBorders>
              <w:top w:val="double" w:sz="4" w:space="0" w:color="auto"/>
            </w:tcBorders>
          </w:tcPr>
          <w:p w14:paraId="184FB2EF"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44903E2F" w14:textId="77777777"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89" w:type="pct"/>
            <w:tcBorders>
              <w:top w:val="double" w:sz="4" w:space="0" w:color="auto"/>
            </w:tcBorders>
          </w:tcPr>
          <w:p w14:paraId="6CAE763A" w14:textId="77777777"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r>
      <w:tr w:rsidR="000C552B" w:rsidRPr="000129B2" w14:paraId="69DDD50C" w14:textId="77777777" w:rsidTr="00E7107F">
        <w:tc>
          <w:tcPr>
            <w:tcW w:w="1881" w:type="pct"/>
          </w:tcPr>
          <w:p w14:paraId="2714FF5E" w14:textId="2DFA0844"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0129B2">
              <w:rPr>
                <w:rFonts w:ascii="Times New Roman" w:hAnsi="Times New Roman"/>
                <w:b/>
                <w:bCs/>
                <w:i/>
                <w:iCs/>
                <w:sz w:val="22"/>
                <w:szCs w:val="22"/>
              </w:rPr>
              <w:t>Lease liabilities</w:t>
            </w:r>
          </w:p>
        </w:tc>
        <w:tc>
          <w:tcPr>
            <w:tcW w:w="644" w:type="pct"/>
          </w:tcPr>
          <w:p w14:paraId="6B9592FC"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b/>
                <w:bCs/>
                <w:sz w:val="22"/>
                <w:szCs w:val="22"/>
                <w:cs/>
              </w:rPr>
            </w:pPr>
          </w:p>
        </w:tc>
        <w:tc>
          <w:tcPr>
            <w:tcW w:w="146" w:type="pct"/>
          </w:tcPr>
          <w:p w14:paraId="6434C595"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98" w:type="pct"/>
          </w:tcPr>
          <w:p w14:paraId="578CBEAB"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52" w:type="pct"/>
          </w:tcPr>
          <w:p w14:paraId="4D7B8248"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39" w:type="pct"/>
          </w:tcPr>
          <w:p w14:paraId="1641EE08"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7A5575A1"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89" w:type="pct"/>
          </w:tcPr>
          <w:p w14:paraId="3B8EA1B1"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b/>
                <w:bCs/>
                <w:sz w:val="22"/>
                <w:szCs w:val="22"/>
                <w:cs/>
              </w:rPr>
            </w:pPr>
          </w:p>
        </w:tc>
      </w:tr>
      <w:tr w:rsidR="0087275B" w:rsidRPr="000129B2" w14:paraId="35068AEF" w14:textId="77777777" w:rsidTr="00E7107F">
        <w:tc>
          <w:tcPr>
            <w:tcW w:w="1881" w:type="pct"/>
          </w:tcPr>
          <w:p w14:paraId="2CDCB55E" w14:textId="54D36BB5"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0129B2">
              <w:rPr>
                <w:rFonts w:ascii="Times New Roman" w:hAnsi="Times New Roman"/>
                <w:sz w:val="22"/>
                <w:szCs w:val="22"/>
              </w:rPr>
              <w:t>Parent</w:t>
            </w:r>
          </w:p>
        </w:tc>
        <w:tc>
          <w:tcPr>
            <w:tcW w:w="644" w:type="pct"/>
            <w:tcBorders>
              <w:bottom w:val="double" w:sz="4" w:space="0" w:color="auto"/>
            </w:tcBorders>
          </w:tcPr>
          <w:p w14:paraId="2A26AE4B" w14:textId="258E558D" w:rsidR="0087275B" w:rsidRPr="000129B2" w:rsidRDefault="00B701A8"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0129B2">
              <w:rPr>
                <w:rFonts w:ascii="Times New Roman" w:hAnsi="Times New Roman" w:cs="Times New Roman"/>
                <w:sz w:val="22"/>
                <w:szCs w:val="22"/>
              </w:rPr>
              <w:t>14,939</w:t>
            </w:r>
          </w:p>
        </w:tc>
        <w:tc>
          <w:tcPr>
            <w:tcW w:w="146" w:type="pct"/>
          </w:tcPr>
          <w:p w14:paraId="28F9303D"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bottom w:val="double" w:sz="4" w:space="0" w:color="auto"/>
            </w:tcBorders>
          </w:tcPr>
          <w:p w14:paraId="7ABC6874" w14:textId="294CD9C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0129B2">
              <w:rPr>
                <w:rFonts w:ascii="Times New Roman" w:hAnsi="Times New Roman" w:cs="Times New Roman"/>
                <w:sz w:val="22"/>
                <w:szCs w:val="22"/>
              </w:rPr>
              <w:t>15,770</w:t>
            </w:r>
          </w:p>
        </w:tc>
        <w:tc>
          <w:tcPr>
            <w:tcW w:w="152" w:type="pct"/>
          </w:tcPr>
          <w:p w14:paraId="2900113E"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bottom w:val="double" w:sz="4" w:space="0" w:color="auto"/>
            </w:tcBorders>
          </w:tcPr>
          <w:p w14:paraId="02A24EF8" w14:textId="72483A75" w:rsidR="0087275B" w:rsidRPr="000129B2" w:rsidRDefault="00B701A8"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0129B2">
              <w:rPr>
                <w:rFonts w:ascii="Times New Roman" w:hAnsi="Times New Roman" w:cs="Times New Roman"/>
                <w:sz w:val="22"/>
                <w:szCs w:val="22"/>
              </w:rPr>
              <w:t>6,922</w:t>
            </w:r>
          </w:p>
        </w:tc>
        <w:tc>
          <w:tcPr>
            <w:tcW w:w="151" w:type="pct"/>
          </w:tcPr>
          <w:p w14:paraId="27BC3299"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Borders>
              <w:bottom w:val="double" w:sz="4" w:space="0" w:color="auto"/>
            </w:tcBorders>
          </w:tcPr>
          <w:p w14:paraId="79EDDB64" w14:textId="6096CB8F" w:rsidR="0087275B" w:rsidRPr="000129B2" w:rsidRDefault="001E7504" w:rsidP="001E7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0129B2">
              <w:rPr>
                <w:rFonts w:ascii="Times New Roman" w:hAnsi="Times New Roman" w:cs="Times New Roman"/>
                <w:sz w:val="22"/>
                <w:szCs w:val="22"/>
              </w:rPr>
              <w:t>7,306</w:t>
            </w:r>
          </w:p>
        </w:tc>
      </w:tr>
      <w:tr w:rsidR="0087275B" w:rsidRPr="000129B2" w14:paraId="194C07DE" w14:textId="77777777" w:rsidTr="00ED2168">
        <w:tc>
          <w:tcPr>
            <w:tcW w:w="1881" w:type="pct"/>
          </w:tcPr>
          <w:p w14:paraId="58805EA9" w14:textId="2927743E" w:rsidR="0087275B" w:rsidRPr="000129B2" w:rsidRDefault="0087275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44" w:type="pct"/>
          </w:tcPr>
          <w:p w14:paraId="4FBC54BB"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6" w:type="pct"/>
          </w:tcPr>
          <w:p w14:paraId="070B73E3"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Pr>
          <w:p w14:paraId="5D6978CC"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52" w:type="pct"/>
          </w:tcPr>
          <w:p w14:paraId="324BFFD4"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Pr>
          <w:p w14:paraId="28A23A10"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1" w:type="pct"/>
          </w:tcPr>
          <w:p w14:paraId="729A4DAD"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Pr>
          <w:p w14:paraId="24A2EC32"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564A5A" w:rsidRPr="000129B2" w14:paraId="0696B760" w14:textId="77777777" w:rsidTr="00ED2168">
        <w:tc>
          <w:tcPr>
            <w:tcW w:w="1881" w:type="pct"/>
          </w:tcPr>
          <w:p w14:paraId="775E051E" w14:textId="69A32B37" w:rsidR="00564A5A" w:rsidRPr="000129B2" w:rsidRDefault="00564A5A"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r w:rsidRPr="000129B2">
              <w:rPr>
                <w:rFonts w:ascii="Times New Roman" w:hAnsi="Times New Roman"/>
                <w:b/>
                <w:bCs/>
                <w:i/>
                <w:iCs/>
                <w:sz w:val="22"/>
                <w:szCs w:val="22"/>
              </w:rPr>
              <w:t>Short-term loans to</w:t>
            </w:r>
          </w:p>
        </w:tc>
        <w:tc>
          <w:tcPr>
            <w:tcW w:w="644" w:type="pct"/>
          </w:tcPr>
          <w:p w14:paraId="6CF75532"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6" w:type="pct"/>
          </w:tcPr>
          <w:p w14:paraId="678C3E65"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Pr>
          <w:p w14:paraId="0A42A3CD"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52" w:type="pct"/>
          </w:tcPr>
          <w:p w14:paraId="3992B3A8"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Pr>
          <w:p w14:paraId="4C03191C"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1" w:type="pct"/>
          </w:tcPr>
          <w:p w14:paraId="2DE72249"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Pr>
          <w:p w14:paraId="171B1F91"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87275B" w:rsidRPr="000129B2" w14:paraId="2077B2BD" w14:textId="77777777" w:rsidTr="00ED2168">
        <w:tc>
          <w:tcPr>
            <w:tcW w:w="1881" w:type="pct"/>
          </w:tcPr>
          <w:p w14:paraId="5CC0E55F" w14:textId="21AF14FE"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129B2">
              <w:rPr>
                <w:rFonts w:ascii="Times New Roman" w:hAnsi="Times New Roman"/>
                <w:sz w:val="22"/>
                <w:szCs w:val="22"/>
              </w:rPr>
              <w:t>Subsidiaries</w:t>
            </w:r>
          </w:p>
        </w:tc>
        <w:tc>
          <w:tcPr>
            <w:tcW w:w="644" w:type="pct"/>
            <w:tcBorders>
              <w:bottom w:val="double" w:sz="4" w:space="0" w:color="auto"/>
            </w:tcBorders>
          </w:tcPr>
          <w:p w14:paraId="6F2C4660" w14:textId="57F79310" w:rsidR="0087275B" w:rsidRPr="000129B2" w:rsidRDefault="00B701A8"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cs/>
              </w:rPr>
            </w:pPr>
            <w:r w:rsidRPr="000129B2">
              <w:rPr>
                <w:rFonts w:ascii="Times New Roman" w:hAnsi="Times New Roman" w:cs="Times New Roman"/>
                <w:sz w:val="22"/>
                <w:szCs w:val="22"/>
              </w:rPr>
              <w:t>-</w:t>
            </w:r>
          </w:p>
        </w:tc>
        <w:tc>
          <w:tcPr>
            <w:tcW w:w="146" w:type="pct"/>
          </w:tcPr>
          <w:p w14:paraId="1094BB0D"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98" w:type="pct"/>
            <w:tcBorders>
              <w:bottom w:val="double" w:sz="4" w:space="0" w:color="auto"/>
            </w:tcBorders>
          </w:tcPr>
          <w:p w14:paraId="34D8A409" w14:textId="1DEAA1B4" w:rsidR="0087275B" w:rsidRPr="000129B2" w:rsidRDefault="0087275B"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cs/>
              </w:rPr>
            </w:pPr>
            <w:r w:rsidRPr="000129B2">
              <w:rPr>
                <w:rFonts w:ascii="Times New Roman" w:hAnsi="Times New Roman" w:cs="Times New Roman"/>
                <w:sz w:val="22"/>
                <w:szCs w:val="22"/>
              </w:rPr>
              <w:t>-</w:t>
            </w:r>
          </w:p>
        </w:tc>
        <w:tc>
          <w:tcPr>
            <w:tcW w:w="152" w:type="pct"/>
          </w:tcPr>
          <w:p w14:paraId="7619BD97"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39" w:type="pct"/>
            <w:tcBorders>
              <w:bottom w:val="double" w:sz="4" w:space="0" w:color="auto"/>
            </w:tcBorders>
          </w:tcPr>
          <w:p w14:paraId="548B3F44" w14:textId="46CE314E" w:rsidR="0087275B" w:rsidRPr="000129B2" w:rsidRDefault="008A207B"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sz w:val="22"/>
                <w:szCs w:val="22"/>
                <w:cs/>
              </w:rPr>
            </w:pPr>
            <w:r w:rsidRPr="000129B2">
              <w:rPr>
                <w:rFonts w:ascii="Times New Roman" w:hAnsi="Times New Roman"/>
                <w:sz w:val="22"/>
                <w:szCs w:val="22"/>
              </w:rPr>
              <w:t>992,294</w:t>
            </w:r>
          </w:p>
        </w:tc>
        <w:tc>
          <w:tcPr>
            <w:tcW w:w="151" w:type="pct"/>
          </w:tcPr>
          <w:p w14:paraId="7D0705D1"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 w:val="decimal" w:pos="892"/>
              </w:tabs>
              <w:spacing w:after="0"/>
              <w:ind w:left="-115"/>
              <w:rPr>
                <w:rFonts w:ascii="Times New Roman" w:hAnsi="Times New Roman" w:cs="Times New Roman"/>
                <w:sz w:val="22"/>
                <w:szCs w:val="22"/>
              </w:rPr>
            </w:pPr>
          </w:p>
        </w:tc>
        <w:tc>
          <w:tcPr>
            <w:tcW w:w="689" w:type="pct"/>
            <w:tcBorders>
              <w:bottom w:val="double" w:sz="4" w:space="0" w:color="auto"/>
            </w:tcBorders>
          </w:tcPr>
          <w:p w14:paraId="11771545" w14:textId="6DEDE669"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heme="minorBidi"/>
                <w:sz w:val="22"/>
                <w:szCs w:val="22"/>
                <w:cs/>
              </w:rPr>
            </w:pPr>
            <w:r w:rsidRPr="000129B2">
              <w:rPr>
                <w:rFonts w:ascii="Times New Roman" w:hAnsi="Times New Roman" w:cs="Times New Roman"/>
                <w:sz w:val="22"/>
                <w:szCs w:val="22"/>
              </w:rPr>
              <w:t>922,72</w:t>
            </w:r>
            <w:r w:rsidR="00D34212" w:rsidRPr="000129B2">
              <w:rPr>
                <w:rFonts w:ascii="Times New Roman" w:hAnsi="Times New Roman" w:cs="Times New Roman"/>
                <w:sz w:val="22"/>
                <w:szCs w:val="22"/>
              </w:rPr>
              <w:t>7</w:t>
            </w:r>
          </w:p>
        </w:tc>
      </w:tr>
    </w:tbl>
    <w:p w14:paraId="1528E6D2" w14:textId="77777777" w:rsidR="000C552B" w:rsidRPr="000129B2" w:rsidRDefault="000C552B"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p w14:paraId="2D2C80BD" w14:textId="70788B15" w:rsidR="00CF2308" w:rsidRPr="000129B2" w:rsidRDefault="00CF2308"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i/>
          <w:iCs/>
          <w:sz w:val="22"/>
          <w:szCs w:val="22"/>
        </w:rPr>
      </w:pPr>
      <w:r w:rsidRPr="000129B2">
        <w:rPr>
          <w:rFonts w:ascii="Times New Roman" w:hAnsi="Times New Roman"/>
          <w:sz w:val="22"/>
          <w:szCs w:val="22"/>
        </w:rPr>
        <w:t xml:space="preserve">As </w:t>
      </w:r>
      <w:proofErr w:type="gramStart"/>
      <w:r w:rsidRPr="000129B2">
        <w:rPr>
          <w:rFonts w:ascii="Times New Roman" w:hAnsi="Times New Roman"/>
          <w:sz w:val="22"/>
          <w:szCs w:val="22"/>
        </w:rPr>
        <w:t>at</w:t>
      </w:r>
      <w:proofErr w:type="gramEnd"/>
      <w:r w:rsidRPr="000129B2">
        <w:rPr>
          <w:rFonts w:ascii="Times New Roman" w:hAnsi="Times New Roman"/>
          <w:sz w:val="22"/>
          <w:szCs w:val="22"/>
        </w:rPr>
        <w:t xml:space="preserve"> 31 March 202</w:t>
      </w:r>
      <w:r w:rsidR="0087275B" w:rsidRPr="000129B2">
        <w:rPr>
          <w:rFonts w:ascii="Times New Roman" w:hAnsi="Times New Roman"/>
          <w:sz w:val="22"/>
          <w:szCs w:val="22"/>
        </w:rPr>
        <w:t>5</w:t>
      </w:r>
      <w:r w:rsidRPr="000129B2">
        <w:rPr>
          <w:rFonts w:ascii="Times New Roman" w:hAnsi="Times New Roman"/>
          <w:sz w:val="22"/>
          <w:szCs w:val="22"/>
        </w:rPr>
        <w:t>, short-term loans to related parties b</w:t>
      </w:r>
      <w:r w:rsidR="00D4679C" w:rsidRPr="000129B2">
        <w:rPr>
          <w:rFonts w:ascii="Times New Roman" w:hAnsi="Times New Roman"/>
          <w:sz w:val="22"/>
          <w:szCs w:val="22"/>
        </w:rPr>
        <w:t xml:space="preserve">ore </w:t>
      </w:r>
      <w:r w:rsidRPr="000129B2">
        <w:rPr>
          <w:rFonts w:ascii="Times New Roman" w:hAnsi="Times New Roman"/>
          <w:sz w:val="22"/>
          <w:szCs w:val="22"/>
        </w:rPr>
        <w:t xml:space="preserve">interest at the </w:t>
      </w:r>
      <w:r w:rsidR="00FC2346" w:rsidRPr="000129B2">
        <w:rPr>
          <w:rFonts w:ascii="Times New Roman" w:hAnsi="Times New Roman"/>
          <w:sz w:val="22"/>
          <w:szCs w:val="22"/>
        </w:rPr>
        <w:t xml:space="preserve">Negotiable </w:t>
      </w:r>
      <w:r w:rsidR="00CC6211" w:rsidRPr="000129B2">
        <w:rPr>
          <w:rFonts w:ascii="Times New Roman" w:hAnsi="Times New Roman"/>
          <w:sz w:val="22"/>
          <w:szCs w:val="22"/>
        </w:rPr>
        <w:t xml:space="preserve">Certificate of Deposit </w:t>
      </w:r>
      <w:r w:rsidR="00B701A8" w:rsidRPr="000129B2">
        <w:rPr>
          <w:rFonts w:ascii="Times New Roman" w:hAnsi="Times New Roman"/>
          <w:sz w:val="22"/>
          <w:szCs w:val="22"/>
        </w:rPr>
        <w:t xml:space="preserve">interest rate </w:t>
      </w:r>
      <w:r w:rsidR="00CC6211" w:rsidRPr="000129B2">
        <w:rPr>
          <w:rFonts w:ascii="Times New Roman" w:hAnsi="Times New Roman"/>
          <w:sz w:val="22"/>
          <w:szCs w:val="22"/>
        </w:rPr>
        <w:t>+ 1.50</w:t>
      </w:r>
      <w:r w:rsidR="00013FC3" w:rsidRPr="000129B2">
        <w:rPr>
          <w:rFonts w:ascii="Times New Roman" w:hAnsi="Times New Roman"/>
          <w:sz w:val="22"/>
          <w:szCs w:val="22"/>
        </w:rPr>
        <w:t>%</w:t>
      </w:r>
      <w:r w:rsidRPr="000129B2">
        <w:rPr>
          <w:rFonts w:ascii="Times New Roman" w:hAnsi="Times New Roman"/>
          <w:sz w:val="22"/>
          <w:szCs w:val="22"/>
        </w:rPr>
        <w:t xml:space="preserve"> per annum </w:t>
      </w:r>
      <w:r w:rsidRPr="000129B2">
        <w:rPr>
          <w:rFonts w:ascii="Times New Roman" w:hAnsi="Times New Roman"/>
          <w:i/>
          <w:iCs/>
          <w:sz w:val="22"/>
          <w:szCs w:val="22"/>
          <w:cs/>
        </w:rPr>
        <w:t>(</w:t>
      </w:r>
      <w:r w:rsidR="00D4679C" w:rsidRPr="000129B2">
        <w:rPr>
          <w:rFonts w:ascii="Times New Roman" w:hAnsi="Times New Roman"/>
          <w:i/>
          <w:iCs/>
          <w:sz w:val="22"/>
          <w:szCs w:val="22"/>
        </w:rPr>
        <w:t xml:space="preserve">31 December </w:t>
      </w:r>
      <w:r w:rsidRPr="000129B2">
        <w:rPr>
          <w:rFonts w:ascii="Times New Roman" w:hAnsi="Times New Roman"/>
          <w:i/>
          <w:iCs/>
          <w:sz w:val="22"/>
          <w:szCs w:val="22"/>
        </w:rPr>
        <w:t>202</w:t>
      </w:r>
      <w:r w:rsidR="0087275B" w:rsidRPr="000129B2">
        <w:rPr>
          <w:rFonts w:ascii="Times New Roman" w:hAnsi="Times New Roman"/>
          <w:i/>
          <w:iCs/>
          <w:sz w:val="22"/>
          <w:szCs w:val="22"/>
        </w:rPr>
        <w:t>4</w:t>
      </w:r>
      <w:r w:rsidRPr="000129B2">
        <w:rPr>
          <w:rFonts w:ascii="Times New Roman" w:hAnsi="Times New Roman"/>
          <w:i/>
          <w:iCs/>
          <w:sz w:val="22"/>
          <w:szCs w:val="22"/>
          <w:cs/>
        </w:rPr>
        <w:t>:</w:t>
      </w:r>
      <w:r w:rsidR="00723109" w:rsidRPr="000129B2">
        <w:rPr>
          <w:rFonts w:ascii="Times New Roman" w:hAnsi="Times New Roman"/>
          <w:i/>
          <w:iCs/>
          <w:sz w:val="22"/>
          <w:szCs w:val="22"/>
        </w:rPr>
        <w:t xml:space="preserve"> </w:t>
      </w:r>
      <w:r w:rsidR="001E7504" w:rsidRPr="000129B2">
        <w:rPr>
          <w:rFonts w:ascii="Times New Roman" w:hAnsi="Times New Roman"/>
          <w:i/>
          <w:iCs/>
          <w:sz w:val="22"/>
          <w:szCs w:val="22"/>
        </w:rPr>
        <w:t xml:space="preserve">MLR </w:t>
      </w:r>
      <w:r w:rsidR="00564A5A" w:rsidRPr="000129B2">
        <w:rPr>
          <w:rFonts w:ascii="Times New Roman" w:hAnsi="Times New Roman"/>
          <w:i/>
          <w:iCs/>
          <w:sz w:val="22"/>
          <w:szCs w:val="22"/>
        </w:rPr>
        <w:t>-</w:t>
      </w:r>
      <w:r w:rsidR="001E7504" w:rsidRPr="000129B2">
        <w:rPr>
          <w:rFonts w:ascii="Times New Roman" w:hAnsi="Times New Roman"/>
          <w:i/>
          <w:iCs/>
          <w:sz w:val="22"/>
          <w:szCs w:val="22"/>
        </w:rPr>
        <w:t xml:space="preserve"> 1.00</w:t>
      </w:r>
      <w:r w:rsidR="004662DD" w:rsidRPr="000129B2">
        <w:rPr>
          <w:rFonts w:ascii="Times New Roman" w:hAnsi="Times New Roman"/>
          <w:i/>
          <w:iCs/>
          <w:sz w:val="22"/>
          <w:szCs w:val="22"/>
        </w:rPr>
        <w:t>%</w:t>
      </w:r>
      <w:r w:rsidR="001C4454" w:rsidRPr="000129B2">
        <w:rPr>
          <w:rFonts w:ascii="Times New Roman" w:hAnsi="Times New Roman"/>
          <w:i/>
          <w:iCs/>
          <w:sz w:val="22"/>
          <w:szCs w:val="22"/>
        </w:rPr>
        <w:t xml:space="preserve"> </w:t>
      </w:r>
      <w:r w:rsidRPr="000129B2">
        <w:rPr>
          <w:rFonts w:ascii="Times New Roman" w:hAnsi="Times New Roman"/>
          <w:i/>
          <w:iCs/>
          <w:sz w:val="22"/>
          <w:szCs w:val="22"/>
        </w:rPr>
        <w:t>per annum</w:t>
      </w:r>
      <w:r w:rsidRPr="000129B2">
        <w:rPr>
          <w:rFonts w:ascii="Times New Roman" w:hAnsi="Times New Roman"/>
          <w:i/>
          <w:iCs/>
          <w:sz w:val="22"/>
          <w:szCs w:val="22"/>
          <w:cs/>
        </w:rPr>
        <w:t>)</w:t>
      </w:r>
      <w:r w:rsidRPr="000129B2">
        <w:rPr>
          <w:rFonts w:ascii="Times New Roman" w:hAnsi="Times New Roman"/>
          <w:i/>
          <w:iCs/>
          <w:sz w:val="22"/>
          <w:szCs w:val="22"/>
        </w:rPr>
        <w:t>.</w:t>
      </w:r>
    </w:p>
    <w:p w14:paraId="6E54C717" w14:textId="17A41B6A" w:rsidR="006112E3" w:rsidRPr="000129B2" w:rsidRDefault="006112E3"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i/>
          <w:iCs/>
          <w:sz w:val="22"/>
          <w:szCs w:val="22"/>
        </w:rPr>
      </w:pPr>
    </w:p>
    <w:tbl>
      <w:tblPr>
        <w:tblW w:w="9090" w:type="dxa"/>
        <w:tblInd w:w="450" w:type="dxa"/>
        <w:tblLayout w:type="fixed"/>
        <w:tblLook w:val="0000" w:firstRow="0" w:lastRow="0" w:firstColumn="0" w:lastColumn="0" w:noHBand="0" w:noVBand="0"/>
      </w:tblPr>
      <w:tblGrid>
        <w:gridCol w:w="5490"/>
        <w:gridCol w:w="1710"/>
        <w:gridCol w:w="270"/>
        <w:gridCol w:w="1620"/>
      </w:tblGrid>
      <w:tr w:rsidR="008E2D06" w:rsidRPr="000129B2" w14:paraId="4201C084" w14:textId="77777777" w:rsidTr="008A207B">
        <w:tc>
          <w:tcPr>
            <w:tcW w:w="5490" w:type="dxa"/>
          </w:tcPr>
          <w:p w14:paraId="38BCE8D6" w14:textId="77777777" w:rsidR="008E2D06" w:rsidRPr="000129B2"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00" w:type="dxa"/>
            <w:gridSpan w:val="3"/>
          </w:tcPr>
          <w:p w14:paraId="423D3AB3" w14:textId="7C538CA7" w:rsidR="008E2D06" w:rsidRPr="000129B2" w:rsidRDefault="008E2D06" w:rsidP="008E2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b/>
                <w:bCs/>
                <w:sz w:val="22"/>
                <w:szCs w:val="22"/>
              </w:rPr>
            </w:pPr>
            <w:r w:rsidRPr="000129B2">
              <w:rPr>
                <w:rFonts w:ascii="Times New Roman" w:hAnsi="Times New Roman" w:cs="Times New Roman"/>
                <w:b/>
                <w:bCs/>
                <w:sz w:val="22"/>
                <w:szCs w:val="22"/>
              </w:rPr>
              <w:t xml:space="preserve">Separate </w:t>
            </w:r>
            <w:r w:rsidR="00E83BB1" w:rsidRPr="000129B2">
              <w:rPr>
                <w:rFonts w:ascii="Times New Roman" w:hAnsi="Times New Roman" w:cs="Times New Roman"/>
                <w:b/>
                <w:bCs/>
                <w:sz w:val="22"/>
                <w:szCs w:val="22"/>
              </w:rPr>
              <w:t>f</w:t>
            </w:r>
            <w:r w:rsidRPr="000129B2">
              <w:rPr>
                <w:rFonts w:ascii="Times New Roman" w:hAnsi="Times New Roman" w:cs="Times New Roman"/>
                <w:b/>
                <w:bCs/>
                <w:sz w:val="22"/>
                <w:szCs w:val="22"/>
              </w:rPr>
              <w:t xml:space="preserve">inancial </w:t>
            </w:r>
            <w:r w:rsidR="00E83BB1" w:rsidRPr="000129B2">
              <w:rPr>
                <w:rFonts w:ascii="Times New Roman" w:hAnsi="Times New Roman" w:cs="Times New Roman"/>
                <w:b/>
                <w:bCs/>
                <w:sz w:val="22"/>
                <w:szCs w:val="22"/>
              </w:rPr>
              <w:t>s</w:t>
            </w:r>
            <w:r w:rsidRPr="000129B2">
              <w:rPr>
                <w:rFonts w:ascii="Times New Roman" w:hAnsi="Times New Roman" w:cs="Times New Roman"/>
                <w:b/>
                <w:bCs/>
                <w:sz w:val="22"/>
                <w:szCs w:val="22"/>
              </w:rPr>
              <w:t>taements</w:t>
            </w:r>
          </w:p>
        </w:tc>
      </w:tr>
      <w:tr w:rsidR="008E2D06" w:rsidRPr="000129B2" w14:paraId="12D2708C" w14:textId="77777777" w:rsidTr="008A207B">
        <w:tc>
          <w:tcPr>
            <w:tcW w:w="5490" w:type="dxa"/>
          </w:tcPr>
          <w:p w14:paraId="58435979" w14:textId="7FB21BBF" w:rsidR="008E2D06" w:rsidRPr="000129B2" w:rsidRDefault="00FC234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0129B2">
              <w:rPr>
                <w:rFonts w:ascii="Times New Roman" w:hAnsi="Times New Roman"/>
                <w:b/>
                <w:bCs/>
                <w:sz w:val="22"/>
                <w:szCs w:val="22"/>
              </w:rPr>
              <w:t>For the three-month period ended 31 March</w:t>
            </w:r>
          </w:p>
        </w:tc>
        <w:tc>
          <w:tcPr>
            <w:tcW w:w="1710" w:type="dxa"/>
            <w:vAlign w:val="center"/>
          </w:tcPr>
          <w:p w14:paraId="2ACC68C6" w14:textId="10EEB2F3"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sz w:val="22"/>
                <w:szCs w:val="22"/>
              </w:rPr>
              <w:t>202</w:t>
            </w:r>
            <w:r w:rsidR="0087275B" w:rsidRPr="000129B2">
              <w:rPr>
                <w:rFonts w:ascii="Times New Roman" w:hAnsi="Times New Roman" w:cs="Times New Roman"/>
                <w:sz w:val="22"/>
                <w:szCs w:val="22"/>
              </w:rPr>
              <w:t>5</w:t>
            </w:r>
          </w:p>
        </w:tc>
        <w:tc>
          <w:tcPr>
            <w:tcW w:w="270" w:type="dxa"/>
          </w:tcPr>
          <w:p w14:paraId="7EDC4A65" w14:textId="77777777"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shd w:val="clear" w:color="auto" w:fill="auto"/>
            <w:vAlign w:val="center"/>
          </w:tcPr>
          <w:p w14:paraId="641EF60E" w14:textId="18D84C26"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sz w:val="22"/>
                <w:szCs w:val="22"/>
              </w:rPr>
              <w:t>202</w:t>
            </w:r>
            <w:r w:rsidR="0087275B" w:rsidRPr="000129B2">
              <w:rPr>
                <w:rFonts w:ascii="Times New Roman" w:hAnsi="Times New Roman" w:cs="Times New Roman"/>
                <w:sz w:val="22"/>
                <w:szCs w:val="22"/>
              </w:rPr>
              <w:t>4</w:t>
            </w:r>
          </w:p>
        </w:tc>
      </w:tr>
      <w:tr w:rsidR="008E2D06" w:rsidRPr="000129B2" w14:paraId="42A52DCC" w14:textId="77777777" w:rsidTr="008A207B">
        <w:tc>
          <w:tcPr>
            <w:tcW w:w="5490" w:type="dxa"/>
          </w:tcPr>
          <w:p w14:paraId="2E346F32" w14:textId="43DB22F3" w:rsidR="008E2D06" w:rsidRPr="000129B2"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00" w:type="dxa"/>
            <w:gridSpan w:val="3"/>
            <w:vAlign w:val="center"/>
          </w:tcPr>
          <w:p w14:paraId="2C9A9DD1" w14:textId="6F562071"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i/>
                <w:iCs/>
                <w:sz w:val="22"/>
                <w:szCs w:val="22"/>
              </w:rPr>
            </w:pPr>
            <w:r w:rsidRPr="000129B2">
              <w:rPr>
                <w:rFonts w:ascii="Times New Roman" w:hAnsi="Times New Roman" w:cs="Times New Roman"/>
                <w:i/>
                <w:iCs/>
                <w:sz w:val="22"/>
                <w:szCs w:val="22"/>
                <w:cs/>
              </w:rPr>
              <w:t>(</w:t>
            </w:r>
            <w:r w:rsidRPr="000129B2">
              <w:rPr>
                <w:rFonts w:ascii="Times New Roman" w:hAnsi="Times New Roman" w:cs="Times New Roman"/>
                <w:i/>
                <w:iCs/>
                <w:sz w:val="22"/>
                <w:szCs w:val="22"/>
              </w:rPr>
              <w:t>in thousand Baht)</w:t>
            </w:r>
          </w:p>
        </w:tc>
      </w:tr>
      <w:tr w:rsidR="008E2D06" w:rsidRPr="000129B2" w14:paraId="371F7029" w14:textId="77777777" w:rsidTr="008A207B">
        <w:tc>
          <w:tcPr>
            <w:tcW w:w="5490" w:type="dxa"/>
            <w:vAlign w:val="center"/>
          </w:tcPr>
          <w:p w14:paraId="55DAC0E7" w14:textId="49748E1B" w:rsidR="008E2D06" w:rsidRPr="000129B2"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0129B2">
              <w:rPr>
                <w:rFonts w:ascii="Times New Roman" w:hAnsi="Times New Roman"/>
                <w:b/>
                <w:bCs/>
                <w:sz w:val="22"/>
                <w:szCs w:val="22"/>
              </w:rPr>
              <w:t>Subsidiaries</w:t>
            </w:r>
          </w:p>
        </w:tc>
        <w:tc>
          <w:tcPr>
            <w:tcW w:w="1710" w:type="dxa"/>
          </w:tcPr>
          <w:p w14:paraId="442736EF" w14:textId="77777777"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2F734093" w14:textId="77777777"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73810165" w14:textId="77777777"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CC6211" w:rsidRPr="000129B2" w14:paraId="3CD57D07" w14:textId="77777777" w:rsidTr="008A207B">
        <w:tc>
          <w:tcPr>
            <w:tcW w:w="5490" w:type="dxa"/>
          </w:tcPr>
          <w:p w14:paraId="4C1EA119" w14:textId="1611A96E"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129B2">
              <w:rPr>
                <w:rFonts w:ascii="Times New Roman" w:hAnsi="Times New Roman"/>
                <w:sz w:val="22"/>
                <w:szCs w:val="22"/>
              </w:rPr>
              <w:t>As at 1 January</w:t>
            </w:r>
          </w:p>
        </w:tc>
        <w:tc>
          <w:tcPr>
            <w:tcW w:w="1710" w:type="dxa"/>
          </w:tcPr>
          <w:p w14:paraId="4E170B81" w14:textId="41F3A4A6" w:rsidR="00CC6211" w:rsidRPr="000129B2" w:rsidRDefault="00CC6211"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rPr>
            </w:pPr>
            <w:r w:rsidRPr="000129B2">
              <w:rPr>
                <w:rFonts w:ascii="Times New Roman" w:hAnsi="Times New Roman" w:cs="Times New Roman"/>
                <w:sz w:val="22"/>
                <w:szCs w:val="22"/>
              </w:rPr>
              <w:t>922,72</w:t>
            </w:r>
            <w:r w:rsidR="00D34212" w:rsidRPr="000129B2">
              <w:rPr>
                <w:rFonts w:ascii="Times New Roman" w:hAnsi="Times New Roman" w:cs="Times New Roman"/>
                <w:sz w:val="22"/>
                <w:szCs w:val="22"/>
              </w:rPr>
              <w:t>7</w:t>
            </w:r>
          </w:p>
        </w:tc>
        <w:tc>
          <w:tcPr>
            <w:tcW w:w="270" w:type="dxa"/>
          </w:tcPr>
          <w:p w14:paraId="65214261" w14:textId="77777777"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47FC805E" w14:textId="596CA383"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sidRPr="000129B2">
              <w:rPr>
                <w:rFonts w:ascii="Times New Roman" w:hAnsi="Times New Roman" w:cs="Times New Roman"/>
                <w:sz w:val="22"/>
                <w:szCs w:val="22"/>
              </w:rPr>
              <w:t>1,009,000</w:t>
            </w:r>
          </w:p>
        </w:tc>
      </w:tr>
      <w:tr w:rsidR="00CC6211" w:rsidRPr="000129B2" w14:paraId="7DA9E7F2" w14:textId="77777777" w:rsidTr="008A207B">
        <w:tc>
          <w:tcPr>
            <w:tcW w:w="5490" w:type="dxa"/>
          </w:tcPr>
          <w:p w14:paraId="652A3814" w14:textId="1B02E0E9" w:rsidR="00CC6211" w:rsidRPr="000129B2" w:rsidRDefault="002F080E"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Pr>
                <w:rFonts w:ascii="Times New Roman" w:hAnsi="Times New Roman"/>
                <w:sz w:val="22"/>
                <w:szCs w:val="22"/>
              </w:rPr>
              <w:t>Increase</w:t>
            </w:r>
          </w:p>
        </w:tc>
        <w:tc>
          <w:tcPr>
            <w:tcW w:w="1710" w:type="dxa"/>
          </w:tcPr>
          <w:p w14:paraId="1FB63C7F" w14:textId="12BD75E8" w:rsidR="00CC6211" w:rsidRPr="000129B2" w:rsidRDefault="00CC6211"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rPr>
            </w:pPr>
            <w:r w:rsidRPr="000129B2">
              <w:rPr>
                <w:rFonts w:ascii="Times New Roman" w:hAnsi="Times New Roman" w:cs="Times New Roman"/>
                <w:sz w:val="22"/>
                <w:szCs w:val="22"/>
              </w:rPr>
              <w:t>189,56</w:t>
            </w:r>
            <w:r w:rsidR="00D34212" w:rsidRPr="000129B2">
              <w:rPr>
                <w:rFonts w:ascii="Times New Roman" w:hAnsi="Times New Roman" w:cs="Times New Roman"/>
                <w:sz w:val="22"/>
                <w:szCs w:val="22"/>
              </w:rPr>
              <w:t>7</w:t>
            </w:r>
          </w:p>
        </w:tc>
        <w:tc>
          <w:tcPr>
            <w:tcW w:w="270" w:type="dxa"/>
          </w:tcPr>
          <w:p w14:paraId="2D3B96D3" w14:textId="77777777"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215E974" w14:textId="4FDD56FC"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sidRPr="000129B2">
              <w:rPr>
                <w:rFonts w:ascii="Times New Roman" w:hAnsi="Times New Roman" w:cs="Times New Roman"/>
                <w:sz w:val="22"/>
                <w:szCs w:val="22"/>
              </w:rPr>
              <w:t>15,000</w:t>
            </w:r>
          </w:p>
        </w:tc>
      </w:tr>
      <w:tr w:rsidR="00CC6211" w:rsidRPr="000129B2" w14:paraId="592C99C4" w14:textId="77777777" w:rsidTr="008A207B">
        <w:tc>
          <w:tcPr>
            <w:tcW w:w="5490" w:type="dxa"/>
          </w:tcPr>
          <w:p w14:paraId="7A3422D3" w14:textId="7CF62D03"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129B2">
              <w:rPr>
                <w:rFonts w:ascii="Times New Roman" w:hAnsi="Times New Roman"/>
                <w:sz w:val="22"/>
                <w:szCs w:val="22"/>
              </w:rPr>
              <w:t>Decrease</w:t>
            </w:r>
          </w:p>
        </w:tc>
        <w:tc>
          <w:tcPr>
            <w:tcW w:w="1710" w:type="dxa"/>
            <w:tcBorders>
              <w:bottom w:val="single" w:sz="4" w:space="0" w:color="auto"/>
            </w:tcBorders>
          </w:tcPr>
          <w:p w14:paraId="3D28F8DB" w14:textId="4D4B4BFA" w:rsidR="00CC6211" w:rsidRPr="000129B2" w:rsidRDefault="00CC6211" w:rsidP="003718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right="-20"/>
              <w:jc w:val="right"/>
              <w:rPr>
                <w:rFonts w:ascii="Times New Roman" w:hAnsi="Times New Roman" w:cs="Times New Roman"/>
                <w:sz w:val="22"/>
                <w:szCs w:val="22"/>
              </w:rPr>
            </w:pPr>
            <w:r w:rsidRPr="000129B2">
              <w:rPr>
                <w:rFonts w:ascii="Times New Roman" w:hAnsi="Times New Roman" w:cs="Times New Roman"/>
                <w:sz w:val="22"/>
                <w:szCs w:val="22"/>
              </w:rPr>
              <w:t>(120,000)</w:t>
            </w:r>
          </w:p>
        </w:tc>
        <w:tc>
          <w:tcPr>
            <w:tcW w:w="270" w:type="dxa"/>
          </w:tcPr>
          <w:p w14:paraId="67DFBB4E" w14:textId="77777777"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Borders>
              <w:bottom w:val="single" w:sz="4" w:space="0" w:color="auto"/>
            </w:tcBorders>
          </w:tcPr>
          <w:p w14:paraId="0D217FB2" w14:textId="49AB38C3"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right="-20"/>
              <w:jc w:val="right"/>
              <w:rPr>
                <w:rFonts w:ascii="Times New Roman" w:hAnsi="Times New Roman" w:cs="Times New Roman"/>
                <w:sz w:val="22"/>
                <w:szCs w:val="22"/>
                <w:cs/>
              </w:rPr>
            </w:pPr>
            <w:r w:rsidRPr="000129B2">
              <w:rPr>
                <w:rFonts w:ascii="Times New Roman" w:hAnsi="Times New Roman" w:cs="Times New Roman"/>
                <w:sz w:val="22"/>
                <w:szCs w:val="22"/>
              </w:rPr>
              <w:t>(45,000)</w:t>
            </w:r>
          </w:p>
        </w:tc>
      </w:tr>
      <w:tr w:rsidR="00CC6211" w:rsidRPr="000129B2" w14:paraId="4AFABB14" w14:textId="77777777" w:rsidTr="008A207B">
        <w:tc>
          <w:tcPr>
            <w:tcW w:w="5490" w:type="dxa"/>
          </w:tcPr>
          <w:p w14:paraId="1F13E6B2" w14:textId="0019C2E8"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129B2">
              <w:rPr>
                <w:rFonts w:ascii="Times New Roman" w:hAnsi="Times New Roman"/>
                <w:b/>
                <w:bCs/>
                <w:sz w:val="22"/>
                <w:szCs w:val="22"/>
              </w:rPr>
              <w:t>As at 31 March</w:t>
            </w:r>
          </w:p>
        </w:tc>
        <w:tc>
          <w:tcPr>
            <w:tcW w:w="1710" w:type="dxa"/>
            <w:tcBorders>
              <w:top w:val="single" w:sz="4" w:space="0" w:color="auto"/>
              <w:bottom w:val="double" w:sz="4" w:space="0" w:color="auto"/>
            </w:tcBorders>
          </w:tcPr>
          <w:p w14:paraId="5986031E" w14:textId="5CAE9940" w:rsidR="00CC6211" w:rsidRPr="000129B2" w:rsidRDefault="00CC6211"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rPr>
            </w:pPr>
            <w:r w:rsidRPr="000129B2">
              <w:rPr>
                <w:rFonts w:ascii="Times New Roman" w:hAnsi="Times New Roman" w:cs="Times New Roman"/>
                <w:b/>
                <w:bCs/>
                <w:sz w:val="22"/>
                <w:szCs w:val="22"/>
              </w:rPr>
              <w:t>992,294</w:t>
            </w:r>
          </w:p>
        </w:tc>
        <w:tc>
          <w:tcPr>
            <w:tcW w:w="270" w:type="dxa"/>
          </w:tcPr>
          <w:p w14:paraId="0532888B" w14:textId="77777777"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7EACEC86" w14:textId="40E51B3E"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cs/>
              </w:rPr>
            </w:pPr>
            <w:r w:rsidRPr="000129B2">
              <w:rPr>
                <w:rFonts w:ascii="Times New Roman" w:hAnsi="Times New Roman" w:cs="Times New Roman"/>
                <w:b/>
                <w:bCs/>
                <w:sz w:val="22"/>
                <w:szCs w:val="22"/>
              </w:rPr>
              <w:t>979,000</w:t>
            </w:r>
          </w:p>
        </w:tc>
      </w:tr>
    </w:tbl>
    <w:p w14:paraId="09F22B39" w14:textId="77777777" w:rsidR="00954AD1" w:rsidRPr="000129B2" w:rsidRDefault="00954AD1" w:rsidP="004D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thaiDistribute"/>
        <w:rPr>
          <w:rFonts w:ascii="Times New Roman" w:hAnsi="Times New Roman"/>
          <w:sz w:val="22"/>
          <w:szCs w:val="22"/>
        </w:rPr>
      </w:pPr>
    </w:p>
    <w:p w14:paraId="04C43327" w14:textId="42CFAD4D" w:rsidR="001E7504" w:rsidRPr="000129B2" w:rsidRDefault="001E7504" w:rsidP="001C4454">
      <w:pPr>
        <w:pStyle w:val="Heading1"/>
        <w:keepLines/>
        <w:numPr>
          <w:ilvl w:val="0"/>
          <w:numId w:val="2"/>
        </w:numPr>
        <w:shd w:val="clear" w:color="auto" w:fill="auto"/>
        <w:jc w:val="both"/>
        <w:rPr>
          <w:rFonts w:ascii="Times New Roman" w:hAnsi="Times New Roman"/>
          <w:sz w:val="24"/>
          <w:szCs w:val="24"/>
          <w:u w:val="none"/>
        </w:rPr>
      </w:pPr>
      <w:r w:rsidRPr="000129B2">
        <w:rPr>
          <w:rFonts w:ascii="Times New Roman" w:hAnsi="Times New Roman"/>
          <w:sz w:val="24"/>
          <w:szCs w:val="24"/>
          <w:u w:val="none"/>
        </w:rPr>
        <w:t>Other current financial assets</w:t>
      </w:r>
    </w:p>
    <w:p w14:paraId="6E25765A" w14:textId="77777777" w:rsidR="001E7504" w:rsidRPr="000129B2" w:rsidRDefault="001E7504" w:rsidP="001E7504"/>
    <w:p w14:paraId="090EE3CE" w14:textId="625C47B1" w:rsidR="001E7504" w:rsidRPr="000129B2" w:rsidRDefault="001E7504" w:rsidP="001E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cs/>
        </w:rPr>
      </w:pPr>
      <w:r w:rsidRPr="000129B2">
        <w:rPr>
          <w:rFonts w:ascii="Times New Roman" w:hAnsi="Times New Roman"/>
          <w:sz w:val="22"/>
          <w:szCs w:val="22"/>
        </w:rPr>
        <w:t>As at 31 March 2025, other current financial assets comprised fixed deposits with financial institutions, bearing interest rates ranging from</w:t>
      </w:r>
      <w:r w:rsidR="00CC6211" w:rsidRPr="000129B2">
        <w:rPr>
          <w:rFonts w:ascii="Times New Roman" w:hAnsi="Times New Roman"/>
          <w:sz w:val="22"/>
          <w:szCs w:val="22"/>
        </w:rPr>
        <w:t xml:space="preserve"> 2.00</w:t>
      </w:r>
      <w:r w:rsidR="001F3C62" w:rsidRPr="000129B2">
        <w:rPr>
          <w:rFonts w:ascii="Times New Roman" w:hAnsi="Times New Roman"/>
          <w:sz w:val="22"/>
          <w:szCs w:val="22"/>
        </w:rPr>
        <w:t>%</w:t>
      </w:r>
      <w:r w:rsidRPr="000129B2">
        <w:rPr>
          <w:rFonts w:ascii="Times New Roman" w:hAnsi="Times New Roman"/>
          <w:sz w:val="22"/>
          <w:szCs w:val="22"/>
        </w:rPr>
        <w:t xml:space="preserve"> to</w:t>
      </w:r>
      <w:r w:rsidR="00CC6211" w:rsidRPr="000129B2">
        <w:rPr>
          <w:rFonts w:ascii="Times New Roman" w:hAnsi="Times New Roman"/>
          <w:sz w:val="22"/>
          <w:szCs w:val="22"/>
        </w:rPr>
        <w:t xml:space="preserve"> 2.30</w:t>
      </w:r>
      <w:r w:rsidR="001F3C62" w:rsidRPr="000129B2">
        <w:rPr>
          <w:rFonts w:ascii="Times New Roman" w:hAnsi="Times New Roman"/>
          <w:sz w:val="22"/>
          <w:szCs w:val="22"/>
        </w:rPr>
        <w:t>%</w:t>
      </w:r>
      <w:r w:rsidRPr="000129B2">
        <w:rPr>
          <w:rFonts w:ascii="Times New Roman" w:hAnsi="Times New Roman"/>
          <w:sz w:val="22"/>
          <w:szCs w:val="22"/>
        </w:rPr>
        <w:t xml:space="preserve"> per annum</w:t>
      </w:r>
      <w:r w:rsidR="00CC6211" w:rsidRPr="000129B2">
        <w:rPr>
          <w:rFonts w:ascii="Times New Roman" w:hAnsi="Times New Roman"/>
          <w:sz w:val="22"/>
          <w:szCs w:val="22"/>
        </w:rPr>
        <w:t xml:space="preserve"> </w:t>
      </w:r>
      <w:r w:rsidR="00CC6211" w:rsidRPr="000129B2">
        <w:rPr>
          <w:rFonts w:ascii="Times New Roman" w:hAnsi="Times New Roman"/>
          <w:i/>
          <w:iCs/>
          <w:sz w:val="22"/>
          <w:szCs w:val="22"/>
        </w:rPr>
        <w:t>(31 December 2024:</w:t>
      </w:r>
      <w:r w:rsidR="00723109" w:rsidRPr="000129B2">
        <w:rPr>
          <w:rFonts w:ascii="Times New Roman" w:hAnsi="Times New Roman"/>
          <w:i/>
          <w:iCs/>
          <w:sz w:val="22"/>
          <w:szCs w:val="22"/>
        </w:rPr>
        <w:t xml:space="preserve"> </w:t>
      </w:r>
      <w:r w:rsidR="00CC6211" w:rsidRPr="000129B2">
        <w:rPr>
          <w:rFonts w:ascii="Times New Roman" w:hAnsi="Times New Roman"/>
          <w:i/>
          <w:iCs/>
          <w:sz w:val="22"/>
          <w:szCs w:val="22"/>
        </w:rPr>
        <w:t>2.20</w:t>
      </w:r>
      <w:r w:rsidR="001F3C62" w:rsidRPr="000129B2">
        <w:rPr>
          <w:rFonts w:ascii="Times New Roman" w:hAnsi="Times New Roman"/>
          <w:i/>
          <w:iCs/>
          <w:sz w:val="22"/>
          <w:szCs w:val="22"/>
        </w:rPr>
        <w:t>%</w:t>
      </w:r>
      <w:r w:rsidR="00CC6211" w:rsidRPr="000129B2">
        <w:rPr>
          <w:rFonts w:ascii="Times New Roman" w:hAnsi="Times New Roman"/>
          <w:i/>
          <w:iCs/>
          <w:sz w:val="22"/>
          <w:szCs w:val="22"/>
        </w:rPr>
        <w:t xml:space="preserve"> </w:t>
      </w:r>
      <w:r w:rsidR="00564A5A" w:rsidRPr="000129B2">
        <w:rPr>
          <w:rFonts w:ascii="Times New Roman" w:hAnsi="Times New Roman"/>
          <w:i/>
          <w:iCs/>
          <w:sz w:val="22"/>
          <w:szCs w:val="22"/>
        </w:rPr>
        <w:t>-</w:t>
      </w:r>
      <w:r w:rsidR="00CC6211" w:rsidRPr="000129B2">
        <w:rPr>
          <w:rFonts w:ascii="Times New Roman" w:hAnsi="Times New Roman"/>
          <w:i/>
          <w:iCs/>
          <w:sz w:val="22"/>
          <w:szCs w:val="22"/>
        </w:rPr>
        <w:t xml:space="preserve"> 2.30</w:t>
      </w:r>
      <w:proofErr w:type="gramStart"/>
      <w:r w:rsidR="001F3C62" w:rsidRPr="000129B2">
        <w:rPr>
          <w:rFonts w:ascii="Times New Roman" w:hAnsi="Times New Roman"/>
          <w:i/>
          <w:iCs/>
          <w:sz w:val="22"/>
          <w:szCs w:val="22"/>
        </w:rPr>
        <w:t>%</w:t>
      </w:r>
      <w:r w:rsidR="00CC6211" w:rsidRPr="000129B2">
        <w:rPr>
          <w:rFonts w:ascii="Times New Roman" w:hAnsi="Times New Roman"/>
          <w:i/>
          <w:iCs/>
          <w:sz w:val="22"/>
          <w:szCs w:val="22"/>
        </w:rPr>
        <w:t xml:space="preserve">  per</w:t>
      </w:r>
      <w:proofErr w:type="gramEnd"/>
      <w:r w:rsidR="00CC6211" w:rsidRPr="000129B2">
        <w:rPr>
          <w:rFonts w:ascii="Times New Roman" w:hAnsi="Times New Roman"/>
          <w:i/>
          <w:iCs/>
          <w:sz w:val="22"/>
          <w:szCs w:val="22"/>
        </w:rPr>
        <w:t xml:space="preserve"> annum)</w:t>
      </w:r>
      <w:r w:rsidRPr="000129B2">
        <w:rPr>
          <w:rFonts w:ascii="Times New Roman" w:hAnsi="Times New Roman"/>
          <w:i/>
          <w:iCs/>
          <w:sz w:val="22"/>
          <w:szCs w:val="22"/>
        </w:rPr>
        <w:t>.</w:t>
      </w:r>
      <w:r w:rsidRPr="000129B2">
        <w:rPr>
          <w:rFonts w:ascii="Times New Roman" w:hAnsi="Times New Roman"/>
          <w:sz w:val="22"/>
          <w:szCs w:val="22"/>
        </w:rPr>
        <w:t xml:space="preserve"> </w:t>
      </w:r>
      <w:r w:rsidR="00BB15EC" w:rsidRPr="000129B2">
        <w:rPr>
          <w:rFonts w:ascii="Times New Roman" w:hAnsi="Times New Roman"/>
          <w:sz w:val="22"/>
          <w:szCs w:val="22"/>
        </w:rPr>
        <w:t xml:space="preserve">These deposits are due for redemption within one year and were initially measured at </w:t>
      </w:r>
      <w:proofErr w:type="spellStart"/>
      <w:r w:rsidR="00BB15EC" w:rsidRPr="000129B2">
        <w:rPr>
          <w:rFonts w:ascii="Times New Roman" w:hAnsi="Times New Roman"/>
          <w:sz w:val="22"/>
          <w:szCs w:val="22"/>
        </w:rPr>
        <w:t>amortised</w:t>
      </w:r>
      <w:proofErr w:type="spellEnd"/>
      <w:r w:rsidR="00BB15EC" w:rsidRPr="000129B2">
        <w:rPr>
          <w:rFonts w:ascii="Times New Roman" w:hAnsi="Times New Roman"/>
          <w:sz w:val="22"/>
          <w:szCs w:val="22"/>
        </w:rPr>
        <w:t xml:space="preserve"> cost.</w:t>
      </w:r>
    </w:p>
    <w:p w14:paraId="0AE2D09D" w14:textId="77777777" w:rsidR="001E7504" w:rsidRPr="000129B2" w:rsidRDefault="001E7504" w:rsidP="001E7504"/>
    <w:p w14:paraId="0F132FCE" w14:textId="65B2506C" w:rsidR="001C4454" w:rsidRPr="000129B2" w:rsidRDefault="005504C8" w:rsidP="001C4454">
      <w:pPr>
        <w:pStyle w:val="Heading1"/>
        <w:keepLines/>
        <w:numPr>
          <w:ilvl w:val="0"/>
          <w:numId w:val="2"/>
        </w:numPr>
        <w:shd w:val="clear" w:color="auto" w:fill="auto"/>
        <w:jc w:val="both"/>
        <w:rPr>
          <w:rFonts w:ascii="Times New Roman" w:hAnsi="Times New Roman"/>
          <w:sz w:val="24"/>
          <w:szCs w:val="24"/>
          <w:u w:val="none"/>
        </w:rPr>
      </w:pPr>
      <w:r w:rsidRPr="000129B2">
        <w:rPr>
          <w:rFonts w:ascii="Times New Roman" w:hAnsi="Times New Roman"/>
          <w:sz w:val="24"/>
          <w:szCs w:val="24"/>
          <w:u w:val="none"/>
        </w:rPr>
        <w:t>P</w:t>
      </w:r>
      <w:r w:rsidR="00AF6670" w:rsidRPr="000129B2">
        <w:rPr>
          <w:rFonts w:ascii="Times New Roman" w:hAnsi="Times New Roman"/>
          <w:sz w:val="24"/>
          <w:szCs w:val="24"/>
          <w:u w:val="none"/>
        </w:rPr>
        <w:t xml:space="preserve">roperty, </w:t>
      </w:r>
      <w:proofErr w:type="gramStart"/>
      <w:r w:rsidR="00AF6670" w:rsidRPr="000129B2">
        <w:rPr>
          <w:rFonts w:ascii="Times New Roman" w:hAnsi="Times New Roman"/>
          <w:sz w:val="24"/>
          <w:szCs w:val="24"/>
          <w:u w:val="none"/>
        </w:rPr>
        <w:t>plant</w:t>
      </w:r>
      <w:proofErr w:type="gramEnd"/>
      <w:r w:rsidR="00AF6670" w:rsidRPr="000129B2">
        <w:rPr>
          <w:rFonts w:ascii="Times New Roman" w:hAnsi="Times New Roman"/>
          <w:sz w:val="24"/>
          <w:szCs w:val="24"/>
          <w:u w:val="none"/>
        </w:rPr>
        <w:t xml:space="preserve"> and equipment</w:t>
      </w:r>
    </w:p>
    <w:p w14:paraId="4F997108" w14:textId="262EF10A" w:rsidR="007E3853" w:rsidRPr="000129B2" w:rsidRDefault="007E3853" w:rsidP="00B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310"/>
        <w:gridCol w:w="180"/>
        <w:gridCol w:w="1620"/>
        <w:gridCol w:w="180"/>
        <w:gridCol w:w="1710"/>
      </w:tblGrid>
      <w:tr w:rsidR="005972D1" w:rsidRPr="000129B2" w14:paraId="29DA4E50" w14:textId="77777777" w:rsidTr="005E3381">
        <w:trPr>
          <w:cantSplit/>
          <w:tblHeader/>
        </w:trPr>
        <w:tc>
          <w:tcPr>
            <w:tcW w:w="5310" w:type="dxa"/>
            <w:vAlign w:val="bottom"/>
          </w:tcPr>
          <w:p w14:paraId="5FB74761" w14:textId="5ADED4A6" w:rsidR="005972D1" w:rsidRPr="000129B2" w:rsidRDefault="00210735" w:rsidP="005972D1">
            <w:pPr>
              <w:pStyle w:val="acctfourfigures"/>
              <w:tabs>
                <w:tab w:val="left" w:pos="720"/>
              </w:tabs>
              <w:spacing w:line="240" w:lineRule="auto"/>
              <w:ind w:left="188" w:hanging="188"/>
              <w:rPr>
                <w:b/>
                <w:bCs/>
                <w:i/>
                <w:iCs/>
                <w:szCs w:val="22"/>
                <w:lang w:val="en-US" w:bidi="th-TH"/>
              </w:rPr>
            </w:pPr>
            <w:r w:rsidRPr="000129B2">
              <w:rPr>
                <w:b/>
                <w:bCs/>
                <w:i/>
                <w:iCs/>
                <w:szCs w:val="22"/>
                <w:lang w:val="en-US" w:bidi="th-TH"/>
              </w:rPr>
              <w:t>For the t</w:t>
            </w:r>
            <w:r w:rsidR="005972D1" w:rsidRPr="000129B2">
              <w:rPr>
                <w:b/>
                <w:bCs/>
                <w:i/>
                <w:iCs/>
                <w:szCs w:val="22"/>
                <w:lang w:val="en-US" w:bidi="th-TH"/>
              </w:rPr>
              <w:t>hree-month period ended 31 Mar</w:t>
            </w:r>
            <w:r w:rsidRPr="000129B2">
              <w:rPr>
                <w:b/>
                <w:bCs/>
                <w:i/>
                <w:iCs/>
                <w:szCs w:val="22"/>
                <w:lang w:val="en-US" w:bidi="th-TH"/>
              </w:rPr>
              <w:t>c</w:t>
            </w:r>
            <w:r w:rsidR="005972D1" w:rsidRPr="000129B2">
              <w:rPr>
                <w:b/>
                <w:bCs/>
                <w:i/>
                <w:iCs/>
                <w:szCs w:val="22"/>
                <w:lang w:val="en-US" w:bidi="th-TH"/>
              </w:rPr>
              <w:t>h 202</w:t>
            </w:r>
            <w:r w:rsidR="0087275B" w:rsidRPr="000129B2">
              <w:rPr>
                <w:b/>
                <w:bCs/>
                <w:i/>
                <w:iCs/>
                <w:szCs w:val="22"/>
                <w:lang w:val="en-US" w:bidi="th-TH"/>
              </w:rPr>
              <w:t>5</w:t>
            </w:r>
          </w:p>
        </w:tc>
        <w:tc>
          <w:tcPr>
            <w:tcW w:w="180" w:type="dxa"/>
            <w:vAlign w:val="bottom"/>
          </w:tcPr>
          <w:p w14:paraId="153A3892" w14:textId="77777777" w:rsidR="005972D1" w:rsidRPr="000129B2" w:rsidRDefault="005972D1" w:rsidP="005972D1">
            <w:pPr>
              <w:pStyle w:val="acctmergecolhdg"/>
              <w:spacing w:line="240" w:lineRule="auto"/>
              <w:ind w:left="-83" w:right="-79" w:firstLine="4"/>
              <w:rPr>
                <w:b w:val="0"/>
                <w:szCs w:val="22"/>
                <w:cs/>
                <w:lang w:val="en-US" w:bidi="th-TH"/>
              </w:rPr>
            </w:pPr>
          </w:p>
        </w:tc>
        <w:tc>
          <w:tcPr>
            <w:tcW w:w="1620" w:type="dxa"/>
            <w:vAlign w:val="bottom"/>
          </w:tcPr>
          <w:p w14:paraId="2E8EAF56" w14:textId="77777777" w:rsidR="005972D1" w:rsidRPr="000129B2" w:rsidRDefault="005972D1" w:rsidP="005972D1">
            <w:pPr>
              <w:pStyle w:val="acctmergecolhdg"/>
              <w:spacing w:line="240" w:lineRule="auto"/>
              <w:ind w:right="10"/>
              <w:rPr>
                <w:szCs w:val="22"/>
              </w:rPr>
            </w:pPr>
            <w:r w:rsidRPr="000129B2">
              <w:rPr>
                <w:szCs w:val="22"/>
              </w:rPr>
              <w:t xml:space="preserve">Consolidated </w:t>
            </w:r>
          </w:p>
          <w:p w14:paraId="7598F4D4" w14:textId="5EBE47D8" w:rsidR="005972D1" w:rsidRPr="000129B2" w:rsidRDefault="005972D1" w:rsidP="0059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sz w:val="22"/>
                <w:szCs w:val="22"/>
                <w:cs/>
              </w:rPr>
            </w:pPr>
            <w:r w:rsidRPr="000129B2">
              <w:rPr>
                <w:rFonts w:ascii="Times New Roman" w:hAnsi="Times New Roman"/>
                <w:b/>
                <w:sz w:val="22"/>
                <w:szCs w:val="22"/>
              </w:rPr>
              <w:t>financial statements</w:t>
            </w:r>
          </w:p>
        </w:tc>
        <w:tc>
          <w:tcPr>
            <w:tcW w:w="180" w:type="dxa"/>
            <w:vAlign w:val="bottom"/>
          </w:tcPr>
          <w:p w14:paraId="07F56746" w14:textId="77777777" w:rsidR="005972D1" w:rsidRPr="000129B2" w:rsidRDefault="005972D1" w:rsidP="005972D1">
            <w:pPr>
              <w:pStyle w:val="acctmergecolhdg"/>
              <w:spacing w:line="240" w:lineRule="auto"/>
              <w:rPr>
                <w:szCs w:val="22"/>
              </w:rPr>
            </w:pPr>
          </w:p>
        </w:tc>
        <w:tc>
          <w:tcPr>
            <w:tcW w:w="1710" w:type="dxa"/>
            <w:vAlign w:val="bottom"/>
          </w:tcPr>
          <w:p w14:paraId="5628FFEC" w14:textId="77777777" w:rsidR="005972D1" w:rsidRPr="000129B2" w:rsidRDefault="005972D1" w:rsidP="005972D1">
            <w:pPr>
              <w:pStyle w:val="acctmergecolhdg"/>
              <w:spacing w:line="240" w:lineRule="auto"/>
              <w:rPr>
                <w:szCs w:val="22"/>
              </w:rPr>
            </w:pPr>
            <w:r w:rsidRPr="000129B2">
              <w:rPr>
                <w:szCs w:val="22"/>
              </w:rPr>
              <w:t xml:space="preserve">Separate </w:t>
            </w:r>
          </w:p>
          <w:p w14:paraId="29D6A08F" w14:textId="49A0EE56" w:rsidR="005972D1" w:rsidRPr="000129B2" w:rsidRDefault="005972D1" w:rsidP="005972D1">
            <w:pPr>
              <w:pStyle w:val="acctmergecolhdg"/>
              <w:spacing w:line="240" w:lineRule="auto"/>
              <w:ind w:firstLine="4"/>
              <w:rPr>
                <w:szCs w:val="22"/>
                <w:cs/>
                <w:lang w:bidi="th-TH"/>
              </w:rPr>
            </w:pPr>
            <w:r w:rsidRPr="000129B2">
              <w:rPr>
                <w:szCs w:val="22"/>
              </w:rPr>
              <w:t>financial statements</w:t>
            </w:r>
          </w:p>
        </w:tc>
      </w:tr>
      <w:tr w:rsidR="000E38F7" w:rsidRPr="000129B2" w14:paraId="2C074728" w14:textId="77777777" w:rsidTr="005E3381">
        <w:trPr>
          <w:cantSplit/>
        </w:trPr>
        <w:tc>
          <w:tcPr>
            <w:tcW w:w="5310" w:type="dxa"/>
          </w:tcPr>
          <w:p w14:paraId="36FB2E07" w14:textId="77777777" w:rsidR="000E38F7" w:rsidRPr="000129B2" w:rsidRDefault="000E38F7" w:rsidP="00075C4A">
            <w:pPr>
              <w:spacing w:line="240" w:lineRule="auto"/>
              <w:ind w:firstLine="2"/>
              <w:rPr>
                <w:rFonts w:ascii="Times New Roman" w:hAnsi="Times New Roman"/>
                <w:sz w:val="22"/>
                <w:szCs w:val="22"/>
                <w:cs/>
              </w:rPr>
            </w:pPr>
          </w:p>
        </w:tc>
        <w:tc>
          <w:tcPr>
            <w:tcW w:w="180" w:type="dxa"/>
          </w:tcPr>
          <w:p w14:paraId="5D2189A6" w14:textId="77777777" w:rsidR="000E38F7" w:rsidRPr="000129B2" w:rsidRDefault="000E38F7" w:rsidP="008A207B">
            <w:pPr>
              <w:pStyle w:val="acctfourfigures"/>
              <w:tabs>
                <w:tab w:val="clear" w:pos="765"/>
              </w:tabs>
              <w:spacing w:line="240" w:lineRule="auto"/>
              <w:ind w:left="-83" w:right="11" w:firstLine="4"/>
              <w:jc w:val="center"/>
              <w:rPr>
                <w:i/>
                <w:iCs/>
                <w:szCs w:val="22"/>
                <w:lang w:val="en-US" w:bidi="th-TH"/>
              </w:rPr>
            </w:pPr>
          </w:p>
        </w:tc>
        <w:tc>
          <w:tcPr>
            <w:tcW w:w="3510" w:type="dxa"/>
            <w:gridSpan w:val="3"/>
          </w:tcPr>
          <w:p w14:paraId="6AAA8D9A" w14:textId="3FD0F74A" w:rsidR="000E38F7" w:rsidRPr="000129B2" w:rsidRDefault="005972D1" w:rsidP="008A207B">
            <w:pPr>
              <w:pStyle w:val="acctfourfigures"/>
              <w:tabs>
                <w:tab w:val="clear" w:pos="765"/>
              </w:tabs>
              <w:spacing w:line="240" w:lineRule="auto"/>
              <w:ind w:right="11"/>
              <w:jc w:val="center"/>
              <w:rPr>
                <w:i/>
                <w:iCs/>
                <w:szCs w:val="22"/>
                <w:lang w:bidi="th-TH"/>
              </w:rPr>
            </w:pPr>
            <w:r w:rsidRPr="000129B2">
              <w:rPr>
                <w:i/>
                <w:iCs/>
                <w:szCs w:val="22"/>
                <w:cs/>
              </w:rPr>
              <w:t>(</w:t>
            </w:r>
            <w:r w:rsidRPr="000129B2">
              <w:rPr>
                <w:i/>
                <w:iCs/>
                <w:szCs w:val="22"/>
              </w:rPr>
              <w:t>in thousand Baht)</w:t>
            </w:r>
          </w:p>
        </w:tc>
      </w:tr>
      <w:tr w:rsidR="005972D1" w:rsidRPr="000129B2" w14:paraId="4D7A6499" w14:textId="77777777" w:rsidTr="005E3381">
        <w:trPr>
          <w:cantSplit/>
        </w:trPr>
        <w:tc>
          <w:tcPr>
            <w:tcW w:w="5310" w:type="dxa"/>
          </w:tcPr>
          <w:p w14:paraId="2E4186D3" w14:textId="4A5C6FC7" w:rsidR="005972D1" w:rsidRPr="000129B2" w:rsidRDefault="005972D1" w:rsidP="005972D1">
            <w:pPr>
              <w:spacing w:line="240" w:lineRule="auto"/>
              <w:ind w:firstLine="2"/>
              <w:rPr>
                <w:rFonts w:ascii="Times New Roman" w:hAnsi="Times New Roman"/>
                <w:sz w:val="22"/>
                <w:szCs w:val="22"/>
                <w:cs/>
              </w:rPr>
            </w:pPr>
            <w:r w:rsidRPr="000129B2">
              <w:rPr>
                <w:rFonts w:ascii="Times New Roman" w:hAnsi="Times New Roman"/>
                <w:sz w:val="22"/>
                <w:szCs w:val="22"/>
              </w:rPr>
              <w:t>Acquisitions - at cost</w:t>
            </w:r>
          </w:p>
        </w:tc>
        <w:tc>
          <w:tcPr>
            <w:tcW w:w="180" w:type="dxa"/>
          </w:tcPr>
          <w:p w14:paraId="22DE1675" w14:textId="77777777" w:rsidR="005972D1" w:rsidRPr="000129B2" w:rsidRDefault="005972D1" w:rsidP="005972D1">
            <w:pPr>
              <w:pStyle w:val="acctfourfigures"/>
              <w:tabs>
                <w:tab w:val="clear" w:pos="765"/>
              </w:tabs>
              <w:spacing w:line="240" w:lineRule="auto"/>
              <w:ind w:left="-83" w:right="11" w:firstLine="4"/>
              <w:jc w:val="center"/>
              <w:rPr>
                <w:i/>
                <w:iCs/>
                <w:szCs w:val="22"/>
                <w:lang w:val="en-US" w:bidi="th-TH"/>
              </w:rPr>
            </w:pPr>
          </w:p>
        </w:tc>
        <w:tc>
          <w:tcPr>
            <w:tcW w:w="1620" w:type="dxa"/>
          </w:tcPr>
          <w:p w14:paraId="3D105D1F" w14:textId="41D87217" w:rsidR="005972D1" w:rsidRPr="000129B2" w:rsidRDefault="00CC6211" w:rsidP="000530B1">
            <w:pPr>
              <w:pStyle w:val="acctfourfigures"/>
              <w:tabs>
                <w:tab w:val="clear" w:pos="765"/>
                <w:tab w:val="decimal" w:pos="731"/>
              </w:tabs>
              <w:spacing w:line="240" w:lineRule="auto"/>
              <w:ind w:left="100" w:right="96"/>
              <w:jc w:val="right"/>
              <w:rPr>
                <w:rFonts w:cstheme="minorBidi"/>
                <w:szCs w:val="22"/>
                <w:lang w:val="en-US" w:bidi="th-TH"/>
              </w:rPr>
            </w:pPr>
            <w:r w:rsidRPr="000129B2">
              <w:rPr>
                <w:rFonts w:cstheme="minorBidi"/>
                <w:szCs w:val="22"/>
                <w:lang w:val="en-US" w:bidi="th-TH"/>
              </w:rPr>
              <w:t>71,719</w:t>
            </w:r>
          </w:p>
        </w:tc>
        <w:tc>
          <w:tcPr>
            <w:tcW w:w="180" w:type="dxa"/>
          </w:tcPr>
          <w:p w14:paraId="37D14734" w14:textId="77777777" w:rsidR="005972D1" w:rsidRPr="000129B2" w:rsidRDefault="005972D1" w:rsidP="005972D1">
            <w:pPr>
              <w:pStyle w:val="acctfourfigures"/>
              <w:tabs>
                <w:tab w:val="clear" w:pos="765"/>
              </w:tabs>
              <w:spacing w:line="240" w:lineRule="auto"/>
              <w:rPr>
                <w:szCs w:val="22"/>
              </w:rPr>
            </w:pPr>
          </w:p>
        </w:tc>
        <w:tc>
          <w:tcPr>
            <w:tcW w:w="1710" w:type="dxa"/>
          </w:tcPr>
          <w:p w14:paraId="72A560AB" w14:textId="3816A37E" w:rsidR="005972D1" w:rsidRPr="000129B2" w:rsidRDefault="00CC6211" w:rsidP="000530B1">
            <w:pPr>
              <w:pStyle w:val="acctfourfigures"/>
              <w:tabs>
                <w:tab w:val="clear" w:pos="765"/>
                <w:tab w:val="decimal" w:pos="731"/>
              </w:tabs>
              <w:spacing w:line="240" w:lineRule="auto"/>
              <w:ind w:left="100" w:right="96"/>
              <w:jc w:val="right"/>
              <w:rPr>
                <w:szCs w:val="22"/>
                <w:lang w:val="en-US" w:bidi="th-TH"/>
              </w:rPr>
            </w:pPr>
            <w:r w:rsidRPr="000129B2">
              <w:rPr>
                <w:szCs w:val="22"/>
                <w:lang w:val="en-US" w:bidi="th-TH"/>
              </w:rPr>
              <w:t>16</w:t>
            </w:r>
          </w:p>
        </w:tc>
      </w:tr>
    </w:tbl>
    <w:p w14:paraId="5322C248" w14:textId="01981C67" w:rsidR="00CC6211" w:rsidRPr="000129B2" w:rsidRDefault="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14"/>
        </w:rPr>
      </w:pPr>
      <w:r w:rsidRPr="000129B2">
        <w:rPr>
          <w:rFonts w:ascii="Times New Roman" w:hAnsi="Times New Roman"/>
          <w:sz w:val="24"/>
          <w:szCs w:val="14"/>
        </w:rPr>
        <w:br w:type="page"/>
      </w:r>
    </w:p>
    <w:p w14:paraId="7C920262" w14:textId="6C2511E2" w:rsidR="007900CD" w:rsidRPr="000129B2" w:rsidRDefault="006B3640" w:rsidP="001C4454">
      <w:pPr>
        <w:pStyle w:val="Heading1"/>
        <w:keepLines/>
        <w:numPr>
          <w:ilvl w:val="0"/>
          <w:numId w:val="2"/>
        </w:numPr>
        <w:shd w:val="clear" w:color="auto" w:fill="auto"/>
        <w:jc w:val="both"/>
        <w:rPr>
          <w:rFonts w:ascii="Times New Roman" w:hAnsi="Times New Roman"/>
          <w:sz w:val="24"/>
          <w:szCs w:val="14"/>
          <w:u w:val="none"/>
        </w:rPr>
      </w:pPr>
      <w:r w:rsidRPr="000129B2">
        <w:rPr>
          <w:rFonts w:ascii="Times New Roman" w:hAnsi="Times New Roman"/>
          <w:sz w:val="24"/>
          <w:szCs w:val="14"/>
          <w:u w:val="none"/>
        </w:rPr>
        <w:lastRenderedPageBreak/>
        <w:t>Borrowings</w:t>
      </w:r>
    </w:p>
    <w:p w14:paraId="42341853" w14:textId="77777777" w:rsidR="00066877" w:rsidRPr="000129B2" w:rsidRDefault="00066877" w:rsidP="00066877">
      <w:pPr>
        <w:pStyle w:val="ListParagraph"/>
        <w:spacing w:line="240" w:lineRule="exact"/>
        <w:ind w:left="518" w:right="-25"/>
        <w:jc w:val="thaiDistribute"/>
        <w:rPr>
          <w:rFonts w:ascii="Times New Roman" w:hAnsi="Times New Roman" w:cs="Times New Roman"/>
          <w:sz w:val="22"/>
        </w:rPr>
      </w:pPr>
    </w:p>
    <w:p w14:paraId="1EBCE243" w14:textId="305DD374" w:rsidR="005504C8" w:rsidRPr="000129B2"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cstheme="minorBidi"/>
          <w:sz w:val="22"/>
          <w:szCs w:val="22"/>
          <w:cs/>
        </w:rPr>
      </w:pPr>
      <w:r w:rsidRPr="000129B2">
        <w:rPr>
          <w:rFonts w:ascii="Times New Roman" w:hAnsi="Times New Roman"/>
          <w:sz w:val="22"/>
          <w:szCs w:val="22"/>
        </w:rPr>
        <w:t xml:space="preserve">As </w:t>
      </w:r>
      <w:proofErr w:type="gramStart"/>
      <w:r w:rsidRPr="000129B2">
        <w:rPr>
          <w:rFonts w:ascii="Times New Roman" w:hAnsi="Times New Roman"/>
          <w:sz w:val="22"/>
          <w:szCs w:val="22"/>
        </w:rPr>
        <w:t>at</w:t>
      </w:r>
      <w:proofErr w:type="gramEnd"/>
      <w:r w:rsidRPr="000129B2">
        <w:rPr>
          <w:rFonts w:ascii="Times New Roman" w:hAnsi="Times New Roman"/>
          <w:sz w:val="22"/>
          <w:szCs w:val="22"/>
        </w:rPr>
        <w:t xml:space="preserve"> 31 March 202</w:t>
      </w:r>
      <w:r w:rsidR="001E7504" w:rsidRPr="000129B2">
        <w:rPr>
          <w:rFonts w:ascii="Times New Roman" w:hAnsi="Times New Roman"/>
          <w:sz w:val="22"/>
          <w:szCs w:val="22"/>
        </w:rPr>
        <w:t>5</w:t>
      </w:r>
      <w:r w:rsidRPr="000129B2">
        <w:rPr>
          <w:rFonts w:ascii="Times New Roman" w:hAnsi="Times New Roman"/>
          <w:sz w:val="22"/>
          <w:szCs w:val="22"/>
        </w:rPr>
        <w:t>,</w:t>
      </w:r>
      <w:r w:rsidR="00C27F5B" w:rsidRPr="000129B2">
        <w:rPr>
          <w:rFonts w:ascii="Times New Roman" w:hAnsi="Times New Roman"/>
          <w:sz w:val="22"/>
          <w:szCs w:val="22"/>
        </w:rPr>
        <w:t xml:space="preserve"> t</w:t>
      </w:r>
      <w:r w:rsidR="00066877" w:rsidRPr="000129B2">
        <w:rPr>
          <w:rFonts w:ascii="Times New Roman" w:hAnsi="Times New Roman"/>
          <w:sz w:val="22"/>
          <w:szCs w:val="22"/>
        </w:rPr>
        <w:t xml:space="preserve">he Group </w:t>
      </w:r>
      <w:r w:rsidR="00724287" w:rsidRPr="000129B2">
        <w:rPr>
          <w:rFonts w:ascii="Times New Roman" w:hAnsi="Times New Roman"/>
          <w:sz w:val="22"/>
          <w:szCs w:val="22"/>
        </w:rPr>
        <w:t xml:space="preserve">had </w:t>
      </w:r>
      <w:r w:rsidR="005C4725" w:rsidRPr="000129B2">
        <w:rPr>
          <w:rFonts w:ascii="Times New Roman" w:hAnsi="Times New Roman"/>
          <w:sz w:val="22"/>
          <w:szCs w:val="22"/>
        </w:rPr>
        <w:t>loan</w:t>
      </w:r>
      <w:r w:rsidR="005504C8" w:rsidRPr="000129B2">
        <w:rPr>
          <w:rFonts w:ascii="Times New Roman" w:hAnsi="Times New Roman"/>
          <w:sz w:val="22"/>
          <w:szCs w:val="22"/>
        </w:rPr>
        <w:t xml:space="preserve"> agreements </w:t>
      </w:r>
      <w:r w:rsidR="005C4725" w:rsidRPr="000129B2">
        <w:rPr>
          <w:rFonts w:ascii="Times New Roman" w:hAnsi="Times New Roman"/>
          <w:sz w:val="22"/>
          <w:szCs w:val="22"/>
        </w:rPr>
        <w:t>with</w:t>
      </w:r>
      <w:r w:rsidR="005504C8" w:rsidRPr="000129B2">
        <w:rPr>
          <w:rFonts w:ascii="Times New Roman" w:hAnsi="Times New Roman"/>
          <w:sz w:val="22"/>
          <w:szCs w:val="22"/>
        </w:rPr>
        <w:t xml:space="preserve"> </w:t>
      </w:r>
      <w:r w:rsidR="00066877" w:rsidRPr="000129B2">
        <w:rPr>
          <w:rFonts w:ascii="Times New Roman" w:hAnsi="Times New Roman"/>
          <w:sz w:val="22"/>
          <w:szCs w:val="22"/>
        </w:rPr>
        <w:t>local financial institution</w:t>
      </w:r>
      <w:r w:rsidR="00C61DCE" w:rsidRPr="000129B2">
        <w:rPr>
          <w:rFonts w:ascii="Times New Roman" w:hAnsi="Times New Roman"/>
          <w:sz w:val="22"/>
          <w:szCs w:val="22"/>
        </w:rPr>
        <w:t>s</w:t>
      </w:r>
      <w:r w:rsidR="00066877" w:rsidRPr="000129B2">
        <w:rPr>
          <w:rFonts w:ascii="Times New Roman" w:hAnsi="Times New Roman"/>
          <w:sz w:val="22"/>
          <w:szCs w:val="22"/>
        </w:rPr>
        <w:t xml:space="preserve"> </w:t>
      </w:r>
      <w:proofErr w:type="spellStart"/>
      <w:r w:rsidR="005504C8" w:rsidRPr="000129B2">
        <w:rPr>
          <w:rFonts w:ascii="Times New Roman" w:hAnsi="Times New Roman"/>
          <w:sz w:val="22"/>
          <w:szCs w:val="22"/>
        </w:rPr>
        <w:t>totalling</w:t>
      </w:r>
      <w:proofErr w:type="spellEnd"/>
      <w:r w:rsidR="005504C8" w:rsidRPr="000129B2">
        <w:rPr>
          <w:rFonts w:ascii="Times New Roman" w:hAnsi="Times New Roman"/>
          <w:sz w:val="22"/>
          <w:szCs w:val="22"/>
        </w:rPr>
        <w:t xml:space="preserve"> Baht</w:t>
      </w:r>
      <w:r w:rsidR="00CC6211" w:rsidRPr="000129B2">
        <w:rPr>
          <w:rFonts w:ascii="Times New Roman" w:hAnsi="Times New Roman"/>
          <w:sz w:val="22"/>
          <w:szCs w:val="22"/>
        </w:rPr>
        <w:t xml:space="preserve"> 324.21</w:t>
      </w:r>
      <w:r w:rsidR="001C4454" w:rsidRPr="000129B2">
        <w:rPr>
          <w:rFonts w:ascii="Times New Roman" w:hAnsi="Times New Roman"/>
          <w:sz w:val="22"/>
          <w:szCs w:val="22"/>
        </w:rPr>
        <w:t xml:space="preserve"> </w:t>
      </w:r>
      <w:r w:rsidR="00066877" w:rsidRPr="000129B2">
        <w:rPr>
          <w:rFonts w:ascii="Times New Roman" w:hAnsi="Times New Roman"/>
          <w:sz w:val="22"/>
          <w:szCs w:val="22"/>
        </w:rPr>
        <w:t>million</w:t>
      </w:r>
      <w:r w:rsidRPr="000129B2">
        <w:rPr>
          <w:rFonts w:ascii="Times New Roman" w:hAnsi="Times New Roman" w:cstheme="minorBidi" w:hint="cs"/>
          <w:sz w:val="22"/>
          <w:szCs w:val="22"/>
          <w:cs/>
        </w:rPr>
        <w:t xml:space="preserve"> </w:t>
      </w:r>
      <w:r w:rsidRPr="000129B2">
        <w:rPr>
          <w:rFonts w:ascii="Times New Roman" w:hAnsi="Times New Roman"/>
          <w:i/>
          <w:iCs/>
          <w:sz w:val="22"/>
          <w:szCs w:val="22"/>
        </w:rPr>
        <w:t>(</w:t>
      </w:r>
      <w:r w:rsidRPr="000129B2">
        <w:rPr>
          <w:rFonts w:ascii="Times New Roman" w:hAnsi="Times New Roman" w:cstheme="minorBidi"/>
          <w:i/>
          <w:iCs/>
          <w:sz w:val="22"/>
          <w:szCs w:val="22"/>
        </w:rPr>
        <w:t>31 December 202</w:t>
      </w:r>
      <w:r w:rsidR="001E7504" w:rsidRPr="000129B2">
        <w:rPr>
          <w:rFonts w:ascii="Times New Roman" w:hAnsi="Times New Roman" w:cstheme="minorBidi"/>
          <w:i/>
          <w:iCs/>
          <w:sz w:val="22"/>
          <w:szCs w:val="22"/>
        </w:rPr>
        <w:t>4</w:t>
      </w:r>
      <w:r w:rsidR="005C4725" w:rsidRPr="000129B2">
        <w:rPr>
          <w:rFonts w:ascii="Times New Roman" w:hAnsi="Times New Roman" w:cstheme="minorBidi"/>
          <w:i/>
          <w:iCs/>
          <w:sz w:val="22"/>
          <w:szCs w:val="22"/>
        </w:rPr>
        <w:t xml:space="preserve">: </w:t>
      </w:r>
      <w:r w:rsidR="008F7D86" w:rsidRPr="000129B2">
        <w:rPr>
          <w:rFonts w:ascii="Times New Roman" w:hAnsi="Times New Roman" w:cstheme="minorBidi"/>
          <w:i/>
          <w:iCs/>
          <w:sz w:val="22"/>
          <w:szCs w:val="22"/>
        </w:rPr>
        <w:t xml:space="preserve">Baht </w:t>
      </w:r>
      <w:r w:rsidR="001E7504" w:rsidRPr="000129B2">
        <w:rPr>
          <w:rFonts w:ascii="Times New Roman" w:hAnsi="Times New Roman" w:cstheme="minorBidi"/>
          <w:i/>
          <w:iCs/>
          <w:sz w:val="22"/>
          <w:szCs w:val="22"/>
        </w:rPr>
        <w:t>348.12</w:t>
      </w:r>
      <w:r w:rsidR="008F7D86" w:rsidRPr="000129B2">
        <w:rPr>
          <w:rFonts w:ascii="Times New Roman" w:hAnsi="Times New Roman" w:cstheme="minorBidi"/>
          <w:i/>
          <w:iCs/>
          <w:sz w:val="22"/>
          <w:szCs w:val="22"/>
        </w:rPr>
        <w:t xml:space="preserve"> million</w:t>
      </w:r>
      <w:r w:rsidRPr="000129B2">
        <w:rPr>
          <w:rFonts w:ascii="Times New Roman" w:hAnsi="Times New Roman"/>
          <w:i/>
          <w:iCs/>
          <w:sz w:val="22"/>
          <w:szCs w:val="22"/>
        </w:rPr>
        <w:t>)</w:t>
      </w:r>
      <w:r w:rsidRPr="000129B2">
        <w:rPr>
          <w:rFonts w:ascii="Times New Roman" w:hAnsi="Times New Roman"/>
          <w:sz w:val="22"/>
          <w:szCs w:val="22"/>
        </w:rPr>
        <w:t xml:space="preserve"> </w:t>
      </w:r>
      <w:r w:rsidR="006F17AD" w:rsidRPr="000129B2">
        <w:rPr>
          <w:rFonts w:ascii="Times New Roman" w:hAnsi="Times New Roman"/>
          <w:sz w:val="22"/>
          <w:szCs w:val="22"/>
        </w:rPr>
        <w:t>which</w:t>
      </w:r>
      <w:r w:rsidR="004662DD" w:rsidRPr="000129B2">
        <w:rPr>
          <w:rFonts w:ascii="Times New Roman" w:hAnsi="Times New Roman"/>
          <w:sz w:val="22"/>
          <w:szCs w:val="22"/>
        </w:rPr>
        <w:t xml:space="preserve"> were</w:t>
      </w:r>
      <w:r w:rsidR="00066877" w:rsidRPr="000129B2">
        <w:rPr>
          <w:rFonts w:ascii="Times New Roman" w:hAnsi="Times New Roman"/>
          <w:sz w:val="22"/>
          <w:szCs w:val="22"/>
        </w:rPr>
        <w:t xml:space="preserve"> </w:t>
      </w:r>
      <w:r w:rsidR="00724287" w:rsidRPr="000129B2">
        <w:rPr>
          <w:rFonts w:ascii="Times New Roman" w:hAnsi="Times New Roman"/>
          <w:sz w:val="22"/>
          <w:szCs w:val="22"/>
        </w:rPr>
        <w:t>pledge</w:t>
      </w:r>
      <w:r w:rsidR="005504C8" w:rsidRPr="000129B2">
        <w:rPr>
          <w:rFonts w:ascii="Times New Roman" w:hAnsi="Times New Roman"/>
          <w:sz w:val="22"/>
          <w:szCs w:val="22"/>
        </w:rPr>
        <w:t>d</w:t>
      </w:r>
      <w:r w:rsidR="004662DD" w:rsidRPr="000129B2">
        <w:rPr>
          <w:rFonts w:ascii="Times New Roman" w:hAnsi="Times New Roman"/>
          <w:sz w:val="22"/>
          <w:szCs w:val="22"/>
        </w:rPr>
        <w:t xml:space="preserve"> by</w:t>
      </w:r>
      <w:r w:rsidR="005504C8" w:rsidRPr="000129B2">
        <w:rPr>
          <w:rFonts w:ascii="Times New Roman" w:hAnsi="Times New Roman"/>
          <w:sz w:val="22"/>
          <w:szCs w:val="22"/>
        </w:rPr>
        <w:t xml:space="preserve"> </w:t>
      </w:r>
      <w:r w:rsidR="005C4725" w:rsidRPr="000129B2">
        <w:rPr>
          <w:rFonts w:ascii="Times New Roman" w:hAnsi="Times New Roman"/>
          <w:sz w:val="22"/>
          <w:szCs w:val="22"/>
        </w:rPr>
        <w:t>some</w:t>
      </w:r>
      <w:r w:rsidR="004662DD" w:rsidRPr="000129B2">
        <w:rPr>
          <w:rFonts w:ascii="Times New Roman" w:hAnsi="Times New Roman"/>
          <w:sz w:val="22"/>
          <w:szCs w:val="22"/>
        </w:rPr>
        <w:t xml:space="preserve"> of</w:t>
      </w:r>
      <w:r w:rsidR="005C4725" w:rsidRPr="000129B2">
        <w:rPr>
          <w:rFonts w:ascii="Times New Roman" w:hAnsi="Times New Roman"/>
          <w:sz w:val="22"/>
          <w:szCs w:val="22"/>
        </w:rPr>
        <w:t xml:space="preserve"> the property, plant and equipment</w:t>
      </w:r>
      <w:r w:rsidR="00D70252" w:rsidRPr="000129B2">
        <w:rPr>
          <w:rFonts w:ascii="Times New Roman" w:hAnsi="Times New Roman"/>
          <w:sz w:val="22"/>
          <w:szCs w:val="22"/>
        </w:rPr>
        <w:t xml:space="preserve"> and guaranteed by</w:t>
      </w:r>
      <w:r w:rsidR="005C4725" w:rsidRPr="000129B2">
        <w:rPr>
          <w:rFonts w:ascii="Times New Roman" w:hAnsi="Times New Roman"/>
          <w:sz w:val="22"/>
          <w:szCs w:val="22"/>
        </w:rPr>
        <w:t xml:space="preserve"> </w:t>
      </w:r>
      <w:r w:rsidR="005504C8" w:rsidRPr="000129B2">
        <w:rPr>
          <w:rFonts w:ascii="Times New Roman" w:hAnsi="Times New Roman"/>
          <w:sz w:val="22"/>
          <w:szCs w:val="22"/>
        </w:rPr>
        <w:t>directors of the Company and related parties</w:t>
      </w:r>
      <w:r w:rsidR="00BC0AF0" w:rsidRPr="000129B2">
        <w:rPr>
          <w:rFonts w:ascii="Times New Roman" w:hAnsi="Times New Roman"/>
          <w:sz w:val="22"/>
          <w:szCs w:val="22"/>
        </w:rPr>
        <w:t>.</w:t>
      </w:r>
      <w:r w:rsidR="005C4725" w:rsidRPr="000129B2">
        <w:rPr>
          <w:rFonts w:ascii="Times New Roman" w:hAnsi="Times New Roman"/>
          <w:sz w:val="22"/>
          <w:szCs w:val="22"/>
        </w:rPr>
        <w:t xml:space="preserve"> S</w:t>
      </w:r>
      <w:r w:rsidR="00187617" w:rsidRPr="000129B2">
        <w:rPr>
          <w:rFonts w:ascii="Times New Roman" w:hAnsi="Times New Roman"/>
          <w:sz w:val="22"/>
          <w:szCs w:val="22"/>
        </w:rPr>
        <w:t>uch loan</w:t>
      </w:r>
      <w:r w:rsidR="00C61DCE" w:rsidRPr="000129B2">
        <w:rPr>
          <w:rFonts w:ascii="Times New Roman" w:hAnsi="Times New Roman"/>
          <w:sz w:val="22"/>
          <w:szCs w:val="22"/>
        </w:rPr>
        <w:t>s</w:t>
      </w:r>
      <w:r w:rsidR="00187617" w:rsidRPr="000129B2">
        <w:rPr>
          <w:rFonts w:ascii="Times New Roman" w:hAnsi="Times New Roman"/>
          <w:sz w:val="22"/>
          <w:szCs w:val="22"/>
        </w:rPr>
        <w:t xml:space="preserve"> bore</w:t>
      </w:r>
      <w:r w:rsidR="00724287" w:rsidRPr="000129B2">
        <w:rPr>
          <w:rFonts w:ascii="Times New Roman" w:hAnsi="Times New Roman"/>
          <w:sz w:val="22"/>
          <w:szCs w:val="22"/>
        </w:rPr>
        <w:t xml:space="preserve"> interest </w:t>
      </w:r>
      <w:r w:rsidR="006F17AD" w:rsidRPr="000129B2">
        <w:rPr>
          <w:rFonts w:ascii="Times New Roman" w:hAnsi="Times New Roman"/>
          <w:sz w:val="22"/>
          <w:szCs w:val="22"/>
        </w:rPr>
        <w:t xml:space="preserve">rates </w:t>
      </w:r>
      <w:r w:rsidR="00D70252" w:rsidRPr="000129B2">
        <w:rPr>
          <w:rFonts w:ascii="Times New Roman" w:hAnsi="Times New Roman"/>
          <w:sz w:val="22"/>
          <w:szCs w:val="22"/>
        </w:rPr>
        <w:t xml:space="preserve">ranging </w:t>
      </w:r>
      <w:r w:rsidR="004C406F" w:rsidRPr="000129B2">
        <w:rPr>
          <w:rFonts w:ascii="Times New Roman" w:hAnsi="Times New Roman"/>
          <w:sz w:val="22"/>
          <w:szCs w:val="22"/>
        </w:rPr>
        <w:t>f</w:t>
      </w:r>
      <w:r w:rsidR="00D70252" w:rsidRPr="000129B2">
        <w:rPr>
          <w:rFonts w:ascii="Times New Roman" w:hAnsi="Times New Roman"/>
          <w:sz w:val="22"/>
          <w:szCs w:val="22"/>
        </w:rPr>
        <w:t>rom</w:t>
      </w:r>
      <w:r w:rsidR="00CC6211" w:rsidRPr="000129B2">
        <w:rPr>
          <w:rFonts w:ascii="Times New Roman" w:hAnsi="Times New Roman"/>
          <w:sz w:val="22"/>
          <w:szCs w:val="22"/>
        </w:rPr>
        <w:t xml:space="preserve"> </w:t>
      </w:r>
      <w:r w:rsidR="0049171C" w:rsidRPr="000129B2">
        <w:rPr>
          <w:rFonts w:ascii="Times New Roman" w:hAnsi="Times New Roman"/>
          <w:sz w:val="22"/>
          <w:szCs w:val="22"/>
        </w:rPr>
        <w:t xml:space="preserve">MLR </w:t>
      </w:r>
      <w:r w:rsidR="00C17496" w:rsidRPr="000129B2">
        <w:rPr>
          <w:rFonts w:ascii="Times New Roman" w:hAnsi="Times New Roman"/>
          <w:sz w:val="22"/>
          <w:szCs w:val="22"/>
        </w:rPr>
        <w:t>-</w:t>
      </w:r>
      <w:r w:rsidR="008A207B" w:rsidRPr="000129B2">
        <w:rPr>
          <w:rFonts w:ascii="Times New Roman" w:hAnsi="Times New Roman"/>
          <w:sz w:val="22"/>
          <w:szCs w:val="22"/>
        </w:rPr>
        <w:t xml:space="preserve"> </w:t>
      </w:r>
      <w:r w:rsidR="00CC6211" w:rsidRPr="000129B2">
        <w:rPr>
          <w:rFonts w:ascii="Times New Roman" w:hAnsi="Times New Roman"/>
          <w:sz w:val="22"/>
          <w:szCs w:val="22"/>
        </w:rPr>
        <w:t>0.50</w:t>
      </w:r>
      <w:r w:rsidR="006F17AD" w:rsidRPr="000129B2">
        <w:rPr>
          <w:rFonts w:ascii="Times New Roman" w:hAnsi="Times New Roman"/>
          <w:sz w:val="22"/>
          <w:szCs w:val="22"/>
        </w:rPr>
        <w:t>%</w:t>
      </w:r>
      <w:r w:rsidR="00724287" w:rsidRPr="000129B2">
        <w:rPr>
          <w:rFonts w:ascii="Times New Roman" w:hAnsi="Times New Roman"/>
          <w:sz w:val="22"/>
          <w:szCs w:val="22"/>
        </w:rPr>
        <w:t xml:space="preserve"> </w:t>
      </w:r>
      <w:r w:rsidR="00D70252" w:rsidRPr="000129B2">
        <w:rPr>
          <w:rFonts w:ascii="Times New Roman" w:hAnsi="Times New Roman"/>
          <w:sz w:val="22"/>
          <w:szCs w:val="22"/>
        </w:rPr>
        <w:t>to</w:t>
      </w:r>
      <w:r w:rsidR="00CC6211" w:rsidRPr="000129B2">
        <w:rPr>
          <w:rFonts w:ascii="Times New Roman" w:hAnsi="Times New Roman"/>
          <w:sz w:val="22"/>
          <w:szCs w:val="22"/>
        </w:rPr>
        <w:t xml:space="preserve"> MLR </w:t>
      </w:r>
      <w:r w:rsidR="00564A5A" w:rsidRPr="000129B2">
        <w:rPr>
          <w:rFonts w:ascii="Times New Roman" w:hAnsi="Times New Roman"/>
          <w:sz w:val="22"/>
          <w:szCs w:val="22"/>
        </w:rPr>
        <w:t>-</w:t>
      </w:r>
      <w:r w:rsidR="00CC6211" w:rsidRPr="000129B2">
        <w:rPr>
          <w:rFonts w:ascii="Times New Roman" w:hAnsi="Times New Roman"/>
          <w:sz w:val="22"/>
          <w:szCs w:val="22"/>
        </w:rPr>
        <w:t xml:space="preserve"> 1.50</w:t>
      </w:r>
      <w:r w:rsidR="00187617" w:rsidRPr="000129B2">
        <w:rPr>
          <w:rFonts w:ascii="Times New Roman" w:hAnsi="Times New Roman"/>
          <w:sz w:val="22"/>
          <w:szCs w:val="22"/>
        </w:rPr>
        <w:t>% per annum</w:t>
      </w:r>
      <w:r w:rsidR="00CC6211" w:rsidRPr="000129B2">
        <w:rPr>
          <w:rFonts w:ascii="Times New Roman" w:hAnsi="Times New Roman"/>
          <w:sz w:val="22"/>
          <w:szCs w:val="22"/>
        </w:rPr>
        <w:t xml:space="preserve"> </w:t>
      </w:r>
      <w:r w:rsidR="00CC6211" w:rsidRPr="000129B2">
        <w:rPr>
          <w:rFonts w:ascii="Times New Roman" w:hAnsi="Times New Roman"/>
          <w:i/>
          <w:iCs/>
          <w:sz w:val="22"/>
          <w:szCs w:val="22"/>
        </w:rPr>
        <w:t>(</w:t>
      </w:r>
      <w:r w:rsidR="00CC6211" w:rsidRPr="000129B2">
        <w:rPr>
          <w:rFonts w:ascii="Times New Roman" w:hAnsi="Times New Roman" w:cstheme="minorBidi"/>
          <w:i/>
          <w:iCs/>
          <w:sz w:val="22"/>
          <w:szCs w:val="22"/>
        </w:rPr>
        <w:t xml:space="preserve">31 December </w:t>
      </w:r>
      <w:proofErr w:type="gramStart"/>
      <w:r w:rsidR="00CC6211" w:rsidRPr="000129B2">
        <w:rPr>
          <w:rFonts w:ascii="Times New Roman" w:hAnsi="Times New Roman" w:cstheme="minorBidi"/>
          <w:i/>
          <w:iCs/>
          <w:sz w:val="22"/>
          <w:szCs w:val="22"/>
        </w:rPr>
        <w:t>2024:MLR</w:t>
      </w:r>
      <w:proofErr w:type="gramEnd"/>
      <w:r w:rsidR="00CC6211" w:rsidRPr="000129B2">
        <w:rPr>
          <w:rFonts w:ascii="Times New Roman" w:hAnsi="Times New Roman" w:cstheme="minorBidi"/>
          <w:i/>
          <w:iCs/>
          <w:sz w:val="22"/>
          <w:szCs w:val="22"/>
        </w:rPr>
        <w:t xml:space="preserve"> </w:t>
      </w:r>
      <w:r w:rsidR="00564A5A" w:rsidRPr="000129B2">
        <w:rPr>
          <w:rFonts w:ascii="Times New Roman" w:hAnsi="Times New Roman" w:cstheme="minorBidi"/>
          <w:i/>
          <w:iCs/>
          <w:sz w:val="22"/>
          <w:szCs w:val="22"/>
        </w:rPr>
        <w:t>-</w:t>
      </w:r>
      <w:r w:rsidR="00CC6211" w:rsidRPr="000129B2">
        <w:rPr>
          <w:rFonts w:ascii="Times New Roman" w:hAnsi="Times New Roman" w:cstheme="minorBidi"/>
          <w:i/>
          <w:iCs/>
          <w:sz w:val="22"/>
          <w:szCs w:val="22"/>
        </w:rPr>
        <w:t xml:space="preserve"> 0.50% to MLR </w:t>
      </w:r>
      <w:r w:rsidR="00564A5A" w:rsidRPr="000129B2">
        <w:rPr>
          <w:rFonts w:ascii="Times New Roman" w:hAnsi="Times New Roman" w:cstheme="minorBidi"/>
          <w:i/>
          <w:iCs/>
          <w:sz w:val="22"/>
          <w:szCs w:val="22"/>
        </w:rPr>
        <w:t>-</w:t>
      </w:r>
      <w:r w:rsidR="00CC6211" w:rsidRPr="000129B2">
        <w:rPr>
          <w:rFonts w:ascii="Times New Roman" w:hAnsi="Times New Roman" w:cstheme="minorBidi"/>
          <w:i/>
          <w:iCs/>
          <w:sz w:val="22"/>
          <w:szCs w:val="22"/>
        </w:rPr>
        <w:t xml:space="preserve"> 1.50% per annum</w:t>
      </w:r>
      <w:r w:rsidR="00CC6211" w:rsidRPr="000129B2">
        <w:rPr>
          <w:rFonts w:ascii="Times New Roman" w:hAnsi="Times New Roman"/>
          <w:i/>
          <w:iCs/>
          <w:sz w:val="22"/>
          <w:szCs w:val="22"/>
        </w:rPr>
        <w:t>)</w:t>
      </w:r>
      <w:r w:rsidR="00187617" w:rsidRPr="000129B2">
        <w:rPr>
          <w:rFonts w:ascii="Times New Roman" w:hAnsi="Times New Roman"/>
          <w:sz w:val="22"/>
          <w:szCs w:val="22"/>
        </w:rPr>
        <w:t>.</w:t>
      </w:r>
    </w:p>
    <w:p w14:paraId="6CDFF8CD" w14:textId="77777777" w:rsidR="000D3226" w:rsidRPr="000129B2"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p>
    <w:p w14:paraId="48E648EA" w14:textId="0922CBAE" w:rsidR="000D3226" w:rsidRPr="000129B2"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0129B2">
        <w:rPr>
          <w:rFonts w:ascii="Times New Roman" w:hAnsi="Times New Roman"/>
          <w:sz w:val="22"/>
          <w:szCs w:val="22"/>
        </w:rPr>
        <w:t>As at 31 March 202</w:t>
      </w:r>
      <w:r w:rsidR="001E7504" w:rsidRPr="000129B2">
        <w:rPr>
          <w:rFonts w:ascii="Times New Roman" w:hAnsi="Times New Roman"/>
          <w:sz w:val="22"/>
          <w:szCs w:val="22"/>
        </w:rPr>
        <w:t>5</w:t>
      </w:r>
      <w:r w:rsidRPr="000129B2">
        <w:rPr>
          <w:rFonts w:ascii="Times New Roman" w:hAnsi="Times New Roman"/>
          <w:sz w:val="22"/>
          <w:szCs w:val="22"/>
        </w:rPr>
        <w:t xml:space="preserve">, </w:t>
      </w:r>
      <w:r w:rsidR="00C27F5B" w:rsidRPr="000129B2">
        <w:rPr>
          <w:rFonts w:ascii="Times New Roman" w:hAnsi="Times New Roman"/>
          <w:sz w:val="22"/>
          <w:szCs w:val="22"/>
        </w:rPr>
        <w:t>t</w:t>
      </w:r>
      <w:r w:rsidRPr="000129B2">
        <w:rPr>
          <w:rFonts w:ascii="Times New Roman" w:hAnsi="Times New Roman"/>
          <w:sz w:val="22"/>
          <w:szCs w:val="22"/>
        </w:rPr>
        <w:t xml:space="preserve">he Group had </w:t>
      </w:r>
      <w:r w:rsidR="008A0065" w:rsidRPr="000129B2">
        <w:rPr>
          <w:rFonts w:ascii="Times New Roman" w:hAnsi="Times New Roman" w:cstheme="minorBidi"/>
          <w:sz w:val="22"/>
          <w:szCs w:val="22"/>
        </w:rPr>
        <w:t>unu</w:t>
      </w:r>
      <w:r w:rsidR="00C27F5B" w:rsidRPr="000129B2">
        <w:rPr>
          <w:rFonts w:ascii="Times New Roman" w:hAnsi="Times New Roman" w:cstheme="minorBidi"/>
          <w:sz w:val="22"/>
          <w:szCs w:val="22"/>
        </w:rPr>
        <w:t>tilised</w:t>
      </w:r>
      <w:r w:rsidR="008A0065" w:rsidRPr="000129B2">
        <w:rPr>
          <w:rFonts w:ascii="Times New Roman" w:hAnsi="Times New Roman" w:cstheme="minorBidi"/>
          <w:sz w:val="22"/>
          <w:szCs w:val="22"/>
        </w:rPr>
        <w:t xml:space="preserve"> </w:t>
      </w:r>
      <w:r w:rsidRPr="000129B2">
        <w:rPr>
          <w:rFonts w:ascii="Times New Roman" w:hAnsi="Times New Roman"/>
          <w:sz w:val="22"/>
          <w:szCs w:val="22"/>
        </w:rPr>
        <w:t xml:space="preserve">credit </w:t>
      </w:r>
      <w:r w:rsidR="00C27F5B" w:rsidRPr="000129B2">
        <w:rPr>
          <w:rFonts w:ascii="Times New Roman" w:hAnsi="Times New Roman"/>
          <w:sz w:val="22"/>
          <w:szCs w:val="22"/>
        </w:rPr>
        <w:t>facilities</w:t>
      </w:r>
      <w:r w:rsidR="008A0065" w:rsidRPr="000129B2">
        <w:rPr>
          <w:rFonts w:ascii="Times New Roman" w:hAnsi="Times New Roman"/>
          <w:sz w:val="22"/>
          <w:szCs w:val="22"/>
        </w:rPr>
        <w:t xml:space="preserve"> </w:t>
      </w:r>
      <w:r w:rsidRPr="000129B2">
        <w:rPr>
          <w:rFonts w:ascii="Times New Roman" w:hAnsi="Times New Roman"/>
          <w:sz w:val="22"/>
          <w:szCs w:val="22"/>
        </w:rPr>
        <w:t>totalling Baht</w:t>
      </w:r>
      <w:r w:rsidR="00CC6211" w:rsidRPr="000129B2">
        <w:rPr>
          <w:rFonts w:ascii="Times New Roman" w:hAnsi="Times New Roman"/>
          <w:sz w:val="22"/>
          <w:szCs w:val="22"/>
        </w:rPr>
        <w:t xml:space="preserve"> 3,934.81</w:t>
      </w:r>
      <w:r w:rsidRPr="000129B2">
        <w:rPr>
          <w:rFonts w:ascii="Times New Roman" w:hAnsi="Times New Roman"/>
          <w:sz w:val="22"/>
          <w:szCs w:val="22"/>
        </w:rPr>
        <w:t xml:space="preserve"> million</w:t>
      </w:r>
      <w:r w:rsidRPr="000129B2">
        <w:rPr>
          <w:rFonts w:ascii="Times New Roman" w:hAnsi="Times New Roman" w:cstheme="minorBidi" w:hint="cs"/>
          <w:sz w:val="22"/>
          <w:szCs w:val="22"/>
          <w:cs/>
        </w:rPr>
        <w:t xml:space="preserve"> </w:t>
      </w:r>
      <w:r w:rsidR="00C27F5B" w:rsidRPr="000129B2">
        <w:rPr>
          <w:rFonts w:ascii="Times New Roman" w:hAnsi="Times New Roman" w:cstheme="minorBidi"/>
          <w:sz w:val="22"/>
          <w:szCs w:val="22"/>
        </w:rPr>
        <w:br/>
      </w:r>
      <w:r w:rsidRPr="000129B2">
        <w:rPr>
          <w:rFonts w:ascii="Times New Roman" w:hAnsi="Times New Roman"/>
          <w:i/>
          <w:iCs/>
          <w:sz w:val="22"/>
          <w:szCs w:val="22"/>
        </w:rPr>
        <w:t>(</w:t>
      </w:r>
      <w:r w:rsidRPr="000129B2">
        <w:rPr>
          <w:rFonts w:ascii="Times New Roman" w:hAnsi="Times New Roman" w:cstheme="minorBidi"/>
          <w:i/>
          <w:iCs/>
          <w:sz w:val="22"/>
          <w:szCs w:val="22"/>
        </w:rPr>
        <w:t>31 December</w:t>
      </w:r>
      <w:r w:rsidR="00C27F5B" w:rsidRPr="000129B2">
        <w:rPr>
          <w:rFonts w:ascii="Times New Roman" w:hAnsi="Times New Roman" w:cstheme="minorBidi"/>
          <w:i/>
          <w:iCs/>
          <w:sz w:val="22"/>
          <w:szCs w:val="22"/>
        </w:rPr>
        <w:t xml:space="preserve"> </w:t>
      </w:r>
      <w:r w:rsidRPr="000129B2">
        <w:rPr>
          <w:rFonts w:ascii="Times New Roman" w:hAnsi="Times New Roman" w:cstheme="minorBidi"/>
          <w:i/>
          <w:iCs/>
          <w:sz w:val="22"/>
          <w:szCs w:val="22"/>
        </w:rPr>
        <w:t>202</w:t>
      </w:r>
      <w:r w:rsidR="001E7504" w:rsidRPr="000129B2">
        <w:rPr>
          <w:rFonts w:ascii="Times New Roman" w:hAnsi="Times New Roman" w:cstheme="minorBidi"/>
          <w:i/>
          <w:iCs/>
          <w:sz w:val="22"/>
          <w:szCs w:val="22"/>
        </w:rPr>
        <w:t>4</w:t>
      </w:r>
      <w:r w:rsidRPr="000129B2">
        <w:rPr>
          <w:rFonts w:ascii="Times New Roman" w:hAnsi="Times New Roman" w:cstheme="minorBidi"/>
          <w:i/>
          <w:iCs/>
          <w:sz w:val="22"/>
          <w:szCs w:val="22"/>
        </w:rPr>
        <w:t>: Baht 3,</w:t>
      </w:r>
      <w:r w:rsidR="001E7504" w:rsidRPr="000129B2">
        <w:rPr>
          <w:rFonts w:ascii="Times New Roman" w:hAnsi="Times New Roman" w:cstheme="minorBidi"/>
          <w:i/>
          <w:iCs/>
          <w:sz w:val="22"/>
          <w:szCs w:val="22"/>
        </w:rPr>
        <w:t>930.76</w:t>
      </w:r>
      <w:r w:rsidRPr="000129B2">
        <w:rPr>
          <w:rFonts w:ascii="Times New Roman" w:hAnsi="Times New Roman" w:cstheme="minorBidi"/>
          <w:i/>
          <w:iCs/>
          <w:sz w:val="22"/>
          <w:szCs w:val="22"/>
        </w:rPr>
        <w:t xml:space="preserve"> million</w:t>
      </w:r>
      <w:r w:rsidRPr="000129B2">
        <w:rPr>
          <w:rFonts w:ascii="Times New Roman" w:hAnsi="Times New Roman"/>
          <w:i/>
          <w:iCs/>
          <w:sz w:val="22"/>
          <w:szCs w:val="22"/>
        </w:rPr>
        <w:t>)</w:t>
      </w:r>
    </w:p>
    <w:p w14:paraId="69F7D522" w14:textId="3D91E3E8" w:rsidR="001E7504" w:rsidRPr="000129B2" w:rsidRDefault="001E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42A111" w14:textId="1014547E" w:rsidR="009F42FD" w:rsidRPr="000129B2" w:rsidRDefault="009F42FD" w:rsidP="009F42FD">
      <w:pPr>
        <w:pStyle w:val="Heading1"/>
        <w:keepLines/>
        <w:numPr>
          <w:ilvl w:val="0"/>
          <w:numId w:val="2"/>
        </w:numPr>
        <w:shd w:val="clear" w:color="auto" w:fill="auto"/>
        <w:jc w:val="both"/>
        <w:rPr>
          <w:rFonts w:ascii="Times New Roman" w:hAnsi="Times New Roman"/>
          <w:sz w:val="22"/>
          <w:szCs w:val="22"/>
          <w:u w:val="none"/>
        </w:rPr>
      </w:pPr>
      <w:r w:rsidRPr="000129B2">
        <w:rPr>
          <w:rFonts w:ascii="Times New Roman" w:hAnsi="Times New Roman"/>
          <w:sz w:val="24"/>
          <w:szCs w:val="14"/>
          <w:u w:val="none"/>
        </w:rPr>
        <w:t>Segment information and disaggregation of revenue</w:t>
      </w:r>
    </w:p>
    <w:p w14:paraId="6BC21BED" w14:textId="77777777" w:rsidR="00F06E7A" w:rsidRPr="000129B2" w:rsidRDefault="00F06E7A"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7E6E9838" w14:textId="7E55F6A2" w:rsidR="00763666" w:rsidRPr="000129B2" w:rsidRDefault="0076366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0129B2">
        <w:rPr>
          <w:rFonts w:ascii="Times New Roman" w:hAnsi="Times New Roman"/>
          <w:sz w:val="22"/>
          <w:szCs w:val="22"/>
        </w:rPr>
        <w:t xml:space="preserve">Management </w:t>
      </w:r>
      <w:r w:rsidR="00FF2D9D" w:rsidRPr="000129B2">
        <w:rPr>
          <w:rFonts w:ascii="Times New Roman" w:hAnsi="Times New Roman"/>
          <w:sz w:val="22"/>
          <w:szCs w:val="22"/>
        </w:rPr>
        <w:t xml:space="preserve">determined </w:t>
      </w:r>
      <w:r w:rsidRPr="000129B2">
        <w:rPr>
          <w:rFonts w:ascii="Times New Roman" w:hAnsi="Times New Roman"/>
          <w:sz w:val="22"/>
          <w:szCs w:val="22"/>
        </w:rPr>
        <w:t xml:space="preserve">that the </w:t>
      </w:r>
      <w:r w:rsidR="00FF2D9D" w:rsidRPr="000129B2">
        <w:rPr>
          <w:rFonts w:ascii="Times New Roman" w:hAnsi="Times New Roman"/>
          <w:sz w:val="22"/>
          <w:szCs w:val="22"/>
        </w:rPr>
        <w:t>G</w:t>
      </w:r>
      <w:r w:rsidRPr="000129B2">
        <w:rPr>
          <w:rFonts w:ascii="Times New Roman" w:hAnsi="Times New Roman"/>
          <w:sz w:val="22"/>
          <w:szCs w:val="22"/>
        </w:rPr>
        <w:t xml:space="preserve">roup </w:t>
      </w:r>
      <w:r w:rsidR="00FF2D9D" w:rsidRPr="000129B2">
        <w:rPr>
          <w:rFonts w:ascii="Times New Roman" w:hAnsi="Times New Roman"/>
          <w:sz w:val="22"/>
          <w:szCs w:val="22"/>
        </w:rPr>
        <w:t>ha</w:t>
      </w:r>
      <w:r w:rsidR="006F17AD" w:rsidRPr="000129B2">
        <w:rPr>
          <w:rFonts w:ascii="Times New Roman" w:hAnsi="Times New Roman"/>
          <w:sz w:val="22"/>
          <w:szCs w:val="22"/>
        </w:rPr>
        <w:t>s</w:t>
      </w:r>
      <w:r w:rsidR="00FF2D9D" w:rsidRPr="000129B2">
        <w:rPr>
          <w:rFonts w:ascii="Times New Roman" w:hAnsi="Times New Roman"/>
          <w:sz w:val="22"/>
          <w:szCs w:val="22"/>
        </w:rPr>
        <w:t xml:space="preserve"> </w:t>
      </w:r>
      <w:r w:rsidR="006F17AD" w:rsidRPr="000129B2">
        <w:rPr>
          <w:rFonts w:ascii="Times New Roman" w:hAnsi="Times New Roman"/>
          <w:sz w:val="22"/>
          <w:szCs w:val="22"/>
        </w:rPr>
        <w:t>3</w:t>
      </w:r>
      <w:r w:rsidR="00FF2D9D" w:rsidRPr="000129B2">
        <w:rPr>
          <w:rFonts w:ascii="Times New Roman" w:hAnsi="Times New Roman"/>
          <w:sz w:val="22"/>
          <w:szCs w:val="22"/>
        </w:rPr>
        <w:t xml:space="preserve"> reportable segmen</w:t>
      </w:r>
      <w:r w:rsidR="006F17AD" w:rsidRPr="000129B2">
        <w:rPr>
          <w:rFonts w:ascii="Times New Roman" w:hAnsi="Times New Roman"/>
          <w:sz w:val="22"/>
          <w:szCs w:val="22"/>
        </w:rPr>
        <w:t>t</w:t>
      </w:r>
      <w:r w:rsidR="00FF2D9D" w:rsidRPr="000129B2">
        <w:rPr>
          <w:rFonts w:ascii="Times New Roman" w:hAnsi="Times New Roman"/>
          <w:sz w:val="22"/>
          <w:szCs w:val="22"/>
        </w:rPr>
        <w:t>s which are the Group’s strategic divisions for different products, and are managed separately because they require different technology and marketing strategies. The following summary describes the operations in each of the Group’s reportable segments.</w:t>
      </w:r>
    </w:p>
    <w:p w14:paraId="421BF449" w14:textId="29C0AEF2" w:rsidR="00066877" w:rsidRPr="000129B2" w:rsidRDefault="00066877" w:rsidP="00AF3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thaiDistribute"/>
        <w:rPr>
          <w:rFonts w:ascii="Times New Roman" w:hAnsi="Times New Roman"/>
          <w:color w:val="FF0000"/>
          <w:sz w:val="20"/>
          <w:szCs w:val="20"/>
        </w:rPr>
      </w:pPr>
    </w:p>
    <w:p w14:paraId="20722A69" w14:textId="4AF7E5F6" w:rsidR="00066877" w:rsidRPr="000129B2"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0129B2">
        <w:rPr>
          <w:rFonts w:ascii="Times New Roman" w:hAnsi="Times New Roman"/>
          <w:i/>
          <w:iCs/>
          <w:sz w:val="22"/>
        </w:rPr>
        <w:t>Segment 1</w:t>
      </w:r>
      <w:r w:rsidRPr="000129B2">
        <w:rPr>
          <w:rFonts w:ascii="Times New Roman" w:hAnsi="Times New Roman"/>
          <w:sz w:val="22"/>
        </w:rPr>
        <w:t xml:space="preserve"> Production and distribution of </w:t>
      </w:r>
      <w:r w:rsidR="006F17AD" w:rsidRPr="000129B2">
        <w:rPr>
          <w:rFonts w:ascii="Times New Roman" w:hAnsi="Times New Roman"/>
          <w:sz w:val="22"/>
        </w:rPr>
        <w:t>chicken</w:t>
      </w:r>
      <w:r w:rsidR="00386000" w:rsidRPr="000129B2">
        <w:rPr>
          <w:rFonts w:ascii="Times New Roman" w:hAnsi="Times New Roman"/>
          <w:sz w:val="22"/>
        </w:rPr>
        <w:t xml:space="preserve"> parts</w:t>
      </w:r>
    </w:p>
    <w:p w14:paraId="1D0A110E" w14:textId="098250A7" w:rsidR="00066877" w:rsidRPr="000129B2"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0129B2">
        <w:rPr>
          <w:rFonts w:ascii="Times New Roman" w:hAnsi="Times New Roman"/>
          <w:i/>
          <w:iCs/>
          <w:sz w:val="22"/>
        </w:rPr>
        <w:t>Segment 2</w:t>
      </w:r>
      <w:r w:rsidRPr="000129B2">
        <w:rPr>
          <w:rFonts w:ascii="Times New Roman" w:hAnsi="Times New Roman"/>
          <w:sz w:val="22"/>
        </w:rPr>
        <w:t xml:space="preserve"> </w:t>
      </w:r>
      <w:bookmarkStart w:id="0" w:name="_Hlk134446670"/>
      <w:r w:rsidRPr="000129B2">
        <w:rPr>
          <w:rFonts w:ascii="Times New Roman" w:hAnsi="Times New Roman"/>
          <w:sz w:val="22"/>
        </w:rPr>
        <w:t>Production and distribution of processed chicken parts</w:t>
      </w:r>
    </w:p>
    <w:bookmarkEnd w:id="0"/>
    <w:p w14:paraId="2DACF859" w14:textId="06F41169" w:rsidR="00F06E7A" w:rsidRPr="000129B2"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0129B2">
        <w:rPr>
          <w:rFonts w:ascii="Times New Roman" w:hAnsi="Times New Roman"/>
          <w:i/>
          <w:iCs/>
          <w:sz w:val="22"/>
        </w:rPr>
        <w:t>Segment 3</w:t>
      </w:r>
      <w:r w:rsidRPr="000129B2">
        <w:rPr>
          <w:rFonts w:ascii="Times New Roman" w:hAnsi="Times New Roman"/>
          <w:sz w:val="22"/>
        </w:rPr>
        <w:t xml:space="preserve"> Other business</w:t>
      </w:r>
      <w:r w:rsidR="00E1419E" w:rsidRPr="000129B2">
        <w:rPr>
          <w:rFonts w:ascii="Times New Roman" w:hAnsi="Times New Roman"/>
          <w:sz w:val="22"/>
        </w:rPr>
        <w:t>es</w:t>
      </w:r>
    </w:p>
    <w:p w14:paraId="439D8234" w14:textId="77777777" w:rsidR="008E2D06" w:rsidRPr="000129B2" w:rsidRDefault="008E2D06" w:rsidP="008E2D06">
      <w:pPr>
        <w:tabs>
          <w:tab w:val="clear" w:pos="454"/>
          <w:tab w:val="clear" w:pos="680"/>
          <w:tab w:val="left" w:pos="810"/>
          <w:tab w:val="left" w:pos="1170"/>
        </w:tabs>
        <w:ind w:left="540"/>
        <w:rPr>
          <w:rFonts w:asciiTheme="majorBidi" w:hAnsiTheme="majorBidi" w:cs="Angsana New"/>
          <w:color w:val="FF0000"/>
          <w:sz w:val="22"/>
          <w:szCs w:val="22"/>
        </w:rPr>
      </w:pPr>
    </w:p>
    <w:p w14:paraId="0AAFDE90" w14:textId="219796F9" w:rsidR="009F42FD" w:rsidRPr="000129B2" w:rsidRDefault="009F42FD" w:rsidP="00F11C37">
      <w:pPr>
        <w:tabs>
          <w:tab w:val="clear" w:pos="680"/>
          <w:tab w:val="num" w:pos="1080"/>
        </w:tabs>
        <w:spacing w:line="240" w:lineRule="auto"/>
        <w:rPr>
          <w:rFonts w:asciiTheme="majorBidi" w:hAnsiTheme="majorBidi" w:cstheme="majorBidi"/>
          <w:color w:val="FF0000"/>
          <w:sz w:val="22"/>
        </w:rPr>
      </w:pPr>
    </w:p>
    <w:p w14:paraId="34E63FB4" w14:textId="77777777" w:rsidR="005070B5" w:rsidRPr="000129B2" w:rsidRDefault="005070B5" w:rsidP="00F11C37">
      <w:pPr>
        <w:tabs>
          <w:tab w:val="clear" w:pos="680"/>
          <w:tab w:val="num" w:pos="1080"/>
        </w:tabs>
        <w:spacing w:line="240" w:lineRule="auto"/>
        <w:rPr>
          <w:rFonts w:asciiTheme="majorBidi" w:hAnsiTheme="majorBidi" w:cstheme="majorBidi"/>
          <w:color w:val="FF0000"/>
          <w:sz w:val="22"/>
        </w:rPr>
        <w:sectPr w:rsidR="005070B5" w:rsidRPr="000129B2" w:rsidSect="00654C8E">
          <w:headerReference w:type="default" r:id="rId8"/>
          <w:footerReference w:type="default" r:id="rId9"/>
          <w:pgSz w:w="11907" w:h="16840" w:code="9"/>
          <w:pgMar w:top="691" w:right="1152" w:bottom="576" w:left="1152" w:header="634" w:footer="706" w:gutter="0"/>
          <w:pgNumType w:start="11"/>
          <w:cols w:space="708"/>
          <w:docGrid w:linePitch="360"/>
        </w:sectPr>
      </w:pPr>
    </w:p>
    <w:p w14:paraId="4F8782D5" w14:textId="4B205CC3" w:rsidR="005070B5" w:rsidRPr="000129B2" w:rsidRDefault="009328EE" w:rsidP="00F11C37">
      <w:pPr>
        <w:tabs>
          <w:tab w:val="clear" w:pos="680"/>
          <w:tab w:val="num" w:pos="1080"/>
        </w:tabs>
        <w:spacing w:line="240" w:lineRule="auto"/>
        <w:rPr>
          <w:rFonts w:ascii="Times New Roman" w:hAnsi="Times New Roman"/>
          <w:sz w:val="22"/>
          <w:szCs w:val="22"/>
        </w:rPr>
      </w:pPr>
      <w:r w:rsidRPr="000129B2">
        <w:rPr>
          <w:rFonts w:ascii="Times New Roman" w:hAnsi="Times New Roman"/>
          <w:sz w:val="22"/>
          <w:szCs w:val="22"/>
        </w:rPr>
        <w:lastRenderedPageBreak/>
        <w:t>Information about reportable segments for the three-month period ended 31 March 202</w:t>
      </w:r>
      <w:r w:rsidR="0087275B" w:rsidRPr="000129B2">
        <w:rPr>
          <w:rFonts w:ascii="Times New Roman" w:hAnsi="Times New Roman"/>
          <w:sz w:val="22"/>
          <w:szCs w:val="22"/>
        </w:rPr>
        <w:t>5</w:t>
      </w:r>
      <w:r w:rsidRPr="000129B2">
        <w:rPr>
          <w:rFonts w:ascii="Times New Roman" w:hAnsi="Times New Roman"/>
          <w:sz w:val="22"/>
          <w:szCs w:val="22"/>
        </w:rPr>
        <w:t xml:space="preserve"> and 202</w:t>
      </w:r>
      <w:r w:rsidR="0087275B" w:rsidRPr="000129B2">
        <w:rPr>
          <w:rFonts w:ascii="Times New Roman" w:hAnsi="Times New Roman"/>
          <w:sz w:val="22"/>
          <w:szCs w:val="22"/>
        </w:rPr>
        <w:t>4</w:t>
      </w:r>
      <w:r w:rsidR="0033272D" w:rsidRPr="000129B2">
        <w:rPr>
          <w:rFonts w:ascii="Times New Roman" w:hAnsi="Times New Roman"/>
          <w:sz w:val="22"/>
          <w:szCs w:val="22"/>
        </w:rPr>
        <w:t xml:space="preserve"> was as follows:</w:t>
      </w:r>
    </w:p>
    <w:p w14:paraId="092C891D" w14:textId="77777777" w:rsidR="005070B5" w:rsidRPr="000129B2" w:rsidRDefault="005070B5" w:rsidP="00F11C37">
      <w:pPr>
        <w:tabs>
          <w:tab w:val="clear" w:pos="680"/>
          <w:tab w:val="num" w:pos="1080"/>
        </w:tabs>
        <w:spacing w:line="240" w:lineRule="auto"/>
        <w:rPr>
          <w:rFonts w:ascii="Times New Roman" w:hAnsi="Times New Roman"/>
          <w:sz w:val="22"/>
          <w:szCs w:val="22"/>
        </w:rPr>
      </w:pPr>
    </w:p>
    <w:tbl>
      <w:tblPr>
        <w:tblW w:w="14980" w:type="dxa"/>
        <w:tblInd w:w="450" w:type="dxa"/>
        <w:tblLayout w:type="fixed"/>
        <w:tblLook w:val="00A0" w:firstRow="1" w:lastRow="0" w:firstColumn="1" w:lastColumn="0" w:noHBand="0" w:noVBand="0"/>
      </w:tblPr>
      <w:tblGrid>
        <w:gridCol w:w="2520"/>
        <w:gridCol w:w="269"/>
        <w:gridCol w:w="721"/>
        <w:gridCol w:w="270"/>
        <w:gridCol w:w="1000"/>
        <w:gridCol w:w="274"/>
        <w:gridCol w:w="990"/>
        <w:gridCol w:w="270"/>
        <w:gridCol w:w="994"/>
        <w:gridCol w:w="262"/>
        <w:gridCol w:w="975"/>
        <w:gridCol w:w="270"/>
        <w:gridCol w:w="990"/>
        <w:gridCol w:w="270"/>
        <w:gridCol w:w="990"/>
        <w:gridCol w:w="270"/>
        <w:gridCol w:w="995"/>
        <w:gridCol w:w="270"/>
        <w:gridCol w:w="1005"/>
        <w:gridCol w:w="270"/>
        <w:gridCol w:w="1097"/>
        <w:gridCol w:w="8"/>
      </w:tblGrid>
      <w:tr w:rsidR="005070B5" w:rsidRPr="000129B2" w14:paraId="2E340A4B" w14:textId="77777777" w:rsidTr="00626FBA">
        <w:trPr>
          <w:trHeight w:val="227"/>
        </w:trPr>
        <w:tc>
          <w:tcPr>
            <w:tcW w:w="2520" w:type="dxa"/>
            <w:tcBorders>
              <w:top w:val="nil"/>
              <w:left w:val="nil"/>
              <w:right w:val="nil"/>
            </w:tcBorders>
            <w:noWrap/>
            <w:vAlign w:val="bottom"/>
          </w:tcPr>
          <w:p w14:paraId="685FF5CC"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44656FF2"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028472C8"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tc>
      </w:tr>
      <w:tr w:rsidR="005070B5" w:rsidRPr="000129B2" w14:paraId="7A2E1E96" w14:textId="77777777" w:rsidTr="00626FBA">
        <w:trPr>
          <w:trHeight w:val="227"/>
        </w:trPr>
        <w:tc>
          <w:tcPr>
            <w:tcW w:w="2520" w:type="dxa"/>
            <w:tcBorders>
              <w:top w:val="nil"/>
              <w:left w:val="nil"/>
              <w:right w:val="nil"/>
            </w:tcBorders>
            <w:noWrap/>
            <w:vAlign w:val="bottom"/>
          </w:tcPr>
          <w:p w14:paraId="1D7BBC76"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2EF9C3D9"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3EDB3286"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r w:rsidRPr="000129B2">
              <w:rPr>
                <w:rFonts w:ascii="Times New Roman" w:hAnsi="Times New Roman"/>
                <w:b/>
                <w:sz w:val="20"/>
                <w:szCs w:val="20"/>
                <w:lang w:val="en-GB"/>
              </w:rPr>
              <w:t>Consolidated financial statements</w:t>
            </w:r>
          </w:p>
        </w:tc>
      </w:tr>
      <w:tr w:rsidR="005070B5" w:rsidRPr="000129B2" w14:paraId="74C8EADC" w14:textId="77777777" w:rsidTr="00626FBA">
        <w:trPr>
          <w:gridAfter w:val="1"/>
          <w:wAfter w:w="8" w:type="dxa"/>
          <w:trHeight w:val="227"/>
        </w:trPr>
        <w:tc>
          <w:tcPr>
            <w:tcW w:w="2520" w:type="dxa"/>
            <w:tcBorders>
              <w:top w:val="nil"/>
              <w:left w:val="nil"/>
              <w:right w:val="nil"/>
            </w:tcBorders>
            <w:noWrap/>
            <w:vAlign w:val="bottom"/>
          </w:tcPr>
          <w:p w14:paraId="3ABBAAC5" w14:textId="77777777" w:rsidR="00F9366D" w:rsidRPr="000129B2" w:rsidRDefault="00F9366D"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0129B2">
              <w:rPr>
                <w:rFonts w:ascii="Times New Roman" w:hAnsi="Times New Roman"/>
                <w:b/>
                <w:bCs/>
                <w:i/>
                <w:iCs/>
                <w:sz w:val="20"/>
                <w:szCs w:val="20"/>
              </w:rPr>
              <w:t>For the t</w:t>
            </w:r>
            <w:r w:rsidR="005070B5" w:rsidRPr="000129B2">
              <w:rPr>
                <w:rFonts w:ascii="Times New Roman" w:hAnsi="Times New Roman"/>
                <w:b/>
                <w:bCs/>
                <w:i/>
                <w:iCs/>
                <w:sz w:val="20"/>
                <w:szCs w:val="20"/>
              </w:rPr>
              <w:t xml:space="preserve">hree-month </w:t>
            </w:r>
          </w:p>
          <w:p w14:paraId="56584D83" w14:textId="15815C58" w:rsidR="005070B5" w:rsidRPr="000129B2" w:rsidRDefault="00F9366D"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cs/>
              </w:rPr>
            </w:pPr>
            <w:r w:rsidRPr="000129B2">
              <w:rPr>
                <w:rFonts w:ascii="Times New Roman" w:hAnsi="Times New Roman"/>
                <w:b/>
                <w:bCs/>
                <w:i/>
                <w:iCs/>
                <w:sz w:val="20"/>
                <w:szCs w:val="20"/>
              </w:rPr>
              <w:t xml:space="preserve">   </w:t>
            </w:r>
            <w:r w:rsidR="005070B5" w:rsidRPr="000129B2">
              <w:rPr>
                <w:rFonts w:ascii="Times New Roman" w:hAnsi="Times New Roman"/>
                <w:b/>
                <w:bCs/>
                <w:i/>
                <w:iCs/>
                <w:sz w:val="20"/>
                <w:szCs w:val="20"/>
              </w:rPr>
              <w:t>period ended</w:t>
            </w:r>
          </w:p>
        </w:tc>
        <w:tc>
          <w:tcPr>
            <w:tcW w:w="2260" w:type="dxa"/>
            <w:gridSpan w:val="4"/>
            <w:tcBorders>
              <w:top w:val="nil"/>
              <w:left w:val="nil"/>
              <w:right w:val="nil"/>
            </w:tcBorders>
          </w:tcPr>
          <w:p w14:paraId="14A27F85" w14:textId="6F282FBC"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r w:rsidRPr="000129B2">
              <w:rPr>
                <w:rFonts w:ascii="Times New Roman" w:hAnsi="Times New Roman"/>
                <w:b/>
                <w:bCs/>
                <w:sz w:val="20"/>
                <w:szCs w:val="20"/>
              </w:rPr>
              <w:t xml:space="preserve">Production and distribution of </w:t>
            </w:r>
            <w:r w:rsidR="00386000" w:rsidRPr="000129B2">
              <w:rPr>
                <w:rFonts w:ascii="Times New Roman" w:hAnsi="Times New Roman"/>
                <w:b/>
                <w:bCs/>
                <w:sz w:val="20"/>
                <w:szCs w:val="20"/>
              </w:rPr>
              <w:t>chicken parts</w:t>
            </w:r>
            <w:r w:rsidRPr="000129B2">
              <w:rPr>
                <w:rFonts w:ascii="Times New Roman" w:hAnsi="Times New Roman"/>
                <w:b/>
                <w:bCs/>
                <w:sz w:val="20"/>
                <w:szCs w:val="20"/>
              </w:rPr>
              <w:t xml:space="preserve"> </w:t>
            </w:r>
          </w:p>
        </w:tc>
        <w:tc>
          <w:tcPr>
            <w:tcW w:w="274" w:type="dxa"/>
            <w:tcBorders>
              <w:top w:val="nil"/>
              <w:left w:val="nil"/>
              <w:right w:val="nil"/>
            </w:tcBorders>
          </w:tcPr>
          <w:p w14:paraId="3902DE7E"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p>
        </w:tc>
        <w:tc>
          <w:tcPr>
            <w:tcW w:w="2254" w:type="dxa"/>
            <w:gridSpan w:val="3"/>
            <w:tcBorders>
              <w:top w:val="nil"/>
              <w:left w:val="nil"/>
              <w:bottom w:val="nil"/>
              <w:right w:val="nil"/>
            </w:tcBorders>
            <w:vAlign w:val="bottom"/>
          </w:tcPr>
          <w:p w14:paraId="3E1E650F"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0129B2">
              <w:rPr>
                <w:rFonts w:ascii="Times New Roman" w:hAnsi="Times New Roman"/>
                <w:b/>
                <w:bCs/>
                <w:sz w:val="20"/>
                <w:szCs w:val="20"/>
              </w:rPr>
              <w:t>Production and distribution of processed chicken parts</w:t>
            </w:r>
          </w:p>
        </w:tc>
        <w:tc>
          <w:tcPr>
            <w:tcW w:w="262" w:type="dxa"/>
            <w:tcBorders>
              <w:top w:val="nil"/>
              <w:left w:val="nil"/>
              <w:bottom w:val="nil"/>
              <w:right w:val="nil"/>
            </w:tcBorders>
            <w:vAlign w:val="bottom"/>
          </w:tcPr>
          <w:p w14:paraId="2F17CFC2"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35" w:type="dxa"/>
            <w:gridSpan w:val="3"/>
            <w:tcBorders>
              <w:top w:val="nil"/>
              <w:left w:val="nil"/>
              <w:bottom w:val="nil"/>
              <w:right w:val="nil"/>
            </w:tcBorders>
            <w:vAlign w:val="bottom"/>
          </w:tcPr>
          <w:p w14:paraId="3F8A211D"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0129B2">
              <w:rPr>
                <w:rFonts w:ascii="Times New Roman" w:hAnsi="Times New Roman"/>
                <w:b/>
                <w:bCs/>
                <w:sz w:val="20"/>
                <w:szCs w:val="20"/>
              </w:rPr>
              <w:t>Other businesses</w:t>
            </w:r>
          </w:p>
        </w:tc>
        <w:tc>
          <w:tcPr>
            <w:tcW w:w="270" w:type="dxa"/>
            <w:tcBorders>
              <w:top w:val="nil"/>
              <w:left w:val="nil"/>
              <w:bottom w:val="nil"/>
              <w:right w:val="nil"/>
            </w:tcBorders>
            <w:vAlign w:val="bottom"/>
          </w:tcPr>
          <w:p w14:paraId="312534FF"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55" w:type="dxa"/>
            <w:gridSpan w:val="3"/>
            <w:tcBorders>
              <w:top w:val="nil"/>
              <w:left w:val="nil"/>
              <w:bottom w:val="nil"/>
              <w:right w:val="nil"/>
            </w:tcBorders>
            <w:vAlign w:val="bottom"/>
          </w:tcPr>
          <w:p w14:paraId="7B6EDDD8" w14:textId="1D05A4D9"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0129B2">
              <w:rPr>
                <w:rFonts w:ascii="Times New Roman" w:hAnsi="Times New Roman"/>
                <w:b/>
                <w:sz w:val="20"/>
                <w:szCs w:val="20"/>
                <w:lang w:val="en-GB"/>
              </w:rPr>
              <w:t xml:space="preserve"> </w:t>
            </w:r>
            <w:r w:rsidR="004662DD" w:rsidRPr="000129B2">
              <w:rPr>
                <w:rFonts w:ascii="Times New Roman" w:hAnsi="Times New Roman"/>
                <w:b/>
                <w:sz w:val="20"/>
                <w:szCs w:val="20"/>
                <w:lang w:val="en-GB"/>
              </w:rPr>
              <w:t>Elimination of inter-segment transaction</w:t>
            </w:r>
          </w:p>
        </w:tc>
        <w:tc>
          <w:tcPr>
            <w:tcW w:w="270" w:type="dxa"/>
            <w:tcBorders>
              <w:top w:val="nil"/>
              <w:left w:val="nil"/>
              <w:bottom w:val="nil"/>
              <w:right w:val="nil"/>
            </w:tcBorders>
          </w:tcPr>
          <w:p w14:paraId="6741A50C"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p>
        </w:tc>
        <w:tc>
          <w:tcPr>
            <w:tcW w:w="2372" w:type="dxa"/>
            <w:gridSpan w:val="3"/>
            <w:tcBorders>
              <w:top w:val="nil"/>
              <w:left w:val="nil"/>
              <w:bottom w:val="nil"/>
              <w:right w:val="nil"/>
            </w:tcBorders>
          </w:tcPr>
          <w:p w14:paraId="5C65A7AE" w14:textId="112BEAC6"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5CDA61A1" w14:textId="77777777" w:rsidR="008D4ADF" w:rsidRPr="000129B2" w:rsidRDefault="008D4ADF"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42DEB4BF"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0129B2">
              <w:rPr>
                <w:rFonts w:ascii="Times New Roman" w:hAnsi="Times New Roman"/>
                <w:b/>
                <w:sz w:val="20"/>
                <w:szCs w:val="20"/>
                <w:lang w:val="en-GB"/>
              </w:rPr>
              <w:t>Total reportable segments</w:t>
            </w:r>
          </w:p>
        </w:tc>
      </w:tr>
      <w:tr w:rsidR="0087275B" w:rsidRPr="000129B2" w14:paraId="03DC31C1" w14:textId="77777777" w:rsidTr="00626FBA">
        <w:trPr>
          <w:gridAfter w:val="1"/>
          <w:wAfter w:w="8" w:type="dxa"/>
          <w:trHeight w:val="227"/>
        </w:trPr>
        <w:tc>
          <w:tcPr>
            <w:tcW w:w="2520" w:type="dxa"/>
            <w:tcBorders>
              <w:top w:val="nil"/>
              <w:left w:val="nil"/>
              <w:right w:val="nil"/>
            </w:tcBorders>
            <w:noWrap/>
            <w:vAlign w:val="bottom"/>
          </w:tcPr>
          <w:p w14:paraId="5AE6F434" w14:textId="76DE40A5"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0129B2">
              <w:rPr>
                <w:rFonts w:ascii="Times New Roman" w:hAnsi="Times New Roman"/>
                <w:b/>
                <w:bCs/>
                <w:i/>
                <w:iCs/>
                <w:sz w:val="20"/>
                <w:szCs w:val="20"/>
              </w:rPr>
              <w:t xml:space="preserve">   31 March</w:t>
            </w:r>
          </w:p>
        </w:tc>
        <w:tc>
          <w:tcPr>
            <w:tcW w:w="990" w:type="dxa"/>
            <w:gridSpan w:val="2"/>
            <w:tcBorders>
              <w:top w:val="nil"/>
              <w:left w:val="nil"/>
              <w:right w:val="nil"/>
            </w:tcBorders>
            <w:vAlign w:val="bottom"/>
          </w:tcPr>
          <w:p w14:paraId="69335983" w14:textId="2AC11F36"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0129B2">
              <w:rPr>
                <w:rFonts w:ascii="Times New Roman" w:hAnsi="Times New Roman"/>
                <w:sz w:val="20"/>
                <w:szCs w:val="20"/>
              </w:rPr>
              <w:t>2025</w:t>
            </w:r>
          </w:p>
        </w:tc>
        <w:tc>
          <w:tcPr>
            <w:tcW w:w="270" w:type="dxa"/>
            <w:tcBorders>
              <w:top w:val="nil"/>
              <w:left w:val="nil"/>
              <w:right w:val="nil"/>
            </w:tcBorders>
          </w:tcPr>
          <w:p w14:paraId="71FDE2A2"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1000" w:type="dxa"/>
            <w:tcBorders>
              <w:top w:val="nil"/>
              <w:left w:val="nil"/>
              <w:right w:val="nil"/>
            </w:tcBorders>
          </w:tcPr>
          <w:p w14:paraId="33EC5E35" w14:textId="4F4A149F"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0129B2">
              <w:rPr>
                <w:rFonts w:ascii="Times New Roman" w:hAnsi="Times New Roman"/>
                <w:sz w:val="20"/>
                <w:szCs w:val="20"/>
              </w:rPr>
              <w:t>2024</w:t>
            </w:r>
          </w:p>
        </w:tc>
        <w:tc>
          <w:tcPr>
            <w:tcW w:w="274" w:type="dxa"/>
            <w:tcBorders>
              <w:top w:val="nil"/>
              <w:left w:val="nil"/>
              <w:right w:val="nil"/>
            </w:tcBorders>
          </w:tcPr>
          <w:p w14:paraId="0DE6ECC0"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990" w:type="dxa"/>
            <w:tcBorders>
              <w:top w:val="nil"/>
              <w:left w:val="nil"/>
              <w:bottom w:val="nil"/>
              <w:right w:val="nil"/>
            </w:tcBorders>
            <w:vAlign w:val="bottom"/>
          </w:tcPr>
          <w:p w14:paraId="6F153EE4" w14:textId="65B576AB"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0129B2">
              <w:rPr>
                <w:rFonts w:ascii="Times New Roman" w:hAnsi="Times New Roman"/>
                <w:sz w:val="20"/>
                <w:szCs w:val="20"/>
              </w:rPr>
              <w:t>2025</w:t>
            </w:r>
          </w:p>
        </w:tc>
        <w:tc>
          <w:tcPr>
            <w:tcW w:w="270" w:type="dxa"/>
            <w:tcBorders>
              <w:top w:val="nil"/>
              <w:left w:val="nil"/>
              <w:bottom w:val="nil"/>
              <w:right w:val="nil"/>
            </w:tcBorders>
          </w:tcPr>
          <w:p w14:paraId="1D1A9310"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top w:val="nil"/>
              <w:left w:val="nil"/>
              <w:bottom w:val="nil"/>
              <w:right w:val="nil"/>
            </w:tcBorders>
          </w:tcPr>
          <w:p w14:paraId="1F888563" w14:textId="0EC16720"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0129B2">
              <w:rPr>
                <w:rFonts w:ascii="Times New Roman" w:hAnsi="Times New Roman"/>
                <w:sz w:val="20"/>
                <w:szCs w:val="20"/>
              </w:rPr>
              <w:t>2024</w:t>
            </w:r>
          </w:p>
        </w:tc>
        <w:tc>
          <w:tcPr>
            <w:tcW w:w="262" w:type="dxa"/>
            <w:tcBorders>
              <w:top w:val="nil"/>
              <w:left w:val="nil"/>
              <w:bottom w:val="nil"/>
              <w:right w:val="nil"/>
            </w:tcBorders>
            <w:vAlign w:val="bottom"/>
          </w:tcPr>
          <w:p w14:paraId="5371DFC2"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top w:val="nil"/>
              <w:left w:val="nil"/>
              <w:bottom w:val="nil"/>
              <w:right w:val="nil"/>
            </w:tcBorders>
            <w:vAlign w:val="bottom"/>
          </w:tcPr>
          <w:p w14:paraId="52A2098A" w14:textId="17F2AFD4"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0129B2">
              <w:rPr>
                <w:rFonts w:ascii="Times New Roman" w:hAnsi="Times New Roman"/>
                <w:sz w:val="20"/>
                <w:szCs w:val="20"/>
              </w:rPr>
              <w:t>2025</w:t>
            </w:r>
          </w:p>
        </w:tc>
        <w:tc>
          <w:tcPr>
            <w:tcW w:w="270" w:type="dxa"/>
            <w:tcBorders>
              <w:top w:val="nil"/>
              <w:left w:val="nil"/>
              <w:bottom w:val="nil"/>
              <w:right w:val="nil"/>
            </w:tcBorders>
          </w:tcPr>
          <w:p w14:paraId="2D54DAD6"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tcPr>
          <w:p w14:paraId="2B5C0635" w14:textId="1CA50028"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0129B2">
              <w:rPr>
                <w:rFonts w:ascii="Times New Roman" w:hAnsi="Times New Roman"/>
                <w:sz w:val="20"/>
                <w:szCs w:val="20"/>
              </w:rPr>
              <w:t>2024</w:t>
            </w:r>
          </w:p>
        </w:tc>
        <w:tc>
          <w:tcPr>
            <w:tcW w:w="270" w:type="dxa"/>
            <w:tcBorders>
              <w:top w:val="nil"/>
              <w:left w:val="nil"/>
              <w:bottom w:val="nil"/>
              <w:right w:val="nil"/>
            </w:tcBorders>
            <w:vAlign w:val="bottom"/>
          </w:tcPr>
          <w:p w14:paraId="0466D728"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vAlign w:val="bottom"/>
          </w:tcPr>
          <w:p w14:paraId="7858B9F9" w14:textId="6FC6752C"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0129B2">
              <w:rPr>
                <w:rFonts w:ascii="Times New Roman" w:hAnsi="Times New Roman"/>
                <w:sz w:val="20"/>
                <w:szCs w:val="20"/>
              </w:rPr>
              <w:t>2025</w:t>
            </w:r>
          </w:p>
        </w:tc>
        <w:tc>
          <w:tcPr>
            <w:tcW w:w="270" w:type="dxa"/>
            <w:tcBorders>
              <w:top w:val="nil"/>
              <w:left w:val="nil"/>
              <w:bottom w:val="nil"/>
              <w:right w:val="nil"/>
            </w:tcBorders>
          </w:tcPr>
          <w:p w14:paraId="7EE3783E"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5" w:type="dxa"/>
            <w:tcBorders>
              <w:top w:val="nil"/>
              <w:left w:val="nil"/>
              <w:bottom w:val="nil"/>
              <w:right w:val="nil"/>
            </w:tcBorders>
          </w:tcPr>
          <w:p w14:paraId="7788ED36" w14:textId="69B911D8"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0129B2">
              <w:rPr>
                <w:rFonts w:ascii="Times New Roman" w:hAnsi="Times New Roman"/>
                <w:sz w:val="20"/>
                <w:szCs w:val="20"/>
              </w:rPr>
              <w:t>2024</w:t>
            </w:r>
          </w:p>
        </w:tc>
        <w:tc>
          <w:tcPr>
            <w:tcW w:w="270" w:type="dxa"/>
            <w:tcBorders>
              <w:top w:val="nil"/>
              <w:left w:val="nil"/>
              <w:bottom w:val="nil"/>
              <w:right w:val="nil"/>
            </w:tcBorders>
          </w:tcPr>
          <w:p w14:paraId="5B013936"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005" w:type="dxa"/>
            <w:tcBorders>
              <w:top w:val="nil"/>
              <w:left w:val="nil"/>
              <w:bottom w:val="nil"/>
              <w:right w:val="nil"/>
            </w:tcBorders>
            <w:vAlign w:val="bottom"/>
          </w:tcPr>
          <w:p w14:paraId="58FCAB8D" w14:textId="2468BB4C"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0129B2">
              <w:rPr>
                <w:rFonts w:ascii="Times New Roman" w:hAnsi="Times New Roman"/>
                <w:sz w:val="20"/>
                <w:szCs w:val="20"/>
              </w:rPr>
              <w:t>2025</w:t>
            </w:r>
          </w:p>
        </w:tc>
        <w:tc>
          <w:tcPr>
            <w:tcW w:w="270" w:type="dxa"/>
            <w:tcBorders>
              <w:top w:val="nil"/>
              <w:left w:val="nil"/>
              <w:bottom w:val="nil"/>
              <w:right w:val="nil"/>
            </w:tcBorders>
          </w:tcPr>
          <w:p w14:paraId="704E1F61"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097" w:type="dxa"/>
            <w:tcBorders>
              <w:top w:val="nil"/>
              <w:left w:val="nil"/>
              <w:bottom w:val="nil"/>
              <w:right w:val="nil"/>
            </w:tcBorders>
          </w:tcPr>
          <w:p w14:paraId="0016C04E" w14:textId="7444E2FF"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sz w:val="20"/>
                <w:szCs w:val="20"/>
              </w:rPr>
            </w:pPr>
            <w:r w:rsidRPr="000129B2">
              <w:rPr>
                <w:rFonts w:ascii="Times New Roman" w:hAnsi="Times New Roman"/>
                <w:sz w:val="20"/>
                <w:szCs w:val="20"/>
              </w:rPr>
              <w:t>2024</w:t>
            </w:r>
          </w:p>
        </w:tc>
      </w:tr>
      <w:tr w:rsidR="005070B5" w:rsidRPr="000129B2" w14:paraId="116294CB" w14:textId="77777777" w:rsidTr="00626FBA">
        <w:trPr>
          <w:trHeight w:val="227"/>
        </w:trPr>
        <w:tc>
          <w:tcPr>
            <w:tcW w:w="2520" w:type="dxa"/>
            <w:tcBorders>
              <w:top w:val="nil"/>
              <w:left w:val="nil"/>
              <w:right w:val="nil"/>
            </w:tcBorders>
            <w:noWrap/>
            <w:vAlign w:val="bottom"/>
          </w:tcPr>
          <w:p w14:paraId="316D5C2F"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12460" w:type="dxa"/>
            <w:gridSpan w:val="21"/>
            <w:tcBorders>
              <w:top w:val="nil"/>
              <w:left w:val="nil"/>
              <w:right w:val="nil"/>
            </w:tcBorders>
            <w:vAlign w:val="bottom"/>
          </w:tcPr>
          <w:p w14:paraId="4B763881" w14:textId="598DD52D"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sz w:val="20"/>
                <w:szCs w:val="20"/>
              </w:rPr>
            </w:pPr>
            <w:r w:rsidRPr="000129B2">
              <w:rPr>
                <w:rFonts w:ascii="Times New Roman" w:hAnsi="Times New Roman"/>
                <w:i/>
                <w:iCs/>
                <w:sz w:val="20"/>
                <w:szCs w:val="20"/>
                <w:cs/>
              </w:rPr>
              <w:t>(</w:t>
            </w:r>
            <w:r w:rsidRPr="000129B2">
              <w:rPr>
                <w:rFonts w:ascii="Times New Roman" w:hAnsi="Times New Roman"/>
                <w:i/>
                <w:iCs/>
                <w:sz w:val="20"/>
                <w:szCs w:val="20"/>
              </w:rPr>
              <w:t xml:space="preserve">in thousand </w:t>
            </w:r>
            <w:r w:rsidR="00D70252" w:rsidRPr="000129B2">
              <w:rPr>
                <w:rFonts w:ascii="Times New Roman" w:hAnsi="Times New Roman"/>
                <w:i/>
                <w:iCs/>
                <w:sz w:val="20"/>
                <w:szCs w:val="20"/>
              </w:rPr>
              <w:t>B</w:t>
            </w:r>
            <w:r w:rsidRPr="000129B2">
              <w:rPr>
                <w:rFonts w:ascii="Times New Roman" w:hAnsi="Times New Roman"/>
                <w:i/>
                <w:iCs/>
                <w:sz w:val="20"/>
                <w:szCs w:val="20"/>
              </w:rPr>
              <w:t>aht</w:t>
            </w:r>
            <w:r w:rsidRPr="000129B2">
              <w:rPr>
                <w:rFonts w:ascii="Times New Roman" w:hAnsi="Times New Roman"/>
                <w:i/>
                <w:iCs/>
                <w:sz w:val="20"/>
                <w:szCs w:val="20"/>
                <w:cs/>
              </w:rPr>
              <w:t>)</w:t>
            </w:r>
          </w:p>
        </w:tc>
      </w:tr>
      <w:tr w:rsidR="00626FBA" w:rsidRPr="000129B2" w14:paraId="175287E0" w14:textId="77777777" w:rsidTr="00626FBA">
        <w:trPr>
          <w:gridAfter w:val="1"/>
          <w:wAfter w:w="8" w:type="dxa"/>
          <w:trHeight w:val="217"/>
        </w:trPr>
        <w:tc>
          <w:tcPr>
            <w:tcW w:w="2520" w:type="dxa"/>
            <w:tcBorders>
              <w:top w:val="nil"/>
              <w:left w:val="nil"/>
              <w:bottom w:val="nil"/>
              <w:right w:val="nil"/>
            </w:tcBorders>
            <w:vAlign w:val="bottom"/>
          </w:tcPr>
          <w:p w14:paraId="39A4F7A6" w14:textId="5E7DE6D1"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lang w:val="en-GB"/>
              </w:rPr>
            </w:pPr>
            <w:r w:rsidRPr="000129B2">
              <w:rPr>
                <w:rFonts w:ascii="Times New Roman" w:hAnsi="Times New Roman"/>
                <w:sz w:val="20"/>
                <w:szCs w:val="20"/>
              </w:rPr>
              <w:t>Revenue from sale of goods</w:t>
            </w:r>
          </w:p>
        </w:tc>
        <w:tc>
          <w:tcPr>
            <w:tcW w:w="990" w:type="dxa"/>
            <w:gridSpan w:val="2"/>
            <w:tcBorders>
              <w:left w:val="nil"/>
              <w:right w:val="nil"/>
            </w:tcBorders>
            <w:vAlign w:val="center"/>
          </w:tcPr>
          <w:p w14:paraId="6494DD05" w14:textId="4C66D041"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p>
        </w:tc>
        <w:tc>
          <w:tcPr>
            <w:tcW w:w="270" w:type="dxa"/>
            <w:tcBorders>
              <w:left w:val="nil"/>
              <w:right w:val="nil"/>
            </w:tcBorders>
          </w:tcPr>
          <w:p w14:paraId="3DEFFC0E"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7C19C3B6" w14:textId="738B91D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03761DA0"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7481A3B0" w14:textId="01D21566"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C7188E8"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373614C9" w14:textId="0C46590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30C832AB"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6B6807B" w14:textId="2CCE956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726BB051"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56A25179" w14:textId="2810EFDC"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2C1C8499"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6DC0E67B" w14:textId="45960A2B"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C56E2D0" w14:textId="37F17804"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037CA007" w14:textId="094BB1D2"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380"/>
              <w:jc w:val="center"/>
              <w:rPr>
                <w:rFonts w:ascii="Times New Roman" w:hAnsi="Times New Roman"/>
                <w:snapToGrid w:val="0"/>
                <w:sz w:val="20"/>
                <w:szCs w:val="20"/>
                <w:lang w:val="en-GB" w:eastAsia="th-TH"/>
              </w:rPr>
            </w:pPr>
          </w:p>
        </w:tc>
        <w:tc>
          <w:tcPr>
            <w:tcW w:w="270" w:type="dxa"/>
            <w:tcBorders>
              <w:left w:val="nil"/>
              <w:right w:val="nil"/>
            </w:tcBorders>
          </w:tcPr>
          <w:p w14:paraId="5F13E75C"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C82AB16" w14:textId="3C89B0AD"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BEA3791"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3AD1A277" w14:textId="113BC1E2"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p>
        </w:tc>
      </w:tr>
      <w:tr w:rsidR="0087275B" w:rsidRPr="000129B2" w14:paraId="39DFB5C0" w14:textId="77777777" w:rsidTr="008A207B">
        <w:trPr>
          <w:gridAfter w:val="1"/>
          <w:wAfter w:w="8" w:type="dxa"/>
          <w:trHeight w:val="217"/>
        </w:trPr>
        <w:tc>
          <w:tcPr>
            <w:tcW w:w="2520" w:type="dxa"/>
            <w:tcBorders>
              <w:top w:val="nil"/>
              <w:left w:val="nil"/>
              <w:bottom w:val="nil"/>
              <w:right w:val="nil"/>
            </w:tcBorders>
            <w:vAlign w:val="bottom"/>
          </w:tcPr>
          <w:p w14:paraId="19F9A389" w14:textId="1F0CC89A"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0129B2">
              <w:rPr>
                <w:rFonts w:ascii="Times New Roman" w:hAnsi="Times New Roman"/>
                <w:sz w:val="20"/>
                <w:szCs w:val="20"/>
              </w:rPr>
              <w:t xml:space="preserve">     and rendering of services</w:t>
            </w:r>
          </w:p>
        </w:tc>
        <w:tc>
          <w:tcPr>
            <w:tcW w:w="990" w:type="dxa"/>
            <w:gridSpan w:val="2"/>
            <w:tcBorders>
              <w:left w:val="nil"/>
              <w:right w:val="nil"/>
            </w:tcBorders>
            <w:vAlign w:val="center"/>
          </w:tcPr>
          <w:p w14:paraId="1903777E" w14:textId="41599C87" w:rsidR="0087275B" w:rsidRPr="000129B2" w:rsidRDefault="00CC6211"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1,403,169</w:t>
            </w:r>
          </w:p>
        </w:tc>
        <w:tc>
          <w:tcPr>
            <w:tcW w:w="270" w:type="dxa"/>
            <w:tcBorders>
              <w:left w:val="nil"/>
              <w:right w:val="nil"/>
            </w:tcBorders>
          </w:tcPr>
          <w:p w14:paraId="350BE382"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2423B7B0" w14:textId="06DABDFE"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1,441,490</w:t>
            </w:r>
          </w:p>
        </w:tc>
        <w:tc>
          <w:tcPr>
            <w:tcW w:w="274" w:type="dxa"/>
            <w:tcBorders>
              <w:left w:val="nil"/>
              <w:right w:val="nil"/>
            </w:tcBorders>
            <w:vAlign w:val="center"/>
          </w:tcPr>
          <w:p w14:paraId="094A9D07"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0E76D0F7" w14:textId="348600C6" w:rsidR="0087275B" w:rsidRPr="000129B2" w:rsidRDefault="00CC6211"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675,415</w:t>
            </w:r>
          </w:p>
        </w:tc>
        <w:tc>
          <w:tcPr>
            <w:tcW w:w="270" w:type="dxa"/>
            <w:tcBorders>
              <w:left w:val="nil"/>
              <w:right w:val="nil"/>
            </w:tcBorders>
          </w:tcPr>
          <w:p w14:paraId="7F3B48C7"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2063EB36" w14:textId="6D14B868"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530,866</w:t>
            </w:r>
          </w:p>
        </w:tc>
        <w:tc>
          <w:tcPr>
            <w:tcW w:w="262" w:type="dxa"/>
            <w:tcBorders>
              <w:left w:val="nil"/>
              <w:right w:val="nil"/>
            </w:tcBorders>
            <w:vAlign w:val="bottom"/>
          </w:tcPr>
          <w:p w14:paraId="34434644"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3EB7BC4" w14:textId="25AD8F86" w:rsidR="0087275B" w:rsidRPr="000129B2" w:rsidRDefault="00CC6211"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7,262</w:t>
            </w:r>
          </w:p>
        </w:tc>
        <w:tc>
          <w:tcPr>
            <w:tcW w:w="270" w:type="dxa"/>
            <w:tcBorders>
              <w:left w:val="nil"/>
              <w:right w:val="nil"/>
            </w:tcBorders>
          </w:tcPr>
          <w:p w14:paraId="4BF7D89B"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7E3D9A4E" w14:textId="1101D8CC"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 xml:space="preserve">    6,638</w:t>
            </w:r>
          </w:p>
        </w:tc>
        <w:tc>
          <w:tcPr>
            <w:tcW w:w="270" w:type="dxa"/>
            <w:tcBorders>
              <w:left w:val="nil"/>
              <w:right w:val="nil"/>
            </w:tcBorders>
            <w:vAlign w:val="bottom"/>
          </w:tcPr>
          <w:p w14:paraId="1C55A709"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1CF5D21F" w14:textId="6C1275ED" w:rsidR="0087275B" w:rsidRPr="000129B2" w:rsidRDefault="00CC6211"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(266,777)</w:t>
            </w:r>
          </w:p>
        </w:tc>
        <w:tc>
          <w:tcPr>
            <w:tcW w:w="270" w:type="dxa"/>
            <w:tcBorders>
              <w:left w:val="nil"/>
              <w:right w:val="nil"/>
            </w:tcBorders>
          </w:tcPr>
          <w:p w14:paraId="1D8ABE8A" w14:textId="7A4CB11B"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r w:rsidRPr="000129B2">
              <w:rPr>
                <w:rFonts w:ascii="Times New Roman" w:hAnsi="Times New Roman"/>
                <w:sz w:val="20"/>
                <w:szCs w:val="20"/>
              </w:rPr>
              <w:t xml:space="preserve"> </w:t>
            </w:r>
          </w:p>
        </w:tc>
        <w:tc>
          <w:tcPr>
            <w:tcW w:w="995" w:type="dxa"/>
            <w:tcBorders>
              <w:left w:val="nil"/>
              <w:right w:val="nil"/>
            </w:tcBorders>
            <w:vAlign w:val="center"/>
          </w:tcPr>
          <w:p w14:paraId="6EBC6E59" w14:textId="457324CA"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w:t>
            </w:r>
            <w:r w:rsidRPr="000129B2">
              <w:rPr>
                <w:rFonts w:ascii="Times New Roman" w:hAnsi="Times New Roman"/>
                <w:snapToGrid w:val="0"/>
                <w:sz w:val="20"/>
                <w:szCs w:val="20"/>
                <w:lang w:eastAsia="th-TH"/>
              </w:rPr>
              <w:t>241,814</w:t>
            </w:r>
            <w:r w:rsidRPr="000129B2">
              <w:rPr>
                <w:rFonts w:ascii="Times New Roman" w:hAnsi="Times New Roman"/>
                <w:snapToGrid w:val="0"/>
                <w:sz w:val="20"/>
                <w:szCs w:val="20"/>
                <w:lang w:val="en-GB" w:eastAsia="th-TH"/>
              </w:rPr>
              <w:t>)</w:t>
            </w:r>
          </w:p>
        </w:tc>
        <w:tc>
          <w:tcPr>
            <w:tcW w:w="270" w:type="dxa"/>
            <w:tcBorders>
              <w:left w:val="nil"/>
              <w:right w:val="nil"/>
            </w:tcBorders>
          </w:tcPr>
          <w:p w14:paraId="4DE251B4"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7E654C84" w14:textId="244E1368" w:rsidR="0087275B" w:rsidRPr="000129B2" w:rsidRDefault="00CC6211"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1,819,069</w:t>
            </w:r>
          </w:p>
        </w:tc>
        <w:tc>
          <w:tcPr>
            <w:tcW w:w="270" w:type="dxa"/>
            <w:tcBorders>
              <w:left w:val="nil"/>
              <w:right w:val="nil"/>
            </w:tcBorders>
          </w:tcPr>
          <w:p w14:paraId="0F3553E6"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0BE0606C" w14:textId="51CA525B"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1,737,</w:t>
            </w:r>
            <w:r w:rsidRPr="000129B2">
              <w:rPr>
                <w:rFonts w:ascii="Times New Roman" w:hAnsi="Times New Roman"/>
                <w:snapToGrid w:val="0"/>
                <w:sz w:val="20"/>
                <w:szCs w:val="20"/>
                <w:lang w:eastAsia="th-TH"/>
              </w:rPr>
              <w:t>180</w:t>
            </w:r>
          </w:p>
        </w:tc>
      </w:tr>
      <w:tr w:rsidR="0087275B" w:rsidRPr="000129B2" w14:paraId="0F6910EF" w14:textId="77777777" w:rsidTr="008A207B">
        <w:trPr>
          <w:gridAfter w:val="1"/>
          <w:wAfter w:w="8" w:type="dxa"/>
          <w:trHeight w:val="217"/>
        </w:trPr>
        <w:tc>
          <w:tcPr>
            <w:tcW w:w="2520" w:type="dxa"/>
            <w:tcBorders>
              <w:top w:val="nil"/>
              <w:left w:val="nil"/>
              <w:bottom w:val="nil"/>
              <w:right w:val="nil"/>
            </w:tcBorders>
            <w:vAlign w:val="bottom"/>
          </w:tcPr>
          <w:p w14:paraId="4EC07F5D" w14:textId="0C6EB38A"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0129B2">
              <w:rPr>
                <w:rFonts w:ascii="Times New Roman" w:hAnsi="Times New Roman"/>
                <w:sz w:val="20"/>
                <w:szCs w:val="20"/>
              </w:rPr>
              <w:t>Costs of sale of goods</w:t>
            </w:r>
          </w:p>
        </w:tc>
        <w:tc>
          <w:tcPr>
            <w:tcW w:w="990" w:type="dxa"/>
            <w:gridSpan w:val="2"/>
            <w:tcBorders>
              <w:left w:val="nil"/>
              <w:right w:val="nil"/>
            </w:tcBorders>
            <w:vAlign w:val="center"/>
          </w:tcPr>
          <w:p w14:paraId="49E2FED5"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457085F"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39E8F9EE"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39C8FC00"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6E784BFC"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8080766"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0710897B"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2076FAB8"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0F7D1FD1"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tcPr>
          <w:p w14:paraId="4E3A4687"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2CB08C53"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vAlign w:val="bottom"/>
          </w:tcPr>
          <w:p w14:paraId="0C04197B"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1452488C"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33B5D390"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618217B3"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6D40671"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F0803C8"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185C442"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53C6DF15"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r>
      <w:tr w:rsidR="00CC6211" w:rsidRPr="000129B2" w14:paraId="0A5F1540" w14:textId="77777777" w:rsidTr="008A207B">
        <w:trPr>
          <w:gridAfter w:val="1"/>
          <w:wAfter w:w="8" w:type="dxa"/>
          <w:trHeight w:val="217"/>
        </w:trPr>
        <w:tc>
          <w:tcPr>
            <w:tcW w:w="2520" w:type="dxa"/>
            <w:tcBorders>
              <w:top w:val="nil"/>
              <w:left w:val="nil"/>
              <w:bottom w:val="nil"/>
              <w:right w:val="nil"/>
            </w:tcBorders>
            <w:vAlign w:val="bottom"/>
          </w:tcPr>
          <w:p w14:paraId="54334B47" w14:textId="75CFEDED"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 xml:space="preserve">     and rendering of services</w:t>
            </w:r>
          </w:p>
        </w:tc>
        <w:tc>
          <w:tcPr>
            <w:tcW w:w="990" w:type="dxa"/>
            <w:gridSpan w:val="2"/>
            <w:tcBorders>
              <w:left w:val="nil"/>
              <w:bottom w:val="single" w:sz="4" w:space="0" w:color="auto"/>
              <w:right w:val="nil"/>
            </w:tcBorders>
          </w:tcPr>
          <w:p w14:paraId="4EDBD7C1" w14:textId="2370BA2D"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(1,220,568)</w:t>
            </w:r>
          </w:p>
        </w:tc>
        <w:tc>
          <w:tcPr>
            <w:tcW w:w="270" w:type="dxa"/>
            <w:tcBorders>
              <w:left w:val="nil"/>
              <w:right w:val="nil"/>
            </w:tcBorders>
          </w:tcPr>
          <w:p w14:paraId="62F0F5B5"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napToGrid w:val="0"/>
                <w:sz w:val="20"/>
                <w:szCs w:val="20"/>
                <w:lang w:val="en-GB" w:eastAsia="th-TH"/>
              </w:rPr>
            </w:pPr>
          </w:p>
        </w:tc>
        <w:tc>
          <w:tcPr>
            <w:tcW w:w="1000" w:type="dxa"/>
            <w:tcBorders>
              <w:left w:val="nil"/>
              <w:bottom w:val="single" w:sz="4" w:space="0" w:color="auto"/>
              <w:right w:val="nil"/>
            </w:tcBorders>
            <w:vAlign w:val="bottom"/>
          </w:tcPr>
          <w:p w14:paraId="510EFE7D" w14:textId="66136798"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(1,314,677)</w:t>
            </w:r>
          </w:p>
        </w:tc>
        <w:tc>
          <w:tcPr>
            <w:tcW w:w="274" w:type="dxa"/>
            <w:tcBorders>
              <w:left w:val="nil"/>
              <w:right w:val="nil"/>
            </w:tcBorders>
            <w:vAlign w:val="bottom"/>
          </w:tcPr>
          <w:p w14:paraId="4745E42A"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5F4F0888" w14:textId="2B768DC9"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(563,805)</w:t>
            </w:r>
          </w:p>
        </w:tc>
        <w:tc>
          <w:tcPr>
            <w:tcW w:w="270" w:type="dxa"/>
            <w:tcBorders>
              <w:left w:val="nil"/>
              <w:right w:val="nil"/>
            </w:tcBorders>
          </w:tcPr>
          <w:p w14:paraId="76072B1C"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4" w:type="dxa"/>
            <w:tcBorders>
              <w:left w:val="nil"/>
              <w:bottom w:val="single" w:sz="4" w:space="0" w:color="auto"/>
              <w:right w:val="nil"/>
            </w:tcBorders>
            <w:vAlign w:val="bottom"/>
          </w:tcPr>
          <w:p w14:paraId="0C0DCBFC" w14:textId="6AE658D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(459,669)</w:t>
            </w:r>
          </w:p>
        </w:tc>
        <w:tc>
          <w:tcPr>
            <w:tcW w:w="262" w:type="dxa"/>
            <w:tcBorders>
              <w:left w:val="nil"/>
              <w:right w:val="nil"/>
            </w:tcBorders>
            <w:vAlign w:val="bottom"/>
          </w:tcPr>
          <w:p w14:paraId="08572AF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75" w:type="dxa"/>
            <w:tcBorders>
              <w:left w:val="nil"/>
              <w:bottom w:val="single" w:sz="4" w:space="0" w:color="auto"/>
              <w:right w:val="nil"/>
            </w:tcBorders>
          </w:tcPr>
          <w:p w14:paraId="1316E8FF" w14:textId="5CB13EDB" w:rsidR="00CC6211" w:rsidRPr="000129B2" w:rsidRDefault="00CC6211"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04"/>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(6,916)</w:t>
            </w:r>
          </w:p>
        </w:tc>
        <w:tc>
          <w:tcPr>
            <w:tcW w:w="270" w:type="dxa"/>
            <w:tcBorders>
              <w:left w:val="nil"/>
              <w:right w:val="nil"/>
            </w:tcBorders>
          </w:tcPr>
          <w:p w14:paraId="70F52DC4"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08E99BB6" w14:textId="4493DA35" w:rsidR="00CC6211" w:rsidRPr="000129B2" w:rsidRDefault="00CC6211" w:rsidP="009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(6,322)</w:t>
            </w:r>
          </w:p>
        </w:tc>
        <w:tc>
          <w:tcPr>
            <w:tcW w:w="270" w:type="dxa"/>
            <w:tcBorders>
              <w:left w:val="nil"/>
              <w:right w:val="nil"/>
            </w:tcBorders>
            <w:vAlign w:val="bottom"/>
          </w:tcPr>
          <w:p w14:paraId="050750FD"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04BAB269" w14:textId="4E6B761F"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266,498</w:t>
            </w:r>
          </w:p>
        </w:tc>
        <w:tc>
          <w:tcPr>
            <w:tcW w:w="270" w:type="dxa"/>
            <w:tcBorders>
              <w:left w:val="nil"/>
              <w:right w:val="nil"/>
            </w:tcBorders>
          </w:tcPr>
          <w:p w14:paraId="095B17FA"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napToGrid w:val="0"/>
                <w:sz w:val="20"/>
                <w:szCs w:val="20"/>
                <w:lang w:val="en-GB" w:eastAsia="th-TH"/>
              </w:rPr>
            </w:pPr>
          </w:p>
        </w:tc>
        <w:tc>
          <w:tcPr>
            <w:tcW w:w="995" w:type="dxa"/>
            <w:tcBorders>
              <w:left w:val="nil"/>
              <w:bottom w:val="single" w:sz="4" w:space="0" w:color="auto"/>
              <w:right w:val="nil"/>
            </w:tcBorders>
            <w:vAlign w:val="center"/>
          </w:tcPr>
          <w:p w14:paraId="06B37D48" w14:textId="6D57200A"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249,696</w:t>
            </w:r>
            <w:r w:rsidRPr="000129B2">
              <w:rPr>
                <w:rFonts w:ascii="Times New Roman" w:hAnsi="Times New Roman"/>
                <w:snapToGrid w:val="0"/>
                <w:sz w:val="20"/>
                <w:szCs w:val="20"/>
                <w:cs/>
                <w:lang w:val="en-GB" w:eastAsia="th-TH"/>
              </w:rPr>
              <w:t xml:space="preserve">   </w:t>
            </w:r>
          </w:p>
        </w:tc>
        <w:tc>
          <w:tcPr>
            <w:tcW w:w="270" w:type="dxa"/>
            <w:tcBorders>
              <w:left w:val="nil"/>
              <w:right w:val="nil"/>
            </w:tcBorders>
          </w:tcPr>
          <w:p w14:paraId="2ED9F41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tcPr>
          <w:p w14:paraId="7A770F3E" w14:textId="0D1F4AA0"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(1,524,791)</w:t>
            </w:r>
          </w:p>
        </w:tc>
        <w:tc>
          <w:tcPr>
            <w:tcW w:w="270" w:type="dxa"/>
            <w:tcBorders>
              <w:left w:val="nil"/>
              <w:right w:val="nil"/>
            </w:tcBorders>
          </w:tcPr>
          <w:p w14:paraId="4490B063"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vAlign w:val="bottom"/>
          </w:tcPr>
          <w:p w14:paraId="7DCBB155" w14:textId="2A12EF44"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(1,530,972)</w:t>
            </w:r>
          </w:p>
        </w:tc>
      </w:tr>
      <w:tr w:rsidR="00CC6211" w:rsidRPr="000129B2" w14:paraId="4FEB0C81" w14:textId="77777777" w:rsidTr="008A207B">
        <w:trPr>
          <w:gridAfter w:val="1"/>
          <w:wAfter w:w="8" w:type="dxa"/>
          <w:trHeight w:val="217"/>
        </w:trPr>
        <w:tc>
          <w:tcPr>
            <w:tcW w:w="2520" w:type="dxa"/>
            <w:tcBorders>
              <w:top w:val="nil"/>
              <w:left w:val="nil"/>
              <w:bottom w:val="nil"/>
              <w:right w:val="nil"/>
            </w:tcBorders>
            <w:vAlign w:val="bottom"/>
          </w:tcPr>
          <w:p w14:paraId="7CBEE607"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Performance by segment</w:t>
            </w:r>
          </w:p>
        </w:tc>
        <w:tc>
          <w:tcPr>
            <w:tcW w:w="990" w:type="dxa"/>
            <w:gridSpan w:val="2"/>
            <w:tcBorders>
              <w:top w:val="single" w:sz="4" w:space="0" w:color="auto"/>
              <w:left w:val="nil"/>
              <w:right w:val="nil"/>
            </w:tcBorders>
          </w:tcPr>
          <w:p w14:paraId="428B9A12" w14:textId="36A323AB"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182,601</w:t>
            </w:r>
          </w:p>
        </w:tc>
        <w:tc>
          <w:tcPr>
            <w:tcW w:w="270" w:type="dxa"/>
            <w:tcBorders>
              <w:left w:val="nil"/>
              <w:right w:val="nil"/>
            </w:tcBorders>
          </w:tcPr>
          <w:p w14:paraId="00A2846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left="-115" w:right="-129"/>
              <w:jc w:val="center"/>
              <w:rPr>
                <w:rFonts w:ascii="Times New Roman" w:hAnsi="Times New Roman"/>
                <w:b/>
                <w:bCs/>
                <w:snapToGrid w:val="0"/>
                <w:sz w:val="20"/>
                <w:szCs w:val="20"/>
                <w:lang w:val="en-GB" w:eastAsia="th-TH"/>
              </w:rPr>
            </w:pPr>
          </w:p>
        </w:tc>
        <w:tc>
          <w:tcPr>
            <w:tcW w:w="1000" w:type="dxa"/>
            <w:tcBorders>
              <w:top w:val="single" w:sz="4" w:space="0" w:color="auto"/>
              <w:left w:val="nil"/>
              <w:right w:val="nil"/>
            </w:tcBorders>
            <w:vAlign w:val="bottom"/>
          </w:tcPr>
          <w:p w14:paraId="75BD1690" w14:textId="16777BB9"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126,813</w:t>
            </w:r>
          </w:p>
        </w:tc>
        <w:tc>
          <w:tcPr>
            <w:tcW w:w="274" w:type="dxa"/>
            <w:tcBorders>
              <w:left w:val="nil"/>
              <w:right w:val="nil"/>
            </w:tcBorders>
            <w:vAlign w:val="bottom"/>
          </w:tcPr>
          <w:p w14:paraId="72177B4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09E19755" w14:textId="7E2A12AF" w:rsidR="00CC6211" w:rsidRPr="000129B2" w:rsidRDefault="00CC6211" w:rsidP="00B8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111,610</w:t>
            </w:r>
          </w:p>
        </w:tc>
        <w:tc>
          <w:tcPr>
            <w:tcW w:w="270" w:type="dxa"/>
            <w:tcBorders>
              <w:left w:val="nil"/>
              <w:right w:val="nil"/>
            </w:tcBorders>
          </w:tcPr>
          <w:p w14:paraId="2E775C71"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4" w:type="dxa"/>
            <w:tcBorders>
              <w:top w:val="single" w:sz="4" w:space="0" w:color="auto"/>
              <w:left w:val="nil"/>
              <w:right w:val="nil"/>
            </w:tcBorders>
            <w:vAlign w:val="bottom"/>
          </w:tcPr>
          <w:p w14:paraId="3422163F" w14:textId="56F6B507" w:rsidR="00CC6211" w:rsidRPr="000129B2" w:rsidRDefault="00CC6211" w:rsidP="00B8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71,197</w:t>
            </w:r>
          </w:p>
        </w:tc>
        <w:tc>
          <w:tcPr>
            <w:tcW w:w="262" w:type="dxa"/>
            <w:tcBorders>
              <w:left w:val="nil"/>
              <w:right w:val="nil"/>
            </w:tcBorders>
            <w:vAlign w:val="bottom"/>
          </w:tcPr>
          <w:p w14:paraId="1ABC3566"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75" w:type="dxa"/>
            <w:tcBorders>
              <w:top w:val="single" w:sz="4" w:space="0" w:color="auto"/>
              <w:left w:val="nil"/>
              <w:right w:val="nil"/>
            </w:tcBorders>
          </w:tcPr>
          <w:p w14:paraId="41593A9C" w14:textId="16C5348C" w:rsidR="00CC6211" w:rsidRPr="000129B2" w:rsidRDefault="00CC6211" w:rsidP="0003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cs/>
                <w:lang w:val="en-GB" w:eastAsia="th-TH"/>
              </w:rPr>
            </w:pPr>
            <w:r w:rsidRPr="000129B2">
              <w:rPr>
                <w:rFonts w:ascii="Times New Roman" w:hAnsi="Times New Roman"/>
                <w:b/>
                <w:bCs/>
                <w:snapToGrid w:val="0"/>
                <w:sz w:val="20"/>
                <w:szCs w:val="20"/>
                <w:lang w:val="en-GB" w:eastAsia="th-TH"/>
              </w:rPr>
              <w:t>346</w:t>
            </w:r>
          </w:p>
        </w:tc>
        <w:tc>
          <w:tcPr>
            <w:tcW w:w="270" w:type="dxa"/>
            <w:tcBorders>
              <w:left w:val="nil"/>
              <w:right w:val="nil"/>
            </w:tcBorders>
          </w:tcPr>
          <w:p w14:paraId="172A412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4B1122EB" w14:textId="2ECDE7A0" w:rsidR="00CC6211" w:rsidRPr="000129B2" w:rsidRDefault="00CC6211" w:rsidP="0003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316</w:t>
            </w:r>
          </w:p>
        </w:tc>
        <w:tc>
          <w:tcPr>
            <w:tcW w:w="270" w:type="dxa"/>
            <w:tcBorders>
              <w:left w:val="nil"/>
              <w:right w:val="nil"/>
            </w:tcBorders>
            <w:vAlign w:val="bottom"/>
          </w:tcPr>
          <w:p w14:paraId="6B75775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14707357" w14:textId="0B9F6DAA" w:rsidR="00CC6211" w:rsidRPr="000129B2" w:rsidRDefault="00CC6211"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(279)</w:t>
            </w:r>
          </w:p>
        </w:tc>
        <w:tc>
          <w:tcPr>
            <w:tcW w:w="270" w:type="dxa"/>
            <w:tcBorders>
              <w:left w:val="nil"/>
              <w:right w:val="nil"/>
            </w:tcBorders>
          </w:tcPr>
          <w:p w14:paraId="39059A8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right"/>
              <w:rPr>
                <w:rFonts w:ascii="Times New Roman" w:hAnsi="Times New Roman"/>
                <w:b/>
                <w:bCs/>
                <w:snapToGrid w:val="0"/>
                <w:sz w:val="20"/>
                <w:szCs w:val="20"/>
                <w:lang w:val="en-GB" w:eastAsia="th-TH"/>
              </w:rPr>
            </w:pPr>
          </w:p>
        </w:tc>
        <w:tc>
          <w:tcPr>
            <w:tcW w:w="995" w:type="dxa"/>
            <w:tcBorders>
              <w:top w:val="single" w:sz="4" w:space="0" w:color="auto"/>
              <w:left w:val="nil"/>
              <w:right w:val="nil"/>
            </w:tcBorders>
            <w:vAlign w:val="center"/>
          </w:tcPr>
          <w:p w14:paraId="27074481" w14:textId="4275047D" w:rsidR="00CC6211" w:rsidRPr="000129B2" w:rsidRDefault="00CC6211" w:rsidP="0003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7,882</w:t>
            </w:r>
          </w:p>
        </w:tc>
        <w:tc>
          <w:tcPr>
            <w:tcW w:w="270" w:type="dxa"/>
            <w:tcBorders>
              <w:left w:val="nil"/>
              <w:right w:val="nil"/>
            </w:tcBorders>
          </w:tcPr>
          <w:p w14:paraId="5CDBD98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right w:val="nil"/>
            </w:tcBorders>
          </w:tcPr>
          <w:p w14:paraId="793634D6" w14:textId="5F488DA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294,</w:t>
            </w:r>
            <w:r w:rsidR="00AC6569" w:rsidRPr="000129B2">
              <w:rPr>
                <w:rFonts w:ascii="Times New Roman" w:hAnsi="Times New Roman"/>
                <w:b/>
                <w:bCs/>
                <w:snapToGrid w:val="0"/>
                <w:sz w:val="20"/>
                <w:szCs w:val="20"/>
                <w:lang w:val="en-GB" w:eastAsia="th-TH"/>
              </w:rPr>
              <w:t>27</w:t>
            </w:r>
            <w:r w:rsidRPr="000129B2">
              <w:rPr>
                <w:rFonts w:ascii="Times New Roman" w:hAnsi="Times New Roman"/>
                <w:b/>
                <w:bCs/>
                <w:snapToGrid w:val="0"/>
                <w:sz w:val="20"/>
                <w:szCs w:val="20"/>
                <w:lang w:val="en-GB" w:eastAsia="th-TH"/>
              </w:rPr>
              <w:t>8</w:t>
            </w:r>
          </w:p>
        </w:tc>
        <w:tc>
          <w:tcPr>
            <w:tcW w:w="270" w:type="dxa"/>
            <w:tcBorders>
              <w:left w:val="nil"/>
              <w:right w:val="nil"/>
            </w:tcBorders>
          </w:tcPr>
          <w:p w14:paraId="2F95F98B"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vAlign w:val="bottom"/>
          </w:tcPr>
          <w:p w14:paraId="27931074" w14:textId="311F1CC0"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206,208</w:t>
            </w:r>
          </w:p>
        </w:tc>
      </w:tr>
      <w:tr w:rsidR="00CC6211" w:rsidRPr="000129B2" w14:paraId="236C0799" w14:textId="77777777" w:rsidTr="008A207B">
        <w:trPr>
          <w:gridAfter w:val="1"/>
          <w:wAfter w:w="8" w:type="dxa"/>
          <w:trHeight w:val="217"/>
        </w:trPr>
        <w:tc>
          <w:tcPr>
            <w:tcW w:w="2520" w:type="dxa"/>
            <w:tcBorders>
              <w:top w:val="nil"/>
              <w:left w:val="nil"/>
              <w:bottom w:val="nil"/>
              <w:right w:val="nil"/>
            </w:tcBorders>
            <w:vAlign w:val="bottom"/>
          </w:tcPr>
          <w:p w14:paraId="074B8CF4"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Other income</w:t>
            </w:r>
          </w:p>
        </w:tc>
        <w:tc>
          <w:tcPr>
            <w:tcW w:w="990" w:type="dxa"/>
            <w:gridSpan w:val="2"/>
            <w:tcBorders>
              <w:left w:val="nil"/>
              <w:right w:val="nil"/>
            </w:tcBorders>
          </w:tcPr>
          <w:p w14:paraId="786B292E"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217C0EC"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2450F747"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512B1497"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7CC1CEBA"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224A8A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367353C"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9721077"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7EEA4FB"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93C25C5"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381E8A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79C84DA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456DAFB"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31B795E"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300BEF1B"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4E09E1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481EF7C2" w14:textId="098833E4"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11,550</w:t>
            </w:r>
          </w:p>
        </w:tc>
        <w:tc>
          <w:tcPr>
            <w:tcW w:w="270" w:type="dxa"/>
            <w:tcBorders>
              <w:left w:val="nil"/>
              <w:right w:val="nil"/>
            </w:tcBorders>
          </w:tcPr>
          <w:p w14:paraId="6713A7EA"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781D9F0F" w14:textId="0FBF420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12,026</w:t>
            </w:r>
          </w:p>
        </w:tc>
      </w:tr>
      <w:tr w:rsidR="00CC6211" w:rsidRPr="000129B2" w14:paraId="4309305D" w14:textId="77777777" w:rsidTr="008A207B">
        <w:trPr>
          <w:gridAfter w:val="1"/>
          <w:wAfter w:w="8" w:type="dxa"/>
          <w:trHeight w:val="217"/>
        </w:trPr>
        <w:tc>
          <w:tcPr>
            <w:tcW w:w="2520" w:type="dxa"/>
            <w:tcBorders>
              <w:top w:val="nil"/>
              <w:left w:val="nil"/>
              <w:bottom w:val="nil"/>
              <w:right w:val="nil"/>
            </w:tcBorders>
            <w:vAlign w:val="bottom"/>
          </w:tcPr>
          <w:p w14:paraId="026C49E2"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Distribution costs</w:t>
            </w:r>
          </w:p>
        </w:tc>
        <w:tc>
          <w:tcPr>
            <w:tcW w:w="990" w:type="dxa"/>
            <w:gridSpan w:val="2"/>
            <w:tcBorders>
              <w:left w:val="nil"/>
              <w:right w:val="nil"/>
            </w:tcBorders>
          </w:tcPr>
          <w:p w14:paraId="0F5B19A7"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34F3D823"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09B7979A"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33F9D1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A7AC417"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72C1716E"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2298951"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0E85A1C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379AF481"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4EA2DAB8"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8ADA73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8F52281"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397ED1"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BC2C423"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9EB2CA2"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7E1C2C5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19DE48F2" w14:textId="493B77BC" w:rsidR="00CC6211" w:rsidRPr="000129B2" w:rsidRDefault="00CC6211"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85"/>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(42,816)</w:t>
            </w:r>
          </w:p>
        </w:tc>
        <w:tc>
          <w:tcPr>
            <w:tcW w:w="270" w:type="dxa"/>
            <w:tcBorders>
              <w:left w:val="nil"/>
              <w:right w:val="nil"/>
            </w:tcBorders>
          </w:tcPr>
          <w:p w14:paraId="7FA13411"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66576D4E" w14:textId="4A00B183" w:rsidR="00CC6211" w:rsidRPr="000129B2" w:rsidRDefault="00CC6211"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68"/>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(43,346)</w:t>
            </w:r>
          </w:p>
        </w:tc>
      </w:tr>
      <w:tr w:rsidR="00CC6211" w:rsidRPr="000129B2" w14:paraId="62D38523" w14:textId="77777777" w:rsidTr="008A207B">
        <w:trPr>
          <w:gridAfter w:val="1"/>
          <w:wAfter w:w="8" w:type="dxa"/>
          <w:trHeight w:val="217"/>
        </w:trPr>
        <w:tc>
          <w:tcPr>
            <w:tcW w:w="2520" w:type="dxa"/>
            <w:tcBorders>
              <w:top w:val="nil"/>
              <w:left w:val="nil"/>
              <w:bottom w:val="nil"/>
              <w:right w:val="nil"/>
            </w:tcBorders>
            <w:vAlign w:val="bottom"/>
          </w:tcPr>
          <w:p w14:paraId="52913042"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Administrative expenses</w:t>
            </w:r>
          </w:p>
        </w:tc>
        <w:tc>
          <w:tcPr>
            <w:tcW w:w="990" w:type="dxa"/>
            <w:gridSpan w:val="2"/>
            <w:tcBorders>
              <w:left w:val="nil"/>
              <w:right w:val="nil"/>
            </w:tcBorders>
          </w:tcPr>
          <w:p w14:paraId="26F530F7"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764372B"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4AA53261"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3E8A9133"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4F122D3"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1D1D591"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9FAD825"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742CD52"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8CBA061"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6D457B3"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B3512D2"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E1FBCE2"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29E0598"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03494362"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CAAABB2"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A8992C5"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7AD049DB" w14:textId="790C85D2" w:rsidR="00CC6211" w:rsidRPr="000129B2" w:rsidRDefault="00CC6211"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85"/>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(24,9</w:t>
            </w:r>
            <w:r w:rsidR="001673D3" w:rsidRPr="000129B2">
              <w:rPr>
                <w:rFonts w:ascii="Times New Roman" w:hAnsi="Times New Roman"/>
                <w:snapToGrid w:val="0"/>
                <w:sz w:val="20"/>
                <w:szCs w:val="20"/>
                <w:lang w:eastAsia="th-TH"/>
              </w:rPr>
              <w:t>51</w:t>
            </w:r>
            <w:r w:rsidRPr="000129B2">
              <w:rPr>
                <w:rFonts w:ascii="Times New Roman" w:hAnsi="Times New Roman"/>
                <w:snapToGrid w:val="0"/>
                <w:sz w:val="20"/>
                <w:szCs w:val="20"/>
                <w:lang w:val="en-GB" w:eastAsia="th-TH"/>
              </w:rPr>
              <w:t>)</w:t>
            </w:r>
          </w:p>
        </w:tc>
        <w:tc>
          <w:tcPr>
            <w:tcW w:w="270" w:type="dxa"/>
            <w:tcBorders>
              <w:left w:val="nil"/>
              <w:right w:val="nil"/>
            </w:tcBorders>
          </w:tcPr>
          <w:p w14:paraId="23AE62E7"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7414F3A2" w14:textId="74B751E1" w:rsidR="00CC6211" w:rsidRPr="000129B2" w:rsidRDefault="00CC6211"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68"/>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(26,972)</w:t>
            </w:r>
          </w:p>
        </w:tc>
      </w:tr>
      <w:tr w:rsidR="00CC6211" w:rsidRPr="000129B2" w14:paraId="3CEB8B6B" w14:textId="77777777" w:rsidTr="008A207B">
        <w:trPr>
          <w:gridAfter w:val="1"/>
          <w:wAfter w:w="8" w:type="dxa"/>
          <w:trHeight w:val="217"/>
        </w:trPr>
        <w:tc>
          <w:tcPr>
            <w:tcW w:w="2520" w:type="dxa"/>
            <w:tcBorders>
              <w:top w:val="nil"/>
              <w:left w:val="nil"/>
              <w:bottom w:val="nil"/>
              <w:right w:val="nil"/>
            </w:tcBorders>
            <w:vAlign w:val="bottom"/>
          </w:tcPr>
          <w:p w14:paraId="71A7403C" w14:textId="4BE2599C"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Other expenses</w:t>
            </w:r>
          </w:p>
        </w:tc>
        <w:tc>
          <w:tcPr>
            <w:tcW w:w="990" w:type="dxa"/>
            <w:gridSpan w:val="2"/>
            <w:tcBorders>
              <w:left w:val="nil"/>
              <w:right w:val="nil"/>
            </w:tcBorders>
          </w:tcPr>
          <w:p w14:paraId="3858298B"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93E9B21"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61D20E76"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5281BE07"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5663E15E"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50C9B04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647CB1E4"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1EC15BB6"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7AE80D76"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3359587C"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5A46731"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0F17639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5593AC"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10ED6D8"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1155008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500F4C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10BB8509" w14:textId="421D6E38" w:rsidR="00CC6211" w:rsidRPr="000129B2" w:rsidRDefault="00CC6211"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85"/>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(2)</w:t>
            </w:r>
          </w:p>
        </w:tc>
        <w:tc>
          <w:tcPr>
            <w:tcW w:w="270" w:type="dxa"/>
            <w:tcBorders>
              <w:left w:val="nil"/>
              <w:right w:val="nil"/>
            </w:tcBorders>
          </w:tcPr>
          <w:p w14:paraId="04EB5EB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549D9860" w14:textId="76DAB2E8" w:rsidR="00CC6211" w:rsidRPr="000129B2" w:rsidRDefault="00CC6211"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68"/>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(155)</w:t>
            </w:r>
          </w:p>
        </w:tc>
      </w:tr>
      <w:tr w:rsidR="00CC6211" w:rsidRPr="000129B2" w14:paraId="2DBF91DE" w14:textId="77777777" w:rsidTr="008A207B">
        <w:trPr>
          <w:gridAfter w:val="1"/>
          <w:wAfter w:w="8" w:type="dxa"/>
          <w:trHeight w:val="217"/>
        </w:trPr>
        <w:tc>
          <w:tcPr>
            <w:tcW w:w="2520" w:type="dxa"/>
            <w:tcBorders>
              <w:top w:val="nil"/>
              <w:left w:val="nil"/>
              <w:bottom w:val="nil"/>
              <w:right w:val="nil"/>
            </w:tcBorders>
            <w:vAlign w:val="bottom"/>
          </w:tcPr>
          <w:p w14:paraId="33505AF8"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Finance costs</w:t>
            </w:r>
          </w:p>
        </w:tc>
        <w:tc>
          <w:tcPr>
            <w:tcW w:w="990" w:type="dxa"/>
            <w:gridSpan w:val="2"/>
            <w:tcBorders>
              <w:left w:val="nil"/>
              <w:right w:val="nil"/>
            </w:tcBorders>
          </w:tcPr>
          <w:p w14:paraId="2CBEA06E"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81D689D"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0B4321E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9789713"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2488CEC"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452E51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B2C9041"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77A6FE14"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C6E37D4"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B60B5E2"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82E47DE"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287BBEE"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C4180B6"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7F3AB7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A06F7D6"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85E9846"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tcPr>
          <w:p w14:paraId="30046C81" w14:textId="7E1A3800" w:rsidR="00CC6211" w:rsidRPr="000129B2" w:rsidRDefault="00CC6211"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85"/>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(6,997)</w:t>
            </w:r>
          </w:p>
        </w:tc>
        <w:tc>
          <w:tcPr>
            <w:tcW w:w="270" w:type="dxa"/>
            <w:tcBorders>
              <w:left w:val="nil"/>
              <w:right w:val="nil"/>
            </w:tcBorders>
          </w:tcPr>
          <w:p w14:paraId="34C357B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vAlign w:val="bottom"/>
          </w:tcPr>
          <w:p w14:paraId="450A0DC8" w14:textId="2580D5F0" w:rsidR="00CC6211" w:rsidRPr="000129B2" w:rsidRDefault="00CC6211"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68"/>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(8,926)</w:t>
            </w:r>
          </w:p>
        </w:tc>
      </w:tr>
      <w:tr w:rsidR="00CC6211" w:rsidRPr="000129B2" w14:paraId="31D18C72" w14:textId="77777777" w:rsidTr="008A207B">
        <w:trPr>
          <w:gridAfter w:val="1"/>
          <w:wAfter w:w="8" w:type="dxa"/>
          <w:trHeight w:val="104"/>
        </w:trPr>
        <w:tc>
          <w:tcPr>
            <w:tcW w:w="2520" w:type="dxa"/>
            <w:tcBorders>
              <w:top w:val="nil"/>
              <w:left w:val="nil"/>
              <w:bottom w:val="nil"/>
              <w:right w:val="nil"/>
            </w:tcBorders>
            <w:vAlign w:val="bottom"/>
          </w:tcPr>
          <w:p w14:paraId="294BADD1" w14:textId="69AF3D6E"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0129B2">
              <w:rPr>
                <w:rFonts w:ascii="Times New Roman" w:hAnsi="Times New Roman"/>
                <w:sz w:val="20"/>
                <w:szCs w:val="20"/>
              </w:rPr>
              <w:t>Operating profit</w:t>
            </w:r>
          </w:p>
        </w:tc>
        <w:tc>
          <w:tcPr>
            <w:tcW w:w="990" w:type="dxa"/>
            <w:gridSpan w:val="2"/>
            <w:tcBorders>
              <w:left w:val="nil"/>
              <w:right w:val="nil"/>
            </w:tcBorders>
          </w:tcPr>
          <w:p w14:paraId="5757FF4B"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65E9CE5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559CCCB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B67949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FBDA4C7"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9673A7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839B3DA"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8B591E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8AA3CDB"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5ED686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CB6F98"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0A84DFD5"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68B980A"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5454912C" w14:textId="77777777" w:rsidR="00CC6211" w:rsidRPr="000129B2" w:rsidRDefault="00CC6211" w:rsidP="00CC62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B522125"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8CE7251" w14:textId="77777777" w:rsidR="00CC6211" w:rsidRPr="000129B2" w:rsidRDefault="00CC6211" w:rsidP="00CC62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top w:val="single" w:sz="4" w:space="0" w:color="auto"/>
              <w:left w:val="nil"/>
              <w:right w:val="nil"/>
            </w:tcBorders>
          </w:tcPr>
          <w:p w14:paraId="13045A28" w14:textId="46D2E80F"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231,</w:t>
            </w:r>
            <w:r w:rsidR="001673D3" w:rsidRPr="000129B2">
              <w:rPr>
                <w:rFonts w:ascii="Times New Roman" w:hAnsi="Times New Roman"/>
                <w:b/>
                <w:bCs/>
                <w:snapToGrid w:val="0"/>
                <w:sz w:val="20"/>
                <w:szCs w:val="20"/>
                <w:lang w:val="en-GB" w:eastAsia="th-TH"/>
              </w:rPr>
              <w:t>06</w:t>
            </w:r>
            <w:r w:rsidR="001F3C62" w:rsidRPr="000129B2">
              <w:rPr>
                <w:rFonts w:ascii="Times New Roman" w:hAnsi="Times New Roman"/>
                <w:b/>
                <w:bCs/>
                <w:snapToGrid w:val="0"/>
                <w:sz w:val="20"/>
                <w:szCs w:val="20"/>
                <w:lang w:val="en-GB" w:eastAsia="th-TH"/>
              </w:rPr>
              <w:t>2</w:t>
            </w:r>
          </w:p>
        </w:tc>
        <w:tc>
          <w:tcPr>
            <w:tcW w:w="270" w:type="dxa"/>
            <w:tcBorders>
              <w:left w:val="nil"/>
              <w:right w:val="nil"/>
            </w:tcBorders>
          </w:tcPr>
          <w:p w14:paraId="29036402" w14:textId="77777777" w:rsidR="00CC6211" w:rsidRPr="000129B2" w:rsidRDefault="00CC6211" w:rsidP="00CC62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vAlign w:val="bottom"/>
          </w:tcPr>
          <w:p w14:paraId="02207267" w14:textId="34D92C7C"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138,835</w:t>
            </w:r>
          </w:p>
        </w:tc>
      </w:tr>
      <w:tr w:rsidR="00CC6211" w:rsidRPr="000129B2" w14:paraId="17CAB937" w14:textId="77777777" w:rsidTr="00FC2346">
        <w:trPr>
          <w:gridAfter w:val="1"/>
          <w:wAfter w:w="8" w:type="dxa"/>
          <w:trHeight w:val="135"/>
        </w:trPr>
        <w:tc>
          <w:tcPr>
            <w:tcW w:w="2520" w:type="dxa"/>
            <w:tcBorders>
              <w:top w:val="nil"/>
              <w:left w:val="nil"/>
              <w:bottom w:val="nil"/>
              <w:right w:val="nil"/>
            </w:tcBorders>
            <w:vAlign w:val="bottom"/>
          </w:tcPr>
          <w:p w14:paraId="4F05BFA4" w14:textId="2EA0286D" w:rsidR="00CC6211" w:rsidRPr="000129B2" w:rsidRDefault="00F13636"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lang w:val="en-GB"/>
              </w:rPr>
            </w:pPr>
            <w:r w:rsidRPr="000129B2">
              <w:rPr>
                <w:rFonts w:ascii="Times New Roman" w:hAnsi="Times New Roman"/>
                <w:sz w:val="20"/>
                <w:szCs w:val="20"/>
              </w:rPr>
              <w:t xml:space="preserve">Corporate income tax </w:t>
            </w:r>
          </w:p>
        </w:tc>
        <w:tc>
          <w:tcPr>
            <w:tcW w:w="990" w:type="dxa"/>
            <w:gridSpan w:val="2"/>
            <w:tcBorders>
              <w:left w:val="nil"/>
              <w:right w:val="nil"/>
            </w:tcBorders>
          </w:tcPr>
          <w:p w14:paraId="2A95D956"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51BF7B27"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39E468E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0A982DD3"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B229FF8"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A5F95EE"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007A513"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5054AD08"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5B7EF1A8"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3009AD7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51B773"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FF7C093"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A37C6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60E758D2"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6476A8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1CCD6DCB"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0FF9CE8E" w14:textId="6182FBEC" w:rsidR="00CC6211" w:rsidRPr="000129B2" w:rsidRDefault="00CC6211"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85"/>
              <w:jc w:val="center"/>
              <w:rPr>
                <w:rFonts w:ascii="Times New Roman" w:hAnsi="Times New Roman"/>
                <w:snapToGrid w:val="0"/>
                <w:sz w:val="20"/>
                <w:szCs w:val="20"/>
                <w:lang w:val="en-GB" w:eastAsia="th-TH"/>
              </w:rPr>
            </w:pPr>
          </w:p>
        </w:tc>
        <w:tc>
          <w:tcPr>
            <w:tcW w:w="270" w:type="dxa"/>
            <w:tcBorders>
              <w:left w:val="nil"/>
              <w:right w:val="nil"/>
            </w:tcBorders>
          </w:tcPr>
          <w:p w14:paraId="7D75CDD6"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2B668A0C" w14:textId="349F6218" w:rsidR="00CC6211" w:rsidRPr="000129B2" w:rsidRDefault="00CC6211" w:rsidP="00F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68"/>
              <w:jc w:val="center"/>
              <w:rPr>
                <w:rFonts w:ascii="Times New Roman" w:hAnsi="Times New Roman"/>
                <w:snapToGrid w:val="0"/>
                <w:sz w:val="20"/>
                <w:szCs w:val="20"/>
                <w:lang w:val="en-GB" w:eastAsia="th-TH"/>
              </w:rPr>
            </w:pPr>
          </w:p>
        </w:tc>
      </w:tr>
      <w:tr w:rsidR="000129B2" w:rsidRPr="000129B2" w14:paraId="710FF205" w14:textId="77777777" w:rsidTr="00FC2346">
        <w:trPr>
          <w:gridAfter w:val="1"/>
          <w:wAfter w:w="8" w:type="dxa"/>
          <w:trHeight w:val="135"/>
        </w:trPr>
        <w:tc>
          <w:tcPr>
            <w:tcW w:w="2520" w:type="dxa"/>
            <w:tcBorders>
              <w:top w:val="nil"/>
              <w:left w:val="nil"/>
              <w:bottom w:val="nil"/>
              <w:right w:val="nil"/>
            </w:tcBorders>
            <w:vAlign w:val="bottom"/>
          </w:tcPr>
          <w:p w14:paraId="56F3ACAB" w14:textId="27BB2A89" w:rsidR="000129B2" w:rsidRPr="000129B2" w:rsidRDefault="002E4A81"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0129B2">
              <w:rPr>
                <w:rFonts w:ascii="Times New Roman" w:hAnsi="Times New Roman"/>
                <w:sz w:val="20"/>
                <w:szCs w:val="20"/>
              </w:rPr>
              <w:t xml:space="preserve">     </w:t>
            </w:r>
            <w:r w:rsidR="000129B2" w:rsidRPr="000129B2">
              <w:rPr>
                <w:rFonts w:ascii="Times New Roman" w:hAnsi="Times New Roman"/>
                <w:sz w:val="20"/>
                <w:szCs w:val="20"/>
              </w:rPr>
              <w:t>for the period</w:t>
            </w:r>
          </w:p>
        </w:tc>
        <w:tc>
          <w:tcPr>
            <w:tcW w:w="990" w:type="dxa"/>
            <w:gridSpan w:val="2"/>
            <w:tcBorders>
              <w:left w:val="nil"/>
              <w:right w:val="nil"/>
            </w:tcBorders>
          </w:tcPr>
          <w:p w14:paraId="5D340F36"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31386475"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5B72AE2D"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5990CDBC"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233199E3"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0E96538"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4DCE152"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38BCE7AC"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42108601"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0EF1AA02"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813D9CD"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C978DD3"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D28B743"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5E0B567C"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7401C862"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037142AE"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2B17B00E" w14:textId="513BA574"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85"/>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(29,609)</w:t>
            </w:r>
          </w:p>
        </w:tc>
        <w:tc>
          <w:tcPr>
            <w:tcW w:w="270" w:type="dxa"/>
            <w:tcBorders>
              <w:left w:val="nil"/>
              <w:right w:val="nil"/>
            </w:tcBorders>
          </w:tcPr>
          <w:p w14:paraId="46C9CE52" w14:textId="7777777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46FCF356" w14:textId="18106187" w:rsidR="000129B2" w:rsidRPr="000129B2" w:rsidRDefault="000129B2" w:rsidP="0001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68"/>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(1,533)</w:t>
            </w:r>
          </w:p>
        </w:tc>
      </w:tr>
      <w:tr w:rsidR="00AC6569" w:rsidRPr="000129B2" w14:paraId="4A3AAF75" w14:textId="77777777" w:rsidTr="00FC2346">
        <w:trPr>
          <w:gridAfter w:val="1"/>
          <w:wAfter w:w="8" w:type="dxa"/>
          <w:trHeight w:val="135"/>
        </w:trPr>
        <w:tc>
          <w:tcPr>
            <w:tcW w:w="2520" w:type="dxa"/>
            <w:tcBorders>
              <w:top w:val="nil"/>
              <w:left w:val="nil"/>
              <w:bottom w:val="nil"/>
              <w:right w:val="nil"/>
            </w:tcBorders>
            <w:vAlign w:val="bottom"/>
          </w:tcPr>
          <w:p w14:paraId="2205EBEB" w14:textId="2E4818A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r w:rsidRPr="000129B2">
              <w:rPr>
                <w:rFonts w:ascii="Times New Roman" w:hAnsi="Times New Roman" w:cstheme="minorBidi"/>
                <w:sz w:val="20"/>
                <w:szCs w:val="20"/>
              </w:rPr>
              <w:t xml:space="preserve">Deferred </w:t>
            </w:r>
            <w:r w:rsidR="001B2867" w:rsidRPr="000129B2">
              <w:rPr>
                <w:rFonts w:ascii="Times New Roman" w:hAnsi="Times New Roman" w:cstheme="minorBidi"/>
                <w:sz w:val="20"/>
                <w:szCs w:val="20"/>
              </w:rPr>
              <w:t>t</w:t>
            </w:r>
            <w:r w:rsidRPr="000129B2">
              <w:rPr>
                <w:rFonts w:ascii="Times New Roman" w:hAnsi="Times New Roman" w:cstheme="minorBidi"/>
                <w:sz w:val="20"/>
                <w:szCs w:val="20"/>
              </w:rPr>
              <w:t>ax</w:t>
            </w:r>
          </w:p>
        </w:tc>
        <w:tc>
          <w:tcPr>
            <w:tcW w:w="990" w:type="dxa"/>
            <w:gridSpan w:val="2"/>
            <w:tcBorders>
              <w:left w:val="nil"/>
              <w:right w:val="nil"/>
            </w:tcBorders>
          </w:tcPr>
          <w:p w14:paraId="58385A7B"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04F3FECC"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1F8290FB"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6F00C1DA"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B19ABC7"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72DFB433"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B11109A"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28B69207"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7F0CE537"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2CC2648B"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8980230"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3A98AF2C"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E850C9F"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2141D6E0"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75DD222B"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3F74C0CF"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7D15A255" w14:textId="6CBE8BB9" w:rsidR="00AC6569" w:rsidRPr="000129B2" w:rsidRDefault="00AC6569"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85"/>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(3,108)</w:t>
            </w:r>
          </w:p>
        </w:tc>
        <w:tc>
          <w:tcPr>
            <w:tcW w:w="270" w:type="dxa"/>
            <w:tcBorders>
              <w:left w:val="nil"/>
              <w:right w:val="nil"/>
            </w:tcBorders>
          </w:tcPr>
          <w:p w14:paraId="42018E9D" w14:textId="77777777" w:rsidR="00AC6569" w:rsidRPr="000129B2" w:rsidRDefault="00AC6569"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50C90110" w14:textId="4007D375" w:rsidR="00AC6569" w:rsidRPr="000129B2" w:rsidRDefault="00AC6569" w:rsidP="00AC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68"/>
              <w:jc w:val="center"/>
              <w:rPr>
                <w:rFonts w:ascii="Times New Roman" w:hAnsi="Times New Roman"/>
                <w:snapToGrid w:val="0"/>
                <w:sz w:val="20"/>
                <w:szCs w:val="20"/>
                <w:lang w:val="en-GB" w:eastAsia="th-TH"/>
              </w:rPr>
            </w:pPr>
            <w:r w:rsidRPr="000129B2">
              <w:rPr>
                <w:rFonts w:ascii="Times New Roman" w:hAnsi="Times New Roman"/>
                <w:snapToGrid w:val="0"/>
                <w:sz w:val="20"/>
                <w:szCs w:val="20"/>
                <w:lang w:val="en-GB" w:eastAsia="th-TH"/>
              </w:rPr>
              <w:t>(12,710)</w:t>
            </w:r>
          </w:p>
        </w:tc>
      </w:tr>
      <w:tr w:rsidR="00CC6211" w:rsidRPr="000129B2" w14:paraId="101BDD1B" w14:textId="77777777" w:rsidTr="008A207B">
        <w:trPr>
          <w:gridAfter w:val="1"/>
          <w:wAfter w:w="8" w:type="dxa"/>
          <w:trHeight w:val="104"/>
        </w:trPr>
        <w:tc>
          <w:tcPr>
            <w:tcW w:w="2520" w:type="dxa"/>
            <w:tcBorders>
              <w:top w:val="nil"/>
              <w:left w:val="nil"/>
              <w:bottom w:val="nil"/>
              <w:right w:val="nil"/>
            </w:tcBorders>
            <w:vAlign w:val="bottom"/>
          </w:tcPr>
          <w:p w14:paraId="5730381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0129B2">
              <w:rPr>
                <w:rFonts w:ascii="Times New Roman" w:hAnsi="Times New Roman"/>
                <w:sz w:val="20"/>
                <w:szCs w:val="20"/>
              </w:rPr>
              <w:t>Profit for the period</w:t>
            </w:r>
          </w:p>
        </w:tc>
        <w:tc>
          <w:tcPr>
            <w:tcW w:w="990" w:type="dxa"/>
            <w:gridSpan w:val="2"/>
            <w:tcBorders>
              <w:left w:val="nil"/>
              <w:right w:val="nil"/>
            </w:tcBorders>
          </w:tcPr>
          <w:p w14:paraId="6FE3A9C8"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0" w:type="dxa"/>
            <w:tcBorders>
              <w:left w:val="nil"/>
              <w:right w:val="nil"/>
            </w:tcBorders>
          </w:tcPr>
          <w:p w14:paraId="0BF5540C"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1000" w:type="dxa"/>
            <w:tcBorders>
              <w:left w:val="nil"/>
              <w:right w:val="nil"/>
            </w:tcBorders>
          </w:tcPr>
          <w:p w14:paraId="5DA6038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4" w:type="dxa"/>
            <w:tcBorders>
              <w:left w:val="nil"/>
              <w:right w:val="nil"/>
            </w:tcBorders>
          </w:tcPr>
          <w:p w14:paraId="44E27AEE"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0" w:type="dxa"/>
            <w:tcBorders>
              <w:left w:val="nil"/>
              <w:right w:val="nil"/>
            </w:tcBorders>
            <w:vAlign w:val="bottom"/>
          </w:tcPr>
          <w:p w14:paraId="3F92E656"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19B3DF9"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left w:val="nil"/>
              <w:right w:val="nil"/>
            </w:tcBorders>
            <w:vAlign w:val="bottom"/>
          </w:tcPr>
          <w:p w14:paraId="3BA52CE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center"/>
              <w:rPr>
                <w:rFonts w:ascii="Times New Roman" w:hAnsi="Times New Roman"/>
                <w:b/>
                <w:bCs/>
                <w:sz w:val="20"/>
                <w:szCs w:val="20"/>
              </w:rPr>
            </w:pPr>
          </w:p>
        </w:tc>
        <w:tc>
          <w:tcPr>
            <w:tcW w:w="262" w:type="dxa"/>
            <w:tcBorders>
              <w:left w:val="nil"/>
              <w:right w:val="nil"/>
            </w:tcBorders>
            <w:vAlign w:val="bottom"/>
          </w:tcPr>
          <w:p w14:paraId="4AB99E7F"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left w:val="nil"/>
              <w:right w:val="nil"/>
            </w:tcBorders>
            <w:vAlign w:val="bottom"/>
          </w:tcPr>
          <w:p w14:paraId="4E0252FD"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b/>
                <w:bCs/>
                <w:sz w:val="20"/>
                <w:szCs w:val="20"/>
              </w:rPr>
            </w:pPr>
          </w:p>
        </w:tc>
        <w:tc>
          <w:tcPr>
            <w:tcW w:w="270" w:type="dxa"/>
            <w:tcBorders>
              <w:left w:val="nil"/>
              <w:right w:val="nil"/>
            </w:tcBorders>
          </w:tcPr>
          <w:p w14:paraId="4A36A07B"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2CB77018"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b/>
                <w:bCs/>
                <w:sz w:val="20"/>
                <w:szCs w:val="20"/>
              </w:rPr>
            </w:pPr>
          </w:p>
        </w:tc>
        <w:tc>
          <w:tcPr>
            <w:tcW w:w="270" w:type="dxa"/>
            <w:tcBorders>
              <w:left w:val="nil"/>
              <w:right w:val="nil"/>
            </w:tcBorders>
            <w:vAlign w:val="bottom"/>
          </w:tcPr>
          <w:p w14:paraId="1454014B"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75C2530A"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b/>
                <w:bCs/>
                <w:sz w:val="20"/>
                <w:szCs w:val="20"/>
                <w:cs/>
              </w:rPr>
            </w:pPr>
          </w:p>
        </w:tc>
        <w:tc>
          <w:tcPr>
            <w:tcW w:w="270" w:type="dxa"/>
            <w:tcBorders>
              <w:left w:val="nil"/>
              <w:right w:val="nil"/>
            </w:tcBorders>
          </w:tcPr>
          <w:p w14:paraId="3AF89AB3"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995" w:type="dxa"/>
            <w:tcBorders>
              <w:left w:val="nil"/>
              <w:right w:val="nil"/>
            </w:tcBorders>
            <w:vAlign w:val="bottom"/>
          </w:tcPr>
          <w:p w14:paraId="6E538670"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b/>
                <w:bCs/>
                <w:sz w:val="20"/>
                <w:szCs w:val="20"/>
              </w:rPr>
            </w:pPr>
          </w:p>
        </w:tc>
        <w:tc>
          <w:tcPr>
            <w:tcW w:w="270" w:type="dxa"/>
            <w:tcBorders>
              <w:left w:val="nil"/>
              <w:right w:val="nil"/>
            </w:tcBorders>
          </w:tcPr>
          <w:p w14:paraId="1559667C"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bottom w:val="double" w:sz="4" w:space="0" w:color="auto"/>
              <w:right w:val="nil"/>
            </w:tcBorders>
          </w:tcPr>
          <w:p w14:paraId="21BD56D3" w14:textId="0BDA1030"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198,3</w:t>
            </w:r>
            <w:r w:rsidR="001673D3" w:rsidRPr="000129B2">
              <w:rPr>
                <w:rFonts w:ascii="Times New Roman" w:hAnsi="Times New Roman"/>
                <w:b/>
                <w:bCs/>
                <w:snapToGrid w:val="0"/>
                <w:sz w:val="20"/>
                <w:szCs w:val="20"/>
                <w:lang w:val="en-GB" w:eastAsia="th-TH"/>
              </w:rPr>
              <w:t>45</w:t>
            </w:r>
          </w:p>
        </w:tc>
        <w:tc>
          <w:tcPr>
            <w:tcW w:w="270" w:type="dxa"/>
            <w:tcBorders>
              <w:left w:val="nil"/>
              <w:right w:val="nil"/>
            </w:tcBorders>
          </w:tcPr>
          <w:p w14:paraId="77B8A3D5" w14:textId="77777777"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bottom w:val="double" w:sz="4" w:space="0" w:color="auto"/>
              <w:right w:val="nil"/>
            </w:tcBorders>
            <w:vAlign w:val="bottom"/>
          </w:tcPr>
          <w:p w14:paraId="017211A7" w14:textId="6746C992"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0129B2">
              <w:rPr>
                <w:rFonts w:ascii="Times New Roman" w:hAnsi="Times New Roman"/>
                <w:b/>
                <w:bCs/>
                <w:snapToGrid w:val="0"/>
                <w:sz w:val="20"/>
                <w:szCs w:val="20"/>
                <w:lang w:val="en-GB" w:eastAsia="th-TH"/>
              </w:rPr>
              <w:t>124,592</w:t>
            </w:r>
          </w:p>
        </w:tc>
      </w:tr>
    </w:tbl>
    <w:p w14:paraId="19C4FB37" w14:textId="77777777" w:rsidR="005070B5" w:rsidRPr="000129B2" w:rsidRDefault="005070B5" w:rsidP="00F11C37">
      <w:pPr>
        <w:tabs>
          <w:tab w:val="clear" w:pos="680"/>
          <w:tab w:val="num" w:pos="1080"/>
        </w:tabs>
        <w:spacing w:line="240" w:lineRule="auto"/>
        <w:rPr>
          <w:rFonts w:asciiTheme="majorBidi" w:hAnsiTheme="majorBidi" w:cstheme="majorBidi"/>
          <w:color w:val="FF0000"/>
          <w:sz w:val="22"/>
        </w:rPr>
      </w:pPr>
    </w:p>
    <w:p w14:paraId="7C850E09" w14:textId="77777777" w:rsidR="00F11C37" w:rsidRPr="000129B2" w:rsidRDefault="00F11C37" w:rsidP="00F11C37">
      <w:pPr>
        <w:tabs>
          <w:tab w:val="clear" w:pos="680"/>
          <w:tab w:val="num" w:pos="1080"/>
        </w:tabs>
        <w:spacing w:line="240" w:lineRule="auto"/>
        <w:rPr>
          <w:rFonts w:asciiTheme="majorBidi" w:hAnsiTheme="majorBidi" w:cstheme="majorBidi"/>
          <w:color w:val="FF0000"/>
          <w:sz w:val="22"/>
        </w:rPr>
      </w:pPr>
    </w:p>
    <w:p w14:paraId="756768EF" w14:textId="1CB590E9" w:rsidR="00F11C37" w:rsidRPr="000129B2" w:rsidRDefault="00F11C37" w:rsidP="00F11C37">
      <w:pPr>
        <w:tabs>
          <w:tab w:val="clear" w:pos="680"/>
          <w:tab w:val="num" w:pos="1080"/>
        </w:tabs>
        <w:spacing w:line="240" w:lineRule="auto"/>
        <w:rPr>
          <w:rFonts w:asciiTheme="majorBidi" w:hAnsiTheme="majorBidi" w:cstheme="majorBidi"/>
          <w:color w:val="FF0000"/>
          <w:sz w:val="22"/>
        </w:rPr>
        <w:sectPr w:rsidR="00F11C37" w:rsidRPr="000129B2" w:rsidSect="00DE74F4">
          <w:pgSz w:w="16840" w:h="11907" w:orient="landscape" w:code="9"/>
          <w:pgMar w:top="1152" w:right="691" w:bottom="1152" w:left="576" w:header="634" w:footer="706" w:gutter="0"/>
          <w:pgNumType w:start="15"/>
          <w:cols w:space="708"/>
          <w:docGrid w:linePitch="360"/>
        </w:sectPr>
      </w:pPr>
    </w:p>
    <w:p w14:paraId="5427FA2F" w14:textId="77777777" w:rsidR="00066877" w:rsidRPr="000129B2" w:rsidRDefault="00066877" w:rsidP="00066877">
      <w:pPr>
        <w:pStyle w:val="block"/>
        <w:spacing w:after="0" w:line="240" w:lineRule="auto"/>
        <w:ind w:left="540" w:right="380"/>
        <w:jc w:val="both"/>
        <w:rPr>
          <w:rFonts w:cs="Times New Roman"/>
          <w:b/>
          <w:bCs/>
          <w:i/>
          <w:iCs/>
          <w:spacing w:val="-2"/>
          <w:szCs w:val="22"/>
        </w:rPr>
      </w:pPr>
      <w:r w:rsidRPr="000129B2">
        <w:rPr>
          <w:rFonts w:cs="Times New Roman"/>
          <w:b/>
          <w:bCs/>
          <w:i/>
          <w:iCs/>
          <w:spacing w:val="-2"/>
          <w:szCs w:val="22"/>
        </w:rPr>
        <w:lastRenderedPageBreak/>
        <w:t>Major customer</w:t>
      </w:r>
    </w:p>
    <w:p w14:paraId="1CB5C6CD" w14:textId="77777777" w:rsidR="00066877" w:rsidRPr="000129B2" w:rsidRDefault="00066877" w:rsidP="00066877">
      <w:pPr>
        <w:pStyle w:val="Heading1"/>
        <w:keepLines/>
        <w:numPr>
          <w:ilvl w:val="0"/>
          <w:numId w:val="0"/>
        </w:numPr>
        <w:shd w:val="clear" w:color="auto" w:fill="auto"/>
        <w:ind w:left="720"/>
        <w:jc w:val="both"/>
        <w:rPr>
          <w:rFonts w:ascii="Times New Roman" w:hAnsi="Times New Roman"/>
          <w:b w:val="0"/>
          <w:bCs w:val="0"/>
          <w:sz w:val="22"/>
          <w:szCs w:val="22"/>
          <w:u w:val="none"/>
        </w:rPr>
      </w:pPr>
    </w:p>
    <w:p w14:paraId="04986544" w14:textId="45BCDE60" w:rsidR="00066877" w:rsidRPr="000129B2" w:rsidRDefault="00066877" w:rsidP="00066877">
      <w:pPr>
        <w:pStyle w:val="Heading1"/>
        <w:keepLines/>
        <w:numPr>
          <w:ilvl w:val="0"/>
          <w:numId w:val="0"/>
        </w:numPr>
        <w:shd w:val="clear" w:color="auto" w:fill="auto"/>
        <w:ind w:left="540"/>
        <w:jc w:val="both"/>
        <w:rPr>
          <w:rFonts w:ascii="Times New Roman" w:hAnsi="Times New Roman"/>
          <w:b w:val="0"/>
          <w:bCs w:val="0"/>
          <w:sz w:val="22"/>
          <w:szCs w:val="22"/>
          <w:u w:val="none"/>
        </w:rPr>
      </w:pPr>
      <w:r w:rsidRPr="000129B2">
        <w:rPr>
          <w:rFonts w:ascii="Times New Roman" w:hAnsi="Times New Roman"/>
          <w:b w:val="0"/>
          <w:bCs w:val="0"/>
          <w:sz w:val="22"/>
          <w:szCs w:val="22"/>
          <w:u w:val="none"/>
        </w:rPr>
        <w:t xml:space="preserve">The </w:t>
      </w:r>
      <w:r w:rsidR="00C5352A" w:rsidRPr="000129B2">
        <w:rPr>
          <w:rFonts w:ascii="Times New Roman" w:hAnsi="Times New Roman"/>
          <w:b w:val="0"/>
          <w:bCs w:val="0"/>
          <w:sz w:val="22"/>
          <w:szCs w:val="22"/>
          <w:u w:val="none"/>
        </w:rPr>
        <w:t>Group</w:t>
      </w:r>
      <w:r w:rsidR="00230840" w:rsidRPr="000129B2">
        <w:rPr>
          <w:rFonts w:ascii="Times New Roman" w:hAnsi="Times New Roman"/>
          <w:b w:val="0"/>
          <w:bCs w:val="0"/>
          <w:sz w:val="22"/>
          <w:szCs w:val="22"/>
          <w:u w:val="none"/>
        </w:rPr>
        <w:t xml:space="preserve">’s revenue derived from </w:t>
      </w:r>
      <w:r w:rsidR="00C5352A" w:rsidRPr="000129B2">
        <w:rPr>
          <w:rFonts w:ascii="Times New Roman" w:hAnsi="Times New Roman"/>
          <w:b w:val="0"/>
          <w:bCs w:val="0"/>
          <w:sz w:val="22"/>
          <w:szCs w:val="22"/>
          <w:u w:val="none"/>
        </w:rPr>
        <w:t>major</w:t>
      </w:r>
      <w:r w:rsidRPr="000129B2">
        <w:rPr>
          <w:rFonts w:ascii="Times New Roman" w:hAnsi="Times New Roman"/>
          <w:b w:val="0"/>
          <w:bCs w:val="0"/>
          <w:sz w:val="22"/>
          <w:szCs w:val="22"/>
          <w:u w:val="none"/>
        </w:rPr>
        <w:t xml:space="preserve"> customer</w:t>
      </w:r>
      <w:r w:rsidR="00230840" w:rsidRPr="000129B2">
        <w:rPr>
          <w:rFonts w:ascii="Times New Roman" w:hAnsi="Times New Roman"/>
          <w:b w:val="0"/>
          <w:bCs w:val="0"/>
          <w:sz w:val="22"/>
          <w:szCs w:val="22"/>
          <w:u w:val="none"/>
        </w:rPr>
        <w:t xml:space="preserve"> w</w:t>
      </w:r>
      <w:r w:rsidR="00567431" w:rsidRPr="000129B2">
        <w:rPr>
          <w:rFonts w:ascii="Times New Roman" w:hAnsi="Times New Roman"/>
          <w:b w:val="0"/>
          <w:bCs w:val="0"/>
          <w:sz w:val="22"/>
          <w:szCs w:val="22"/>
          <w:u w:val="none"/>
        </w:rPr>
        <w:t>as</w:t>
      </w:r>
      <w:r w:rsidR="00310FB9" w:rsidRPr="000129B2">
        <w:rPr>
          <w:rFonts w:ascii="Times New Roman" w:hAnsi="Times New Roman"/>
          <w:b w:val="0"/>
          <w:bCs w:val="0"/>
          <w:sz w:val="22"/>
          <w:szCs w:val="22"/>
          <w:u w:val="none"/>
        </w:rPr>
        <w:t xml:space="preserve"> </w:t>
      </w:r>
      <w:r w:rsidR="00352119" w:rsidRPr="000129B2">
        <w:rPr>
          <w:rFonts w:ascii="Times New Roman" w:hAnsi="Times New Roman"/>
          <w:b w:val="0"/>
          <w:bCs w:val="0"/>
          <w:sz w:val="22"/>
          <w:szCs w:val="22"/>
          <w:u w:val="none"/>
        </w:rPr>
        <w:t>11.23%</w:t>
      </w:r>
      <w:r w:rsidRPr="000129B2">
        <w:rPr>
          <w:rFonts w:ascii="Times New Roman" w:hAnsi="Times New Roman"/>
          <w:b w:val="0"/>
          <w:bCs w:val="0"/>
          <w:sz w:val="22"/>
          <w:szCs w:val="22"/>
          <w:u w:val="none"/>
        </w:rPr>
        <w:t xml:space="preserve"> </w:t>
      </w:r>
      <w:r w:rsidR="00BA5CB4" w:rsidRPr="000129B2">
        <w:rPr>
          <w:rFonts w:ascii="Times New Roman" w:hAnsi="Times New Roman"/>
          <w:b w:val="0"/>
          <w:bCs w:val="0"/>
          <w:i/>
          <w:iCs/>
          <w:sz w:val="22"/>
          <w:szCs w:val="22"/>
          <w:u w:val="none"/>
        </w:rPr>
        <w:t>(202</w:t>
      </w:r>
      <w:r w:rsidR="00352119" w:rsidRPr="000129B2">
        <w:rPr>
          <w:rFonts w:ascii="Times New Roman" w:hAnsi="Times New Roman"/>
          <w:b w:val="0"/>
          <w:bCs w:val="0"/>
          <w:i/>
          <w:iCs/>
          <w:sz w:val="22"/>
          <w:szCs w:val="22"/>
          <w:u w:val="none"/>
        </w:rPr>
        <w:t>4</w:t>
      </w:r>
      <w:r w:rsidR="00BA5CB4" w:rsidRPr="000129B2">
        <w:rPr>
          <w:rFonts w:ascii="Times New Roman" w:hAnsi="Times New Roman"/>
          <w:b w:val="0"/>
          <w:bCs w:val="0"/>
          <w:i/>
          <w:iCs/>
          <w:sz w:val="22"/>
          <w:szCs w:val="22"/>
          <w:u w:val="none"/>
        </w:rPr>
        <w:t>:</w:t>
      </w:r>
      <w:r w:rsidR="003502EE" w:rsidRPr="000129B2">
        <w:rPr>
          <w:rFonts w:ascii="Times New Roman" w:hAnsi="Times New Roman"/>
          <w:b w:val="0"/>
          <w:bCs w:val="0"/>
          <w:i/>
          <w:iCs/>
          <w:sz w:val="22"/>
          <w:szCs w:val="22"/>
          <w:u w:val="none"/>
        </w:rPr>
        <w:t xml:space="preserve"> The Group had no revenue derived from major customer</w:t>
      </w:r>
      <w:r w:rsidR="001B2867" w:rsidRPr="000129B2">
        <w:rPr>
          <w:rFonts w:ascii="Times New Roman" w:hAnsi="Times New Roman"/>
          <w:b w:val="0"/>
          <w:bCs w:val="0"/>
          <w:i/>
          <w:iCs/>
          <w:sz w:val="22"/>
          <w:szCs w:val="22"/>
          <w:u w:val="none"/>
        </w:rPr>
        <w:t>s</w:t>
      </w:r>
      <w:r w:rsidR="003502EE" w:rsidRPr="000129B2">
        <w:rPr>
          <w:rFonts w:ascii="Times New Roman" w:hAnsi="Times New Roman"/>
          <w:b w:val="0"/>
          <w:bCs w:val="0"/>
          <w:i/>
          <w:iCs/>
          <w:sz w:val="22"/>
          <w:szCs w:val="22"/>
          <w:u w:val="none"/>
        </w:rPr>
        <w:t xml:space="preserve"> of the Group’s total revenue</w:t>
      </w:r>
      <w:r w:rsidR="00BA5CB4" w:rsidRPr="000129B2">
        <w:rPr>
          <w:rFonts w:ascii="Times New Roman" w:hAnsi="Times New Roman"/>
          <w:b w:val="0"/>
          <w:bCs w:val="0"/>
          <w:i/>
          <w:iCs/>
          <w:sz w:val="22"/>
          <w:szCs w:val="22"/>
          <w:u w:val="none"/>
        </w:rPr>
        <w:t>)</w:t>
      </w:r>
      <w:r w:rsidR="00626FBA" w:rsidRPr="000129B2">
        <w:rPr>
          <w:rFonts w:ascii="Times New Roman" w:hAnsi="Times New Roman"/>
          <w:b w:val="0"/>
          <w:bCs w:val="0"/>
          <w:i/>
          <w:iCs/>
          <w:sz w:val="22"/>
          <w:szCs w:val="22"/>
          <w:u w:val="none"/>
        </w:rPr>
        <w:t xml:space="preserve"> </w:t>
      </w:r>
      <w:r w:rsidR="00626FBA" w:rsidRPr="000129B2">
        <w:rPr>
          <w:rFonts w:ascii="Times New Roman" w:hAnsi="Times New Roman"/>
          <w:b w:val="0"/>
          <w:bCs w:val="0"/>
          <w:sz w:val="22"/>
          <w:szCs w:val="22"/>
          <w:u w:val="none"/>
        </w:rPr>
        <w:t>of the Group’s total revenue.</w:t>
      </w:r>
    </w:p>
    <w:p w14:paraId="65719D6B" w14:textId="77777777" w:rsidR="00066877" w:rsidRPr="000129B2" w:rsidRDefault="00066877" w:rsidP="00066877">
      <w:pPr>
        <w:rPr>
          <w:sz w:val="22"/>
          <w:szCs w:val="22"/>
        </w:rPr>
      </w:pPr>
    </w:p>
    <w:p w14:paraId="52B10928" w14:textId="77777777" w:rsidR="00066877" w:rsidRPr="000129B2" w:rsidRDefault="00066877" w:rsidP="00066877">
      <w:pPr>
        <w:ind w:left="576" w:right="2"/>
        <w:jc w:val="thaiDistribute"/>
        <w:rPr>
          <w:rFonts w:ascii="Times New Roman" w:eastAsia="Calibri" w:hAnsi="Times New Roman"/>
          <w:b/>
          <w:bCs/>
          <w:i/>
          <w:iCs/>
          <w:spacing w:val="-2"/>
          <w:sz w:val="22"/>
          <w:szCs w:val="22"/>
          <w:lang w:val="en-GB" w:bidi="ar-SA"/>
        </w:rPr>
      </w:pPr>
      <w:r w:rsidRPr="000129B2">
        <w:rPr>
          <w:rFonts w:ascii="Times New Roman" w:eastAsia="Calibri" w:hAnsi="Times New Roman"/>
          <w:b/>
          <w:bCs/>
          <w:i/>
          <w:iCs/>
          <w:spacing w:val="-2"/>
          <w:sz w:val="22"/>
          <w:szCs w:val="22"/>
          <w:lang w:val="en-GB" w:bidi="ar-SA"/>
        </w:rPr>
        <w:t>Timing of revenue recognition</w:t>
      </w:r>
    </w:p>
    <w:p w14:paraId="6CB923F6" w14:textId="77777777" w:rsidR="00066877" w:rsidRPr="000129B2" w:rsidRDefault="00066877" w:rsidP="00066877">
      <w:pPr>
        <w:pStyle w:val="Heading1"/>
        <w:keepLines/>
        <w:numPr>
          <w:ilvl w:val="0"/>
          <w:numId w:val="0"/>
        </w:numPr>
        <w:shd w:val="clear" w:color="auto" w:fill="auto"/>
        <w:ind w:left="720"/>
        <w:jc w:val="both"/>
        <w:rPr>
          <w:rFonts w:ascii="Times New Roman" w:hAnsi="Times New Roman"/>
          <w:b w:val="0"/>
          <w:bCs w:val="0"/>
          <w:sz w:val="22"/>
          <w:szCs w:val="22"/>
          <w:u w:val="none"/>
          <w:cs/>
        </w:rPr>
      </w:pPr>
    </w:p>
    <w:p w14:paraId="15A58BCE" w14:textId="63E6096C" w:rsidR="00066877" w:rsidRPr="000129B2" w:rsidRDefault="00066877" w:rsidP="00066877">
      <w:pPr>
        <w:ind w:left="576" w:right="2"/>
        <w:jc w:val="thaiDistribute"/>
        <w:rPr>
          <w:rFonts w:asciiTheme="majorBidi" w:hAnsiTheme="majorBidi" w:cs="Angsana New"/>
          <w:b/>
          <w:bCs/>
          <w:sz w:val="22"/>
          <w:szCs w:val="22"/>
        </w:rPr>
      </w:pPr>
      <w:r w:rsidRPr="000129B2">
        <w:rPr>
          <w:rFonts w:ascii="Times New Roman" w:hAnsi="Times New Roman"/>
          <w:sz w:val="22"/>
          <w:szCs w:val="22"/>
        </w:rPr>
        <w:t>For the three-month period ended 31 March 202</w:t>
      </w:r>
      <w:r w:rsidR="0087275B" w:rsidRPr="000129B2">
        <w:rPr>
          <w:rFonts w:ascii="Times New Roman" w:hAnsi="Times New Roman"/>
          <w:sz w:val="22"/>
          <w:szCs w:val="22"/>
        </w:rPr>
        <w:t>5</w:t>
      </w:r>
      <w:r w:rsidRPr="000129B2">
        <w:rPr>
          <w:rFonts w:ascii="Times New Roman" w:hAnsi="Times New Roman"/>
          <w:sz w:val="22"/>
          <w:szCs w:val="22"/>
        </w:rPr>
        <w:t xml:space="preserve"> and 202</w:t>
      </w:r>
      <w:r w:rsidR="0087275B" w:rsidRPr="000129B2">
        <w:rPr>
          <w:rFonts w:ascii="Times New Roman" w:hAnsi="Times New Roman"/>
          <w:sz w:val="22"/>
          <w:szCs w:val="22"/>
        </w:rPr>
        <w:t>4</w:t>
      </w:r>
      <w:r w:rsidRPr="000129B2">
        <w:rPr>
          <w:rFonts w:ascii="Times New Roman" w:hAnsi="Times New Roman"/>
          <w:sz w:val="22"/>
          <w:szCs w:val="22"/>
        </w:rPr>
        <w:t>, the main portion of revenue of the Group and the Company was recognised at a point in time.</w:t>
      </w:r>
    </w:p>
    <w:p w14:paraId="600E60FA" w14:textId="77777777" w:rsidR="009F42FD" w:rsidRPr="000129B2" w:rsidRDefault="009F42FD"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0CAA5DA" w14:textId="77777777" w:rsidR="009F42FD" w:rsidRPr="000129B2" w:rsidRDefault="009F42FD" w:rsidP="009F42FD">
      <w:pPr>
        <w:pStyle w:val="Heading1"/>
        <w:keepLines/>
        <w:numPr>
          <w:ilvl w:val="0"/>
          <w:numId w:val="2"/>
        </w:numPr>
        <w:shd w:val="clear" w:color="auto" w:fill="auto"/>
        <w:ind w:hanging="720"/>
        <w:jc w:val="both"/>
        <w:rPr>
          <w:rFonts w:ascii="Times New Roman" w:hAnsi="Times New Roman"/>
          <w:sz w:val="24"/>
          <w:szCs w:val="24"/>
          <w:u w:val="none"/>
          <w:cs/>
        </w:rPr>
      </w:pPr>
      <w:r w:rsidRPr="000129B2">
        <w:rPr>
          <w:rFonts w:ascii="Times New Roman" w:hAnsi="Times New Roman"/>
          <w:sz w:val="24"/>
          <w:szCs w:val="24"/>
          <w:u w:val="none"/>
        </w:rPr>
        <w:t>Income tax</w:t>
      </w:r>
    </w:p>
    <w:p w14:paraId="01B89398" w14:textId="7990E4AA" w:rsidR="00113B7D" w:rsidRPr="000129B2" w:rsidRDefault="00113B7D"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180" w:type="dxa"/>
        <w:tblInd w:w="450" w:type="dxa"/>
        <w:tblLayout w:type="fixed"/>
        <w:tblLook w:val="0000" w:firstRow="0" w:lastRow="0" w:firstColumn="0" w:lastColumn="0" w:noHBand="0" w:noVBand="0"/>
      </w:tblPr>
      <w:tblGrid>
        <w:gridCol w:w="4410"/>
        <w:gridCol w:w="990"/>
        <w:gridCol w:w="280"/>
        <w:gridCol w:w="980"/>
        <w:gridCol w:w="249"/>
        <w:gridCol w:w="1011"/>
        <w:gridCol w:w="270"/>
        <w:gridCol w:w="990"/>
      </w:tblGrid>
      <w:tr w:rsidR="009A6066" w:rsidRPr="000129B2" w14:paraId="4752E2DC" w14:textId="77777777" w:rsidTr="00F90B45">
        <w:tc>
          <w:tcPr>
            <w:tcW w:w="4410" w:type="dxa"/>
          </w:tcPr>
          <w:p w14:paraId="64BE57DF" w14:textId="191174E2" w:rsidR="009A6066" w:rsidRPr="000129B2" w:rsidRDefault="009A6066" w:rsidP="00F90B45">
            <w:pPr>
              <w:rPr>
                <w:rFonts w:ascii="Times New Roman" w:hAnsi="Times New Roman"/>
                <w:b/>
                <w:i/>
                <w:sz w:val="22"/>
                <w:szCs w:val="22"/>
                <w:cs/>
              </w:rPr>
            </w:pPr>
            <w:r w:rsidRPr="000129B2">
              <w:rPr>
                <w:rFonts w:ascii="Times New Roman" w:hAnsi="Times New Roman"/>
                <w:b/>
                <w:i/>
                <w:sz w:val="22"/>
                <w:szCs w:val="22"/>
              </w:rPr>
              <w:t>Income tax rate</w:t>
            </w:r>
          </w:p>
        </w:tc>
        <w:tc>
          <w:tcPr>
            <w:tcW w:w="2250" w:type="dxa"/>
            <w:gridSpan w:val="3"/>
            <w:vAlign w:val="bottom"/>
          </w:tcPr>
          <w:p w14:paraId="753E005E" w14:textId="77777777" w:rsidR="009A6066" w:rsidRPr="000129B2" w:rsidRDefault="009A6066" w:rsidP="00F90B45">
            <w:pPr>
              <w:ind w:left="-135" w:right="-81"/>
              <w:jc w:val="center"/>
              <w:rPr>
                <w:rFonts w:ascii="Times New Roman" w:hAnsi="Times New Roman"/>
                <w:bCs/>
                <w:sz w:val="22"/>
                <w:szCs w:val="22"/>
                <w:cs/>
              </w:rPr>
            </w:pPr>
            <w:r w:rsidRPr="000129B2">
              <w:rPr>
                <w:rFonts w:ascii="Times New Roman" w:hAnsi="Times New Roman"/>
                <w:b/>
                <w:bCs/>
                <w:sz w:val="22"/>
                <w:szCs w:val="22"/>
              </w:rPr>
              <w:t>Consolidated</w:t>
            </w:r>
          </w:p>
        </w:tc>
        <w:tc>
          <w:tcPr>
            <w:tcW w:w="249" w:type="dxa"/>
          </w:tcPr>
          <w:p w14:paraId="66A107BD" w14:textId="77777777" w:rsidR="009A6066" w:rsidRPr="000129B2" w:rsidRDefault="009A6066" w:rsidP="00F90B45">
            <w:pPr>
              <w:ind w:left="-108" w:right="-108"/>
              <w:jc w:val="right"/>
              <w:rPr>
                <w:rFonts w:ascii="Times New Roman" w:hAnsi="Times New Roman"/>
                <w:sz w:val="22"/>
                <w:szCs w:val="22"/>
              </w:rPr>
            </w:pPr>
          </w:p>
        </w:tc>
        <w:tc>
          <w:tcPr>
            <w:tcW w:w="2271" w:type="dxa"/>
            <w:gridSpan w:val="3"/>
            <w:vAlign w:val="bottom"/>
          </w:tcPr>
          <w:p w14:paraId="4AB2C596" w14:textId="77777777" w:rsidR="009A6066" w:rsidRPr="000129B2" w:rsidRDefault="009A6066" w:rsidP="00F90B45">
            <w:pPr>
              <w:ind w:left="-135" w:right="-81"/>
              <w:jc w:val="center"/>
              <w:rPr>
                <w:rFonts w:ascii="Times New Roman" w:hAnsi="Times New Roman"/>
                <w:bCs/>
                <w:sz w:val="22"/>
                <w:szCs w:val="22"/>
              </w:rPr>
            </w:pPr>
            <w:r w:rsidRPr="000129B2">
              <w:rPr>
                <w:rFonts w:ascii="Times New Roman" w:hAnsi="Times New Roman"/>
                <w:b/>
                <w:bCs/>
                <w:sz w:val="22"/>
                <w:szCs w:val="22"/>
              </w:rPr>
              <w:t xml:space="preserve">Separate </w:t>
            </w:r>
          </w:p>
        </w:tc>
      </w:tr>
      <w:tr w:rsidR="009A6066" w:rsidRPr="000129B2" w14:paraId="651C10C8" w14:textId="77777777" w:rsidTr="00F90B45">
        <w:tc>
          <w:tcPr>
            <w:tcW w:w="4410" w:type="dxa"/>
          </w:tcPr>
          <w:p w14:paraId="51D5E3D1" w14:textId="77777777" w:rsidR="009A6066" w:rsidRPr="000129B2" w:rsidRDefault="009A6066" w:rsidP="00F90B45">
            <w:pPr>
              <w:rPr>
                <w:rFonts w:ascii="Times New Roman" w:hAnsi="Times New Roman"/>
                <w:bCs/>
                <w:iCs/>
                <w:sz w:val="22"/>
                <w:szCs w:val="22"/>
                <w:cs/>
              </w:rPr>
            </w:pPr>
          </w:p>
        </w:tc>
        <w:tc>
          <w:tcPr>
            <w:tcW w:w="2250" w:type="dxa"/>
            <w:gridSpan w:val="3"/>
            <w:vAlign w:val="bottom"/>
          </w:tcPr>
          <w:p w14:paraId="1591B739" w14:textId="77777777" w:rsidR="009A6066" w:rsidRPr="000129B2" w:rsidRDefault="009A6066" w:rsidP="00F90B45">
            <w:pPr>
              <w:ind w:left="-135" w:right="-81"/>
              <w:jc w:val="center"/>
              <w:rPr>
                <w:rFonts w:ascii="Times New Roman" w:hAnsi="Times New Roman"/>
                <w:bCs/>
                <w:sz w:val="22"/>
                <w:szCs w:val="22"/>
                <w:cs/>
              </w:rPr>
            </w:pPr>
            <w:r w:rsidRPr="000129B2">
              <w:rPr>
                <w:rFonts w:ascii="Times New Roman" w:hAnsi="Times New Roman"/>
                <w:b/>
                <w:bCs/>
                <w:sz w:val="22"/>
                <w:szCs w:val="22"/>
              </w:rPr>
              <w:t>financial statements</w:t>
            </w:r>
          </w:p>
        </w:tc>
        <w:tc>
          <w:tcPr>
            <w:tcW w:w="249" w:type="dxa"/>
          </w:tcPr>
          <w:p w14:paraId="122EC792" w14:textId="77777777" w:rsidR="009A6066" w:rsidRPr="000129B2" w:rsidRDefault="009A6066" w:rsidP="00F90B45">
            <w:pPr>
              <w:ind w:left="-108" w:right="-108"/>
              <w:jc w:val="right"/>
              <w:rPr>
                <w:rFonts w:ascii="Times New Roman" w:hAnsi="Times New Roman"/>
                <w:sz w:val="22"/>
                <w:szCs w:val="22"/>
              </w:rPr>
            </w:pPr>
          </w:p>
        </w:tc>
        <w:tc>
          <w:tcPr>
            <w:tcW w:w="2271" w:type="dxa"/>
            <w:gridSpan w:val="3"/>
            <w:vAlign w:val="bottom"/>
          </w:tcPr>
          <w:p w14:paraId="27AAF8EB" w14:textId="77777777" w:rsidR="009A6066" w:rsidRPr="000129B2" w:rsidRDefault="009A6066" w:rsidP="00F90B45">
            <w:pPr>
              <w:ind w:left="-135" w:right="-81"/>
              <w:jc w:val="center"/>
              <w:rPr>
                <w:rFonts w:ascii="Times New Roman" w:hAnsi="Times New Roman"/>
                <w:bCs/>
                <w:sz w:val="22"/>
                <w:szCs w:val="22"/>
                <w:cs/>
              </w:rPr>
            </w:pPr>
            <w:r w:rsidRPr="000129B2">
              <w:rPr>
                <w:rFonts w:ascii="Times New Roman" w:hAnsi="Times New Roman"/>
                <w:b/>
                <w:bCs/>
                <w:sz w:val="22"/>
                <w:szCs w:val="22"/>
              </w:rPr>
              <w:t>financial statements</w:t>
            </w:r>
          </w:p>
        </w:tc>
      </w:tr>
      <w:tr w:rsidR="009A6066" w:rsidRPr="000129B2" w14:paraId="14601DE6" w14:textId="77777777" w:rsidTr="00F90B45">
        <w:tc>
          <w:tcPr>
            <w:tcW w:w="4410" w:type="dxa"/>
          </w:tcPr>
          <w:p w14:paraId="00BCB874" w14:textId="77777777" w:rsidR="009A6066" w:rsidRPr="000129B2" w:rsidRDefault="009A6066" w:rsidP="00F90B45">
            <w:pPr>
              <w:ind w:left="158" w:hanging="158"/>
              <w:rPr>
                <w:rFonts w:ascii="Times New Roman" w:hAnsi="Times New Roman"/>
                <w:b/>
                <w:bCs/>
                <w:i/>
                <w:iCs/>
                <w:spacing w:val="-2"/>
                <w:sz w:val="22"/>
                <w:szCs w:val="22"/>
                <w:cs/>
              </w:rPr>
            </w:pPr>
            <w:r w:rsidRPr="000129B2">
              <w:rPr>
                <w:rFonts w:ascii="Times New Roman" w:hAnsi="Times New Roman"/>
                <w:b/>
                <w:bCs/>
                <w:i/>
                <w:iCs/>
                <w:spacing w:val="-2"/>
                <w:sz w:val="22"/>
                <w:szCs w:val="22"/>
              </w:rPr>
              <w:t>For the three-month period ended 31 March</w:t>
            </w:r>
          </w:p>
        </w:tc>
        <w:tc>
          <w:tcPr>
            <w:tcW w:w="990" w:type="dxa"/>
            <w:vAlign w:val="center"/>
          </w:tcPr>
          <w:p w14:paraId="62FCEDEA" w14:textId="77777777" w:rsidR="009A6066" w:rsidRPr="000129B2" w:rsidRDefault="009A6066" w:rsidP="00F90B45">
            <w:pPr>
              <w:ind w:left="-108" w:right="-108"/>
              <w:jc w:val="center"/>
              <w:rPr>
                <w:rFonts w:ascii="Times New Roman" w:hAnsi="Times New Roman"/>
                <w:sz w:val="22"/>
                <w:szCs w:val="22"/>
              </w:rPr>
            </w:pPr>
            <w:r w:rsidRPr="000129B2">
              <w:rPr>
                <w:rFonts w:ascii="Times New Roman" w:hAnsi="Times New Roman"/>
                <w:sz w:val="22"/>
                <w:szCs w:val="22"/>
              </w:rPr>
              <w:t>2025</w:t>
            </w:r>
          </w:p>
        </w:tc>
        <w:tc>
          <w:tcPr>
            <w:tcW w:w="280" w:type="dxa"/>
            <w:vAlign w:val="center"/>
          </w:tcPr>
          <w:p w14:paraId="1C40178F" w14:textId="77777777" w:rsidR="009A6066" w:rsidRPr="000129B2" w:rsidRDefault="009A6066" w:rsidP="00F90B45">
            <w:pPr>
              <w:ind w:left="-108" w:right="-108"/>
              <w:jc w:val="right"/>
              <w:rPr>
                <w:rFonts w:ascii="Times New Roman" w:hAnsi="Times New Roman"/>
                <w:sz w:val="22"/>
                <w:szCs w:val="22"/>
              </w:rPr>
            </w:pPr>
          </w:p>
        </w:tc>
        <w:tc>
          <w:tcPr>
            <w:tcW w:w="980" w:type="dxa"/>
            <w:vAlign w:val="center"/>
          </w:tcPr>
          <w:p w14:paraId="61D476F4" w14:textId="77777777" w:rsidR="009A6066" w:rsidRPr="000129B2" w:rsidRDefault="009A6066" w:rsidP="00F90B45">
            <w:pPr>
              <w:ind w:left="-108" w:right="-108"/>
              <w:jc w:val="center"/>
              <w:rPr>
                <w:rFonts w:ascii="Times New Roman" w:hAnsi="Times New Roman"/>
                <w:sz w:val="22"/>
                <w:szCs w:val="22"/>
              </w:rPr>
            </w:pPr>
            <w:r w:rsidRPr="000129B2">
              <w:rPr>
                <w:rFonts w:ascii="Times New Roman" w:hAnsi="Times New Roman"/>
                <w:sz w:val="22"/>
                <w:szCs w:val="22"/>
              </w:rPr>
              <w:t>2024</w:t>
            </w:r>
          </w:p>
        </w:tc>
        <w:tc>
          <w:tcPr>
            <w:tcW w:w="249" w:type="dxa"/>
          </w:tcPr>
          <w:p w14:paraId="2EE45CB6" w14:textId="77777777" w:rsidR="009A6066" w:rsidRPr="000129B2" w:rsidRDefault="009A6066" w:rsidP="00F90B45">
            <w:pPr>
              <w:ind w:left="-108" w:right="-108"/>
              <w:jc w:val="right"/>
              <w:rPr>
                <w:rFonts w:ascii="Times New Roman" w:hAnsi="Times New Roman"/>
                <w:sz w:val="22"/>
                <w:szCs w:val="22"/>
              </w:rPr>
            </w:pPr>
          </w:p>
        </w:tc>
        <w:tc>
          <w:tcPr>
            <w:tcW w:w="1011" w:type="dxa"/>
            <w:vAlign w:val="center"/>
          </w:tcPr>
          <w:p w14:paraId="09C58571" w14:textId="77777777" w:rsidR="009A6066" w:rsidRPr="000129B2" w:rsidRDefault="009A6066" w:rsidP="00F90B45">
            <w:pPr>
              <w:ind w:left="-108" w:right="-108"/>
              <w:jc w:val="center"/>
              <w:rPr>
                <w:rFonts w:ascii="Times New Roman" w:hAnsi="Times New Roman"/>
                <w:sz w:val="22"/>
                <w:szCs w:val="22"/>
              </w:rPr>
            </w:pPr>
            <w:r w:rsidRPr="000129B2">
              <w:rPr>
                <w:rFonts w:ascii="Times New Roman" w:hAnsi="Times New Roman"/>
                <w:sz w:val="22"/>
                <w:szCs w:val="22"/>
              </w:rPr>
              <w:t>2025</w:t>
            </w:r>
          </w:p>
        </w:tc>
        <w:tc>
          <w:tcPr>
            <w:tcW w:w="270" w:type="dxa"/>
            <w:vAlign w:val="center"/>
          </w:tcPr>
          <w:p w14:paraId="799CF2ED" w14:textId="77777777" w:rsidR="009A6066" w:rsidRPr="000129B2" w:rsidRDefault="009A6066" w:rsidP="00F90B45">
            <w:pPr>
              <w:ind w:left="-108" w:right="-108"/>
              <w:jc w:val="right"/>
              <w:rPr>
                <w:rFonts w:ascii="Times New Roman" w:hAnsi="Times New Roman"/>
                <w:sz w:val="22"/>
                <w:szCs w:val="22"/>
              </w:rPr>
            </w:pPr>
          </w:p>
        </w:tc>
        <w:tc>
          <w:tcPr>
            <w:tcW w:w="990" w:type="dxa"/>
            <w:vAlign w:val="center"/>
          </w:tcPr>
          <w:p w14:paraId="152054C1" w14:textId="77777777" w:rsidR="009A6066" w:rsidRPr="000129B2" w:rsidRDefault="009A6066" w:rsidP="00F90B45">
            <w:pPr>
              <w:ind w:left="-108" w:right="-108"/>
              <w:jc w:val="center"/>
              <w:rPr>
                <w:rFonts w:ascii="Times New Roman" w:hAnsi="Times New Roman"/>
                <w:sz w:val="22"/>
                <w:szCs w:val="22"/>
              </w:rPr>
            </w:pPr>
            <w:r w:rsidRPr="000129B2">
              <w:rPr>
                <w:rFonts w:ascii="Times New Roman" w:hAnsi="Times New Roman"/>
                <w:sz w:val="22"/>
                <w:szCs w:val="22"/>
              </w:rPr>
              <w:t>2024</w:t>
            </w:r>
          </w:p>
        </w:tc>
      </w:tr>
      <w:tr w:rsidR="009A6066" w:rsidRPr="000129B2" w14:paraId="46A91624" w14:textId="77777777" w:rsidTr="00F90B45">
        <w:tc>
          <w:tcPr>
            <w:tcW w:w="4410" w:type="dxa"/>
          </w:tcPr>
          <w:p w14:paraId="4667B35B" w14:textId="77777777" w:rsidR="009A6066" w:rsidRPr="000129B2" w:rsidRDefault="009A6066" w:rsidP="00F90B45">
            <w:pPr>
              <w:tabs>
                <w:tab w:val="left" w:pos="364"/>
              </w:tabs>
              <w:ind w:right="44"/>
              <w:jc w:val="center"/>
              <w:rPr>
                <w:rFonts w:ascii="Times New Roman" w:hAnsi="Times New Roman"/>
                <w:bCs/>
                <w:iCs/>
                <w:sz w:val="22"/>
                <w:szCs w:val="22"/>
              </w:rPr>
            </w:pPr>
          </w:p>
        </w:tc>
        <w:tc>
          <w:tcPr>
            <w:tcW w:w="4770" w:type="dxa"/>
            <w:gridSpan w:val="7"/>
            <w:shd w:val="clear" w:color="auto" w:fill="auto"/>
          </w:tcPr>
          <w:p w14:paraId="135889BF" w14:textId="38C91A11" w:rsidR="009A6066" w:rsidRPr="000129B2" w:rsidRDefault="009A6066" w:rsidP="00F90B45">
            <w:pPr>
              <w:jc w:val="center"/>
              <w:rPr>
                <w:rFonts w:ascii="Times New Roman" w:hAnsi="Times New Roman"/>
                <w:iCs/>
                <w:sz w:val="22"/>
                <w:szCs w:val="22"/>
              </w:rPr>
            </w:pPr>
            <w:r w:rsidRPr="000129B2">
              <w:rPr>
                <w:rFonts w:ascii="Times New Roman" w:hAnsi="Times New Roman"/>
                <w:i/>
                <w:iCs/>
                <w:sz w:val="22"/>
                <w:szCs w:val="22"/>
              </w:rPr>
              <w:t>(%)</w:t>
            </w:r>
          </w:p>
        </w:tc>
      </w:tr>
      <w:tr w:rsidR="009A6066" w:rsidRPr="000129B2" w14:paraId="10BB9AAE" w14:textId="77777777" w:rsidTr="00460FE8">
        <w:tc>
          <w:tcPr>
            <w:tcW w:w="4410" w:type="dxa"/>
          </w:tcPr>
          <w:p w14:paraId="62A75BA3" w14:textId="584EE06F" w:rsidR="009A6066" w:rsidRPr="000129B2" w:rsidRDefault="00567431" w:rsidP="009A6066">
            <w:pPr>
              <w:ind w:left="158" w:hanging="158"/>
              <w:rPr>
                <w:rFonts w:ascii="Times New Roman" w:hAnsi="Times New Roman"/>
                <w:sz w:val="22"/>
                <w:szCs w:val="22"/>
                <w:cs/>
              </w:rPr>
            </w:pPr>
            <w:r w:rsidRPr="000129B2">
              <w:rPr>
                <w:rFonts w:ascii="Times New Roman" w:hAnsi="Times New Roman"/>
                <w:spacing w:val="-2"/>
                <w:sz w:val="22"/>
                <w:szCs w:val="22"/>
              </w:rPr>
              <w:t>Corporate i</w:t>
            </w:r>
            <w:r w:rsidR="009A6066" w:rsidRPr="000129B2">
              <w:rPr>
                <w:rFonts w:ascii="Times New Roman" w:hAnsi="Times New Roman"/>
                <w:spacing w:val="-2"/>
                <w:sz w:val="22"/>
                <w:szCs w:val="22"/>
              </w:rPr>
              <w:t>ncome tax rate</w:t>
            </w:r>
            <w:r w:rsidR="00460FE8" w:rsidRPr="000129B2">
              <w:rPr>
                <w:rFonts w:ascii="Times New Roman" w:hAnsi="Times New Roman"/>
                <w:spacing w:val="-2"/>
                <w:sz w:val="22"/>
                <w:szCs w:val="22"/>
              </w:rPr>
              <w:t xml:space="preserve"> </w:t>
            </w:r>
          </w:p>
        </w:tc>
        <w:tc>
          <w:tcPr>
            <w:tcW w:w="990" w:type="dxa"/>
            <w:vAlign w:val="bottom"/>
          </w:tcPr>
          <w:p w14:paraId="497355C1" w14:textId="5B1AC206" w:rsidR="009A6066" w:rsidRPr="000129B2" w:rsidRDefault="009A6066" w:rsidP="009A6066">
            <w:pPr>
              <w:pStyle w:val="acctfourfigures"/>
              <w:tabs>
                <w:tab w:val="clear" w:pos="765"/>
              </w:tabs>
              <w:spacing w:line="240" w:lineRule="auto"/>
              <w:ind w:right="43"/>
              <w:jc w:val="right"/>
              <w:rPr>
                <w:szCs w:val="22"/>
                <w:lang w:val="en-US" w:bidi="th-TH"/>
              </w:rPr>
            </w:pPr>
            <w:r w:rsidRPr="000129B2">
              <w:rPr>
                <w:szCs w:val="22"/>
                <w:lang w:val="en-US" w:bidi="th-TH"/>
              </w:rPr>
              <w:t>12.81</w:t>
            </w:r>
          </w:p>
        </w:tc>
        <w:tc>
          <w:tcPr>
            <w:tcW w:w="280" w:type="dxa"/>
          </w:tcPr>
          <w:p w14:paraId="68ADA946" w14:textId="77777777" w:rsidR="009A6066" w:rsidRPr="000129B2" w:rsidRDefault="009A6066" w:rsidP="009A6066">
            <w:pPr>
              <w:pStyle w:val="acctfourfigures"/>
              <w:tabs>
                <w:tab w:val="clear" w:pos="765"/>
              </w:tabs>
              <w:spacing w:line="240" w:lineRule="auto"/>
              <w:ind w:right="43"/>
              <w:jc w:val="right"/>
              <w:rPr>
                <w:szCs w:val="22"/>
              </w:rPr>
            </w:pPr>
          </w:p>
        </w:tc>
        <w:tc>
          <w:tcPr>
            <w:tcW w:w="980" w:type="dxa"/>
            <w:vAlign w:val="bottom"/>
          </w:tcPr>
          <w:p w14:paraId="6943CC4D" w14:textId="1F21970C" w:rsidR="009A6066" w:rsidRPr="000129B2" w:rsidRDefault="009A6066" w:rsidP="009A6066">
            <w:pPr>
              <w:pStyle w:val="acctfourfigures"/>
              <w:tabs>
                <w:tab w:val="clear" w:pos="765"/>
              </w:tabs>
              <w:spacing w:line="240" w:lineRule="auto"/>
              <w:ind w:right="-30"/>
              <w:jc w:val="right"/>
              <w:rPr>
                <w:szCs w:val="22"/>
                <w:lang w:val="en-US"/>
              </w:rPr>
            </w:pPr>
            <w:r w:rsidRPr="000129B2">
              <w:rPr>
                <w:szCs w:val="22"/>
                <w:lang w:val="en-US" w:bidi="th-TH"/>
              </w:rPr>
              <w:t>1.10</w:t>
            </w:r>
          </w:p>
        </w:tc>
        <w:tc>
          <w:tcPr>
            <w:tcW w:w="249" w:type="dxa"/>
          </w:tcPr>
          <w:p w14:paraId="6901990F" w14:textId="77777777" w:rsidR="009A6066" w:rsidRPr="000129B2" w:rsidRDefault="009A6066" w:rsidP="009A6066">
            <w:pPr>
              <w:pStyle w:val="acctfourfigures"/>
              <w:tabs>
                <w:tab w:val="clear" w:pos="765"/>
              </w:tabs>
              <w:spacing w:line="240" w:lineRule="auto"/>
              <w:ind w:right="43"/>
              <w:jc w:val="right"/>
              <w:rPr>
                <w:szCs w:val="22"/>
              </w:rPr>
            </w:pPr>
          </w:p>
        </w:tc>
        <w:tc>
          <w:tcPr>
            <w:tcW w:w="1011" w:type="dxa"/>
            <w:vAlign w:val="bottom"/>
          </w:tcPr>
          <w:p w14:paraId="7D59D4A6" w14:textId="037D052F" w:rsidR="009A6066" w:rsidRPr="000129B2" w:rsidRDefault="009A6066" w:rsidP="009A6066">
            <w:pPr>
              <w:pStyle w:val="acctfourfigures"/>
              <w:tabs>
                <w:tab w:val="clear" w:pos="765"/>
              </w:tabs>
              <w:spacing w:line="240" w:lineRule="auto"/>
              <w:ind w:right="43"/>
              <w:jc w:val="right"/>
              <w:rPr>
                <w:szCs w:val="22"/>
              </w:rPr>
            </w:pPr>
            <w:r w:rsidRPr="000129B2">
              <w:rPr>
                <w:szCs w:val="22"/>
              </w:rPr>
              <w:t>13.77</w:t>
            </w:r>
          </w:p>
        </w:tc>
        <w:tc>
          <w:tcPr>
            <w:tcW w:w="270" w:type="dxa"/>
          </w:tcPr>
          <w:p w14:paraId="7A3FDC56" w14:textId="77777777" w:rsidR="009A6066" w:rsidRPr="000129B2" w:rsidRDefault="009A6066" w:rsidP="009A6066">
            <w:pPr>
              <w:pStyle w:val="acctfourfigures"/>
              <w:tabs>
                <w:tab w:val="clear" w:pos="765"/>
              </w:tabs>
              <w:spacing w:line="240" w:lineRule="auto"/>
              <w:ind w:right="43"/>
              <w:jc w:val="right"/>
              <w:rPr>
                <w:szCs w:val="22"/>
                <w:lang w:val="en-US" w:bidi="th-TH"/>
              </w:rPr>
            </w:pPr>
          </w:p>
        </w:tc>
        <w:tc>
          <w:tcPr>
            <w:tcW w:w="990" w:type="dxa"/>
            <w:vAlign w:val="bottom"/>
          </w:tcPr>
          <w:p w14:paraId="7EF4CF24" w14:textId="4AD0520B" w:rsidR="009A6066" w:rsidRPr="000129B2" w:rsidRDefault="009A6066" w:rsidP="009A6066">
            <w:pPr>
              <w:pStyle w:val="acctfourfigures"/>
              <w:tabs>
                <w:tab w:val="clear" w:pos="765"/>
              </w:tabs>
              <w:spacing w:line="240" w:lineRule="auto"/>
              <w:ind w:right="-30"/>
              <w:jc w:val="right"/>
              <w:rPr>
                <w:szCs w:val="22"/>
                <w:lang w:val="en-US" w:bidi="th-TH"/>
              </w:rPr>
            </w:pPr>
            <w:r w:rsidRPr="000129B2">
              <w:rPr>
                <w:szCs w:val="22"/>
                <w:lang w:val="en-US" w:bidi="th-TH"/>
              </w:rPr>
              <w:t>0.87</w:t>
            </w:r>
          </w:p>
        </w:tc>
      </w:tr>
      <w:tr w:rsidR="009A6066" w:rsidRPr="000129B2" w14:paraId="78E031E7" w14:textId="77777777" w:rsidTr="00460FE8">
        <w:tc>
          <w:tcPr>
            <w:tcW w:w="4410" w:type="dxa"/>
          </w:tcPr>
          <w:p w14:paraId="21C2EA4C" w14:textId="0CA21CAA" w:rsidR="009A6066" w:rsidRPr="000129B2" w:rsidRDefault="009A6066" w:rsidP="009A6066">
            <w:pPr>
              <w:ind w:left="158" w:hanging="158"/>
              <w:rPr>
                <w:rFonts w:ascii="Times New Roman" w:hAnsi="Times New Roman"/>
                <w:spacing w:val="-2"/>
                <w:sz w:val="22"/>
                <w:szCs w:val="22"/>
              </w:rPr>
            </w:pPr>
            <w:r w:rsidRPr="000129B2">
              <w:rPr>
                <w:rFonts w:ascii="Times New Roman" w:hAnsi="Times New Roman"/>
                <w:spacing w:val="-2"/>
                <w:sz w:val="22"/>
                <w:szCs w:val="22"/>
              </w:rPr>
              <w:t>Deferred tax rate</w:t>
            </w:r>
          </w:p>
        </w:tc>
        <w:tc>
          <w:tcPr>
            <w:tcW w:w="990" w:type="dxa"/>
            <w:tcBorders>
              <w:bottom w:val="single" w:sz="4" w:space="0" w:color="auto"/>
            </w:tcBorders>
            <w:vAlign w:val="bottom"/>
          </w:tcPr>
          <w:p w14:paraId="4DA32034" w14:textId="3C792142" w:rsidR="009A6066" w:rsidRPr="000129B2" w:rsidRDefault="009A6066" w:rsidP="009A6066">
            <w:pPr>
              <w:pStyle w:val="acctfourfigures"/>
              <w:tabs>
                <w:tab w:val="clear" w:pos="765"/>
              </w:tabs>
              <w:spacing w:line="240" w:lineRule="auto"/>
              <w:ind w:right="43"/>
              <w:jc w:val="right"/>
              <w:rPr>
                <w:szCs w:val="22"/>
                <w:lang w:val="en-US" w:bidi="th-TH"/>
              </w:rPr>
            </w:pPr>
            <w:r w:rsidRPr="000129B2">
              <w:rPr>
                <w:szCs w:val="22"/>
                <w:lang w:val="en-US" w:bidi="th-TH"/>
              </w:rPr>
              <w:t>1.35</w:t>
            </w:r>
          </w:p>
        </w:tc>
        <w:tc>
          <w:tcPr>
            <w:tcW w:w="280" w:type="dxa"/>
          </w:tcPr>
          <w:p w14:paraId="06174662" w14:textId="77777777" w:rsidR="009A6066" w:rsidRPr="000129B2" w:rsidRDefault="009A6066" w:rsidP="009A6066">
            <w:pPr>
              <w:pStyle w:val="acctfourfigures"/>
              <w:tabs>
                <w:tab w:val="clear" w:pos="765"/>
              </w:tabs>
              <w:spacing w:line="240" w:lineRule="auto"/>
              <w:ind w:right="43"/>
              <w:jc w:val="right"/>
              <w:rPr>
                <w:szCs w:val="22"/>
              </w:rPr>
            </w:pPr>
          </w:p>
        </w:tc>
        <w:tc>
          <w:tcPr>
            <w:tcW w:w="980" w:type="dxa"/>
            <w:tcBorders>
              <w:bottom w:val="single" w:sz="4" w:space="0" w:color="auto"/>
            </w:tcBorders>
            <w:vAlign w:val="bottom"/>
          </w:tcPr>
          <w:p w14:paraId="45F3C8C3" w14:textId="09CBDBFF" w:rsidR="009A6066" w:rsidRPr="000129B2" w:rsidRDefault="009A6066" w:rsidP="009A6066">
            <w:pPr>
              <w:pStyle w:val="acctfourfigures"/>
              <w:tabs>
                <w:tab w:val="clear" w:pos="765"/>
              </w:tabs>
              <w:spacing w:line="240" w:lineRule="auto"/>
              <w:ind w:right="-30"/>
              <w:jc w:val="right"/>
              <w:rPr>
                <w:szCs w:val="22"/>
                <w:lang w:val="en-US" w:bidi="th-TH"/>
              </w:rPr>
            </w:pPr>
            <w:r w:rsidRPr="000129B2">
              <w:rPr>
                <w:szCs w:val="22"/>
                <w:lang w:val="en-US" w:bidi="th-TH"/>
              </w:rPr>
              <w:t>9.16</w:t>
            </w:r>
          </w:p>
        </w:tc>
        <w:tc>
          <w:tcPr>
            <w:tcW w:w="249" w:type="dxa"/>
          </w:tcPr>
          <w:p w14:paraId="3469AC4B" w14:textId="77777777" w:rsidR="009A6066" w:rsidRPr="000129B2" w:rsidRDefault="009A6066" w:rsidP="009A6066">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55038FB6" w14:textId="30D7209E" w:rsidR="009A6066" w:rsidRPr="000129B2" w:rsidRDefault="009A6066" w:rsidP="009A6066">
            <w:pPr>
              <w:pStyle w:val="acctfourfigures"/>
              <w:tabs>
                <w:tab w:val="clear" w:pos="765"/>
              </w:tabs>
              <w:spacing w:line="240" w:lineRule="auto"/>
              <w:ind w:right="43"/>
              <w:jc w:val="right"/>
              <w:rPr>
                <w:szCs w:val="22"/>
              </w:rPr>
            </w:pPr>
            <w:r w:rsidRPr="000129B2">
              <w:rPr>
                <w:szCs w:val="22"/>
              </w:rPr>
              <w:t>6.25</w:t>
            </w:r>
          </w:p>
        </w:tc>
        <w:tc>
          <w:tcPr>
            <w:tcW w:w="270" w:type="dxa"/>
          </w:tcPr>
          <w:p w14:paraId="04AD2A7D" w14:textId="77777777" w:rsidR="009A6066" w:rsidRPr="000129B2" w:rsidRDefault="009A6066" w:rsidP="009A6066">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vAlign w:val="bottom"/>
          </w:tcPr>
          <w:p w14:paraId="0243AA12" w14:textId="294EF693" w:rsidR="009A6066" w:rsidRPr="000129B2" w:rsidRDefault="009A6066" w:rsidP="009A6066">
            <w:pPr>
              <w:pStyle w:val="acctfourfigures"/>
              <w:tabs>
                <w:tab w:val="clear" w:pos="765"/>
              </w:tabs>
              <w:spacing w:line="240" w:lineRule="auto"/>
              <w:ind w:right="-112"/>
              <w:jc w:val="right"/>
              <w:rPr>
                <w:szCs w:val="22"/>
                <w:lang w:val="en-US" w:bidi="th-TH"/>
              </w:rPr>
            </w:pPr>
            <w:r w:rsidRPr="000129B2">
              <w:rPr>
                <w:szCs w:val="22"/>
                <w:lang w:val="en-US" w:bidi="th-TH"/>
              </w:rPr>
              <w:t>(0.03)</w:t>
            </w:r>
          </w:p>
        </w:tc>
      </w:tr>
      <w:tr w:rsidR="009A6066" w:rsidRPr="000129B2" w14:paraId="55DA6202" w14:textId="77777777" w:rsidTr="00460FE8">
        <w:tc>
          <w:tcPr>
            <w:tcW w:w="4410" w:type="dxa"/>
          </w:tcPr>
          <w:p w14:paraId="0D08285F" w14:textId="06BAB29A" w:rsidR="009A6066" w:rsidRPr="000129B2" w:rsidRDefault="00567431" w:rsidP="009A6066">
            <w:pPr>
              <w:ind w:left="158" w:hanging="158"/>
              <w:rPr>
                <w:rFonts w:ascii="Times New Roman" w:hAnsi="Times New Roman"/>
                <w:spacing w:val="-2"/>
                <w:sz w:val="22"/>
                <w:szCs w:val="22"/>
              </w:rPr>
            </w:pPr>
            <w:r w:rsidRPr="000129B2">
              <w:rPr>
                <w:rFonts w:ascii="Times New Roman" w:hAnsi="Times New Roman"/>
                <w:spacing w:val="-2"/>
                <w:sz w:val="22"/>
                <w:szCs w:val="22"/>
              </w:rPr>
              <w:t>Total</w:t>
            </w:r>
            <w:r w:rsidR="009A6066" w:rsidRPr="000129B2">
              <w:rPr>
                <w:rFonts w:ascii="Times New Roman" w:hAnsi="Times New Roman"/>
                <w:spacing w:val="-2"/>
                <w:sz w:val="22"/>
                <w:szCs w:val="22"/>
              </w:rPr>
              <w:t xml:space="preserve"> tax rate</w:t>
            </w:r>
          </w:p>
        </w:tc>
        <w:tc>
          <w:tcPr>
            <w:tcW w:w="990" w:type="dxa"/>
            <w:tcBorders>
              <w:top w:val="single" w:sz="4" w:space="0" w:color="auto"/>
              <w:bottom w:val="double" w:sz="4" w:space="0" w:color="auto"/>
            </w:tcBorders>
            <w:vAlign w:val="bottom"/>
          </w:tcPr>
          <w:p w14:paraId="0D0185C7" w14:textId="00825B81" w:rsidR="009A6066" w:rsidRPr="000129B2" w:rsidRDefault="009A6066" w:rsidP="009A6066">
            <w:pPr>
              <w:pStyle w:val="acctfourfigures"/>
              <w:tabs>
                <w:tab w:val="clear" w:pos="765"/>
              </w:tabs>
              <w:spacing w:line="240" w:lineRule="auto"/>
              <w:ind w:right="43"/>
              <w:jc w:val="right"/>
              <w:rPr>
                <w:szCs w:val="22"/>
                <w:lang w:val="en-US" w:bidi="th-TH"/>
              </w:rPr>
            </w:pPr>
            <w:r w:rsidRPr="000129B2">
              <w:rPr>
                <w:szCs w:val="22"/>
                <w:lang w:val="en-US" w:bidi="th-TH"/>
              </w:rPr>
              <w:t>14.16</w:t>
            </w:r>
          </w:p>
        </w:tc>
        <w:tc>
          <w:tcPr>
            <w:tcW w:w="280" w:type="dxa"/>
          </w:tcPr>
          <w:p w14:paraId="0E75DECA" w14:textId="77777777" w:rsidR="009A6066" w:rsidRPr="000129B2" w:rsidRDefault="009A6066" w:rsidP="009A6066">
            <w:pPr>
              <w:pStyle w:val="acctfourfigures"/>
              <w:tabs>
                <w:tab w:val="clear" w:pos="765"/>
              </w:tabs>
              <w:spacing w:line="240" w:lineRule="auto"/>
              <w:ind w:right="43"/>
              <w:jc w:val="right"/>
              <w:rPr>
                <w:szCs w:val="22"/>
              </w:rPr>
            </w:pPr>
          </w:p>
        </w:tc>
        <w:tc>
          <w:tcPr>
            <w:tcW w:w="980" w:type="dxa"/>
            <w:tcBorders>
              <w:top w:val="single" w:sz="4" w:space="0" w:color="auto"/>
              <w:bottom w:val="double" w:sz="4" w:space="0" w:color="auto"/>
            </w:tcBorders>
            <w:vAlign w:val="bottom"/>
          </w:tcPr>
          <w:p w14:paraId="5AF0A766" w14:textId="644C03B3" w:rsidR="009A6066" w:rsidRPr="000129B2" w:rsidRDefault="009A6066" w:rsidP="009A6066">
            <w:pPr>
              <w:pStyle w:val="acctfourfigures"/>
              <w:tabs>
                <w:tab w:val="clear" w:pos="765"/>
              </w:tabs>
              <w:spacing w:line="240" w:lineRule="auto"/>
              <w:ind w:right="-30"/>
              <w:jc w:val="right"/>
              <w:rPr>
                <w:szCs w:val="22"/>
                <w:lang w:val="en-US" w:bidi="th-TH"/>
              </w:rPr>
            </w:pPr>
            <w:r w:rsidRPr="000129B2">
              <w:rPr>
                <w:szCs w:val="22"/>
                <w:lang w:val="en-US" w:bidi="th-TH"/>
              </w:rPr>
              <w:t>10.26</w:t>
            </w:r>
          </w:p>
        </w:tc>
        <w:tc>
          <w:tcPr>
            <w:tcW w:w="249" w:type="dxa"/>
          </w:tcPr>
          <w:p w14:paraId="5D52E0D9" w14:textId="77777777" w:rsidR="009A6066" w:rsidRPr="000129B2" w:rsidRDefault="009A6066" w:rsidP="009A6066">
            <w:pPr>
              <w:pStyle w:val="acctfourfigures"/>
              <w:tabs>
                <w:tab w:val="clear" w:pos="765"/>
              </w:tabs>
              <w:spacing w:line="240" w:lineRule="auto"/>
              <w:ind w:right="43"/>
              <w:jc w:val="right"/>
              <w:rPr>
                <w:szCs w:val="22"/>
              </w:rPr>
            </w:pPr>
          </w:p>
        </w:tc>
        <w:tc>
          <w:tcPr>
            <w:tcW w:w="1011" w:type="dxa"/>
            <w:tcBorders>
              <w:top w:val="single" w:sz="4" w:space="0" w:color="auto"/>
              <w:bottom w:val="double" w:sz="4" w:space="0" w:color="auto"/>
            </w:tcBorders>
            <w:vAlign w:val="bottom"/>
          </w:tcPr>
          <w:p w14:paraId="4F88DB25" w14:textId="0845F2BC" w:rsidR="009A6066" w:rsidRPr="000129B2" w:rsidRDefault="009A6066" w:rsidP="009A6066">
            <w:pPr>
              <w:pStyle w:val="acctfourfigures"/>
              <w:tabs>
                <w:tab w:val="clear" w:pos="765"/>
              </w:tabs>
              <w:spacing w:line="240" w:lineRule="auto"/>
              <w:ind w:right="43"/>
              <w:jc w:val="right"/>
              <w:rPr>
                <w:szCs w:val="22"/>
              </w:rPr>
            </w:pPr>
            <w:r w:rsidRPr="000129B2">
              <w:rPr>
                <w:szCs w:val="22"/>
              </w:rPr>
              <w:t>20.02</w:t>
            </w:r>
          </w:p>
        </w:tc>
        <w:tc>
          <w:tcPr>
            <w:tcW w:w="270" w:type="dxa"/>
          </w:tcPr>
          <w:p w14:paraId="504BED03" w14:textId="77777777" w:rsidR="009A6066" w:rsidRPr="000129B2" w:rsidRDefault="009A6066" w:rsidP="009A6066">
            <w:pPr>
              <w:pStyle w:val="acctfourfigures"/>
              <w:tabs>
                <w:tab w:val="clear" w:pos="765"/>
              </w:tabs>
              <w:spacing w:line="240" w:lineRule="auto"/>
              <w:ind w:right="43"/>
              <w:jc w:val="right"/>
              <w:rPr>
                <w:szCs w:val="22"/>
                <w:lang w:val="en-US" w:bidi="th-TH"/>
              </w:rPr>
            </w:pPr>
          </w:p>
        </w:tc>
        <w:tc>
          <w:tcPr>
            <w:tcW w:w="990" w:type="dxa"/>
            <w:tcBorders>
              <w:top w:val="single" w:sz="4" w:space="0" w:color="auto"/>
              <w:bottom w:val="double" w:sz="4" w:space="0" w:color="auto"/>
            </w:tcBorders>
            <w:vAlign w:val="bottom"/>
          </w:tcPr>
          <w:p w14:paraId="0BD06C60" w14:textId="3411E8AF" w:rsidR="009A6066" w:rsidRPr="000129B2" w:rsidRDefault="009A6066" w:rsidP="009A6066">
            <w:pPr>
              <w:pStyle w:val="acctfourfigures"/>
              <w:tabs>
                <w:tab w:val="clear" w:pos="765"/>
              </w:tabs>
              <w:spacing w:line="240" w:lineRule="auto"/>
              <w:ind w:right="-30"/>
              <w:jc w:val="right"/>
              <w:rPr>
                <w:szCs w:val="22"/>
                <w:lang w:val="en-US" w:bidi="th-TH"/>
              </w:rPr>
            </w:pPr>
            <w:r w:rsidRPr="000129B2">
              <w:rPr>
                <w:szCs w:val="22"/>
                <w:lang w:val="en-US" w:bidi="th-TH"/>
              </w:rPr>
              <w:t>0.84</w:t>
            </w:r>
          </w:p>
        </w:tc>
      </w:tr>
    </w:tbl>
    <w:p w14:paraId="48D116B8" w14:textId="77777777" w:rsidR="009A6066" w:rsidRPr="000129B2" w:rsidRDefault="009A6066"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6B9D6C9" w14:textId="78A5B4C8" w:rsidR="009F42FD" w:rsidRPr="000129B2"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0129B2">
        <w:rPr>
          <w:rFonts w:ascii="Times New Roman" w:hAnsi="Times New Roman"/>
          <w:sz w:val="22"/>
          <w:szCs w:val="22"/>
        </w:rPr>
        <w:t xml:space="preserve">This </w:t>
      </w:r>
      <w:r w:rsidR="000A7D98" w:rsidRPr="000129B2">
        <w:rPr>
          <w:rFonts w:ascii="Times New Roman" w:hAnsi="Times New Roman"/>
          <w:sz w:val="22"/>
          <w:szCs w:val="22"/>
        </w:rPr>
        <w:t>ch</w:t>
      </w:r>
      <w:r w:rsidRPr="000129B2">
        <w:rPr>
          <w:rFonts w:ascii="Times New Roman" w:hAnsi="Times New Roman"/>
          <w:sz w:val="22"/>
          <w:szCs w:val="22"/>
        </w:rPr>
        <w:t xml:space="preserve">ange in </w:t>
      </w:r>
      <w:r w:rsidR="00567431" w:rsidRPr="000129B2">
        <w:rPr>
          <w:rFonts w:ascii="Times New Roman" w:hAnsi="Times New Roman"/>
          <w:sz w:val="22"/>
          <w:szCs w:val="22"/>
        </w:rPr>
        <w:t>total</w:t>
      </w:r>
      <w:r w:rsidRPr="000129B2">
        <w:rPr>
          <w:rFonts w:ascii="Times New Roman" w:hAnsi="Times New Roman"/>
          <w:sz w:val="22"/>
          <w:szCs w:val="22"/>
        </w:rPr>
        <w:t xml:space="preserve"> tax rate was caused mainly by the following factors: </w:t>
      </w:r>
    </w:p>
    <w:p w14:paraId="1271AE3F" w14:textId="295A9F3C" w:rsidR="009F42FD" w:rsidRPr="000129B2" w:rsidRDefault="009F42FD" w:rsidP="009F42F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0129B2">
        <w:rPr>
          <w:rFonts w:ascii="Times New Roman" w:hAnsi="Times New Roman" w:cs="Times New Roman"/>
          <w:sz w:val="22"/>
        </w:rPr>
        <w:t xml:space="preserve">Income tax </w:t>
      </w:r>
      <w:r w:rsidR="004662DD" w:rsidRPr="000129B2">
        <w:rPr>
          <w:rFonts w:ascii="Times New Roman" w:hAnsi="Times New Roman" w:cs="Times New Roman"/>
          <w:sz w:val="22"/>
        </w:rPr>
        <w:t>exemption</w:t>
      </w:r>
      <w:r w:rsidRPr="000129B2">
        <w:rPr>
          <w:rFonts w:ascii="Times New Roman" w:hAnsi="Times New Roman" w:cs="Times New Roman"/>
          <w:sz w:val="22"/>
        </w:rPr>
        <w:t xml:space="preserve"> </w:t>
      </w:r>
      <w:r w:rsidR="007573AE" w:rsidRPr="000129B2">
        <w:rPr>
          <w:rFonts w:ascii="Times New Roman" w:hAnsi="Times New Roman" w:cs="Times New Roman"/>
          <w:sz w:val="22"/>
        </w:rPr>
        <w:t>-</w:t>
      </w:r>
      <w:r w:rsidRPr="000129B2">
        <w:rPr>
          <w:rFonts w:ascii="Times New Roman" w:hAnsi="Times New Roman" w:cs="Times New Roman"/>
          <w:sz w:val="22"/>
        </w:rPr>
        <w:t xml:space="preserve"> promoted </w:t>
      </w:r>
      <w:proofErr w:type="gramStart"/>
      <w:r w:rsidRPr="000129B2">
        <w:rPr>
          <w:rFonts w:ascii="Times New Roman" w:hAnsi="Times New Roman" w:cs="Times New Roman"/>
          <w:sz w:val="22"/>
        </w:rPr>
        <w:t>business</w:t>
      </w:r>
      <w:proofErr w:type="gramEnd"/>
    </w:p>
    <w:p w14:paraId="2E365678" w14:textId="77777777" w:rsidR="009F42FD" w:rsidRPr="000129B2" w:rsidRDefault="009F42FD" w:rsidP="009F42F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0129B2">
        <w:rPr>
          <w:rFonts w:ascii="Times New Roman" w:hAnsi="Times New Roman" w:cs="Times New Roman"/>
          <w:sz w:val="22"/>
        </w:rPr>
        <w:t>Dividend income not subject to tax</w:t>
      </w:r>
    </w:p>
    <w:p w14:paraId="43A91078" w14:textId="638E671C" w:rsidR="007C7B5C" w:rsidRPr="000129B2" w:rsidRDefault="000379A6" w:rsidP="000379A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0129B2">
        <w:rPr>
          <w:rFonts w:ascii="Times New Roman" w:hAnsi="Times New Roman" w:cs="Times New Roman"/>
          <w:sz w:val="22"/>
        </w:rPr>
        <w:t>Expenses not deductible for tax purposes</w:t>
      </w:r>
    </w:p>
    <w:p w14:paraId="142F7ECA" w14:textId="18690000" w:rsidR="00947FE9" w:rsidRPr="000129B2" w:rsidRDefault="00947FE9" w:rsidP="000379A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0129B2">
        <w:rPr>
          <w:rFonts w:ascii="Times New Roman" w:hAnsi="Times New Roman" w:cs="Times New Roman"/>
          <w:sz w:val="22"/>
        </w:rPr>
        <w:t>Changes in deferred tax</w:t>
      </w:r>
    </w:p>
    <w:p w14:paraId="69167B81" w14:textId="77777777" w:rsidR="000379A6" w:rsidRPr="000129B2" w:rsidRDefault="000379A6" w:rsidP="000379A6">
      <w:pPr>
        <w:pStyle w:val="Heading1"/>
        <w:keepLines/>
        <w:numPr>
          <w:ilvl w:val="0"/>
          <w:numId w:val="0"/>
        </w:numPr>
        <w:shd w:val="clear" w:color="auto" w:fill="auto"/>
        <w:ind w:left="720"/>
        <w:jc w:val="both"/>
        <w:rPr>
          <w:rFonts w:ascii="Times New Roman" w:hAnsi="Times New Roman"/>
          <w:b w:val="0"/>
          <w:bCs w:val="0"/>
          <w:sz w:val="22"/>
          <w:szCs w:val="22"/>
          <w:u w:val="none"/>
        </w:rPr>
      </w:pPr>
    </w:p>
    <w:p w14:paraId="3D63DF92" w14:textId="2E3A1A8B" w:rsidR="001C1C0E" w:rsidRPr="000129B2" w:rsidRDefault="009F42FD" w:rsidP="001C1C0E">
      <w:pPr>
        <w:pStyle w:val="Heading1"/>
        <w:keepLines/>
        <w:numPr>
          <w:ilvl w:val="0"/>
          <w:numId w:val="2"/>
        </w:numPr>
        <w:shd w:val="clear" w:color="auto" w:fill="auto"/>
        <w:ind w:hanging="720"/>
        <w:jc w:val="both"/>
        <w:rPr>
          <w:rFonts w:ascii="Times New Roman" w:hAnsi="Times New Roman"/>
          <w:sz w:val="24"/>
          <w:szCs w:val="24"/>
          <w:u w:val="none"/>
          <w:cs/>
        </w:rPr>
      </w:pPr>
      <w:r w:rsidRPr="000129B2">
        <w:rPr>
          <w:rFonts w:ascii="Times New Roman" w:hAnsi="Times New Roman"/>
          <w:sz w:val="24"/>
          <w:szCs w:val="24"/>
          <w:u w:val="none"/>
        </w:rPr>
        <w:t>Dividend</w:t>
      </w:r>
      <w:r w:rsidR="007B42F3" w:rsidRPr="000129B2">
        <w:rPr>
          <w:rFonts w:ascii="Times New Roman" w:hAnsi="Times New Roman"/>
          <w:sz w:val="24"/>
          <w:szCs w:val="24"/>
          <w:u w:val="none"/>
        </w:rPr>
        <w:t>s</w:t>
      </w:r>
    </w:p>
    <w:p w14:paraId="3B84C2C0" w14:textId="77777777" w:rsidR="001C1C0E" w:rsidRPr="000129B2" w:rsidRDefault="001C1C0E"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711888D" w14:textId="77777777" w:rsidR="009F42FD" w:rsidRPr="000129B2"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 w:val="left" w:pos="1260"/>
        </w:tabs>
        <w:spacing w:line="240" w:lineRule="auto"/>
        <w:ind w:left="540"/>
        <w:jc w:val="thaiDistribute"/>
        <w:rPr>
          <w:rFonts w:ascii="Times New Roman" w:hAnsi="Times New Roman"/>
          <w:sz w:val="22"/>
          <w:szCs w:val="22"/>
          <w:cs/>
        </w:rPr>
      </w:pPr>
      <w:r w:rsidRPr="000129B2">
        <w:rPr>
          <w:rFonts w:ascii="Times New Roman" w:hAnsi="Times New Roman"/>
          <w:sz w:val="22"/>
          <w:szCs w:val="22"/>
        </w:rPr>
        <w:t>The Company paid interim dividends to the shareholders as follows:</w:t>
      </w:r>
    </w:p>
    <w:p w14:paraId="56B07DE3" w14:textId="3001898D" w:rsidR="009F42FD" w:rsidRPr="000129B2"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1980"/>
        <w:gridCol w:w="1890"/>
        <w:gridCol w:w="1800"/>
        <w:gridCol w:w="1620"/>
        <w:gridCol w:w="1890"/>
      </w:tblGrid>
      <w:tr w:rsidR="000D2FAB" w:rsidRPr="000129B2" w14:paraId="5455E6DC" w14:textId="151D7106" w:rsidTr="004662DD">
        <w:tc>
          <w:tcPr>
            <w:tcW w:w="1980" w:type="dxa"/>
            <w:vAlign w:val="center"/>
          </w:tcPr>
          <w:p w14:paraId="400DCE9D" w14:textId="30ECD925" w:rsidR="000D2FAB" w:rsidRPr="000129B2" w:rsidRDefault="000D2FAB"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cs/>
              </w:rPr>
            </w:pPr>
          </w:p>
        </w:tc>
        <w:tc>
          <w:tcPr>
            <w:tcW w:w="1890" w:type="dxa"/>
          </w:tcPr>
          <w:p w14:paraId="6CBC402A" w14:textId="5296DBB9"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p>
        </w:tc>
        <w:tc>
          <w:tcPr>
            <w:tcW w:w="1800" w:type="dxa"/>
          </w:tcPr>
          <w:p w14:paraId="0CF67104" w14:textId="6F34AB27"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sz w:val="22"/>
                <w:szCs w:val="22"/>
              </w:rPr>
            </w:pPr>
          </w:p>
        </w:tc>
        <w:tc>
          <w:tcPr>
            <w:tcW w:w="1620" w:type="dxa"/>
          </w:tcPr>
          <w:p w14:paraId="655A4D57" w14:textId="60498B77"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129B2">
              <w:rPr>
                <w:rFonts w:ascii="Times New Roman" w:hAnsi="Times New Roman" w:cs="Times New Roman"/>
                <w:sz w:val="22"/>
                <w:szCs w:val="22"/>
              </w:rPr>
              <w:t>Dividend rate</w:t>
            </w:r>
          </w:p>
        </w:tc>
        <w:tc>
          <w:tcPr>
            <w:tcW w:w="1890" w:type="dxa"/>
          </w:tcPr>
          <w:p w14:paraId="2585C12F" w14:textId="77777777"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p>
        </w:tc>
      </w:tr>
      <w:tr w:rsidR="007B42F3" w:rsidRPr="000129B2" w14:paraId="7E8CD3BE" w14:textId="77777777" w:rsidTr="004662DD">
        <w:tc>
          <w:tcPr>
            <w:tcW w:w="1980" w:type="dxa"/>
            <w:vAlign w:val="center"/>
          </w:tcPr>
          <w:p w14:paraId="36266F69" w14:textId="77777777" w:rsidR="007B42F3" w:rsidRPr="000129B2" w:rsidRDefault="007B42F3" w:rsidP="007B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7B8CE1F0" w14:textId="25EF3654" w:rsidR="007B42F3" w:rsidRPr="000129B2" w:rsidRDefault="007B42F3" w:rsidP="000D7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0129B2">
              <w:rPr>
                <w:rFonts w:ascii="Times New Roman" w:hAnsi="Times New Roman" w:cs="Times New Roman"/>
                <w:sz w:val="22"/>
                <w:szCs w:val="22"/>
              </w:rPr>
              <w:t>Approval date</w:t>
            </w:r>
          </w:p>
        </w:tc>
        <w:tc>
          <w:tcPr>
            <w:tcW w:w="1800" w:type="dxa"/>
          </w:tcPr>
          <w:p w14:paraId="66C4A960" w14:textId="6503FB9F" w:rsidR="007B42F3" w:rsidRPr="000129B2" w:rsidRDefault="007B42F3" w:rsidP="00466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0129B2">
              <w:rPr>
                <w:rFonts w:ascii="Times New Roman" w:hAnsi="Times New Roman" w:cs="Times New Roman"/>
                <w:sz w:val="22"/>
                <w:szCs w:val="22"/>
              </w:rPr>
              <w:t>Payment schedule</w:t>
            </w:r>
          </w:p>
        </w:tc>
        <w:tc>
          <w:tcPr>
            <w:tcW w:w="1620" w:type="dxa"/>
          </w:tcPr>
          <w:p w14:paraId="21A2A503" w14:textId="62837187" w:rsidR="007B42F3" w:rsidRPr="000129B2"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129B2">
              <w:rPr>
                <w:rFonts w:ascii="Times New Roman" w:hAnsi="Times New Roman" w:cs="Times New Roman"/>
                <w:sz w:val="22"/>
                <w:szCs w:val="22"/>
              </w:rPr>
              <w:t>per share</w:t>
            </w:r>
          </w:p>
        </w:tc>
        <w:tc>
          <w:tcPr>
            <w:tcW w:w="1890" w:type="dxa"/>
          </w:tcPr>
          <w:p w14:paraId="77A13575" w14:textId="41DB32FF" w:rsidR="007B42F3" w:rsidRPr="000129B2"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129B2">
              <w:rPr>
                <w:rFonts w:ascii="Times New Roman" w:hAnsi="Times New Roman" w:cs="Times New Roman"/>
                <w:sz w:val="22"/>
                <w:szCs w:val="22"/>
              </w:rPr>
              <w:t>Amount</w:t>
            </w:r>
          </w:p>
        </w:tc>
      </w:tr>
      <w:tr w:rsidR="000D2FAB" w:rsidRPr="000129B2" w14:paraId="09A5796F" w14:textId="77777777" w:rsidTr="004662DD">
        <w:tc>
          <w:tcPr>
            <w:tcW w:w="1980" w:type="dxa"/>
            <w:vAlign w:val="center"/>
          </w:tcPr>
          <w:p w14:paraId="681C344A" w14:textId="77777777" w:rsidR="000D2FAB" w:rsidRPr="000129B2" w:rsidRDefault="000D2FAB"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1D0EDD31" w14:textId="77777777"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5E486043" w14:textId="77777777"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19A1E4C6" w14:textId="7F991CF6"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129B2">
              <w:rPr>
                <w:rFonts w:ascii="Times New Roman" w:hAnsi="Times New Roman" w:cs="Times New Roman"/>
                <w:i/>
                <w:iCs/>
                <w:sz w:val="22"/>
                <w:szCs w:val="22"/>
              </w:rPr>
              <w:t>(Baht)</w:t>
            </w:r>
          </w:p>
        </w:tc>
        <w:tc>
          <w:tcPr>
            <w:tcW w:w="1890" w:type="dxa"/>
          </w:tcPr>
          <w:p w14:paraId="72D25220" w14:textId="5C836ECE"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129B2">
              <w:rPr>
                <w:rFonts w:ascii="Times New Roman" w:hAnsi="Times New Roman" w:cs="Times New Roman"/>
                <w:i/>
                <w:iCs/>
                <w:sz w:val="22"/>
                <w:szCs w:val="22"/>
              </w:rPr>
              <w:t>(in thousand Baht)</w:t>
            </w:r>
          </w:p>
        </w:tc>
      </w:tr>
      <w:tr w:rsidR="001B2089" w:rsidRPr="000129B2" w14:paraId="63132336" w14:textId="77777777" w:rsidTr="008A207B">
        <w:tc>
          <w:tcPr>
            <w:tcW w:w="1980" w:type="dxa"/>
            <w:vAlign w:val="center"/>
          </w:tcPr>
          <w:p w14:paraId="743C3D1E" w14:textId="61B175EF" w:rsidR="001B2089" w:rsidRPr="000129B2" w:rsidRDefault="001B2089" w:rsidP="001B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129B2">
              <w:rPr>
                <w:rFonts w:ascii="Times New Roman" w:hAnsi="Times New Roman"/>
                <w:i/>
                <w:iCs/>
                <w:sz w:val="22"/>
                <w:szCs w:val="22"/>
              </w:rPr>
              <w:t>2024</w:t>
            </w:r>
          </w:p>
        </w:tc>
        <w:tc>
          <w:tcPr>
            <w:tcW w:w="1890" w:type="dxa"/>
          </w:tcPr>
          <w:p w14:paraId="46019226" w14:textId="7006357A"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45508529" w14:textId="393E797D"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3D114911" w14:textId="2CC7871B"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B2CDC7A" w14:textId="7D96D05A"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1B2089" w:rsidRPr="000129B2" w14:paraId="5B675F1A" w14:textId="77777777" w:rsidTr="00013FC3">
        <w:tc>
          <w:tcPr>
            <w:tcW w:w="1980" w:type="dxa"/>
          </w:tcPr>
          <w:p w14:paraId="667A21B4" w14:textId="024FC66A" w:rsidR="001B2089" w:rsidRPr="000129B2" w:rsidRDefault="001B2089" w:rsidP="001B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129B2">
              <w:rPr>
                <w:rFonts w:ascii="Times New Roman" w:hAnsi="Times New Roman"/>
                <w:sz w:val="22"/>
                <w:szCs w:val="22"/>
              </w:rPr>
              <w:t>The Company</w:t>
            </w:r>
          </w:p>
        </w:tc>
        <w:tc>
          <w:tcPr>
            <w:tcW w:w="1890" w:type="dxa"/>
            <w:vAlign w:val="center"/>
          </w:tcPr>
          <w:p w14:paraId="766BF5D7" w14:textId="209D6214" w:rsidR="001B2089" w:rsidRPr="000129B2" w:rsidRDefault="001B2089" w:rsidP="000D7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after="0"/>
              <w:ind w:left="-108" w:right="68"/>
              <w:jc w:val="center"/>
              <w:rPr>
                <w:rFonts w:ascii="Times New Roman" w:hAnsi="Times New Roman" w:cs="Times New Roman"/>
                <w:sz w:val="22"/>
                <w:szCs w:val="22"/>
              </w:rPr>
            </w:pPr>
            <w:r w:rsidRPr="000129B2">
              <w:rPr>
                <w:rFonts w:ascii="Times New Roman" w:hAnsi="Times New Roman" w:cs="Times New Roman"/>
                <w:sz w:val="22"/>
                <w:szCs w:val="22"/>
              </w:rPr>
              <w:t>14 March 2024</w:t>
            </w:r>
          </w:p>
        </w:tc>
        <w:tc>
          <w:tcPr>
            <w:tcW w:w="1800" w:type="dxa"/>
          </w:tcPr>
          <w:p w14:paraId="26C33830" w14:textId="3379358D"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129B2">
              <w:rPr>
                <w:rFonts w:ascii="Times New Roman" w:hAnsi="Times New Roman" w:cs="Times New Roman"/>
                <w:sz w:val="22"/>
                <w:szCs w:val="22"/>
              </w:rPr>
              <w:t>Within 30 days</w:t>
            </w:r>
          </w:p>
        </w:tc>
        <w:tc>
          <w:tcPr>
            <w:tcW w:w="1620" w:type="dxa"/>
          </w:tcPr>
          <w:p w14:paraId="2A4F3F50" w14:textId="73EC385C"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129B2">
              <w:rPr>
                <w:rFonts w:ascii="Times New Roman" w:hAnsi="Times New Roman" w:cs="Times New Roman"/>
                <w:sz w:val="22"/>
                <w:szCs w:val="22"/>
              </w:rPr>
              <w:t>0.22</w:t>
            </w:r>
          </w:p>
        </w:tc>
        <w:tc>
          <w:tcPr>
            <w:tcW w:w="1890" w:type="dxa"/>
          </w:tcPr>
          <w:p w14:paraId="3D3CAA8B" w14:textId="1E15D96E"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129B2">
              <w:rPr>
                <w:rFonts w:ascii="Times New Roman" w:hAnsi="Times New Roman" w:cs="Times New Roman"/>
                <w:sz w:val="22"/>
                <w:szCs w:val="22"/>
              </w:rPr>
              <w:t>173,322</w:t>
            </w:r>
          </w:p>
        </w:tc>
      </w:tr>
      <w:tr w:rsidR="001B2089" w:rsidRPr="000129B2" w14:paraId="3EDB11B6" w14:textId="77777777" w:rsidTr="004662DD">
        <w:tc>
          <w:tcPr>
            <w:tcW w:w="1980" w:type="dxa"/>
          </w:tcPr>
          <w:p w14:paraId="09B78278" w14:textId="709833A9" w:rsidR="001B2089" w:rsidRPr="000129B2" w:rsidRDefault="001B2089" w:rsidP="001B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129B2">
              <w:rPr>
                <w:rFonts w:ascii="Times New Roman" w:hAnsi="Times New Roman"/>
                <w:sz w:val="22"/>
                <w:szCs w:val="22"/>
              </w:rPr>
              <w:t>1</w:t>
            </w:r>
            <w:r w:rsidRPr="000129B2">
              <w:rPr>
                <w:rFonts w:ascii="Times New Roman" w:hAnsi="Times New Roman"/>
                <w:sz w:val="22"/>
                <w:szCs w:val="22"/>
                <w:vertAlign w:val="superscript"/>
              </w:rPr>
              <w:t>st</w:t>
            </w:r>
            <w:r w:rsidRPr="000129B2">
              <w:rPr>
                <w:rFonts w:ascii="Times New Roman" w:hAnsi="Times New Roman"/>
                <w:sz w:val="22"/>
                <w:szCs w:val="22"/>
              </w:rPr>
              <w:t xml:space="preserve"> subsidiary</w:t>
            </w:r>
          </w:p>
        </w:tc>
        <w:tc>
          <w:tcPr>
            <w:tcW w:w="1890" w:type="dxa"/>
          </w:tcPr>
          <w:p w14:paraId="6014F009" w14:textId="770AF979" w:rsidR="001B2089" w:rsidRPr="000129B2" w:rsidRDefault="001B2089" w:rsidP="00A5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0129B2">
              <w:rPr>
                <w:rFonts w:ascii="Times New Roman" w:hAnsi="Times New Roman" w:cs="Times New Roman"/>
                <w:sz w:val="22"/>
                <w:szCs w:val="22"/>
              </w:rPr>
              <w:t>29 February 2024</w:t>
            </w:r>
          </w:p>
        </w:tc>
        <w:tc>
          <w:tcPr>
            <w:tcW w:w="1800" w:type="dxa"/>
          </w:tcPr>
          <w:p w14:paraId="1E497D30" w14:textId="696899AD"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129B2">
              <w:rPr>
                <w:rFonts w:ascii="Times New Roman" w:hAnsi="Times New Roman" w:cs="Times New Roman"/>
                <w:sz w:val="22"/>
                <w:szCs w:val="22"/>
              </w:rPr>
              <w:t>Within 30 days</w:t>
            </w:r>
          </w:p>
        </w:tc>
        <w:tc>
          <w:tcPr>
            <w:tcW w:w="1620" w:type="dxa"/>
          </w:tcPr>
          <w:p w14:paraId="04544DD8" w14:textId="5FDB1C66"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129B2">
              <w:rPr>
                <w:rFonts w:ascii="Times New Roman" w:hAnsi="Times New Roman" w:cs="Times New Roman"/>
                <w:sz w:val="22"/>
                <w:szCs w:val="22"/>
              </w:rPr>
              <w:t>37.00</w:t>
            </w:r>
          </w:p>
        </w:tc>
        <w:tc>
          <w:tcPr>
            <w:tcW w:w="1890" w:type="dxa"/>
          </w:tcPr>
          <w:p w14:paraId="313AFBCF" w14:textId="0BA9FE8F"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129B2">
              <w:rPr>
                <w:rFonts w:ascii="Times New Roman" w:hAnsi="Times New Roman" w:cs="Times New Roman"/>
                <w:sz w:val="22"/>
                <w:szCs w:val="22"/>
              </w:rPr>
              <w:t>129,500</w:t>
            </w:r>
          </w:p>
        </w:tc>
      </w:tr>
      <w:tr w:rsidR="001B2089" w:rsidRPr="000129B2" w14:paraId="106921FF" w14:textId="77777777" w:rsidTr="004662DD">
        <w:tc>
          <w:tcPr>
            <w:tcW w:w="1980" w:type="dxa"/>
          </w:tcPr>
          <w:p w14:paraId="700B1E63" w14:textId="2C4A00D0" w:rsidR="001B2089" w:rsidRPr="000129B2" w:rsidRDefault="001B2089" w:rsidP="001B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129B2">
              <w:rPr>
                <w:rFonts w:ascii="Times New Roman" w:hAnsi="Times New Roman"/>
                <w:sz w:val="22"/>
                <w:szCs w:val="22"/>
              </w:rPr>
              <w:t>2</w:t>
            </w:r>
            <w:r w:rsidRPr="000129B2">
              <w:rPr>
                <w:rFonts w:ascii="Times New Roman" w:hAnsi="Times New Roman"/>
                <w:sz w:val="22"/>
                <w:szCs w:val="22"/>
                <w:vertAlign w:val="superscript"/>
              </w:rPr>
              <w:t>nd</w:t>
            </w:r>
            <w:r w:rsidRPr="000129B2">
              <w:rPr>
                <w:rFonts w:ascii="Times New Roman" w:hAnsi="Times New Roman"/>
                <w:sz w:val="22"/>
                <w:szCs w:val="22"/>
              </w:rPr>
              <w:t xml:space="preserve"> subsidiary</w:t>
            </w:r>
          </w:p>
        </w:tc>
        <w:tc>
          <w:tcPr>
            <w:tcW w:w="1890" w:type="dxa"/>
          </w:tcPr>
          <w:p w14:paraId="7599A726" w14:textId="2E0E08DA" w:rsidR="001B2089" w:rsidRPr="000129B2" w:rsidRDefault="001B2089" w:rsidP="00A56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0129B2">
              <w:rPr>
                <w:rFonts w:ascii="Times New Roman" w:hAnsi="Times New Roman" w:cs="Times New Roman"/>
                <w:sz w:val="22"/>
                <w:szCs w:val="22"/>
              </w:rPr>
              <w:t>29 February 2024</w:t>
            </w:r>
          </w:p>
        </w:tc>
        <w:tc>
          <w:tcPr>
            <w:tcW w:w="1800" w:type="dxa"/>
          </w:tcPr>
          <w:p w14:paraId="22AE43AF" w14:textId="6B764C23"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129B2">
              <w:rPr>
                <w:rFonts w:ascii="Times New Roman" w:hAnsi="Times New Roman" w:cs="Times New Roman"/>
                <w:sz w:val="22"/>
                <w:szCs w:val="22"/>
              </w:rPr>
              <w:t>Within 30 days</w:t>
            </w:r>
          </w:p>
        </w:tc>
        <w:tc>
          <w:tcPr>
            <w:tcW w:w="1620" w:type="dxa"/>
          </w:tcPr>
          <w:p w14:paraId="12675330" w14:textId="3453DCB7"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129B2">
              <w:rPr>
                <w:rFonts w:ascii="Times New Roman" w:hAnsi="Times New Roman" w:cs="Times New Roman"/>
                <w:sz w:val="22"/>
                <w:szCs w:val="22"/>
              </w:rPr>
              <w:t>8.40</w:t>
            </w:r>
          </w:p>
        </w:tc>
        <w:tc>
          <w:tcPr>
            <w:tcW w:w="1890" w:type="dxa"/>
          </w:tcPr>
          <w:p w14:paraId="20EF1E46" w14:textId="10473804" w:rsidR="001B2089" w:rsidRPr="000129B2" w:rsidRDefault="001B2089" w:rsidP="001B2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129B2">
              <w:rPr>
                <w:rFonts w:ascii="Times New Roman" w:hAnsi="Times New Roman" w:cs="Times New Roman"/>
                <w:sz w:val="22"/>
                <w:szCs w:val="22"/>
              </w:rPr>
              <w:t>39,690</w:t>
            </w:r>
          </w:p>
        </w:tc>
      </w:tr>
    </w:tbl>
    <w:p w14:paraId="4606AFA7" w14:textId="1C1ACFC3" w:rsidR="001B2089" w:rsidRPr="000129B2" w:rsidRDefault="001B2089"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49316EC9" w14:textId="6D77CCFA" w:rsidR="008427E8" w:rsidRPr="000129B2" w:rsidRDefault="007573AE" w:rsidP="008427E8">
      <w:pPr>
        <w:pStyle w:val="Heading1"/>
        <w:keepLines/>
        <w:numPr>
          <w:ilvl w:val="0"/>
          <w:numId w:val="2"/>
        </w:numPr>
        <w:shd w:val="clear" w:color="auto" w:fill="auto"/>
        <w:jc w:val="thaiDistribute"/>
        <w:rPr>
          <w:rFonts w:ascii="Times New Roman" w:hAnsi="Times New Roman"/>
          <w:sz w:val="24"/>
          <w:szCs w:val="24"/>
          <w:u w:val="none"/>
        </w:rPr>
      </w:pPr>
      <w:r w:rsidRPr="000129B2">
        <w:rPr>
          <w:rFonts w:ascii="Times New Roman" w:hAnsi="Times New Roman"/>
          <w:sz w:val="24"/>
          <w:szCs w:val="24"/>
          <w:u w:val="none"/>
        </w:rPr>
        <w:t>E</w:t>
      </w:r>
      <w:r w:rsidR="008427E8" w:rsidRPr="000129B2">
        <w:rPr>
          <w:rFonts w:ascii="Times New Roman" w:hAnsi="Times New Roman"/>
          <w:sz w:val="24"/>
          <w:szCs w:val="24"/>
          <w:u w:val="none"/>
        </w:rPr>
        <w:t>arnings per share</w:t>
      </w:r>
    </w:p>
    <w:p w14:paraId="0873FAB3" w14:textId="77777777" w:rsidR="008427E8" w:rsidRPr="000129B2" w:rsidRDefault="008427E8" w:rsidP="008427E8">
      <w:pPr>
        <w:pStyle w:val="acctmergecolhdg"/>
        <w:tabs>
          <w:tab w:val="left" w:pos="810"/>
        </w:tabs>
        <w:spacing w:line="240" w:lineRule="auto"/>
        <w:ind w:left="450" w:right="-27"/>
        <w:jc w:val="thaiDistribute"/>
        <w:rPr>
          <w:b w:val="0"/>
          <w:bCs/>
          <w:sz w:val="20"/>
          <w:lang w:bidi="th-TH"/>
        </w:rPr>
      </w:pPr>
    </w:p>
    <w:tbl>
      <w:tblPr>
        <w:tblW w:w="9180" w:type="dxa"/>
        <w:tblInd w:w="450" w:type="dxa"/>
        <w:tblLayout w:type="fixed"/>
        <w:tblLook w:val="0000" w:firstRow="0" w:lastRow="0" w:firstColumn="0" w:lastColumn="0" w:noHBand="0" w:noVBand="0"/>
      </w:tblPr>
      <w:tblGrid>
        <w:gridCol w:w="4410"/>
        <w:gridCol w:w="990"/>
        <w:gridCol w:w="280"/>
        <w:gridCol w:w="980"/>
        <w:gridCol w:w="249"/>
        <w:gridCol w:w="1011"/>
        <w:gridCol w:w="270"/>
        <w:gridCol w:w="990"/>
      </w:tblGrid>
      <w:tr w:rsidR="00F37278" w:rsidRPr="000129B2" w14:paraId="2ACFD2FD" w14:textId="77777777" w:rsidTr="00C05FDE">
        <w:tc>
          <w:tcPr>
            <w:tcW w:w="4410" w:type="dxa"/>
          </w:tcPr>
          <w:p w14:paraId="0501B1ED" w14:textId="77777777" w:rsidR="00F37278" w:rsidRPr="000129B2" w:rsidRDefault="00F37278" w:rsidP="00F37278">
            <w:pPr>
              <w:rPr>
                <w:rFonts w:ascii="Times New Roman" w:hAnsi="Times New Roman"/>
                <w:bCs/>
                <w:iCs/>
                <w:sz w:val="22"/>
                <w:szCs w:val="22"/>
                <w:cs/>
              </w:rPr>
            </w:pPr>
          </w:p>
        </w:tc>
        <w:tc>
          <w:tcPr>
            <w:tcW w:w="2250" w:type="dxa"/>
            <w:gridSpan w:val="3"/>
            <w:vAlign w:val="bottom"/>
          </w:tcPr>
          <w:p w14:paraId="2D1387B9" w14:textId="02C3A122" w:rsidR="00F37278" w:rsidRPr="000129B2" w:rsidRDefault="00F37278" w:rsidP="00F37278">
            <w:pPr>
              <w:ind w:left="-135" w:right="-81"/>
              <w:jc w:val="center"/>
              <w:rPr>
                <w:rFonts w:ascii="Times New Roman" w:hAnsi="Times New Roman"/>
                <w:bCs/>
                <w:sz w:val="22"/>
                <w:szCs w:val="22"/>
                <w:cs/>
              </w:rPr>
            </w:pPr>
            <w:r w:rsidRPr="000129B2">
              <w:rPr>
                <w:rFonts w:ascii="Times New Roman" w:hAnsi="Times New Roman"/>
                <w:b/>
                <w:bCs/>
                <w:sz w:val="22"/>
                <w:szCs w:val="22"/>
              </w:rPr>
              <w:t>Consolidated</w:t>
            </w:r>
          </w:p>
        </w:tc>
        <w:tc>
          <w:tcPr>
            <w:tcW w:w="249" w:type="dxa"/>
          </w:tcPr>
          <w:p w14:paraId="614A87A4" w14:textId="77777777" w:rsidR="00F37278" w:rsidRPr="000129B2" w:rsidRDefault="00F37278" w:rsidP="00F37278">
            <w:pPr>
              <w:ind w:left="-108" w:right="-108"/>
              <w:jc w:val="right"/>
              <w:rPr>
                <w:rFonts w:ascii="Times New Roman" w:hAnsi="Times New Roman"/>
                <w:sz w:val="22"/>
                <w:szCs w:val="22"/>
              </w:rPr>
            </w:pPr>
          </w:p>
        </w:tc>
        <w:tc>
          <w:tcPr>
            <w:tcW w:w="2271" w:type="dxa"/>
            <w:gridSpan w:val="3"/>
            <w:vAlign w:val="bottom"/>
          </w:tcPr>
          <w:p w14:paraId="03428AB4" w14:textId="4F35A7EE" w:rsidR="00F37278" w:rsidRPr="000129B2" w:rsidRDefault="00F37278" w:rsidP="00F37278">
            <w:pPr>
              <w:ind w:left="-135" w:right="-81"/>
              <w:jc w:val="center"/>
              <w:rPr>
                <w:rFonts w:ascii="Times New Roman" w:hAnsi="Times New Roman"/>
                <w:bCs/>
                <w:sz w:val="22"/>
                <w:szCs w:val="22"/>
              </w:rPr>
            </w:pPr>
            <w:r w:rsidRPr="000129B2">
              <w:rPr>
                <w:rFonts w:ascii="Times New Roman" w:hAnsi="Times New Roman"/>
                <w:b/>
                <w:bCs/>
                <w:sz w:val="22"/>
                <w:szCs w:val="22"/>
              </w:rPr>
              <w:t xml:space="preserve">Separate </w:t>
            </w:r>
          </w:p>
        </w:tc>
      </w:tr>
      <w:tr w:rsidR="00F37278" w:rsidRPr="000129B2" w14:paraId="21FE8981" w14:textId="77777777" w:rsidTr="00C05FDE">
        <w:tc>
          <w:tcPr>
            <w:tcW w:w="4410" w:type="dxa"/>
          </w:tcPr>
          <w:p w14:paraId="0320577A" w14:textId="77777777" w:rsidR="00F37278" w:rsidRPr="000129B2" w:rsidRDefault="00F37278" w:rsidP="00F37278">
            <w:pPr>
              <w:rPr>
                <w:rFonts w:ascii="Times New Roman" w:hAnsi="Times New Roman"/>
                <w:bCs/>
                <w:iCs/>
                <w:sz w:val="22"/>
                <w:szCs w:val="22"/>
                <w:cs/>
              </w:rPr>
            </w:pPr>
          </w:p>
        </w:tc>
        <w:tc>
          <w:tcPr>
            <w:tcW w:w="2250" w:type="dxa"/>
            <w:gridSpan w:val="3"/>
            <w:vAlign w:val="bottom"/>
          </w:tcPr>
          <w:p w14:paraId="0AC8A27D" w14:textId="58782316" w:rsidR="00F37278" w:rsidRPr="000129B2" w:rsidRDefault="00F37278" w:rsidP="00F37278">
            <w:pPr>
              <w:ind w:left="-135" w:right="-81"/>
              <w:jc w:val="center"/>
              <w:rPr>
                <w:rFonts w:ascii="Times New Roman" w:hAnsi="Times New Roman"/>
                <w:bCs/>
                <w:sz w:val="22"/>
                <w:szCs w:val="22"/>
                <w:cs/>
              </w:rPr>
            </w:pPr>
            <w:r w:rsidRPr="000129B2">
              <w:rPr>
                <w:rFonts w:ascii="Times New Roman" w:hAnsi="Times New Roman"/>
                <w:b/>
                <w:bCs/>
                <w:sz w:val="22"/>
                <w:szCs w:val="22"/>
              </w:rPr>
              <w:t>financial statements</w:t>
            </w:r>
          </w:p>
        </w:tc>
        <w:tc>
          <w:tcPr>
            <w:tcW w:w="249" w:type="dxa"/>
          </w:tcPr>
          <w:p w14:paraId="4E0E4D9C" w14:textId="77777777" w:rsidR="00F37278" w:rsidRPr="000129B2" w:rsidRDefault="00F37278" w:rsidP="00F37278">
            <w:pPr>
              <w:ind w:left="-108" w:right="-108"/>
              <w:jc w:val="right"/>
              <w:rPr>
                <w:rFonts w:ascii="Times New Roman" w:hAnsi="Times New Roman"/>
                <w:sz w:val="22"/>
                <w:szCs w:val="22"/>
              </w:rPr>
            </w:pPr>
          </w:p>
        </w:tc>
        <w:tc>
          <w:tcPr>
            <w:tcW w:w="2271" w:type="dxa"/>
            <w:gridSpan w:val="3"/>
            <w:vAlign w:val="bottom"/>
          </w:tcPr>
          <w:p w14:paraId="15C42CFC" w14:textId="13E6E3BA" w:rsidR="00F37278" w:rsidRPr="000129B2" w:rsidRDefault="00F37278" w:rsidP="00F37278">
            <w:pPr>
              <w:ind w:left="-135" w:right="-81"/>
              <w:jc w:val="center"/>
              <w:rPr>
                <w:rFonts w:ascii="Times New Roman" w:hAnsi="Times New Roman"/>
                <w:bCs/>
                <w:sz w:val="22"/>
                <w:szCs w:val="22"/>
                <w:cs/>
              </w:rPr>
            </w:pPr>
            <w:r w:rsidRPr="000129B2">
              <w:rPr>
                <w:rFonts w:ascii="Times New Roman" w:hAnsi="Times New Roman"/>
                <w:b/>
                <w:bCs/>
                <w:sz w:val="22"/>
                <w:szCs w:val="22"/>
              </w:rPr>
              <w:t>financial statements</w:t>
            </w:r>
          </w:p>
        </w:tc>
      </w:tr>
      <w:tr w:rsidR="0087275B" w:rsidRPr="000129B2" w14:paraId="7E680117" w14:textId="77777777" w:rsidTr="00C05FDE">
        <w:tc>
          <w:tcPr>
            <w:tcW w:w="4410" w:type="dxa"/>
          </w:tcPr>
          <w:p w14:paraId="01DE0537" w14:textId="7C4A4875" w:rsidR="0087275B" w:rsidRPr="000129B2" w:rsidRDefault="0087275B" w:rsidP="0087275B">
            <w:pPr>
              <w:ind w:left="158" w:hanging="158"/>
              <w:rPr>
                <w:rFonts w:ascii="Times New Roman" w:hAnsi="Times New Roman"/>
                <w:b/>
                <w:bCs/>
                <w:i/>
                <w:iCs/>
                <w:spacing w:val="-2"/>
                <w:sz w:val="22"/>
                <w:szCs w:val="22"/>
                <w:cs/>
              </w:rPr>
            </w:pPr>
            <w:r w:rsidRPr="000129B2">
              <w:rPr>
                <w:rFonts w:ascii="Times New Roman" w:hAnsi="Times New Roman"/>
                <w:b/>
                <w:bCs/>
                <w:i/>
                <w:iCs/>
                <w:spacing w:val="-2"/>
                <w:sz w:val="22"/>
                <w:szCs w:val="22"/>
              </w:rPr>
              <w:t>For the three-month period ended 31 March</w:t>
            </w:r>
          </w:p>
        </w:tc>
        <w:tc>
          <w:tcPr>
            <w:tcW w:w="990" w:type="dxa"/>
            <w:vAlign w:val="center"/>
          </w:tcPr>
          <w:p w14:paraId="3D7AB62B" w14:textId="3FE078D1" w:rsidR="0087275B" w:rsidRPr="000129B2" w:rsidRDefault="0087275B" w:rsidP="0087275B">
            <w:pPr>
              <w:ind w:left="-108" w:right="-108"/>
              <w:jc w:val="center"/>
              <w:rPr>
                <w:rFonts w:ascii="Times New Roman" w:hAnsi="Times New Roman"/>
                <w:sz w:val="22"/>
                <w:szCs w:val="22"/>
              </w:rPr>
            </w:pPr>
            <w:r w:rsidRPr="000129B2">
              <w:rPr>
                <w:rFonts w:ascii="Times New Roman" w:hAnsi="Times New Roman"/>
                <w:sz w:val="22"/>
                <w:szCs w:val="22"/>
              </w:rPr>
              <w:t>2025</w:t>
            </w:r>
          </w:p>
        </w:tc>
        <w:tc>
          <w:tcPr>
            <w:tcW w:w="280" w:type="dxa"/>
            <w:vAlign w:val="center"/>
          </w:tcPr>
          <w:p w14:paraId="27AB6964" w14:textId="77777777" w:rsidR="0087275B" w:rsidRPr="000129B2" w:rsidRDefault="0087275B" w:rsidP="0087275B">
            <w:pPr>
              <w:ind w:left="-108" w:right="-108"/>
              <w:jc w:val="right"/>
              <w:rPr>
                <w:rFonts w:ascii="Times New Roman" w:hAnsi="Times New Roman"/>
                <w:sz w:val="22"/>
                <w:szCs w:val="22"/>
              </w:rPr>
            </w:pPr>
          </w:p>
        </w:tc>
        <w:tc>
          <w:tcPr>
            <w:tcW w:w="980" w:type="dxa"/>
            <w:vAlign w:val="center"/>
          </w:tcPr>
          <w:p w14:paraId="75F6DCAB" w14:textId="6DCD6622" w:rsidR="0087275B" w:rsidRPr="000129B2" w:rsidRDefault="0087275B" w:rsidP="0087275B">
            <w:pPr>
              <w:ind w:left="-108" w:right="-108"/>
              <w:jc w:val="center"/>
              <w:rPr>
                <w:rFonts w:ascii="Times New Roman" w:hAnsi="Times New Roman"/>
                <w:sz w:val="22"/>
                <w:szCs w:val="22"/>
              </w:rPr>
            </w:pPr>
            <w:r w:rsidRPr="000129B2">
              <w:rPr>
                <w:rFonts w:ascii="Times New Roman" w:hAnsi="Times New Roman"/>
                <w:sz w:val="22"/>
                <w:szCs w:val="22"/>
              </w:rPr>
              <w:t>2024</w:t>
            </w:r>
          </w:p>
        </w:tc>
        <w:tc>
          <w:tcPr>
            <w:tcW w:w="249" w:type="dxa"/>
          </w:tcPr>
          <w:p w14:paraId="1A7C86EE" w14:textId="77777777" w:rsidR="0087275B" w:rsidRPr="000129B2" w:rsidRDefault="0087275B" w:rsidP="0087275B">
            <w:pPr>
              <w:ind w:left="-108" w:right="-108"/>
              <w:jc w:val="right"/>
              <w:rPr>
                <w:rFonts w:ascii="Times New Roman" w:hAnsi="Times New Roman"/>
                <w:sz w:val="22"/>
                <w:szCs w:val="22"/>
              </w:rPr>
            </w:pPr>
          </w:p>
        </w:tc>
        <w:tc>
          <w:tcPr>
            <w:tcW w:w="1011" w:type="dxa"/>
            <w:vAlign w:val="center"/>
          </w:tcPr>
          <w:p w14:paraId="36512736" w14:textId="769ED7BE" w:rsidR="0087275B" w:rsidRPr="000129B2" w:rsidRDefault="0087275B" w:rsidP="0087275B">
            <w:pPr>
              <w:ind w:left="-108" w:right="-108"/>
              <w:jc w:val="center"/>
              <w:rPr>
                <w:rFonts w:ascii="Times New Roman" w:hAnsi="Times New Roman"/>
                <w:sz w:val="22"/>
                <w:szCs w:val="22"/>
              </w:rPr>
            </w:pPr>
            <w:r w:rsidRPr="000129B2">
              <w:rPr>
                <w:rFonts w:ascii="Times New Roman" w:hAnsi="Times New Roman"/>
                <w:sz w:val="22"/>
                <w:szCs w:val="22"/>
              </w:rPr>
              <w:t>2025</w:t>
            </w:r>
          </w:p>
        </w:tc>
        <w:tc>
          <w:tcPr>
            <w:tcW w:w="270" w:type="dxa"/>
            <w:vAlign w:val="center"/>
          </w:tcPr>
          <w:p w14:paraId="625A18C8" w14:textId="77777777" w:rsidR="0087275B" w:rsidRPr="000129B2" w:rsidRDefault="0087275B" w:rsidP="0087275B">
            <w:pPr>
              <w:ind w:left="-108" w:right="-108"/>
              <w:jc w:val="right"/>
              <w:rPr>
                <w:rFonts w:ascii="Times New Roman" w:hAnsi="Times New Roman"/>
                <w:sz w:val="22"/>
                <w:szCs w:val="22"/>
              </w:rPr>
            </w:pPr>
          </w:p>
        </w:tc>
        <w:tc>
          <w:tcPr>
            <w:tcW w:w="990" w:type="dxa"/>
            <w:vAlign w:val="center"/>
          </w:tcPr>
          <w:p w14:paraId="3575AC84" w14:textId="6FF8F920" w:rsidR="0087275B" w:rsidRPr="000129B2" w:rsidRDefault="0087275B" w:rsidP="0087275B">
            <w:pPr>
              <w:ind w:left="-108" w:right="-108"/>
              <w:jc w:val="center"/>
              <w:rPr>
                <w:rFonts w:ascii="Times New Roman" w:hAnsi="Times New Roman"/>
                <w:sz w:val="22"/>
                <w:szCs w:val="22"/>
              </w:rPr>
            </w:pPr>
            <w:r w:rsidRPr="000129B2">
              <w:rPr>
                <w:rFonts w:ascii="Times New Roman" w:hAnsi="Times New Roman"/>
                <w:sz w:val="22"/>
                <w:szCs w:val="22"/>
              </w:rPr>
              <w:t>2024</w:t>
            </w:r>
          </w:p>
        </w:tc>
      </w:tr>
      <w:tr w:rsidR="008A454F" w:rsidRPr="000129B2" w14:paraId="48A44ADA" w14:textId="77777777" w:rsidTr="00C05FDE">
        <w:tc>
          <w:tcPr>
            <w:tcW w:w="4410" w:type="dxa"/>
          </w:tcPr>
          <w:p w14:paraId="76FED7F2" w14:textId="77777777" w:rsidR="008A454F" w:rsidRPr="000129B2" w:rsidRDefault="008A454F" w:rsidP="008A454F">
            <w:pPr>
              <w:tabs>
                <w:tab w:val="left" w:pos="364"/>
              </w:tabs>
              <w:ind w:right="44"/>
              <w:jc w:val="center"/>
              <w:rPr>
                <w:rFonts w:ascii="Times New Roman" w:hAnsi="Times New Roman"/>
                <w:bCs/>
                <w:iCs/>
                <w:sz w:val="22"/>
                <w:szCs w:val="22"/>
              </w:rPr>
            </w:pPr>
          </w:p>
        </w:tc>
        <w:tc>
          <w:tcPr>
            <w:tcW w:w="4770" w:type="dxa"/>
            <w:gridSpan w:val="7"/>
            <w:shd w:val="clear" w:color="auto" w:fill="auto"/>
          </w:tcPr>
          <w:p w14:paraId="29AF6437" w14:textId="6F5B8C0C" w:rsidR="008A454F" w:rsidRPr="000129B2" w:rsidRDefault="008A454F" w:rsidP="008A454F">
            <w:pPr>
              <w:jc w:val="center"/>
              <w:rPr>
                <w:rFonts w:ascii="Times New Roman" w:hAnsi="Times New Roman"/>
                <w:iCs/>
                <w:sz w:val="22"/>
                <w:szCs w:val="22"/>
              </w:rPr>
            </w:pPr>
            <w:r w:rsidRPr="000129B2">
              <w:rPr>
                <w:rFonts w:ascii="Times New Roman" w:hAnsi="Times New Roman"/>
                <w:i/>
                <w:iCs/>
                <w:sz w:val="22"/>
                <w:szCs w:val="22"/>
              </w:rPr>
              <w:t>(in thousand Baht / thousand shares)</w:t>
            </w:r>
          </w:p>
        </w:tc>
      </w:tr>
      <w:tr w:rsidR="00544680" w:rsidRPr="000129B2" w14:paraId="1FA18246" w14:textId="77777777" w:rsidTr="00C05FDE">
        <w:tc>
          <w:tcPr>
            <w:tcW w:w="4410" w:type="dxa"/>
          </w:tcPr>
          <w:p w14:paraId="72BE22DC" w14:textId="4D927AE0" w:rsidR="00544680" w:rsidRPr="000129B2" w:rsidRDefault="00544680" w:rsidP="00544680">
            <w:pPr>
              <w:ind w:left="158" w:hanging="158"/>
              <w:rPr>
                <w:rFonts w:ascii="Times New Roman" w:hAnsi="Times New Roman"/>
                <w:bCs/>
                <w:iCs/>
                <w:sz w:val="22"/>
                <w:szCs w:val="22"/>
              </w:rPr>
            </w:pPr>
            <w:r w:rsidRPr="000129B2">
              <w:rPr>
                <w:rFonts w:ascii="Times New Roman" w:hAnsi="Times New Roman"/>
                <w:spacing w:val="-2"/>
                <w:sz w:val="22"/>
                <w:szCs w:val="22"/>
              </w:rPr>
              <w:t>Profit attributable to ordinary</w:t>
            </w:r>
          </w:p>
        </w:tc>
        <w:tc>
          <w:tcPr>
            <w:tcW w:w="4770" w:type="dxa"/>
            <w:gridSpan w:val="7"/>
            <w:shd w:val="clear" w:color="auto" w:fill="auto"/>
          </w:tcPr>
          <w:p w14:paraId="034C428B" w14:textId="77777777" w:rsidR="00544680" w:rsidRPr="000129B2" w:rsidRDefault="00544680" w:rsidP="00544680">
            <w:pPr>
              <w:jc w:val="center"/>
              <w:rPr>
                <w:rFonts w:ascii="Times New Roman" w:hAnsi="Times New Roman"/>
                <w:i/>
                <w:iCs/>
                <w:sz w:val="22"/>
                <w:szCs w:val="22"/>
              </w:rPr>
            </w:pPr>
          </w:p>
        </w:tc>
      </w:tr>
      <w:tr w:rsidR="0087275B" w:rsidRPr="000129B2" w14:paraId="662A3908" w14:textId="77777777" w:rsidTr="00C05FDE">
        <w:tc>
          <w:tcPr>
            <w:tcW w:w="4410" w:type="dxa"/>
          </w:tcPr>
          <w:p w14:paraId="61D861DD" w14:textId="0780BDBE" w:rsidR="0087275B" w:rsidRPr="000129B2" w:rsidRDefault="0087275B" w:rsidP="0087275B">
            <w:pPr>
              <w:ind w:left="158" w:hanging="158"/>
              <w:rPr>
                <w:rFonts w:ascii="Times New Roman" w:hAnsi="Times New Roman"/>
                <w:sz w:val="22"/>
                <w:szCs w:val="22"/>
                <w:cs/>
              </w:rPr>
            </w:pPr>
            <w:r w:rsidRPr="000129B2">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452F3EDD" w14:textId="2C882E39" w:rsidR="0087275B" w:rsidRPr="000129B2" w:rsidRDefault="00352119" w:rsidP="0087275B">
            <w:pPr>
              <w:pStyle w:val="acctfourfigures"/>
              <w:tabs>
                <w:tab w:val="clear" w:pos="765"/>
              </w:tabs>
              <w:spacing w:line="240" w:lineRule="auto"/>
              <w:ind w:right="43"/>
              <w:jc w:val="right"/>
              <w:rPr>
                <w:szCs w:val="22"/>
                <w:lang w:val="en-US" w:bidi="th-TH"/>
              </w:rPr>
            </w:pPr>
            <w:r w:rsidRPr="000129B2">
              <w:rPr>
                <w:szCs w:val="22"/>
                <w:lang w:val="en-US" w:bidi="th-TH"/>
              </w:rPr>
              <w:t>192,4</w:t>
            </w:r>
            <w:r w:rsidR="00947FE9" w:rsidRPr="000129B2">
              <w:rPr>
                <w:szCs w:val="22"/>
                <w:lang w:val="en-US" w:bidi="th-TH"/>
              </w:rPr>
              <w:t>4</w:t>
            </w:r>
            <w:r w:rsidR="008A207B" w:rsidRPr="000129B2">
              <w:rPr>
                <w:szCs w:val="22"/>
                <w:lang w:val="en-US" w:bidi="th-TH"/>
              </w:rPr>
              <w:t>5</w:t>
            </w:r>
          </w:p>
        </w:tc>
        <w:tc>
          <w:tcPr>
            <w:tcW w:w="280" w:type="dxa"/>
          </w:tcPr>
          <w:p w14:paraId="408B8D7C" w14:textId="77777777" w:rsidR="0087275B" w:rsidRPr="000129B2" w:rsidRDefault="0087275B" w:rsidP="0087275B">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44BFA8C9" w14:textId="25B01762" w:rsidR="0087275B" w:rsidRPr="000129B2" w:rsidRDefault="0087275B" w:rsidP="0087275B">
            <w:pPr>
              <w:pStyle w:val="acctfourfigures"/>
              <w:tabs>
                <w:tab w:val="clear" w:pos="765"/>
              </w:tabs>
              <w:spacing w:line="240" w:lineRule="auto"/>
              <w:ind w:right="-30"/>
              <w:jc w:val="right"/>
              <w:rPr>
                <w:szCs w:val="22"/>
                <w:lang w:val="en-US"/>
              </w:rPr>
            </w:pPr>
            <w:r w:rsidRPr="000129B2">
              <w:rPr>
                <w:szCs w:val="22"/>
                <w:lang w:val="en-US" w:bidi="th-TH"/>
              </w:rPr>
              <w:t>121,568</w:t>
            </w:r>
          </w:p>
        </w:tc>
        <w:tc>
          <w:tcPr>
            <w:tcW w:w="249" w:type="dxa"/>
          </w:tcPr>
          <w:p w14:paraId="07BAFF97" w14:textId="77777777" w:rsidR="0087275B" w:rsidRPr="000129B2" w:rsidRDefault="0087275B" w:rsidP="0087275B">
            <w:pPr>
              <w:pStyle w:val="acctfourfigures"/>
              <w:tabs>
                <w:tab w:val="clear" w:pos="765"/>
              </w:tabs>
              <w:spacing w:line="240" w:lineRule="auto"/>
              <w:ind w:right="43"/>
              <w:jc w:val="right"/>
              <w:rPr>
                <w:szCs w:val="22"/>
              </w:rPr>
            </w:pPr>
          </w:p>
        </w:tc>
        <w:tc>
          <w:tcPr>
            <w:tcW w:w="1011" w:type="dxa"/>
            <w:tcBorders>
              <w:bottom w:val="double" w:sz="4" w:space="0" w:color="auto"/>
            </w:tcBorders>
            <w:vAlign w:val="bottom"/>
          </w:tcPr>
          <w:p w14:paraId="2BEBEBCB" w14:textId="03EF6196" w:rsidR="0087275B" w:rsidRPr="000129B2" w:rsidRDefault="00352119" w:rsidP="0087275B">
            <w:pPr>
              <w:pStyle w:val="acctfourfigures"/>
              <w:tabs>
                <w:tab w:val="clear" w:pos="765"/>
              </w:tabs>
              <w:spacing w:line="240" w:lineRule="auto"/>
              <w:ind w:right="43"/>
              <w:jc w:val="right"/>
              <w:rPr>
                <w:szCs w:val="22"/>
              </w:rPr>
            </w:pPr>
            <w:r w:rsidRPr="000129B2">
              <w:rPr>
                <w:szCs w:val="22"/>
              </w:rPr>
              <w:t>7,843</w:t>
            </w:r>
          </w:p>
        </w:tc>
        <w:tc>
          <w:tcPr>
            <w:tcW w:w="270" w:type="dxa"/>
          </w:tcPr>
          <w:p w14:paraId="14C19D78"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990" w:type="dxa"/>
            <w:tcBorders>
              <w:bottom w:val="double" w:sz="4" w:space="0" w:color="auto"/>
            </w:tcBorders>
            <w:vAlign w:val="bottom"/>
          </w:tcPr>
          <w:p w14:paraId="62C2CC73" w14:textId="06629E3B" w:rsidR="0087275B" w:rsidRPr="000129B2" w:rsidRDefault="0087275B" w:rsidP="0087275B">
            <w:pPr>
              <w:pStyle w:val="acctfourfigures"/>
              <w:tabs>
                <w:tab w:val="clear" w:pos="765"/>
              </w:tabs>
              <w:spacing w:line="240" w:lineRule="auto"/>
              <w:ind w:right="-30"/>
              <w:jc w:val="right"/>
              <w:rPr>
                <w:szCs w:val="22"/>
                <w:lang w:val="en-US" w:bidi="th-TH"/>
              </w:rPr>
            </w:pPr>
            <w:r w:rsidRPr="000129B2">
              <w:rPr>
                <w:szCs w:val="22"/>
                <w:lang w:val="en-US" w:bidi="th-TH"/>
              </w:rPr>
              <w:t>173,404</w:t>
            </w:r>
          </w:p>
        </w:tc>
      </w:tr>
      <w:tr w:rsidR="0087275B" w:rsidRPr="000129B2" w14:paraId="59BC507E" w14:textId="77777777" w:rsidTr="00C31F52">
        <w:tc>
          <w:tcPr>
            <w:tcW w:w="4410" w:type="dxa"/>
          </w:tcPr>
          <w:p w14:paraId="340E4433" w14:textId="77777777" w:rsidR="0087275B" w:rsidRPr="000129B2" w:rsidRDefault="0087275B" w:rsidP="0087275B">
            <w:pPr>
              <w:ind w:left="158" w:hanging="158"/>
              <w:rPr>
                <w:rFonts w:ascii="Times New Roman" w:hAnsi="Times New Roman"/>
                <w:spacing w:val="-2"/>
                <w:sz w:val="22"/>
                <w:szCs w:val="22"/>
              </w:rPr>
            </w:pPr>
          </w:p>
        </w:tc>
        <w:tc>
          <w:tcPr>
            <w:tcW w:w="990" w:type="dxa"/>
            <w:vAlign w:val="bottom"/>
          </w:tcPr>
          <w:p w14:paraId="225B1E83"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280" w:type="dxa"/>
          </w:tcPr>
          <w:p w14:paraId="1CAE5418" w14:textId="77777777" w:rsidR="0087275B" w:rsidRPr="000129B2" w:rsidRDefault="0087275B" w:rsidP="0087275B">
            <w:pPr>
              <w:pStyle w:val="acctfourfigures"/>
              <w:tabs>
                <w:tab w:val="clear" w:pos="765"/>
              </w:tabs>
              <w:spacing w:line="240" w:lineRule="auto"/>
              <w:ind w:right="43"/>
              <w:jc w:val="right"/>
              <w:rPr>
                <w:szCs w:val="22"/>
              </w:rPr>
            </w:pPr>
          </w:p>
        </w:tc>
        <w:tc>
          <w:tcPr>
            <w:tcW w:w="980" w:type="dxa"/>
            <w:vAlign w:val="bottom"/>
          </w:tcPr>
          <w:p w14:paraId="66DCE1A7" w14:textId="77777777" w:rsidR="0087275B" w:rsidRPr="000129B2" w:rsidRDefault="0087275B" w:rsidP="0087275B">
            <w:pPr>
              <w:pStyle w:val="acctfourfigures"/>
              <w:tabs>
                <w:tab w:val="clear" w:pos="765"/>
              </w:tabs>
              <w:spacing w:line="240" w:lineRule="auto"/>
              <w:ind w:right="-30"/>
              <w:jc w:val="right"/>
              <w:rPr>
                <w:szCs w:val="22"/>
                <w:lang w:val="en-US" w:bidi="th-TH"/>
              </w:rPr>
            </w:pPr>
          </w:p>
        </w:tc>
        <w:tc>
          <w:tcPr>
            <w:tcW w:w="249" w:type="dxa"/>
          </w:tcPr>
          <w:p w14:paraId="42C9A1B4" w14:textId="77777777" w:rsidR="0087275B" w:rsidRPr="000129B2" w:rsidRDefault="0087275B" w:rsidP="0087275B">
            <w:pPr>
              <w:pStyle w:val="acctfourfigures"/>
              <w:tabs>
                <w:tab w:val="clear" w:pos="765"/>
              </w:tabs>
              <w:spacing w:line="240" w:lineRule="auto"/>
              <w:ind w:right="43"/>
              <w:jc w:val="right"/>
              <w:rPr>
                <w:szCs w:val="22"/>
              </w:rPr>
            </w:pPr>
          </w:p>
        </w:tc>
        <w:tc>
          <w:tcPr>
            <w:tcW w:w="1011" w:type="dxa"/>
            <w:vAlign w:val="bottom"/>
          </w:tcPr>
          <w:p w14:paraId="4C4D4EA8" w14:textId="77777777" w:rsidR="0087275B" w:rsidRPr="000129B2" w:rsidRDefault="0087275B" w:rsidP="0087275B">
            <w:pPr>
              <w:pStyle w:val="acctfourfigures"/>
              <w:tabs>
                <w:tab w:val="clear" w:pos="765"/>
              </w:tabs>
              <w:spacing w:line="240" w:lineRule="auto"/>
              <w:ind w:right="43"/>
              <w:jc w:val="right"/>
              <w:rPr>
                <w:szCs w:val="22"/>
              </w:rPr>
            </w:pPr>
          </w:p>
        </w:tc>
        <w:tc>
          <w:tcPr>
            <w:tcW w:w="270" w:type="dxa"/>
          </w:tcPr>
          <w:p w14:paraId="4CCF5BD2"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990" w:type="dxa"/>
            <w:vAlign w:val="bottom"/>
          </w:tcPr>
          <w:p w14:paraId="4A026A7E" w14:textId="77777777" w:rsidR="0087275B" w:rsidRPr="000129B2" w:rsidRDefault="0087275B" w:rsidP="0087275B">
            <w:pPr>
              <w:pStyle w:val="acctfourfigures"/>
              <w:tabs>
                <w:tab w:val="clear" w:pos="765"/>
              </w:tabs>
              <w:spacing w:line="240" w:lineRule="auto"/>
              <w:ind w:right="-30"/>
              <w:jc w:val="right"/>
              <w:rPr>
                <w:szCs w:val="22"/>
                <w:lang w:val="en-US" w:bidi="th-TH"/>
              </w:rPr>
            </w:pPr>
          </w:p>
        </w:tc>
      </w:tr>
      <w:tr w:rsidR="0087275B" w:rsidRPr="000129B2" w14:paraId="0C1FFCE4" w14:textId="77777777" w:rsidTr="00C31F52">
        <w:tc>
          <w:tcPr>
            <w:tcW w:w="4410" w:type="dxa"/>
          </w:tcPr>
          <w:p w14:paraId="3C088979" w14:textId="4CC7898B" w:rsidR="0087275B" w:rsidRPr="000129B2" w:rsidRDefault="0087275B" w:rsidP="0087275B">
            <w:pPr>
              <w:ind w:left="158" w:hanging="158"/>
              <w:rPr>
                <w:rFonts w:ascii="Times New Roman" w:hAnsi="Times New Roman"/>
                <w:i/>
                <w:iCs/>
                <w:spacing w:val="-2"/>
                <w:sz w:val="22"/>
                <w:szCs w:val="22"/>
              </w:rPr>
            </w:pPr>
            <w:r w:rsidRPr="000129B2">
              <w:rPr>
                <w:rFonts w:ascii="Times New Roman" w:hAnsi="Times New Roman"/>
                <w:b/>
                <w:bCs/>
                <w:i/>
                <w:iCs/>
                <w:sz w:val="22"/>
                <w:szCs w:val="22"/>
              </w:rPr>
              <w:t>Ordinary shares outstanding</w:t>
            </w:r>
          </w:p>
        </w:tc>
        <w:tc>
          <w:tcPr>
            <w:tcW w:w="990" w:type="dxa"/>
            <w:vAlign w:val="bottom"/>
          </w:tcPr>
          <w:p w14:paraId="2E8EAB25"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280" w:type="dxa"/>
          </w:tcPr>
          <w:p w14:paraId="3248749F" w14:textId="77777777" w:rsidR="0087275B" w:rsidRPr="000129B2" w:rsidRDefault="0087275B" w:rsidP="0087275B">
            <w:pPr>
              <w:pStyle w:val="acctfourfigures"/>
              <w:tabs>
                <w:tab w:val="clear" w:pos="765"/>
              </w:tabs>
              <w:spacing w:line="240" w:lineRule="auto"/>
              <w:ind w:right="43"/>
              <w:jc w:val="right"/>
              <w:rPr>
                <w:szCs w:val="22"/>
              </w:rPr>
            </w:pPr>
          </w:p>
        </w:tc>
        <w:tc>
          <w:tcPr>
            <w:tcW w:w="980" w:type="dxa"/>
            <w:vAlign w:val="bottom"/>
          </w:tcPr>
          <w:p w14:paraId="20AECADC" w14:textId="77777777" w:rsidR="0087275B" w:rsidRPr="000129B2" w:rsidRDefault="0087275B" w:rsidP="0087275B">
            <w:pPr>
              <w:pStyle w:val="acctfourfigures"/>
              <w:tabs>
                <w:tab w:val="clear" w:pos="765"/>
              </w:tabs>
              <w:spacing w:line="240" w:lineRule="auto"/>
              <w:ind w:right="-30"/>
              <w:jc w:val="right"/>
              <w:rPr>
                <w:szCs w:val="22"/>
                <w:lang w:val="en-US" w:bidi="th-TH"/>
              </w:rPr>
            </w:pPr>
          </w:p>
        </w:tc>
        <w:tc>
          <w:tcPr>
            <w:tcW w:w="249" w:type="dxa"/>
          </w:tcPr>
          <w:p w14:paraId="6CA91E41" w14:textId="77777777" w:rsidR="0087275B" w:rsidRPr="000129B2" w:rsidRDefault="0087275B" w:rsidP="0087275B">
            <w:pPr>
              <w:pStyle w:val="acctfourfigures"/>
              <w:tabs>
                <w:tab w:val="clear" w:pos="765"/>
              </w:tabs>
              <w:spacing w:line="240" w:lineRule="auto"/>
              <w:ind w:right="43"/>
              <w:jc w:val="right"/>
              <w:rPr>
                <w:szCs w:val="22"/>
              </w:rPr>
            </w:pPr>
          </w:p>
        </w:tc>
        <w:tc>
          <w:tcPr>
            <w:tcW w:w="1011" w:type="dxa"/>
            <w:vAlign w:val="bottom"/>
          </w:tcPr>
          <w:p w14:paraId="2EFA96A1" w14:textId="77777777" w:rsidR="0087275B" w:rsidRPr="000129B2" w:rsidRDefault="0087275B" w:rsidP="0087275B">
            <w:pPr>
              <w:pStyle w:val="acctfourfigures"/>
              <w:tabs>
                <w:tab w:val="clear" w:pos="765"/>
              </w:tabs>
              <w:spacing w:line="240" w:lineRule="auto"/>
              <w:ind w:right="43"/>
              <w:jc w:val="right"/>
              <w:rPr>
                <w:szCs w:val="22"/>
              </w:rPr>
            </w:pPr>
          </w:p>
        </w:tc>
        <w:tc>
          <w:tcPr>
            <w:tcW w:w="270" w:type="dxa"/>
          </w:tcPr>
          <w:p w14:paraId="5E71716F"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990" w:type="dxa"/>
            <w:vAlign w:val="bottom"/>
          </w:tcPr>
          <w:p w14:paraId="41198C16" w14:textId="77777777" w:rsidR="0087275B" w:rsidRPr="000129B2" w:rsidRDefault="0087275B" w:rsidP="0087275B">
            <w:pPr>
              <w:pStyle w:val="acctfourfigures"/>
              <w:tabs>
                <w:tab w:val="clear" w:pos="765"/>
              </w:tabs>
              <w:spacing w:line="240" w:lineRule="auto"/>
              <w:ind w:right="-30"/>
              <w:jc w:val="right"/>
              <w:rPr>
                <w:szCs w:val="22"/>
                <w:lang w:val="en-US" w:bidi="th-TH"/>
              </w:rPr>
            </w:pPr>
          </w:p>
        </w:tc>
      </w:tr>
      <w:tr w:rsidR="0087275B" w:rsidRPr="000129B2" w14:paraId="13F01DBD" w14:textId="77777777" w:rsidTr="003F51A8">
        <w:tc>
          <w:tcPr>
            <w:tcW w:w="4410" w:type="dxa"/>
            <w:vAlign w:val="center"/>
          </w:tcPr>
          <w:p w14:paraId="6DF8A32F" w14:textId="6B994600" w:rsidR="0087275B" w:rsidRPr="000129B2" w:rsidRDefault="0087275B" w:rsidP="0087275B">
            <w:pPr>
              <w:ind w:left="158" w:hanging="158"/>
              <w:rPr>
                <w:rFonts w:ascii="Times New Roman" w:hAnsi="Times New Roman"/>
                <w:i/>
                <w:iCs/>
                <w:spacing w:val="-2"/>
                <w:sz w:val="22"/>
                <w:szCs w:val="22"/>
              </w:rPr>
            </w:pPr>
            <w:r w:rsidRPr="000129B2">
              <w:rPr>
                <w:rFonts w:ascii="Times New Roman" w:hAnsi="Times New Roman"/>
                <w:sz w:val="22"/>
                <w:szCs w:val="22"/>
              </w:rPr>
              <w:t>Number of ordinary shares outstanding</w:t>
            </w:r>
          </w:p>
        </w:tc>
        <w:tc>
          <w:tcPr>
            <w:tcW w:w="990" w:type="dxa"/>
            <w:vAlign w:val="bottom"/>
          </w:tcPr>
          <w:p w14:paraId="76993C81"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280" w:type="dxa"/>
          </w:tcPr>
          <w:p w14:paraId="6FB31992" w14:textId="77777777" w:rsidR="0087275B" w:rsidRPr="000129B2" w:rsidRDefault="0087275B" w:rsidP="0087275B">
            <w:pPr>
              <w:pStyle w:val="acctfourfigures"/>
              <w:tabs>
                <w:tab w:val="clear" w:pos="765"/>
              </w:tabs>
              <w:spacing w:line="240" w:lineRule="auto"/>
              <w:ind w:right="43"/>
              <w:jc w:val="right"/>
              <w:rPr>
                <w:szCs w:val="22"/>
              </w:rPr>
            </w:pPr>
          </w:p>
        </w:tc>
        <w:tc>
          <w:tcPr>
            <w:tcW w:w="980" w:type="dxa"/>
            <w:vAlign w:val="bottom"/>
          </w:tcPr>
          <w:p w14:paraId="44E8E7DB" w14:textId="77777777" w:rsidR="0087275B" w:rsidRPr="000129B2" w:rsidRDefault="0087275B" w:rsidP="0087275B">
            <w:pPr>
              <w:pStyle w:val="acctfourfigures"/>
              <w:tabs>
                <w:tab w:val="clear" w:pos="765"/>
              </w:tabs>
              <w:spacing w:line="240" w:lineRule="auto"/>
              <w:ind w:right="-30"/>
              <w:jc w:val="right"/>
              <w:rPr>
                <w:szCs w:val="22"/>
                <w:lang w:val="en-US" w:bidi="th-TH"/>
              </w:rPr>
            </w:pPr>
          </w:p>
        </w:tc>
        <w:tc>
          <w:tcPr>
            <w:tcW w:w="249" w:type="dxa"/>
          </w:tcPr>
          <w:p w14:paraId="3613931A" w14:textId="77777777" w:rsidR="0087275B" w:rsidRPr="000129B2" w:rsidRDefault="0087275B" w:rsidP="0087275B">
            <w:pPr>
              <w:pStyle w:val="acctfourfigures"/>
              <w:tabs>
                <w:tab w:val="clear" w:pos="765"/>
              </w:tabs>
              <w:spacing w:line="240" w:lineRule="auto"/>
              <w:ind w:right="43"/>
              <w:jc w:val="right"/>
              <w:rPr>
                <w:szCs w:val="22"/>
              </w:rPr>
            </w:pPr>
          </w:p>
        </w:tc>
        <w:tc>
          <w:tcPr>
            <w:tcW w:w="1011" w:type="dxa"/>
            <w:vAlign w:val="bottom"/>
          </w:tcPr>
          <w:p w14:paraId="27FF1E6B" w14:textId="77777777" w:rsidR="0087275B" w:rsidRPr="000129B2" w:rsidRDefault="0087275B" w:rsidP="0087275B">
            <w:pPr>
              <w:pStyle w:val="acctfourfigures"/>
              <w:tabs>
                <w:tab w:val="clear" w:pos="765"/>
              </w:tabs>
              <w:spacing w:line="240" w:lineRule="auto"/>
              <w:ind w:right="43"/>
              <w:jc w:val="right"/>
              <w:rPr>
                <w:szCs w:val="22"/>
              </w:rPr>
            </w:pPr>
          </w:p>
        </w:tc>
        <w:tc>
          <w:tcPr>
            <w:tcW w:w="270" w:type="dxa"/>
          </w:tcPr>
          <w:p w14:paraId="013EBDC6"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990" w:type="dxa"/>
            <w:vAlign w:val="bottom"/>
          </w:tcPr>
          <w:p w14:paraId="5F0312AB" w14:textId="77777777" w:rsidR="0087275B" w:rsidRPr="000129B2" w:rsidRDefault="0087275B" w:rsidP="0087275B">
            <w:pPr>
              <w:pStyle w:val="acctfourfigures"/>
              <w:tabs>
                <w:tab w:val="clear" w:pos="765"/>
              </w:tabs>
              <w:spacing w:line="240" w:lineRule="auto"/>
              <w:ind w:right="-30"/>
              <w:jc w:val="right"/>
              <w:rPr>
                <w:szCs w:val="22"/>
                <w:lang w:val="en-US" w:bidi="th-TH"/>
              </w:rPr>
            </w:pPr>
          </w:p>
        </w:tc>
      </w:tr>
      <w:tr w:rsidR="0087275B" w:rsidRPr="000129B2" w14:paraId="54A0B104" w14:textId="77777777" w:rsidTr="00C57E8F">
        <w:tc>
          <w:tcPr>
            <w:tcW w:w="4410" w:type="dxa"/>
            <w:vAlign w:val="center"/>
          </w:tcPr>
          <w:p w14:paraId="01072CAF" w14:textId="38B16B36" w:rsidR="0087275B" w:rsidRPr="000129B2" w:rsidRDefault="0087275B" w:rsidP="0087275B">
            <w:pPr>
              <w:ind w:left="158" w:hanging="158"/>
              <w:rPr>
                <w:rFonts w:ascii="Times New Roman" w:hAnsi="Times New Roman"/>
                <w:spacing w:val="-2"/>
                <w:sz w:val="22"/>
                <w:szCs w:val="22"/>
              </w:rPr>
            </w:pPr>
            <w:r w:rsidRPr="000129B2">
              <w:rPr>
                <w:rFonts w:ascii="Times New Roman" w:hAnsi="Times New Roman"/>
                <w:sz w:val="22"/>
                <w:szCs w:val="22"/>
              </w:rPr>
              <w:t xml:space="preserve">   as at 1 January</w:t>
            </w:r>
          </w:p>
        </w:tc>
        <w:tc>
          <w:tcPr>
            <w:tcW w:w="990" w:type="dxa"/>
            <w:tcBorders>
              <w:bottom w:val="single" w:sz="4" w:space="0" w:color="auto"/>
            </w:tcBorders>
            <w:vAlign w:val="bottom"/>
          </w:tcPr>
          <w:p w14:paraId="0B49D353" w14:textId="3265C141" w:rsidR="0087275B" w:rsidRPr="000129B2" w:rsidRDefault="00352119" w:rsidP="0087275B">
            <w:pPr>
              <w:pStyle w:val="acctfourfigures"/>
              <w:tabs>
                <w:tab w:val="clear" w:pos="765"/>
              </w:tabs>
              <w:spacing w:line="240" w:lineRule="auto"/>
              <w:ind w:right="43"/>
              <w:jc w:val="right"/>
              <w:rPr>
                <w:szCs w:val="22"/>
                <w:lang w:val="en-US" w:bidi="th-TH"/>
              </w:rPr>
            </w:pPr>
            <w:r w:rsidRPr="000129B2">
              <w:rPr>
                <w:szCs w:val="22"/>
                <w:lang w:val="en-US" w:bidi="th-TH"/>
              </w:rPr>
              <w:t>987,828</w:t>
            </w:r>
          </w:p>
        </w:tc>
        <w:tc>
          <w:tcPr>
            <w:tcW w:w="280" w:type="dxa"/>
          </w:tcPr>
          <w:p w14:paraId="2A3CCEE7" w14:textId="77777777" w:rsidR="0087275B" w:rsidRPr="000129B2" w:rsidRDefault="0087275B" w:rsidP="0087275B">
            <w:pPr>
              <w:pStyle w:val="acctfourfigures"/>
              <w:tabs>
                <w:tab w:val="clear" w:pos="765"/>
              </w:tabs>
              <w:spacing w:line="240" w:lineRule="auto"/>
              <w:ind w:right="43"/>
              <w:jc w:val="right"/>
              <w:rPr>
                <w:szCs w:val="22"/>
              </w:rPr>
            </w:pPr>
          </w:p>
        </w:tc>
        <w:tc>
          <w:tcPr>
            <w:tcW w:w="980" w:type="dxa"/>
            <w:tcBorders>
              <w:bottom w:val="single" w:sz="4" w:space="0" w:color="auto"/>
            </w:tcBorders>
            <w:vAlign w:val="bottom"/>
          </w:tcPr>
          <w:p w14:paraId="79DA3849" w14:textId="4A9AC144" w:rsidR="0087275B" w:rsidRPr="000129B2" w:rsidRDefault="0087275B" w:rsidP="0087275B">
            <w:pPr>
              <w:pStyle w:val="acctfourfigures"/>
              <w:tabs>
                <w:tab w:val="clear" w:pos="765"/>
              </w:tabs>
              <w:spacing w:line="240" w:lineRule="auto"/>
              <w:ind w:right="-30"/>
              <w:jc w:val="right"/>
              <w:rPr>
                <w:szCs w:val="22"/>
                <w:lang w:val="en-US" w:bidi="th-TH"/>
              </w:rPr>
            </w:pPr>
            <w:r w:rsidRPr="000129B2">
              <w:rPr>
                <w:szCs w:val="22"/>
                <w:lang w:val="en-US" w:bidi="th-TH"/>
              </w:rPr>
              <w:t>787,828</w:t>
            </w:r>
          </w:p>
        </w:tc>
        <w:tc>
          <w:tcPr>
            <w:tcW w:w="249" w:type="dxa"/>
          </w:tcPr>
          <w:p w14:paraId="43AE5233" w14:textId="77777777" w:rsidR="0087275B" w:rsidRPr="000129B2" w:rsidRDefault="0087275B" w:rsidP="0087275B">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1194528F" w14:textId="02A4C346" w:rsidR="0087275B" w:rsidRPr="000129B2" w:rsidRDefault="00352119" w:rsidP="0087275B">
            <w:pPr>
              <w:pStyle w:val="acctfourfigures"/>
              <w:tabs>
                <w:tab w:val="clear" w:pos="765"/>
              </w:tabs>
              <w:spacing w:line="240" w:lineRule="auto"/>
              <w:ind w:right="43"/>
              <w:jc w:val="right"/>
              <w:rPr>
                <w:szCs w:val="22"/>
              </w:rPr>
            </w:pPr>
            <w:r w:rsidRPr="000129B2">
              <w:rPr>
                <w:szCs w:val="22"/>
              </w:rPr>
              <w:t>987,828</w:t>
            </w:r>
          </w:p>
        </w:tc>
        <w:tc>
          <w:tcPr>
            <w:tcW w:w="270" w:type="dxa"/>
          </w:tcPr>
          <w:p w14:paraId="022FFE3C"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vAlign w:val="bottom"/>
          </w:tcPr>
          <w:p w14:paraId="063905D0" w14:textId="561D68A3" w:rsidR="0087275B" w:rsidRPr="000129B2" w:rsidRDefault="0087275B" w:rsidP="0087275B">
            <w:pPr>
              <w:pStyle w:val="acctfourfigures"/>
              <w:tabs>
                <w:tab w:val="clear" w:pos="765"/>
              </w:tabs>
              <w:spacing w:line="240" w:lineRule="auto"/>
              <w:ind w:right="-30"/>
              <w:jc w:val="right"/>
              <w:rPr>
                <w:szCs w:val="22"/>
                <w:lang w:val="en-US" w:bidi="th-TH"/>
              </w:rPr>
            </w:pPr>
            <w:r w:rsidRPr="000129B2">
              <w:rPr>
                <w:szCs w:val="22"/>
                <w:lang w:val="en-US" w:bidi="th-TH"/>
              </w:rPr>
              <w:t>787,828</w:t>
            </w:r>
          </w:p>
        </w:tc>
      </w:tr>
      <w:tr w:rsidR="0087275B" w:rsidRPr="000129B2" w14:paraId="544ED2FB" w14:textId="77777777" w:rsidTr="00C57E8F">
        <w:tc>
          <w:tcPr>
            <w:tcW w:w="4410" w:type="dxa"/>
            <w:vAlign w:val="center"/>
          </w:tcPr>
          <w:p w14:paraId="0ABDD268" w14:textId="6A00050B" w:rsidR="0087275B" w:rsidRPr="000129B2" w:rsidRDefault="0087275B" w:rsidP="0087275B">
            <w:pPr>
              <w:ind w:left="158" w:hanging="158"/>
              <w:rPr>
                <w:rFonts w:ascii="Times New Roman" w:hAnsi="Times New Roman"/>
                <w:sz w:val="22"/>
                <w:szCs w:val="22"/>
              </w:rPr>
            </w:pPr>
            <w:r w:rsidRPr="000129B2">
              <w:rPr>
                <w:rFonts w:ascii="Times New Roman" w:hAnsi="Times New Roman"/>
                <w:sz w:val="22"/>
                <w:szCs w:val="22"/>
              </w:rPr>
              <w:t>Weighted average number of</w:t>
            </w:r>
          </w:p>
        </w:tc>
        <w:tc>
          <w:tcPr>
            <w:tcW w:w="990" w:type="dxa"/>
            <w:tcBorders>
              <w:top w:val="single" w:sz="4" w:space="0" w:color="auto"/>
            </w:tcBorders>
            <w:vAlign w:val="bottom"/>
          </w:tcPr>
          <w:p w14:paraId="2F3D8B17"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670DCABE" w14:textId="77777777" w:rsidR="0087275B" w:rsidRPr="000129B2" w:rsidRDefault="0087275B" w:rsidP="0087275B">
            <w:pPr>
              <w:pStyle w:val="acctfourfigures"/>
              <w:tabs>
                <w:tab w:val="clear" w:pos="765"/>
              </w:tabs>
              <w:spacing w:line="240" w:lineRule="auto"/>
              <w:ind w:right="43"/>
              <w:jc w:val="right"/>
              <w:rPr>
                <w:szCs w:val="22"/>
              </w:rPr>
            </w:pPr>
          </w:p>
        </w:tc>
        <w:tc>
          <w:tcPr>
            <w:tcW w:w="980" w:type="dxa"/>
            <w:tcBorders>
              <w:top w:val="single" w:sz="4" w:space="0" w:color="auto"/>
            </w:tcBorders>
            <w:vAlign w:val="bottom"/>
          </w:tcPr>
          <w:p w14:paraId="1727CF9D" w14:textId="77777777" w:rsidR="0087275B" w:rsidRPr="000129B2" w:rsidRDefault="0087275B" w:rsidP="0087275B">
            <w:pPr>
              <w:pStyle w:val="acctfourfigures"/>
              <w:tabs>
                <w:tab w:val="clear" w:pos="765"/>
              </w:tabs>
              <w:spacing w:line="240" w:lineRule="auto"/>
              <w:ind w:right="-30"/>
              <w:jc w:val="right"/>
              <w:rPr>
                <w:szCs w:val="22"/>
                <w:lang w:val="en-US" w:bidi="th-TH"/>
              </w:rPr>
            </w:pPr>
          </w:p>
        </w:tc>
        <w:tc>
          <w:tcPr>
            <w:tcW w:w="249" w:type="dxa"/>
          </w:tcPr>
          <w:p w14:paraId="6D5485C9" w14:textId="77777777" w:rsidR="0087275B" w:rsidRPr="000129B2" w:rsidRDefault="0087275B" w:rsidP="0087275B">
            <w:pPr>
              <w:pStyle w:val="acctfourfigures"/>
              <w:tabs>
                <w:tab w:val="clear" w:pos="765"/>
              </w:tabs>
              <w:spacing w:line="240" w:lineRule="auto"/>
              <w:ind w:right="43"/>
              <w:jc w:val="right"/>
              <w:rPr>
                <w:szCs w:val="22"/>
              </w:rPr>
            </w:pPr>
          </w:p>
        </w:tc>
        <w:tc>
          <w:tcPr>
            <w:tcW w:w="1011" w:type="dxa"/>
            <w:tcBorders>
              <w:top w:val="single" w:sz="4" w:space="0" w:color="auto"/>
            </w:tcBorders>
            <w:vAlign w:val="bottom"/>
          </w:tcPr>
          <w:p w14:paraId="5E9D625C"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70" w:type="dxa"/>
          </w:tcPr>
          <w:p w14:paraId="56D34474"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990" w:type="dxa"/>
            <w:tcBorders>
              <w:top w:val="single" w:sz="4" w:space="0" w:color="auto"/>
            </w:tcBorders>
            <w:vAlign w:val="bottom"/>
          </w:tcPr>
          <w:p w14:paraId="01F5F89A" w14:textId="77777777" w:rsidR="0087275B" w:rsidRPr="000129B2" w:rsidRDefault="0087275B" w:rsidP="0087275B">
            <w:pPr>
              <w:pStyle w:val="acctfourfigures"/>
              <w:tabs>
                <w:tab w:val="clear" w:pos="765"/>
              </w:tabs>
              <w:spacing w:line="240" w:lineRule="auto"/>
              <w:ind w:right="-30"/>
              <w:jc w:val="right"/>
              <w:rPr>
                <w:szCs w:val="22"/>
                <w:lang w:val="en-US" w:bidi="th-TH"/>
              </w:rPr>
            </w:pPr>
          </w:p>
        </w:tc>
      </w:tr>
      <w:tr w:rsidR="0087275B" w:rsidRPr="000129B2" w14:paraId="51298F96" w14:textId="77777777" w:rsidTr="008A207B">
        <w:tc>
          <w:tcPr>
            <w:tcW w:w="4410" w:type="dxa"/>
            <w:vAlign w:val="center"/>
          </w:tcPr>
          <w:p w14:paraId="69806E0E" w14:textId="13A8DDBF" w:rsidR="0087275B" w:rsidRPr="000129B2" w:rsidRDefault="0087275B" w:rsidP="0087275B">
            <w:pPr>
              <w:ind w:left="158" w:hanging="158"/>
              <w:rPr>
                <w:rFonts w:ascii="Times New Roman" w:hAnsi="Times New Roman"/>
                <w:spacing w:val="-2"/>
                <w:sz w:val="22"/>
                <w:szCs w:val="22"/>
              </w:rPr>
            </w:pPr>
            <w:r w:rsidRPr="000129B2">
              <w:rPr>
                <w:rFonts w:ascii="Times New Roman" w:hAnsi="Times New Roman"/>
                <w:sz w:val="22"/>
                <w:szCs w:val="22"/>
              </w:rPr>
              <w:t xml:space="preserve">   ordinary shares (basic)</w:t>
            </w:r>
          </w:p>
        </w:tc>
        <w:tc>
          <w:tcPr>
            <w:tcW w:w="990" w:type="dxa"/>
            <w:tcBorders>
              <w:bottom w:val="double" w:sz="4" w:space="0" w:color="auto"/>
            </w:tcBorders>
            <w:vAlign w:val="bottom"/>
          </w:tcPr>
          <w:p w14:paraId="7F0AF4C3" w14:textId="1B64FABB" w:rsidR="0087275B" w:rsidRPr="000129B2" w:rsidRDefault="00352119" w:rsidP="0087275B">
            <w:pPr>
              <w:pStyle w:val="Signature"/>
              <w:ind w:right="43"/>
              <w:jc w:val="right"/>
              <w:rPr>
                <w:rFonts w:ascii="Times New Roman" w:hAnsi="Times New Roman"/>
                <w:sz w:val="22"/>
                <w:szCs w:val="22"/>
              </w:rPr>
            </w:pPr>
            <w:r w:rsidRPr="000129B2">
              <w:rPr>
                <w:rFonts w:ascii="Times New Roman" w:hAnsi="Times New Roman"/>
                <w:sz w:val="22"/>
                <w:szCs w:val="22"/>
              </w:rPr>
              <w:t>987,828</w:t>
            </w:r>
          </w:p>
        </w:tc>
        <w:tc>
          <w:tcPr>
            <w:tcW w:w="280" w:type="dxa"/>
            <w:vAlign w:val="bottom"/>
          </w:tcPr>
          <w:p w14:paraId="625CC956" w14:textId="77777777" w:rsidR="0087275B" w:rsidRPr="000129B2" w:rsidRDefault="0087275B" w:rsidP="0087275B">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1CA4C2AF" w14:textId="130663E6" w:rsidR="0087275B" w:rsidRPr="000129B2" w:rsidRDefault="0087275B" w:rsidP="0087275B">
            <w:pPr>
              <w:pStyle w:val="acctfourfigures"/>
              <w:tabs>
                <w:tab w:val="clear" w:pos="765"/>
              </w:tabs>
              <w:spacing w:line="240" w:lineRule="auto"/>
              <w:ind w:right="-30"/>
              <w:jc w:val="right"/>
              <w:rPr>
                <w:szCs w:val="22"/>
              </w:rPr>
            </w:pPr>
            <w:r w:rsidRPr="000129B2">
              <w:rPr>
                <w:szCs w:val="22"/>
              </w:rPr>
              <w:t>787,828</w:t>
            </w:r>
          </w:p>
        </w:tc>
        <w:tc>
          <w:tcPr>
            <w:tcW w:w="249" w:type="dxa"/>
            <w:vAlign w:val="bottom"/>
          </w:tcPr>
          <w:p w14:paraId="77CD7043" w14:textId="77777777" w:rsidR="0087275B" w:rsidRPr="000129B2" w:rsidRDefault="0087275B" w:rsidP="0087275B">
            <w:pPr>
              <w:pStyle w:val="Signature"/>
              <w:ind w:right="43"/>
              <w:jc w:val="right"/>
              <w:rPr>
                <w:rFonts w:ascii="Times New Roman" w:hAnsi="Times New Roman"/>
                <w:sz w:val="22"/>
                <w:szCs w:val="22"/>
              </w:rPr>
            </w:pPr>
          </w:p>
        </w:tc>
        <w:tc>
          <w:tcPr>
            <w:tcW w:w="1011" w:type="dxa"/>
            <w:tcBorders>
              <w:bottom w:val="double" w:sz="4" w:space="0" w:color="auto"/>
            </w:tcBorders>
            <w:vAlign w:val="bottom"/>
          </w:tcPr>
          <w:p w14:paraId="1F58BF7D" w14:textId="211B2FB3" w:rsidR="0087275B" w:rsidRPr="000129B2" w:rsidRDefault="00352119" w:rsidP="0087275B">
            <w:pPr>
              <w:pStyle w:val="Signature"/>
              <w:ind w:right="43"/>
              <w:jc w:val="right"/>
              <w:rPr>
                <w:rFonts w:ascii="Times New Roman" w:hAnsi="Times New Roman"/>
                <w:sz w:val="22"/>
                <w:szCs w:val="22"/>
              </w:rPr>
            </w:pPr>
            <w:r w:rsidRPr="000129B2">
              <w:rPr>
                <w:rFonts w:ascii="Times New Roman" w:hAnsi="Times New Roman"/>
                <w:sz w:val="22"/>
                <w:szCs w:val="22"/>
              </w:rPr>
              <w:t>987,828</w:t>
            </w:r>
          </w:p>
        </w:tc>
        <w:tc>
          <w:tcPr>
            <w:tcW w:w="270" w:type="dxa"/>
            <w:vAlign w:val="bottom"/>
          </w:tcPr>
          <w:p w14:paraId="2AB6EFB5" w14:textId="77777777" w:rsidR="0087275B" w:rsidRPr="000129B2" w:rsidRDefault="0087275B" w:rsidP="0087275B">
            <w:pPr>
              <w:pStyle w:val="Signature"/>
              <w:ind w:right="43"/>
              <w:jc w:val="right"/>
              <w:rPr>
                <w:rFonts w:ascii="Times New Roman" w:hAnsi="Times New Roman"/>
                <w:sz w:val="22"/>
                <w:szCs w:val="22"/>
              </w:rPr>
            </w:pPr>
          </w:p>
        </w:tc>
        <w:tc>
          <w:tcPr>
            <w:tcW w:w="990" w:type="dxa"/>
            <w:tcBorders>
              <w:bottom w:val="double" w:sz="4" w:space="0" w:color="auto"/>
            </w:tcBorders>
            <w:vAlign w:val="bottom"/>
          </w:tcPr>
          <w:p w14:paraId="4716CFAA" w14:textId="3C34DC34" w:rsidR="0087275B" w:rsidRPr="000129B2" w:rsidRDefault="0087275B" w:rsidP="0087275B">
            <w:pPr>
              <w:pStyle w:val="acctfourfigures"/>
              <w:tabs>
                <w:tab w:val="clear" w:pos="765"/>
              </w:tabs>
              <w:spacing w:line="240" w:lineRule="auto"/>
              <w:ind w:right="-30"/>
              <w:jc w:val="right"/>
              <w:rPr>
                <w:szCs w:val="22"/>
                <w:lang w:val="en-US" w:bidi="th-TH"/>
              </w:rPr>
            </w:pPr>
            <w:r w:rsidRPr="000129B2">
              <w:rPr>
                <w:szCs w:val="22"/>
                <w:lang w:val="en-US" w:bidi="th-TH"/>
              </w:rPr>
              <w:t>787,828</w:t>
            </w:r>
          </w:p>
        </w:tc>
      </w:tr>
      <w:tr w:rsidR="0087275B" w:rsidRPr="000129B2" w14:paraId="273B263A" w14:textId="77777777" w:rsidTr="008A207B">
        <w:tc>
          <w:tcPr>
            <w:tcW w:w="4410" w:type="dxa"/>
          </w:tcPr>
          <w:p w14:paraId="5CCACA67" w14:textId="65BE69EC" w:rsidR="0087275B" w:rsidRPr="000129B2" w:rsidRDefault="0087275B" w:rsidP="0087275B">
            <w:pPr>
              <w:rPr>
                <w:rFonts w:ascii="Times New Roman" w:hAnsi="Times New Roman"/>
                <w:sz w:val="22"/>
                <w:szCs w:val="22"/>
                <w:cs/>
              </w:rPr>
            </w:pPr>
            <w:r w:rsidRPr="000129B2">
              <w:rPr>
                <w:rFonts w:ascii="Times New Roman" w:hAnsi="Times New Roman"/>
                <w:spacing w:val="-2"/>
                <w:sz w:val="22"/>
                <w:szCs w:val="22"/>
              </w:rPr>
              <w:t xml:space="preserve">Basic earnings per share </w:t>
            </w:r>
            <w:r w:rsidRPr="000129B2">
              <w:rPr>
                <w:rFonts w:ascii="Times New Roman" w:hAnsi="Times New Roman"/>
                <w:i/>
                <w:iCs/>
                <w:spacing w:val="-2"/>
                <w:sz w:val="22"/>
                <w:szCs w:val="22"/>
              </w:rPr>
              <w:t>(Baht per share)</w:t>
            </w:r>
          </w:p>
        </w:tc>
        <w:tc>
          <w:tcPr>
            <w:tcW w:w="990" w:type="dxa"/>
            <w:tcBorders>
              <w:bottom w:val="double" w:sz="4" w:space="0" w:color="auto"/>
            </w:tcBorders>
          </w:tcPr>
          <w:p w14:paraId="6AC3B884" w14:textId="1BF8E8BD" w:rsidR="0087275B" w:rsidRPr="000129B2" w:rsidRDefault="00352119" w:rsidP="0087275B">
            <w:pPr>
              <w:pStyle w:val="Signature"/>
              <w:ind w:right="43"/>
              <w:jc w:val="right"/>
              <w:rPr>
                <w:rFonts w:ascii="Times New Roman" w:hAnsi="Times New Roman"/>
                <w:sz w:val="22"/>
                <w:szCs w:val="22"/>
              </w:rPr>
            </w:pPr>
            <w:r w:rsidRPr="000129B2">
              <w:rPr>
                <w:rFonts w:ascii="Times New Roman" w:hAnsi="Times New Roman"/>
                <w:sz w:val="22"/>
                <w:szCs w:val="22"/>
              </w:rPr>
              <w:t>0.19</w:t>
            </w:r>
          </w:p>
        </w:tc>
        <w:tc>
          <w:tcPr>
            <w:tcW w:w="280" w:type="dxa"/>
          </w:tcPr>
          <w:p w14:paraId="718A9DC1" w14:textId="77777777" w:rsidR="0087275B" w:rsidRPr="000129B2" w:rsidRDefault="0087275B" w:rsidP="0087275B">
            <w:pPr>
              <w:pStyle w:val="Signature"/>
              <w:ind w:right="43"/>
              <w:jc w:val="right"/>
              <w:rPr>
                <w:rFonts w:ascii="Times New Roman" w:hAnsi="Times New Roman"/>
                <w:sz w:val="22"/>
                <w:szCs w:val="22"/>
              </w:rPr>
            </w:pPr>
          </w:p>
        </w:tc>
        <w:tc>
          <w:tcPr>
            <w:tcW w:w="980" w:type="dxa"/>
            <w:tcBorders>
              <w:bottom w:val="double" w:sz="4" w:space="0" w:color="auto"/>
            </w:tcBorders>
            <w:shd w:val="clear" w:color="auto" w:fill="auto"/>
          </w:tcPr>
          <w:p w14:paraId="6DD2F457" w14:textId="01B8870B" w:rsidR="0087275B" w:rsidRPr="000129B2" w:rsidRDefault="0087275B" w:rsidP="0087275B">
            <w:pPr>
              <w:pStyle w:val="acctfourfigures"/>
              <w:tabs>
                <w:tab w:val="clear" w:pos="765"/>
              </w:tabs>
              <w:spacing w:line="240" w:lineRule="auto"/>
              <w:ind w:right="-30"/>
              <w:jc w:val="right"/>
              <w:rPr>
                <w:szCs w:val="22"/>
              </w:rPr>
            </w:pPr>
            <w:r w:rsidRPr="000129B2">
              <w:rPr>
                <w:szCs w:val="22"/>
              </w:rPr>
              <w:t>0.15</w:t>
            </w:r>
          </w:p>
        </w:tc>
        <w:tc>
          <w:tcPr>
            <w:tcW w:w="249" w:type="dxa"/>
            <w:shd w:val="clear" w:color="auto" w:fill="auto"/>
          </w:tcPr>
          <w:p w14:paraId="50F497EE" w14:textId="77777777" w:rsidR="0087275B" w:rsidRPr="000129B2" w:rsidRDefault="0087275B" w:rsidP="0087275B">
            <w:pPr>
              <w:pStyle w:val="Signature"/>
              <w:ind w:right="43"/>
              <w:jc w:val="right"/>
              <w:rPr>
                <w:rFonts w:ascii="Times New Roman" w:hAnsi="Times New Roman"/>
                <w:sz w:val="22"/>
                <w:szCs w:val="22"/>
              </w:rPr>
            </w:pPr>
          </w:p>
        </w:tc>
        <w:tc>
          <w:tcPr>
            <w:tcW w:w="1011" w:type="dxa"/>
            <w:tcBorders>
              <w:bottom w:val="double" w:sz="4" w:space="0" w:color="auto"/>
            </w:tcBorders>
            <w:shd w:val="clear" w:color="auto" w:fill="auto"/>
          </w:tcPr>
          <w:p w14:paraId="527555B5" w14:textId="4339C511" w:rsidR="0087275B" w:rsidRPr="000129B2" w:rsidRDefault="00352119" w:rsidP="0087275B">
            <w:pPr>
              <w:pStyle w:val="Signature"/>
              <w:ind w:right="43"/>
              <w:jc w:val="right"/>
              <w:rPr>
                <w:rFonts w:ascii="Times New Roman" w:hAnsi="Times New Roman"/>
                <w:sz w:val="22"/>
                <w:szCs w:val="22"/>
              </w:rPr>
            </w:pPr>
            <w:r w:rsidRPr="000129B2">
              <w:rPr>
                <w:rFonts w:ascii="Times New Roman" w:hAnsi="Times New Roman"/>
                <w:sz w:val="22"/>
                <w:szCs w:val="22"/>
              </w:rPr>
              <w:t>0.01</w:t>
            </w:r>
          </w:p>
        </w:tc>
        <w:tc>
          <w:tcPr>
            <w:tcW w:w="270" w:type="dxa"/>
            <w:shd w:val="clear" w:color="auto" w:fill="auto"/>
          </w:tcPr>
          <w:p w14:paraId="7A65EF32" w14:textId="77777777" w:rsidR="0087275B" w:rsidRPr="000129B2" w:rsidRDefault="0087275B" w:rsidP="0087275B">
            <w:pPr>
              <w:pStyle w:val="Signature"/>
              <w:ind w:right="43"/>
              <w:jc w:val="right"/>
              <w:rPr>
                <w:rFonts w:ascii="Times New Roman" w:hAnsi="Times New Roman"/>
                <w:sz w:val="22"/>
                <w:szCs w:val="22"/>
              </w:rPr>
            </w:pPr>
          </w:p>
        </w:tc>
        <w:tc>
          <w:tcPr>
            <w:tcW w:w="990" w:type="dxa"/>
            <w:tcBorders>
              <w:bottom w:val="double" w:sz="4" w:space="0" w:color="auto"/>
            </w:tcBorders>
            <w:shd w:val="clear" w:color="auto" w:fill="auto"/>
          </w:tcPr>
          <w:p w14:paraId="33964754" w14:textId="6EFEE95B" w:rsidR="0087275B" w:rsidRPr="000129B2" w:rsidRDefault="0087275B" w:rsidP="0087275B">
            <w:pPr>
              <w:pStyle w:val="acctfourfigures"/>
              <w:tabs>
                <w:tab w:val="clear" w:pos="765"/>
              </w:tabs>
              <w:spacing w:line="240" w:lineRule="auto"/>
              <w:ind w:right="-30"/>
              <w:jc w:val="right"/>
              <w:rPr>
                <w:szCs w:val="22"/>
                <w:lang w:val="en-US" w:bidi="th-TH"/>
              </w:rPr>
            </w:pPr>
            <w:r w:rsidRPr="000129B2">
              <w:rPr>
                <w:szCs w:val="22"/>
                <w:lang w:val="en-US" w:bidi="th-TH"/>
              </w:rPr>
              <w:t>0.22</w:t>
            </w:r>
          </w:p>
        </w:tc>
      </w:tr>
    </w:tbl>
    <w:p w14:paraId="2AD1DEFC" w14:textId="0066EF0D" w:rsidR="00B4340D" w:rsidRPr="000129B2" w:rsidRDefault="00BB15EC"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r w:rsidRPr="000129B2">
        <w:rPr>
          <w:rFonts w:ascii="Times New Roman" w:hAnsi="Times New Roman"/>
          <w:spacing w:val="-2"/>
          <w:sz w:val="22"/>
          <w:szCs w:val="22"/>
        </w:rPr>
        <w:lastRenderedPageBreak/>
        <w:t xml:space="preserve">The </w:t>
      </w:r>
      <w:r w:rsidR="00BC0D2F" w:rsidRPr="000129B2">
        <w:rPr>
          <w:rFonts w:ascii="Times New Roman" w:hAnsi="Times New Roman"/>
          <w:spacing w:val="-2"/>
          <w:sz w:val="22"/>
          <w:szCs w:val="22"/>
        </w:rPr>
        <w:t>C</w:t>
      </w:r>
      <w:r w:rsidRPr="000129B2">
        <w:rPr>
          <w:rFonts w:ascii="Times New Roman" w:hAnsi="Times New Roman"/>
          <w:spacing w:val="-2"/>
          <w:sz w:val="22"/>
          <w:szCs w:val="22"/>
        </w:rPr>
        <w:t>ompany had</w:t>
      </w:r>
      <w:r w:rsidR="003D126B" w:rsidRPr="000129B2">
        <w:rPr>
          <w:rFonts w:ascii="Times New Roman" w:hAnsi="Times New Roman"/>
          <w:spacing w:val="-2"/>
          <w:sz w:val="22"/>
          <w:szCs w:val="22"/>
        </w:rPr>
        <w:t xml:space="preserve"> no dilutive potential ordinary shares for the three-month period ended 31 March 202</w:t>
      </w:r>
      <w:r w:rsidR="0087275B" w:rsidRPr="000129B2">
        <w:rPr>
          <w:rFonts w:ascii="Times New Roman" w:hAnsi="Times New Roman"/>
          <w:spacing w:val="-2"/>
          <w:sz w:val="22"/>
          <w:szCs w:val="22"/>
        </w:rPr>
        <w:t>5</w:t>
      </w:r>
      <w:r w:rsidR="003D126B" w:rsidRPr="000129B2">
        <w:rPr>
          <w:rFonts w:ascii="Times New Roman" w:hAnsi="Times New Roman"/>
          <w:spacing w:val="-2"/>
          <w:sz w:val="22"/>
          <w:szCs w:val="22"/>
        </w:rPr>
        <w:t xml:space="preserve"> and 202</w:t>
      </w:r>
      <w:r w:rsidR="0087275B" w:rsidRPr="000129B2">
        <w:rPr>
          <w:rFonts w:ascii="Times New Roman" w:hAnsi="Times New Roman"/>
          <w:spacing w:val="-2"/>
          <w:sz w:val="22"/>
          <w:szCs w:val="22"/>
        </w:rPr>
        <w:t>4</w:t>
      </w:r>
      <w:r w:rsidR="003D126B" w:rsidRPr="000129B2">
        <w:rPr>
          <w:rFonts w:ascii="Times New Roman" w:hAnsi="Times New Roman"/>
          <w:spacing w:val="-2"/>
          <w:sz w:val="22"/>
          <w:szCs w:val="22"/>
        </w:rPr>
        <w:t>.</w:t>
      </w:r>
      <w:r w:rsidR="003D126B" w:rsidRPr="000129B2">
        <w:rPr>
          <w:rFonts w:ascii="Times New Roman" w:hAnsi="Times New Roman"/>
          <w:sz w:val="22"/>
          <w:szCs w:val="22"/>
        </w:rPr>
        <w:t xml:space="preserve"> Therefore, diluted earnings per share </w:t>
      </w:r>
      <w:r w:rsidRPr="000129B2">
        <w:rPr>
          <w:rFonts w:ascii="Times New Roman" w:hAnsi="Times New Roman"/>
          <w:sz w:val="22"/>
          <w:szCs w:val="22"/>
        </w:rPr>
        <w:t>equals</w:t>
      </w:r>
      <w:r w:rsidR="003D126B" w:rsidRPr="000129B2">
        <w:rPr>
          <w:rFonts w:ascii="Times New Roman" w:hAnsi="Times New Roman"/>
          <w:sz w:val="22"/>
          <w:szCs w:val="22"/>
        </w:rPr>
        <w:t xml:space="preserve"> basic earnings per share. </w:t>
      </w:r>
      <w:r w:rsidR="00B4340D" w:rsidRPr="000129B2">
        <w:rPr>
          <w:rFonts w:ascii="Times New Roman" w:hAnsi="Times New Roman"/>
          <w:sz w:val="22"/>
          <w:szCs w:val="22"/>
          <w:cs/>
        </w:rPr>
        <w:tab/>
      </w:r>
    </w:p>
    <w:p w14:paraId="70CDED3A" w14:textId="77777777" w:rsidR="00460FE8" w:rsidRPr="000129B2" w:rsidRDefault="00460FE8"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cs/>
        </w:rPr>
      </w:pPr>
    </w:p>
    <w:p w14:paraId="11A9C35E" w14:textId="260EC307" w:rsidR="007215F3" w:rsidRPr="000129B2" w:rsidRDefault="00CD58BD" w:rsidP="007215F3">
      <w:pPr>
        <w:pStyle w:val="Heading1"/>
        <w:keepLines/>
        <w:numPr>
          <w:ilvl w:val="0"/>
          <w:numId w:val="2"/>
        </w:numPr>
        <w:shd w:val="clear" w:color="auto" w:fill="auto"/>
        <w:ind w:left="540" w:hanging="540"/>
        <w:jc w:val="both"/>
        <w:rPr>
          <w:rFonts w:ascii="Times New Roman" w:hAnsi="Times New Roman"/>
          <w:sz w:val="24"/>
          <w:szCs w:val="24"/>
          <w:u w:val="none"/>
        </w:rPr>
      </w:pPr>
      <w:r w:rsidRPr="000129B2">
        <w:rPr>
          <w:rFonts w:ascii="Times New Roman" w:hAnsi="Times New Roman"/>
          <w:sz w:val="24"/>
          <w:szCs w:val="24"/>
          <w:u w:val="none"/>
        </w:rPr>
        <w:t>Financial instruments</w:t>
      </w:r>
    </w:p>
    <w:p w14:paraId="38B8BA8D" w14:textId="77777777" w:rsidR="007215F3" w:rsidRPr="000129B2" w:rsidRDefault="007215F3" w:rsidP="007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ajorBidi" w:hAnsiTheme="majorBidi" w:cstheme="majorBidi"/>
          <w:sz w:val="30"/>
          <w:szCs w:val="30"/>
        </w:rPr>
      </w:pPr>
    </w:p>
    <w:p w14:paraId="4B5F9BD2" w14:textId="404986A9" w:rsidR="00CD58BD" w:rsidRPr="000129B2" w:rsidRDefault="00CD58BD" w:rsidP="00CD58BD">
      <w:pPr>
        <w:pStyle w:val="block"/>
        <w:spacing w:after="0" w:line="240" w:lineRule="auto"/>
        <w:ind w:left="540" w:right="-7"/>
        <w:jc w:val="both"/>
        <w:rPr>
          <w:b/>
          <w:bCs/>
          <w:i/>
          <w:iCs/>
          <w:szCs w:val="22"/>
          <w:lang w:bidi="th-TH"/>
        </w:rPr>
      </w:pPr>
      <w:r w:rsidRPr="000129B2">
        <w:rPr>
          <w:i/>
          <w:iCs/>
          <w:szCs w:val="22"/>
          <w:lang w:bidi="th-TH"/>
        </w:rPr>
        <w:t>Carrying amounts and fair values</w:t>
      </w:r>
      <w:r w:rsidRPr="000129B2">
        <w:rPr>
          <w:b/>
          <w:bCs/>
          <w:i/>
          <w:iCs/>
          <w:szCs w:val="22"/>
          <w:lang w:bidi="th-TH"/>
        </w:rPr>
        <w:t xml:space="preserve"> </w:t>
      </w:r>
    </w:p>
    <w:p w14:paraId="140EC35F" w14:textId="77777777" w:rsidR="00CD58BD" w:rsidRPr="000129B2" w:rsidRDefault="00CD58BD" w:rsidP="00CD58BD">
      <w:pPr>
        <w:pStyle w:val="block"/>
        <w:spacing w:after="0" w:line="240" w:lineRule="auto"/>
        <w:ind w:left="540" w:right="-7"/>
        <w:jc w:val="both"/>
        <w:rPr>
          <w:szCs w:val="22"/>
          <w:lang w:bidi="th-TH"/>
        </w:rPr>
      </w:pPr>
    </w:p>
    <w:p w14:paraId="13E39D50" w14:textId="77777777" w:rsidR="00C5352A" w:rsidRPr="000129B2"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129B2">
        <w:rPr>
          <w:rFonts w:ascii="Times New Roman" w:hAnsi="Times New Roman"/>
          <w:sz w:val="22"/>
          <w:szCs w:val="22"/>
        </w:rPr>
        <w:t>Fair value of current financial assets and liabilities are approximate to their carrying amounts due to their short maturities.</w:t>
      </w:r>
    </w:p>
    <w:p w14:paraId="30F605FE" w14:textId="6950B50B" w:rsidR="00126742" w:rsidRPr="000129B2" w:rsidRDefault="00126742" w:rsidP="00CD58BD">
      <w:pPr>
        <w:pStyle w:val="block"/>
        <w:spacing w:after="0" w:line="240" w:lineRule="auto"/>
        <w:ind w:left="540" w:right="-7"/>
        <w:jc w:val="both"/>
        <w:rPr>
          <w:szCs w:val="22"/>
          <w:lang w:val="en-US" w:bidi="th-TH"/>
        </w:rPr>
      </w:pPr>
    </w:p>
    <w:p w14:paraId="67B75E7F" w14:textId="1E8B753B" w:rsidR="00126742" w:rsidRPr="000129B2" w:rsidRDefault="00126742" w:rsidP="0012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0129B2">
        <w:rPr>
          <w:rFonts w:ascii="Times New Roman" w:eastAsia="Calibri" w:hAnsi="Times New Roman" w:cs="Cordia New"/>
          <w:spacing w:val="-2"/>
          <w:sz w:val="22"/>
          <w:szCs w:val="22"/>
          <w:lang w:val="en-GB"/>
        </w:rPr>
        <w:t xml:space="preserve">The Group determined fair value </w:t>
      </w:r>
      <w:r w:rsidR="007456B9" w:rsidRPr="000129B2">
        <w:rPr>
          <w:rFonts w:ascii="Times New Roman" w:eastAsia="Calibri" w:hAnsi="Times New Roman" w:cs="Cordia New"/>
          <w:spacing w:val="-2"/>
          <w:sz w:val="22"/>
          <w:szCs w:val="22"/>
          <w:lang w:val="en-GB"/>
        </w:rPr>
        <w:t>of borrowings from financial institutions</w:t>
      </w:r>
      <w:r w:rsidR="007456B9" w:rsidRPr="000129B2">
        <w:rPr>
          <w:rFonts w:ascii="Times New Roman" w:eastAsia="Calibri" w:hAnsi="Times New Roman" w:cs="Cordia New"/>
          <w:sz w:val="22"/>
          <w:szCs w:val="22"/>
          <w:lang w:val="en-GB"/>
        </w:rPr>
        <w:t xml:space="preserve"> </w:t>
      </w:r>
      <w:r w:rsidRPr="000129B2">
        <w:rPr>
          <w:rFonts w:ascii="Times New Roman" w:eastAsia="Calibri" w:hAnsi="Times New Roman" w:cs="Cordia New"/>
          <w:spacing w:val="-2"/>
          <w:sz w:val="22"/>
          <w:szCs w:val="22"/>
          <w:lang w:val="en-GB"/>
        </w:rPr>
        <w:t>at level 2 as the carrying amount of borrowings from financial institution</w:t>
      </w:r>
      <w:r w:rsidR="007456B9" w:rsidRPr="000129B2">
        <w:rPr>
          <w:rFonts w:ascii="Times New Roman" w:eastAsia="Calibri" w:hAnsi="Times New Roman" w:cs="Cordia New"/>
          <w:spacing w:val="-2"/>
          <w:sz w:val="22"/>
          <w:szCs w:val="22"/>
          <w:lang w:val="en-GB"/>
        </w:rPr>
        <w:t>s</w:t>
      </w:r>
      <w:r w:rsidRPr="000129B2">
        <w:rPr>
          <w:rFonts w:ascii="Times New Roman" w:eastAsia="Calibri" w:hAnsi="Times New Roman" w:cs="Cordia New"/>
          <w:sz w:val="22"/>
          <w:szCs w:val="22"/>
          <w:lang w:val="en-GB"/>
        </w:rPr>
        <w:t xml:space="preserve"> </w:t>
      </w:r>
      <w:r w:rsidR="007456B9" w:rsidRPr="000129B2">
        <w:rPr>
          <w:rFonts w:ascii="Times New Roman" w:hAnsi="Times New Roman"/>
          <w:sz w:val="22"/>
          <w:szCs w:val="22"/>
        </w:rPr>
        <w:t>are approximate to their</w:t>
      </w:r>
      <w:r w:rsidRPr="000129B2">
        <w:rPr>
          <w:rFonts w:ascii="Times New Roman" w:eastAsia="Calibri" w:hAnsi="Times New Roman" w:cs="Cordia New"/>
          <w:sz w:val="22"/>
          <w:szCs w:val="22"/>
          <w:lang w:val="en-GB"/>
        </w:rPr>
        <w:t xml:space="preserve"> fair value</w:t>
      </w:r>
      <w:r w:rsidR="007456B9" w:rsidRPr="000129B2">
        <w:rPr>
          <w:rFonts w:ascii="Times New Roman" w:eastAsia="Calibri" w:hAnsi="Times New Roman" w:cs="Cordia New"/>
          <w:sz w:val="22"/>
          <w:szCs w:val="22"/>
          <w:lang w:val="en-GB"/>
        </w:rPr>
        <w:t>s</w:t>
      </w:r>
      <w:r w:rsidRPr="000129B2">
        <w:rPr>
          <w:rFonts w:ascii="Times New Roman" w:eastAsia="Calibri" w:hAnsi="Times New Roman" w:cs="Cordia New"/>
          <w:sz w:val="22"/>
          <w:szCs w:val="22"/>
          <w:lang w:val="en-GB"/>
        </w:rPr>
        <w:t xml:space="preserve"> </w:t>
      </w:r>
      <w:r w:rsidR="007456B9" w:rsidRPr="000129B2">
        <w:rPr>
          <w:rFonts w:ascii="Times New Roman" w:hAnsi="Times New Roman"/>
          <w:sz w:val="22"/>
          <w:szCs w:val="22"/>
        </w:rPr>
        <w:t>due to interest rate as specified in the contract are approximate to market interest rate.</w:t>
      </w:r>
    </w:p>
    <w:p w14:paraId="2DE8F84B" w14:textId="77777777" w:rsidR="001B2089" w:rsidRPr="000129B2" w:rsidRDefault="001B2089" w:rsidP="0012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Cordia New"/>
          <w:sz w:val="22"/>
          <w:szCs w:val="22"/>
          <w:lang w:val="en-GB"/>
        </w:rPr>
      </w:pPr>
    </w:p>
    <w:tbl>
      <w:tblPr>
        <w:tblW w:w="9090" w:type="dxa"/>
        <w:tblInd w:w="450" w:type="dxa"/>
        <w:tblLayout w:type="fixed"/>
        <w:tblCellMar>
          <w:left w:w="79" w:type="dxa"/>
          <w:right w:w="79" w:type="dxa"/>
        </w:tblCellMar>
        <w:tblLook w:val="04A0" w:firstRow="1" w:lastRow="0" w:firstColumn="1" w:lastColumn="0" w:noHBand="0" w:noVBand="1"/>
      </w:tblPr>
      <w:tblGrid>
        <w:gridCol w:w="4500"/>
        <w:gridCol w:w="1147"/>
        <w:gridCol w:w="1148"/>
        <w:gridCol w:w="1147"/>
        <w:gridCol w:w="1148"/>
      </w:tblGrid>
      <w:tr w:rsidR="001B2089" w:rsidRPr="000129B2" w14:paraId="325C3671" w14:textId="77777777" w:rsidTr="008A207B">
        <w:trPr>
          <w:cantSplit/>
          <w:tblHeader/>
        </w:trPr>
        <w:tc>
          <w:tcPr>
            <w:tcW w:w="4500" w:type="dxa"/>
            <w:vAlign w:val="bottom"/>
            <w:hideMark/>
          </w:tcPr>
          <w:p w14:paraId="65B974DF" w14:textId="77777777" w:rsidR="001B2089" w:rsidRPr="000129B2" w:rsidRDefault="001B2089" w:rsidP="008A207B">
            <w:pPr>
              <w:pStyle w:val="acctfourfigures"/>
              <w:tabs>
                <w:tab w:val="clear" w:pos="765"/>
              </w:tabs>
              <w:spacing w:line="240" w:lineRule="auto"/>
              <w:rPr>
                <w:b/>
                <w:bCs/>
                <w:i/>
                <w:iCs/>
                <w:szCs w:val="22"/>
                <w:lang w:bidi="th-TH"/>
              </w:rPr>
            </w:pPr>
          </w:p>
        </w:tc>
        <w:tc>
          <w:tcPr>
            <w:tcW w:w="4590" w:type="dxa"/>
            <w:gridSpan w:val="4"/>
          </w:tcPr>
          <w:p w14:paraId="16C583C1" w14:textId="77777777" w:rsidR="001B2089" w:rsidRPr="000129B2" w:rsidRDefault="001B2089" w:rsidP="008A207B">
            <w:pPr>
              <w:pStyle w:val="acctmergecolhdg"/>
              <w:spacing w:line="240" w:lineRule="auto"/>
              <w:ind w:left="-83" w:right="-79" w:firstLine="4"/>
              <w:rPr>
                <w:b w:val="0"/>
                <w:bCs/>
                <w:szCs w:val="22"/>
              </w:rPr>
            </w:pPr>
            <w:r w:rsidRPr="000129B2">
              <w:rPr>
                <w:szCs w:val="22"/>
              </w:rPr>
              <w:t xml:space="preserve">Consolidated </w:t>
            </w:r>
          </w:p>
        </w:tc>
      </w:tr>
      <w:tr w:rsidR="001B2089" w:rsidRPr="000129B2" w14:paraId="687CA424" w14:textId="77777777" w:rsidTr="008A207B">
        <w:trPr>
          <w:cantSplit/>
          <w:tblHeader/>
        </w:trPr>
        <w:tc>
          <w:tcPr>
            <w:tcW w:w="4500" w:type="dxa"/>
            <w:vAlign w:val="bottom"/>
          </w:tcPr>
          <w:p w14:paraId="16A150CA" w14:textId="77777777" w:rsidR="001B2089" w:rsidRPr="000129B2" w:rsidRDefault="001B2089" w:rsidP="008A207B">
            <w:pPr>
              <w:pStyle w:val="acctfourfigures"/>
              <w:tabs>
                <w:tab w:val="clear" w:pos="765"/>
              </w:tabs>
              <w:spacing w:line="240" w:lineRule="auto"/>
              <w:ind w:left="188" w:hanging="174"/>
              <w:rPr>
                <w:b/>
                <w:bCs/>
                <w:i/>
                <w:iCs/>
                <w:szCs w:val="22"/>
              </w:rPr>
            </w:pPr>
          </w:p>
        </w:tc>
        <w:tc>
          <w:tcPr>
            <w:tcW w:w="4590" w:type="dxa"/>
            <w:gridSpan w:val="4"/>
          </w:tcPr>
          <w:p w14:paraId="45A510A7" w14:textId="77777777" w:rsidR="001B2089" w:rsidRPr="000129B2" w:rsidRDefault="001B2089" w:rsidP="008A207B">
            <w:pPr>
              <w:pStyle w:val="acctmergecolhdg"/>
              <w:spacing w:line="240" w:lineRule="auto"/>
              <w:ind w:left="-83" w:right="-79" w:firstLine="4"/>
              <w:rPr>
                <w:b w:val="0"/>
                <w:bCs/>
                <w:szCs w:val="22"/>
                <w:cs/>
              </w:rPr>
            </w:pPr>
            <w:r w:rsidRPr="000129B2">
              <w:rPr>
                <w:szCs w:val="22"/>
              </w:rPr>
              <w:t>financial statements</w:t>
            </w:r>
          </w:p>
        </w:tc>
      </w:tr>
      <w:tr w:rsidR="001B2089" w:rsidRPr="000129B2" w14:paraId="54B9E6F2" w14:textId="77777777" w:rsidTr="008A207B">
        <w:trPr>
          <w:cantSplit/>
          <w:tblHeader/>
        </w:trPr>
        <w:tc>
          <w:tcPr>
            <w:tcW w:w="4500" w:type="dxa"/>
            <w:vAlign w:val="bottom"/>
          </w:tcPr>
          <w:p w14:paraId="10B1F23E" w14:textId="408A9C36" w:rsidR="001B2089" w:rsidRPr="000129B2" w:rsidRDefault="001B2089" w:rsidP="008A207B">
            <w:pPr>
              <w:pStyle w:val="acctfourfigures"/>
              <w:tabs>
                <w:tab w:val="clear" w:pos="765"/>
              </w:tabs>
              <w:spacing w:line="240" w:lineRule="auto"/>
              <w:ind w:left="188" w:hanging="174"/>
              <w:rPr>
                <w:b/>
                <w:bCs/>
                <w:i/>
                <w:iCs/>
                <w:szCs w:val="22"/>
              </w:rPr>
            </w:pPr>
            <w:r w:rsidRPr="000129B2">
              <w:rPr>
                <w:b/>
                <w:bCs/>
                <w:i/>
                <w:iCs/>
                <w:szCs w:val="22"/>
                <w:lang w:bidi="th-TH"/>
              </w:rPr>
              <w:t>For the three-month period ended 31 March</w:t>
            </w:r>
          </w:p>
        </w:tc>
        <w:tc>
          <w:tcPr>
            <w:tcW w:w="2295" w:type="dxa"/>
            <w:gridSpan w:val="2"/>
          </w:tcPr>
          <w:p w14:paraId="15A6DCFD" w14:textId="59E62469" w:rsidR="001B2089" w:rsidRPr="000129B2" w:rsidRDefault="001B2089" w:rsidP="008A207B">
            <w:pPr>
              <w:pStyle w:val="acctmergecolhdg"/>
              <w:spacing w:line="240" w:lineRule="auto"/>
              <w:ind w:left="-83" w:firstLine="4"/>
              <w:rPr>
                <w:b w:val="0"/>
                <w:bCs/>
                <w:szCs w:val="22"/>
              </w:rPr>
            </w:pPr>
            <w:r w:rsidRPr="000129B2">
              <w:rPr>
                <w:b w:val="0"/>
                <w:bCs/>
                <w:szCs w:val="22"/>
              </w:rPr>
              <w:t>2025</w:t>
            </w:r>
          </w:p>
        </w:tc>
        <w:tc>
          <w:tcPr>
            <w:tcW w:w="2295" w:type="dxa"/>
            <w:gridSpan w:val="2"/>
          </w:tcPr>
          <w:p w14:paraId="3D788CAF" w14:textId="0C2163EC" w:rsidR="001B2089" w:rsidRPr="000129B2" w:rsidRDefault="001B2089" w:rsidP="008A207B">
            <w:pPr>
              <w:pStyle w:val="acctmergecolhdg"/>
              <w:spacing w:line="240" w:lineRule="auto"/>
              <w:ind w:left="-125" w:right="-79" w:firstLine="4"/>
              <w:rPr>
                <w:b w:val="0"/>
                <w:bCs/>
                <w:szCs w:val="22"/>
              </w:rPr>
            </w:pPr>
            <w:r w:rsidRPr="000129B2">
              <w:rPr>
                <w:b w:val="0"/>
                <w:bCs/>
                <w:szCs w:val="22"/>
              </w:rPr>
              <w:t>2024</w:t>
            </w:r>
          </w:p>
        </w:tc>
      </w:tr>
      <w:tr w:rsidR="001B2089" w:rsidRPr="000129B2" w14:paraId="0A6AB826" w14:textId="77777777" w:rsidTr="008A207B">
        <w:trPr>
          <w:cantSplit/>
          <w:tblHeader/>
        </w:trPr>
        <w:tc>
          <w:tcPr>
            <w:tcW w:w="4500" w:type="dxa"/>
            <w:vAlign w:val="bottom"/>
          </w:tcPr>
          <w:p w14:paraId="7ADDB5CA" w14:textId="77777777" w:rsidR="001B2089" w:rsidRPr="000129B2" w:rsidRDefault="001B2089" w:rsidP="008A207B">
            <w:pPr>
              <w:pStyle w:val="acctfourfigures"/>
              <w:tabs>
                <w:tab w:val="left" w:pos="720"/>
              </w:tabs>
              <w:spacing w:line="240" w:lineRule="auto"/>
              <w:ind w:left="188" w:hanging="174"/>
              <w:rPr>
                <w:b/>
                <w:bCs/>
                <w:color w:val="0000FF"/>
                <w:szCs w:val="22"/>
              </w:rPr>
            </w:pPr>
          </w:p>
        </w:tc>
        <w:tc>
          <w:tcPr>
            <w:tcW w:w="1147" w:type="dxa"/>
          </w:tcPr>
          <w:p w14:paraId="26940B75" w14:textId="77777777" w:rsidR="001B2089" w:rsidRPr="000129B2" w:rsidRDefault="001B2089" w:rsidP="008A207B">
            <w:pPr>
              <w:pStyle w:val="acctmergecolhdg"/>
              <w:spacing w:line="240" w:lineRule="auto"/>
              <w:ind w:left="-77" w:right="-77" w:firstLine="4"/>
              <w:rPr>
                <w:b w:val="0"/>
                <w:bCs/>
                <w:szCs w:val="22"/>
                <w:cs/>
                <w:lang w:bidi="th-TH"/>
              </w:rPr>
            </w:pPr>
            <w:r w:rsidRPr="000129B2">
              <w:rPr>
                <w:b w:val="0"/>
                <w:bCs/>
                <w:szCs w:val="22"/>
              </w:rPr>
              <w:t>Increase</w:t>
            </w:r>
          </w:p>
        </w:tc>
        <w:tc>
          <w:tcPr>
            <w:tcW w:w="1148" w:type="dxa"/>
          </w:tcPr>
          <w:p w14:paraId="188851C3" w14:textId="77777777" w:rsidR="001B2089" w:rsidRPr="000129B2" w:rsidRDefault="001B2089" w:rsidP="008A207B">
            <w:pPr>
              <w:pStyle w:val="acctmergecolhdg"/>
              <w:spacing w:line="240" w:lineRule="auto"/>
              <w:ind w:left="-77" w:right="-77" w:firstLine="4"/>
              <w:rPr>
                <w:b w:val="0"/>
                <w:bCs/>
                <w:szCs w:val="22"/>
                <w:cs/>
                <w:lang w:bidi="th-TH"/>
              </w:rPr>
            </w:pPr>
            <w:r w:rsidRPr="000129B2">
              <w:rPr>
                <w:b w:val="0"/>
                <w:bCs/>
                <w:szCs w:val="22"/>
              </w:rPr>
              <w:t>Reversal</w:t>
            </w:r>
          </w:p>
        </w:tc>
        <w:tc>
          <w:tcPr>
            <w:tcW w:w="1147" w:type="dxa"/>
          </w:tcPr>
          <w:p w14:paraId="40B5598A" w14:textId="77777777" w:rsidR="001B2089" w:rsidRPr="000129B2" w:rsidRDefault="001B2089" w:rsidP="008A207B">
            <w:pPr>
              <w:pStyle w:val="acctmergecolhdg"/>
              <w:spacing w:line="240" w:lineRule="auto"/>
              <w:ind w:left="-77" w:right="-77" w:firstLine="4"/>
              <w:rPr>
                <w:b w:val="0"/>
                <w:bCs/>
                <w:szCs w:val="22"/>
                <w:cs/>
                <w:lang w:bidi="th-TH"/>
              </w:rPr>
            </w:pPr>
            <w:r w:rsidRPr="000129B2">
              <w:rPr>
                <w:b w:val="0"/>
                <w:bCs/>
                <w:szCs w:val="22"/>
              </w:rPr>
              <w:t>Increase</w:t>
            </w:r>
          </w:p>
        </w:tc>
        <w:tc>
          <w:tcPr>
            <w:tcW w:w="1148" w:type="dxa"/>
          </w:tcPr>
          <w:p w14:paraId="0838E9B7" w14:textId="77777777" w:rsidR="001B2089" w:rsidRPr="000129B2" w:rsidRDefault="001B2089" w:rsidP="008A207B">
            <w:pPr>
              <w:pStyle w:val="acctmergecolhdg"/>
              <w:spacing w:line="240" w:lineRule="auto"/>
              <w:ind w:left="-77" w:right="-77" w:firstLine="4"/>
              <w:rPr>
                <w:b w:val="0"/>
                <w:bCs/>
                <w:szCs w:val="22"/>
                <w:cs/>
                <w:lang w:bidi="th-TH"/>
              </w:rPr>
            </w:pPr>
            <w:r w:rsidRPr="000129B2">
              <w:rPr>
                <w:b w:val="0"/>
                <w:bCs/>
                <w:szCs w:val="22"/>
              </w:rPr>
              <w:t>Reversal</w:t>
            </w:r>
          </w:p>
        </w:tc>
      </w:tr>
      <w:tr w:rsidR="001B2089" w:rsidRPr="000129B2" w14:paraId="1217E9B7" w14:textId="77777777" w:rsidTr="008A207B">
        <w:trPr>
          <w:cantSplit/>
          <w:tblHeader/>
        </w:trPr>
        <w:tc>
          <w:tcPr>
            <w:tcW w:w="4500" w:type="dxa"/>
            <w:vAlign w:val="bottom"/>
          </w:tcPr>
          <w:p w14:paraId="3B2732CB" w14:textId="77777777" w:rsidR="001B2089" w:rsidRPr="000129B2" w:rsidRDefault="001B2089" w:rsidP="008A207B">
            <w:pPr>
              <w:pStyle w:val="acctfourfigures"/>
              <w:tabs>
                <w:tab w:val="left" w:pos="720"/>
              </w:tabs>
              <w:spacing w:line="240" w:lineRule="auto"/>
              <w:ind w:left="188" w:hanging="174"/>
              <w:rPr>
                <w:b/>
                <w:bCs/>
                <w:color w:val="0000FF"/>
                <w:szCs w:val="22"/>
              </w:rPr>
            </w:pPr>
          </w:p>
        </w:tc>
        <w:tc>
          <w:tcPr>
            <w:tcW w:w="4590" w:type="dxa"/>
            <w:gridSpan w:val="4"/>
          </w:tcPr>
          <w:p w14:paraId="69D456EE" w14:textId="77777777" w:rsidR="001B2089" w:rsidRPr="000129B2" w:rsidRDefault="001B2089" w:rsidP="008A207B">
            <w:pPr>
              <w:pStyle w:val="acctmergecolhdg"/>
              <w:spacing w:line="240" w:lineRule="auto"/>
              <w:ind w:left="-77" w:right="-77" w:firstLine="4"/>
              <w:rPr>
                <w:b w:val="0"/>
                <w:bCs/>
                <w:szCs w:val="22"/>
              </w:rPr>
            </w:pPr>
            <w:r w:rsidRPr="000129B2">
              <w:rPr>
                <w:b w:val="0"/>
                <w:bCs/>
                <w:i/>
                <w:iCs/>
                <w:szCs w:val="22"/>
                <w:lang w:bidi="th-TH"/>
              </w:rPr>
              <w:t>(in thousand Baht)</w:t>
            </w:r>
          </w:p>
        </w:tc>
      </w:tr>
      <w:tr w:rsidR="001B2089" w:rsidRPr="000129B2" w14:paraId="48B3F9C2" w14:textId="77777777" w:rsidTr="008A207B">
        <w:trPr>
          <w:cantSplit/>
          <w:tblHeader/>
        </w:trPr>
        <w:tc>
          <w:tcPr>
            <w:tcW w:w="4500" w:type="dxa"/>
            <w:vAlign w:val="bottom"/>
          </w:tcPr>
          <w:p w14:paraId="3A6DD19F" w14:textId="77777777" w:rsidR="001B2089" w:rsidRPr="000129B2" w:rsidRDefault="001B2089" w:rsidP="008A207B">
            <w:pPr>
              <w:pStyle w:val="acctfourfigures"/>
              <w:tabs>
                <w:tab w:val="left" w:pos="720"/>
              </w:tabs>
              <w:spacing w:line="240" w:lineRule="auto"/>
              <w:ind w:left="188" w:hanging="174"/>
              <w:rPr>
                <w:b/>
                <w:bCs/>
                <w:i/>
                <w:iCs/>
                <w:szCs w:val="22"/>
              </w:rPr>
            </w:pPr>
            <w:r w:rsidRPr="000129B2">
              <w:rPr>
                <w:b/>
                <w:bCs/>
                <w:i/>
                <w:iCs/>
                <w:szCs w:val="22"/>
              </w:rPr>
              <w:t>Expected credit loss</w:t>
            </w:r>
          </w:p>
        </w:tc>
        <w:tc>
          <w:tcPr>
            <w:tcW w:w="4590" w:type="dxa"/>
            <w:gridSpan w:val="4"/>
          </w:tcPr>
          <w:p w14:paraId="220F86D2" w14:textId="77777777" w:rsidR="001B2089" w:rsidRPr="000129B2" w:rsidRDefault="001B2089" w:rsidP="008A207B">
            <w:pPr>
              <w:pStyle w:val="acctmergecolhdg"/>
              <w:spacing w:line="240" w:lineRule="auto"/>
              <w:ind w:left="-77" w:right="-77" w:firstLine="4"/>
              <w:rPr>
                <w:b w:val="0"/>
                <w:bCs/>
                <w:i/>
                <w:iCs/>
                <w:szCs w:val="22"/>
                <w:lang w:bidi="th-TH"/>
              </w:rPr>
            </w:pPr>
          </w:p>
        </w:tc>
      </w:tr>
      <w:tr w:rsidR="001B2089" w:rsidRPr="000129B2" w14:paraId="730C5819" w14:textId="77777777" w:rsidTr="008A207B">
        <w:trPr>
          <w:cantSplit/>
        </w:trPr>
        <w:tc>
          <w:tcPr>
            <w:tcW w:w="4500" w:type="dxa"/>
          </w:tcPr>
          <w:p w14:paraId="3B816EA7" w14:textId="77777777" w:rsidR="001B2089" w:rsidRPr="000129B2" w:rsidRDefault="001B2089" w:rsidP="008A207B">
            <w:pPr>
              <w:tabs>
                <w:tab w:val="clear" w:pos="227"/>
                <w:tab w:val="left" w:pos="190"/>
              </w:tabs>
              <w:spacing w:line="240" w:lineRule="auto"/>
              <w:rPr>
                <w:rFonts w:ascii="Times New Roman" w:hAnsi="Times New Roman"/>
                <w:sz w:val="22"/>
                <w:szCs w:val="22"/>
                <w:cs/>
              </w:rPr>
            </w:pPr>
            <w:r w:rsidRPr="000129B2">
              <w:rPr>
                <w:rFonts w:ascii="Times New Roman" w:hAnsi="Times New Roman"/>
                <w:sz w:val="22"/>
                <w:szCs w:val="22"/>
              </w:rPr>
              <w:t>Trade accounts receivable</w:t>
            </w:r>
          </w:p>
        </w:tc>
        <w:tc>
          <w:tcPr>
            <w:tcW w:w="1147" w:type="dxa"/>
          </w:tcPr>
          <w:p w14:paraId="6F7EDB13" w14:textId="6F0EFC25" w:rsidR="001B2089" w:rsidRPr="000129B2" w:rsidRDefault="0035211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0129B2">
              <w:rPr>
                <w:rFonts w:ascii="Times New Roman" w:hAnsi="Times New Roman" w:cs="Times New Roman"/>
                <w:sz w:val="22"/>
                <w:szCs w:val="22"/>
              </w:rPr>
              <w:t>1</w:t>
            </w:r>
            <w:r w:rsidR="00947FE9" w:rsidRPr="000129B2">
              <w:rPr>
                <w:rFonts w:ascii="Times New Roman" w:hAnsi="Times New Roman" w:cs="Times New Roman"/>
                <w:sz w:val="22"/>
                <w:szCs w:val="22"/>
              </w:rPr>
              <w:t>5</w:t>
            </w:r>
          </w:p>
        </w:tc>
        <w:tc>
          <w:tcPr>
            <w:tcW w:w="1148" w:type="dxa"/>
          </w:tcPr>
          <w:p w14:paraId="70A76302" w14:textId="457FCB2C" w:rsidR="001B2089" w:rsidRPr="000129B2" w:rsidRDefault="0035211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r w:rsidRPr="000129B2">
              <w:rPr>
                <w:rFonts w:ascii="Times New Roman" w:hAnsi="Times New Roman" w:cs="Times New Roman"/>
                <w:sz w:val="22"/>
                <w:szCs w:val="22"/>
              </w:rPr>
              <w:t>-</w:t>
            </w:r>
          </w:p>
        </w:tc>
        <w:tc>
          <w:tcPr>
            <w:tcW w:w="1147" w:type="dxa"/>
          </w:tcPr>
          <w:p w14:paraId="608E2E59" w14:textId="54B362ED" w:rsidR="001B2089" w:rsidRPr="000129B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3"/>
              <w:jc w:val="right"/>
              <w:rPr>
                <w:rFonts w:ascii="Times New Roman" w:hAnsi="Times New Roman" w:cs="Times New Roman"/>
                <w:sz w:val="22"/>
                <w:szCs w:val="22"/>
              </w:rPr>
            </w:pPr>
            <w:r w:rsidRPr="000129B2">
              <w:rPr>
                <w:rFonts w:ascii="Times New Roman" w:hAnsi="Times New Roman" w:cs="Times New Roman"/>
                <w:sz w:val="22"/>
                <w:szCs w:val="22"/>
              </w:rPr>
              <w:t>774</w:t>
            </w:r>
          </w:p>
        </w:tc>
        <w:tc>
          <w:tcPr>
            <w:tcW w:w="1148" w:type="dxa"/>
          </w:tcPr>
          <w:p w14:paraId="4994F874" w14:textId="4547B12F" w:rsidR="001B2089" w:rsidRPr="000129B2" w:rsidRDefault="00FD71F5" w:rsidP="00FD7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76"/>
              <w:jc w:val="right"/>
              <w:rPr>
                <w:rFonts w:ascii="Times New Roman" w:hAnsi="Times New Roman"/>
                <w:sz w:val="22"/>
                <w:szCs w:val="22"/>
              </w:rPr>
            </w:pPr>
            <w:r w:rsidRPr="000129B2">
              <w:rPr>
                <w:rFonts w:ascii="Times New Roman" w:hAnsi="Times New Roman"/>
                <w:sz w:val="22"/>
                <w:szCs w:val="22"/>
              </w:rPr>
              <w:t>-</w:t>
            </w:r>
          </w:p>
        </w:tc>
      </w:tr>
      <w:tr w:rsidR="001B2089" w:rsidRPr="000129B2" w14:paraId="09C04BA0" w14:textId="77777777" w:rsidTr="008A207B">
        <w:trPr>
          <w:cantSplit/>
        </w:trPr>
        <w:tc>
          <w:tcPr>
            <w:tcW w:w="4500" w:type="dxa"/>
          </w:tcPr>
          <w:p w14:paraId="3B9CAEBE" w14:textId="77777777" w:rsidR="001B2089" w:rsidRPr="000129B2" w:rsidRDefault="001B2089" w:rsidP="008A207B">
            <w:pPr>
              <w:tabs>
                <w:tab w:val="clear" w:pos="227"/>
                <w:tab w:val="left" w:pos="190"/>
              </w:tabs>
              <w:spacing w:line="240" w:lineRule="auto"/>
              <w:rPr>
                <w:rFonts w:ascii="Times New Roman" w:hAnsi="Times New Roman"/>
                <w:sz w:val="22"/>
                <w:szCs w:val="22"/>
              </w:rPr>
            </w:pPr>
          </w:p>
        </w:tc>
        <w:tc>
          <w:tcPr>
            <w:tcW w:w="1147" w:type="dxa"/>
          </w:tcPr>
          <w:p w14:paraId="04E88C03" w14:textId="77777777" w:rsidR="001B2089" w:rsidRPr="000129B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1148" w:type="dxa"/>
          </w:tcPr>
          <w:p w14:paraId="68501286" w14:textId="77777777" w:rsidR="001B2089" w:rsidRPr="000129B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p>
        </w:tc>
        <w:tc>
          <w:tcPr>
            <w:tcW w:w="1147" w:type="dxa"/>
          </w:tcPr>
          <w:p w14:paraId="62E38ACD" w14:textId="77777777" w:rsidR="001B2089" w:rsidRPr="000129B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3"/>
              <w:jc w:val="right"/>
              <w:rPr>
                <w:rFonts w:ascii="Times New Roman" w:hAnsi="Times New Roman" w:cs="Times New Roman"/>
                <w:sz w:val="22"/>
                <w:szCs w:val="22"/>
              </w:rPr>
            </w:pPr>
          </w:p>
        </w:tc>
        <w:tc>
          <w:tcPr>
            <w:tcW w:w="1148" w:type="dxa"/>
          </w:tcPr>
          <w:p w14:paraId="4E50B86F" w14:textId="77777777" w:rsidR="001B2089" w:rsidRPr="000129B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
              <w:jc w:val="right"/>
              <w:rPr>
                <w:rFonts w:ascii="Times New Roman" w:hAnsi="Times New Roman" w:cs="Times New Roman"/>
                <w:sz w:val="22"/>
                <w:szCs w:val="22"/>
              </w:rPr>
            </w:pPr>
          </w:p>
        </w:tc>
      </w:tr>
    </w:tbl>
    <w:p w14:paraId="55A60BA6" w14:textId="5BFD3793" w:rsidR="001B2089" w:rsidRPr="000129B2" w:rsidRDefault="001B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lang w:val="en-GB"/>
        </w:rPr>
      </w:pPr>
    </w:p>
    <w:p w14:paraId="51B3CC8C" w14:textId="555E755E" w:rsidR="007A4504" w:rsidRPr="000129B2" w:rsidRDefault="00795953" w:rsidP="007A4504">
      <w:pPr>
        <w:pStyle w:val="Heading1"/>
        <w:keepLines/>
        <w:numPr>
          <w:ilvl w:val="0"/>
          <w:numId w:val="2"/>
        </w:numPr>
        <w:shd w:val="clear" w:color="auto" w:fill="auto"/>
        <w:ind w:left="540" w:hanging="540"/>
        <w:jc w:val="both"/>
        <w:rPr>
          <w:rFonts w:ascii="Times New Roman" w:hAnsi="Times New Roman"/>
          <w:sz w:val="24"/>
          <w:szCs w:val="24"/>
          <w:u w:val="none"/>
        </w:rPr>
      </w:pPr>
      <w:r w:rsidRPr="000129B2">
        <w:rPr>
          <w:rFonts w:ascii="Times New Roman" w:hAnsi="Times New Roman"/>
          <w:sz w:val="24"/>
          <w:szCs w:val="24"/>
          <w:u w:val="none"/>
        </w:rPr>
        <w:t>Commitments with non-related parties</w:t>
      </w:r>
    </w:p>
    <w:p w14:paraId="79BAF0C5" w14:textId="7A2FAE81" w:rsidR="007A4504" w:rsidRPr="000129B2" w:rsidRDefault="007A4504" w:rsidP="007A4504">
      <w:pPr>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400"/>
        <w:gridCol w:w="180"/>
        <w:gridCol w:w="1170"/>
        <w:gridCol w:w="180"/>
        <w:gridCol w:w="2070"/>
      </w:tblGrid>
      <w:tr w:rsidR="008A0065" w:rsidRPr="000129B2" w14:paraId="0E5E3807" w14:textId="77777777" w:rsidTr="00C5352A">
        <w:trPr>
          <w:cantSplit/>
          <w:tblHeader/>
        </w:trPr>
        <w:tc>
          <w:tcPr>
            <w:tcW w:w="5400" w:type="dxa"/>
            <w:vAlign w:val="bottom"/>
          </w:tcPr>
          <w:p w14:paraId="2A60B567" w14:textId="15E47725" w:rsidR="008A0065" w:rsidRPr="000129B2" w:rsidRDefault="008A0065" w:rsidP="008A0065">
            <w:pPr>
              <w:pStyle w:val="acctfourfigures"/>
              <w:tabs>
                <w:tab w:val="left" w:pos="720"/>
              </w:tabs>
              <w:spacing w:line="240" w:lineRule="auto"/>
              <w:ind w:left="188" w:hanging="178"/>
              <w:rPr>
                <w:b/>
                <w:bCs/>
                <w:i/>
                <w:iCs/>
                <w:szCs w:val="22"/>
                <w:lang w:val="en-US" w:bidi="th-TH"/>
              </w:rPr>
            </w:pPr>
            <w:r w:rsidRPr="000129B2">
              <w:rPr>
                <w:b/>
                <w:bCs/>
                <w:i/>
                <w:iCs/>
                <w:szCs w:val="22"/>
                <w:lang w:bidi="th-TH"/>
              </w:rPr>
              <w:t>At 31 March 202</w:t>
            </w:r>
            <w:r w:rsidR="0087275B" w:rsidRPr="000129B2">
              <w:rPr>
                <w:b/>
                <w:bCs/>
                <w:i/>
                <w:iCs/>
                <w:szCs w:val="22"/>
                <w:lang w:bidi="th-TH"/>
              </w:rPr>
              <w:t>5</w:t>
            </w:r>
          </w:p>
        </w:tc>
        <w:tc>
          <w:tcPr>
            <w:tcW w:w="180" w:type="dxa"/>
            <w:vAlign w:val="bottom"/>
          </w:tcPr>
          <w:p w14:paraId="5B1C0250" w14:textId="77777777" w:rsidR="008A0065" w:rsidRPr="000129B2" w:rsidRDefault="008A0065" w:rsidP="008A0065">
            <w:pPr>
              <w:pStyle w:val="acctmergecolhdg"/>
              <w:spacing w:line="240" w:lineRule="auto"/>
              <w:ind w:left="-83" w:right="-79" w:firstLine="4"/>
              <w:rPr>
                <w:b w:val="0"/>
                <w:szCs w:val="22"/>
                <w:cs/>
                <w:lang w:bidi="th-TH"/>
              </w:rPr>
            </w:pPr>
          </w:p>
        </w:tc>
        <w:tc>
          <w:tcPr>
            <w:tcW w:w="1170" w:type="dxa"/>
            <w:vAlign w:val="center"/>
          </w:tcPr>
          <w:p w14:paraId="5C91A55B" w14:textId="3F6E1D07" w:rsidR="008A0065" w:rsidRPr="000129B2"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cs/>
              </w:rPr>
            </w:pPr>
          </w:p>
        </w:tc>
        <w:tc>
          <w:tcPr>
            <w:tcW w:w="180" w:type="dxa"/>
          </w:tcPr>
          <w:p w14:paraId="5A817C48" w14:textId="77777777" w:rsidR="008A0065" w:rsidRPr="000129B2" w:rsidRDefault="008A0065" w:rsidP="008A0065">
            <w:pPr>
              <w:pStyle w:val="acctmergecolhdg"/>
              <w:spacing w:line="240" w:lineRule="auto"/>
              <w:rPr>
                <w:bCs/>
                <w:szCs w:val="22"/>
              </w:rPr>
            </w:pPr>
          </w:p>
        </w:tc>
        <w:tc>
          <w:tcPr>
            <w:tcW w:w="2070" w:type="dxa"/>
            <w:vAlign w:val="center"/>
          </w:tcPr>
          <w:p w14:paraId="25000F78" w14:textId="3A69260D" w:rsidR="008A0065" w:rsidRPr="000129B2" w:rsidRDefault="008A0065" w:rsidP="008A0065">
            <w:pPr>
              <w:pStyle w:val="acctmergecolhdg"/>
              <w:spacing w:line="240" w:lineRule="auto"/>
              <w:ind w:firstLine="4"/>
              <w:rPr>
                <w:bCs/>
                <w:szCs w:val="22"/>
                <w:cs/>
                <w:lang w:bidi="th-TH"/>
              </w:rPr>
            </w:pPr>
            <w:r w:rsidRPr="000129B2">
              <w:rPr>
                <w:bCs/>
                <w:szCs w:val="22"/>
              </w:rPr>
              <w:t xml:space="preserve">Consolidated </w:t>
            </w:r>
          </w:p>
        </w:tc>
      </w:tr>
      <w:tr w:rsidR="008A0065" w:rsidRPr="000129B2" w14:paraId="715F2DF7" w14:textId="77777777" w:rsidTr="00C5352A">
        <w:trPr>
          <w:cantSplit/>
          <w:tblHeader/>
        </w:trPr>
        <w:tc>
          <w:tcPr>
            <w:tcW w:w="5400" w:type="dxa"/>
            <w:vAlign w:val="bottom"/>
          </w:tcPr>
          <w:p w14:paraId="1A2959C9" w14:textId="77777777" w:rsidR="008A0065" w:rsidRPr="000129B2" w:rsidRDefault="008A0065" w:rsidP="008A0065">
            <w:pPr>
              <w:pStyle w:val="acctfourfigures"/>
              <w:tabs>
                <w:tab w:val="left" w:pos="720"/>
              </w:tabs>
              <w:spacing w:line="240" w:lineRule="auto"/>
              <w:ind w:left="188" w:hanging="178"/>
              <w:rPr>
                <w:b/>
                <w:bCs/>
                <w:i/>
                <w:iCs/>
                <w:szCs w:val="22"/>
                <w:lang w:bidi="th-TH"/>
              </w:rPr>
            </w:pPr>
          </w:p>
        </w:tc>
        <w:tc>
          <w:tcPr>
            <w:tcW w:w="180" w:type="dxa"/>
            <w:vAlign w:val="bottom"/>
          </w:tcPr>
          <w:p w14:paraId="3F66440B" w14:textId="77777777" w:rsidR="008A0065" w:rsidRPr="000129B2" w:rsidRDefault="008A0065" w:rsidP="008A0065">
            <w:pPr>
              <w:pStyle w:val="acctmergecolhdg"/>
              <w:spacing w:line="240" w:lineRule="auto"/>
              <w:ind w:left="-83" w:right="-79" w:firstLine="4"/>
              <w:rPr>
                <w:b w:val="0"/>
                <w:szCs w:val="22"/>
                <w:cs/>
                <w:lang w:bidi="th-TH"/>
              </w:rPr>
            </w:pPr>
          </w:p>
        </w:tc>
        <w:tc>
          <w:tcPr>
            <w:tcW w:w="1170" w:type="dxa"/>
            <w:vAlign w:val="center"/>
          </w:tcPr>
          <w:p w14:paraId="514D3389" w14:textId="7E5C7A18" w:rsidR="008A0065" w:rsidRPr="000129B2"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19BEEAEF" w14:textId="77777777" w:rsidR="008A0065" w:rsidRPr="000129B2" w:rsidRDefault="008A0065" w:rsidP="008A0065">
            <w:pPr>
              <w:pStyle w:val="acctmergecolhdg"/>
              <w:spacing w:line="240" w:lineRule="auto"/>
              <w:rPr>
                <w:bCs/>
                <w:szCs w:val="22"/>
              </w:rPr>
            </w:pPr>
          </w:p>
        </w:tc>
        <w:tc>
          <w:tcPr>
            <w:tcW w:w="2070" w:type="dxa"/>
            <w:vAlign w:val="center"/>
          </w:tcPr>
          <w:p w14:paraId="4C479656" w14:textId="76147E43" w:rsidR="008A0065" w:rsidRPr="000129B2" w:rsidRDefault="008A0065" w:rsidP="008A0065">
            <w:pPr>
              <w:pStyle w:val="acctmergecolhdg"/>
              <w:spacing w:line="240" w:lineRule="auto"/>
              <w:ind w:firstLine="4"/>
              <w:rPr>
                <w:bCs/>
                <w:szCs w:val="22"/>
              </w:rPr>
            </w:pPr>
            <w:r w:rsidRPr="000129B2">
              <w:rPr>
                <w:bCs/>
                <w:szCs w:val="22"/>
              </w:rPr>
              <w:t>financial statements</w:t>
            </w:r>
          </w:p>
        </w:tc>
      </w:tr>
      <w:tr w:rsidR="00C5352A" w:rsidRPr="000129B2" w14:paraId="1C4BFACD" w14:textId="77777777" w:rsidTr="008A207B">
        <w:trPr>
          <w:cantSplit/>
          <w:tblHeader/>
        </w:trPr>
        <w:tc>
          <w:tcPr>
            <w:tcW w:w="5400" w:type="dxa"/>
            <w:vAlign w:val="bottom"/>
          </w:tcPr>
          <w:p w14:paraId="1C61090A" w14:textId="77777777" w:rsidR="00C5352A" w:rsidRPr="000129B2" w:rsidRDefault="00C5352A" w:rsidP="00C5352A">
            <w:pPr>
              <w:pStyle w:val="acctfourfigures"/>
              <w:tabs>
                <w:tab w:val="left" w:pos="720"/>
              </w:tabs>
              <w:spacing w:line="240" w:lineRule="auto"/>
              <w:ind w:left="188" w:hanging="178"/>
              <w:rPr>
                <w:b/>
                <w:bCs/>
                <w:i/>
                <w:iCs/>
                <w:szCs w:val="22"/>
                <w:lang w:bidi="th-TH"/>
              </w:rPr>
            </w:pPr>
          </w:p>
        </w:tc>
        <w:tc>
          <w:tcPr>
            <w:tcW w:w="180" w:type="dxa"/>
            <w:vAlign w:val="bottom"/>
          </w:tcPr>
          <w:p w14:paraId="51A4751C" w14:textId="77777777" w:rsidR="00C5352A" w:rsidRPr="000129B2" w:rsidRDefault="00C5352A" w:rsidP="00C5352A">
            <w:pPr>
              <w:pStyle w:val="acctmergecolhdg"/>
              <w:spacing w:line="240" w:lineRule="auto"/>
              <w:ind w:left="-83" w:right="-79" w:firstLine="4"/>
              <w:rPr>
                <w:b w:val="0"/>
                <w:szCs w:val="22"/>
                <w:cs/>
                <w:lang w:bidi="th-TH"/>
              </w:rPr>
            </w:pPr>
          </w:p>
        </w:tc>
        <w:tc>
          <w:tcPr>
            <w:tcW w:w="1170" w:type="dxa"/>
            <w:vAlign w:val="center"/>
          </w:tcPr>
          <w:p w14:paraId="2D2DA105" w14:textId="77777777" w:rsidR="00C5352A" w:rsidRPr="000129B2"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4A86FB3B" w14:textId="77777777" w:rsidR="00C5352A" w:rsidRPr="000129B2" w:rsidRDefault="00C5352A" w:rsidP="00C5352A">
            <w:pPr>
              <w:pStyle w:val="acctmergecolhdg"/>
              <w:spacing w:line="240" w:lineRule="auto"/>
              <w:rPr>
                <w:b w:val="0"/>
                <w:bCs/>
                <w:i/>
                <w:iCs/>
                <w:szCs w:val="22"/>
              </w:rPr>
            </w:pPr>
          </w:p>
        </w:tc>
        <w:tc>
          <w:tcPr>
            <w:tcW w:w="2070" w:type="dxa"/>
          </w:tcPr>
          <w:p w14:paraId="3760EC0A" w14:textId="1299A756" w:rsidR="00C5352A" w:rsidRPr="000129B2" w:rsidRDefault="00C5352A" w:rsidP="00C5352A">
            <w:pPr>
              <w:pStyle w:val="acctmergecolhdg"/>
              <w:spacing w:line="240" w:lineRule="auto"/>
              <w:ind w:firstLine="4"/>
              <w:rPr>
                <w:b w:val="0"/>
                <w:bCs/>
                <w:i/>
                <w:iCs/>
                <w:szCs w:val="22"/>
              </w:rPr>
            </w:pPr>
            <w:r w:rsidRPr="000129B2">
              <w:rPr>
                <w:b w:val="0"/>
                <w:bCs/>
                <w:i/>
                <w:iCs/>
                <w:szCs w:val="22"/>
                <w:lang w:bidi="th-TH"/>
              </w:rPr>
              <w:t>(in thousand Baht)</w:t>
            </w:r>
          </w:p>
        </w:tc>
      </w:tr>
      <w:tr w:rsidR="00C5352A" w:rsidRPr="000129B2" w14:paraId="66FFD1FD" w14:textId="77777777" w:rsidTr="00C5352A">
        <w:trPr>
          <w:cantSplit/>
        </w:trPr>
        <w:tc>
          <w:tcPr>
            <w:tcW w:w="5400" w:type="dxa"/>
          </w:tcPr>
          <w:p w14:paraId="6DD475FE" w14:textId="49496B09" w:rsidR="00C5352A" w:rsidRPr="000129B2" w:rsidRDefault="00C5352A" w:rsidP="00C5352A">
            <w:pPr>
              <w:spacing w:line="240" w:lineRule="auto"/>
              <w:ind w:firstLine="2"/>
              <w:rPr>
                <w:rFonts w:ascii="Times New Roman" w:hAnsi="Times New Roman"/>
                <w:b/>
                <w:bCs/>
                <w:i/>
                <w:iCs/>
                <w:sz w:val="22"/>
                <w:szCs w:val="22"/>
              </w:rPr>
            </w:pPr>
            <w:r w:rsidRPr="000129B2">
              <w:rPr>
                <w:rFonts w:ascii="Times New Roman" w:hAnsi="Times New Roman"/>
                <w:b/>
                <w:bCs/>
                <w:i/>
                <w:iCs/>
                <w:sz w:val="22"/>
                <w:szCs w:val="22"/>
              </w:rPr>
              <w:t>Capital commitments</w:t>
            </w:r>
          </w:p>
        </w:tc>
        <w:tc>
          <w:tcPr>
            <w:tcW w:w="180" w:type="dxa"/>
          </w:tcPr>
          <w:p w14:paraId="0ABF8604" w14:textId="77777777" w:rsidR="00C5352A" w:rsidRPr="000129B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084FAED" w14:textId="77777777" w:rsidR="00C5352A" w:rsidRPr="000129B2" w:rsidRDefault="00C5352A" w:rsidP="00C5352A">
            <w:pPr>
              <w:pStyle w:val="acctfourfigures"/>
              <w:tabs>
                <w:tab w:val="clear" w:pos="765"/>
              </w:tabs>
              <w:spacing w:line="240" w:lineRule="auto"/>
              <w:ind w:left="-79" w:right="66"/>
              <w:jc w:val="right"/>
              <w:rPr>
                <w:szCs w:val="22"/>
                <w:lang w:val="en-US" w:bidi="th-TH"/>
              </w:rPr>
            </w:pPr>
          </w:p>
        </w:tc>
        <w:tc>
          <w:tcPr>
            <w:tcW w:w="180" w:type="dxa"/>
          </w:tcPr>
          <w:p w14:paraId="389B4E22" w14:textId="77777777" w:rsidR="00C5352A" w:rsidRPr="000129B2" w:rsidRDefault="00C5352A" w:rsidP="00C5352A">
            <w:pPr>
              <w:pStyle w:val="acctfourfigures"/>
              <w:tabs>
                <w:tab w:val="clear" w:pos="765"/>
              </w:tabs>
              <w:spacing w:line="240" w:lineRule="auto"/>
              <w:rPr>
                <w:szCs w:val="22"/>
              </w:rPr>
            </w:pPr>
          </w:p>
        </w:tc>
        <w:tc>
          <w:tcPr>
            <w:tcW w:w="2070" w:type="dxa"/>
          </w:tcPr>
          <w:p w14:paraId="391147E4" w14:textId="77777777" w:rsidR="00C5352A" w:rsidRPr="000129B2" w:rsidRDefault="00C5352A" w:rsidP="00C5352A">
            <w:pPr>
              <w:pStyle w:val="acctfourfigures"/>
              <w:tabs>
                <w:tab w:val="clear" w:pos="765"/>
                <w:tab w:val="decimal" w:pos="731"/>
              </w:tabs>
              <w:spacing w:line="240" w:lineRule="auto"/>
              <w:ind w:right="11"/>
              <w:jc w:val="right"/>
              <w:rPr>
                <w:szCs w:val="22"/>
              </w:rPr>
            </w:pPr>
          </w:p>
        </w:tc>
      </w:tr>
      <w:tr w:rsidR="00C5352A" w:rsidRPr="000129B2" w14:paraId="1A08ADB0" w14:textId="77777777" w:rsidTr="00C5352A">
        <w:trPr>
          <w:cantSplit/>
        </w:trPr>
        <w:tc>
          <w:tcPr>
            <w:tcW w:w="5400" w:type="dxa"/>
          </w:tcPr>
          <w:p w14:paraId="56E3981D" w14:textId="713BC9B6" w:rsidR="00C5352A" w:rsidRPr="000129B2" w:rsidRDefault="00C5352A" w:rsidP="00C5352A">
            <w:pPr>
              <w:spacing w:line="240" w:lineRule="auto"/>
              <w:ind w:firstLine="2"/>
              <w:rPr>
                <w:rFonts w:ascii="Times New Roman" w:hAnsi="Times New Roman"/>
                <w:sz w:val="22"/>
                <w:szCs w:val="22"/>
                <w:cs/>
              </w:rPr>
            </w:pPr>
            <w:r w:rsidRPr="000129B2">
              <w:rPr>
                <w:rFonts w:ascii="Times New Roman" w:hAnsi="Times New Roman"/>
                <w:sz w:val="22"/>
                <w:szCs w:val="22"/>
              </w:rPr>
              <w:t>Building and other constructions</w:t>
            </w:r>
          </w:p>
        </w:tc>
        <w:tc>
          <w:tcPr>
            <w:tcW w:w="180" w:type="dxa"/>
          </w:tcPr>
          <w:p w14:paraId="744F77B6" w14:textId="77777777" w:rsidR="00C5352A" w:rsidRPr="000129B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7B06DEA" w14:textId="61DB3217" w:rsidR="00C5352A" w:rsidRPr="000129B2" w:rsidRDefault="00C5352A" w:rsidP="00C5352A">
            <w:pPr>
              <w:pStyle w:val="acctfourfigures"/>
              <w:tabs>
                <w:tab w:val="clear" w:pos="765"/>
              </w:tabs>
              <w:spacing w:line="240" w:lineRule="auto"/>
              <w:ind w:left="-79" w:right="66"/>
              <w:jc w:val="right"/>
              <w:rPr>
                <w:szCs w:val="22"/>
              </w:rPr>
            </w:pPr>
          </w:p>
        </w:tc>
        <w:tc>
          <w:tcPr>
            <w:tcW w:w="180" w:type="dxa"/>
          </w:tcPr>
          <w:p w14:paraId="367579F5" w14:textId="77777777" w:rsidR="00C5352A" w:rsidRPr="000129B2" w:rsidRDefault="00C5352A" w:rsidP="00C5352A">
            <w:pPr>
              <w:pStyle w:val="acctfourfigures"/>
              <w:tabs>
                <w:tab w:val="clear" w:pos="765"/>
              </w:tabs>
              <w:spacing w:line="240" w:lineRule="auto"/>
              <w:rPr>
                <w:szCs w:val="22"/>
              </w:rPr>
            </w:pPr>
          </w:p>
        </w:tc>
        <w:tc>
          <w:tcPr>
            <w:tcW w:w="2070" w:type="dxa"/>
          </w:tcPr>
          <w:p w14:paraId="53D47E93" w14:textId="60ED3966" w:rsidR="00C5352A" w:rsidRPr="000129B2" w:rsidRDefault="00352119"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0129B2">
              <w:rPr>
                <w:rFonts w:ascii="Times New Roman" w:hAnsi="Times New Roman" w:cs="Times New Roman"/>
                <w:sz w:val="22"/>
                <w:szCs w:val="22"/>
              </w:rPr>
              <w:t>83,004</w:t>
            </w:r>
          </w:p>
        </w:tc>
      </w:tr>
      <w:tr w:rsidR="00C5352A" w:rsidRPr="000129B2" w14:paraId="62BF2A87" w14:textId="77777777" w:rsidTr="00C5352A">
        <w:trPr>
          <w:cantSplit/>
        </w:trPr>
        <w:tc>
          <w:tcPr>
            <w:tcW w:w="5400" w:type="dxa"/>
          </w:tcPr>
          <w:p w14:paraId="59FBFC12" w14:textId="049C7A87" w:rsidR="00C5352A" w:rsidRPr="000129B2" w:rsidRDefault="00C5352A" w:rsidP="00C5352A">
            <w:pPr>
              <w:spacing w:line="240" w:lineRule="auto"/>
              <w:ind w:firstLine="2"/>
              <w:rPr>
                <w:rFonts w:ascii="Times New Roman" w:hAnsi="Times New Roman"/>
                <w:sz w:val="22"/>
                <w:szCs w:val="22"/>
                <w:cs/>
              </w:rPr>
            </w:pPr>
            <w:r w:rsidRPr="000129B2">
              <w:rPr>
                <w:rFonts w:ascii="Times New Roman" w:hAnsi="Times New Roman"/>
                <w:sz w:val="22"/>
                <w:szCs w:val="22"/>
              </w:rPr>
              <w:t>Utility system</w:t>
            </w:r>
          </w:p>
        </w:tc>
        <w:tc>
          <w:tcPr>
            <w:tcW w:w="180" w:type="dxa"/>
          </w:tcPr>
          <w:p w14:paraId="33023527" w14:textId="77777777" w:rsidR="00C5352A" w:rsidRPr="000129B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6BDE13F" w14:textId="311D7D04" w:rsidR="00C5352A" w:rsidRPr="000129B2" w:rsidRDefault="00C5352A" w:rsidP="00C5352A">
            <w:pPr>
              <w:pStyle w:val="acctfourfigures"/>
              <w:tabs>
                <w:tab w:val="clear" w:pos="765"/>
              </w:tabs>
              <w:spacing w:line="240" w:lineRule="auto"/>
              <w:ind w:left="-79" w:right="66"/>
              <w:jc w:val="right"/>
              <w:rPr>
                <w:szCs w:val="22"/>
              </w:rPr>
            </w:pPr>
          </w:p>
        </w:tc>
        <w:tc>
          <w:tcPr>
            <w:tcW w:w="180" w:type="dxa"/>
          </w:tcPr>
          <w:p w14:paraId="6D77240C" w14:textId="77777777" w:rsidR="00C5352A" w:rsidRPr="000129B2" w:rsidRDefault="00C5352A" w:rsidP="00C5352A">
            <w:pPr>
              <w:pStyle w:val="acctfourfigures"/>
              <w:tabs>
                <w:tab w:val="clear" w:pos="765"/>
              </w:tabs>
              <w:spacing w:line="240" w:lineRule="auto"/>
              <w:rPr>
                <w:szCs w:val="22"/>
              </w:rPr>
            </w:pPr>
          </w:p>
        </w:tc>
        <w:tc>
          <w:tcPr>
            <w:tcW w:w="2070" w:type="dxa"/>
          </w:tcPr>
          <w:p w14:paraId="0EAECB6F" w14:textId="123D9FA3" w:rsidR="00C5352A" w:rsidRPr="000129B2" w:rsidRDefault="00352119"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0129B2">
              <w:rPr>
                <w:rFonts w:ascii="Times New Roman" w:hAnsi="Times New Roman" w:cs="Times New Roman"/>
                <w:sz w:val="22"/>
                <w:szCs w:val="22"/>
              </w:rPr>
              <w:t>9,967</w:t>
            </w:r>
          </w:p>
        </w:tc>
      </w:tr>
      <w:tr w:rsidR="00352119" w:rsidRPr="000129B2" w14:paraId="29654D0F" w14:textId="77777777" w:rsidTr="00C5352A">
        <w:trPr>
          <w:cantSplit/>
        </w:trPr>
        <w:tc>
          <w:tcPr>
            <w:tcW w:w="5400" w:type="dxa"/>
          </w:tcPr>
          <w:p w14:paraId="5ACF68A4" w14:textId="32D2E736" w:rsidR="00352119" w:rsidRPr="000129B2" w:rsidRDefault="00352119" w:rsidP="00352119">
            <w:pPr>
              <w:spacing w:line="240" w:lineRule="auto"/>
              <w:ind w:firstLine="2"/>
              <w:rPr>
                <w:rFonts w:ascii="Times New Roman" w:hAnsi="Times New Roman"/>
                <w:sz w:val="22"/>
                <w:szCs w:val="22"/>
                <w:cs/>
              </w:rPr>
            </w:pPr>
            <w:r w:rsidRPr="000129B2">
              <w:rPr>
                <w:rFonts w:ascii="Times New Roman" w:hAnsi="Times New Roman"/>
                <w:sz w:val="22"/>
                <w:szCs w:val="22"/>
              </w:rPr>
              <w:t>Building and building improvement</w:t>
            </w:r>
          </w:p>
        </w:tc>
        <w:tc>
          <w:tcPr>
            <w:tcW w:w="180" w:type="dxa"/>
          </w:tcPr>
          <w:p w14:paraId="61EE2F1F" w14:textId="77777777" w:rsidR="00352119" w:rsidRPr="000129B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0992A669" w14:textId="5351C211" w:rsidR="00352119" w:rsidRPr="000129B2" w:rsidRDefault="00352119" w:rsidP="00352119">
            <w:pPr>
              <w:pStyle w:val="acctfourfigures"/>
              <w:tabs>
                <w:tab w:val="clear" w:pos="765"/>
              </w:tabs>
              <w:spacing w:line="240" w:lineRule="auto"/>
              <w:ind w:left="-79" w:right="66"/>
              <w:jc w:val="right"/>
              <w:rPr>
                <w:szCs w:val="22"/>
              </w:rPr>
            </w:pPr>
          </w:p>
        </w:tc>
        <w:tc>
          <w:tcPr>
            <w:tcW w:w="180" w:type="dxa"/>
          </w:tcPr>
          <w:p w14:paraId="5A06BE12" w14:textId="77777777" w:rsidR="00352119" w:rsidRPr="000129B2" w:rsidRDefault="00352119" w:rsidP="00352119">
            <w:pPr>
              <w:pStyle w:val="acctfourfigures"/>
              <w:tabs>
                <w:tab w:val="clear" w:pos="765"/>
              </w:tabs>
              <w:spacing w:line="240" w:lineRule="auto"/>
              <w:rPr>
                <w:szCs w:val="22"/>
              </w:rPr>
            </w:pPr>
          </w:p>
        </w:tc>
        <w:tc>
          <w:tcPr>
            <w:tcW w:w="2070" w:type="dxa"/>
          </w:tcPr>
          <w:p w14:paraId="4FB68DA8" w14:textId="0C52EF3F" w:rsidR="00352119" w:rsidRPr="000129B2" w:rsidRDefault="00947FE9"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0129B2">
              <w:rPr>
                <w:rFonts w:ascii="Times New Roman" w:hAnsi="Times New Roman" w:cs="Times New Roman"/>
                <w:sz w:val="22"/>
                <w:szCs w:val="22"/>
              </w:rPr>
              <w:t>5</w:t>
            </w:r>
            <w:r w:rsidR="00352119" w:rsidRPr="000129B2">
              <w:rPr>
                <w:rFonts w:ascii="Times New Roman" w:hAnsi="Times New Roman" w:cs="Times New Roman"/>
                <w:sz w:val="22"/>
                <w:szCs w:val="22"/>
              </w:rPr>
              <w:t>,</w:t>
            </w:r>
            <w:r w:rsidRPr="000129B2">
              <w:rPr>
                <w:rFonts w:ascii="Times New Roman" w:hAnsi="Times New Roman" w:cs="Times New Roman"/>
                <w:sz w:val="22"/>
                <w:szCs w:val="22"/>
              </w:rPr>
              <w:t>882</w:t>
            </w:r>
          </w:p>
        </w:tc>
      </w:tr>
      <w:tr w:rsidR="00352119" w:rsidRPr="000129B2" w14:paraId="3CFA2B01" w14:textId="77777777" w:rsidTr="00C5352A">
        <w:trPr>
          <w:cantSplit/>
        </w:trPr>
        <w:tc>
          <w:tcPr>
            <w:tcW w:w="5400" w:type="dxa"/>
          </w:tcPr>
          <w:p w14:paraId="6FABDAA3" w14:textId="2A80B008" w:rsidR="00352119" w:rsidRPr="000129B2" w:rsidRDefault="00352119" w:rsidP="00352119">
            <w:pPr>
              <w:spacing w:line="240" w:lineRule="auto"/>
              <w:ind w:firstLine="2"/>
              <w:rPr>
                <w:rFonts w:ascii="Times New Roman" w:hAnsi="Times New Roman"/>
                <w:sz w:val="22"/>
                <w:szCs w:val="22"/>
              </w:rPr>
            </w:pPr>
            <w:r w:rsidRPr="000129B2">
              <w:rPr>
                <w:rFonts w:ascii="Times New Roman" w:hAnsi="Times New Roman"/>
                <w:sz w:val="22"/>
                <w:szCs w:val="22"/>
              </w:rPr>
              <w:t>Land and land improvement</w:t>
            </w:r>
          </w:p>
        </w:tc>
        <w:tc>
          <w:tcPr>
            <w:tcW w:w="180" w:type="dxa"/>
          </w:tcPr>
          <w:p w14:paraId="2EEF92FB" w14:textId="77777777" w:rsidR="00352119" w:rsidRPr="000129B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37E67316" w14:textId="77777777" w:rsidR="00352119" w:rsidRPr="000129B2" w:rsidRDefault="00352119" w:rsidP="00352119">
            <w:pPr>
              <w:pStyle w:val="acctfourfigures"/>
              <w:tabs>
                <w:tab w:val="clear" w:pos="765"/>
              </w:tabs>
              <w:spacing w:line="240" w:lineRule="auto"/>
              <w:ind w:left="-79" w:right="66"/>
              <w:jc w:val="right"/>
              <w:rPr>
                <w:szCs w:val="22"/>
              </w:rPr>
            </w:pPr>
          </w:p>
        </w:tc>
        <w:tc>
          <w:tcPr>
            <w:tcW w:w="180" w:type="dxa"/>
          </w:tcPr>
          <w:p w14:paraId="1ED9ECE9" w14:textId="77777777" w:rsidR="00352119" w:rsidRPr="000129B2" w:rsidRDefault="00352119" w:rsidP="00352119">
            <w:pPr>
              <w:pStyle w:val="acctfourfigures"/>
              <w:tabs>
                <w:tab w:val="clear" w:pos="765"/>
              </w:tabs>
              <w:spacing w:line="240" w:lineRule="auto"/>
              <w:rPr>
                <w:szCs w:val="22"/>
              </w:rPr>
            </w:pPr>
          </w:p>
        </w:tc>
        <w:tc>
          <w:tcPr>
            <w:tcW w:w="2070" w:type="dxa"/>
          </w:tcPr>
          <w:p w14:paraId="296258EC" w14:textId="536FDE2B" w:rsidR="00352119" w:rsidRPr="000129B2" w:rsidRDefault="00352119"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0129B2">
              <w:rPr>
                <w:rFonts w:ascii="Times New Roman" w:hAnsi="Times New Roman" w:cs="Times New Roman"/>
                <w:sz w:val="22"/>
                <w:szCs w:val="22"/>
              </w:rPr>
              <w:t>2,857</w:t>
            </w:r>
          </w:p>
        </w:tc>
      </w:tr>
      <w:tr w:rsidR="00352119" w:rsidRPr="000129B2" w14:paraId="642DF20F" w14:textId="77777777" w:rsidTr="00C5352A">
        <w:trPr>
          <w:cantSplit/>
        </w:trPr>
        <w:tc>
          <w:tcPr>
            <w:tcW w:w="5400" w:type="dxa"/>
          </w:tcPr>
          <w:p w14:paraId="71C8CC79" w14:textId="67C9868D" w:rsidR="00352119" w:rsidRPr="000129B2" w:rsidRDefault="00352119" w:rsidP="00352119">
            <w:pPr>
              <w:spacing w:line="240" w:lineRule="auto"/>
              <w:ind w:firstLine="2"/>
              <w:rPr>
                <w:rFonts w:ascii="Times New Roman" w:hAnsi="Times New Roman"/>
                <w:sz w:val="22"/>
                <w:szCs w:val="22"/>
              </w:rPr>
            </w:pPr>
            <w:r w:rsidRPr="000129B2">
              <w:rPr>
                <w:rFonts w:ascii="Times New Roman" w:hAnsi="Times New Roman"/>
                <w:sz w:val="22"/>
                <w:szCs w:val="22"/>
              </w:rPr>
              <w:t>Intangible assets</w:t>
            </w:r>
          </w:p>
        </w:tc>
        <w:tc>
          <w:tcPr>
            <w:tcW w:w="180" w:type="dxa"/>
          </w:tcPr>
          <w:p w14:paraId="3F594534" w14:textId="77777777" w:rsidR="00352119" w:rsidRPr="000129B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5EC0B07C" w14:textId="77777777" w:rsidR="00352119" w:rsidRPr="000129B2" w:rsidRDefault="00352119" w:rsidP="00352119">
            <w:pPr>
              <w:pStyle w:val="acctfourfigures"/>
              <w:tabs>
                <w:tab w:val="clear" w:pos="765"/>
              </w:tabs>
              <w:spacing w:line="240" w:lineRule="auto"/>
              <w:ind w:left="-79" w:right="66"/>
              <w:jc w:val="right"/>
              <w:rPr>
                <w:szCs w:val="22"/>
              </w:rPr>
            </w:pPr>
          </w:p>
        </w:tc>
        <w:tc>
          <w:tcPr>
            <w:tcW w:w="180" w:type="dxa"/>
          </w:tcPr>
          <w:p w14:paraId="213F61A9" w14:textId="77777777" w:rsidR="00352119" w:rsidRPr="000129B2" w:rsidRDefault="00352119" w:rsidP="00352119">
            <w:pPr>
              <w:pStyle w:val="acctfourfigures"/>
              <w:tabs>
                <w:tab w:val="clear" w:pos="765"/>
              </w:tabs>
              <w:spacing w:line="240" w:lineRule="auto"/>
              <w:rPr>
                <w:szCs w:val="22"/>
              </w:rPr>
            </w:pPr>
          </w:p>
        </w:tc>
        <w:tc>
          <w:tcPr>
            <w:tcW w:w="2070" w:type="dxa"/>
          </w:tcPr>
          <w:p w14:paraId="1792575B" w14:textId="05AB0758" w:rsidR="00352119" w:rsidRPr="000129B2" w:rsidRDefault="00352119"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0129B2">
              <w:rPr>
                <w:rFonts w:ascii="Times New Roman" w:hAnsi="Times New Roman" w:cs="Times New Roman"/>
                <w:sz w:val="22"/>
                <w:szCs w:val="22"/>
              </w:rPr>
              <w:t>35</w:t>
            </w:r>
          </w:p>
        </w:tc>
      </w:tr>
      <w:tr w:rsidR="00352119" w:rsidRPr="000129B2" w14:paraId="032FAFCE" w14:textId="77777777" w:rsidTr="00C5352A">
        <w:trPr>
          <w:cantSplit/>
        </w:trPr>
        <w:tc>
          <w:tcPr>
            <w:tcW w:w="5400" w:type="dxa"/>
          </w:tcPr>
          <w:p w14:paraId="7E6152FB" w14:textId="5B564C75" w:rsidR="00352119" w:rsidRPr="000129B2" w:rsidRDefault="00352119" w:rsidP="00352119">
            <w:pPr>
              <w:spacing w:line="240" w:lineRule="auto"/>
              <w:ind w:firstLine="2"/>
              <w:rPr>
                <w:rFonts w:ascii="Times New Roman" w:hAnsi="Times New Roman"/>
                <w:sz w:val="22"/>
                <w:szCs w:val="22"/>
                <w:cs/>
              </w:rPr>
            </w:pPr>
            <w:r w:rsidRPr="000129B2">
              <w:rPr>
                <w:rFonts w:ascii="Times New Roman" w:hAnsi="Times New Roman"/>
                <w:b/>
                <w:bCs/>
                <w:sz w:val="22"/>
                <w:szCs w:val="22"/>
              </w:rPr>
              <w:t>Total</w:t>
            </w:r>
          </w:p>
        </w:tc>
        <w:tc>
          <w:tcPr>
            <w:tcW w:w="180" w:type="dxa"/>
          </w:tcPr>
          <w:p w14:paraId="76B97193" w14:textId="77777777" w:rsidR="00352119" w:rsidRPr="000129B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43470120" w14:textId="028EE830" w:rsidR="00352119" w:rsidRPr="000129B2" w:rsidRDefault="00352119" w:rsidP="00352119">
            <w:pPr>
              <w:pStyle w:val="acctfourfigures"/>
              <w:tabs>
                <w:tab w:val="clear" w:pos="765"/>
              </w:tabs>
              <w:spacing w:line="240" w:lineRule="auto"/>
              <w:ind w:left="-79" w:right="66"/>
              <w:jc w:val="right"/>
              <w:rPr>
                <w:szCs w:val="22"/>
              </w:rPr>
            </w:pPr>
          </w:p>
        </w:tc>
        <w:tc>
          <w:tcPr>
            <w:tcW w:w="180" w:type="dxa"/>
          </w:tcPr>
          <w:p w14:paraId="1602F1AF" w14:textId="77777777" w:rsidR="00352119" w:rsidRPr="000129B2" w:rsidRDefault="00352119" w:rsidP="00352119">
            <w:pPr>
              <w:pStyle w:val="acctfourfigures"/>
              <w:tabs>
                <w:tab w:val="clear" w:pos="765"/>
              </w:tabs>
              <w:spacing w:line="240" w:lineRule="auto"/>
              <w:rPr>
                <w:b/>
                <w:bCs/>
                <w:szCs w:val="22"/>
              </w:rPr>
            </w:pPr>
          </w:p>
        </w:tc>
        <w:tc>
          <w:tcPr>
            <w:tcW w:w="2070" w:type="dxa"/>
            <w:tcBorders>
              <w:top w:val="single" w:sz="4" w:space="0" w:color="auto"/>
              <w:bottom w:val="double" w:sz="4" w:space="0" w:color="auto"/>
            </w:tcBorders>
          </w:tcPr>
          <w:p w14:paraId="09FE7DE0" w14:textId="556111BA" w:rsidR="00352119" w:rsidRPr="000129B2" w:rsidRDefault="00352119"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0129B2">
              <w:rPr>
                <w:rFonts w:ascii="Times New Roman" w:hAnsi="Times New Roman" w:cs="Times New Roman"/>
                <w:b/>
                <w:bCs/>
                <w:sz w:val="22"/>
                <w:szCs w:val="22"/>
              </w:rPr>
              <w:t>10</w:t>
            </w:r>
            <w:r w:rsidR="00947FE9" w:rsidRPr="000129B2">
              <w:rPr>
                <w:rFonts w:ascii="Times New Roman" w:hAnsi="Times New Roman" w:cs="Times New Roman"/>
                <w:b/>
                <w:bCs/>
                <w:sz w:val="22"/>
                <w:szCs w:val="22"/>
              </w:rPr>
              <w:t>1,745</w:t>
            </w:r>
          </w:p>
        </w:tc>
      </w:tr>
      <w:tr w:rsidR="00C5352A" w:rsidRPr="000129B2" w14:paraId="736023B6" w14:textId="77777777" w:rsidTr="00C5352A">
        <w:trPr>
          <w:cantSplit/>
        </w:trPr>
        <w:tc>
          <w:tcPr>
            <w:tcW w:w="5400" w:type="dxa"/>
          </w:tcPr>
          <w:p w14:paraId="797ED55C" w14:textId="77777777" w:rsidR="00C5352A" w:rsidRPr="000129B2" w:rsidRDefault="00C5352A" w:rsidP="00C5352A">
            <w:pPr>
              <w:spacing w:line="240" w:lineRule="auto"/>
              <w:ind w:firstLine="2"/>
              <w:rPr>
                <w:rFonts w:ascii="Times New Roman" w:hAnsi="Times New Roman"/>
                <w:b/>
                <w:bCs/>
                <w:sz w:val="22"/>
                <w:szCs w:val="22"/>
              </w:rPr>
            </w:pPr>
          </w:p>
        </w:tc>
        <w:tc>
          <w:tcPr>
            <w:tcW w:w="180" w:type="dxa"/>
          </w:tcPr>
          <w:p w14:paraId="11CC2F20" w14:textId="77777777" w:rsidR="00C5352A" w:rsidRPr="000129B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61389D0A" w14:textId="77777777" w:rsidR="00C5352A" w:rsidRPr="000129B2" w:rsidRDefault="00C5352A" w:rsidP="00C5352A">
            <w:pPr>
              <w:pStyle w:val="acctfourfigures"/>
              <w:tabs>
                <w:tab w:val="clear" w:pos="765"/>
              </w:tabs>
              <w:spacing w:line="240" w:lineRule="auto"/>
              <w:ind w:left="-79" w:right="66"/>
              <w:jc w:val="right"/>
              <w:rPr>
                <w:szCs w:val="22"/>
              </w:rPr>
            </w:pPr>
          </w:p>
        </w:tc>
        <w:tc>
          <w:tcPr>
            <w:tcW w:w="180" w:type="dxa"/>
          </w:tcPr>
          <w:p w14:paraId="53ED6E3C" w14:textId="77777777" w:rsidR="00C5352A" w:rsidRPr="000129B2" w:rsidRDefault="00C5352A" w:rsidP="00C5352A">
            <w:pPr>
              <w:pStyle w:val="acctfourfigures"/>
              <w:tabs>
                <w:tab w:val="clear" w:pos="765"/>
              </w:tabs>
              <w:spacing w:line="240" w:lineRule="auto"/>
              <w:rPr>
                <w:b/>
                <w:bCs/>
                <w:szCs w:val="22"/>
              </w:rPr>
            </w:pPr>
          </w:p>
        </w:tc>
        <w:tc>
          <w:tcPr>
            <w:tcW w:w="2070" w:type="dxa"/>
            <w:tcBorders>
              <w:top w:val="single" w:sz="4" w:space="0" w:color="auto"/>
            </w:tcBorders>
          </w:tcPr>
          <w:p w14:paraId="56AAD953" w14:textId="77777777" w:rsidR="00C5352A" w:rsidRPr="000129B2"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b/>
                <w:bCs/>
                <w:sz w:val="22"/>
                <w:szCs w:val="22"/>
              </w:rPr>
            </w:pPr>
          </w:p>
        </w:tc>
      </w:tr>
      <w:tr w:rsidR="00C5352A" w:rsidRPr="000129B2" w14:paraId="52D14EF1" w14:textId="77777777" w:rsidTr="00DE74F4">
        <w:trPr>
          <w:cantSplit/>
        </w:trPr>
        <w:tc>
          <w:tcPr>
            <w:tcW w:w="5400" w:type="dxa"/>
          </w:tcPr>
          <w:p w14:paraId="5DF02492" w14:textId="2E43DB1D" w:rsidR="00C5352A" w:rsidRPr="000129B2" w:rsidRDefault="00C5352A" w:rsidP="00C5352A">
            <w:pPr>
              <w:spacing w:line="240" w:lineRule="auto"/>
              <w:ind w:firstLine="2"/>
              <w:rPr>
                <w:rFonts w:ascii="Times New Roman" w:hAnsi="Times New Roman"/>
                <w:b/>
                <w:bCs/>
                <w:i/>
                <w:iCs/>
                <w:sz w:val="22"/>
                <w:szCs w:val="22"/>
              </w:rPr>
            </w:pPr>
            <w:r w:rsidRPr="000129B2">
              <w:rPr>
                <w:rFonts w:ascii="Times New Roman" w:hAnsi="Times New Roman"/>
                <w:b/>
                <w:bCs/>
                <w:i/>
                <w:iCs/>
                <w:sz w:val="22"/>
                <w:szCs w:val="22"/>
              </w:rPr>
              <w:t>Other commitments</w:t>
            </w:r>
          </w:p>
        </w:tc>
        <w:tc>
          <w:tcPr>
            <w:tcW w:w="180" w:type="dxa"/>
          </w:tcPr>
          <w:p w14:paraId="60B7E727" w14:textId="77777777" w:rsidR="00C5352A" w:rsidRPr="000129B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0A2BB583" w14:textId="4F739DED" w:rsidR="00C5352A" w:rsidRPr="000129B2" w:rsidRDefault="00C5352A" w:rsidP="00C5352A">
            <w:pPr>
              <w:pStyle w:val="acctfourfigures"/>
              <w:tabs>
                <w:tab w:val="clear" w:pos="765"/>
              </w:tabs>
              <w:spacing w:line="240" w:lineRule="auto"/>
              <w:ind w:left="-79" w:right="66"/>
              <w:jc w:val="right"/>
              <w:rPr>
                <w:szCs w:val="22"/>
              </w:rPr>
            </w:pPr>
          </w:p>
        </w:tc>
        <w:tc>
          <w:tcPr>
            <w:tcW w:w="180" w:type="dxa"/>
          </w:tcPr>
          <w:p w14:paraId="49DF1D1C" w14:textId="77777777" w:rsidR="00C5352A" w:rsidRPr="000129B2" w:rsidRDefault="00C5352A" w:rsidP="00C5352A">
            <w:pPr>
              <w:pStyle w:val="acctfourfigures"/>
              <w:tabs>
                <w:tab w:val="clear" w:pos="765"/>
              </w:tabs>
              <w:spacing w:line="240" w:lineRule="auto"/>
              <w:rPr>
                <w:szCs w:val="22"/>
              </w:rPr>
            </w:pPr>
          </w:p>
        </w:tc>
        <w:tc>
          <w:tcPr>
            <w:tcW w:w="2070" w:type="dxa"/>
          </w:tcPr>
          <w:p w14:paraId="0F6C8FB2" w14:textId="77777777" w:rsidR="00C5352A" w:rsidRPr="000129B2" w:rsidRDefault="00C5352A" w:rsidP="00C5352A">
            <w:pPr>
              <w:pStyle w:val="acctfourfigures"/>
              <w:tabs>
                <w:tab w:val="clear" w:pos="765"/>
                <w:tab w:val="decimal" w:pos="731"/>
              </w:tabs>
              <w:spacing w:line="240" w:lineRule="auto"/>
              <w:ind w:right="11"/>
              <w:jc w:val="right"/>
              <w:rPr>
                <w:szCs w:val="22"/>
              </w:rPr>
            </w:pPr>
          </w:p>
        </w:tc>
      </w:tr>
      <w:tr w:rsidR="00C5352A" w:rsidRPr="000129B2" w14:paraId="2FDC5FE8" w14:textId="77777777" w:rsidTr="00DE74F4">
        <w:trPr>
          <w:cantSplit/>
        </w:trPr>
        <w:tc>
          <w:tcPr>
            <w:tcW w:w="5400" w:type="dxa"/>
          </w:tcPr>
          <w:p w14:paraId="19C23ADC" w14:textId="0DEFBD99" w:rsidR="00C5352A" w:rsidRPr="000129B2" w:rsidRDefault="00C5352A" w:rsidP="00C5352A">
            <w:pPr>
              <w:spacing w:line="240" w:lineRule="auto"/>
              <w:ind w:firstLine="2"/>
              <w:rPr>
                <w:rFonts w:ascii="Times New Roman" w:hAnsi="Times New Roman"/>
                <w:sz w:val="22"/>
                <w:szCs w:val="22"/>
                <w:cs/>
              </w:rPr>
            </w:pPr>
            <w:r w:rsidRPr="000129B2">
              <w:rPr>
                <w:rFonts w:ascii="Times New Roman" w:hAnsi="Times New Roman"/>
                <w:sz w:val="22"/>
                <w:szCs w:val="22"/>
              </w:rPr>
              <w:t>Bank guarantees</w:t>
            </w:r>
          </w:p>
        </w:tc>
        <w:tc>
          <w:tcPr>
            <w:tcW w:w="180" w:type="dxa"/>
          </w:tcPr>
          <w:p w14:paraId="4B58D72C" w14:textId="77777777" w:rsidR="00C5352A" w:rsidRPr="000129B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A43973D" w14:textId="3D458DD0" w:rsidR="00C5352A" w:rsidRPr="000129B2" w:rsidRDefault="00C5352A" w:rsidP="00C5352A">
            <w:pPr>
              <w:pStyle w:val="acctfourfigures"/>
              <w:tabs>
                <w:tab w:val="clear" w:pos="765"/>
              </w:tabs>
              <w:spacing w:line="240" w:lineRule="auto"/>
              <w:ind w:left="-79" w:right="66"/>
              <w:jc w:val="right"/>
              <w:rPr>
                <w:szCs w:val="22"/>
              </w:rPr>
            </w:pPr>
          </w:p>
        </w:tc>
        <w:tc>
          <w:tcPr>
            <w:tcW w:w="180" w:type="dxa"/>
          </w:tcPr>
          <w:p w14:paraId="7E0DDA58" w14:textId="77777777" w:rsidR="00C5352A" w:rsidRPr="000129B2" w:rsidRDefault="00C5352A" w:rsidP="00C5352A">
            <w:pPr>
              <w:pStyle w:val="acctfourfigures"/>
              <w:tabs>
                <w:tab w:val="clear" w:pos="765"/>
              </w:tabs>
              <w:spacing w:line="240" w:lineRule="auto"/>
              <w:rPr>
                <w:szCs w:val="22"/>
              </w:rPr>
            </w:pPr>
          </w:p>
        </w:tc>
        <w:tc>
          <w:tcPr>
            <w:tcW w:w="2070" w:type="dxa"/>
            <w:tcBorders>
              <w:bottom w:val="double" w:sz="4" w:space="0" w:color="auto"/>
            </w:tcBorders>
          </w:tcPr>
          <w:p w14:paraId="747E6457" w14:textId="1976926D" w:rsidR="00C5352A" w:rsidRPr="000129B2" w:rsidRDefault="00352119"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0129B2">
              <w:rPr>
                <w:rFonts w:ascii="Times New Roman" w:hAnsi="Times New Roman" w:cs="Times New Roman"/>
                <w:b/>
                <w:bCs/>
                <w:sz w:val="22"/>
                <w:szCs w:val="22"/>
              </w:rPr>
              <w:t>14,821</w:t>
            </w:r>
          </w:p>
        </w:tc>
      </w:tr>
    </w:tbl>
    <w:p w14:paraId="1835C651" w14:textId="77777777" w:rsidR="005103B6" w:rsidRPr="000129B2" w:rsidRDefault="005103B6" w:rsidP="005103B6">
      <w:pPr>
        <w:rPr>
          <w:rFonts w:ascii="Times New Roman" w:hAnsi="Times New Roman"/>
          <w:sz w:val="22"/>
          <w:szCs w:val="22"/>
        </w:rPr>
      </w:pPr>
    </w:p>
    <w:p w14:paraId="723093EA" w14:textId="1B487688" w:rsidR="005103B6" w:rsidRPr="000129B2" w:rsidRDefault="005103B6" w:rsidP="005103B6">
      <w:pPr>
        <w:pStyle w:val="Heading1"/>
        <w:keepLines/>
        <w:numPr>
          <w:ilvl w:val="0"/>
          <w:numId w:val="2"/>
        </w:numPr>
        <w:shd w:val="clear" w:color="auto" w:fill="auto"/>
        <w:ind w:left="540" w:hanging="540"/>
        <w:jc w:val="both"/>
        <w:rPr>
          <w:rFonts w:ascii="Times New Roman" w:hAnsi="Times New Roman" w:cstheme="minorBidi"/>
          <w:sz w:val="24"/>
          <w:szCs w:val="24"/>
          <w:u w:val="none"/>
        </w:rPr>
      </w:pPr>
      <w:r w:rsidRPr="000129B2">
        <w:rPr>
          <w:rFonts w:ascii="Times New Roman" w:hAnsi="Times New Roman"/>
          <w:sz w:val="24"/>
          <w:szCs w:val="24"/>
          <w:u w:val="none"/>
        </w:rPr>
        <w:t>Event after the reporting period</w:t>
      </w:r>
    </w:p>
    <w:p w14:paraId="4A185099" w14:textId="5E789059" w:rsidR="00967578" w:rsidRPr="000129B2" w:rsidRDefault="00967578" w:rsidP="00967578">
      <w:pPr>
        <w:rPr>
          <w:rFonts w:cstheme="minorBidi"/>
        </w:rPr>
      </w:pPr>
    </w:p>
    <w:p w14:paraId="2296CF98" w14:textId="5323CBF8" w:rsidR="008240D1" w:rsidRPr="008240D1" w:rsidRDefault="009F2EE3" w:rsidP="008240D1">
      <w:pPr>
        <w:pStyle w:val="block"/>
        <w:spacing w:after="0" w:line="240" w:lineRule="auto"/>
        <w:ind w:left="540" w:right="-7"/>
        <w:jc w:val="both"/>
        <w:rPr>
          <w:spacing w:val="-2"/>
          <w:szCs w:val="22"/>
          <w:lang w:val="en-US"/>
        </w:rPr>
      </w:pPr>
      <w:r w:rsidRPr="000129B2">
        <w:rPr>
          <w:spacing w:val="-2"/>
          <w:szCs w:val="22"/>
          <w:lang w:val="en-US"/>
        </w:rPr>
        <w:t>At the</w:t>
      </w:r>
      <w:r w:rsidR="009466F5" w:rsidRPr="000129B2">
        <w:rPr>
          <w:spacing w:val="-2"/>
          <w:szCs w:val="22"/>
          <w:lang w:val="en-US"/>
        </w:rPr>
        <w:t xml:space="preserve"> 2025</w:t>
      </w:r>
      <w:r w:rsidRPr="000129B2">
        <w:rPr>
          <w:spacing w:val="-2"/>
          <w:szCs w:val="22"/>
          <w:lang w:val="en-US"/>
        </w:rPr>
        <w:t xml:space="preserve"> Annual General Meeting of Shareholders held on 25 April 2025, the shareholders passed a resolution to appropriate the net profit for the year 2024 as a legal reserve in the amount of Baht 31.75 million, representing 5% of the net profit from the separate financial statements</w:t>
      </w:r>
      <w:r w:rsidR="008240D1" w:rsidRPr="000129B2">
        <w:rPr>
          <w:spacing w:val="-2"/>
          <w:szCs w:val="22"/>
          <w:lang w:val="en-US"/>
        </w:rPr>
        <w:t xml:space="preserve"> and </w:t>
      </w:r>
      <w:r w:rsidRPr="000129B2">
        <w:rPr>
          <w:spacing w:val="-2"/>
          <w:szCs w:val="22"/>
          <w:lang w:val="en-US"/>
        </w:rPr>
        <w:t xml:space="preserve">approved </w:t>
      </w:r>
      <w:r w:rsidR="008240D1" w:rsidRPr="000129B2">
        <w:rPr>
          <w:spacing w:val="-2"/>
          <w:szCs w:val="22"/>
          <w:lang w:val="en-US"/>
        </w:rPr>
        <w:t>the</w:t>
      </w:r>
      <w:r w:rsidRPr="000129B2">
        <w:rPr>
          <w:spacing w:val="-2"/>
          <w:szCs w:val="22"/>
          <w:lang w:val="en-US"/>
        </w:rPr>
        <w:t xml:space="preserve"> dividend payment from </w:t>
      </w:r>
      <w:r w:rsidR="008240D1" w:rsidRPr="000129B2">
        <w:rPr>
          <w:spacing w:val="-2"/>
          <w:szCs w:val="22"/>
          <w:lang w:val="en-US"/>
        </w:rPr>
        <w:t xml:space="preserve">net profit for the year 2024 </w:t>
      </w:r>
      <w:r w:rsidRPr="000129B2">
        <w:rPr>
          <w:spacing w:val="-2"/>
          <w:szCs w:val="22"/>
          <w:lang w:val="en-US"/>
        </w:rPr>
        <w:t xml:space="preserve">at the rate of Baht 0.35 per share, </w:t>
      </w:r>
      <w:r w:rsidR="008240D1" w:rsidRPr="000129B2">
        <w:rPr>
          <w:spacing w:val="-2"/>
          <w:szCs w:val="22"/>
          <w:lang w:val="en-US"/>
        </w:rPr>
        <w:t xml:space="preserve">amounting to </w:t>
      </w:r>
      <w:r w:rsidRPr="000129B2">
        <w:rPr>
          <w:spacing w:val="-2"/>
          <w:szCs w:val="22"/>
          <w:lang w:val="en-US"/>
        </w:rPr>
        <w:t>Baht 345.74 million.</w:t>
      </w:r>
      <w:r w:rsidR="008240D1" w:rsidRPr="000129B2">
        <w:rPr>
          <w:spacing w:val="-2"/>
          <w:szCs w:val="22"/>
          <w:lang w:val="en-US"/>
        </w:rPr>
        <w:t xml:space="preserve"> After deducting the interim dividend paid on 3 October 2024 at the rate of Baht 0.15 per share, amounting to Baht 148.17 million, the remaining dividend at the rate of Baht 0.20 per share, amounting to Baht 197.57 million, is scheduled to be paid on 20 May 2025.</w:t>
      </w:r>
    </w:p>
    <w:p w14:paraId="7889EAF7" w14:textId="77777777" w:rsidR="008240D1" w:rsidRPr="009F2EE3" w:rsidRDefault="008240D1" w:rsidP="009F2EE3">
      <w:pPr>
        <w:pStyle w:val="block"/>
        <w:spacing w:after="0" w:line="240" w:lineRule="auto"/>
        <w:ind w:left="540" w:right="-7"/>
        <w:jc w:val="both"/>
        <w:rPr>
          <w:spacing w:val="-2"/>
          <w:szCs w:val="22"/>
          <w:lang w:val="en-US" w:bidi="th-TH"/>
        </w:rPr>
      </w:pPr>
    </w:p>
    <w:p w14:paraId="0F3C90F0" w14:textId="77777777" w:rsidR="009F2EE3" w:rsidRPr="004C2D1B" w:rsidRDefault="009F2EE3" w:rsidP="008774D0">
      <w:pPr>
        <w:pStyle w:val="block"/>
        <w:spacing w:after="0" w:line="240" w:lineRule="auto"/>
        <w:ind w:left="540" w:right="-7"/>
        <w:jc w:val="both"/>
        <w:rPr>
          <w:spacing w:val="-2"/>
          <w:szCs w:val="22"/>
          <w:lang w:val="en-US"/>
        </w:rPr>
      </w:pPr>
    </w:p>
    <w:sectPr w:rsidR="009F2EE3" w:rsidRPr="004C2D1B" w:rsidSect="00DE74F4">
      <w:pgSz w:w="11907" w:h="16840" w:code="9"/>
      <w:pgMar w:top="691" w:right="1152" w:bottom="576" w:left="1152" w:header="634" w:footer="706"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84471" w14:textId="77777777" w:rsidR="00B277E7" w:rsidRDefault="00B277E7" w:rsidP="00CC134C">
      <w:pPr>
        <w:spacing w:line="240" w:lineRule="auto"/>
      </w:pPr>
      <w:r>
        <w:separator/>
      </w:r>
    </w:p>
  </w:endnote>
  <w:endnote w:type="continuationSeparator" w:id="0">
    <w:p w14:paraId="4DC2190E" w14:textId="77777777" w:rsidR="00B277E7" w:rsidRDefault="00B277E7"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7ADA" w14:textId="0AB0EE71" w:rsidR="00176CF8" w:rsidRPr="001B1008" w:rsidRDefault="00176CF8">
    <w:pPr>
      <w:pStyle w:val="Footer"/>
      <w:jc w:val="center"/>
      <w:rPr>
        <w:rFonts w:ascii="Angsana New" w:hAnsi="Angsana New"/>
        <w:sz w:val="30"/>
        <w:szCs w:val="30"/>
      </w:rPr>
    </w:pPr>
    <w:r w:rsidRPr="001B1008">
      <w:rPr>
        <w:rFonts w:ascii="Angsana New" w:hAnsi="Angsana New"/>
        <w:sz w:val="30"/>
        <w:szCs w:val="30"/>
      </w:rPr>
      <w:fldChar w:fldCharType="begin"/>
    </w:r>
    <w:r w:rsidRPr="001B1008">
      <w:rPr>
        <w:rFonts w:ascii="Angsana New" w:hAnsi="Angsana New"/>
        <w:sz w:val="30"/>
        <w:szCs w:val="30"/>
      </w:rPr>
      <w:instrText xml:space="preserve"> PAGE   \* MERGEFORMAT </w:instrText>
    </w:r>
    <w:r w:rsidRPr="001B1008">
      <w:rPr>
        <w:rFonts w:ascii="Angsana New" w:hAnsi="Angsana New"/>
        <w:sz w:val="30"/>
        <w:szCs w:val="30"/>
      </w:rPr>
      <w:fldChar w:fldCharType="separate"/>
    </w:r>
    <w:r>
      <w:rPr>
        <w:rFonts w:ascii="Angsana New" w:hAnsi="Angsana New"/>
        <w:noProof/>
        <w:sz w:val="30"/>
        <w:szCs w:val="30"/>
      </w:rPr>
      <w:t>18</w:t>
    </w:r>
    <w:r w:rsidR="00354DF9" w:rsidRPr="00354DF9">
      <w:rPr>
        <w:rFonts w:ascii="Angsana New" w:hAnsi="Angsana New"/>
        <w:noProof/>
        <w:sz w:val="30"/>
        <w:szCs w:val="30"/>
      </w:rPr>
      <w:t>6</w:t>
    </w:r>
    <w:r w:rsidRPr="001B1008">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A05E8" w14:textId="77777777" w:rsidR="00B277E7" w:rsidRDefault="00B277E7" w:rsidP="00CC134C">
      <w:pPr>
        <w:spacing w:line="240" w:lineRule="auto"/>
      </w:pPr>
      <w:r>
        <w:separator/>
      </w:r>
    </w:p>
  </w:footnote>
  <w:footnote w:type="continuationSeparator" w:id="0">
    <w:p w14:paraId="46B55B01" w14:textId="77777777" w:rsidR="00B277E7" w:rsidRDefault="00B277E7"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ECE06" w14:textId="082D45DB" w:rsidR="00804C86" w:rsidRDefault="00C27F5B" w:rsidP="00804C86">
    <w:pPr>
      <w:pStyle w:val="acctmainheading"/>
      <w:tabs>
        <w:tab w:val="left" w:pos="7810"/>
      </w:tabs>
      <w:spacing w:after="0" w:line="240" w:lineRule="atLeast"/>
    </w:pPr>
    <w:r>
      <w:t>Food Moments Public</w:t>
    </w:r>
    <w:r w:rsidR="00804C86" w:rsidRPr="00EC3D92">
      <w:t xml:space="preserve"> Comp</w:t>
    </w:r>
    <w:r w:rsidR="00804C86">
      <w:t>any Limited and its Subsidiaries</w:t>
    </w:r>
  </w:p>
  <w:p w14:paraId="7EEDEE13" w14:textId="77777777" w:rsidR="00E94128" w:rsidRDefault="00E94128" w:rsidP="00E94128">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8D338A1" w14:textId="3DF03960" w:rsidR="00E94128" w:rsidRPr="006544A0" w:rsidRDefault="00E94128" w:rsidP="00E94128">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31 </w:t>
    </w:r>
    <w:r w:rsidRPr="00E94128">
      <w:rPr>
        <w:sz w:val="24"/>
        <w:szCs w:val="24"/>
      </w:rPr>
      <w:t>March 202</w:t>
    </w:r>
    <w:r w:rsidR="00D732C7">
      <w:rPr>
        <w:sz w:val="24"/>
        <w:szCs w:val="24"/>
      </w:rPr>
      <w:t>5</w:t>
    </w:r>
    <w:r>
      <w:rPr>
        <w:sz w:val="24"/>
        <w:szCs w:val="24"/>
      </w:rPr>
      <w:t xml:space="preserve"> (Unaudited)</w:t>
    </w:r>
  </w:p>
  <w:p w14:paraId="67F1ADD4" w14:textId="77777777" w:rsidR="00176CF8" w:rsidRPr="00E94128" w:rsidRDefault="00176CF8" w:rsidP="002279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0"/>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55676"/>
    <w:multiLevelType w:val="hybridMultilevel"/>
    <w:tmpl w:val="D954096C"/>
    <w:lvl w:ilvl="0" w:tplc="F110B7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5A5FA9"/>
    <w:multiLevelType w:val="multilevel"/>
    <w:tmpl w:val="A28C5AE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BAB56A6"/>
    <w:multiLevelType w:val="hybridMultilevel"/>
    <w:tmpl w:val="D1DA48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AB53FAA"/>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6" w15:restartNumberingAfterBreak="0">
    <w:nsid w:val="1AD22BCB"/>
    <w:multiLevelType w:val="hybridMultilevel"/>
    <w:tmpl w:val="9A36923C"/>
    <w:lvl w:ilvl="0" w:tplc="F8FC8B6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98223A2"/>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30492B9E"/>
    <w:multiLevelType w:val="hybridMultilevel"/>
    <w:tmpl w:val="DF6A61CC"/>
    <w:lvl w:ilvl="0" w:tplc="31446F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7263C93"/>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1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9AC6168"/>
    <w:multiLevelType w:val="hybridMultilevel"/>
    <w:tmpl w:val="CEC4DC76"/>
    <w:lvl w:ilvl="0" w:tplc="4F0AA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B7E45B8"/>
    <w:multiLevelType w:val="hybridMultilevel"/>
    <w:tmpl w:val="332CA8DE"/>
    <w:lvl w:ilvl="0" w:tplc="0156B99C">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F88354F"/>
    <w:multiLevelType w:val="hybridMultilevel"/>
    <w:tmpl w:val="DF6A61CC"/>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0F01A4"/>
    <w:multiLevelType w:val="hybridMultilevel"/>
    <w:tmpl w:val="1F50BA76"/>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91B48"/>
    <w:multiLevelType w:val="multilevel"/>
    <w:tmpl w:val="E814FD6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400787527">
    <w:abstractNumId w:val="9"/>
  </w:num>
  <w:num w:numId="2" w16cid:durableId="323244875">
    <w:abstractNumId w:val="12"/>
  </w:num>
  <w:num w:numId="3" w16cid:durableId="758987491">
    <w:abstractNumId w:val="21"/>
  </w:num>
  <w:num w:numId="4" w16cid:durableId="1854491053">
    <w:abstractNumId w:val="1"/>
  </w:num>
  <w:num w:numId="5" w16cid:durableId="352191907">
    <w:abstractNumId w:val="3"/>
  </w:num>
  <w:num w:numId="6" w16cid:durableId="1659462326">
    <w:abstractNumId w:val="10"/>
  </w:num>
  <w:num w:numId="7" w16cid:durableId="2070767762">
    <w:abstractNumId w:val="13"/>
  </w:num>
  <w:num w:numId="8" w16cid:durableId="103423248">
    <w:abstractNumId w:val="8"/>
  </w:num>
  <w:num w:numId="9" w16cid:durableId="1353266335">
    <w:abstractNumId w:val="17"/>
  </w:num>
  <w:num w:numId="10" w16cid:durableId="376586072">
    <w:abstractNumId w:val="9"/>
  </w:num>
  <w:num w:numId="11" w16cid:durableId="428506830">
    <w:abstractNumId w:val="6"/>
  </w:num>
  <w:num w:numId="12" w16cid:durableId="4527134">
    <w:abstractNumId w:val="9"/>
  </w:num>
  <w:num w:numId="13" w16cid:durableId="2122333169">
    <w:abstractNumId w:val="9"/>
  </w:num>
  <w:num w:numId="14" w16cid:durableId="50160148">
    <w:abstractNumId w:val="9"/>
  </w:num>
  <w:num w:numId="15" w16cid:durableId="1135953369">
    <w:abstractNumId w:val="20"/>
  </w:num>
  <w:num w:numId="16" w16cid:durableId="1044984887">
    <w:abstractNumId w:val="16"/>
  </w:num>
  <w:num w:numId="17" w16cid:durableId="1974943378">
    <w:abstractNumId w:val="4"/>
  </w:num>
  <w:num w:numId="18" w16cid:durableId="1068915487">
    <w:abstractNumId w:val="11"/>
  </w:num>
  <w:num w:numId="19" w16cid:durableId="686298322">
    <w:abstractNumId w:val="14"/>
  </w:num>
  <w:num w:numId="20" w16cid:durableId="80806958">
    <w:abstractNumId w:val="2"/>
  </w:num>
  <w:num w:numId="21" w16cid:durableId="569924119">
    <w:abstractNumId w:val="9"/>
  </w:num>
  <w:num w:numId="22" w16cid:durableId="274874815">
    <w:abstractNumId w:val="9"/>
  </w:num>
  <w:num w:numId="23" w16cid:durableId="1430271287">
    <w:abstractNumId w:val="9"/>
  </w:num>
  <w:num w:numId="24" w16cid:durableId="1280140572">
    <w:abstractNumId w:val="9"/>
  </w:num>
  <w:num w:numId="25" w16cid:durableId="1856730252">
    <w:abstractNumId w:val="9"/>
  </w:num>
  <w:num w:numId="26" w16cid:durableId="57823945">
    <w:abstractNumId w:val="9"/>
  </w:num>
  <w:num w:numId="27" w16cid:durableId="292633898">
    <w:abstractNumId w:val="9"/>
  </w:num>
  <w:num w:numId="28" w16cid:durableId="591552693">
    <w:abstractNumId w:val="9"/>
  </w:num>
  <w:num w:numId="29" w16cid:durableId="1762026670">
    <w:abstractNumId w:val="19"/>
  </w:num>
  <w:num w:numId="30" w16cid:durableId="1070424041">
    <w:abstractNumId w:val="9"/>
  </w:num>
  <w:num w:numId="31" w16cid:durableId="45953620">
    <w:abstractNumId w:val="9"/>
  </w:num>
  <w:num w:numId="32" w16cid:durableId="1022902379">
    <w:abstractNumId w:val="7"/>
  </w:num>
  <w:num w:numId="33" w16cid:durableId="154417848">
    <w:abstractNumId w:val="9"/>
  </w:num>
  <w:num w:numId="34" w16cid:durableId="230695979">
    <w:abstractNumId w:val="5"/>
  </w:num>
  <w:num w:numId="35" w16cid:durableId="1769546809">
    <w:abstractNumId w:val="9"/>
  </w:num>
  <w:num w:numId="36" w16cid:durableId="1689525103">
    <w:abstractNumId w:val="15"/>
  </w:num>
  <w:num w:numId="37" w16cid:durableId="1275477935">
    <w:abstractNumId w:val="18"/>
  </w:num>
  <w:num w:numId="38" w16cid:durableId="133838164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1"/>
  <w:displayBackgroundShape/>
  <w:hideSpellingErrors/>
  <w:hideGrammaticalErrors/>
  <w:proofState w:spelling="clean" w:grammar="clean"/>
  <w:defaultTabStop w:val="14"/>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CD3"/>
    <w:rsid w:val="00000F12"/>
    <w:rsid w:val="0000142D"/>
    <w:rsid w:val="00001517"/>
    <w:rsid w:val="0000163D"/>
    <w:rsid w:val="00001671"/>
    <w:rsid w:val="000017FA"/>
    <w:rsid w:val="000019E2"/>
    <w:rsid w:val="00002092"/>
    <w:rsid w:val="00002125"/>
    <w:rsid w:val="000023B1"/>
    <w:rsid w:val="00002B04"/>
    <w:rsid w:val="00002B11"/>
    <w:rsid w:val="00002DDF"/>
    <w:rsid w:val="000031DA"/>
    <w:rsid w:val="000034C2"/>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8A3"/>
    <w:rsid w:val="00007D98"/>
    <w:rsid w:val="00010319"/>
    <w:rsid w:val="00010408"/>
    <w:rsid w:val="000104B0"/>
    <w:rsid w:val="0001068B"/>
    <w:rsid w:val="00010C67"/>
    <w:rsid w:val="00010C8A"/>
    <w:rsid w:val="00010CCC"/>
    <w:rsid w:val="00010D83"/>
    <w:rsid w:val="00011199"/>
    <w:rsid w:val="00011759"/>
    <w:rsid w:val="000118A7"/>
    <w:rsid w:val="0001193C"/>
    <w:rsid w:val="00011BFD"/>
    <w:rsid w:val="00011F3F"/>
    <w:rsid w:val="000128A8"/>
    <w:rsid w:val="000129B2"/>
    <w:rsid w:val="00012B7E"/>
    <w:rsid w:val="00012E3E"/>
    <w:rsid w:val="000136CB"/>
    <w:rsid w:val="000136E0"/>
    <w:rsid w:val="000137C4"/>
    <w:rsid w:val="00013A18"/>
    <w:rsid w:val="00013A6C"/>
    <w:rsid w:val="00013B63"/>
    <w:rsid w:val="00013D39"/>
    <w:rsid w:val="00013FC3"/>
    <w:rsid w:val="000142ED"/>
    <w:rsid w:val="00014304"/>
    <w:rsid w:val="000144AF"/>
    <w:rsid w:val="000144E0"/>
    <w:rsid w:val="0001460A"/>
    <w:rsid w:val="00014FE9"/>
    <w:rsid w:val="000160B3"/>
    <w:rsid w:val="000165EB"/>
    <w:rsid w:val="00016CA8"/>
    <w:rsid w:val="00017162"/>
    <w:rsid w:val="00017465"/>
    <w:rsid w:val="000175AF"/>
    <w:rsid w:val="00017947"/>
    <w:rsid w:val="00017B43"/>
    <w:rsid w:val="000210BC"/>
    <w:rsid w:val="000211FE"/>
    <w:rsid w:val="000216D3"/>
    <w:rsid w:val="0002172E"/>
    <w:rsid w:val="000219B7"/>
    <w:rsid w:val="00021A1F"/>
    <w:rsid w:val="00021DE7"/>
    <w:rsid w:val="0002292D"/>
    <w:rsid w:val="00022AF9"/>
    <w:rsid w:val="00023880"/>
    <w:rsid w:val="00023F92"/>
    <w:rsid w:val="00024194"/>
    <w:rsid w:val="000244F6"/>
    <w:rsid w:val="00024604"/>
    <w:rsid w:val="000253CE"/>
    <w:rsid w:val="00026050"/>
    <w:rsid w:val="00026ECA"/>
    <w:rsid w:val="00026F7C"/>
    <w:rsid w:val="000270E4"/>
    <w:rsid w:val="0002724E"/>
    <w:rsid w:val="0002730E"/>
    <w:rsid w:val="00027447"/>
    <w:rsid w:val="00027B54"/>
    <w:rsid w:val="00027CBC"/>
    <w:rsid w:val="00027DE8"/>
    <w:rsid w:val="0003069E"/>
    <w:rsid w:val="00030F43"/>
    <w:rsid w:val="00031435"/>
    <w:rsid w:val="000314DD"/>
    <w:rsid w:val="000316C3"/>
    <w:rsid w:val="00031C39"/>
    <w:rsid w:val="000327D6"/>
    <w:rsid w:val="000328EA"/>
    <w:rsid w:val="000332AB"/>
    <w:rsid w:val="000334BC"/>
    <w:rsid w:val="00033600"/>
    <w:rsid w:val="00033859"/>
    <w:rsid w:val="00033B1F"/>
    <w:rsid w:val="00033E13"/>
    <w:rsid w:val="00034116"/>
    <w:rsid w:val="0003459E"/>
    <w:rsid w:val="00034603"/>
    <w:rsid w:val="00034781"/>
    <w:rsid w:val="00034948"/>
    <w:rsid w:val="00034B5D"/>
    <w:rsid w:val="00034EDD"/>
    <w:rsid w:val="0003573E"/>
    <w:rsid w:val="00035749"/>
    <w:rsid w:val="000358D0"/>
    <w:rsid w:val="00035A80"/>
    <w:rsid w:val="00035C59"/>
    <w:rsid w:val="00035DE8"/>
    <w:rsid w:val="0003641B"/>
    <w:rsid w:val="00036544"/>
    <w:rsid w:val="0003665B"/>
    <w:rsid w:val="000370FC"/>
    <w:rsid w:val="00037993"/>
    <w:rsid w:val="000379A6"/>
    <w:rsid w:val="00037A80"/>
    <w:rsid w:val="00037D9F"/>
    <w:rsid w:val="00037DB7"/>
    <w:rsid w:val="0004014A"/>
    <w:rsid w:val="000401C7"/>
    <w:rsid w:val="0004023A"/>
    <w:rsid w:val="0004064A"/>
    <w:rsid w:val="000407D7"/>
    <w:rsid w:val="00040DC2"/>
    <w:rsid w:val="00040F3D"/>
    <w:rsid w:val="00041626"/>
    <w:rsid w:val="00041814"/>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82"/>
    <w:rsid w:val="000464AF"/>
    <w:rsid w:val="00046B4A"/>
    <w:rsid w:val="00046B9C"/>
    <w:rsid w:val="000471CA"/>
    <w:rsid w:val="0004774B"/>
    <w:rsid w:val="000478AA"/>
    <w:rsid w:val="00047AA7"/>
    <w:rsid w:val="00047C63"/>
    <w:rsid w:val="00047D53"/>
    <w:rsid w:val="0005000C"/>
    <w:rsid w:val="000501FD"/>
    <w:rsid w:val="00050564"/>
    <w:rsid w:val="0005060C"/>
    <w:rsid w:val="000506F5"/>
    <w:rsid w:val="00050B10"/>
    <w:rsid w:val="00050E55"/>
    <w:rsid w:val="000513C8"/>
    <w:rsid w:val="000518B5"/>
    <w:rsid w:val="00051BE6"/>
    <w:rsid w:val="00051E18"/>
    <w:rsid w:val="00052354"/>
    <w:rsid w:val="000529CD"/>
    <w:rsid w:val="00052C7A"/>
    <w:rsid w:val="00052CBA"/>
    <w:rsid w:val="00052CD4"/>
    <w:rsid w:val="000530B1"/>
    <w:rsid w:val="0005325B"/>
    <w:rsid w:val="00053838"/>
    <w:rsid w:val="00053C89"/>
    <w:rsid w:val="00053F84"/>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D4F"/>
    <w:rsid w:val="00060010"/>
    <w:rsid w:val="000602C5"/>
    <w:rsid w:val="000609CE"/>
    <w:rsid w:val="00060DFE"/>
    <w:rsid w:val="00060FDF"/>
    <w:rsid w:val="000613BC"/>
    <w:rsid w:val="000620F7"/>
    <w:rsid w:val="000621DA"/>
    <w:rsid w:val="000634E4"/>
    <w:rsid w:val="000636E3"/>
    <w:rsid w:val="000638BF"/>
    <w:rsid w:val="0006393B"/>
    <w:rsid w:val="0006408E"/>
    <w:rsid w:val="0006430F"/>
    <w:rsid w:val="000648F0"/>
    <w:rsid w:val="0006490F"/>
    <w:rsid w:val="00064F5B"/>
    <w:rsid w:val="000651F8"/>
    <w:rsid w:val="00065C45"/>
    <w:rsid w:val="00065E1A"/>
    <w:rsid w:val="00065FBA"/>
    <w:rsid w:val="00066008"/>
    <w:rsid w:val="000663B1"/>
    <w:rsid w:val="000667CA"/>
    <w:rsid w:val="00066877"/>
    <w:rsid w:val="00066CDD"/>
    <w:rsid w:val="00066EF2"/>
    <w:rsid w:val="000676EC"/>
    <w:rsid w:val="00067E33"/>
    <w:rsid w:val="00067E71"/>
    <w:rsid w:val="00067FE2"/>
    <w:rsid w:val="00071407"/>
    <w:rsid w:val="000728A6"/>
    <w:rsid w:val="0007298E"/>
    <w:rsid w:val="00072A85"/>
    <w:rsid w:val="00072B0C"/>
    <w:rsid w:val="00072E27"/>
    <w:rsid w:val="00072E5D"/>
    <w:rsid w:val="00072FA9"/>
    <w:rsid w:val="000730D0"/>
    <w:rsid w:val="0007311E"/>
    <w:rsid w:val="0007425E"/>
    <w:rsid w:val="00074501"/>
    <w:rsid w:val="000758AC"/>
    <w:rsid w:val="00075C4A"/>
    <w:rsid w:val="00075CE7"/>
    <w:rsid w:val="000762CF"/>
    <w:rsid w:val="000764BA"/>
    <w:rsid w:val="00076AE9"/>
    <w:rsid w:val="00076D14"/>
    <w:rsid w:val="00076E60"/>
    <w:rsid w:val="00076E8A"/>
    <w:rsid w:val="00077334"/>
    <w:rsid w:val="000779F8"/>
    <w:rsid w:val="00077B25"/>
    <w:rsid w:val="0008024D"/>
    <w:rsid w:val="00080CE3"/>
    <w:rsid w:val="00081587"/>
    <w:rsid w:val="00081BFF"/>
    <w:rsid w:val="00082182"/>
    <w:rsid w:val="0008239B"/>
    <w:rsid w:val="000825FC"/>
    <w:rsid w:val="000826B0"/>
    <w:rsid w:val="00082788"/>
    <w:rsid w:val="00082D95"/>
    <w:rsid w:val="00082E3A"/>
    <w:rsid w:val="00083243"/>
    <w:rsid w:val="000832FB"/>
    <w:rsid w:val="000835DA"/>
    <w:rsid w:val="00083789"/>
    <w:rsid w:val="000839F6"/>
    <w:rsid w:val="00084036"/>
    <w:rsid w:val="000845C8"/>
    <w:rsid w:val="0008483E"/>
    <w:rsid w:val="000848ED"/>
    <w:rsid w:val="0008505B"/>
    <w:rsid w:val="0008532C"/>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9CD"/>
    <w:rsid w:val="000A0B39"/>
    <w:rsid w:val="000A115F"/>
    <w:rsid w:val="000A1220"/>
    <w:rsid w:val="000A1259"/>
    <w:rsid w:val="000A1616"/>
    <w:rsid w:val="000A1727"/>
    <w:rsid w:val="000A1951"/>
    <w:rsid w:val="000A19D1"/>
    <w:rsid w:val="000A245D"/>
    <w:rsid w:val="000A254D"/>
    <w:rsid w:val="000A266A"/>
    <w:rsid w:val="000A2960"/>
    <w:rsid w:val="000A2C7B"/>
    <w:rsid w:val="000A2EAD"/>
    <w:rsid w:val="000A432E"/>
    <w:rsid w:val="000A449D"/>
    <w:rsid w:val="000A4A1B"/>
    <w:rsid w:val="000A4CBC"/>
    <w:rsid w:val="000A4D59"/>
    <w:rsid w:val="000A4E1A"/>
    <w:rsid w:val="000A53F9"/>
    <w:rsid w:val="000A54B7"/>
    <w:rsid w:val="000A5B43"/>
    <w:rsid w:val="000A5BC4"/>
    <w:rsid w:val="000A5EB0"/>
    <w:rsid w:val="000A5EB1"/>
    <w:rsid w:val="000A6566"/>
    <w:rsid w:val="000A6B1F"/>
    <w:rsid w:val="000A6BC4"/>
    <w:rsid w:val="000A70E8"/>
    <w:rsid w:val="000A7128"/>
    <w:rsid w:val="000A7475"/>
    <w:rsid w:val="000A7B0C"/>
    <w:rsid w:val="000A7B43"/>
    <w:rsid w:val="000A7BFB"/>
    <w:rsid w:val="000A7D98"/>
    <w:rsid w:val="000A7F51"/>
    <w:rsid w:val="000A7F92"/>
    <w:rsid w:val="000B0386"/>
    <w:rsid w:val="000B1AED"/>
    <w:rsid w:val="000B1C17"/>
    <w:rsid w:val="000B2440"/>
    <w:rsid w:val="000B27A8"/>
    <w:rsid w:val="000B287F"/>
    <w:rsid w:val="000B303F"/>
    <w:rsid w:val="000B37B8"/>
    <w:rsid w:val="000B3AFE"/>
    <w:rsid w:val="000B412E"/>
    <w:rsid w:val="000B412F"/>
    <w:rsid w:val="000B419F"/>
    <w:rsid w:val="000B4381"/>
    <w:rsid w:val="000B4815"/>
    <w:rsid w:val="000B4A16"/>
    <w:rsid w:val="000B50F6"/>
    <w:rsid w:val="000B56D3"/>
    <w:rsid w:val="000B5A37"/>
    <w:rsid w:val="000B6B9C"/>
    <w:rsid w:val="000B7040"/>
    <w:rsid w:val="000B7245"/>
    <w:rsid w:val="000B7282"/>
    <w:rsid w:val="000B7F16"/>
    <w:rsid w:val="000C00AF"/>
    <w:rsid w:val="000C00E8"/>
    <w:rsid w:val="000C046D"/>
    <w:rsid w:val="000C06F4"/>
    <w:rsid w:val="000C0C1F"/>
    <w:rsid w:val="000C1719"/>
    <w:rsid w:val="000C1E3D"/>
    <w:rsid w:val="000C257A"/>
    <w:rsid w:val="000C27F5"/>
    <w:rsid w:val="000C29B1"/>
    <w:rsid w:val="000C2B0B"/>
    <w:rsid w:val="000C3253"/>
    <w:rsid w:val="000C32E4"/>
    <w:rsid w:val="000C3367"/>
    <w:rsid w:val="000C33B1"/>
    <w:rsid w:val="000C33F6"/>
    <w:rsid w:val="000C3C0A"/>
    <w:rsid w:val="000C44BA"/>
    <w:rsid w:val="000C4815"/>
    <w:rsid w:val="000C4D36"/>
    <w:rsid w:val="000C4E9D"/>
    <w:rsid w:val="000C5150"/>
    <w:rsid w:val="000C5249"/>
    <w:rsid w:val="000C552B"/>
    <w:rsid w:val="000C556A"/>
    <w:rsid w:val="000C55F9"/>
    <w:rsid w:val="000C5C24"/>
    <w:rsid w:val="000C5C3D"/>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2FAB"/>
    <w:rsid w:val="000D3226"/>
    <w:rsid w:val="000D3659"/>
    <w:rsid w:val="000D367A"/>
    <w:rsid w:val="000D3997"/>
    <w:rsid w:val="000D4205"/>
    <w:rsid w:val="000D4A00"/>
    <w:rsid w:val="000D5013"/>
    <w:rsid w:val="000D5032"/>
    <w:rsid w:val="000D5247"/>
    <w:rsid w:val="000D5304"/>
    <w:rsid w:val="000D54A6"/>
    <w:rsid w:val="000D5CD5"/>
    <w:rsid w:val="000D61D7"/>
    <w:rsid w:val="000D630A"/>
    <w:rsid w:val="000D6463"/>
    <w:rsid w:val="000D68A5"/>
    <w:rsid w:val="000D6B91"/>
    <w:rsid w:val="000D6BF7"/>
    <w:rsid w:val="000D75D2"/>
    <w:rsid w:val="000D7A53"/>
    <w:rsid w:val="000D7A9F"/>
    <w:rsid w:val="000D7B01"/>
    <w:rsid w:val="000D7CA9"/>
    <w:rsid w:val="000D7FEF"/>
    <w:rsid w:val="000E02F6"/>
    <w:rsid w:val="000E02FE"/>
    <w:rsid w:val="000E04FB"/>
    <w:rsid w:val="000E0594"/>
    <w:rsid w:val="000E0942"/>
    <w:rsid w:val="000E0BD7"/>
    <w:rsid w:val="000E0D40"/>
    <w:rsid w:val="000E0EDC"/>
    <w:rsid w:val="000E10F5"/>
    <w:rsid w:val="000E12F7"/>
    <w:rsid w:val="000E134F"/>
    <w:rsid w:val="000E1516"/>
    <w:rsid w:val="000E15D7"/>
    <w:rsid w:val="000E1929"/>
    <w:rsid w:val="000E19C6"/>
    <w:rsid w:val="000E1D18"/>
    <w:rsid w:val="000E205C"/>
    <w:rsid w:val="000E216C"/>
    <w:rsid w:val="000E21ED"/>
    <w:rsid w:val="000E278A"/>
    <w:rsid w:val="000E27D9"/>
    <w:rsid w:val="000E2C55"/>
    <w:rsid w:val="000E2E9F"/>
    <w:rsid w:val="000E2EA9"/>
    <w:rsid w:val="000E37BC"/>
    <w:rsid w:val="000E37C0"/>
    <w:rsid w:val="000E38F7"/>
    <w:rsid w:val="000E3913"/>
    <w:rsid w:val="000E3F32"/>
    <w:rsid w:val="000E43A9"/>
    <w:rsid w:val="000E4764"/>
    <w:rsid w:val="000E481F"/>
    <w:rsid w:val="000E5195"/>
    <w:rsid w:val="000E519F"/>
    <w:rsid w:val="000E5241"/>
    <w:rsid w:val="000E5351"/>
    <w:rsid w:val="000E5A82"/>
    <w:rsid w:val="000E5D45"/>
    <w:rsid w:val="000E6291"/>
    <w:rsid w:val="000E6466"/>
    <w:rsid w:val="000E65E3"/>
    <w:rsid w:val="000E6B3C"/>
    <w:rsid w:val="000E6DF2"/>
    <w:rsid w:val="000E726D"/>
    <w:rsid w:val="000E7980"/>
    <w:rsid w:val="000E7EC1"/>
    <w:rsid w:val="000F0290"/>
    <w:rsid w:val="000F032B"/>
    <w:rsid w:val="000F04AC"/>
    <w:rsid w:val="000F06B6"/>
    <w:rsid w:val="000F0912"/>
    <w:rsid w:val="000F0AC7"/>
    <w:rsid w:val="000F0B9B"/>
    <w:rsid w:val="000F13E3"/>
    <w:rsid w:val="000F1505"/>
    <w:rsid w:val="000F1899"/>
    <w:rsid w:val="000F1E53"/>
    <w:rsid w:val="000F1EBF"/>
    <w:rsid w:val="000F22E7"/>
    <w:rsid w:val="000F29BE"/>
    <w:rsid w:val="000F29C9"/>
    <w:rsid w:val="000F2BCE"/>
    <w:rsid w:val="000F2E7E"/>
    <w:rsid w:val="000F33E2"/>
    <w:rsid w:val="000F3674"/>
    <w:rsid w:val="000F384B"/>
    <w:rsid w:val="000F3A11"/>
    <w:rsid w:val="000F3FB9"/>
    <w:rsid w:val="000F411C"/>
    <w:rsid w:val="000F436D"/>
    <w:rsid w:val="000F43AE"/>
    <w:rsid w:val="000F4959"/>
    <w:rsid w:val="000F530B"/>
    <w:rsid w:val="000F53D5"/>
    <w:rsid w:val="000F5463"/>
    <w:rsid w:val="000F573E"/>
    <w:rsid w:val="000F575D"/>
    <w:rsid w:val="000F597F"/>
    <w:rsid w:val="000F674B"/>
    <w:rsid w:val="000F675F"/>
    <w:rsid w:val="000F6DC2"/>
    <w:rsid w:val="000F6DEF"/>
    <w:rsid w:val="000F7893"/>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DE"/>
    <w:rsid w:val="001016CA"/>
    <w:rsid w:val="00101864"/>
    <w:rsid w:val="00101A8A"/>
    <w:rsid w:val="00101F26"/>
    <w:rsid w:val="001020ED"/>
    <w:rsid w:val="00102380"/>
    <w:rsid w:val="001029B2"/>
    <w:rsid w:val="001029CE"/>
    <w:rsid w:val="00102A6D"/>
    <w:rsid w:val="00103533"/>
    <w:rsid w:val="00103F0E"/>
    <w:rsid w:val="001044EA"/>
    <w:rsid w:val="00104E57"/>
    <w:rsid w:val="001053F8"/>
    <w:rsid w:val="001062B3"/>
    <w:rsid w:val="00106313"/>
    <w:rsid w:val="001064D0"/>
    <w:rsid w:val="001068E5"/>
    <w:rsid w:val="00106A66"/>
    <w:rsid w:val="00106B96"/>
    <w:rsid w:val="00106E52"/>
    <w:rsid w:val="00107287"/>
    <w:rsid w:val="001075EB"/>
    <w:rsid w:val="00107920"/>
    <w:rsid w:val="00107A95"/>
    <w:rsid w:val="00107F2C"/>
    <w:rsid w:val="00110182"/>
    <w:rsid w:val="001106B7"/>
    <w:rsid w:val="001106BB"/>
    <w:rsid w:val="0011097B"/>
    <w:rsid w:val="001109B4"/>
    <w:rsid w:val="00110AB8"/>
    <w:rsid w:val="001110AA"/>
    <w:rsid w:val="001118DB"/>
    <w:rsid w:val="001119AC"/>
    <w:rsid w:val="00111D17"/>
    <w:rsid w:val="00111FB9"/>
    <w:rsid w:val="00112199"/>
    <w:rsid w:val="0011238E"/>
    <w:rsid w:val="001123AD"/>
    <w:rsid w:val="00112D9E"/>
    <w:rsid w:val="00112F2C"/>
    <w:rsid w:val="0011322C"/>
    <w:rsid w:val="001132EA"/>
    <w:rsid w:val="001134E4"/>
    <w:rsid w:val="00113706"/>
    <w:rsid w:val="00113B7D"/>
    <w:rsid w:val="00113C98"/>
    <w:rsid w:val="00113DEC"/>
    <w:rsid w:val="00113E72"/>
    <w:rsid w:val="00114132"/>
    <w:rsid w:val="00114496"/>
    <w:rsid w:val="0011468F"/>
    <w:rsid w:val="00114697"/>
    <w:rsid w:val="00114916"/>
    <w:rsid w:val="00114CF4"/>
    <w:rsid w:val="00114DAE"/>
    <w:rsid w:val="0011541A"/>
    <w:rsid w:val="001155B6"/>
    <w:rsid w:val="00115663"/>
    <w:rsid w:val="00115B29"/>
    <w:rsid w:val="00115E24"/>
    <w:rsid w:val="00115EA7"/>
    <w:rsid w:val="00116613"/>
    <w:rsid w:val="00116CFC"/>
    <w:rsid w:val="00117C21"/>
    <w:rsid w:val="00120427"/>
    <w:rsid w:val="001205AE"/>
    <w:rsid w:val="0012060C"/>
    <w:rsid w:val="00120C38"/>
    <w:rsid w:val="00120E9A"/>
    <w:rsid w:val="001211D3"/>
    <w:rsid w:val="001213C7"/>
    <w:rsid w:val="001213D7"/>
    <w:rsid w:val="00121B40"/>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D7C"/>
    <w:rsid w:val="0012556D"/>
    <w:rsid w:val="001255FA"/>
    <w:rsid w:val="0012596A"/>
    <w:rsid w:val="00125A9C"/>
    <w:rsid w:val="00125A9E"/>
    <w:rsid w:val="00125B4E"/>
    <w:rsid w:val="001263D8"/>
    <w:rsid w:val="00126438"/>
    <w:rsid w:val="00126742"/>
    <w:rsid w:val="001267F9"/>
    <w:rsid w:val="001271F6"/>
    <w:rsid w:val="001275C6"/>
    <w:rsid w:val="001275E3"/>
    <w:rsid w:val="0012798D"/>
    <w:rsid w:val="00127C63"/>
    <w:rsid w:val="00127D0B"/>
    <w:rsid w:val="00127E7C"/>
    <w:rsid w:val="0013024B"/>
    <w:rsid w:val="0013032C"/>
    <w:rsid w:val="001305A3"/>
    <w:rsid w:val="001310F3"/>
    <w:rsid w:val="0013136E"/>
    <w:rsid w:val="001314C9"/>
    <w:rsid w:val="00131AB5"/>
    <w:rsid w:val="00131B53"/>
    <w:rsid w:val="00131D5A"/>
    <w:rsid w:val="00131E29"/>
    <w:rsid w:val="00132435"/>
    <w:rsid w:val="0013259F"/>
    <w:rsid w:val="00132D62"/>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3264"/>
    <w:rsid w:val="001435D5"/>
    <w:rsid w:val="0014379E"/>
    <w:rsid w:val="00143A17"/>
    <w:rsid w:val="00143EA9"/>
    <w:rsid w:val="00144079"/>
    <w:rsid w:val="00144A62"/>
    <w:rsid w:val="00144C21"/>
    <w:rsid w:val="00145385"/>
    <w:rsid w:val="0014559A"/>
    <w:rsid w:val="001458BD"/>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B6B"/>
    <w:rsid w:val="00147DF3"/>
    <w:rsid w:val="00147FF8"/>
    <w:rsid w:val="00150031"/>
    <w:rsid w:val="001504D3"/>
    <w:rsid w:val="001508A7"/>
    <w:rsid w:val="001511C4"/>
    <w:rsid w:val="0015179B"/>
    <w:rsid w:val="00151812"/>
    <w:rsid w:val="00151E29"/>
    <w:rsid w:val="001522AE"/>
    <w:rsid w:val="00152772"/>
    <w:rsid w:val="001527AE"/>
    <w:rsid w:val="00152825"/>
    <w:rsid w:val="001529D6"/>
    <w:rsid w:val="00152AC0"/>
    <w:rsid w:val="00152B51"/>
    <w:rsid w:val="00152FF3"/>
    <w:rsid w:val="0015324B"/>
    <w:rsid w:val="00153790"/>
    <w:rsid w:val="00153CED"/>
    <w:rsid w:val="00153D46"/>
    <w:rsid w:val="00153F3E"/>
    <w:rsid w:val="00153F63"/>
    <w:rsid w:val="00154236"/>
    <w:rsid w:val="001547C3"/>
    <w:rsid w:val="00154A84"/>
    <w:rsid w:val="00155119"/>
    <w:rsid w:val="0015517C"/>
    <w:rsid w:val="00155479"/>
    <w:rsid w:val="001557FC"/>
    <w:rsid w:val="00155B8C"/>
    <w:rsid w:val="00156489"/>
    <w:rsid w:val="00156E53"/>
    <w:rsid w:val="001570CF"/>
    <w:rsid w:val="001571DC"/>
    <w:rsid w:val="00157435"/>
    <w:rsid w:val="001576EF"/>
    <w:rsid w:val="0015787C"/>
    <w:rsid w:val="00157D37"/>
    <w:rsid w:val="0016041F"/>
    <w:rsid w:val="00160C39"/>
    <w:rsid w:val="00160F2F"/>
    <w:rsid w:val="00161019"/>
    <w:rsid w:val="001610D1"/>
    <w:rsid w:val="00161261"/>
    <w:rsid w:val="00161421"/>
    <w:rsid w:val="00161468"/>
    <w:rsid w:val="0016151C"/>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EAA"/>
    <w:rsid w:val="00164F95"/>
    <w:rsid w:val="001651FF"/>
    <w:rsid w:val="001656EA"/>
    <w:rsid w:val="00165CB8"/>
    <w:rsid w:val="00165FD4"/>
    <w:rsid w:val="001662F6"/>
    <w:rsid w:val="001667E9"/>
    <w:rsid w:val="001669A2"/>
    <w:rsid w:val="00166FCF"/>
    <w:rsid w:val="00167041"/>
    <w:rsid w:val="001673D3"/>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56"/>
    <w:rsid w:val="00172805"/>
    <w:rsid w:val="001730CF"/>
    <w:rsid w:val="0017373F"/>
    <w:rsid w:val="0017381B"/>
    <w:rsid w:val="00173E28"/>
    <w:rsid w:val="00174101"/>
    <w:rsid w:val="0017454F"/>
    <w:rsid w:val="001749CB"/>
    <w:rsid w:val="00174B4E"/>
    <w:rsid w:val="00174B7E"/>
    <w:rsid w:val="00174E68"/>
    <w:rsid w:val="00175027"/>
    <w:rsid w:val="001751E7"/>
    <w:rsid w:val="001756C1"/>
    <w:rsid w:val="0017577C"/>
    <w:rsid w:val="001758AA"/>
    <w:rsid w:val="00175DBC"/>
    <w:rsid w:val="00175F8A"/>
    <w:rsid w:val="00176306"/>
    <w:rsid w:val="00176931"/>
    <w:rsid w:val="00176CF8"/>
    <w:rsid w:val="00176D39"/>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AE5"/>
    <w:rsid w:val="00181AEE"/>
    <w:rsid w:val="00182286"/>
    <w:rsid w:val="001823EB"/>
    <w:rsid w:val="00182791"/>
    <w:rsid w:val="00182C05"/>
    <w:rsid w:val="00182CEC"/>
    <w:rsid w:val="00182D71"/>
    <w:rsid w:val="00182FAA"/>
    <w:rsid w:val="001831FE"/>
    <w:rsid w:val="00183366"/>
    <w:rsid w:val="00183768"/>
    <w:rsid w:val="001839D5"/>
    <w:rsid w:val="00183CF8"/>
    <w:rsid w:val="00183F97"/>
    <w:rsid w:val="00184119"/>
    <w:rsid w:val="001841B7"/>
    <w:rsid w:val="00184555"/>
    <w:rsid w:val="00184680"/>
    <w:rsid w:val="00184777"/>
    <w:rsid w:val="00184E8F"/>
    <w:rsid w:val="001852C5"/>
    <w:rsid w:val="0018587C"/>
    <w:rsid w:val="0018598A"/>
    <w:rsid w:val="0018620A"/>
    <w:rsid w:val="001862DC"/>
    <w:rsid w:val="00186417"/>
    <w:rsid w:val="00186631"/>
    <w:rsid w:val="00186997"/>
    <w:rsid w:val="00186B88"/>
    <w:rsid w:val="00187617"/>
    <w:rsid w:val="001879C5"/>
    <w:rsid w:val="001907ED"/>
    <w:rsid w:val="0019088A"/>
    <w:rsid w:val="00190C16"/>
    <w:rsid w:val="001910DC"/>
    <w:rsid w:val="001914C6"/>
    <w:rsid w:val="00191A7C"/>
    <w:rsid w:val="00191F2B"/>
    <w:rsid w:val="0019231F"/>
    <w:rsid w:val="0019235A"/>
    <w:rsid w:val="001929B7"/>
    <w:rsid w:val="001932DE"/>
    <w:rsid w:val="001938C6"/>
    <w:rsid w:val="00193F3E"/>
    <w:rsid w:val="00193FD7"/>
    <w:rsid w:val="0019428B"/>
    <w:rsid w:val="001945A1"/>
    <w:rsid w:val="001945AC"/>
    <w:rsid w:val="00194659"/>
    <w:rsid w:val="00194949"/>
    <w:rsid w:val="00194C10"/>
    <w:rsid w:val="0019529D"/>
    <w:rsid w:val="00195759"/>
    <w:rsid w:val="0019642F"/>
    <w:rsid w:val="00196BAB"/>
    <w:rsid w:val="00196D3C"/>
    <w:rsid w:val="00196D85"/>
    <w:rsid w:val="00196E5B"/>
    <w:rsid w:val="00197360"/>
    <w:rsid w:val="00197E27"/>
    <w:rsid w:val="001A009C"/>
    <w:rsid w:val="001A0BC5"/>
    <w:rsid w:val="001A1AAA"/>
    <w:rsid w:val="001A1D6D"/>
    <w:rsid w:val="001A26BE"/>
    <w:rsid w:val="001A273A"/>
    <w:rsid w:val="001A27E3"/>
    <w:rsid w:val="001A2D60"/>
    <w:rsid w:val="001A2F7C"/>
    <w:rsid w:val="001A3190"/>
    <w:rsid w:val="001A4160"/>
    <w:rsid w:val="001A434F"/>
    <w:rsid w:val="001A4512"/>
    <w:rsid w:val="001A474B"/>
    <w:rsid w:val="001A49AA"/>
    <w:rsid w:val="001A5026"/>
    <w:rsid w:val="001A5138"/>
    <w:rsid w:val="001A5291"/>
    <w:rsid w:val="001A55B9"/>
    <w:rsid w:val="001A5A5F"/>
    <w:rsid w:val="001A5A89"/>
    <w:rsid w:val="001A5EEF"/>
    <w:rsid w:val="001A5F86"/>
    <w:rsid w:val="001A6457"/>
    <w:rsid w:val="001A668C"/>
    <w:rsid w:val="001A6823"/>
    <w:rsid w:val="001A68AD"/>
    <w:rsid w:val="001A6A1B"/>
    <w:rsid w:val="001A6BA3"/>
    <w:rsid w:val="001A73C6"/>
    <w:rsid w:val="001A73ED"/>
    <w:rsid w:val="001A7850"/>
    <w:rsid w:val="001A7891"/>
    <w:rsid w:val="001A7AE1"/>
    <w:rsid w:val="001A7D3F"/>
    <w:rsid w:val="001B00B1"/>
    <w:rsid w:val="001B0E43"/>
    <w:rsid w:val="001B0F93"/>
    <w:rsid w:val="001B11B3"/>
    <w:rsid w:val="001B12AF"/>
    <w:rsid w:val="001B15BE"/>
    <w:rsid w:val="001B1952"/>
    <w:rsid w:val="001B1E20"/>
    <w:rsid w:val="001B1EA1"/>
    <w:rsid w:val="001B2089"/>
    <w:rsid w:val="001B2510"/>
    <w:rsid w:val="001B255F"/>
    <w:rsid w:val="001B2867"/>
    <w:rsid w:val="001B292C"/>
    <w:rsid w:val="001B2CAD"/>
    <w:rsid w:val="001B37CC"/>
    <w:rsid w:val="001B3D8E"/>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103E"/>
    <w:rsid w:val="001C1714"/>
    <w:rsid w:val="001C17FE"/>
    <w:rsid w:val="001C1C0E"/>
    <w:rsid w:val="001C1FDD"/>
    <w:rsid w:val="001C214B"/>
    <w:rsid w:val="001C2162"/>
    <w:rsid w:val="001C22B1"/>
    <w:rsid w:val="001C26C1"/>
    <w:rsid w:val="001C28D2"/>
    <w:rsid w:val="001C2B14"/>
    <w:rsid w:val="001C3A10"/>
    <w:rsid w:val="001C3BB6"/>
    <w:rsid w:val="001C3DB7"/>
    <w:rsid w:val="001C410D"/>
    <w:rsid w:val="001C428B"/>
    <w:rsid w:val="001C4454"/>
    <w:rsid w:val="001C45C3"/>
    <w:rsid w:val="001C4788"/>
    <w:rsid w:val="001C49D9"/>
    <w:rsid w:val="001C50B6"/>
    <w:rsid w:val="001C573D"/>
    <w:rsid w:val="001C59B1"/>
    <w:rsid w:val="001C5E8C"/>
    <w:rsid w:val="001C64CB"/>
    <w:rsid w:val="001C665F"/>
    <w:rsid w:val="001C6B75"/>
    <w:rsid w:val="001C7034"/>
    <w:rsid w:val="001C75F7"/>
    <w:rsid w:val="001C7680"/>
    <w:rsid w:val="001C78B7"/>
    <w:rsid w:val="001C78D1"/>
    <w:rsid w:val="001C78EF"/>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B8"/>
    <w:rsid w:val="001D4687"/>
    <w:rsid w:val="001D46D9"/>
    <w:rsid w:val="001D4A69"/>
    <w:rsid w:val="001D4D6B"/>
    <w:rsid w:val="001D4F12"/>
    <w:rsid w:val="001D511A"/>
    <w:rsid w:val="001D51E9"/>
    <w:rsid w:val="001D5422"/>
    <w:rsid w:val="001D56B3"/>
    <w:rsid w:val="001D5E10"/>
    <w:rsid w:val="001D6299"/>
    <w:rsid w:val="001D6B32"/>
    <w:rsid w:val="001D6BBA"/>
    <w:rsid w:val="001D6C95"/>
    <w:rsid w:val="001D6D2F"/>
    <w:rsid w:val="001D77FC"/>
    <w:rsid w:val="001D7F84"/>
    <w:rsid w:val="001E07E7"/>
    <w:rsid w:val="001E0B26"/>
    <w:rsid w:val="001E1105"/>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4014"/>
    <w:rsid w:val="001E42F2"/>
    <w:rsid w:val="001E4D3B"/>
    <w:rsid w:val="001E508B"/>
    <w:rsid w:val="001E513A"/>
    <w:rsid w:val="001E52A9"/>
    <w:rsid w:val="001E5442"/>
    <w:rsid w:val="001E55BE"/>
    <w:rsid w:val="001E572B"/>
    <w:rsid w:val="001E575F"/>
    <w:rsid w:val="001E5BFC"/>
    <w:rsid w:val="001E6104"/>
    <w:rsid w:val="001E6BA1"/>
    <w:rsid w:val="001E7085"/>
    <w:rsid w:val="001E714C"/>
    <w:rsid w:val="001E73AA"/>
    <w:rsid w:val="001E7504"/>
    <w:rsid w:val="001E771A"/>
    <w:rsid w:val="001E7B9A"/>
    <w:rsid w:val="001E7B9F"/>
    <w:rsid w:val="001F0189"/>
    <w:rsid w:val="001F0B78"/>
    <w:rsid w:val="001F17A2"/>
    <w:rsid w:val="001F1EC7"/>
    <w:rsid w:val="001F253B"/>
    <w:rsid w:val="001F2AF1"/>
    <w:rsid w:val="001F2BF0"/>
    <w:rsid w:val="001F2BF8"/>
    <w:rsid w:val="001F3096"/>
    <w:rsid w:val="001F321D"/>
    <w:rsid w:val="001F3722"/>
    <w:rsid w:val="001F3964"/>
    <w:rsid w:val="001F3C62"/>
    <w:rsid w:val="001F4109"/>
    <w:rsid w:val="001F4868"/>
    <w:rsid w:val="001F4D0F"/>
    <w:rsid w:val="001F4EA3"/>
    <w:rsid w:val="001F50D9"/>
    <w:rsid w:val="001F5C66"/>
    <w:rsid w:val="001F67FC"/>
    <w:rsid w:val="001F6C17"/>
    <w:rsid w:val="001F7675"/>
    <w:rsid w:val="001F7A2D"/>
    <w:rsid w:val="001F7AB6"/>
    <w:rsid w:val="0020035E"/>
    <w:rsid w:val="0020043D"/>
    <w:rsid w:val="00200658"/>
    <w:rsid w:val="00201169"/>
    <w:rsid w:val="0020130A"/>
    <w:rsid w:val="00201657"/>
    <w:rsid w:val="002026EE"/>
    <w:rsid w:val="00202B0E"/>
    <w:rsid w:val="00202B70"/>
    <w:rsid w:val="00202D40"/>
    <w:rsid w:val="00202FAC"/>
    <w:rsid w:val="00203830"/>
    <w:rsid w:val="00203976"/>
    <w:rsid w:val="002039AB"/>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AFA"/>
    <w:rsid w:val="00207DE2"/>
    <w:rsid w:val="00210001"/>
    <w:rsid w:val="00210735"/>
    <w:rsid w:val="0021088C"/>
    <w:rsid w:val="002109FE"/>
    <w:rsid w:val="00210B92"/>
    <w:rsid w:val="00210DCE"/>
    <w:rsid w:val="00210FCF"/>
    <w:rsid w:val="0021127F"/>
    <w:rsid w:val="00211410"/>
    <w:rsid w:val="00211590"/>
    <w:rsid w:val="002116A2"/>
    <w:rsid w:val="00211870"/>
    <w:rsid w:val="00211888"/>
    <w:rsid w:val="002118D8"/>
    <w:rsid w:val="0021190A"/>
    <w:rsid w:val="002119A1"/>
    <w:rsid w:val="00211CFD"/>
    <w:rsid w:val="00211EEA"/>
    <w:rsid w:val="0021202A"/>
    <w:rsid w:val="002121A2"/>
    <w:rsid w:val="00212491"/>
    <w:rsid w:val="00212705"/>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73C"/>
    <w:rsid w:val="002167BB"/>
    <w:rsid w:val="002167D2"/>
    <w:rsid w:val="00216857"/>
    <w:rsid w:val="002170EC"/>
    <w:rsid w:val="00217824"/>
    <w:rsid w:val="002179BD"/>
    <w:rsid w:val="00220093"/>
    <w:rsid w:val="00220459"/>
    <w:rsid w:val="0022058E"/>
    <w:rsid w:val="00220941"/>
    <w:rsid w:val="00220B7C"/>
    <w:rsid w:val="00221087"/>
    <w:rsid w:val="002210C1"/>
    <w:rsid w:val="0022115B"/>
    <w:rsid w:val="002215B9"/>
    <w:rsid w:val="0022166F"/>
    <w:rsid w:val="00221DC5"/>
    <w:rsid w:val="00222280"/>
    <w:rsid w:val="00222492"/>
    <w:rsid w:val="002225F8"/>
    <w:rsid w:val="0022290B"/>
    <w:rsid w:val="00222B17"/>
    <w:rsid w:val="00222DE3"/>
    <w:rsid w:val="00223240"/>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60E3"/>
    <w:rsid w:val="00226257"/>
    <w:rsid w:val="00226FCD"/>
    <w:rsid w:val="00227319"/>
    <w:rsid w:val="00227402"/>
    <w:rsid w:val="00227929"/>
    <w:rsid w:val="002279EB"/>
    <w:rsid w:val="00227A53"/>
    <w:rsid w:val="00227E51"/>
    <w:rsid w:val="00230840"/>
    <w:rsid w:val="00230959"/>
    <w:rsid w:val="002309FD"/>
    <w:rsid w:val="00230BBE"/>
    <w:rsid w:val="00230D12"/>
    <w:rsid w:val="00230F80"/>
    <w:rsid w:val="0023111F"/>
    <w:rsid w:val="0023156E"/>
    <w:rsid w:val="00231C2A"/>
    <w:rsid w:val="00232243"/>
    <w:rsid w:val="002327FE"/>
    <w:rsid w:val="00232855"/>
    <w:rsid w:val="00232C5B"/>
    <w:rsid w:val="00232FC4"/>
    <w:rsid w:val="002330AA"/>
    <w:rsid w:val="002330CB"/>
    <w:rsid w:val="0023356A"/>
    <w:rsid w:val="002339B7"/>
    <w:rsid w:val="00234078"/>
    <w:rsid w:val="002347A2"/>
    <w:rsid w:val="00234966"/>
    <w:rsid w:val="00234CA4"/>
    <w:rsid w:val="00235501"/>
    <w:rsid w:val="00235887"/>
    <w:rsid w:val="00235C4F"/>
    <w:rsid w:val="00235E2F"/>
    <w:rsid w:val="0023613B"/>
    <w:rsid w:val="0023650C"/>
    <w:rsid w:val="00236A8E"/>
    <w:rsid w:val="00236C2E"/>
    <w:rsid w:val="00236D98"/>
    <w:rsid w:val="00237649"/>
    <w:rsid w:val="0023784C"/>
    <w:rsid w:val="00237CB0"/>
    <w:rsid w:val="00237EF0"/>
    <w:rsid w:val="002406DA"/>
    <w:rsid w:val="002406FF"/>
    <w:rsid w:val="00240EB4"/>
    <w:rsid w:val="00240F66"/>
    <w:rsid w:val="0024103F"/>
    <w:rsid w:val="002412DA"/>
    <w:rsid w:val="00241A99"/>
    <w:rsid w:val="00241C3E"/>
    <w:rsid w:val="00242529"/>
    <w:rsid w:val="00242550"/>
    <w:rsid w:val="00242D61"/>
    <w:rsid w:val="00243276"/>
    <w:rsid w:val="002434A8"/>
    <w:rsid w:val="002437E3"/>
    <w:rsid w:val="002439D6"/>
    <w:rsid w:val="00243E11"/>
    <w:rsid w:val="00243E43"/>
    <w:rsid w:val="00243ECE"/>
    <w:rsid w:val="00244FBB"/>
    <w:rsid w:val="0024507E"/>
    <w:rsid w:val="0024517A"/>
    <w:rsid w:val="002451AB"/>
    <w:rsid w:val="0024610E"/>
    <w:rsid w:val="00246244"/>
    <w:rsid w:val="00246BFA"/>
    <w:rsid w:val="00246F2A"/>
    <w:rsid w:val="002470F0"/>
    <w:rsid w:val="002471E9"/>
    <w:rsid w:val="0024728C"/>
    <w:rsid w:val="002476C1"/>
    <w:rsid w:val="00247803"/>
    <w:rsid w:val="002479D2"/>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DDD"/>
    <w:rsid w:val="0025407D"/>
    <w:rsid w:val="00254554"/>
    <w:rsid w:val="00254CCF"/>
    <w:rsid w:val="00254D79"/>
    <w:rsid w:val="00254DD9"/>
    <w:rsid w:val="00255066"/>
    <w:rsid w:val="00255075"/>
    <w:rsid w:val="002553A6"/>
    <w:rsid w:val="0025548C"/>
    <w:rsid w:val="00255C82"/>
    <w:rsid w:val="00255E3C"/>
    <w:rsid w:val="00255F7F"/>
    <w:rsid w:val="0025680B"/>
    <w:rsid w:val="002568BB"/>
    <w:rsid w:val="00256941"/>
    <w:rsid w:val="00256DC9"/>
    <w:rsid w:val="0025765B"/>
    <w:rsid w:val="00257916"/>
    <w:rsid w:val="00257C54"/>
    <w:rsid w:val="00260699"/>
    <w:rsid w:val="00260D46"/>
    <w:rsid w:val="00261030"/>
    <w:rsid w:val="0026130A"/>
    <w:rsid w:val="00261475"/>
    <w:rsid w:val="00261826"/>
    <w:rsid w:val="00261F94"/>
    <w:rsid w:val="002621BB"/>
    <w:rsid w:val="002622AA"/>
    <w:rsid w:val="00262610"/>
    <w:rsid w:val="00262734"/>
    <w:rsid w:val="00262D8D"/>
    <w:rsid w:val="00263039"/>
    <w:rsid w:val="00263580"/>
    <w:rsid w:val="00263D5A"/>
    <w:rsid w:val="00263DB0"/>
    <w:rsid w:val="002642B3"/>
    <w:rsid w:val="002653A9"/>
    <w:rsid w:val="002657C7"/>
    <w:rsid w:val="00265BCC"/>
    <w:rsid w:val="00265F44"/>
    <w:rsid w:val="00266329"/>
    <w:rsid w:val="00266ECA"/>
    <w:rsid w:val="0026755E"/>
    <w:rsid w:val="0026759F"/>
    <w:rsid w:val="002677C9"/>
    <w:rsid w:val="0027171D"/>
    <w:rsid w:val="0027177E"/>
    <w:rsid w:val="00271EC1"/>
    <w:rsid w:val="00271F3C"/>
    <w:rsid w:val="002723B2"/>
    <w:rsid w:val="0027277F"/>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DAB"/>
    <w:rsid w:val="002770DD"/>
    <w:rsid w:val="002775DC"/>
    <w:rsid w:val="0027771E"/>
    <w:rsid w:val="00277AA0"/>
    <w:rsid w:val="00277B7F"/>
    <w:rsid w:val="00277BEE"/>
    <w:rsid w:val="00277D63"/>
    <w:rsid w:val="002806D2"/>
    <w:rsid w:val="00280701"/>
    <w:rsid w:val="00280F35"/>
    <w:rsid w:val="002812E5"/>
    <w:rsid w:val="0028173F"/>
    <w:rsid w:val="0028183C"/>
    <w:rsid w:val="002819BD"/>
    <w:rsid w:val="00282788"/>
    <w:rsid w:val="00282CCC"/>
    <w:rsid w:val="002832C6"/>
    <w:rsid w:val="002835AA"/>
    <w:rsid w:val="0028364D"/>
    <w:rsid w:val="0028364F"/>
    <w:rsid w:val="002837F2"/>
    <w:rsid w:val="0028423F"/>
    <w:rsid w:val="00284593"/>
    <w:rsid w:val="002847AA"/>
    <w:rsid w:val="0028493C"/>
    <w:rsid w:val="00284C9F"/>
    <w:rsid w:val="00284EB5"/>
    <w:rsid w:val="0028544C"/>
    <w:rsid w:val="002858E2"/>
    <w:rsid w:val="00285C00"/>
    <w:rsid w:val="00285E11"/>
    <w:rsid w:val="002863E1"/>
    <w:rsid w:val="0028658D"/>
    <w:rsid w:val="0028679C"/>
    <w:rsid w:val="00286875"/>
    <w:rsid w:val="00286D40"/>
    <w:rsid w:val="00286E96"/>
    <w:rsid w:val="00287A43"/>
    <w:rsid w:val="00287CD3"/>
    <w:rsid w:val="00290310"/>
    <w:rsid w:val="002908FE"/>
    <w:rsid w:val="0029091F"/>
    <w:rsid w:val="00290BF7"/>
    <w:rsid w:val="00290EDE"/>
    <w:rsid w:val="002910A1"/>
    <w:rsid w:val="0029160D"/>
    <w:rsid w:val="0029198C"/>
    <w:rsid w:val="00291DAC"/>
    <w:rsid w:val="00292066"/>
    <w:rsid w:val="00292089"/>
    <w:rsid w:val="00292121"/>
    <w:rsid w:val="002926A5"/>
    <w:rsid w:val="00292E9F"/>
    <w:rsid w:val="00293076"/>
    <w:rsid w:val="002932AB"/>
    <w:rsid w:val="00293464"/>
    <w:rsid w:val="002935EC"/>
    <w:rsid w:val="00293705"/>
    <w:rsid w:val="00293848"/>
    <w:rsid w:val="00294145"/>
    <w:rsid w:val="00294BF7"/>
    <w:rsid w:val="002953D1"/>
    <w:rsid w:val="00295640"/>
    <w:rsid w:val="0029576B"/>
    <w:rsid w:val="00295E9C"/>
    <w:rsid w:val="00296218"/>
    <w:rsid w:val="002964B3"/>
    <w:rsid w:val="00296ECE"/>
    <w:rsid w:val="00297000"/>
    <w:rsid w:val="002971D5"/>
    <w:rsid w:val="00297B83"/>
    <w:rsid w:val="00297F5F"/>
    <w:rsid w:val="002A0228"/>
    <w:rsid w:val="002A04F1"/>
    <w:rsid w:val="002A0815"/>
    <w:rsid w:val="002A0CA8"/>
    <w:rsid w:val="002A1239"/>
    <w:rsid w:val="002A159A"/>
    <w:rsid w:val="002A1736"/>
    <w:rsid w:val="002A1A4C"/>
    <w:rsid w:val="002A1C3F"/>
    <w:rsid w:val="002A2188"/>
    <w:rsid w:val="002A231E"/>
    <w:rsid w:val="002A2595"/>
    <w:rsid w:val="002A268B"/>
    <w:rsid w:val="002A2A34"/>
    <w:rsid w:val="002A2E90"/>
    <w:rsid w:val="002A3116"/>
    <w:rsid w:val="002A327F"/>
    <w:rsid w:val="002A33C3"/>
    <w:rsid w:val="002A36D5"/>
    <w:rsid w:val="002A371C"/>
    <w:rsid w:val="002A377E"/>
    <w:rsid w:val="002A3C35"/>
    <w:rsid w:val="002A4558"/>
    <w:rsid w:val="002A4814"/>
    <w:rsid w:val="002A4B2A"/>
    <w:rsid w:val="002A4B4A"/>
    <w:rsid w:val="002A4C37"/>
    <w:rsid w:val="002A5144"/>
    <w:rsid w:val="002A55B8"/>
    <w:rsid w:val="002A574B"/>
    <w:rsid w:val="002A5FC3"/>
    <w:rsid w:val="002A6629"/>
    <w:rsid w:val="002A699F"/>
    <w:rsid w:val="002A7173"/>
    <w:rsid w:val="002A75BC"/>
    <w:rsid w:val="002A7868"/>
    <w:rsid w:val="002B0146"/>
    <w:rsid w:val="002B070E"/>
    <w:rsid w:val="002B0DA6"/>
    <w:rsid w:val="002B0EC6"/>
    <w:rsid w:val="002B163A"/>
    <w:rsid w:val="002B218A"/>
    <w:rsid w:val="002B2414"/>
    <w:rsid w:val="002B2D08"/>
    <w:rsid w:val="002B2F28"/>
    <w:rsid w:val="002B321B"/>
    <w:rsid w:val="002B33CF"/>
    <w:rsid w:val="002B350A"/>
    <w:rsid w:val="002B35B6"/>
    <w:rsid w:val="002B3747"/>
    <w:rsid w:val="002B384C"/>
    <w:rsid w:val="002B3895"/>
    <w:rsid w:val="002B438D"/>
    <w:rsid w:val="002B43A5"/>
    <w:rsid w:val="002B452D"/>
    <w:rsid w:val="002B56A4"/>
    <w:rsid w:val="002B57E4"/>
    <w:rsid w:val="002B5CD6"/>
    <w:rsid w:val="002B5CE0"/>
    <w:rsid w:val="002B62E5"/>
    <w:rsid w:val="002B6941"/>
    <w:rsid w:val="002B6C3C"/>
    <w:rsid w:val="002B6FC5"/>
    <w:rsid w:val="002B7801"/>
    <w:rsid w:val="002B78CF"/>
    <w:rsid w:val="002B7E8A"/>
    <w:rsid w:val="002B7F80"/>
    <w:rsid w:val="002C07F8"/>
    <w:rsid w:val="002C0BAD"/>
    <w:rsid w:val="002C0DAB"/>
    <w:rsid w:val="002C10CA"/>
    <w:rsid w:val="002C12A3"/>
    <w:rsid w:val="002C12D4"/>
    <w:rsid w:val="002C13BC"/>
    <w:rsid w:val="002C13CF"/>
    <w:rsid w:val="002C15BF"/>
    <w:rsid w:val="002C1C4A"/>
    <w:rsid w:val="002C1FA9"/>
    <w:rsid w:val="002C244B"/>
    <w:rsid w:val="002C26CC"/>
    <w:rsid w:val="002C2853"/>
    <w:rsid w:val="002C2C5C"/>
    <w:rsid w:val="002C2C84"/>
    <w:rsid w:val="002C2D51"/>
    <w:rsid w:val="002C3070"/>
    <w:rsid w:val="002C39D3"/>
    <w:rsid w:val="002C3BC8"/>
    <w:rsid w:val="002C4246"/>
    <w:rsid w:val="002C4F3E"/>
    <w:rsid w:val="002C4FF4"/>
    <w:rsid w:val="002C4FFD"/>
    <w:rsid w:val="002C5140"/>
    <w:rsid w:val="002C58D2"/>
    <w:rsid w:val="002C68EF"/>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9A"/>
    <w:rsid w:val="002D44CC"/>
    <w:rsid w:val="002D47B7"/>
    <w:rsid w:val="002D48F7"/>
    <w:rsid w:val="002D4B08"/>
    <w:rsid w:val="002D4E2A"/>
    <w:rsid w:val="002D5253"/>
    <w:rsid w:val="002D547E"/>
    <w:rsid w:val="002D5BF4"/>
    <w:rsid w:val="002D5EC5"/>
    <w:rsid w:val="002D62C3"/>
    <w:rsid w:val="002D6351"/>
    <w:rsid w:val="002D6BF8"/>
    <w:rsid w:val="002D7225"/>
    <w:rsid w:val="002D72E0"/>
    <w:rsid w:val="002D7329"/>
    <w:rsid w:val="002D78D9"/>
    <w:rsid w:val="002E00E9"/>
    <w:rsid w:val="002E0420"/>
    <w:rsid w:val="002E083D"/>
    <w:rsid w:val="002E0B51"/>
    <w:rsid w:val="002E0C61"/>
    <w:rsid w:val="002E0F42"/>
    <w:rsid w:val="002E1423"/>
    <w:rsid w:val="002E1AAC"/>
    <w:rsid w:val="002E1AFF"/>
    <w:rsid w:val="002E1BFD"/>
    <w:rsid w:val="002E1FDC"/>
    <w:rsid w:val="002E210C"/>
    <w:rsid w:val="002E22C0"/>
    <w:rsid w:val="002E256D"/>
    <w:rsid w:val="002E26A5"/>
    <w:rsid w:val="002E2803"/>
    <w:rsid w:val="002E2B21"/>
    <w:rsid w:val="002E2B75"/>
    <w:rsid w:val="002E2BB4"/>
    <w:rsid w:val="002E3EFA"/>
    <w:rsid w:val="002E42A4"/>
    <w:rsid w:val="002E445B"/>
    <w:rsid w:val="002E4995"/>
    <w:rsid w:val="002E4A81"/>
    <w:rsid w:val="002E4D33"/>
    <w:rsid w:val="002E52F4"/>
    <w:rsid w:val="002E53DE"/>
    <w:rsid w:val="002E5561"/>
    <w:rsid w:val="002E55B8"/>
    <w:rsid w:val="002E5958"/>
    <w:rsid w:val="002E5ED0"/>
    <w:rsid w:val="002E6477"/>
    <w:rsid w:val="002E6590"/>
    <w:rsid w:val="002E6696"/>
    <w:rsid w:val="002E6897"/>
    <w:rsid w:val="002E6BF8"/>
    <w:rsid w:val="002E6FF4"/>
    <w:rsid w:val="002E707D"/>
    <w:rsid w:val="002E769C"/>
    <w:rsid w:val="002E77BC"/>
    <w:rsid w:val="002E796B"/>
    <w:rsid w:val="002E7991"/>
    <w:rsid w:val="002E7AC2"/>
    <w:rsid w:val="002E7D98"/>
    <w:rsid w:val="002E7E33"/>
    <w:rsid w:val="002F00A6"/>
    <w:rsid w:val="002F0264"/>
    <w:rsid w:val="002F02F7"/>
    <w:rsid w:val="002F0345"/>
    <w:rsid w:val="002F0670"/>
    <w:rsid w:val="002F080E"/>
    <w:rsid w:val="002F0B60"/>
    <w:rsid w:val="002F0E33"/>
    <w:rsid w:val="002F1367"/>
    <w:rsid w:val="002F1A12"/>
    <w:rsid w:val="002F1DB9"/>
    <w:rsid w:val="002F1DE0"/>
    <w:rsid w:val="002F24E9"/>
    <w:rsid w:val="002F25B4"/>
    <w:rsid w:val="002F26E1"/>
    <w:rsid w:val="002F28E7"/>
    <w:rsid w:val="002F31F1"/>
    <w:rsid w:val="002F332A"/>
    <w:rsid w:val="002F357D"/>
    <w:rsid w:val="002F3D6E"/>
    <w:rsid w:val="002F412E"/>
    <w:rsid w:val="002F471C"/>
    <w:rsid w:val="002F4988"/>
    <w:rsid w:val="002F499A"/>
    <w:rsid w:val="002F4A68"/>
    <w:rsid w:val="002F4AD1"/>
    <w:rsid w:val="002F51AD"/>
    <w:rsid w:val="002F5AEA"/>
    <w:rsid w:val="002F5C34"/>
    <w:rsid w:val="002F611C"/>
    <w:rsid w:val="002F622D"/>
    <w:rsid w:val="002F6315"/>
    <w:rsid w:val="002F6604"/>
    <w:rsid w:val="002F6858"/>
    <w:rsid w:val="002F6CF0"/>
    <w:rsid w:val="002F74EB"/>
    <w:rsid w:val="002F7AB5"/>
    <w:rsid w:val="002F7DD0"/>
    <w:rsid w:val="0030018A"/>
    <w:rsid w:val="00300285"/>
    <w:rsid w:val="00301104"/>
    <w:rsid w:val="0030118A"/>
    <w:rsid w:val="0030159F"/>
    <w:rsid w:val="0030204D"/>
    <w:rsid w:val="00302910"/>
    <w:rsid w:val="003029F6"/>
    <w:rsid w:val="00302A5C"/>
    <w:rsid w:val="00302C3E"/>
    <w:rsid w:val="00303192"/>
    <w:rsid w:val="003035EC"/>
    <w:rsid w:val="00303CEC"/>
    <w:rsid w:val="003043A5"/>
    <w:rsid w:val="0030440B"/>
    <w:rsid w:val="0030452F"/>
    <w:rsid w:val="00304C03"/>
    <w:rsid w:val="0030510B"/>
    <w:rsid w:val="003062CA"/>
    <w:rsid w:val="0030699D"/>
    <w:rsid w:val="00307812"/>
    <w:rsid w:val="003104F2"/>
    <w:rsid w:val="003105E7"/>
    <w:rsid w:val="003109F6"/>
    <w:rsid w:val="00310B2B"/>
    <w:rsid w:val="00310B2D"/>
    <w:rsid w:val="00310B7B"/>
    <w:rsid w:val="00310F1C"/>
    <w:rsid w:val="00310FB9"/>
    <w:rsid w:val="00311547"/>
    <w:rsid w:val="003115FF"/>
    <w:rsid w:val="0031184B"/>
    <w:rsid w:val="00311CFD"/>
    <w:rsid w:val="00311E76"/>
    <w:rsid w:val="003122B4"/>
    <w:rsid w:val="003125B3"/>
    <w:rsid w:val="003125BF"/>
    <w:rsid w:val="003127BF"/>
    <w:rsid w:val="00312C76"/>
    <w:rsid w:val="003130CD"/>
    <w:rsid w:val="003132F5"/>
    <w:rsid w:val="0031439D"/>
    <w:rsid w:val="003144BE"/>
    <w:rsid w:val="003145B8"/>
    <w:rsid w:val="003150BD"/>
    <w:rsid w:val="00315191"/>
    <w:rsid w:val="0031543B"/>
    <w:rsid w:val="0031570B"/>
    <w:rsid w:val="0031578C"/>
    <w:rsid w:val="00315AB5"/>
    <w:rsid w:val="00315C90"/>
    <w:rsid w:val="00315D8A"/>
    <w:rsid w:val="0031634F"/>
    <w:rsid w:val="00316398"/>
    <w:rsid w:val="00317003"/>
    <w:rsid w:val="00317460"/>
    <w:rsid w:val="00317982"/>
    <w:rsid w:val="00317F71"/>
    <w:rsid w:val="003202EB"/>
    <w:rsid w:val="00320350"/>
    <w:rsid w:val="00320C24"/>
    <w:rsid w:val="00320DB3"/>
    <w:rsid w:val="00320DF5"/>
    <w:rsid w:val="0032137A"/>
    <w:rsid w:val="00321542"/>
    <w:rsid w:val="003218C3"/>
    <w:rsid w:val="00321976"/>
    <w:rsid w:val="00321CED"/>
    <w:rsid w:val="00322100"/>
    <w:rsid w:val="0032221C"/>
    <w:rsid w:val="00322456"/>
    <w:rsid w:val="0032266C"/>
    <w:rsid w:val="003228CF"/>
    <w:rsid w:val="003229AA"/>
    <w:rsid w:val="003229BC"/>
    <w:rsid w:val="00322C7C"/>
    <w:rsid w:val="003233CB"/>
    <w:rsid w:val="00323BF5"/>
    <w:rsid w:val="003240B7"/>
    <w:rsid w:val="0032412F"/>
    <w:rsid w:val="003243EE"/>
    <w:rsid w:val="0032466A"/>
    <w:rsid w:val="003247B2"/>
    <w:rsid w:val="003251C5"/>
    <w:rsid w:val="003252AD"/>
    <w:rsid w:val="00325A35"/>
    <w:rsid w:val="00325D60"/>
    <w:rsid w:val="00326019"/>
    <w:rsid w:val="003262C4"/>
    <w:rsid w:val="003265DD"/>
    <w:rsid w:val="00326733"/>
    <w:rsid w:val="003267FF"/>
    <w:rsid w:val="0032710D"/>
    <w:rsid w:val="00327C8C"/>
    <w:rsid w:val="003300A1"/>
    <w:rsid w:val="0033045F"/>
    <w:rsid w:val="00330CA5"/>
    <w:rsid w:val="003318A8"/>
    <w:rsid w:val="00331FFC"/>
    <w:rsid w:val="00332370"/>
    <w:rsid w:val="00332393"/>
    <w:rsid w:val="003323AD"/>
    <w:rsid w:val="0033272D"/>
    <w:rsid w:val="0033275E"/>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403F8"/>
    <w:rsid w:val="0034096F"/>
    <w:rsid w:val="00340BA7"/>
    <w:rsid w:val="00340EB5"/>
    <w:rsid w:val="00341049"/>
    <w:rsid w:val="00341120"/>
    <w:rsid w:val="003418B4"/>
    <w:rsid w:val="003418CD"/>
    <w:rsid w:val="00341946"/>
    <w:rsid w:val="00341C31"/>
    <w:rsid w:val="00341D81"/>
    <w:rsid w:val="00341DB5"/>
    <w:rsid w:val="00341F68"/>
    <w:rsid w:val="0034203E"/>
    <w:rsid w:val="003420D5"/>
    <w:rsid w:val="0034227D"/>
    <w:rsid w:val="00342424"/>
    <w:rsid w:val="0034248D"/>
    <w:rsid w:val="00342ECF"/>
    <w:rsid w:val="003431D4"/>
    <w:rsid w:val="003436B0"/>
    <w:rsid w:val="00344CA9"/>
    <w:rsid w:val="00345092"/>
    <w:rsid w:val="0034573F"/>
    <w:rsid w:val="0034576F"/>
    <w:rsid w:val="00345DF1"/>
    <w:rsid w:val="00345E80"/>
    <w:rsid w:val="00345FE0"/>
    <w:rsid w:val="0034630E"/>
    <w:rsid w:val="00346B8F"/>
    <w:rsid w:val="00346E16"/>
    <w:rsid w:val="003478AB"/>
    <w:rsid w:val="003502EE"/>
    <w:rsid w:val="0035040E"/>
    <w:rsid w:val="00350411"/>
    <w:rsid w:val="0035049B"/>
    <w:rsid w:val="00350A28"/>
    <w:rsid w:val="00350B6E"/>
    <w:rsid w:val="00350DA0"/>
    <w:rsid w:val="00350EE6"/>
    <w:rsid w:val="0035118D"/>
    <w:rsid w:val="00351352"/>
    <w:rsid w:val="0035171B"/>
    <w:rsid w:val="00351D2D"/>
    <w:rsid w:val="00351EC1"/>
    <w:rsid w:val="00352119"/>
    <w:rsid w:val="00352258"/>
    <w:rsid w:val="0035251B"/>
    <w:rsid w:val="003526E8"/>
    <w:rsid w:val="00352D48"/>
    <w:rsid w:val="00352E57"/>
    <w:rsid w:val="0035320C"/>
    <w:rsid w:val="00353663"/>
    <w:rsid w:val="00353E58"/>
    <w:rsid w:val="003541AD"/>
    <w:rsid w:val="00354656"/>
    <w:rsid w:val="00354DF9"/>
    <w:rsid w:val="003552E4"/>
    <w:rsid w:val="003556E5"/>
    <w:rsid w:val="00356A7E"/>
    <w:rsid w:val="00356B16"/>
    <w:rsid w:val="00356CE7"/>
    <w:rsid w:val="00356CF7"/>
    <w:rsid w:val="00356E25"/>
    <w:rsid w:val="00357098"/>
    <w:rsid w:val="003572AC"/>
    <w:rsid w:val="00357AC8"/>
    <w:rsid w:val="00357C4E"/>
    <w:rsid w:val="00357E5C"/>
    <w:rsid w:val="00357EF5"/>
    <w:rsid w:val="00360C90"/>
    <w:rsid w:val="0036112E"/>
    <w:rsid w:val="00361C3A"/>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D91"/>
    <w:rsid w:val="00370E7B"/>
    <w:rsid w:val="00371188"/>
    <w:rsid w:val="00371322"/>
    <w:rsid w:val="00371809"/>
    <w:rsid w:val="003728A3"/>
    <w:rsid w:val="00373369"/>
    <w:rsid w:val="00373678"/>
    <w:rsid w:val="00373C7F"/>
    <w:rsid w:val="003747AB"/>
    <w:rsid w:val="003747D6"/>
    <w:rsid w:val="0037485E"/>
    <w:rsid w:val="00374C80"/>
    <w:rsid w:val="00374DA5"/>
    <w:rsid w:val="003763BF"/>
    <w:rsid w:val="00376528"/>
    <w:rsid w:val="003765ED"/>
    <w:rsid w:val="00376803"/>
    <w:rsid w:val="00376A1E"/>
    <w:rsid w:val="00376E17"/>
    <w:rsid w:val="003772AE"/>
    <w:rsid w:val="003777FE"/>
    <w:rsid w:val="003779A4"/>
    <w:rsid w:val="0038018A"/>
    <w:rsid w:val="00380553"/>
    <w:rsid w:val="003805FE"/>
    <w:rsid w:val="00380A27"/>
    <w:rsid w:val="00380F0E"/>
    <w:rsid w:val="00381073"/>
    <w:rsid w:val="003812B5"/>
    <w:rsid w:val="00381804"/>
    <w:rsid w:val="00381806"/>
    <w:rsid w:val="00381982"/>
    <w:rsid w:val="00381AA5"/>
    <w:rsid w:val="003822CC"/>
    <w:rsid w:val="0038245B"/>
    <w:rsid w:val="003824E2"/>
    <w:rsid w:val="0038255E"/>
    <w:rsid w:val="00382920"/>
    <w:rsid w:val="00382C88"/>
    <w:rsid w:val="00382E15"/>
    <w:rsid w:val="0038301F"/>
    <w:rsid w:val="0038396B"/>
    <w:rsid w:val="00383DB8"/>
    <w:rsid w:val="00383E0E"/>
    <w:rsid w:val="00384081"/>
    <w:rsid w:val="003843F0"/>
    <w:rsid w:val="00385221"/>
    <w:rsid w:val="003852D9"/>
    <w:rsid w:val="0038530C"/>
    <w:rsid w:val="003854F1"/>
    <w:rsid w:val="00385814"/>
    <w:rsid w:val="00385B1F"/>
    <w:rsid w:val="00385DA5"/>
    <w:rsid w:val="00385EAD"/>
    <w:rsid w:val="00386000"/>
    <w:rsid w:val="0038660B"/>
    <w:rsid w:val="00386977"/>
    <w:rsid w:val="00386BD1"/>
    <w:rsid w:val="00386D39"/>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164"/>
    <w:rsid w:val="00394436"/>
    <w:rsid w:val="00394520"/>
    <w:rsid w:val="003946D1"/>
    <w:rsid w:val="0039483B"/>
    <w:rsid w:val="003949B3"/>
    <w:rsid w:val="00394EEC"/>
    <w:rsid w:val="00395251"/>
    <w:rsid w:val="00395320"/>
    <w:rsid w:val="00395458"/>
    <w:rsid w:val="0039560E"/>
    <w:rsid w:val="00395AC6"/>
    <w:rsid w:val="003962EF"/>
    <w:rsid w:val="00396447"/>
    <w:rsid w:val="00396EB0"/>
    <w:rsid w:val="003972EB"/>
    <w:rsid w:val="00397881"/>
    <w:rsid w:val="00397EDD"/>
    <w:rsid w:val="003A00D9"/>
    <w:rsid w:val="003A038B"/>
    <w:rsid w:val="003A0882"/>
    <w:rsid w:val="003A08E7"/>
    <w:rsid w:val="003A08FB"/>
    <w:rsid w:val="003A0E2D"/>
    <w:rsid w:val="003A0E96"/>
    <w:rsid w:val="003A155B"/>
    <w:rsid w:val="003A1573"/>
    <w:rsid w:val="003A18C6"/>
    <w:rsid w:val="003A21E5"/>
    <w:rsid w:val="003A2A32"/>
    <w:rsid w:val="003A2FA5"/>
    <w:rsid w:val="003A33AD"/>
    <w:rsid w:val="003A3A54"/>
    <w:rsid w:val="003A4125"/>
    <w:rsid w:val="003A4305"/>
    <w:rsid w:val="003A4362"/>
    <w:rsid w:val="003A450E"/>
    <w:rsid w:val="003A46F4"/>
    <w:rsid w:val="003A4743"/>
    <w:rsid w:val="003A479E"/>
    <w:rsid w:val="003A4B35"/>
    <w:rsid w:val="003A4BAC"/>
    <w:rsid w:val="003A554B"/>
    <w:rsid w:val="003A56F1"/>
    <w:rsid w:val="003A5738"/>
    <w:rsid w:val="003A587D"/>
    <w:rsid w:val="003A5908"/>
    <w:rsid w:val="003A5EDA"/>
    <w:rsid w:val="003A60D1"/>
    <w:rsid w:val="003A63A9"/>
    <w:rsid w:val="003A641C"/>
    <w:rsid w:val="003A69ED"/>
    <w:rsid w:val="003A7034"/>
    <w:rsid w:val="003A7209"/>
    <w:rsid w:val="003A7515"/>
    <w:rsid w:val="003A7968"/>
    <w:rsid w:val="003B004C"/>
    <w:rsid w:val="003B0181"/>
    <w:rsid w:val="003B0446"/>
    <w:rsid w:val="003B1C6F"/>
    <w:rsid w:val="003B1FB9"/>
    <w:rsid w:val="003B2773"/>
    <w:rsid w:val="003B2FA7"/>
    <w:rsid w:val="003B3973"/>
    <w:rsid w:val="003B3B36"/>
    <w:rsid w:val="003B3E92"/>
    <w:rsid w:val="003B4655"/>
    <w:rsid w:val="003B49FC"/>
    <w:rsid w:val="003B4B07"/>
    <w:rsid w:val="003B4CAC"/>
    <w:rsid w:val="003B4F0B"/>
    <w:rsid w:val="003B51B9"/>
    <w:rsid w:val="003B5377"/>
    <w:rsid w:val="003B5DC5"/>
    <w:rsid w:val="003B5F74"/>
    <w:rsid w:val="003B604C"/>
    <w:rsid w:val="003B6076"/>
    <w:rsid w:val="003B60CE"/>
    <w:rsid w:val="003B63A8"/>
    <w:rsid w:val="003B69E1"/>
    <w:rsid w:val="003B6C7E"/>
    <w:rsid w:val="003B6D62"/>
    <w:rsid w:val="003B6F64"/>
    <w:rsid w:val="003B7843"/>
    <w:rsid w:val="003B7B14"/>
    <w:rsid w:val="003B7D81"/>
    <w:rsid w:val="003C017B"/>
    <w:rsid w:val="003C06FC"/>
    <w:rsid w:val="003C0815"/>
    <w:rsid w:val="003C0CA3"/>
    <w:rsid w:val="003C0D89"/>
    <w:rsid w:val="003C1FD9"/>
    <w:rsid w:val="003C2042"/>
    <w:rsid w:val="003C2CF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D2A"/>
    <w:rsid w:val="003C5E4A"/>
    <w:rsid w:val="003C5F58"/>
    <w:rsid w:val="003C6182"/>
    <w:rsid w:val="003C67F4"/>
    <w:rsid w:val="003C6DDB"/>
    <w:rsid w:val="003C7434"/>
    <w:rsid w:val="003C7C22"/>
    <w:rsid w:val="003D0DA8"/>
    <w:rsid w:val="003D0EA0"/>
    <w:rsid w:val="003D0F71"/>
    <w:rsid w:val="003D126B"/>
    <w:rsid w:val="003D1451"/>
    <w:rsid w:val="003D189B"/>
    <w:rsid w:val="003D19DB"/>
    <w:rsid w:val="003D1E4C"/>
    <w:rsid w:val="003D1ED3"/>
    <w:rsid w:val="003D201A"/>
    <w:rsid w:val="003D25FE"/>
    <w:rsid w:val="003D285B"/>
    <w:rsid w:val="003D2A2A"/>
    <w:rsid w:val="003D2A7C"/>
    <w:rsid w:val="003D31CA"/>
    <w:rsid w:val="003D3B73"/>
    <w:rsid w:val="003D3D79"/>
    <w:rsid w:val="003D432C"/>
    <w:rsid w:val="003D492A"/>
    <w:rsid w:val="003D4957"/>
    <w:rsid w:val="003D4A78"/>
    <w:rsid w:val="003D4E0F"/>
    <w:rsid w:val="003D56BE"/>
    <w:rsid w:val="003D5C63"/>
    <w:rsid w:val="003D5E17"/>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152F"/>
    <w:rsid w:val="003E1708"/>
    <w:rsid w:val="003E1873"/>
    <w:rsid w:val="003E1DCC"/>
    <w:rsid w:val="003E2327"/>
    <w:rsid w:val="003E24B9"/>
    <w:rsid w:val="003E267C"/>
    <w:rsid w:val="003E2B89"/>
    <w:rsid w:val="003E2DA6"/>
    <w:rsid w:val="003E35C7"/>
    <w:rsid w:val="003E3662"/>
    <w:rsid w:val="003E397B"/>
    <w:rsid w:val="003E3AC1"/>
    <w:rsid w:val="003E4B42"/>
    <w:rsid w:val="003E4C6F"/>
    <w:rsid w:val="003E53AB"/>
    <w:rsid w:val="003E5DCF"/>
    <w:rsid w:val="003E6B5A"/>
    <w:rsid w:val="003E6F48"/>
    <w:rsid w:val="003E6FA0"/>
    <w:rsid w:val="003E7205"/>
    <w:rsid w:val="003E7C8F"/>
    <w:rsid w:val="003E7FE2"/>
    <w:rsid w:val="003F0738"/>
    <w:rsid w:val="003F0F77"/>
    <w:rsid w:val="003F11E3"/>
    <w:rsid w:val="003F1667"/>
    <w:rsid w:val="003F16FE"/>
    <w:rsid w:val="003F208C"/>
    <w:rsid w:val="003F2484"/>
    <w:rsid w:val="003F2707"/>
    <w:rsid w:val="003F298F"/>
    <w:rsid w:val="003F2CA4"/>
    <w:rsid w:val="003F2FFF"/>
    <w:rsid w:val="003F3573"/>
    <w:rsid w:val="003F385B"/>
    <w:rsid w:val="003F3A47"/>
    <w:rsid w:val="003F3A5F"/>
    <w:rsid w:val="003F3AF5"/>
    <w:rsid w:val="003F3DF7"/>
    <w:rsid w:val="003F3E29"/>
    <w:rsid w:val="003F4D53"/>
    <w:rsid w:val="003F4D7C"/>
    <w:rsid w:val="003F4DDD"/>
    <w:rsid w:val="003F51A8"/>
    <w:rsid w:val="003F5A57"/>
    <w:rsid w:val="003F5EA8"/>
    <w:rsid w:val="003F6B6C"/>
    <w:rsid w:val="003F6E00"/>
    <w:rsid w:val="003F6E12"/>
    <w:rsid w:val="003F7153"/>
    <w:rsid w:val="003F7236"/>
    <w:rsid w:val="0040002D"/>
    <w:rsid w:val="0040068A"/>
    <w:rsid w:val="00400923"/>
    <w:rsid w:val="0040097A"/>
    <w:rsid w:val="0040099D"/>
    <w:rsid w:val="00400E76"/>
    <w:rsid w:val="00401479"/>
    <w:rsid w:val="00401733"/>
    <w:rsid w:val="0040177F"/>
    <w:rsid w:val="0040178C"/>
    <w:rsid w:val="00401B6F"/>
    <w:rsid w:val="00401F05"/>
    <w:rsid w:val="00401F33"/>
    <w:rsid w:val="004022A6"/>
    <w:rsid w:val="004022CB"/>
    <w:rsid w:val="00402823"/>
    <w:rsid w:val="0040321B"/>
    <w:rsid w:val="0040358A"/>
    <w:rsid w:val="0040369C"/>
    <w:rsid w:val="00403925"/>
    <w:rsid w:val="00403CA2"/>
    <w:rsid w:val="00404474"/>
    <w:rsid w:val="00404615"/>
    <w:rsid w:val="00404635"/>
    <w:rsid w:val="004048F3"/>
    <w:rsid w:val="00404FAD"/>
    <w:rsid w:val="00405596"/>
    <w:rsid w:val="0040587E"/>
    <w:rsid w:val="00405C47"/>
    <w:rsid w:val="00405C48"/>
    <w:rsid w:val="00406089"/>
    <w:rsid w:val="004066E4"/>
    <w:rsid w:val="004067F4"/>
    <w:rsid w:val="00406F9B"/>
    <w:rsid w:val="0040750B"/>
    <w:rsid w:val="00407C34"/>
    <w:rsid w:val="0041010E"/>
    <w:rsid w:val="004103BE"/>
    <w:rsid w:val="0041084B"/>
    <w:rsid w:val="0041123A"/>
    <w:rsid w:val="00411C72"/>
    <w:rsid w:val="00412431"/>
    <w:rsid w:val="004125F2"/>
    <w:rsid w:val="0041262C"/>
    <w:rsid w:val="00412BCB"/>
    <w:rsid w:val="00412C00"/>
    <w:rsid w:val="00412C0E"/>
    <w:rsid w:val="00412D3F"/>
    <w:rsid w:val="004136D9"/>
    <w:rsid w:val="0041377B"/>
    <w:rsid w:val="004138F6"/>
    <w:rsid w:val="00413A40"/>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427"/>
    <w:rsid w:val="00421503"/>
    <w:rsid w:val="004219B9"/>
    <w:rsid w:val="004219FE"/>
    <w:rsid w:val="00421EE8"/>
    <w:rsid w:val="00422315"/>
    <w:rsid w:val="00422330"/>
    <w:rsid w:val="004224DF"/>
    <w:rsid w:val="0042260A"/>
    <w:rsid w:val="00422E49"/>
    <w:rsid w:val="00422EE4"/>
    <w:rsid w:val="004231D0"/>
    <w:rsid w:val="00423325"/>
    <w:rsid w:val="0042333F"/>
    <w:rsid w:val="0042335F"/>
    <w:rsid w:val="004233E6"/>
    <w:rsid w:val="004233E8"/>
    <w:rsid w:val="00423D7A"/>
    <w:rsid w:val="004244EB"/>
    <w:rsid w:val="00424E1A"/>
    <w:rsid w:val="0042529F"/>
    <w:rsid w:val="004255E6"/>
    <w:rsid w:val="00425B28"/>
    <w:rsid w:val="00425C71"/>
    <w:rsid w:val="00425FF3"/>
    <w:rsid w:val="00426027"/>
    <w:rsid w:val="00426BB2"/>
    <w:rsid w:val="00427BF2"/>
    <w:rsid w:val="00427CF4"/>
    <w:rsid w:val="00427EF7"/>
    <w:rsid w:val="00430685"/>
    <w:rsid w:val="00430844"/>
    <w:rsid w:val="00430984"/>
    <w:rsid w:val="00430AC8"/>
    <w:rsid w:val="00430E78"/>
    <w:rsid w:val="00430F99"/>
    <w:rsid w:val="004313F9"/>
    <w:rsid w:val="004314E4"/>
    <w:rsid w:val="0043169A"/>
    <w:rsid w:val="004319EC"/>
    <w:rsid w:val="00431DD9"/>
    <w:rsid w:val="0043229A"/>
    <w:rsid w:val="004322C3"/>
    <w:rsid w:val="00432314"/>
    <w:rsid w:val="004327ED"/>
    <w:rsid w:val="00432832"/>
    <w:rsid w:val="00432AFA"/>
    <w:rsid w:val="00432E60"/>
    <w:rsid w:val="004335A1"/>
    <w:rsid w:val="004342A9"/>
    <w:rsid w:val="00434344"/>
    <w:rsid w:val="00434846"/>
    <w:rsid w:val="00434E14"/>
    <w:rsid w:val="00434F8B"/>
    <w:rsid w:val="004352C8"/>
    <w:rsid w:val="00435384"/>
    <w:rsid w:val="00435B89"/>
    <w:rsid w:val="00435D01"/>
    <w:rsid w:val="00436064"/>
    <w:rsid w:val="004361EA"/>
    <w:rsid w:val="00436333"/>
    <w:rsid w:val="00436B84"/>
    <w:rsid w:val="00436DDC"/>
    <w:rsid w:val="00437487"/>
    <w:rsid w:val="00437BB8"/>
    <w:rsid w:val="00437F0E"/>
    <w:rsid w:val="0044036B"/>
    <w:rsid w:val="004409C4"/>
    <w:rsid w:val="00440B84"/>
    <w:rsid w:val="00440D44"/>
    <w:rsid w:val="00440D9A"/>
    <w:rsid w:val="00440EE2"/>
    <w:rsid w:val="0044109F"/>
    <w:rsid w:val="0044116E"/>
    <w:rsid w:val="004417D8"/>
    <w:rsid w:val="00441984"/>
    <w:rsid w:val="004419AB"/>
    <w:rsid w:val="004423CC"/>
    <w:rsid w:val="004428E9"/>
    <w:rsid w:val="0044291F"/>
    <w:rsid w:val="004429D3"/>
    <w:rsid w:val="00442A2E"/>
    <w:rsid w:val="00442AFE"/>
    <w:rsid w:val="004430A0"/>
    <w:rsid w:val="0044327B"/>
    <w:rsid w:val="0044359A"/>
    <w:rsid w:val="004439B2"/>
    <w:rsid w:val="00443D0E"/>
    <w:rsid w:val="00443D7F"/>
    <w:rsid w:val="00444102"/>
    <w:rsid w:val="00444855"/>
    <w:rsid w:val="00444AF7"/>
    <w:rsid w:val="00444B87"/>
    <w:rsid w:val="00444E88"/>
    <w:rsid w:val="00444E92"/>
    <w:rsid w:val="00444EA5"/>
    <w:rsid w:val="00444F83"/>
    <w:rsid w:val="00445428"/>
    <w:rsid w:val="0044611E"/>
    <w:rsid w:val="00446470"/>
    <w:rsid w:val="00446930"/>
    <w:rsid w:val="00446A1D"/>
    <w:rsid w:val="00446FAC"/>
    <w:rsid w:val="004472B4"/>
    <w:rsid w:val="0044776B"/>
    <w:rsid w:val="0044788C"/>
    <w:rsid w:val="004501A0"/>
    <w:rsid w:val="00450350"/>
    <w:rsid w:val="00450593"/>
    <w:rsid w:val="004505B5"/>
    <w:rsid w:val="0045090A"/>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D6B"/>
    <w:rsid w:val="004564D4"/>
    <w:rsid w:val="00456909"/>
    <w:rsid w:val="00456917"/>
    <w:rsid w:val="00456CF7"/>
    <w:rsid w:val="00456E08"/>
    <w:rsid w:val="004572DE"/>
    <w:rsid w:val="0045741A"/>
    <w:rsid w:val="0045758B"/>
    <w:rsid w:val="004577B0"/>
    <w:rsid w:val="00457F30"/>
    <w:rsid w:val="00460037"/>
    <w:rsid w:val="004603E6"/>
    <w:rsid w:val="0046060B"/>
    <w:rsid w:val="00460A29"/>
    <w:rsid w:val="00460FE8"/>
    <w:rsid w:val="00461355"/>
    <w:rsid w:val="00461DD8"/>
    <w:rsid w:val="004622DD"/>
    <w:rsid w:val="004628DA"/>
    <w:rsid w:val="00462907"/>
    <w:rsid w:val="004631D1"/>
    <w:rsid w:val="0046363A"/>
    <w:rsid w:val="00463DDF"/>
    <w:rsid w:val="00463E7F"/>
    <w:rsid w:val="004640CC"/>
    <w:rsid w:val="0046419D"/>
    <w:rsid w:val="00464829"/>
    <w:rsid w:val="00464A82"/>
    <w:rsid w:val="004653D6"/>
    <w:rsid w:val="0046572E"/>
    <w:rsid w:val="00465875"/>
    <w:rsid w:val="0046624E"/>
    <w:rsid w:val="004662DD"/>
    <w:rsid w:val="00466552"/>
    <w:rsid w:val="00466B79"/>
    <w:rsid w:val="00466BE6"/>
    <w:rsid w:val="004670F9"/>
    <w:rsid w:val="00467720"/>
    <w:rsid w:val="004704C5"/>
    <w:rsid w:val="00470613"/>
    <w:rsid w:val="004712CB"/>
    <w:rsid w:val="004718E9"/>
    <w:rsid w:val="004722A2"/>
    <w:rsid w:val="004724D3"/>
    <w:rsid w:val="00472526"/>
    <w:rsid w:val="00472AEB"/>
    <w:rsid w:val="00472BEC"/>
    <w:rsid w:val="00472DAC"/>
    <w:rsid w:val="00472FA1"/>
    <w:rsid w:val="004736C2"/>
    <w:rsid w:val="00473D60"/>
    <w:rsid w:val="00474598"/>
    <w:rsid w:val="00474C7E"/>
    <w:rsid w:val="00475101"/>
    <w:rsid w:val="004753A3"/>
    <w:rsid w:val="00475459"/>
    <w:rsid w:val="00475AED"/>
    <w:rsid w:val="00475BC1"/>
    <w:rsid w:val="00475E92"/>
    <w:rsid w:val="00476453"/>
    <w:rsid w:val="00476753"/>
    <w:rsid w:val="004767FD"/>
    <w:rsid w:val="0047710C"/>
    <w:rsid w:val="00477492"/>
    <w:rsid w:val="00477506"/>
    <w:rsid w:val="00477B31"/>
    <w:rsid w:val="00477C0D"/>
    <w:rsid w:val="00477CB7"/>
    <w:rsid w:val="00477D55"/>
    <w:rsid w:val="00477D6A"/>
    <w:rsid w:val="004801EF"/>
    <w:rsid w:val="004805CA"/>
    <w:rsid w:val="004806D3"/>
    <w:rsid w:val="00481638"/>
    <w:rsid w:val="00482168"/>
    <w:rsid w:val="00482646"/>
    <w:rsid w:val="00482A4D"/>
    <w:rsid w:val="00482BD4"/>
    <w:rsid w:val="00482C3A"/>
    <w:rsid w:val="00482D90"/>
    <w:rsid w:val="00482ED1"/>
    <w:rsid w:val="00483069"/>
    <w:rsid w:val="004833B1"/>
    <w:rsid w:val="00483971"/>
    <w:rsid w:val="00483BA6"/>
    <w:rsid w:val="00483D8D"/>
    <w:rsid w:val="00484519"/>
    <w:rsid w:val="0048471B"/>
    <w:rsid w:val="00484857"/>
    <w:rsid w:val="00484868"/>
    <w:rsid w:val="00485786"/>
    <w:rsid w:val="00485DC5"/>
    <w:rsid w:val="004864D1"/>
    <w:rsid w:val="0048653C"/>
    <w:rsid w:val="0048668D"/>
    <w:rsid w:val="00486B84"/>
    <w:rsid w:val="0048705B"/>
    <w:rsid w:val="0048714E"/>
    <w:rsid w:val="004871C1"/>
    <w:rsid w:val="0048739A"/>
    <w:rsid w:val="00487585"/>
    <w:rsid w:val="00490EA3"/>
    <w:rsid w:val="00490FA5"/>
    <w:rsid w:val="00491599"/>
    <w:rsid w:val="0049171C"/>
    <w:rsid w:val="004922EA"/>
    <w:rsid w:val="00492401"/>
    <w:rsid w:val="00492549"/>
    <w:rsid w:val="0049277A"/>
    <w:rsid w:val="00492963"/>
    <w:rsid w:val="004929A5"/>
    <w:rsid w:val="00492AFB"/>
    <w:rsid w:val="00492E57"/>
    <w:rsid w:val="00492FF6"/>
    <w:rsid w:val="00493062"/>
    <w:rsid w:val="00493232"/>
    <w:rsid w:val="00493696"/>
    <w:rsid w:val="00493789"/>
    <w:rsid w:val="0049395F"/>
    <w:rsid w:val="00494C83"/>
    <w:rsid w:val="00494F47"/>
    <w:rsid w:val="00495EEA"/>
    <w:rsid w:val="00495F0D"/>
    <w:rsid w:val="00496199"/>
    <w:rsid w:val="0049625D"/>
    <w:rsid w:val="0049669F"/>
    <w:rsid w:val="004969D1"/>
    <w:rsid w:val="0049728F"/>
    <w:rsid w:val="00497706"/>
    <w:rsid w:val="00497AF2"/>
    <w:rsid w:val="00497D4D"/>
    <w:rsid w:val="00497FC5"/>
    <w:rsid w:val="004A0038"/>
    <w:rsid w:val="004A01C2"/>
    <w:rsid w:val="004A0D50"/>
    <w:rsid w:val="004A13DF"/>
    <w:rsid w:val="004A167E"/>
    <w:rsid w:val="004A25FC"/>
    <w:rsid w:val="004A27E8"/>
    <w:rsid w:val="004A34BB"/>
    <w:rsid w:val="004A36EC"/>
    <w:rsid w:val="004A3887"/>
    <w:rsid w:val="004A3C61"/>
    <w:rsid w:val="004A4041"/>
    <w:rsid w:val="004A415C"/>
    <w:rsid w:val="004A4AFF"/>
    <w:rsid w:val="004A4EBD"/>
    <w:rsid w:val="004A52E4"/>
    <w:rsid w:val="004A5D56"/>
    <w:rsid w:val="004A5EEE"/>
    <w:rsid w:val="004A5F59"/>
    <w:rsid w:val="004A65A4"/>
    <w:rsid w:val="004A6836"/>
    <w:rsid w:val="004A6A91"/>
    <w:rsid w:val="004A6E1E"/>
    <w:rsid w:val="004A6F1F"/>
    <w:rsid w:val="004A721B"/>
    <w:rsid w:val="004A75CF"/>
    <w:rsid w:val="004A7CCE"/>
    <w:rsid w:val="004B0165"/>
    <w:rsid w:val="004B01ED"/>
    <w:rsid w:val="004B02D3"/>
    <w:rsid w:val="004B0694"/>
    <w:rsid w:val="004B0772"/>
    <w:rsid w:val="004B0B78"/>
    <w:rsid w:val="004B0E6B"/>
    <w:rsid w:val="004B0FF3"/>
    <w:rsid w:val="004B11A1"/>
    <w:rsid w:val="004B15FA"/>
    <w:rsid w:val="004B1759"/>
    <w:rsid w:val="004B1A7C"/>
    <w:rsid w:val="004B1AD6"/>
    <w:rsid w:val="004B200C"/>
    <w:rsid w:val="004B2500"/>
    <w:rsid w:val="004B27B0"/>
    <w:rsid w:val="004B2AEE"/>
    <w:rsid w:val="004B2BB3"/>
    <w:rsid w:val="004B32FF"/>
    <w:rsid w:val="004B3654"/>
    <w:rsid w:val="004B382B"/>
    <w:rsid w:val="004B39A0"/>
    <w:rsid w:val="004B3AAE"/>
    <w:rsid w:val="004B3BC0"/>
    <w:rsid w:val="004B3BE2"/>
    <w:rsid w:val="004B3E0D"/>
    <w:rsid w:val="004B3F0D"/>
    <w:rsid w:val="004B403F"/>
    <w:rsid w:val="004B4067"/>
    <w:rsid w:val="004B4139"/>
    <w:rsid w:val="004B4370"/>
    <w:rsid w:val="004B4F96"/>
    <w:rsid w:val="004B5238"/>
    <w:rsid w:val="004B5641"/>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1B7E"/>
    <w:rsid w:val="004C215F"/>
    <w:rsid w:val="004C2630"/>
    <w:rsid w:val="004C2D1B"/>
    <w:rsid w:val="004C3A29"/>
    <w:rsid w:val="004C3C62"/>
    <w:rsid w:val="004C3EA7"/>
    <w:rsid w:val="004C406F"/>
    <w:rsid w:val="004C40AA"/>
    <w:rsid w:val="004C42C4"/>
    <w:rsid w:val="004C46DC"/>
    <w:rsid w:val="004C4A60"/>
    <w:rsid w:val="004C4DCB"/>
    <w:rsid w:val="004C4DF4"/>
    <w:rsid w:val="004C500E"/>
    <w:rsid w:val="004C583A"/>
    <w:rsid w:val="004C594D"/>
    <w:rsid w:val="004C5D96"/>
    <w:rsid w:val="004C5F3E"/>
    <w:rsid w:val="004C5FE6"/>
    <w:rsid w:val="004C6712"/>
    <w:rsid w:val="004C68CC"/>
    <w:rsid w:val="004C68D5"/>
    <w:rsid w:val="004C6981"/>
    <w:rsid w:val="004C6CF7"/>
    <w:rsid w:val="004C6E25"/>
    <w:rsid w:val="004C72D9"/>
    <w:rsid w:val="004C736A"/>
    <w:rsid w:val="004C7ADE"/>
    <w:rsid w:val="004D037F"/>
    <w:rsid w:val="004D05AC"/>
    <w:rsid w:val="004D084C"/>
    <w:rsid w:val="004D0AB2"/>
    <w:rsid w:val="004D12A4"/>
    <w:rsid w:val="004D177D"/>
    <w:rsid w:val="004D17EC"/>
    <w:rsid w:val="004D1F42"/>
    <w:rsid w:val="004D269E"/>
    <w:rsid w:val="004D26BF"/>
    <w:rsid w:val="004D32CA"/>
    <w:rsid w:val="004D33B8"/>
    <w:rsid w:val="004D34E0"/>
    <w:rsid w:val="004D37E7"/>
    <w:rsid w:val="004D386F"/>
    <w:rsid w:val="004D409C"/>
    <w:rsid w:val="004D446A"/>
    <w:rsid w:val="004D4764"/>
    <w:rsid w:val="004D4907"/>
    <w:rsid w:val="004D4B2F"/>
    <w:rsid w:val="004D4E04"/>
    <w:rsid w:val="004D4F5B"/>
    <w:rsid w:val="004D5EA8"/>
    <w:rsid w:val="004D5F3B"/>
    <w:rsid w:val="004D5F52"/>
    <w:rsid w:val="004D6089"/>
    <w:rsid w:val="004D6511"/>
    <w:rsid w:val="004D67CD"/>
    <w:rsid w:val="004D6985"/>
    <w:rsid w:val="004D6B20"/>
    <w:rsid w:val="004D6B72"/>
    <w:rsid w:val="004D7110"/>
    <w:rsid w:val="004D79F4"/>
    <w:rsid w:val="004D7B01"/>
    <w:rsid w:val="004D7FAD"/>
    <w:rsid w:val="004E11D2"/>
    <w:rsid w:val="004E1504"/>
    <w:rsid w:val="004E1BFC"/>
    <w:rsid w:val="004E2824"/>
    <w:rsid w:val="004E297B"/>
    <w:rsid w:val="004E2C3D"/>
    <w:rsid w:val="004E331C"/>
    <w:rsid w:val="004E33C7"/>
    <w:rsid w:val="004E35DB"/>
    <w:rsid w:val="004E3AA1"/>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DD2"/>
    <w:rsid w:val="004E6E6A"/>
    <w:rsid w:val="004E6FE7"/>
    <w:rsid w:val="004E70D9"/>
    <w:rsid w:val="004E7265"/>
    <w:rsid w:val="004E7701"/>
    <w:rsid w:val="004E7803"/>
    <w:rsid w:val="004E78DD"/>
    <w:rsid w:val="004F0088"/>
    <w:rsid w:val="004F0B68"/>
    <w:rsid w:val="004F0D55"/>
    <w:rsid w:val="004F0EAB"/>
    <w:rsid w:val="004F1463"/>
    <w:rsid w:val="004F1A01"/>
    <w:rsid w:val="004F1A5D"/>
    <w:rsid w:val="004F1D41"/>
    <w:rsid w:val="004F1F32"/>
    <w:rsid w:val="004F24DA"/>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5"/>
    <w:rsid w:val="0050102E"/>
    <w:rsid w:val="005015FD"/>
    <w:rsid w:val="0050202C"/>
    <w:rsid w:val="0050271F"/>
    <w:rsid w:val="00502879"/>
    <w:rsid w:val="00502FD7"/>
    <w:rsid w:val="00503628"/>
    <w:rsid w:val="00503F3B"/>
    <w:rsid w:val="00504070"/>
    <w:rsid w:val="0050458C"/>
    <w:rsid w:val="0050460C"/>
    <w:rsid w:val="005048A9"/>
    <w:rsid w:val="0050497D"/>
    <w:rsid w:val="00504B66"/>
    <w:rsid w:val="00505798"/>
    <w:rsid w:val="00505934"/>
    <w:rsid w:val="00505A02"/>
    <w:rsid w:val="00505B9B"/>
    <w:rsid w:val="0050635A"/>
    <w:rsid w:val="005064A6"/>
    <w:rsid w:val="0050653F"/>
    <w:rsid w:val="00506567"/>
    <w:rsid w:val="0050666E"/>
    <w:rsid w:val="005068E6"/>
    <w:rsid w:val="005070B5"/>
    <w:rsid w:val="00507184"/>
    <w:rsid w:val="00507529"/>
    <w:rsid w:val="005078C7"/>
    <w:rsid w:val="00507CE0"/>
    <w:rsid w:val="00507E28"/>
    <w:rsid w:val="005103B6"/>
    <w:rsid w:val="00511204"/>
    <w:rsid w:val="0051127D"/>
    <w:rsid w:val="00511335"/>
    <w:rsid w:val="00511618"/>
    <w:rsid w:val="00511F36"/>
    <w:rsid w:val="00511FD8"/>
    <w:rsid w:val="00512B84"/>
    <w:rsid w:val="00513E78"/>
    <w:rsid w:val="00514092"/>
    <w:rsid w:val="005140CA"/>
    <w:rsid w:val="00514117"/>
    <w:rsid w:val="005148A0"/>
    <w:rsid w:val="00514981"/>
    <w:rsid w:val="00514BF3"/>
    <w:rsid w:val="00514C47"/>
    <w:rsid w:val="00514E02"/>
    <w:rsid w:val="00515358"/>
    <w:rsid w:val="0051544F"/>
    <w:rsid w:val="005154AB"/>
    <w:rsid w:val="00516043"/>
    <w:rsid w:val="005161A7"/>
    <w:rsid w:val="005165B8"/>
    <w:rsid w:val="00516ADB"/>
    <w:rsid w:val="00516BB2"/>
    <w:rsid w:val="00517019"/>
    <w:rsid w:val="0051753B"/>
    <w:rsid w:val="0051785D"/>
    <w:rsid w:val="00517CA4"/>
    <w:rsid w:val="00517D28"/>
    <w:rsid w:val="005200F3"/>
    <w:rsid w:val="00520399"/>
    <w:rsid w:val="00520697"/>
    <w:rsid w:val="005210D6"/>
    <w:rsid w:val="00521416"/>
    <w:rsid w:val="00521476"/>
    <w:rsid w:val="005214EA"/>
    <w:rsid w:val="00521B00"/>
    <w:rsid w:val="00521B17"/>
    <w:rsid w:val="00521DC3"/>
    <w:rsid w:val="005226F5"/>
    <w:rsid w:val="005227BD"/>
    <w:rsid w:val="00522A6E"/>
    <w:rsid w:val="00522BDD"/>
    <w:rsid w:val="00522C53"/>
    <w:rsid w:val="00523723"/>
    <w:rsid w:val="00523AAD"/>
    <w:rsid w:val="00523C7D"/>
    <w:rsid w:val="00523C9F"/>
    <w:rsid w:val="00523F10"/>
    <w:rsid w:val="0052404C"/>
    <w:rsid w:val="00524EEC"/>
    <w:rsid w:val="00524FE1"/>
    <w:rsid w:val="005253A9"/>
    <w:rsid w:val="005256A7"/>
    <w:rsid w:val="005256DD"/>
    <w:rsid w:val="00525867"/>
    <w:rsid w:val="00525880"/>
    <w:rsid w:val="0052593C"/>
    <w:rsid w:val="00525C91"/>
    <w:rsid w:val="005265A3"/>
    <w:rsid w:val="00526667"/>
    <w:rsid w:val="0052689E"/>
    <w:rsid w:val="00526BDB"/>
    <w:rsid w:val="0052734F"/>
    <w:rsid w:val="005275DC"/>
    <w:rsid w:val="00527653"/>
    <w:rsid w:val="00527AF7"/>
    <w:rsid w:val="00527CD1"/>
    <w:rsid w:val="00527CF1"/>
    <w:rsid w:val="00527E58"/>
    <w:rsid w:val="005301AD"/>
    <w:rsid w:val="00530450"/>
    <w:rsid w:val="00530502"/>
    <w:rsid w:val="005306BB"/>
    <w:rsid w:val="005307D6"/>
    <w:rsid w:val="005308C2"/>
    <w:rsid w:val="00530A3C"/>
    <w:rsid w:val="00530AA8"/>
    <w:rsid w:val="00530D03"/>
    <w:rsid w:val="00531486"/>
    <w:rsid w:val="005319FD"/>
    <w:rsid w:val="00532107"/>
    <w:rsid w:val="005324AF"/>
    <w:rsid w:val="00532835"/>
    <w:rsid w:val="00533145"/>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50B"/>
    <w:rsid w:val="00541784"/>
    <w:rsid w:val="00541A93"/>
    <w:rsid w:val="00541B65"/>
    <w:rsid w:val="00541FEF"/>
    <w:rsid w:val="0054202E"/>
    <w:rsid w:val="00542619"/>
    <w:rsid w:val="00542AF5"/>
    <w:rsid w:val="00542E1B"/>
    <w:rsid w:val="0054343B"/>
    <w:rsid w:val="005434DB"/>
    <w:rsid w:val="005437AC"/>
    <w:rsid w:val="00543B41"/>
    <w:rsid w:val="005440DC"/>
    <w:rsid w:val="00544226"/>
    <w:rsid w:val="00544680"/>
    <w:rsid w:val="005449EE"/>
    <w:rsid w:val="005453C1"/>
    <w:rsid w:val="005453E8"/>
    <w:rsid w:val="00545883"/>
    <w:rsid w:val="005458CA"/>
    <w:rsid w:val="00545AFA"/>
    <w:rsid w:val="00546184"/>
    <w:rsid w:val="00546270"/>
    <w:rsid w:val="00546532"/>
    <w:rsid w:val="00546866"/>
    <w:rsid w:val="005469DA"/>
    <w:rsid w:val="00547C4A"/>
    <w:rsid w:val="005503E2"/>
    <w:rsid w:val="005504C8"/>
    <w:rsid w:val="0055058C"/>
    <w:rsid w:val="0055082F"/>
    <w:rsid w:val="00550B4C"/>
    <w:rsid w:val="00550DB2"/>
    <w:rsid w:val="00551166"/>
    <w:rsid w:val="00551452"/>
    <w:rsid w:val="00551C22"/>
    <w:rsid w:val="005522D1"/>
    <w:rsid w:val="00552794"/>
    <w:rsid w:val="00552C86"/>
    <w:rsid w:val="0055364D"/>
    <w:rsid w:val="005540D5"/>
    <w:rsid w:val="005543D7"/>
    <w:rsid w:val="0055488A"/>
    <w:rsid w:val="00554F3D"/>
    <w:rsid w:val="00555224"/>
    <w:rsid w:val="00555295"/>
    <w:rsid w:val="00555498"/>
    <w:rsid w:val="005554EB"/>
    <w:rsid w:val="00555B6C"/>
    <w:rsid w:val="00555E14"/>
    <w:rsid w:val="00555F2E"/>
    <w:rsid w:val="00555F5B"/>
    <w:rsid w:val="00556411"/>
    <w:rsid w:val="0055686F"/>
    <w:rsid w:val="00556A0C"/>
    <w:rsid w:val="00556E19"/>
    <w:rsid w:val="00556EA0"/>
    <w:rsid w:val="00557079"/>
    <w:rsid w:val="00557804"/>
    <w:rsid w:val="0055780B"/>
    <w:rsid w:val="00557B1C"/>
    <w:rsid w:val="005604B3"/>
    <w:rsid w:val="00560809"/>
    <w:rsid w:val="00560A38"/>
    <w:rsid w:val="00560BA9"/>
    <w:rsid w:val="00560F67"/>
    <w:rsid w:val="005614C1"/>
    <w:rsid w:val="0056151D"/>
    <w:rsid w:val="00561D20"/>
    <w:rsid w:val="00562003"/>
    <w:rsid w:val="0056217C"/>
    <w:rsid w:val="0056229A"/>
    <w:rsid w:val="005623C4"/>
    <w:rsid w:val="00562877"/>
    <w:rsid w:val="0056290A"/>
    <w:rsid w:val="00562AA6"/>
    <w:rsid w:val="00562DED"/>
    <w:rsid w:val="00562E51"/>
    <w:rsid w:val="0056327A"/>
    <w:rsid w:val="00563281"/>
    <w:rsid w:val="00563FF9"/>
    <w:rsid w:val="0056438E"/>
    <w:rsid w:val="0056458A"/>
    <w:rsid w:val="0056461F"/>
    <w:rsid w:val="00564650"/>
    <w:rsid w:val="00564A5A"/>
    <w:rsid w:val="00564AD3"/>
    <w:rsid w:val="00565375"/>
    <w:rsid w:val="005656EF"/>
    <w:rsid w:val="00566B85"/>
    <w:rsid w:val="00566C5B"/>
    <w:rsid w:val="00566F0C"/>
    <w:rsid w:val="00567431"/>
    <w:rsid w:val="0056755A"/>
    <w:rsid w:val="005675F7"/>
    <w:rsid w:val="00567AA4"/>
    <w:rsid w:val="00567EBE"/>
    <w:rsid w:val="00567F6E"/>
    <w:rsid w:val="00570E5F"/>
    <w:rsid w:val="00571187"/>
    <w:rsid w:val="0057120F"/>
    <w:rsid w:val="00571418"/>
    <w:rsid w:val="00571865"/>
    <w:rsid w:val="005734EF"/>
    <w:rsid w:val="0057366E"/>
    <w:rsid w:val="00573B4D"/>
    <w:rsid w:val="00574172"/>
    <w:rsid w:val="00574B07"/>
    <w:rsid w:val="00574CA0"/>
    <w:rsid w:val="00574CE5"/>
    <w:rsid w:val="00575383"/>
    <w:rsid w:val="00575D84"/>
    <w:rsid w:val="00576086"/>
    <w:rsid w:val="0057620C"/>
    <w:rsid w:val="005767BD"/>
    <w:rsid w:val="005768E6"/>
    <w:rsid w:val="00576BAD"/>
    <w:rsid w:val="00577399"/>
    <w:rsid w:val="00577905"/>
    <w:rsid w:val="005779EE"/>
    <w:rsid w:val="0058055A"/>
    <w:rsid w:val="00580702"/>
    <w:rsid w:val="0058129E"/>
    <w:rsid w:val="0058223D"/>
    <w:rsid w:val="005825FD"/>
    <w:rsid w:val="00582967"/>
    <w:rsid w:val="00582BD2"/>
    <w:rsid w:val="00582CBB"/>
    <w:rsid w:val="00582F26"/>
    <w:rsid w:val="00582F8B"/>
    <w:rsid w:val="005831F7"/>
    <w:rsid w:val="00583359"/>
    <w:rsid w:val="00583AD6"/>
    <w:rsid w:val="00583DA0"/>
    <w:rsid w:val="00584199"/>
    <w:rsid w:val="00584964"/>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EDD"/>
    <w:rsid w:val="00587866"/>
    <w:rsid w:val="00587996"/>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2D1"/>
    <w:rsid w:val="005972E8"/>
    <w:rsid w:val="00597471"/>
    <w:rsid w:val="00597B94"/>
    <w:rsid w:val="00597C8F"/>
    <w:rsid w:val="005A020B"/>
    <w:rsid w:val="005A04FD"/>
    <w:rsid w:val="005A075D"/>
    <w:rsid w:val="005A07EA"/>
    <w:rsid w:val="005A0990"/>
    <w:rsid w:val="005A1295"/>
    <w:rsid w:val="005A13E7"/>
    <w:rsid w:val="005A1E3C"/>
    <w:rsid w:val="005A21B2"/>
    <w:rsid w:val="005A246C"/>
    <w:rsid w:val="005A25D1"/>
    <w:rsid w:val="005A2DDF"/>
    <w:rsid w:val="005A2DF4"/>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66E7"/>
    <w:rsid w:val="005A79EC"/>
    <w:rsid w:val="005B085C"/>
    <w:rsid w:val="005B0EE4"/>
    <w:rsid w:val="005B0F6B"/>
    <w:rsid w:val="005B1213"/>
    <w:rsid w:val="005B1BF2"/>
    <w:rsid w:val="005B1CAA"/>
    <w:rsid w:val="005B1CEA"/>
    <w:rsid w:val="005B20ED"/>
    <w:rsid w:val="005B214D"/>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6453"/>
    <w:rsid w:val="005B65A5"/>
    <w:rsid w:val="005B6D9E"/>
    <w:rsid w:val="005B7291"/>
    <w:rsid w:val="005B739A"/>
    <w:rsid w:val="005B7571"/>
    <w:rsid w:val="005B784C"/>
    <w:rsid w:val="005B79C8"/>
    <w:rsid w:val="005B7BBF"/>
    <w:rsid w:val="005C02B7"/>
    <w:rsid w:val="005C0F18"/>
    <w:rsid w:val="005C1C4A"/>
    <w:rsid w:val="005C2544"/>
    <w:rsid w:val="005C2E19"/>
    <w:rsid w:val="005C2F58"/>
    <w:rsid w:val="005C31D9"/>
    <w:rsid w:val="005C35C0"/>
    <w:rsid w:val="005C3747"/>
    <w:rsid w:val="005C39E0"/>
    <w:rsid w:val="005C3E00"/>
    <w:rsid w:val="005C3FBB"/>
    <w:rsid w:val="005C4412"/>
    <w:rsid w:val="005C4725"/>
    <w:rsid w:val="005C4D2A"/>
    <w:rsid w:val="005C5252"/>
    <w:rsid w:val="005C573F"/>
    <w:rsid w:val="005C57DA"/>
    <w:rsid w:val="005C5845"/>
    <w:rsid w:val="005C60DB"/>
    <w:rsid w:val="005C626A"/>
    <w:rsid w:val="005C63B3"/>
    <w:rsid w:val="005C66AA"/>
    <w:rsid w:val="005C66B3"/>
    <w:rsid w:val="005C6F81"/>
    <w:rsid w:val="005C74B8"/>
    <w:rsid w:val="005C792D"/>
    <w:rsid w:val="005C7AE9"/>
    <w:rsid w:val="005C7E69"/>
    <w:rsid w:val="005D00DB"/>
    <w:rsid w:val="005D019E"/>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511A"/>
    <w:rsid w:val="005D5200"/>
    <w:rsid w:val="005D5565"/>
    <w:rsid w:val="005D57EE"/>
    <w:rsid w:val="005D5811"/>
    <w:rsid w:val="005D5CA8"/>
    <w:rsid w:val="005D5E16"/>
    <w:rsid w:val="005D6604"/>
    <w:rsid w:val="005D661A"/>
    <w:rsid w:val="005D675B"/>
    <w:rsid w:val="005D6EF7"/>
    <w:rsid w:val="005D7370"/>
    <w:rsid w:val="005D7E54"/>
    <w:rsid w:val="005E03D5"/>
    <w:rsid w:val="005E040F"/>
    <w:rsid w:val="005E0AE1"/>
    <w:rsid w:val="005E1231"/>
    <w:rsid w:val="005E1251"/>
    <w:rsid w:val="005E15D9"/>
    <w:rsid w:val="005E1A32"/>
    <w:rsid w:val="005E1CA8"/>
    <w:rsid w:val="005E2205"/>
    <w:rsid w:val="005E2543"/>
    <w:rsid w:val="005E2691"/>
    <w:rsid w:val="005E2821"/>
    <w:rsid w:val="005E28FA"/>
    <w:rsid w:val="005E2A6C"/>
    <w:rsid w:val="005E2F42"/>
    <w:rsid w:val="005E3110"/>
    <w:rsid w:val="005E327C"/>
    <w:rsid w:val="005E3381"/>
    <w:rsid w:val="005E3484"/>
    <w:rsid w:val="005E39FB"/>
    <w:rsid w:val="005E3DEE"/>
    <w:rsid w:val="005E3F72"/>
    <w:rsid w:val="005E4236"/>
    <w:rsid w:val="005E4452"/>
    <w:rsid w:val="005E4EDF"/>
    <w:rsid w:val="005E593A"/>
    <w:rsid w:val="005E5A10"/>
    <w:rsid w:val="005E5DE1"/>
    <w:rsid w:val="005E60ED"/>
    <w:rsid w:val="005E61E4"/>
    <w:rsid w:val="005E68DD"/>
    <w:rsid w:val="005E6A02"/>
    <w:rsid w:val="005E6C52"/>
    <w:rsid w:val="005E6DE2"/>
    <w:rsid w:val="005E6E2F"/>
    <w:rsid w:val="005E764E"/>
    <w:rsid w:val="005E7705"/>
    <w:rsid w:val="005E79B9"/>
    <w:rsid w:val="005E7CD3"/>
    <w:rsid w:val="005E7E4A"/>
    <w:rsid w:val="005E7F70"/>
    <w:rsid w:val="005F04A2"/>
    <w:rsid w:val="005F0665"/>
    <w:rsid w:val="005F08D8"/>
    <w:rsid w:val="005F0A40"/>
    <w:rsid w:val="005F0B29"/>
    <w:rsid w:val="005F0CA9"/>
    <w:rsid w:val="005F0E6C"/>
    <w:rsid w:val="005F0F01"/>
    <w:rsid w:val="005F10C4"/>
    <w:rsid w:val="005F2026"/>
    <w:rsid w:val="005F2474"/>
    <w:rsid w:val="005F2844"/>
    <w:rsid w:val="005F2C83"/>
    <w:rsid w:val="005F2D55"/>
    <w:rsid w:val="005F2D7C"/>
    <w:rsid w:val="005F35E0"/>
    <w:rsid w:val="005F427D"/>
    <w:rsid w:val="005F45FB"/>
    <w:rsid w:val="005F46E5"/>
    <w:rsid w:val="005F5198"/>
    <w:rsid w:val="005F5468"/>
    <w:rsid w:val="005F5930"/>
    <w:rsid w:val="005F611D"/>
    <w:rsid w:val="005F63B1"/>
    <w:rsid w:val="005F6FC1"/>
    <w:rsid w:val="005F7332"/>
    <w:rsid w:val="005F763A"/>
    <w:rsid w:val="005F7A9F"/>
    <w:rsid w:val="006000AD"/>
    <w:rsid w:val="006008DB"/>
    <w:rsid w:val="00600AD9"/>
    <w:rsid w:val="00600AE2"/>
    <w:rsid w:val="00600F2C"/>
    <w:rsid w:val="00601287"/>
    <w:rsid w:val="00601846"/>
    <w:rsid w:val="00601854"/>
    <w:rsid w:val="00601894"/>
    <w:rsid w:val="00601CA7"/>
    <w:rsid w:val="006024C8"/>
    <w:rsid w:val="006030A5"/>
    <w:rsid w:val="00603145"/>
    <w:rsid w:val="00603264"/>
    <w:rsid w:val="006040BF"/>
    <w:rsid w:val="0060469A"/>
    <w:rsid w:val="00604908"/>
    <w:rsid w:val="006049A6"/>
    <w:rsid w:val="00605056"/>
    <w:rsid w:val="00605218"/>
    <w:rsid w:val="006052C1"/>
    <w:rsid w:val="006057AC"/>
    <w:rsid w:val="00606194"/>
    <w:rsid w:val="006067B5"/>
    <w:rsid w:val="006068D1"/>
    <w:rsid w:val="00606AAE"/>
    <w:rsid w:val="00606D8A"/>
    <w:rsid w:val="00606F36"/>
    <w:rsid w:val="00606F93"/>
    <w:rsid w:val="0060777F"/>
    <w:rsid w:val="00607ACA"/>
    <w:rsid w:val="00607EDE"/>
    <w:rsid w:val="00607F26"/>
    <w:rsid w:val="00610050"/>
    <w:rsid w:val="00610649"/>
    <w:rsid w:val="00610BCA"/>
    <w:rsid w:val="00610EF9"/>
    <w:rsid w:val="00610FBA"/>
    <w:rsid w:val="006112E3"/>
    <w:rsid w:val="006113CC"/>
    <w:rsid w:val="0061140B"/>
    <w:rsid w:val="00611BE5"/>
    <w:rsid w:val="00611C6B"/>
    <w:rsid w:val="00611E11"/>
    <w:rsid w:val="006126FB"/>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3AE"/>
    <w:rsid w:val="00620A82"/>
    <w:rsid w:val="006211C7"/>
    <w:rsid w:val="00621203"/>
    <w:rsid w:val="006212FE"/>
    <w:rsid w:val="00621753"/>
    <w:rsid w:val="00621787"/>
    <w:rsid w:val="00621846"/>
    <w:rsid w:val="006218EB"/>
    <w:rsid w:val="00621A2D"/>
    <w:rsid w:val="00622B82"/>
    <w:rsid w:val="00622C7B"/>
    <w:rsid w:val="00622EB4"/>
    <w:rsid w:val="0062385B"/>
    <w:rsid w:val="00623901"/>
    <w:rsid w:val="00623991"/>
    <w:rsid w:val="00623D69"/>
    <w:rsid w:val="0062407D"/>
    <w:rsid w:val="00624B6A"/>
    <w:rsid w:val="00624F3D"/>
    <w:rsid w:val="006259D0"/>
    <w:rsid w:val="00625C4B"/>
    <w:rsid w:val="00625C7E"/>
    <w:rsid w:val="00625D5D"/>
    <w:rsid w:val="00626078"/>
    <w:rsid w:val="006261A1"/>
    <w:rsid w:val="00626469"/>
    <w:rsid w:val="0062649B"/>
    <w:rsid w:val="00626A0E"/>
    <w:rsid w:val="00626E05"/>
    <w:rsid w:val="00626FBA"/>
    <w:rsid w:val="00627BA4"/>
    <w:rsid w:val="00627BEC"/>
    <w:rsid w:val="0063035A"/>
    <w:rsid w:val="00630484"/>
    <w:rsid w:val="00630906"/>
    <w:rsid w:val="006310B7"/>
    <w:rsid w:val="0063128F"/>
    <w:rsid w:val="006313F0"/>
    <w:rsid w:val="00631AEF"/>
    <w:rsid w:val="00631E58"/>
    <w:rsid w:val="006320E9"/>
    <w:rsid w:val="00632A10"/>
    <w:rsid w:val="00632BEF"/>
    <w:rsid w:val="00632C24"/>
    <w:rsid w:val="00632DC7"/>
    <w:rsid w:val="00633071"/>
    <w:rsid w:val="006330EE"/>
    <w:rsid w:val="0063317A"/>
    <w:rsid w:val="00633703"/>
    <w:rsid w:val="00633AF5"/>
    <w:rsid w:val="00633B14"/>
    <w:rsid w:val="00633C49"/>
    <w:rsid w:val="00634289"/>
    <w:rsid w:val="00634607"/>
    <w:rsid w:val="00634BB1"/>
    <w:rsid w:val="00634C4C"/>
    <w:rsid w:val="00635399"/>
    <w:rsid w:val="00635F20"/>
    <w:rsid w:val="00636EAF"/>
    <w:rsid w:val="00637189"/>
    <w:rsid w:val="00637196"/>
    <w:rsid w:val="006373E1"/>
    <w:rsid w:val="00637968"/>
    <w:rsid w:val="00637E5B"/>
    <w:rsid w:val="006401DD"/>
    <w:rsid w:val="006403A0"/>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B12"/>
    <w:rsid w:val="00643ED3"/>
    <w:rsid w:val="00644219"/>
    <w:rsid w:val="006447E9"/>
    <w:rsid w:val="0064518F"/>
    <w:rsid w:val="00645991"/>
    <w:rsid w:val="00645C46"/>
    <w:rsid w:val="006461A3"/>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73A"/>
    <w:rsid w:val="00652D2F"/>
    <w:rsid w:val="00652D55"/>
    <w:rsid w:val="00653137"/>
    <w:rsid w:val="00653149"/>
    <w:rsid w:val="00653D5E"/>
    <w:rsid w:val="0065419F"/>
    <w:rsid w:val="006548A1"/>
    <w:rsid w:val="00654992"/>
    <w:rsid w:val="00654C8E"/>
    <w:rsid w:val="00655302"/>
    <w:rsid w:val="0065536F"/>
    <w:rsid w:val="0065538B"/>
    <w:rsid w:val="00655458"/>
    <w:rsid w:val="0065568B"/>
    <w:rsid w:val="00655A08"/>
    <w:rsid w:val="00655A95"/>
    <w:rsid w:val="006561F5"/>
    <w:rsid w:val="0065626C"/>
    <w:rsid w:val="00656CD4"/>
    <w:rsid w:val="00656E7E"/>
    <w:rsid w:val="00656EA7"/>
    <w:rsid w:val="00656EED"/>
    <w:rsid w:val="0065720A"/>
    <w:rsid w:val="00657399"/>
    <w:rsid w:val="00657946"/>
    <w:rsid w:val="006579FB"/>
    <w:rsid w:val="00657F20"/>
    <w:rsid w:val="0066128B"/>
    <w:rsid w:val="006615C2"/>
    <w:rsid w:val="006623E0"/>
    <w:rsid w:val="00662569"/>
    <w:rsid w:val="00663093"/>
    <w:rsid w:val="00663BEB"/>
    <w:rsid w:val="00663D02"/>
    <w:rsid w:val="00663EF9"/>
    <w:rsid w:val="00663F38"/>
    <w:rsid w:val="006643BA"/>
    <w:rsid w:val="00665326"/>
    <w:rsid w:val="00665371"/>
    <w:rsid w:val="00665410"/>
    <w:rsid w:val="0066548E"/>
    <w:rsid w:val="006657C9"/>
    <w:rsid w:val="00666033"/>
    <w:rsid w:val="006660C9"/>
    <w:rsid w:val="006661C6"/>
    <w:rsid w:val="00666364"/>
    <w:rsid w:val="006663CF"/>
    <w:rsid w:val="006666E4"/>
    <w:rsid w:val="0066690B"/>
    <w:rsid w:val="0066696D"/>
    <w:rsid w:val="006670EE"/>
    <w:rsid w:val="00667321"/>
    <w:rsid w:val="0066751C"/>
    <w:rsid w:val="00667B03"/>
    <w:rsid w:val="00667D26"/>
    <w:rsid w:val="006702DB"/>
    <w:rsid w:val="0067067B"/>
    <w:rsid w:val="006708DC"/>
    <w:rsid w:val="00670BAE"/>
    <w:rsid w:val="00670D65"/>
    <w:rsid w:val="006715B4"/>
    <w:rsid w:val="00671708"/>
    <w:rsid w:val="00671751"/>
    <w:rsid w:val="006718E6"/>
    <w:rsid w:val="00671AC0"/>
    <w:rsid w:val="0067200B"/>
    <w:rsid w:val="0067234E"/>
    <w:rsid w:val="006725A8"/>
    <w:rsid w:val="00672A93"/>
    <w:rsid w:val="00672ADC"/>
    <w:rsid w:val="006734F2"/>
    <w:rsid w:val="00673B9C"/>
    <w:rsid w:val="00673BCA"/>
    <w:rsid w:val="00673D23"/>
    <w:rsid w:val="006743EF"/>
    <w:rsid w:val="00674633"/>
    <w:rsid w:val="006746A3"/>
    <w:rsid w:val="00674830"/>
    <w:rsid w:val="00674DAA"/>
    <w:rsid w:val="00674EAC"/>
    <w:rsid w:val="00675FC8"/>
    <w:rsid w:val="0067636A"/>
    <w:rsid w:val="00676409"/>
    <w:rsid w:val="00676483"/>
    <w:rsid w:val="006768CD"/>
    <w:rsid w:val="00676BB3"/>
    <w:rsid w:val="00676D4E"/>
    <w:rsid w:val="00677033"/>
    <w:rsid w:val="00677406"/>
    <w:rsid w:val="00677DCA"/>
    <w:rsid w:val="0068051C"/>
    <w:rsid w:val="00680FCA"/>
    <w:rsid w:val="006810DF"/>
    <w:rsid w:val="00681872"/>
    <w:rsid w:val="0068197D"/>
    <w:rsid w:val="00681BC1"/>
    <w:rsid w:val="0068222B"/>
    <w:rsid w:val="00682BA8"/>
    <w:rsid w:val="00682C8D"/>
    <w:rsid w:val="006832F0"/>
    <w:rsid w:val="006835DC"/>
    <w:rsid w:val="0068381B"/>
    <w:rsid w:val="0068386A"/>
    <w:rsid w:val="0068389A"/>
    <w:rsid w:val="00683AD2"/>
    <w:rsid w:val="00683ED8"/>
    <w:rsid w:val="0068419D"/>
    <w:rsid w:val="00684C53"/>
    <w:rsid w:val="00684C8B"/>
    <w:rsid w:val="006850F3"/>
    <w:rsid w:val="00685651"/>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0820"/>
    <w:rsid w:val="006912B7"/>
    <w:rsid w:val="00691F6B"/>
    <w:rsid w:val="00692C28"/>
    <w:rsid w:val="00693317"/>
    <w:rsid w:val="00693500"/>
    <w:rsid w:val="006935AB"/>
    <w:rsid w:val="00693837"/>
    <w:rsid w:val="00693E1B"/>
    <w:rsid w:val="00693F7C"/>
    <w:rsid w:val="0069463B"/>
    <w:rsid w:val="006946B1"/>
    <w:rsid w:val="00695261"/>
    <w:rsid w:val="0069532A"/>
    <w:rsid w:val="0069534E"/>
    <w:rsid w:val="006955E0"/>
    <w:rsid w:val="0069594C"/>
    <w:rsid w:val="00695BFF"/>
    <w:rsid w:val="00695D27"/>
    <w:rsid w:val="006961BC"/>
    <w:rsid w:val="00696205"/>
    <w:rsid w:val="006962FF"/>
    <w:rsid w:val="00696629"/>
    <w:rsid w:val="00696803"/>
    <w:rsid w:val="00696956"/>
    <w:rsid w:val="00696DDD"/>
    <w:rsid w:val="00696FBF"/>
    <w:rsid w:val="00697333"/>
    <w:rsid w:val="006A0871"/>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408D"/>
    <w:rsid w:val="006A427E"/>
    <w:rsid w:val="006A42AE"/>
    <w:rsid w:val="006A4346"/>
    <w:rsid w:val="006A4497"/>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640"/>
    <w:rsid w:val="006B3B64"/>
    <w:rsid w:val="006B3CA2"/>
    <w:rsid w:val="006B4158"/>
    <w:rsid w:val="006B43B1"/>
    <w:rsid w:val="006B441E"/>
    <w:rsid w:val="006B4748"/>
    <w:rsid w:val="006B4870"/>
    <w:rsid w:val="006B4B6F"/>
    <w:rsid w:val="006B5A26"/>
    <w:rsid w:val="006B63ED"/>
    <w:rsid w:val="006B695A"/>
    <w:rsid w:val="006B6F70"/>
    <w:rsid w:val="006B6FD3"/>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BC7"/>
    <w:rsid w:val="006C3C1E"/>
    <w:rsid w:val="006C4078"/>
    <w:rsid w:val="006C43EA"/>
    <w:rsid w:val="006C45EF"/>
    <w:rsid w:val="006C469F"/>
    <w:rsid w:val="006C47FB"/>
    <w:rsid w:val="006C4834"/>
    <w:rsid w:val="006C538A"/>
    <w:rsid w:val="006C58D9"/>
    <w:rsid w:val="006C5939"/>
    <w:rsid w:val="006C5E2F"/>
    <w:rsid w:val="006C5EA9"/>
    <w:rsid w:val="006C617E"/>
    <w:rsid w:val="006C6757"/>
    <w:rsid w:val="006C6884"/>
    <w:rsid w:val="006C6D15"/>
    <w:rsid w:val="006C70BA"/>
    <w:rsid w:val="006D0A29"/>
    <w:rsid w:val="006D0CEE"/>
    <w:rsid w:val="006D11E2"/>
    <w:rsid w:val="006D11FE"/>
    <w:rsid w:val="006D1754"/>
    <w:rsid w:val="006D17AE"/>
    <w:rsid w:val="006D18D2"/>
    <w:rsid w:val="006D1A21"/>
    <w:rsid w:val="006D23C5"/>
    <w:rsid w:val="006D24BF"/>
    <w:rsid w:val="006D2698"/>
    <w:rsid w:val="006D28C1"/>
    <w:rsid w:val="006D29BC"/>
    <w:rsid w:val="006D2CD0"/>
    <w:rsid w:val="006D31C2"/>
    <w:rsid w:val="006D32E8"/>
    <w:rsid w:val="006D3916"/>
    <w:rsid w:val="006D3A4E"/>
    <w:rsid w:val="006D3EC6"/>
    <w:rsid w:val="006D412A"/>
    <w:rsid w:val="006D47B9"/>
    <w:rsid w:val="006D4B56"/>
    <w:rsid w:val="006D4BDD"/>
    <w:rsid w:val="006D502F"/>
    <w:rsid w:val="006D50DD"/>
    <w:rsid w:val="006D5159"/>
    <w:rsid w:val="006D5788"/>
    <w:rsid w:val="006D5C11"/>
    <w:rsid w:val="006D5E16"/>
    <w:rsid w:val="006D5E61"/>
    <w:rsid w:val="006D5F31"/>
    <w:rsid w:val="006D60AA"/>
    <w:rsid w:val="006D6389"/>
    <w:rsid w:val="006D7200"/>
    <w:rsid w:val="006D78D7"/>
    <w:rsid w:val="006D7A9A"/>
    <w:rsid w:val="006D7BE7"/>
    <w:rsid w:val="006E0302"/>
    <w:rsid w:val="006E03F2"/>
    <w:rsid w:val="006E0735"/>
    <w:rsid w:val="006E1020"/>
    <w:rsid w:val="006E18EA"/>
    <w:rsid w:val="006E1946"/>
    <w:rsid w:val="006E1B54"/>
    <w:rsid w:val="006E1CE3"/>
    <w:rsid w:val="006E2145"/>
    <w:rsid w:val="006E23A9"/>
    <w:rsid w:val="006E245B"/>
    <w:rsid w:val="006E2776"/>
    <w:rsid w:val="006E28A7"/>
    <w:rsid w:val="006E297F"/>
    <w:rsid w:val="006E2AD5"/>
    <w:rsid w:val="006E2BA6"/>
    <w:rsid w:val="006E2C7A"/>
    <w:rsid w:val="006E2E56"/>
    <w:rsid w:val="006E2F9C"/>
    <w:rsid w:val="006E3468"/>
    <w:rsid w:val="006E3895"/>
    <w:rsid w:val="006E3C98"/>
    <w:rsid w:val="006E409C"/>
    <w:rsid w:val="006E40AE"/>
    <w:rsid w:val="006E423E"/>
    <w:rsid w:val="006E456A"/>
    <w:rsid w:val="006E4D84"/>
    <w:rsid w:val="006E513B"/>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48C"/>
    <w:rsid w:val="006F17AD"/>
    <w:rsid w:val="006F19A9"/>
    <w:rsid w:val="006F1BE7"/>
    <w:rsid w:val="006F1CA2"/>
    <w:rsid w:val="006F1DAB"/>
    <w:rsid w:val="006F1DFB"/>
    <w:rsid w:val="006F1FB7"/>
    <w:rsid w:val="006F21F0"/>
    <w:rsid w:val="006F24C6"/>
    <w:rsid w:val="006F2625"/>
    <w:rsid w:val="006F2A54"/>
    <w:rsid w:val="006F2AB3"/>
    <w:rsid w:val="006F2B3E"/>
    <w:rsid w:val="006F2B94"/>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850"/>
    <w:rsid w:val="007008F2"/>
    <w:rsid w:val="007011C9"/>
    <w:rsid w:val="00701ACB"/>
    <w:rsid w:val="00701AE0"/>
    <w:rsid w:val="00701E5D"/>
    <w:rsid w:val="00702242"/>
    <w:rsid w:val="00702903"/>
    <w:rsid w:val="00702F97"/>
    <w:rsid w:val="0070352C"/>
    <w:rsid w:val="00703642"/>
    <w:rsid w:val="00703690"/>
    <w:rsid w:val="007036CA"/>
    <w:rsid w:val="00703792"/>
    <w:rsid w:val="00703943"/>
    <w:rsid w:val="00704381"/>
    <w:rsid w:val="007043CB"/>
    <w:rsid w:val="007045D7"/>
    <w:rsid w:val="00704DF9"/>
    <w:rsid w:val="00704FD0"/>
    <w:rsid w:val="00705730"/>
    <w:rsid w:val="00705A44"/>
    <w:rsid w:val="00705AF9"/>
    <w:rsid w:val="00706AFF"/>
    <w:rsid w:val="00710320"/>
    <w:rsid w:val="00710645"/>
    <w:rsid w:val="00710926"/>
    <w:rsid w:val="00710B2C"/>
    <w:rsid w:val="00710B7C"/>
    <w:rsid w:val="00710E15"/>
    <w:rsid w:val="00711282"/>
    <w:rsid w:val="007116A2"/>
    <w:rsid w:val="00711863"/>
    <w:rsid w:val="00711B9A"/>
    <w:rsid w:val="00711C91"/>
    <w:rsid w:val="00711CAC"/>
    <w:rsid w:val="007127FD"/>
    <w:rsid w:val="00712AC1"/>
    <w:rsid w:val="00712C5F"/>
    <w:rsid w:val="00713523"/>
    <w:rsid w:val="00713860"/>
    <w:rsid w:val="00713878"/>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E2"/>
    <w:rsid w:val="00720DE9"/>
    <w:rsid w:val="0072107B"/>
    <w:rsid w:val="007212C9"/>
    <w:rsid w:val="0072155D"/>
    <w:rsid w:val="007215F3"/>
    <w:rsid w:val="00721BEA"/>
    <w:rsid w:val="00722163"/>
    <w:rsid w:val="00722473"/>
    <w:rsid w:val="00723109"/>
    <w:rsid w:val="00723346"/>
    <w:rsid w:val="00723D61"/>
    <w:rsid w:val="00723DAE"/>
    <w:rsid w:val="00724287"/>
    <w:rsid w:val="00724375"/>
    <w:rsid w:val="00724654"/>
    <w:rsid w:val="0072551A"/>
    <w:rsid w:val="0072560E"/>
    <w:rsid w:val="00725620"/>
    <w:rsid w:val="007259D4"/>
    <w:rsid w:val="00726686"/>
    <w:rsid w:val="007269E9"/>
    <w:rsid w:val="00726A13"/>
    <w:rsid w:val="00726B85"/>
    <w:rsid w:val="00726C2D"/>
    <w:rsid w:val="00726E11"/>
    <w:rsid w:val="00726EED"/>
    <w:rsid w:val="00726FD5"/>
    <w:rsid w:val="007275BE"/>
    <w:rsid w:val="0072797D"/>
    <w:rsid w:val="007279DE"/>
    <w:rsid w:val="007300A3"/>
    <w:rsid w:val="00730321"/>
    <w:rsid w:val="0073061E"/>
    <w:rsid w:val="00730851"/>
    <w:rsid w:val="0073090F"/>
    <w:rsid w:val="0073093D"/>
    <w:rsid w:val="007309D9"/>
    <w:rsid w:val="00730A76"/>
    <w:rsid w:val="00731FAC"/>
    <w:rsid w:val="00732105"/>
    <w:rsid w:val="00732163"/>
    <w:rsid w:val="007324CE"/>
    <w:rsid w:val="00732AE6"/>
    <w:rsid w:val="00732DE4"/>
    <w:rsid w:val="007330C5"/>
    <w:rsid w:val="00733486"/>
    <w:rsid w:val="00733505"/>
    <w:rsid w:val="0073388E"/>
    <w:rsid w:val="007339CF"/>
    <w:rsid w:val="00734011"/>
    <w:rsid w:val="00734086"/>
    <w:rsid w:val="0073441E"/>
    <w:rsid w:val="0073446C"/>
    <w:rsid w:val="0073487C"/>
    <w:rsid w:val="0073491F"/>
    <w:rsid w:val="00734A57"/>
    <w:rsid w:val="00734CF6"/>
    <w:rsid w:val="00734EB1"/>
    <w:rsid w:val="0073540F"/>
    <w:rsid w:val="0073548C"/>
    <w:rsid w:val="007354C5"/>
    <w:rsid w:val="00735A44"/>
    <w:rsid w:val="00735BE5"/>
    <w:rsid w:val="00736100"/>
    <w:rsid w:val="007368B2"/>
    <w:rsid w:val="007378F0"/>
    <w:rsid w:val="007407CB"/>
    <w:rsid w:val="00740A3E"/>
    <w:rsid w:val="00740E83"/>
    <w:rsid w:val="00740F31"/>
    <w:rsid w:val="007410A0"/>
    <w:rsid w:val="00741286"/>
    <w:rsid w:val="007415DB"/>
    <w:rsid w:val="0074198E"/>
    <w:rsid w:val="00741A49"/>
    <w:rsid w:val="00741EE6"/>
    <w:rsid w:val="007424B4"/>
    <w:rsid w:val="007425D2"/>
    <w:rsid w:val="00742622"/>
    <w:rsid w:val="007428D1"/>
    <w:rsid w:val="007429EC"/>
    <w:rsid w:val="00742FC0"/>
    <w:rsid w:val="00742FC7"/>
    <w:rsid w:val="00743277"/>
    <w:rsid w:val="007449AF"/>
    <w:rsid w:val="007449C2"/>
    <w:rsid w:val="00744E67"/>
    <w:rsid w:val="00744EBA"/>
    <w:rsid w:val="007456B9"/>
    <w:rsid w:val="00745833"/>
    <w:rsid w:val="00745F50"/>
    <w:rsid w:val="00746210"/>
    <w:rsid w:val="00746289"/>
    <w:rsid w:val="007468A6"/>
    <w:rsid w:val="0074694B"/>
    <w:rsid w:val="00746B41"/>
    <w:rsid w:val="00747141"/>
    <w:rsid w:val="00747B21"/>
    <w:rsid w:val="00747BA0"/>
    <w:rsid w:val="00747E55"/>
    <w:rsid w:val="0075030D"/>
    <w:rsid w:val="0075048A"/>
    <w:rsid w:val="00750FB4"/>
    <w:rsid w:val="00751017"/>
    <w:rsid w:val="00751033"/>
    <w:rsid w:val="007514F4"/>
    <w:rsid w:val="0075168A"/>
    <w:rsid w:val="0075176A"/>
    <w:rsid w:val="00751ADD"/>
    <w:rsid w:val="007521A3"/>
    <w:rsid w:val="00752419"/>
    <w:rsid w:val="007529DF"/>
    <w:rsid w:val="00752BFC"/>
    <w:rsid w:val="00752E1F"/>
    <w:rsid w:val="00753126"/>
    <w:rsid w:val="0075336C"/>
    <w:rsid w:val="0075386F"/>
    <w:rsid w:val="007540CF"/>
    <w:rsid w:val="0075421E"/>
    <w:rsid w:val="0075452B"/>
    <w:rsid w:val="007547ED"/>
    <w:rsid w:val="00754922"/>
    <w:rsid w:val="007549CF"/>
    <w:rsid w:val="007557CB"/>
    <w:rsid w:val="0075585B"/>
    <w:rsid w:val="0075664F"/>
    <w:rsid w:val="00756C50"/>
    <w:rsid w:val="00756EEF"/>
    <w:rsid w:val="0075718E"/>
    <w:rsid w:val="007573AE"/>
    <w:rsid w:val="007575F1"/>
    <w:rsid w:val="007575F3"/>
    <w:rsid w:val="00757F58"/>
    <w:rsid w:val="00760AE4"/>
    <w:rsid w:val="0076150F"/>
    <w:rsid w:val="0076151A"/>
    <w:rsid w:val="0076180F"/>
    <w:rsid w:val="0076201D"/>
    <w:rsid w:val="0076216E"/>
    <w:rsid w:val="00762449"/>
    <w:rsid w:val="0076260C"/>
    <w:rsid w:val="007626A5"/>
    <w:rsid w:val="00762C43"/>
    <w:rsid w:val="00762D20"/>
    <w:rsid w:val="00762E8E"/>
    <w:rsid w:val="007631D4"/>
    <w:rsid w:val="00763666"/>
    <w:rsid w:val="00763EF8"/>
    <w:rsid w:val="00764474"/>
    <w:rsid w:val="0076476B"/>
    <w:rsid w:val="00765A2F"/>
    <w:rsid w:val="00765DF3"/>
    <w:rsid w:val="0076603D"/>
    <w:rsid w:val="0076636D"/>
    <w:rsid w:val="007665C1"/>
    <w:rsid w:val="00766BF5"/>
    <w:rsid w:val="00766F9C"/>
    <w:rsid w:val="007670F0"/>
    <w:rsid w:val="00767223"/>
    <w:rsid w:val="00767716"/>
    <w:rsid w:val="00767AE6"/>
    <w:rsid w:val="00767BD4"/>
    <w:rsid w:val="00767F3D"/>
    <w:rsid w:val="00770060"/>
    <w:rsid w:val="0077057C"/>
    <w:rsid w:val="00770798"/>
    <w:rsid w:val="00770838"/>
    <w:rsid w:val="00770A9D"/>
    <w:rsid w:val="00770CC9"/>
    <w:rsid w:val="00770DD8"/>
    <w:rsid w:val="00770F0E"/>
    <w:rsid w:val="007713D6"/>
    <w:rsid w:val="007724CC"/>
    <w:rsid w:val="007728E4"/>
    <w:rsid w:val="00772EC5"/>
    <w:rsid w:val="00773390"/>
    <w:rsid w:val="007734D7"/>
    <w:rsid w:val="00773A68"/>
    <w:rsid w:val="00773F04"/>
    <w:rsid w:val="00774772"/>
    <w:rsid w:val="0077495F"/>
    <w:rsid w:val="00774973"/>
    <w:rsid w:val="00774ECF"/>
    <w:rsid w:val="0077514F"/>
    <w:rsid w:val="00775284"/>
    <w:rsid w:val="00775624"/>
    <w:rsid w:val="00775656"/>
    <w:rsid w:val="00775AEB"/>
    <w:rsid w:val="00775D68"/>
    <w:rsid w:val="00775F40"/>
    <w:rsid w:val="007765B1"/>
    <w:rsid w:val="0077660B"/>
    <w:rsid w:val="0077666C"/>
    <w:rsid w:val="00776CC9"/>
    <w:rsid w:val="00777170"/>
    <w:rsid w:val="0077784D"/>
    <w:rsid w:val="007778EF"/>
    <w:rsid w:val="007778FA"/>
    <w:rsid w:val="00777DAB"/>
    <w:rsid w:val="007804C2"/>
    <w:rsid w:val="007808D2"/>
    <w:rsid w:val="00780EF4"/>
    <w:rsid w:val="00781548"/>
    <w:rsid w:val="00781B1A"/>
    <w:rsid w:val="00781E96"/>
    <w:rsid w:val="007820DE"/>
    <w:rsid w:val="0078217B"/>
    <w:rsid w:val="00782222"/>
    <w:rsid w:val="00782EA2"/>
    <w:rsid w:val="00782F63"/>
    <w:rsid w:val="00782F73"/>
    <w:rsid w:val="00782FB5"/>
    <w:rsid w:val="00783217"/>
    <w:rsid w:val="007832E5"/>
    <w:rsid w:val="007835B1"/>
    <w:rsid w:val="007835DA"/>
    <w:rsid w:val="00783A76"/>
    <w:rsid w:val="00783F60"/>
    <w:rsid w:val="0078462B"/>
    <w:rsid w:val="00784919"/>
    <w:rsid w:val="00784A4A"/>
    <w:rsid w:val="00784BA8"/>
    <w:rsid w:val="00784C83"/>
    <w:rsid w:val="0078598F"/>
    <w:rsid w:val="00785A8F"/>
    <w:rsid w:val="007860FC"/>
    <w:rsid w:val="0078614F"/>
    <w:rsid w:val="00786CF9"/>
    <w:rsid w:val="00786FE8"/>
    <w:rsid w:val="0078727E"/>
    <w:rsid w:val="007873F5"/>
    <w:rsid w:val="007876B6"/>
    <w:rsid w:val="00787A62"/>
    <w:rsid w:val="00787AF2"/>
    <w:rsid w:val="00787C15"/>
    <w:rsid w:val="00787D96"/>
    <w:rsid w:val="00790099"/>
    <w:rsid w:val="007900CD"/>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3D"/>
    <w:rsid w:val="00794FF6"/>
    <w:rsid w:val="0079526E"/>
    <w:rsid w:val="007954C5"/>
    <w:rsid w:val="00795694"/>
    <w:rsid w:val="00795876"/>
    <w:rsid w:val="00795953"/>
    <w:rsid w:val="00795C5A"/>
    <w:rsid w:val="00795F3C"/>
    <w:rsid w:val="007964B1"/>
    <w:rsid w:val="007964FC"/>
    <w:rsid w:val="0079668F"/>
    <w:rsid w:val="00796733"/>
    <w:rsid w:val="007969BF"/>
    <w:rsid w:val="00796BBF"/>
    <w:rsid w:val="00796F3D"/>
    <w:rsid w:val="00797296"/>
    <w:rsid w:val="007975C4"/>
    <w:rsid w:val="0079769D"/>
    <w:rsid w:val="00797A1B"/>
    <w:rsid w:val="00797FC3"/>
    <w:rsid w:val="007A0240"/>
    <w:rsid w:val="007A034A"/>
    <w:rsid w:val="007A0641"/>
    <w:rsid w:val="007A07F9"/>
    <w:rsid w:val="007A0971"/>
    <w:rsid w:val="007A0A51"/>
    <w:rsid w:val="007A0CCC"/>
    <w:rsid w:val="007A0DD5"/>
    <w:rsid w:val="007A172E"/>
    <w:rsid w:val="007A1DDE"/>
    <w:rsid w:val="007A27B6"/>
    <w:rsid w:val="007A299B"/>
    <w:rsid w:val="007A299D"/>
    <w:rsid w:val="007A2CCA"/>
    <w:rsid w:val="007A2CCD"/>
    <w:rsid w:val="007A303D"/>
    <w:rsid w:val="007A3065"/>
    <w:rsid w:val="007A30F7"/>
    <w:rsid w:val="007A34EC"/>
    <w:rsid w:val="007A3596"/>
    <w:rsid w:val="007A359E"/>
    <w:rsid w:val="007A4090"/>
    <w:rsid w:val="007A40B7"/>
    <w:rsid w:val="007A40C1"/>
    <w:rsid w:val="007A42BB"/>
    <w:rsid w:val="007A4504"/>
    <w:rsid w:val="007A4DB8"/>
    <w:rsid w:val="007A4DF9"/>
    <w:rsid w:val="007A4DFA"/>
    <w:rsid w:val="007A4EAD"/>
    <w:rsid w:val="007A4EBF"/>
    <w:rsid w:val="007A50F1"/>
    <w:rsid w:val="007A52CF"/>
    <w:rsid w:val="007A53AC"/>
    <w:rsid w:val="007A5D92"/>
    <w:rsid w:val="007A5F77"/>
    <w:rsid w:val="007A5F8D"/>
    <w:rsid w:val="007A5FC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584"/>
    <w:rsid w:val="007B2646"/>
    <w:rsid w:val="007B293B"/>
    <w:rsid w:val="007B3012"/>
    <w:rsid w:val="007B3651"/>
    <w:rsid w:val="007B4197"/>
    <w:rsid w:val="007B42F3"/>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E38"/>
    <w:rsid w:val="007C4810"/>
    <w:rsid w:val="007C4898"/>
    <w:rsid w:val="007C4DD5"/>
    <w:rsid w:val="007C519B"/>
    <w:rsid w:val="007C51AB"/>
    <w:rsid w:val="007C5586"/>
    <w:rsid w:val="007C5B29"/>
    <w:rsid w:val="007C603A"/>
    <w:rsid w:val="007C666F"/>
    <w:rsid w:val="007C6AFB"/>
    <w:rsid w:val="007C6CC5"/>
    <w:rsid w:val="007C6D81"/>
    <w:rsid w:val="007C755E"/>
    <w:rsid w:val="007C7842"/>
    <w:rsid w:val="007C7A9D"/>
    <w:rsid w:val="007C7B5C"/>
    <w:rsid w:val="007D020E"/>
    <w:rsid w:val="007D043A"/>
    <w:rsid w:val="007D0650"/>
    <w:rsid w:val="007D0E0E"/>
    <w:rsid w:val="007D1E86"/>
    <w:rsid w:val="007D23E1"/>
    <w:rsid w:val="007D2878"/>
    <w:rsid w:val="007D2F96"/>
    <w:rsid w:val="007D301D"/>
    <w:rsid w:val="007D31B3"/>
    <w:rsid w:val="007D376A"/>
    <w:rsid w:val="007D3C11"/>
    <w:rsid w:val="007D4029"/>
    <w:rsid w:val="007D4145"/>
    <w:rsid w:val="007D472B"/>
    <w:rsid w:val="007D5003"/>
    <w:rsid w:val="007D50FE"/>
    <w:rsid w:val="007D51BF"/>
    <w:rsid w:val="007D54A6"/>
    <w:rsid w:val="007D59C6"/>
    <w:rsid w:val="007D5AB5"/>
    <w:rsid w:val="007D6315"/>
    <w:rsid w:val="007D64DB"/>
    <w:rsid w:val="007D6B95"/>
    <w:rsid w:val="007D6C81"/>
    <w:rsid w:val="007D6F22"/>
    <w:rsid w:val="007D6F3C"/>
    <w:rsid w:val="007D70F6"/>
    <w:rsid w:val="007D78B7"/>
    <w:rsid w:val="007D7CA8"/>
    <w:rsid w:val="007D7CBF"/>
    <w:rsid w:val="007E0023"/>
    <w:rsid w:val="007E01BE"/>
    <w:rsid w:val="007E0564"/>
    <w:rsid w:val="007E0DAE"/>
    <w:rsid w:val="007E11E1"/>
    <w:rsid w:val="007E1489"/>
    <w:rsid w:val="007E1EFA"/>
    <w:rsid w:val="007E1F50"/>
    <w:rsid w:val="007E2538"/>
    <w:rsid w:val="007E2C2A"/>
    <w:rsid w:val="007E32E8"/>
    <w:rsid w:val="007E36A1"/>
    <w:rsid w:val="007E377A"/>
    <w:rsid w:val="007E3853"/>
    <w:rsid w:val="007E3A15"/>
    <w:rsid w:val="007E3D7A"/>
    <w:rsid w:val="007E3E50"/>
    <w:rsid w:val="007E3FAE"/>
    <w:rsid w:val="007E4202"/>
    <w:rsid w:val="007E44B3"/>
    <w:rsid w:val="007E4529"/>
    <w:rsid w:val="007E4C82"/>
    <w:rsid w:val="007E5841"/>
    <w:rsid w:val="007E5BD5"/>
    <w:rsid w:val="007E5BD8"/>
    <w:rsid w:val="007E5C84"/>
    <w:rsid w:val="007E6054"/>
    <w:rsid w:val="007E63DD"/>
    <w:rsid w:val="007E6471"/>
    <w:rsid w:val="007E6501"/>
    <w:rsid w:val="007E6565"/>
    <w:rsid w:val="007E66AE"/>
    <w:rsid w:val="007E675C"/>
    <w:rsid w:val="007E69B0"/>
    <w:rsid w:val="007E6C73"/>
    <w:rsid w:val="007E7057"/>
    <w:rsid w:val="007E752C"/>
    <w:rsid w:val="007E7F19"/>
    <w:rsid w:val="007E7FCE"/>
    <w:rsid w:val="007F01D7"/>
    <w:rsid w:val="007F035B"/>
    <w:rsid w:val="007F03E9"/>
    <w:rsid w:val="007F05F9"/>
    <w:rsid w:val="007F0854"/>
    <w:rsid w:val="007F14C9"/>
    <w:rsid w:val="007F2178"/>
    <w:rsid w:val="007F2E6A"/>
    <w:rsid w:val="007F306B"/>
    <w:rsid w:val="007F3174"/>
    <w:rsid w:val="007F35AE"/>
    <w:rsid w:val="007F4226"/>
    <w:rsid w:val="007F4517"/>
    <w:rsid w:val="007F4580"/>
    <w:rsid w:val="007F4667"/>
    <w:rsid w:val="007F46A6"/>
    <w:rsid w:val="007F4702"/>
    <w:rsid w:val="007F47E1"/>
    <w:rsid w:val="007F4D99"/>
    <w:rsid w:val="007F5EDE"/>
    <w:rsid w:val="007F692C"/>
    <w:rsid w:val="007F6BF4"/>
    <w:rsid w:val="007F6D8F"/>
    <w:rsid w:val="007F7177"/>
    <w:rsid w:val="007F724C"/>
    <w:rsid w:val="007F72F6"/>
    <w:rsid w:val="007F7A71"/>
    <w:rsid w:val="007F7D88"/>
    <w:rsid w:val="00800083"/>
    <w:rsid w:val="00800817"/>
    <w:rsid w:val="00800BCD"/>
    <w:rsid w:val="0080188A"/>
    <w:rsid w:val="00801A98"/>
    <w:rsid w:val="00801AAC"/>
    <w:rsid w:val="00801C55"/>
    <w:rsid w:val="008020DB"/>
    <w:rsid w:val="00802ACC"/>
    <w:rsid w:val="00802FF9"/>
    <w:rsid w:val="008039F1"/>
    <w:rsid w:val="00803A61"/>
    <w:rsid w:val="008043D7"/>
    <w:rsid w:val="008044B5"/>
    <w:rsid w:val="008048A8"/>
    <w:rsid w:val="00804A21"/>
    <w:rsid w:val="00804C86"/>
    <w:rsid w:val="00804E7A"/>
    <w:rsid w:val="00804FB4"/>
    <w:rsid w:val="00805023"/>
    <w:rsid w:val="0080562B"/>
    <w:rsid w:val="00805CED"/>
    <w:rsid w:val="00806220"/>
    <w:rsid w:val="00806256"/>
    <w:rsid w:val="0080636C"/>
    <w:rsid w:val="008065A6"/>
    <w:rsid w:val="00806820"/>
    <w:rsid w:val="00806854"/>
    <w:rsid w:val="00806CDF"/>
    <w:rsid w:val="00806D05"/>
    <w:rsid w:val="00807021"/>
    <w:rsid w:val="008070C0"/>
    <w:rsid w:val="00807323"/>
    <w:rsid w:val="00807468"/>
    <w:rsid w:val="00807B5F"/>
    <w:rsid w:val="00807E7D"/>
    <w:rsid w:val="00807FDF"/>
    <w:rsid w:val="008105BE"/>
    <w:rsid w:val="00810619"/>
    <w:rsid w:val="008108A8"/>
    <w:rsid w:val="00810977"/>
    <w:rsid w:val="00810DA4"/>
    <w:rsid w:val="00810FDB"/>
    <w:rsid w:val="00811131"/>
    <w:rsid w:val="008112D5"/>
    <w:rsid w:val="0081158B"/>
    <w:rsid w:val="00812037"/>
    <w:rsid w:val="0081278D"/>
    <w:rsid w:val="00812C95"/>
    <w:rsid w:val="00813317"/>
    <w:rsid w:val="00813930"/>
    <w:rsid w:val="00813D8A"/>
    <w:rsid w:val="00813EA4"/>
    <w:rsid w:val="00813FEA"/>
    <w:rsid w:val="0081410C"/>
    <w:rsid w:val="00814806"/>
    <w:rsid w:val="00814930"/>
    <w:rsid w:val="00814DB1"/>
    <w:rsid w:val="00814DB4"/>
    <w:rsid w:val="00815331"/>
    <w:rsid w:val="008154AE"/>
    <w:rsid w:val="008158A8"/>
    <w:rsid w:val="00815C36"/>
    <w:rsid w:val="00815E6D"/>
    <w:rsid w:val="0081621B"/>
    <w:rsid w:val="0081646F"/>
    <w:rsid w:val="00816610"/>
    <w:rsid w:val="008166C5"/>
    <w:rsid w:val="0081692E"/>
    <w:rsid w:val="00816A91"/>
    <w:rsid w:val="00816B78"/>
    <w:rsid w:val="0081751D"/>
    <w:rsid w:val="00817628"/>
    <w:rsid w:val="00817ADF"/>
    <w:rsid w:val="00820549"/>
    <w:rsid w:val="0082062D"/>
    <w:rsid w:val="00820CFB"/>
    <w:rsid w:val="00821439"/>
    <w:rsid w:val="008214F4"/>
    <w:rsid w:val="00821F5F"/>
    <w:rsid w:val="00822018"/>
    <w:rsid w:val="0082284D"/>
    <w:rsid w:val="00822E59"/>
    <w:rsid w:val="00823666"/>
    <w:rsid w:val="00823C2F"/>
    <w:rsid w:val="00823EC7"/>
    <w:rsid w:val="008240D1"/>
    <w:rsid w:val="0082418E"/>
    <w:rsid w:val="0082448F"/>
    <w:rsid w:val="008250F9"/>
    <w:rsid w:val="00825318"/>
    <w:rsid w:val="008253FD"/>
    <w:rsid w:val="0082566F"/>
    <w:rsid w:val="00825B01"/>
    <w:rsid w:val="00826010"/>
    <w:rsid w:val="00826307"/>
    <w:rsid w:val="00826707"/>
    <w:rsid w:val="00826B4C"/>
    <w:rsid w:val="00826D49"/>
    <w:rsid w:val="00826E39"/>
    <w:rsid w:val="008271EA"/>
    <w:rsid w:val="0082768C"/>
    <w:rsid w:val="0082780D"/>
    <w:rsid w:val="00827A5D"/>
    <w:rsid w:val="00830638"/>
    <w:rsid w:val="00830703"/>
    <w:rsid w:val="00830768"/>
    <w:rsid w:val="00830D4B"/>
    <w:rsid w:val="008312F0"/>
    <w:rsid w:val="008315F0"/>
    <w:rsid w:val="008316F5"/>
    <w:rsid w:val="00831867"/>
    <w:rsid w:val="008319C4"/>
    <w:rsid w:val="00831A65"/>
    <w:rsid w:val="00831D9C"/>
    <w:rsid w:val="00831F84"/>
    <w:rsid w:val="00832299"/>
    <w:rsid w:val="008332B1"/>
    <w:rsid w:val="008332C9"/>
    <w:rsid w:val="00833439"/>
    <w:rsid w:val="00834564"/>
    <w:rsid w:val="00834B82"/>
    <w:rsid w:val="0083502C"/>
    <w:rsid w:val="00835829"/>
    <w:rsid w:val="0083597B"/>
    <w:rsid w:val="00835FE8"/>
    <w:rsid w:val="0083634A"/>
    <w:rsid w:val="00836392"/>
    <w:rsid w:val="00836D98"/>
    <w:rsid w:val="00836DD5"/>
    <w:rsid w:val="00836DF0"/>
    <w:rsid w:val="00836EAF"/>
    <w:rsid w:val="008378AF"/>
    <w:rsid w:val="00837A3A"/>
    <w:rsid w:val="00837FD4"/>
    <w:rsid w:val="008409AF"/>
    <w:rsid w:val="008409FD"/>
    <w:rsid w:val="00840C72"/>
    <w:rsid w:val="00840E3D"/>
    <w:rsid w:val="00840FB3"/>
    <w:rsid w:val="00841062"/>
    <w:rsid w:val="008413EC"/>
    <w:rsid w:val="00841756"/>
    <w:rsid w:val="00841969"/>
    <w:rsid w:val="008420D1"/>
    <w:rsid w:val="008421EE"/>
    <w:rsid w:val="00842593"/>
    <w:rsid w:val="008427E8"/>
    <w:rsid w:val="0084283B"/>
    <w:rsid w:val="00842885"/>
    <w:rsid w:val="00843024"/>
    <w:rsid w:val="008432B0"/>
    <w:rsid w:val="008436B3"/>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5EF8"/>
    <w:rsid w:val="00846396"/>
    <w:rsid w:val="00846443"/>
    <w:rsid w:val="008465B7"/>
    <w:rsid w:val="00846D59"/>
    <w:rsid w:val="00846F87"/>
    <w:rsid w:val="008476E0"/>
    <w:rsid w:val="00847B81"/>
    <w:rsid w:val="00847D9A"/>
    <w:rsid w:val="0085005F"/>
    <w:rsid w:val="0085085B"/>
    <w:rsid w:val="0085098A"/>
    <w:rsid w:val="00850FC8"/>
    <w:rsid w:val="008511ED"/>
    <w:rsid w:val="00851286"/>
    <w:rsid w:val="00851689"/>
    <w:rsid w:val="00851900"/>
    <w:rsid w:val="0085196B"/>
    <w:rsid w:val="00851B5F"/>
    <w:rsid w:val="008521E7"/>
    <w:rsid w:val="00852516"/>
    <w:rsid w:val="00852710"/>
    <w:rsid w:val="00852B31"/>
    <w:rsid w:val="00852E05"/>
    <w:rsid w:val="00853109"/>
    <w:rsid w:val="008531F0"/>
    <w:rsid w:val="008534B6"/>
    <w:rsid w:val="008535EA"/>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92D"/>
    <w:rsid w:val="00861B95"/>
    <w:rsid w:val="008620D9"/>
    <w:rsid w:val="00862421"/>
    <w:rsid w:val="008628D1"/>
    <w:rsid w:val="00862AEF"/>
    <w:rsid w:val="00862EB1"/>
    <w:rsid w:val="00863159"/>
    <w:rsid w:val="00863924"/>
    <w:rsid w:val="0086399C"/>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CCA"/>
    <w:rsid w:val="00870F71"/>
    <w:rsid w:val="008714B8"/>
    <w:rsid w:val="0087156E"/>
    <w:rsid w:val="0087167F"/>
    <w:rsid w:val="008716BB"/>
    <w:rsid w:val="00871805"/>
    <w:rsid w:val="00871C52"/>
    <w:rsid w:val="00871D83"/>
    <w:rsid w:val="00872576"/>
    <w:rsid w:val="0087268F"/>
    <w:rsid w:val="0087275B"/>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74D0"/>
    <w:rsid w:val="0087760E"/>
    <w:rsid w:val="008776A6"/>
    <w:rsid w:val="008802B7"/>
    <w:rsid w:val="00880615"/>
    <w:rsid w:val="0088074D"/>
    <w:rsid w:val="008808E8"/>
    <w:rsid w:val="008809BB"/>
    <w:rsid w:val="00880A7D"/>
    <w:rsid w:val="00880ADC"/>
    <w:rsid w:val="00880D12"/>
    <w:rsid w:val="00880DE7"/>
    <w:rsid w:val="00880FA9"/>
    <w:rsid w:val="0088185B"/>
    <w:rsid w:val="008818EB"/>
    <w:rsid w:val="008822B5"/>
    <w:rsid w:val="00882317"/>
    <w:rsid w:val="008824DD"/>
    <w:rsid w:val="00883016"/>
    <w:rsid w:val="008830B6"/>
    <w:rsid w:val="008830DC"/>
    <w:rsid w:val="0088390C"/>
    <w:rsid w:val="008839E2"/>
    <w:rsid w:val="00883BC5"/>
    <w:rsid w:val="00883CC1"/>
    <w:rsid w:val="00883FA4"/>
    <w:rsid w:val="00884145"/>
    <w:rsid w:val="00884707"/>
    <w:rsid w:val="00884AD3"/>
    <w:rsid w:val="00884B89"/>
    <w:rsid w:val="00884FA4"/>
    <w:rsid w:val="0088527D"/>
    <w:rsid w:val="00885301"/>
    <w:rsid w:val="008854E1"/>
    <w:rsid w:val="00885B25"/>
    <w:rsid w:val="00885B60"/>
    <w:rsid w:val="00885D6F"/>
    <w:rsid w:val="008868EA"/>
    <w:rsid w:val="00886E13"/>
    <w:rsid w:val="00886EF3"/>
    <w:rsid w:val="0088752C"/>
    <w:rsid w:val="00887892"/>
    <w:rsid w:val="00887B63"/>
    <w:rsid w:val="0089047E"/>
    <w:rsid w:val="00890765"/>
    <w:rsid w:val="00890827"/>
    <w:rsid w:val="00890A7A"/>
    <w:rsid w:val="00890AF6"/>
    <w:rsid w:val="00890E59"/>
    <w:rsid w:val="00890FEE"/>
    <w:rsid w:val="0089151E"/>
    <w:rsid w:val="00891879"/>
    <w:rsid w:val="00891CC0"/>
    <w:rsid w:val="00891EF2"/>
    <w:rsid w:val="008926B2"/>
    <w:rsid w:val="00892718"/>
    <w:rsid w:val="00893B08"/>
    <w:rsid w:val="008949BB"/>
    <w:rsid w:val="00895053"/>
    <w:rsid w:val="00895117"/>
    <w:rsid w:val="00895146"/>
    <w:rsid w:val="008956DB"/>
    <w:rsid w:val="00895827"/>
    <w:rsid w:val="008959E9"/>
    <w:rsid w:val="00895E19"/>
    <w:rsid w:val="00896040"/>
    <w:rsid w:val="0089637F"/>
    <w:rsid w:val="00896455"/>
    <w:rsid w:val="008965B0"/>
    <w:rsid w:val="00896690"/>
    <w:rsid w:val="00896850"/>
    <w:rsid w:val="008969D4"/>
    <w:rsid w:val="0089714A"/>
    <w:rsid w:val="00897262"/>
    <w:rsid w:val="008972C4"/>
    <w:rsid w:val="00897569"/>
    <w:rsid w:val="00897F31"/>
    <w:rsid w:val="00897FC2"/>
    <w:rsid w:val="008A0065"/>
    <w:rsid w:val="008A011D"/>
    <w:rsid w:val="008A028E"/>
    <w:rsid w:val="008A02E7"/>
    <w:rsid w:val="008A0703"/>
    <w:rsid w:val="008A096D"/>
    <w:rsid w:val="008A09FC"/>
    <w:rsid w:val="008A1130"/>
    <w:rsid w:val="008A17E0"/>
    <w:rsid w:val="008A1AEB"/>
    <w:rsid w:val="008A1EE5"/>
    <w:rsid w:val="008A2007"/>
    <w:rsid w:val="008A204F"/>
    <w:rsid w:val="008A207B"/>
    <w:rsid w:val="008A2374"/>
    <w:rsid w:val="008A255F"/>
    <w:rsid w:val="008A262B"/>
    <w:rsid w:val="008A292D"/>
    <w:rsid w:val="008A2B39"/>
    <w:rsid w:val="008A2BE3"/>
    <w:rsid w:val="008A2E05"/>
    <w:rsid w:val="008A3227"/>
    <w:rsid w:val="008A34A3"/>
    <w:rsid w:val="008A3A76"/>
    <w:rsid w:val="008A3BFA"/>
    <w:rsid w:val="008A454F"/>
    <w:rsid w:val="008A4815"/>
    <w:rsid w:val="008A5256"/>
    <w:rsid w:val="008A5362"/>
    <w:rsid w:val="008A57EF"/>
    <w:rsid w:val="008A5904"/>
    <w:rsid w:val="008A59A8"/>
    <w:rsid w:val="008A5F60"/>
    <w:rsid w:val="008A5FA6"/>
    <w:rsid w:val="008A6003"/>
    <w:rsid w:val="008A60E0"/>
    <w:rsid w:val="008A6305"/>
    <w:rsid w:val="008A64C0"/>
    <w:rsid w:val="008A780C"/>
    <w:rsid w:val="008A7849"/>
    <w:rsid w:val="008A7893"/>
    <w:rsid w:val="008B052C"/>
    <w:rsid w:val="008B115F"/>
    <w:rsid w:val="008B12BD"/>
    <w:rsid w:val="008B15E6"/>
    <w:rsid w:val="008B179A"/>
    <w:rsid w:val="008B296D"/>
    <w:rsid w:val="008B2E62"/>
    <w:rsid w:val="008B326E"/>
    <w:rsid w:val="008B32CA"/>
    <w:rsid w:val="008B3A9D"/>
    <w:rsid w:val="008B3B66"/>
    <w:rsid w:val="008B3C2F"/>
    <w:rsid w:val="008B4104"/>
    <w:rsid w:val="008B435B"/>
    <w:rsid w:val="008B4B9C"/>
    <w:rsid w:val="008B52A5"/>
    <w:rsid w:val="008B52E6"/>
    <w:rsid w:val="008B5510"/>
    <w:rsid w:val="008B5DCF"/>
    <w:rsid w:val="008B5FC4"/>
    <w:rsid w:val="008B6949"/>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19C"/>
    <w:rsid w:val="008C21BF"/>
    <w:rsid w:val="008C232F"/>
    <w:rsid w:val="008C332A"/>
    <w:rsid w:val="008C373F"/>
    <w:rsid w:val="008C3BDD"/>
    <w:rsid w:val="008C3D24"/>
    <w:rsid w:val="008C3D92"/>
    <w:rsid w:val="008C3FD2"/>
    <w:rsid w:val="008C40E3"/>
    <w:rsid w:val="008C4261"/>
    <w:rsid w:val="008C4295"/>
    <w:rsid w:val="008C43E4"/>
    <w:rsid w:val="008C4482"/>
    <w:rsid w:val="008C4BA3"/>
    <w:rsid w:val="008C4D90"/>
    <w:rsid w:val="008C4EA2"/>
    <w:rsid w:val="008C52A4"/>
    <w:rsid w:val="008C5900"/>
    <w:rsid w:val="008C5E46"/>
    <w:rsid w:val="008C5F29"/>
    <w:rsid w:val="008C6044"/>
    <w:rsid w:val="008C6840"/>
    <w:rsid w:val="008C6874"/>
    <w:rsid w:val="008C6F25"/>
    <w:rsid w:val="008C710F"/>
    <w:rsid w:val="008C7149"/>
    <w:rsid w:val="008C72D3"/>
    <w:rsid w:val="008C7692"/>
    <w:rsid w:val="008C7CAC"/>
    <w:rsid w:val="008C7D66"/>
    <w:rsid w:val="008C7F65"/>
    <w:rsid w:val="008D0D25"/>
    <w:rsid w:val="008D0E5F"/>
    <w:rsid w:val="008D0F72"/>
    <w:rsid w:val="008D192B"/>
    <w:rsid w:val="008D197C"/>
    <w:rsid w:val="008D1CB6"/>
    <w:rsid w:val="008D1FF1"/>
    <w:rsid w:val="008D2572"/>
    <w:rsid w:val="008D27F8"/>
    <w:rsid w:val="008D2DE0"/>
    <w:rsid w:val="008D3143"/>
    <w:rsid w:val="008D31FF"/>
    <w:rsid w:val="008D3356"/>
    <w:rsid w:val="008D3BDC"/>
    <w:rsid w:val="008D3C3D"/>
    <w:rsid w:val="008D3CAF"/>
    <w:rsid w:val="008D3E20"/>
    <w:rsid w:val="008D3FF0"/>
    <w:rsid w:val="008D43B0"/>
    <w:rsid w:val="008D497E"/>
    <w:rsid w:val="008D4ADF"/>
    <w:rsid w:val="008D4F2A"/>
    <w:rsid w:val="008D5008"/>
    <w:rsid w:val="008D5485"/>
    <w:rsid w:val="008D56B6"/>
    <w:rsid w:val="008D5B1B"/>
    <w:rsid w:val="008D5B8F"/>
    <w:rsid w:val="008D5D2B"/>
    <w:rsid w:val="008D5D48"/>
    <w:rsid w:val="008D5FBC"/>
    <w:rsid w:val="008D5FD4"/>
    <w:rsid w:val="008D61C4"/>
    <w:rsid w:val="008D64E4"/>
    <w:rsid w:val="008D663D"/>
    <w:rsid w:val="008D6BDF"/>
    <w:rsid w:val="008D7BAC"/>
    <w:rsid w:val="008E09E1"/>
    <w:rsid w:val="008E0EA6"/>
    <w:rsid w:val="008E0F96"/>
    <w:rsid w:val="008E118E"/>
    <w:rsid w:val="008E1816"/>
    <w:rsid w:val="008E1C04"/>
    <w:rsid w:val="008E1D28"/>
    <w:rsid w:val="008E1D37"/>
    <w:rsid w:val="008E244B"/>
    <w:rsid w:val="008E2D06"/>
    <w:rsid w:val="008E2D89"/>
    <w:rsid w:val="008E2F54"/>
    <w:rsid w:val="008E2F98"/>
    <w:rsid w:val="008E302A"/>
    <w:rsid w:val="008E30B8"/>
    <w:rsid w:val="008E3542"/>
    <w:rsid w:val="008E37F2"/>
    <w:rsid w:val="008E3B4C"/>
    <w:rsid w:val="008E3B73"/>
    <w:rsid w:val="008E3CA2"/>
    <w:rsid w:val="008E3E99"/>
    <w:rsid w:val="008E4254"/>
    <w:rsid w:val="008E5059"/>
    <w:rsid w:val="008E5130"/>
    <w:rsid w:val="008E52B9"/>
    <w:rsid w:val="008E53EE"/>
    <w:rsid w:val="008E5C3C"/>
    <w:rsid w:val="008E5C56"/>
    <w:rsid w:val="008E5F8B"/>
    <w:rsid w:val="008E6196"/>
    <w:rsid w:val="008E6838"/>
    <w:rsid w:val="008E69E3"/>
    <w:rsid w:val="008E75A1"/>
    <w:rsid w:val="008E78D5"/>
    <w:rsid w:val="008E7E83"/>
    <w:rsid w:val="008F0650"/>
    <w:rsid w:val="008F0873"/>
    <w:rsid w:val="008F0C85"/>
    <w:rsid w:val="008F1037"/>
    <w:rsid w:val="008F133C"/>
    <w:rsid w:val="008F18CC"/>
    <w:rsid w:val="008F1D48"/>
    <w:rsid w:val="008F23C7"/>
    <w:rsid w:val="008F2683"/>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C14"/>
    <w:rsid w:val="008F6EF1"/>
    <w:rsid w:val="008F7D86"/>
    <w:rsid w:val="00900173"/>
    <w:rsid w:val="00900858"/>
    <w:rsid w:val="009009BE"/>
    <w:rsid w:val="00900F4F"/>
    <w:rsid w:val="00901365"/>
    <w:rsid w:val="009014AF"/>
    <w:rsid w:val="00901914"/>
    <w:rsid w:val="009019DA"/>
    <w:rsid w:val="00901BF2"/>
    <w:rsid w:val="00902323"/>
    <w:rsid w:val="0090242A"/>
    <w:rsid w:val="00903CBB"/>
    <w:rsid w:val="00903E9F"/>
    <w:rsid w:val="00904376"/>
    <w:rsid w:val="0090447B"/>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65E"/>
    <w:rsid w:val="00923DFA"/>
    <w:rsid w:val="00923E4A"/>
    <w:rsid w:val="00923F11"/>
    <w:rsid w:val="00924212"/>
    <w:rsid w:val="009242EF"/>
    <w:rsid w:val="00924585"/>
    <w:rsid w:val="00924845"/>
    <w:rsid w:val="009249DE"/>
    <w:rsid w:val="00925193"/>
    <w:rsid w:val="009253BC"/>
    <w:rsid w:val="00925443"/>
    <w:rsid w:val="009256B6"/>
    <w:rsid w:val="009256E4"/>
    <w:rsid w:val="00925CA8"/>
    <w:rsid w:val="00925F40"/>
    <w:rsid w:val="00926727"/>
    <w:rsid w:val="009268DC"/>
    <w:rsid w:val="00926BBE"/>
    <w:rsid w:val="00926E94"/>
    <w:rsid w:val="00926EBE"/>
    <w:rsid w:val="00927AA3"/>
    <w:rsid w:val="00927BBC"/>
    <w:rsid w:val="00927BEE"/>
    <w:rsid w:val="00930063"/>
    <w:rsid w:val="009301DA"/>
    <w:rsid w:val="00930541"/>
    <w:rsid w:val="0093063E"/>
    <w:rsid w:val="00930CF4"/>
    <w:rsid w:val="009311EC"/>
    <w:rsid w:val="00931558"/>
    <w:rsid w:val="00931573"/>
    <w:rsid w:val="0093166E"/>
    <w:rsid w:val="009318E0"/>
    <w:rsid w:val="00931D1A"/>
    <w:rsid w:val="00931FF4"/>
    <w:rsid w:val="00932677"/>
    <w:rsid w:val="009327A2"/>
    <w:rsid w:val="009328EE"/>
    <w:rsid w:val="0093299A"/>
    <w:rsid w:val="009329D0"/>
    <w:rsid w:val="00932A9B"/>
    <w:rsid w:val="00932C5E"/>
    <w:rsid w:val="00932F11"/>
    <w:rsid w:val="00933291"/>
    <w:rsid w:val="00933450"/>
    <w:rsid w:val="00933ADB"/>
    <w:rsid w:val="00933DE8"/>
    <w:rsid w:val="0093420E"/>
    <w:rsid w:val="009349C0"/>
    <w:rsid w:val="00934B78"/>
    <w:rsid w:val="00934F21"/>
    <w:rsid w:val="00935ECA"/>
    <w:rsid w:val="009364F8"/>
    <w:rsid w:val="0093660D"/>
    <w:rsid w:val="0093695B"/>
    <w:rsid w:val="00936A3B"/>
    <w:rsid w:val="00936E02"/>
    <w:rsid w:val="00937114"/>
    <w:rsid w:val="0093723E"/>
    <w:rsid w:val="00937579"/>
    <w:rsid w:val="0093761C"/>
    <w:rsid w:val="009376DB"/>
    <w:rsid w:val="00940060"/>
    <w:rsid w:val="0094024C"/>
    <w:rsid w:val="009409A6"/>
    <w:rsid w:val="009409F2"/>
    <w:rsid w:val="009416D8"/>
    <w:rsid w:val="00941E31"/>
    <w:rsid w:val="00941F63"/>
    <w:rsid w:val="00942187"/>
    <w:rsid w:val="00942E0A"/>
    <w:rsid w:val="00943147"/>
    <w:rsid w:val="00943156"/>
    <w:rsid w:val="009436E0"/>
    <w:rsid w:val="0094374C"/>
    <w:rsid w:val="00944621"/>
    <w:rsid w:val="00944DB2"/>
    <w:rsid w:val="00945080"/>
    <w:rsid w:val="009452C6"/>
    <w:rsid w:val="0094543C"/>
    <w:rsid w:val="00945BF5"/>
    <w:rsid w:val="00946269"/>
    <w:rsid w:val="009463F5"/>
    <w:rsid w:val="009466F5"/>
    <w:rsid w:val="00946770"/>
    <w:rsid w:val="0094705B"/>
    <w:rsid w:val="00947330"/>
    <w:rsid w:val="00947BAC"/>
    <w:rsid w:val="00947FE9"/>
    <w:rsid w:val="00950AC5"/>
    <w:rsid w:val="0095100D"/>
    <w:rsid w:val="00951090"/>
    <w:rsid w:val="00951371"/>
    <w:rsid w:val="00951418"/>
    <w:rsid w:val="00951461"/>
    <w:rsid w:val="009517DD"/>
    <w:rsid w:val="00951B45"/>
    <w:rsid w:val="00951BDD"/>
    <w:rsid w:val="00952009"/>
    <w:rsid w:val="0095202A"/>
    <w:rsid w:val="00952843"/>
    <w:rsid w:val="00952B21"/>
    <w:rsid w:val="00952B7E"/>
    <w:rsid w:val="00952E7C"/>
    <w:rsid w:val="009534FD"/>
    <w:rsid w:val="009539D8"/>
    <w:rsid w:val="00953B07"/>
    <w:rsid w:val="00953E8E"/>
    <w:rsid w:val="00954205"/>
    <w:rsid w:val="00954A1D"/>
    <w:rsid w:val="00954AD1"/>
    <w:rsid w:val="0095529C"/>
    <w:rsid w:val="0095548B"/>
    <w:rsid w:val="009559BC"/>
    <w:rsid w:val="00955AAC"/>
    <w:rsid w:val="00955CA0"/>
    <w:rsid w:val="00955E20"/>
    <w:rsid w:val="00956200"/>
    <w:rsid w:val="00956C4D"/>
    <w:rsid w:val="00957408"/>
    <w:rsid w:val="00957735"/>
    <w:rsid w:val="00957809"/>
    <w:rsid w:val="00957917"/>
    <w:rsid w:val="00957FD8"/>
    <w:rsid w:val="00960499"/>
    <w:rsid w:val="009604E2"/>
    <w:rsid w:val="00960F13"/>
    <w:rsid w:val="00960FB2"/>
    <w:rsid w:val="009618D7"/>
    <w:rsid w:val="00961BAA"/>
    <w:rsid w:val="00961E89"/>
    <w:rsid w:val="00962609"/>
    <w:rsid w:val="009626B3"/>
    <w:rsid w:val="00962F85"/>
    <w:rsid w:val="009636BD"/>
    <w:rsid w:val="0096385A"/>
    <w:rsid w:val="00963973"/>
    <w:rsid w:val="00964682"/>
    <w:rsid w:val="00965842"/>
    <w:rsid w:val="0096593F"/>
    <w:rsid w:val="00965A7F"/>
    <w:rsid w:val="00965FAB"/>
    <w:rsid w:val="009663E7"/>
    <w:rsid w:val="00966633"/>
    <w:rsid w:val="00967578"/>
    <w:rsid w:val="00967CC0"/>
    <w:rsid w:val="00967FC6"/>
    <w:rsid w:val="009707BB"/>
    <w:rsid w:val="00970E5A"/>
    <w:rsid w:val="00971166"/>
    <w:rsid w:val="00971190"/>
    <w:rsid w:val="009717E7"/>
    <w:rsid w:val="0097194D"/>
    <w:rsid w:val="00971C22"/>
    <w:rsid w:val="00971DF3"/>
    <w:rsid w:val="00971F52"/>
    <w:rsid w:val="00972315"/>
    <w:rsid w:val="00973B30"/>
    <w:rsid w:val="00973F3E"/>
    <w:rsid w:val="009745FC"/>
    <w:rsid w:val="00974D38"/>
    <w:rsid w:val="009750F4"/>
    <w:rsid w:val="009751C7"/>
    <w:rsid w:val="0097543B"/>
    <w:rsid w:val="00975464"/>
    <w:rsid w:val="0097553E"/>
    <w:rsid w:val="00975847"/>
    <w:rsid w:val="0097588D"/>
    <w:rsid w:val="00975C03"/>
    <w:rsid w:val="00975F2B"/>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80A"/>
    <w:rsid w:val="0098219E"/>
    <w:rsid w:val="0098223A"/>
    <w:rsid w:val="0098272B"/>
    <w:rsid w:val="009827F1"/>
    <w:rsid w:val="00982919"/>
    <w:rsid w:val="00982A29"/>
    <w:rsid w:val="00982A95"/>
    <w:rsid w:val="00982AE5"/>
    <w:rsid w:val="00983031"/>
    <w:rsid w:val="009833F2"/>
    <w:rsid w:val="0098345B"/>
    <w:rsid w:val="0098356F"/>
    <w:rsid w:val="009836A9"/>
    <w:rsid w:val="00983B35"/>
    <w:rsid w:val="00983BF0"/>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25C1"/>
    <w:rsid w:val="009925C5"/>
    <w:rsid w:val="00992D2C"/>
    <w:rsid w:val="00993483"/>
    <w:rsid w:val="0099384B"/>
    <w:rsid w:val="009943DF"/>
    <w:rsid w:val="0099445F"/>
    <w:rsid w:val="009949AE"/>
    <w:rsid w:val="00994DB9"/>
    <w:rsid w:val="00994DC5"/>
    <w:rsid w:val="009953C0"/>
    <w:rsid w:val="0099583F"/>
    <w:rsid w:val="00995D07"/>
    <w:rsid w:val="00996518"/>
    <w:rsid w:val="0099697B"/>
    <w:rsid w:val="00996C18"/>
    <w:rsid w:val="00996FF1"/>
    <w:rsid w:val="0099708B"/>
    <w:rsid w:val="00997529"/>
    <w:rsid w:val="009A0026"/>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D94"/>
    <w:rsid w:val="009A6066"/>
    <w:rsid w:val="009A6716"/>
    <w:rsid w:val="009A756F"/>
    <w:rsid w:val="009A78C9"/>
    <w:rsid w:val="009A7BB8"/>
    <w:rsid w:val="009A7DF9"/>
    <w:rsid w:val="009A7FDF"/>
    <w:rsid w:val="009B040B"/>
    <w:rsid w:val="009B07C4"/>
    <w:rsid w:val="009B0B1E"/>
    <w:rsid w:val="009B191C"/>
    <w:rsid w:val="009B1B37"/>
    <w:rsid w:val="009B228C"/>
    <w:rsid w:val="009B245C"/>
    <w:rsid w:val="009B2680"/>
    <w:rsid w:val="009B2791"/>
    <w:rsid w:val="009B2EB5"/>
    <w:rsid w:val="009B3898"/>
    <w:rsid w:val="009B3C3C"/>
    <w:rsid w:val="009B3E39"/>
    <w:rsid w:val="009B44E1"/>
    <w:rsid w:val="009B4836"/>
    <w:rsid w:val="009B4B2F"/>
    <w:rsid w:val="009B535D"/>
    <w:rsid w:val="009B5685"/>
    <w:rsid w:val="009B5DDB"/>
    <w:rsid w:val="009B615D"/>
    <w:rsid w:val="009B6228"/>
    <w:rsid w:val="009B63DA"/>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230"/>
    <w:rsid w:val="009C69DB"/>
    <w:rsid w:val="009C6A81"/>
    <w:rsid w:val="009C6FAC"/>
    <w:rsid w:val="009C714C"/>
    <w:rsid w:val="009C759E"/>
    <w:rsid w:val="009C75A5"/>
    <w:rsid w:val="009C7625"/>
    <w:rsid w:val="009C7B36"/>
    <w:rsid w:val="009C7C0D"/>
    <w:rsid w:val="009C7F8D"/>
    <w:rsid w:val="009D01B6"/>
    <w:rsid w:val="009D024D"/>
    <w:rsid w:val="009D046D"/>
    <w:rsid w:val="009D0679"/>
    <w:rsid w:val="009D068B"/>
    <w:rsid w:val="009D0712"/>
    <w:rsid w:val="009D0B9C"/>
    <w:rsid w:val="009D0BC3"/>
    <w:rsid w:val="009D0F09"/>
    <w:rsid w:val="009D17E9"/>
    <w:rsid w:val="009D1892"/>
    <w:rsid w:val="009D1A7E"/>
    <w:rsid w:val="009D1A9C"/>
    <w:rsid w:val="009D1CD6"/>
    <w:rsid w:val="009D21F6"/>
    <w:rsid w:val="009D2F93"/>
    <w:rsid w:val="009D3338"/>
    <w:rsid w:val="009D3DAA"/>
    <w:rsid w:val="009D3E8C"/>
    <w:rsid w:val="009D4280"/>
    <w:rsid w:val="009D44AE"/>
    <w:rsid w:val="009D4598"/>
    <w:rsid w:val="009D4F9A"/>
    <w:rsid w:val="009D506E"/>
    <w:rsid w:val="009D5225"/>
    <w:rsid w:val="009D5257"/>
    <w:rsid w:val="009D567A"/>
    <w:rsid w:val="009D5CC8"/>
    <w:rsid w:val="009D6369"/>
    <w:rsid w:val="009D6558"/>
    <w:rsid w:val="009D65F5"/>
    <w:rsid w:val="009D6F08"/>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50D"/>
    <w:rsid w:val="009E1672"/>
    <w:rsid w:val="009E1DB3"/>
    <w:rsid w:val="009E1E61"/>
    <w:rsid w:val="009E2092"/>
    <w:rsid w:val="009E2269"/>
    <w:rsid w:val="009E22BF"/>
    <w:rsid w:val="009E2472"/>
    <w:rsid w:val="009E2562"/>
    <w:rsid w:val="009E2A58"/>
    <w:rsid w:val="009E2C29"/>
    <w:rsid w:val="009E2E6D"/>
    <w:rsid w:val="009E3393"/>
    <w:rsid w:val="009E3472"/>
    <w:rsid w:val="009E3703"/>
    <w:rsid w:val="009E3708"/>
    <w:rsid w:val="009E3A48"/>
    <w:rsid w:val="009E3BD3"/>
    <w:rsid w:val="009E407B"/>
    <w:rsid w:val="009E4A8A"/>
    <w:rsid w:val="009E4BE9"/>
    <w:rsid w:val="009E59DA"/>
    <w:rsid w:val="009E5B75"/>
    <w:rsid w:val="009E5FC4"/>
    <w:rsid w:val="009E6174"/>
    <w:rsid w:val="009E64B3"/>
    <w:rsid w:val="009E72C8"/>
    <w:rsid w:val="009E73A1"/>
    <w:rsid w:val="009E7ACD"/>
    <w:rsid w:val="009E7CA5"/>
    <w:rsid w:val="009E7F0B"/>
    <w:rsid w:val="009F0C02"/>
    <w:rsid w:val="009F1129"/>
    <w:rsid w:val="009F16AD"/>
    <w:rsid w:val="009F1D1B"/>
    <w:rsid w:val="009F1FCC"/>
    <w:rsid w:val="009F2E79"/>
    <w:rsid w:val="009F2EE3"/>
    <w:rsid w:val="009F370E"/>
    <w:rsid w:val="009F3733"/>
    <w:rsid w:val="009F3829"/>
    <w:rsid w:val="009F3C9E"/>
    <w:rsid w:val="009F3EC7"/>
    <w:rsid w:val="009F4110"/>
    <w:rsid w:val="009F4148"/>
    <w:rsid w:val="009F42CD"/>
    <w:rsid w:val="009F42FD"/>
    <w:rsid w:val="009F4981"/>
    <w:rsid w:val="009F4A9A"/>
    <w:rsid w:val="009F4B9B"/>
    <w:rsid w:val="009F540F"/>
    <w:rsid w:val="009F5598"/>
    <w:rsid w:val="009F57A2"/>
    <w:rsid w:val="009F5D34"/>
    <w:rsid w:val="009F6204"/>
    <w:rsid w:val="009F629C"/>
    <w:rsid w:val="009F6841"/>
    <w:rsid w:val="009F6BC5"/>
    <w:rsid w:val="009F6E18"/>
    <w:rsid w:val="009F73D5"/>
    <w:rsid w:val="009F78C8"/>
    <w:rsid w:val="009F7D10"/>
    <w:rsid w:val="009F7EE2"/>
    <w:rsid w:val="00A0011F"/>
    <w:rsid w:val="00A00306"/>
    <w:rsid w:val="00A009F5"/>
    <w:rsid w:val="00A00AFD"/>
    <w:rsid w:val="00A00EC8"/>
    <w:rsid w:val="00A012D0"/>
    <w:rsid w:val="00A01398"/>
    <w:rsid w:val="00A0192D"/>
    <w:rsid w:val="00A01A84"/>
    <w:rsid w:val="00A02659"/>
    <w:rsid w:val="00A029B3"/>
    <w:rsid w:val="00A02B6C"/>
    <w:rsid w:val="00A02F30"/>
    <w:rsid w:val="00A02FED"/>
    <w:rsid w:val="00A0357A"/>
    <w:rsid w:val="00A035AF"/>
    <w:rsid w:val="00A0414D"/>
    <w:rsid w:val="00A0499F"/>
    <w:rsid w:val="00A04C50"/>
    <w:rsid w:val="00A04E11"/>
    <w:rsid w:val="00A0546D"/>
    <w:rsid w:val="00A0552E"/>
    <w:rsid w:val="00A0557A"/>
    <w:rsid w:val="00A05A90"/>
    <w:rsid w:val="00A05AF0"/>
    <w:rsid w:val="00A06707"/>
    <w:rsid w:val="00A0748E"/>
    <w:rsid w:val="00A074C5"/>
    <w:rsid w:val="00A07987"/>
    <w:rsid w:val="00A07A66"/>
    <w:rsid w:val="00A07B82"/>
    <w:rsid w:val="00A07CD0"/>
    <w:rsid w:val="00A07F94"/>
    <w:rsid w:val="00A1072D"/>
    <w:rsid w:val="00A10951"/>
    <w:rsid w:val="00A10AC7"/>
    <w:rsid w:val="00A10F9B"/>
    <w:rsid w:val="00A1179C"/>
    <w:rsid w:val="00A11CBA"/>
    <w:rsid w:val="00A11D60"/>
    <w:rsid w:val="00A11F68"/>
    <w:rsid w:val="00A11FAC"/>
    <w:rsid w:val="00A12164"/>
    <w:rsid w:val="00A1269B"/>
    <w:rsid w:val="00A12750"/>
    <w:rsid w:val="00A12943"/>
    <w:rsid w:val="00A1301E"/>
    <w:rsid w:val="00A134DB"/>
    <w:rsid w:val="00A13B83"/>
    <w:rsid w:val="00A13F53"/>
    <w:rsid w:val="00A142E7"/>
    <w:rsid w:val="00A143EF"/>
    <w:rsid w:val="00A1454D"/>
    <w:rsid w:val="00A14D1C"/>
    <w:rsid w:val="00A15105"/>
    <w:rsid w:val="00A15392"/>
    <w:rsid w:val="00A1589B"/>
    <w:rsid w:val="00A1594A"/>
    <w:rsid w:val="00A15BC0"/>
    <w:rsid w:val="00A15BD2"/>
    <w:rsid w:val="00A16771"/>
    <w:rsid w:val="00A16B60"/>
    <w:rsid w:val="00A170C4"/>
    <w:rsid w:val="00A1714A"/>
    <w:rsid w:val="00A17480"/>
    <w:rsid w:val="00A17656"/>
    <w:rsid w:val="00A17690"/>
    <w:rsid w:val="00A176F9"/>
    <w:rsid w:val="00A17834"/>
    <w:rsid w:val="00A17C29"/>
    <w:rsid w:val="00A20133"/>
    <w:rsid w:val="00A20423"/>
    <w:rsid w:val="00A204BD"/>
    <w:rsid w:val="00A20730"/>
    <w:rsid w:val="00A21871"/>
    <w:rsid w:val="00A2187E"/>
    <w:rsid w:val="00A219B3"/>
    <w:rsid w:val="00A21CAB"/>
    <w:rsid w:val="00A21FBD"/>
    <w:rsid w:val="00A22838"/>
    <w:rsid w:val="00A23110"/>
    <w:rsid w:val="00A236E3"/>
    <w:rsid w:val="00A23745"/>
    <w:rsid w:val="00A23B38"/>
    <w:rsid w:val="00A23B53"/>
    <w:rsid w:val="00A23D75"/>
    <w:rsid w:val="00A240A4"/>
    <w:rsid w:val="00A241A1"/>
    <w:rsid w:val="00A24225"/>
    <w:rsid w:val="00A2434B"/>
    <w:rsid w:val="00A24B6E"/>
    <w:rsid w:val="00A24C2A"/>
    <w:rsid w:val="00A24FCC"/>
    <w:rsid w:val="00A25183"/>
    <w:rsid w:val="00A25191"/>
    <w:rsid w:val="00A25C37"/>
    <w:rsid w:val="00A2609C"/>
    <w:rsid w:val="00A26699"/>
    <w:rsid w:val="00A269C8"/>
    <w:rsid w:val="00A26CFB"/>
    <w:rsid w:val="00A26FF9"/>
    <w:rsid w:val="00A272C6"/>
    <w:rsid w:val="00A2754F"/>
    <w:rsid w:val="00A275E3"/>
    <w:rsid w:val="00A27624"/>
    <w:rsid w:val="00A27D28"/>
    <w:rsid w:val="00A27D68"/>
    <w:rsid w:val="00A27DEA"/>
    <w:rsid w:val="00A3003B"/>
    <w:rsid w:val="00A3038C"/>
    <w:rsid w:val="00A30637"/>
    <w:rsid w:val="00A30A20"/>
    <w:rsid w:val="00A30A41"/>
    <w:rsid w:val="00A30B3E"/>
    <w:rsid w:val="00A30DFA"/>
    <w:rsid w:val="00A311A0"/>
    <w:rsid w:val="00A31B70"/>
    <w:rsid w:val="00A31CEA"/>
    <w:rsid w:val="00A32183"/>
    <w:rsid w:val="00A32965"/>
    <w:rsid w:val="00A32C03"/>
    <w:rsid w:val="00A32EE1"/>
    <w:rsid w:val="00A33BD2"/>
    <w:rsid w:val="00A33E60"/>
    <w:rsid w:val="00A34305"/>
    <w:rsid w:val="00A348D4"/>
    <w:rsid w:val="00A34A50"/>
    <w:rsid w:val="00A350C9"/>
    <w:rsid w:val="00A3536F"/>
    <w:rsid w:val="00A3561A"/>
    <w:rsid w:val="00A35F64"/>
    <w:rsid w:val="00A36158"/>
    <w:rsid w:val="00A36778"/>
    <w:rsid w:val="00A36793"/>
    <w:rsid w:val="00A36987"/>
    <w:rsid w:val="00A369D2"/>
    <w:rsid w:val="00A36B13"/>
    <w:rsid w:val="00A3709B"/>
    <w:rsid w:val="00A37369"/>
    <w:rsid w:val="00A37700"/>
    <w:rsid w:val="00A37A4C"/>
    <w:rsid w:val="00A40550"/>
    <w:rsid w:val="00A40F63"/>
    <w:rsid w:val="00A412B6"/>
    <w:rsid w:val="00A4180E"/>
    <w:rsid w:val="00A420EC"/>
    <w:rsid w:val="00A4424C"/>
    <w:rsid w:val="00A44C64"/>
    <w:rsid w:val="00A44C71"/>
    <w:rsid w:val="00A450BE"/>
    <w:rsid w:val="00A4540A"/>
    <w:rsid w:val="00A4586C"/>
    <w:rsid w:val="00A45ABF"/>
    <w:rsid w:val="00A45AD9"/>
    <w:rsid w:val="00A45C38"/>
    <w:rsid w:val="00A4670D"/>
    <w:rsid w:val="00A46721"/>
    <w:rsid w:val="00A46AFD"/>
    <w:rsid w:val="00A4701C"/>
    <w:rsid w:val="00A47E58"/>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F3"/>
    <w:rsid w:val="00A5495D"/>
    <w:rsid w:val="00A54AFE"/>
    <w:rsid w:val="00A54B95"/>
    <w:rsid w:val="00A54ED1"/>
    <w:rsid w:val="00A5529B"/>
    <w:rsid w:val="00A557E4"/>
    <w:rsid w:val="00A55D69"/>
    <w:rsid w:val="00A55DF0"/>
    <w:rsid w:val="00A5656C"/>
    <w:rsid w:val="00A56696"/>
    <w:rsid w:val="00A5678F"/>
    <w:rsid w:val="00A56C4E"/>
    <w:rsid w:val="00A56D78"/>
    <w:rsid w:val="00A572FE"/>
    <w:rsid w:val="00A57313"/>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633"/>
    <w:rsid w:val="00A71714"/>
    <w:rsid w:val="00A71746"/>
    <w:rsid w:val="00A71D08"/>
    <w:rsid w:val="00A7201E"/>
    <w:rsid w:val="00A7223C"/>
    <w:rsid w:val="00A7238D"/>
    <w:rsid w:val="00A725B5"/>
    <w:rsid w:val="00A728E3"/>
    <w:rsid w:val="00A729FC"/>
    <w:rsid w:val="00A72C58"/>
    <w:rsid w:val="00A7345E"/>
    <w:rsid w:val="00A73686"/>
    <w:rsid w:val="00A736D4"/>
    <w:rsid w:val="00A73EDC"/>
    <w:rsid w:val="00A74955"/>
    <w:rsid w:val="00A75068"/>
    <w:rsid w:val="00A75647"/>
    <w:rsid w:val="00A75D79"/>
    <w:rsid w:val="00A75E93"/>
    <w:rsid w:val="00A76116"/>
    <w:rsid w:val="00A764D0"/>
    <w:rsid w:val="00A7689D"/>
    <w:rsid w:val="00A76969"/>
    <w:rsid w:val="00A778C6"/>
    <w:rsid w:val="00A7798B"/>
    <w:rsid w:val="00A77A6D"/>
    <w:rsid w:val="00A77AB0"/>
    <w:rsid w:val="00A77D76"/>
    <w:rsid w:val="00A8077D"/>
    <w:rsid w:val="00A80D07"/>
    <w:rsid w:val="00A80D71"/>
    <w:rsid w:val="00A8116B"/>
    <w:rsid w:val="00A8190A"/>
    <w:rsid w:val="00A819AF"/>
    <w:rsid w:val="00A81D10"/>
    <w:rsid w:val="00A81D3D"/>
    <w:rsid w:val="00A82225"/>
    <w:rsid w:val="00A824E2"/>
    <w:rsid w:val="00A82B7F"/>
    <w:rsid w:val="00A82D01"/>
    <w:rsid w:val="00A82D13"/>
    <w:rsid w:val="00A831AD"/>
    <w:rsid w:val="00A8321A"/>
    <w:rsid w:val="00A8361A"/>
    <w:rsid w:val="00A84583"/>
    <w:rsid w:val="00A84816"/>
    <w:rsid w:val="00A848B9"/>
    <w:rsid w:val="00A84B71"/>
    <w:rsid w:val="00A8579F"/>
    <w:rsid w:val="00A85D2B"/>
    <w:rsid w:val="00A86217"/>
    <w:rsid w:val="00A862B4"/>
    <w:rsid w:val="00A86834"/>
    <w:rsid w:val="00A86836"/>
    <w:rsid w:val="00A8689B"/>
    <w:rsid w:val="00A8715D"/>
    <w:rsid w:val="00A87361"/>
    <w:rsid w:val="00A87B16"/>
    <w:rsid w:val="00A90275"/>
    <w:rsid w:val="00A90735"/>
    <w:rsid w:val="00A9079C"/>
    <w:rsid w:val="00A90C7E"/>
    <w:rsid w:val="00A91052"/>
    <w:rsid w:val="00A916E8"/>
    <w:rsid w:val="00A91778"/>
    <w:rsid w:val="00A91A48"/>
    <w:rsid w:val="00A91A69"/>
    <w:rsid w:val="00A921A4"/>
    <w:rsid w:val="00A92250"/>
    <w:rsid w:val="00A92517"/>
    <w:rsid w:val="00A925AB"/>
    <w:rsid w:val="00A928C0"/>
    <w:rsid w:val="00A92E3C"/>
    <w:rsid w:val="00A93032"/>
    <w:rsid w:val="00A930C3"/>
    <w:rsid w:val="00A9316B"/>
    <w:rsid w:val="00A932A3"/>
    <w:rsid w:val="00A93A6F"/>
    <w:rsid w:val="00A94184"/>
    <w:rsid w:val="00A94B3D"/>
    <w:rsid w:val="00A94C5D"/>
    <w:rsid w:val="00A95893"/>
    <w:rsid w:val="00A95D18"/>
    <w:rsid w:val="00A95DBA"/>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C8F"/>
    <w:rsid w:val="00AA2D44"/>
    <w:rsid w:val="00AA3561"/>
    <w:rsid w:val="00AA3C50"/>
    <w:rsid w:val="00AA3D2C"/>
    <w:rsid w:val="00AA3F09"/>
    <w:rsid w:val="00AA44AD"/>
    <w:rsid w:val="00AA46B5"/>
    <w:rsid w:val="00AA4705"/>
    <w:rsid w:val="00AA48E1"/>
    <w:rsid w:val="00AA4D0E"/>
    <w:rsid w:val="00AA50F1"/>
    <w:rsid w:val="00AA5391"/>
    <w:rsid w:val="00AA5893"/>
    <w:rsid w:val="00AA59DC"/>
    <w:rsid w:val="00AA5B9F"/>
    <w:rsid w:val="00AA5E17"/>
    <w:rsid w:val="00AA6180"/>
    <w:rsid w:val="00AA6284"/>
    <w:rsid w:val="00AA6614"/>
    <w:rsid w:val="00AA67EF"/>
    <w:rsid w:val="00AA69EA"/>
    <w:rsid w:val="00AA6BDB"/>
    <w:rsid w:val="00AA6CC6"/>
    <w:rsid w:val="00AA6E43"/>
    <w:rsid w:val="00AA6E57"/>
    <w:rsid w:val="00AA71BF"/>
    <w:rsid w:val="00AA7273"/>
    <w:rsid w:val="00AA75FA"/>
    <w:rsid w:val="00AA77B9"/>
    <w:rsid w:val="00AA7907"/>
    <w:rsid w:val="00AB055A"/>
    <w:rsid w:val="00AB0BCB"/>
    <w:rsid w:val="00AB11D0"/>
    <w:rsid w:val="00AB14E7"/>
    <w:rsid w:val="00AB19E3"/>
    <w:rsid w:val="00AB2771"/>
    <w:rsid w:val="00AB2D25"/>
    <w:rsid w:val="00AB2D63"/>
    <w:rsid w:val="00AB2EC6"/>
    <w:rsid w:val="00AB2F54"/>
    <w:rsid w:val="00AB3127"/>
    <w:rsid w:val="00AB3EF9"/>
    <w:rsid w:val="00AB3FA9"/>
    <w:rsid w:val="00AB436D"/>
    <w:rsid w:val="00AB46AE"/>
    <w:rsid w:val="00AB489B"/>
    <w:rsid w:val="00AB4AD9"/>
    <w:rsid w:val="00AB4B35"/>
    <w:rsid w:val="00AB4BAA"/>
    <w:rsid w:val="00AB52F3"/>
    <w:rsid w:val="00AB5655"/>
    <w:rsid w:val="00AB57BF"/>
    <w:rsid w:val="00AB588F"/>
    <w:rsid w:val="00AB5E18"/>
    <w:rsid w:val="00AB5ECF"/>
    <w:rsid w:val="00AB5FF3"/>
    <w:rsid w:val="00AB617C"/>
    <w:rsid w:val="00AB6304"/>
    <w:rsid w:val="00AB6488"/>
    <w:rsid w:val="00AB6E58"/>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302C"/>
    <w:rsid w:val="00AC3754"/>
    <w:rsid w:val="00AC3F21"/>
    <w:rsid w:val="00AC3FFB"/>
    <w:rsid w:val="00AC4009"/>
    <w:rsid w:val="00AC40E3"/>
    <w:rsid w:val="00AC413A"/>
    <w:rsid w:val="00AC4DA0"/>
    <w:rsid w:val="00AC59A3"/>
    <w:rsid w:val="00AC5A98"/>
    <w:rsid w:val="00AC607A"/>
    <w:rsid w:val="00AC636F"/>
    <w:rsid w:val="00AC6569"/>
    <w:rsid w:val="00AC67E4"/>
    <w:rsid w:val="00AC68C9"/>
    <w:rsid w:val="00AC6A41"/>
    <w:rsid w:val="00AC7136"/>
    <w:rsid w:val="00AC79D9"/>
    <w:rsid w:val="00AC7B22"/>
    <w:rsid w:val="00AC7FD5"/>
    <w:rsid w:val="00AD06E5"/>
    <w:rsid w:val="00AD0CBC"/>
    <w:rsid w:val="00AD0EE8"/>
    <w:rsid w:val="00AD1768"/>
    <w:rsid w:val="00AD17E9"/>
    <w:rsid w:val="00AD18FF"/>
    <w:rsid w:val="00AD1C5E"/>
    <w:rsid w:val="00AD2439"/>
    <w:rsid w:val="00AD243C"/>
    <w:rsid w:val="00AD25BA"/>
    <w:rsid w:val="00AD2A4C"/>
    <w:rsid w:val="00AD2D36"/>
    <w:rsid w:val="00AD2F2F"/>
    <w:rsid w:val="00AD2FCE"/>
    <w:rsid w:val="00AD354E"/>
    <w:rsid w:val="00AD3854"/>
    <w:rsid w:val="00AD3DAB"/>
    <w:rsid w:val="00AD4B43"/>
    <w:rsid w:val="00AD4B77"/>
    <w:rsid w:val="00AD4CBC"/>
    <w:rsid w:val="00AD4E59"/>
    <w:rsid w:val="00AD59D3"/>
    <w:rsid w:val="00AD5B09"/>
    <w:rsid w:val="00AD62C6"/>
    <w:rsid w:val="00AD65C4"/>
    <w:rsid w:val="00AD6B02"/>
    <w:rsid w:val="00AD6E52"/>
    <w:rsid w:val="00AD70BE"/>
    <w:rsid w:val="00AD7138"/>
    <w:rsid w:val="00AD7203"/>
    <w:rsid w:val="00AD77CD"/>
    <w:rsid w:val="00AD78CA"/>
    <w:rsid w:val="00AD79E7"/>
    <w:rsid w:val="00AD7A64"/>
    <w:rsid w:val="00AE00CF"/>
    <w:rsid w:val="00AE038D"/>
    <w:rsid w:val="00AE14F9"/>
    <w:rsid w:val="00AE1AB5"/>
    <w:rsid w:val="00AE1B6E"/>
    <w:rsid w:val="00AE1B73"/>
    <w:rsid w:val="00AE1C68"/>
    <w:rsid w:val="00AE1CA0"/>
    <w:rsid w:val="00AE1E1D"/>
    <w:rsid w:val="00AE2349"/>
    <w:rsid w:val="00AE2885"/>
    <w:rsid w:val="00AE2AB5"/>
    <w:rsid w:val="00AE2E75"/>
    <w:rsid w:val="00AE2F7F"/>
    <w:rsid w:val="00AE31D6"/>
    <w:rsid w:val="00AE355B"/>
    <w:rsid w:val="00AE3673"/>
    <w:rsid w:val="00AE369A"/>
    <w:rsid w:val="00AE45D0"/>
    <w:rsid w:val="00AE4B7B"/>
    <w:rsid w:val="00AE4CE2"/>
    <w:rsid w:val="00AE57EB"/>
    <w:rsid w:val="00AE59A8"/>
    <w:rsid w:val="00AE5ACD"/>
    <w:rsid w:val="00AE5D08"/>
    <w:rsid w:val="00AE5D55"/>
    <w:rsid w:val="00AE5E2D"/>
    <w:rsid w:val="00AE6194"/>
    <w:rsid w:val="00AE641B"/>
    <w:rsid w:val="00AE6774"/>
    <w:rsid w:val="00AE6AE5"/>
    <w:rsid w:val="00AE6D86"/>
    <w:rsid w:val="00AE7389"/>
    <w:rsid w:val="00AE756A"/>
    <w:rsid w:val="00AE78FC"/>
    <w:rsid w:val="00AF0387"/>
    <w:rsid w:val="00AF0453"/>
    <w:rsid w:val="00AF04AA"/>
    <w:rsid w:val="00AF0BE6"/>
    <w:rsid w:val="00AF11FF"/>
    <w:rsid w:val="00AF12E8"/>
    <w:rsid w:val="00AF1496"/>
    <w:rsid w:val="00AF14A0"/>
    <w:rsid w:val="00AF1A95"/>
    <w:rsid w:val="00AF1ACF"/>
    <w:rsid w:val="00AF1B37"/>
    <w:rsid w:val="00AF20C6"/>
    <w:rsid w:val="00AF22A7"/>
    <w:rsid w:val="00AF25C9"/>
    <w:rsid w:val="00AF2854"/>
    <w:rsid w:val="00AF2F46"/>
    <w:rsid w:val="00AF30EE"/>
    <w:rsid w:val="00AF31BF"/>
    <w:rsid w:val="00AF31EF"/>
    <w:rsid w:val="00AF3389"/>
    <w:rsid w:val="00AF3E91"/>
    <w:rsid w:val="00AF47A2"/>
    <w:rsid w:val="00AF4877"/>
    <w:rsid w:val="00AF5157"/>
    <w:rsid w:val="00AF5508"/>
    <w:rsid w:val="00AF6077"/>
    <w:rsid w:val="00AF6670"/>
    <w:rsid w:val="00AF7062"/>
    <w:rsid w:val="00AF70CB"/>
    <w:rsid w:val="00AF7679"/>
    <w:rsid w:val="00AF76CD"/>
    <w:rsid w:val="00AF7964"/>
    <w:rsid w:val="00AF7B32"/>
    <w:rsid w:val="00AF7D4B"/>
    <w:rsid w:val="00B002E1"/>
    <w:rsid w:val="00B005C1"/>
    <w:rsid w:val="00B00E8A"/>
    <w:rsid w:val="00B00F66"/>
    <w:rsid w:val="00B01122"/>
    <w:rsid w:val="00B01335"/>
    <w:rsid w:val="00B01762"/>
    <w:rsid w:val="00B0192A"/>
    <w:rsid w:val="00B01EDB"/>
    <w:rsid w:val="00B02005"/>
    <w:rsid w:val="00B020D4"/>
    <w:rsid w:val="00B02316"/>
    <w:rsid w:val="00B02805"/>
    <w:rsid w:val="00B02A98"/>
    <w:rsid w:val="00B02AD2"/>
    <w:rsid w:val="00B03205"/>
    <w:rsid w:val="00B035CF"/>
    <w:rsid w:val="00B03680"/>
    <w:rsid w:val="00B0397B"/>
    <w:rsid w:val="00B03BE4"/>
    <w:rsid w:val="00B043CD"/>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1022C"/>
    <w:rsid w:val="00B102A4"/>
    <w:rsid w:val="00B1064E"/>
    <w:rsid w:val="00B108CD"/>
    <w:rsid w:val="00B10996"/>
    <w:rsid w:val="00B10E39"/>
    <w:rsid w:val="00B10E99"/>
    <w:rsid w:val="00B10F02"/>
    <w:rsid w:val="00B10F8B"/>
    <w:rsid w:val="00B11112"/>
    <w:rsid w:val="00B1118B"/>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D5E"/>
    <w:rsid w:val="00B14FD6"/>
    <w:rsid w:val="00B152D6"/>
    <w:rsid w:val="00B15CAF"/>
    <w:rsid w:val="00B15F78"/>
    <w:rsid w:val="00B161EF"/>
    <w:rsid w:val="00B16E4A"/>
    <w:rsid w:val="00B16F87"/>
    <w:rsid w:val="00B1723C"/>
    <w:rsid w:val="00B17392"/>
    <w:rsid w:val="00B174FA"/>
    <w:rsid w:val="00B2028E"/>
    <w:rsid w:val="00B202B6"/>
    <w:rsid w:val="00B2063D"/>
    <w:rsid w:val="00B20D12"/>
    <w:rsid w:val="00B20EF8"/>
    <w:rsid w:val="00B211E5"/>
    <w:rsid w:val="00B218FA"/>
    <w:rsid w:val="00B21F6F"/>
    <w:rsid w:val="00B2222E"/>
    <w:rsid w:val="00B2259D"/>
    <w:rsid w:val="00B225AA"/>
    <w:rsid w:val="00B2294C"/>
    <w:rsid w:val="00B22983"/>
    <w:rsid w:val="00B22DD8"/>
    <w:rsid w:val="00B23016"/>
    <w:rsid w:val="00B246F0"/>
    <w:rsid w:val="00B247E6"/>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E7"/>
    <w:rsid w:val="00B277F3"/>
    <w:rsid w:val="00B279EF"/>
    <w:rsid w:val="00B27B4C"/>
    <w:rsid w:val="00B30575"/>
    <w:rsid w:val="00B309E9"/>
    <w:rsid w:val="00B30B33"/>
    <w:rsid w:val="00B3139C"/>
    <w:rsid w:val="00B3152B"/>
    <w:rsid w:val="00B31798"/>
    <w:rsid w:val="00B31BF0"/>
    <w:rsid w:val="00B31BFE"/>
    <w:rsid w:val="00B31C6F"/>
    <w:rsid w:val="00B3290E"/>
    <w:rsid w:val="00B32EBA"/>
    <w:rsid w:val="00B331B9"/>
    <w:rsid w:val="00B334A0"/>
    <w:rsid w:val="00B3398F"/>
    <w:rsid w:val="00B33F4A"/>
    <w:rsid w:val="00B34012"/>
    <w:rsid w:val="00B348D2"/>
    <w:rsid w:val="00B34EA0"/>
    <w:rsid w:val="00B35947"/>
    <w:rsid w:val="00B35A1F"/>
    <w:rsid w:val="00B362AE"/>
    <w:rsid w:val="00B3674F"/>
    <w:rsid w:val="00B36807"/>
    <w:rsid w:val="00B36CB2"/>
    <w:rsid w:val="00B37905"/>
    <w:rsid w:val="00B37B66"/>
    <w:rsid w:val="00B37FC4"/>
    <w:rsid w:val="00B401C5"/>
    <w:rsid w:val="00B401E7"/>
    <w:rsid w:val="00B40314"/>
    <w:rsid w:val="00B40A98"/>
    <w:rsid w:val="00B40D2A"/>
    <w:rsid w:val="00B417DB"/>
    <w:rsid w:val="00B41985"/>
    <w:rsid w:val="00B419E5"/>
    <w:rsid w:val="00B41C9B"/>
    <w:rsid w:val="00B41EB6"/>
    <w:rsid w:val="00B41F41"/>
    <w:rsid w:val="00B4201C"/>
    <w:rsid w:val="00B4238D"/>
    <w:rsid w:val="00B4291A"/>
    <w:rsid w:val="00B4333E"/>
    <w:rsid w:val="00B4340D"/>
    <w:rsid w:val="00B43A6B"/>
    <w:rsid w:val="00B44054"/>
    <w:rsid w:val="00B44327"/>
    <w:rsid w:val="00B4440C"/>
    <w:rsid w:val="00B44768"/>
    <w:rsid w:val="00B44B69"/>
    <w:rsid w:val="00B45614"/>
    <w:rsid w:val="00B4572B"/>
    <w:rsid w:val="00B45BB3"/>
    <w:rsid w:val="00B45CCC"/>
    <w:rsid w:val="00B45DDE"/>
    <w:rsid w:val="00B45F30"/>
    <w:rsid w:val="00B4689D"/>
    <w:rsid w:val="00B4764C"/>
    <w:rsid w:val="00B4783A"/>
    <w:rsid w:val="00B47877"/>
    <w:rsid w:val="00B47B33"/>
    <w:rsid w:val="00B47EEC"/>
    <w:rsid w:val="00B47FBD"/>
    <w:rsid w:val="00B50134"/>
    <w:rsid w:val="00B50BFE"/>
    <w:rsid w:val="00B5128C"/>
    <w:rsid w:val="00B51D40"/>
    <w:rsid w:val="00B52235"/>
    <w:rsid w:val="00B523E8"/>
    <w:rsid w:val="00B525D3"/>
    <w:rsid w:val="00B52B81"/>
    <w:rsid w:val="00B52ECB"/>
    <w:rsid w:val="00B52F21"/>
    <w:rsid w:val="00B5329B"/>
    <w:rsid w:val="00B533F6"/>
    <w:rsid w:val="00B5361A"/>
    <w:rsid w:val="00B54179"/>
    <w:rsid w:val="00B54237"/>
    <w:rsid w:val="00B5431E"/>
    <w:rsid w:val="00B54F7B"/>
    <w:rsid w:val="00B56046"/>
    <w:rsid w:val="00B56392"/>
    <w:rsid w:val="00B56E67"/>
    <w:rsid w:val="00B56FD6"/>
    <w:rsid w:val="00B57011"/>
    <w:rsid w:val="00B57079"/>
    <w:rsid w:val="00B57349"/>
    <w:rsid w:val="00B577B5"/>
    <w:rsid w:val="00B57F42"/>
    <w:rsid w:val="00B60086"/>
    <w:rsid w:val="00B6028E"/>
    <w:rsid w:val="00B60938"/>
    <w:rsid w:val="00B6093D"/>
    <w:rsid w:val="00B616D4"/>
    <w:rsid w:val="00B618E1"/>
    <w:rsid w:val="00B61F9F"/>
    <w:rsid w:val="00B62095"/>
    <w:rsid w:val="00B6209C"/>
    <w:rsid w:val="00B62208"/>
    <w:rsid w:val="00B62884"/>
    <w:rsid w:val="00B62E98"/>
    <w:rsid w:val="00B632A2"/>
    <w:rsid w:val="00B63D39"/>
    <w:rsid w:val="00B64255"/>
    <w:rsid w:val="00B64540"/>
    <w:rsid w:val="00B6466A"/>
    <w:rsid w:val="00B646DE"/>
    <w:rsid w:val="00B64B3F"/>
    <w:rsid w:val="00B651AA"/>
    <w:rsid w:val="00B6521D"/>
    <w:rsid w:val="00B653BA"/>
    <w:rsid w:val="00B656E5"/>
    <w:rsid w:val="00B65BD2"/>
    <w:rsid w:val="00B65DF9"/>
    <w:rsid w:val="00B662D3"/>
    <w:rsid w:val="00B66626"/>
    <w:rsid w:val="00B66B54"/>
    <w:rsid w:val="00B67141"/>
    <w:rsid w:val="00B67C90"/>
    <w:rsid w:val="00B7002A"/>
    <w:rsid w:val="00B701A8"/>
    <w:rsid w:val="00B7020C"/>
    <w:rsid w:val="00B70278"/>
    <w:rsid w:val="00B704AC"/>
    <w:rsid w:val="00B707BF"/>
    <w:rsid w:val="00B70B4C"/>
    <w:rsid w:val="00B70C40"/>
    <w:rsid w:val="00B70F90"/>
    <w:rsid w:val="00B7165A"/>
    <w:rsid w:val="00B7250A"/>
    <w:rsid w:val="00B726D4"/>
    <w:rsid w:val="00B727D1"/>
    <w:rsid w:val="00B73D5F"/>
    <w:rsid w:val="00B742E8"/>
    <w:rsid w:val="00B74368"/>
    <w:rsid w:val="00B74435"/>
    <w:rsid w:val="00B7460F"/>
    <w:rsid w:val="00B74CBA"/>
    <w:rsid w:val="00B750BB"/>
    <w:rsid w:val="00B75205"/>
    <w:rsid w:val="00B75339"/>
    <w:rsid w:val="00B755E3"/>
    <w:rsid w:val="00B7567C"/>
    <w:rsid w:val="00B75A14"/>
    <w:rsid w:val="00B75DC3"/>
    <w:rsid w:val="00B7663C"/>
    <w:rsid w:val="00B76CD9"/>
    <w:rsid w:val="00B770D3"/>
    <w:rsid w:val="00B770D7"/>
    <w:rsid w:val="00B773C9"/>
    <w:rsid w:val="00B7741E"/>
    <w:rsid w:val="00B775C0"/>
    <w:rsid w:val="00B776CF"/>
    <w:rsid w:val="00B778F6"/>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7C4"/>
    <w:rsid w:val="00B82A76"/>
    <w:rsid w:val="00B82B2A"/>
    <w:rsid w:val="00B82D10"/>
    <w:rsid w:val="00B82FEA"/>
    <w:rsid w:val="00B840C0"/>
    <w:rsid w:val="00B84609"/>
    <w:rsid w:val="00B84B91"/>
    <w:rsid w:val="00B84F9C"/>
    <w:rsid w:val="00B8535D"/>
    <w:rsid w:val="00B859D3"/>
    <w:rsid w:val="00B8601A"/>
    <w:rsid w:val="00B86082"/>
    <w:rsid w:val="00B86EA6"/>
    <w:rsid w:val="00B87724"/>
    <w:rsid w:val="00B87BA3"/>
    <w:rsid w:val="00B90232"/>
    <w:rsid w:val="00B90E6A"/>
    <w:rsid w:val="00B90FBB"/>
    <w:rsid w:val="00B91081"/>
    <w:rsid w:val="00B91AA6"/>
    <w:rsid w:val="00B91CD9"/>
    <w:rsid w:val="00B91E75"/>
    <w:rsid w:val="00B92130"/>
    <w:rsid w:val="00B92D45"/>
    <w:rsid w:val="00B93184"/>
    <w:rsid w:val="00B9325E"/>
    <w:rsid w:val="00B93DFB"/>
    <w:rsid w:val="00B944EB"/>
    <w:rsid w:val="00B94669"/>
    <w:rsid w:val="00B94723"/>
    <w:rsid w:val="00B94A9A"/>
    <w:rsid w:val="00B94C5E"/>
    <w:rsid w:val="00B95177"/>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3640"/>
    <w:rsid w:val="00BA3653"/>
    <w:rsid w:val="00BA4031"/>
    <w:rsid w:val="00BA4577"/>
    <w:rsid w:val="00BA4629"/>
    <w:rsid w:val="00BA46AB"/>
    <w:rsid w:val="00BA4D19"/>
    <w:rsid w:val="00BA4F10"/>
    <w:rsid w:val="00BA4FA4"/>
    <w:rsid w:val="00BA512D"/>
    <w:rsid w:val="00BA5261"/>
    <w:rsid w:val="00BA528A"/>
    <w:rsid w:val="00BA53A7"/>
    <w:rsid w:val="00BA54BF"/>
    <w:rsid w:val="00BA5542"/>
    <w:rsid w:val="00BA5CB4"/>
    <w:rsid w:val="00BA5FB2"/>
    <w:rsid w:val="00BA6224"/>
    <w:rsid w:val="00BA63B7"/>
    <w:rsid w:val="00BA693E"/>
    <w:rsid w:val="00BA6A67"/>
    <w:rsid w:val="00BA7085"/>
    <w:rsid w:val="00BA77B6"/>
    <w:rsid w:val="00BA78C4"/>
    <w:rsid w:val="00BB090D"/>
    <w:rsid w:val="00BB113A"/>
    <w:rsid w:val="00BB12D2"/>
    <w:rsid w:val="00BB15EC"/>
    <w:rsid w:val="00BB1CC8"/>
    <w:rsid w:val="00BB2014"/>
    <w:rsid w:val="00BB205B"/>
    <w:rsid w:val="00BB2374"/>
    <w:rsid w:val="00BB2448"/>
    <w:rsid w:val="00BB2727"/>
    <w:rsid w:val="00BB2C56"/>
    <w:rsid w:val="00BB2D5F"/>
    <w:rsid w:val="00BB2F78"/>
    <w:rsid w:val="00BB315F"/>
    <w:rsid w:val="00BB34CA"/>
    <w:rsid w:val="00BB3780"/>
    <w:rsid w:val="00BB4039"/>
    <w:rsid w:val="00BB45E7"/>
    <w:rsid w:val="00BB4794"/>
    <w:rsid w:val="00BB480F"/>
    <w:rsid w:val="00BB4900"/>
    <w:rsid w:val="00BB491A"/>
    <w:rsid w:val="00BB4C63"/>
    <w:rsid w:val="00BB52B2"/>
    <w:rsid w:val="00BB5933"/>
    <w:rsid w:val="00BB5AAB"/>
    <w:rsid w:val="00BB6043"/>
    <w:rsid w:val="00BB6C50"/>
    <w:rsid w:val="00BB7187"/>
    <w:rsid w:val="00BB77B2"/>
    <w:rsid w:val="00BB79AA"/>
    <w:rsid w:val="00BB7B56"/>
    <w:rsid w:val="00BB7D4D"/>
    <w:rsid w:val="00BB7EA9"/>
    <w:rsid w:val="00BB7EAE"/>
    <w:rsid w:val="00BC0192"/>
    <w:rsid w:val="00BC01E6"/>
    <w:rsid w:val="00BC0301"/>
    <w:rsid w:val="00BC04A5"/>
    <w:rsid w:val="00BC04A7"/>
    <w:rsid w:val="00BC0AD9"/>
    <w:rsid w:val="00BC0AF0"/>
    <w:rsid w:val="00BC0B2E"/>
    <w:rsid w:val="00BC0C02"/>
    <w:rsid w:val="00BC0D2F"/>
    <w:rsid w:val="00BC1BAB"/>
    <w:rsid w:val="00BC1E2A"/>
    <w:rsid w:val="00BC2351"/>
    <w:rsid w:val="00BC2819"/>
    <w:rsid w:val="00BC29CC"/>
    <w:rsid w:val="00BC2FE3"/>
    <w:rsid w:val="00BC3415"/>
    <w:rsid w:val="00BC3B44"/>
    <w:rsid w:val="00BC45B5"/>
    <w:rsid w:val="00BC4946"/>
    <w:rsid w:val="00BC53C8"/>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7EC"/>
    <w:rsid w:val="00BD2EA4"/>
    <w:rsid w:val="00BD31DB"/>
    <w:rsid w:val="00BD36F5"/>
    <w:rsid w:val="00BD37FE"/>
    <w:rsid w:val="00BD38DF"/>
    <w:rsid w:val="00BD396B"/>
    <w:rsid w:val="00BD3FD4"/>
    <w:rsid w:val="00BD41FF"/>
    <w:rsid w:val="00BD464E"/>
    <w:rsid w:val="00BD4B07"/>
    <w:rsid w:val="00BD51FE"/>
    <w:rsid w:val="00BD52FE"/>
    <w:rsid w:val="00BD5493"/>
    <w:rsid w:val="00BD68E6"/>
    <w:rsid w:val="00BD691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FB9"/>
    <w:rsid w:val="00BE4F37"/>
    <w:rsid w:val="00BE5EBF"/>
    <w:rsid w:val="00BE6007"/>
    <w:rsid w:val="00BE6300"/>
    <w:rsid w:val="00BE659B"/>
    <w:rsid w:val="00BE6A09"/>
    <w:rsid w:val="00BE6E9E"/>
    <w:rsid w:val="00BE753E"/>
    <w:rsid w:val="00BF021D"/>
    <w:rsid w:val="00BF0548"/>
    <w:rsid w:val="00BF05DF"/>
    <w:rsid w:val="00BF0BE2"/>
    <w:rsid w:val="00BF13EE"/>
    <w:rsid w:val="00BF18BE"/>
    <w:rsid w:val="00BF2554"/>
    <w:rsid w:val="00BF2691"/>
    <w:rsid w:val="00BF2955"/>
    <w:rsid w:val="00BF2966"/>
    <w:rsid w:val="00BF2B0A"/>
    <w:rsid w:val="00BF2BDE"/>
    <w:rsid w:val="00BF2E6A"/>
    <w:rsid w:val="00BF37FB"/>
    <w:rsid w:val="00BF38B6"/>
    <w:rsid w:val="00BF43B5"/>
    <w:rsid w:val="00BF4A54"/>
    <w:rsid w:val="00BF5D36"/>
    <w:rsid w:val="00BF5D72"/>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F1"/>
    <w:rsid w:val="00C008B5"/>
    <w:rsid w:val="00C00CBA"/>
    <w:rsid w:val="00C00F69"/>
    <w:rsid w:val="00C01286"/>
    <w:rsid w:val="00C01477"/>
    <w:rsid w:val="00C014A4"/>
    <w:rsid w:val="00C015A3"/>
    <w:rsid w:val="00C016F2"/>
    <w:rsid w:val="00C01CCF"/>
    <w:rsid w:val="00C01EAD"/>
    <w:rsid w:val="00C021FD"/>
    <w:rsid w:val="00C029FD"/>
    <w:rsid w:val="00C02DD9"/>
    <w:rsid w:val="00C02F81"/>
    <w:rsid w:val="00C031B1"/>
    <w:rsid w:val="00C033EE"/>
    <w:rsid w:val="00C038C0"/>
    <w:rsid w:val="00C03947"/>
    <w:rsid w:val="00C03997"/>
    <w:rsid w:val="00C04C56"/>
    <w:rsid w:val="00C04E2E"/>
    <w:rsid w:val="00C053B9"/>
    <w:rsid w:val="00C05FDE"/>
    <w:rsid w:val="00C06309"/>
    <w:rsid w:val="00C06368"/>
    <w:rsid w:val="00C068A8"/>
    <w:rsid w:val="00C06B4E"/>
    <w:rsid w:val="00C06D58"/>
    <w:rsid w:val="00C070EF"/>
    <w:rsid w:val="00C073C3"/>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40D"/>
    <w:rsid w:val="00C119CB"/>
    <w:rsid w:val="00C11D4F"/>
    <w:rsid w:val="00C12367"/>
    <w:rsid w:val="00C12728"/>
    <w:rsid w:val="00C12D4E"/>
    <w:rsid w:val="00C12E67"/>
    <w:rsid w:val="00C12F31"/>
    <w:rsid w:val="00C13639"/>
    <w:rsid w:val="00C1384C"/>
    <w:rsid w:val="00C13A18"/>
    <w:rsid w:val="00C13C23"/>
    <w:rsid w:val="00C13D0A"/>
    <w:rsid w:val="00C13D0E"/>
    <w:rsid w:val="00C13F72"/>
    <w:rsid w:val="00C14631"/>
    <w:rsid w:val="00C14710"/>
    <w:rsid w:val="00C149CC"/>
    <w:rsid w:val="00C14EE3"/>
    <w:rsid w:val="00C150BE"/>
    <w:rsid w:val="00C150DC"/>
    <w:rsid w:val="00C15750"/>
    <w:rsid w:val="00C1582B"/>
    <w:rsid w:val="00C16076"/>
    <w:rsid w:val="00C16281"/>
    <w:rsid w:val="00C168BC"/>
    <w:rsid w:val="00C1691F"/>
    <w:rsid w:val="00C16B6D"/>
    <w:rsid w:val="00C16D80"/>
    <w:rsid w:val="00C17050"/>
    <w:rsid w:val="00C170A5"/>
    <w:rsid w:val="00C170CC"/>
    <w:rsid w:val="00C17496"/>
    <w:rsid w:val="00C17497"/>
    <w:rsid w:val="00C200FD"/>
    <w:rsid w:val="00C206AE"/>
    <w:rsid w:val="00C20F29"/>
    <w:rsid w:val="00C219A0"/>
    <w:rsid w:val="00C21BB0"/>
    <w:rsid w:val="00C22356"/>
    <w:rsid w:val="00C224DD"/>
    <w:rsid w:val="00C22899"/>
    <w:rsid w:val="00C22A49"/>
    <w:rsid w:val="00C22BB2"/>
    <w:rsid w:val="00C22F72"/>
    <w:rsid w:val="00C230DA"/>
    <w:rsid w:val="00C231F5"/>
    <w:rsid w:val="00C2342E"/>
    <w:rsid w:val="00C237F7"/>
    <w:rsid w:val="00C23850"/>
    <w:rsid w:val="00C23AC2"/>
    <w:rsid w:val="00C23B13"/>
    <w:rsid w:val="00C24021"/>
    <w:rsid w:val="00C2435A"/>
    <w:rsid w:val="00C243EA"/>
    <w:rsid w:val="00C24432"/>
    <w:rsid w:val="00C24813"/>
    <w:rsid w:val="00C2485E"/>
    <w:rsid w:val="00C2496B"/>
    <w:rsid w:val="00C24986"/>
    <w:rsid w:val="00C24A74"/>
    <w:rsid w:val="00C2515B"/>
    <w:rsid w:val="00C254A4"/>
    <w:rsid w:val="00C25630"/>
    <w:rsid w:val="00C25F1C"/>
    <w:rsid w:val="00C26751"/>
    <w:rsid w:val="00C267EA"/>
    <w:rsid w:val="00C268CE"/>
    <w:rsid w:val="00C26A40"/>
    <w:rsid w:val="00C26F44"/>
    <w:rsid w:val="00C26F5B"/>
    <w:rsid w:val="00C27491"/>
    <w:rsid w:val="00C27549"/>
    <w:rsid w:val="00C279A8"/>
    <w:rsid w:val="00C27BAD"/>
    <w:rsid w:val="00C27C4C"/>
    <w:rsid w:val="00C27F5B"/>
    <w:rsid w:val="00C3031C"/>
    <w:rsid w:val="00C3043D"/>
    <w:rsid w:val="00C305B5"/>
    <w:rsid w:val="00C307F2"/>
    <w:rsid w:val="00C30E6E"/>
    <w:rsid w:val="00C30EF6"/>
    <w:rsid w:val="00C31452"/>
    <w:rsid w:val="00C31C16"/>
    <w:rsid w:val="00C31DD8"/>
    <w:rsid w:val="00C31F52"/>
    <w:rsid w:val="00C32862"/>
    <w:rsid w:val="00C32D38"/>
    <w:rsid w:val="00C32DEF"/>
    <w:rsid w:val="00C32E1F"/>
    <w:rsid w:val="00C32EFD"/>
    <w:rsid w:val="00C32F5A"/>
    <w:rsid w:val="00C332D2"/>
    <w:rsid w:val="00C332F2"/>
    <w:rsid w:val="00C3366C"/>
    <w:rsid w:val="00C336F3"/>
    <w:rsid w:val="00C3402B"/>
    <w:rsid w:val="00C34250"/>
    <w:rsid w:val="00C34C43"/>
    <w:rsid w:val="00C34E1E"/>
    <w:rsid w:val="00C35085"/>
    <w:rsid w:val="00C355AD"/>
    <w:rsid w:val="00C364BF"/>
    <w:rsid w:val="00C3667F"/>
    <w:rsid w:val="00C366C2"/>
    <w:rsid w:val="00C370DB"/>
    <w:rsid w:val="00C376D7"/>
    <w:rsid w:val="00C376F7"/>
    <w:rsid w:val="00C376FD"/>
    <w:rsid w:val="00C4008F"/>
    <w:rsid w:val="00C40205"/>
    <w:rsid w:val="00C404E6"/>
    <w:rsid w:val="00C40D8B"/>
    <w:rsid w:val="00C40E1C"/>
    <w:rsid w:val="00C40E2C"/>
    <w:rsid w:val="00C410B4"/>
    <w:rsid w:val="00C416B6"/>
    <w:rsid w:val="00C41C6B"/>
    <w:rsid w:val="00C41D5B"/>
    <w:rsid w:val="00C42151"/>
    <w:rsid w:val="00C426EF"/>
    <w:rsid w:val="00C42716"/>
    <w:rsid w:val="00C427E4"/>
    <w:rsid w:val="00C42ABD"/>
    <w:rsid w:val="00C42D99"/>
    <w:rsid w:val="00C435A4"/>
    <w:rsid w:val="00C43898"/>
    <w:rsid w:val="00C43A68"/>
    <w:rsid w:val="00C43B6D"/>
    <w:rsid w:val="00C44B28"/>
    <w:rsid w:val="00C44D1C"/>
    <w:rsid w:val="00C44DAA"/>
    <w:rsid w:val="00C4546B"/>
    <w:rsid w:val="00C4552E"/>
    <w:rsid w:val="00C4578F"/>
    <w:rsid w:val="00C45B6C"/>
    <w:rsid w:val="00C45BB5"/>
    <w:rsid w:val="00C45E02"/>
    <w:rsid w:val="00C45E09"/>
    <w:rsid w:val="00C4653F"/>
    <w:rsid w:val="00C4675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52A"/>
    <w:rsid w:val="00C53D96"/>
    <w:rsid w:val="00C540E3"/>
    <w:rsid w:val="00C545F5"/>
    <w:rsid w:val="00C54AF1"/>
    <w:rsid w:val="00C55201"/>
    <w:rsid w:val="00C557D0"/>
    <w:rsid w:val="00C55C65"/>
    <w:rsid w:val="00C57089"/>
    <w:rsid w:val="00C57354"/>
    <w:rsid w:val="00C5740D"/>
    <w:rsid w:val="00C57483"/>
    <w:rsid w:val="00C57ABC"/>
    <w:rsid w:val="00C57C3F"/>
    <w:rsid w:val="00C57CD2"/>
    <w:rsid w:val="00C57D05"/>
    <w:rsid w:val="00C57D74"/>
    <w:rsid w:val="00C57E8F"/>
    <w:rsid w:val="00C6010E"/>
    <w:rsid w:val="00C601DD"/>
    <w:rsid w:val="00C6024C"/>
    <w:rsid w:val="00C609DD"/>
    <w:rsid w:val="00C60A40"/>
    <w:rsid w:val="00C60B44"/>
    <w:rsid w:val="00C610D5"/>
    <w:rsid w:val="00C61DCE"/>
    <w:rsid w:val="00C62571"/>
    <w:rsid w:val="00C62688"/>
    <w:rsid w:val="00C630AC"/>
    <w:rsid w:val="00C630BE"/>
    <w:rsid w:val="00C63381"/>
    <w:rsid w:val="00C63788"/>
    <w:rsid w:val="00C63B63"/>
    <w:rsid w:val="00C63B77"/>
    <w:rsid w:val="00C641FB"/>
    <w:rsid w:val="00C64650"/>
    <w:rsid w:val="00C64A54"/>
    <w:rsid w:val="00C64FFF"/>
    <w:rsid w:val="00C65B20"/>
    <w:rsid w:val="00C660B9"/>
    <w:rsid w:val="00C66542"/>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3000"/>
    <w:rsid w:val="00C7318F"/>
    <w:rsid w:val="00C7320A"/>
    <w:rsid w:val="00C73428"/>
    <w:rsid w:val="00C73A2E"/>
    <w:rsid w:val="00C74222"/>
    <w:rsid w:val="00C7442B"/>
    <w:rsid w:val="00C746AB"/>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4DC"/>
    <w:rsid w:val="00C80517"/>
    <w:rsid w:val="00C809A2"/>
    <w:rsid w:val="00C80B91"/>
    <w:rsid w:val="00C80C76"/>
    <w:rsid w:val="00C80D8D"/>
    <w:rsid w:val="00C81033"/>
    <w:rsid w:val="00C8140B"/>
    <w:rsid w:val="00C81A9D"/>
    <w:rsid w:val="00C81FA4"/>
    <w:rsid w:val="00C821A5"/>
    <w:rsid w:val="00C822E6"/>
    <w:rsid w:val="00C8230F"/>
    <w:rsid w:val="00C83005"/>
    <w:rsid w:val="00C835A9"/>
    <w:rsid w:val="00C8384A"/>
    <w:rsid w:val="00C83AB9"/>
    <w:rsid w:val="00C840CF"/>
    <w:rsid w:val="00C8440A"/>
    <w:rsid w:val="00C8493D"/>
    <w:rsid w:val="00C84D8F"/>
    <w:rsid w:val="00C84E58"/>
    <w:rsid w:val="00C84E89"/>
    <w:rsid w:val="00C84FCD"/>
    <w:rsid w:val="00C85193"/>
    <w:rsid w:val="00C85318"/>
    <w:rsid w:val="00C854D1"/>
    <w:rsid w:val="00C85E00"/>
    <w:rsid w:val="00C86038"/>
    <w:rsid w:val="00C86391"/>
    <w:rsid w:val="00C86D91"/>
    <w:rsid w:val="00C8721C"/>
    <w:rsid w:val="00C87338"/>
    <w:rsid w:val="00C873AD"/>
    <w:rsid w:val="00C8790B"/>
    <w:rsid w:val="00C90487"/>
    <w:rsid w:val="00C90A38"/>
    <w:rsid w:val="00C91126"/>
    <w:rsid w:val="00C9164F"/>
    <w:rsid w:val="00C916C5"/>
    <w:rsid w:val="00C917DB"/>
    <w:rsid w:val="00C91C02"/>
    <w:rsid w:val="00C92CA6"/>
    <w:rsid w:val="00C92E9A"/>
    <w:rsid w:val="00C93249"/>
    <w:rsid w:val="00C9356B"/>
    <w:rsid w:val="00C935B3"/>
    <w:rsid w:val="00C9383D"/>
    <w:rsid w:val="00C943D5"/>
    <w:rsid w:val="00C94562"/>
    <w:rsid w:val="00C94A07"/>
    <w:rsid w:val="00C94AAB"/>
    <w:rsid w:val="00C94B0B"/>
    <w:rsid w:val="00C953D4"/>
    <w:rsid w:val="00C95B16"/>
    <w:rsid w:val="00C96008"/>
    <w:rsid w:val="00C968C7"/>
    <w:rsid w:val="00C9773F"/>
    <w:rsid w:val="00C97769"/>
    <w:rsid w:val="00C97CD5"/>
    <w:rsid w:val="00CA02C4"/>
    <w:rsid w:val="00CA08F8"/>
    <w:rsid w:val="00CA0BB9"/>
    <w:rsid w:val="00CA12C3"/>
    <w:rsid w:val="00CA132E"/>
    <w:rsid w:val="00CA14A3"/>
    <w:rsid w:val="00CA14BB"/>
    <w:rsid w:val="00CA14E3"/>
    <w:rsid w:val="00CA19CA"/>
    <w:rsid w:val="00CA1DE8"/>
    <w:rsid w:val="00CA1F3A"/>
    <w:rsid w:val="00CA240D"/>
    <w:rsid w:val="00CA2510"/>
    <w:rsid w:val="00CA2E2C"/>
    <w:rsid w:val="00CA300B"/>
    <w:rsid w:val="00CA30E7"/>
    <w:rsid w:val="00CA32DA"/>
    <w:rsid w:val="00CA3834"/>
    <w:rsid w:val="00CA387B"/>
    <w:rsid w:val="00CA38B0"/>
    <w:rsid w:val="00CA3B4E"/>
    <w:rsid w:val="00CA3E00"/>
    <w:rsid w:val="00CA3FB6"/>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1F3"/>
    <w:rsid w:val="00CB05EF"/>
    <w:rsid w:val="00CB0837"/>
    <w:rsid w:val="00CB0845"/>
    <w:rsid w:val="00CB0D70"/>
    <w:rsid w:val="00CB1622"/>
    <w:rsid w:val="00CB1D48"/>
    <w:rsid w:val="00CB1FEF"/>
    <w:rsid w:val="00CB2186"/>
    <w:rsid w:val="00CB29AF"/>
    <w:rsid w:val="00CB2AD7"/>
    <w:rsid w:val="00CB2DF7"/>
    <w:rsid w:val="00CB323A"/>
    <w:rsid w:val="00CB342D"/>
    <w:rsid w:val="00CB3A97"/>
    <w:rsid w:val="00CB3BB5"/>
    <w:rsid w:val="00CB42B8"/>
    <w:rsid w:val="00CB436A"/>
    <w:rsid w:val="00CB4940"/>
    <w:rsid w:val="00CB4CCA"/>
    <w:rsid w:val="00CB569F"/>
    <w:rsid w:val="00CB5CC3"/>
    <w:rsid w:val="00CB5F7C"/>
    <w:rsid w:val="00CB62B6"/>
    <w:rsid w:val="00CB62C1"/>
    <w:rsid w:val="00CB6501"/>
    <w:rsid w:val="00CB67DA"/>
    <w:rsid w:val="00CB6D2D"/>
    <w:rsid w:val="00CB73B0"/>
    <w:rsid w:val="00CB7B06"/>
    <w:rsid w:val="00CB7C45"/>
    <w:rsid w:val="00CB7CBE"/>
    <w:rsid w:val="00CB7E48"/>
    <w:rsid w:val="00CC0091"/>
    <w:rsid w:val="00CC018E"/>
    <w:rsid w:val="00CC0427"/>
    <w:rsid w:val="00CC0454"/>
    <w:rsid w:val="00CC0AEF"/>
    <w:rsid w:val="00CC0BA6"/>
    <w:rsid w:val="00CC0D30"/>
    <w:rsid w:val="00CC1054"/>
    <w:rsid w:val="00CC134C"/>
    <w:rsid w:val="00CC17CD"/>
    <w:rsid w:val="00CC1C22"/>
    <w:rsid w:val="00CC202B"/>
    <w:rsid w:val="00CC24C6"/>
    <w:rsid w:val="00CC28DF"/>
    <w:rsid w:val="00CC2B94"/>
    <w:rsid w:val="00CC2DC4"/>
    <w:rsid w:val="00CC2FC4"/>
    <w:rsid w:val="00CC3306"/>
    <w:rsid w:val="00CC3D55"/>
    <w:rsid w:val="00CC3F7F"/>
    <w:rsid w:val="00CC43DF"/>
    <w:rsid w:val="00CC4514"/>
    <w:rsid w:val="00CC46AD"/>
    <w:rsid w:val="00CC49EE"/>
    <w:rsid w:val="00CC4CA4"/>
    <w:rsid w:val="00CC4CD7"/>
    <w:rsid w:val="00CC4DEA"/>
    <w:rsid w:val="00CC4F8E"/>
    <w:rsid w:val="00CC528D"/>
    <w:rsid w:val="00CC529F"/>
    <w:rsid w:val="00CC541C"/>
    <w:rsid w:val="00CC5631"/>
    <w:rsid w:val="00CC5714"/>
    <w:rsid w:val="00CC6211"/>
    <w:rsid w:val="00CC644F"/>
    <w:rsid w:val="00CC6456"/>
    <w:rsid w:val="00CC66B4"/>
    <w:rsid w:val="00CC6FB6"/>
    <w:rsid w:val="00CC70A3"/>
    <w:rsid w:val="00CC762E"/>
    <w:rsid w:val="00CC7631"/>
    <w:rsid w:val="00CC7797"/>
    <w:rsid w:val="00CC7C1B"/>
    <w:rsid w:val="00CC7E06"/>
    <w:rsid w:val="00CD068C"/>
    <w:rsid w:val="00CD0F1B"/>
    <w:rsid w:val="00CD0FA0"/>
    <w:rsid w:val="00CD1139"/>
    <w:rsid w:val="00CD1AB6"/>
    <w:rsid w:val="00CD1D3D"/>
    <w:rsid w:val="00CD21CC"/>
    <w:rsid w:val="00CD24A4"/>
    <w:rsid w:val="00CD2D3E"/>
    <w:rsid w:val="00CD347A"/>
    <w:rsid w:val="00CD3D34"/>
    <w:rsid w:val="00CD415C"/>
    <w:rsid w:val="00CD41BC"/>
    <w:rsid w:val="00CD4435"/>
    <w:rsid w:val="00CD484B"/>
    <w:rsid w:val="00CD4A46"/>
    <w:rsid w:val="00CD4B2E"/>
    <w:rsid w:val="00CD4E22"/>
    <w:rsid w:val="00CD5762"/>
    <w:rsid w:val="00CD58BD"/>
    <w:rsid w:val="00CD5C2F"/>
    <w:rsid w:val="00CD5DC9"/>
    <w:rsid w:val="00CD5E82"/>
    <w:rsid w:val="00CD6013"/>
    <w:rsid w:val="00CD6091"/>
    <w:rsid w:val="00CD62C7"/>
    <w:rsid w:val="00CD6301"/>
    <w:rsid w:val="00CD63F1"/>
    <w:rsid w:val="00CD650C"/>
    <w:rsid w:val="00CD6639"/>
    <w:rsid w:val="00CD68BC"/>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28CB"/>
    <w:rsid w:val="00CE360D"/>
    <w:rsid w:val="00CE3838"/>
    <w:rsid w:val="00CE3998"/>
    <w:rsid w:val="00CE3EAA"/>
    <w:rsid w:val="00CE44F2"/>
    <w:rsid w:val="00CE45D5"/>
    <w:rsid w:val="00CE48EA"/>
    <w:rsid w:val="00CE4A64"/>
    <w:rsid w:val="00CE4AFE"/>
    <w:rsid w:val="00CE4B8B"/>
    <w:rsid w:val="00CE5FC6"/>
    <w:rsid w:val="00CE6857"/>
    <w:rsid w:val="00CE6C12"/>
    <w:rsid w:val="00CE715C"/>
    <w:rsid w:val="00CE71A3"/>
    <w:rsid w:val="00CE770D"/>
    <w:rsid w:val="00CE7C12"/>
    <w:rsid w:val="00CF00E0"/>
    <w:rsid w:val="00CF0408"/>
    <w:rsid w:val="00CF0B84"/>
    <w:rsid w:val="00CF122B"/>
    <w:rsid w:val="00CF1403"/>
    <w:rsid w:val="00CF16A8"/>
    <w:rsid w:val="00CF190E"/>
    <w:rsid w:val="00CF1FE8"/>
    <w:rsid w:val="00CF2101"/>
    <w:rsid w:val="00CF226F"/>
    <w:rsid w:val="00CF2308"/>
    <w:rsid w:val="00CF2B16"/>
    <w:rsid w:val="00CF2CE5"/>
    <w:rsid w:val="00CF3110"/>
    <w:rsid w:val="00CF3436"/>
    <w:rsid w:val="00CF3A13"/>
    <w:rsid w:val="00CF443F"/>
    <w:rsid w:val="00CF4C6A"/>
    <w:rsid w:val="00CF4C6D"/>
    <w:rsid w:val="00CF4FFA"/>
    <w:rsid w:val="00CF5159"/>
    <w:rsid w:val="00CF559C"/>
    <w:rsid w:val="00CF5607"/>
    <w:rsid w:val="00CF56E1"/>
    <w:rsid w:val="00CF57D9"/>
    <w:rsid w:val="00CF5F9B"/>
    <w:rsid w:val="00CF6380"/>
    <w:rsid w:val="00CF657E"/>
    <w:rsid w:val="00CF6863"/>
    <w:rsid w:val="00CF6E9E"/>
    <w:rsid w:val="00CF71FE"/>
    <w:rsid w:val="00CF7354"/>
    <w:rsid w:val="00CF7A0C"/>
    <w:rsid w:val="00CF7A4B"/>
    <w:rsid w:val="00D0020B"/>
    <w:rsid w:val="00D0039B"/>
    <w:rsid w:val="00D00B41"/>
    <w:rsid w:val="00D00ED1"/>
    <w:rsid w:val="00D00F90"/>
    <w:rsid w:val="00D018AF"/>
    <w:rsid w:val="00D01B6F"/>
    <w:rsid w:val="00D027EE"/>
    <w:rsid w:val="00D029D7"/>
    <w:rsid w:val="00D02F53"/>
    <w:rsid w:val="00D033D7"/>
    <w:rsid w:val="00D0356C"/>
    <w:rsid w:val="00D0367D"/>
    <w:rsid w:val="00D03EAF"/>
    <w:rsid w:val="00D0438B"/>
    <w:rsid w:val="00D04792"/>
    <w:rsid w:val="00D047AE"/>
    <w:rsid w:val="00D04A72"/>
    <w:rsid w:val="00D04E7C"/>
    <w:rsid w:val="00D04EFD"/>
    <w:rsid w:val="00D0575B"/>
    <w:rsid w:val="00D05B11"/>
    <w:rsid w:val="00D05B28"/>
    <w:rsid w:val="00D06126"/>
    <w:rsid w:val="00D062DE"/>
    <w:rsid w:val="00D0664E"/>
    <w:rsid w:val="00D0682C"/>
    <w:rsid w:val="00D069FF"/>
    <w:rsid w:val="00D07C12"/>
    <w:rsid w:val="00D07C40"/>
    <w:rsid w:val="00D1003F"/>
    <w:rsid w:val="00D10C2E"/>
    <w:rsid w:val="00D10D01"/>
    <w:rsid w:val="00D10EB8"/>
    <w:rsid w:val="00D115DF"/>
    <w:rsid w:val="00D12013"/>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619"/>
    <w:rsid w:val="00D15C63"/>
    <w:rsid w:val="00D15D6F"/>
    <w:rsid w:val="00D16091"/>
    <w:rsid w:val="00D160A3"/>
    <w:rsid w:val="00D161A3"/>
    <w:rsid w:val="00D16482"/>
    <w:rsid w:val="00D16C1A"/>
    <w:rsid w:val="00D16E97"/>
    <w:rsid w:val="00D17564"/>
    <w:rsid w:val="00D17736"/>
    <w:rsid w:val="00D177BB"/>
    <w:rsid w:val="00D17A1F"/>
    <w:rsid w:val="00D2011E"/>
    <w:rsid w:val="00D2073C"/>
    <w:rsid w:val="00D2074B"/>
    <w:rsid w:val="00D20A21"/>
    <w:rsid w:val="00D20B2F"/>
    <w:rsid w:val="00D210CE"/>
    <w:rsid w:val="00D2143B"/>
    <w:rsid w:val="00D217DF"/>
    <w:rsid w:val="00D2186C"/>
    <w:rsid w:val="00D21A98"/>
    <w:rsid w:val="00D228F3"/>
    <w:rsid w:val="00D22A7D"/>
    <w:rsid w:val="00D22E7E"/>
    <w:rsid w:val="00D23783"/>
    <w:rsid w:val="00D2379B"/>
    <w:rsid w:val="00D23B53"/>
    <w:rsid w:val="00D23EDE"/>
    <w:rsid w:val="00D23F96"/>
    <w:rsid w:val="00D24124"/>
    <w:rsid w:val="00D24294"/>
    <w:rsid w:val="00D2434F"/>
    <w:rsid w:val="00D247C0"/>
    <w:rsid w:val="00D24936"/>
    <w:rsid w:val="00D24CAB"/>
    <w:rsid w:val="00D250EB"/>
    <w:rsid w:val="00D2521A"/>
    <w:rsid w:val="00D25A65"/>
    <w:rsid w:val="00D2608F"/>
    <w:rsid w:val="00D2684C"/>
    <w:rsid w:val="00D26AD9"/>
    <w:rsid w:val="00D271F6"/>
    <w:rsid w:val="00D27354"/>
    <w:rsid w:val="00D274C0"/>
    <w:rsid w:val="00D30713"/>
    <w:rsid w:val="00D3138A"/>
    <w:rsid w:val="00D313EA"/>
    <w:rsid w:val="00D31B80"/>
    <w:rsid w:val="00D32012"/>
    <w:rsid w:val="00D321DF"/>
    <w:rsid w:val="00D3258B"/>
    <w:rsid w:val="00D326E1"/>
    <w:rsid w:val="00D32C69"/>
    <w:rsid w:val="00D32D36"/>
    <w:rsid w:val="00D32FA5"/>
    <w:rsid w:val="00D33226"/>
    <w:rsid w:val="00D332CB"/>
    <w:rsid w:val="00D34212"/>
    <w:rsid w:val="00D34329"/>
    <w:rsid w:val="00D34517"/>
    <w:rsid w:val="00D34518"/>
    <w:rsid w:val="00D34B66"/>
    <w:rsid w:val="00D34EA9"/>
    <w:rsid w:val="00D34EB3"/>
    <w:rsid w:val="00D34F2A"/>
    <w:rsid w:val="00D3503B"/>
    <w:rsid w:val="00D351D6"/>
    <w:rsid w:val="00D35433"/>
    <w:rsid w:val="00D357D5"/>
    <w:rsid w:val="00D35E7A"/>
    <w:rsid w:val="00D36123"/>
    <w:rsid w:val="00D3642F"/>
    <w:rsid w:val="00D36535"/>
    <w:rsid w:val="00D3696D"/>
    <w:rsid w:val="00D36982"/>
    <w:rsid w:val="00D36AA0"/>
    <w:rsid w:val="00D370B6"/>
    <w:rsid w:val="00D37271"/>
    <w:rsid w:val="00D372BE"/>
    <w:rsid w:val="00D37DB6"/>
    <w:rsid w:val="00D37E0C"/>
    <w:rsid w:val="00D40C96"/>
    <w:rsid w:val="00D40F50"/>
    <w:rsid w:val="00D41427"/>
    <w:rsid w:val="00D4155C"/>
    <w:rsid w:val="00D421D7"/>
    <w:rsid w:val="00D42610"/>
    <w:rsid w:val="00D42755"/>
    <w:rsid w:val="00D42A01"/>
    <w:rsid w:val="00D42ACA"/>
    <w:rsid w:val="00D42AE4"/>
    <w:rsid w:val="00D43561"/>
    <w:rsid w:val="00D43752"/>
    <w:rsid w:val="00D43D8C"/>
    <w:rsid w:val="00D440C9"/>
    <w:rsid w:val="00D4415A"/>
    <w:rsid w:val="00D4451F"/>
    <w:rsid w:val="00D4465F"/>
    <w:rsid w:val="00D44AF3"/>
    <w:rsid w:val="00D44EF0"/>
    <w:rsid w:val="00D45B61"/>
    <w:rsid w:val="00D45CAA"/>
    <w:rsid w:val="00D45DDA"/>
    <w:rsid w:val="00D4636B"/>
    <w:rsid w:val="00D4679C"/>
    <w:rsid w:val="00D473F3"/>
    <w:rsid w:val="00D4763D"/>
    <w:rsid w:val="00D47BC4"/>
    <w:rsid w:val="00D47F26"/>
    <w:rsid w:val="00D50050"/>
    <w:rsid w:val="00D5029F"/>
    <w:rsid w:val="00D5037F"/>
    <w:rsid w:val="00D50842"/>
    <w:rsid w:val="00D50A77"/>
    <w:rsid w:val="00D50DB9"/>
    <w:rsid w:val="00D510D3"/>
    <w:rsid w:val="00D51A3B"/>
    <w:rsid w:val="00D52062"/>
    <w:rsid w:val="00D52073"/>
    <w:rsid w:val="00D520B5"/>
    <w:rsid w:val="00D521A7"/>
    <w:rsid w:val="00D52221"/>
    <w:rsid w:val="00D52378"/>
    <w:rsid w:val="00D52520"/>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597"/>
    <w:rsid w:val="00D57871"/>
    <w:rsid w:val="00D601DE"/>
    <w:rsid w:val="00D607F1"/>
    <w:rsid w:val="00D60CA2"/>
    <w:rsid w:val="00D60D5C"/>
    <w:rsid w:val="00D60FB5"/>
    <w:rsid w:val="00D610EE"/>
    <w:rsid w:val="00D61493"/>
    <w:rsid w:val="00D61864"/>
    <w:rsid w:val="00D61D90"/>
    <w:rsid w:val="00D6216D"/>
    <w:rsid w:val="00D62714"/>
    <w:rsid w:val="00D62E03"/>
    <w:rsid w:val="00D6326E"/>
    <w:rsid w:val="00D632E9"/>
    <w:rsid w:val="00D63D7B"/>
    <w:rsid w:val="00D63DD0"/>
    <w:rsid w:val="00D63E9D"/>
    <w:rsid w:val="00D6426F"/>
    <w:rsid w:val="00D6436E"/>
    <w:rsid w:val="00D6451C"/>
    <w:rsid w:val="00D64593"/>
    <w:rsid w:val="00D6507B"/>
    <w:rsid w:val="00D6611E"/>
    <w:rsid w:val="00D66893"/>
    <w:rsid w:val="00D66D33"/>
    <w:rsid w:val="00D6712D"/>
    <w:rsid w:val="00D67171"/>
    <w:rsid w:val="00D67737"/>
    <w:rsid w:val="00D67BD8"/>
    <w:rsid w:val="00D67E3E"/>
    <w:rsid w:val="00D70252"/>
    <w:rsid w:val="00D70335"/>
    <w:rsid w:val="00D70935"/>
    <w:rsid w:val="00D70C1B"/>
    <w:rsid w:val="00D713A2"/>
    <w:rsid w:val="00D71B97"/>
    <w:rsid w:val="00D727E1"/>
    <w:rsid w:val="00D72BA6"/>
    <w:rsid w:val="00D72C75"/>
    <w:rsid w:val="00D72D41"/>
    <w:rsid w:val="00D731DB"/>
    <w:rsid w:val="00D732B8"/>
    <w:rsid w:val="00D732C7"/>
    <w:rsid w:val="00D736CB"/>
    <w:rsid w:val="00D73C63"/>
    <w:rsid w:val="00D73F9C"/>
    <w:rsid w:val="00D74208"/>
    <w:rsid w:val="00D74DB8"/>
    <w:rsid w:val="00D74F3E"/>
    <w:rsid w:val="00D7501C"/>
    <w:rsid w:val="00D752A0"/>
    <w:rsid w:val="00D75304"/>
    <w:rsid w:val="00D75340"/>
    <w:rsid w:val="00D75958"/>
    <w:rsid w:val="00D760F2"/>
    <w:rsid w:val="00D760FF"/>
    <w:rsid w:val="00D763B5"/>
    <w:rsid w:val="00D765EA"/>
    <w:rsid w:val="00D76996"/>
    <w:rsid w:val="00D76B44"/>
    <w:rsid w:val="00D770A1"/>
    <w:rsid w:val="00D770F3"/>
    <w:rsid w:val="00D7716C"/>
    <w:rsid w:val="00D77197"/>
    <w:rsid w:val="00D77B83"/>
    <w:rsid w:val="00D80096"/>
    <w:rsid w:val="00D80618"/>
    <w:rsid w:val="00D808DE"/>
    <w:rsid w:val="00D80FB6"/>
    <w:rsid w:val="00D811F5"/>
    <w:rsid w:val="00D81AE4"/>
    <w:rsid w:val="00D81D5C"/>
    <w:rsid w:val="00D82052"/>
    <w:rsid w:val="00D830C8"/>
    <w:rsid w:val="00D832E9"/>
    <w:rsid w:val="00D83462"/>
    <w:rsid w:val="00D8380C"/>
    <w:rsid w:val="00D843F0"/>
    <w:rsid w:val="00D848D0"/>
    <w:rsid w:val="00D8499A"/>
    <w:rsid w:val="00D849C3"/>
    <w:rsid w:val="00D84E3B"/>
    <w:rsid w:val="00D85108"/>
    <w:rsid w:val="00D859A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133B"/>
    <w:rsid w:val="00D9191C"/>
    <w:rsid w:val="00D91B57"/>
    <w:rsid w:val="00D91FA3"/>
    <w:rsid w:val="00D922B2"/>
    <w:rsid w:val="00D9278A"/>
    <w:rsid w:val="00D92E45"/>
    <w:rsid w:val="00D93190"/>
    <w:rsid w:val="00D934B8"/>
    <w:rsid w:val="00D934DE"/>
    <w:rsid w:val="00D937AD"/>
    <w:rsid w:val="00D939E8"/>
    <w:rsid w:val="00D939F3"/>
    <w:rsid w:val="00D93B71"/>
    <w:rsid w:val="00D94163"/>
    <w:rsid w:val="00D9424C"/>
    <w:rsid w:val="00D94437"/>
    <w:rsid w:val="00D9452B"/>
    <w:rsid w:val="00D94550"/>
    <w:rsid w:val="00D963CF"/>
    <w:rsid w:val="00D96618"/>
    <w:rsid w:val="00D9689B"/>
    <w:rsid w:val="00D96990"/>
    <w:rsid w:val="00D969CE"/>
    <w:rsid w:val="00D96E67"/>
    <w:rsid w:val="00D96F5F"/>
    <w:rsid w:val="00D97275"/>
    <w:rsid w:val="00D97997"/>
    <w:rsid w:val="00D97DD4"/>
    <w:rsid w:val="00D97FBF"/>
    <w:rsid w:val="00DA00A9"/>
    <w:rsid w:val="00DA0154"/>
    <w:rsid w:val="00DA0440"/>
    <w:rsid w:val="00DA0502"/>
    <w:rsid w:val="00DA0983"/>
    <w:rsid w:val="00DA0A5A"/>
    <w:rsid w:val="00DA0BDF"/>
    <w:rsid w:val="00DA0D69"/>
    <w:rsid w:val="00DA0FDE"/>
    <w:rsid w:val="00DA1241"/>
    <w:rsid w:val="00DA15AE"/>
    <w:rsid w:val="00DA18CF"/>
    <w:rsid w:val="00DA19C2"/>
    <w:rsid w:val="00DA1CE2"/>
    <w:rsid w:val="00DA1D11"/>
    <w:rsid w:val="00DA2183"/>
    <w:rsid w:val="00DA28B8"/>
    <w:rsid w:val="00DA355F"/>
    <w:rsid w:val="00DA379B"/>
    <w:rsid w:val="00DA3A62"/>
    <w:rsid w:val="00DA3D45"/>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775"/>
    <w:rsid w:val="00DB17C7"/>
    <w:rsid w:val="00DB1EB4"/>
    <w:rsid w:val="00DB3B8B"/>
    <w:rsid w:val="00DB3EA2"/>
    <w:rsid w:val="00DB438B"/>
    <w:rsid w:val="00DB51DF"/>
    <w:rsid w:val="00DB59F7"/>
    <w:rsid w:val="00DB5B4D"/>
    <w:rsid w:val="00DB5E3B"/>
    <w:rsid w:val="00DB64E5"/>
    <w:rsid w:val="00DB6662"/>
    <w:rsid w:val="00DB6D28"/>
    <w:rsid w:val="00DB7148"/>
    <w:rsid w:val="00DB7965"/>
    <w:rsid w:val="00DB7AA4"/>
    <w:rsid w:val="00DB7B83"/>
    <w:rsid w:val="00DC09FD"/>
    <w:rsid w:val="00DC0B8B"/>
    <w:rsid w:val="00DC13AB"/>
    <w:rsid w:val="00DC13DA"/>
    <w:rsid w:val="00DC1DEA"/>
    <w:rsid w:val="00DC1EBB"/>
    <w:rsid w:val="00DC21D9"/>
    <w:rsid w:val="00DC21DF"/>
    <w:rsid w:val="00DC25A5"/>
    <w:rsid w:val="00DC2996"/>
    <w:rsid w:val="00DC2BBB"/>
    <w:rsid w:val="00DC2D36"/>
    <w:rsid w:val="00DC3412"/>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E0C"/>
    <w:rsid w:val="00DD0EF7"/>
    <w:rsid w:val="00DD1516"/>
    <w:rsid w:val="00DD162E"/>
    <w:rsid w:val="00DD2284"/>
    <w:rsid w:val="00DD2472"/>
    <w:rsid w:val="00DD259A"/>
    <w:rsid w:val="00DD27DD"/>
    <w:rsid w:val="00DD33E9"/>
    <w:rsid w:val="00DD34A6"/>
    <w:rsid w:val="00DD35C5"/>
    <w:rsid w:val="00DD3836"/>
    <w:rsid w:val="00DD432C"/>
    <w:rsid w:val="00DD4596"/>
    <w:rsid w:val="00DD483C"/>
    <w:rsid w:val="00DD4BF8"/>
    <w:rsid w:val="00DD4E3D"/>
    <w:rsid w:val="00DD5007"/>
    <w:rsid w:val="00DD5021"/>
    <w:rsid w:val="00DD5231"/>
    <w:rsid w:val="00DD53F2"/>
    <w:rsid w:val="00DD5571"/>
    <w:rsid w:val="00DD5EC9"/>
    <w:rsid w:val="00DD6128"/>
    <w:rsid w:val="00DD61A5"/>
    <w:rsid w:val="00DD61E5"/>
    <w:rsid w:val="00DD6322"/>
    <w:rsid w:val="00DD69C3"/>
    <w:rsid w:val="00DD71DA"/>
    <w:rsid w:val="00DD7350"/>
    <w:rsid w:val="00DD73E2"/>
    <w:rsid w:val="00DD75A0"/>
    <w:rsid w:val="00DD7622"/>
    <w:rsid w:val="00DD79FB"/>
    <w:rsid w:val="00DD7CD7"/>
    <w:rsid w:val="00DE048F"/>
    <w:rsid w:val="00DE08FC"/>
    <w:rsid w:val="00DE0C89"/>
    <w:rsid w:val="00DE0D2F"/>
    <w:rsid w:val="00DE0D47"/>
    <w:rsid w:val="00DE1456"/>
    <w:rsid w:val="00DE1973"/>
    <w:rsid w:val="00DE1BB0"/>
    <w:rsid w:val="00DE1FEC"/>
    <w:rsid w:val="00DE25EE"/>
    <w:rsid w:val="00DE3D9D"/>
    <w:rsid w:val="00DE40B0"/>
    <w:rsid w:val="00DE40BA"/>
    <w:rsid w:val="00DE486D"/>
    <w:rsid w:val="00DE4968"/>
    <w:rsid w:val="00DE557D"/>
    <w:rsid w:val="00DE562A"/>
    <w:rsid w:val="00DE5695"/>
    <w:rsid w:val="00DE57A6"/>
    <w:rsid w:val="00DE5B0B"/>
    <w:rsid w:val="00DE5D22"/>
    <w:rsid w:val="00DE60C3"/>
    <w:rsid w:val="00DE615A"/>
    <w:rsid w:val="00DE61EE"/>
    <w:rsid w:val="00DE6316"/>
    <w:rsid w:val="00DE68DC"/>
    <w:rsid w:val="00DE6BB7"/>
    <w:rsid w:val="00DE74A2"/>
    <w:rsid w:val="00DE74A5"/>
    <w:rsid w:val="00DE74F4"/>
    <w:rsid w:val="00DE76DD"/>
    <w:rsid w:val="00DE791E"/>
    <w:rsid w:val="00DF0088"/>
    <w:rsid w:val="00DF0149"/>
    <w:rsid w:val="00DF02F0"/>
    <w:rsid w:val="00DF0BC0"/>
    <w:rsid w:val="00DF0C94"/>
    <w:rsid w:val="00DF0DD6"/>
    <w:rsid w:val="00DF0EA1"/>
    <w:rsid w:val="00DF1513"/>
    <w:rsid w:val="00DF163F"/>
    <w:rsid w:val="00DF329B"/>
    <w:rsid w:val="00DF336B"/>
    <w:rsid w:val="00DF3B00"/>
    <w:rsid w:val="00DF3DD8"/>
    <w:rsid w:val="00DF444B"/>
    <w:rsid w:val="00DF49A9"/>
    <w:rsid w:val="00DF4A3A"/>
    <w:rsid w:val="00DF4A6D"/>
    <w:rsid w:val="00DF4B1B"/>
    <w:rsid w:val="00DF4ED8"/>
    <w:rsid w:val="00DF5354"/>
    <w:rsid w:val="00DF5622"/>
    <w:rsid w:val="00DF5A58"/>
    <w:rsid w:val="00DF5E0B"/>
    <w:rsid w:val="00DF7307"/>
    <w:rsid w:val="00DF764D"/>
    <w:rsid w:val="00E002F7"/>
    <w:rsid w:val="00E005EF"/>
    <w:rsid w:val="00E0073E"/>
    <w:rsid w:val="00E009F6"/>
    <w:rsid w:val="00E00AD3"/>
    <w:rsid w:val="00E00F12"/>
    <w:rsid w:val="00E01166"/>
    <w:rsid w:val="00E015E6"/>
    <w:rsid w:val="00E01B9B"/>
    <w:rsid w:val="00E01F8E"/>
    <w:rsid w:val="00E02207"/>
    <w:rsid w:val="00E025D2"/>
    <w:rsid w:val="00E026C9"/>
    <w:rsid w:val="00E0270D"/>
    <w:rsid w:val="00E02B28"/>
    <w:rsid w:val="00E02F16"/>
    <w:rsid w:val="00E03492"/>
    <w:rsid w:val="00E037FB"/>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D76"/>
    <w:rsid w:val="00E10341"/>
    <w:rsid w:val="00E10353"/>
    <w:rsid w:val="00E103E7"/>
    <w:rsid w:val="00E10948"/>
    <w:rsid w:val="00E10A4A"/>
    <w:rsid w:val="00E10B9D"/>
    <w:rsid w:val="00E10E73"/>
    <w:rsid w:val="00E10F00"/>
    <w:rsid w:val="00E11129"/>
    <w:rsid w:val="00E114A3"/>
    <w:rsid w:val="00E114AB"/>
    <w:rsid w:val="00E116EF"/>
    <w:rsid w:val="00E11B78"/>
    <w:rsid w:val="00E11E22"/>
    <w:rsid w:val="00E12923"/>
    <w:rsid w:val="00E12A07"/>
    <w:rsid w:val="00E12B33"/>
    <w:rsid w:val="00E12BB5"/>
    <w:rsid w:val="00E130BE"/>
    <w:rsid w:val="00E13A3C"/>
    <w:rsid w:val="00E1419E"/>
    <w:rsid w:val="00E14236"/>
    <w:rsid w:val="00E142C7"/>
    <w:rsid w:val="00E14386"/>
    <w:rsid w:val="00E14549"/>
    <w:rsid w:val="00E149AE"/>
    <w:rsid w:val="00E1546E"/>
    <w:rsid w:val="00E15760"/>
    <w:rsid w:val="00E158CC"/>
    <w:rsid w:val="00E15A61"/>
    <w:rsid w:val="00E15D50"/>
    <w:rsid w:val="00E1629E"/>
    <w:rsid w:val="00E16634"/>
    <w:rsid w:val="00E16D36"/>
    <w:rsid w:val="00E1704C"/>
    <w:rsid w:val="00E1751E"/>
    <w:rsid w:val="00E1754B"/>
    <w:rsid w:val="00E175D9"/>
    <w:rsid w:val="00E17629"/>
    <w:rsid w:val="00E1765A"/>
    <w:rsid w:val="00E17961"/>
    <w:rsid w:val="00E20032"/>
    <w:rsid w:val="00E20176"/>
    <w:rsid w:val="00E204DE"/>
    <w:rsid w:val="00E2093C"/>
    <w:rsid w:val="00E20CA7"/>
    <w:rsid w:val="00E21042"/>
    <w:rsid w:val="00E2135C"/>
    <w:rsid w:val="00E214E6"/>
    <w:rsid w:val="00E21806"/>
    <w:rsid w:val="00E21C1D"/>
    <w:rsid w:val="00E22190"/>
    <w:rsid w:val="00E226A5"/>
    <w:rsid w:val="00E22B3B"/>
    <w:rsid w:val="00E22F34"/>
    <w:rsid w:val="00E23DBB"/>
    <w:rsid w:val="00E23F3B"/>
    <w:rsid w:val="00E241BB"/>
    <w:rsid w:val="00E24601"/>
    <w:rsid w:val="00E248E2"/>
    <w:rsid w:val="00E2493E"/>
    <w:rsid w:val="00E24ABB"/>
    <w:rsid w:val="00E24DA5"/>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A9D"/>
    <w:rsid w:val="00E31CE9"/>
    <w:rsid w:val="00E3273C"/>
    <w:rsid w:val="00E3296E"/>
    <w:rsid w:val="00E32FAC"/>
    <w:rsid w:val="00E33547"/>
    <w:rsid w:val="00E33691"/>
    <w:rsid w:val="00E33734"/>
    <w:rsid w:val="00E339E4"/>
    <w:rsid w:val="00E33DB4"/>
    <w:rsid w:val="00E345AE"/>
    <w:rsid w:val="00E34D69"/>
    <w:rsid w:val="00E350F6"/>
    <w:rsid w:val="00E35A0E"/>
    <w:rsid w:val="00E36160"/>
    <w:rsid w:val="00E36941"/>
    <w:rsid w:val="00E36973"/>
    <w:rsid w:val="00E36A35"/>
    <w:rsid w:val="00E36CEA"/>
    <w:rsid w:val="00E37045"/>
    <w:rsid w:val="00E37B9E"/>
    <w:rsid w:val="00E4043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2D4"/>
    <w:rsid w:val="00E44AFB"/>
    <w:rsid w:val="00E44C55"/>
    <w:rsid w:val="00E44E7F"/>
    <w:rsid w:val="00E45555"/>
    <w:rsid w:val="00E458E0"/>
    <w:rsid w:val="00E46799"/>
    <w:rsid w:val="00E46BC9"/>
    <w:rsid w:val="00E46CFB"/>
    <w:rsid w:val="00E46D1C"/>
    <w:rsid w:val="00E46F2F"/>
    <w:rsid w:val="00E47242"/>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EB4"/>
    <w:rsid w:val="00E5540A"/>
    <w:rsid w:val="00E55849"/>
    <w:rsid w:val="00E56238"/>
    <w:rsid w:val="00E56662"/>
    <w:rsid w:val="00E566AD"/>
    <w:rsid w:val="00E567BB"/>
    <w:rsid w:val="00E56A50"/>
    <w:rsid w:val="00E56E3A"/>
    <w:rsid w:val="00E570C9"/>
    <w:rsid w:val="00E572DE"/>
    <w:rsid w:val="00E575A5"/>
    <w:rsid w:val="00E5769C"/>
    <w:rsid w:val="00E57DB7"/>
    <w:rsid w:val="00E60090"/>
    <w:rsid w:val="00E60321"/>
    <w:rsid w:val="00E608F6"/>
    <w:rsid w:val="00E60DBD"/>
    <w:rsid w:val="00E60EF9"/>
    <w:rsid w:val="00E611BD"/>
    <w:rsid w:val="00E6124A"/>
    <w:rsid w:val="00E614E9"/>
    <w:rsid w:val="00E614F9"/>
    <w:rsid w:val="00E6183B"/>
    <w:rsid w:val="00E62028"/>
    <w:rsid w:val="00E62039"/>
    <w:rsid w:val="00E6205D"/>
    <w:rsid w:val="00E624A2"/>
    <w:rsid w:val="00E62C98"/>
    <w:rsid w:val="00E63823"/>
    <w:rsid w:val="00E63FAA"/>
    <w:rsid w:val="00E6433D"/>
    <w:rsid w:val="00E6466D"/>
    <w:rsid w:val="00E64730"/>
    <w:rsid w:val="00E64A64"/>
    <w:rsid w:val="00E64F9B"/>
    <w:rsid w:val="00E6511B"/>
    <w:rsid w:val="00E6526B"/>
    <w:rsid w:val="00E65584"/>
    <w:rsid w:val="00E655E7"/>
    <w:rsid w:val="00E657FE"/>
    <w:rsid w:val="00E65803"/>
    <w:rsid w:val="00E66A76"/>
    <w:rsid w:val="00E66E6F"/>
    <w:rsid w:val="00E670BA"/>
    <w:rsid w:val="00E6711F"/>
    <w:rsid w:val="00E672F7"/>
    <w:rsid w:val="00E67329"/>
    <w:rsid w:val="00E67AC0"/>
    <w:rsid w:val="00E67C85"/>
    <w:rsid w:val="00E704A3"/>
    <w:rsid w:val="00E7107E"/>
    <w:rsid w:val="00E7107F"/>
    <w:rsid w:val="00E71C1D"/>
    <w:rsid w:val="00E71CB5"/>
    <w:rsid w:val="00E71CD8"/>
    <w:rsid w:val="00E71E0F"/>
    <w:rsid w:val="00E71F80"/>
    <w:rsid w:val="00E72254"/>
    <w:rsid w:val="00E723F1"/>
    <w:rsid w:val="00E72633"/>
    <w:rsid w:val="00E7263E"/>
    <w:rsid w:val="00E72BF5"/>
    <w:rsid w:val="00E72C8D"/>
    <w:rsid w:val="00E72D8A"/>
    <w:rsid w:val="00E731EB"/>
    <w:rsid w:val="00E73C44"/>
    <w:rsid w:val="00E73DE4"/>
    <w:rsid w:val="00E74610"/>
    <w:rsid w:val="00E74A35"/>
    <w:rsid w:val="00E74BB4"/>
    <w:rsid w:val="00E75154"/>
    <w:rsid w:val="00E7523D"/>
    <w:rsid w:val="00E75241"/>
    <w:rsid w:val="00E75667"/>
    <w:rsid w:val="00E757D8"/>
    <w:rsid w:val="00E76571"/>
    <w:rsid w:val="00E765DB"/>
    <w:rsid w:val="00E76C53"/>
    <w:rsid w:val="00E76DA8"/>
    <w:rsid w:val="00E77892"/>
    <w:rsid w:val="00E77B07"/>
    <w:rsid w:val="00E80384"/>
    <w:rsid w:val="00E8041E"/>
    <w:rsid w:val="00E80DB9"/>
    <w:rsid w:val="00E80EFA"/>
    <w:rsid w:val="00E81036"/>
    <w:rsid w:val="00E810EE"/>
    <w:rsid w:val="00E81695"/>
    <w:rsid w:val="00E8187D"/>
    <w:rsid w:val="00E81CAB"/>
    <w:rsid w:val="00E82267"/>
    <w:rsid w:val="00E8229F"/>
    <w:rsid w:val="00E82D66"/>
    <w:rsid w:val="00E82EF6"/>
    <w:rsid w:val="00E83444"/>
    <w:rsid w:val="00E83653"/>
    <w:rsid w:val="00E837D5"/>
    <w:rsid w:val="00E838C4"/>
    <w:rsid w:val="00E83AD5"/>
    <w:rsid w:val="00E83BB1"/>
    <w:rsid w:val="00E83D31"/>
    <w:rsid w:val="00E84596"/>
    <w:rsid w:val="00E84645"/>
    <w:rsid w:val="00E846CC"/>
    <w:rsid w:val="00E84C03"/>
    <w:rsid w:val="00E8555A"/>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6C"/>
    <w:rsid w:val="00E905EB"/>
    <w:rsid w:val="00E90AE2"/>
    <w:rsid w:val="00E90BBB"/>
    <w:rsid w:val="00E90FF2"/>
    <w:rsid w:val="00E91C4E"/>
    <w:rsid w:val="00E91F43"/>
    <w:rsid w:val="00E92319"/>
    <w:rsid w:val="00E92923"/>
    <w:rsid w:val="00E9320A"/>
    <w:rsid w:val="00E93F8D"/>
    <w:rsid w:val="00E93FF7"/>
    <w:rsid w:val="00E9405F"/>
    <w:rsid w:val="00E94128"/>
    <w:rsid w:val="00E94350"/>
    <w:rsid w:val="00E94695"/>
    <w:rsid w:val="00E94B13"/>
    <w:rsid w:val="00E95323"/>
    <w:rsid w:val="00E955EA"/>
    <w:rsid w:val="00E95F48"/>
    <w:rsid w:val="00E96447"/>
    <w:rsid w:val="00E964DF"/>
    <w:rsid w:val="00E96734"/>
    <w:rsid w:val="00E96851"/>
    <w:rsid w:val="00E96BD7"/>
    <w:rsid w:val="00E96D8B"/>
    <w:rsid w:val="00E97238"/>
    <w:rsid w:val="00E97C88"/>
    <w:rsid w:val="00EA0117"/>
    <w:rsid w:val="00EA0692"/>
    <w:rsid w:val="00EA0746"/>
    <w:rsid w:val="00EA0C6B"/>
    <w:rsid w:val="00EA142F"/>
    <w:rsid w:val="00EA1635"/>
    <w:rsid w:val="00EA1DA8"/>
    <w:rsid w:val="00EA1E0E"/>
    <w:rsid w:val="00EA269B"/>
    <w:rsid w:val="00EA2746"/>
    <w:rsid w:val="00EA27AD"/>
    <w:rsid w:val="00EA2DF5"/>
    <w:rsid w:val="00EA36ED"/>
    <w:rsid w:val="00EA3ABD"/>
    <w:rsid w:val="00EA3BCA"/>
    <w:rsid w:val="00EA428A"/>
    <w:rsid w:val="00EA4965"/>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FDF"/>
    <w:rsid w:val="00EB4451"/>
    <w:rsid w:val="00EB457E"/>
    <w:rsid w:val="00EB47B8"/>
    <w:rsid w:val="00EB4D09"/>
    <w:rsid w:val="00EB5672"/>
    <w:rsid w:val="00EB647E"/>
    <w:rsid w:val="00EB68A0"/>
    <w:rsid w:val="00EB6FDD"/>
    <w:rsid w:val="00EB7046"/>
    <w:rsid w:val="00EB708F"/>
    <w:rsid w:val="00EB73E2"/>
    <w:rsid w:val="00EB77A1"/>
    <w:rsid w:val="00EB79DD"/>
    <w:rsid w:val="00EB7EF8"/>
    <w:rsid w:val="00EC015E"/>
    <w:rsid w:val="00EC0324"/>
    <w:rsid w:val="00EC09F0"/>
    <w:rsid w:val="00EC0D51"/>
    <w:rsid w:val="00EC16B6"/>
    <w:rsid w:val="00EC2004"/>
    <w:rsid w:val="00EC2120"/>
    <w:rsid w:val="00EC23DF"/>
    <w:rsid w:val="00EC2416"/>
    <w:rsid w:val="00EC2AAE"/>
    <w:rsid w:val="00EC2D18"/>
    <w:rsid w:val="00EC3195"/>
    <w:rsid w:val="00EC3198"/>
    <w:rsid w:val="00EC3398"/>
    <w:rsid w:val="00EC3E65"/>
    <w:rsid w:val="00EC3F5D"/>
    <w:rsid w:val="00EC4108"/>
    <w:rsid w:val="00EC4711"/>
    <w:rsid w:val="00EC4B73"/>
    <w:rsid w:val="00EC4CDB"/>
    <w:rsid w:val="00EC5345"/>
    <w:rsid w:val="00EC598B"/>
    <w:rsid w:val="00EC5B70"/>
    <w:rsid w:val="00EC5E2D"/>
    <w:rsid w:val="00EC6656"/>
    <w:rsid w:val="00EC67E7"/>
    <w:rsid w:val="00EC6F8F"/>
    <w:rsid w:val="00EC70BC"/>
    <w:rsid w:val="00EC710F"/>
    <w:rsid w:val="00EC7885"/>
    <w:rsid w:val="00EC7BCD"/>
    <w:rsid w:val="00EC7CF0"/>
    <w:rsid w:val="00ED1BFA"/>
    <w:rsid w:val="00ED2168"/>
    <w:rsid w:val="00ED26B2"/>
    <w:rsid w:val="00ED292F"/>
    <w:rsid w:val="00ED2A37"/>
    <w:rsid w:val="00ED2CDE"/>
    <w:rsid w:val="00ED2F2B"/>
    <w:rsid w:val="00ED30A7"/>
    <w:rsid w:val="00ED3455"/>
    <w:rsid w:val="00ED3466"/>
    <w:rsid w:val="00ED3760"/>
    <w:rsid w:val="00ED3D2F"/>
    <w:rsid w:val="00ED3E23"/>
    <w:rsid w:val="00ED45BB"/>
    <w:rsid w:val="00ED4A46"/>
    <w:rsid w:val="00ED4A9A"/>
    <w:rsid w:val="00ED4B5E"/>
    <w:rsid w:val="00ED5129"/>
    <w:rsid w:val="00ED5B03"/>
    <w:rsid w:val="00ED5C35"/>
    <w:rsid w:val="00ED6022"/>
    <w:rsid w:val="00ED61F3"/>
    <w:rsid w:val="00ED6563"/>
    <w:rsid w:val="00ED6DE4"/>
    <w:rsid w:val="00ED7367"/>
    <w:rsid w:val="00ED7943"/>
    <w:rsid w:val="00ED7F30"/>
    <w:rsid w:val="00ED7F81"/>
    <w:rsid w:val="00EE070F"/>
    <w:rsid w:val="00EE072D"/>
    <w:rsid w:val="00EE0769"/>
    <w:rsid w:val="00EE09C2"/>
    <w:rsid w:val="00EE0A50"/>
    <w:rsid w:val="00EE0A69"/>
    <w:rsid w:val="00EE10A1"/>
    <w:rsid w:val="00EE1383"/>
    <w:rsid w:val="00EE14F3"/>
    <w:rsid w:val="00EE15B7"/>
    <w:rsid w:val="00EE1692"/>
    <w:rsid w:val="00EE16ED"/>
    <w:rsid w:val="00EE1D2D"/>
    <w:rsid w:val="00EE243C"/>
    <w:rsid w:val="00EE2518"/>
    <w:rsid w:val="00EE258A"/>
    <w:rsid w:val="00EE2B38"/>
    <w:rsid w:val="00EE34A6"/>
    <w:rsid w:val="00EE3BA0"/>
    <w:rsid w:val="00EE3BCA"/>
    <w:rsid w:val="00EE3EFE"/>
    <w:rsid w:val="00EE41FB"/>
    <w:rsid w:val="00EE451D"/>
    <w:rsid w:val="00EE574B"/>
    <w:rsid w:val="00EE5F6F"/>
    <w:rsid w:val="00EE6062"/>
    <w:rsid w:val="00EE614A"/>
    <w:rsid w:val="00EE6782"/>
    <w:rsid w:val="00EE7121"/>
    <w:rsid w:val="00EE7996"/>
    <w:rsid w:val="00EF026D"/>
    <w:rsid w:val="00EF039F"/>
    <w:rsid w:val="00EF0AB5"/>
    <w:rsid w:val="00EF0F94"/>
    <w:rsid w:val="00EF1BEA"/>
    <w:rsid w:val="00EF21AD"/>
    <w:rsid w:val="00EF26CD"/>
    <w:rsid w:val="00EF3390"/>
    <w:rsid w:val="00EF3A7A"/>
    <w:rsid w:val="00EF3E84"/>
    <w:rsid w:val="00EF411D"/>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7603"/>
    <w:rsid w:val="00EF7A2B"/>
    <w:rsid w:val="00EF7D13"/>
    <w:rsid w:val="00EF7FC6"/>
    <w:rsid w:val="00F006A5"/>
    <w:rsid w:val="00F008E0"/>
    <w:rsid w:val="00F008F9"/>
    <w:rsid w:val="00F00B0C"/>
    <w:rsid w:val="00F00B63"/>
    <w:rsid w:val="00F01551"/>
    <w:rsid w:val="00F01626"/>
    <w:rsid w:val="00F019DE"/>
    <w:rsid w:val="00F01ACB"/>
    <w:rsid w:val="00F0227D"/>
    <w:rsid w:val="00F025F3"/>
    <w:rsid w:val="00F026C1"/>
    <w:rsid w:val="00F026F5"/>
    <w:rsid w:val="00F02CF9"/>
    <w:rsid w:val="00F0321D"/>
    <w:rsid w:val="00F033C1"/>
    <w:rsid w:val="00F035BD"/>
    <w:rsid w:val="00F038BD"/>
    <w:rsid w:val="00F04745"/>
    <w:rsid w:val="00F04CE6"/>
    <w:rsid w:val="00F04ED1"/>
    <w:rsid w:val="00F05067"/>
    <w:rsid w:val="00F050FE"/>
    <w:rsid w:val="00F05388"/>
    <w:rsid w:val="00F0557B"/>
    <w:rsid w:val="00F05AE4"/>
    <w:rsid w:val="00F05DE0"/>
    <w:rsid w:val="00F06761"/>
    <w:rsid w:val="00F06ACD"/>
    <w:rsid w:val="00F06B43"/>
    <w:rsid w:val="00F06C81"/>
    <w:rsid w:val="00F06E7A"/>
    <w:rsid w:val="00F0754D"/>
    <w:rsid w:val="00F07A20"/>
    <w:rsid w:val="00F07AB3"/>
    <w:rsid w:val="00F07F7E"/>
    <w:rsid w:val="00F1011C"/>
    <w:rsid w:val="00F10221"/>
    <w:rsid w:val="00F105F2"/>
    <w:rsid w:val="00F109E5"/>
    <w:rsid w:val="00F10B68"/>
    <w:rsid w:val="00F10E3C"/>
    <w:rsid w:val="00F1135D"/>
    <w:rsid w:val="00F114FE"/>
    <w:rsid w:val="00F11B1D"/>
    <w:rsid w:val="00F11C37"/>
    <w:rsid w:val="00F11F8A"/>
    <w:rsid w:val="00F12452"/>
    <w:rsid w:val="00F125AC"/>
    <w:rsid w:val="00F12691"/>
    <w:rsid w:val="00F12CA0"/>
    <w:rsid w:val="00F13242"/>
    <w:rsid w:val="00F13636"/>
    <w:rsid w:val="00F13669"/>
    <w:rsid w:val="00F13972"/>
    <w:rsid w:val="00F13C45"/>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7193"/>
    <w:rsid w:val="00F17609"/>
    <w:rsid w:val="00F20095"/>
    <w:rsid w:val="00F20ABB"/>
    <w:rsid w:val="00F20BE6"/>
    <w:rsid w:val="00F218AC"/>
    <w:rsid w:val="00F21D66"/>
    <w:rsid w:val="00F21EFB"/>
    <w:rsid w:val="00F22276"/>
    <w:rsid w:val="00F223E1"/>
    <w:rsid w:val="00F2292B"/>
    <w:rsid w:val="00F22C4C"/>
    <w:rsid w:val="00F22DCF"/>
    <w:rsid w:val="00F22F06"/>
    <w:rsid w:val="00F23069"/>
    <w:rsid w:val="00F231E4"/>
    <w:rsid w:val="00F23241"/>
    <w:rsid w:val="00F23B8C"/>
    <w:rsid w:val="00F23C37"/>
    <w:rsid w:val="00F2405E"/>
    <w:rsid w:val="00F24621"/>
    <w:rsid w:val="00F24B18"/>
    <w:rsid w:val="00F257D4"/>
    <w:rsid w:val="00F25854"/>
    <w:rsid w:val="00F2590F"/>
    <w:rsid w:val="00F259E6"/>
    <w:rsid w:val="00F25ABF"/>
    <w:rsid w:val="00F25F3E"/>
    <w:rsid w:val="00F264B4"/>
    <w:rsid w:val="00F26579"/>
    <w:rsid w:val="00F269CA"/>
    <w:rsid w:val="00F26D57"/>
    <w:rsid w:val="00F27146"/>
    <w:rsid w:val="00F2749F"/>
    <w:rsid w:val="00F2791C"/>
    <w:rsid w:val="00F300CB"/>
    <w:rsid w:val="00F30148"/>
    <w:rsid w:val="00F30DC2"/>
    <w:rsid w:val="00F30F46"/>
    <w:rsid w:val="00F316EB"/>
    <w:rsid w:val="00F3193C"/>
    <w:rsid w:val="00F31D17"/>
    <w:rsid w:val="00F31D8F"/>
    <w:rsid w:val="00F3204B"/>
    <w:rsid w:val="00F32533"/>
    <w:rsid w:val="00F32F4C"/>
    <w:rsid w:val="00F3300D"/>
    <w:rsid w:val="00F330EC"/>
    <w:rsid w:val="00F33807"/>
    <w:rsid w:val="00F34080"/>
    <w:rsid w:val="00F34638"/>
    <w:rsid w:val="00F348F8"/>
    <w:rsid w:val="00F34AF2"/>
    <w:rsid w:val="00F34C4D"/>
    <w:rsid w:val="00F34D44"/>
    <w:rsid w:val="00F35B16"/>
    <w:rsid w:val="00F35B3C"/>
    <w:rsid w:val="00F35FA5"/>
    <w:rsid w:val="00F35FDF"/>
    <w:rsid w:val="00F36903"/>
    <w:rsid w:val="00F36910"/>
    <w:rsid w:val="00F3721E"/>
    <w:rsid w:val="00F37278"/>
    <w:rsid w:val="00F3799C"/>
    <w:rsid w:val="00F37FC0"/>
    <w:rsid w:val="00F4091F"/>
    <w:rsid w:val="00F40CC3"/>
    <w:rsid w:val="00F40FA6"/>
    <w:rsid w:val="00F4114F"/>
    <w:rsid w:val="00F4135E"/>
    <w:rsid w:val="00F41364"/>
    <w:rsid w:val="00F41559"/>
    <w:rsid w:val="00F4163C"/>
    <w:rsid w:val="00F41773"/>
    <w:rsid w:val="00F418ED"/>
    <w:rsid w:val="00F41D75"/>
    <w:rsid w:val="00F4207F"/>
    <w:rsid w:val="00F427D2"/>
    <w:rsid w:val="00F4295C"/>
    <w:rsid w:val="00F43B4B"/>
    <w:rsid w:val="00F43F8C"/>
    <w:rsid w:val="00F43FC2"/>
    <w:rsid w:val="00F44259"/>
    <w:rsid w:val="00F44663"/>
    <w:rsid w:val="00F44690"/>
    <w:rsid w:val="00F44B5C"/>
    <w:rsid w:val="00F44FC3"/>
    <w:rsid w:val="00F451C1"/>
    <w:rsid w:val="00F45555"/>
    <w:rsid w:val="00F455DE"/>
    <w:rsid w:val="00F45B44"/>
    <w:rsid w:val="00F46635"/>
    <w:rsid w:val="00F46930"/>
    <w:rsid w:val="00F46C16"/>
    <w:rsid w:val="00F46F89"/>
    <w:rsid w:val="00F47023"/>
    <w:rsid w:val="00F4757A"/>
    <w:rsid w:val="00F47B41"/>
    <w:rsid w:val="00F506DA"/>
    <w:rsid w:val="00F519CA"/>
    <w:rsid w:val="00F51A92"/>
    <w:rsid w:val="00F51AD0"/>
    <w:rsid w:val="00F5237B"/>
    <w:rsid w:val="00F524B9"/>
    <w:rsid w:val="00F524CF"/>
    <w:rsid w:val="00F525D3"/>
    <w:rsid w:val="00F525E0"/>
    <w:rsid w:val="00F53076"/>
    <w:rsid w:val="00F5326A"/>
    <w:rsid w:val="00F533DC"/>
    <w:rsid w:val="00F53426"/>
    <w:rsid w:val="00F53980"/>
    <w:rsid w:val="00F539A3"/>
    <w:rsid w:val="00F539F3"/>
    <w:rsid w:val="00F53E8D"/>
    <w:rsid w:val="00F53EF8"/>
    <w:rsid w:val="00F5404D"/>
    <w:rsid w:val="00F54C7C"/>
    <w:rsid w:val="00F54E8B"/>
    <w:rsid w:val="00F55687"/>
    <w:rsid w:val="00F55771"/>
    <w:rsid w:val="00F55950"/>
    <w:rsid w:val="00F56264"/>
    <w:rsid w:val="00F562B1"/>
    <w:rsid w:val="00F56551"/>
    <w:rsid w:val="00F56C41"/>
    <w:rsid w:val="00F56EA7"/>
    <w:rsid w:val="00F5748B"/>
    <w:rsid w:val="00F5784A"/>
    <w:rsid w:val="00F5798F"/>
    <w:rsid w:val="00F57CF2"/>
    <w:rsid w:val="00F57D8E"/>
    <w:rsid w:val="00F57F95"/>
    <w:rsid w:val="00F60093"/>
    <w:rsid w:val="00F607C8"/>
    <w:rsid w:val="00F60953"/>
    <w:rsid w:val="00F60ECE"/>
    <w:rsid w:val="00F61404"/>
    <w:rsid w:val="00F61DC5"/>
    <w:rsid w:val="00F62151"/>
    <w:rsid w:val="00F62508"/>
    <w:rsid w:val="00F62713"/>
    <w:rsid w:val="00F62896"/>
    <w:rsid w:val="00F62ABD"/>
    <w:rsid w:val="00F62E81"/>
    <w:rsid w:val="00F630D2"/>
    <w:rsid w:val="00F6342A"/>
    <w:rsid w:val="00F6364C"/>
    <w:rsid w:val="00F636B2"/>
    <w:rsid w:val="00F64626"/>
    <w:rsid w:val="00F64646"/>
    <w:rsid w:val="00F64A7B"/>
    <w:rsid w:val="00F65048"/>
    <w:rsid w:val="00F654FD"/>
    <w:rsid w:val="00F65CCC"/>
    <w:rsid w:val="00F66C82"/>
    <w:rsid w:val="00F6735D"/>
    <w:rsid w:val="00F67C9F"/>
    <w:rsid w:val="00F700C8"/>
    <w:rsid w:val="00F702EA"/>
    <w:rsid w:val="00F70303"/>
    <w:rsid w:val="00F7047D"/>
    <w:rsid w:val="00F706A1"/>
    <w:rsid w:val="00F70E07"/>
    <w:rsid w:val="00F711B5"/>
    <w:rsid w:val="00F71493"/>
    <w:rsid w:val="00F71542"/>
    <w:rsid w:val="00F71A1A"/>
    <w:rsid w:val="00F72545"/>
    <w:rsid w:val="00F728CF"/>
    <w:rsid w:val="00F72A70"/>
    <w:rsid w:val="00F72DAE"/>
    <w:rsid w:val="00F72DE7"/>
    <w:rsid w:val="00F72F85"/>
    <w:rsid w:val="00F73032"/>
    <w:rsid w:val="00F73620"/>
    <w:rsid w:val="00F73BF4"/>
    <w:rsid w:val="00F73C7E"/>
    <w:rsid w:val="00F73FB7"/>
    <w:rsid w:val="00F7423B"/>
    <w:rsid w:val="00F74327"/>
    <w:rsid w:val="00F74415"/>
    <w:rsid w:val="00F7446E"/>
    <w:rsid w:val="00F74880"/>
    <w:rsid w:val="00F7497A"/>
    <w:rsid w:val="00F749C8"/>
    <w:rsid w:val="00F74AAD"/>
    <w:rsid w:val="00F74B76"/>
    <w:rsid w:val="00F74DE7"/>
    <w:rsid w:val="00F755B4"/>
    <w:rsid w:val="00F757AA"/>
    <w:rsid w:val="00F75A1A"/>
    <w:rsid w:val="00F75AE9"/>
    <w:rsid w:val="00F75B99"/>
    <w:rsid w:val="00F75E19"/>
    <w:rsid w:val="00F75FEA"/>
    <w:rsid w:val="00F76150"/>
    <w:rsid w:val="00F76C0B"/>
    <w:rsid w:val="00F77167"/>
    <w:rsid w:val="00F7741E"/>
    <w:rsid w:val="00F778C1"/>
    <w:rsid w:val="00F77AB7"/>
    <w:rsid w:val="00F77BD7"/>
    <w:rsid w:val="00F77BDA"/>
    <w:rsid w:val="00F77EF3"/>
    <w:rsid w:val="00F80C50"/>
    <w:rsid w:val="00F81AA3"/>
    <w:rsid w:val="00F81BA6"/>
    <w:rsid w:val="00F81CFA"/>
    <w:rsid w:val="00F81F97"/>
    <w:rsid w:val="00F8233E"/>
    <w:rsid w:val="00F826CA"/>
    <w:rsid w:val="00F82994"/>
    <w:rsid w:val="00F83090"/>
    <w:rsid w:val="00F83490"/>
    <w:rsid w:val="00F8373A"/>
    <w:rsid w:val="00F837DD"/>
    <w:rsid w:val="00F837FF"/>
    <w:rsid w:val="00F83A6F"/>
    <w:rsid w:val="00F83BB3"/>
    <w:rsid w:val="00F83D6E"/>
    <w:rsid w:val="00F849BA"/>
    <w:rsid w:val="00F8518A"/>
    <w:rsid w:val="00F851F6"/>
    <w:rsid w:val="00F8535B"/>
    <w:rsid w:val="00F861C8"/>
    <w:rsid w:val="00F8694B"/>
    <w:rsid w:val="00F86952"/>
    <w:rsid w:val="00F875F3"/>
    <w:rsid w:val="00F8790E"/>
    <w:rsid w:val="00F87999"/>
    <w:rsid w:val="00F87F16"/>
    <w:rsid w:val="00F90158"/>
    <w:rsid w:val="00F90633"/>
    <w:rsid w:val="00F90A8D"/>
    <w:rsid w:val="00F90C0A"/>
    <w:rsid w:val="00F910C0"/>
    <w:rsid w:val="00F9117A"/>
    <w:rsid w:val="00F918CA"/>
    <w:rsid w:val="00F91CB6"/>
    <w:rsid w:val="00F91D4E"/>
    <w:rsid w:val="00F91DBE"/>
    <w:rsid w:val="00F91F33"/>
    <w:rsid w:val="00F91F50"/>
    <w:rsid w:val="00F9214B"/>
    <w:rsid w:val="00F923AE"/>
    <w:rsid w:val="00F923E0"/>
    <w:rsid w:val="00F92469"/>
    <w:rsid w:val="00F92BF5"/>
    <w:rsid w:val="00F92C02"/>
    <w:rsid w:val="00F9301E"/>
    <w:rsid w:val="00F93192"/>
    <w:rsid w:val="00F9366D"/>
    <w:rsid w:val="00F93706"/>
    <w:rsid w:val="00F942E8"/>
    <w:rsid w:val="00F949BB"/>
    <w:rsid w:val="00F94A23"/>
    <w:rsid w:val="00F94B60"/>
    <w:rsid w:val="00F9564B"/>
    <w:rsid w:val="00F95655"/>
    <w:rsid w:val="00F95727"/>
    <w:rsid w:val="00F95751"/>
    <w:rsid w:val="00F958E1"/>
    <w:rsid w:val="00F959BA"/>
    <w:rsid w:val="00F9640D"/>
    <w:rsid w:val="00F96432"/>
    <w:rsid w:val="00F9721E"/>
    <w:rsid w:val="00F97921"/>
    <w:rsid w:val="00F97E63"/>
    <w:rsid w:val="00FA06F8"/>
    <w:rsid w:val="00FA0769"/>
    <w:rsid w:val="00FA12D1"/>
    <w:rsid w:val="00FA1399"/>
    <w:rsid w:val="00FA1608"/>
    <w:rsid w:val="00FA16AE"/>
    <w:rsid w:val="00FA17C5"/>
    <w:rsid w:val="00FA2255"/>
    <w:rsid w:val="00FA2628"/>
    <w:rsid w:val="00FA2993"/>
    <w:rsid w:val="00FA3420"/>
    <w:rsid w:val="00FA345F"/>
    <w:rsid w:val="00FA3646"/>
    <w:rsid w:val="00FA3738"/>
    <w:rsid w:val="00FA397C"/>
    <w:rsid w:val="00FA39EC"/>
    <w:rsid w:val="00FA3A68"/>
    <w:rsid w:val="00FA3C50"/>
    <w:rsid w:val="00FA3C88"/>
    <w:rsid w:val="00FA3CC0"/>
    <w:rsid w:val="00FA3E3B"/>
    <w:rsid w:val="00FA402A"/>
    <w:rsid w:val="00FA4375"/>
    <w:rsid w:val="00FA437F"/>
    <w:rsid w:val="00FA4B74"/>
    <w:rsid w:val="00FA4BB0"/>
    <w:rsid w:val="00FA4BE4"/>
    <w:rsid w:val="00FA4C2E"/>
    <w:rsid w:val="00FA53B6"/>
    <w:rsid w:val="00FA54E6"/>
    <w:rsid w:val="00FA5A38"/>
    <w:rsid w:val="00FA5CD8"/>
    <w:rsid w:val="00FA5D78"/>
    <w:rsid w:val="00FA5FD1"/>
    <w:rsid w:val="00FA5FEA"/>
    <w:rsid w:val="00FA6938"/>
    <w:rsid w:val="00FA73B5"/>
    <w:rsid w:val="00FA75E9"/>
    <w:rsid w:val="00FA77B9"/>
    <w:rsid w:val="00FA7A82"/>
    <w:rsid w:val="00FA7BF5"/>
    <w:rsid w:val="00FA7D1A"/>
    <w:rsid w:val="00FB012A"/>
    <w:rsid w:val="00FB017A"/>
    <w:rsid w:val="00FB021D"/>
    <w:rsid w:val="00FB032F"/>
    <w:rsid w:val="00FB09F6"/>
    <w:rsid w:val="00FB0B5A"/>
    <w:rsid w:val="00FB126F"/>
    <w:rsid w:val="00FB12B5"/>
    <w:rsid w:val="00FB1394"/>
    <w:rsid w:val="00FB1556"/>
    <w:rsid w:val="00FB162E"/>
    <w:rsid w:val="00FB1DE9"/>
    <w:rsid w:val="00FB2273"/>
    <w:rsid w:val="00FB288B"/>
    <w:rsid w:val="00FB2A70"/>
    <w:rsid w:val="00FB2A77"/>
    <w:rsid w:val="00FB2B66"/>
    <w:rsid w:val="00FB2C09"/>
    <w:rsid w:val="00FB30CA"/>
    <w:rsid w:val="00FB322A"/>
    <w:rsid w:val="00FB32A7"/>
    <w:rsid w:val="00FB3A33"/>
    <w:rsid w:val="00FB3CDB"/>
    <w:rsid w:val="00FB449E"/>
    <w:rsid w:val="00FB4500"/>
    <w:rsid w:val="00FB4DA3"/>
    <w:rsid w:val="00FB50B8"/>
    <w:rsid w:val="00FB59DC"/>
    <w:rsid w:val="00FB5CFE"/>
    <w:rsid w:val="00FB5D06"/>
    <w:rsid w:val="00FB5D0E"/>
    <w:rsid w:val="00FB5D9F"/>
    <w:rsid w:val="00FB62DD"/>
    <w:rsid w:val="00FB6836"/>
    <w:rsid w:val="00FB6D53"/>
    <w:rsid w:val="00FB6F33"/>
    <w:rsid w:val="00FB7291"/>
    <w:rsid w:val="00FB7851"/>
    <w:rsid w:val="00FB7ED8"/>
    <w:rsid w:val="00FC0935"/>
    <w:rsid w:val="00FC0CF3"/>
    <w:rsid w:val="00FC1038"/>
    <w:rsid w:val="00FC13CB"/>
    <w:rsid w:val="00FC16A7"/>
    <w:rsid w:val="00FC1C23"/>
    <w:rsid w:val="00FC20F4"/>
    <w:rsid w:val="00FC2346"/>
    <w:rsid w:val="00FC3076"/>
    <w:rsid w:val="00FC3352"/>
    <w:rsid w:val="00FC3368"/>
    <w:rsid w:val="00FC391F"/>
    <w:rsid w:val="00FC3B9E"/>
    <w:rsid w:val="00FC3D22"/>
    <w:rsid w:val="00FC417B"/>
    <w:rsid w:val="00FC4283"/>
    <w:rsid w:val="00FC4E30"/>
    <w:rsid w:val="00FC5F2C"/>
    <w:rsid w:val="00FC5FE2"/>
    <w:rsid w:val="00FC693D"/>
    <w:rsid w:val="00FC6B3B"/>
    <w:rsid w:val="00FC7106"/>
    <w:rsid w:val="00FC75CC"/>
    <w:rsid w:val="00FC7B40"/>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2003"/>
    <w:rsid w:val="00FD2129"/>
    <w:rsid w:val="00FD2191"/>
    <w:rsid w:val="00FD2BF7"/>
    <w:rsid w:val="00FD3680"/>
    <w:rsid w:val="00FD3A17"/>
    <w:rsid w:val="00FD424A"/>
    <w:rsid w:val="00FD429B"/>
    <w:rsid w:val="00FD466E"/>
    <w:rsid w:val="00FD4771"/>
    <w:rsid w:val="00FD4791"/>
    <w:rsid w:val="00FD4860"/>
    <w:rsid w:val="00FD4EE2"/>
    <w:rsid w:val="00FD4F2D"/>
    <w:rsid w:val="00FD5D30"/>
    <w:rsid w:val="00FD60BF"/>
    <w:rsid w:val="00FD6499"/>
    <w:rsid w:val="00FD64D8"/>
    <w:rsid w:val="00FD68E6"/>
    <w:rsid w:val="00FD6F42"/>
    <w:rsid w:val="00FD70B3"/>
    <w:rsid w:val="00FD71F5"/>
    <w:rsid w:val="00FD721D"/>
    <w:rsid w:val="00FD72D3"/>
    <w:rsid w:val="00FD7762"/>
    <w:rsid w:val="00FD7D44"/>
    <w:rsid w:val="00FE020E"/>
    <w:rsid w:val="00FE034E"/>
    <w:rsid w:val="00FE0E0F"/>
    <w:rsid w:val="00FE118A"/>
    <w:rsid w:val="00FE1278"/>
    <w:rsid w:val="00FE128A"/>
    <w:rsid w:val="00FE1590"/>
    <w:rsid w:val="00FE182B"/>
    <w:rsid w:val="00FE1D77"/>
    <w:rsid w:val="00FE2776"/>
    <w:rsid w:val="00FE2967"/>
    <w:rsid w:val="00FE2D09"/>
    <w:rsid w:val="00FE3CDB"/>
    <w:rsid w:val="00FE4049"/>
    <w:rsid w:val="00FE440A"/>
    <w:rsid w:val="00FE46B2"/>
    <w:rsid w:val="00FE4924"/>
    <w:rsid w:val="00FE4935"/>
    <w:rsid w:val="00FE4BD2"/>
    <w:rsid w:val="00FE4D5F"/>
    <w:rsid w:val="00FE4DBF"/>
    <w:rsid w:val="00FE4E00"/>
    <w:rsid w:val="00FE4E19"/>
    <w:rsid w:val="00FE4F74"/>
    <w:rsid w:val="00FE507E"/>
    <w:rsid w:val="00FE55AC"/>
    <w:rsid w:val="00FE5AD2"/>
    <w:rsid w:val="00FE605F"/>
    <w:rsid w:val="00FE60D8"/>
    <w:rsid w:val="00FE6709"/>
    <w:rsid w:val="00FE6757"/>
    <w:rsid w:val="00FE683D"/>
    <w:rsid w:val="00FE79C9"/>
    <w:rsid w:val="00FE7B4A"/>
    <w:rsid w:val="00FE7FBA"/>
    <w:rsid w:val="00FF0497"/>
    <w:rsid w:val="00FF05DC"/>
    <w:rsid w:val="00FF067A"/>
    <w:rsid w:val="00FF08EF"/>
    <w:rsid w:val="00FF0BC4"/>
    <w:rsid w:val="00FF1515"/>
    <w:rsid w:val="00FF1A9F"/>
    <w:rsid w:val="00FF219F"/>
    <w:rsid w:val="00FF231A"/>
    <w:rsid w:val="00FF2666"/>
    <w:rsid w:val="00FF26AB"/>
    <w:rsid w:val="00FF2D9D"/>
    <w:rsid w:val="00FF3289"/>
    <w:rsid w:val="00FF3362"/>
    <w:rsid w:val="00FF3379"/>
    <w:rsid w:val="00FF3595"/>
    <w:rsid w:val="00FF3DBB"/>
    <w:rsid w:val="00FF3FE2"/>
    <w:rsid w:val="00FF4299"/>
    <w:rsid w:val="00FF45AD"/>
    <w:rsid w:val="00FF45D6"/>
    <w:rsid w:val="00FF5313"/>
    <w:rsid w:val="00FF5363"/>
    <w:rsid w:val="00FF579D"/>
    <w:rsid w:val="00FF6D7C"/>
    <w:rsid w:val="00FF6D80"/>
    <w:rsid w:val="00FF6F6B"/>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F99F"/>
  <w15:docId w15:val="{ACBA439A-D98C-49EE-8E57-A0EBD759B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เนื้อเรื่อง"/>
    <w:basedOn w:val="Normal"/>
    <w:rsid w:val="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4A35"/>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rynqvb">
    <w:name w:val="rynqvb"/>
    <w:basedOn w:val="DefaultParagraphFont"/>
    <w:rsid w:val="00967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18991">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16045997">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49853514">
      <w:bodyDiv w:val="1"/>
      <w:marLeft w:val="0"/>
      <w:marRight w:val="0"/>
      <w:marTop w:val="0"/>
      <w:marBottom w:val="0"/>
      <w:divBdr>
        <w:top w:val="none" w:sz="0" w:space="0" w:color="auto"/>
        <w:left w:val="none" w:sz="0" w:space="0" w:color="auto"/>
        <w:bottom w:val="none" w:sz="0" w:space="0" w:color="auto"/>
        <w:right w:val="none" w:sz="0" w:space="0" w:color="auto"/>
      </w:divBdr>
      <w:divsChild>
        <w:div w:id="1159232990">
          <w:marLeft w:val="0"/>
          <w:marRight w:val="0"/>
          <w:marTop w:val="0"/>
          <w:marBottom w:val="0"/>
          <w:divBdr>
            <w:top w:val="none" w:sz="0" w:space="0" w:color="auto"/>
            <w:left w:val="none" w:sz="0" w:space="0" w:color="auto"/>
            <w:bottom w:val="none" w:sz="0" w:space="0" w:color="auto"/>
            <w:right w:val="none" w:sz="0" w:space="0" w:color="auto"/>
          </w:divBdr>
        </w:div>
      </w:divsChild>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6809">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586383530">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1967260">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511045">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1656</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บริษัท ดีสโตน คอร์ปอเรชั่น จำกัด และบริษัทย่อย</vt:lpstr>
    </vt:vector>
  </TitlesOfParts>
  <Company>KPMG</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ดีสโตน คอร์ปอเรชั่น จำกัด และบริษัทย่อย</dc:title>
  <dc:subject/>
  <dc:creator>ythepsongvaj</dc:creator>
  <cp:keywords/>
  <dc:description/>
  <cp:lastModifiedBy>Patawaporn, Rattanaphunsri</cp:lastModifiedBy>
  <cp:revision>17</cp:revision>
  <cp:lastPrinted>2025-05-04T12:02:00Z</cp:lastPrinted>
  <dcterms:created xsi:type="dcterms:W3CDTF">2025-05-07T09:35:00Z</dcterms:created>
  <dcterms:modified xsi:type="dcterms:W3CDTF">2025-05-13T10:39:00Z</dcterms:modified>
</cp:coreProperties>
</file>